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2A464" w14:textId="77777777" w:rsidR="00E8411A" w:rsidRDefault="00E8411A" w:rsidP="00E8411A">
      <w:pPr>
        <w:tabs>
          <w:tab w:val="left" w:pos="0"/>
        </w:tabs>
        <w:suppressAutoHyphens/>
        <w:autoSpaceDE w:val="0"/>
        <w:autoSpaceDN w:val="0"/>
        <w:adjustRightInd w:val="0"/>
        <w:spacing w:after="0"/>
        <w:jc w:val="center"/>
        <w:rPr>
          <w:b/>
          <w:bCs/>
          <w:color w:val="000080"/>
          <w:spacing w:val="-14"/>
        </w:rPr>
      </w:pPr>
    </w:p>
    <w:p w14:paraId="2CF52F92" w14:textId="32F206FC" w:rsidR="005A5A1D" w:rsidRPr="0066641D" w:rsidRDefault="00D752E6" w:rsidP="009374D8">
      <w:pPr>
        <w:tabs>
          <w:tab w:val="left" w:pos="0"/>
        </w:tabs>
        <w:suppressAutoHyphens/>
        <w:autoSpaceDE w:val="0"/>
        <w:autoSpaceDN w:val="0"/>
        <w:adjustRightInd w:val="0"/>
        <w:spacing w:after="0"/>
        <w:jc w:val="center"/>
        <w:rPr>
          <w:b/>
          <w:bCs/>
          <w:color w:val="000080"/>
          <w:spacing w:val="-14"/>
        </w:rPr>
      </w:pPr>
      <w:r w:rsidRPr="0066641D">
        <w:rPr>
          <w:b/>
          <w:bCs/>
          <w:color w:val="000080"/>
          <w:spacing w:val="-14"/>
        </w:rPr>
        <w:t xml:space="preserve">ЧАСТЬ </w:t>
      </w:r>
      <w:r w:rsidRPr="0066641D">
        <w:rPr>
          <w:b/>
          <w:bCs/>
          <w:color w:val="000080"/>
          <w:spacing w:val="-14"/>
          <w:lang w:val="en-US"/>
        </w:rPr>
        <w:t>IV</w:t>
      </w:r>
      <w:r w:rsidRPr="0066641D">
        <w:rPr>
          <w:b/>
          <w:bCs/>
          <w:color w:val="000080"/>
          <w:spacing w:val="-14"/>
        </w:rPr>
        <w:t xml:space="preserve">. </w:t>
      </w:r>
      <w:bookmarkStart w:id="0" w:name="Обоснование_нач_цены"/>
      <w:r w:rsidRPr="0066641D">
        <w:rPr>
          <w:b/>
          <w:bCs/>
          <w:color w:val="000080"/>
          <w:spacing w:val="-14"/>
        </w:rPr>
        <w:t>ОБОСНОВАНИ</w:t>
      </w:r>
      <w:bookmarkEnd w:id="0"/>
      <w:r w:rsidRPr="0066641D">
        <w:rPr>
          <w:b/>
          <w:bCs/>
          <w:color w:val="000080"/>
          <w:spacing w:val="-14"/>
        </w:rPr>
        <w:t>Е НАЧАЛЬНОЙ (МАКСИМАЛЬНОЙ) ЦЕНЫ КОНТРАКТОВ</w:t>
      </w:r>
    </w:p>
    <w:p w14:paraId="76A24F77" w14:textId="03F3A1CB" w:rsidR="00EF4013" w:rsidRDefault="00D752E6" w:rsidP="00E8411A">
      <w:pPr>
        <w:widowControl w:val="0"/>
        <w:spacing w:after="0" w:line="240" w:lineRule="atLeast"/>
        <w:ind w:firstLine="709"/>
        <w:rPr>
          <w:rFonts w:ascii="Times New Roman CYR" w:hAnsi="Times New Roman CYR" w:cs="Times New Roman CYR"/>
          <w:spacing w:val="-14"/>
        </w:rPr>
      </w:pPr>
      <w:r w:rsidRPr="0066641D">
        <w:rPr>
          <w:rFonts w:ascii="Times New Roman CYR" w:hAnsi="Times New Roman CYR" w:cs="Times New Roman CYR"/>
          <w:spacing w:val="-14"/>
        </w:rPr>
        <w:t xml:space="preserve">Расчет начальной (максимальной) цены произведен в соответствии с положением статьи 22 Федерального закона № 44-ФЗ </w:t>
      </w:r>
      <w:r w:rsidRPr="0066641D">
        <w:rPr>
          <w:rFonts w:ascii="Times New Roman CYR" w:hAnsi="Times New Roman CYR" w:cs="Times New Roman CYR"/>
          <w:iCs/>
          <w:spacing w:val="-14"/>
        </w:rPr>
        <w:t xml:space="preserve">методом сопоставимых рыночных цен (анализа рынка), </w:t>
      </w:r>
      <w:r w:rsidRPr="0066641D">
        <w:rPr>
          <w:rFonts w:ascii="Times New Roman CYR" w:hAnsi="Times New Roman CYR" w:cs="Times New Roman CYR"/>
          <w:spacing w:val="-14"/>
        </w:rPr>
        <w:t>в соответствии с методическими рекомендациями формирования начальной (максимальной) цены контракта, утвержденными приказом Минэкономразвития России от 2 октября 2013 г, № 567 на основании информации о ценах продукции, полученной по запросу заказчика (ч.5 ст.22 44-ФЗ) и (или) информации о ценах продукции, содержащейся в контрактах (п.1 ч.18 ст.22 44-ФЗ).</w:t>
      </w:r>
      <w:bookmarkStart w:id="1" w:name="_GoBack"/>
      <w:bookmarkEnd w:id="1"/>
    </w:p>
    <w:p w14:paraId="1B944422" w14:textId="45D9DF5C" w:rsidR="00D752E6" w:rsidRPr="00782EE1" w:rsidRDefault="00EF4013" w:rsidP="00782EE1">
      <w:pPr>
        <w:spacing w:after="0"/>
        <w:rPr>
          <w:bCs/>
          <w:color w:val="000000"/>
        </w:rPr>
      </w:pPr>
      <w:r>
        <w:rPr>
          <w:b/>
          <w:bCs/>
          <w:color w:val="000000"/>
        </w:rPr>
        <w:t xml:space="preserve">           </w:t>
      </w:r>
      <w:r w:rsidRPr="004D0CC8">
        <w:rPr>
          <w:bCs/>
          <w:color w:val="000000"/>
        </w:rPr>
        <w:t>Валюта, используемая для формирования цены контракта и расчетов с поставщиками (исполнителями, подрядчика): Российский рубль.</w:t>
      </w:r>
    </w:p>
    <w:p w14:paraId="00147C67" w14:textId="77777777" w:rsidR="005A5A1D" w:rsidRPr="0066641D" w:rsidRDefault="005A5A1D" w:rsidP="00E8411A">
      <w:pPr>
        <w:autoSpaceDE w:val="0"/>
        <w:autoSpaceDN w:val="0"/>
        <w:adjustRightInd w:val="0"/>
        <w:spacing w:after="0"/>
        <w:ind w:firstLine="567"/>
        <w:rPr>
          <w:rFonts w:cs="Arial"/>
          <w:b/>
          <w:spacing w:val="-14"/>
        </w:rPr>
      </w:pPr>
    </w:p>
    <w:tbl>
      <w:tblPr>
        <w:tblW w:w="15451" w:type="dxa"/>
        <w:tblInd w:w="-714" w:type="dxa"/>
        <w:tblLayout w:type="fixed"/>
        <w:tblLook w:val="04A0" w:firstRow="1" w:lastRow="0" w:firstColumn="1" w:lastColumn="0" w:noHBand="0" w:noVBand="1"/>
      </w:tblPr>
      <w:tblGrid>
        <w:gridCol w:w="567"/>
        <w:gridCol w:w="2694"/>
        <w:gridCol w:w="1701"/>
        <w:gridCol w:w="1134"/>
        <w:gridCol w:w="709"/>
        <w:gridCol w:w="1275"/>
        <w:gridCol w:w="1134"/>
        <w:gridCol w:w="1134"/>
        <w:gridCol w:w="1418"/>
        <w:gridCol w:w="1134"/>
        <w:gridCol w:w="1417"/>
        <w:gridCol w:w="1134"/>
      </w:tblGrid>
      <w:tr w:rsidR="006B328B" w:rsidRPr="0066641D" w14:paraId="431D271D" w14:textId="77777777" w:rsidTr="0001482C">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D14E6"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4CA7BC48"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 xml:space="preserve">Наименование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EEF264"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ОКПД 2 / Код позиции КТРУ</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ED5D72C"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CAC7B97"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Кол-во</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00E2A11"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Предложение 1,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70C2B0"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Предложение 2,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2E9C52A"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Предложение 3,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D3D8CF6"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Сред. цена, руб.  (гр.6+гр.7+гр.8)/3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5595C2" w14:textId="77777777" w:rsidR="00D752E6" w:rsidRPr="0066641D" w:rsidRDefault="00D752E6" w:rsidP="00347D30">
            <w:pPr>
              <w:spacing w:after="0"/>
              <w:jc w:val="center"/>
              <w:rPr>
                <w:b/>
                <w:bCs/>
                <w:color w:val="000000"/>
                <w:spacing w:val="-14"/>
                <w:sz w:val="20"/>
                <w:szCs w:val="20"/>
              </w:rPr>
            </w:pPr>
            <w:proofErr w:type="spellStart"/>
            <w:r w:rsidRPr="0066641D">
              <w:rPr>
                <w:b/>
                <w:bCs/>
                <w:color w:val="000000"/>
                <w:spacing w:val="-14"/>
                <w:sz w:val="20"/>
                <w:szCs w:val="20"/>
              </w:rPr>
              <w:t>Коэфф</w:t>
            </w:r>
            <w:proofErr w:type="spellEnd"/>
            <w:r w:rsidRPr="0066641D">
              <w:rPr>
                <w:b/>
                <w:bCs/>
                <w:color w:val="000000"/>
                <w:spacing w:val="-14"/>
                <w:sz w:val="20"/>
                <w:szCs w:val="20"/>
              </w:rPr>
              <w:t>. вариации (V</w:t>
            </w:r>
            <w:proofErr w:type="gramStart"/>
            <w:r w:rsidRPr="0066641D">
              <w:rPr>
                <w:b/>
                <w:bCs/>
                <w:color w:val="000000"/>
                <w:spacing w:val="-14"/>
                <w:sz w:val="20"/>
                <w:szCs w:val="20"/>
              </w:rPr>
              <w:t>).%</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75EFC87"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Совокупность значений</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20ACB12" w14:textId="77777777" w:rsidR="00D752E6" w:rsidRPr="0066641D" w:rsidRDefault="00D752E6" w:rsidP="00347D30">
            <w:pPr>
              <w:spacing w:after="0"/>
              <w:jc w:val="center"/>
              <w:rPr>
                <w:b/>
                <w:bCs/>
                <w:color w:val="000000"/>
                <w:spacing w:val="-14"/>
                <w:sz w:val="20"/>
                <w:szCs w:val="20"/>
              </w:rPr>
            </w:pPr>
            <w:r w:rsidRPr="0066641D">
              <w:rPr>
                <w:b/>
                <w:bCs/>
                <w:color w:val="000000"/>
                <w:spacing w:val="-14"/>
                <w:sz w:val="20"/>
                <w:szCs w:val="20"/>
              </w:rPr>
              <w:t>Средняя цена, руб.</w:t>
            </w:r>
          </w:p>
        </w:tc>
      </w:tr>
      <w:tr w:rsidR="006B328B" w:rsidRPr="0066641D" w14:paraId="78E0202B" w14:textId="77777777" w:rsidTr="0001482C">
        <w:trPr>
          <w:trHeight w:val="45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725881" w14:textId="1B9B003F" w:rsidR="00D752E6" w:rsidRPr="0066641D" w:rsidRDefault="00975080" w:rsidP="00347D30">
            <w:pPr>
              <w:spacing w:after="0"/>
              <w:jc w:val="center"/>
              <w:rPr>
                <w:color w:val="000000"/>
                <w:spacing w:val="-14"/>
                <w:sz w:val="20"/>
                <w:szCs w:val="20"/>
              </w:rPr>
            </w:pPr>
            <w:r>
              <w:rPr>
                <w:color w:val="000000"/>
                <w:spacing w:val="-14"/>
                <w:sz w:val="20"/>
                <w:szCs w:val="20"/>
              </w:rPr>
              <w:t>1</w:t>
            </w:r>
          </w:p>
        </w:tc>
        <w:tc>
          <w:tcPr>
            <w:tcW w:w="2694" w:type="dxa"/>
            <w:tcBorders>
              <w:top w:val="nil"/>
              <w:left w:val="nil"/>
              <w:bottom w:val="nil"/>
              <w:right w:val="single" w:sz="4" w:space="0" w:color="auto"/>
            </w:tcBorders>
            <w:shd w:val="clear" w:color="auto" w:fill="auto"/>
            <w:vAlign w:val="center"/>
            <w:hideMark/>
          </w:tcPr>
          <w:p w14:paraId="4DBA25F4"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794EDA5A"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3</w:t>
            </w:r>
          </w:p>
        </w:tc>
        <w:tc>
          <w:tcPr>
            <w:tcW w:w="1134" w:type="dxa"/>
            <w:tcBorders>
              <w:top w:val="nil"/>
              <w:left w:val="nil"/>
              <w:bottom w:val="single" w:sz="4" w:space="0" w:color="auto"/>
              <w:right w:val="single" w:sz="4" w:space="0" w:color="auto"/>
            </w:tcBorders>
            <w:shd w:val="clear" w:color="auto" w:fill="auto"/>
            <w:vAlign w:val="center"/>
            <w:hideMark/>
          </w:tcPr>
          <w:p w14:paraId="611BB14B"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4</w:t>
            </w:r>
          </w:p>
        </w:tc>
        <w:tc>
          <w:tcPr>
            <w:tcW w:w="709" w:type="dxa"/>
            <w:tcBorders>
              <w:top w:val="nil"/>
              <w:left w:val="nil"/>
              <w:bottom w:val="single" w:sz="4" w:space="0" w:color="auto"/>
              <w:right w:val="single" w:sz="4" w:space="0" w:color="auto"/>
            </w:tcBorders>
            <w:shd w:val="clear" w:color="auto" w:fill="auto"/>
            <w:vAlign w:val="center"/>
            <w:hideMark/>
          </w:tcPr>
          <w:p w14:paraId="7E6D7B29"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5</w:t>
            </w:r>
          </w:p>
        </w:tc>
        <w:tc>
          <w:tcPr>
            <w:tcW w:w="1275" w:type="dxa"/>
            <w:tcBorders>
              <w:top w:val="nil"/>
              <w:left w:val="nil"/>
              <w:bottom w:val="single" w:sz="4" w:space="0" w:color="auto"/>
              <w:right w:val="single" w:sz="4" w:space="0" w:color="auto"/>
            </w:tcBorders>
            <w:shd w:val="clear" w:color="auto" w:fill="auto"/>
            <w:vAlign w:val="center"/>
            <w:hideMark/>
          </w:tcPr>
          <w:p w14:paraId="491AC9D5"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6</w:t>
            </w:r>
          </w:p>
        </w:tc>
        <w:tc>
          <w:tcPr>
            <w:tcW w:w="1134" w:type="dxa"/>
            <w:tcBorders>
              <w:top w:val="nil"/>
              <w:left w:val="nil"/>
              <w:bottom w:val="single" w:sz="4" w:space="0" w:color="auto"/>
              <w:right w:val="single" w:sz="4" w:space="0" w:color="auto"/>
            </w:tcBorders>
            <w:shd w:val="clear" w:color="auto" w:fill="auto"/>
            <w:vAlign w:val="center"/>
            <w:hideMark/>
          </w:tcPr>
          <w:p w14:paraId="23BDC6A0"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7</w:t>
            </w:r>
          </w:p>
        </w:tc>
        <w:tc>
          <w:tcPr>
            <w:tcW w:w="1134" w:type="dxa"/>
            <w:tcBorders>
              <w:top w:val="nil"/>
              <w:left w:val="nil"/>
              <w:bottom w:val="single" w:sz="4" w:space="0" w:color="auto"/>
              <w:right w:val="single" w:sz="4" w:space="0" w:color="auto"/>
            </w:tcBorders>
            <w:shd w:val="clear" w:color="auto" w:fill="auto"/>
            <w:vAlign w:val="center"/>
            <w:hideMark/>
          </w:tcPr>
          <w:p w14:paraId="42799E39"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8</w:t>
            </w:r>
          </w:p>
        </w:tc>
        <w:tc>
          <w:tcPr>
            <w:tcW w:w="1418" w:type="dxa"/>
            <w:tcBorders>
              <w:top w:val="nil"/>
              <w:left w:val="nil"/>
              <w:bottom w:val="single" w:sz="4" w:space="0" w:color="auto"/>
              <w:right w:val="single" w:sz="4" w:space="0" w:color="auto"/>
            </w:tcBorders>
            <w:shd w:val="clear" w:color="auto" w:fill="auto"/>
            <w:vAlign w:val="center"/>
            <w:hideMark/>
          </w:tcPr>
          <w:p w14:paraId="4EB7D017"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9</w:t>
            </w:r>
          </w:p>
        </w:tc>
        <w:tc>
          <w:tcPr>
            <w:tcW w:w="1134" w:type="dxa"/>
            <w:tcBorders>
              <w:top w:val="nil"/>
              <w:left w:val="nil"/>
              <w:bottom w:val="single" w:sz="4" w:space="0" w:color="auto"/>
              <w:right w:val="single" w:sz="4" w:space="0" w:color="auto"/>
            </w:tcBorders>
            <w:shd w:val="clear" w:color="auto" w:fill="auto"/>
            <w:vAlign w:val="center"/>
            <w:hideMark/>
          </w:tcPr>
          <w:p w14:paraId="7CB6E4F5"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14:paraId="0F7A8CB5"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11</w:t>
            </w:r>
          </w:p>
        </w:tc>
        <w:tc>
          <w:tcPr>
            <w:tcW w:w="1134" w:type="dxa"/>
            <w:tcBorders>
              <w:top w:val="nil"/>
              <w:left w:val="nil"/>
              <w:bottom w:val="single" w:sz="4" w:space="0" w:color="auto"/>
              <w:right w:val="single" w:sz="4" w:space="0" w:color="auto"/>
            </w:tcBorders>
            <w:shd w:val="clear" w:color="auto" w:fill="auto"/>
            <w:vAlign w:val="center"/>
            <w:hideMark/>
          </w:tcPr>
          <w:p w14:paraId="6B74BF69" w14:textId="77777777" w:rsidR="00D752E6" w:rsidRPr="0066641D" w:rsidRDefault="00D752E6" w:rsidP="00347D30">
            <w:pPr>
              <w:spacing w:after="0"/>
              <w:jc w:val="center"/>
              <w:rPr>
                <w:color w:val="000000"/>
                <w:spacing w:val="-14"/>
                <w:sz w:val="20"/>
                <w:szCs w:val="20"/>
              </w:rPr>
            </w:pPr>
            <w:r w:rsidRPr="0066641D">
              <w:rPr>
                <w:color w:val="000000"/>
                <w:spacing w:val="-14"/>
                <w:sz w:val="20"/>
                <w:szCs w:val="20"/>
              </w:rPr>
              <w:t>12</w:t>
            </w:r>
          </w:p>
        </w:tc>
      </w:tr>
      <w:tr w:rsidR="006B328B" w:rsidRPr="0066641D" w14:paraId="347509EA" w14:textId="77777777" w:rsidTr="0001482C">
        <w:trPr>
          <w:trHeight w:val="377"/>
        </w:trPr>
        <w:tc>
          <w:tcPr>
            <w:tcW w:w="567" w:type="dxa"/>
            <w:tcBorders>
              <w:top w:val="nil"/>
              <w:left w:val="single" w:sz="4" w:space="0" w:color="auto"/>
              <w:bottom w:val="single" w:sz="4" w:space="0" w:color="auto"/>
              <w:right w:val="nil"/>
            </w:tcBorders>
            <w:shd w:val="clear" w:color="auto" w:fill="auto"/>
            <w:noWrap/>
            <w:vAlign w:val="center"/>
          </w:tcPr>
          <w:p w14:paraId="493F09BB" w14:textId="60FA2142" w:rsidR="00D752E6" w:rsidRPr="0066641D" w:rsidRDefault="00E01CBF" w:rsidP="00347D30">
            <w:pPr>
              <w:spacing w:after="0"/>
              <w:jc w:val="center"/>
              <w:rPr>
                <w:color w:val="000000"/>
                <w:spacing w:val="-14"/>
                <w:sz w:val="20"/>
                <w:szCs w:val="20"/>
              </w:rPr>
            </w:pPr>
            <w:r>
              <w:rPr>
                <w:color w:val="000000"/>
                <w:spacing w:val="-14"/>
                <w:sz w:val="20"/>
                <w:szCs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73BF603" w14:textId="77777777" w:rsidR="00E63B21" w:rsidRPr="00E63B21" w:rsidRDefault="00E63B21" w:rsidP="00E63B21">
            <w:pPr>
              <w:spacing w:after="0"/>
              <w:jc w:val="center"/>
              <w:rPr>
                <w:sz w:val="22"/>
                <w:szCs w:val="22"/>
              </w:rPr>
            </w:pPr>
            <w:r w:rsidRPr="00E63B21">
              <w:rPr>
                <w:sz w:val="22"/>
                <w:szCs w:val="22"/>
              </w:rPr>
              <w:t xml:space="preserve">Электрокипятильник </w:t>
            </w:r>
          </w:p>
          <w:p w14:paraId="12652B5F" w14:textId="6869EB11" w:rsidR="00D752E6" w:rsidRPr="009B38F1" w:rsidRDefault="0050546D" w:rsidP="00E63B21">
            <w:pPr>
              <w:spacing w:after="0"/>
              <w:jc w:val="center"/>
              <w:rPr>
                <w:color w:val="000000"/>
                <w:spacing w:val="-14"/>
                <w:sz w:val="20"/>
                <w:szCs w:val="20"/>
              </w:rPr>
            </w:pPr>
            <w:r w:rsidRPr="0050546D">
              <w:rPr>
                <w:sz w:val="22"/>
                <w:szCs w:val="22"/>
              </w:rPr>
              <w:t xml:space="preserve">Водонагреватель накопительный электрический </w:t>
            </w:r>
            <w:proofErr w:type="spellStart"/>
            <w:r w:rsidRPr="0050546D">
              <w:rPr>
                <w:sz w:val="22"/>
                <w:szCs w:val="22"/>
              </w:rPr>
              <w:t>Ресанта</w:t>
            </w:r>
            <w:proofErr w:type="spellEnd"/>
            <w:r w:rsidRPr="0050546D">
              <w:rPr>
                <w:sz w:val="22"/>
                <w:szCs w:val="22"/>
              </w:rPr>
              <w:t xml:space="preserve"> ВН-10КН</w:t>
            </w:r>
          </w:p>
        </w:tc>
        <w:tc>
          <w:tcPr>
            <w:tcW w:w="1701" w:type="dxa"/>
            <w:tcBorders>
              <w:top w:val="nil"/>
              <w:left w:val="nil"/>
              <w:bottom w:val="single" w:sz="4" w:space="0" w:color="auto"/>
              <w:right w:val="single" w:sz="4" w:space="0" w:color="auto"/>
            </w:tcBorders>
            <w:shd w:val="clear" w:color="auto" w:fill="auto"/>
            <w:vAlign w:val="center"/>
          </w:tcPr>
          <w:p w14:paraId="5D332920" w14:textId="77777777" w:rsidR="00E63B21" w:rsidRPr="00E63B21" w:rsidRDefault="00E63B21" w:rsidP="00E63B21">
            <w:pPr>
              <w:spacing w:after="0"/>
              <w:jc w:val="center"/>
              <w:rPr>
                <w:color w:val="000000"/>
                <w:spacing w:val="-14"/>
                <w:sz w:val="20"/>
                <w:szCs w:val="20"/>
              </w:rPr>
            </w:pPr>
            <w:r w:rsidRPr="00E63B21">
              <w:rPr>
                <w:color w:val="000000"/>
                <w:spacing w:val="-14"/>
                <w:sz w:val="20"/>
                <w:szCs w:val="20"/>
              </w:rPr>
              <w:t>27.51.25.110/27.51.25.110-00000001</w:t>
            </w:r>
          </w:p>
          <w:p w14:paraId="4E3D8638" w14:textId="300F7CCA" w:rsidR="00D752E6" w:rsidRPr="009B38F1" w:rsidRDefault="00D752E6" w:rsidP="00347D30">
            <w:pPr>
              <w:spacing w:after="0"/>
              <w:jc w:val="center"/>
              <w:rPr>
                <w:color w:val="000000"/>
                <w:spacing w:val="-14"/>
                <w:sz w:val="20"/>
                <w:szCs w:val="20"/>
              </w:rPr>
            </w:pPr>
          </w:p>
        </w:tc>
        <w:tc>
          <w:tcPr>
            <w:tcW w:w="1134" w:type="dxa"/>
            <w:tcBorders>
              <w:top w:val="nil"/>
              <w:left w:val="nil"/>
              <w:bottom w:val="single" w:sz="4" w:space="0" w:color="auto"/>
              <w:right w:val="single" w:sz="4" w:space="0" w:color="auto"/>
            </w:tcBorders>
            <w:shd w:val="clear" w:color="auto" w:fill="auto"/>
            <w:vAlign w:val="center"/>
          </w:tcPr>
          <w:p w14:paraId="295300B7" w14:textId="10FF792C" w:rsidR="00D752E6" w:rsidRPr="009B38F1" w:rsidRDefault="00782EE1" w:rsidP="00347D30">
            <w:pPr>
              <w:spacing w:after="0"/>
              <w:jc w:val="center"/>
              <w:rPr>
                <w:color w:val="000000"/>
                <w:spacing w:val="-14"/>
                <w:sz w:val="20"/>
                <w:szCs w:val="20"/>
              </w:rPr>
            </w:pPr>
            <w:r>
              <w:rPr>
                <w:color w:val="000000"/>
                <w:spacing w:val="-14"/>
                <w:sz w:val="20"/>
                <w:szCs w:val="20"/>
              </w:rPr>
              <w:t>Штука</w:t>
            </w:r>
          </w:p>
        </w:tc>
        <w:tc>
          <w:tcPr>
            <w:tcW w:w="709" w:type="dxa"/>
            <w:tcBorders>
              <w:top w:val="nil"/>
              <w:left w:val="nil"/>
              <w:bottom w:val="single" w:sz="4" w:space="0" w:color="auto"/>
              <w:right w:val="single" w:sz="4" w:space="0" w:color="auto"/>
            </w:tcBorders>
            <w:shd w:val="clear" w:color="auto" w:fill="auto"/>
            <w:noWrap/>
            <w:vAlign w:val="center"/>
          </w:tcPr>
          <w:p w14:paraId="704F354F" w14:textId="5D302C89" w:rsidR="00D752E6" w:rsidRPr="009B38F1" w:rsidRDefault="00D41DEB" w:rsidP="008347C5">
            <w:pPr>
              <w:spacing w:after="0"/>
              <w:jc w:val="center"/>
              <w:rPr>
                <w:color w:val="000000"/>
                <w:spacing w:val="-14"/>
                <w:sz w:val="20"/>
                <w:szCs w:val="20"/>
              </w:rPr>
            </w:pPr>
            <w:r>
              <w:rPr>
                <w:color w:val="000000"/>
                <w:spacing w:val="-14"/>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D06D2" w14:textId="705FFCA6" w:rsidR="00D752E6" w:rsidRPr="009B38F1" w:rsidRDefault="0050546D" w:rsidP="00347D30">
            <w:pPr>
              <w:spacing w:after="0"/>
              <w:jc w:val="center"/>
              <w:rPr>
                <w:spacing w:val="-14"/>
                <w:sz w:val="20"/>
                <w:szCs w:val="20"/>
              </w:rPr>
            </w:pPr>
            <w:r>
              <w:rPr>
                <w:spacing w:val="-14"/>
                <w:sz w:val="20"/>
                <w:szCs w:val="20"/>
              </w:rPr>
              <w:t>6690,00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3BB6826" w14:textId="3371AA37" w:rsidR="00D752E6" w:rsidRPr="009B38F1" w:rsidRDefault="0050546D" w:rsidP="008F42B5">
            <w:pPr>
              <w:jc w:val="center"/>
              <w:rPr>
                <w:spacing w:val="-14"/>
                <w:sz w:val="20"/>
                <w:szCs w:val="20"/>
              </w:rPr>
            </w:pPr>
            <w:r>
              <w:rPr>
                <w:spacing w:val="-14"/>
                <w:sz w:val="20"/>
                <w:szCs w:val="20"/>
              </w:rPr>
              <w:t>6690,00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7976D0B" w14:textId="3414EC19" w:rsidR="00D752E6" w:rsidRPr="009B38F1" w:rsidRDefault="0050546D" w:rsidP="008F42B5">
            <w:pPr>
              <w:jc w:val="center"/>
              <w:rPr>
                <w:spacing w:val="-14"/>
                <w:sz w:val="20"/>
                <w:szCs w:val="20"/>
              </w:rPr>
            </w:pPr>
            <w:r>
              <w:rPr>
                <w:spacing w:val="-14"/>
                <w:sz w:val="20"/>
                <w:szCs w:val="20"/>
              </w:rPr>
              <w:t>6690,00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673F26C5" w14:textId="4E7135F0" w:rsidR="00D752E6" w:rsidRPr="00B52D7F" w:rsidRDefault="0050546D" w:rsidP="006D6001">
            <w:pPr>
              <w:spacing w:after="0"/>
              <w:jc w:val="center"/>
              <w:rPr>
                <w:spacing w:val="-14"/>
                <w:sz w:val="20"/>
                <w:szCs w:val="20"/>
              </w:rPr>
            </w:pPr>
            <w:r>
              <w:rPr>
                <w:spacing w:val="-14"/>
                <w:sz w:val="20"/>
                <w:szCs w:val="20"/>
              </w:rPr>
              <w:t>6690,00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CBF435B" w14:textId="285887AC" w:rsidR="00D752E6" w:rsidRPr="00B52D7F" w:rsidRDefault="00E63B21" w:rsidP="00B52D7F">
            <w:pPr>
              <w:spacing w:after="0"/>
              <w:jc w:val="center"/>
              <w:rPr>
                <w:color w:val="000000"/>
                <w:spacing w:val="-14"/>
                <w:sz w:val="20"/>
                <w:szCs w:val="20"/>
              </w:rPr>
            </w:pPr>
            <w:r>
              <w:rPr>
                <w:color w:val="000000"/>
                <w:spacing w:val="-14"/>
                <w:sz w:val="20"/>
                <w:szCs w:val="20"/>
              </w:rPr>
              <w:t>0</w:t>
            </w:r>
            <w:r w:rsidR="00D41DEB" w:rsidRPr="00D41DEB">
              <w:rPr>
                <w:color w:val="000000"/>
                <w:spacing w:val="-14"/>
                <w:sz w:val="20"/>
                <w:szCs w:val="20"/>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087FA8F" w14:textId="73E679A7" w:rsidR="00D752E6" w:rsidRPr="00B52D7F" w:rsidRDefault="00E63B21" w:rsidP="00B52D7F">
            <w:pPr>
              <w:spacing w:after="0"/>
              <w:jc w:val="center"/>
              <w:rPr>
                <w:color w:val="000000"/>
                <w:spacing w:val="-14"/>
                <w:sz w:val="20"/>
                <w:szCs w:val="20"/>
              </w:rPr>
            </w:pPr>
            <w:r>
              <w:rPr>
                <w:color w:val="000000"/>
                <w:spacing w:val="-14"/>
                <w:sz w:val="20"/>
                <w:szCs w:val="2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BA42D93" w14:textId="5F2085A7" w:rsidR="00D752E6" w:rsidRPr="00AA14EC" w:rsidRDefault="0050546D" w:rsidP="00AA14EC">
            <w:pPr>
              <w:ind w:left="-58"/>
              <w:jc w:val="center"/>
              <w:rPr>
                <w:sz w:val="20"/>
                <w:szCs w:val="20"/>
              </w:rPr>
            </w:pPr>
            <w:r>
              <w:rPr>
                <w:sz w:val="20"/>
                <w:szCs w:val="20"/>
              </w:rPr>
              <w:t>6690,00</w:t>
            </w:r>
          </w:p>
        </w:tc>
      </w:tr>
      <w:tr w:rsidR="00782EE1" w:rsidRPr="0066641D" w14:paraId="27E06C05" w14:textId="77777777" w:rsidTr="0001482C">
        <w:trPr>
          <w:trHeight w:val="300"/>
        </w:trPr>
        <w:tc>
          <w:tcPr>
            <w:tcW w:w="567" w:type="dxa"/>
            <w:tcBorders>
              <w:top w:val="single" w:sz="4" w:space="0" w:color="auto"/>
              <w:left w:val="single" w:sz="4" w:space="0" w:color="auto"/>
              <w:bottom w:val="single" w:sz="4" w:space="0" w:color="auto"/>
              <w:right w:val="nil"/>
            </w:tcBorders>
            <w:shd w:val="clear" w:color="auto" w:fill="auto"/>
            <w:noWrap/>
            <w:vAlign w:val="center"/>
          </w:tcPr>
          <w:p w14:paraId="090A219D" w14:textId="043A9466" w:rsidR="00782EE1" w:rsidRPr="0066641D" w:rsidRDefault="00782EE1" w:rsidP="00782EE1">
            <w:pPr>
              <w:spacing w:after="0"/>
              <w:jc w:val="center"/>
              <w:rPr>
                <w:color w:val="000000"/>
                <w:spacing w:val="-14"/>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84213" w14:textId="77777777" w:rsidR="00782EE1" w:rsidRPr="007310E3" w:rsidRDefault="00782EE1" w:rsidP="00782EE1">
            <w:pPr>
              <w:spacing w:after="0"/>
              <w:jc w:val="left"/>
              <w:rPr>
                <w:b/>
                <w:bCs/>
                <w:color w:val="000000"/>
                <w:spacing w:val="-14"/>
              </w:rPr>
            </w:pPr>
            <w:r w:rsidRPr="007310E3">
              <w:rPr>
                <w:b/>
                <w:bCs/>
                <w:color w:val="000000"/>
                <w:spacing w:val="-14"/>
              </w:rPr>
              <w:t>ИТОГО Н(М)ЦК:</w:t>
            </w:r>
          </w:p>
        </w:tc>
        <w:tc>
          <w:tcPr>
            <w:tcW w:w="1701" w:type="dxa"/>
            <w:tcBorders>
              <w:top w:val="single" w:sz="4" w:space="0" w:color="auto"/>
              <w:left w:val="nil"/>
              <w:bottom w:val="single" w:sz="4" w:space="0" w:color="auto"/>
              <w:right w:val="nil"/>
            </w:tcBorders>
            <w:shd w:val="clear" w:color="auto" w:fill="auto"/>
            <w:vAlign w:val="bottom"/>
            <w:hideMark/>
          </w:tcPr>
          <w:p w14:paraId="0BCBBC08" w14:textId="77777777" w:rsidR="00782EE1" w:rsidRPr="007310E3" w:rsidRDefault="00782EE1" w:rsidP="00782EE1">
            <w:pPr>
              <w:spacing w:after="0"/>
              <w:jc w:val="left"/>
              <w:rPr>
                <w:color w:val="000000"/>
                <w:spacing w:val="-14"/>
              </w:rPr>
            </w:pPr>
            <w:r w:rsidRPr="007310E3">
              <w:rPr>
                <w:color w:val="000000"/>
                <w:spacing w:val="-14"/>
              </w:rPr>
              <w:t> </w:t>
            </w:r>
          </w:p>
        </w:tc>
        <w:tc>
          <w:tcPr>
            <w:tcW w:w="1134" w:type="dxa"/>
            <w:tcBorders>
              <w:top w:val="single" w:sz="4" w:space="0" w:color="auto"/>
              <w:left w:val="nil"/>
              <w:bottom w:val="single" w:sz="4" w:space="0" w:color="auto"/>
              <w:right w:val="nil"/>
            </w:tcBorders>
            <w:shd w:val="clear" w:color="auto" w:fill="auto"/>
            <w:vAlign w:val="bottom"/>
            <w:hideMark/>
          </w:tcPr>
          <w:p w14:paraId="21F92C51" w14:textId="77777777" w:rsidR="00782EE1" w:rsidRPr="007310E3" w:rsidRDefault="00782EE1" w:rsidP="00782EE1">
            <w:pPr>
              <w:spacing w:after="0"/>
              <w:jc w:val="center"/>
              <w:rPr>
                <w:color w:val="000000"/>
                <w:spacing w:val="-14"/>
              </w:rPr>
            </w:pPr>
            <w:r w:rsidRPr="007310E3">
              <w:rPr>
                <w:color w:val="000000"/>
                <w:spacing w:val="-14"/>
              </w:rPr>
              <w:t> </w:t>
            </w:r>
          </w:p>
        </w:tc>
        <w:tc>
          <w:tcPr>
            <w:tcW w:w="709" w:type="dxa"/>
            <w:tcBorders>
              <w:top w:val="single" w:sz="4" w:space="0" w:color="auto"/>
              <w:left w:val="nil"/>
              <w:bottom w:val="single" w:sz="4" w:space="0" w:color="auto"/>
              <w:right w:val="nil"/>
            </w:tcBorders>
            <w:shd w:val="clear" w:color="auto" w:fill="auto"/>
            <w:noWrap/>
            <w:vAlign w:val="bottom"/>
            <w:hideMark/>
          </w:tcPr>
          <w:p w14:paraId="6F25D5BF" w14:textId="77777777" w:rsidR="00782EE1" w:rsidRPr="007310E3" w:rsidRDefault="00782EE1" w:rsidP="00782EE1">
            <w:pPr>
              <w:spacing w:after="0"/>
              <w:jc w:val="left"/>
              <w:rPr>
                <w:color w:val="000000"/>
                <w:spacing w:val="-14"/>
              </w:rPr>
            </w:pPr>
            <w:r w:rsidRPr="007310E3">
              <w:rPr>
                <w:color w:val="000000"/>
                <w:spacing w:val="-14"/>
              </w:rPr>
              <w:t> </w:t>
            </w:r>
          </w:p>
        </w:tc>
        <w:tc>
          <w:tcPr>
            <w:tcW w:w="1275" w:type="dxa"/>
            <w:tcBorders>
              <w:top w:val="single" w:sz="4" w:space="0" w:color="auto"/>
              <w:left w:val="nil"/>
              <w:bottom w:val="single" w:sz="4" w:space="0" w:color="auto"/>
              <w:right w:val="nil"/>
            </w:tcBorders>
            <w:shd w:val="clear" w:color="auto" w:fill="auto"/>
            <w:noWrap/>
            <w:vAlign w:val="bottom"/>
            <w:hideMark/>
          </w:tcPr>
          <w:p w14:paraId="1985F4AE" w14:textId="77777777" w:rsidR="00782EE1" w:rsidRPr="007310E3" w:rsidRDefault="00782EE1" w:rsidP="00782EE1">
            <w:pPr>
              <w:spacing w:after="0"/>
              <w:jc w:val="left"/>
              <w:rPr>
                <w:color w:val="000000"/>
                <w:spacing w:val="-14"/>
              </w:rPr>
            </w:pPr>
            <w:r w:rsidRPr="007310E3">
              <w:rPr>
                <w:color w:val="000000"/>
                <w:spacing w:val="-14"/>
              </w:rPr>
              <w:t> </w:t>
            </w:r>
          </w:p>
        </w:tc>
        <w:tc>
          <w:tcPr>
            <w:tcW w:w="1134" w:type="dxa"/>
            <w:tcBorders>
              <w:top w:val="nil"/>
              <w:left w:val="nil"/>
              <w:bottom w:val="single" w:sz="4" w:space="0" w:color="auto"/>
              <w:right w:val="nil"/>
            </w:tcBorders>
            <w:shd w:val="clear" w:color="auto" w:fill="auto"/>
            <w:noWrap/>
            <w:vAlign w:val="bottom"/>
            <w:hideMark/>
          </w:tcPr>
          <w:p w14:paraId="43086717" w14:textId="77777777" w:rsidR="00782EE1" w:rsidRPr="007310E3" w:rsidRDefault="00782EE1" w:rsidP="00782EE1">
            <w:pPr>
              <w:spacing w:after="0"/>
              <w:jc w:val="left"/>
              <w:rPr>
                <w:color w:val="000000"/>
                <w:spacing w:val="-14"/>
              </w:rPr>
            </w:pPr>
            <w:r w:rsidRPr="007310E3">
              <w:rPr>
                <w:color w:val="000000"/>
                <w:spacing w:val="-14"/>
              </w:rPr>
              <w:t> </w:t>
            </w:r>
          </w:p>
        </w:tc>
        <w:tc>
          <w:tcPr>
            <w:tcW w:w="1134" w:type="dxa"/>
            <w:tcBorders>
              <w:top w:val="nil"/>
              <w:left w:val="nil"/>
              <w:bottom w:val="single" w:sz="4" w:space="0" w:color="auto"/>
              <w:right w:val="nil"/>
            </w:tcBorders>
            <w:shd w:val="clear" w:color="auto" w:fill="auto"/>
            <w:noWrap/>
            <w:vAlign w:val="bottom"/>
            <w:hideMark/>
          </w:tcPr>
          <w:p w14:paraId="3467B9D1" w14:textId="77777777" w:rsidR="00782EE1" w:rsidRPr="007310E3" w:rsidRDefault="00782EE1" w:rsidP="00782EE1">
            <w:pPr>
              <w:spacing w:after="0"/>
              <w:jc w:val="left"/>
              <w:rPr>
                <w:color w:val="000000"/>
                <w:spacing w:val="-14"/>
              </w:rPr>
            </w:pPr>
            <w:r w:rsidRPr="007310E3">
              <w:rPr>
                <w:color w:val="000000"/>
                <w:spacing w:val="-14"/>
              </w:rPr>
              <w:t> </w:t>
            </w:r>
          </w:p>
        </w:tc>
        <w:tc>
          <w:tcPr>
            <w:tcW w:w="1418" w:type="dxa"/>
            <w:tcBorders>
              <w:top w:val="single" w:sz="4" w:space="0" w:color="auto"/>
              <w:left w:val="nil"/>
              <w:bottom w:val="single" w:sz="4" w:space="0" w:color="auto"/>
              <w:right w:val="nil"/>
            </w:tcBorders>
            <w:shd w:val="clear" w:color="auto" w:fill="auto"/>
            <w:noWrap/>
            <w:vAlign w:val="bottom"/>
            <w:hideMark/>
          </w:tcPr>
          <w:p w14:paraId="0A506650" w14:textId="77777777" w:rsidR="00782EE1" w:rsidRPr="007310E3" w:rsidRDefault="00782EE1" w:rsidP="00782EE1">
            <w:pPr>
              <w:spacing w:after="0"/>
              <w:jc w:val="left"/>
              <w:rPr>
                <w:color w:val="000000"/>
                <w:spacing w:val="-14"/>
              </w:rPr>
            </w:pPr>
            <w:r w:rsidRPr="007310E3">
              <w:rPr>
                <w:color w:val="000000"/>
                <w:spacing w:val="-14"/>
              </w:rPr>
              <w:t> </w:t>
            </w:r>
          </w:p>
        </w:tc>
        <w:tc>
          <w:tcPr>
            <w:tcW w:w="1134" w:type="dxa"/>
            <w:tcBorders>
              <w:top w:val="single" w:sz="4" w:space="0" w:color="auto"/>
              <w:left w:val="nil"/>
              <w:bottom w:val="single" w:sz="4" w:space="0" w:color="auto"/>
              <w:right w:val="nil"/>
            </w:tcBorders>
            <w:shd w:val="clear" w:color="auto" w:fill="auto"/>
            <w:noWrap/>
            <w:vAlign w:val="bottom"/>
          </w:tcPr>
          <w:p w14:paraId="4971C74E" w14:textId="12B91227" w:rsidR="00782EE1" w:rsidRPr="007310E3" w:rsidRDefault="00782EE1" w:rsidP="00782EE1">
            <w:pPr>
              <w:spacing w:after="0"/>
              <w:jc w:val="left"/>
              <w:rPr>
                <w:color w:val="000000"/>
                <w:spacing w:val="-14"/>
              </w:rPr>
            </w:pPr>
          </w:p>
        </w:tc>
        <w:tc>
          <w:tcPr>
            <w:tcW w:w="1417" w:type="dxa"/>
            <w:tcBorders>
              <w:top w:val="single" w:sz="4" w:space="0" w:color="auto"/>
              <w:left w:val="nil"/>
              <w:bottom w:val="single" w:sz="4" w:space="0" w:color="auto"/>
              <w:right w:val="nil"/>
            </w:tcBorders>
            <w:shd w:val="clear" w:color="auto" w:fill="auto"/>
            <w:noWrap/>
            <w:vAlign w:val="bottom"/>
          </w:tcPr>
          <w:p w14:paraId="2CF7D6AD" w14:textId="121D8D0E" w:rsidR="00782EE1" w:rsidRPr="007310E3" w:rsidRDefault="00782EE1" w:rsidP="00782EE1">
            <w:pPr>
              <w:spacing w:after="0"/>
              <w:jc w:val="right"/>
              <w:rPr>
                <w:color w:val="000000"/>
                <w:spacing w:val="-1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3AF36E6F" w14:textId="5216D830" w:rsidR="00782EE1" w:rsidRPr="007310E3" w:rsidRDefault="00782EE1" w:rsidP="00782EE1">
            <w:pPr>
              <w:spacing w:after="0"/>
              <w:jc w:val="right"/>
              <w:rPr>
                <w:b/>
                <w:bCs/>
                <w:spacing w:val="-14"/>
              </w:rPr>
            </w:pPr>
          </w:p>
        </w:tc>
      </w:tr>
    </w:tbl>
    <w:p w14:paraId="679CD188" w14:textId="77777777" w:rsidR="00D752E6" w:rsidRPr="001B4314" w:rsidRDefault="00D752E6" w:rsidP="00B75150">
      <w:pPr>
        <w:autoSpaceDE w:val="0"/>
        <w:autoSpaceDN w:val="0"/>
        <w:adjustRightInd w:val="0"/>
        <w:spacing w:after="0"/>
        <w:rPr>
          <w:spacing w:val="-14"/>
          <w:sz w:val="22"/>
          <w:szCs w:val="22"/>
        </w:rPr>
      </w:pPr>
    </w:p>
    <w:p w14:paraId="061F46D2" w14:textId="77777777" w:rsidR="00D752E6" w:rsidRPr="001B4314" w:rsidRDefault="00D752E6" w:rsidP="00D752E6">
      <w:pPr>
        <w:keepNext/>
        <w:keepLines/>
        <w:widowControl w:val="0"/>
        <w:suppressLineNumbers/>
        <w:tabs>
          <w:tab w:val="left" w:pos="2088"/>
        </w:tabs>
        <w:suppressAutoHyphens/>
        <w:spacing w:after="0"/>
        <w:ind w:firstLine="567"/>
        <w:jc w:val="left"/>
        <w:rPr>
          <w:spacing w:val="-14"/>
          <w:sz w:val="22"/>
          <w:szCs w:val="22"/>
        </w:rPr>
      </w:pPr>
      <w:r w:rsidRPr="001B4314">
        <w:rPr>
          <w:spacing w:val="-14"/>
          <w:sz w:val="22"/>
          <w:szCs w:val="22"/>
        </w:rPr>
        <w:t>НМЦК вычисляется по формуле:</w:t>
      </w:r>
    </w:p>
    <w:p w14:paraId="78EC95CA" w14:textId="77777777" w:rsidR="00D752E6" w:rsidRPr="001B4314" w:rsidRDefault="00DD333D" w:rsidP="00D752E6">
      <w:pPr>
        <w:widowControl w:val="0"/>
        <w:autoSpaceDE w:val="0"/>
        <w:autoSpaceDN w:val="0"/>
        <w:adjustRightInd w:val="0"/>
        <w:spacing w:after="0"/>
        <w:ind w:firstLine="540"/>
        <w:jc w:val="center"/>
        <w:rPr>
          <w:spacing w:val="-14"/>
          <w:sz w:val="22"/>
          <w:szCs w:val="22"/>
        </w:rPr>
      </w:pPr>
      <m:oMath>
        <m:sSup>
          <m:sSupPr>
            <m:ctrlPr>
              <w:rPr>
                <w:rFonts w:ascii="Cambria Math" w:eastAsia="Calibri" w:hAnsi="Cambria Math"/>
                <w:i/>
                <w:sz w:val="22"/>
                <w:szCs w:val="22"/>
              </w:rPr>
            </m:ctrlPr>
          </m:sSupPr>
          <m:e>
            <m:r>
              <w:rPr>
                <w:rFonts w:ascii="Cambria Math" w:hAnsi="Cambria Math"/>
                <w:sz w:val="22"/>
                <w:szCs w:val="22"/>
              </w:rPr>
              <m:t>НМЦК</m:t>
            </m:r>
          </m:e>
          <m:sup>
            <m:r>
              <w:rPr>
                <w:rFonts w:ascii="Cambria Math" w:hAnsi="Cambria Math"/>
                <w:sz w:val="22"/>
                <w:szCs w:val="22"/>
              </w:rPr>
              <m:t>рын</m:t>
            </m:r>
          </m:sup>
        </m:sSup>
        <m:r>
          <w:rPr>
            <w:rFonts w:ascii="Cambria Math" w:hAnsi="Cambria Math"/>
            <w:sz w:val="22"/>
            <w:szCs w:val="22"/>
          </w:rPr>
          <m:t>=</m:t>
        </m:r>
        <m:f>
          <m:fPr>
            <m:ctrlPr>
              <w:rPr>
                <w:rFonts w:ascii="Cambria Math" w:eastAsia="Calibri" w:hAnsi="Cambria Math"/>
                <w:i/>
                <w:sz w:val="22"/>
                <w:szCs w:val="22"/>
              </w:rPr>
            </m:ctrlPr>
          </m:fPr>
          <m:num>
            <m:r>
              <m:rPr>
                <m:sty m:val="p"/>
              </m:rPr>
              <w:rPr>
                <w:rFonts w:ascii="Cambria Math" w:hAnsi="Cambria Math"/>
                <w:sz w:val="22"/>
                <w:szCs w:val="22"/>
              </w:rPr>
              <m:t>v</m:t>
            </m:r>
          </m:num>
          <m:den>
            <m:r>
              <w:rPr>
                <w:rFonts w:ascii="Cambria Math" w:hAnsi="Cambria Math"/>
                <w:sz w:val="22"/>
                <w:szCs w:val="22"/>
              </w:rPr>
              <m:t>n</m:t>
            </m:r>
          </m:den>
        </m:f>
        <m:r>
          <w:rPr>
            <w:rFonts w:ascii="Cambria Math" w:hAnsi="Cambria Math"/>
            <w:sz w:val="22"/>
            <w:szCs w:val="22"/>
          </w:rPr>
          <m:t>*</m:t>
        </m:r>
        <m:nary>
          <m:naryPr>
            <m:chr m:val="∑"/>
            <m:limLoc m:val="subSup"/>
            <m:ctrlPr>
              <w:rPr>
                <w:rFonts w:ascii="Cambria Math" w:eastAsia="Calibri" w:hAnsi="Cambria Math"/>
                <w:i/>
                <w:sz w:val="22"/>
                <w:szCs w:val="22"/>
              </w:rPr>
            </m:ctrlPr>
          </m:naryPr>
          <m:sub>
            <m:r>
              <w:rPr>
                <w:rFonts w:ascii="Cambria Math" w:hAnsi="Cambria Math"/>
                <w:sz w:val="22"/>
                <w:szCs w:val="22"/>
              </w:rPr>
              <m:t>i=1</m:t>
            </m:r>
          </m:sub>
          <m:sup>
            <m:r>
              <w:rPr>
                <w:rFonts w:ascii="Cambria Math" w:hAnsi="Cambria Math"/>
                <w:sz w:val="22"/>
                <w:szCs w:val="22"/>
                <w:lang w:val="en-US"/>
              </w:rPr>
              <m:t>n</m:t>
            </m:r>
          </m:sup>
          <m:e>
            <m:sSub>
              <m:sSubPr>
                <m:ctrlPr>
                  <w:rPr>
                    <w:rFonts w:ascii="Cambria Math" w:eastAsia="Calibri" w:hAnsi="Cambria Math"/>
                    <w:i/>
                    <w:iCs/>
                    <w:sz w:val="22"/>
                    <w:szCs w:val="22"/>
                  </w:rPr>
                </m:ctrlPr>
              </m:sSubPr>
              <m:e>
                <m:r>
                  <w:rPr>
                    <w:rFonts w:ascii="Cambria Math" w:eastAsia="Calibri" w:hAnsi="Cambria Math"/>
                    <w:sz w:val="22"/>
                    <w:szCs w:val="22"/>
                  </w:rPr>
                  <m:t>ц</m:t>
                </m:r>
              </m:e>
              <m:sub>
                <m:r>
                  <w:rPr>
                    <w:rFonts w:ascii="Cambria Math" w:eastAsia="Calibri" w:hAnsi="Cambria Math"/>
                    <w:sz w:val="22"/>
                    <w:szCs w:val="22"/>
                  </w:rPr>
                  <m:t>i</m:t>
                </m:r>
              </m:sub>
            </m:sSub>
          </m:e>
        </m:nary>
      </m:oMath>
      <w:r w:rsidR="00D752E6" w:rsidRPr="001B4314">
        <w:rPr>
          <w:spacing w:val="-14"/>
          <w:sz w:val="22"/>
          <w:szCs w:val="22"/>
        </w:rPr>
        <w:t>,</w:t>
      </w:r>
    </w:p>
    <w:p w14:paraId="273B6CBB" w14:textId="77777777" w:rsidR="00D752E6" w:rsidRPr="001B4314" w:rsidRDefault="00D752E6" w:rsidP="00D752E6">
      <w:pPr>
        <w:autoSpaceDE w:val="0"/>
        <w:autoSpaceDN w:val="0"/>
        <w:adjustRightInd w:val="0"/>
        <w:spacing w:after="0"/>
        <w:ind w:firstLine="567"/>
        <w:jc w:val="left"/>
        <w:rPr>
          <w:spacing w:val="-14"/>
          <w:sz w:val="22"/>
          <w:szCs w:val="22"/>
        </w:rPr>
      </w:pPr>
    </w:p>
    <w:p w14:paraId="2DC70FA3" w14:textId="77777777" w:rsidR="00D752E6" w:rsidRPr="001B4314" w:rsidRDefault="00D752E6" w:rsidP="00D752E6">
      <w:pPr>
        <w:autoSpaceDE w:val="0"/>
        <w:autoSpaceDN w:val="0"/>
        <w:adjustRightInd w:val="0"/>
        <w:spacing w:after="0"/>
        <w:ind w:firstLine="567"/>
        <w:jc w:val="left"/>
        <w:rPr>
          <w:spacing w:val="-14"/>
          <w:sz w:val="22"/>
          <w:szCs w:val="22"/>
        </w:rPr>
      </w:pPr>
      <w:r w:rsidRPr="001B4314">
        <w:rPr>
          <w:spacing w:val="-14"/>
          <w:sz w:val="22"/>
          <w:szCs w:val="22"/>
        </w:rPr>
        <w:t>где   v - количество (объем) закупаемого товара;</w:t>
      </w:r>
    </w:p>
    <w:p w14:paraId="48AFA18D" w14:textId="77777777" w:rsidR="00D752E6" w:rsidRPr="001B4314" w:rsidRDefault="00D752E6" w:rsidP="00D752E6">
      <w:pPr>
        <w:autoSpaceDE w:val="0"/>
        <w:autoSpaceDN w:val="0"/>
        <w:adjustRightInd w:val="0"/>
        <w:spacing w:after="0"/>
        <w:ind w:firstLine="567"/>
        <w:jc w:val="left"/>
        <w:rPr>
          <w:spacing w:val="-14"/>
          <w:sz w:val="22"/>
          <w:szCs w:val="22"/>
        </w:rPr>
      </w:pPr>
      <w:r w:rsidRPr="001B4314">
        <w:rPr>
          <w:spacing w:val="-14"/>
          <w:sz w:val="22"/>
          <w:szCs w:val="22"/>
        </w:rPr>
        <w:t>n - количество значений, используемых в расчете;</w:t>
      </w:r>
    </w:p>
    <w:p w14:paraId="14D5870D" w14:textId="77777777" w:rsidR="00D752E6" w:rsidRPr="001B4314" w:rsidRDefault="00D752E6" w:rsidP="00D752E6">
      <w:pPr>
        <w:autoSpaceDE w:val="0"/>
        <w:autoSpaceDN w:val="0"/>
        <w:adjustRightInd w:val="0"/>
        <w:spacing w:after="0"/>
        <w:ind w:firstLine="567"/>
        <w:jc w:val="left"/>
        <w:rPr>
          <w:spacing w:val="-14"/>
          <w:sz w:val="22"/>
          <w:szCs w:val="22"/>
        </w:rPr>
      </w:pPr>
      <w:r w:rsidRPr="001B4314">
        <w:rPr>
          <w:spacing w:val="-14"/>
          <w:sz w:val="22"/>
          <w:szCs w:val="22"/>
        </w:rPr>
        <w:t>i - номер источника ценовой информации;</w:t>
      </w:r>
    </w:p>
    <w:p w14:paraId="5EAAB59E" w14:textId="77777777" w:rsidR="00D752E6" w:rsidRPr="001B4314" w:rsidRDefault="00D752E6" w:rsidP="00D752E6">
      <w:pPr>
        <w:autoSpaceDE w:val="0"/>
        <w:autoSpaceDN w:val="0"/>
        <w:adjustRightInd w:val="0"/>
        <w:spacing w:after="0"/>
        <w:ind w:firstLine="567"/>
        <w:rPr>
          <w:spacing w:val="-14"/>
          <w:sz w:val="22"/>
          <w:szCs w:val="22"/>
        </w:rPr>
      </w:pPr>
      <w:r w:rsidRPr="001B4314">
        <w:rPr>
          <w:noProof/>
          <w:spacing w:val="-14"/>
          <w:position w:val="-12"/>
          <w:sz w:val="22"/>
          <w:szCs w:val="22"/>
        </w:rPr>
        <w:drawing>
          <wp:inline distT="0" distB="0" distL="0" distR="0" wp14:anchorId="0B2329F1" wp14:editId="5F0CABAF">
            <wp:extent cx="159385" cy="23368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385" cy="233680"/>
                    </a:xfrm>
                    <a:prstGeom prst="rect">
                      <a:avLst/>
                    </a:prstGeom>
                    <a:noFill/>
                    <a:ln>
                      <a:noFill/>
                    </a:ln>
                  </pic:spPr>
                </pic:pic>
              </a:graphicData>
            </a:graphic>
          </wp:inline>
        </w:drawing>
      </w:r>
      <w:r w:rsidRPr="001B4314">
        <w:rPr>
          <w:spacing w:val="-14"/>
          <w:sz w:val="22"/>
          <w:szCs w:val="22"/>
        </w:rPr>
        <w:t xml:space="preserve"> - цена единицы товара,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4CF3BC77" w14:textId="765189AD" w:rsidR="00D752E6" w:rsidRPr="001B4314" w:rsidRDefault="00D752E6" w:rsidP="001E3921">
      <w:pPr>
        <w:ind w:left="39" w:firstLine="566"/>
        <w:rPr>
          <w:rFonts w:cs="Arial"/>
          <w:b/>
          <w:spacing w:val="-14"/>
          <w:sz w:val="22"/>
          <w:szCs w:val="22"/>
        </w:rPr>
      </w:pPr>
      <w:r w:rsidRPr="001B4314">
        <w:rPr>
          <w:rFonts w:eastAsia="Calibri"/>
          <w:b/>
          <w:spacing w:val="-14"/>
          <w:sz w:val="22"/>
          <w:szCs w:val="22"/>
          <w:lang w:eastAsia="en-US"/>
        </w:rPr>
        <w:t xml:space="preserve">ВЫВОД: </w:t>
      </w:r>
      <w:r w:rsidRPr="001B4314">
        <w:rPr>
          <w:rFonts w:eastAsia="Calibri"/>
          <w:spacing w:val="-14"/>
          <w:sz w:val="22"/>
          <w:szCs w:val="22"/>
          <w:lang w:eastAsia="en-US"/>
        </w:rPr>
        <w:t xml:space="preserve">Проведенные исследования позволяют определить начальную (максимальную) цену контракта в размере </w:t>
      </w:r>
      <w:r w:rsidR="0050546D">
        <w:rPr>
          <w:rFonts w:ascii="Times New Roman CYR" w:hAnsi="Times New Roman CYR" w:cs="Times New Roman CYR"/>
          <w:spacing w:val="-14"/>
          <w:sz w:val="22"/>
          <w:szCs w:val="22"/>
        </w:rPr>
        <w:t>6690,00</w:t>
      </w:r>
      <w:r w:rsidR="00E63B21" w:rsidRPr="00E63B21">
        <w:rPr>
          <w:rFonts w:ascii="Times New Roman CYR" w:hAnsi="Times New Roman CYR" w:cs="Times New Roman CYR"/>
          <w:spacing w:val="-14"/>
          <w:sz w:val="22"/>
          <w:szCs w:val="22"/>
        </w:rPr>
        <w:t xml:space="preserve"> </w:t>
      </w:r>
      <w:r w:rsidR="006D6001" w:rsidRPr="001B4314">
        <w:rPr>
          <w:rFonts w:ascii="Times New Roman CYR" w:hAnsi="Times New Roman CYR" w:cs="Times New Roman CYR"/>
          <w:spacing w:val="-14"/>
          <w:sz w:val="22"/>
          <w:szCs w:val="22"/>
        </w:rPr>
        <w:t>(</w:t>
      </w:r>
      <w:r w:rsidR="0050546D">
        <w:rPr>
          <w:spacing w:val="-14"/>
          <w:sz w:val="22"/>
          <w:szCs w:val="22"/>
        </w:rPr>
        <w:t>Шесть тысяч шестьсот девяносто</w:t>
      </w:r>
      <w:r w:rsidR="00E63B21">
        <w:rPr>
          <w:spacing w:val="-14"/>
          <w:sz w:val="22"/>
          <w:szCs w:val="22"/>
        </w:rPr>
        <w:t xml:space="preserve"> рублей</w:t>
      </w:r>
      <w:r w:rsidR="001E3921" w:rsidRPr="001B4314">
        <w:rPr>
          <w:spacing w:val="-14"/>
          <w:sz w:val="22"/>
          <w:szCs w:val="22"/>
        </w:rPr>
        <w:t>)</w:t>
      </w:r>
      <w:r w:rsidR="00D41DEB">
        <w:rPr>
          <w:spacing w:val="-14"/>
          <w:sz w:val="22"/>
          <w:szCs w:val="22"/>
        </w:rPr>
        <w:t xml:space="preserve"> </w:t>
      </w:r>
      <w:r w:rsidR="0050546D">
        <w:rPr>
          <w:spacing w:val="-14"/>
          <w:sz w:val="22"/>
          <w:szCs w:val="22"/>
        </w:rPr>
        <w:t>00 копеек</w:t>
      </w:r>
      <w:r w:rsidR="001E3921" w:rsidRPr="001B4314">
        <w:rPr>
          <w:spacing w:val="-14"/>
          <w:sz w:val="22"/>
          <w:szCs w:val="22"/>
        </w:rPr>
        <w:t>, в том числе НДС 2</w:t>
      </w:r>
      <w:r w:rsidR="00782EE1">
        <w:rPr>
          <w:spacing w:val="-14"/>
          <w:sz w:val="22"/>
          <w:szCs w:val="22"/>
        </w:rPr>
        <w:t>2</w:t>
      </w:r>
      <w:r w:rsidR="001E3921" w:rsidRPr="001B4314">
        <w:rPr>
          <w:spacing w:val="-14"/>
          <w:sz w:val="22"/>
          <w:szCs w:val="22"/>
        </w:rPr>
        <w:t xml:space="preserve"> </w:t>
      </w:r>
      <w:proofErr w:type="gramStart"/>
      <w:r w:rsidR="001E3921" w:rsidRPr="001B4314">
        <w:rPr>
          <w:spacing w:val="-14"/>
          <w:sz w:val="22"/>
          <w:szCs w:val="22"/>
        </w:rPr>
        <w:t xml:space="preserve">% </w:t>
      </w:r>
      <w:r w:rsidR="00E32329" w:rsidRPr="001B4314">
        <w:rPr>
          <w:spacing w:val="-14"/>
          <w:sz w:val="22"/>
          <w:szCs w:val="22"/>
        </w:rPr>
        <w:t>.</w:t>
      </w:r>
      <w:proofErr w:type="gramEnd"/>
    </w:p>
    <w:sectPr w:rsidR="00D752E6" w:rsidRPr="001B4314" w:rsidSect="00E8411A">
      <w:headerReference w:type="default" r:id="rId9"/>
      <w:footerReference w:type="even" r:id="rId10"/>
      <w:footerReference w:type="default" r:id="rId11"/>
      <w:pgSz w:w="16838" w:h="11906" w:orient="landscape"/>
      <w:pgMar w:top="0" w:right="1134" w:bottom="851"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8F8D66" w14:textId="77777777" w:rsidR="00DD333D" w:rsidRDefault="00DD333D">
      <w:pPr>
        <w:spacing w:after="0"/>
      </w:pPr>
      <w:r>
        <w:separator/>
      </w:r>
    </w:p>
  </w:endnote>
  <w:endnote w:type="continuationSeparator" w:id="0">
    <w:p w14:paraId="590E7431" w14:textId="77777777" w:rsidR="00DD333D" w:rsidRDefault="00DD33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nsultant">
    <w:panose1 w:val="00000000000000000000"/>
    <w:charset w:val="00"/>
    <w:family w:val="modern"/>
    <w:notTrueType/>
    <w:pitch w:val="fixed"/>
    <w:sig w:usb0="00000003" w:usb1="00000000" w:usb2="00000000" w:usb3="00000000" w:csb0="00000001" w:csb1="00000000"/>
  </w:font>
  <w:font w:name="DejaVu Sans">
    <w:panose1 w:val="00000000000000000000"/>
    <w:charset w:val="00"/>
    <w:family w:val="roman"/>
    <w:notTrueType/>
    <w:pitch w:val="default"/>
  </w:font>
  <w:font w:name="ヒラギノ角ゴ Pro W3">
    <w:charset w:val="00"/>
    <w:family w:val="roman"/>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38CF3" w14:textId="77777777" w:rsidR="00347D30" w:rsidRDefault="00D752E6" w:rsidP="00347D30">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17304C6" w14:textId="77777777" w:rsidR="00347D30" w:rsidRDefault="00347D30" w:rsidP="00347D30">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BF056" w14:textId="49C34CBC" w:rsidR="00347D30" w:rsidRDefault="00D752E6">
    <w:pPr>
      <w:pStyle w:val="a6"/>
      <w:jc w:val="right"/>
    </w:pPr>
    <w:r>
      <w:fldChar w:fldCharType="begin"/>
    </w:r>
    <w:r>
      <w:instrText>PAGE   \* MERGEFORMAT</w:instrText>
    </w:r>
    <w:r>
      <w:fldChar w:fldCharType="separate"/>
    </w:r>
    <w:r w:rsidR="0050546D">
      <w:rPr>
        <w:noProof/>
      </w:rPr>
      <w:t>1</w:t>
    </w:r>
    <w:r>
      <w:fldChar w:fldCharType="end"/>
    </w:r>
  </w:p>
  <w:p w14:paraId="7B6FFDAD" w14:textId="77777777" w:rsidR="00347D30" w:rsidRDefault="00347D30" w:rsidP="00347D30">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B383E" w14:textId="77777777" w:rsidR="00DD333D" w:rsidRDefault="00DD333D">
      <w:pPr>
        <w:spacing w:after="0"/>
      </w:pPr>
      <w:r>
        <w:separator/>
      </w:r>
    </w:p>
  </w:footnote>
  <w:footnote w:type="continuationSeparator" w:id="0">
    <w:p w14:paraId="24C17B9D" w14:textId="77777777" w:rsidR="00DD333D" w:rsidRDefault="00DD333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8A01F" w14:textId="77777777" w:rsidR="00347D30" w:rsidRPr="0054450A" w:rsidRDefault="00347D30" w:rsidP="00347D30">
    <w:pPr>
      <w:keepNext/>
      <w:keepLines/>
      <w:widowControl w:val="0"/>
      <w:suppressLineNumbers/>
      <w:suppressAutoHyphens/>
      <w:spacing w:line="360" w:lineRule="auto"/>
      <w:jc w:val="right"/>
      <w:rPr>
        <w:color w:val="999999"/>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4DE7262"/>
    <w:multiLevelType w:val="multilevel"/>
    <w:tmpl w:val="D916C6A4"/>
    <w:lvl w:ilvl="0">
      <w:start w:val="7"/>
      <w:numFmt w:val="decimal"/>
      <w:lvlText w:val="%1."/>
      <w:lvlJc w:val="left"/>
      <w:pPr>
        <w:ind w:left="360" w:hanging="360"/>
      </w:pPr>
      <w:rPr>
        <w:rFonts w:ascii="Times New Roman" w:hAnsi="Times New Roman" w:cs="Times New Roman" w:hint="default"/>
        <w:b/>
        <w:sz w:val="24"/>
      </w:rPr>
    </w:lvl>
    <w:lvl w:ilvl="1">
      <w:start w:val="1"/>
      <w:numFmt w:val="decimal"/>
      <w:pStyle w:val="a"/>
      <w:lvlText w:val="%1.%2."/>
      <w:lvlJc w:val="left"/>
      <w:pPr>
        <w:ind w:left="720" w:hanging="720"/>
      </w:pPr>
      <w:rPr>
        <w:rFonts w:cs="Times New Roman" w:hint="default"/>
        <w:b/>
        <w:sz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0194EEC"/>
    <w:multiLevelType w:val="multilevel"/>
    <w:tmpl w:val="086459DC"/>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77D555E"/>
    <w:multiLevelType w:val="hybridMultilevel"/>
    <w:tmpl w:val="220A42B4"/>
    <w:lvl w:ilvl="0" w:tplc="2B9084E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251B7B"/>
    <w:multiLevelType w:val="hybridMultilevel"/>
    <w:tmpl w:val="C5584554"/>
    <w:lvl w:ilvl="0" w:tplc="16C866F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22B79E3"/>
    <w:multiLevelType w:val="hybridMultilevel"/>
    <w:tmpl w:val="628C27FC"/>
    <w:lvl w:ilvl="0" w:tplc="0419000F">
      <w:start w:val="1"/>
      <w:numFmt w:val="decimal"/>
      <w:lvlText w:val="%1."/>
      <w:lvlJc w:val="left"/>
      <w:pPr>
        <w:ind w:left="720" w:hanging="360"/>
      </w:pPr>
      <w:rPr>
        <w:rFonts w:hint="default"/>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AC1A43"/>
    <w:multiLevelType w:val="hybridMultilevel"/>
    <w:tmpl w:val="50E85A94"/>
    <w:lvl w:ilvl="0" w:tplc="6CCAEE58">
      <w:start w:val="1"/>
      <w:numFmt w:val="decimal"/>
      <w:lvlText w:val="%1."/>
      <w:lvlJc w:val="left"/>
      <w:pPr>
        <w:ind w:left="964" w:hanging="360"/>
      </w:pPr>
      <w:rPr>
        <w:rFonts w:hint="default"/>
      </w:r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tentative="1">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7">
    <w:nsid w:val="338E0E6B"/>
    <w:multiLevelType w:val="hybridMultilevel"/>
    <w:tmpl w:val="C80607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4DE6CAB"/>
    <w:multiLevelType w:val="hybridMultilevel"/>
    <w:tmpl w:val="5274AB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8E14DE1"/>
    <w:multiLevelType w:val="hybridMultilevel"/>
    <w:tmpl w:val="F228683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4080208F"/>
    <w:multiLevelType w:val="hybridMultilevel"/>
    <w:tmpl w:val="6F6C113C"/>
    <w:lvl w:ilvl="0" w:tplc="93C6B03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063220"/>
    <w:multiLevelType w:val="hybridMultilevel"/>
    <w:tmpl w:val="4EA4740E"/>
    <w:lvl w:ilvl="0" w:tplc="93C6B03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720553"/>
    <w:multiLevelType w:val="hybridMultilevel"/>
    <w:tmpl w:val="AB88ECD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0395034"/>
    <w:multiLevelType w:val="multilevel"/>
    <w:tmpl w:val="6DE421BA"/>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cs="Times New Roman" w:hint="default"/>
        <w:b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504B0A0A"/>
    <w:multiLevelType w:val="multilevel"/>
    <w:tmpl w:val="BA1C539E"/>
    <w:lvl w:ilvl="0">
      <w:start w:val="1"/>
      <w:numFmt w:val="decimal"/>
      <w:pStyle w:v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nsid w:val="58840EE9"/>
    <w:multiLevelType w:val="hybridMultilevel"/>
    <w:tmpl w:val="5FFE06A6"/>
    <w:lvl w:ilvl="0" w:tplc="93C6B03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9014EF3"/>
    <w:multiLevelType w:val="multilevel"/>
    <w:tmpl w:val="08D05794"/>
    <w:lvl w:ilvl="0">
      <w:start w:val="5"/>
      <w:numFmt w:val="decimal"/>
      <w:pStyle w:val="a0"/>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5E5C4B16"/>
    <w:multiLevelType w:val="multilevel"/>
    <w:tmpl w:val="1B607E1A"/>
    <w:lvl w:ilvl="0">
      <w:start w:val="1"/>
      <w:numFmt w:val="decimal"/>
      <w:lvlText w:val="%1."/>
      <w:lvlJc w:val="center"/>
      <w:pPr>
        <w:tabs>
          <w:tab w:val="num" w:pos="0"/>
        </w:tabs>
      </w:pPr>
      <w:rPr>
        <w:rFonts w:cs="Times New Roman"/>
        <w:b/>
        <w:i w:val="0"/>
      </w:rPr>
    </w:lvl>
    <w:lvl w:ilvl="1">
      <w:start w:val="1"/>
      <w:numFmt w:val="decimal"/>
      <w:pStyle w:val="21"/>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18"/>
        <w:szCs w:val="18"/>
        <w:u w:val="none"/>
        <w:effect w:val="none"/>
        <w:vertAlign w:val="baseline"/>
      </w:rPr>
    </w:lvl>
    <w:lvl w:ilvl="2">
      <w:start w:val="1"/>
      <w:numFmt w:val="decimal"/>
      <w:pStyle w:val="30"/>
      <w:lvlText w:val="%1.%2.%3"/>
      <w:lvlJc w:val="left"/>
      <w:pPr>
        <w:tabs>
          <w:tab w:val="num" w:pos="851"/>
        </w:tabs>
        <w:ind w:left="851" w:hanging="851"/>
      </w:pPr>
      <w:rPr>
        <w:rFonts w:cs="Times New Roman"/>
        <w:b w:val="0"/>
        <w:bCs w:val="0"/>
        <w:i w:val="0"/>
        <w:iCs w:val="0"/>
      </w:rPr>
    </w:lvl>
    <w:lvl w:ilvl="3">
      <w:start w:val="1"/>
      <w:numFmt w:val="lowerLetter"/>
      <w:pStyle w:val="ConsNormal"/>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8">
    <w:nsid w:val="5F3F2E06"/>
    <w:multiLevelType w:val="multilevel"/>
    <w:tmpl w:val="DA268CAC"/>
    <w:lvl w:ilvl="0">
      <w:start w:val="1"/>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9">
    <w:nsid w:val="5FDD79E2"/>
    <w:multiLevelType w:val="multilevel"/>
    <w:tmpl w:val="4E5E03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2F4140"/>
    <w:multiLevelType w:val="multilevel"/>
    <w:tmpl w:val="EA5ED02C"/>
    <w:lvl w:ilvl="0">
      <w:start w:val="1"/>
      <w:numFmt w:val="decimal"/>
      <w:lvlText w:val="%1."/>
      <w:lvlJc w:val="left"/>
      <w:pPr>
        <w:ind w:left="927" w:hanging="360"/>
      </w:pPr>
      <w:rPr>
        <w:rFonts w:hint="default"/>
      </w:rPr>
    </w:lvl>
    <w:lvl w:ilvl="1">
      <w:start w:val="1"/>
      <w:numFmt w:val="decimal"/>
      <w:lvlText w:val="%1.%2."/>
      <w:lvlJc w:val="left"/>
      <w:pPr>
        <w:ind w:left="2061"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2139" w:hanging="720"/>
      </w:pPr>
      <w:rPr>
        <w:rFonts w:hint="default"/>
      </w:rPr>
    </w:lvl>
    <w:lvl w:ilvl="4">
      <w:start w:val="1"/>
      <w:numFmt w:val="decimal"/>
      <w:lvlText w:val="%1.%2.%3.%4.%5."/>
      <w:lvlJc w:val="left"/>
      <w:pPr>
        <w:ind w:left="2783" w:hanging="1080"/>
      </w:pPr>
      <w:rPr>
        <w:rFonts w:hint="default"/>
      </w:rPr>
    </w:lvl>
    <w:lvl w:ilvl="5">
      <w:start w:val="1"/>
      <w:numFmt w:val="decimal"/>
      <w:lvlText w:val="%1.%2.%3.%4.%5.%6."/>
      <w:lvlJc w:val="left"/>
      <w:pPr>
        <w:ind w:left="3067" w:hanging="1080"/>
      </w:pPr>
      <w:rPr>
        <w:rFonts w:hint="default"/>
      </w:rPr>
    </w:lvl>
    <w:lvl w:ilvl="6">
      <w:start w:val="1"/>
      <w:numFmt w:val="decimal"/>
      <w:lvlText w:val="%1.%2.%3.%4.%5.%6.%7."/>
      <w:lvlJc w:val="left"/>
      <w:pPr>
        <w:ind w:left="3711"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639" w:hanging="1800"/>
      </w:pPr>
      <w:rPr>
        <w:rFonts w:hint="default"/>
      </w:rPr>
    </w:lvl>
  </w:abstractNum>
  <w:abstractNum w:abstractNumId="21">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1"/>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ECE19DC"/>
    <w:multiLevelType w:val="hybridMultilevel"/>
    <w:tmpl w:val="7EFCE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A8E5FEC"/>
    <w:multiLevelType w:val="hybridMultilevel"/>
    <w:tmpl w:val="E0EEC182"/>
    <w:lvl w:ilvl="0" w:tplc="468850D0">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E03233"/>
    <w:multiLevelType w:val="multilevel"/>
    <w:tmpl w:val="0419001D"/>
    <w:styleLink w:val="4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21"/>
  </w:num>
  <w:num w:numId="3">
    <w:abstractNumId w:val="14"/>
  </w:num>
  <w:num w:numId="4">
    <w:abstractNumId w:val="0"/>
  </w:num>
  <w:num w:numId="5">
    <w:abstractNumId w:val="9"/>
  </w:num>
  <w:num w:numId="6">
    <w:abstractNumId w:val="8"/>
  </w:num>
  <w:num w:numId="7">
    <w:abstractNumId w:val="12"/>
  </w:num>
  <w:num w:numId="8">
    <w:abstractNumId w:val="7"/>
  </w:num>
  <w:num w:numId="9">
    <w:abstractNumId w:val="23"/>
  </w:num>
  <w:num w:numId="10">
    <w:abstractNumId w:val="5"/>
  </w:num>
  <w:num w:numId="11">
    <w:abstractNumId w:val="20"/>
  </w:num>
  <w:num w:numId="12">
    <w:abstractNumId w:val="24"/>
  </w:num>
  <w:num w:numId="13">
    <w:abstractNumId w:val="4"/>
  </w:num>
  <w:num w:numId="14">
    <w:abstractNumId w:val="18"/>
  </w:num>
  <w:num w:numId="15">
    <w:abstractNumId w:val="19"/>
  </w:num>
  <w:num w:numId="16">
    <w:abstractNumId w:val="9"/>
  </w:num>
  <w:num w:numId="17">
    <w:abstractNumId w:val="7"/>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8"/>
  </w:num>
  <w:num w:numId="2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1"/>
  </w:num>
  <w:num w:numId="24">
    <w:abstractNumId w:val="2"/>
  </w:num>
  <w:num w:numId="25">
    <w:abstractNumId w:val="22"/>
  </w:num>
  <w:num w:numId="26">
    <w:abstractNumId w:val="17"/>
  </w:num>
  <w:num w:numId="27">
    <w:abstractNumId w:val="16"/>
  </w:num>
  <w:num w:numId="28">
    <w:abstractNumId w:val="3"/>
  </w:num>
  <w:num w:numId="29">
    <w:abstractNumId w:val="1"/>
  </w:num>
  <w:num w:numId="30">
    <w:abstractNumId w:val="1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1E3"/>
    <w:rsid w:val="0001332B"/>
    <w:rsid w:val="0001482C"/>
    <w:rsid w:val="00033495"/>
    <w:rsid w:val="000339AD"/>
    <w:rsid w:val="000908F2"/>
    <w:rsid w:val="000B29CE"/>
    <w:rsid w:val="001042C5"/>
    <w:rsid w:val="001256DB"/>
    <w:rsid w:val="0015212A"/>
    <w:rsid w:val="00194E90"/>
    <w:rsid w:val="00194EC8"/>
    <w:rsid w:val="001B4314"/>
    <w:rsid w:val="001D3B87"/>
    <w:rsid w:val="001E3921"/>
    <w:rsid w:val="00205FD1"/>
    <w:rsid w:val="0022579B"/>
    <w:rsid w:val="00226EC2"/>
    <w:rsid w:val="00251D5A"/>
    <w:rsid w:val="002F43DD"/>
    <w:rsid w:val="002F60F2"/>
    <w:rsid w:val="00310821"/>
    <w:rsid w:val="00341773"/>
    <w:rsid w:val="00347D30"/>
    <w:rsid w:val="0038221A"/>
    <w:rsid w:val="003840B9"/>
    <w:rsid w:val="003F5E12"/>
    <w:rsid w:val="00426C5B"/>
    <w:rsid w:val="00437A3A"/>
    <w:rsid w:val="00440CAC"/>
    <w:rsid w:val="00475602"/>
    <w:rsid w:val="004831B7"/>
    <w:rsid w:val="004D0CC8"/>
    <w:rsid w:val="004F5906"/>
    <w:rsid w:val="0050546D"/>
    <w:rsid w:val="00517A16"/>
    <w:rsid w:val="00540FAF"/>
    <w:rsid w:val="0054574E"/>
    <w:rsid w:val="005940D1"/>
    <w:rsid w:val="00595B50"/>
    <w:rsid w:val="0059721C"/>
    <w:rsid w:val="005A5A1D"/>
    <w:rsid w:val="005B51B2"/>
    <w:rsid w:val="005C2E62"/>
    <w:rsid w:val="005C3983"/>
    <w:rsid w:val="005F2A23"/>
    <w:rsid w:val="00632381"/>
    <w:rsid w:val="00632A6E"/>
    <w:rsid w:val="0066641D"/>
    <w:rsid w:val="00667880"/>
    <w:rsid w:val="006965A6"/>
    <w:rsid w:val="006B328B"/>
    <w:rsid w:val="006C52A4"/>
    <w:rsid w:val="006C5FBF"/>
    <w:rsid w:val="006D6001"/>
    <w:rsid w:val="006E0371"/>
    <w:rsid w:val="006F4E1A"/>
    <w:rsid w:val="00723ED9"/>
    <w:rsid w:val="007310E3"/>
    <w:rsid w:val="00782E2E"/>
    <w:rsid w:val="00782EE1"/>
    <w:rsid w:val="00791B2C"/>
    <w:rsid w:val="007A2ED0"/>
    <w:rsid w:val="007C3B15"/>
    <w:rsid w:val="007F3A13"/>
    <w:rsid w:val="008347C5"/>
    <w:rsid w:val="00835428"/>
    <w:rsid w:val="00852228"/>
    <w:rsid w:val="00884132"/>
    <w:rsid w:val="008B118D"/>
    <w:rsid w:val="008F42B5"/>
    <w:rsid w:val="009142CE"/>
    <w:rsid w:val="00917F12"/>
    <w:rsid w:val="009374D8"/>
    <w:rsid w:val="00963A62"/>
    <w:rsid w:val="00975080"/>
    <w:rsid w:val="00980D9B"/>
    <w:rsid w:val="00986877"/>
    <w:rsid w:val="00997AAB"/>
    <w:rsid w:val="009A499A"/>
    <w:rsid w:val="009B38F1"/>
    <w:rsid w:val="00A01A1B"/>
    <w:rsid w:val="00A1201D"/>
    <w:rsid w:val="00A642AB"/>
    <w:rsid w:val="00A708B4"/>
    <w:rsid w:val="00A81EEE"/>
    <w:rsid w:val="00A831E3"/>
    <w:rsid w:val="00AA0BDA"/>
    <w:rsid w:val="00AA14EC"/>
    <w:rsid w:val="00AB13DC"/>
    <w:rsid w:val="00AB16AF"/>
    <w:rsid w:val="00AD5F38"/>
    <w:rsid w:val="00B01170"/>
    <w:rsid w:val="00B1285E"/>
    <w:rsid w:val="00B2438D"/>
    <w:rsid w:val="00B3640D"/>
    <w:rsid w:val="00B402F8"/>
    <w:rsid w:val="00B50D7C"/>
    <w:rsid w:val="00B52D7F"/>
    <w:rsid w:val="00B75150"/>
    <w:rsid w:val="00B8417C"/>
    <w:rsid w:val="00B86610"/>
    <w:rsid w:val="00BB01EF"/>
    <w:rsid w:val="00BC6D01"/>
    <w:rsid w:val="00BF6DC7"/>
    <w:rsid w:val="00C041B4"/>
    <w:rsid w:val="00C20042"/>
    <w:rsid w:val="00C7222B"/>
    <w:rsid w:val="00CC193E"/>
    <w:rsid w:val="00CD0FE8"/>
    <w:rsid w:val="00CF6083"/>
    <w:rsid w:val="00D41DEB"/>
    <w:rsid w:val="00D45050"/>
    <w:rsid w:val="00D546F6"/>
    <w:rsid w:val="00D73429"/>
    <w:rsid w:val="00D752E6"/>
    <w:rsid w:val="00D9050A"/>
    <w:rsid w:val="00D95BAA"/>
    <w:rsid w:val="00DA142C"/>
    <w:rsid w:val="00DC23A7"/>
    <w:rsid w:val="00DD0FF9"/>
    <w:rsid w:val="00DD333D"/>
    <w:rsid w:val="00E01CBF"/>
    <w:rsid w:val="00E32329"/>
    <w:rsid w:val="00E546CF"/>
    <w:rsid w:val="00E55E76"/>
    <w:rsid w:val="00E63B21"/>
    <w:rsid w:val="00E8411A"/>
    <w:rsid w:val="00EF4013"/>
    <w:rsid w:val="00EF5C67"/>
    <w:rsid w:val="00F30D91"/>
    <w:rsid w:val="00F32A3C"/>
    <w:rsid w:val="00F33894"/>
    <w:rsid w:val="00F350AF"/>
    <w:rsid w:val="00F62516"/>
    <w:rsid w:val="00F64835"/>
    <w:rsid w:val="00F967D7"/>
    <w:rsid w:val="00FD2412"/>
    <w:rsid w:val="00FE0DFA"/>
    <w:rsid w:val="00FF5188"/>
    <w:rsid w:val="00FF7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5A3F5"/>
  <w15:chartTrackingRefBased/>
  <w15:docId w15:val="{5D656044-1921-407C-9D3C-9A4047E7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752E6"/>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1"/>
    <w:qFormat/>
    <w:rsid w:val="00A831E3"/>
    <w:pPr>
      <w:keepNext/>
      <w:numPr>
        <w:numId w:val="1"/>
      </w:numPr>
      <w:spacing w:before="240"/>
      <w:jc w:val="center"/>
      <w:outlineLvl w:val="0"/>
    </w:pPr>
    <w:rPr>
      <w:b/>
      <w:bCs/>
      <w:kern w:val="28"/>
      <w:sz w:val="36"/>
      <w:szCs w:val="36"/>
      <w:lang w:val="x-none" w:eastAsia="x-none"/>
    </w:rPr>
  </w:style>
  <w:style w:type="paragraph" w:styleId="20">
    <w:name w:val="heading 2"/>
    <w:aliases w:val="H2,contract,h2,2,Numbered text 3,H21,Раздел,H22,H23,H24,H211,H25,H212,H221,H231,H241,H2111,H26,H213,H222,H232,H242,H2112,H27,H214,H28,H29,H210,H215,H216,H217,H218,H219,H220,H2110,H223,H2113,H224,H225,H226,H227,H228"/>
    <w:basedOn w:val="a1"/>
    <w:next w:val="a1"/>
    <w:link w:val="22"/>
    <w:qFormat/>
    <w:rsid w:val="00A831E3"/>
    <w:pPr>
      <w:keepNext/>
      <w:numPr>
        <w:ilvl w:val="1"/>
        <w:numId w:val="1"/>
      </w:numPr>
      <w:jc w:val="center"/>
      <w:outlineLvl w:val="1"/>
    </w:pPr>
    <w:rPr>
      <w:b/>
      <w:bCs/>
      <w:sz w:val="30"/>
      <w:szCs w:val="30"/>
      <w:lang w:val="x-none" w:eastAsia="x-none"/>
    </w:rPr>
  </w:style>
  <w:style w:type="paragraph" w:styleId="3">
    <w:name w:val="heading 3"/>
    <w:aliases w:val="h3,Head 3,l3+toc 3,CT,Sub-section Title,l3"/>
    <w:basedOn w:val="a1"/>
    <w:next w:val="a1"/>
    <w:link w:val="32"/>
    <w:qFormat/>
    <w:rsid w:val="00A831E3"/>
    <w:pPr>
      <w:keepNext/>
      <w:numPr>
        <w:ilvl w:val="2"/>
        <w:numId w:val="1"/>
      </w:numPr>
      <w:spacing w:before="240"/>
      <w:outlineLvl w:val="2"/>
    </w:pPr>
    <w:rPr>
      <w:rFonts w:ascii="Arial" w:hAnsi="Arial"/>
      <w:b/>
      <w:bCs/>
      <w:lang w:val="x-none" w:eastAsia="x-none"/>
    </w:rPr>
  </w:style>
  <w:style w:type="paragraph" w:styleId="4">
    <w:name w:val="heading 4"/>
    <w:aliases w:val="Параграф"/>
    <w:basedOn w:val="a1"/>
    <w:next w:val="a1"/>
    <w:link w:val="40"/>
    <w:qFormat/>
    <w:rsid w:val="00A831E3"/>
    <w:pPr>
      <w:keepNext/>
      <w:spacing w:before="240"/>
      <w:outlineLvl w:val="3"/>
    </w:pPr>
    <w:rPr>
      <w:rFonts w:ascii="Arial" w:hAnsi="Arial"/>
      <w:lang w:val="x-none" w:eastAsia="x-none"/>
    </w:rPr>
  </w:style>
  <w:style w:type="paragraph" w:styleId="5">
    <w:name w:val="heading 5"/>
    <w:aliases w:val="_Подпункт"/>
    <w:basedOn w:val="a1"/>
    <w:next w:val="a1"/>
    <w:link w:val="50"/>
    <w:qFormat/>
    <w:rsid w:val="00A831E3"/>
    <w:pPr>
      <w:spacing w:before="240"/>
      <w:outlineLvl w:val="4"/>
    </w:pPr>
    <w:rPr>
      <w:b/>
      <w:bCs/>
      <w:i/>
      <w:iCs/>
      <w:sz w:val="26"/>
      <w:szCs w:val="26"/>
    </w:rPr>
  </w:style>
  <w:style w:type="paragraph" w:styleId="6">
    <w:name w:val="heading 6"/>
    <w:basedOn w:val="a1"/>
    <w:next w:val="a1"/>
    <w:link w:val="60"/>
    <w:qFormat/>
    <w:rsid w:val="00A831E3"/>
    <w:pPr>
      <w:spacing w:before="240"/>
      <w:outlineLvl w:val="5"/>
    </w:pPr>
    <w:rPr>
      <w:b/>
      <w:bCs/>
      <w:sz w:val="22"/>
      <w:szCs w:val="22"/>
    </w:rPr>
  </w:style>
  <w:style w:type="paragraph" w:styleId="7">
    <w:name w:val="heading 7"/>
    <w:basedOn w:val="a1"/>
    <w:next w:val="a1"/>
    <w:link w:val="70"/>
    <w:qFormat/>
    <w:rsid w:val="00A831E3"/>
    <w:pPr>
      <w:keepNext/>
      <w:keepLines/>
      <w:widowControl w:val="0"/>
      <w:suppressLineNumbers/>
      <w:suppressAutoHyphens/>
      <w:spacing w:after="0"/>
      <w:jc w:val="left"/>
      <w:outlineLvl w:val="6"/>
    </w:pPr>
    <w:rPr>
      <w:rFonts w:ascii="Calibri" w:hAnsi="Calibri"/>
      <w:lang w:val="x-none" w:eastAsia="x-none"/>
    </w:rPr>
  </w:style>
  <w:style w:type="paragraph" w:styleId="8">
    <w:name w:val="heading 8"/>
    <w:basedOn w:val="a1"/>
    <w:next w:val="a1"/>
    <w:link w:val="80"/>
    <w:qFormat/>
    <w:rsid w:val="00A831E3"/>
    <w:pPr>
      <w:spacing w:before="240"/>
      <w:outlineLvl w:val="7"/>
    </w:pPr>
    <w:rPr>
      <w:i/>
      <w:iCs/>
    </w:rPr>
  </w:style>
  <w:style w:type="paragraph" w:styleId="9">
    <w:name w:val="heading 9"/>
    <w:basedOn w:val="a1"/>
    <w:next w:val="a1"/>
    <w:link w:val="90"/>
    <w:qFormat/>
    <w:rsid w:val="00A831E3"/>
    <w:pPr>
      <w:tabs>
        <w:tab w:val="num" w:pos="1584"/>
      </w:tabs>
      <w:spacing w:before="240"/>
      <w:ind w:left="1584" w:hanging="1584"/>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
    <w:basedOn w:val="a2"/>
    <w:rsid w:val="00A831E3"/>
    <w:rPr>
      <w:rFonts w:asciiTheme="majorHAnsi" w:eastAsiaTheme="majorEastAsia" w:hAnsiTheme="majorHAnsi" w:cstheme="majorBidi"/>
      <w:color w:val="2F5496" w:themeColor="accent1" w:themeShade="BF"/>
      <w:sz w:val="32"/>
      <w:szCs w:val="32"/>
    </w:rPr>
  </w:style>
  <w:style w:type="character" w:customStyle="1" w:styleId="22">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0"/>
    <w:rsid w:val="00A831E3"/>
    <w:rPr>
      <w:rFonts w:ascii="Times New Roman" w:eastAsia="Times New Roman" w:hAnsi="Times New Roman" w:cs="Times New Roman"/>
      <w:b/>
      <w:bCs/>
      <w:sz w:val="30"/>
      <w:szCs w:val="30"/>
      <w:lang w:val="x-none" w:eastAsia="x-none"/>
    </w:rPr>
  </w:style>
  <w:style w:type="character" w:customStyle="1" w:styleId="32">
    <w:name w:val="Заголовок 3 Знак"/>
    <w:aliases w:val="h3 Знак1,Head 3 Знак1,l3+toc 3 Знак1,CT Знак1,Sub-section Title Знак1,l3 Знак1"/>
    <w:basedOn w:val="a2"/>
    <w:link w:val="3"/>
    <w:rsid w:val="00A831E3"/>
    <w:rPr>
      <w:rFonts w:ascii="Arial" w:eastAsia="Times New Roman" w:hAnsi="Arial" w:cs="Times New Roman"/>
      <w:b/>
      <w:bCs/>
      <w:sz w:val="24"/>
      <w:szCs w:val="24"/>
      <w:lang w:val="x-none" w:eastAsia="x-none"/>
    </w:rPr>
  </w:style>
  <w:style w:type="character" w:customStyle="1" w:styleId="40">
    <w:name w:val="Заголовок 4 Знак"/>
    <w:aliases w:val="Параграф Знак"/>
    <w:basedOn w:val="a2"/>
    <w:link w:val="4"/>
    <w:rsid w:val="00A831E3"/>
    <w:rPr>
      <w:rFonts w:ascii="Arial" w:eastAsia="Times New Roman" w:hAnsi="Arial" w:cs="Times New Roman"/>
      <w:sz w:val="24"/>
      <w:szCs w:val="24"/>
      <w:lang w:val="x-none" w:eastAsia="x-none"/>
    </w:rPr>
  </w:style>
  <w:style w:type="character" w:customStyle="1" w:styleId="50">
    <w:name w:val="Заголовок 5 Знак"/>
    <w:aliases w:val="_Подпункт Знак"/>
    <w:basedOn w:val="a2"/>
    <w:link w:val="5"/>
    <w:rsid w:val="00A831E3"/>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A831E3"/>
    <w:rPr>
      <w:rFonts w:ascii="Times New Roman" w:eastAsia="Times New Roman" w:hAnsi="Times New Roman" w:cs="Times New Roman"/>
      <w:b/>
      <w:bCs/>
      <w:lang w:eastAsia="ru-RU"/>
    </w:rPr>
  </w:style>
  <w:style w:type="character" w:customStyle="1" w:styleId="70">
    <w:name w:val="Заголовок 7 Знак"/>
    <w:basedOn w:val="a2"/>
    <w:link w:val="7"/>
    <w:rsid w:val="00A831E3"/>
    <w:rPr>
      <w:rFonts w:ascii="Calibri" w:eastAsia="Times New Roman" w:hAnsi="Calibri" w:cs="Times New Roman"/>
      <w:sz w:val="24"/>
      <w:szCs w:val="24"/>
      <w:lang w:val="x-none" w:eastAsia="x-none"/>
    </w:rPr>
  </w:style>
  <w:style w:type="character" w:customStyle="1" w:styleId="80">
    <w:name w:val="Заголовок 8 Знак"/>
    <w:basedOn w:val="a2"/>
    <w:link w:val="8"/>
    <w:rsid w:val="00A831E3"/>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A831E3"/>
    <w:rPr>
      <w:rFonts w:ascii="Arial" w:eastAsia="Times New Roman" w:hAnsi="Arial" w:cs="Times New Roman"/>
      <w:b/>
      <w:bCs/>
      <w:i/>
      <w:iCs/>
      <w:sz w:val="18"/>
      <w:szCs w:val="18"/>
      <w:lang w:val="x-none" w:eastAsia="x-none"/>
    </w:rPr>
  </w:style>
  <w:style w:type="numbering" w:customStyle="1" w:styleId="13">
    <w:name w:val="Нет списка1"/>
    <w:next w:val="a4"/>
    <w:uiPriority w:val="99"/>
    <w:semiHidden/>
    <w:unhideWhenUsed/>
    <w:rsid w:val="00A831E3"/>
  </w:style>
  <w:style w:type="paragraph" w:customStyle="1" w:styleId="ConsPlusNormal">
    <w:name w:val="ConsPlusNormal"/>
    <w:link w:val="ConsPlusNormal0"/>
    <w:rsid w:val="00A831E3"/>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paragraph" w:styleId="14">
    <w:name w:val="toc 1"/>
    <w:basedOn w:val="a1"/>
    <w:next w:val="a1"/>
    <w:autoRedefine/>
    <w:rsid w:val="00A831E3"/>
    <w:pPr>
      <w:spacing w:before="120" w:after="120"/>
      <w:jc w:val="left"/>
    </w:pPr>
    <w:rPr>
      <w:b/>
      <w:bCs/>
      <w:caps/>
      <w:sz w:val="20"/>
      <w:szCs w:val="20"/>
    </w:rPr>
  </w:style>
  <w:style w:type="paragraph" w:styleId="23">
    <w:name w:val="toc 2"/>
    <w:basedOn w:val="a1"/>
    <w:next w:val="a1"/>
    <w:autoRedefine/>
    <w:rsid w:val="00A831E3"/>
    <w:pPr>
      <w:spacing w:after="0"/>
      <w:ind w:left="240"/>
      <w:jc w:val="left"/>
    </w:pPr>
    <w:rPr>
      <w:smallCaps/>
      <w:sz w:val="20"/>
      <w:szCs w:val="20"/>
    </w:rPr>
  </w:style>
  <w:style w:type="character" w:styleId="a5">
    <w:name w:val="Hyperlink"/>
    <w:uiPriority w:val="99"/>
    <w:rsid w:val="00A831E3"/>
    <w:rPr>
      <w:rFonts w:cs="Times New Roman"/>
      <w:color w:val="0000FF"/>
      <w:u w:val="single"/>
    </w:rPr>
  </w:style>
  <w:style w:type="paragraph" w:customStyle="1" w:styleId="10">
    <w:name w:val="Стиль1"/>
    <w:basedOn w:val="a1"/>
    <w:rsid w:val="00A831E3"/>
    <w:pPr>
      <w:keepNext/>
      <w:keepLines/>
      <w:widowControl w:val="0"/>
      <w:numPr>
        <w:numId w:val="2"/>
      </w:numPr>
      <w:suppressLineNumbers/>
      <w:suppressAutoHyphens/>
    </w:pPr>
    <w:rPr>
      <w:b/>
      <w:sz w:val="28"/>
    </w:rPr>
  </w:style>
  <w:style w:type="paragraph" w:customStyle="1" w:styleId="24">
    <w:name w:val="Стиль2"/>
    <w:basedOn w:val="25"/>
    <w:rsid w:val="00A831E3"/>
    <w:pPr>
      <w:keepNext/>
      <w:keepLines/>
      <w:widowControl w:val="0"/>
      <w:numPr>
        <w:ilvl w:val="1"/>
      </w:numPr>
      <w:suppressLineNumbers/>
      <w:tabs>
        <w:tab w:val="num" w:pos="432"/>
      </w:tabs>
      <w:suppressAutoHyphens/>
      <w:ind w:left="432" w:hanging="432"/>
    </w:pPr>
    <w:rPr>
      <w:b/>
      <w:szCs w:val="20"/>
    </w:rPr>
  </w:style>
  <w:style w:type="paragraph" w:customStyle="1" w:styleId="31">
    <w:name w:val="Стиль3 Знак"/>
    <w:basedOn w:val="26"/>
    <w:rsid w:val="00A831E3"/>
    <w:pPr>
      <w:widowControl w:val="0"/>
      <w:numPr>
        <w:ilvl w:val="2"/>
        <w:numId w:val="2"/>
      </w:numPr>
      <w:adjustRightInd w:val="0"/>
      <w:spacing w:after="0" w:line="240" w:lineRule="auto"/>
      <w:ind w:left="0"/>
      <w:textAlignment w:val="baseline"/>
    </w:pPr>
    <w:rPr>
      <w:szCs w:val="20"/>
    </w:rPr>
  </w:style>
  <w:style w:type="paragraph" w:customStyle="1" w:styleId="33">
    <w:name w:val="Стиль3"/>
    <w:basedOn w:val="26"/>
    <w:rsid w:val="00A831E3"/>
    <w:pPr>
      <w:widowControl w:val="0"/>
      <w:tabs>
        <w:tab w:val="num" w:pos="1307"/>
      </w:tabs>
      <w:adjustRightInd w:val="0"/>
      <w:spacing w:after="0" w:line="240" w:lineRule="auto"/>
      <w:ind w:left="1080"/>
      <w:textAlignment w:val="baseline"/>
    </w:pPr>
    <w:rPr>
      <w:szCs w:val="20"/>
    </w:rPr>
  </w:style>
  <w:style w:type="paragraph" w:customStyle="1" w:styleId="34">
    <w:name w:val="Стиль3 Знак Знак"/>
    <w:basedOn w:val="26"/>
    <w:link w:val="35"/>
    <w:rsid w:val="00A831E3"/>
    <w:pPr>
      <w:widowControl w:val="0"/>
      <w:tabs>
        <w:tab w:val="num" w:pos="227"/>
      </w:tabs>
      <w:adjustRightInd w:val="0"/>
      <w:spacing w:after="0" w:line="240" w:lineRule="auto"/>
      <w:ind w:left="0"/>
      <w:textAlignment w:val="baseline"/>
    </w:pPr>
    <w:rPr>
      <w:szCs w:val="20"/>
      <w:lang w:val="x-none" w:eastAsia="x-non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A831E3"/>
    <w:pPr>
      <w:spacing w:before="100" w:beforeAutospacing="1" w:after="100" w:afterAutospacing="1"/>
      <w:jc w:val="left"/>
    </w:pPr>
    <w:rPr>
      <w:rFonts w:ascii="Tahoma" w:hAnsi="Tahoma"/>
      <w:sz w:val="20"/>
      <w:szCs w:val="20"/>
      <w:lang w:val="en-US" w:eastAsia="en-US"/>
    </w:rPr>
  </w:style>
  <w:style w:type="paragraph" w:styleId="25">
    <w:name w:val="List Number 2"/>
    <w:basedOn w:val="a1"/>
    <w:rsid w:val="00A831E3"/>
    <w:pPr>
      <w:tabs>
        <w:tab w:val="num" w:pos="432"/>
      </w:tabs>
      <w:ind w:left="432" w:hanging="432"/>
    </w:pPr>
  </w:style>
  <w:style w:type="paragraph" w:styleId="26">
    <w:name w:val="Body Text Indent 2"/>
    <w:aliases w:val="Знак1"/>
    <w:basedOn w:val="a1"/>
    <w:link w:val="27"/>
    <w:rsid w:val="00A831E3"/>
    <w:pPr>
      <w:spacing w:after="120" w:line="480" w:lineRule="auto"/>
      <w:ind w:left="283"/>
    </w:pPr>
  </w:style>
  <w:style w:type="character" w:customStyle="1" w:styleId="27">
    <w:name w:val="Основной текст с отступом 2 Знак"/>
    <w:aliases w:val="Знак1 Знак"/>
    <w:basedOn w:val="a2"/>
    <w:link w:val="26"/>
    <w:rsid w:val="00A831E3"/>
    <w:rPr>
      <w:rFonts w:ascii="Times New Roman" w:eastAsia="Times New Roman" w:hAnsi="Times New Roman" w:cs="Times New Roman"/>
      <w:sz w:val="24"/>
      <w:szCs w:val="24"/>
      <w:lang w:eastAsia="ru-RU"/>
    </w:rPr>
  </w:style>
  <w:style w:type="paragraph" w:styleId="2">
    <w:name w:val="List Bullet 2"/>
    <w:basedOn w:val="a1"/>
    <w:autoRedefine/>
    <w:rsid w:val="00A831E3"/>
    <w:pPr>
      <w:numPr>
        <w:numId w:val="4"/>
      </w:numPr>
    </w:pPr>
  </w:style>
  <w:style w:type="paragraph" w:styleId="a6">
    <w:name w:val="footer"/>
    <w:basedOn w:val="a1"/>
    <w:link w:val="a7"/>
    <w:uiPriority w:val="99"/>
    <w:rsid w:val="00A831E3"/>
    <w:pPr>
      <w:tabs>
        <w:tab w:val="center" w:pos="4677"/>
        <w:tab w:val="right" w:pos="9355"/>
      </w:tabs>
    </w:pPr>
  </w:style>
  <w:style w:type="character" w:customStyle="1" w:styleId="a7">
    <w:name w:val="Нижний колонтитул Знак"/>
    <w:basedOn w:val="a2"/>
    <w:link w:val="a6"/>
    <w:uiPriority w:val="99"/>
    <w:rsid w:val="00A831E3"/>
    <w:rPr>
      <w:rFonts w:ascii="Times New Roman" w:eastAsia="Times New Roman" w:hAnsi="Times New Roman" w:cs="Times New Roman"/>
      <w:sz w:val="24"/>
      <w:szCs w:val="24"/>
      <w:lang w:eastAsia="ru-RU"/>
    </w:rPr>
  </w:style>
  <w:style w:type="character" w:styleId="a8">
    <w:name w:val="page number"/>
    <w:rsid w:val="00A831E3"/>
    <w:rPr>
      <w:rFonts w:cs="Times New Roman"/>
    </w:rPr>
  </w:style>
  <w:style w:type="paragraph" w:styleId="21">
    <w:name w:val="Body Text 2"/>
    <w:basedOn w:val="a1"/>
    <w:link w:val="28"/>
    <w:uiPriority w:val="99"/>
    <w:rsid w:val="00A831E3"/>
    <w:pPr>
      <w:numPr>
        <w:ilvl w:val="1"/>
        <w:numId w:val="26"/>
      </w:numPr>
      <w:tabs>
        <w:tab w:val="clear" w:pos="851"/>
      </w:tabs>
      <w:spacing w:after="120" w:line="480" w:lineRule="auto"/>
      <w:ind w:left="0" w:firstLine="0"/>
    </w:pPr>
  </w:style>
  <w:style w:type="character" w:customStyle="1" w:styleId="28">
    <w:name w:val="Основной текст 2 Знак"/>
    <w:basedOn w:val="a2"/>
    <w:link w:val="21"/>
    <w:uiPriority w:val="99"/>
    <w:rsid w:val="00A831E3"/>
    <w:rPr>
      <w:rFonts w:ascii="Times New Roman" w:eastAsia="Times New Roman" w:hAnsi="Times New Roman" w:cs="Times New Roman"/>
      <w:sz w:val="24"/>
      <w:szCs w:val="24"/>
      <w:lang w:eastAsia="ru-RU"/>
    </w:rPr>
  </w:style>
  <w:style w:type="paragraph" w:styleId="30">
    <w:name w:val="Body Text 3"/>
    <w:basedOn w:val="a1"/>
    <w:link w:val="36"/>
    <w:rsid w:val="00A831E3"/>
    <w:pPr>
      <w:numPr>
        <w:ilvl w:val="2"/>
        <w:numId w:val="26"/>
      </w:numPr>
      <w:tabs>
        <w:tab w:val="clear" w:pos="851"/>
      </w:tabs>
      <w:spacing w:after="120"/>
      <w:ind w:left="0" w:firstLine="0"/>
    </w:pPr>
    <w:rPr>
      <w:sz w:val="16"/>
      <w:szCs w:val="16"/>
    </w:rPr>
  </w:style>
  <w:style w:type="character" w:customStyle="1" w:styleId="36">
    <w:name w:val="Основной текст 3 Знак"/>
    <w:basedOn w:val="a2"/>
    <w:link w:val="30"/>
    <w:rsid w:val="00A831E3"/>
    <w:rPr>
      <w:rFonts w:ascii="Times New Roman" w:eastAsia="Times New Roman" w:hAnsi="Times New Roman" w:cs="Times New Roman"/>
      <w:sz w:val="16"/>
      <w:szCs w:val="16"/>
      <w:lang w:eastAsia="ru-RU"/>
    </w:rPr>
  </w:style>
  <w:style w:type="paragraph" w:customStyle="1" w:styleId="ConsNormal">
    <w:name w:val="ConsNormal"/>
    <w:link w:val="ConsNormal0"/>
    <w:uiPriority w:val="99"/>
    <w:rsid w:val="00A831E3"/>
    <w:pPr>
      <w:widowControl w:val="0"/>
      <w:numPr>
        <w:ilvl w:val="3"/>
        <w:numId w:val="26"/>
      </w:numPr>
      <w:tabs>
        <w:tab w:val="clear" w:pos="1418"/>
      </w:tabs>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customStyle="1" w:styleId="BodyText22">
    <w:name w:val="Body Text 22"/>
    <w:basedOn w:val="a1"/>
    <w:rsid w:val="00A831E3"/>
    <w:pPr>
      <w:spacing w:after="0"/>
    </w:pPr>
    <w:rPr>
      <w:sz w:val="28"/>
      <w:szCs w:val="20"/>
    </w:rPr>
  </w:style>
  <w:style w:type="paragraph" w:styleId="a9">
    <w:name w:val="Date"/>
    <w:basedOn w:val="a1"/>
    <w:next w:val="a1"/>
    <w:link w:val="aa"/>
    <w:rsid w:val="00A831E3"/>
  </w:style>
  <w:style w:type="character" w:customStyle="1" w:styleId="aa">
    <w:name w:val="Дата Знак"/>
    <w:basedOn w:val="a2"/>
    <w:link w:val="a9"/>
    <w:rsid w:val="00A831E3"/>
    <w:rPr>
      <w:rFonts w:ascii="Times New Roman" w:eastAsia="Times New Roman" w:hAnsi="Times New Roman" w:cs="Times New Roman"/>
      <w:sz w:val="24"/>
      <w:szCs w:val="24"/>
      <w:lang w:eastAsia="ru-RU"/>
    </w:rPr>
  </w:style>
  <w:style w:type="paragraph" w:customStyle="1" w:styleId="Web1">
    <w:name w:val="Обычный (Web)1"/>
    <w:basedOn w:val="a1"/>
    <w:next w:val="ab"/>
    <w:uiPriority w:val="99"/>
    <w:rsid w:val="00A831E3"/>
    <w:pPr>
      <w:spacing w:before="100" w:beforeAutospacing="1" w:after="100" w:afterAutospacing="1"/>
      <w:jc w:val="left"/>
    </w:pPr>
  </w:style>
  <w:style w:type="table" w:styleId="ac">
    <w:name w:val="Table Grid"/>
    <w:basedOn w:val="a3"/>
    <w:uiPriority w:val="99"/>
    <w:rsid w:val="00A831E3"/>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rsid w:val="00A831E3"/>
    <w:rPr>
      <w:rFonts w:cs="Times New Roman"/>
      <w:sz w:val="16"/>
      <w:szCs w:val="16"/>
    </w:rPr>
  </w:style>
  <w:style w:type="paragraph" w:styleId="ae">
    <w:name w:val="annotation text"/>
    <w:basedOn w:val="a1"/>
    <w:link w:val="af"/>
    <w:rsid w:val="00A831E3"/>
    <w:rPr>
      <w:sz w:val="20"/>
      <w:szCs w:val="20"/>
    </w:rPr>
  </w:style>
  <w:style w:type="character" w:customStyle="1" w:styleId="af">
    <w:name w:val="Текст примечания Знак"/>
    <w:basedOn w:val="a2"/>
    <w:link w:val="ae"/>
    <w:rsid w:val="00A831E3"/>
    <w:rPr>
      <w:rFonts w:ascii="Times New Roman" w:eastAsia="Times New Roman" w:hAnsi="Times New Roman" w:cs="Times New Roman"/>
      <w:sz w:val="20"/>
      <w:szCs w:val="20"/>
      <w:lang w:eastAsia="ru-RU"/>
    </w:rPr>
  </w:style>
  <w:style w:type="paragraph" w:styleId="af0">
    <w:name w:val="annotation subject"/>
    <w:basedOn w:val="ae"/>
    <w:next w:val="ae"/>
    <w:link w:val="af1"/>
    <w:rsid w:val="00A831E3"/>
    <w:rPr>
      <w:b/>
      <w:bCs/>
    </w:rPr>
  </w:style>
  <w:style w:type="character" w:customStyle="1" w:styleId="af1">
    <w:name w:val="Тема примечания Знак"/>
    <w:basedOn w:val="af"/>
    <w:link w:val="af0"/>
    <w:rsid w:val="00A831E3"/>
    <w:rPr>
      <w:rFonts w:ascii="Times New Roman" w:eastAsia="Times New Roman" w:hAnsi="Times New Roman" w:cs="Times New Roman"/>
      <w:b/>
      <w:bCs/>
      <w:sz w:val="20"/>
      <w:szCs w:val="20"/>
      <w:lang w:eastAsia="ru-RU"/>
    </w:rPr>
  </w:style>
  <w:style w:type="paragraph" w:styleId="af2">
    <w:name w:val="Balloon Text"/>
    <w:basedOn w:val="a1"/>
    <w:link w:val="af3"/>
    <w:uiPriority w:val="99"/>
    <w:rsid w:val="00A831E3"/>
    <w:rPr>
      <w:rFonts w:ascii="Tahoma" w:hAnsi="Tahoma" w:cs="Tahoma"/>
      <w:sz w:val="16"/>
      <w:szCs w:val="16"/>
    </w:rPr>
  </w:style>
  <w:style w:type="character" w:customStyle="1" w:styleId="af3">
    <w:name w:val="Текст выноски Знак"/>
    <w:basedOn w:val="a2"/>
    <w:link w:val="af2"/>
    <w:uiPriority w:val="99"/>
    <w:rsid w:val="00A831E3"/>
    <w:rPr>
      <w:rFonts w:ascii="Tahoma" w:eastAsia="Times New Roman" w:hAnsi="Tahoma" w:cs="Tahoma"/>
      <w:sz w:val="16"/>
      <w:szCs w:val="16"/>
      <w:lang w:eastAsia="ru-RU"/>
    </w:rPr>
  </w:style>
  <w:style w:type="paragraph" w:styleId="af4">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1"/>
    <w:link w:val="af5"/>
    <w:uiPriority w:val="99"/>
    <w:rsid w:val="00A831E3"/>
    <w:rPr>
      <w:sz w:val="20"/>
      <w:szCs w:val="20"/>
    </w:rPr>
  </w:style>
  <w:style w:type="character" w:customStyle="1" w:styleId="af5">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2"/>
    <w:link w:val="af4"/>
    <w:uiPriority w:val="99"/>
    <w:rsid w:val="00A831E3"/>
    <w:rPr>
      <w:rFonts w:ascii="Times New Roman" w:eastAsia="Times New Roman" w:hAnsi="Times New Roman" w:cs="Times New Roman"/>
      <w:sz w:val="20"/>
      <w:szCs w:val="20"/>
      <w:lang w:eastAsia="ru-RU"/>
    </w:rPr>
  </w:style>
  <w:style w:type="character" w:styleId="af6">
    <w:name w:val="footnote reference"/>
    <w:uiPriority w:val="99"/>
    <w:rsid w:val="00A831E3"/>
    <w:rPr>
      <w:rFonts w:cs="Times New Roman"/>
      <w:vertAlign w:val="superscript"/>
    </w:rPr>
  </w:style>
  <w:style w:type="paragraph" w:customStyle="1" w:styleId="15">
    <w:name w:val="Обычный1"/>
    <w:rsid w:val="00A831E3"/>
    <w:pPr>
      <w:widowControl w:val="0"/>
      <w:spacing w:after="0" w:line="240" w:lineRule="auto"/>
      <w:jc w:val="both"/>
    </w:pPr>
    <w:rPr>
      <w:rFonts w:ascii="Arial" w:eastAsia="Times New Roman" w:hAnsi="Arial" w:cs="Times New Roman"/>
      <w:spacing w:val="-5"/>
      <w:sz w:val="25"/>
      <w:szCs w:val="20"/>
      <w:lang w:eastAsia="ru-RU"/>
    </w:rPr>
  </w:style>
  <w:style w:type="paragraph" w:styleId="af7">
    <w:name w:val="Body Text"/>
    <w:aliases w:val="Список 1,Body Text Char"/>
    <w:basedOn w:val="a1"/>
    <w:link w:val="16"/>
    <w:uiPriority w:val="99"/>
    <w:rsid w:val="00A831E3"/>
    <w:pPr>
      <w:spacing w:after="120"/>
    </w:pPr>
  </w:style>
  <w:style w:type="character" w:customStyle="1" w:styleId="af8">
    <w:name w:val="Основной текст Знак"/>
    <w:basedOn w:val="a2"/>
    <w:uiPriority w:val="99"/>
    <w:semiHidden/>
    <w:rsid w:val="00A831E3"/>
  </w:style>
  <w:style w:type="paragraph" w:customStyle="1" w:styleId="xl50">
    <w:name w:val="xl50"/>
    <w:basedOn w:val="a1"/>
    <w:rsid w:val="00A831E3"/>
    <w:pPr>
      <w:suppressAutoHyphens/>
      <w:spacing w:before="280" w:after="280"/>
      <w:jc w:val="center"/>
      <w:textAlignment w:val="center"/>
    </w:pPr>
    <w:rPr>
      <w:kern w:val="1"/>
      <w:lang w:eastAsia="ar-SA"/>
    </w:rPr>
  </w:style>
  <w:style w:type="paragraph" w:customStyle="1" w:styleId="Style5">
    <w:name w:val="Style5"/>
    <w:basedOn w:val="a1"/>
    <w:rsid w:val="00A831E3"/>
    <w:pPr>
      <w:widowControl w:val="0"/>
      <w:suppressAutoHyphens/>
      <w:autoSpaceDE w:val="0"/>
      <w:spacing w:after="0" w:line="298" w:lineRule="exact"/>
      <w:ind w:hanging="115"/>
      <w:jc w:val="left"/>
    </w:pPr>
    <w:rPr>
      <w:sz w:val="20"/>
      <w:szCs w:val="20"/>
      <w:lang w:val="en-US" w:eastAsia="ar-SA"/>
    </w:rPr>
  </w:style>
  <w:style w:type="paragraph" w:customStyle="1" w:styleId="ConsPlusNonformat">
    <w:name w:val="ConsPlusNonformat"/>
    <w:uiPriority w:val="99"/>
    <w:rsid w:val="00A831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27">
    <w:name w:val="Font Style27"/>
    <w:rsid w:val="00A831E3"/>
    <w:rPr>
      <w:rFonts w:ascii="Times New Roman" w:hAnsi="Times New Roman" w:cs="Times New Roman"/>
      <w:b/>
      <w:bCs/>
      <w:sz w:val="22"/>
      <w:szCs w:val="22"/>
    </w:rPr>
  </w:style>
  <w:style w:type="character" w:customStyle="1" w:styleId="FontStyle45">
    <w:name w:val="Font Style45"/>
    <w:rsid w:val="00A831E3"/>
    <w:rPr>
      <w:rFonts w:ascii="Times New Roman" w:hAnsi="Times New Roman" w:cs="Times New Roman"/>
      <w:sz w:val="22"/>
      <w:szCs w:val="22"/>
    </w:rPr>
  </w:style>
  <w:style w:type="paragraph" w:customStyle="1" w:styleId="Style16">
    <w:name w:val="Style16"/>
    <w:basedOn w:val="a1"/>
    <w:next w:val="a1"/>
    <w:rsid w:val="00A831E3"/>
    <w:pPr>
      <w:widowControl w:val="0"/>
      <w:suppressAutoHyphens/>
      <w:autoSpaceDE w:val="0"/>
      <w:spacing w:after="0"/>
      <w:jc w:val="left"/>
    </w:pPr>
    <w:rPr>
      <w:sz w:val="20"/>
      <w:lang w:eastAsia="ar-SA"/>
    </w:rPr>
  </w:style>
  <w:style w:type="character" w:customStyle="1" w:styleId="FontStyle28">
    <w:name w:val="Font Style28"/>
    <w:rsid w:val="00A831E3"/>
    <w:rPr>
      <w:rFonts w:ascii="Times New Roman" w:hAnsi="Times New Roman" w:cs="Times New Roman"/>
      <w:b/>
      <w:bCs/>
      <w:sz w:val="34"/>
      <w:szCs w:val="34"/>
    </w:rPr>
  </w:style>
  <w:style w:type="character" w:customStyle="1" w:styleId="FontStyle29">
    <w:name w:val="Font Style29"/>
    <w:rsid w:val="00A831E3"/>
    <w:rPr>
      <w:rFonts w:ascii="Times New Roman" w:hAnsi="Times New Roman" w:cs="Times New Roman"/>
      <w:b/>
      <w:bCs/>
      <w:sz w:val="18"/>
      <w:szCs w:val="18"/>
    </w:rPr>
  </w:style>
  <w:style w:type="paragraph" w:customStyle="1" w:styleId="Style6">
    <w:name w:val="Style6"/>
    <w:basedOn w:val="a1"/>
    <w:rsid w:val="00A831E3"/>
    <w:pPr>
      <w:widowControl w:val="0"/>
      <w:suppressAutoHyphens/>
      <w:autoSpaceDE w:val="0"/>
      <w:spacing w:after="0"/>
      <w:jc w:val="left"/>
    </w:pPr>
    <w:rPr>
      <w:rFonts w:ascii="Arial" w:hAnsi="Arial" w:cs="Arial"/>
      <w:lang w:eastAsia="ar-SA"/>
    </w:rPr>
  </w:style>
  <w:style w:type="paragraph" w:customStyle="1" w:styleId="FontStyle450">
    <w:name w:val="Font Style45 + не полужирный"/>
    <w:basedOn w:val="a1"/>
    <w:link w:val="FontStyle451"/>
    <w:rsid w:val="00A831E3"/>
    <w:pPr>
      <w:widowControl w:val="0"/>
      <w:suppressAutoHyphens/>
      <w:autoSpaceDE w:val="0"/>
      <w:spacing w:after="0"/>
    </w:pPr>
    <w:rPr>
      <w:lang w:val="x-none" w:eastAsia="ar-SA"/>
    </w:rPr>
  </w:style>
  <w:style w:type="character" w:customStyle="1" w:styleId="FontStyle451">
    <w:name w:val="Font Style45 + не полужирный Знак"/>
    <w:link w:val="FontStyle450"/>
    <w:locked/>
    <w:rsid w:val="00A831E3"/>
    <w:rPr>
      <w:rFonts w:ascii="Times New Roman" w:eastAsia="Times New Roman" w:hAnsi="Times New Roman" w:cs="Times New Roman"/>
      <w:sz w:val="24"/>
      <w:szCs w:val="24"/>
      <w:lang w:val="x-none" w:eastAsia="ar-SA"/>
    </w:rPr>
  </w:style>
  <w:style w:type="character" w:customStyle="1" w:styleId="-0">
    <w:name w:val="Контракт-подпункт Знак"/>
    <w:rsid w:val="00A831E3"/>
    <w:rPr>
      <w:rFonts w:cs="Times New Roman"/>
      <w:sz w:val="24"/>
      <w:szCs w:val="24"/>
      <w:lang w:val="ru-RU" w:eastAsia="ar-SA" w:bidi="ar-SA"/>
    </w:rPr>
  </w:style>
  <w:style w:type="paragraph" w:customStyle="1" w:styleId="-">
    <w:name w:val="Контракт-пункт"/>
    <w:basedOn w:val="a1"/>
    <w:link w:val="-1"/>
    <w:rsid w:val="00A831E3"/>
    <w:pPr>
      <w:numPr>
        <w:numId w:val="3"/>
      </w:numPr>
      <w:spacing w:after="0"/>
    </w:pPr>
    <w:rPr>
      <w:lang w:val="x-none" w:eastAsia="ar-SA"/>
    </w:rPr>
  </w:style>
  <w:style w:type="paragraph" w:styleId="af9">
    <w:name w:val="endnote text"/>
    <w:basedOn w:val="a1"/>
    <w:link w:val="afa"/>
    <w:semiHidden/>
    <w:rsid w:val="00A831E3"/>
    <w:pPr>
      <w:widowControl w:val="0"/>
      <w:autoSpaceDE w:val="0"/>
      <w:autoSpaceDN w:val="0"/>
      <w:adjustRightInd w:val="0"/>
      <w:spacing w:after="0"/>
    </w:pPr>
    <w:rPr>
      <w:sz w:val="20"/>
      <w:szCs w:val="20"/>
    </w:rPr>
  </w:style>
  <w:style w:type="character" w:customStyle="1" w:styleId="afa">
    <w:name w:val="Текст концевой сноски Знак"/>
    <w:basedOn w:val="a2"/>
    <w:link w:val="af9"/>
    <w:semiHidden/>
    <w:rsid w:val="00A831E3"/>
    <w:rPr>
      <w:rFonts w:ascii="Times New Roman" w:eastAsia="Times New Roman" w:hAnsi="Times New Roman" w:cs="Times New Roman"/>
      <w:sz w:val="20"/>
      <w:szCs w:val="20"/>
      <w:lang w:eastAsia="ru-RU"/>
    </w:rPr>
  </w:style>
  <w:style w:type="character" w:styleId="afb">
    <w:name w:val="endnote reference"/>
    <w:semiHidden/>
    <w:rsid w:val="00A831E3"/>
    <w:rPr>
      <w:rFonts w:cs="Times New Roman"/>
      <w:vertAlign w:val="superscript"/>
    </w:rPr>
  </w:style>
  <w:style w:type="character" w:styleId="afc">
    <w:name w:val="Strong"/>
    <w:uiPriority w:val="22"/>
    <w:qFormat/>
    <w:rsid w:val="00A831E3"/>
    <w:rPr>
      <w:rFonts w:cs="Times New Roman"/>
      <w:b/>
      <w:bCs/>
    </w:rPr>
  </w:style>
  <w:style w:type="paragraph" w:customStyle="1" w:styleId="afd">
    <w:name w:val="Знак"/>
    <w:basedOn w:val="a1"/>
    <w:rsid w:val="00A831E3"/>
    <w:pPr>
      <w:spacing w:after="160" w:line="240" w:lineRule="exact"/>
      <w:jc w:val="left"/>
    </w:pPr>
    <w:rPr>
      <w:sz w:val="20"/>
      <w:szCs w:val="20"/>
      <w:lang w:eastAsia="zh-CN"/>
    </w:rPr>
  </w:style>
  <w:style w:type="character" w:customStyle="1" w:styleId="posthilit1">
    <w:name w:val="posthilit1"/>
    <w:rsid w:val="00A831E3"/>
    <w:rPr>
      <w:rFonts w:cs="Times New Roman"/>
      <w:shd w:val="clear" w:color="auto" w:fill="FFFF00"/>
    </w:rPr>
  </w:style>
  <w:style w:type="character" w:customStyle="1" w:styleId="FontStyle23">
    <w:name w:val="Font Style23"/>
    <w:rsid w:val="00A831E3"/>
    <w:rPr>
      <w:rFonts w:ascii="Times New Roman" w:hAnsi="Times New Roman" w:cs="Times New Roman"/>
      <w:b/>
      <w:bCs/>
      <w:sz w:val="26"/>
      <w:szCs w:val="26"/>
    </w:rPr>
  </w:style>
  <w:style w:type="paragraph" w:styleId="afe">
    <w:name w:val="Document Map"/>
    <w:basedOn w:val="a1"/>
    <w:link w:val="aff"/>
    <w:semiHidden/>
    <w:rsid w:val="00A831E3"/>
    <w:pPr>
      <w:shd w:val="clear" w:color="auto" w:fill="000080"/>
    </w:pPr>
    <w:rPr>
      <w:rFonts w:ascii="Tahoma" w:hAnsi="Tahoma" w:cs="Tahoma"/>
      <w:sz w:val="20"/>
      <w:szCs w:val="20"/>
    </w:rPr>
  </w:style>
  <w:style w:type="character" w:customStyle="1" w:styleId="aff">
    <w:name w:val="Схема документа Знак"/>
    <w:basedOn w:val="a2"/>
    <w:link w:val="afe"/>
    <w:semiHidden/>
    <w:rsid w:val="00A831E3"/>
    <w:rPr>
      <w:rFonts w:ascii="Tahoma" w:eastAsia="Times New Roman" w:hAnsi="Tahoma" w:cs="Tahoma"/>
      <w:sz w:val="20"/>
      <w:szCs w:val="20"/>
      <w:shd w:val="clear" w:color="auto" w:fill="000080"/>
      <w:lang w:eastAsia="ru-RU"/>
    </w:rPr>
  </w:style>
  <w:style w:type="paragraph" w:styleId="aff0">
    <w:name w:val="header"/>
    <w:basedOn w:val="a1"/>
    <w:link w:val="aff1"/>
    <w:uiPriority w:val="99"/>
    <w:rsid w:val="00A831E3"/>
    <w:pPr>
      <w:tabs>
        <w:tab w:val="center" w:pos="4677"/>
        <w:tab w:val="right" w:pos="9355"/>
      </w:tabs>
    </w:pPr>
  </w:style>
  <w:style w:type="character" w:customStyle="1" w:styleId="aff1">
    <w:name w:val="Верхний колонтитул Знак"/>
    <w:basedOn w:val="a2"/>
    <w:link w:val="aff0"/>
    <w:uiPriority w:val="99"/>
    <w:rsid w:val="00A831E3"/>
    <w:rPr>
      <w:rFonts w:ascii="Times New Roman" w:eastAsia="Times New Roman" w:hAnsi="Times New Roman" w:cs="Times New Roman"/>
      <w:sz w:val="24"/>
      <w:szCs w:val="24"/>
      <w:lang w:eastAsia="ru-RU"/>
    </w:rPr>
  </w:style>
  <w:style w:type="character" w:customStyle="1" w:styleId="-1">
    <w:name w:val="Контракт-пункт Знак"/>
    <w:link w:val="-"/>
    <w:locked/>
    <w:rsid w:val="00A831E3"/>
    <w:rPr>
      <w:rFonts w:ascii="Times New Roman" w:eastAsia="Times New Roman" w:hAnsi="Times New Roman" w:cs="Times New Roman"/>
      <w:sz w:val="24"/>
      <w:szCs w:val="24"/>
      <w:lang w:val="x-none" w:eastAsia="ar-SA"/>
    </w:rPr>
  </w:style>
  <w:style w:type="paragraph" w:styleId="37">
    <w:name w:val="toc 3"/>
    <w:basedOn w:val="a1"/>
    <w:next w:val="a1"/>
    <w:autoRedefine/>
    <w:semiHidden/>
    <w:rsid w:val="00A831E3"/>
    <w:pPr>
      <w:ind w:left="480"/>
    </w:pPr>
  </w:style>
  <w:style w:type="paragraph" w:styleId="aff2">
    <w:name w:val="caption"/>
    <w:basedOn w:val="a1"/>
    <w:next w:val="a1"/>
    <w:qFormat/>
    <w:rsid w:val="00A831E3"/>
    <w:rPr>
      <w:b/>
      <w:bCs/>
      <w:sz w:val="20"/>
      <w:szCs w:val="20"/>
    </w:rPr>
  </w:style>
  <w:style w:type="character" w:styleId="aff3">
    <w:name w:val="FollowedHyperlink"/>
    <w:uiPriority w:val="99"/>
    <w:rsid w:val="00A831E3"/>
    <w:rPr>
      <w:rFonts w:cs="Times New Roman"/>
      <w:color w:val="800080"/>
      <w:u w:val="single"/>
    </w:rPr>
  </w:style>
  <w:style w:type="paragraph" w:styleId="aff4">
    <w:name w:val="Block Text"/>
    <w:basedOn w:val="a1"/>
    <w:rsid w:val="00A831E3"/>
    <w:pPr>
      <w:spacing w:after="0"/>
      <w:ind w:left="-108" w:right="-108"/>
      <w:jc w:val="left"/>
    </w:pPr>
    <w:rPr>
      <w:color w:val="0000FF"/>
    </w:rPr>
  </w:style>
  <w:style w:type="paragraph" w:styleId="38">
    <w:name w:val="Body Text Indent 3"/>
    <w:aliases w:val="Знак2"/>
    <w:basedOn w:val="a1"/>
    <w:link w:val="39"/>
    <w:rsid w:val="00A831E3"/>
    <w:pPr>
      <w:spacing w:after="120"/>
      <w:ind w:left="283"/>
      <w:jc w:val="left"/>
    </w:pPr>
    <w:rPr>
      <w:sz w:val="16"/>
      <w:szCs w:val="16"/>
    </w:rPr>
  </w:style>
  <w:style w:type="character" w:customStyle="1" w:styleId="39">
    <w:name w:val="Основной текст с отступом 3 Знак"/>
    <w:aliases w:val="Знак2 Знак"/>
    <w:basedOn w:val="a2"/>
    <w:link w:val="38"/>
    <w:rsid w:val="00A831E3"/>
    <w:rPr>
      <w:rFonts w:ascii="Times New Roman" w:eastAsia="Times New Roman" w:hAnsi="Times New Roman" w:cs="Times New Roman"/>
      <w:sz w:val="16"/>
      <w:szCs w:val="16"/>
      <w:lang w:eastAsia="ru-RU"/>
    </w:rPr>
  </w:style>
  <w:style w:type="character" w:customStyle="1" w:styleId="ConsPlusNormal0">
    <w:name w:val="ConsPlusNormal Знак"/>
    <w:link w:val="ConsPlusNormal"/>
    <w:locked/>
    <w:rsid w:val="00A831E3"/>
    <w:rPr>
      <w:rFonts w:ascii="Arial" w:eastAsia="Times New Roman" w:hAnsi="Arial" w:cs="Times New Roman"/>
      <w:sz w:val="20"/>
      <w:szCs w:val="20"/>
      <w:lang w:eastAsia="ru-RU"/>
    </w:rPr>
  </w:style>
  <w:style w:type="character" w:customStyle="1" w:styleId="aff5">
    <w:name w:val="Гипертекстовая ссылка"/>
    <w:uiPriority w:val="99"/>
    <w:rsid w:val="00A831E3"/>
    <w:rPr>
      <w:color w:val="106BBE"/>
    </w:rPr>
  </w:style>
  <w:style w:type="character" w:customStyle="1" w:styleId="link">
    <w:name w:val="link"/>
    <w:uiPriority w:val="99"/>
    <w:rsid w:val="00A831E3"/>
    <w:rPr>
      <w:strike w:val="0"/>
      <w:dstrike w:val="0"/>
      <w:u w:val="none"/>
      <w:effect w:val="none"/>
    </w:rPr>
  </w:style>
  <w:style w:type="paragraph" w:customStyle="1" w:styleId="s1">
    <w:name w:val="s_1"/>
    <w:basedOn w:val="a1"/>
    <w:rsid w:val="00A831E3"/>
    <w:pPr>
      <w:spacing w:after="0"/>
      <w:ind w:firstLine="720"/>
    </w:pPr>
    <w:rPr>
      <w:rFonts w:ascii="Arial" w:hAnsi="Arial" w:cs="Arial"/>
      <w:sz w:val="28"/>
      <w:szCs w:val="28"/>
    </w:rPr>
  </w:style>
  <w:style w:type="paragraph" w:customStyle="1" w:styleId="aff6">
    <w:name w:val="Обычный таблица"/>
    <w:basedOn w:val="a1"/>
    <w:link w:val="aff7"/>
    <w:rsid w:val="00A831E3"/>
    <w:pPr>
      <w:spacing w:after="0"/>
      <w:jc w:val="left"/>
    </w:pPr>
    <w:rPr>
      <w:sz w:val="18"/>
      <w:szCs w:val="18"/>
      <w:lang w:val="x-none" w:eastAsia="x-none"/>
    </w:rPr>
  </w:style>
  <w:style w:type="character" w:customStyle="1" w:styleId="aff7">
    <w:name w:val="Обычный таблица Знак"/>
    <w:link w:val="aff6"/>
    <w:locked/>
    <w:rsid w:val="00A831E3"/>
    <w:rPr>
      <w:rFonts w:ascii="Times New Roman" w:eastAsia="Times New Roman" w:hAnsi="Times New Roman" w:cs="Times New Roman"/>
      <w:sz w:val="18"/>
      <w:szCs w:val="18"/>
      <w:lang w:val="x-none" w:eastAsia="x-none"/>
    </w:rPr>
  </w:style>
  <w:style w:type="character" w:customStyle="1" w:styleId="aff8">
    <w:name w:val="Цветовое выделение"/>
    <w:uiPriority w:val="99"/>
    <w:rsid w:val="00A831E3"/>
    <w:rPr>
      <w:b/>
      <w:bCs/>
      <w:color w:val="26282F"/>
    </w:rPr>
  </w:style>
  <w:style w:type="paragraph" w:customStyle="1" w:styleId="aff9">
    <w:name w:val="Таблицы (моноширинный)"/>
    <w:basedOn w:val="a1"/>
    <w:next w:val="a1"/>
    <w:uiPriority w:val="99"/>
    <w:rsid w:val="00A831E3"/>
    <w:pPr>
      <w:autoSpaceDE w:val="0"/>
      <w:autoSpaceDN w:val="0"/>
      <w:adjustRightInd w:val="0"/>
      <w:spacing w:after="0"/>
      <w:jc w:val="left"/>
    </w:pPr>
    <w:rPr>
      <w:rFonts w:ascii="Courier New" w:hAnsi="Courier New" w:cs="Courier New"/>
    </w:rPr>
  </w:style>
  <w:style w:type="paragraph" w:customStyle="1" w:styleId="affa">
    <w:name w:val="Заголовок статьи"/>
    <w:basedOn w:val="a1"/>
    <w:next w:val="a1"/>
    <w:uiPriority w:val="99"/>
    <w:rsid w:val="00A831E3"/>
    <w:pPr>
      <w:autoSpaceDE w:val="0"/>
      <w:autoSpaceDN w:val="0"/>
      <w:adjustRightInd w:val="0"/>
      <w:spacing w:after="0"/>
      <w:ind w:left="1612" w:hanging="892"/>
    </w:pPr>
    <w:rPr>
      <w:rFonts w:ascii="Arial" w:hAnsi="Arial" w:cs="Arial"/>
    </w:rPr>
  </w:style>
  <w:style w:type="character" w:customStyle="1" w:styleId="35">
    <w:name w:val="Стиль3 Знак Знак Знак"/>
    <w:link w:val="34"/>
    <w:rsid w:val="00A831E3"/>
    <w:rPr>
      <w:rFonts w:ascii="Times New Roman" w:eastAsia="Times New Roman" w:hAnsi="Times New Roman" w:cs="Times New Roman"/>
      <w:sz w:val="24"/>
      <w:szCs w:val="20"/>
      <w:lang w:val="x-none" w:eastAsia="x-none"/>
    </w:rPr>
  </w:style>
  <w:style w:type="character" w:customStyle="1" w:styleId="affb">
    <w:name w:val="Основной текст с отступом Знак"/>
    <w:aliases w:val="текст Знак"/>
    <w:link w:val="affc"/>
    <w:rsid w:val="00A831E3"/>
    <w:rPr>
      <w:sz w:val="24"/>
      <w:szCs w:val="24"/>
    </w:rPr>
  </w:style>
  <w:style w:type="paragraph" w:styleId="affc">
    <w:name w:val="Body Text Indent"/>
    <w:aliases w:val="текст"/>
    <w:basedOn w:val="a1"/>
    <w:link w:val="affb"/>
    <w:rsid w:val="00A831E3"/>
    <w:pPr>
      <w:spacing w:after="0"/>
      <w:ind w:left="5760"/>
    </w:pPr>
    <w:rPr>
      <w:rFonts w:asciiTheme="minorHAnsi" w:eastAsiaTheme="minorHAnsi" w:hAnsiTheme="minorHAnsi" w:cstheme="minorBidi"/>
      <w:lang w:eastAsia="en-US"/>
    </w:rPr>
  </w:style>
  <w:style w:type="character" w:customStyle="1" w:styleId="17">
    <w:name w:val="Основной текст с отступом Знак1"/>
    <w:basedOn w:val="a2"/>
    <w:rsid w:val="00A831E3"/>
  </w:style>
  <w:style w:type="paragraph" w:customStyle="1" w:styleId="affd">
    <w:name w:val="Комментарий"/>
    <w:basedOn w:val="a1"/>
    <w:next w:val="a1"/>
    <w:uiPriority w:val="99"/>
    <w:rsid w:val="00A831E3"/>
    <w:pPr>
      <w:autoSpaceDE w:val="0"/>
      <w:autoSpaceDN w:val="0"/>
      <w:adjustRightInd w:val="0"/>
      <w:spacing w:before="75" w:after="0"/>
      <w:ind w:left="170"/>
    </w:pPr>
    <w:rPr>
      <w:rFonts w:ascii="Arial" w:hAnsi="Arial" w:cs="Arial"/>
      <w:color w:val="353842"/>
      <w:shd w:val="clear" w:color="auto" w:fill="F0F0F0"/>
    </w:rPr>
  </w:style>
  <w:style w:type="paragraph" w:customStyle="1" w:styleId="affe">
    <w:name w:val="Информация об изменениях документа"/>
    <w:basedOn w:val="affd"/>
    <w:next w:val="a1"/>
    <w:uiPriority w:val="99"/>
    <w:rsid w:val="00A831E3"/>
    <w:rPr>
      <w:i/>
      <w:iCs/>
    </w:rPr>
  </w:style>
  <w:style w:type="paragraph" w:styleId="afff">
    <w:name w:val="List Paragraph"/>
    <w:basedOn w:val="a1"/>
    <w:link w:val="afff0"/>
    <w:uiPriority w:val="34"/>
    <w:qFormat/>
    <w:rsid w:val="00A831E3"/>
    <w:pPr>
      <w:ind w:left="720"/>
      <w:contextualSpacing/>
    </w:p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A831E3"/>
    <w:rPr>
      <w:rFonts w:ascii="Times New Roman" w:eastAsia="Times New Roman" w:hAnsi="Times New Roman" w:cs="Times New Roman"/>
      <w:b/>
      <w:bCs/>
      <w:kern w:val="28"/>
      <w:sz w:val="36"/>
      <w:szCs w:val="36"/>
      <w:lang w:val="x-none" w:eastAsia="x-none"/>
    </w:rPr>
  </w:style>
  <w:style w:type="paragraph" w:customStyle="1" w:styleId="afff1">
    <w:name w:val="."/>
    <w:uiPriority w:val="99"/>
    <w:rsid w:val="00A831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rsid w:val="00A831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2">
    <w:name w:val="Revision"/>
    <w:hidden/>
    <w:uiPriority w:val="99"/>
    <w:semiHidden/>
    <w:rsid w:val="00A831E3"/>
    <w:pPr>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1"/>
    <w:rsid w:val="00A831E3"/>
    <w:pPr>
      <w:widowControl w:val="0"/>
      <w:suppressAutoHyphens/>
      <w:autoSpaceDE w:val="0"/>
      <w:spacing w:after="0" w:line="278" w:lineRule="exact"/>
      <w:jc w:val="center"/>
    </w:pPr>
    <w:rPr>
      <w:lang w:eastAsia="ar-SA"/>
    </w:rPr>
  </w:style>
  <w:style w:type="character" w:styleId="afff3">
    <w:name w:val="Emphasis"/>
    <w:uiPriority w:val="20"/>
    <w:qFormat/>
    <w:rsid w:val="00A831E3"/>
    <w:rPr>
      <w:i/>
      <w:iCs/>
    </w:rPr>
  </w:style>
  <w:style w:type="numbering" w:customStyle="1" w:styleId="110">
    <w:name w:val="Нет списка11"/>
    <w:next w:val="a4"/>
    <w:uiPriority w:val="99"/>
    <w:semiHidden/>
    <w:unhideWhenUsed/>
    <w:rsid w:val="00A831E3"/>
  </w:style>
  <w:style w:type="paragraph" w:customStyle="1" w:styleId="ConsPlusTitle">
    <w:name w:val="ConsPlusTitle"/>
    <w:uiPriority w:val="99"/>
    <w:rsid w:val="00A831E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4">
    <w:name w:val="No Spacing"/>
    <w:link w:val="afff5"/>
    <w:uiPriority w:val="1"/>
    <w:qFormat/>
    <w:rsid w:val="00A831E3"/>
    <w:pPr>
      <w:spacing w:after="0" w:line="240" w:lineRule="auto"/>
    </w:pPr>
    <w:rPr>
      <w:rFonts w:ascii="Times New Roman" w:eastAsia="Times New Roman" w:hAnsi="Times New Roman" w:cs="Times New Roman"/>
      <w:sz w:val="24"/>
      <w:szCs w:val="24"/>
      <w:lang w:eastAsia="ru-RU"/>
    </w:rPr>
  </w:style>
  <w:style w:type="numbering" w:customStyle="1" w:styleId="29">
    <w:name w:val="Нет списка2"/>
    <w:next w:val="a4"/>
    <w:uiPriority w:val="99"/>
    <w:semiHidden/>
    <w:unhideWhenUsed/>
    <w:rsid w:val="00A831E3"/>
  </w:style>
  <w:style w:type="character" w:customStyle="1" w:styleId="310">
    <w:name w:val="Заголовок 3 Знак1"/>
    <w:aliases w:val="h3 Знак,Head 3 Знак,l3+toc 3 Знак,CT Знак,Sub-section Title Знак,l3 Знак"/>
    <w:locked/>
    <w:rsid w:val="00A831E3"/>
    <w:rPr>
      <w:rFonts w:ascii="Arial" w:eastAsia="Times New Roman" w:hAnsi="Arial" w:cs="Times New Roman"/>
      <w:b/>
      <w:bCs/>
      <w:sz w:val="26"/>
      <w:szCs w:val="26"/>
      <w:lang w:eastAsia="ru-RU"/>
    </w:rPr>
  </w:style>
  <w:style w:type="character" w:customStyle="1" w:styleId="Heading1Char">
    <w:name w:val="Heading 1 Char"/>
    <w:locked/>
    <w:rsid w:val="00A831E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831E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831E3"/>
    <w:rPr>
      <w:rFonts w:ascii="Cambria" w:hAnsi="Cambria" w:cs="Cambria"/>
      <w:b/>
      <w:bCs/>
      <w:sz w:val="26"/>
      <w:szCs w:val="26"/>
    </w:rPr>
  </w:style>
  <w:style w:type="character" w:customStyle="1" w:styleId="18">
    <w:name w:val="Список 1 Знак"/>
    <w:aliases w:val="Body Text Char Знак"/>
    <w:uiPriority w:val="99"/>
    <w:rsid w:val="00A831E3"/>
    <w:rPr>
      <w:rFonts w:ascii="Times New Roman" w:eastAsia="Times New Roman" w:hAnsi="Times New Roman" w:cs="Times New Roman"/>
      <w:sz w:val="24"/>
      <w:szCs w:val="24"/>
      <w:lang w:eastAsia="ru-RU"/>
    </w:rPr>
  </w:style>
  <w:style w:type="paragraph" w:customStyle="1" w:styleId="StyleFirstline127cm">
    <w:name w:val="Style First line:  127 cm"/>
    <w:basedOn w:val="a1"/>
    <w:rsid w:val="00A831E3"/>
    <w:pPr>
      <w:spacing w:before="120" w:after="0"/>
      <w:ind w:firstLine="720"/>
    </w:pPr>
    <w:rPr>
      <w:rFonts w:ascii="Arial" w:hAnsi="Arial" w:cs="Arial"/>
      <w:lang w:eastAsia="en-US"/>
    </w:rPr>
  </w:style>
  <w:style w:type="character" w:customStyle="1" w:styleId="ConsNormal0">
    <w:name w:val="ConsNormal Знак"/>
    <w:link w:val="ConsNormal"/>
    <w:uiPriority w:val="99"/>
    <w:locked/>
    <w:rsid w:val="00A831E3"/>
    <w:rPr>
      <w:rFonts w:ascii="Arial" w:eastAsia="Times New Roman" w:hAnsi="Arial" w:cs="Arial"/>
      <w:sz w:val="20"/>
      <w:szCs w:val="20"/>
      <w:lang w:eastAsia="ru-RU"/>
    </w:rPr>
  </w:style>
  <w:style w:type="paragraph" w:customStyle="1" w:styleId="2-11">
    <w:name w:val="2-11"/>
    <w:basedOn w:val="a1"/>
    <w:rsid w:val="00A831E3"/>
  </w:style>
  <w:style w:type="paragraph" w:customStyle="1" w:styleId="3a">
    <w:name w:val="3"/>
    <w:basedOn w:val="a1"/>
    <w:rsid w:val="00A831E3"/>
    <w:pPr>
      <w:spacing w:after="0"/>
    </w:pPr>
  </w:style>
  <w:style w:type="paragraph" w:customStyle="1" w:styleId="FR1">
    <w:name w:val="FR1"/>
    <w:rsid w:val="00A831E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6">
    <w:name w:val="List Bullet"/>
    <w:basedOn w:val="a1"/>
    <w:autoRedefine/>
    <w:rsid w:val="00A831E3"/>
    <w:pPr>
      <w:widowControl w:val="0"/>
    </w:pPr>
    <w:rPr>
      <w:color w:val="000000"/>
    </w:rPr>
  </w:style>
  <w:style w:type="paragraph" w:customStyle="1" w:styleId="111">
    <w:name w:val="заголовок 11"/>
    <w:basedOn w:val="a1"/>
    <w:next w:val="a1"/>
    <w:rsid w:val="00A831E3"/>
    <w:pPr>
      <w:keepNext/>
      <w:spacing w:after="0"/>
      <w:jc w:val="center"/>
    </w:pPr>
  </w:style>
  <w:style w:type="paragraph" w:customStyle="1" w:styleId="afff7">
    <w:name w:val="МП"/>
    <w:basedOn w:val="a1"/>
    <w:rsid w:val="00A831E3"/>
    <w:pPr>
      <w:overflowPunct w:val="0"/>
      <w:autoSpaceDE w:val="0"/>
      <w:autoSpaceDN w:val="0"/>
      <w:adjustRightInd w:val="0"/>
      <w:spacing w:after="120"/>
      <w:jc w:val="center"/>
      <w:textAlignment w:val="baseline"/>
    </w:pPr>
    <w:rPr>
      <w:rFonts w:ascii="Arial" w:hAnsi="Arial" w:cs="Arial"/>
      <w:b/>
      <w:bCs/>
    </w:rPr>
  </w:style>
  <w:style w:type="paragraph" w:customStyle="1" w:styleId="afff8">
    <w:name w:val="Готовый"/>
    <w:basedOn w:val="a1"/>
    <w:rsid w:val="00A831E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cs="Courier New"/>
      <w:sz w:val="20"/>
      <w:szCs w:val="20"/>
    </w:rPr>
  </w:style>
  <w:style w:type="paragraph" w:customStyle="1" w:styleId="61">
    <w:name w:val="заголовок 6"/>
    <w:basedOn w:val="a1"/>
    <w:next w:val="a1"/>
    <w:rsid w:val="00A831E3"/>
    <w:pPr>
      <w:keepNext/>
      <w:spacing w:after="0"/>
      <w:jc w:val="left"/>
    </w:pPr>
  </w:style>
  <w:style w:type="character" w:customStyle="1" w:styleId="propvalue">
    <w:name w:val="propvalue"/>
    <w:rsid w:val="00A831E3"/>
    <w:rPr>
      <w:rFonts w:cs="Times New Roman"/>
      <w:color w:val="800000"/>
    </w:rPr>
  </w:style>
  <w:style w:type="character" w:customStyle="1" w:styleId="HeaderChar">
    <w:name w:val="Header Char"/>
    <w:locked/>
    <w:rsid w:val="00A831E3"/>
    <w:rPr>
      <w:rFonts w:cs="Times New Roman"/>
      <w:sz w:val="24"/>
      <w:szCs w:val="24"/>
      <w:lang w:val="ru-RU" w:eastAsia="ru-RU"/>
    </w:rPr>
  </w:style>
  <w:style w:type="paragraph" w:styleId="42">
    <w:name w:val="List Bullet 4"/>
    <w:basedOn w:val="a1"/>
    <w:autoRedefine/>
    <w:rsid w:val="00A831E3"/>
    <w:pPr>
      <w:tabs>
        <w:tab w:val="num" w:pos="1209"/>
      </w:tabs>
      <w:ind w:left="1209" w:hanging="360"/>
    </w:pPr>
  </w:style>
  <w:style w:type="paragraph" w:styleId="51">
    <w:name w:val="List Bullet 5"/>
    <w:basedOn w:val="a1"/>
    <w:autoRedefine/>
    <w:rsid w:val="00A831E3"/>
    <w:pPr>
      <w:tabs>
        <w:tab w:val="num" w:pos="1492"/>
      </w:tabs>
      <w:ind w:left="1492" w:hanging="360"/>
    </w:pPr>
  </w:style>
  <w:style w:type="paragraph" w:styleId="3b">
    <w:name w:val="List Number 3"/>
    <w:basedOn w:val="a1"/>
    <w:rsid w:val="00A831E3"/>
    <w:pPr>
      <w:tabs>
        <w:tab w:val="num" w:pos="926"/>
      </w:tabs>
      <w:ind w:left="926" w:hanging="360"/>
    </w:pPr>
  </w:style>
  <w:style w:type="paragraph" w:styleId="43">
    <w:name w:val="List Number 4"/>
    <w:basedOn w:val="a1"/>
    <w:rsid w:val="00A831E3"/>
    <w:pPr>
      <w:tabs>
        <w:tab w:val="num" w:pos="1209"/>
      </w:tabs>
      <w:ind w:left="1209" w:hanging="360"/>
    </w:pPr>
  </w:style>
  <w:style w:type="paragraph" w:styleId="52">
    <w:name w:val="List Number 5"/>
    <w:basedOn w:val="a1"/>
    <w:rsid w:val="00A831E3"/>
    <w:pPr>
      <w:tabs>
        <w:tab w:val="num" w:pos="1492"/>
      </w:tabs>
      <w:ind w:left="1492" w:hanging="360"/>
    </w:pPr>
  </w:style>
  <w:style w:type="paragraph" w:customStyle="1" w:styleId="Instruction">
    <w:name w:val="Instruction"/>
    <w:basedOn w:val="21"/>
    <w:rsid w:val="00A831E3"/>
    <w:pPr>
      <w:tabs>
        <w:tab w:val="num" w:pos="360"/>
      </w:tabs>
      <w:spacing w:before="180" w:after="60" w:line="240" w:lineRule="auto"/>
      <w:ind w:left="360" w:hanging="360"/>
    </w:pPr>
    <w:rPr>
      <w:b/>
      <w:bCs/>
      <w:lang w:val="x-none" w:eastAsia="x-none"/>
    </w:rPr>
  </w:style>
  <w:style w:type="paragraph" w:customStyle="1" w:styleId="xl27">
    <w:name w:val="xl27"/>
    <w:basedOn w:val="a1"/>
    <w:rsid w:val="00A831E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9">
    <w:name w:val="Ãîòîâûé"/>
    <w:basedOn w:val="a1"/>
    <w:rsid w:val="00A831E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jc w:val="left"/>
    </w:pPr>
    <w:rPr>
      <w:rFonts w:ascii="Courier New" w:hAnsi="Courier New" w:cs="Courier New"/>
      <w:sz w:val="20"/>
      <w:szCs w:val="20"/>
    </w:rPr>
  </w:style>
  <w:style w:type="paragraph" w:customStyle="1" w:styleId="font5">
    <w:name w:val="font5"/>
    <w:basedOn w:val="a1"/>
    <w:rsid w:val="00A831E3"/>
    <w:pPr>
      <w:spacing w:before="100" w:beforeAutospacing="1" w:after="100" w:afterAutospacing="1"/>
      <w:jc w:val="left"/>
    </w:pPr>
    <w:rPr>
      <w:rFonts w:ascii="Arial CYR" w:eastAsia="Arial Unicode MS" w:hAnsi="Arial CYR" w:cs="Arial CYR"/>
      <w:sz w:val="18"/>
      <w:szCs w:val="18"/>
    </w:rPr>
  </w:style>
  <w:style w:type="paragraph" w:customStyle="1" w:styleId="210">
    <w:name w:val="Основной текст 21"/>
    <w:basedOn w:val="a1"/>
    <w:uiPriority w:val="99"/>
    <w:rsid w:val="00A831E3"/>
    <w:pPr>
      <w:overflowPunct w:val="0"/>
      <w:autoSpaceDE w:val="0"/>
      <w:autoSpaceDN w:val="0"/>
      <w:adjustRightInd w:val="0"/>
      <w:spacing w:after="0"/>
      <w:jc w:val="center"/>
    </w:pPr>
    <w:rPr>
      <w:b/>
      <w:bCs/>
      <w:sz w:val="28"/>
      <w:szCs w:val="28"/>
    </w:rPr>
  </w:style>
  <w:style w:type="paragraph" w:customStyle="1" w:styleId="19">
    <w:name w:val="Название1"/>
    <w:basedOn w:val="a1"/>
    <w:link w:val="afffa"/>
    <w:uiPriority w:val="99"/>
    <w:qFormat/>
    <w:rsid w:val="00A831E3"/>
    <w:pPr>
      <w:widowControl w:val="0"/>
      <w:autoSpaceDE w:val="0"/>
      <w:autoSpaceDN w:val="0"/>
      <w:adjustRightInd w:val="0"/>
      <w:spacing w:after="0"/>
      <w:jc w:val="center"/>
    </w:pPr>
    <w:rPr>
      <w:lang w:val="x-none"/>
    </w:rPr>
  </w:style>
  <w:style w:type="character" w:customStyle="1" w:styleId="afffa">
    <w:name w:val="Название Знак"/>
    <w:link w:val="19"/>
    <w:uiPriority w:val="99"/>
    <w:rsid w:val="00A831E3"/>
    <w:rPr>
      <w:rFonts w:ascii="Times New Roman" w:eastAsia="Times New Roman" w:hAnsi="Times New Roman" w:cs="Times New Roman"/>
      <w:sz w:val="24"/>
      <w:szCs w:val="24"/>
      <w:lang w:val="x-none" w:eastAsia="ru-RU"/>
    </w:rPr>
  </w:style>
  <w:style w:type="paragraph" w:customStyle="1" w:styleId="1110">
    <w:name w:val="111"/>
    <w:basedOn w:val="a1"/>
    <w:rsid w:val="00A831E3"/>
    <w:pPr>
      <w:spacing w:after="0"/>
      <w:jc w:val="left"/>
    </w:pPr>
    <w:rPr>
      <w:rFonts w:ascii="Times New Roman CYR" w:hAnsi="Times New Roman CYR" w:cs="Times New Roman CYR"/>
      <w:sz w:val="20"/>
      <w:szCs w:val="20"/>
    </w:rPr>
  </w:style>
  <w:style w:type="paragraph" w:styleId="afffb">
    <w:name w:val="Subtitle"/>
    <w:basedOn w:val="a1"/>
    <w:link w:val="afffc"/>
    <w:qFormat/>
    <w:rsid w:val="00A831E3"/>
    <w:pPr>
      <w:jc w:val="center"/>
      <w:outlineLvl w:val="1"/>
    </w:pPr>
    <w:rPr>
      <w:rFonts w:ascii="Cambria" w:hAnsi="Cambria"/>
      <w:lang w:val="x-none" w:eastAsia="x-none"/>
    </w:rPr>
  </w:style>
  <w:style w:type="character" w:customStyle="1" w:styleId="afffc">
    <w:name w:val="Подзаголовок Знак"/>
    <w:basedOn w:val="a2"/>
    <w:link w:val="afffb"/>
    <w:rsid w:val="00A831E3"/>
    <w:rPr>
      <w:rFonts w:ascii="Cambria" w:eastAsia="Times New Roman" w:hAnsi="Cambria" w:cs="Times New Roman"/>
      <w:sz w:val="24"/>
      <w:szCs w:val="24"/>
      <w:lang w:val="x-none" w:eastAsia="x-none"/>
    </w:rPr>
  </w:style>
  <w:style w:type="character" w:customStyle="1" w:styleId="FontStyle46">
    <w:name w:val="Font Style46"/>
    <w:rsid w:val="00A831E3"/>
    <w:rPr>
      <w:rFonts w:ascii="Times New Roman" w:hAnsi="Times New Roman" w:cs="Times New Roman"/>
      <w:sz w:val="26"/>
      <w:szCs w:val="26"/>
    </w:rPr>
  </w:style>
  <w:style w:type="paragraph" w:styleId="HTML">
    <w:name w:val="HTML Preformatted"/>
    <w:basedOn w:val="a1"/>
    <w:link w:val="HTML0"/>
    <w:uiPriority w:val="99"/>
    <w:rsid w:val="00A83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sz w:val="20"/>
      <w:szCs w:val="20"/>
      <w:lang w:val="x-none" w:eastAsia="x-none"/>
    </w:rPr>
  </w:style>
  <w:style w:type="character" w:customStyle="1" w:styleId="HTML0">
    <w:name w:val="Стандартный HTML Знак"/>
    <w:basedOn w:val="a2"/>
    <w:link w:val="HTML"/>
    <w:uiPriority w:val="99"/>
    <w:rsid w:val="00A831E3"/>
    <w:rPr>
      <w:rFonts w:ascii="Courier New" w:eastAsia="Times New Roman" w:hAnsi="Courier New" w:cs="Times New Roman"/>
      <w:sz w:val="20"/>
      <w:szCs w:val="20"/>
      <w:lang w:val="x-none" w:eastAsia="x-none"/>
    </w:rPr>
  </w:style>
  <w:style w:type="paragraph" w:customStyle="1" w:styleId="222">
    <w:name w:val="222"/>
    <w:basedOn w:val="a1"/>
    <w:rsid w:val="00A831E3"/>
    <w:pPr>
      <w:spacing w:after="0"/>
      <w:ind w:left="851"/>
      <w:jc w:val="left"/>
    </w:pPr>
    <w:rPr>
      <w:rFonts w:ascii="Times New Roman CYR" w:hAnsi="Times New Roman CYR" w:cs="Times New Roman CYR"/>
      <w:sz w:val="20"/>
      <w:szCs w:val="20"/>
    </w:rPr>
  </w:style>
  <w:style w:type="paragraph" w:customStyle="1" w:styleId="211">
    <w:name w:val="Основной текст с отступом 21"/>
    <w:basedOn w:val="a1"/>
    <w:rsid w:val="00A831E3"/>
    <w:pPr>
      <w:overflowPunct w:val="0"/>
      <w:autoSpaceDE w:val="0"/>
      <w:autoSpaceDN w:val="0"/>
      <w:adjustRightInd w:val="0"/>
      <w:spacing w:after="0"/>
      <w:ind w:firstLine="567"/>
      <w:textAlignment w:val="baseline"/>
    </w:pPr>
    <w:rPr>
      <w:lang w:val="en-US"/>
    </w:rPr>
  </w:style>
  <w:style w:type="paragraph" w:customStyle="1" w:styleId="2a">
    <w:name w:val="Обычный2"/>
    <w:rsid w:val="00A831E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d">
    <w:name w:val="Plain Text"/>
    <w:basedOn w:val="a1"/>
    <w:link w:val="afffe"/>
    <w:rsid w:val="00A831E3"/>
    <w:pPr>
      <w:spacing w:after="0"/>
      <w:jc w:val="left"/>
    </w:pPr>
    <w:rPr>
      <w:rFonts w:ascii="Courier New" w:hAnsi="Courier New"/>
      <w:sz w:val="20"/>
      <w:szCs w:val="20"/>
      <w:lang w:val="x-none" w:eastAsia="x-none"/>
    </w:rPr>
  </w:style>
  <w:style w:type="character" w:customStyle="1" w:styleId="afffe">
    <w:name w:val="Текст Знак"/>
    <w:basedOn w:val="a2"/>
    <w:link w:val="afffd"/>
    <w:rsid w:val="00A831E3"/>
    <w:rPr>
      <w:rFonts w:ascii="Courier New" w:eastAsia="Times New Roman" w:hAnsi="Courier New" w:cs="Times New Roman"/>
      <w:sz w:val="20"/>
      <w:szCs w:val="20"/>
      <w:lang w:val="x-none" w:eastAsia="x-none"/>
    </w:rPr>
  </w:style>
  <w:style w:type="paragraph" w:customStyle="1" w:styleId="ConsNonformat">
    <w:name w:val="ConsNonformat"/>
    <w:rsid w:val="00A831E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A831E3"/>
    <w:rPr>
      <w:rFonts w:cs="Times New Roman"/>
      <w:b/>
      <w:bCs/>
      <w:sz w:val="20"/>
      <w:szCs w:val="20"/>
    </w:rPr>
  </w:style>
  <w:style w:type="paragraph" w:styleId="3c">
    <w:name w:val="List Bullet 3"/>
    <w:basedOn w:val="a1"/>
    <w:autoRedefine/>
    <w:rsid w:val="00A831E3"/>
    <w:pPr>
      <w:tabs>
        <w:tab w:val="num" w:pos="926"/>
      </w:tabs>
      <w:ind w:left="926" w:hanging="360"/>
    </w:pPr>
  </w:style>
  <w:style w:type="paragraph" w:styleId="affff">
    <w:name w:val="List Number"/>
    <w:basedOn w:val="a1"/>
    <w:rsid w:val="00A831E3"/>
    <w:pPr>
      <w:tabs>
        <w:tab w:val="num" w:pos="360"/>
      </w:tabs>
      <w:ind w:left="360" w:hanging="360"/>
    </w:pPr>
  </w:style>
  <w:style w:type="paragraph" w:styleId="affff0">
    <w:name w:val="Note Heading"/>
    <w:basedOn w:val="a1"/>
    <w:next w:val="a1"/>
    <w:link w:val="affff1"/>
    <w:rsid w:val="00A831E3"/>
    <w:rPr>
      <w:lang w:val="x-none" w:eastAsia="x-none"/>
    </w:rPr>
  </w:style>
  <w:style w:type="character" w:customStyle="1" w:styleId="affff1">
    <w:name w:val="Заголовок записки Знак"/>
    <w:basedOn w:val="a2"/>
    <w:link w:val="affff0"/>
    <w:rsid w:val="00A831E3"/>
    <w:rPr>
      <w:rFonts w:ascii="Times New Roman" w:eastAsia="Times New Roman" w:hAnsi="Times New Roman" w:cs="Times New Roman"/>
      <w:sz w:val="24"/>
      <w:szCs w:val="24"/>
      <w:lang w:val="x-none" w:eastAsia="x-none"/>
    </w:rPr>
  </w:style>
  <w:style w:type="paragraph" w:customStyle="1" w:styleId="Style1">
    <w:name w:val="Style1"/>
    <w:basedOn w:val="a1"/>
    <w:rsid w:val="00A831E3"/>
    <w:pPr>
      <w:tabs>
        <w:tab w:val="num" w:pos="540"/>
      </w:tabs>
      <w:spacing w:before="480" w:after="240"/>
      <w:ind w:left="540" w:hanging="540"/>
      <w:jc w:val="center"/>
    </w:pPr>
    <w:rPr>
      <w:rFonts w:ascii="Arial" w:hAnsi="Arial" w:cs="Arial"/>
      <w:b/>
      <w:bCs/>
    </w:rPr>
  </w:style>
  <w:style w:type="paragraph" w:customStyle="1" w:styleId="Simlple">
    <w:name w:val="Simlple"/>
    <w:basedOn w:val="a1"/>
    <w:rsid w:val="00A831E3"/>
    <w:pPr>
      <w:spacing w:before="60"/>
      <w:ind w:firstLine="284"/>
    </w:pPr>
    <w:rPr>
      <w:rFonts w:ascii="Arial" w:hAnsi="Arial" w:cs="Arial"/>
      <w:sz w:val="20"/>
      <w:szCs w:val="20"/>
    </w:rPr>
  </w:style>
  <w:style w:type="paragraph" w:customStyle="1" w:styleId="Style2">
    <w:name w:val="Style2"/>
    <w:basedOn w:val="Simlple"/>
    <w:rsid w:val="00A831E3"/>
    <w:pPr>
      <w:tabs>
        <w:tab w:val="num" w:pos="720"/>
      </w:tabs>
    </w:pPr>
  </w:style>
  <w:style w:type="paragraph" w:customStyle="1" w:styleId="Style3">
    <w:name w:val="Style3"/>
    <w:basedOn w:val="Simlple"/>
    <w:next w:val="Simlple"/>
    <w:rsid w:val="00A831E3"/>
    <w:pPr>
      <w:tabs>
        <w:tab w:val="num" w:pos="720"/>
      </w:tabs>
      <w:ind w:firstLine="567"/>
    </w:pPr>
  </w:style>
  <w:style w:type="character" w:customStyle="1" w:styleId="71">
    <w:name w:val="Знак Знак7"/>
    <w:locked/>
    <w:rsid w:val="00A831E3"/>
    <w:rPr>
      <w:rFonts w:cs="Times New Roman"/>
      <w:b/>
      <w:bCs/>
      <w:i/>
      <w:iCs/>
      <w:snapToGrid w:val="0"/>
      <w:sz w:val="24"/>
      <w:szCs w:val="24"/>
      <w:lang w:val="ru-RU" w:eastAsia="ru-RU"/>
    </w:rPr>
  </w:style>
  <w:style w:type="character" w:customStyle="1" w:styleId="3d">
    <w:name w:val="Знак Знак3"/>
    <w:rsid w:val="00A831E3"/>
    <w:rPr>
      <w:rFonts w:cs="Times New Roman"/>
      <w:b/>
      <w:bCs/>
      <w:i/>
      <w:iCs/>
      <w:snapToGrid w:val="0"/>
      <w:sz w:val="28"/>
      <w:szCs w:val="28"/>
    </w:rPr>
  </w:style>
  <w:style w:type="paragraph" w:customStyle="1" w:styleId="bulletin">
    <w:name w:val="bulletin"/>
    <w:basedOn w:val="26"/>
    <w:rsid w:val="00A831E3"/>
    <w:pPr>
      <w:spacing w:after="0" w:line="240" w:lineRule="auto"/>
      <w:ind w:left="0"/>
      <w:jc w:val="left"/>
    </w:pPr>
    <w:rPr>
      <w:sz w:val="22"/>
      <w:szCs w:val="22"/>
      <w:lang w:val="x-none" w:eastAsia="en-US"/>
    </w:rPr>
  </w:style>
  <w:style w:type="paragraph" w:customStyle="1" w:styleId="ListBul2">
    <w:name w:val="ListBul2"/>
    <w:basedOn w:val="afff6"/>
    <w:rsid w:val="00A831E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831E3"/>
    <w:pPr>
      <w:spacing w:after="0"/>
      <w:jc w:val="left"/>
    </w:pPr>
    <w:rPr>
      <w:rFonts w:ascii="Times New Roman CYR" w:hAnsi="Times New Roman CYR" w:cs="Times New Roman CYR"/>
      <w:b/>
      <w:bCs/>
      <w:sz w:val="20"/>
      <w:szCs w:val="20"/>
    </w:rPr>
  </w:style>
  <w:style w:type="character" w:customStyle="1" w:styleId="53">
    <w:name w:val="Знак Знак5"/>
    <w:rsid w:val="00A831E3"/>
    <w:rPr>
      <w:rFonts w:cs="Times New Roman"/>
      <w:sz w:val="24"/>
      <w:szCs w:val="24"/>
    </w:rPr>
  </w:style>
  <w:style w:type="paragraph" w:customStyle="1" w:styleId="1a">
    <w:name w:val="Абзац списка1"/>
    <w:basedOn w:val="a1"/>
    <w:link w:val="ListParagraphChar"/>
    <w:rsid w:val="00A831E3"/>
    <w:pPr>
      <w:spacing w:after="200" w:line="276" w:lineRule="auto"/>
      <w:ind w:left="720"/>
      <w:jc w:val="left"/>
    </w:pPr>
    <w:rPr>
      <w:rFonts w:ascii="Calibri" w:hAnsi="Calibri" w:cs="Calibri"/>
      <w:sz w:val="22"/>
      <w:szCs w:val="22"/>
    </w:rPr>
  </w:style>
  <w:style w:type="character" w:customStyle="1" w:styleId="44">
    <w:name w:val="Знак Знак4"/>
    <w:rsid w:val="00A831E3"/>
    <w:rPr>
      <w:rFonts w:cs="Times New Roman"/>
      <w:b/>
      <w:bCs/>
      <w:sz w:val="28"/>
      <w:szCs w:val="28"/>
    </w:rPr>
  </w:style>
  <w:style w:type="paragraph" w:styleId="affff2">
    <w:name w:val="Body Text First Indent"/>
    <w:basedOn w:val="af7"/>
    <w:link w:val="affff3"/>
    <w:rsid w:val="00A831E3"/>
    <w:pPr>
      <w:ind w:firstLine="210"/>
      <w:jc w:val="left"/>
    </w:pPr>
    <w:rPr>
      <w:sz w:val="20"/>
      <w:szCs w:val="20"/>
      <w:lang w:val="x-none"/>
    </w:rPr>
  </w:style>
  <w:style w:type="character" w:customStyle="1" w:styleId="affff3">
    <w:name w:val="Красная строка Знак"/>
    <w:basedOn w:val="af8"/>
    <w:link w:val="affff2"/>
    <w:rsid w:val="00A831E3"/>
    <w:rPr>
      <w:rFonts w:ascii="Times New Roman" w:eastAsia="Times New Roman" w:hAnsi="Times New Roman" w:cs="Times New Roman"/>
      <w:sz w:val="20"/>
      <w:szCs w:val="20"/>
      <w:lang w:val="x-none" w:eastAsia="ru-RU"/>
    </w:rPr>
  </w:style>
  <w:style w:type="character" w:customStyle="1" w:styleId="16">
    <w:name w:val="Основной текст Знак1"/>
    <w:aliases w:val="Список 1 Знак1,Body Text Char Знак1"/>
    <w:link w:val="af7"/>
    <w:uiPriority w:val="99"/>
    <w:rsid w:val="00A831E3"/>
    <w:rPr>
      <w:rFonts w:ascii="Times New Roman" w:eastAsia="Times New Roman" w:hAnsi="Times New Roman" w:cs="Times New Roman"/>
      <w:sz w:val="24"/>
      <w:szCs w:val="24"/>
      <w:lang w:eastAsia="ru-RU"/>
    </w:rPr>
  </w:style>
  <w:style w:type="paragraph" w:styleId="affff4">
    <w:name w:val="List"/>
    <w:basedOn w:val="a1"/>
    <w:rsid w:val="00A831E3"/>
    <w:pPr>
      <w:spacing w:after="0"/>
      <w:ind w:left="283" w:hanging="283"/>
      <w:jc w:val="left"/>
    </w:pPr>
    <w:rPr>
      <w:sz w:val="20"/>
      <w:szCs w:val="20"/>
      <w:lang w:val="en-GB"/>
    </w:rPr>
  </w:style>
  <w:style w:type="paragraph" w:styleId="2b">
    <w:name w:val="Body Text First Indent 2"/>
    <w:basedOn w:val="affc"/>
    <w:link w:val="2c"/>
    <w:rsid w:val="00A831E3"/>
    <w:pPr>
      <w:tabs>
        <w:tab w:val="num" w:pos="0"/>
      </w:tabs>
      <w:spacing w:after="120"/>
      <w:ind w:left="283" w:firstLine="210"/>
      <w:jc w:val="left"/>
    </w:pPr>
    <w:rPr>
      <w:sz w:val="20"/>
      <w:szCs w:val="20"/>
      <w:lang w:val="en-GB"/>
    </w:rPr>
  </w:style>
  <w:style w:type="character" w:customStyle="1" w:styleId="2c">
    <w:name w:val="Красная строка 2 Знак"/>
    <w:basedOn w:val="17"/>
    <w:link w:val="2b"/>
    <w:rsid w:val="00A831E3"/>
    <w:rPr>
      <w:sz w:val="20"/>
      <w:szCs w:val="20"/>
      <w:lang w:val="en-GB"/>
    </w:rPr>
  </w:style>
  <w:style w:type="paragraph" w:customStyle="1" w:styleId="2d">
    <w:name w:val="ШТ Назв.2"/>
    <w:basedOn w:val="a1"/>
    <w:rsid w:val="00A831E3"/>
    <w:pPr>
      <w:spacing w:before="60" w:after="0"/>
      <w:jc w:val="center"/>
    </w:pPr>
    <w:rPr>
      <w:b/>
      <w:bCs/>
      <w:noProof/>
      <w:lang w:val="en-US" w:eastAsia="en-US"/>
    </w:rPr>
  </w:style>
  <w:style w:type="character" w:customStyle="1" w:styleId="2e">
    <w:name w:val="Знак2 Знак Знак"/>
    <w:rsid w:val="00A831E3"/>
    <w:rPr>
      <w:rFonts w:cs="Times New Roman"/>
      <w:sz w:val="24"/>
      <w:szCs w:val="24"/>
    </w:rPr>
  </w:style>
  <w:style w:type="paragraph" w:customStyle="1" w:styleId="style4">
    <w:name w:val="style4"/>
    <w:basedOn w:val="a1"/>
    <w:rsid w:val="00A831E3"/>
    <w:pPr>
      <w:spacing w:before="100" w:beforeAutospacing="1" w:after="100" w:afterAutospacing="1"/>
      <w:jc w:val="left"/>
    </w:pPr>
  </w:style>
  <w:style w:type="character" w:customStyle="1" w:styleId="BodyTextIndentChar1">
    <w:name w:val="Body Text Indent Char1"/>
    <w:locked/>
    <w:rsid w:val="00A831E3"/>
    <w:rPr>
      <w:rFonts w:cs="Times New Roman"/>
      <w:lang w:val="ru-RU" w:eastAsia="ru-RU"/>
    </w:rPr>
  </w:style>
  <w:style w:type="character" w:customStyle="1" w:styleId="text">
    <w:name w:val="text"/>
    <w:rsid w:val="00A831E3"/>
    <w:rPr>
      <w:rFonts w:cs="Times New Roman"/>
    </w:rPr>
  </w:style>
  <w:style w:type="character" w:customStyle="1" w:styleId="62">
    <w:name w:val="Знак Знак6"/>
    <w:locked/>
    <w:rsid w:val="00A831E3"/>
    <w:rPr>
      <w:rFonts w:cs="Times New Roman"/>
      <w:sz w:val="24"/>
      <w:szCs w:val="24"/>
      <w:lang w:val="ru-RU" w:eastAsia="ru-RU"/>
    </w:rPr>
  </w:style>
  <w:style w:type="character" w:customStyle="1" w:styleId="2f">
    <w:name w:val="Знак Знак2"/>
    <w:locked/>
    <w:rsid w:val="00A831E3"/>
    <w:rPr>
      <w:rFonts w:cs="Times New Roman"/>
      <w:sz w:val="24"/>
      <w:szCs w:val="24"/>
      <w:lang w:val="ru-RU" w:eastAsia="ru-RU"/>
    </w:rPr>
  </w:style>
  <w:style w:type="character" w:customStyle="1" w:styleId="affff5">
    <w:name w:val="Знак Знак"/>
    <w:locked/>
    <w:rsid w:val="00A831E3"/>
    <w:rPr>
      <w:rFonts w:cs="Times New Roman"/>
      <w:b/>
      <w:bCs/>
      <w:i/>
      <w:iCs/>
      <w:snapToGrid w:val="0"/>
      <w:sz w:val="28"/>
      <w:szCs w:val="28"/>
      <w:lang w:val="ru-RU" w:eastAsia="ru-RU"/>
    </w:rPr>
  </w:style>
  <w:style w:type="character" w:customStyle="1" w:styleId="1b">
    <w:name w:val="Знак Знак1"/>
    <w:locked/>
    <w:rsid w:val="00A831E3"/>
    <w:rPr>
      <w:rFonts w:cs="Times New Roman"/>
      <w:b/>
      <w:bCs/>
      <w:i/>
      <w:iCs/>
      <w:snapToGrid w:val="0"/>
      <w:sz w:val="24"/>
      <w:szCs w:val="24"/>
      <w:lang w:val="ru-RU" w:eastAsia="ru-RU"/>
    </w:rPr>
  </w:style>
  <w:style w:type="character" w:customStyle="1" w:styleId="212">
    <w:name w:val="Знак2 Знак Знак1"/>
    <w:locked/>
    <w:rsid w:val="00A831E3"/>
    <w:rPr>
      <w:rFonts w:cs="Times New Roman"/>
      <w:sz w:val="24"/>
      <w:szCs w:val="24"/>
      <w:lang w:val="ru-RU" w:eastAsia="ru-RU"/>
    </w:rPr>
  </w:style>
  <w:style w:type="character" w:customStyle="1" w:styleId="710">
    <w:name w:val="Знак Знак71"/>
    <w:locked/>
    <w:rsid w:val="00A831E3"/>
    <w:rPr>
      <w:rFonts w:cs="Times New Roman"/>
      <w:b/>
      <w:bCs/>
      <w:i/>
      <w:iCs/>
      <w:snapToGrid w:val="0"/>
      <w:sz w:val="24"/>
      <w:szCs w:val="24"/>
      <w:lang w:val="ru-RU" w:eastAsia="ru-RU"/>
    </w:rPr>
  </w:style>
  <w:style w:type="character" w:customStyle="1" w:styleId="311">
    <w:name w:val="Знак Знак31"/>
    <w:rsid w:val="00A831E3"/>
    <w:rPr>
      <w:rFonts w:cs="Times New Roman"/>
      <w:b/>
      <w:bCs/>
      <w:i/>
      <w:iCs/>
      <w:snapToGrid w:val="0"/>
      <w:sz w:val="28"/>
      <w:szCs w:val="28"/>
    </w:rPr>
  </w:style>
  <w:style w:type="character" w:customStyle="1" w:styleId="510">
    <w:name w:val="Знак Знак51"/>
    <w:rsid w:val="00A831E3"/>
    <w:rPr>
      <w:rFonts w:cs="Times New Roman"/>
      <w:sz w:val="24"/>
      <w:szCs w:val="24"/>
    </w:rPr>
  </w:style>
  <w:style w:type="character" w:customStyle="1" w:styleId="410">
    <w:name w:val="Знак Знак41"/>
    <w:rsid w:val="00A831E3"/>
    <w:rPr>
      <w:rFonts w:cs="Times New Roman"/>
      <w:b/>
      <w:bCs/>
      <w:sz w:val="28"/>
      <w:szCs w:val="28"/>
    </w:rPr>
  </w:style>
  <w:style w:type="character" w:customStyle="1" w:styleId="220">
    <w:name w:val="Знак2 Знак Знак2"/>
    <w:rsid w:val="00A831E3"/>
    <w:rPr>
      <w:rFonts w:cs="Times New Roman"/>
      <w:sz w:val="24"/>
      <w:szCs w:val="24"/>
    </w:rPr>
  </w:style>
  <w:style w:type="paragraph" w:customStyle="1" w:styleId="desc2">
    <w:name w:val="desc2"/>
    <w:basedOn w:val="a1"/>
    <w:rsid w:val="00A831E3"/>
    <w:pPr>
      <w:spacing w:before="100" w:beforeAutospacing="1" w:after="100" w:afterAutospacing="1"/>
      <w:jc w:val="left"/>
    </w:pPr>
  </w:style>
  <w:style w:type="character" w:customStyle="1" w:styleId="ter">
    <w:name w:val="ter"/>
    <w:rsid w:val="00A831E3"/>
    <w:rPr>
      <w:rFonts w:cs="Times New Roman"/>
    </w:rPr>
  </w:style>
  <w:style w:type="character" w:customStyle="1" w:styleId="nobr">
    <w:name w:val="nobr"/>
    <w:rsid w:val="00A831E3"/>
    <w:rPr>
      <w:rFonts w:cs="Times New Roman"/>
    </w:rPr>
  </w:style>
  <w:style w:type="character" w:customStyle="1" w:styleId="2110">
    <w:name w:val="Знак2 Знак Знак11"/>
    <w:rsid w:val="00A831E3"/>
    <w:rPr>
      <w:rFonts w:cs="Times New Roman"/>
      <w:sz w:val="24"/>
      <w:szCs w:val="24"/>
      <w:lang w:val="ru-RU" w:eastAsia="ru-RU"/>
    </w:rPr>
  </w:style>
  <w:style w:type="paragraph" w:customStyle="1" w:styleId="112">
    <w:name w:val="Обычный + 11 пт"/>
    <w:aliases w:val="полужирный,Серый 100%"/>
    <w:basedOn w:val="a1"/>
    <w:rsid w:val="00A831E3"/>
    <w:pPr>
      <w:spacing w:after="0"/>
      <w:jc w:val="center"/>
      <w:outlineLvl w:val="1"/>
    </w:pPr>
    <w:rPr>
      <w:b/>
      <w:bCs/>
      <w:color w:val="333333"/>
      <w:sz w:val="22"/>
      <w:szCs w:val="22"/>
    </w:rPr>
  </w:style>
  <w:style w:type="character" w:customStyle="1" w:styleId="120">
    <w:name w:val="Знак Знак12"/>
    <w:locked/>
    <w:rsid w:val="00A831E3"/>
    <w:rPr>
      <w:rFonts w:ascii="Arial" w:hAnsi="Arial" w:cs="Arial"/>
      <w:b/>
      <w:bCs/>
      <w:kern w:val="32"/>
      <w:sz w:val="32"/>
      <w:szCs w:val="32"/>
      <w:lang w:val="ru-RU" w:eastAsia="ru-RU"/>
    </w:rPr>
  </w:style>
  <w:style w:type="character" w:customStyle="1" w:styleId="113">
    <w:name w:val="Знак Знак11"/>
    <w:locked/>
    <w:rsid w:val="00A831E3"/>
    <w:rPr>
      <w:rFonts w:ascii="Arial" w:hAnsi="Arial" w:cs="Arial"/>
      <w:b/>
      <w:bCs/>
      <w:i/>
      <w:iCs/>
      <w:sz w:val="28"/>
      <w:szCs w:val="28"/>
      <w:lang w:val="ru-RU" w:eastAsia="ru-RU"/>
    </w:rPr>
  </w:style>
  <w:style w:type="character" w:customStyle="1" w:styleId="100">
    <w:name w:val="Знак Знак10"/>
    <w:rsid w:val="00A831E3"/>
    <w:rPr>
      <w:rFonts w:ascii="Arial" w:hAnsi="Arial" w:cs="Arial"/>
      <w:b/>
      <w:bCs/>
      <w:sz w:val="26"/>
      <w:szCs w:val="26"/>
      <w:lang w:val="ru-RU" w:eastAsia="ru-RU"/>
    </w:rPr>
  </w:style>
  <w:style w:type="character" w:customStyle="1" w:styleId="label">
    <w:name w:val="label"/>
    <w:rsid w:val="00A831E3"/>
    <w:rPr>
      <w:rFonts w:cs="Times New Roman"/>
    </w:rPr>
  </w:style>
  <w:style w:type="paragraph" w:customStyle="1" w:styleId="affff6">
    <w:name w:val="Знак Знак Знак Знак"/>
    <w:basedOn w:val="a1"/>
    <w:rsid w:val="00A831E3"/>
    <w:pPr>
      <w:spacing w:before="100" w:beforeAutospacing="1" w:after="100" w:afterAutospacing="1"/>
      <w:jc w:val="left"/>
    </w:pPr>
    <w:rPr>
      <w:rFonts w:ascii="Tahoma" w:hAnsi="Tahoma" w:cs="Tahoma"/>
      <w:sz w:val="20"/>
      <w:szCs w:val="20"/>
      <w:lang w:val="en-US" w:eastAsia="en-US"/>
    </w:rPr>
  </w:style>
  <w:style w:type="paragraph" w:customStyle="1" w:styleId="affff7">
    <w:name w:val="Обычный.Нормальный абзац"/>
    <w:rsid w:val="00A831E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A831E3"/>
    <w:pPr>
      <w:suppressAutoHyphens/>
      <w:spacing w:after="0"/>
      <w:ind w:left="426"/>
      <w:jc w:val="left"/>
    </w:pPr>
    <w:rPr>
      <w:lang w:eastAsia="ar-SA"/>
    </w:rPr>
  </w:style>
  <w:style w:type="paragraph" w:customStyle="1" w:styleId="Heading">
    <w:name w:val="Heading"/>
    <w:rsid w:val="00A831E3"/>
    <w:pPr>
      <w:spacing w:after="0" w:line="240" w:lineRule="auto"/>
    </w:pPr>
    <w:rPr>
      <w:rFonts w:ascii="Arial" w:eastAsia="Times New Roman" w:hAnsi="Arial" w:cs="Arial"/>
      <w:b/>
      <w:bCs/>
      <w:lang w:eastAsia="ru-RU"/>
    </w:rPr>
  </w:style>
  <w:style w:type="paragraph" w:customStyle="1" w:styleId="Char">
    <w:name w:val="Char Знак Знак"/>
    <w:basedOn w:val="a1"/>
    <w:rsid w:val="00A831E3"/>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rsid w:val="00A831E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A831E3"/>
    <w:pPr>
      <w:spacing w:after="200" w:line="276" w:lineRule="auto"/>
      <w:ind w:left="720"/>
      <w:jc w:val="left"/>
    </w:pPr>
    <w:rPr>
      <w:rFonts w:ascii="Calibri" w:hAnsi="Calibri" w:cs="Calibri"/>
      <w:sz w:val="22"/>
      <w:szCs w:val="22"/>
    </w:rPr>
  </w:style>
  <w:style w:type="paragraph" w:customStyle="1" w:styleId="Style9">
    <w:name w:val="Style9"/>
    <w:basedOn w:val="a1"/>
    <w:uiPriority w:val="99"/>
    <w:rsid w:val="00A831E3"/>
    <w:pPr>
      <w:widowControl w:val="0"/>
      <w:autoSpaceDE w:val="0"/>
      <w:autoSpaceDN w:val="0"/>
      <w:adjustRightInd w:val="0"/>
      <w:spacing w:after="0"/>
      <w:jc w:val="left"/>
    </w:pPr>
    <w:rPr>
      <w:rFonts w:eastAsia="Calibri"/>
    </w:rPr>
  </w:style>
  <w:style w:type="paragraph" w:customStyle="1" w:styleId="2f1">
    <w:name w:val="заголовок 2"/>
    <w:basedOn w:val="a1"/>
    <w:next w:val="a1"/>
    <w:rsid w:val="00A831E3"/>
    <w:pPr>
      <w:keepNext/>
      <w:autoSpaceDE w:val="0"/>
      <w:autoSpaceDN w:val="0"/>
      <w:spacing w:before="240" w:after="240"/>
      <w:jc w:val="center"/>
      <w:outlineLvl w:val="1"/>
    </w:pPr>
    <w:rPr>
      <w:b/>
      <w:bCs/>
    </w:rPr>
  </w:style>
  <w:style w:type="paragraph" w:customStyle="1" w:styleId="3e">
    <w:name w:val="Абзац списка3"/>
    <w:basedOn w:val="a1"/>
    <w:rsid w:val="00A831E3"/>
    <w:pPr>
      <w:spacing w:after="200" w:line="276" w:lineRule="auto"/>
      <w:ind w:left="720"/>
      <w:jc w:val="left"/>
    </w:pPr>
    <w:rPr>
      <w:rFonts w:ascii="Calibri" w:hAnsi="Calibri" w:cs="Calibri"/>
      <w:sz w:val="22"/>
      <w:szCs w:val="22"/>
    </w:rPr>
  </w:style>
  <w:style w:type="paragraph" w:customStyle="1" w:styleId="ListParagraph1">
    <w:name w:val="List Paragraph1"/>
    <w:basedOn w:val="a1"/>
    <w:rsid w:val="00A831E3"/>
    <w:pPr>
      <w:spacing w:after="200" w:line="276" w:lineRule="auto"/>
      <w:ind w:left="720"/>
      <w:jc w:val="left"/>
    </w:pPr>
    <w:rPr>
      <w:rFonts w:ascii="Calibri" w:hAnsi="Calibri" w:cs="Calibri"/>
      <w:sz w:val="22"/>
      <w:szCs w:val="22"/>
    </w:rPr>
  </w:style>
  <w:style w:type="character" w:customStyle="1" w:styleId="SubtitleChar">
    <w:name w:val="Subtitle Char"/>
    <w:locked/>
    <w:rsid w:val="00A831E3"/>
    <w:rPr>
      <w:rFonts w:ascii="Cambria" w:hAnsi="Cambria" w:cs="Cambria"/>
      <w:sz w:val="24"/>
      <w:szCs w:val="24"/>
    </w:rPr>
  </w:style>
  <w:style w:type="character" w:customStyle="1" w:styleId="190">
    <w:name w:val="Знак Знак19"/>
    <w:locked/>
    <w:rsid w:val="00A831E3"/>
    <w:rPr>
      <w:rFonts w:ascii="Arial" w:hAnsi="Arial"/>
      <w:b/>
      <w:bCs/>
      <w:kern w:val="32"/>
      <w:sz w:val="32"/>
      <w:szCs w:val="32"/>
      <w:lang w:val="ru-RU" w:eastAsia="ru-RU" w:bidi="ar-SA"/>
    </w:rPr>
  </w:style>
  <w:style w:type="character" w:customStyle="1" w:styleId="180">
    <w:name w:val="Знак Знак18"/>
    <w:locked/>
    <w:rsid w:val="00A831E3"/>
    <w:rPr>
      <w:i/>
      <w:iCs/>
      <w:sz w:val="22"/>
      <w:szCs w:val="22"/>
      <w:lang w:bidi="ar-SA"/>
    </w:rPr>
  </w:style>
  <w:style w:type="character" w:customStyle="1" w:styleId="170">
    <w:name w:val="Знак Знак17"/>
    <w:locked/>
    <w:rsid w:val="00A831E3"/>
    <w:rPr>
      <w:rFonts w:ascii="Calibri" w:hAnsi="Calibri"/>
      <w:sz w:val="24"/>
      <w:szCs w:val="24"/>
      <w:lang w:bidi="ar-SA"/>
    </w:rPr>
  </w:style>
  <w:style w:type="character" w:customStyle="1" w:styleId="150">
    <w:name w:val="Знак Знак15"/>
    <w:locked/>
    <w:rsid w:val="00A831E3"/>
    <w:rPr>
      <w:rFonts w:ascii="Arial" w:hAnsi="Arial"/>
      <w:b/>
      <w:bCs/>
      <w:i/>
      <w:iCs/>
      <w:sz w:val="18"/>
      <w:szCs w:val="18"/>
      <w:lang w:bidi="ar-SA"/>
    </w:rPr>
  </w:style>
  <w:style w:type="paragraph" w:customStyle="1" w:styleId="114">
    <w:name w:val="Абзац списка11"/>
    <w:basedOn w:val="a1"/>
    <w:uiPriority w:val="99"/>
    <w:rsid w:val="00A831E3"/>
    <w:pPr>
      <w:spacing w:after="0"/>
      <w:ind w:left="720"/>
      <w:jc w:val="left"/>
    </w:pPr>
  </w:style>
  <w:style w:type="paragraph" w:customStyle="1" w:styleId="54">
    <w:name w:val="Знак5"/>
    <w:basedOn w:val="a1"/>
    <w:uiPriority w:val="99"/>
    <w:rsid w:val="00A831E3"/>
    <w:pPr>
      <w:widowControl w:val="0"/>
      <w:adjustRightInd w:val="0"/>
      <w:spacing w:after="160" w:line="240" w:lineRule="exact"/>
      <w:jc w:val="right"/>
    </w:pPr>
    <w:rPr>
      <w:rFonts w:ascii="Arial" w:hAnsi="Arial"/>
      <w:sz w:val="20"/>
      <w:szCs w:val="20"/>
      <w:lang w:val="en-GB" w:eastAsia="en-US"/>
    </w:rPr>
  </w:style>
  <w:style w:type="paragraph" w:customStyle="1" w:styleId="45">
    <w:name w:val="Абзац списка4"/>
    <w:basedOn w:val="a1"/>
    <w:rsid w:val="00A831E3"/>
    <w:pPr>
      <w:spacing w:after="200" w:line="276" w:lineRule="auto"/>
      <w:ind w:left="720"/>
      <w:jc w:val="left"/>
    </w:pPr>
    <w:rPr>
      <w:rFonts w:ascii="Calibri" w:hAnsi="Calibri" w:cs="Calibri"/>
      <w:sz w:val="22"/>
      <w:szCs w:val="22"/>
    </w:rPr>
  </w:style>
  <w:style w:type="character" w:customStyle="1" w:styleId="apple-converted-space">
    <w:name w:val="apple-converted-space"/>
    <w:rsid w:val="00A831E3"/>
  </w:style>
  <w:style w:type="paragraph" w:customStyle="1" w:styleId="Nonformat">
    <w:name w:val="Nonformat"/>
    <w:basedOn w:val="a1"/>
    <w:rsid w:val="00A831E3"/>
    <w:pPr>
      <w:widowControl w:val="0"/>
      <w:suppressAutoHyphens/>
      <w:spacing w:after="0"/>
      <w:jc w:val="left"/>
    </w:pPr>
    <w:rPr>
      <w:rFonts w:ascii="Consultant" w:hAnsi="Consultant" w:cs="Consultant"/>
      <w:sz w:val="20"/>
      <w:szCs w:val="20"/>
      <w:lang w:eastAsia="ar-SA"/>
    </w:rPr>
  </w:style>
  <w:style w:type="character" w:customStyle="1" w:styleId="f">
    <w:name w:val="f"/>
    <w:rsid w:val="00A831E3"/>
  </w:style>
  <w:style w:type="character" w:customStyle="1" w:styleId="r">
    <w:name w:val="r"/>
    <w:rsid w:val="00A831E3"/>
  </w:style>
  <w:style w:type="character" w:customStyle="1" w:styleId="blk">
    <w:name w:val="blk"/>
    <w:rsid w:val="00A831E3"/>
  </w:style>
  <w:style w:type="paragraph" w:customStyle="1" w:styleId="affff8">
    <w:name w:val="Содержимое таблицы"/>
    <w:basedOn w:val="a1"/>
    <w:rsid w:val="00A831E3"/>
    <w:pPr>
      <w:widowControl w:val="0"/>
      <w:suppressLineNumbers/>
      <w:suppressAutoHyphens/>
      <w:spacing w:after="0"/>
      <w:jc w:val="left"/>
    </w:pPr>
    <w:rPr>
      <w:rFonts w:eastAsia="DejaVu Sans" w:cs="DejaVu Sans"/>
      <w:kern w:val="1"/>
      <w:lang w:eastAsia="hi-IN" w:bidi="hi-IN"/>
    </w:rPr>
  </w:style>
  <w:style w:type="paragraph" w:customStyle="1" w:styleId="Web">
    <w:name w:val="Обычный (Web)"/>
    <w:basedOn w:val="a1"/>
    <w:rsid w:val="00A831E3"/>
    <w:pPr>
      <w:suppressAutoHyphens/>
      <w:spacing w:before="280" w:after="280"/>
    </w:pPr>
    <w:rPr>
      <w:lang w:eastAsia="ar-SA"/>
    </w:rPr>
  </w:style>
  <w:style w:type="paragraph" w:customStyle="1" w:styleId="Default">
    <w:name w:val="Default"/>
    <w:rsid w:val="00A831E3"/>
    <w:pPr>
      <w:autoSpaceDE w:val="0"/>
      <w:autoSpaceDN w:val="0"/>
      <w:adjustRightInd w:val="0"/>
      <w:spacing w:after="0" w:line="240" w:lineRule="auto"/>
    </w:pPr>
    <w:rPr>
      <w:rFonts w:ascii="Tahoma" w:eastAsia="Calibri" w:hAnsi="Tahoma" w:cs="Tahoma"/>
      <w:color w:val="000000"/>
      <w:sz w:val="24"/>
      <w:szCs w:val="24"/>
      <w:lang w:eastAsia="ru-RU"/>
    </w:rPr>
  </w:style>
  <w:style w:type="numbering" w:customStyle="1" w:styleId="46">
    <w:name w:val="Стиль4"/>
    <w:uiPriority w:val="99"/>
    <w:rsid w:val="00A831E3"/>
  </w:style>
  <w:style w:type="character" w:customStyle="1" w:styleId="dottedlistbackline">
    <w:name w:val="dottedlist__backline"/>
    <w:rsid w:val="00A831E3"/>
  </w:style>
  <w:style w:type="character" w:customStyle="1" w:styleId="dottedlistvalueline">
    <w:name w:val="dottedlist__valueline"/>
    <w:rsid w:val="00A831E3"/>
  </w:style>
  <w:style w:type="character" w:customStyle="1" w:styleId="spelle">
    <w:name w:val="spelle"/>
    <w:rsid w:val="00A831E3"/>
  </w:style>
  <w:style w:type="character" w:customStyle="1" w:styleId="grame">
    <w:name w:val="grame"/>
    <w:rsid w:val="00A831E3"/>
  </w:style>
  <w:style w:type="character" w:customStyle="1" w:styleId="afff0">
    <w:name w:val="Абзац списка Знак"/>
    <w:link w:val="afff"/>
    <w:uiPriority w:val="34"/>
    <w:locked/>
    <w:rsid w:val="00A831E3"/>
    <w:rPr>
      <w:rFonts w:ascii="Times New Roman" w:eastAsia="Times New Roman" w:hAnsi="Times New Roman" w:cs="Times New Roman"/>
      <w:sz w:val="24"/>
      <w:szCs w:val="24"/>
      <w:lang w:eastAsia="ru-RU"/>
    </w:rPr>
  </w:style>
  <w:style w:type="numbering" w:customStyle="1" w:styleId="3f">
    <w:name w:val="Нет списка3"/>
    <w:next w:val="a4"/>
    <w:uiPriority w:val="99"/>
    <w:semiHidden/>
    <w:unhideWhenUsed/>
    <w:rsid w:val="00A831E3"/>
  </w:style>
  <w:style w:type="table" w:customStyle="1" w:styleId="1c">
    <w:name w:val="Сетка таблицы1"/>
    <w:basedOn w:val="a3"/>
    <w:next w:val="ac"/>
    <w:uiPriority w:val="39"/>
    <w:rsid w:val="00A831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3"/>
    <w:next w:val="ac"/>
    <w:uiPriority w:val="39"/>
    <w:rsid w:val="00A831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4"/>
    <w:uiPriority w:val="99"/>
    <w:semiHidden/>
    <w:unhideWhenUsed/>
    <w:rsid w:val="00A831E3"/>
  </w:style>
  <w:style w:type="character" w:customStyle="1" w:styleId="BodyTextIndentChar">
    <w:name w:val="Body Text Indent Char"/>
    <w:aliases w:val="текст Char"/>
    <w:link w:val="1d"/>
    <w:uiPriority w:val="99"/>
    <w:locked/>
    <w:rsid w:val="00A831E3"/>
    <w:rPr>
      <w:color w:val="000000"/>
      <w:sz w:val="24"/>
      <w:shd w:val="clear" w:color="auto" w:fill="FFFFFF"/>
      <w:lang w:eastAsia="ar-SA"/>
    </w:rPr>
  </w:style>
  <w:style w:type="paragraph" w:customStyle="1" w:styleId="1d">
    <w:name w:val="Основной текст с отступом1"/>
    <w:basedOn w:val="a1"/>
    <w:link w:val="BodyTextIndentChar"/>
    <w:uiPriority w:val="99"/>
    <w:rsid w:val="00A831E3"/>
    <w:pPr>
      <w:shd w:val="clear" w:color="auto" w:fill="FFFFFF"/>
      <w:suppressAutoHyphens/>
      <w:spacing w:after="0"/>
      <w:ind w:firstLine="547"/>
    </w:pPr>
    <w:rPr>
      <w:rFonts w:asciiTheme="minorHAnsi" w:eastAsiaTheme="minorHAnsi" w:hAnsiTheme="minorHAnsi" w:cstheme="minorBidi"/>
      <w:color w:val="000000"/>
      <w:szCs w:val="22"/>
      <w:shd w:val="clear" w:color="auto" w:fill="FFFFFF"/>
      <w:lang w:eastAsia="ar-SA"/>
    </w:rPr>
  </w:style>
  <w:style w:type="character" w:customStyle="1" w:styleId="72">
    <w:name w:val="Основной текст (7)_"/>
    <w:link w:val="73"/>
    <w:rsid w:val="00A831E3"/>
    <w:rPr>
      <w:sz w:val="27"/>
      <w:szCs w:val="27"/>
      <w:shd w:val="clear" w:color="auto" w:fill="FFFFFF"/>
    </w:rPr>
  </w:style>
  <w:style w:type="paragraph" w:customStyle="1" w:styleId="73">
    <w:name w:val="Основной текст (7)"/>
    <w:basedOn w:val="a1"/>
    <w:link w:val="72"/>
    <w:rsid w:val="00A831E3"/>
    <w:pPr>
      <w:widowControl w:val="0"/>
      <w:shd w:val="clear" w:color="auto" w:fill="FFFFFF"/>
      <w:spacing w:after="720" w:line="0" w:lineRule="atLeast"/>
    </w:pPr>
    <w:rPr>
      <w:rFonts w:asciiTheme="minorHAnsi" w:eastAsiaTheme="minorHAnsi" w:hAnsiTheme="minorHAnsi" w:cstheme="minorBidi"/>
      <w:sz w:val="27"/>
      <w:szCs w:val="27"/>
      <w:lang w:eastAsia="en-US"/>
    </w:rPr>
  </w:style>
  <w:style w:type="paragraph" w:customStyle="1" w:styleId="1e">
    <w:name w:val="Основной текст1"/>
    <w:rsid w:val="00A831E3"/>
    <w:pPr>
      <w:widowControl w:val="0"/>
      <w:suppressAutoHyphen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ListParagraphChar">
    <w:name w:val="List Paragraph Char"/>
    <w:link w:val="1a"/>
    <w:locked/>
    <w:rsid w:val="00A831E3"/>
    <w:rPr>
      <w:rFonts w:ascii="Calibri" w:eastAsia="Times New Roman" w:hAnsi="Calibri" w:cs="Calibri"/>
      <w:lang w:eastAsia="ru-RU"/>
    </w:rPr>
  </w:style>
  <w:style w:type="table" w:customStyle="1" w:styleId="3f0">
    <w:name w:val="Сетка таблицы3"/>
    <w:basedOn w:val="a3"/>
    <w:next w:val="ac"/>
    <w:uiPriority w:val="59"/>
    <w:rsid w:val="00A831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
    <w:next w:val="a4"/>
    <w:uiPriority w:val="99"/>
    <w:semiHidden/>
    <w:unhideWhenUsed/>
    <w:rsid w:val="00A831E3"/>
  </w:style>
  <w:style w:type="table" w:customStyle="1" w:styleId="48">
    <w:name w:val="Сетка таблицы4"/>
    <w:basedOn w:val="a3"/>
    <w:next w:val="ac"/>
    <w:uiPriority w:val="59"/>
    <w:rsid w:val="00A831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rsid w:val="00A831E3"/>
  </w:style>
  <w:style w:type="character" w:customStyle="1" w:styleId="1f">
    <w:name w:val="Неразрешенное упоминание1"/>
    <w:uiPriority w:val="99"/>
    <w:semiHidden/>
    <w:unhideWhenUsed/>
    <w:rsid w:val="00A831E3"/>
    <w:rPr>
      <w:color w:val="605E5C"/>
      <w:shd w:val="clear" w:color="auto" w:fill="E1DFDD"/>
    </w:rPr>
  </w:style>
  <w:style w:type="paragraph" w:customStyle="1" w:styleId="msonormal0">
    <w:name w:val="msonormal"/>
    <w:basedOn w:val="a1"/>
    <w:rsid w:val="00A831E3"/>
    <w:pPr>
      <w:spacing w:before="100" w:beforeAutospacing="1" w:after="100" w:afterAutospacing="1"/>
      <w:jc w:val="left"/>
    </w:pPr>
  </w:style>
  <w:style w:type="paragraph" w:customStyle="1" w:styleId="xl69">
    <w:name w:val="xl69"/>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0">
    <w:name w:val="xl70"/>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71">
    <w:name w:val="xl71"/>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16"/>
      <w:szCs w:val="16"/>
    </w:rPr>
  </w:style>
  <w:style w:type="paragraph" w:customStyle="1" w:styleId="xl72">
    <w:name w:val="xl72"/>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3">
    <w:name w:val="xl73"/>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4">
    <w:name w:val="xl74"/>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5">
    <w:name w:val="xl75"/>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6">
    <w:name w:val="xl76"/>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77">
    <w:name w:val="xl77"/>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78">
    <w:name w:val="xl78"/>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9">
    <w:name w:val="xl79"/>
    <w:basedOn w:val="a1"/>
    <w:rsid w:val="00A831E3"/>
    <w:pPr>
      <w:spacing w:before="100" w:beforeAutospacing="1" w:after="100" w:afterAutospacing="1"/>
      <w:jc w:val="left"/>
    </w:pPr>
    <w:rPr>
      <w:sz w:val="18"/>
      <w:szCs w:val="18"/>
    </w:rPr>
  </w:style>
  <w:style w:type="paragraph" w:customStyle="1" w:styleId="xl80">
    <w:name w:val="xl80"/>
    <w:basedOn w:val="a1"/>
    <w:rsid w:val="00A831E3"/>
    <w:pPr>
      <w:pBdr>
        <w:top w:val="single" w:sz="4" w:space="0" w:color="auto"/>
        <w:bottom w:val="single" w:sz="4" w:space="0" w:color="auto"/>
      </w:pBdr>
      <w:spacing w:before="100" w:beforeAutospacing="1" w:after="100" w:afterAutospacing="1"/>
      <w:jc w:val="left"/>
    </w:pPr>
  </w:style>
  <w:style w:type="paragraph" w:customStyle="1" w:styleId="xl81">
    <w:name w:val="xl81"/>
    <w:basedOn w:val="a1"/>
    <w:rsid w:val="00A831E3"/>
    <w:pPr>
      <w:pBdr>
        <w:top w:val="single" w:sz="4" w:space="0" w:color="auto"/>
        <w:bottom w:val="single" w:sz="4" w:space="0" w:color="auto"/>
        <w:right w:val="single" w:sz="4" w:space="0" w:color="auto"/>
      </w:pBdr>
      <w:spacing w:before="100" w:beforeAutospacing="1" w:after="100" w:afterAutospacing="1"/>
      <w:jc w:val="left"/>
    </w:pPr>
  </w:style>
  <w:style w:type="paragraph" w:customStyle="1" w:styleId="xl82">
    <w:name w:val="xl82"/>
    <w:basedOn w:val="a1"/>
    <w:rsid w:val="00A831E3"/>
    <w:pPr>
      <w:spacing w:before="100" w:beforeAutospacing="1" w:after="100" w:afterAutospacing="1"/>
      <w:jc w:val="center"/>
      <w:textAlignment w:val="center"/>
    </w:pPr>
    <w:rPr>
      <w:sz w:val="16"/>
      <w:szCs w:val="16"/>
    </w:rPr>
  </w:style>
  <w:style w:type="paragraph" w:customStyle="1" w:styleId="xl83">
    <w:name w:val="xl83"/>
    <w:basedOn w:val="a1"/>
    <w:rsid w:val="00A831E3"/>
    <w:pPr>
      <w:spacing w:before="100" w:beforeAutospacing="1" w:after="100" w:afterAutospacing="1"/>
      <w:jc w:val="center"/>
    </w:pPr>
    <w:rPr>
      <w:sz w:val="20"/>
      <w:szCs w:val="20"/>
    </w:rPr>
  </w:style>
  <w:style w:type="paragraph" w:customStyle="1" w:styleId="xl84">
    <w:name w:val="xl84"/>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85">
    <w:name w:val="xl85"/>
    <w:basedOn w:val="a1"/>
    <w:rsid w:val="00A831E3"/>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7">
    <w:name w:val="xl87"/>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8">
    <w:name w:val="xl88"/>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1"/>
    <w:rsid w:val="00A831E3"/>
    <w:pPr>
      <w:pBdr>
        <w:top w:val="single" w:sz="4" w:space="0" w:color="auto"/>
        <w:bottom w:val="single" w:sz="4" w:space="0" w:color="auto"/>
      </w:pBdr>
      <w:spacing w:before="100" w:beforeAutospacing="1" w:after="100" w:afterAutospacing="1"/>
      <w:jc w:val="left"/>
    </w:pPr>
    <w:rPr>
      <w:sz w:val="18"/>
      <w:szCs w:val="18"/>
    </w:rPr>
  </w:style>
  <w:style w:type="paragraph" w:customStyle="1" w:styleId="xl91">
    <w:name w:val="xl91"/>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2">
    <w:name w:val="xl92"/>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3">
    <w:name w:val="xl93"/>
    <w:basedOn w:val="a1"/>
    <w:rsid w:val="00A831E3"/>
    <w:pPr>
      <w:pBdr>
        <w:top w:val="single" w:sz="4" w:space="0" w:color="000000"/>
        <w:left w:val="single" w:sz="4" w:space="0" w:color="000000"/>
        <w:bottom w:val="single" w:sz="4" w:space="0" w:color="000000"/>
      </w:pBdr>
      <w:spacing w:before="100" w:beforeAutospacing="1" w:after="100" w:afterAutospacing="1"/>
      <w:jc w:val="left"/>
      <w:textAlignment w:val="center"/>
    </w:pPr>
    <w:rPr>
      <w:sz w:val="12"/>
      <w:szCs w:val="12"/>
    </w:rPr>
  </w:style>
  <w:style w:type="paragraph" w:customStyle="1" w:styleId="xl94">
    <w:name w:val="xl94"/>
    <w:basedOn w:val="a1"/>
    <w:rsid w:val="00A831E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95">
    <w:name w:val="xl95"/>
    <w:basedOn w:val="a1"/>
    <w:rsid w:val="00A831E3"/>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2"/>
      <w:szCs w:val="12"/>
    </w:rPr>
  </w:style>
  <w:style w:type="paragraph" w:customStyle="1" w:styleId="xl96">
    <w:name w:val="xl96"/>
    <w:basedOn w:val="a1"/>
    <w:rsid w:val="00A831E3"/>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b/>
      <w:bCs/>
      <w:color w:val="000000"/>
      <w:sz w:val="12"/>
      <w:szCs w:val="12"/>
    </w:rPr>
  </w:style>
  <w:style w:type="paragraph" w:customStyle="1" w:styleId="xl97">
    <w:name w:val="xl97"/>
    <w:basedOn w:val="a1"/>
    <w:rsid w:val="00A831E3"/>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jc w:val="center"/>
      <w:textAlignment w:val="center"/>
    </w:pPr>
    <w:rPr>
      <w:b/>
      <w:bCs/>
      <w:color w:val="000000"/>
      <w:sz w:val="12"/>
      <w:szCs w:val="12"/>
    </w:rPr>
  </w:style>
  <w:style w:type="paragraph" w:customStyle="1" w:styleId="xl98">
    <w:name w:val="xl98"/>
    <w:basedOn w:val="a1"/>
    <w:rsid w:val="00A831E3"/>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2"/>
      <w:szCs w:val="12"/>
    </w:rPr>
  </w:style>
  <w:style w:type="paragraph" w:customStyle="1" w:styleId="xl99">
    <w:name w:val="xl99"/>
    <w:basedOn w:val="a1"/>
    <w:rsid w:val="00A831E3"/>
    <w:pPr>
      <w:pBdr>
        <w:top w:val="single" w:sz="4" w:space="0" w:color="000000"/>
        <w:left w:val="single" w:sz="4" w:space="0" w:color="000000"/>
        <w:bottom w:val="single" w:sz="4" w:space="0" w:color="000000"/>
        <w:right w:val="single" w:sz="4" w:space="0" w:color="000000"/>
      </w:pBdr>
      <w:shd w:val="clear" w:color="FFFFCC" w:fill="FFFF00"/>
      <w:spacing w:before="100" w:beforeAutospacing="1" w:after="100" w:afterAutospacing="1"/>
      <w:jc w:val="center"/>
      <w:textAlignment w:val="center"/>
    </w:pPr>
    <w:rPr>
      <w:color w:val="000000"/>
      <w:sz w:val="12"/>
      <w:szCs w:val="12"/>
    </w:rPr>
  </w:style>
  <w:style w:type="paragraph" w:customStyle="1" w:styleId="xl100">
    <w:name w:val="xl100"/>
    <w:basedOn w:val="a1"/>
    <w:rsid w:val="00A831E3"/>
    <w:pPr>
      <w:pBdr>
        <w:top w:val="single" w:sz="4" w:space="0" w:color="000000"/>
        <w:left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101">
    <w:name w:val="xl101"/>
    <w:basedOn w:val="a1"/>
    <w:rsid w:val="00A831E3"/>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b/>
      <w:bCs/>
      <w:color w:val="000000"/>
      <w:sz w:val="12"/>
      <w:szCs w:val="12"/>
    </w:rPr>
  </w:style>
  <w:style w:type="paragraph" w:customStyle="1" w:styleId="xl102">
    <w:name w:val="xl102"/>
    <w:basedOn w:val="a1"/>
    <w:rsid w:val="00A831E3"/>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color w:val="000000"/>
      <w:sz w:val="12"/>
      <w:szCs w:val="12"/>
    </w:rPr>
  </w:style>
  <w:style w:type="paragraph" w:customStyle="1" w:styleId="xl103">
    <w:name w:val="xl103"/>
    <w:basedOn w:val="a1"/>
    <w:rsid w:val="00A831E3"/>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4">
    <w:name w:val="xl104"/>
    <w:basedOn w:val="a1"/>
    <w:rsid w:val="00A831E3"/>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5">
    <w:name w:val="xl105"/>
    <w:basedOn w:val="a1"/>
    <w:rsid w:val="00A831E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6">
    <w:name w:val="xl106"/>
    <w:basedOn w:val="a1"/>
    <w:rsid w:val="00A831E3"/>
    <w:pPr>
      <w:pBdr>
        <w:top w:val="single" w:sz="4" w:space="0" w:color="auto"/>
        <w:bottom w:val="single" w:sz="4" w:space="0" w:color="auto"/>
      </w:pBdr>
      <w:spacing w:before="100" w:beforeAutospacing="1" w:after="100" w:afterAutospacing="1"/>
      <w:jc w:val="center"/>
    </w:pPr>
    <w:rPr>
      <w:sz w:val="20"/>
      <w:szCs w:val="20"/>
    </w:rPr>
  </w:style>
  <w:style w:type="paragraph" w:customStyle="1" w:styleId="xl107">
    <w:name w:val="xl107"/>
    <w:basedOn w:val="a1"/>
    <w:rsid w:val="00A831E3"/>
    <w:pPr>
      <w:pBdr>
        <w:top w:val="single" w:sz="4" w:space="0" w:color="000000"/>
        <w:bottom w:val="single" w:sz="4" w:space="0" w:color="000000"/>
      </w:pBdr>
      <w:spacing w:before="100" w:beforeAutospacing="1" w:after="100" w:afterAutospacing="1"/>
      <w:jc w:val="left"/>
      <w:textAlignment w:val="center"/>
    </w:pPr>
    <w:rPr>
      <w:sz w:val="12"/>
      <w:szCs w:val="12"/>
    </w:rPr>
  </w:style>
  <w:style w:type="paragraph" w:customStyle="1" w:styleId="xl108">
    <w:name w:val="xl108"/>
    <w:basedOn w:val="a1"/>
    <w:rsid w:val="00A831E3"/>
    <w:pPr>
      <w:pBdr>
        <w:top w:val="single" w:sz="4" w:space="0" w:color="000000"/>
        <w:bottom w:val="single" w:sz="4" w:space="0" w:color="000000"/>
      </w:pBdr>
      <w:shd w:val="clear" w:color="000000" w:fill="FFFF00"/>
      <w:spacing w:before="100" w:beforeAutospacing="1" w:after="100" w:afterAutospacing="1"/>
      <w:jc w:val="left"/>
      <w:textAlignment w:val="center"/>
    </w:pPr>
    <w:rPr>
      <w:sz w:val="12"/>
      <w:szCs w:val="12"/>
    </w:rPr>
  </w:style>
  <w:style w:type="paragraph" w:customStyle="1" w:styleId="xl109">
    <w:name w:val="xl109"/>
    <w:basedOn w:val="a1"/>
    <w:rsid w:val="00A831E3"/>
    <w:pPr>
      <w:pBdr>
        <w:top w:val="single" w:sz="4" w:space="0" w:color="000000"/>
      </w:pBdr>
      <w:spacing w:before="100" w:beforeAutospacing="1" w:after="100" w:afterAutospacing="1"/>
      <w:jc w:val="left"/>
      <w:textAlignment w:val="center"/>
    </w:pPr>
    <w:rPr>
      <w:sz w:val="12"/>
      <w:szCs w:val="12"/>
    </w:rPr>
  </w:style>
  <w:style w:type="paragraph" w:customStyle="1" w:styleId="xl110">
    <w:name w:val="xl110"/>
    <w:basedOn w:val="a1"/>
    <w:rsid w:val="00A831E3"/>
    <w:pPr>
      <w:pBdr>
        <w:top w:val="single" w:sz="4" w:space="0" w:color="auto"/>
        <w:bottom w:val="single" w:sz="4" w:space="0" w:color="auto"/>
      </w:pBdr>
      <w:spacing w:before="100" w:beforeAutospacing="1" w:after="100" w:afterAutospacing="1"/>
      <w:jc w:val="left"/>
      <w:textAlignment w:val="center"/>
    </w:pPr>
    <w:rPr>
      <w:b/>
      <w:bCs/>
      <w:sz w:val="12"/>
      <w:szCs w:val="12"/>
    </w:rPr>
  </w:style>
  <w:style w:type="paragraph" w:customStyle="1" w:styleId="xl111">
    <w:name w:val="xl111"/>
    <w:basedOn w:val="a1"/>
    <w:rsid w:val="00A831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numbering" w:customStyle="1" w:styleId="63">
    <w:name w:val="Нет списка6"/>
    <w:next w:val="a4"/>
    <w:uiPriority w:val="99"/>
    <w:semiHidden/>
    <w:unhideWhenUsed/>
    <w:rsid w:val="00A831E3"/>
  </w:style>
  <w:style w:type="numbering" w:customStyle="1" w:styleId="1111">
    <w:name w:val="Нет списка111"/>
    <w:next w:val="a4"/>
    <w:uiPriority w:val="99"/>
    <w:semiHidden/>
    <w:unhideWhenUsed/>
    <w:rsid w:val="00A831E3"/>
  </w:style>
  <w:style w:type="numbering" w:customStyle="1" w:styleId="11110">
    <w:name w:val="Нет списка1111"/>
    <w:next w:val="a4"/>
    <w:uiPriority w:val="99"/>
    <w:semiHidden/>
    <w:unhideWhenUsed/>
    <w:rsid w:val="00A831E3"/>
  </w:style>
  <w:style w:type="numbering" w:customStyle="1" w:styleId="213">
    <w:name w:val="Нет списка21"/>
    <w:next w:val="a4"/>
    <w:uiPriority w:val="99"/>
    <w:semiHidden/>
    <w:unhideWhenUsed/>
    <w:rsid w:val="00A831E3"/>
  </w:style>
  <w:style w:type="numbering" w:customStyle="1" w:styleId="41">
    <w:name w:val="Стиль41"/>
    <w:uiPriority w:val="99"/>
    <w:rsid w:val="00A831E3"/>
    <w:pPr>
      <w:numPr>
        <w:numId w:val="12"/>
      </w:numPr>
    </w:pPr>
  </w:style>
  <w:style w:type="numbering" w:customStyle="1" w:styleId="312">
    <w:name w:val="Нет списка31"/>
    <w:next w:val="a4"/>
    <w:uiPriority w:val="99"/>
    <w:semiHidden/>
    <w:unhideWhenUsed/>
    <w:rsid w:val="00A831E3"/>
  </w:style>
  <w:style w:type="numbering" w:customStyle="1" w:styleId="411">
    <w:name w:val="Нет списка41"/>
    <w:next w:val="a4"/>
    <w:uiPriority w:val="99"/>
    <w:semiHidden/>
    <w:unhideWhenUsed/>
    <w:rsid w:val="00A831E3"/>
  </w:style>
  <w:style w:type="numbering" w:customStyle="1" w:styleId="511">
    <w:name w:val="Нет списка51"/>
    <w:next w:val="a4"/>
    <w:uiPriority w:val="99"/>
    <w:semiHidden/>
    <w:unhideWhenUsed/>
    <w:rsid w:val="00A831E3"/>
  </w:style>
  <w:style w:type="character" w:customStyle="1" w:styleId="ty-product-featurelabel">
    <w:name w:val="ty-product-feature__label"/>
    <w:rsid w:val="00A831E3"/>
  </w:style>
  <w:style w:type="table" w:customStyle="1" w:styleId="56">
    <w:name w:val="Сетка таблицы5"/>
    <w:basedOn w:val="a3"/>
    <w:next w:val="ac"/>
    <w:uiPriority w:val="59"/>
    <w:rsid w:val="00A83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
    <w:name w:val="Сетка таблицы6"/>
    <w:basedOn w:val="a3"/>
    <w:next w:val="ac"/>
    <w:uiPriority w:val="59"/>
    <w:rsid w:val="00A831E3"/>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
    <w:name w:val="Нет списка7"/>
    <w:next w:val="a4"/>
    <w:uiPriority w:val="99"/>
    <w:semiHidden/>
    <w:unhideWhenUsed/>
    <w:rsid w:val="00A831E3"/>
  </w:style>
  <w:style w:type="paragraph" w:styleId="affff9">
    <w:name w:val="Title"/>
    <w:basedOn w:val="a1"/>
    <w:link w:val="1f0"/>
    <w:qFormat/>
    <w:rsid w:val="00A831E3"/>
    <w:pPr>
      <w:spacing w:after="0"/>
      <w:jc w:val="center"/>
    </w:pPr>
    <w:rPr>
      <w:b/>
      <w:sz w:val="32"/>
      <w:szCs w:val="20"/>
    </w:rPr>
  </w:style>
  <w:style w:type="character" w:customStyle="1" w:styleId="1f0">
    <w:name w:val="Название Знак1"/>
    <w:basedOn w:val="a2"/>
    <w:link w:val="affff9"/>
    <w:rsid w:val="00A831E3"/>
    <w:rPr>
      <w:rFonts w:ascii="Times New Roman" w:eastAsia="Times New Roman" w:hAnsi="Times New Roman" w:cs="Times New Roman"/>
      <w:b/>
      <w:sz w:val="32"/>
      <w:szCs w:val="20"/>
      <w:lang w:eastAsia="ru-RU"/>
    </w:rPr>
  </w:style>
  <w:style w:type="table" w:customStyle="1" w:styleId="75">
    <w:name w:val="Сетка таблицы7"/>
    <w:basedOn w:val="a3"/>
    <w:next w:val="ac"/>
    <w:uiPriority w:val="59"/>
    <w:rsid w:val="00A831E3"/>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Без интервала Знак"/>
    <w:link w:val="afff4"/>
    <w:uiPriority w:val="1"/>
    <w:rsid w:val="00A831E3"/>
    <w:rPr>
      <w:rFonts w:ascii="Times New Roman" w:eastAsia="Times New Roman" w:hAnsi="Times New Roman" w:cs="Times New Roman"/>
      <w:sz w:val="24"/>
      <w:szCs w:val="24"/>
      <w:lang w:eastAsia="ru-RU"/>
    </w:rPr>
  </w:style>
  <w:style w:type="paragraph" w:customStyle="1" w:styleId="affffa">
    <w:name w:val="Текст основной"/>
    <w:qFormat/>
    <w:rsid w:val="00A831E3"/>
    <w:pPr>
      <w:widowControl w:val="0"/>
      <w:spacing w:after="0" w:line="276" w:lineRule="auto"/>
      <w:ind w:firstLine="709"/>
      <w:jc w:val="both"/>
    </w:pPr>
    <w:rPr>
      <w:rFonts w:ascii="Times New Roman" w:eastAsia="Calibri" w:hAnsi="Times New Roman" w:cs="Times New Roman"/>
      <w:sz w:val="28"/>
    </w:rPr>
  </w:style>
  <w:style w:type="paragraph" w:customStyle="1" w:styleId="-2">
    <w:name w:val="Контракт-раздел"/>
    <w:basedOn w:val="a1"/>
    <w:rsid w:val="00A831E3"/>
    <w:pPr>
      <w:tabs>
        <w:tab w:val="num" w:pos="0"/>
      </w:tabs>
      <w:spacing w:after="0"/>
    </w:pPr>
    <w:rPr>
      <w:rFonts w:eastAsia="Calibri"/>
      <w:sz w:val="28"/>
      <w:szCs w:val="20"/>
    </w:rPr>
  </w:style>
  <w:style w:type="paragraph" w:customStyle="1" w:styleId="-3">
    <w:name w:val="Контракт-подподпункт"/>
    <w:basedOn w:val="a1"/>
    <w:rsid w:val="00A831E3"/>
    <w:pPr>
      <w:tabs>
        <w:tab w:val="num" w:pos="1418"/>
      </w:tabs>
      <w:spacing w:after="0"/>
      <w:ind w:left="1418" w:hanging="567"/>
    </w:pPr>
    <w:rPr>
      <w:rFonts w:eastAsia="Calibri"/>
      <w:sz w:val="28"/>
      <w:szCs w:val="20"/>
    </w:rPr>
  </w:style>
  <w:style w:type="paragraph" w:customStyle="1" w:styleId="a0">
    <w:name w:val="Пункт приложения"/>
    <w:basedOn w:val="a1"/>
    <w:rsid w:val="00A831E3"/>
    <w:pPr>
      <w:numPr>
        <w:numId w:val="27"/>
      </w:numPr>
      <w:spacing w:after="0"/>
    </w:pPr>
    <w:rPr>
      <w:rFonts w:eastAsia="Calibri"/>
      <w:sz w:val="28"/>
      <w:szCs w:val="20"/>
    </w:rPr>
  </w:style>
  <w:style w:type="paragraph" w:customStyle="1" w:styleId="a">
    <w:name w:val="Подпункт договора"/>
    <w:basedOn w:val="a1"/>
    <w:rsid w:val="00A831E3"/>
    <w:pPr>
      <w:numPr>
        <w:ilvl w:val="1"/>
        <w:numId w:val="29"/>
      </w:numPr>
      <w:spacing w:after="0"/>
    </w:pPr>
    <w:rPr>
      <w:rFonts w:eastAsia="Calibri"/>
      <w:sz w:val="28"/>
      <w:szCs w:val="20"/>
    </w:rPr>
  </w:style>
  <w:style w:type="paragraph" w:styleId="ab">
    <w:name w:val="Normal (Web)"/>
    <w:basedOn w:val="a1"/>
    <w:uiPriority w:val="99"/>
    <w:semiHidden/>
    <w:unhideWhenUsed/>
    <w:rsid w:val="00A83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6682">
      <w:bodyDiv w:val="1"/>
      <w:marLeft w:val="0"/>
      <w:marRight w:val="0"/>
      <w:marTop w:val="0"/>
      <w:marBottom w:val="0"/>
      <w:divBdr>
        <w:top w:val="none" w:sz="0" w:space="0" w:color="auto"/>
        <w:left w:val="none" w:sz="0" w:space="0" w:color="auto"/>
        <w:bottom w:val="none" w:sz="0" w:space="0" w:color="auto"/>
        <w:right w:val="none" w:sz="0" w:space="0" w:color="auto"/>
      </w:divBdr>
    </w:div>
    <w:div w:id="875461251">
      <w:bodyDiv w:val="1"/>
      <w:marLeft w:val="0"/>
      <w:marRight w:val="0"/>
      <w:marTop w:val="0"/>
      <w:marBottom w:val="0"/>
      <w:divBdr>
        <w:top w:val="none" w:sz="0" w:space="0" w:color="auto"/>
        <w:left w:val="none" w:sz="0" w:space="0" w:color="auto"/>
        <w:bottom w:val="none" w:sz="0" w:space="0" w:color="auto"/>
        <w:right w:val="none" w:sz="0" w:space="0" w:color="auto"/>
      </w:divBdr>
    </w:div>
    <w:div w:id="898054046">
      <w:bodyDiv w:val="1"/>
      <w:marLeft w:val="0"/>
      <w:marRight w:val="0"/>
      <w:marTop w:val="0"/>
      <w:marBottom w:val="0"/>
      <w:divBdr>
        <w:top w:val="none" w:sz="0" w:space="0" w:color="auto"/>
        <w:left w:val="none" w:sz="0" w:space="0" w:color="auto"/>
        <w:bottom w:val="none" w:sz="0" w:space="0" w:color="auto"/>
        <w:right w:val="none" w:sz="0" w:space="0" w:color="auto"/>
      </w:divBdr>
    </w:div>
    <w:div w:id="1477146287">
      <w:bodyDiv w:val="1"/>
      <w:marLeft w:val="0"/>
      <w:marRight w:val="0"/>
      <w:marTop w:val="0"/>
      <w:marBottom w:val="0"/>
      <w:divBdr>
        <w:top w:val="none" w:sz="0" w:space="0" w:color="auto"/>
        <w:left w:val="none" w:sz="0" w:space="0" w:color="auto"/>
        <w:bottom w:val="none" w:sz="0" w:space="0" w:color="auto"/>
        <w:right w:val="none" w:sz="0" w:space="0" w:color="auto"/>
      </w:divBdr>
    </w:div>
    <w:div w:id="18677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A8E2E-463E-431D-A041-5620DF90C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279</Words>
  <Characters>1593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Наталья В. Качерова</cp:lastModifiedBy>
  <cp:revision>14</cp:revision>
  <cp:lastPrinted>2023-04-10T13:46:00Z</cp:lastPrinted>
  <dcterms:created xsi:type="dcterms:W3CDTF">2026-02-09T08:35:00Z</dcterms:created>
  <dcterms:modified xsi:type="dcterms:W3CDTF">2026-09-17T07:16:00Z</dcterms:modified>
</cp:coreProperties>
</file>