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BE" w:rsidRPr="00B73D78" w:rsidRDefault="00AD67BE" w:rsidP="00AD67BE">
      <w:pPr>
        <w:shd w:val="clear" w:color="auto" w:fill="FFFFFF"/>
        <w:autoSpaceDE w:val="0"/>
        <w:jc w:val="center"/>
        <w:rPr>
          <w:b/>
          <w:bCs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Договор №   </w:t>
      </w:r>
      <w:r w:rsidR="001C4F01" w:rsidRPr="001C4F01">
        <w:rPr>
          <w:b/>
          <w:bCs/>
          <w:sz w:val="22"/>
          <w:szCs w:val="22"/>
        </w:rPr>
        <w:t>____</w:t>
      </w:r>
      <w:r w:rsidR="001C4F01">
        <w:rPr>
          <w:b/>
          <w:bCs/>
          <w:sz w:val="22"/>
          <w:szCs w:val="22"/>
        </w:rPr>
        <w:t>___</w:t>
      </w:r>
    </w:p>
    <w:p w:rsidR="00AD67BE" w:rsidRPr="001A4B0E" w:rsidRDefault="00AD67BE" w:rsidP="00AD67BE">
      <w:pPr>
        <w:shd w:val="clear" w:color="auto" w:fill="FFFFFF"/>
        <w:autoSpaceDE w:val="0"/>
        <w:jc w:val="center"/>
        <w:rPr>
          <w:sz w:val="22"/>
          <w:szCs w:val="22"/>
        </w:rPr>
      </w:pPr>
    </w:p>
    <w:p w:rsidR="00AD67BE" w:rsidRPr="001A4B0E" w:rsidRDefault="00D12D72" w:rsidP="00AD67BE">
      <w:pPr>
        <w:shd w:val="clear" w:color="auto" w:fill="FFFFFF"/>
        <w:autoSpaceDE w:val="0"/>
        <w:jc w:val="center"/>
        <w:rPr>
          <w:color w:val="000000"/>
          <w:sz w:val="22"/>
          <w:szCs w:val="22"/>
        </w:rPr>
      </w:pPr>
      <w:r w:rsidRPr="001A4B0E">
        <w:rPr>
          <w:color w:val="000000"/>
          <w:sz w:val="22"/>
          <w:szCs w:val="22"/>
        </w:rPr>
        <w:t>г.</w:t>
      </w:r>
      <w:r w:rsidR="0006749D">
        <w:rPr>
          <w:color w:val="000000"/>
          <w:sz w:val="22"/>
          <w:szCs w:val="22"/>
        </w:rPr>
        <w:t xml:space="preserve"> </w:t>
      </w:r>
      <w:r w:rsidR="00011CA9" w:rsidRPr="001A4B0E">
        <w:rPr>
          <w:color w:val="000000"/>
          <w:sz w:val="22"/>
          <w:szCs w:val="22"/>
        </w:rPr>
        <w:t>Тихвин</w:t>
      </w:r>
      <w:r w:rsidR="00AD67BE" w:rsidRPr="001A4B0E">
        <w:rPr>
          <w:color w:val="000000"/>
          <w:sz w:val="22"/>
          <w:szCs w:val="22"/>
        </w:rPr>
        <w:t xml:space="preserve">                                                                         </w:t>
      </w:r>
      <w:r w:rsidR="00011CA9" w:rsidRPr="001A4B0E">
        <w:rPr>
          <w:color w:val="000000"/>
          <w:sz w:val="22"/>
          <w:szCs w:val="22"/>
        </w:rPr>
        <w:t xml:space="preserve">   </w:t>
      </w:r>
      <w:r w:rsidR="00AD67BE" w:rsidRPr="001A4B0E">
        <w:rPr>
          <w:color w:val="000000"/>
          <w:sz w:val="22"/>
          <w:szCs w:val="22"/>
        </w:rPr>
        <w:t xml:space="preserve">       </w:t>
      </w:r>
      <w:r w:rsidR="001C4F01">
        <w:rPr>
          <w:color w:val="000000"/>
          <w:sz w:val="22"/>
          <w:szCs w:val="22"/>
        </w:rPr>
        <w:t xml:space="preserve">                </w:t>
      </w:r>
      <w:r w:rsidR="004C44B6">
        <w:rPr>
          <w:color w:val="000000"/>
          <w:sz w:val="22"/>
          <w:szCs w:val="22"/>
        </w:rPr>
        <w:t xml:space="preserve">     </w:t>
      </w:r>
      <w:r w:rsidR="00DB4B5A">
        <w:rPr>
          <w:color w:val="000000"/>
          <w:sz w:val="22"/>
          <w:szCs w:val="22"/>
        </w:rPr>
        <w:t xml:space="preserve">    </w:t>
      </w:r>
      <w:r w:rsidR="00AD67BE" w:rsidRPr="001A4B0E">
        <w:rPr>
          <w:color w:val="000000"/>
          <w:sz w:val="22"/>
          <w:szCs w:val="22"/>
        </w:rPr>
        <w:t>«</w:t>
      </w:r>
      <w:r w:rsidR="001C4F01">
        <w:rPr>
          <w:sz w:val="22"/>
          <w:szCs w:val="22"/>
        </w:rPr>
        <w:t>_____</w:t>
      </w:r>
      <w:r w:rsidR="00CD3585" w:rsidRPr="001A4B0E">
        <w:rPr>
          <w:color w:val="000000"/>
          <w:sz w:val="22"/>
          <w:szCs w:val="22"/>
        </w:rPr>
        <w:t>»</w:t>
      </w:r>
      <w:r w:rsidR="002032A7">
        <w:rPr>
          <w:color w:val="000000"/>
          <w:sz w:val="22"/>
          <w:szCs w:val="22"/>
        </w:rPr>
        <w:t xml:space="preserve"> </w:t>
      </w:r>
      <w:r w:rsidR="000C10D8">
        <w:rPr>
          <w:color w:val="000000"/>
          <w:sz w:val="22"/>
          <w:szCs w:val="22"/>
        </w:rPr>
        <w:t>сентябр</w:t>
      </w:r>
      <w:r w:rsidR="007A1D93">
        <w:rPr>
          <w:color w:val="000000"/>
          <w:sz w:val="22"/>
          <w:szCs w:val="22"/>
        </w:rPr>
        <w:t>я</w:t>
      </w:r>
      <w:r w:rsidR="00CD3585" w:rsidRPr="001A4B0E">
        <w:rPr>
          <w:color w:val="000000"/>
          <w:sz w:val="22"/>
          <w:szCs w:val="22"/>
        </w:rPr>
        <w:t xml:space="preserve"> </w:t>
      </w:r>
      <w:r w:rsidR="000C10D8">
        <w:rPr>
          <w:color w:val="000000"/>
          <w:sz w:val="22"/>
          <w:szCs w:val="22"/>
        </w:rPr>
        <w:t xml:space="preserve"> 2026</w:t>
      </w:r>
      <w:r w:rsidR="0033776C">
        <w:rPr>
          <w:color w:val="000000"/>
          <w:sz w:val="22"/>
          <w:szCs w:val="22"/>
        </w:rPr>
        <w:t xml:space="preserve"> </w:t>
      </w:r>
      <w:r w:rsidR="00AD67BE" w:rsidRPr="001A4B0E">
        <w:rPr>
          <w:color w:val="000000"/>
          <w:sz w:val="22"/>
          <w:szCs w:val="22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67BE" w:rsidRPr="001A4B0E" w:rsidRDefault="00AD67BE" w:rsidP="00AD67BE">
      <w:pPr>
        <w:ind w:firstLine="540"/>
        <w:jc w:val="both"/>
        <w:rPr>
          <w:sz w:val="22"/>
          <w:szCs w:val="22"/>
        </w:rPr>
      </w:pPr>
    </w:p>
    <w:p w:rsidR="000C10D8" w:rsidRDefault="00E5104A" w:rsidP="00016132">
      <w:pPr>
        <w:shd w:val="clear" w:color="auto" w:fill="FFFFFF"/>
        <w:tabs>
          <w:tab w:val="left" w:pos="7655"/>
        </w:tabs>
        <w:autoSpaceDE w:val="0"/>
        <w:ind w:firstLine="573"/>
        <w:jc w:val="both"/>
        <w:rPr>
          <w:sz w:val="22"/>
          <w:szCs w:val="22"/>
        </w:rPr>
      </w:pPr>
      <w:r w:rsidRPr="001A4B0E">
        <w:rPr>
          <w:b/>
          <w:sz w:val="22"/>
          <w:szCs w:val="22"/>
        </w:rPr>
        <w:t xml:space="preserve">   </w:t>
      </w:r>
      <w:proofErr w:type="gramStart"/>
      <w:r w:rsidR="000C6AB6">
        <w:rPr>
          <w:sz w:val="22"/>
          <w:szCs w:val="22"/>
        </w:rPr>
        <w:t>_____________</w:t>
      </w:r>
      <w:r w:rsidR="0033776C" w:rsidRPr="0033776C">
        <w:rPr>
          <w:sz w:val="22"/>
          <w:szCs w:val="22"/>
        </w:rPr>
        <w:t xml:space="preserve">, именуемое в дальнейшем «Исполнитель», в лице </w:t>
      </w:r>
      <w:r w:rsidR="000C6AB6">
        <w:rPr>
          <w:sz w:val="22"/>
          <w:szCs w:val="22"/>
        </w:rPr>
        <w:t>_________</w:t>
      </w:r>
      <w:r w:rsidR="0033776C" w:rsidRPr="0033776C">
        <w:rPr>
          <w:sz w:val="22"/>
          <w:szCs w:val="22"/>
        </w:rPr>
        <w:t xml:space="preserve">, действующего на основании </w:t>
      </w:r>
      <w:r w:rsidR="000C6AB6">
        <w:rPr>
          <w:sz w:val="22"/>
          <w:szCs w:val="22"/>
        </w:rPr>
        <w:t>________</w:t>
      </w:r>
      <w:r w:rsidR="0033776C" w:rsidRPr="0033776C">
        <w:rPr>
          <w:sz w:val="22"/>
          <w:szCs w:val="22"/>
        </w:rPr>
        <w:t xml:space="preserve">, с одной стороны, и </w:t>
      </w:r>
      <w:r w:rsidR="000C10D8" w:rsidRPr="000C10D8">
        <w:rPr>
          <w:sz w:val="22"/>
          <w:szCs w:val="22"/>
        </w:rPr>
        <w:t xml:space="preserve">Муниципальное учреждение «Тихвинский районный дом культуры» (МУ «Тихвинский РДК»), именуемое в дальнейшем «Заказчик», в лице директора Нефёдовой Оксаны Владимировны, действующей на основании Устава, с другой стороны, на основании </w:t>
      </w:r>
      <w:r w:rsidR="000C10D8" w:rsidRPr="001C4F01">
        <w:rPr>
          <w:sz w:val="22"/>
          <w:szCs w:val="22"/>
        </w:rPr>
        <w:t xml:space="preserve">п. </w:t>
      </w:r>
      <w:r w:rsidR="001C4F01">
        <w:rPr>
          <w:sz w:val="22"/>
          <w:szCs w:val="22"/>
        </w:rPr>
        <w:t>4</w:t>
      </w:r>
      <w:r w:rsidR="000C10D8" w:rsidRPr="000C10D8">
        <w:rPr>
          <w:sz w:val="22"/>
          <w:szCs w:val="22"/>
        </w:rPr>
        <w:t xml:space="preserve"> ч. 1 ст. 93 Федерального закона от 05.04.2013г. №44-ФЗ «О контрактной системе в сфере закупок товаров</w:t>
      </w:r>
      <w:proofErr w:type="gramEnd"/>
      <w:r w:rsidR="000C10D8" w:rsidRPr="000C10D8">
        <w:rPr>
          <w:sz w:val="22"/>
          <w:szCs w:val="22"/>
        </w:rPr>
        <w:t>, работ, услуг для обеспечения государственных и муниципальных нужд» (</w:t>
      </w:r>
      <w:r w:rsidR="000C10D8" w:rsidRPr="001C4F01">
        <w:rPr>
          <w:sz w:val="22"/>
          <w:szCs w:val="22"/>
        </w:rPr>
        <w:t xml:space="preserve">ИКЗ </w:t>
      </w:r>
      <w:r w:rsidR="001C4F01" w:rsidRPr="001C4F01">
        <w:rPr>
          <w:sz w:val="22"/>
          <w:szCs w:val="22"/>
        </w:rPr>
        <w:t>263471500544547150100100010000000244</w:t>
      </w:r>
      <w:r w:rsidR="000C10D8" w:rsidRPr="000C10D8">
        <w:rPr>
          <w:sz w:val="22"/>
          <w:szCs w:val="22"/>
        </w:rPr>
        <w:t>) заключили настоящий Договор о нижеследующем:</w:t>
      </w:r>
    </w:p>
    <w:p w:rsidR="00737D05" w:rsidRDefault="00737D05" w:rsidP="00016132">
      <w:pPr>
        <w:shd w:val="clear" w:color="auto" w:fill="FFFFFF"/>
        <w:tabs>
          <w:tab w:val="left" w:pos="7655"/>
        </w:tabs>
        <w:autoSpaceDE w:val="0"/>
        <w:ind w:firstLine="573"/>
        <w:jc w:val="both"/>
        <w:rPr>
          <w:sz w:val="22"/>
          <w:szCs w:val="22"/>
        </w:rPr>
      </w:pPr>
    </w:p>
    <w:p w:rsidR="00AD67BE" w:rsidRPr="001A4B0E" w:rsidRDefault="00AD67BE" w:rsidP="008E29D9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>1. ПРЕДМЕТ ДОГОВОРА</w:t>
      </w:r>
    </w:p>
    <w:p w:rsidR="002032A7" w:rsidRDefault="00AD67BE" w:rsidP="000C006B">
      <w:pPr>
        <w:pStyle w:val="a6"/>
        <w:jc w:val="both"/>
        <w:rPr>
          <w:sz w:val="22"/>
          <w:szCs w:val="22"/>
        </w:rPr>
      </w:pPr>
      <w:r w:rsidRPr="0006749D">
        <w:rPr>
          <w:color w:val="000000"/>
          <w:sz w:val="22"/>
          <w:szCs w:val="22"/>
        </w:rPr>
        <w:t xml:space="preserve">1.1. </w:t>
      </w:r>
      <w:r w:rsidRPr="0006749D">
        <w:rPr>
          <w:color w:val="000000"/>
          <w:spacing w:val="-2"/>
          <w:sz w:val="22"/>
          <w:szCs w:val="22"/>
        </w:rPr>
        <w:t xml:space="preserve">Заказчик поручает, а Исполнитель </w:t>
      </w:r>
      <w:r w:rsidRPr="0006749D">
        <w:rPr>
          <w:color w:val="000000"/>
          <w:spacing w:val="5"/>
          <w:sz w:val="22"/>
          <w:szCs w:val="22"/>
        </w:rPr>
        <w:t xml:space="preserve">принимает на себя обязательства </w:t>
      </w:r>
      <w:r w:rsidR="0068444A" w:rsidRPr="0006749D">
        <w:rPr>
          <w:color w:val="000000"/>
          <w:spacing w:val="5"/>
          <w:sz w:val="22"/>
          <w:szCs w:val="22"/>
        </w:rPr>
        <w:t>по</w:t>
      </w:r>
      <w:r w:rsidR="0068444A">
        <w:rPr>
          <w:color w:val="000000"/>
          <w:spacing w:val="5"/>
          <w:sz w:val="22"/>
          <w:szCs w:val="22"/>
        </w:rPr>
        <w:t xml:space="preserve"> расчету </w:t>
      </w:r>
      <w:r w:rsidRPr="0006749D">
        <w:rPr>
          <w:color w:val="000000"/>
          <w:sz w:val="22"/>
          <w:szCs w:val="22"/>
        </w:rPr>
        <w:t>категори</w:t>
      </w:r>
      <w:r w:rsidR="000C006B">
        <w:rPr>
          <w:color w:val="000000"/>
          <w:sz w:val="22"/>
          <w:szCs w:val="22"/>
        </w:rPr>
        <w:t>й</w:t>
      </w:r>
      <w:r w:rsidRPr="0006749D">
        <w:rPr>
          <w:color w:val="000000"/>
          <w:sz w:val="22"/>
          <w:szCs w:val="22"/>
        </w:rPr>
        <w:t xml:space="preserve"> </w:t>
      </w:r>
      <w:r w:rsidR="008665A7" w:rsidRPr="0006749D">
        <w:rPr>
          <w:sz w:val="22"/>
          <w:szCs w:val="22"/>
        </w:rPr>
        <w:t>по взрывопожарной и пожарной опасности</w:t>
      </w:r>
      <w:r w:rsidR="0068444A">
        <w:rPr>
          <w:sz w:val="22"/>
          <w:szCs w:val="22"/>
        </w:rPr>
        <w:t xml:space="preserve"> и</w:t>
      </w:r>
      <w:r w:rsidR="008665A7" w:rsidRPr="0006749D">
        <w:rPr>
          <w:sz w:val="22"/>
          <w:szCs w:val="22"/>
        </w:rPr>
        <w:t xml:space="preserve"> </w:t>
      </w:r>
      <w:r w:rsidR="0068444A" w:rsidRPr="0006749D">
        <w:rPr>
          <w:color w:val="000000"/>
          <w:sz w:val="22"/>
          <w:szCs w:val="22"/>
        </w:rPr>
        <w:t>определению</w:t>
      </w:r>
      <w:r w:rsidR="0068444A" w:rsidRPr="0006749D">
        <w:rPr>
          <w:sz w:val="22"/>
          <w:szCs w:val="22"/>
        </w:rPr>
        <w:t xml:space="preserve"> </w:t>
      </w:r>
      <w:r w:rsidR="008665A7" w:rsidRPr="0006749D">
        <w:rPr>
          <w:sz w:val="22"/>
          <w:szCs w:val="22"/>
        </w:rPr>
        <w:t>класса зоны в соотв</w:t>
      </w:r>
      <w:r w:rsidR="00C32D8C">
        <w:rPr>
          <w:sz w:val="22"/>
          <w:szCs w:val="22"/>
        </w:rPr>
        <w:t xml:space="preserve">етствии с </w:t>
      </w:r>
      <w:r w:rsidR="0033776C">
        <w:rPr>
          <w:sz w:val="22"/>
          <w:szCs w:val="22"/>
        </w:rPr>
        <w:t>главами 5</w:t>
      </w:r>
      <w:r w:rsidR="00C32D8C">
        <w:rPr>
          <w:sz w:val="22"/>
          <w:szCs w:val="22"/>
        </w:rPr>
        <w:t>, 7 и 8 ФЗ «</w:t>
      </w:r>
      <w:r w:rsidR="008665A7" w:rsidRPr="0006749D">
        <w:rPr>
          <w:sz w:val="22"/>
          <w:szCs w:val="22"/>
        </w:rPr>
        <w:t>Технический регламент о требованиях пожарной безопасности</w:t>
      </w:r>
      <w:r w:rsidR="00C32D8C">
        <w:rPr>
          <w:sz w:val="22"/>
          <w:szCs w:val="22"/>
        </w:rPr>
        <w:t>»</w:t>
      </w:r>
      <w:r w:rsidR="008665A7" w:rsidRPr="0006749D">
        <w:rPr>
          <w:color w:val="000000"/>
          <w:sz w:val="22"/>
          <w:szCs w:val="22"/>
        </w:rPr>
        <w:t xml:space="preserve"> </w:t>
      </w:r>
      <w:r w:rsidR="002032A7">
        <w:rPr>
          <w:color w:val="000000"/>
          <w:sz w:val="22"/>
          <w:szCs w:val="22"/>
        </w:rPr>
        <w:t>для</w:t>
      </w:r>
      <w:r w:rsidRPr="0006749D">
        <w:rPr>
          <w:color w:val="000000"/>
          <w:sz w:val="22"/>
          <w:szCs w:val="22"/>
        </w:rPr>
        <w:t xml:space="preserve"> </w:t>
      </w:r>
      <w:r w:rsidR="0033776C">
        <w:rPr>
          <w:color w:val="000000"/>
          <w:sz w:val="22"/>
          <w:szCs w:val="22"/>
        </w:rPr>
        <w:t>помещени</w:t>
      </w:r>
      <w:r w:rsidR="001C4F01">
        <w:rPr>
          <w:color w:val="000000"/>
          <w:sz w:val="22"/>
          <w:szCs w:val="22"/>
        </w:rPr>
        <w:t>й № 53 и № 53.1</w:t>
      </w:r>
      <w:r w:rsidR="000C10D8">
        <w:rPr>
          <w:color w:val="000000"/>
          <w:sz w:val="22"/>
          <w:szCs w:val="22"/>
        </w:rPr>
        <w:t xml:space="preserve"> </w:t>
      </w:r>
      <w:r w:rsidR="001C4F01">
        <w:rPr>
          <w:color w:val="000000"/>
          <w:sz w:val="22"/>
          <w:szCs w:val="22"/>
        </w:rPr>
        <w:t>(</w:t>
      </w:r>
      <w:r w:rsidR="000C10D8">
        <w:rPr>
          <w:color w:val="000000"/>
          <w:sz w:val="22"/>
          <w:szCs w:val="22"/>
        </w:rPr>
        <w:t>костюмерн</w:t>
      </w:r>
      <w:r w:rsidR="001C4F01">
        <w:rPr>
          <w:color w:val="000000"/>
          <w:sz w:val="22"/>
          <w:szCs w:val="22"/>
        </w:rPr>
        <w:t>ая)</w:t>
      </w:r>
      <w:r w:rsidR="000C10D8">
        <w:rPr>
          <w:color w:val="000000"/>
          <w:sz w:val="22"/>
          <w:szCs w:val="22"/>
        </w:rPr>
        <w:t xml:space="preserve"> </w:t>
      </w:r>
      <w:r w:rsidR="0033776C">
        <w:rPr>
          <w:color w:val="000000"/>
          <w:sz w:val="22"/>
          <w:szCs w:val="22"/>
        </w:rPr>
        <w:t>в здании</w:t>
      </w:r>
      <w:r w:rsidR="002032A7">
        <w:rPr>
          <w:color w:val="000000"/>
          <w:sz w:val="22"/>
          <w:szCs w:val="22"/>
        </w:rPr>
        <w:t xml:space="preserve"> Заказчика</w:t>
      </w:r>
      <w:r w:rsidR="0033776C">
        <w:rPr>
          <w:color w:val="000000"/>
          <w:sz w:val="22"/>
          <w:szCs w:val="22"/>
        </w:rPr>
        <w:t xml:space="preserve"> по адресу</w:t>
      </w:r>
      <w:r w:rsidR="001C4F01">
        <w:rPr>
          <w:color w:val="000000"/>
          <w:sz w:val="22"/>
          <w:szCs w:val="22"/>
        </w:rPr>
        <w:t>: Ленинградская область,</w:t>
      </w:r>
      <w:r w:rsidR="00737D05">
        <w:rPr>
          <w:color w:val="000000"/>
          <w:sz w:val="22"/>
          <w:szCs w:val="22"/>
        </w:rPr>
        <w:t xml:space="preserve"> </w:t>
      </w:r>
      <w:r w:rsidR="00737D05" w:rsidRPr="00737D05">
        <w:rPr>
          <w:color w:val="000000"/>
          <w:sz w:val="22"/>
          <w:szCs w:val="22"/>
        </w:rPr>
        <w:t>г</w:t>
      </w:r>
      <w:r w:rsidR="00737D05">
        <w:rPr>
          <w:color w:val="000000"/>
          <w:sz w:val="22"/>
          <w:szCs w:val="22"/>
        </w:rPr>
        <w:t xml:space="preserve">. </w:t>
      </w:r>
      <w:r w:rsidR="00737D05" w:rsidRPr="00737D05">
        <w:rPr>
          <w:color w:val="000000"/>
          <w:sz w:val="22"/>
          <w:szCs w:val="22"/>
        </w:rPr>
        <w:t xml:space="preserve">Тихвин, </w:t>
      </w:r>
      <w:r w:rsidR="000C10D8" w:rsidRPr="000C10D8">
        <w:rPr>
          <w:color w:val="000000"/>
          <w:sz w:val="22"/>
          <w:szCs w:val="22"/>
        </w:rPr>
        <w:t>пл. Свободы, д.</w:t>
      </w:r>
      <w:r w:rsidR="000C10D8">
        <w:rPr>
          <w:color w:val="000000"/>
          <w:sz w:val="22"/>
          <w:szCs w:val="22"/>
        </w:rPr>
        <w:t xml:space="preserve"> </w:t>
      </w:r>
      <w:r w:rsidR="000C10D8" w:rsidRPr="000C10D8">
        <w:rPr>
          <w:color w:val="000000"/>
          <w:sz w:val="22"/>
          <w:szCs w:val="22"/>
        </w:rPr>
        <w:t>1.</w:t>
      </w:r>
    </w:p>
    <w:p w:rsidR="00016132" w:rsidRPr="001A4B0E" w:rsidRDefault="00016132" w:rsidP="00D53820">
      <w:pPr>
        <w:shd w:val="clear" w:color="auto" w:fill="FFFFFF"/>
        <w:autoSpaceDE w:val="0"/>
        <w:jc w:val="both"/>
        <w:rPr>
          <w:b/>
          <w:bCs/>
          <w:color w:val="000000"/>
          <w:sz w:val="22"/>
          <w:szCs w:val="22"/>
        </w:rPr>
      </w:pPr>
    </w:p>
    <w:p w:rsidR="00AD67BE" w:rsidRPr="001A4B0E" w:rsidRDefault="00AD67BE" w:rsidP="00AD67BE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>2. ОБЯЗАННОСТИ СТОРОН</w:t>
      </w:r>
    </w:p>
    <w:p w:rsidR="00AD67BE" w:rsidRPr="0006749D" w:rsidRDefault="00AD67BE" w:rsidP="00AD67BE">
      <w:pPr>
        <w:shd w:val="clear" w:color="auto" w:fill="FFFFFF"/>
        <w:rPr>
          <w:sz w:val="22"/>
          <w:szCs w:val="22"/>
        </w:rPr>
      </w:pPr>
      <w:r w:rsidRPr="0006749D">
        <w:rPr>
          <w:sz w:val="22"/>
          <w:szCs w:val="22"/>
        </w:rPr>
        <w:t>2.1. Исполнитель обязан:</w:t>
      </w:r>
    </w:p>
    <w:p w:rsidR="003A51C2" w:rsidRPr="0006749D" w:rsidRDefault="00AD67BE" w:rsidP="00AD67BE">
      <w:pPr>
        <w:shd w:val="clear" w:color="auto" w:fill="FFFFFF"/>
        <w:tabs>
          <w:tab w:val="left" w:pos="806"/>
        </w:tabs>
        <w:jc w:val="both"/>
        <w:rPr>
          <w:sz w:val="22"/>
          <w:szCs w:val="22"/>
        </w:rPr>
      </w:pPr>
      <w:r w:rsidRPr="0006749D">
        <w:rPr>
          <w:sz w:val="22"/>
          <w:szCs w:val="22"/>
        </w:rPr>
        <w:t>2.1.1. Разработать</w:t>
      </w:r>
      <w:r w:rsidRPr="0006749D">
        <w:rPr>
          <w:spacing w:val="-8"/>
          <w:sz w:val="22"/>
          <w:szCs w:val="22"/>
        </w:rPr>
        <w:t xml:space="preserve"> на основании законов, положений, инструкций и иных нормативных актов РФ в области пожарной безопасности</w:t>
      </w:r>
      <w:r w:rsidR="00375974" w:rsidRPr="0006749D">
        <w:rPr>
          <w:spacing w:val="-8"/>
          <w:sz w:val="22"/>
          <w:szCs w:val="22"/>
        </w:rPr>
        <w:t xml:space="preserve">, </w:t>
      </w:r>
      <w:r w:rsidRPr="0006749D">
        <w:rPr>
          <w:sz w:val="22"/>
          <w:szCs w:val="22"/>
        </w:rPr>
        <w:t>подготовить и пере</w:t>
      </w:r>
      <w:r w:rsidR="000718E0">
        <w:rPr>
          <w:sz w:val="22"/>
          <w:szCs w:val="22"/>
        </w:rPr>
        <w:t>дать Заказчику документацию по к</w:t>
      </w:r>
      <w:r w:rsidRPr="0006749D">
        <w:rPr>
          <w:sz w:val="22"/>
          <w:szCs w:val="22"/>
        </w:rPr>
        <w:t xml:space="preserve">атегорированию </w:t>
      </w:r>
      <w:r w:rsidR="000718E0">
        <w:rPr>
          <w:sz w:val="22"/>
          <w:szCs w:val="22"/>
        </w:rPr>
        <w:t>(р</w:t>
      </w:r>
      <w:r w:rsidR="003A51C2" w:rsidRPr="0006749D">
        <w:rPr>
          <w:sz w:val="22"/>
          <w:szCs w:val="22"/>
        </w:rPr>
        <w:t>асчет категории по взрывопожарной и пожарной опасности помещений)</w:t>
      </w:r>
      <w:r w:rsidR="000718E0">
        <w:rPr>
          <w:sz w:val="22"/>
          <w:szCs w:val="22"/>
        </w:rPr>
        <w:t xml:space="preserve"> и определению класса зоны.</w:t>
      </w:r>
    </w:p>
    <w:p w:rsidR="000718E0" w:rsidRDefault="000718E0" w:rsidP="00AD67BE">
      <w:pPr>
        <w:shd w:val="clear" w:color="auto" w:fill="FFFFFF"/>
        <w:tabs>
          <w:tab w:val="left" w:pos="806"/>
        </w:tabs>
        <w:jc w:val="both"/>
        <w:rPr>
          <w:sz w:val="22"/>
          <w:szCs w:val="22"/>
        </w:rPr>
      </w:pPr>
    </w:p>
    <w:p w:rsidR="00AD67BE" w:rsidRPr="0006749D" w:rsidRDefault="00AD67BE" w:rsidP="00AD67BE">
      <w:pPr>
        <w:shd w:val="clear" w:color="auto" w:fill="FFFFFF"/>
        <w:tabs>
          <w:tab w:val="left" w:pos="806"/>
        </w:tabs>
        <w:jc w:val="both"/>
        <w:rPr>
          <w:sz w:val="22"/>
          <w:szCs w:val="22"/>
        </w:rPr>
      </w:pPr>
      <w:r w:rsidRPr="0006749D">
        <w:rPr>
          <w:sz w:val="22"/>
          <w:szCs w:val="22"/>
        </w:rPr>
        <w:t>2.1.2</w:t>
      </w:r>
      <w:r w:rsidR="00375974" w:rsidRPr="0006749D">
        <w:rPr>
          <w:sz w:val="22"/>
          <w:szCs w:val="22"/>
        </w:rPr>
        <w:t>.</w:t>
      </w:r>
      <w:r w:rsidRPr="0006749D">
        <w:rPr>
          <w:sz w:val="22"/>
          <w:szCs w:val="22"/>
        </w:rPr>
        <w:t xml:space="preserve"> </w:t>
      </w:r>
      <w:r w:rsidR="008B5E4E" w:rsidRPr="0006749D">
        <w:rPr>
          <w:sz w:val="22"/>
          <w:szCs w:val="22"/>
        </w:rPr>
        <w:t xml:space="preserve"> </w:t>
      </w:r>
      <w:r w:rsidRPr="0006749D">
        <w:rPr>
          <w:sz w:val="22"/>
          <w:szCs w:val="22"/>
        </w:rPr>
        <w:t xml:space="preserve">Выполнить работу в установленные настоящим Договором сроки. </w:t>
      </w:r>
    </w:p>
    <w:p w:rsidR="00AD67BE" w:rsidRPr="00A558A5" w:rsidRDefault="00AD67BE" w:rsidP="00AD67BE">
      <w:pPr>
        <w:shd w:val="clear" w:color="auto" w:fill="FFFFFF"/>
        <w:jc w:val="both"/>
        <w:rPr>
          <w:sz w:val="22"/>
          <w:szCs w:val="22"/>
        </w:rPr>
      </w:pPr>
      <w:r w:rsidRPr="00A558A5">
        <w:rPr>
          <w:sz w:val="22"/>
          <w:szCs w:val="22"/>
        </w:rPr>
        <w:t>2.2. Заказчик обязан:</w:t>
      </w:r>
    </w:p>
    <w:p w:rsidR="00AD67BE" w:rsidRPr="00A558A5" w:rsidRDefault="00AD67BE" w:rsidP="00AD67BE">
      <w:pPr>
        <w:shd w:val="clear" w:color="auto" w:fill="FFFFFF"/>
        <w:tabs>
          <w:tab w:val="left" w:pos="686"/>
        </w:tabs>
        <w:jc w:val="both"/>
        <w:rPr>
          <w:spacing w:val="-5"/>
          <w:sz w:val="22"/>
          <w:szCs w:val="22"/>
        </w:rPr>
      </w:pPr>
      <w:r w:rsidRPr="00A558A5">
        <w:rPr>
          <w:sz w:val="22"/>
          <w:szCs w:val="22"/>
        </w:rPr>
        <w:t xml:space="preserve">2.2.1. </w:t>
      </w:r>
      <w:r w:rsidRPr="00A558A5">
        <w:rPr>
          <w:spacing w:val="-2"/>
          <w:sz w:val="22"/>
          <w:szCs w:val="22"/>
        </w:rPr>
        <w:t xml:space="preserve">Предоставить Исполнителю </w:t>
      </w:r>
      <w:r w:rsidR="00171B86" w:rsidRPr="00A558A5">
        <w:rPr>
          <w:spacing w:val="3"/>
          <w:sz w:val="22"/>
          <w:szCs w:val="22"/>
        </w:rPr>
        <w:t>необходимую информацию</w:t>
      </w:r>
      <w:r w:rsidR="0068444A">
        <w:rPr>
          <w:spacing w:val="3"/>
          <w:sz w:val="22"/>
          <w:szCs w:val="22"/>
        </w:rPr>
        <w:t xml:space="preserve"> и документацию</w:t>
      </w:r>
      <w:r w:rsidRPr="00A558A5">
        <w:rPr>
          <w:spacing w:val="3"/>
          <w:sz w:val="22"/>
          <w:szCs w:val="22"/>
        </w:rPr>
        <w:t xml:space="preserve"> для подготовки </w:t>
      </w:r>
      <w:r w:rsidR="00A558A5" w:rsidRPr="00A558A5">
        <w:rPr>
          <w:spacing w:val="3"/>
          <w:sz w:val="22"/>
          <w:szCs w:val="22"/>
        </w:rPr>
        <w:t xml:space="preserve">расчетов </w:t>
      </w:r>
      <w:r w:rsidRPr="00A558A5">
        <w:rPr>
          <w:spacing w:val="3"/>
          <w:sz w:val="22"/>
          <w:szCs w:val="22"/>
        </w:rPr>
        <w:t>указанных в п.п. 1.1. настоящего Договора</w:t>
      </w:r>
      <w:r w:rsidRPr="00A558A5">
        <w:rPr>
          <w:spacing w:val="-5"/>
          <w:sz w:val="22"/>
          <w:szCs w:val="22"/>
        </w:rPr>
        <w:t>;</w:t>
      </w:r>
    </w:p>
    <w:p w:rsidR="00AD67BE" w:rsidRPr="00A558A5" w:rsidRDefault="00AD67BE" w:rsidP="00AD67BE">
      <w:pPr>
        <w:shd w:val="clear" w:color="auto" w:fill="FFFFFF"/>
        <w:tabs>
          <w:tab w:val="left" w:pos="686"/>
        </w:tabs>
        <w:jc w:val="both"/>
        <w:rPr>
          <w:spacing w:val="-5"/>
          <w:sz w:val="22"/>
          <w:szCs w:val="22"/>
        </w:rPr>
      </w:pPr>
      <w:r w:rsidRPr="00A558A5">
        <w:rPr>
          <w:spacing w:val="-5"/>
          <w:sz w:val="22"/>
          <w:szCs w:val="22"/>
        </w:rPr>
        <w:t>2.2.2. Содействовать Исполнителю в своевременном начале работ, в том числе допуск на территорию «Объекта»  Заказчика;</w:t>
      </w:r>
    </w:p>
    <w:p w:rsidR="00AD67BE" w:rsidRDefault="00AD67BE" w:rsidP="00AD67BE">
      <w:pPr>
        <w:shd w:val="clear" w:color="auto" w:fill="FFFFFF"/>
        <w:tabs>
          <w:tab w:val="left" w:pos="802"/>
        </w:tabs>
        <w:jc w:val="both"/>
        <w:rPr>
          <w:spacing w:val="-8"/>
          <w:sz w:val="22"/>
          <w:szCs w:val="22"/>
        </w:rPr>
      </w:pPr>
      <w:r w:rsidRPr="00A558A5">
        <w:rPr>
          <w:spacing w:val="2"/>
          <w:sz w:val="22"/>
          <w:szCs w:val="22"/>
        </w:rPr>
        <w:t xml:space="preserve">2.2.3. Оплачивать услуги в порядке, </w:t>
      </w:r>
      <w:r w:rsidRPr="00A558A5">
        <w:rPr>
          <w:spacing w:val="-8"/>
          <w:sz w:val="22"/>
          <w:szCs w:val="22"/>
        </w:rPr>
        <w:t>предусмотренном настоящим Договором.</w:t>
      </w:r>
    </w:p>
    <w:p w:rsidR="0033776C" w:rsidRPr="001A4B0E" w:rsidRDefault="0033776C" w:rsidP="00AD67BE">
      <w:pPr>
        <w:shd w:val="clear" w:color="auto" w:fill="FFFFFF"/>
        <w:tabs>
          <w:tab w:val="left" w:pos="802"/>
        </w:tabs>
        <w:jc w:val="both"/>
        <w:rPr>
          <w:color w:val="000000"/>
          <w:sz w:val="22"/>
          <w:szCs w:val="22"/>
        </w:rPr>
      </w:pPr>
    </w:p>
    <w:p w:rsidR="001A4B0E" w:rsidRPr="001A4B0E" w:rsidRDefault="001A4B0E" w:rsidP="001A4B0E">
      <w:pPr>
        <w:shd w:val="clear" w:color="auto" w:fill="FFFFFF"/>
        <w:spacing w:before="120"/>
        <w:jc w:val="center"/>
        <w:rPr>
          <w:b/>
          <w:bCs/>
          <w:color w:val="000000"/>
          <w:spacing w:val="-11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3. СТОИМОСТЬ РАБОТ И ПОРЯДОК </w:t>
      </w:r>
      <w:r w:rsidRPr="001A4B0E">
        <w:rPr>
          <w:b/>
          <w:bCs/>
          <w:color w:val="000000"/>
          <w:spacing w:val="-11"/>
          <w:sz w:val="22"/>
          <w:szCs w:val="22"/>
        </w:rPr>
        <w:t>РАСЧЕТОВ</w:t>
      </w:r>
    </w:p>
    <w:p w:rsidR="001A4B0E" w:rsidRPr="001A4B0E" w:rsidRDefault="001A4B0E" w:rsidP="001A4B0E">
      <w:pPr>
        <w:shd w:val="clear" w:color="auto" w:fill="FFFFFF"/>
        <w:tabs>
          <w:tab w:val="left" w:pos="614"/>
        </w:tabs>
        <w:jc w:val="both"/>
        <w:rPr>
          <w:kern w:val="1"/>
          <w:sz w:val="22"/>
          <w:szCs w:val="22"/>
        </w:rPr>
      </w:pPr>
      <w:r w:rsidRPr="001A4B0E">
        <w:rPr>
          <w:sz w:val="22"/>
          <w:szCs w:val="22"/>
        </w:rPr>
        <w:t xml:space="preserve">3.1. Общая стоимость работ составляет: </w:t>
      </w:r>
      <w:r w:rsidR="003F4448">
        <w:rPr>
          <w:sz w:val="22"/>
          <w:szCs w:val="22"/>
        </w:rPr>
        <w:t>_________.</w:t>
      </w:r>
    </w:p>
    <w:p w:rsidR="000C10D8" w:rsidRPr="00E60A5B" w:rsidRDefault="001A4B0E" w:rsidP="000C10D8">
      <w:pPr>
        <w:pStyle w:val="a6"/>
        <w:jc w:val="both"/>
        <w:rPr>
          <w:spacing w:val="3"/>
          <w:sz w:val="22"/>
          <w:szCs w:val="22"/>
        </w:rPr>
      </w:pPr>
      <w:r w:rsidRPr="000C10D8">
        <w:rPr>
          <w:sz w:val="22"/>
          <w:szCs w:val="22"/>
        </w:rPr>
        <w:t>3.2.</w:t>
      </w:r>
      <w:r w:rsidRPr="000C10D8">
        <w:rPr>
          <w:color w:val="FF0000"/>
          <w:sz w:val="22"/>
          <w:szCs w:val="22"/>
        </w:rPr>
        <w:t xml:space="preserve"> </w:t>
      </w:r>
      <w:r w:rsidR="000C10D8">
        <w:rPr>
          <w:spacing w:val="3"/>
          <w:sz w:val="22"/>
          <w:szCs w:val="22"/>
        </w:rPr>
        <w:t>Оплата услуг по Д</w:t>
      </w:r>
      <w:r w:rsidR="000C10D8" w:rsidRPr="00E60A5B">
        <w:rPr>
          <w:spacing w:val="3"/>
          <w:sz w:val="22"/>
          <w:szCs w:val="22"/>
        </w:rPr>
        <w:t xml:space="preserve">оговору </w:t>
      </w:r>
      <w:r w:rsidR="000C10D8" w:rsidRPr="000F589A">
        <w:rPr>
          <w:spacing w:val="3"/>
          <w:sz w:val="22"/>
          <w:szCs w:val="22"/>
        </w:rPr>
        <w:t>производится по факту поставки Планов</w:t>
      </w:r>
      <w:r w:rsidR="000C10D8">
        <w:rPr>
          <w:spacing w:val="3"/>
          <w:sz w:val="22"/>
          <w:szCs w:val="22"/>
        </w:rPr>
        <w:t xml:space="preserve"> </w:t>
      </w:r>
      <w:r w:rsidR="000C10D8" w:rsidRPr="00E60A5B">
        <w:rPr>
          <w:spacing w:val="3"/>
          <w:sz w:val="22"/>
          <w:szCs w:val="22"/>
        </w:rPr>
        <w:t xml:space="preserve">в течение 7 рабочих дней на основании выставленного </w:t>
      </w:r>
      <w:r w:rsidR="000C10D8">
        <w:rPr>
          <w:spacing w:val="3"/>
          <w:sz w:val="22"/>
          <w:szCs w:val="22"/>
        </w:rPr>
        <w:t xml:space="preserve">Исполнителем </w:t>
      </w:r>
      <w:r w:rsidR="000C10D8" w:rsidRPr="00E60A5B">
        <w:rPr>
          <w:spacing w:val="3"/>
          <w:sz w:val="22"/>
          <w:szCs w:val="22"/>
        </w:rPr>
        <w:t xml:space="preserve">счета и после подписания </w:t>
      </w:r>
      <w:r w:rsidR="000C10D8">
        <w:rPr>
          <w:spacing w:val="3"/>
          <w:sz w:val="22"/>
          <w:szCs w:val="22"/>
        </w:rPr>
        <w:t>универсального передаточного документа (УПД),</w:t>
      </w:r>
      <w:r w:rsidR="000C10D8" w:rsidRPr="00E60A5B">
        <w:rPr>
          <w:spacing w:val="3"/>
          <w:sz w:val="22"/>
          <w:szCs w:val="22"/>
        </w:rPr>
        <w:t xml:space="preserve"> путем перечисления </w:t>
      </w:r>
      <w:r w:rsidR="000C10D8">
        <w:rPr>
          <w:spacing w:val="3"/>
          <w:sz w:val="22"/>
          <w:szCs w:val="22"/>
        </w:rPr>
        <w:t xml:space="preserve">денежных </w:t>
      </w:r>
      <w:r w:rsidR="000C10D8" w:rsidRPr="00E60A5B">
        <w:rPr>
          <w:spacing w:val="3"/>
          <w:sz w:val="22"/>
          <w:szCs w:val="22"/>
        </w:rPr>
        <w:t>средств на расчетный счет Исполнителя.</w:t>
      </w:r>
    </w:p>
    <w:p w:rsidR="00AD67BE" w:rsidRDefault="001A4B0E" w:rsidP="000C10D8">
      <w:pPr>
        <w:shd w:val="clear" w:color="auto" w:fill="FFFFFF"/>
        <w:tabs>
          <w:tab w:val="left" w:pos="614"/>
        </w:tabs>
        <w:jc w:val="both"/>
        <w:rPr>
          <w:sz w:val="22"/>
          <w:szCs w:val="22"/>
        </w:rPr>
      </w:pPr>
      <w:r w:rsidRPr="001A4B0E">
        <w:rPr>
          <w:sz w:val="22"/>
          <w:szCs w:val="22"/>
        </w:rPr>
        <w:t>3.3. Если объемы Работ по настоящему Договору претерпят изменения, Стороны примут меры к их уточнению, подписав Дополнительное соглашение об изменении объемов и стоимости работ, являющемуся неотъемлемой частью настоящего Договора.</w:t>
      </w:r>
    </w:p>
    <w:p w:rsidR="000C10D8" w:rsidRPr="001A4B0E" w:rsidRDefault="000C10D8" w:rsidP="000C10D8">
      <w:pPr>
        <w:shd w:val="clear" w:color="auto" w:fill="FFFFFF"/>
        <w:tabs>
          <w:tab w:val="left" w:pos="614"/>
        </w:tabs>
        <w:jc w:val="both"/>
        <w:rPr>
          <w:sz w:val="22"/>
          <w:szCs w:val="22"/>
        </w:rPr>
      </w:pPr>
    </w:p>
    <w:p w:rsidR="00AD67BE" w:rsidRPr="001A4B0E" w:rsidRDefault="00AD67BE" w:rsidP="00AD67BE">
      <w:pPr>
        <w:shd w:val="clear" w:color="auto" w:fill="FFFFFF"/>
        <w:tabs>
          <w:tab w:val="left" w:pos="514"/>
          <w:tab w:val="left" w:pos="2971"/>
        </w:tabs>
        <w:jc w:val="center"/>
        <w:rPr>
          <w:b/>
          <w:bCs/>
          <w:color w:val="000000"/>
          <w:spacing w:val="-13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4. СРОКИ НАЧАЛА И </w:t>
      </w:r>
      <w:r w:rsidR="000C10D8" w:rsidRPr="001A4B0E">
        <w:rPr>
          <w:b/>
          <w:bCs/>
          <w:color w:val="000000"/>
          <w:spacing w:val="-13"/>
          <w:sz w:val="22"/>
          <w:szCs w:val="22"/>
        </w:rPr>
        <w:t>ЗАВЕРШЕНИЯ РАБОТ</w:t>
      </w:r>
    </w:p>
    <w:p w:rsidR="000C10D8" w:rsidRPr="000C10D8" w:rsidRDefault="000C10D8" w:rsidP="000C10D8">
      <w:pPr>
        <w:suppressAutoHyphens w:val="0"/>
        <w:ind w:right="43"/>
        <w:jc w:val="both"/>
        <w:rPr>
          <w:sz w:val="22"/>
          <w:szCs w:val="22"/>
        </w:rPr>
      </w:pPr>
      <w:r w:rsidRPr="000C10D8">
        <w:rPr>
          <w:sz w:val="22"/>
          <w:szCs w:val="22"/>
        </w:rPr>
        <w:t>4.1. Начало оказания услуг: с момента подписания Договора обеими Сторонами и выполнения Заказчиком условий Договора в соответствие с п.2.2.1.</w:t>
      </w:r>
    </w:p>
    <w:p w:rsidR="00E5104A" w:rsidRDefault="000C10D8" w:rsidP="000C10D8">
      <w:pPr>
        <w:suppressAutoHyphens w:val="0"/>
        <w:ind w:right="43"/>
        <w:jc w:val="both"/>
        <w:rPr>
          <w:sz w:val="22"/>
          <w:szCs w:val="22"/>
        </w:rPr>
      </w:pPr>
      <w:r>
        <w:rPr>
          <w:sz w:val="22"/>
          <w:szCs w:val="22"/>
        </w:rPr>
        <w:t>4.2. Окончание работ – 1</w:t>
      </w:r>
      <w:r w:rsidRPr="000C10D8">
        <w:rPr>
          <w:sz w:val="22"/>
          <w:szCs w:val="22"/>
        </w:rPr>
        <w:t>0 рабочих дней с начала оказания услуг.</w:t>
      </w:r>
    </w:p>
    <w:p w:rsidR="000C10D8" w:rsidRPr="001A4B0E" w:rsidRDefault="000C10D8" w:rsidP="000C10D8">
      <w:pPr>
        <w:suppressAutoHyphens w:val="0"/>
        <w:ind w:right="43"/>
        <w:jc w:val="both"/>
        <w:rPr>
          <w:b/>
          <w:bCs/>
          <w:color w:val="000000"/>
          <w:sz w:val="22"/>
          <w:szCs w:val="22"/>
        </w:rPr>
      </w:pPr>
    </w:p>
    <w:p w:rsidR="00AD67BE" w:rsidRPr="001A4B0E" w:rsidRDefault="00AD67BE" w:rsidP="00AD67B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pacing w:val="-12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5. </w:t>
      </w:r>
      <w:r w:rsidRPr="001A4B0E">
        <w:rPr>
          <w:b/>
          <w:bCs/>
          <w:color w:val="000000"/>
          <w:spacing w:val="-10"/>
          <w:sz w:val="22"/>
          <w:szCs w:val="22"/>
        </w:rPr>
        <w:t xml:space="preserve">ПОРЯДОК СДАЧИ И </w:t>
      </w:r>
      <w:r w:rsidR="000C10D8" w:rsidRPr="001A4B0E">
        <w:rPr>
          <w:b/>
          <w:bCs/>
          <w:color w:val="000000"/>
          <w:spacing w:val="-10"/>
          <w:sz w:val="22"/>
          <w:szCs w:val="22"/>
        </w:rPr>
        <w:t xml:space="preserve">ПРИЕМКИ </w:t>
      </w:r>
      <w:r w:rsidR="000C10D8" w:rsidRPr="001A4B0E">
        <w:rPr>
          <w:b/>
          <w:bCs/>
          <w:color w:val="000000"/>
          <w:spacing w:val="-12"/>
          <w:sz w:val="22"/>
          <w:szCs w:val="22"/>
        </w:rPr>
        <w:t>РАБОТ</w:t>
      </w:r>
    </w:p>
    <w:p w:rsidR="0068444A" w:rsidRPr="0068444A" w:rsidRDefault="0068444A" w:rsidP="0068444A">
      <w:pPr>
        <w:shd w:val="clear" w:color="auto" w:fill="FFFFFF"/>
        <w:tabs>
          <w:tab w:val="left" w:pos="60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</w:t>
      </w:r>
      <w:r w:rsidRPr="0068444A">
        <w:rPr>
          <w:color w:val="000000"/>
          <w:sz w:val="22"/>
          <w:szCs w:val="22"/>
        </w:rPr>
        <w:t xml:space="preserve">.1. По факту выполнения работ Исполнитель одновременно с представлением результата работ </w:t>
      </w:r>
      <w:r>
        <w:rPr>
          <w:color w:val="000000"/>
          <w:sz w:val="22"/>
          <w:szCs w:val="22"/>
        </w:rPr>
        <w:t>–расчета категорий и определение класса зон</w:t>
      </w:r>
      <w:r w:rsidRPr="0068444A">
        <w:rPr>
          <w:color w:val="000000"/>
          <w:sz w:val="22"/>
          <w:szCs w:val="22"/>
        </w:rPr>
        <w:t>, составляет и предоставляет Заказчику Акт выполненных работ.</w:t>
      </w:r>
    </w:p>
    <w:p w:rsidR="000C10D8" w:rsidRPr="00E60A5B" w:rsidRDefault="000C10D8" w:rsidP="000C10D8">
      <w:pPr>
        <w:pStyle w:val="a6"/>
        <w:jc w:val="both"/>
        <w:rPr>
          <w:spacing w:val="-8"/>
          <w:sz w:val="22"/>
          <w:szCs w:val="22"/>
        </w:rPr>
      </w:pPr>
      <w:r w:rsidRPr="00E60A5B">
        <w:rPr>
          <w:sz w:val="22"/>
          <w:szCs w:val="22"/>
        </w:rPr>
        <w:t>5.</w:t>
      </w:r>
      <w:r>
        <w:rPr>
          <w:sz w:val="22"/>
          <w:szCs w:val="22"/>
        </w:rPr>
        <w:t>2</w:t>
      </w:r>
      <w:r w:rsidRPr="00E60A5B">
        <w:rPr>
          <w:sz w:val="22"/>
          <w:szCs w:val="22"/>
        </w:rPr>
        <w:t>. Передача нормативно-правовой</w:t>
      </w:r>
      <w:r w:rsidRPr="00E60A5B">
        <w:rPr>
          <w:spacing w:val="-3"/>
          <w:sz w:val="22"/>
          <w:szCs w:val="22"/>
        </w:rPr>
        <w:t xml:space="preserve"> документации </w:t>
      </w:r>
      <w:r w:rsidRPr="00E60A5B">
        <w:rPr>
          <w:spacing w:val="-10"/>
          <w:sz w:val="22"/>
          <w:szCs w:val="22"/>
        </w:rPr>
        <w:t xml:space="preserve">осуществляется </w:t>
      </w:r>
      <w:r w:rsidRPr="00E60A5B">
        <w:rPr>
          <w:spacing w:val="-11"/>
          <w:sz w:val="22"/>
          <w:szCs w:val="22"/>
        </w:rPr>
        <w:t xml:space="preserve">сопроводительными </w:t>
      </w:r>
      <w:r w:rsidRPr="00E60A5B">
        <w:rPr>
          <w:spacing w:val="-8"/>
          <w:sz w:val="22"/>
          <w:szCs w:val="22"/>
        </w:rPr>
        <w:t>документами Исполнителя или иным способом.</w:t>
      </w:r>
    </w:p>
    <w:p w:rsidR="0068444A" w:rsidRDefault="0068444A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z w:val="22"/>
          <w:szCs w:val="22"/>
        </w:rPr>
      </w:pPr>
    </w:p>
    <w:p w:rsidR="0068444A" w:rsidRDefault="0068444A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z w:val="22"/>
          <w:szCs w:val="22"/>
        </w:rPr>
      </w:pPr>
    </w:p>
    <w:p w:rsidR="00D46618" w:rsidRDefault="00D46618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z w:val="22"/>
          <w:szCs w:val="22"/>
        </w:rPr>
      </w:pPr>
    </w:p>
    <w:p w:rsidR="00D46618" w:rsidRDefault="00D46618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z w:val="22"/>
          <w:szCs w:val="22"/>
        </w:rPr>
      </w:pPr>
    </w:p>
    <w:p w:rsidR="0068444A" w:rsidRDefault="0068444A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z w:val="22"/>
          <w:szCs w:val="22"/>
        </w:rPr>
      </w:pPr>
    </w:p>
    <w:p w:rsidR="001A4B0E" w:rsidRPr="001A4B0E" w:rsidRDefault="001A4B0E" w:rsidP="001A4B0E">
      <w:pPr>
        <w:shd w:val="clear" w:color="auto" w:fill="FFFFFF"/>
        <w:tabs>
          <w:tab w:val="left" w:pos="797"/>
        </w:tabs>
        <w:jc w:val="center"/>
        <w:rPr>
          <w:b/>
          <w:bCs/>
          <w:color w:val="000000"/>
          <w:spacing w:val="-11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6. </w:t>
      </w:r>
      <w:r w:rsidRPr="001A4B0E">
        <w:rPr>
          <w:b/>
          <w:bCs/>
          <w:color w:val="000000"/>
          <w:spacing w:val="-11"/>
          <w:sz w:val="22"/>
          <w:szCs w:val="22"/>
        </w:rPr>
        <w:t>ОТВЕТСТВЕННОСТИ СТОРОН</w:t>
      </w:r>
    </w:p>
    <w:p w:rsidR="001A4B0E" w:rsidRPr="001A4B0E" w:rsidRDefault="001A4B0E" w:rsidP="001A4B0E">
      <w:pPr>
        <w:shd w:val="clear" w:color="auto" w:fill="FFFFFF"/>
        <w:tabs>
          <w:tab w:val="left" w:pos="725"/>
          <w:tab w:val="left" w:pos="2126"/>
          <w:tab w:val="left" w:pos="3034"/>
        </w:tabs>
        <w:jc w:val="both"/>
        <w:rPr>
          <w:color w:val="000000"/>
          <w:spacing w:val="-7"/>
          <w:sz w:val="22"/>
          <w:szCs w:val="22"/>
        </w:rPr>
      </w:pPr>
      <w:r w:rsidRPr="001A4B0E">
        <w:rPr>
          <w:color w:val="000000"/>
          <w:sz w:val="22"/>
          <w:szCs w:val="22"/>
        </w:rPr>
        <w:lastRenderedPageBreak/>
        <w:t xml:space="preserve">6.1. </w:t>
      </w:r>
      <w:r w:rsidRPr="001A4B0E">
        <w:rPr>
          <w:color w:val="000000"/>
          <w:spacing w:val="3"/>
          <w:sz w:val="22"/>
          <w:szCs w:val="22"/>
        </w:rPr>
        <w:t xml:space="preserve">В случае неисполнения либо </w:t>
      </w:r>
      <w:r w:rsidRPr="001A4B0E">
        <w:rPr>
          <w:color w:val="000000"/>
          <w:spacing w:val="1"/>
          <w:sz w:val="22"/>
          <w:szCs w:val="22"/>
        </w:rPr>
        <w:t xml:space="preserve">ненадлежащего исполнения своих </w:t>
      </w:r>
      <w:r w:rsidRPr="001A4B0E">
        <w:rPr>
          <w:color w:val="000000"/>
          <w:spacing w:val="-1"/>
          <w:sz w:val="22"/>
          <w:szCs w:val="22"/>
        </w:rPr>
        <w:t xml:space="preserve">обязательств по настоящему Договору </w:t>
      </w:r>
      <w:r w:rsidRPr="001A4B0E">
        <w:rPr>
          <w:color w:val="000000"/>
          <w:spacing w:val="4"/>
          <w:sz w:val="22"/>
          <w:szCs w:val="22"/>
        </w:rPr>
        <w:t xml:space="preserve">Сторона несет ответственность в </w:t>
      </w:r>
      <w:r w:rsidRPr="001A4B0E">
        <w:rPr>
          <w:color w:val="000000"/>
          <w:spacing w:val="-10"/>
          <w:sz w:val="22"/>
          <w:szCs w:val="22"/>
        </w:rPr>
        <w:t>соответствии</w:t>
      </w:r>
      <w:r w:rsidRPr="001A4B0E">
        <w:rPr>
          <w:color w:val="000000"/>
          <w:sz w:val="22"/>
          <w:szCs w:val="22"/>
        </w:rPr>
        <w:t xml:space="preserve"> с </w:t>
      </w:r>
      <w:r w:rsidRPr="001A4B0E">
        <w:rPr>
          <w:color w:val="000000"/>
          <w:spacing w:val="-11"/>
          <w:sz w:val="22"/>
          <w:szCs w:val="22"/>
        </w:rPr>
        <w:t xml:space="preserve">действующим </w:t>
      </w:r>
      <w:r w:rsidRPr="001A4B0E">
        <w:rPr>
          <w:color w:val="000000"/>
          <w:spacing w:val="-7"/>
          <w:sz w:val="22"/>
          <w:szCs w:val="22"/>
        </w:rPr>
        <w:t>законодательством Российской Федерации.</w:t>
      </w:r>
    </w:p>
    <w:p w:rsidR="00AD67BE" w:rsidRDefault="001A4B0E" w:rsidP="00AD67BE">
      <w:pPr>
        <w:shd w:val="clear" w:color="auto" w:fill="FFFFFF"/>
        <w:jc w:val="both"/>
        <w:rPr>
          <w:color w:val="000000"/>
          <w:spacing w:val="-7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6.2. </w:t>
      </w:r>
      <w:r w:rsidRPr="001A4B0E">
        <w:rPr>
          <w:color w:val="000000"/>
          <w:spacing w:val="-2"/>
          <w:sz w:val="22"/>
          <w:szCs w:val="22"/>
        </w:rPr>
        <w:t xml:space="preserve">Возложение ответственности по </w:t>
      </w:r>
      <w:r w:rsidRPr="001A4B0E">
        <w:rPr>
          <w:color w:val="000000"/>
          <w:spacing w:val="-1"/>
          <w:sz w:val="22"/>
          <w:szCs w:val="22"/>
        </w:rPr>
        <w:t xml:space="preserve">настоящему Договору не освобождает </w:t>
      </w:r>
      <w:r w:rsidRPr="001A4B0E">
        <w:rPr>
          <w:color w:val="000000"/>
          <w:spacing w:val="1"/>
          <w:sz w:val="22"/>
          <w:szCs w:val="22"/>
        </w:rPr>
        <w:t xml:space="preserve">виновную Сторону от исполнения </w:t>
      </w:r>
      <w:r w:rsidRPr="001A4B0E">
        <w:rPr>
          <w:color w:val="000000"/>
          <w:spacing w:val="-7"/>
          <w:sz w:val="22"/>
          <w:szCs w:val="22"/>
        </w:rPr>
        <w:t>обязанностей по настоящему Договору.</w:t>
      </w:r>
    </w:p>
    <w:p w:rsidR="00533599" w:rsidRPr="001A4B0E" w:rsidRDefault="00533599" w:rsidP="00AD67BE">
      <w:pPr>
        <w:shd w:val="clear" w:color="auto" w:fill="FFFFFF"/>
        <w:jc w:val="both"/>
        <w:rPr>
          <w:sz w:val="22"/>
          <w:szCs w:val="22"/>
        </w:rPr>
      </w:pPr>
    </w:p>
    <w:p w:rsidR="00AD67BE" w:rsidRPr="001A4B0E" w:rsidRDefault="00AD67BE" w:rsidP="00AD67BE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>7. ФОРС-МАЖОР</w:t>
      </w:r>
    </w:p>
    <w:p w:rsidR="00AD67BE" w:rsidRPr="001A4B0E" w:rsidRDefault="00AD67BE" w:rsidP="00AD67BE">
      <w:pPr>
        <w:numPr>
          <w:ilvl w:val="0"/>
          <w:numId w:val="2"/>
        </w:numPr>
        <w:shd w:val="clear" w:color="auto" w:fill="FFFFFF"/>
        <w:tabs>
          <w:tab w:val="left" w:pos="0"/>
          <w:tab w:val="left" w:pos="346"/>
        </w:tabs>
        <w:jc w:val="both"/>
        <w:rPr>
          <w:color w:val="000000"/>
          <w:spacing w:val="-8"/>
          <w:sz w:val="22"/>
          <w:szCs w:val="22"/>
        </w:rPr>
      </w:pPr>
      <w:r w:rsidRPr="001A4B0E">
        <w:rPr>
          <w:color w:val="000000"/>
          <w:spacing w:val="3"/>
          <w:sz w:val="22"/>
          <w:szCs w:val="22"/>
        </w:rPr>
        <w:t xml:space="preserve"> Стороны освобождаются от </w:t>
      </w:r>
      <w:r w:rsidRPr="001A4B0E">
        <w:rPr>
          <w:color w:val="000000"/>
          <w:sz w:val="22"/>
          <w:szCs w:val="22"/>
        </w:rPr>
        <w:t xml:space="preserve">ответственности за частичное или полное </w:t>
      </w:r>
      <w:r w:rsidRPr="001A4B0E">
        <w:rPr>
          <w:color w:val="000000"/>
          <w:spacing w:val="-1"/>
          <w:sz w:val="22"/>
          <w:szCs w:val="22"/>
        </w:rPr>
        <w:t xml:space="preserve">неисполнение своих обязательств по </w:t>
      </w:r>
      <w:r w:rsidRPr="001A4B0E">
        <w:rPr>
          <w:color w:val="000000"/>
          <w:spacing w:val="4"/>
          <w:sz w:val="22"/>
          <w:szCs w:val="22"/>
        </w:rPr>
        <w:t xml:space="preserve">настоящему Договору, если это </w:t>
      </w:r>
      <w:r w:rsidRPr="001A4B0E">
        <w:rPr>
          <w:color w:val="000000"/>
          <w:sz w:val="22"/>
          <w:szCs w:val="22"/>
        </w:rPr>
        <w:t xml:space="preserve">неисполнение явилось следствием </w:t>
      </w:r>
      <w:r w:rsidRPr="001A4B0E">
        <w:rPr>
          <w:color w:val="000000"/>
          <w:spacing w:val="-9"/>
          <w:sz w:val="22"/>
          <w:szCs w:val="22"/>
        </w:rPr>
        <w:t xml:space="preserve">обстоятельств, возникших после заключения </w:t>
      </w:r>
      <w:r w:rsidRPr="001A4B0E">
        <w:rPr>
          <w:color w:val="000000"/>
          <w:spacing w:val="5"/>
          <w:sz w:val="22"/>
          <w:szCs w:val="22"/>
        </w:rPr>
        <w:t xml:space="preserve">Договора в результате события </w:t>
      </w:r>
      <w:r w:rsidRPr="001A4B0E">
        <w:rPr>
          <w:color w:val="000000"/>
          <w:sz w:val="22"/>
          <w:szCs w:val="22"/>
        </w:rPr>
        <w:t xml:space="preserve">чрезвычайного характера, а именно: </w:t>
      </w:r>
      <w:r w:rsidRPr="001A4B0E">
        <w:rPr>
          <w:color w:val="000000"/>
          <w:spacing w:val="-2"/>
          <w:sz w:val="22"/>
          <w:szCs w:val="22"/>
        </w:rPr>
        <w:t xml:space="preserve">наводнение, землетрясение, военные </w:t>
      </w:r>
      <w:r w:rsidRPr="001A4B0E">
        <w:rPr>
          <w:color w:val="000000"/>
          <w:spacing w:val="-3"/>
          <w:sz w:val="22"/>
          <w:szCs w:val="22"/>
        </w:rPr>
        <w:t xml:space="preserve">действия, изменения в законодательстве, которые Стороны не могли ни предвидеть, </w:t>
      </w:r>
      <w:r w:rsidRPr="001A4B0E">
        <w:rPr>
          <w:color w:val="000000"/>
          <w:spacing w:val="-8"/>
          <w:sz w:val="22"/>
          <w:szCs w:val="22"/>
        </w:rPr>
        <w:t>ни предотвратить доступными мерами.</w:t>
      </w:r>
    </w:p>
    <w:p w:rsidR="00AD67BE" w:rsidRPr="001A4B0E" w:rsidRDefault="00AD67BE" w:rsidP="00AD67BE">
      <w:pPr>
        <w:numPr>
          <w:ilvl w:val="0"/>
          <w:numId w:val="2"/>
        </w:numPr>
        <w:shd w:val="clear" w:color="auto" w:fill="FFFFFF"/>
        <w:tabs>
          <w:tab w:val="left" w:pos="0"/>
          <w:tab w:val="left" w:pos="346"/>
        </w:tabs>
        <w:jc w:val="both"/>
        <w:rPr>
          <w:color w:val="000000"/>
          <w:spacing w:val="-7"/>
          <w:sz w:val="22"/>
          <w:szCs w:val="22"/>
        </w:rPr>
      </w:pPr>
      <w:r w:rsidRPr="001A4B0E">
        <w:rPr>
          <w:color w:val="000000"/>
          <w:spacing w:val="4"/>
          <w:sz w:val="22"/>
          <w:szCs w:val="22"/>
        </w:rPr>
        <w:t xml:space="preserve"> При наступлении указанных </w:t>
      </w:r>
      <w:r w:rsidRPr="001A4B0E">
        <w:rPr>
          <w:color w:val="000000"/>
          <w:spacing w:val="1"/>
          <w:sz w:val="22"/>
          <w:szCs w:val="22"/>
        </w:rPr>
        <w:t xml:space="preserve">обстоятельств Сторона должна в течение </w:t>
      </w:r>
      <w:r w:rsidRPr="001A4B0E">
        <w:rPr>
          <w:color w:val="000000"/>
          <w:sz w:val="22"/>
          <w:szCs w:val="22"/>
        </w:rPr>
        <w:t xml:space="preserve">24 часов известить о них в письменном </w:t>
      </w:r>
      <w:r w:rsidRPr="001A4B0E">
        <w:rPr>
          <w:color w:val="000000"/>
          <w:spacing w:val="-1"/>
          <w:sz w:val="22"/>
          <w:szCs w:val="22"/>
        </w:rPr>
        <w:t xml:space="preserve">виде другую Сторону. Извещение должно </w:t>
      </w:r>
      <w:r w:rsidRPr="001A4B0E">
        <w:rPr>
          <w:color w:val="000000"/>
          <w:spacing w:val="6"/>
          <w:sz w:val="22"/>
          <w:szCs w:val="22"/>
        </w:rPr>
        <w:t xml:space="preserve">содержать данные о характере </w:t>
      </w:r>
      <w:r w:rsidRPr="001A4B0E">
        <w:rPr>
          <w:color w:val="000000"/>
          <w:spacing w:val="10"/>
          <w:sz w:val="22"/>
          <w:szCs w:val="22"/>
        </w:rPr>
        <w:t xml:space="preserve">обстоятельств и оценку их влияния на </w:t>
      </w:r>
      <w:r w:rsidRPr="001A4B0E">
        <w:rPr>
          <w:color w:val="000000"/>
          <w:spacing w:val="-6"/>
          <w:sz w:val="22"/>
          <w:szCs w:val="22"/>
        </w:rPr>
        <w:t xml:space="preserve">неисполнение Стороной своих обязательств </w:t>
      </w:r>
      <w:r w:rsidRPr="001A4B0E">
        <w:rPr>
          <w:color w:val="000000"/>
          <w:spacing w:val="-8"/>
          <w:sz w:val="22"/>
          <w:szCs w:val="22"/>
        </w:rPr>
        <w:t xml:space="preserve">по настоящему Договору и срок выполнения </w:t>
      </w:r>
      <w:r w:rsidRPr="001A4B0E">
        <w:rPr>
          <w:color w:val="000000"/>
          <w:spacing w:val="-7"/>
          <w:sz w:val="22"/>
          <w:szCs w:val="22"/>
        </w:rPr>
        <w:t>обязательств.</w:t>
      </w:r>
    </w:p>
    <w:p w:rsidR="00AD67BE" w:rsidRPr="001A4B0E" w:rsidRDefault="00AD67BE" w:rsidP="00AD67BE">
      <w:pPr>
        <w:shd w:val="clear" w:color="auto" w:fill="FFFFFF"/>
        <w:jc w:val="both"/>
        <w:rPr>
          <w:color w:val="000000"/>
          <w:spacing w:val="-8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7.3. По прекращении указанных в п. 7.1. обстоятельств Сторона должна в течение 24 </w:t>
      </w:r>
      <w:r w:rsidRPr="001A4B0E">
        <w:rPr>
          <w:color w:val="000000"/>
          <w:spacing w:val="-7"/>
          <w:sz w:val="22"/>
          <w:szCs w:val="22"/>
        </w:rPr>
        <w:t xml:space="preserve">часов известить об этом другую Сторону в </w:t>
      </w:r>
      <w:r w:rsidRPr="001A4B0E">
        <w:rPr>
          <w:color w:val="000000"/>
          <w:spacing w:val="-10"/>
          <w:sz w:val="22"/>
          <w:szCs w:val="22"/>
        </w:rPr>
        <w:t xml:space="preserve">письменном виде. В извещении должен быть </w:t>
      </w:r>
      <w:r w:rsidRPr="001A4B0E">
        <w:rPr>
          <w:color w:val="000000"/>
          <w:spacing w:val="-4"/>
          <w:sz w:val="22"/>
          <w:szCs w:val="22"/>
        </w:rPr>
        <w:t xml:space="preserve">указан срок, в который предполагается </w:t>
      </w:r>
      <w:r w:rsidRPr="001A4B0E">
        <w:rPr>
          <w:color w:val="000000"/>
          <w:spacing w:val="-6"/>
          <w:sz w:val="22"/>
          <w:szCs w:val="22"/>
        </w:rPr>
        <w:t xml:space="preserve">исполнить обязательства по настоящему </w:t>
      </w:r>
      <w:r w:rsidRPr="001A4B0E">
        <w:rPr>
          <w:color w:val="000000"/>
          <w:spacing w:val="-8"/>
          <w:sz w:val="22"/>
          <w:szCs w:val="22"/>
        </w:rPr>
        <w:t>Договору.</w:t>
      </w:r>
    </w:p>
    <w:p w:rsidR="00AD67BE" w:rsidRPr="001A4B0E" w:rsidRDefault="00AD67BE" w:rsidP="00AD67BE">
      <w:pPr>
        <w:shd w:val="clear" w:color="auto" w:fill="FFFFFF"/>
        <w:jc w:val="both"/>
        <w:rPr>
          <w:color w:val="000000"/>
          <w:spacing w:val="-7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7.4. Если сторона не направит или </w:t>
      </w:r>
      <w:r w:rsidRPr="001A4B0E">
        <w:rPr>
          <w:color w:val="000000"/>
          <w:spacing w:val="-1"/>
          <w:sz w:val="22"/>
          <w:szCs w:val="22"/>
        </w:rPr>
        <w:t xml:space="preserve">несвоевременно направит извещения, </w:t>
      </w:r>
      <w:r w:rsidRPr="001A4B0E">
        <w:rPr>
          <w:color w:val="000000"/>
          <w:sz w:val="22"/>
          <w:szCs w:val="22"/>
        </w:rPr>
        <w:t xml:space="preserve">указанные в п.п. 7.2. и 7.3., то </w:t>
      </w:r>
      <w:r w:rsidRPr="001A4B0E">
        <w:rPr>
          <w:color w:val="000000"/>
          <w:spacing w:val="10"/>
          <w:sz w:val="22"/>
          <w:szCs w:val="22"/>
        </w:rPr>
        <w:t xml:space="preserve">ответственность за невыполнение </w:t>
      </w:r>
      <w:r w:rsidRPr="001A4B0E">
        <w:rPr>
          <w:color w:val="000000"/>
          <w:spacing w:val="-7"/>
          <w:sz w:val="22"/>
          <w:szCs w:val="22"/>
        </w:rPr>
        <w:t>настоящего Договора  вступает в силу.</w:t>
      </w:r>
    </w:p>
    <w:p w:rsidR="00AD67BE" w:rsidRPr="001A4B0E" w:rsidRDefault="00AD67BE" w:rsidP="00AD67BE">
      <w:pPr>
        <w:shd w:val="clear" w:color="auto" w:fill="FFFFFF"/>
        <w:jc w:val="both"/>
        <w:rPr>
          <w:color w:val="000000"/>
          <w:spacing w:val="-11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7.5. В случаях указанных в п.7.1., срок </w:t>
      </w:r>
      <w:r w:rsidRPr="001A4B0E">
        <w:rPr>
          <w:color w:val="000000"/>
          <w:spacing w:val="-4"/>
          <w:sz w:val="22"/>
          <w:szCs w:val="22"/>
        </w:rPr>
        <w:t xml:space="preserve">выполнения сторонами обязательств по </w:t>
      </w:r>
      <w:r w:rsidRPr="001A4B0E">
        <w:rPr>
          <w:color w:val="000000"/>
          <w:spacing w:val="3"/>
          <w:sz w:val="22"/>
          <w:szCs w:val="22"/>
        </w:rPr>
        <w:t xml:space="preserve">настоящему Договору отодвигается </w:t>
      </w:r>
      <w:r w:rsidRPr="001A4B0E">
        <w:rPr>
          <w:color w:val="000000"/>
          <w:spacing w:val="-4"/>
          <w:sz w:val="22"/>
          <w:szCs w:val="22"/>
        </w:rPr>
        <w:t xml:space="preserve">соразмерно времени, в течение которого </w:t>
      </w:r>
      <w:r w:rsidRPr="001A4B0E">
        <w:rPr>
          <w:color w:val="000000"/>
          <w:spacing w:val="5"/>
          <w:sz w:val="22"/>
          <w:szCs w:val="22"/>
        </w:rPr>
        <w:t xml:space="preserve">действуют эти обстоятельства и их </w:t>
      </w:r>
      <w:r w:rsidRPr="001A4B0E">
        <w:rPr>
          <w:color w:val="000000"/>
          <w:spacing w:val="-11"/>
          <w:sz w:val="22"/>
          <w:szCs w:val="22"/>
        </w:rPr>
        <w:t>последствия.</w:t>
      </w:r>
    </w:p>
    <w:p w:rsidR="00AD67BE" w:rsidRDefault="00AD67BE" w:rsidP="00AD67BE">
      <w:pPr>
        <w:shd w:val="clear" w:color="auto" w:fill="FFFFFF"/>
        <w:jc w:val="both"/>
        <w:rPr>
          <w:color w:val="000000"/>
          <w:spacing w:val="-9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7.6. В случаях, когда эти обстоятельства </w:t>
      </w:r>
      <w:r w:rsidRPr="001A4B0E">
        <w:rPr>
          <w:color w:val="000000"/>
          <w:spacing w:val="-5"/>
          <w:sz w:val="22"/>
          <w:szCs w:val="22"/>
        </w:rPr>
        <w:t xml:space="preserve">и их последствия продолжают действовать </w:t>
      </w:r>
      <w:r w:rsidRPr="001A4B0E">
        <w:rPr>
          <w:color w:val="000000"/>
          <w:sz w:val="22"/>
          <w:szCs w:val="22"/>
        </w:rPr>
        <w:t xml:space="preserve">более 6 месяцев, каждая из Сторон имеет </w:t>
      </w:r>
      <w:r w:rsidRPr="001A4B0E">
        <w:rPr>
          <w:color w:val="000000"/>
          <w:spacing w:val="-4"/>
          <w:sz w:val="22"/>
          <w:szCs w:val="22"/>
        </w:rPr>
        <w:t xml:space="preserve">право отказаться от настоящего Договора, </w:t>
      </w:r>
      <w:r w:rsidRPr="001A4B0E">
        <w:rPr>
          <w:color w:val="000000"/>
          <w:spacing w:val="-6"/>
          <w:sz w:val="22"/>
          <w:szCs w:val="22"/>
        </w:rPr>
        <w:t xml:space="preserve">при этом ни одна из Сторон не требует от </w:t>
      </w:r>
      <w:r w:rsidRPr="001A4B0E">
        <w:rPr>
          <w:color w:val="000000"/>
          <w:spacing w:val="-8"/>
          <w:sz w:val="22"/>
          <w:szCs w:val="22"/>
        </w:rPr>
        <w:t xml:space="preserve">другой Стороны возмещения возможных </w:t>
      </w:r>
      <w:r w:rsidRPr="001A4B0E">
        <w:rPr>
          <w:color w:val="000000"/>
          <w:spacing w:val="-9"/>
          <w:sz w:val="22"/>
          <w:szCs w:val="22"/>
        </w:rPr>
        <w:t>убытков.</w:t>
      </w:r>
    </w:p>
    <w:p w:rsidR="0068444A" w:rsidRPr="001A4B0E" w:rsidRDefault="0068444A" w:rsidP="00AD67BE">
      <w:pPr>
        <w:shd w:val="clear" w:color="auto" w:fill="FFFFFF"/>
        <w:jc w:val="both"/>
        <w:rPr>
          <w:sz w:val="22"/>
          <w:szCs w:val="22"/>
        </w:rPr>
      </w:pPr>
    </w:p>
    <w:p w:rsidR="00AD67BE" w:rsidRPr="001A4B0E" w:rsidRDefault="00AD67BE" w:rsidP="00AD67BE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 xml:space="preserve">8. СРОК ДЕЙСТВИЯ ДОГОВОРА </w:t>
      </w:r>
    </w:p>
    <w:p w:rsidR="00E5104A" w:rsidRDefault="00AD67BE" w:rsidP="00A269C4">
      <w:pPr>
        <w:shd w:val="clear" w:color="auto" w:fill="FFFFFF"/>
        <w:jc w:val="both"/>
        <w:rPr>
          <w:color w:val="000000"/>
          <w:spacing w:val="-6"/>
          <w:sz w:val="22"/>
          <w:szCs w:val="22"/>
        </w:rPr>
      </w:pPr>
      <w:r w:rsidRPr="001A4B0E">
        <w:rPr>
          <w:color w:val="000000"/>
          <w:sz w:val="22"/>
          <w:szCs w:val="22"/>
        </w:rPr>
        <w:t xml:space="preserve">8.1. Договор вступает в силу </w:t>
      </w:r>
      <w:proofErr w:type="gramStart"/>
      <w:r w:rsidRPr="001A4B0E">
        <w:rPr>
          <w:color w:val="000000"/>
          <w:sz w:val="22"/>
          <w:szCs w:val="22"/>
        </w:rPr>
        <w:t xml:space="preserve">с даты </w:t>
      </w:r>
      <w:r w:rsidRPr="001A4B0E">
        <w:rPr>
          <w:color w:val="000000"/>
          <w:spacing w:val="1"/>
          <w:sz w:val="22"/>
          <w:szCs w:val="22"/>
        </w:rPr>
        <w:t>подписания</w:t>
      </w:r>
      <w:proofErr w:type="gramEnd"/>
      <w:r w:rsidRPr="001A4B0E">
        <w:rPr>
          <w:color w:val="000000"/>
          <w:spacing w:val="1"/>
          <w:sz w:val="22"/>
          <w:szCs w:val="22"/>
        </w:rPr>
        <w:t xml:space="preserve"> настоящего Договора</w:t>
      </w:r>
      <w:r w:rsidR="00DA2994">
        <w:rPr>
          <w:color w:val="000000"/>
          <w:spacing w:val="-6"/>
          <w:sz w:val="22"/>
          <w:szCs w:val="22"/>
        </w:rPr>
        <w:t xml:space="preserve"> </w:t>
      </w:r>
      <w:r w:rsidR="000C10D8">
        <w:rPr>
          <w:color w:val="000000"/>
          <w:spacing w:val="-6"/>
          <w:sz w:val="22"/>
          <w:szCs w:val="22"/>
        </w:rPr>
        <w:t>и по «3</w:t>
      </w:r>
      <w:r w:rsidR="00D46618">
        <w:rPr>
          <w:color w:val="000000"/>
          <w:spacing w:val="-6"/>
          <w:sz w:val="22"/>
          <w:szCs w:val="22"/>
        </w:rPr>
        <w:t>1</w:t>
      </w:r>
      <w:r w:rsidR="000C10D8">
        <w:rPr>
          <w:color w:val="000000"/>
          <w:spacing w:val="-6"/>
          <w:sz w:val="22"/>
          <w:szCs w:val="22"/>
        </w:rPr>
        <w:t>» декабря 2026</w:t>
      </w:r>
      <w:r w:rsidR="00DA2994" w:rsidRPr="004C44B6">
        <w:rPr>
          <w:color w:val="000000"/>
          <w:spacing w:val="-6"/>
          <w:sz w:val="22"/>
          <w:szCs w:val="22"/>
        </w:rPr>
        <w:t xml:space="preserve"> г., а в части взаиморасчетов и иных неисполненных Сторонами обязательств – до их полного завершения.</w:t>
      </w:r>
      <w:r w:rsidR="00DA2994" w:rsidRPr="00DA2994">
        <w:rPr>
          <w:color w:val="000000"/>
          <w:spacing w:val="-6"/>
          <w:sz w:val="22"/>
          <w:szCs w:val="22"/>
        </w:rPr>
        <w:t xml:space="preserve">  </w:t>
      </w:r>
    </w:p>
    <w:p w:rsidR="00E5104A" w:rsidRPr="001A4B0E" w:rsidRDefault="00E5104A" w:rsidP="00AD67BE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</w:p>
    <w:p w:rsidR="0033776C" w:rsidRDefault="00AD67BE" w:rsidP="000718E0">
      <w:pPr>
        <w:shd w:val="clear" w:color="auto" w:fill="FFFFFF"/>
        <w:autoSpaceDE w:val="0"/>
        <w:jc w:val="center"/>
        <w:rPr>
          <w:b/>
          <w:bCs/>
          <w:color w:val="000000"/>
          <w:sz w:val="22"/>
          <w:szCs w:val="22"/>
        </w:rPr>
      </w:pPr>
      <w:r w:rsidRPr="001A4B0E">
        <w:rPr>
          <w:b/>
          <w:bCs/>
          <w:color w:val="000000"/>
          <w:sz w:val="22"/>
          <w:szCs w:val="22"/>
        </w:rPr>
        <w:t>9. АДРЕСА И РЕКВИЗИТЫ СТОРОН:</w:t>
      </w:r>
    </w:p>
    <w:p w:rsidR="0033776C" w:rsidRPr="001A4B0E" w:rsidRDefault="0033776C" w:rsidP="000718E0">
      <w:pPr>
        <w:shd w:val="clear" w:color="auto" w:fill="FFFFFF"/>
        <w:autoSpaceDE w:val="0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88" w:type="dxa"/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855"/>
        <w:gridCol w:w="4899"/>
      </w:tblGrid>
      <w:tr w:rsidR="002032A7" w:rsidRPr="00D46618" w:rsidTr="00574A5C">
        <w:trPr>
          <w:trHeight w:val="4390"/>
        </w:trPr>
        <w:tc>
          <w:tcPr>
            <w:tcW w:w="4855" w:type="dxa"/>
          </w:tcPr>
          <w:p w:rsidR="00DB4B5A" w:rsidRPr="00D46618" w:rsidRDefault="00DB4B5A" w:rsidP="00D46618">
            <w:pPr>
              <w:pStyle w:val="a6"/>
              <w:rPr>
                <w:sz w:val="22"/>
                <w:u w:val="single"/>
              </w:rPr>
            </w:pPr>
            <w:r w:rsidRPr="00D46618">
              <w:rPr>
                <w:sz w:val="22"/>
                <w:u w:val="single"/>
              </w:rPr>
              <w:t>Заказчик:</w:t>
            </w:r>
          </w:p>
          <w:p w:rsidR="000C10D8" w:rsidRPr="00D46618" w:rsidRDefault="000C10D8" w:rsidP="00D46618">
            <w:pPr>
              <w:rPr>
                <w:b/>
                <w:sz w:val="22"/>
              </w:rPr>
            </w:pPr>
            <w:r w:rsidRPr="00D46618">
              <w:rPr>
                <w:b/>
                <w:sz w:val="22"/>
              </w:rPr>
              <w:t>МУ «Тихвинский РДК»</w:t>
            </w:r>
          </w:p>
          <w:p w:rsidR="000C10D8" w:rsidRPr="00D46618" w:rsidRDefault="000C10D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 xml:space="preserve">Юр. адрес: 187555, </w:t>
            </w:r>
            <w:proofErr w:type="gramStart"/>
            <w:r w:rsidRPr="00D46618">
              <w:rPr>
                <w:sz w:val="22"/>
              </w:rPr>
              <w:t>Ленинградская</w:t>
            </w:r>
            <w:proofErr w:type="gramEnd"/>
            <w:r w:rsidRPr="00D46618">
              <w:rPr>
                <w:sz w:val="22"/>
              </w:rPr>
              <w:t xml:space="preserve"> обл., </w:t>
            </w:r>
          </w:p>
          <w:p w:rsidR="000C10D8" w:rsidRPr="00D46618" w:rsidRDefault="000C10D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г. Тихвин, пл. Свободы, д.1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ИНН/КПП 4715005445/471501001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 xml:space="preserve">ОГРН 1024701849270, ОКТМО 41645101, ОКПО 28803551, 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ОКВЭД 90.04, 90.04.1, 90.04.2, 90.04.3, 93.29.9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Лицевой счет № 20839006150 в Комитете финансов администрации муниципального образования Тихвинский муниципальный район Ленинградской области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№ казначейского счета 03234643416451014500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 xml:space="preserve">БИК 044030098  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Единый казначейский счет 40102810745370000098</w:t>
            </w:r>
          </w:p>
          <w:p w:rsidR="00D46618" w:rsidRPr="00D46618" w:rsidRDefault="00D4661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ОКЦ № 1 СЗГУ Банка России//УФК по Ленинградской области, г. Санкт-Петербург</w:t>
            </w:r>
          </w:p>
          <w:p w:rsidR="00D46618" w:rsidRPr="000F589A" w:rsidRDefault="00D46618" w:rsidP="00D46618">
            <w:pPr>
              <w:rPr>
                <w:sz w:val="22"/>
                <w:lang w:val="en-US"/>
              </w:rPr>
            </w:pPr>
            <w:r w:rsidRPr="00D46618">
              <w:rPr>
                <w:sz w:val="22"/>
              </w:rPr>
              <w:t>Тел</w:t>
            </w:r>
            <w:r w:rsidRPr="000F589A">
              <w:rPr>
                <w:sz w:val="22"/>
                <w:lang w:val="en-US"/>
              </w:rPr>
              <w:t>. 8 (81367) 42-005, 42-043</w:t>
            </w:r>
          </w:p>
          <w:p w:rsidR="000C10D8" w:rsidRPr="00D46618" w:rsidRDefault="00D46618" w:rsidP="00D46618">
            <w:pPr>
              <w:rPr>
                <w:sz w:val="22"/>
                <w:lang w:val="en-US"/>
              </w:rPr>
            </w:pPr>
            <w:r w:rsidRPr="00D46618">
              <w:rPr>
                <w:sz w:val="22"/>
                <w:lang w:val="en-US"/>
              </w:rPr>
              <w:t>E-mail: priem.rdk2012@yandex.ru</w:t>
            </w:r>
          </w:p>
          <w:p w:rsidR="00D46618" w:rsidRPr="000F589A" w:rsidRDefault="00D46618" w:rsidP="00D46618">
            <w:pPr>
              <w:rPr>
                <w:sz w:val="22"/>
                <w:lang w:val="en-US"/>
              </w:rPr>
            </w:pPr>
          </w:p>
          <w:p w:rsidR="000C10D8" w:rsidRPr="00D46618" w:rsidRDefault="000C10D8" w:rsidP="00D46618">
            <w:pPr>
              <w:rPr>
                <w:sz w:val="22"/>
              </w:rPr>
            </w:pPr>
            <w:r w:rsidRPr="00D46618">
              <w:rPr>
                <w:sz w:val="22"/>
              </w:rPr>
              <w:t>Директор МУ «Тихвинский РДК»:</w:t>
            </w:r>
          </w:p>
          <w:p w:rsidR="000C10D8" w:rsidRPr="00D46618" w:rsidRDefault="000C10D8" w:rsidP="00D46618">
            <w:pPr>
              <w:rPr>
                <w:sz w:val="22"/>
              </w:rPr>
            </w:pPr>
          </w:p>
          <w:p w:rsidR="002032A7" w:rsidRPr="00D46618" w:rsidRDefault="000C10D8" w:rsidP="00D46618">
            <w:pPr>
              <w:pStyle w:val="a6"/>
              <w:rPr>
                <w:sz w:val="22"/>
              </w:rPr>
            </w:pPr>
            <w:r w:rsidRPr="00D46618">
              <w:rPr>
                <w:sz w:val="22"/>
              </w:rPr>
              <w:t>_____________________  О.В. Нефедова</w:t>
            </w:r>
          </w:p>
        </w:tc>
        <w:tc>
          <w:tcPr>
            <w:tcW w:w="4899" w:type="dxa"/>
          </w:tcPr>
          <w:p w:rsidR="000F36C4" w:rsidRPr="00D46618" w:rsidRDefault="000F36C4" w:rsidP="00D46618">
            <w:pPr>
              <w:pStyle w:val="a6"/>
              <w:rPr>
                <w:sz w:val="22"/>
                <w:u w:val="single"/>
              </w:rPr>
            </w:pPr>
            <w:r w:rsidRPr="00D46618">
              <w:rPr>
                <w:sz w:val="22"/>
                <w:u w:val="single"/>
              </w:rPr>
              <w:t>Исполнитель:</w:t>
            </w:r>
          </w:p>
          <w:p w:rsidR="000C10D8" w:rsidRPr="00D46618" w:rsidRDefault="000C10D8" w:rsidP="00D46618">
            <w:pPr>
              <w:pStyle w:val="a6"/>
              <w:rPr>
                <w:sz w:val="22"/>
              </w:rPr>
            </w:pPr>
          </w:p>
          <w:p w:rsidR="000C10D8" w:rsidRPr="00D46618" w:rsidRDefault="000C10D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D46618" w:rsidRDefault="00D46618" w:rsidP="00D46618">
            <w:pPr>
              <w:pStyle w:val="a6"/>
              <w:rPr>
                <w:sz w:val="22"/>
              </w:rPr>
            </w:pPr>
          </w:p>
          <w:p w:rsidR="002032A7" w:rsidRPr="00D46618" w:rsidRDefault="000C10D8" w:rsidP="00D46618">
            <w:pPr>
              <w:pStyle w:val="a6"/>
              <w:rPr>
                <w:sz w:val="22"/>
              </w:rPr>
            </w:pPr>
            <w:r w:rsidRPr="00D46618">
              <w:rPr>
                <w:sz w:val="22"/>
              </w:rPr>
              <w:t xml:space="preserve"> </w:t>
            </w:r>
          </w:p>
        </w:tc>
      </w:tr>
    </w:tbl>
    <w:p w:rsidR="00D12D72" w:rsidRDefault="00D12D72" w:rsidP="00A269C4">
      <w:pPr>
        <w:rPr>
          <w:sz w:val="22"/>
          <w:szCs w:val="22"/>
        </w:rPr>
      </w:pPr>
    </w:p>
    <w:p w:rsidR="00517C5A" w:rsidRDefault="00517C5A" w:rsidP="00A269C4">
      <w:pPr>
        <w:rPr>
          <w:sz w:val="22"/>
          <w:szCs w:val="22"/>
        </w:rPr>
      </w:pPr>
    </w:p>
    <w:p w:rsidR="00517C5A" w:rsidRDefault="00517C5A" w:rsidP="00A269C4">
      <w:pPr>
        <w:rPr>
          <w:sz w:val="22"/>
          <w:szCs w:val="22"/>
        </w:rPr>
      </w:pPr>
    </w:p>
    <w:p w:rsidR="00517C5A" w:rsidRPr="004C44B6" w:rsidRDefault="00517C5A" w:rsidP="00517C5A">
      <w:pPr>
        <w:suppressAutoHyphens w:val="0"/>
        <w:jc w:val="right"/>
        <w:rPr>
          <w:lang w:eastAsia="ru-RU"/>
        </w:rPr>
      </w:pPr>
      <w:r w:rsidRPr="004C44B6">
        <w:rPr>
          <w:lang w:eastAsia="ru-RU"/>
        </w:rPr>
        <w:lastRenderedPageBreak/>
        <w:t>Приложение №1</w:t>
      </w:r>
    </w:p>
    <w:p w:rsidR="00517C5A" w:rsidRPr="004C44B6" w:rsidRDefault="00517C5A" w:rsidP="00517C5A">
      <w:pPr>
        <w:suppressAutoHyphens w:val="0"/>
        <w:jc w:val="right"/>
        <w:rPr>
          <w:lang w:eastAsia="ru-RU"/>
        </w:rPr>
      </w:pPr>
      <w:r w:rsidRPr="004C44B6">
        <w:rPr>
          <w:lang w:eastAsia="ru-RU"/>
        </w:rPr>
        <w:t>к договору №</w:t>
      </w:r>
      <w:r w:rsidR="00005840" w:rsidRPr="004C44B6">
        <w:rPr>
          <w:lang w:eastAsia="ru-RU"/>
        </w:rPr>
        <w:t xml:space="preserve"> </w:t>
      </w:r>
      <w:r w:rsidR="00D46618" w:rsidRPr="00D46618">
        <w:rPr>
          <w:lang w:eastAsia="ru-RU"/>
        </w:rPr>
        <w:t>________</w:t>
      </w:r>
    </w:p>
    <w:p w:rsidR="00517C5A" w:rsidRPr="004C44B6" w:rsidRDefault="00517C5A" w:rsidP="00517C5A">
      <w:pPr>
        <w:suppressAutoHyphens w:val="0"/>
        <w:jc w:val="right"/>
        <w:rPr>
          <w:lang w:eastAsia="ru-RU"/>
        </w:rPr>
      </w:pPr>
      <w:r w:rsidRPr="004C44B6">
        <w:rPr>
          <w:lang w:eastAsia="ru-RU"/>
        </w:rPr>
        <w:t xml:space="preserve"> от </w:t>
      </w:r>
      <w:r w:rsidR="001B5414">
        <w:rPr>
          <w:lang w:eastAsia="ru-RU"/>
        </w:rPr>
        <w:t>«</w:t>
      </w:r>
      <w:r w:rsidR="00D46618" w:rsidRPr="00D46618">
        <w:rPr>
          <w:lang w:eastAsia="ru-RU"/>
        </w:rPr>
        <w:t>___</w:t>
      </w:r>
      <w:r w:rsidR="001B5414">
        <w:rPr>
          <w:lang w:eastAsia="ru-RU"/>
        </w:rPr>
        <w:t>» сентября 2026</w:t>
      </w:r>
      <w:r w:rsidR="00005840" w:rsidRPr="004C44B6">
        <w:rPr>
          <w:lang w:eastAsia="ru-RU"/>
        </w:rPr>
        <w:t xml:space="preserve"> года</w:t>
      </w:r>
    </w:p>
    <w:p w:rsidR="00517C5A" w:rsidRPr="004C44B6" w:rsidRDefault="00517C5A" w:rsidP="00517C5A">
      <w:pPr>
        <w:suppressAutoHyphens w:val="0"/>
        <w:jc w:val="both"/>
        <w:rPr>
          <w:lang w:eastAsia="ru-RU"/>
        </w:rPr>
      </w:pPr>
    </w:p>
    <w:p w:rsidR="00517C5A" w:rsidRPr="004C44B6" w:rsidRDefault="00517C5A" w:rsidP="00517C5A">
      <w:pPr>
        <w:suppressAutoHyphens w:val="0"/>
        <w:jc w:val="center"/>
        <w:rPr>
          <w:lang w:eastAsia="ru-RU"/>
        </w:rPr>
      </w:pPr>
    </w:p>
    <w:p w:rsidR="00517C5A" w:rsidRPr="004C44B6" w:rsidRDefault="00517C5A" w:rsidP="00517C5A">
      <w:pPr>
        <w:suppressAutoHyphens w:val="0"/>
        <w:jc w:val="center"/>
        <w:rPr>
          <w:lang w:eastAsia="ru-RU"/>
        </w:rPr>
      </w:pPr>
      <w:r w:rsidRPr="004C44B6">
        <w:rPr>
          <w:lang w:eastAsia="ru-RU"/>
        </w:rPr>
        <w:t>Расчет стоимости услуг</w:t>
      </w:r>
    </w:p>
    <w:p w:rsidR="00517C5A" w:rsidRPr="004C44B6" w:rsidRDefault="00517C5A" w:rsidP="00517C5A">
      <w:pPr>
        <w:suppressAutoHyphens w:val="0"/>
        <w:jc w:val="center"/>
        <w:rPr>
          <w:lang w:eastAsia="ru-RU"/>
        </w:rPr>
      </w:pPr>
    </w:p>
    <w:tbl>
      <w:tblPr>
        <w:tblStyle w:val="1"/>
        <w:tblW w:w="10031" w:type="dxa"/>
        <w:tblLayout w:type="fixed"/>
        <w:tblLook w:val="04A0" w:firstRow="1" w:lastRow="0" w:firstColumn="1" w:lastColumn="0" w:noHBand="0" w:noVBand="1"/>
      </w:tblPr>
      <w:tblGrid>
        <w:gridCol w:w="5070"/>
        <w:gridCol w:w="1276"/>
        <w:gridCol w:w="992"/>
        <w:gridCol w:w="1276"/>
        <w:gridCol w:w="1417"/>
      </w:tblGrid>
      <w:tr w:rsidR="00517C5A" w:rsidRPr="004C44B6" w:rsidTr="0000584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C5A" w:rsidRPr="004C44B6" w:rsidRDefault="00517C5A" w:rsidP="00005840">
            <w:pPr>
              <w:suppressAutoHyphens w:val="0"/>
              <w:jc w:val="center"/>
              <w:rPr>
                <w:b/>
                <w:lang w:eastAsia="ru-RU"/>
              </w:rPr>
            </w:pPr>
            <w:r w:rsidRPr="004C44B6">
              <w:rPr>
                <w:b/>
                <w:lang w:eastAsia="ru-RU"/>
              </w:rPr>
              <w:t xml:space="preserve">Наименование </w:t>
            </w:r>
            <w:r w:rsidR="00005840" w:rsidRPr="004C44B6">
              <w:rPr>
                <w:b/>
                <w:lang w:eastAsia="ru-RU"/>
              </w:rPr>
              <w:t>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005840">
            <w:pPr>
              <w:suppressAutoHyphens w:val="0"/>
              <w:jc w:val="center"/>
              <w:rPr>
                <w:b/>
                <w:lang w:eastAsia="ru-RU"/>
              </w:rPr>
            </w:pPr>
            <w:proofErr w:type="spellStart"/>
            <w:r w:rsidRPr="004C44B6">
              <w:rPr>
                <w:b/>
                <w:lang w:eastAsia="ru-RU"/>
              </w:rPr>
              <w:t>Ед.изм</w:t>
            </w:r>
            <w:proofErr w:type="spellEnd"/>
            <w:r w:rsidRPr="004C44B6">
              <w:rPr>
                <w:b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005840">
            <w:pPr>
              <w:suppressAutoHyphens w:val="0"/>
              <w:jc w:val="center"/>
              <w:rPr>
                <w:b/>
                <w:lang w:eastAsia="ru-RU"/>
              </w:rPr>
            </w:pPr>
            <w:r w:rsidRPr="004C44B6">
              <w:rPr>
                <w:b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005840">
            <w:pPr>
              <w:suppressAutoHyphens w:val="0"/>
              <w:jc w:val="center"/>
              <w:rPr>
                <w:b/>
                <w:lang w:eastAsia="ru-RU"/>
              </w:rPr>
            </w:pPr>
            <w:r w:rsidRPr="004C44B6">
              <w:rPr>
                <w:b/>
                <w:lang w:eastAsia="ru-RU"/>
              </w:rPr>
              <w:t>Цена,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005840">
            <w:pPr>
              <w:suppressAutoHyphens w:val="0"/>
              <w:jc w:val="center"/>
              <w:rPr>
                <w:b/>
                <w:lang w:eastAsia="ru-RU"/>
              </w:rPr>
            </w:pPr>
            <w:r w:rsidRPr="004C44B6">
              <w:rPr>
                <w:b/>
                <w:lang w:eastAsia="ru-RU"/>
              </w:rPr>
              <w:t>Сумма, руб.</w:t>
            </w:r>
          </w:p>
        </w:tc>
      </w:tr>
      <w:tr w:rsidR="00517C5A" w:rsidRPr="004C44B6" w:rsidTr="0000584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840" w:rsidRPr="004C44B6" w:rsidRDefault="00005840" w:rsidP="00005840">
            <w:pPr>
              <w:pStyle w:val="a6"/>
              <w:jc w:val="both"/>
              <w:rPr>
                <w:color w:val="000000"/>
                <w:szCs w:val="22"/>
              </w:rPr>
            </w:pPr>
            <w:r w:rsidRPr="004C44B6">
              <w:rPr>
                <w:color w:val="000000"/>
                <w:spacing w:val="5"/>
                <w:szCs w:val="22"/>
              </w:rPr>
              <w:t xml:space="preserve">Расчет </w:t>
            </w:r>
            <w:r w:rsidRPr="004C44B6">
              <w:rPr>
                <w:color w:val="000000"/>
                <w:szCs w:val="22"/>
              </w:rPr>
              <w:t xml:space="preserve">категорий </w:t>
            </w:r>
            <w:r w:rsidRPr="004C44B6">
              <w:rPr>
                <w:szCs w:val="22"/>
              </w:rPr>
              <w:t xml:space="preserve">по взрывопожарной и пожарной опасности и </w:t>
            </w:r>
            <w:r w:rsidRPr="004C44B6">
              <w:rPr>
                <w:color w:val="000000"/>
                <w:szCs w:val="22"/>
              </w:rPr>
              <w:t>определению</w:t>
            </w:r>
            <w:r w:rsidRPr="004C44B6">
              <w:rPr>
                <w:szCs w:val="22"/>
              </w:rPr>
              <w:t xml:space="preserve"> класса зоны в соответствии с главами 5, 7 и 8 ФЗ «Технический регламент о требованиях пожарной безопасности»</w:t>
            </w:r>
            <w:r w:rsidRPr="004C44B6">
              <w:rPr>
                <w:color w:val="000000"/>
                <w:szCs w:val="22"/>
              </w:rPr>
              <w:t xml:space="preserve"> для помещени</w:t>
            </w:r>
            <w:r w:rsidR="00D46618">
              <w:rPr>
                <w:color w:val="000000"/>
                <w:szCs w:val="22"/>
              </w:rPr>
              <w:t>й № 53 и 53.1 (</w:t>
            </w:r>
            <w:r w:rsidR="001B5414">
              <w:rPr>
                <w:color w:val="000000"/>
                <w:szCs w:val="22"/>
              </w:rPr>
              <w:t>костюмерн</w:t>
            </w:r>
            <w:r w:rsidR="00D46618">
              <w:rPr>
                <w:color w:val="000000"/>
                <w:szCs w:val="22"/>
              </w:rPr>
              <w:t>ая)</w:t>
            </w:r>
            <w:r w:rsidRPr="004C44B6">
              <w:rPr>
                <w:color w:val="000000"/>
                <w:szCs w:val="22"/>
              </w:rPr>
              <w:t xml:space="preserve"> в здании Заказчика по адресу г. Тихвин, </w:t>
            </w:r>
            <w:r w:rsidR="001B5414">
              <w:rPr>
                <w:color w:val="000000"/>
                <w:szCs w:val="22"/>
              </w:rPr>
              <w:t>пл. Свободы</w:t>
            </w:r>
            <w:r w:rsidRPr="004C44B6">
              <w:rPr>
                <w:color w:val="000000"/>
                <w:szCs w:val="22"/>
              </w:rPr>
              <w:t>, дом 1.</w:t>
            </w:r>
          </w:p>
          <w:p w:rsidR="00517C5A" w:rsidRPr="004C44B6" w:rsidRDefault="00517C5A" w:rsidP="00517C5A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005840">
            <w:pPr>
              <w:suppressAutoHyphens w:val="0"/>
              <w:jc w:val="center"/>
              <w:rPr>
                <w:lang w:eastAsia="ru-RU"/>
              </w:rPr>
            </w:pPr>
            <w:r w:rsidRPr="004C44B6">
              <w:rPr>
                <w:lang w:eastAsia="ru-RU"/>
              </w:rPr>
              <w:t>Усл.ед.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005840" w:rsidP="00517C5A">
            <w:pPr>
              <w:suppressAutoHyphens w:val="0"/>
              <w:jc w:val="center"/>
              <w:rPr>
                <w:lang w:eastAsia="ru-RU"/>
              </w:rPr>
            </w:pPr>
            <w:r w:rsidRPr="004C44B6">
              <w:rPr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center"/>
              <w:rPr>
                <w:lang w:eastAsia="ru-RU"/>
              </w:rPr>
            </w:pPr>
          </w:p>
        </w:tc>
      </w:tr>
      <w:tr w:rsidR="00517C5A" w:rsidRPr="004C44B6" w:rsidTr="00005840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both"/>
              <w:rPr>
                <w:lang w:eastAsia="ru-RU"/>
              </w:rPr>
            </w:pPr>
            <w:r w:rsidRPr="004C44B6">
              <w:rPr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5A" w:rsidRPr="004C44B6" w:rsidRDefault="00517C5A" w:rsidP="00517C5A">
            <w:pPr>
              <w:suppressAutoHyphens w:val="0"/>
              <w:jc w:val="center"/>
              <w:rPr>
                <w:lang w:eastAsia="ru-RU"/>
              </w:rPr>
            </w:pPr>
          </w:p>
        </w:tc>
      </w:tr>
    </w:tbl>
    <w:p w:rsidR="00517C5A" w:rsidRPr="004C44B6" w:rsidRDefault="00517C5A" w:rsidP="00517C5A">
      <w:pPr>
        <w:suppressAutoHyphens w:val="0"/>
        <w:jc w:val="center"/>
        <w:rPr>
          <w:lang w:eastAsia="ru-RU"/>
        </w:rPr>
      </w:pPr>
    </w:p>
    <w:p w:rsidR="00517C5A" w:rsidRPr="004C44B6" w:rsidRDefault="00517C5A" w:rsidP="00517C5A">
      <w:pPr>
        <w:suppressAutoHyphens w:val="0"/>
        <w:jc w:val="center"/>
        <w:rPr>
          <w:lang w:eastAsia="ru-RU"/>
        </w:rPr>
      </w:pPr>
    </w:p>
    <w:p w:rsidR="00517C5A" w:rsidRPr="004C44B6" w:rsidRDefault="00517C5A" w:rsidP="00517C5A">
      <w:pPr>
        <w:suppressAutoHyphens w:val="0"/>
        <w:ind w:left="-567"/>
        <w:jc w:val="both"/>
        <w:rPr>
          <w:lang w:eastAsia="ru-RU"/>
        </w:rPr>
      </w:pPr>
    </w:p>
    <w:p w:rsidR="00517C5A" w:rsidRPr="004C44B6" w:rsidRDefault="00517C5A" w:rsidP="00517C5A">
      <w:pPr>
        <w:suppressAutoHyphens w:val="0"/>
        <w:jc w:val="both"/>
        <w:rPr>
          <w:lang w:eastAsia="ru-RU"/>
        </w:rPr>
      </w:pPr>
      <w:r w:rsidRPr="004C44B6">
        <w:rPr>
          <w:lang w:eastAsia="ru-RU"/>
        </w:rPr>
        <w:t xml:space="preserve">Итого: </w:t>
      </w:r>
      <w:r w:rsidR="003F4448">
        <w:rPr>
          <w:lang w:eastAsia="ru-RU"/>
        </w:rPr>
        <w:t>_______________.</w:t>
      </w:r>
    </w:p>
    <w:p w:rsidR="00517C5A" w:rsidRDefault="00517C5A" w:rsidP="00517C5A">
      <w:pPr>
        <w:suppressAutoHyphens w:val="0"/>
        <w:jc w:val="both"/>
        <w:rPr>
          <w:lang w:eastAsia="ru-RU"/>
        </w:rPr>
      </w:pPr>
    </w:p>
    <w:p w:rsidR="00E76E4A" w:rsidRDefault="00E76E4A" w:rsidP="00517C5A">
      <w:pPr>
        <w:suppressAutoHyphens w:val="0"/>
        <w:jc w:val="both"/>
        <w:rPr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E76E4A" w:rsidTr="00E76E4A">
        <w:tc>
          <w:tcPr>
            <w:tcW w:w="4926" w:type="dxa"/>
          </w:tcPr>
          <w:p w:rsidR="00E76E4A" w:rsidRDefault="00E76E4A" w:rsidP="00E76E4A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Заказчик:</w:t>
            </w:r>
          </w:p>
          <w:p w:rsidR="00E76E4A" w:rsidRDefault="00E76E4A" w:rsidP="00E76E4A">
            <w:pPr>
              <w:suppressAutoHyphens w:val="0"/>
              <w:jc w:val="both"/>
              <w:rPr>
                <w:lang w:eastAsia="ru-RU"/>
              </w:rPr>
            </w:pPr>
          </w:p>
          <w:p w:rsidR="00E76E4A" w:rsidRDefault="00E76E4A" w:rsidP="00E76E4A">
            <w:pPr>
              <w:suppressAutoHyphens w:val="0"/>
              <w:jc w:val="both"/>
              <w:rPr>
                <w:lang w:eastAsia="ru-RU"/>
              </w:rPr>
            </w:pPr>
          </w:p>
          <w:p w:rsidR="00E76E4A" w:rsidRDefault="001B5414" w:rsidP="00E76E4A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Д</w:t>
            </w:r>
            <w:r w:rsidR="00E76E4A">
              <w:rPr>
                <w:lang w:eastAsia="ru-RU"/>
              </w:rPr>
              <w:t xml:space="preserve">иректор ______________ </w:t>
            </w:r>
            <w:r w:rsidRPr="00E60A5B">
              <w:rPr>
                <w:sz w:val="22"/>
                <w:szCs w:val="22"/>
              </w:rPr>
              <w:t>О.В. Нефедова</w:t>
            </w:r>
          </w:p>
          <w:p w:rsidR="00E76E4A" w:rsidRDefault="00E76E4A" w:rsidP="00517C5A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4927" w:type="dxa"/>
          </w:tcPr>
          <w:p w:rsidR="00E76E4A" w:rsidRDefault="00E76E4A" w:rsidP="00517C5A">
            <w:pPr>
              <w:suppressAutoHyphens w:val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Исполнитель:</w:t>
            </w:r>
          </w:p>
          <w:p w:rsidR="00E76E4A" w:rsidRDefault="00E76E4A" w:rsidP="00517C5A">
            <w:pPr>
              <w:suppressAutoHyphens w:val="0"/>
              <w:jc w:val="both"/>
              <w:rPr>
                <w:lang w:eastAsia="ru-RU"/>
              </w:rPr>
            </w:pPr>
          </w:p>
          <w:p w:rsidR="00E76E4A" w:rsidRDefault="00E76E4A" w:rsidP="00517C5A">
            <w:pPr>
              <w:suppressAutoHyphens w:val="0"/>
              <w:jc w:val="both"/>
              <w:rPr>
                <w:lang w:eastAsia="ru-RU"/>
              </w:rPr>
            </w:pPr>
          </w:p>
          <w:p w:rsidR="00E76E4A" w:rsidRDefault="00E76E4A" w:rsidP="00517C5A">
            <w:pPr>
              <w:suppressAutoHyphens w:val="0"/>
              <w:jc w:val="both"/>
              <w:rPr>
                <w:lang w:eastAsia="ru-RU"/>
              </w:rPr>
            </w:pPr>
            <w:bookmarkStart w:id="0" w:name="_GoBack"/>
            <w:bookmarkEnd w:id="0"/>
          </w:p>
        </w:tc>
      </w:tr>
    </w:tbl>
    <w:p w:rsidR="00E76E4A" w:rsidRDefault="00E76E4A" w:rsidP="00517C5A">
      <w:pPr>
        <w:suppressAutoHyphens w:val="0"/>
        <w:jc w:val="both"/>
        <w:rPr>
          <w:lang w:eastAsia="ru-RU"/>
        </w:rPr>
      </w:pPr>
    </w:p>
    <w:sectPr w:rsidR="00E76E4A" w:rsidSect="0001613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suff w:val="nothing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3A146092"/>
    <w:multiLevelType w:val="multilevel"/>
    <w:tmpl w:val="2A80CF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48"/>
        </w:tabs>
        <w:ind w:left="104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E"/>
    <w:rsid w:val="00005840"/>
    <w:rsid w:val="00005930"/>
    <w:rsid w:val="00011CA9"/>
    <w:rsid w:val="00016132"/>
    <w:rsid w:val="00042FD9"/>
    <w:rsid w:val="0006749D"/>
    <w:rsid w:val="000718E0"/>
    <w:rsid w:val="0007361C"/>
    <w:rsid w:val="00084FC5"/>
    <w:rsid w:val="000C006B"/>
    <w:rsid w:val="000C10D8"/>
    <w:rsid w:val="000C6AB6"/>
    <w:rsid w:val="000F36C4"/>
    <w:rsid w:val="000F589A"/>
    <w:rsid w:val="001273B2"/>
    <w:rsid w:val="00155B2F"/>
    <w:rsid w:val="00171B86"/>
    <w:rsid w:val="00183616"/>
    <w:rsid w:val="001A4B0E"/>
    <w:rsid w:val="001B5414"/>
    <w:rsid w:val="001C4F01"/>
    <w:rsid w:val="001E7532"/>
    <w:rsid w:val="002032A7"/>
    <w:rsid w:val="002058B9"/>
    <w:rsid w:val="002335BE"/>
    <w:rsid w:val="002452C7"/>
    <w:rsid w:val="002876D3"/>
    <w:rsid w:val="002B6A5B"/>
    <w:rsid w:val="002B7E63"/>
    <w:rsid w:val="002D7CA2"/>
    <w:rsid w:val="002E706D"/>
    <w:rsid w:val="00304D6A"/>
    <w:rsid w:val="0033776C"/>
    <w:rsid w:val="00375974"/>
    <w:rsid w:val="003A3EA3"/>
    <w:rsid w:val="003A51C2"/>
    <w:rsid w:val="003F4448"/>
    <w:rsid w:val="003F5136"/>
    <w:rsid w:val="00454E83"/>
    <w:rsid w:val="0047287F"/>
    <w:rsid w:val="00483460"/>
    <w:rsid w:val="004C44B6"/>
    <w:rsid w:val="00517C5A"/>
    <w:rsid w:val="00533599"/>
    <w:rsid w:val="00534673"/>
    <w:rsid w:val="00560482"/>
    <w:rsid w:val="005740EB"/>
    <w:rsid w:val="00574A5C"/>
    <w:rsid w:val="005C104A"/>
    <w:rsid w:val="00650A8A"/>
    <w:rsid w:val="0068444A"/>
    <w:rsid w:val="006B3598"/>
    <w:rsid w:val="006B4F20"/>
    <w:rsid w:val="00706687"/>
    <w:rsid w:val="00722A91"/>
    <w:rsid w:val="00737D05"/>
    <w:rsid w:val="007A1D93"/>
    <w:rsid w:val="007B00E7"/>
    <w:rsid w:val="007C02EE"/>
    <w:rsid w:val="007E308F"/>
    <w:rsid w:val="00803EAA"/>
    <w:rsid w:val="0082579F"/>
    <w:rsid w:val="00845BA0"/>
    <w:rsid w:val="008665A7"/>
    <w:rsid w:val="00893BD3"/>
    <w:rsid w:val="008A4FD4"/>
    <w:rsid w:val="008B5E4E"/>
    <w:rsid w:val="008C02D5"/>
    <w:rsid w:val="008C172B"/>
    <w:rsid w:val="008D3842"/>
    <w:rsid w:val="008E29D9"/>
    <w:rsid w:val="008F3E94"/>
    <w:rsid w:val="00943770"/>
    <w:rsid w:val="009451CD"/>
    <w:rsid w:val="0094746E"/>
    <w:rsid w:val="009B15CD"/>
    <w:rsid w:val="00A269C4"/>
    <w:rsid w:val="00A31265"/>
    <w:rsid w:val="00A505D6"/>
    <w:rsid w:val="00A558A5"/>
    <w:rsid w:val="00AD67BE"/>
    <w:rsid w:val="00AE2B0F"/>
    <w:rsid w:val="00AF6CAE"/>
    <w:rsid w:val="00B15D69"/>
    <w:rsid w:val="00B46148"/>
    <w:rsid w:val="00B5629A"/>
    <w:rsid w:val="00B73D78"/>
    <w:rsid w:val="00B73F46"/>
    <w:rsid w:val="00B76D73"/>
    <w:rsid w:val="00BE515A"/>
    <w:rsid w:val="00C32D8C"/>
    <w:rsid w:val="00C56EB4"/>
    <w:rsid w:val="00C725DD"/>
    <w:rsid w:val="00CB5BF5"/>
    <w:rsid w:val="00CC1B59"/>
    <w:rsid w:val="00CD3585"/>
    <w:rsid w:val="00CF06DA"/>
    <w:rsid w:val="00CF0BC3"/>
    <w:rsid w:val="00D12D72"/>
    <w:rsid w:val="00D46618"/>
    <w:rsid w:val="00D53820"/>
    <w:rsid w:val="00DA2994"/>
    <w:rsid w:val="00DB4B5A"/>
    <w:rsid w:val="00DE790F"/>
    <w:rsid w:val="00DF4137"/>
    <w:rsid w:val="00E1055C"/>
    <w:rsid w:val="00E3520B"/>
    <w:rsid w:val="00E4721D"/>
    <w:rsid w:val="00E5104A"/>
    <w:rsid w:val="00E527AB"/>
    <w:rsid w:val="00E76E4A"/>
    <w:rsid w:val="00EA70ED"/>
    <w:rsid w:val="00EC2B36"/>
    <w:rsid w:val="00F00E39"/>
    <w:rsid w:val="00F0356A"/>
    <w:rsid w:val="00F12705"/>
    <w:rsid w:val="00F43B74"/>
    <w:rsid w:val="00FC2D0B"/>
    <w:rsid w:val="00FE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BE"/>
    <w:pPr>
      <w:suppressAutoHyphens/>
    </w:pPr>
    <w:rPr>
      <w:sz w:val="24"/>
      <w:szCs w:val="24"/>
      <w:lang w:eastAsia="ar-SA"/>
    </w:rPr>
  </w:style>
  <w:style w:type="paragraph" w:styleId="4">
    <w:name w:val="heading 4"/>
    <w:basedOn w:val="a"/>
    <w:next w:val="a0"/>
    <w:qFormat/>
    <w:rsid w:val="00AD67BE"/>
    <w:pPr>
      <w:keepNext/>
      <w:tabs>
        <w:tab w:val="num" w:pos="0"/>
      </w:tabs>
      <w:spacing w:before="240" w:after="120"/>
      <w:outlineLvl w:val="3"/>
    </w:pPr>
    <w:rPr>
      <w:rFonts w:ascii="Thorndale" w:eastAsia="Andale Sans UI" w:hAnsi="Thorndale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rsid w:val="00AD67BE"/>
    <w:pPr>
      <w:spacing w:after="120"/>
    </w:pPr>
  </w:style>
  <w:style w:type="table" w:styleId="a5">
    <w:name w:val="Table Grid"/>
    <w:basedOn w:val="a2"/>
    <w:rsid w:val="00AD67B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375974"/>
  </w:style>
  <w:style w:type="paragraph" w:styleId="a6">
    <w:name w:val="No Spacing"/>
    <w:uiPriority w:val="1"/>
    <w:qFormat/>
    <w:rsid w:val="00171B86"/>
    <w:rPr>
      <w:sz w:val="24"/>
      <w:szCs w:val="24"/>
    </w:rPr>
  </w:style>
  <w:style w:type="paragraph" w:customStyle="1" w:styleId="FR2">
    <w:name w:val="FR2"/>
    <w:rsid w:val="00171B86"/>
    <w:pPr>
      <w:widowControl w:val="0"/>
      <w:suppressAutoHyphens/>
      <w:autoSpaceDE w:val="0"/>
      <w:spacing w:before="400"/>
    </w:pPr>
    <w:rPr>
      <w:rFonts w:ascii="Arial" w:eastAsia="Arial" w:hAnsi="Arial" w:cs="Arial"/>
      <w:sz w:val="24"/>
      <w:szCs w:val="24"/>
      <w:lang w:eastAsia="ar-SA"/>
    </w:rPr>
  </w:style>
  <w:style w:type="character" w:styleId="a7">
    <w:name w:val="Hyperlink"/>
    <w:basedOn w:val="a1"/>
    <w:rsid w:val="00E5104A"/>
    <w:rPr>
      <w:color w:val="0000FF"/>
      <w:u w:val="single"/>
    </w:rPr>
  </w:style>
  <w:style w:type="paragraph" w:styleId="a8">
    <w:name w:val="Balloon Text"/>
    <w:basedOn w:val="a"/>
    <w:link w:val="a9"/>
    <w:rsid w:val="00E510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E5104A"/>
    <w:rPr>
      <w:rFonts w:ascii="Tahoma" w:hAnsi="Tahoma" w:cs="Tahoma"/>
      <w:sz w:val="16"/>
      <w:szCs w:val="16"/>
      <w:lang w:eastAsia="ar-SA"/>
    </w:rPr>
  </w:style>
  <w:style w:type="character" w:customStyle="1" w:styleId="a4">
    <w:name w:val="Основной текст Знак"/>
    <w:basedOn w:val="a1"/>
    <w:link w:val="a0"/>
    <w:semiHidden/>
    <w:rsid w:val="002032A7"/>
    <w:rPr>
      <w:sz w:val="24"/>
      <w:szCs w:val="24"/>
      <w:lang w:eastAsia="ar-SA"/>
    </w:rPr>
  </w:style>
  <w:style w:type="paragraph" w:customStyle="1" w:styleId="22">
    <w:name w:val="Основной текст 22"/>
    <w:basedOn w:val="a"/>
    <w:rsid w:val="00DB4B5A"/>
    <w:pPr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3776C"/>
    <w:pPr>
      <w:suppressAutoHyphens w:val="0"/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33776C"/>
    <w:rPr>
      <w:rFonts w:ascii="Calibri" w:eastAsia="Calibri" w:hAnsi="Calibri"/>
      <w:sz w:val="22"/>
      <w:szCs w:val="22"/>
      <w:lang w:eastAsia="en-US"/>
    </w:rPr>
  </w:style>
  <w:style w:type="table" w:customStyle="1" w:styleId="1">
    <w:name w:val="Сетка таблицы1"/>
    <w:basedOn w:val="a2"/>
    <w:next w:val="a5"/>
    <w:rsid w:val="00517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0C10D8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BE"/>
    <w:pPr>
      <w:suppressAutoHyphens/>
    </w:pPr>
    <w:rPr>
      <w:sz w:val="24"/>
      <w:szCs w:val="24"/>
      <w:lang w:eastAsia="ar-SA"/>
    </w:rPr>
  </w:style>
  <w:style w:type="paragraph" w:styleId="4">
    <w:name w:val="heading 4"/>
    <w:basedOn w:val="a"/>
    <w:next w:val="a0"/>
    <w:qFormat/>
    <w:rsid w:val="00AD67BE"/>
    <w:pPr>
      <w:keepNext/>
      <w:tabs>
        <w:tab w:val="num" w:pos="0"/>
      </w:tabs>
      <w:spacing w:before="240" w:after="120"/>
      <w:outlineLvl w:val="3"/>
    </w:pPr>
    <w:rPr>
      <w:rFonts w:ascii="Thorndale" w:eastAsia="Andale Sans UI" w:hAnsi="Thorndale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rsid w:val="00AD67BE"/>
    <w:pPr>
      <w:spacing w:after="120"/>
    </w:pPr>
  </w:style>
  <w:style w:type="table" w:styleId="a5">
    <w:name w:val="Table Grid"/>
    <w:basedOn w:val="a2"/>
    <w:rsid w:val="00AD67B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375974"/>
  </w:style>
  <w:style w:type="paragraph" w:styleId="a6">
    <w:name w:val="No Spacing"/>
    <w:uiPriority w:val="1"/>
    <w:qFormat/>
    <w:rsid w:val="00171B86"/>
    <w:rPr>
      <w:sz w:val="24"/>
      <w:szCs w:val="24"/>
    </w:rPr>
  </w:style>
  <w:style w:type="paragraph" w:customStyle="1" w:styleId="FR2">
    <w:name w:val="FR2"/>
    <w:rsid w:val="00171B86"/>
    <w:pPr>
      <w:widowControl w:val="0"/>
      <w:suppressAutoHyphens/>
      <w:autoSpaceDE w:val="0"/>
      <w:spacing w:before="400"/>
    </w:pPr>
    <w:rPr>
      <w:rFonts w:ascii="Arial" w:eastAsia="Arial" w:hAnsi="Arial" w:cs="Arial"/>
      <w:sz w:val="24"/>
      <w:szCs w:val="24"/>
      <w:lang w:eastAsia="ar-SA"/>
    </w:rPr>
  </w:style>
  <w:style w:type="character" w:styleId="a7">
    <w:name w:val="Hyperlink"/>
    <w:basedOn w:val="a1"/>
    <w:rsid w:val="00E5104A"/>
    <w:rPr>
      <w:color w:val="0000FF"/>
      <w:u w:val="single"/>
    </w:rPr>
  </w:style>
  <w:style w:type="paragraph" w:styleId="a8">
    <w:name w:val="Balloon Text"/>
    <w:basedOn w:val="a"/>
    <w:link w:val="a9"/>
    <w:rsid w:val="00E510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E5104A"/>
    <w:rPr>
      <w:rFonts w:ascii="Tahoma" w:hAnsi="Tahoma" w:cs="Tahoma"/>
      <w:sz w:val="16"/>
      <w:szCs w:val="16"/>
      <w:lang w:eastAsia="ar-SA"/>
    </w:rPr>
  </w:style>
  <w:style w:type="character" w:customStyle="1" w:styleId="a4">
    <w:name w:val="Основной текст Знак"/>
    <w:basedOn w:val="a1"/>
    <w:link w:val="a0"/>
    <w:semiHidden/>
    <w:rsid w:val="002032A7"/>
    <w:rPr>
      <w:sz w:val="24"/>
      <w:szCs w:val="24"/>
      <w:lang w:eastAsia="ar-SA"/>
    </w:rPr>
  </w:style>
  <w:style w:type="paragraph" w:customStyle="1" w:styleId="22">
    <w:name w:val="Основной текст 22"/>
    <w:basedOn w:val="a"/>
    <w:rsid w:val="00DB4B5A"/>
    <w:pPr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33776C"/>
    <w:pPr>
      <w:suppressAutoHyphens w:val="0"/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33776C"/>
    <w:rPr>
      <w:rFonts w:ascii="Calibri" w:eastAsia="Calibri" w:hAnsi="Calibri"/>
      <w:sz w:val="22"/>
      <w:szCs w:val="22"/>
      <w:lang w:eastAsia="en-US"/>
    </w:rPr>
  </w:style>
  <w:style w:type="table" w:customStyle="1" w:styleId="1">
    <w:name w:val="Сетка таблицы1"/>
    <w:basedOn w:val="a2"/>
    <w:next w:val="a5"/>
    <w:rsid w:val="00517C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0C10D8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133175">
      <w:bodyDiv w:val="1"/>
      <w:marLeft w:val="105"/>
      <w:marRight w:val="105"/>
      <w:marTop w:val="0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348964">
      <w:bodyDiv w:val="1"/>
      <w:marLeft w:val="105"/>
      <w:marRight w:val="105"/>
      <w:marTop w:val="0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2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33736-5E88-47A3-90EE-6A8E851A1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 019/ 01  ПБ</vt:lpstr>
    </vt:vector>
  </TitlesOfParts>
  <Company>MoBIL GROUP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 019/ 01  ПБ</dc:title>
  <dc:creator>Admin</dc:creator>
  <cp:lastModifiedBy>Gavrilova</cp:lastModifiedBy>
  <cp:revision>2</cp:revision>
  <cp:lastPrinted>2023-02-08T12:03:00Z</cp:lastPrinted>
  <dcterms:created xsi:type="dcterms:W3CDTF">2026-09-25T07:59:00Z</dcterms:created>
  <dcterms:modified xsi:type="dcterms:W3CDTF">2026-09-25T07:59:00Z</dcterms:modified>
</cp:coreProperties>
</file>