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68F0" w:rsidRPr="00353D84" w:rsidRDefault="0069687A" w:rsidP="0069687A">
      <w:pPr>
        <w:jc w:val="center"/>
      </w:pPr>
      <w:bookmarkStart w:id="0" w:name="_GoBack"/>
      <w:bookmarkEnd w:id="0"/>
      <w:r w:rsidRPr="00353D84">
        <w:t>Дог</w:t>
      </w:r>
      <w:r w:rsidR="00EC14A6" w:rsidRPr="00353D84">
        <w:t xml:space="preserve">овор на поставку товаров   № </w:t>
      </w:r>
    </w:p>
    <w:p w:rsidR="002E6858" w:rsidRPr="00353D84" w:rsidRDefault="002E6858" w:rsidP="0069687A">
      <w:pPr>
        <w:jc w:val="center"/>
      </w:pPr>
    </w:p>
    <w:p w:rsidR="00EC14A6" w:rsidRPr="00353D84" w:rsidRDefault="00EC14A6" w:rsidP="009D302E">
      <w:pPr>
        <w:jc w:val="both"/>
      </w:pPr>
    </w:p>
    <w:p w:rsidR="00EC14A6" w:rsidRPr="00353D84" w:rsidRDefault="00EC14A6" w:rsidP="00EC14A6">
      <w:pPr>
        <w:jc w:val="center"/>
      </w:pPr>
    </w:p>
    <w:p w:rsidR="009D302E" w:rsidRDefault="002663F9" w:rsidP="00151170">
      <w:pPr>
        <w:autoSpaceDE w:val="0"/>
        <w:autoSpaceDN w:val="0"/>
        <w:adjustRightInd w:val="0"/>
        <w:jc w:val="both"/>
      </w:pPr>
      <w:r>
        <w:t>Государственное бюджетное учреждение ленинградской области центр помощи детям-сиротам и детям, оставшимся без попечения родителей «Толмачевский ресурсный центр по содействию семейному устройству»</w:t>
      </w:r>
      <w:r w:rsidR="009D302E" w:rsidRPr="00353D84">
        <w:t xml:space="preserve">, </w:t>
      </w:r>
      <w:r w:rsidR="00EC14A6" w:rsidRPr="00353D84">
        <w:t xml:space="preserve">  </w:t>
      </w:r>
      <w:r w:rsidR="009D302E" w:rsidRPr="00353D84">
        <w:t>именуем</w:t>
      </w:r>
      <w:r w:rsidR="00AD3A68" w:rsidRPr="00353D84">
        <w:t>ое</w:t>
      </w:r>
      <w:r w:rsidR="009D302E" w:rsidRPr="00353D84">
        <w:t xml:space="preserve"> в дальнейшем </w:t>
      </w:r>
      <w:r w:rsidR="009D302E" w:rsidRPr="002E78A2">
        <w:rPr>
          <w:b/>
        </w:rPr>
        <w:t>«Заказчик»,</w:t>
      </w:r>
      <w:r w:rsidR="009D302E" w:rsidRPr="00353D84">
        <w:t xml:space="preserve"> в лице  </w:t>
      </w:r>
      <w:r>
        <w:t>директ</w:t>
      </w:r>
      <w:r w:rsidR="00B04970">
        <w:t>ора Котовой Яны Владимировны</w:t>
      </w:r>
      <w:r w:rsidR="0069687A" w:rsidRPr="00353D84">
        <w:t>, де</w:t>
      </w:r>
      <w:r w:rsidR="009D302E" w:rsidRPr="00353D84">
        <w:t>йствующего на основании</w:t>
      </w:r>
      <w:r w:rsidR="001434BD" w:rsidRPr="00353D84">
        <w:t xml:space="preserve"> </w:t>
      </w:r>
      <w:r w:rsidR="002E78A2">
        <w:t>Устава</w:t>
      </w:r>
      <w:r w:rsidR="00EF2024">
        <w:t>, с одной</w:t>
      </w:r>
      <w:r w:rsidR="005568F0" w:rsidRPr="00353D84">
        <w:t xml:space="preserve"> </w:t>
      </w:r>
      <w:r w:rsidR="009D302E" w:rsidRPr="00353D84">
        <w:t xml:space="preserve"> стороны</w:t>
      </w:r>
      <w:r w:rsidR="00EF2024">
        <w:t>, и________________________</w:t>
      </w:r>
      <w:r w:rsidR="00EF2024" w:rsidRPr="00353D84">
        <w:t xml:space="preserve">, именуемое в дальнейшем </w:t>
      </w:r>
      <w:r w:rsidR="00C56123">
        <w:rPr>
          <w:b/>
        </w:rPr>
        <w:t>«Поставщик</w:t>
      </w:r>
      <w:r w:rsidR="00EF2024" w:rsidRPr="002E78A2">
        <w:rPr>
          <w:b/>
        </w:rPr>
        <w:t>»,</w:t>
      </w:r>
      <w:r w:rsidR="00EF2024" w:rsidRPr="00353D84">
        <w:t xml:space="preserve"> </w:t>
      </w:r>
      <w:r w:rsidR="00EF2024">
        <w:t>______________________________________________</w:t>
      </w:r>
      <w:r w:rsidR="00EF2024" w:rsidRPr="00353D84">
        <w:t xml:space="preserve">, действующего на основании </w:t>
      </w:r>
      <w:r w:rsidR="00EF2024">
        <w:t>________, с другой</w:t>
      </w:r>
      <w:r w:rsidR="00EF2024" w:rsidRPr="00353D84">
        <w:t xml:space="preserve">  стороны и</w:t>
      </w:r>
      <w:r w:rsidR="009D302E" w:rsidRPr="00353D84">
        <w:t xml:space="preserve">,  совместно именуемые далее «Стороны», </w:t>
      </w:r>
      <w:r w:rsidR="00151170">
        <w:t>в</w:t>
      </w:r>
      <w:r>
        <w:t xml:space="preserve"> соответствии с п</w:t>
      </w:r>
      <w:r w:rsidRPr="00465DB1">
        <w:t>.4,</w:t>
      </w:r>
      <w:r>
        <w:t xml:space="preserve"> ч.1, ст.93 Федерального закона № 44-ФЗ от 05.04.2013 года «О контрактной системе в сфере закупок товаров, работ, услуг для обеспечения государственных и муниципальных нужд»</w:t>
      </w:r>
      <w:r w:rsidR="000D740C">
        <w:t xml:space="preserve"> </w:t>
      </w:r>
      <w:r w:rsidR="009D302E" w:rsidRPr="002E78A2">
        <w:t xml:space="preserve">заключили настоящий </w:t>
      </w:r>
      <w:r w:rsidR="001434BD" w:rsidRPr="002E78A2">
        <w:t xml:space="preserve"> договор</w:t>
      </w:r>
      <w:r w:rsidR="009D302E" w:rsidRPr="002E78A2">
        <w:t xml:space="preserve"> (далее – «</w:t>
      </w:r>
      <w:r w:rsidR="001434BD" w:rsidRPr="002E78A2">
        <w:t>договор</w:t>
      </w:r>
      <w:r w:rsidR="009D302E" w:rsidRPr="002E78A2">
        <w:t>») о следующем:</w:t>
      </w:r>
      <w:r w:rsidRPr="002663F9">
        <w:t xml:space="preserve"> </w:t>
      </w:r>
    </w:p>
    <w:p w:rsidR="00464D5A" w:rsidRPr="00353D84" w:rsidRDefault="00464D5A" w:rsidP="00151170">
      <w:pPr>
        <w:autoSpaceDE w:val="0"/>
        <w:autoSpaceDN w:val="0"/>
        <w:adjustRightInd w:val="0"/>
        <w:jc w:val="both"/>
      </w:pPr>
    </w:p>
    <w:p w:rsidR="009D302E" w:rsidRPr="00353D84" w:rsidRDefault="009D302E" w:rsidP="009D302E">
      <w:pPr>
        <w:pStyle w:val="Preformat"/>
        <w:widowControl/>
        <w:jc w:val="center"/>
        <w:rPr>
          <w:rFonts w:ascii="Times New Roman" w:hAnsi="Times New Roman" w:cs="Times New Roman"/>
          <w:bCs/>
          <w:sz w:val="24"/>
          <w:szCs w:val="24"/>
        </w:rPr>
      </w:pPr>
      <w:r w:rsidRPr="00353D84">
        <w:rPr>
          <w:rFonts w:ascii="Times New Roman" w:hAnsi="Times New Roman" w:cs="Times New Roman"/>
          <w:bCs/>
          <w:sz w:val="24"/>
          <w:szCs w:val="24"/>
        </w:rPr>
        <w:t xml:space="preserve">1. Предмет </w:t>
      </w:r>
      <w:r w:rsidR="001434BD" w:rsidRPr="00353D84">
        <w:rPr>
          <w:rFonts w:ascii="Times New Roman" w:hAnsi="Times New Roman" w:cs="Times New Roman"/>
          <w:bCs/>
          <w:sz w:val="24"/>
          <w:szCs w:val="24"/>
        </w:rPr>
        <w:t xml:space="preserve"> договора</w:t>
      </w:r>
      <w:r w:rsidR="00151170">
        <w:rPr>
          <w:rFonts w:ascii="Times New Roman" w:hAnsi="Times New Roman" w:cs="Times New Roman"/>
          <w:bCs/>
          <w:sz w:val="24"/>
          <w:szCs w:val="24"/>
        </w:rPr>
        <w:t>.</w:t>
      </w:r>
    </w:p>
    <w:p w:rsidR="009D302E" w:rsidRDefault="009D302E" w:rsidP="00FE368F">
      <w:pPr>
        <w:autoSpaceDE w:val="0"/>
        <w:autoSpaceDN w:val="0"/>
        <w:adjustRightInd w:val="0"/>
        <w:jc w:val="both"/>
      </w:pPr>
      <w:r w:rsidRPr="00353D84">
        <w:t>1.</w:t>
      </w:r>
      <w:r w:rsidR="00EC14A6" w:rsidRPr="00353D84">
        <w:t>1</w:t>
      </w:r>
      <w:r w:rsidRPr="00353D84">
        <w:t>. </w:t>
      </w:r>
      <w:r w:rsidR="00912FB7" w:rsidRPr="00353D84">
        <w:t xml:space="preserve">По </w:t>
      </w:r>
      <w:r w:rsidR="00C56123">
        <w:t>настоящему договору  Поставщик</w:t>
      </w:r>
      <w:r w:rsidR="00912FB7" w:rsidRPr="00353D84">
        <w:t xml:space="preserve">  принимает на себя обязательс</w:t>
      </w:r>
      <w:r w:rsidR="002E78A2">
        <w:t>тво поставки    товара для нужд</w:t>
      </w:r>
      <w:r w:rsidR="00AA64FF" w:rsidRPr="00353D84">
        <w:t>:</w:t>
      </w:r>
      <w:r w:rsidR="0069687A" w:rsidRPr="00353D84">
        <w:t xml:space="preserve"> </w:t>
      </w:r>
      <w:r w:rsidR="00EC14A6" w:rsidRPr="00353D84">
        <w:t xml:space="preserve"> </w:t>
      </w:r>
      <w:r w:rsidR="00EF2024">
        <w:t>ГБУ ЛО «Толмачевский ресурсный центр»</w:t>
      </w:r>
      <w:r w:rsidR="00151170">
        <w:t>, адрес</w:t>
      </w:r>
      <w:r w:rsidR="00EF2024">
        <w:t>: 188255</w:t>
      </w:r>
      <w:r w:rsidR="00AA64FF" w:rsidRPr="00353D84">
        <w:t xml:space="preserve">, </w:t>
      </w:r>
      <w:r w:rsidR="00151170">
        <w:t>Л</w:t>
      </w:r>
      <w:r w:rsidR="00AA64FF" w:rsidRPr="00353D84">
        <w:t>енин</w:t>
      </w:r>
      <w:r w:rsidR="00EF2024">
        <w:t>градская область, Лужский район, п. Толмачево, ул. Парк. д. 2</w:t>
      </w:r>
      <w:r w:rsidR="00AA64FF" w:rsidRPr="00353D84">
        <w:t xml:space="preserve"> в </w:t>
      </w:r>
      <w:r w:rsidR="00912FB7" w:rsidRPr="00353D84">
        <w:t xml:space="preserve"> количестве и по ценам, указанным в приложении </w:t>
      </w:r>
      <w:r w:rsidR="00912FB7" w:rsidRPr="00353D84">
        <w:rPr>
          <w:lang w:val="en-US"/>
        </w:rPr>
        <w:t>N</w:t>
      </w:r>
      <w:r w:rsidR="00EF2024">
        <w:t xml:space="preserve"> 1 Спецификация, являющейся неотъемлемой частью </w:t>
      </w:r>
      <w:r w:rsidR="00912FB7" w:rsidRPr="00353D84">
        <w:t xml:space="preserve">настоящего договора,  а   Заказчик   обязуется принять  и оплатить этот </w:t>
      </w:r>
      <w:r w:rsidR="005568F0" w:rsidRPr="00353D84">
        <w:t>т</w:t>
      </w:r>
      <w:r w:rsidR="00912FB7" w:rsidRPr="00353D84">
        <w:t>овар  в порядке и сроки, установленные настоящим договором.</w:t>
      </w:r>
    </w:p>
    <w:p w:rsidR="00464D5A" w:rsidRPr="00353D84" w:rsidRDefault="00464D5A" w:rsidP="00FE368F">
      <w:pPr>
        <w:autoSpaceDE w:val="0"/>
        <w:autoSpaceDN w:val="0"/>
        <w:adjustRightInd w:val="0"/>
        <w:jc w:val="both"/>
      </w:pPr>
    </w:p>
    <w:p w:rsidR="009D302E" w:rsidRPr="00353D84" w:rsidRDefault="009D302E" w:rsidP="00151170">
      <w:pPr>
        <w:pStyle w:val="Preformat"/>
        <w:widowControl/>
        <w:jc w:val="center"/>
        <w:rPr>
          <w:rFonts w:ascii="Times New Roman" w:hAnsi="Times New Roman" w:cs="Times New Roman"/>
          <w:bCs/>
          <w:sz w:val="24"/>
          <w:szCs w:val="24"/>
        </w:rPr>
      </w:pPr>
      <w:r w:rsidRPr="00353D84">
        <w:rPr>
          <w:rFonts w:ascii="Times New Roman" w:hAnsi="Times New Roman" w:cs="Times New Roman"/>
          <w:bCs/>
          <w:sz w:val="24"/>
          <w:szCs w:val="24"/>
        </w:rPr>
        <w:t xml:space="preserve">2. Сроки </w:t>
      </w:r>
      <w:r w:rsidR="006430A2" w:rsidRPr="00353D84">
        <w:rPr>
          <w:rFonts w:ascii="Times New Roman" w:hAnsi="Times New Roman" w:cs="Times New Roman"/>
          <w:bCs/>
          <w:sz w:val="24"/>
          <w:szCs w:val="24"/>
        </w:rPr>
        <w:t xml:space="preserve"> поставки товара</w:t>
      </w:r>
      <w:r w:rsidR="00151170">
        <w:rPr>
          <w:rFonts w:ascii="Times New Roman" w:hAnsi="Times New Roman" w:cs="Times New Roman"/>
          <w:bCs/>
          <w:sz w:val="24"/>
          <w:szCs w:val="24"/>
        </w:rPr>
        <w:t>.</w:t>
      </w:r>
    </w:p>
    <w:p w:rsidR="00464D5A" w:rsidRPr="00353D84" w:rsidRDefault="009D302E" w:rsidP="00151170">
      <w:pPr>
        <w:pStyle w:val="ab"/>
        <w:spacing w:after="0"/>
        <w:jc w:val="both"/>
      </w:pPr>
      <w:r w:rsidRPr="00353D84">
        <w:t>2.</w:t>
      </w:r>
      <w:r w:rsidR="006430A2" w:rsidRPr="00353D84">
        <w:t>1</w:t>
      </w:r>
      <w:r w:rsidRPr="00353D84">
        <w:t xml:space="preserve">. Срок </w:t>
      </w:r>
      <w:r w:rsidR="006430A2" w:rsidRPr="00353D84">
        <w:t xml:space="preserve"> поставки товара </w:t>
      </w:r>
      <w:r w:rsidR="00B64E72">
        <w:t xml:space="preserve">в течение </w:t>
      </w:r>
      <w:r w:rsidR="00091721">
        <w:t>10</w:t>
      </w:r>
      <w:r w:rsidR="00B64E72">
        <w:t xml:space="preserve"> рабочих дней</w:t>
      </w:r>
      <w:r w:rsidR="00C11684">
        <w:t xml:space="preserve"> с момента подписания договора</w:t>
      </w:r>
      <w:r w:rsidR="00B64E72">
        <w:t>.</w:t>
      </w:r>
    </w:p>
    <w:p w:rsidR="009D302E" w:rsidRPr="00353D84" w:rsidRDefault="003F6BF8" w:rsidP="00151170">
      <w:pPr>
        <w:pStyle w:val="Preformat"/>
        <w:widowControl/>
        <w:jc w:val="both"/>
        <w:rPr>
          <w:rFonts w:ascii="Times New Roman" w:hAnsi="Times New Roman" w:cs="Times New Roman"/>
          <w:bCs/>
          <w:sz w:val="24"/>
          <w:szCs w:val="24"/>
        </w:rPr>
      </w:pPr>
      <w:r w:rsidRPr="00353D84">
        <w:rPr>
          <w:rFonts w:ascii="Times New Roman" w:hAnsi="Times New Roman" w:cs="Times New Roman"/>
          <w:bCs/>
          <w:sz w:val="24"/>
          <w:szCs w:val="24"/>
        </w:rPr>
        <w:t xml:space="preserve">                                                </w:t>
      </w:r>
      <w:r w:rsidR="00AA64FF" w:rsidRPr="00353D84">
        <w:rPr>
          <w:rFonts w:ascii="Times New Roman" w:hAnsi="Times New Roman" w:cs="Times New Roman"/>
          <w:bCs/>
          <w:sz w:val="24"/>
          <w:szCs w:val="24"/>
        </w:rPr>
        <w:t xml:space="preserve">          </w:t>
      </w:r>
      <w:r w:rsidR="007111BE">
        <w:rPr>
          <w:rFonts w:ascii="Times New Roman" w:hAnsi="Times New Roman" w:cs="Times New Roman"/>
          <w:bCs/>
          <w:sz w:val="24"/>
          <w:szCs w:val="24"/>
        </w:rPr>
        <w:t xml:space="preserve">   </w:t>
      </w:r>
      <w:r w:rsidR="00AA64FF" w:rsidRPr="00353D84">
        <w:rPr>
          <w:rFonts w:ascii="Times New Roman" w:hAnsi="Times New Roman" w:cs="Times New Roman"/>
          <w:bCs/>
          <w:sz w:val="24"/>
          <w:szCs w:val="24"/>
        </w:rPr>
        <w:t xml:space="preserve"> </w:t>
      </w:r>
      <w:r w:rsidRPr="00353D84">
        <w:rPr>
          <w:rFonts w:ascii="Times New Roman" w:hAnsi="Times New Roman" w:cs="Times New Roman"/>
          <w:bCs/>
          <w:sz w:val="24"/>
          <w:szCs w:val="24"/>
        </w:rPr>
        <w:t xml:space="preserve">      </w:t>
      </w:r>
      <w:r w:rsidR="009D302E" w:rsidRPr="00353D84">
        <w:rPr>
          <w:rFonts w:ascii="Times New Roman" w:hAnsi="Times New Roman" w:cs="Times New Roman"/>
          <w:bCs/>
          <w:sz w:val="24"/>
          <w:szCs w:val="24"/>
        </w:rPr>
        <w:t xml:space="preserve">3. Цена </w:t>
      </w:r>
      <w:r w:rsidR="00793094" w:rsidRPr="00353D84">
        <w:rPr>
          <w:rFonts w:ascii="Times New Roman" w:hAnsi="Times New Roman" w:cs="Times New Roman"/>
          <w:bCs/>
          <w:sz w:val="24"/>
          <w:szCs w:val="24"/>
        </w:rPr>
        <w:t xml:space="preserve"> договора</w:t>
      </w:r>
      <w:r w:rsidR="001A2110" w:rsidRPr="00353D84">
        <w:rPr>
          <w:rFonts w:ascii="Times New Roman" w:hAnsi="Times New Roman" w:cs="Times New Roman"/>
          <w:bCs/>
          <w:sz w:val="24"/>
          <w:szCs w:val="24"/>
        </w:rPr>
        <w:t xml:space="preserve"> </w:t>
      </w:r>
    </w:p>
    <w:p w:rsidR="00353D84" w:rsidRPr="00353D84" w:rsidRDefault="009D302E" w:rsidP="00151170">
      <w:pPr>
        <w:widowControl w:val="0"/>
        <w:jc w:val="both"/>
      </w:pPr>
      <w:r w:rsidRPr="00353D84">
        <w:t>3.1. </w:t>
      </w:r>
      <w:r w:rsidR="006F52D8" w:rsidRPr="00353D84">
        <w:t xml:space="preserve">Стоимость   поставки товара </w:t>
      </w:r>
      <w:r w:rsidRPr="00353D84">
        <w:t xml:space="preserve"> (далее – цена </w:t>
      </w:r>
      <w:r w:rsidR="006F52D8" w:rsidRPr="00353D84">
        <w:t xml:space="preserve"> договора</w:t>
      </w:r>
      <w:r w:rsidRPr="00353D84">
        <w:t>)</w:t>
      </w:r>
      <w:r w:rsidR="006F52D8" w:rsidRPr="00353D84">
        <w:t xml:space="preserve"> по настоящему договору</w:t>
      </w:r>
      <w:r w:rsidRPr="00353D84">
        <w:t xml:space="preserve"> составляет</w:t>
      </w:r>
      <w:r w:rsidR="006F52D8" w:rsidRPr="00353D84">
        <w:t xml:space="preserve"> </w:t>
      </w:r>
      <w:r w:rsidR="00EF2024">
        <w:t>________ рублей __</w:t>
      </w:r>
      <w:r w:rsidR="00D13655" w:rsidRPr="00D13655">
        <w:t xml:space="preserve"> копеек </w:t>
      </w:r>
      <w:r w:rsidR="00EF2024">
        <w:t>(__________</w:t>
      </w:r>
      <w:r w:rsidR="00D13655" w:rsidRPr="00D13655">
        <w:t xml:space="preserve"> )</w:t>
      </w:r>
      <w:r w:rsidR="006F52D8" w:rsidRPr="00353D84">
        <w:t xml:space="preserve">, </w:t>
      </w:r>
      <w:r w:rsidR="00EF2024">
        <w:t>в т.ч. НДС.</w:t>
      </w:r>
    </w:p>
    <w:p w:rsidR="009D302E" w:rsidRPr="00353D84" w:rsidRDefault="009D302E" w:rsidP="00151170">
      <w:pPr>
        <w:pStyle w:val="Preformat"/>
        <w:widowControl/>
        <w:jc w:val="both"/>
        <w:rPr>
          <w:rFonts w:ascii="Times New Roman" w:hAnsi="Times New Roman" w:cs="Times New Roman"/>
          <w:sz w:val="24"/>
          <w:szCs w:val="24"/>
        </w:rPr>
      </w:pPr>
      <w:r w:rsidRPr="00353D84">
        <w:rPr>
          <w:rFonts w:ascii="Times New Roman" w:hAnsi="Times New Roman" w:cs="Times New Roman"/>
          <w:sz w:val="24"/>
          <w:szCs w:val="24"/>
        </w:rPr>
        <w:t xml:space="preserve">3.2. Цена </w:t>
      </w:r>
      <w:r w:rsidR="006F52D8" w:rsidRPr="00353D84">
        <w:rPr>
          <w:rFonts w:ascii="Times New Roman" w:hAnsi="Times New Roman" w:cs="Times New Roman"/>
          <w:sz w:val="24"/>
          <w:szCs w:val="24"/>
        </w:rPr>
        <w:t xml:space="preserve"> договора </w:t>
      </w:r>
      <w:r w:rsidRPr="00353D84">
        <w:rPr>
          <w:rFonts w:ascii="Times New Roman" w:hAnsi="Times New Roman" w:cs="Times New Roman"/>
          <w:sz w:val="24"/>
          <w:szCs w:val="24"/>
        </w:rPr>
        <w:t xml:space="preserve"> является фиксированной и индексации не подлежит.</w:t>
      </w:r>
    </w:p>
    <w:p w:rsidR="009D302E" w:rsidRDefault="009D302E" w:rsidP="00151170">
      <w:pPr>
        <w:pStyle w:val="Preformat"/>
        <w:jc w:val="both"/>
        <w:rPr>
          <w:rFonts w:ascii="Times New Roman" w:hAnsi="Times New Roman" w:cs="Times New Roman"/>
          <w:sz w:val="24"/>
          <w:szCs w:val="24"/>
        </w:rPr>
      </w:pPr>
      <w:r w:rsidRPr="00353D84">
        <w:rPr>
          <w:rFonts w:ascii="Times New Roman" w:hAnsi="Times New Roman" w:cs="Times New Roman"/>
          <w:sz w:val="24"/>
          <w:szCs w:val="24"/>
        </w:rPr>
        <w:t xml:space="preserve">3.3. В цену </w:t>
      </w:r>
      <w:r w:rsidR="009107D1" w:rsidRPr="00353D84">
        <w:rPr>
          <w:rFonts w:ascii="Times New Roman" w:hAnsi="Times New Roman" w:cs="Times New Roman"/>
          <w:sz w:val="24"/>
          <w:szCs w:val="24"/>
        </w:rPr>
        <w:t xml:space="preserve"> договора </w:t>
      </w:r>
      <w:r w:rsidRPr="00353D84">
        <w:rPr>
          <w:rFonts w:ascii="Times New Roman" w:hAnsi="Times New Roman" w:cs="Times New Roman"/>
          <w:sz w:val="24"/>
          <w:szCs w:val="24"/>
        </w:rPr>
        <w:t xml:space="preserve"> включены все расходы, связанные с </w:t>
      </w:r>
      <w:r w:rsidR="006F52D8" w:rsidRPr="00353D84">
        <w:rPr>
          <w:rFonts w:ascii="Times New Roman" w:hAnsi="Times New Roman" w:cs="Times New Roman"/>
          <w:sz w:val="24"/>
          <w:szCs w:val="24"/>
        </w:rPr>
        <w:t xml:space="preserve"> поставкой товара</w:t>
      </w:r>
      <w:r w:rsidRPr="00353D84">
        <w:rPr>
          <w:rFonts w:ascii="Times New Roman" w:hAnsi="Times New Roman" w:cs="Times New Roman"/>
          <w:sz w:val="24"/>
          <w:szCs w:val="24"/>
        </w:rPr>
        <w:t>, а также затраты на уплату всех налогов, сборов и других обязательных платежей.</w:t>
      </w:r>
    </w:p>
    <w:p w:rsidR="00464D5A" w:rsidRPr="00353D84" w:rsidRDefault="00464D5A" w:rsidP="00151170">
      <w:pPr>
        <w:pStyle w:val="Preformat"/>
        <w:jc w:val="both"/>
        <w:rPr>
          <w:rFonts w:ascii="Times New Roman" w:hAnsi="Times New Roman" w:cs="Times New Roman"/>
          <w:sz w:val="24"/>
          <w:szCs w:val="24"/>
        </w:rPr>
      </w:pPr>
    </w:p>
    <w:p w:rsidR="009D302E" w:rsidRPr="00353D84" w:rsidRDefault="009D302E" w:rsidP="00151170">
      <w:pPr>
        <w:pStyle w:val="ab"/>
        <w:tabs>
          <w:tab w:val="left" w:pos="8100"/>
          <w:tab w:val="left" w:pos="8280"/>
        </w:tabs>
        <w:spacing w:after="0"/>
        <w:jc w:val="center"/>
        <w:rPr>
          <w:bCs/>
        </w:rPr>
      </w:pPr>
      <w:r w:rsidRPr="00353D84">
        <w:rPr>
          <w:bCs/>
        </w:rPr>
        <w:t xml:space="preserve">4. Порядок приемки </w:t>
      </w:r>
      <w:r w:rsidR="006430A2" w:rsidRPr="00353D84">
        <w:rPr>
          <w:bCs/>
        </w:rPr>
        <w:t xml:space="preserve"> товара</w:t>
      </w:r>
      <w:r w:rsidR="00151170">
        <w:rPr>
          <w:bCs/>
        </w:rPr>
        <w:t>.</w:t>
      </w:r>
    </w:p>
    <w:p w:rsidR="00EC14A6" w:rsidRPr="00353D84" w:rsidRDefault="009D302E" w:rsidP="00151170">
      <w:pPr>
        <w:pStyle w:val="ab"/>
        <w:spacing w:after="0"/>
        <w:jc w:val="both"/>
      </w:pPr>
      <w:r w:rsidRPr="00353D84">
        <w:t>4.1. </w:t>
      </w:r>
      <w:r w:rsidR="00763724" w:rsidRPr="00353D84">
        <w:t xml:space="preserve"> Поставка товара Заказчику </w:t>
      </w:r>
      <w:r w:rsidR="00C56123">
        <w:t xml:space="preserve"> производится  Поставщиком</w:t>
      </w:r>
      <w:r w:rsidR="00912FB7" w:rsidRPr="00353D84">
        <w:t xml:space="preserve"> п</w:t>
      </w:r>
      <w:r w:rsidR="003B0ECB" w:rsidRPr="00353D84">
        <w:t>о адресу:</w:t>
      </w:r>
      <w:r w:rsidR="005568F0" w:rsidRPr="00353D84">
        <w:t xml:space="preserve"> </w:t>
      </w:r>
      <w:r w:rsidR="00EF2024">
        <w:t>188255, Ленинградская область, Лужский р-он, п. Толмачево, ул. Парк, д. 2</w:t>
      </w:r>
    </w:p>
    <w:p w:rsidR="003B0ECB" w:rsidRPr="007B3F7D" w:rsidRDefault="003B0ECB" w:rsidP="00151170">
      <w:pPr>
        <w:pStyle w:val="ab"/>
        <w:spacing w:after="0"/>
        <w:jc w:val="both"/>
      </w:pPr>
      <w:r w:rsidRPr="00353D84">
        <w:t>4.2. Заказчик осуществляет приемку товара  на соответствие  его ассортимента, количества, комплектности и качества в соответствии  с требованиями, установленными в настоящем договоре.</w:t>
      </w:r>
      <w:r w:rsidR="00745D80">
        <w:t xml:space="preserve"> </w:t>
      </w:r>
      <w:r w:rsidR="00745D80" w:rsidRPr="007B3F7D">
        <w:t>Модели по согласованию с Заказчиком.</w:t>
      </w:r>
      <w:r w:rsidR="007A0E29" w:rsidRPr="007B3F7D">
        <w:t xml:space="preserve"> Обязательная маркировка товара в системе «Честный знак».</w:t>
      </w:r>
    </w:p>
    <w:p w:rsidR="003B0ECB" w:rsidRPr="00353D84" w:rsidRDefault="003B0ECB" w:rsidP="00151170">
      <w:pPr>
        <w:pStyle w:val="ab"/>
        <w:spacing w:after="0"/>
        <w:jc w:val="both"/>
      </w:pPr>
      <w:r w:rsidRPr="00353D84">
        <w:t>4.3. Приемка</w:t>
      </w:r>
      <w:r w:rsidR="00B6781C" w:rsidRPr="00353D84">
        <w:t xml:space="preserve"> </w:t>
      </w:r>
      <w:r w:rsidRPr="00353D84">
        <w:t xml:space="preserve"> товара производится</w:t>
      </w:r>
      <w:r w:rsidR="00B6781C" w:rsidRPr="00353D84">
        <w:t xml:space="preserve"> </w:t>
      </w:r>
      <w:r w:rsidRPr="00353D84">
        <w:t xml:space="preserve"> с представителем </w:t>
      </w:r>
      <w:r w:rsidR="00C56123">
        <w:t>Поставщика</w:t>
      </w:r>
      <w:r w:rsidR="00B6781C" w:rsidRPr="00353D84">
        <w:t xml:space="preserve"> в день поставки товара</w:t>
      </w:r>
      <w:r w:rsidRPr="00353D84">
        <w:t xml:space="preserve">. Заказчик </w:t>
      </w:r>
      <w:r w:rsidR="00B6781C" w:rsidRPr="00353D84">
        <w:t xml:space="preserve"> в день поставки товара  осуществляет осмотр товара, проверяет количество и комплектность товара на соответствие его требованиям, установленным в настоящем договоре  и либо принимает товар, либо  в случаях выявленных несоответствий или недостатках товара составляется акт, в котором фиксируются такие недостатки (дефекты, недоделки), сроки их устранения, а также дата повторной приемки товара.   </w:t>
      </w:r>
      <w:r w:rsidR="009107D1" w:rsidRPr="00353D84">
        <w:t xml:space="preserve">При отказе (уклонении) </w:t>
      </w:r>
      <w:r w:rsidR="00C56123">
        <w:t xml:space="preserve"> Поставщика</w:t>
      </w:r>
      <w:r w:rsidR="009107D1" w:rsidRPr="00353D84">
        <w:t xml:space="preserve"> от подписания указанного акта в нем делается отметка об этом и подписанный Заказчиком  акт подтверждается третьей стороной (экспертом) по выбору Заказчика.</w:t>
      </w:r>
    </w:p>
    <w:p w:rsidR="004F69A0" w:rsidRPr="00353D84" w:rsidRDefault="004F69A0" w:rsidP="00151170">
      <w:pPr>
        <w:pStyle w:val="ab"/>
        <w:spacing w:after="0"/>
        <w:jc w:val="both"/>
      </w:pPr>
      <w:r w:rsidRPr="00353D84">
        <w:t>4.4. Приемка товара   оформляется товарной накладной, подписанной Сторонами.</w:t>
      </w:r>
    </w:p>
    <w:p w:rsidR="004F69A0" w:rsidRPr="00353D84" w:rsidRDefault="004F69A0" w:rsidP="00151170">
      <w:pPr>
        <w:pStyle w:val="14"/>
        <w:jc w:val="both"/>
        <w:rPr>
          <w:sz w:val="24"/>
          <w:szCs w:val="24"/>
        </w:rPr>
      </w:pPr>
      <w:r w:rsidRPr="00353D84">
        <w:rPr>
          <w:sz w:val="24"/>
          <w:szCs w:val="24"/>
        </w:rPr>
        <w:t>4.5. Право собствен</w:t>
      </w:r>
      <w:r w:rsidR="00C56123">
        <w:rPr>
          <w:sz w:val="24"/>
          <w:szCs w:val="24"/>
        </w:rPr>
        <w:t>ности на Товар от Поставщика</w:t>
      </w:r>
      <w:r w:rsidRPr="00353D84">
        <w:rPr>
          <w:sz w:val="24"/>
          <w:szCs w:val="24"/>
        </w:rPr>
        <w:t xml:space="preserve">  к  Заказчику переходит в момент получения Товара  при подписании товарной накладной Сторонами.</w:t>
      </w:r>
    </w:p>
    <w:p w:rsidR="004F69A0" w:rsidRPr="00353D84" w:rsidRDefault="00C56123" w:rsidP="00151170">
      <w:pPr>
        <w:pStyle w:val="ab"/>
        <w:spacing w:after="0"/>
        <w:jc w:val="both"/>
      </w:pPr>
      <w:r>
        <w:t>4.6. Устранение Поставщиком</w:t>
      </w:r>
      <w:r w:rsidR="004F69A0" w:rsidRPr="00353D84">
        <w:t xml:space="preserve"> в установленные сроки выявленных   Заказчиком недостатков (дефектов, недоделок) не освобождает его от уплаты неустоек (штрафов, пеней), предусмотренных договором.</w:t>
      </w:r>
    </w:p>
    <w:p w:rsidR="004F69A0" w:rsidRDefault="004F69A0" w:rsidP="00151170">
      <w:pPr>
        <w:pStyle w:val="ab"/>
        <w:spacing w:after="0"/>
        <w:jc w:val="both"/>
      </w:pPr>
      <w:r w:rsidRPr="00353D84">
        <w:lastRenderedPageBreak/>
        <w:t>4.7.  Заказчик, принявший   поставленный товар  без проверки, не лишается права ссылаться на недостатки (дефекты,)  поставленного  товара, которые могли быть установлены при приемке.</w:t>
      </w:r>
    </w:p>
    <w:p w:rsidR="00464D5A" w:rsidRPr="00353D84" w:rsidRDefault="00464D5A" w:rsidP="00151170">
      <w:pPr>
        <w:pStyle w:val="ab"/>
        <w:spacing w:after="0"/>
        <w:jc w:val="both"/>
      </w:pPr>
    </w:p>
    <w:p w:rsidR="00482A58" w:rsidRPr="00353D84" w:rsidRDefault="003F6BF8" w:rsidP="00151170">
      <w:pPr>
        <w:pStyle w:val="ab"/>
        <w:spacing w:after="0"/>
        <w:jc w:val="both"/>
      </w:pPr>
      <w:r w:rsidRPr="00353D84">
        <w:t xml:space="preserve"> </w:t>
      </w:r>
      <w:r w:rsidR="00482A58" w:rsidRPr="00353D84">
        <w:t xml:space="preserve">                                </w:t>
      </w:r>
      <w:r w:rsidR="00EC14A6" w:rsidRPr="00353D84">
        <w:t xml:space="preserve">             </w:t>
      </w:r>
      <w:r w:rsidR="00482A58" w:rsidRPr="00353D84">
        <w:t xml:space="preserve">                  </w:t>
      </w:r>
      <w:r w:rsidR="00EC6D97" w:rsidRPr="00353D84">
        <w:t>5</w:t>
      </w:r>
      <w:r w:rsidR="00482A58" w:rsidRPr="00353D84">
        <w:t>. Гарантия качества товара</w:t>
      </w:r>
    </w:p>
    <w:p w:rsidR="00482A58" w:rsidRPr="00353D84" w:rsidRDefault="00EC6D97" w:rsidP="00151170">
      <w:pPr>
        <w:pStyle w:val="ab"/>
        <w:spacing w:after="0"/>
        <w:jc w:val="both"/>
      </w:pPr>
      <w:r w:rsidRPr="00353D84">
        <w:t>5</w:t>
      </w:r>
      <w:r w:rsidR="00482A58" w:rsidRPr="00353D84">
        <w:t>.1. Качество поставляемого товара  должно удовлетворять требованиям действующих ГОСТ и других  технических и нормативных документов.</w:t>
      </w:r>
    </w:p>
    <w:p w:rsidR="00482A58" w:rsidRPr="00353D84" w:rsidRDefault="00EC6D97" w:rsidP="00151170">
      <w:pPr>
        <w:pStyle w:val="ab"/>
        <w:spacing w:after="0"/>
        <w:jc w:val="both"/>
      </w:pPr>
      <w:r w:rsidRPr="00353D84">
        <w:t>5</w:t>
      </w:r>
      <w:r w:rsidR="00482A58" w:rsidRPr="00353D84">
        <w:t>.2. Любые  отклонения  от</w:t>
      </w:r>
      <w:r w:rsidRPr="00353D84">
        <w:t xml:space="preserve"> технических и </w:t>
      </w:r>
      <w:r w:rsidR="00482A58" w:rsidRPr="00353D84">
        <w:t xml:space="preserve"> нормативных документов</w:t>
      </w:r>
      <w:r w:rsidRPr="00353D84">
        <w:t>, отклонения от действующих ГОСТ являются дефектом.</w:t>
      </w:r>
    </w:p>
    <w:p w:rsidR="00EC6D97" w:rsidRPr="00353D84" w:rsidRDefault="00EC6D97" w:rsidP="00151170">
      <w:pPr>
        <w:pStyle w:val="ab"/>
        <w:spacing w:after="0"/>
        <w:jc w:val="both"/>
      </w:pPr>
      <w:r w:rsidRPr="00353D84">
        <w:t xml:space="preserve">5.3.Поставляемый товар должен быть новым товаром  (товаром, который не был в употреблении), в ремонте, в </w:t>
      </w:r>
      <w:r w:rsidR="00151170">
        <w:t>том числе не был восстановлен,</w:t>
      </w:r>
      <w:r w:rsidRPr="00353D84">
        <w:t xml:space="preserve"> не была осуществлена замена частей, не были восстановлены потребительские свойства.</w:t>
      </w:r>
    </w:p>
    <w:p w:rsidR="00CB09EC" w:rsidRDefault="00C56123" w:rsidP="00151170">
      <w:pPr>
        <w:pStyle w:val="14"/>
        <w:jc w:val="both"/>
        <w:rPr>
          <w:sz w:val="24"/>
          <w:szCs w:val="24"/>
        </w:rPr>
      </w:pPr>
      <w:r>
        <w:rPr>
          <w:sz w:val="24"/>
          <w:szCs w:val="24"/>
        </w:rPr>
        <w:t>5.4. Поставщик</w:t>
      </w:r>
      <w:r w:rsidR="00CB09EC" w:rsidRPr="00353D84">
        <w:rPr>
          <w:sz w:val="24"/>
          <w:szCs w:val="24"/>
        </w:rPr>
        <w:t xml:space="preserve"> обязуется устранить недостатки, доукомплектовать или заменить Товар ненадлежащего качества в максимально короткие сроки, объективно необходимые для их устранения с учетом обычно применяемого способа за свой счет. При этом указанный срок не должен превышать 20 календарных дней, после предъявления Заказчиком рекламации.</w:t>
      </w:r>
    </w:p>
    <w:p w:rsidR="00464D5A" w:rsidRPr="00353D84" w:rsidRDefault="00464D5A" w:rsidP="00151170">
      <w:pPr>
        <w:pStyle w:val="14"/>
        <w:jc w:val="both"/>
        <w:rPr>
          <w:sz w:val="24"/>
          <w:szCs w:val="24"/>
        </w:rPr>
      </w:pPr>
    </w:p>
    <w:p w:rsidR="009D302E" w:rsidRPr="00353D84" w:rsidRDefault="00EC6D97" w:rsidP="00151170">
      <w:pPr>
        <w:pStyle w:val="Preformat"/>
        <w:widowControl/>
        <w:jc w:val="center"/>
        <w:rPr>
          <w:rFonts w:ascii="Times New Roman" w:hAnsi="Times New Roman" w:cs="Times New Roman"/>
          <w:bCs/>
          <w:sz w:val="24"/>
          <w:szCs w:val="24"/>
        </w:rPr>
      </w:pPr>
      <w:r w:rsidRPr="00353D84">
        <w:rPr>
          <w:rFonts w:ascii="Times New Roman" w:hAnsi="Times New Roman" w:cs="Times New Roman"/>
          <w:bCs/>
          <w:sz w:val="24"/>
          <w:szCs w:val="24"/>
        </w:rPr>
        <w:t>6</w:t>
      </w:r>
      <w:r w:rsidR="009D302E" w:rsidRPr="00353D84">
        <w:rPr>
          <w:rFonts w:ascii="Times New Roman" w:hAnsi="Times New Roman" w:cs="Times New Roman"/>
          <w:bCs/>
          <w:sz w:val="24"/>
          <w:szCs w:val="24"/>
        </w:rPr>
        <w:t>. Порядок оплаты работ</w:t>
      </w:r>
    </w:p>
    <w:p w:rsidR="006B6D35" w:rsidRPr="00353D84" w:rsidRDefault="00EC6D97" w:rsidP="00151170">
      <w:pPr>
        <w:tabs>
          <w:tab w:val="left" w:pos="0"/>
        </w:tabs>
        <w:jc w:val="both"/>
      </w:pPr>
      <w:r w:rsidRPr="00353D84">
        <w:t>6</w:t>
      </w:r>
      <w:r w:rsidR="007F383F" w:rsidRPr="00353D84">
        <w:t>.1. Оплата работ осуществляется  путем безналичного расчета по факту</w:t>
      </w:r>
      <w:r w:rsidRPr="00353D84">
        <w:t xml:space="preserve"> поставки товара </w:t>
      </w:r>
      <w:r w:rsidR="007F383F" w:rsidRPr="00353D84">
        <w:t xml:space="preserve"> на основании</w:t>
      </w:r>
      <w:r w:rsidR="006B6D35" w:rsidRPr="00353D84">
        <w:t xml:space="preserve"> представленных платежных документов </w:t>
      </w:r>
      <w:r w:rsidR="007F383F" w:rsidRPr="00353D84">
        <w:t xml:space="preserve">в течение </w:t>
      </w:r>
      <w:r w:rsidR="005C7939">
        <w:t>7</w:t>
      </w:r>
      <w:r w:rsidR="007F383F" w:rsidRPr="00353D84">
        <w:t xml:space="preserve"> (</w:t>
      </w:r>
      <w:r w:rsidR="005C7939">
        <w:t>семи</w:t>
      </w:r>
      <w:r w:rsidR="007F383F" w:rsidRPr="00353D84">
        <w:t xml:space="preserve">) </w:t>
      </w:r>
      <w:r w:rsidR="005C7939">
        <w:t xml:space="preserve"> рабочих</w:t>
      </w:r>
      <w:r w:rsidR="006B6D35" w:rsidRPr="00353D84">
        <w:t xml:space="preserve"> дней</w:t>
      </w:r>
      <w:r w:rsidR="00CB382E" w:rsidRPr="00353D84">
        <w:t>.</w:t>
      </w:r>
      <w:r w:rsidR="006B6D35" w:rsidRPr="00353D84">
        <w:t xml:space="preserve">    Основанием для оплаты являются:</w:t>
      </w:r>
    </w:p>
    <w:p w:rsidR="006B6D35" w:rsidRPr="00353D84" w:rsidRDefault="0047298A" w:rsidP="00151170">
      <w:pPr>
        <w:tabs>
          <w:tab w:val="left" w:pos="0"/>
        </w:tabs>
        <w:ind w:firstLine="426"/>
        <w:jc w:val="both"/>
      </w:pPr>
      <w:r w:rsidRPr="00353D84">
        <w:t xml:space="preserve">   </w:t>
      </w:r>
      <w:r w:rsidR="006B6D35" w:rsidRPr="00353D84">
        <w:t>- счет</w:t>
      </w:r>
      <w:r w:rsidR="00151170">
        <w:t>;</w:t>
      </w:r>
      <w:r w:rsidR="006B6D35" w:rsidRPr="00353D84">
        <w:t xml:space="preserve">   </w:t>
      </w:r>
    </w:p>
    <w:p w:rsidR="006B6D35" w:rsidRPr="00353D84" w:rsidRDefault="006B6D35" w:rsidP="00151170">
      <w:pPr>
        <w:tabs>
          <w:tab w:val="left" w:pos="0"/>
        </w:tabs>
        <w:ind w:firstLine="426"/>
        <w:jc w:val="both"/>
      </w:pPr>
      <w:r w:rsidRPr="00353D84">
        <w:t xml:space="preserve">   - товарная накладная;</w:t>
      </w:r>
    </w:p>
    <w:p w:rsidR="006B6D35" w:rsidRPr="00353D84" w:rsidRDefault="0047298A" w:rsidP="00151170">
      <w:pPr>
        <w:tabs>
          <w:tab w:val="left" w:pos="0"/>
        </w:tabs>
        <w:ind w:firstLine="426"/>
        <w:jc w:val="both"/>
      </w:pPr>
      <w:r w:rsidRPr="00353D84">
        <w:t xml:space="preserve">   </w:t>
      </w:r>
      <w:r w:rsidR="006B6D35" w:rsidRPr="00353D84">
        <w:t>- при необходимости – другие документы.</w:t>
      </w:r>
    </w:p>
    <w:p w:rsidR="00151170" w:rsidRDefault="006B6D35" w:rsidP="00151170">
      <w:pPr>
        <w:tabs>
          <w:tab w:val="left" w:pos="0"/>
        </w:tabs>
        <w:jc w:val="both"/>
      </w:pPr>
      <w:r w:rsidRPr="00353D84">
        <w:t>6.2. По требованию одной из сторон может быть составлен акт сверки взаиморасчётов. Исполнение данного требования для другой стороны является обязательным.</w:t>
      </w:r>
    </w:p>
    <w:p w:rsidR="007F383F" w:rsidRDefault="006B6D35" w:rsidP="00151170">
      <w:pPr>
        <w:tabs>
          <w:tab w:val="left" w:pos="0"/>
        </w:tabs>
        <w:jc w:val="both"/>
      </w:pPr>
      <w:r w:rsidRPr="00353D84">
        <w:t>6.</w:t>
      </w:r>
      <w:r w:rsidR="00BB1A88" w:rsidRPr="00353D84">
        <w:t>3</w:t>
      </w:r>
      <w:r w:rsidRPr="00353D84">
        <w:t>.</w:t>
      </w:r>
      <w:r w:rsidR="007F383F" w:rsidRPr="00353D84">
        <w:t> </w:t>
      </w:r>
      <w:r w:rsidR="00EC6D97" w:rsidRPr="00353D84">
        <w:t>Товар</w:t>
      </w:r>
      <w:r w:rsidR="007F383F" w:rsidRPr="00353D84">
        <w:t xml:space="preserve">, </w:t>
      </w:r>
      <w:r w:rsidR="00EC6D97" w:rsidRPr="00353D84">
        <w:t xml:space="preserve"> поставленный </w:t>
      </w:r>
      <w:r w:rsidR="00C56123">
        <w:t>Поставщиком</w:t>
      </w:r>
      <w:r w:rsidR="00EC6D97" w:rsidRPr="00353D84">
        <w:t xml:space="preserve"> </w:t>
      </w:r>
      <w:r w:rsidR="007F383F" w:rsidRPr="00353D84">
        <w:t xml:space="preserve"> с отклонениями от  условий настоящего </w:t>
      </w:r>
      <w:r w:rsidR="00EC6D97" w:rsidRPr="00353D84">
        <w:t>договора</w:t>
      </w:r>
      <w:r w:rsidR="007F383F" w:rsidRPr="00353D84">
        <w:t>, не подлежат оплате Заказчиком до устранения таких отклонений.</w:t>
      </w:r>
      <w:r w:rsidR="00EC6D97" w:rsidRPr="00353D84">
        <w:t xml:space="preserve"> </w:t>
      </w:r>
    </w:p>
    <w:p w:rsidR="00464D5A" w:rsidRPr="00353D84" w:rsidRDefault="00464D5A" w:rsidP="00151170">
      <w:pPr>
        <w:tabs>
          <w:tab w:val="left" w:pos="0"/>
        </w:tabs>
        <w:jc w:val="both"/>
      </w:pPr>
    </w:p>
    <w:p w:rsidR="009D302E" w:rsidRPr="00353D84" w:rsidRDefault="009107D1" w:rsidP="00151170">
      <w:pPr>
        <w:pStyle w:val="Preformat"/>
        <w:widowControl/>
        <w:jc w:val="center"/>
        <w:rPr>
          <w:rFonts w:ascii="Times New Roman" w:hAnsi="Times New Roman" w:cs="Times New Roman"/>
          <w:bCs/>
          <w:sz w:val="24"/>
          <w:szCs w:val="24"/>
        </w:rPr>
      </w:pPr>
      <w:r w:rsidRPr="00353D84">
        <w:rPr>
          <w:rFonts w:ascii="Times New Roman" w:hAnsi="Times New Roman" w:cs="Times New Roman"/>
          <w:bCs/>
          <w:sz w:val="24"/>
          <w:szCs w:val="24"/>
        </w:rPr>
        <w:t>7</w:t>
      </w:r>
      <w:r w:rsidR="009D302E" w:rsidRPr="00353D84">
        <w:rPr>
          <w:rFonts w:ascii="Times New Roman" w:hAnsi="Times New Roman" w:cs="Times New Roman"/>
          <w:bCs/>
          <w:sz w:val="24"/>
          <w:szCs w:val="24"/>
        </w:rPr>
        <w:t>. Обязанности сторон</w:t>
      </w:r>
    </w:p>
    <w:p w:rsidR="009D302E" w:rsidRPr="00353D84" w:rsidRDefault="009107D1" w:rsidP="00151170">
      <w:pPr>
        <w:jc w:val="both"/>
        <w:rPr>
          <w:u w:val="single"/>
        </w:rPr>
      </w:pPr>
      <w:r w:rsidRPr="00353D84">
        <w:rPr>
          <w:u w:val="single"/>
        </w:rPr>
        <w:t>7</w:t>
      </w:r>
      <w:r w:rsidR="009D302E" w:rsidRPr="00353D84">
        <w:rPr>
          <w:u w:val="single"/>
        </w:rPr>
        <w:t>.1.</w:t>
      </w:r>
      <w:r w:rsidR="009D302E" w:rsidRPr="00353D84">
        <w:rPr>
          <w:u w:val="single"/>
          <w:lang w:val="en-US"/>
        </w:rPr>
        <w:t> </w:t>
      </w:r>
      <w:r w:rsidR="009D302E" w:rsidRPr="00353D84">
        <w:rPr>
          <w:u w:val="single"/>
        </w:rPr>
        <w:t>Заказчик обязан:</w:t>
      </w:r>
    </w:p>
    <w:p w:rsidR="009D302E" w:rsidRPr="00353D84" w:rsidRDefault="009107D1" w:rsidP="00151170">
      <w:pPr>
        <w:jc w:val="both"/>
      </w:pPr>
      <w:r w:rsidRPr="00353D84">
        <w:t>7</w:t>
      </w:r>
      <w:r w:rsidR="009D302E" w:rsidRPr="00353D84">
        <w:t>.1.</w:t>
      </w:r>
      <w:r w:rsidR="00CB1A8F" w:rsidRPr="00353D84">
        <w:t>1</w:t>
      </w:r>
      <w:r w:rsidR="009D302E" w:rsidRPr="00353D84">
        <w:t>.</w:t>
      </w:r>
      <w:r w:rsidR="009D302E" w:rsidRPr="00353D84">
        <w:rPr>
          <w:lang w:val="en-US"/>
        </w:rPr>
        <w:t> </w:t>
      </w:r>
      <w:r w:rsidR="006C5BCE" w:rsidRPr="00353D84">
        <w:t xml:space="preserve"> Организовать</w:t>
      </w:r>
      <w:r w:rsidR="009D302E" w:rsidRPr="00353D84">
        <w:t xml:space="preserve"> </w:t>
      </w:r>
      <w:r w:rsidR="005D64E2" w:rsidRPr="00353D84">
        <w:t xml:space="preserve"> приемку  поставляемого товара  совместно с ответственным представителем </w:t>
      </w:r>
      <w:r w:rsidR="006C5BCE" w:rsidRPr="00353D84">
        <w:t xml:space="preserve"> Поставщика  в соответствии с условиями настоящего </w:t>
      </w:r>
      <w:r w:rsidRPr="00353D84">
        <w:t xml:space="preserve"> договора</w:t>
      </w:r>
      <w:r w:rsidR="006C5BCE" w:rsidRPr="00353D84">
        <w:t>.</w:t>
      </w:r>
    </w:p>
    <w:p w:rsidR="009D302E" w:rsidRPr="00353D84" w:rsidRDefault="009107D1" w:rsidP="00151170">
      <w:pPr>
        <w:jc w:val="both"/>
      </w:pPr>
      <w:r w:rsidRPr="00353D84">
        <w:t>7</w:t>
      </w:r>
      <w:r w:rsidR="00CB1A8F" w:rsidRPr="00353D84">
        <w:t>.1.</w:t>
      </w:r>
      <w:r w:rsidRPr="00353D84">
        <w:t>2</w:t>
      </w:r>
      <w:r w:rsidR="009D302E" w:rsidRPr="00353D84">
        <w:t>.</w:t>
      </w:r>
      <w:r w:rsidR="009D302E" w:rsidRPr="00353D84">
        <w:rPr>
          <w:lang w:val="en-US"/>
        </w:rPr>
        <w:t> </w:t>
      </w:r>
      <w:r w:rsidR="006C5BCE" w:rsidRPr="00353D84">
        <w:t xml:space="preserve"> Производить своевременную оплату </w:t>
      </w:r>
      <w:r w:rsidR="009D302E" w:rsidRPr="00353D84">
        <w:t xml:space="preserve"> </w:t>
      </w:r>
      <w:r w:rsidR="005D64E2" w:rsidRPr="00353D84">
        <w:t xml:space="preserve"> за поставленный товар</w:t>
      </w:r>
      <w:r w:rsidR="009D302E" w:rsidRPr="00353D84">
        <w:t xml:space="preserve"> в соответствии с условиями настоящего </w:t>
      </w:r>
      <w:r w:rsidRPr="00353D84">
        <w:t xml:space="preserve"> договора</w:t>
      </w:r>
      <w:r w:rsidR="009D302E" w:rsidRPr="00353D84">
        <w:t>.</w:t>
      </w:r>
    </w:p>
    <w:p w:rsidR="009D302E" w:rsidRPr="00353D84" w:rsidRDefault="009107D1" w:rsidP="00151170">
      <w:pPr>
        <w:jc w:val="both"/>
        <w:rPr>
          <w:u w:val="single"/>
        </w:rPr>
      </w:pPr>
      <w:r w:rsidRPr="00353D84">
        <w:rPr>
          <w:u w:val="single"/>
        </w:rPr>
        <w:t>7</w:t>
      </w:r>
      <w:r w:rsidR="009D302E" w:rsidRPr="00353D84">
        <w:rPr>
          <w:u w:val="single"/>
        </w:rPr>
        <w:t>.2.</w:t>
      </w:r>
      <w:r w:rsidR="009D302E" w:rsidRPr="00353D84">
        <w:rPr>
          <w:u w:val="single"/>
          <w:lang w:val="en-US"/>
        </w:rPr>
        <w:t> </w:t>
      </w:r>
      <w:r w:rsidR="005D64E2" w:rsidRPr="00353D84">
        <w:rPr>
          <w:u w:val="single"/>
        </w:rPr>
        <w:t xml:space="preserve"> </w:t>
      </w:r>
      <w:r w:rsidR="00C56123">
        <w:rPr>
          <w:u w:val="single"/>
        </w:rPr>
        <w:t>Поставщик</w:t>
      </w:r>
      <w:r w:rsidR="005D64E2" w:rsidRPr="00353D84">
        <w:rPr>
          <w:u w:val="single"/>
        </w:rPr>
        <w:t xml:space="preserve"> </w:t>
      </w:r>
      <w:r w:rsidR="009D302E" w:rsidRPr="00353D84">
        <w:rPr>
          <w:u w:val="single"/>
        </w:rPr>
        <w:t xml:space="preserve"> обязан:</w:t>
      </w:r>
    </w:p>
    <w:p w:rsidR="009D302E" w:rsidRPr="00353D84" w:rsidRDefault="009107D1" w:rsidP="00151170">
      <w:pPr>
        <w:pStyle w:val="ab"/>
        <w:spacing w:after="0"/>
        <w:jc w:val="both"/>
      </w:pPr>
      <w:r w:rsidRPr="00353D84">
        <w:t>7</w:t>
      </w:r>
      <w:r w:rsidR="009D302E" w:rsidRPr="00353D84">
        <w:t>.2.</w:t>
      </w:r>
      <w:r w:rsidR="00CB1A8F" w:rsidRPr="00353D84">
        <w:t>1</w:t>
      </w:r>
      <w:r w:rsidR="009D302E" w:rsidRPr="00353D84">
        <w:t>.</w:t>
      </w:r>
      <w:r w:rsidR="009D302E" w:rsidRPr="00353D84">
        <w:rPr>
          <w:lang w:val="en-US"/>
        </w:rPr>
        <w:t> </w:t>
      </w:r>
      <w:r w:rsidR="006C5BCE" w:rsidRPr="00353D84">
        <w:t xml:space="preserve"> Поставить товар,</w:t>
      </w:r>
      <w:r w:rsidR="009D302E" w:rsidRPr="00353D84">
        <w:t xml:space="preserve"> предусмотренны</w:t>
      </w:r>
      <w:r w:rsidR="006C5BCE" w:rsidRPr="00353D84">
        <w:t>й</w:t>
      </w:r>
      <w:r w:rsidR="009D302E" w:rsidRPr="00353D84">
        <w:t xml:space="preserve"> настоящим</w:t>
      </w:r>
      <w:r w:rsidR="006C5BCE" w:rsidRPr="00353D84">
        <w:t xml:space="preserve"> договором</w:t>
      </w:r>
      <w:r w:rsidR="009D302E" w:rsidRPr="00353D84">
        <w:t xml:space="preserve">, обеспечив </w:t>
      </w:r>
      <w:r w:rsidR="006C5BCE" w:rsidRPr="00353D84">
        <w:t>его</w:t>
      </w:r>
      <w:r w:rsidR="009D302E" w:rsidRPr="00353D84">
        <w:t xml:space="preserve"> надле</w:t>
      </w:r>
      <w:r w:rsidR="006C5BCE" w:rsidRPr="00353D84">
        <w:t xml:space="preserve">жащее качество  в соответствии </w:t>
      </w:r>
      <w:r w:rsidR="009D302E" w:rsidRPr="00353D84">
        <w:t xml:space="preserve"> </w:t>
      </w:r>
      <w:r w:rsidR="006C5BCE" w:rsidRPr="00353D84">
        <w:t xml:space="preserve">требованиям действующих ГОСТ и других  технических и нормативных документов </w:t>
      </w:r>
      <w:r w:rsidR="009D302E" w:rsidRPr="00353D84">
        <w:t xml:space="preserve">в сроки, установленные настоящим </w:t>
      </w:r>
      <w:r w:rsidR="006C5BCE" w:rsidRPr="00353D84">
        <w:t>договором.</w:t>
      </w:r>
    </w:p>
    <w:p w:rsidR="009D302E" w:rsidRPr="00353D84" w:rsidRDefault="009107D1" w:rsidP="00151170">
      <w:pPr>
        <w:jc w:val="both"/>
      </w:pPr>
      <w:r w:rsidRPr="00353D84">
        <w:t>7</w:t>
      </w:r>
      <w:r w:rsidR="007F383F" w:rsidRPr="00353D84">
        <w:t>.2.</w:t>
      </w:r>
      <w:r w:rsidRPr="00353D84">
        <w:t>2</w:t>
      </w:r>
      <w:r w:rsidR="009D302E" w:rsidRPr="00353D84">
        <w:t>.</w:t>
      </w:r>
      <w:r w:rsidR="009D302E" w:rsidRPr="00353D84">
        <w:rPr>
          <w:lang w:val="en-US"/>
        </w:rPr>
        <w:t> </w:t>
      </w:r>
      <w:r w:rsidR="009D302E" w:rsidRPr="00353D84">
        <w:t xml:space="preserve">По первому требованию Заказчика представить ему сертификаты соответствия и другие документы, подтверждающие соответствие используемых материалов требованиям качества. </w:t>
      </w:r>
    </w:p>
    <w:p w:rsidR="009D302E" w:rsidRDefault="009107D1" w:rsidP="00151170">
      <w:pPr>
        <w:jc w:val="both"/>
      </w:pPr>
      <w:r w:rsidRPr="00353D84">
        <w:t>7</w:t>
      </w:r>
      <w:r w:rsidR="009D302E" w:rsidRPr="00353D84">
        <w:t>.2.</w:t>
      </w:r>
      <w:r w:rsidRPr="00353D84">
        <w:t>3</w:t>
      </w:r>
      <w:r w:rsidR="009D302E" w:rsidRPr="00353D84">
        <w:t>.</w:t>
      </w:r>
      <w:r w:rsidR="009D302E" w:rsidRPr="00353D84">
        <w:rPr>
          <w:lang w:val="en-US"/>
        </w:rPr>
        <w:t> </w:t>
      </w:r>
      <w:r w:rsidR="00CB1A8F" w:rsidRPr="00353D84">
        <w:t>Своими силами</w:t>
      </w:r>
      <w:r w:rsidR="009D302E" w:rsidRPr="00353D84">
        <w:t xml:space="preserve"> и за свой счет </w:t>
      </w:r>
      <w:r w:rsidR="006C5BCE" w:rsidRPr="00353D84">
        <w:t xml:space="preserve"> устранить  </w:t>
      </w:r>
      <w:r w:rsidR="009D302E" w:rsidRPr="00353D84">
        <w:t xml:space="preserve"> в согласованный срок обнаруженные Заказчиком </w:t>
      </w:r>
      <w:r w:rsidR="006C5BCE" w:rsidRPr="00353D84">
        <w:t xml:space="preserve"> недостатки (дефекты, недоделки)</w:t>
      </w:r>
      <w:r w:rsidR="001900B3" w:rsidRPr="00353D84">
        <w:t xml:space="preserve">  при приемке товара </w:t>
      </w:r>
      <w:r w:rsidR="009D302E" w:rsidRPr="00353D84">
        <w:t xml:space="preserve"> для обеспечения их надлежащего качества. При невыполнении </w:t>
      </w:r>
      <w:r w:rsidR="00C56123">
        <w:t>Поставщиком</w:t>
      </w:r>
      <w:r w:rsidR="009D302E" w:rsidRPr="00353D84">
        <w:t xml:space="preserve"> этой обязанности Заказчик вправе для исправления </w:t>
      </w:r>
      <w:r w:rsidR="001900B3" w:rsidRPr="00353D84">
        <w:t xml:space="preserve"> не</w:t>
      </w:r>
      <w:r w:rsidR="007F21A7" w:rsidRPr="00353D84">
        <w:t>достатков (дефектов, недоделок)</w:t>
      </w:r>
      <w:r w:rsidR="001900B3" w:rsidRPr="00353D84">
        <w:t xml:space="preserve">, выявленных при приемке товара  </w:t>
      </w:r>
      <w:r w:rsidR="009D302E" w:rsidRPr="00353D84">
        <w:t xml:space="preserve"> привлечь другую организацию с оплатой расходов за счет </w:t>
      </w:r>
      <w:r w:rsidR="00C56123">
        <w:t>средств Поставщика</w:t>
      </w:r>
      <w:r w:rsidR="009D302E" w:rsidRPr="00353D84">
        <w:t>.</w:t>
      </w:r>
    </w:p>
    <w:p w:rsidR="00EF2024" w:rsidRDefault="00EF2024" w:rsidP="00151170">
      <w:pPr>
        <w:jc w:val="both"/>
      </w:pPr>
    </w:p>
    <w:p w:rsidR="00EF2024" w:rsidRDefault="00EF2024" w:rsidP="00151170">
      <w:pPr>
        <w:jc w:val="both"/>
      </w:pPr>
    </w:p>
    <w:p w:rsidR="00EF2024" w:rsidRDefault="00EF2024" w:rsidP="00151170">
      <w:pPr>
        <w:jc w:val="both"/>
      </w:pPr>
    </w:p>
    <w:p w:rsidR="00464D5A" w:rsidRPr="00353D84" w:rsidRDefault="00464D5A" w:rsidP="00151170">
      <w:pPr>
        <w:jc w:val="both"/>
      </w:pPr>
    </w:p>
    <w:p w:rsidR="00EF2024" w:rsidRPr="00EF2024" w:rsidRDefault="009107D1" w:rsidP="00EF2024">
      <w:pPr>
        <w:pStyle w:val="Preformat"/>
        <w:widowControl/>
        <w:jc w:val="center"/>
        <w:rPr>
          <w:rFonts w:ascii="Times New Roman" w:hAnsi="Times New Roman" w:cs="Times New Roman"/>
          <w:bCs/>
          <w:sz w:val="24"/>
          <w:szCs w:val="24"/>
        </w:rPr>
      </w:pPr>
      <w:r w:rsidRPr="00353D84">
        <w:rPr>
          <w:rFonts w:ascii="Times New Roman" w:hAnsi="Times New Roman" w:cs="Times New Roman"/>
          <w:bCs/>
          <w:sz w:val="24"/>
          <w:szCs w:val="24"/>
        </w:rPr>
        <w:t>8</w:t>
      </w:r>
      <w:r w:rsidR="00EF2024">
        <w:rPr>
          <w:rFonts w:ascii="Times New Roman" w:hAnsi="Times New Roman" w:cs="Times New Roman"/>
          <w:bCs/>
          <w:sz w:val="24"/>
          <w:szCs w:val="24"/>
        </w:rPr>
        <w:t>. Ответственность сторон</w:t>
      </w:r>
    </w:p>
    <w:p w:rsidR="00EF2024" w:rsidRPr="00B2381F" w:rsidRDefault="00AD1097" w:rsidP="00EF2024">
      <w:pPr>
        <w:jc w:val="both"/>
        <w:rPr>
          <w:szCs w:val="28"/>
        </w:rPr>
      </w:pPr>
      <w:r>
        <w:rPr>
          <w:szCs w:val="28"/>
        </w:rPr>
        <w:lastRenderedPageBreak/>
        <w:t>8</w:t>
      </w:r>
      <w:r w:rsidR="00EF2024" w:rsidRPr="00B2381F">
        <w:rPr>
          <w:szCs w:val="28"/>
        </w:rPr>
        <w:t xml:space="preserve">.1.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штрафа и (или) пени. </w:t>
      </w:r>
    </w:p>
    <w:p w:rsidR="00EF2024" w:rsidRPr="00B2381F" w:rsidRDefault="00AD1097" w:rsidP="00EF2024">
      <w:pPr>
        <w:jc w:val="both"/>
        <w:rPr>
          <w:szCs w:val="28"/>
        </w:rPr>
      </w:pPr>
      <w:r>
        <w:rPr>
          <w:szCs w:val="28"/>
        </w:rPr>
        <w:t>8</w:t>
      </w:r>
      <w:r w:rsidR="00EF2024" w:rsidRPr="00B2381F">
        <w:rPr>
          <w:szCs w:val="28"/>
        </w:rPr>
        <w:t xml:space="preserve">.2.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ключевой ставки Центрального банка Российской Федерации от не уплаченной в срок суммы. </w:t>
      </w:r>
    </w:p>
    <w:p w:rsidR="00EF2024" w:rsidRPr="00B2381F" w:rsidRDefault="00AD1097" w:rsidP="00EF2024">
      <w:pPr>
        <w:jc w:val="both"/>
        <w:rPr>
          <w:szCs w:val="28"/>
        </w:rPr>
      </w:pPr>
      <w:r>
        <w:rPr>
          <w:szCs w:val="28"/>
        </w:rPr>
        <w:t>8</w:t>
      </w:r>
      <w:r w:rsidR="00EF2024" w:rsidRPr="00B2381F">
        <w:rPr>
          <w:szCs w:val="28"/>
        </w:rPr>
        <w:t>.3. За каждый факт неисполнения Заказчиком обязательств, предусмотренных Договором, за исключением просрочки исполнения обязательств, предусмотренных контрактом, размер штрафа устанавливается в   суммы 1000 рублей.</w:t>
      </w:r>
    </w:p>
    <w:p w:rsidR="00EF2024" w:rsidRPr="00B2381F" w:rsidRDefault="00AD1097" w:rsidP="00EF2024">
      <w:pPr>
        <w:jc w:val="both"/>
        <w:rPr>
          <w:szCs w:val="28"/>
        </w:rPr>
      </w:pPr>
      <w:r>
        <w:rPr>
          <w:szCs w:val="28"/>
        </w:rPr>
        <w:t>8</w:t>
      </w:r>
      <w:r w:rsidR="00EF2024" w:rsidRPr="00B2381F">
        <w:rPr>
          <w:szCs w:val="28"/>
        </w:rPr>
        <w:t>.4.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Договора.</w:t>
      </w:r>
    </w:p>
    <w:p w:rsidR="00EF2024" w:rsidRPr="00B2381F" w:rsidRDefault="00AD1097" w:rsidP="00EF2024">
      <w:pPr>
        <w:jc w:val="both"/>
        <w:rPr>
          <w:szCs w:val="28"/>
        </w:rPr>
      </w:pPr>
      <w:r>
        <w:rPr>
          <w:szCs w:val="28"/>
        </w:rPr>
        <w:t>8</w:t>
      </w:r>
      <w:r w:rsidR="00EF2024" w:rsidRPr="00B2381F">
        <w:rPr>
          <w:szCs w:val="28"/>
        </w:rPr>
        <w:t>.5.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штрафа и (или) пени.</w:t>
      </w:r>
    </w:p>
    <w:p w:rsidR="00EF2024" w:rsidRPr="00B2381F" w:rsidRDefault="00AD1097" w:rsidP="00EF2024">
      <w:pPr>
        <w:jc w:val="both"/>
        <w:rPr>
          <w:szCs w:val="28"/>
        </w:rPr>
      </w:pPr>
      <w:r>
        <w:rPr>
          <w:szCs w:val="28"/>
        </w:rPr>
        <w:t>8</w:t>
      </w:r>
      <w:r w:rsidR="00EF2024" w:rsidRPr="00B2381F">
        <w:rPr>
          <w:szCs w:val="28"/>
        </w:rPr>
        <w:t>.6. Пеня начисляется за каждый день просрочки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поставленных Поставщиком.</w:t>
      </w:r>
    </w:p>
    <w:p w:rsidR="00EF2024" w:rsidRPr="00B2381F" w:rsidRDefault="00AD1097" w:rsidP="00EF2024">
      <w:pPr>
        <w:jc w:val="both"/>
        <w:rPr>
          <w:szCs w:val="28"/>
        </w:rPr>
      </w:pPr>
      <w:r>
        <w:rPr>
          <w:szCs w:val="28"/>
        </w:rPr>
        <w:t>8</w:t>
      </w:r>
      <w:r w:rsidR="00EF2024" w:rsidRPr="00B2381F">
        <w:rPr>
          <w:szCs w:val="28"/>
        </w:rPr>
        <w:t>.7.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контракте таких обязательств) в сумме 1000 рублей.</w:t>
      </w:r>
    </w:p>
    <w:p w:rsidR="00EF2024" w:rsidRPr="00B2381F" w:rsidRDefault="00AD1097" w:rsidP="00EF2024">
      <w:pPr>
        <w:jc w:val="both"/>
        <w:rPr>
          <w:szCs w:val="28"/>
        </w:rPr>
      </w:pPr>
      <w:r>
        <w:rPr>
          <w:szCs w:val="28"/>
        </w:rPr>
        <w:t>8</w:t>
      </w:r>
      <w:r w:rsidR="00EF2024" w:rsidRPr="00B2381F">
        <w:rPr>
          <w:szCs w:val="28"/>
        </w:rPr>
        <w:t>.8.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EF2024" w:rsidRPr="00B2381F" w:rsidRDefault="00AD1097" w:rsidP="00EF2024">
      <w:pPr>
        <w:jc w:val="both"/>
        <w:rPr>
          <w:szCs w:val="28"/>
        </w:rPr>
      </w:pPr>
      <w:r>
        <w:rPr>
          <w:szCs w:val="28"/>
        </w:rPr>
        <w:t>8</w:t>
      </w:r>
      <w:r w:rsidR="00EF2024" w:rsidRPr="00B2381F">
        <w:rPr>
          <w:szCs w:val="28"/>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024" w:rsidRPr="00B2381F" w:rsidRDefault="00AD1097" w:rsidP="00EF2024">
      <w:pPr>
        <w:jc w:val="both"/>
        <w:rPr>
          <w:szCs w:val="28"/>
        </w:rPr>
      </w:pPr>
      <w:r>
        <w:rPr>
          <w:szCs w:val="28"/>
        </w:rPr>
        <w:t>8</w:t>
      </w:r>
      <w:r w:rsidR="00EF2024" w:rsidRPr="00B2381F">
        <w:rPr>
          <w:szCs w:val="28"/>
        </w:rPr>
        <w:t>.10.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Договоре. Претензия может быть направлена Поставщику в том числе на адрес электронной почты, указанный в Договоре.</w:t>
      </w:r>
    </w:p>
    <w:p w:rsidR="00EF2024" w:rsidRPr="00B2381F" w:rsidRDefault="00AD1097" w:rsidP="00EF2024">
      <w:pPr>
        <w:jc w:val="both"/>
        <w:rPr>
          <w:szCs w:val="28"/>
        </w:rPr>
      </w:pPr>
      <w:r>
        <w:rPr>
          <w:szCs w:val="28"/>
        </w:rPr>
        <w:t>8</w:t>
      </w:r>
      <w:r w:rsidR="00EF2024" w:rsidRPr="00B2381F">
        <w:rPr>
          <w:szCs w:val="28"/>
        </w:rPr>
        <w:t>.11. В случае неуплаты Поставщиком сумм штрафов и пеней Заказчик имеет право осуществить выплату Поставщику суммы за выполненную работу, уменьшенную на сумму пени и (или) штрафов.</w:t>
      </w:r>
    </w:p>
    <w:p w:rsidR="00EF2024" w:rsidRPr="00B2381F" w:rsidRDefault="00AD1097" w:rsidP="00EF2024">
      <w:pPr>
        <w:jc w:val="both"/>
        <w:rPr>
          <w:szCs w:val="28"/>
        </w:rPr>
      </w:pPr>
      <w:r>
        <w:rPr>
          <w:szCs w:val="28"/>
        </w:rPr>
        <w:t>8</w:t>
      </w:r>
      <w:r w:rsidR="00EF2024" w:rsidRPr="00B2381F">
        <w:rPr>
          <w:szCs w:val="28"/>
        </w:rPr>
        <w:t>.12.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EF2024" w:rsidRPr="00B2381F" w:rsidRDefault="00AD1097" w:rsidP="00EF2024">
      <w:pPr>
        <w:jc w:val="both"/>
        <w:rPr>
          <w:szCs w:val="28"/>
        </w:rPr>
      </w:pPr>
      <w:r>
        <w:rPr>
          <w:szCs w:val="28"/>
        </w:rPr>
        <w:t>8</w:t>
      </w:r>
      <w:r w:rsidR="00EF2024" w:rsidRPr="00B2381F">
        <w:rPr>
          <w:szCs w:val="28"/>
        </w:rPr>
        <w:t>.13. Размеры неустойки (штрафа, пени)  и порядок её начисления определяются в соответствии с Законом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обязательства, предусмотренного контрактом, утвержденными Постановлением Правительства РФ от 30.08.2017 N 1042.</w:t>
      </w:r>
    </w:p>
    <w:p w:rsidR="00EF2024" w:rsidRPr="00B2381F" w:rsidRDefault="00EF2024" w:rsidP="00EF2024">
      <w:pPr>
        <w:jc w:val="both"/>
        <w:rPr>
          <w:szCs w:val="28"/>
        </w:rPr>
      </w:pPr>
    </w:p>
    <w:p w:rsidR="00EF2024" w:rsidRPr="00353D84" w:rsidRDefault="00EF2024" w:rsidP="00EF2024">
      <w:pPr>
        <w:pStyle w:val="Preformat"/>
        <w:widowControl/>
        <w:jc w:val="center"/>
        <w:rPr>
          <w:rFonts w:ascii="Times New Roman" w:hAnsi="Times New Roman" w:cs="Times New Roman"/>
          <w:sz w:val="24"/>
          <w:szCs w:val="24"/>
        </w:rPr>
      </w:pPr>
    </w:p>
    <w:p w:rsidR="009D302E" w:rsidRPr="00353D84" w:rsidRDefault="005518FB" w:rsidP="00423096">
      <w:pPr>
        <w:jc w:val="center"/>
        <w:rPr>
          <w:bCs/>
        </w:rPr>
      </w:pPr>
      <w:r w:rsidRPr="00353D84">
        <w:rPr>
          <w:bCs/>
        </w:rPr>
        <w:t>9</w:t>
      </w:r>
      <w:r w:rsidR="009D302E" w:rsidRPr="00353D84">
        <w:rPr>
          <w:bCs/>
        </w:rPr>
        <w:t>. Гарантийные обязательства</w:t>
      </w:r>
    </w:p>
    <w:p w:rsidR="009D302E" w:rsidRPr="00353D84" w:rsidRDefault="005518FB" w:rsidP="00151170">
      <w:pPr>
        <w:jc w:val="both"/>
      </w:pPr>
      <w:r w:rsidRPr="00353D84">
        <w:t>9</w:t>
      </w:r>
      <w:r w:rsidR="009D302E" w:rsidRPr="00353D84">
        <w:t xml:space="preserve">.1. Под гарантийным обязательством понимается обязанность </w:t>
      </w:r>
      <w:r w:rsidR="00EB466B" w:rsidRPr="00353D84">
        <w:t>и</w:t>
      </w:r>
      <w:r w:rsidR="00CB09EC" w:rsidRPr="00353D84">
        <w:t>с</w:t>
      </w:r>
      <w:r w:rsidR="00EB466B" w:rsidRPr="00353D84">
        <w:t>полнителя</w:t>
      </w:r>
      <w:r w:rsidR="009D302E" w:rsidRPr="00353D84">
        <w:t xml:space="preserve"> </w:t>
      </w:r>
      <w:r w:rsidR="00CB1A8F" w:rsidRPr="00353D84">
        <w:t>своими силами</w:t>
      </w:r>
      <w:r w:rsidR="009D302E" w:rsidRPr="00353D84">
        <w:t xml:space="preserve"> и за свой счет устранить недостатки (дефекты, недоделки), выявленные или возникшие в пределах гарантийного срока.</w:t>
      </w:r>
    </w:p>
    <w:p w:rsidR="009D302E" w:rsidRPr="00353D84" w:rsidRDefault="005518FB" w:rsidP="00151170">
      <w:pPr>
        <w:jc w:val="both"/>
      </w:pPr>
      <w:r w:rsidRPr="00353D84">
        <w:t>9</w:t>
      </w:r>
      <w:r w:rsidR="009D302E" w:rsidRPr="00353D84">
        <w:t xml:space="preserve">.2. Гарантийный срок </w:t>
      </w:r>
      <w:r w:rsidR="004A01DC" w:rsidRPr="00353D84">
        <w:t xml:space="preserve"> устанавливается производителем товара</w:t>
      </w:r>
      <w:r w:rsidR="009D302E" w:rsidRPr="00353D84">
        <w:t>.</w:t>
      </w:r>
    </w:p>
    <w:p w:rsidR="009D302E" w:rsidRPr="00353D84" w:rsidRDefault="005518FB" w:rsidP="00151170">
      <w:pPr>
        <w:jc w:val="both"/>
      </w:pPr>
      <w:r w:rsidRPr="00353D84">
        <w:t>9</w:t>
      </w:r>
      <w:r w:rsidR="009D302E" w:rsidRPr="00353D84">
        <w:t>.3. В случае выявления в течение гарантийного срока недостатков (дефектов, недоделок), последний обязан выполнить лично и за свой счет гарантийный ремонт в течение 20 (двадцати) дней с момента получения соответствующего уведомления от Заказчика.</w:t>
      </w:r>
    </w:p>
    <w:p w:rsidR="009D302E" w:rsidRDefault="005518FB" w:rsidP="00151170">
      <w:pPr>
        <w:jc w:val="both"/>
      </w:pPr>
      <w:r w:rsidRPr="00353D84">
        <w:t>9</w:t>
      </w:r>
      <w:r w:rsidR="009D302E" w:rsidRPr="00353D84">
        <w:t xml:space="preserve">.4. В случае отказа (уклонения) </w:t>
      </w:r>
      <w:r w:rsidR="00280765">
        <w:t>Поставщика</w:t>
      </w:r>
      <w:r w:rsidR="004F69A0" w:rsidRPr="00353D84">
        <w:t xml:space="preserve"> </w:t>
      </w:r>
      <w:r w:rsidR="009D302E" w:rsidRPr="00353D84">
        <w:t xml:space="preserve"> от устранения выявленных в течение гарантийного срока недостатков (дефектов, недоделок), Заказчик вправе требовать возмещения понесенных им расходов на устранение таких недостатков (дефектов, недоделок).</w:t>
      </w:r>
    </w:p>
    <w:p w:rsidR="00464D5A" w:rsidRPr="00353D84" w:rsidRDefault="00464D5A" w:rsidP="00151170">
      <w:pPr>
        <w:jc w:val="both"/>
      </w:pPr>
    </w:p>
    <w:p w:rsidR="009D302E" w:rsidRPr="00353D84" w:rsidRDefault="009D302E" w:rsidP="00423096">
      <w:pPr>
        <w:jc w:val="center"/>
        <w:rPr>
          <w:bCs/>
        </w:rPr>
      </w:pPr>
      <w:r w:rsidRPr="00353D84">
        <w:rPr>
          <w:bCs/>
        </w:rPr>
        <w:t xml:space="preserve">10. Срок действия </w:t>
      </w:r>
      <w:r w:rsidR="009237EC" w:rsidRPr="00353D84">
        <w:rPr>
          <w:bCs/>
        </w:rPr>
        <w:t xml:space="preserve"> договора</w:t>
      </w:r>
    </w:p>
    <w:p w:rsidR="009D302E" w:rsidRDefault="009D302E" w:rsidP="00151170">
      <w:pPr>
        <w:jc w:val="both"/>
      </w:pPr>
      <w:r w:rsidRPr="00353D84">
        <w:t xml:space="preserve">10.1. Настоящий </w:t>
      </w:r>
      <w:r w:rsidR="00EC6D97" w:rsidRPr="00353D84">
        <w:t xml:space="preserve"> договор</w:t>
      </w:r>
      <w:r w:rsidRPr="00353D84">
        <w:t xml:space="preserve"> вступает в силу и становится обязательным для Сторон с момента его заключения и дейст</w:t>
      </w:r>
      <w:r w:rsidR="00C11684">
        <w:t>вует до 31.12.202</w:t>
      </w:r>
      <w:r w:rsidR="00B74AF9">
        <w:t>6</w:t>
      </w:r>
      <w:r w:rsidR="00B04970">
        <w:t>.</w:t>
      </w:r>
    </w:p>
    <w:p w:rsidR="00464D5A" w:rsidRPr="00353D84" w:rsidRDefault="00464D5A" w:rsidP="00151170">
      <w:pPr>
        <w:jc w:val="both"/>
      </w:pPr>
    </w:p>
    <w:p w:rsidR="009D302E" w:rsidRPr="00353D84" w:rsidRDefault="009D302E" w:rsidP="00423096">
      <w:pPr>
        <w:jc w:val="center"/>
        <w:rPr>
          <w:bCs/>
        </w:rPr>
      </w:pPr>
      <w:r w:rsidRPr="00353D84">
        <w:rPr>
          <w:bCs/>
        </w:rPr>
        <w:t xml:space="preserve">11. Внесение изменений в </w:t>
      </w:r>
      <w:r w:rsidR="009237EC" w:rsidRPr="00353D84">
        <w:rPr>
          <w:bCs/>
        </w:rPr>
        <w:t xml:space="preserve"> договор</w:t>
      </w:r>
      <w:r w:rsidRPr="00353D84">
        <w:rPr>
          <w:bCs/>
        </w:rPr>
        <w:t xml:space="preserve">, расторжение </w:t>
      </w:r>
      <w:r w:rsidR="009237EC" w:rsidRPr="00353D84">
        <w:rPr>
          <w:bCs/>
        </w:rPr>
        <w:t xml:space="preserve"> договора</w:t>
      </w:r>
    </w:p>
    <w:p w:rsidR="009D302E" w:rsidRPr="00353D84" w:rsidRDefault="009D302E" w:rsidP="00151170">
      <w:pPr>
        <w:jc w:val="both"/>
      </w:pPr>
      <w:r w:rsidRPr="00353D84">
        <w:t xml:space="preserve">11.1. Изменения условий настоящего </w:t>
      </w:r>
      <w:r w:rsidR="00C82155" w:rsidRPr="00353D84">
        <w:t xml:space="preserve"> договора</w:t>
      </w:r>
      <w:r w:rsidRPr="00353D84">
        <w:t xml:space="preserve">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9D302E" w:rsidRPr="00353D84" w:rsidRDefault="009D302E" w:rsidP="00151170">
      <w:pPr>
        <w:jc w:val="both"/>
      </w:pPr>
      <w:r w:rsidRPr="00353D84">
        <w:t xml:space="preserve">11.2. Любая договоренность между Сторонами, влекущая за собой новые обязательства для Сторон, не предусмотренные настоящим </w:t>
      </w:r>
      <w:r w:rsidR="00C82155" w:rsidRPr="00353D84">
        <w:t xml:space="preserve"> договором</w:t>
      </w:r>
      <w:r w:rsidRPr="00353D84">
        <w:t xml:space="preserve">, считается действительной, если она подтверждена Сторонами в письменной форме в виде дополнительного соглашения к настоящему </w:t>
      </w:r>
      <w:r w:rsidR="00C82155" w:rsidRPr="00353D84">
        <w:t xml:space="preserve"> договору</w:t>
      </w:r>
      <w:r w:rsidRPr="00353D84">
        <w:t>.</w:t>
      </w:r>
    </w:p>
    <w:p w:rsidR="009D302E" w:rsidRPr="00353D84" w:rsidRDefault="009D302E" w:rsidP="00151170">
      <w:pPr>
        <w:jc w:val="both"/>
      </w:pPr>
      <w:r w:rsidRPr="00353D84">
        <w:t xml:space="preserve">11.3. Настоящий </w:t>
      </w:r>
      <w:r w:rsidR="00C82155" w:rsidRPr="00353D84">
        <w:t xml:space="preserve"> договор </w:t>
      </w:r>
      <w:r w:rsidRPr="00353D84">
        <w:t xml:space="preserve"> может быть расторгнут:</w:t>
      </w:r>
    </w:p>
    <w:p w:rsidR="009D302E" w:rsidRPr="00353D84" w:rsidRDefault="009D302E" w:rsidP="00151170">
      <w:pPr>
        <w:jc w:val="both"/>
      </w:pPr>
      <w:r w:rsidRPr="00353D84">
        <w:t>– по соглашению Сторон;</w:t>
      </w:r>
    </w:p>
    <w:p w:rsidR="009D302E" w:rsidRPr="00353D84" w:rsidRDefault="009D302E" w:rsidP="00151170">
      <w:pPr>
        <w:jc w:val="both"/>
      </w:pPr>
      <w:r w:rsidRPr="00353D84">
        <w:t>– по решению суда по основаниям, предусмотренным гражданским законодательством;</w:t>
      </w:r>
    </w:p>
    <w:p w:rsidR="00423096" w:rsidRDefault="009D302E" w:rsidP="00151170">
      <w:pPr>
        <w:jc w:val="both"/>
      </w:pPr>
      <w:r w:rsidRPr="00353D84">
        <w:t xml:space="preserve">11.4. Основания для одностороннего отказа Заказчика от исполнения настоящего </w:t>
      </w:r>
      <w:r w:rsidR="009237EC" w:rsidRPr="00353D84">
        <w:t xml:space="preserve"> договора</w:t>
      </w:r>
      <w:r w:rsidRPr="00353D84">
        <w:t>:</w:t>
      </w:r>
      <w:r w:rsidR="00423096">
        <w:t xml:space="preserve"> </w:t>
      </w:r>
    </w:p>
    <w:p w:rsidR="009D302E" w:rsidRPr="00353D84" w:rsidRDefault="009D302E" w:rsidP="00151170">
      <w:pPr>
        <w:jc w:val="both"/>
      </w:pPr>
      <w:r w:rsidRPr="00353D84">
        <w:t xml:space="preserve">– просрочка </w:t>
      </w:r>
      <w:r w:rsidR="00EB466B" w:rsidRPr="00353D84">
        <w:t xml:space="preserve"> Исполнителем </w:t>
      </w:r>
      <w:r w:rsidRPr="00353D84">
        <w:t xml:space="preserve"> срока</w:t>
      </w:r>
      <w:r w:rsidR="009237EC" w:rsidRPr="00353D84">
        <w:t xml:space="preserve"> поставки товара </w:t>
      </w:r>
      <w:r w:rsidRPr="00353D84">
        <w:t xml:space="preserve"> более чем на 30 (тридцать) дней.</w:t>
      </w:r>
    </w:p>
    <w:p w:rsidR="00564271" w:rsidRDefault="009D302E" w:rsidP="00FE368F">
      <w:pPr>
        <w:tabs>
          <w:tab w:val="left" w:pos="-1985"/>
        </w:tabs>
        <w:jc w:val="both"/>
      </w:pPr>
      <w:r w:rsidRPr="00353D84">
        <w:t xml:space="preserve">11.5. Ни одна из Сторон не будет иметь по отношению к другой Стороне никаких обязательств по настоящему </w:t>
      </w:r>
      <w:r w:rsidR="009237EC" w:rsidRPr="00353D84">
        <w:t xml:space="preserve"> договору</w:t>
      </w:r>
      <w:r w:rsidRPr="00353D84">
        <w:t xml:space="preserve"> после расторжения настоящего </w:t>
      </w:r>
      <w:r w:rsidR="009237EC" w:rsidRPr="00353D84">
        <w:t xml:space="preserve"> договора</w:t>
      </w:r>
      <w:r w:rsidRPr="00353D84">
        <w:t xml:space="preserve"> и урегулирования взаимных платежей.</w:t>
      </w:r>
    </w:p>
    <w:p w:rsidR="00464D5A" w:rsidRPr="00353D84" w:rsidRDefault="00464D5A" w:rsidP="00FE368F">
      <w:pPr>
        <w:tabs>
          <w:tab w:val="left" w:pos="-1985"/>
        </w:tabs>
        <w:jc w:val="both"/>
      </w:pPr>
    </w:p>
    <w:p w:rsidR="009D302E" w:rsidRPr="00353D84" w:rsidRDefault="009D302E" w:rsidP="00423096">
      <w:pPr>
        <w:pStyle w:val="Preformat"/>
        <w:widowControl/>
        <w:jc w:val="center"/>
        <w:rPr>
          <w:rFonts w:ascii="Times New Roman" w:hAnsi="Times New Roman" w:cs="Times New Roman"/>
          <w:bCs/>
          <w:sz w:val="24"/>
          <w:szCs w:val="24"/>
        </w:rPr>
      </w:pPr>
      <w:r w:rsidRPr="00353D84">
        <w:rPr>
          <w:rFonts w:ascii="Times New Roman" w:hAnsi="Times New Roman" w:cs="Times New Roman"/>
          <w:bCs/>
          <w:sz w:val="24"/>
          <w:szCs w:val="24"/>
        </w:rPr>
        <w:t>12. Обстоятельства непреодолимой силы</w:t>
      </w:r>
    </w:p>
    <w:p w:rsidR="00CB09EC" w:rsidRPr="00353D84" w:rsidRDefault="00CB09EC" w:rsidP="00151170">
      <w:pPr>
        <w:pStyle w:val="Preformat"/>
        <w:widowControl/>
        <w:tabs>
          <w:tab w:val="left" w:pos="1080"/>
        </w:tabs>
        <w:jc w:val="both"/>
        <w:rPr>
          <w:rFonts w:ascii="Times New Roman" w:hAnsi="Times New Roman" w:cs="Times New Roman"/>
          <w:sz w:val="24"/>
          <w:szCs w:val="24"/>
        </w:rPr>
      </w:pPr>
      <w:r w:rsidRPr="00353D84">
        <w:rPr>
          <w:rFonts w:ascii="Times New Roman" w:hAnsi="Times New Roman" w:cs="Times New Roman"/>
          <w:sz w:val="24"/>
          <w:szCs w:val="24"/>
        </w:rPr>
        <w:t>12.1. Ни одна из сторон не несет  ответственности за частичное или полное неисполнение обязательств по  договору, если  это исполнение  возникает из-за обстоятельств  непреодолимой силы, которые Стороны не могли  ни предвидеть, ни предотвратить разумными мерами до заключения Договора и создающие невозможность  выполнения обязательств по Договору.</w:t>
      </w:r>
    </w:p>
    <w:p w:rsidR="00CB09EC" w:rsidRPr="00353D84" w:rsidRDefault="00CB09EC" w:rsidP="00151170">
      <w:pPr>
        <w:pStyle w:val="Preformat"/>
        <w:widowControl/>
        <w:tabs>
          <w:tab w:val="left" w:pos="1080"/>
        </w:tabs>
        <w:jc w:val="both"/>
        <w:rPr>
          <w:rFonts w:ascii="Times New Roman" w:hAnsi="Times New Roman" w:cs="Times New Roman"/>
          <w:sz w:val="24"/>
          <w:szCs w:val="24"/>
        </w:rPr>
      </w:pPr>
      <w:r w:rsidRPr="00353D84">
        <w:rPr>
          <w:rFonts w:ascii="Times New Roman" w:hAnsi="Times New Roman" w:cs="Times New Roman"/>
          <w:sz w:val="24"/>
          <w:szCs w:val="24"/>
        </w:rPr>
        <w:t xml:space="preserve"> Обстоятельства непреодолимой силы определяются в соответствии с гражданским законодательством.</w:t>
      </w:r>
    </w:p>
    <w:p w:rsidR="00CB09EC" w:rsidRPr="00353D84" w:rsidRDefault="00CB09EC" w:rsidP="00151170">
      <w:pPr>
        <w:pStyle w:val="Preformat"/>
        <w:widowControl/>
        <w:tabs>
          <w:tab w:val="left" w:pos="1080"/>
        </w:tabs>
        <w:jc w:val="both"/>
        <w:rPr>
          <w:rFonts w:ascii="Times New Roman" w:hAnsi="Times New Roman" w:cs="Times New Roman"/>
          <w:sz w:val="24"/>
          <w:szCs w:val="24"/>
        </w:rPr>
      </w:pPr>
      <w:r w:rsidRPr="00353D84">
        <w:rPr>
          <w:rFonts w:ascii="Times New Roman" w:hAnsi="Times New Roman" w:cs="Times New Roman"/>
          <w:sz w:val="24"/>
          <w:szCs w:val="24"/>
        </w:rPr>
        <w:t>12.2.  Сторона, для которой стало невозможно исполнение обязательств должна в течение 10 (десяти) дней с даты наступления   обстоятельств  непреодолимой силы уведомить в письменном виде другую Сторону о начале предполагаемых  времени действия  и прекращения указанных обстоятельств.</w:t>
      </w:r>
    </w:p>
    <w:p w:rsidR="00CB09EC" w:rsidRPr="00353D84" w:rsidRDefault="00423096" w:rsidP="00151170">
      <w:pPr>
        <w:pStyle w:val="Preformat"/>
        <w:widowControl/>
        <w:tabs>
          <w:tab w:val="left" w:pos="1080"/>
        </w:tabs>
        <w:jc w:val="both"/>
        <w:rPr>
          <w:rFonts w:ascii="Times New Roman" w:hAnsi="Times New Roman" w:cs="Times New Roman"/>
          <w:sz w:val="24"/>
          <w:szCs w:val="24"/>
        </w:rPr>
      </w:pPr>
      <w:r>
        <w:rPr>
          <w:rFonts w:ascii="Times New Roman" w:hAnsi="Times New Roman" w:cs="Times New Roman"/>
          <w:sz w:val="24"/>
          <w:szCs w:val="24"/>
        </w:rPr>
        <w:t xml:space="preserve">        </w:t>
      </w:r>
      <w:r w:rsidR="00CB09EC" w:rsidRPr="00353D84">
        <w:rPr>
          <w:rFonts w:ascii="Times New Roman" w:hAnsi="Times New Roman" w:cs="Times New Roman"/>
          <w:sz w:val="24"/>
          <w:szCs w:val="24"/>
        </w:rPr>
        <w:t xml:space="preserve">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rsidR="00CB09EC" w:rsidRPr="00353D84" w:rsidRDefault="00CB09EC" w:rsidP="00151170">
      <w:pPr>
        <w:pStyle w:val="Preformat"/>
        <w:widowControl/>
        <w:tabs>
          <w:tab w:val="left" w:pos="1080"/>
        </w:tabs>
        <w:jc w:val="both"/>
        <w:rPr>
          <w:rFonts w:ascii="Times New Roman" w:hAnsi="Times New Roman" w:cs="Times New Roman"/>
          <w:sz w:val="24"/>
          <w:szCs w:val="24"/>
        </w:rPr>
      </w:pPr>
      <w:r w:rsidRPr="00353D84">
        <w:rPr>
          <w:rFonts w:ascii="Times New Roman" w:hAnsi="Times New Roman" w:cs="Times New Roman"/>
          <w:sz w:val="24"/>
          <w:szCs w:val="24"/>
        </w:rPr>
        <w:t>12.3. Наличие и продолжительность  обстоятельств непреодолимой силы  должно быть подтверждено соответствующим отделением Торгово-промышленной  палаты</w:t>
      </w:r>
    </w:p>
    <w:p w:rsidR="00CB09EC" w:rsidRPr="00353D84" w:rsidRDefault="00CB09EC" w:rsidP="00151170">
      <w:pPr>
        <w:pStyle w:val="Preformat"/>
        <w:widowControl/>
        <w:tabs>
          <w:tab w:val="left" w:pos="1080"/>
        </w:tabs>
        <w:jc w:val="both"/>
        <w:rPr>
          <w:rFonts w:ascii="Times New Roman" w:hAnsi="Times New Roman" w:cs="Times New Roman"/>
          <w:sz w:val="24"/>
          <w:szCs w:val="24"/>
        </w:rPr>
      </w:pPr>
      <w:r w:rsidRPr="00353D84">
        <w:rPr>
          <w:rFonts w:ascii="Times New Roman" w:hAnsi="Times New Roman" w:cs="Times New Roman"/>
          <w:sz w:val="24"/>
          <w:szCs w:val="24"/>
        </w:rPr>
        <w:t xml:space="preserve">12.4. В случае наступления  указанных в пункте </w:t>
      </w:r>
      <w:r w:rsidR="001F5264" w:rsidRPr="00353D84">
        <w:rPr>
          <w:rFonts w:ascii="Times New Roman" w:hAnsi="Times New Roman" w:cs="Times New Roman"/>
          <w:sz w:val="24"/>
          <w:szCs w:val="24"/>
        </w:rPr>
        <w:t>12</w:t>
      </w:r>
      <w:r w:rsidRPr="00353D84">
        <w:rPr>
          <w:rFonts w:ascii="Times New Roman" w:hAnsi="Times New Roman" w:cs="Times New Roman"/>
          <w:sz w:val="24"/>
          <w:szCs w:val="24"/>
        </w:rPr>
        <w:t xml:space="preserve">.1. обстоятельств непреодолимой силы  при условии надлежащего    сообщения о них, срок исполнения обязательств по договору продлевается </w:t>
      </w:r>
      <w:r w:rsidRPr="00353D84">
        <w:rPr>
          <w:rFonts w:ascii="Times New Roman" w:hAnsi="Times New Roman" w:cs="Times New Roman"/>
          <w:sz w:val="24"/>
          <w:szCs w:val="24"/>
        </w:rPr>
        <w:lastRenderedPageBreak/>
        <w:t>на период, соразмерный сроку действия наступившего обстоятельства и разумному сроку последствий.</w:t>
      </w:r>
    </w:p>
    <w:p w:rsidR="00CB09EC" w:rsidRDefault="00CB09EC" w:rsidP="00151170">
      <w:pPr>
        <w:pStyle w:val="Preformat"/>
        <w:widowControl/>
        <w:tabs>
          <w:tab w:val="left" w:pos="1080"/>
        </w:tabs>
        <w:jc w:val="both"/>
        <w:rPr>
          <w:rFonts w:ascii="Times New Roman" w:hAnsi="Times New Roman" w:cs="Times New Roman"/>
          <w:sz w:val="24"/>
          <w:szCs w:val="24"/>
        </w:rPr>
      </w:pPr>
      <w:r w:rsidRPr="00353D84">
        <w:rPr>
          <w:rFonts w:ascii="Times New Roman" w:hAnsi="Times New Roman" w:cs="Times New Roman"/>
          <w:sz w:val="24"/>
          <w:szCs w:val="24"/>
        </w:rPr>
        <w:t>12.5. Если обстоятельства непреодолимой силы или их последствия будут длиться более шести месяцев, то заинтересованная Сторона вправе требовать досрочного расторжения договора.</w:t>
      </w:r>
    </w:p>
    <w:p w:rsidR="00464D5A" w:rsidRPr="00353D84" w:rsidRDefault="00464D5A" w:rsidP="00151170">
      <w:pPr>
        <w:pStyle w:val="Preformat"/>
        <w:widowControl/>
        <w:tabs>
          <w:tab w:val="left" w:pos="1080"/>
        </w:tabs>
        <w:jc w:val="both"/>
        <w:rPr>
          <w:rFonts w:ascii="Times New Roman" w:hAnsi="Times New Roman" w:cs="Times New Roman"/>
          <w:sz w:val="24"/>
          <w:szCs w:val="24"/>
        </w:rPr>
      </w:pPr>
    </w:p>
    <w:p w:rsidR="009D302E" w:rsidRPr="00353D84" w:rsidRDefault="009D302E" w:rsidP="00FE368F">
      <w:pPr>
        <w:pStyle w:val="Preformat"/>
        <w:widowControl/>
        <w:jc w:val="center"/>
        <w:rPr>
          <w:rFonts w:ascii="Times New Roman" w:hAnsi="Times New Roman" w:cs="Times New Roman"/>
          <w:bCs/>
          <w:sz w:val="24"/>
          <w:szCs w:val="24"/>
        </w:rPr>
      </w:pPr>
      <w:r w:rsidRPr="00353D84">
        <w:rPr>
          <w:rFonts w:ascii="Times New Roman" w:hAnsi="Times New Roman" w:cs="Times New Roman"/>
          <w:bCs/>
          <w:sz w:val="24"/>
          <w:szCs w:val="24"/>
        </w:rPr>
        <w:t>13. Особые условия</w:t>
      </w:r>
    </w:p>
    <w:p w:rsidR="009D302E" w:rsidRPr="00353D84" w:rsidRDefault="00C850C8" w:rsidP="00151170">
      <w:pPr>
        <w:pStyle w:val="Preformat"/>
        <w:widowControl/>
        <w:jc w:val="both"/>
        <w:rPr>
          <w:rFonts w:ascii="Times New Roman" w:hAnsi="Times New Roman" w:cs="Times New Roman"/>
          <w:sz w:val="24"/>
          <w:szCs w:val="24"/>
        </w:rPr>
      </w:pPr>
      <w:r w:rsidRPr="00353D84">
        <w:rPr>
          <w:rFonts w:ascii="Times New Roman" w:hAnsi="Times New Roman" w:cs="Times New Roman"/>
          <w:sz w:val="24"/>
          <w:szCs w:val="24"/>
        </w:rPr>
        <w:t>13.</w:t>
      </w:r>
      <w:r w:rsidR="009107D1" w:rsidRPr="00353D84">
        <w:rPr>
          <w:rFonts w:ascii="Times New Roman" w:hAnsi="Times New Roman" w:cs="Times New Roman"/>
          <w:sz w:val="24"/>
          <w:szCs w:val="24"/>
        </w:rPr>
        <w:t>1</w:t>
      </w:r>
      <w:r w:rsidR="009D302E" w:rsidRPr="00353D84">
        <w:rPr>
          <w:rFonts w:ascii="Times New Roman" w:hAnsi="Times New Roman" w:cs="Times New Roman"/>
          <w:sz w:val="24"/>
          <w:szCs w:val="24"/>
        </w:rPr>
        <w:t xml:space="preserve">. При исполнении настоящего </w:t>
      </w:r>
      <w:r w:rsidR="009107D1" w:rsidRPr="00353D84">
        <w:rPr>
          <w:rFonts w:ascii="Times New Roman" w:hAnsi="Times New Roman" w:cs="Times New Roman"/>
          <w:sz w:val="24"/>
          <w:szCs w:val="24"/>
        </w:rPr>
        <w:t xml:space="preserve"> договора</w:t>
      </w:r>
      <w:r w:rsidR="009D302E" w:rsidRPr="00353D84">
        <w:rPr>
          <w:rFonts w:ascii="Times New Roman" w:hAnsi="Times New Roman" w:cs="Times New Roman"/>
          <w:sz w:val="24"/>
          <w:szCs w:val="24"/>
        </w:rPr>
        <w:t xml:space="preserve"> Стороны руководствуются действующим законодательством Российской Федерации.</w:t>
      </w:r>
    </w:p>
    <w:p w:rsidR="009D302E" w:rsidRPr="00353D84" w:rsidRDefault="009D302E" w:rsidP="00151170">
      <w:pPr>
        <w:pStyle w:val="Preformat"/>
        <w:widowControl/>
        <w:jc w:val="both"/>
        <w:rPr>
          <w:rFonts w:ascii="Times New Roman" w:hAnsi="Times New Roman" w:cs="Times New Roman"/>
          <w:sz w:val="24"/>
          <w:szCs w:val="24"/>
        </w:rPr>
      </w:pPr>
      <w:r w:rsidRPr="00353D84">
        <w:rPr>
          <w:rFonts w:ascii="Times New Roman" w:hAnsi="Times New Roman" w:cs="Times New Roman"/>
          <w:sz w:val="24"/>
          <w:szCs w:val="24"/>
        </w:rPr>
        <w:t>13.</w:t>
      </w:r>
      <w:r w:rsidR="009107D1" w:rsidRPr="00353D84">
        <w:rPr>
          <w:rFonts w:ascii="Times New Roman" w:hAnsi="Times New Roman" w:cs="Times New Roman"/>
          <w:sz w:val="24"/>
          <w:szCs w:val="24"/>
        </w:rPr>
        <w:t>2</w:t>
      </w:r>
      <w:r w:rsidRPr="00353D84">
        <w:rPr>
          <w:rFonts w:ascii="Times New Roman" w:hAnsi="Times New Roman" w:cs="Times New Roman"/>
          <w:sz w:val="24"/>
          <w:szCs w:val="24"/>
        </w:rPr>
        <w:t xml:space="preserve">. Все указанные в настоящем </w:t>
      </w:r>
      <w:r w:rsidR="009107D1" w:rsidRPr="00353D84">
        <w:rPr>
          <w:rFonts w:ascii="Times New Roman" w:hAnsi="Times New Roman" w:cs="Times New Roman"/>
          <w:sz w:val="24"/>
          <w:szCs w:val="24"/>
        </w:rPr>
        <w:t xml:space="preserve"> до</w:t>
      </w:r>
      <w:r w:rsidR="00A86916" w:rsidRPr="00353D84">
        <w:rPr>
          <w:rFonts w:ascii="Times New Roman" w:hAnsi="Times New Roman" w:cs="Times New Roman"/>
          <w:sz w:val="24"/>
          <w:szCs w:val="24"/>
        </w:rPr>
        <w:t>го</w:t>
      </w:r>
      <w:r w:rsidR="009107D1" w:rsidRPr="00353D84">
        <w:rPr>
          <w:rFonts w:ascii="Times New Roman" w:hAnsi="Times New Roman" w:cs="Times New Roman"/>
          <w:sz w:val="24"/>
          <w:szCs w:val="24"/>
        </w:rPr>
        <w:t xml:space="preserve">воре </w:t>
      </w:r>
      <w:r w:rsidRPr="00353D84">
        <w:rPr>
          <w:rFonts w:ascii="Times New Roman" w:hAnsi="Times New Roman" w:cs="Times New Roman"/>
          <w:sz w:val="24"/>
          <w:szCs w:val="24"/>
        </w:rPr>
        <w:t xml:space="preserve"> приложения являются его неотъемлемыми частями.</w:t>
      </w:r>
    </w:p>
    <w:p w:rsidR="009D302E" w:rsidRPr="00353D84" w:rsidRDefault="00C850C8" w:rsidP="00151170">
      <w:pPr>
        <w:pStyle w:val="Preformat"/>
        <w:widowControl/>
        <w:jc w:val="both"/>
        <w:rPr>
          <w:rFonts w:ascii="Times New Roman" w:hAnsi="Times New Roman" w:cs="Times New Roman"/>
          <w:sz w:val="24"/>
          <w:szCs w:val="24"/>
        </w:rPr>
      </w:pPr>
      <w:r w:rsidRPr="00353D84">
        <w:rPr>
          <w:rFonts w:ascii="Times New Roman" w:hAnsi="Times New Roman" w:cs="Times New Roman"/>
          <w:sz w:val="24"/>
          <w:szCs w:val="24"/>
        </w:rPr>
        <w:t>13.</w:t>
      </w:r>
      <w:r w:rsidR="009107D1" w:rsidRPr="00353D84">
        <w:rPr>
          <w:rFonts w:ascii="Times New Roman" w:hAnsi="Times New Roman" w:cs="Times New Roman"/>
          <w:sz w:val="24"/>
          <w:szCs w:val="24"/>
        </w:rPr>
        <w:t>3</w:t>
      </w:r>
      <w:r w:rsidR="009D302E" w:rsidRPr="00353D84">
        <w:rPr>
          <w:rFonts w:ascii="Times New Roman" w:hAnsi="Times New Roman" w:cs="Times New Roman"/>
          <w:sz w:val="24"/>
          <w:szCs w:val="24"/>
        </w:rPr>
        <w:t xml:space="preserve">. Спорные вопросы, возникающие в ходе исполнения настоящего </w:t>
      </w:r>
      <w:r w:rsidR="009107D1" w:rsidRPr="00353D84">
        <w:rPr>
          <w:rFonts w:ascii="Times New Roman" w:hAnsi="Times New Roman" w:cs="Times New Roman"/>
          <w:sz w:val="24"/>
          <w:szCs w:val="24"/>
        </w:rPr>
        <w:t xml:space="preserve"> договора</w:t>
      </w:r>
      <w:r w:rsidR="009D302E" w:rsidRPr="00353D84">
        <w:rPr>
          <w:rFonts w:ascii="Times New Roman" w:hAnsi="Times New Roman" w:cs="Times New Roman"/>
          <w:sz w:val="24"/>
          <w:szCs w:val="24"/>
        </w:rPr>
        <w:t>, разрешаются Сторонами в претензионном порядке. При не</w:t>
      </w:r>
      <w:r w:rsidR="003938F2" w:rsidRPr="00353D84">
        <w:rPr>
          <w:rFonts w:ascii="Times New Roman" w:hAnsi="Times New Roman" w:cs="Times New Roman"/>
          <w:sz w:val="24"/>
          <w:szCs w:val="24"/>
        </w:rPr>
        <w:t xml:space="preserve"> </w:t>
      </w:r>
      <w:r w:rsidR="009D302E" w:rsidRPr="00353D84">
        <w:rPr>
          <w:rFonts w:ascii="Times New Roman" w:hAnsi="Times New Roman" w:cs="Times New Roman"/>
          <w:sz w:val="24"/>
          <w:szCs w:val="24"/>
        </w:rPr>
        <w:t>достижении соглашения каждая из Сторон вправе обратиться с иском в Арбитражный суд г. Санкт-Петербурга и Ленинградской области.</w:t>
      </w:r>
    </w:p>
    <w:p w:rsidR="009D302E" w:rsidRPr="00353D84" w:rsidRDefault="00C850C8" w:rsidP="00151170">
      <w:pPr>
        <w:pStyle w:val="Preformat"/>
        <w:widowControl/>
        <w:tabs>
          <w:tab w:val="left" w:pos="-1985"/>
        </w:tabs>
        <w:jc w:val="both"/>
        <w:rPr>
          <w:rFonts w:ascii="Times New Roman" w:hAnsi="Times New Roman" w:cs="Times New Roman"/>
          <w:sz w:val="24"/>
          <w:szCs w:val="24"/>
        </w:rPr>
      </w:pPr>
      <w:r w:rsidRPr="00353D84">
        <w:rPr>
          <w:rFonts w:ascii="Times New Roman" w:hAnsi="Times New Roman" w:cs="Times New Roman"/>
          <w:sz w:val="24"/>
          <w:szCs w:val="24"/>
        </w:rPr>
        <w:t>13.</w:t>
      </w:r>
      <w:r w:rsidR="009107D1" w:rsidRPr="00353D84">
        <w:rPr>
          <w:rFonts w:ascii="Times New Roman" w:hAnsi="Times New Roman" w:cs="Times New Roman"/>
          <w:sz w:val="24"/>
          <w:szCs w:val="24"/>
        </w:rPr>
        <w:t>4</w:t>
      </w:r>
      <w:r w:rsidR="009D302E" w:rsidRPr="00353D84">
        <w:rPr>
          <w:rFonts w:ascii="Times New Roman" w:hAnsi="Times New Roman" w:cs="Times New Roman"/>
          <w:sz w:val="24"/>
          <w:szCs w:val="24"/>
        </w:rPr>
        <w:t xml:space="preserve">. Настоящий контракт составлен в двух экземплярах на бумажном носителе, один из которых передается </w:t>
      </w:r>
      <w:r w:rsidR="009107D1" w:rsidRPr="00353D84">
        <w:rPr>
          <w:rFonts w:ascii="Times New Roman" w:hAnsi="Times New Roman" w:cs="Times New Roman"/>
          <w:sz w:val="24"/>
          <w:szCs w:val="24"/>
        </w:rPr>
        <w:t xml:space="preserve"> </w:t>
      </w:r>
      <w:r w:rsidR="00280765">
        <w:rPr>
          <w:rFonts w:ascii="Times New Roman" w:hAnsi="Times New Roman" w:cs="Times New Roman"/>
          <w:sz w:val="24"/>
          <w:szCs w:val="24"/>
        </w:rPr>
        <w:t>Поставщику</w:t>
      </w:r>
      <w:r w:rsidR="009D302E" w:rsidRPr="00353D84">
        <w:rPr>
          <w:rFonts w:ascii="Times New Roman" w:hAnsi="Times New Roman" w:cs="Times New Roman"/>
          <w:sz w:val="24"/>
          <w:szCs w:val="24"/>
        </w:rPr>
        <w:t>, а второй находится у Заказчика.</w:t>
      </w:r>
    </w:p>
    <w:p w:rsidR="009D302E" w:rsidRPr="00353D84" w:rsidRDefault="009D302E" w:rsidP="00151170">
      <w:pPr>
        <w:pStyle w:val="ab"/>
        <w:tabs>
          <w:tab w:val="left" w:pos="-1985"/>
        </w:tabs>
        <w:spacing w:after="0"/>
        <w:jc w:val="both"/>
      </w:pPr>
      <w:r w:rsidRPr="00353D84">
        <w:t>13.</w:t>
      </w:r>
      <w:r w:rsidR="009107D1" w:rsidRPr="00353D84">
        <w:t>5</w:t>
      </w:r>
      <w:r w:rsidRPr="00353D84">
        <w:t>. Приложения к</w:t>
      </w:r>
      <w:r w:rsidR="004A01DC" w:rsidRPr="00353D84">
        <w:t xml:space="preserve"> договору</w:t>
      </w:r>
      <w:r w:rsidRPr="00353D84">
        <w:t>:</w:t>
      </w:r>
    </w:p>
    <w:p w:rsidR="00A86916" w:rsidRDefault="004A01DC" w:rsidP="00151170">
      <w:pPr>
        <w:jc w:val="both"/>
      </w:pPr>
      <w:r w:rsidRPr="00353D84">
        <w:t xml:space="preserve">Приложение </w:t>
      </w:r>
      <w:r w:rsidR="00EB466B" w:rsidRPr="00353D84">
        <w:rPr>
          <w:lang w:val="en-US"/>
        </w:rPr>
        <w:t>N</w:t>
      </w:r>
      <w:r w:rsidR="00EB466B" w:rsidRPr="00353D84">
        <w:t xml:space="preserve"> </w:t>
      </w:r>
      <w:r w:rsidR="0069687A" w:rsidRPr="00353D84">
        <w:t xml:space="preserve"> 1  Специфи</w:t>
      </w:r>
      <w:r w:rsidRPr="00353D84">
        <w:t>кация</w:t>
      </w:r>
      <w:r w:rsidR="00A86916" w:rsidRPr="00353D84">
        <w:t xml:space="preserve">   товара для нужд </w:t>
      </w:r>
      <w:r w:rsidR="00280765">
        <w:t>Государственное бюджетное учреждение Ленинградской области центр помощи детям-сиротам и детям, оставшимся без попечения родителей «Толмачевский ресурсный центр по содействию семейному устройству», адрес: 188255</w:t>
      </w:r>
      <w:r w:rsidR="00AA64FF" w:rsidRPr="00353D84">
        <w:t>, Ленин</w:t>
      </w:r>
      <w:r w:rsidR="00280765">
        <w:t>градская область, Лужский район, п. Толмачево, ул. Парк, д. 2</w:t>
      </w:r>
    </w:p>
    <w:p w:rsidR="00464D5A" w:rsidRPr="00353D84" w:rsidRDefault="00464D5A" w:rsidP="00151170">
      <w:pPr>
        <w:jc w:val="both"/>
      </w:pPr>
    </w:p>
    <w:p w:rsidR="009D302E" w:rsidRPr="00353D84" w:rsidRDefault="009D302E" w:rsidP="00FE368F">
      <w:pPr>
        <w:jc w:val="center"/>
        <w:rPr>
          <w:bCs/>
        </w:rPr>
      </w:pPr>
      <w:r w:rsidRPr="00353D84">
        <w:rPr>
          <w:bCs/>
        </w:rPr>
        <w:t>14. Юридические адреса, банковские реквизиты и подписи сторон</w:t>
      </w:r>
    </w:p>
    <w:tbl>
      <w:tblPr>
        <w:tblW w:w="5000" w:type="pct"/>
        <w:tblLook w:val="01E0" w:firstRow="1" w:lastRow="1" w:firstColumn="1" w:lastColumn="1" w:noHBand="0" w:noVBand="0"/>
      </w:tblPr>
      <w:tblGrid>
        <w:gridCol w:w="10159"/>
        <w:gridCol w:w="262"/>
      </w:tblGrid>
      <w:tr w:rsidR="009D302E" w:rsidRPr="00353D84" w:rsidTr="00FE368F">
        <w:tc>
          <w:tcPr>
            <w:tcW w:w="4874" w:type="pct"/>
          </w:tcPr>
          <w:p w:rsidR="00812B95" w:rsidRDefault="00812B95"/>
          <w:tbl>
            <w:tblPr>
              <w:tblW w:w="9933" w:type="dxa"/>
              <w:tblBorders>
                <w:top w:val="single" w:sz="4" w:space="0" w:color="000001"/>
                <w:left w:val="single" w:sz="4" w:space="0" w:color="000001"/>
              </w:tblBorders>
              <w:tblCellMar>
                <w:left w:w="98" w:type="dxa"/>
              </w:tblCellMar>
              <w:tblLook w:val="0000" w:firstRow="0" w:lastRow="0" w:firstColumn="0" w:lastColumn="0" w:noHBand="0" w:noVBand="0"/>
            </w:tblPr>
            <w:tblGrid>
              <w:gridCol w:w="4972"/>
              <w:gridCol w:w="4961"/>
            </w:tblGrid>
            <w:tr w:rsidR="007F21A7" w:rsidRPr="00353D84" w:rsidTr="00FC415B">
              <w:trPr>
                <w:trHeight w:val="2238"/>
              </w:trPr>
              <w:tc>
                <w:tcPr>
                  <w:tcW w:w="4972" w:type="dxa"/>
                  <w:tcBorders>
                    <w:top w:val="single" w:sz="4" w:space="0" w:color="000001"/>
                    <w:left w:val="single" w:sz="4" w:space="0" w:color="000001"/>
                  </w:tcBorders>
                  <w:shd w:val="clear" w:color="auto" w:fill="auto"/>
                  <w:tcMar>
                    <w:left w:w="98" w:type="dxa"/>
                  </w:tcMar>
                </w:tcPr>
                <w:p w:rsidR="00812B95" w:rsidRDefault="00812B95" w:rsidP="00812B95">
                  <w:r>
                    <w:t>ЗАКАЗЧИК:</w:t>
                  </w:r>
                </w:p>
                <w:p w:rsidR="00812B95" w:rsidRDefault="00812B95" w:rsidP="00812B95">
                  <w:r>
                    <w:t>ГБУ ЛО «Толмачевский ресурсный центр»</w:t>
                  </w:r>
                </w:p>
                <w:p w:rsidR="007B3F7D" w:rsidRPr="009B16AD" w:rsidRDefault="007B3F7D" w:rsidP="007B3F7D">
                  <w:r w:rsidRPr="009B16AD">
                    <w:t>188255 пгт. Толмачево, Лужского района, Ленинградской области, Парк, д.2</w:t>
                  </w:r>
                </w:p>
                <w:p w:rsidR="007B3F7D" w:rsidRPr="009B16AD" w:rsidRDefault="007B3F7D" w:rsidP="007B3F7D">
                  <w:r w:rsidRPr="009B16AD">
                    <w:t>ИНН 4710025279</w:t>
                  </w:r>
                </w:p>
                <w:p w:rsidR="007B3F7D" w:rsidRPr="009B16AD" w:rsidRDefault="007B3F7D" w:rsidP="007B3F7D">
                  <w:r w:rsidRPr="009B16AD">
                    <w:t>Тел. (81372)74-217, 74-207</w:t>
                  </w:r>
                </w:p>
                <w:p w:rsidR="007B3F7D" w:rsidRPr="009B16AD" w:rsidRDefault="007B3F7D" w:rsidP="007B3F7D">
                  <w:r w:rsidRPr="009B16AD">
                    <w:t>КПП 471001001</w:t>
                  </w:r>
                </w:p>
                <w:p w:rsidR="007B3F7D" w:rsidRPr="009B16AD" w:rsidRDefault="007B3F7D" w:rsidP="007B3F7D">
                  <w:r w:rsidRPr="009B16AD">
                    <w:t xml:space="preserve">ОКПО 46257980  </w:t>
                  </w:r>
                </w:p>
                <w:p w:rsidR="007B3F7D" w:rsidRPr="009B16AD" w:rsidRDefault="007B3F7D" w:rsidP="007B3F7D">
                  <w:r w:rsidRPr="009B16AD">
                    <w:t>ОКТМО 41633154051</w:t>
                  </w:r>
                </w:p>
                <w:p w:rsidR="007B3F7D" w:rsidRPr="009B16AD" w:rsidRDefault="007B3F7D" w:rsidP="007B3F7D">
                  <w:r w:rsidRPr="009B16AD">
                    <w:t>ОКВЭД 87.90</w:t>
                  </w:r>
                  <w:r w:rsidRPr="009B16AD">
                    <w:tab/>
                  </w:r>
                </w:p>
                <w:p w:rsidR="007B3F7D" w:rsidRPr="009B16AD" w:rsidRDefault="007B3F7D" w:rsidP="007B3F7D">
                  <w:r w:rsidRPr="009B16AD">
                    <w:t>ОКЦ №1 Северо-Западное ГУ Банка России// УФК по Ленинградской области г.Санкт-Петербург</w:t>
                  </w:r>
                </w:p>
                <w:p w:rsidR="007B3F7D" w:rsidRPr="009B16AD" w:rsidRDefault="007B3F7D" w:rsidP="007B3F7D">
                  <w:r w:rsidRPr="009B16AD">
                    <w:t>БИК 044030098</w:t>
                  </w:r>
                </w:p>
                <w:p w:rsidR="007B3F7D" w:rsidRPr="009B16AD" w:rsidRDefault="007B3F7D" w:rsidP="007B3F7D">
                  <w:r w:rsidRPr="009B16AD">
                    <w:t>Единый казначейский счет 40102810745370000098</w:t>
                  </w:r>
                </w:p>
                <w:p w:rsidR="007B3F7D" w:rsidRPr="009B16AD" w:rsidRDefault="007B3F7D" w:rsidP="007B3F7D">
                  <w:r w:rsidRPr="009B16AD">
                    <w:t>Казначейский счет 03224643410000004500</w:t>
                  </w:r>
                </w:p>
                <w:p w:rsidR="007B3F7D" w:rsidRPr="009B16AD" w:rsidRDefault="007B3F7D" w:rsidP="007B3F7D">
                  <w:r w:rsidRPr="009B16AD">
                    <w:t>Комитет финансов ЛО (ГБУ ЛО «Толмачевский ресурсный центр» л/с 204Л1987067)</w:t>
                  </w:r>
                </w:p>
                <w:p w:rsidR="00812B95" w:rsidRDefault="007B3F7D" w:rsidP="007B3F7D">
                  <w:r w:rsidRPr="009B16AD">
                    <w:t>Адрес электронной почты: tolmachevskiydd</w:t>
                  </w:r>
                  <w:r>
                    <w:t>1</w:t>
                  </w:r>
                  <w:r w:rsidRPr="009B16AD">
                    <w:t>@mail.ru</w:t>
                  </w:r>
                  <w:r>
                    <w:t xml:space="preserve"> </w:t>
                  </w:r>
                </w:p>
                <w:p w:rsidR="007B3F7D" w:rsidRDefault="007B3F7D" w:rsidP="007B3F7D"/>
                <w:p w:rsidR="007B3F7D" w:rsidRDefault="007B3F7D" w:rsidP="007B3F7D">
                  <w:r>
                    <w:t>Директор</w:t>
                  </w:r>
                </w:p>
                <w:p w:rsidR="00812B95" w:rsidRPr="00812B95" w:rsidRDefault="00812B95" w:rsidP="00812B95">
                  <w:r>
                    <w:t>_</w:t>
                  </w:r>
                  <w:r w:rsidR="00B04970">
                    <w:t>____________________/Котова Я.В</w:t>
                  </w:r>
                  <w:r>
                    <w:t>./</w:t>
                  </w:r>
                </w:p>
                <w:p w:rsidR="004948DF" w:rsidRPr="00353D84" w:rsidRDefault="004948DF" w:rsidP="00AD1097">
                  <w:pPr>
                    <w:pStyle w:val="aff4"/>
                    <w:jc w:val="both"/>
                    <w:rPr>
                      <w:rStyle w:val="af2"/>
                      <w:rFonts w:ascii="Times New Roman" w:hAnsi="Times New Roman" w:cs="Times New Roman"/>
                      <w:sz w:val="24"/>
                      <w:szCs w:val="24"/>
                    </w:rPr>
                  </w:pPr>
                </w:p>
              </w:tc>
              <w:tc>
                <w:tcPr>
                  <w:tcW w:w="4961" w:type="dxa"/>
                  <w:tcBorders>
                    <w:top w:val="single" w:sz="4" w:space="0" w:color="000001"/>
                    <w:left w:val="single" w:sz="4" w:space="0" w:color="000001"/>
                    <w:right w:val="single" w:sz="4" w:space="0" w:color="000001"/>
                  </w:tcBorders>
                  <w:shd w:val="clear" w:color="auto" w:fill="auto"/>
                  <w:tcMar>
                    <w:left w:w="98" w:type="dxa"/>
                  </w:tcMar>
                </w:tcPr>
                <w:p w:rsidR="007F21A7" w:rsidRPr="00353D84" w:rsidRDefault="00280765" w:rsidP="00151170">
                  <w:pPr>
                    <w:pStyle w:val="aff4"/>
                    <w:jc w:val="both"/>
                    <w:rPr>
                      <w:rStyle w:val="af2"/>
                      <w:rFonts w:ascii="Times New Roman" w:hAnsi="Times New Roman" w:cs="Times New Roman"/>
                      <w:sz w:val="24"/>
                      <w:szCs w:val="24"/>
                    </w:rPr>
                  </w:pPr>
                  <w:r>
                    <w:rPr>
                      <w:rStyle w:val="af2"/>
                      <w:rFonts w:ascii="Times New Roman" w:hAnsi="Times New Roman" w:cs="Times New Roman"/>
                      <w:sz w:val="24"/>
                      <w:szCs w:val="24"/>
                    </w:rPr>
                    <w:t>ПОСТАВЩИК</w:t>
                  </w:r>
                  <w:r w:rsidR="007F21A7" w:rsidRPr="00353D84">
                    <w:rPr>
                      <w:rStyle w:val="af2"/>
                      <w:rFonts w:ascii="Times New Roman" w:hAnsi="Times New Roman" w:cs="Times New Roman"/>
                      <w:sz w:val="24"/>
                      <w:szCs w:val="24"/>
                    </w:rPr>
                    <w:t>:</w:t>
                  </w:r>
                </w:p>
                <w:p w:rsidR="007111BE" w:rsidRDefault="007111BE" w:rsidP="00151170">
                  <w:pPr>
                    <w:pStyle w:val="aff4"/>
                    <w:jc w:val="both"/>
                    <w:rPr>
                      <w:rStyle w:val="af2"/>
                      <w:rFonts w:ascii="Times New Roman" w:hAnsi="Times New Roman" w:cs="Times New Roman"/>
                      <w:sz w:val="24"/>
                      <w:szCs w:val="24"/>
                    </w:rPr>
                  </w:pPr>
                </w:p>
                <w:p w:rsidR="007111BE" w:rsidRDefault="007111BE" w:rsidP="00151170">
                  <w:pPr>
                    <w:pStyle w:val="aff4"/>
                    <w:jc w:val="both"/>
                    <w:rPr>
                      <w:rStyle w:val="af2"/>
                      <w:rFonts w:ascii="Times New Roman" w:hAnsi="Times New Roman" w:cs="Times New Roman"/>
                      <w:sz w:val="24"/>
                      <w:szCs w:val="24"/>
                    </w:rPr>
                  </w:pPr>
                </w:p>
                <w:p w:rsidR="007111BE" w:rsidRDefault="007111BE" w:rsidP="00151170">
                  <w:pPr>
                    <w:pStyle w:val="aff4"/>
                    <w:jc w:val="both"/>
                    <w:rPr>
                      <w:rStyle w:val="af2"/>
                      <w:rFonts w:ascii="Times New Roman" w:hAnsi="Times New Roman" w:cs="Times New Roman"/>
                      <w:sz w:val="24"/>
                      <w:szCs w:val="24"/>
                    </w:rPr>
                  </w:pPr>
                </w:p>
                <w:p w:rsidR="002E78A2" w:rsidRDefault="002E78A2" w:rsidP="00151170">
                  <w:pPr>
                    <w:pStyle w:val="aff4"/>
                    <w:jc w:val="both"/>
                    <w:rPr>
                      <w:rStyle w:val="af2"/>
                      <w:rFonts w:ascii="Times New Roman" w:hAnsi="Times New Roman" w:cs="Times New Roman"/>
                      <w:sz w:val="24"/>
                      <w:szCs w:val="24"/>
                    </w:rPr>
                  </w:pPr>
                </w:p>
                <w:p w:rsidR="002E78A2" w:rsidRDefault="002E78A2" w:rsidP="00151170">
                  <w:pPr>
                    <w:pStyle w:val="aff4"/>
                    <w:jc w:val="both"/>
                    <w:rPr>
                      <w:rStyle w:val="af2"/>
                      <w:rFonts w:ascii="Times New Roman" w:hAnsi="Times New Roman" w:cs="Times New Roman"/>
                      <w:sz w:val="24"/>
                      <w:szCs w:val="24"/>
                    </w:rPr>
                  </w:pPr>
                </w:p>
                <w:p w:rsidR="002E78A2" w:rsidRDefault="002E78A2" w:rsidP="00151170">
                  <w:pPr>
                    <w:pStyle w:val="aff4"/>
                    <w:jc w:val="both"/>
                    <w:rPr>
                      <w:rStyle w:val="af2"/>
                      <w:rFonts w:ascii="Times New Roman" w:hAnsi="Times New Roman" w:cs="Times New Roman"/>
                      <w:sz w:val="24"/>
                      <w:szCs w:val="24"/>
                    </w:rPr>
                  </w:pPr>
                </w:p>
                <w:p w:rsidR="002E78A2" w:rsidRDefault="002E78A2" w:rsidP="00151170">
                  <w:pPr>
                    <w:pStyle w:val="aff4"/>
                    <w:jc w:val="both"/>
                    <w:rPr>
                      <w:rStyle w:val="af2"/>
                      <w:rFonts w:ascii="Times New Roman" w:hAnsi="Times New Roman" w:cs="Times New Roman"/>
                      <w:sz w:val="24"/>
                      <w:szCs w:val="24"/>
                    </w:rPr>
                  </w:pPr>
                </w:p>
                <w:p w:rsidR="002E78A2" w:rsidRDefault="002E78A2" w:rsidP="00151170">
                  <w:pPr>
                    <w:pStyle w:val="aff4"/>
                    <w:jc w:val="both"/>
                    <w:rPr>
                      <w:rStyle w:val="af2"/>
                      <w:rFonts w:ascii="Times New Roman" w:hAnsi="Times New Roman" w:cs="Times New Roman"/>
                      <w:sz w:val="24"/>
                      <w:szCs w:val="24"/>
                    </w:rPr>
                  </w:pPr>
                </w:p>
                <w:p w:rsidR="002E78A2" w:rsidRDefault="002E78A2" w:rsidP="00151170">
                  <w:pPr>
                    <w:pStyle w:val="aff4"/>
                    <w:jc w:val="both"/>
                    <w:rPr>
                      <w:rStyle w:val="af2"/>
                      <w:rFonts w:ascii="Times New Roman" w:hAnsi="Times New Roman" w:cs="Times New Roman"/>
                      <w:sz w:val="24"/>
                      <w:szCs w:val="24"/>
                    </w:rPr>
                  </w:pPr>
                </w:p>
                <w:p w:rsidR="002E78A2" w:rsidRDefault="002E78A2"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B3F7D" w:rsidRDefault="007B3F7D" w:rsidP="00151170">
                  <w:pPr>
                    <w:pStyle w:val="aff4"/>
                    <w:jc w:val="both"/>
                    <w:rPr>
                      <w:rStyle w:val="af2"/>
                      <w:rFonts w:ascii="Times New Roman" w:hAnsi="Times New Roman" w:cs="Times New Roman"/>
                      <w:sz w:val="24"/>
                      <w:szCs w:val="24"/>
                    </w:rPr>
                  </w:pPr>
                </w:p>
                <w:p w:rsidR="007111BE" w:rsidRPr="00353D84" w:rsidRDefault="007111BE" w:rsidP="00151170">
                  <w:pPr>
                    <w:pStyle w:val="aff4"/>
                    <w:jc w:val="both"/>
                    <w:rPr>
                      <w:rStyle w:val="af2"/>
                      <w:rFonts w:ascii="Times New Roman" w:hAnsi="Times New Roman" w:cs="Times New Roman"/>
                      <w:sz w:val="24"/>
                      <w:szCs w:val="24"/>
                    </w:rPr>
                  </w:pPr>
                </w:p>
                <w:p w:rsidR="003938F2" w:rsidRPr="00353D84" w:rsidRDefault="003938F2" w:rsidP="002E78A2">
                  <w:pPr>
                    <w:pStyle w:val="aff4"/>
                    <w:jc w:val="both"/>
                    <w:rPr>
                      <w:rStyle w:val="af2"/>
                      <w:rFonts w:ascii="Times New Roman" w:hAnsi="Times New Roman" w:cs="Times New Roman"/>
                      <w:sz w:val="24"/>
                      <w:szCs w:val="24"/>
                    </w:rPr>
                  </w:pPr>
                  <w:r w:rsidRPr="00353D84">
                    <w:rPr>
                      <w:rStyle w:val="af2"/>
                      <w:rFonts w:ascii="Times New Roman" w:hAnsi="Times New Roman" w:cs="Times New Roman"/>
                      <w:sz w:val="24"/>
                      <w:szCs w:val="24"/>
                    </w:rPr>
                    <w:t>____________________/</w:t>
                  </w:r>
                  <w:r w:rsidR="002E78A2">
                    <w:rPr>
                      <w:rStyle w:val="af2"/>
                      <w:rFonts w:ascii="Times New Roman" w:hAnsi="Times New Roman" w:cs="Times New Roman"/>
                      <w:sz w:val="24"/>
                      <w:szCs w:val="24"/>
                    </w:rPr>
                    <w:t xml:space="preserve">                                  </w:t>
                  </w:r>
                  <w:r w:rsidRPr="00353D84">
                    <w:rPr>
                      <w:rStyle w:val="af2"/>
                      <w:rFonts w:ascii="Times New Roman" w:hAnsi="Times New Roman" w:cs="Times New Roman"/>
                      <w:sz w:val="24"/>
                      <w:szCs w:val="24"/>
                    </w:rPr>
                    <w:t>/</w:t>
                  </w:r>
                </w:p>
              </w:tc>
            </w:tr>
          </w:tbl>
          <w:p w:rsidR="009D302E" w:rsidRPr="00353D84" w:rsidRDefault="009D302E" w:rsidP="00151170">
            <w:pPr>
              <w:jc w:val="both"/>
            </w:pPr>
            <w:r w:rsidRPr="00353D84">
              <w:t>м.п.</w:t>
            </w:r>
            <w:r w:rsidR="00A86916" w:rsidRPr="00353D84">
              <w:t xml:space="preserve">                                                                              м.п.</w:t>
            </w:r>
          </w:p>
        </w:tc>
        <w:tc>
          <w:tcPr>
            <w:tcW w:w="126" w:type="pct"/>
          </w:tcPr>
          <w:p w:rsidR="007F21A7" w:rsidRPr="00353D84" w:rsidRDefault="009237EC" w:rsidP="00151170">
            <w:pPr>
              <w:jc w:val="both"/>
            </w:pPr>
            <w:r w:rsidRPr="00353D84">
              <w:t xml:space="preserve"> </w:t>
            </w:r>
          </w:p>
          <w:p w:rsidR="009D302E" w:rsidRPr="00353D84" w:rsidRDefault="009D302E" w:rsidP="00151170">
            <w:pPr>
              <w:jc w:val="both"/>
            </w:pPr>
          </w:p>
        </w:tc>
      </w:tr>
    </w:tbl>
    <w:p w:rsidR="00FF369B" w:rsidRDefault="00FF369B" w:rsidP="00151170">
      <w:pPr>
        <w:jc w:val="both"/>
        <w:rPr>
          <w:sz w:val="22"/>
        </w:rPr>
      </w:pPr>
    </w:p>
    <w:p w:rsidR="00667783" w:rsidRDefault="00667783" w:rsidP="00151170">
      <w:pPr>
        <w:jc w:val="both"/>
        <w:rPr>
          <w:sz w:val="22"/>
        </w:rPr>
      </w:pPr>
    </w:p>
    <w:p w:rsidR="00667783" w:rsidRDefault="00667783" w:rsidP="00151170">
      <w:pPr>
        <w:jc w:val="both"/>
        <w:rPr>
          <w:sz w:val="22"/>
        </w:rPr>
      </w:pPr>
    </w:p>
    <w:p w:rsidR="00667783" w:rsidRDefault="00667783" w:rsidP="00151170">
      <w:pPr>
        <w:jc w:val="both"/>
        <w:rPr>
          <w:sz w:val="22"/>
        </w:rPr>
      </w:pPr>
    </w:p>
    <w:sectPr w:rsidR="00667783" w:rsidSect="00317724">
      <w:footerReference w:type="default" r:id="rId8"/>
      <w:footerReference w:type="first" r:id="rId9"/>
      <w:pgSz w:w="11906" w:h="16838" w:code="9"/>
      <w:pgMar w:top="1134" w:right="567" w:bottom="1134" w:left="1134"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7541" w:rsidRDefault="00237541">
      <w:r>
        <w:separator/>
      </w:r>
    </w:p>
  </w:endnote>
  <w:endnote w:type="continuationSeparator" w:id="0">
    <w:p w:rsidR="00237541" w:rsidRDefault="00237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SchoolBookC">
    <w:altName w:val="Courier New"/>
    <w:charset w:val="CC"/>
    <w:family w:val="decorative"/>
    <w:pitch w:val="variable"/>
  </w:font>
  <w:font w:name="Times New Roman2">
    <w:altName w:val="Times New Roman"/>
    <w:charset w:val="00"/>
    <w:family w:val="auto"/>
    <w:pitch w:val="variable"/>
  </w:font>
  <w:font w:name="Sylfaen">
    <w:panose1 w:val="010A0502050306030303"/>
    <w:charset w:val="00"/>
    <w:family w:val="roman"/>
    <w:notTrueType/>
    <w:pitch w:val="variable"/>
    <w:sig w:usb0="00C00283" w:usb1="00000000" w:usb2="00000000" w:usb3="00000000" w:csb0="0000000D"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4FF" w:rsidRDefault="00237541">
    <w:pPr>
      <w:pStyle w:val="a6"/>
      <w:jc w:val="right"/>
    </w:pPr>
    <w:r>
      <w:fldChar w:fldCharType="begin"/>
    </w:r>
    <w:r>
      <w:instrText>PAGE   \* MERGEFORMAT</w:instrText>
    </w:r>
    <w:r>
      <w:fldChar w:fldCharType="separate"/>
    </w:r>
    <w:r w:rsidR="00FF10A9">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01093"/>
      <w:docPartObj>
        <w:docPartGallery w:val="Page Numbers (Bottom of Page)"/>
        <w:docPartUnique/>
      </w:docPartObj>
    </w:sdtPr>
    <w:sdtEndPr/>
    <w:sdtContent>
      <w:p w:rsidR="00AA64FF" w:rsidRDefault="00237541">
        <w:pPr>
          <w:pStyle w:val="a6"/>
          <w:jc w:val="center"/>
        </w:pPr>
        <w:r>
          <w:fldChar w:fldCharType="begin"/>
        </w:r>
        <w:r>
          <w:instrText xml:space="preserve"> PAGE   \* MERGEFORMAT </w:instrText>
        </w:r>
        <w:r>
          <w:fldChar w:fldCharType="separate"/>
        </w:r>
        <w:r w:rsidR="00FF10A9">
          <w:rPr>
            <w:noProof/>
          </w:rPr>
          <w:t>1</w:t>
        </w:r>
        <w:r>
          <w:rPr>
            <w:noProof/>
          </w:rPr>
          <w:fldChar w:fldCharType="end"/>
        </w:r>
      </w:p>
    </w:sdtContent>
  </w:sdt>
  <w:p w:rsidR="00AA64FF" w:rsidRDefault="00AA64F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7541" w:rsidRDefault="00237541">
      <w:r>
        <w:separator/>
      </w:r>
    </w:p>
  </w:footnote>
  <w:footnote w:type="continuationSeparator" w:id="0">
    <w:p w:rsidR="00237541" w:rsidRDefault="002375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decimal"/>
      <w:pStyle w:val="heading1normal"/>
      <w:lvlText w:val="%1."/>
      <w:lvlJc w:val="left"/>
      <w:pPr>
        <w:tabs>
          <w:tab w:val="num" w:pos="720"/>
        </w:tabs>
        <w:ind w:left="720" w:hanging="360"/>
      </w:pPr>
      <w:rPr>
        <w:rFonts w:cs="Times New Roman"/>
      </w:rPr>
    </w:lvl>
  </w:abstractNum>
  <w:abstractNum w:abstractNumId="1" w15:restartNumberingAfterBreak="0">
    <w:nsid w:val="0A4E79B0"/>
    <w:multiLevelType w:val="hybridMultilevel"/>
    <w:tmpl w:val="586ECB96"/>
    <w:lvl w:ilvl="0" w:tplc="AE36BA0E">
      <w:start w:val="1"/>
      <w:numFmt w:val="decimal"/>
      <w:lvlText w:val="%1)"/>
      <w:lvlJc w:val="left"/>
      <w:pPr>
        <w:ind w:left="1494" w:hanging="360"/>
      </w:pPr>
      <w:rPr>
        <w:rFonts w:hint="default"/>
        <w:i w:val="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4B390E8D"/>
    <w:multiLevelType w:val="multilevel"/>
    <w:tmpl w:val="DF6CDA56"/>
    <w:lvl w:ilvl="0">
      <w:start w:val="9"/>
      <w:numFmt w:val="decimal"/>
      <w:pStyle w:val="9"/>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59351683"/>
    <w:multiLevelType w:val="hybridMultilevel"/>
    <w:tmpl w:val="7160D2D0"/>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4" w15:restartNumberingAfterBreak="0">
    <w:nsid w:val="5DA55F46"/>
    <w:multiLevelType w:val="multilevel"/>
    <w:tmpl w:val="26469764"/>
    <w:lvl w:ilvl="0">
      <w:start w:val="1"/>
      <w:numFmt w:val="decimal"/>
      <w:pStyle w:val="1"/>
      <w:suff w:val="space"/>
      <w:lvlText w:val="%1."/>
      <w:lvlJc w:val="center"/>
      <w:rPr>
        <w:rFonts w:cs="Times New Roman" w:hint="default"/>
      </w:rPr>
    </w:lvl>
    <w:lvl w:ilvl="1">
      <w:start w:val="1"/>
      <w:numFmt w:val="decimal"/>
      <w:pStyle w:val="2"/>
      <w:lvlText w:val="%1.%2."/>
      <w:lvlJc w:val="left"/>
      <w:pPr>
        <w:tabs>
          <w:tab w:val="num" w:pos="567"/>
        </w:tabs>
      </w:pPr>
      <w:rPr>
        <w:rFonts w:ascii="Times New Roman" w:hAnsi="Times New Roman" w:cs="Times New Roman" w:hint="default"/>
        <w:b/>
      </w:rPr>
    </w:lvl>
    <w:lvl w:ilvl="2">
      <w:start w:val="1"/>
      <w:numFmt w:val="decimal"/>
      <w:lvlText w:val="%1.%2.%3."/>
      <w:lvlJc w:val="left"/>
      <w:pPr>
        <w:tabs>
          <w:tab w:val="num" w:pos="964"/>
        </w:tabs>
        <w:ind w:left="567" w:hanging="170"/>
      </w:pPr>
      <w:rPr>
        <w:rFonts w:cs="Times New Roman" w:hint="default"/>
        <w:b w:val="0"/>
      </w:rPr>
    </w:lvl>
    <w:lvl w:ilvl="3">
      <w:start w:val="1"/>
      <w:numFmt w:val="decimal"/>
      <w:lvlText w:val="%1.%2.%3.%4."/>
      <w:lvlJc w:val="left"/>
      <w:pPr>
        <w:tabs>
          <w:tab w:val="num" w:pos="3578"/>
        </w:tabs>
        <w:ind w:left="3146" w:hanging="648"/>
      </w:pPr>
      <w:rPr>
        <w:rFonts w:cs="Times New Roman" w:hint="default"/>
      </w:rPr>
    </w:lvl>
    <w:lvl w:ilvl="4">
      <w:start w:val="1"/>
      <w:numFmt w:val="decimal"/>
      <w:lvlText w:val="%1.%2.%3.%4.%5."/>
      <w:lvlJc w:val="left"/>
      <w:pPr>
        <w:tabs>
          <w:tab w:val="num" w:pos="3938"/>
        </w:tabs>
        <w:ind w:left="3650" w:hanging="792"/>
      </w:pPr>
      <w:rPr>
        <w:rFonts w:cs="Times New Roman" w:hint="default"/>
      </w:rPr>
    </w:lvl>
    <w:lvl w:ilvl="5">
      <w:start w:val="1"/>
      <w:numFmt w:val="decimal"/>
      <w:lvlText w:val="%1.%2.%3.%4.%5.%6."/>
      <w:lvlJc w:val="left"/>
      <w:pPr>
        <w:tabs>
          <w:tab w:val="num" w:pos="4658"/>
        </w:tabs>
        <w:ind w:left="4154" w:hanging="936"/>
      </w:pPr>
      <w:rPr>
        <w:rFonts w:cs="Times New Roman" w:hint="default"/>
      </w:rPr>
    </w:lvl>
    <w:lvl w:ilvl="6">
      <w:start w:val="1"/>
      <w:numFmt w:val="decimal"/>
      <w:lvlText w:val="%1.%2.%3.%4.%5.%6.%7."/>
      <w:lvlJc w:val="left"/>
      <w:pPr>
        <w:tabs>
          <w:tab w:val="num" w:pos="5378"/>
        </w:tabs>
        <w:ind w:left="4658" w:hanging="1080"/>
      </w:pPr>
      <w:rPr>
        <w:rFonts w:cs="Times New Roman" w:hint="default"/>
      </w:rPr>
    </w:lvl>
    <w:lvl w:ilvl="7">
      <w:start w:val="1"/>
      <w:numFmt w:val="decimal"/>
      <w:lvlText w:val="%1.%2.%3.%4.%5.%6.%7.%8."/>
      <w:lvlJc w:val="left"/>
      <w:pPr>
        <w:tabs>
          <w:tab w:val="num" w:pos="5738"/>
        </w:tabs>
        <w:ind w:left="5162" w:hanging="1224"/>
      </w:pPr>
      <w:rPr>
        <w:rFonts w:cs="Times New Roman" w:hint="default"/>
      </w:rPr>
    </w:lvl>
    <w:lvl w:ilvl="8">
      <w:start w:val="1"/>
      <w:numFmt w:val="decimal"/>
      <w:lvlText w:val="%1.%2.%3.%4.%5.%6.%7.%8.%9."/>
      <w:lvlJc w:val="left"/>
      <w:pPr>
        <w:tabs>
          <w:tab w:val="num" w:pos="6458"/>
        </w:tabs>
        <w:ind w:left="5738" w:hanging="1440"/>
      </w:pPr>
      <w:rPr>
        <w:rFonts w:cs="Times New Roman" w:hint="default"/>
      </w:rPr>
    </w:lvl>
  </w:abstractNum>
  <w:abstractNum w:abstractNumId="5" w15:restartNumberingAfterBreak="0">
    <w:nsid w:val="729D3F63"/>
    <w:multiLevelType w:val="hybridMultilevel"/>
    <w:tmpl w:val="E766D20E"/>
    <w:lvl w:ilvl="0" w:tplc="5AC6B47E">
      <w:start w:val="1"/>
      <w:numFmt w:val="bullet"/>
      <w:pStyle w:val="4"/>
      <w:suff w:val="space"/>
      <w:lvlText w:val=""/>
      <w:lvlJc w:val="left"/>
      <w:pPr>
        <w:ind w:firstLine="567"/>
      </w:pPr>
      <w:rPr>
        <w:rFonts w:ascii="Symbol" w:hAnsi="Symbol" w:hint="default"/>
      </w:rPr>
    </w:lvl>
    <w:lvl w:ilvl="1" w:tplc="F910A386" w:tentative="1">
      <w:start w:val="1"/>
      <w:numFmt w:val="bullet"/>
      <w:lvlText w:val="o"/>
      <w:lvlJc w:val="left"/>
      <w:pPr>
        <w:ind w:left="2007" w:hanging="360"/>
      </w:pPr>
      <w:rPr>
        <w:rFonts w:ascii="Courier New" w:hAnsi="Courier New" w:hint="default"/>
      </w:rPr>
    </w:lvl>
    <w:lvl w:ilvl="2" w:tplc="B8B2F254" w:tentative="1">
      <w:start w:val="1"/>
      <w:numFmt w:val="bullet"/>
      <w:lvlText w:val=""/>
      <w:lvlJc w:val="left"/>
      <w:pPr>
        <w:ind w:left="2727" w:hanging="360"/>
      </w:pPr>
      <w:rPr>
        <w:rFonts w:ascii="Wingdings" w:hAnsi="Wingdings" w:hint="default"/>
      </w:rPr>
    </w:lvl>
    <w:lvl w:ilvl="3" w:tplc="43EAB3A2" w:tentative="1">
      <w:start w:val="1"/>
      <w:numFmt w:val="bullet"/>
      <w:lvlText w:val=""/>
      <w:lvlJc w:val="left"/>
      <w:pPr>
        <w:ind w:left="3447" w:hanging="360"/>
      </w:pPr>
      <w:rPr>
        <w:rFonts w:ascii="Symbol" w:hAnsi="Symbol" w:hint="default"/>
      </w:rPr>
    </w:lvl>
    <w:lvl w:ilvl="4" w:tplc="D2C8E9B6" w:tentative="1">
      <w:start w:val="1"/>
      <w:numFmt w:val="bullet"/>
      <w:lvlText w:val="o"/>
      <w:lvlJc w:val="left"/>
      <w:pPr>
        <w:ind w:left="4167" w:hanging="360"/>
      </w:pPr>
      <w:rPr>
        <w:rFonts w:ascii="Courier New" w:hAnsi="Courier New" w:hint="default"/>
      </w:rPr>
    </w:lvl>
    <w:lvl w:ilvl="5" w:tplc="79C271CE" w:tentative="1">
      <w:start w:val="1"/>
      <w:numFmt w:val="bullet"/>
      <w:lvlText w:val=""/>
      <w:lvlJc w:val="left"/>
      <w:pPr>
        <w:ind w:left="4887" w:hanging="360"/>
      </w:pPr>
      <w:rPr>
        <w:rFonts w:ascii="Wingdings" w:hAnsi="Wingdings" w:hint="default"/>
      </w:rPr>
    </w:lvl>
    <w:lvl w:ilvl="6" w:tplc="63CE4D54" w:tentative="1">
      <w:start w:val="1"/>
      <w:numFmt w:val="bullet"/>
      <w:lvlText w:val=""/>
      <w:lvlJc w:val="left"/>
      <w:pPr>
        <w:ind w:left="5607" w:hanging="360"/>
      </w:pPr>
      <w:rPr>
        <w:rFonts w:ascii="Symbol" w:hAnsi="Symbol" w:hint="default"/>
      </w:rPr>
    </w:lvl>
    <w:lvl w:ilvl="7" w:tplc="0AB0498C" w:tentative="1">
      <w:start w:val="1"/>
      <w:numFmt w:val="bullet"/>
      <w:lvlText w:val="o"/>
      <w:lvlJc w:val="left"/>
      <w:pPr>
        <w:ind w:left="6327" w:hanging="360"/>
      </w:pPr>
      <w:rPr>
        <w:rFonts w:ascii="Courier New" w:hAnsi="Courier New" w:hint="default"/>
      </w:rPr>
    </w:lvl>
    <w:lvl w:ilvl="8" w:tplc="08003606" w:tentative="1">
      <w:start w:val="1"/>
      <w:numFmt w:val="bullet"/>
      <w:lvlText w:val=""/>
      <w:lvlJc w:val="left"/>
      <w:pPr>
        <w:ind w:left="7047"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3"/>
  </w:num>
  <w:num w:numId="6">
    <w:abstractNumId w:val="0"/>
    <w:lvlOverride w:ilvl="0">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947"/>
    <w:rsid w:val="00000C48"/>
    <w:rsid w:val="00000C9C"/>
    <w:rsid w:val="00001552"/>
    <w:rsid w:val="000028B8"/>
    <w:rsid w:val="00003225"/>
    <w:rsid w:val="00003811"/>
    <w:rsid w:val="00003A2F"/>
    <w:rsid w:val="00003C0B"/>
    <w:rsid w:val="0000461E"/>
    <w:rsid w:val="00004899"/>
    <w:rsid w:val="00004FC0"/>
    <w:rsid w:val="00005255"/>
    <w:rsid w:val="00005493"/>
    <w:rsid w:val="0000699A"/>
    <w:rsid w:val="00006F5F"/>
    <w:rsid w:val="0000729A"/>
    <w:rsid w:val="000110DA"/>
    <w:rsid w:val="00011249"/>
    <w:rsid w:val="00011838"/>
    <w:rsid w:val="0001243F"/>
    <w:rsid w:val="000131B9"/>
    <w:rsid w:val="000142E9"/>
    <w:rsid w:val="0001464D"/>
    <w:rsid w:val="00015133"/>
    <w:rsid w:val="00015828"/>
    <w:rsid w:val="00017102"/>
    <w:rsid w:val="00017EAB"/>
    <w:rsid w:val="00020228"/>
    <w:rsid w:val="00020A8C"/>
    <w:rsid w:val="00021B51"/>
    <w:rsid w:val="000224AF"/>
    <w:rsid w:val="000225C1"/>
    <w:rsid w:val="00023002"/>
    <w:rsid w:val="0002337D"/>
    <w:rsid w:val="00023730"/>
    <w:rsid w:val="00023D3A"/>
    <w:rsid w:val="00023EE0"/>
    <w:rsid w:val="00024040"/>
    <w:rsid w:val="00024341"/>
    <w:rsid w:val="00024C8E"/>
    <w:rsid w:val="000253FA"/>
    <w:rsid w:val="000265D1"/>
    <w:rsid w:val="00027041"/>
    <w:rsid w:val="000279FC"/>
    <w:rsid w:val="00027DF6"/>
    <w:rsid w:val="0003035E"/>
    <w:rsid w:val="00032FB9"/>
    <w:rsid w:val="00033B0B"/>
    <w:rsid w:val="00034877"/>
    <w:rsid w:val="00034E44"/>
    <w:rsid w:val="00034E55"/>
    <w:rsid w:val="000354C7"/>
    <w:rsid w:val="00035F2B"/>
    <w:rsid w:val="00036500"/>
    <w:rsid w:val="00036D32"/>
    <w:rsid w:val="0003714D"/>
    <w:rsid w:val="00037568"/>
    <w:rsid w:val="000377DD"/>
    <w:rsid w:val="00037D51"/>
    <w:rsid w:val="00037FC3"/>
    <w:rsid w:val="00040C7D"/>
    <w:rsid w:val="00040D39"/>
    <w:rsid w:val="00041006"/>
    <w:rsid w:val="000411E7"/>
    <w:rsid w:val="00041DF9"/>
    <w:rsid w:val="00042A92"/>
    <w:rsid w:val="00042F3C"/>
    <w:rsid w:val="000435D4"/>
    <w:rsid w:val="00043B6B"/>
    <w:rsid w:val="00043CC8"/>
    <w:rsid w:val="0004452D"/>
    <w:rsid w:val="00044FF9"/>
    <w:rsid w:val="00045059"/>
    <w:rsid w:val="00045EF9"/>
    <w:rsid w:val="000500EA"/>
    <w:rsid w:val="000501E0"/>
    <w:rsid w:val="00050FFB"/>
    <w:rsid w:val="00051606"/>
    <w:rsid w:val="00051F80"/>
    <w:rsid w:val="000535ED"/>
    <w:rsid w:val="000539BB"/>
    <w:rsid w:val="00053FD5"/>
    <w:rsid w:val="00056530"/>
    <w:rsid w:val="000572AD"/>
    <w:rsid w:val="000579C8"/>
    <w:rsid w:val="00057BF4"/>
    <w:rsid w:val="0006012E"/>
    <w:rsid w:val="0006083C"/>
    <w:rsid w:val="000617C1"/>
    <w:rsid w:val="00061BBE"/>
    <w:rsid w:val="0006315A"/>
    <w:rsid w:val="00063287"/>
    <w:rsid w:val="000647FB"/>
    <w:rsid w:val="00064E76"/>
    <w:rsid w:val="000657EC"/>
    <w:rsid w:val="00065C18"/>
    <w:rsid w:val="00065C25"/>
    <w:rsid w:val="00065F6F"/>
    <w:rsid w:val="0006706D"/>
    <w:rsid w:val="00067F6A"/>
    <w:rsid w:val="000705F2"/>
    <w:rsid w:val="00070AB4"/>
    <w:rsid w:val="00070B3A"/>
    <w:rsid w:val="00070B68"/>
    <w:rsid w:val="00071608"/>
    <w:rsid w:val="00071777"/>
    <w:rsid w:val="0007294B"/>
    <w:rsid w:val="00072F15"/>
    <w:rsid w:val="0007367A"/>
    <w:rsid w:val="000745BE"/>
    <w:rsid w:val="0007464F"/>
    <w:rsid w:val="00074AD0"/>
    <w:rsid w:val="0007546F"/>
    <w:rsid w:val="00075B87"/>
    <w:rsid w:val="0007660B"/>
    <w:rsid w:val="00076779"/>
    <w:rsid w:val="00076B7B"/>
    <w:rsid w:val="0007707D"/>
    <w:rsid w:val="00080D7E"/>
    <w:rsid w:val="000814EA"/>
    <w:rsid w:val="00083434"/>
    <w:rsid w:val="00083859"/>
    <w:rsid w:val="00083E64"/>
    <w:rsid w:val="00084243"/>
    <w:rsid w:val="00084DAF"/>
    <w:rsid w:val="00084F06"/>
    <w:rsid w:val="000854D1"/>
    <w:rsid w:val="00085B09"/>
    <w:rsid w:val="00085F45"/>
    <w:rsid w:val="00086197"/>
    <w:rsid w:val="0008663E"/>
    <w:rsid w:val="0008675A"/>
    <w:rsid w:val="00087514"/>
    <w:rsid w:val="00087DF0"/>
    <w:rsid w:val="0009008F"/>
    <w:rsid w:val="000900D6"/>
    <w:rsid w:val="00090722"/>
    <w:rsid w:val="00090F8B"/>
    <w:rsid w:val="00091721"/>
    <w:rsid w:val="000919B8"/>
    <w:rsid w:val="00091D9D"/>
    <w:rsid w:val="0009249B"/>
    <w:rsid w:val="00092C05"/>
    <w:rsid w:val="00092D88"/>
    <w:rsid w:val="000936F8"/>
    <w:rsid w:val="000938FE"/>
    <w:rsid w:val="00093D2A"/>
    <w:rsid w:val="00094158"/>
    <w:rsid w:val="00094FB5"/>
    <w:rsid w:val="0009506D"/>
    <w:rsid w:val="000957EE"/>
    <w:rsid w:val="00095FA5"/>
    <w:rsid w:val="00096092"/>
    <w:rsid w:val="0009685B"/>
    <w:rsid w:val="00096F26"/>
    <w:rsid w:val="0009716D"/>
    <w:rsid w:val="00097363"/>
    <w:rsid w:val="000A02BB"/>
    <w:rsid w:val="000A35C3"/>
    <w:rsid w:val="000A3A52"/>
    <w:rsid w:val="000A414D"/>
    <w:rsid w:val="000A4283"/>
    <w:rsid w:val="000A4C7B"/>
    <w:rsid w:val="000A593A"/>
    <w:rsid w:val="000A5F90"/>
    <w:rsid w:val="000A68A1"/>
    <w:rsid w:val="000A6D28"/>
    <w:rsid w:val="000B0501"/>
    <w:rsid w:val="000B0952"/>
    <w:rsid w:val="000B0B99"/>
    <w:rsid w:val="000B0C25"/>
    <w:rsid w:val="000B10CA"/>
    <w:rsid w:val="000B1E82"/>
    <w:rsid w:val="000B2BD3"/>
    <w:rsid w:val="000B2DA5"/>
    <w:rsid w:val="000B2E8A"/>
    <w:rsid w:val="000B3115"/>
    <w:rsid w:val="000B3DFF"/>
    <w:rsid w:val="000B3E14"/>
    <w:rsid w:val="000B3E6A"/>
    <w:rsid w:val="000B5E2C"/>
    <w:rsid w:val="000B638B"/>
    <w:rsid w:val="000B674D"/>
    <w:rsid w:val="000B6DE7"/>
    <w:rsid w:val="000B70C5"/>
    <w:rsid w:val="000B7E3A"/>
    <w:rsid w:val="000C07C8"/>
    <w:rsid w:val="000C1025"/>
    <w:rsid w:val="000C1655"/>
    <w:rsid w:val="000C17D7"/>
    <w:rsid w:val="000C199E"/>
    <w:rsid w:val="000C3383"/>
    <w:rsid w:val="000C4829"/>
    <w:rsid w:val="000C54D4"/>
    <w:rsid w:val="000C57A7"/>
    <w:rsid w:val="000C637E"/>
    <w:rsid w:val="000C6A1A"/>
    <w:rsid w:val="000C6D3E"/>
    <w:rsid w:val="000C6E1B"/>
    <w:rsid w:val="000C72D0"/>
    <w:rsid w:val="000C7554"/>
    <w:rsid w:val="000C7CEE"/>
    <w:rsid w:val="000C7CF6"/>
    <w:rsid w:val="000D079B"/>
    <w:rsid w:val="000D08A8"/>
    <w:rsid w:val="000D1519"/>
    <w:rsid w:val="000D16C2"/>
    <w:rsid w:val="000D1C36"/>
    <w:rsid w:val="000D21DC"/>
    <w:rsid w:val="000D2BB8"/>
    <w:rsid w:val="000D323A"/>
    <w:rsid w:val="000D38BF"/>
    <w:rsid w:val="000D4063"/>
    <w:rsid w:val="000D417F"/>
    <w:rsid w:val="000D4E7F"/>
    <w:rsid w:val="000D5239"/>
    <w:rsid w:val="000D54F0"/>
    <w:rsid w:val="000D55B9"/>
    <w:rsid w:val="000D5DC5"/>
    <w:rsid w:val="000D740C"/>
    <w:rsid w:val="000D743B"/>
    <w:rsid w:val="000D749C"/>
    <w:rsid w:val="000D7EBB"/>
    <w:rsid w:val="000D7FBB"/>
    <w:rsid w:val="000E06A9"/>
    <w:rsid w:val="000E14ED"/>
    <w:rsid w:val="000E23D5"/>
    <w:rsid w:val="000E2B92"/>
    <w:rsid w:val="000E3B45"/>
    <w:rsid w:val="000E3F37"/>
    <w:rsid w:val="000E460E"/>
    <w:rsid w:val="000E5256"/>
    <w:rsid w:val="000E5435"/>
    <w:rsid w:val="000E5549"/>
    <w:rsid w:val="000E55C2"/>
    <w:rsid w:val="000E5FD1"/>
    <w:rsid w:val="000E63AC"/>
    <w:rsid w:val="000E657A"/>
    <w:rsid w:val="000E6690"/>
    <w:rsid w:val="000E6E4E"/>
    <w:rsid w:val="000E70D9"/>
    <w:rsid w:val="000F0933"/>
    <w:rsid w:val="000F09F2"/>
    <w:rsid w:val="000F1179"/>
    <w:rsid w:val="000F1428"/>
    <w:rsid w:val="000F15B4"/>
    <w:rsid w:val="000F19FE"/>
    <w:rsid w:val="000F1A2B"/>
    <w:rsid w:val="000F1CF6"/>
    <w:rsid w:val="000F21D9"/>
    <w:rsid w:val="000F25B4"/>
    <w:rsid w:val="000F3692"/>
    <w:rsid w:val="000F44EB"/>
    <w:rsid w:val="000F5198"/>
    <w:rsid w:val="000F67C9"/>
    <w:rsid w:val="000F71C4"/>
    <w:rsid w:val="000F75BF"/>
    <w:rsid w:val="000F7BE0"/>
    <w:rsid w:val="00101388"/>
    <w:rsid w:val="00101445"/>
    <w:rsid w:val="001019A0"/>
    <w:rsid w:val="00102492"/>
    <w:rsid w:val="00102D69"/>
    <w:rsid w:val="001034D3"/>
    <w:rsid w:val="0010377A"/>
    <w:rsid w:val="00104082"/>
    <w:rsid w:val="00104647"/>
    <w:rsid w:val="00104894"/>
    <w:rsid w:val="00105569"/>
    <w:rsid w:val="001055D3"/>
    <w:rsid w:val="00105ADB"/>
    <w:rsid w:val="00106626"/>
    <w:rsid w:val="001069EE"/>
    <w:rsid w:val="001079DB"/>
    <w:rsid w:val="001101D8"/>
    <w:rsid w:val="00110328"/>
    <w:rsid w:val="00110720"/>
    <w:rsid w:val="00111010"/>
    <w:rsid w:val="00111365"/>
    <w:rsid w:val="00112A76"/>
    <w:rsid w:val="00112B44"/>
    <w:rsid w:val="00113757"/>
    <w:rsid w:val="00113B6C"/>
    <w:rsid w:val="00113D0A"/>
    <w:rsid w:val="001141CB"/>
    <w:rsid w:val="001143BF"/>
    <w:rsid w:val="00114A8F"/>
    <w:rsid w:val="0011535B"/>
    <w:rsid w:val="00115582"/>
    <w:rsid w:val="00115A10"/>
    <w:rsid w:val="00115E95"/>
    <w:rsid w:val="001163ED"/>
    <w:rsid w:val="00116C07"/>
    <w:rsid w:val="001202BD"/>
    <w:rsid w:val="0012099C"/>
    <w:rsid w:val="00120B8C"/>
    <w:rsid w:val="00120F38"/>
    <w:rsid w:val="001211A6"/>
    <w:rsid w:val="0012155F"/>
    <w:rsid w:val="00122342"/>
    <w:rsid w:val="0012261C"/>
    <w:rsid w:val="00124EE9"/>
    <w:rsid w:val="00125190"/>
    <w:rsid w:val="001251C7"/>
    <w:rsid w:val="00126E46"/>
    <w:rsid w:val="0012703D"/>
    <w:rsid w:val="00130143"/>
    <w:rsid w:val="0013069E"/>
    <w:rsid w:val="001325A1"/>
    <w:rsid w:val="00133481"/>
    <w:rsid w:val="00133505"/>
    <w:rsid w:val="0013367E"/>
    <w:rsid w:val="00133902"/>
    <w:rsid w:val="00133C90"/>
    <w:rsid w:val="0013647F"/>
    <w:rsid w:val="00136837"/>
    <w:rsid w:val="001400D4"/>
    <w:rsid w:val="001402BA"/>
    <w:rsid w:val="00140980"/>
    <w:rsid w:val="00140CFD"/>
    <w:rsid w:val="0014245D"/>
    <w:rsid w:val="00142F84"/>
    <w:rsid w:val="001434A0"/>
    <w:rsid w:val="001434BD"/>
    <w:rsid w:val="00143581"/>
    <w:rsid w:val="00143E42"/>
    <w:rsid w:val="00144553"/>
    <w:rsid w:val="00144CF9"/>
    <w:rsid w:val="001451F7"/>
    <w:rsid w:val="00145420"/>
    <w:rsid w:val="00145742"/>
    <w:rsid w:val="00146479"/>
    <w:rsid w:val="00147472"/>
    <w:rsid w:val="00147DAA"/>
    <w:rsid w:val="00151170"/>
    <w:rsid w:val="00152005"/>
    <w:rsid w:val="0015323E"/>
    <w:rsid w:val="001536AE"/>
    <w:rsid w:val="001538F4"/>
    <w:rsid w:val="00153A96"/>
    <w:rsid w:val="00154494"/>
    <w:rsid w:val="001551A5"/>
    <w:rsid w:val="0015608C"/>
    <w:rsid w:val="00156988"/>
    <w:rsid w:val="00156D70"/>
    <w:rsid w:val="001572D0"/>
    <w:rsid w:val="001575F8"/>
    <w:rsid w:val="001579A9"/>
    <w:rsid w:val="00157B6E"/>
    <w:rsid w:val="00160047"/>
    <w:rsid w:val="001606CF"/>
    <w:rsid w:val="00161E15"/>
    <w:rsid w:val="00163D7D"/>
    <w:rsid w:val="00164176"/>
    <w:rsid w:val="00164311"/>
    <w:rsid w:val="00164877"/>
    <w:rsid w:val="001655C6"/>
    <w:rsid w:val="00166095"/>
    <w:rsid w:val="0016613E"/>
    <w:rsid w:val="00166346"/>
    <w:rsid w:val="001663C2"/>
    <w:rsid w:val="00166585"/>
    <w:rsid w:val="00166619"/>
    <w:rsid w:val="00166722"/>
    <w:rsid w:val="001671AD"/>
    <w:rsid w:val="001672EC"/>
    <w:rsid w:val="001678BB"/>
    <w:rsid w:val="00167A74"/>
    <w:rsid w:val="00167BA9"/>
    <w:rsid w:val="001705C7"/>
    <w:rsid w:val="00170985"/>
    <w:rsid w:val="00171BEB"/>
    <w:rsid w:val="00171D0C"/>
    <w:rsid w:val="0017241F"/>
    <w:rsid w:val="00172971"/>
    <w:rsid w:val="00172FAE"/>
    <w:rsid w:val="00173442"/>
    <w:rsid w:val="0017396F"/>
    <w:rsid w:val="00173ADE"/>
    <w:rsid w:val="0017456A"/>
    <w:rsid w:val="00174BD8"/>
    <w:rsid w:val="0017561C"/>
    <w:rsid w:val="00181544"/>
    <w:rsid w:val="00181CE0"/>
    <w:rsid w:val="00182442"/>
    <w:rsid w:val="00183414"/>
    <w:rsid w:val="001837E4"/>
    <w:rsid w:val="00183E57"/>
    <w:rsid w:val="00184CF4"/>
    <w:rsid w:val="00184F12"/>
    <w:rsid w:val="001860F0"/>
    <w:rsid w:val="001862DE"/>
    <w:rsid w:val="001900B3"/>
    <w:rsid w:val="0019058C"/>
    <w:rsid w:val="0019068C"/>
    <w:rsid w:val="001906EC"/>
    <w:rsid w:val="0019099F"/>
    <w:rsid w:val="00191950"/>
    <w:rsid w:val="0019227D"/>
    <w:rsid w:val="00193122"/>
    <w:rsid w:val="00194BC2"/>
    <w:rsid w:val="00195D3A"/>
    <w:rsid w:val="00196BC8"/>
    <w:rsid w:val="00197780"/>
    <w:rsid w:val="001A05BE"/>
    <w:rsid w:val="001A0E70"/>
    <w:rsid w:val="001A1492"/>
    <w:rsid w:val="001A1800"/>
    <w:rsid w:val="001A1F38"/>
    <w:rsid w:val="001A2110"/>
    <w:rsid w:val="001A227A"/>
    <w:rsid w:val="001A3164"/>
    <w:rsid w:val="001A31D9"/>
    <w:rsid w:val="001A342C"/>
    <w:rsid w:val="001A3714"/>
    <w:rsid w:val="001A4539"/>
    <w:rsid w:val="001A56DE"/>
    <w:rsid w:val="001B0140"/>
    <w:rsid w:val="001B0818"/>
    <w:rsid w:val="001B0ADD"/>
    <w:rsid w:val="001B2327"/>
    <w:rsid w:val="001B2FA1"/>
    <w:rsid w:val="001B35C7"/>
    <w:rsid w:val="001B52D8"/>
    <w:rsid w:val="001B65F5"/>
    <w:rsid w:val="001B6CCC"/>
    <w:rsid w:val="001B75C3"/>
    <w:rsid w:val="001C0ADD"/>
    <w:rsid w:val="001C0D1D"/>
    <w:rsid w:val="001C0F31"/>
    <w:rsid w:val="001C0F6B"/>
    <w:rsid w:val="001C1170"/>
    <w:rsid w:val="001C1A19"/>
    <w:rsid w:val="001C3DD7"/>
    <w:rsid w:val="001C473C"/>
    <w:rsid w:val="001C4C21"/>
    <w:rsid w:val="001C4C4F"/>
    <w:rsid w:val="001C55AF"/>
    <w:rsid w:val="001C5A12"/>
    <w:rsid w:val="001C5E16"/>
    <w:rsid w:val="001C6712"/>
    <w:rsid w:val="001C7629"/>
    <w:rsid w:val="001C7BD8"/>
    <w:rsid w:val="001C7DE4"/>
    <w:rsid w:val="001C7F9B"/>
    <w:rsid w:val="001D1D4B"/>
    <w:rsid w:val="001D2CDE"/>
    <w:rsid w:val="001D3FAD"/>
    <w:rsid w:val="001D5001"/>
    <w:rsid w:val="001D53A2"/>
    <w:rsid w:val="001D5C1C"/>
    <w:rsid w:val="001D6EF4"/>
    <w:rsid w:val="001D7145"/>
    <w:rsid w:val="001D7176"/>
    <w:rsid w:val="001E022B"/>
    <w:rsid w:val="001E0B07"/>
    <w:rsid w:val="001E1A16"/>
    <w:rsid w:val="001E1AED"/>
    <w:rsid w:val="001E2330"/>
    <w:rsid w:val="001E280C"/>
    <w:rsid w:val="001E3972"/>
    <w:rsid w:val="001E3F24"/>
    <w:rsid w:val="001E400C"/>
    <w:rsid w:val="001E4A51"/>
    <w:rsid w:val="001E4EBC"/>
    <w:rsid w:val="001E4F2D"/>
    <w:rsid w:val="001E5C04"/>
    <w:rsid w:val="001E6146"/>
    <w:rsid w:val="001E6341"/>
    <w:rsid w:val="001E7E13"/>
    <w:rsid w:val="001F06A9"/>
    <w:rsid w:val="001F0CE9"/>
    <w:rsid w:val="001F18E8"/>
    <w:rsid w:val="001F1DBA"/>
    <w:rsid w:val="001F38D8"/>
    <w:rsid w:val="001F3975"/>
    <w:rsid w:val="001F3ABC"/>
    <w:rsid w:val="001F448A"/>
    <w:rsid w:val="001F4D35"/>
    <w:rsid w:val="001F5264"/>
    <w:rsid w:val="001F52F3"/>
    <w:rsid w:val="001F5499"/>
    <w:rsid w:val="001F624E"/>
    <w:rsid w:val="001F6BFA"/>
    <w:rsid w:val="001F6D82"/>
    <w:rsid w:val="001F7688"/>
    <w:rsid w:val="001F77C7"/>
    <w:rsid w:val="001F77F6"/>
    <w:rsid w:val="001F78C9"/>
    <w:rsid w:val="0020013A"/>
    <w:rsid w:val="00200602"/>
    <w:rsid w:val="002007CF"/>
    <w:rsid w:val="00200C2C"/>
    <w:rsid w:val="00201842"/>
    <w:rsid w:val="00201E48"/>
    <w:rsid w:val="00201F48"/>
    <w:rsid w:val="00202A7F"/>
    <w:rsid w:val="00202E85"/>
    <w:rsid w:val="00203386"/>
    <w:rsid w:val="00204479"/>
    <w:rsid w:val="00205BC4"/>
    <w:rsid w:val="00205C72"/>
    <w:rsid w:val="00206112"/>
    <w:rsid w:val="0020714E"/>
    <w:rsid w:val="00207569"/>
    <w:rsid w:val="002103FF"/>
    <w:rsid w:val="00210BC5"/>
    <w:rsid w:val="00211384"/>
    <w:rsid w:val="00211AD7"/>
    <w:rsid w:val="00212321"/>
    <w:rsid w:val="00212719"/>
    <w:rsid w:val="0021273C"/>
    <w:rsid w:val="002141FA"/>
    <w:rsid w:val="0021462B"/>
    <w:rsid w:val="002147BA"/>
    <w:rsid w:val="00214A5A"/>
    <w:rsid w:val="002158FB"/>
    <w:rsid w:val="00215EE9"/>
    <w:rsid w:val="00215F2B"/>
    <w:rsid w:val="00216F1F"/>
    <w:rsid w:val="00217162"/>
    <w:rsid w:val="00217473"/>
    <w:rsid w:val="0022065B"/>
    <w:rsid w:val="00220A9E"/>
    <w:rsid w:val="0022138C"/>
    <w:rsid w:val="00221B4D"/>
    <w:rsid w:val="00222265"/>
    <w:rsid w:val="002223E0"/>
    <w:rsid w:val="00222403"/>
    <w:rsid w:val="002225D4"/>
    <w:rsid w:val="002225DA"/>
    <w:rsid w:val="00222986"/>
    <w:rsid w:val="002230C1"/>
    <w:rsid w:val="00223313"/>
    <w:rsid w:val="002236FE"/>
    <w:rsid w:val="00223A45"/>
    <w:rsid w:val="00223BFA"/>
    <w:rsid w:val="00223DC1"/>
    <w:rsid w:val="0022400B"/>
    <w:rsid w:val="00224DE0"/>
    <w:rsid w:val="00224E07"/>
    <w:rsid w:val="00225890"/>
    <w:rsid w:val="00230230"/>
    <w:rsid w:val="002309CE"/>
    <w:rsid w:val="00230A2F"/>
    <w:rsid w:val="00230A63"/>
    <w:rsid w:val="00231EB0"/>
    <w:rsid w:val="002320B1"/>
    <w:rsid w:val="002327F9"/>
    <w:rsid w:val="002329EB"/>
    <w:rsid w:val="00232ADA"/>
    <w:rsid w:val="00232C87"/>
    <w:rsid w:val="00232FCC"/>
    <w:rsid w:val="00233050"/>
    <w:rsid w:val="00233643"/>
    <w:rsid w:val="00233C44"/>
    <w:rsid w:val="00233C73"/>
    <w:rsid w:val="00234050"/>
    <w:rsid w:val="002344B7"/>
    <w:rsid w:val="00234D3F"/>
    <w:rsid w:val="002356F1"/>
    <w:rsid w:val="00235907"/>
    <w:rsid w:val="00235B32"/>
    <w:rsid w:val="00236217"/>
    <w:rsid w:val="00237541"/>
    <w:rsid w:val="00237BB2"/>
    <w:rsid w:val="00237D68"/>
    <w:rsid w:val="00237E51"/>
    <w:rsid w:val="002408C9"/>
    <w:rsid w:val="00240A99"/>
    <w:rsid w:val="00241D9A"/>
    <w:rsid w:val="00243740"/>
    <w:rsid w:val="002437EB"/>
    <w:rsid w:val="00243869"/>
    <w:rsid w:val="00244881"/>
    <w:rsid w:val="00245DEB"/>
    <w:rsid w:val="00245F75"/>
    <w:rsid w:val="00246BA3"/>
    <w:rsid w:val="00246F24"/>
    <w:rsid w:val="00250EFA"/>
    <w:rsid w:val="00251382"/>
    <w:rsid w:val="002524F3"/>
    <w:rsid w:val="00252500"/>
    <w:rsid w:val="00252624"/>
    <w:rsid w:val="00253147"/>
    <w:rsid w:val="00253D7A"/>
    <w:rsid w:val="00253DD3"/>
    <w:rsid w:val="00253FBF"/>
    <w:rsid w:val="002550EA"/>
    <w:rsid w:val="00255433"/>
    <w:rsid w:val="0025564C"/>
    <w:rsid w:val="00255F48"/>
    <w:rsid w:val="002561FA"/>
    <w:rsid w:val="0025726A"/>
    <w:rsid w:val="00257430"/>
    <w:rsid w:val="002578A4"/>
    <w:rsid w:val="00257CC5"/>
    <w:rsid w:val="00257E38"/>
    <w:rsid w:val="002603A1"/>
    <w:rsid w:val="00260ED8"/>
    <w:rsid w:val="00261CB0"/>
    <w:rsid w:val="00262170"/>
    <w:rsid w:val="0026233E"/>
    <w:rsid w:val="00262390"/>
    <w:rsid w:val="0026285E"/>
    <w:rsid w:val="00262BB7"/>
    <w:rsid w:val="002639F0"/>
    <w:rsid w:val="00264485"/>
    <w:rsid w:val="00264633"/>
    <w:rsid w:val="00265CEF"/>
    <w:rsid w:val="002663F9"/>
    <w:rsid w:val="002668DF"/>
    <w:rsid w:val="00266BC7"/>
    <w:rsid w:val="00266F1A"/>
    <w:rsid w:val="00266FA1"/>
    <w:rsid w:val="00267585"/>
    <w:rsid w:val="00267E8B"/>
    <w:rsid w:val="00270312"/>
    <w:rsid w:val="002704E3"/>
    <w:rsid w:val="0027055D"/>
    <w:rsid w:val="00273337"/>
    <w:rsid w:val="00273A94"/>
    <w:rsid w:val="00274BE6"/>
    <w:rsid w:val="0027508C"/>
    <w:rsid w:val="00275970"/>
    <w:rsid w:val="00275B26"/>
    <w:rsid w:val="00275CD7"/>
    <w:rsid w:val="00276090"/>
    <w:rsid w:val="002764D8"/>
    <w:rsid w:val="00276FE0"/>
    <w:rsid w:val="002778F5"/>
    <w:rsid w:val="0028005D"/>
    <w:rsid w:val="00280213"/>
    <w:rsid w:val="00280765"/>
    <w:rsid w:val="00280903"/>
    <w:rsid w:val="002809C7"/>
    <w:rsid w:val="0028111C"/>
    <w:rsid w:val="002825CE"/>
    <w:rsid w:val="00283530"/>
    <w:rsid w:val="0028380C"/>
    <w:rsid w:val="002843A9"/>
    <w:rsid w:val="002849C1"/>
    <w:rsid w:val="0028521B"/>
    <w:rsid w:val="0028651B"/>
    <w:rsid w:val="00286A4D"/>
    <w:rsid w:val="00286DC9"/>
    <w:rsid w:val="002870C2"/>
    <w:rsid w:val="0028770A"/>
    <w:rsid w:val="00287CFB"/>
    <w:rsid w:val="00290930"/>
    <w:rsid w:val="00290A97"/>
    <w:rsid w:val="00291140"/>
    <w:rsid w:val="00291697"/>
    <w:rsid w:val="00291AA8"/>
    <w:rsid w:val="00291C11"/>
    <w:rsid w:val="00293452"/>
    <w:rsid w:val="0029449D"/>
    <w:rsid w:val="00294BE9"/>
    <w:rsid w:val="00294D31"/>
    <w:rsid w:val="0029561A"/>
    <w:rsid w:val="00296637"/>
    <w:rsid w:val="002970FB"/>
    <w:rsid w:val="00297BE8"/>
    <w:rsid w:val="00297C28"/>
    <w:rsid w:val="002A035B"/>
    <w:rsid w:val="002A0433"/>
    <w:rsid w:val="002A052B"/>
    <w:rsid w:val="002A095B"/>
    <w:rsid w:val="002A2688"/>
    <w:rsid w:val="002A2886"/>
    <w:rsid w:val="002A2D93"/>
    <w:rsid w:val="002A3F22"/>
    <w:rsid w:val="002A4148"/>
    <w:rsid w:val="002A653E"/>
    <w:rsid w:val="002A6DA6"/>
    <w:rsid w:val="002B0506"/>
    <w:rsid w:val="002B088F"/>
    <w:rsid w:val="002B0D29"/>
    <w:rsid w:val="002B0FCA"/>
    <w:rsid w:val="002B15F0"/>
    <w:rsid w:val="002B1D40"/>
    <w:rsid w:val="002B25D4"/>
    <w:rsid w:val="002B2A00"/>
    <w:rsid w:val="002B2A87"/>
    <w:rsid w:val="002B2E50"/>
    <w:rsid w:val="002B36DB"/>
    <w:rsid w:val="002B377A"/>
    <w:rsid w:val="002B3D4D"/>
    <w:rsid w:val="002B42B3"/>
    <w:rsid w:val="002B558E"/>
    <w:rsid w:val="002B55A7"/>
    <w:rsid w:val="002B6499"/>
    <w:rsid w:val="002B64CC"/>
    <w:rsid w:val="002B6C0D"/>
    <w:rsid w:val="002B6D2A"/>
    <w:rsid w:val="002B6D53"/>
    <w:rsid w:val="002B6D57"/>
    <w:rsid w:val="002B74B1"/>
    <w:rsid w:val="002B7580"/>
    <w:rsid w:val="002B7E17"/>
    <w:rsid w:val="002C02BF"/>
    <w:rsid w:val="002C0585"/>
    <w:rsid w:val="002C0AE0"/>
    <w:rsid w:val="002C1653"/>
    <w:rsid w:val="002C286D"/>
    <w:rsid w:val="002C3577"/>
    <w:rsid w:val="002C4103"/>
    <w:rsid w:val="002C49B1"/>
    <w:rsid w:val="002C4D09"/>
    <w:rsid w:val="002C5293"/>
    <w:rsid w:val="002C5AF9"/>
    <w:rsid w:val="002C608D"/>
    <w:rsid w:val="002C63CA"/>
    <w:rsid w:val="002C64F6"/>
    <w:rsid w:val="002C659B"/>
    <w:rsid w:val="002C6994"/>
    <w:rsid w:val="002C78A4"/>
    <w:rsid w:val="002C7DA1"/>
    <w:rsid w:val="002D03DF"/>
    <w:rsid w:val="002D0769"/>
    <w:rsid w:val="002D07B6"/>
    <w:rsid w:val="002D0865"/>
    <w:rsid w:val="002D08AC"/>
    <w:rsid w:val="002D1239"/>
    <w:rsid w:val="002D142D"/>
    <w:rsid w:val="002D156D"/>
    <w:rsid w:val="002D2A84"/>
    <w:rsid w:val="002D2FA3"/>
    <w:rsid w:val="002D3081"/>
    <w:rsid w:val="002D31A7"/>
    <w:rsid w:val="002D3E08"/>
    <w:rsid w:val="002D3E51"/>
    <w:rsid w:val="002D4527"/>
    <w:rsid w:val="002D4CFE"/>
    <w:rsid w:val="002D660E"/>
    <w:rsid w:val="002D673D"/>
    <w:rsid w:val="002D6CBE"/>
    <w:rsid w:val="002D7B68"/>
    <w:rsid w:val="002D7BC3"/>
    <w:rsid w:val="002D7FF3"/>
    <w:rsid w:val="002E00A2"/>
    <w:rsid w:val="002E0DA5"/>
    <w:rsid w:val="002E16D8"/>
    <w:rsid w:val="002E1BA4"/>
    <w:rsid w:val="002E215A"/>
    <w:rsid w:val="002E23BE"/>
    <w:rsid w:val="002E256F"/>
    <w:rsid w:val="002E32F8"/>
    <w:rsid w:val="002E44F5"/>
    <w:rsid w:val="002E4CBC"/>
    <w:rsid w:val="002E4F06"/>
    <w:rsid w:val="002E5E9D"/>
    <w:rsid w:val="002E5FF3"/>
    <w:rsid w:val="002E6858"/>
    <w:rsid w:val="002E71D7"/>
    <w:rsid w:val="002E78A2"/>
    <w:rsid w:val="002F0A00"/>
    <w:rsid w:val="002F0F8B"/>
    <w:rsid w:val="002F1809"/>
    <w:rsid w:val="002F2762"/>
    <w:rsid w:val="002F3192"/>
    <w:rsid w:val="002F31CF"/>
    <w:rsid w:val="002F33E2"/>
    <w:rsid w:val="002F4384"/>
    <w:rsid w:val="002F4432"/>
    <w:rsid w:val="002F46C1"/>
    <w:rsid w:val="002F49A3"/>
    <w:rsid w:val="002F4A12"/>
    <w:rsid w:val="002F5A8E"/>
    <w:rsid w:val="002F5D5E"/>
    <w:rsid w:val="002F650A"/>
    <w:rsid w:val="002F66A9"/>
    <w:rsid w:val="002F75B1"/>
    <w:rsid w:val="002F767C"/>
    <w:rsid w:val="002F7B97"/>
    <w:rsid w:val="002F7F5F"/>
    <w:rsid w:val="003007B2"/>
    <w:rsid w:val="0030113D"/>
    <w:rsid w:val="00301664"/>
    <w:rsid w:val="003017EA"/>
    <w:rsid w:val="00302816"/>
    <w:rsid w:val="00302ED4"/>
    <w:rsid w:val="00303F2D"/>
    <w:rsid w:val="00304155"/>
    <w:rsid w:val="003043B4"/>
    <w:rsid w:val="0030497A"/>
    <w:rsid w:val="00304E78"/>
    <w:rsid w:val="0030578B"/>
    <w:rsid w:val="003059C5"/>
    <w:rsid w:val="003065DB"/>
    <w:rsid w:val="00306D9C"/>
    <w:rsid w:val="00306F03"/>
    <w:rsid w:val="003114DB"/>
    <w:rsid w:val="00311642"/>
    <w:rsid w:val="00311AB1"/>
    <w:rsid w:val="00311FC2"/>
    <w:rsid w:val="003121A2"/>
    <w:rsid w:val="00314600"/>
    <w:rsid w:val="003146A0"/>
    <w:rsid w:val="003147BB"/>
    <w:rsid w:val="003151EF"/>
    <w:rsid w:val="00315E06"/>
    <w:rsid w:val="00316154"/>
    <w:rsid w:val="003165F9"/>
    <w:rsid w:val="00316C08"/>
    <w:rsid w:val="00317724"/>
    <w:rsid w:val="003178E2"/>
    <w:rsid w:val="003178E5"/>
    <w:rsid w:val="003203CD"/>
    <w:rsid w:val="00320A99"/>
    <w:rsid w:val="0032155B"/>
    <w:rsid w:val="00321E46"/>
    <w:rsid w:val="0032216E"/>
    <w:rsid w:val="003235F8"/>
    <w:rsid w:val="00323B75"/>
    <w:rsid w:val="00324099"/>
    <w:rsid w:val="00324287"/>
    <w:rsid w:val="003247A4"/>
    <w:rsid w:val="00324A44"/>
    <w:rsid w:val="003251D7"/>
    <w:rsid w:val="00326052"/>
    <w:rsid w:val="00326420"/>
    <w:rsid w:val="00326D6F"/>
    <w:rsid w:val="00326D7A"/>
    <w:rsid w:val="00330A19"/>
    <w:rsid w:val="003311BF"/>
    <w:rsid w:val="00331600"/>
    <w:rsid w:val="00331BFE"/>
    <w:rsid w:val="00331FA5"/>
    <w:rsid w:val="003321B2"/>
    <w:rsid w:val="00332375"/>
    <w:rsid w:val="003324B6"/>
    <w:rsid w:val="0033261E"/>
    <w:rsid w:val="00332EC0"/>
    <w:rsid w:val="00334045"/>
    <w:rsid w:val="003340E7"/>
    <w:rsid w:val="0033586B"/>
    <w:rsid w:val="003366DF"/>
    <w:rsid w:val="003370B1"/>
    <w:rsid w:val="00337F98"/>
    <w:rsid w:val="00340459"/>
    <w:rsid w:val="0034086C"/>
    <w:rsid w:val="00341C7D"/>
    <w:rsid w:val="0034261B"/>
    <w:rsid w:val="003432DD"/>
    <w:rsid w:val="00343C39"/>
    <w:rsid w:val="00344648"/>
    <w:rsid w:val="003448B5"/>
    <w:rsid w:val="00344A12"/>
    <w:rsid w:val="00344A50"/>
    <w:rsid w:val="003455AD"/>
    <w:rsid w:val="003461D6"/>
    <w:rsid w:val="00346435"/>
    <w:rsid w:val="00346E67"/>
    <w:rsid w:val="00347479"/>
    <w:rsid w:val="00347E35"/>
    <w:rsid w:val="00350073"/>
    <w:rsid w:val="0035188C"/>
    <w:rsid w:val="00353B39"/>
    <w:rsid w:val="00353D84"/>
    <w:rsid w:val="00354C0B"/>
    <w:rsid w:val="00354D2F"/>
    <w:rsid w:val="00354DE9"/>
    <w:rsid w:val="00354E99"/>
    <w:rsid w:val="003552FF"/>
    <w:rsid w:val="00355723"/>
    <w:rsid w:val="00355892"/>
    <w:rsid w:val="00356982"/>
    <w:rsid w:val="0035781C"/>
    <w:rsid w:val="0036095D"/>
    <w:rsid w:val="00360BE2"/>
    <w:rsid w:val="00361486"/>
    <w:rsid w:val="00361571"/>
    <w:rsid w:val="003617E0"/>
    <w:rsid w:val="00361C57"/>
    <w:rsid w:val="00363DBA"/>
    <w:rsid w:val="003640B3"/>
    <w:rsid w:val="00364619"/>
    <w:rsid w:val="00364A93"/>
    <w:rsid w:val="00364B73"/>
    <w:rsid w:val="0036594F"/>
    <w:rsid w:val="00365CDF"/>
    <w:rsid w:val="0036656D"/>
    <w:rsid w:val="00366D42"/>
    <w:rsid w:val="00366F41"/>
    <w:rsid w:val="0036718E"/>
    <w:rsid w:val="0036721A"/>
    <w:rsid w:val="003706C9"/>
    <w:rsid w:val="003706D4"/>
    <w:rsid w:val="00371311"/>
    <w:rsid w:val="00371888"/>
    <w:rsid w:val="00372CB8"/>
    <w:rsid w:val="0037363F"/>
    <w:rsid w:val="00373AE1"/>
    <w:rsid w:val="00374FA5"/>
    <w:rsid w:val="00375C87"/>
    <w:rsid w:val="003766EA"/>
    <w:rsid w:val="00376BE4"/>
    <w:rsid w:val="003804A7"/>
    <w:rsid w:val="00380575"/>
    <w:rsid w:val="0038060D"/>
    <w:rsid w:val="00381243"/>
    <w:rsid w:val="0038198E"/>
    <w:rsid w:val="00381DF1"/>
    <w:rsid w:val="00382173"/>
    <w:rsid w:val="003821D8"/>
    <w:rsid w:val="0038285D"/>
    <w:rsid w:val="003828C6"/>
    <w:rsid w:val="00382DCF"/>
    <w:rsid w:val="0038341F"/>
    <w:rsid w:val="00383A16"/>
    <w:rsid w:val="003841FA"/>
    <w:rsid w:val="00384282"/>
    <w:rsid w:val="00384A2E"/>
    <w:rsid w:val="003852BA"/>
    <w:rsid w:val="0038556F"/>
    <w:rsid w:val="00385A47"/>
    <w:rsid w:val="00385D1A"/>
    <w:rsid w:val="00386B57"/>
    <w:rsid w:val="0039019B"/>
    <w:rsid w:val="003906CD"/>
    <w:rsid w:val="0039076F"/>
    <w:rsid w:val="00390D4D"/>
    <w:rsid w:val="00390EF1"/>
    <w:rsid w:val="0039139E"/>
    <w:rsid w:val="003919BB"/>
    <w:rsid w:val="00391B8E"/>
    <w:rsid w:val="00391CB1"/>
    <w:rsid w:val="00391EEC"/>
    <w:rsid w:val="00391EFE"/>
    <w:rsid w:val="00392248"/>
    <w:rsid w:val="003925C7"/>
    <w:rsid w:val="00392A80"/>
    <w:rsid w:val="00392A99"/>
    <w:rsid w:val="00392C59"/>
    <w:rsid w:val="00392F02"/>
    <w:rsid w:val="00392F18"/>
    <w:rsid w:val="003938F2"/>
    <w:rsid w:val="00393906"/>
    <w:rsid w:val="003944DB"/>
    <w:rsid w:val="0039530E"/>
    <w:rsid w:val="00395941"/>
    <w:rsid w:val="00395A2A"/>
    <w:rsid w:val="00396807"/>
    <w:rsid w:val="003A03C0"/>
    <w:rsid w:val="003A03D1"/>
    <w:rsid w:val="003A0462"/>
    <w:rsid w:val="003A0641"/>
    <w:rsid w:val="003A08DE"/>
    <w:rsid w:val="003A1672"/>
    <w:rsid w:val="003A2EAC"/>
    <w:rsid w:val="003A308F"/>
    <w:rsid w:val="003A3C8F"/>
    <w:rsid w:val="003A40F9"/>
    <w:rsid w:val="003A4109"/>
    <w:rsid w:val="003A41DF"/>
    <w:rsid w:val="003A436F"/>
    <w:rsid w:val="003A4C68"/>
    <w:rsid w:val="003A5437"/>
    <w:rsid w:val="003A6314"/>
    <w:rsid w:val="003A642F"/>
    <w:rsid w:val="003A66B5"/>
    <w:rsid w:val="003A6E52"/>
    <w:rsid w:val="003A7150"/>
    <w:rsid w:val="003A7948"/>
    <w:rsid w:val="003A7C56"/>
    <w:rsid w:val="003B0A1F"/>
    <w:rsid w:val="003B0C85"/>
    <w:rsid w:val="003B0ECB"/>
    <w:rsid w:val="003B10A2"/>
    <w:rsid w:val="003B1B77"/>
    <w:rsid w:val="003B1E3E"/>
    <w:rsid w:val="003B26B7"/>
    <w:rsid w:val="003B2B9E"/>
    <w:rsid w:val="003B3617"/>
    <w:rsid w:val="003B392E"/>
    <w:rsid w:val="003B3B7E"/>
    <w:rsid w:val="003B449B"/>
    <w:rsid w:val="003B49FD"/>
    <w:rsid w:val="003B5B07"/>
    <w:rsid w:val="003B6549"/>
    <w:rsid w:val="003B6C95"/>
    <w:rsid w:val="003B6DED"/>
    <w:rsid w:val="003B6E1A"/>
    <w:rsid w:val="003B751C"/>
    <w:rsid w:val="003C036D"/>
    <w:rsid w:val="003C0BB7"/>
    <w:rsid w:val="003C17EA"/>
    <w:rsid w:val="003C1A48"/>
    <w:rsid w:val="003C1F47"/>
    <w:rsid w:val="003C2248"/>
    <w:rsid w:val="003C22C9"/>
    <w:rsid w:val="003C2400"/>
    <w:rsid w:val="003C2592"/>
    <w:rsid w:val="003C259D"/>
    <w:rsid w:val="003C316C"/>
    <w:rsid w:val="003C33F5"/>
    <w:rsid w:val="003C34FA"/>
    <w:rsid w:val="003C413E"/>
    <w:rsid w:val="003C43E1"/>
    <w:rsid w:val="003C44C3"/>
    <w:rsid w:val="003C54C7"/>
    <w:rsid w:val="003C552B"/>
    <w:rsid w:val="003C677C"/>
    <w:rsid w:val="003C6BF8"/>
    <w:rsid w:val="003C70F5"/>
    <w:rsid w:val="003C7876"/>
    <w:rsid w:val="003C7C43"/>
    <w:rsid w:val="003C7C62"/>
    <w:rsid w:val="003D0153"/>
    <w:rsid w:val="003D0303"/>
    <w:rsid w:val="003D10A5"/>
    <w:rsid w:val="003D1BC3"/>
    <w:rsid w:val="003D27A2"/>
    <w:rsid w:val="003D3FCD"/>
    <w:rsid w:val="003D428B"/>
    <w:rsid w:val="003D45E6"/>
    <w:rsid w:val="003D4BB6"/>
    <w:rsid w:val="003D53A3"/>
    <w:rsid w:val="003D55B0"/>
    <w:rsid w:val="003D5C01"/>
    <w:rsid w:val="003D5FCE"/>
    <w:rsid w:val="003D6154"/>
    <w:rsid w:val="003D67FC"/>
    <w:rsid w:val="003D7B6F"/>
    <w:rsid w:val="003E01AD"/>
    <w:rsid w:val="003E0A5A"/>
    <w:rsid w:val="003E0CD9"/>
    <w:rsid w:val="003E1A51"/>
    <w:rsid w:val="003E209C"/>
    <w:rsid w:val="003E2F35"/>
    <w:rsid w:val="003E3245"/>
    <w:rsid w:val="003E370A"/>
    <w:rsid w:val="003E3AC2"/>
    <w:rsid w:val="003E3BB1"/>
    <w:rsid w:val="003E41DC"/>
    <w:rsid w:val="003E4787"/>
    <w:rsid w:val="003E4CC6"/>
    <w:rsid w:val="003E5219"/>
    <w:rsid w:val="003E5ABC"/>
    <w:rsid w:val="003E5B6A"/>
    <w:rsid w:val="003E5CB6"/>
    <w:rsid w:val="003E789D"/>
    <w:rsid w:val="003E7AED"/>
    <w:rsid w:val="003F08A4"/>
    <w:rsid w:val="003F124F"/>
    <w:rsid w:val="003F43DD"/>
    <w:rsid w:val="003F487E"/>
    <w:rsid w:val="003F4D44"/>
    <w:rsid w:val="003F50BA"/>
    <w:rsid w:val="003F6BF8"/>
    <w:rsid w:val="003F6C91"/>
    <w:rsid w:val="003F73D8"/>
    <w:rsid w:val="003F7CAA"/>
    <w:rsid w:val="00400367"/>
    <w:rsid w:val="004005AB"/>
    <w:rsid w:val="004006F6"/>
    <w:rsid w:val="004007B5"/>
    <w:rsid w:val="00401062"/>
    <w:rsid w:val="00402001"/>
    <w:rsid w:val="00402AFD"/>
    <w:rsid w:val="00402F65"/>
    <w:rsid w:val="00402F7B"/>
    <w:rsid w:val="00403A29"/>
    <w:rsid w:val="0040454B"/>
    <w:rsid w:val="004045CC"/>
    <w:rsid w:val="00404DB6"/>
    <w:rsid w:val="00404F15"/>
    <w:rsid w:val="00404FB3"/>
    <w:rsid w:val="00405F3E"/>
    <w:rsid w:val="00406E8F"/>
    <w:rsid w:val="00406F78"/>
    <w:rsid w:val="00407524"/>
    <w:rsid w:val="00407E37"/>
    <w:rsid w:val="004106CE"/>
    <w:rsid w:val="00410EA3"/>
    <w:rsid w:val="004121D1"/>
    <w:rsid w:val="00412A39"/>
    <w:rsid w:val="00412DFE"/>
    <w:rsid w:val="0041316A"/>
    <w:rsid w:val="00414C36"/>
    <w:rsid w:val="004154F6"/>
    <w:rsid w:val="004164C0"/>
    <w:rsid w:val="0041794E"/>
    <w:rsid w:val="00417C4E"/>
    <w:rsid w:val="00417DE4"/>
    <w:rsid w:val="00417E6C"/>
    <w:rsid w:val="00420404"/>
    <w:rsid w:val="00420ADB"/>
    <w:rsid w:val="00420C3D"/>
    <w:rsid w:val="004216D1"/>
    <w:rsid w:val="00423096"/>
    <w:rsid w:val="00424F5B"/>
    <w:rsid w:val="00425355"/>
    <w:rsid w:val="004256FB"/>
    <w:rsid w:val="00425E72"/>
    <w:rsid w:val="004262CE"/>
    <w:rsid w:val="004269EF"/>
    <w:rsid w:val="00426BD6"/>
    <w:rsid w:val="004277A1"/>
    <w:rsid w:val="0043063E"/>
    <w:rsid w:val="00430A48"/>
    <w:rsid w:val="00431116"/>
    <w:rsid w:val="004311A3"/>
    <w:rsid w:val="0043152F"/>
    <w:rsid w:val="004315C4"/>
    <w:rsid w:val="004320E4"/>
    <w:rsid w:val="0043289A"/>
    <w:rsid w:val="0043303B"/>
    <w:rsid w:val="00433B0E"/>
    <w:rsid w:val="00434327"/>
    <w:rsid w:val="004346DE"/>
    <w:rsid w:val="00434A13"/>
    <w:rsid w:val="00435026"/>
    <w:rsid w:val="00435335"/>
    <w:rsid w:val="00435680"/>
    <w:rsid w:val="00435D7D"/>
    <w:rsid w:val="00436981"/>
    <w:rsid w:val="00436EA9"/>
    <w:rsid w:val="004373D3"/>
    <w:rsid w:val="00437E70"/>
    <w:rsid w:val="004409F3"/>
    <w:rsid w:val="00440D43"/>
    <w:rsid w:val="00441AEF"/>
    <w:rsid w:val="0044274C"/>
    <w:rsid w:val="00444786"/>
    <w:rsid w:val="004449D9"/>
    <w:rsid w:val="00444AFB"/>
    <w:rsid w:val="00445144"/>
    <w:rsid w:val="004463A4"/>
    <w:rsid w:val="004469FB"/>
    <w:rsid w:val="00446EFF"/>
    <w:rsid w:val="00447920"/>
    <w:rsid w:val="00447B0F"/>
    <w:rsid w:val="00447E09"/>
    <w:rsid w:val="004515BE"/>
    <w:rsid w:val="0045232B"/>
    <w:rsid w:val="00452546"/>
    <w:rsid w:val="00452666"/>
    <w:rsid w:val="00452795"/>
    <w:rsid w:val="0045292C"/>
    <w:rsid w:val="00452A9F"/>
    <w:rsid w:val="00452E16"/>
    <w:rsid w:val="004541F8"/>
    <w:rsid w:val="00455ED5"/>
    <w:rsid w:val="004560AC"/>
    <w:rsid w:val="00456759"/>
    <w:rsid w:val="00456AF3"/>
    <w:rsid w:val="0045718C"/>
    <w:rsid w:val="00457601"/>
    <w:rsid w:val="004577B0"/>
    <w:rsid w:val="00457A24"/>
    <w:rsid w:val="00457DA1"/>
    <w:rsid w:val="00460337"/>
    <w:rsid w:val="00460B15"/>
    <w:rsid w:val="00461087"/>
    <w:rsid w:val="004613D9"/>
    <w:rsid w:val="00461A47"/>
    <w:rsid w:val="00462AAE"/>
    <w:rsid w:val="00463286"/>
    <w:rsid w:val="00463485"/>
    <w:rsid w:val="0046442E"/>
    <w:rsid w:val="0046464E"/>
    <w:rsid w:val="00464D5A"/>
    <w:rsid w:val="00465668"/>
    <w:rsid w:val="00465BB9"/>
    <w:rsid w:val="00465DB1"/>
    <w:rsid w:val="00466B83"/>
    <w:rsid w:val="0046722B"/>
    <w:rsid w:val="00467BCC"/>
    <w:rsid w:val="0047028B"/>
    <w:rsid w:val="0047099A"/>
    <w:rsid w:val="004710DA"/>
    <w:rsid w:val="00471221"/>
    <w:rsid w:val="00471A03"/>
    <w:rsid w:val="00472748"/>
    <w:rsid w:val="00472914"/>
    <w:rsid w:val="0047298A"/>
    <w:rsid w:val="00472A11"/>
    <w:rsid w:val="00473610"/>
    <w:rsid w:val="00473814"/>
    <w:rsid w:val="004738B8"/>
    <w:rsid w:val="00473901"/>
    <w:rsid w:val="00473CF8"/>
    <w:rsid w:val="004740B6"/>
    <w:rsid w:val="00474A15"/>
    <w:rsid w:val="00475028"/>
    <w:rsid w:val="00475FF1"/>
    <w:rsid w:val="0047645B"/>
    <w:rsid w:val="00476688"/>
    <w:rsid w:val="00476D8F"/>
    <w:rsid w:val="0047752B"/>
    <w:rsid w:val="004777A3"/>
    <w:rsid w:val="00477857"/>
    <w:rsid w:val="004779F0"/>
    <w:rsid w:val="00480CA7"/>
    <w:rsid w:val="00480E2D"/>
    <w:rsid w:val="00481C92"/>
    <w:rsid w:val="00481D8D"/>
    <w:rsid w:val="004824AF"/>
    <w:rsid w:val="00482A58"/>
    <w:rsid w:val="0048374A"/>
    <w:rsid w:val="00483CBB"/>
    <w:rsid w:val="004840EC"/>
    <w:rsid w:val="00484A86"/>
    <w:rsid w:val="00484BAB"/>
    <w:rsid w:val="00484CAF"/>
    <w:rsid w:val="004858F3"/>
    <w:rsid w:val="00485BEB"/>
    <w:rsid w:val="004862C8"/>
    <w:rsid w:val="0048702B"/>
    <w:rsid w:val="00487515"/>
    <w:rsid w:val="0048798D"/>
    <w:rsid w:val="00487D87"/>
    <w:rsid w:val="00487F49"/>
    <w:rsid w:val="004901DB"/>
    <w:rsid w:val="0049024A"/>
    <w:rsid w:val="004902B6"/>
    <w:rsid w:val="00491228"/>
    <w:rsid w:val="0049173A"/>
    <w:rsid w:val="0049187F"/>
    <w:rsid w:val="0049192B"/>
    <w:rsid w:val="0049368F"/>
    <w:rsid w:val="004938B7"/>
    <w:rsid w:val="004948DF"/>
    <w:rsid w:val="00494965"/>
    <w:rsid w:val="0049509E"/>
    <w:rsid w:val="00496DF7"/>
    <w:rsid w:val="004A01DC"/>
    <w:rsid w:val="004A0373"/>
    <w:rsid w:val="004A1141"/>
    <w:rsid w:val="004A1645"/>
    <w:rsid w:val="004A16EC"/>
    <w:rsid w:val="004A195C"/>
    <w:rsid w:val="004A1A70"/>
    <w:rsid w:val="004A1EC9"/>
    <w:rsid w:val="004A3A65"/>
    <w:rsid w:val="004A40A2"/>
    <w:rsid w:val="004A427D"/>
    <w:rsid w:val="004A44F2"/>
    <w:rsid w:val="004A58C3"/>
    <w:rsid w:val="004A5CB7"/>
    <w:rsid w:val="004A5EC6"/>
    <w:rsid w:val="004A5F63"/>
    <w:rsid w:val="004A642F"/>
    <w:rsid w:val="004A65A3"/>
    <w:rsid w:val="004B0B98"/>
    <w:rsid w:val="004B0DC7"/>
    <w:rsid w:val="004B1011"/>
    <w:rsid w:val="004B15DF"/>
    <w:rsid w:val="004B1CE8"/>
    <w:rsid w:val="004B1EA6"/>
    <w:rsid w:val="004B379D"/>
    <w:rsid w:val="004B38D8"/>
    <w:rsid w:val="004B393C"/>
    <w:rsid w:val="004B3C52"/>
    <w:rsid w:val="004B3F63"/>
    <w:rsid w:val="004B4477"/>
    <w:rsid w:val="004B4A5D"/>
    <w:rsid w:val="004B4BB8"/>
    <w:rsid w:val="004B4F82"/>
    <w:rsid w:val="004B549B"/>
    <w:rsid w:val="004B5519"/>
    <w:rsid w:val="004B58B0"/>
    <w:rsid w:val="004B6248"/>
    <w:rsid w:val="004C0B16"/>
    <w:rsid w:val="004C1095"/>
    <w:rsid w:val="004C13C9"/>
    <w:rsid w:val="004C2913"/>
    <w:rsid w:val="004C2A0C"/>
    <w:rsid w:val="004C4F5B"/>
    <w:rsid w:val="004C5824"/>
    <w:rsid w:val="004C63EA"/>
    <w:rsid w:val="004C6BD3"/>
    <w:rsid w:val="004C7AE8"/>
    <w:rsid w:val="004C7F8B"/>
    <w:rsid w:val="004D01E6"/>
    <w:rsid w:val="004D06F0"/>
    <w:rsid w:val="004D0B72"/>
    <w:rsid w:val="004D0BCC"/>
    <w:rsid w:val="004D0E59"/>
    <w:rsid w:val="004D285B"/>
    <w:rsid w:val="004D3670"/>
    <w:rsid w:val="004D4266"/>
    <w:rsid w:val="004D430D"/>
    <w:rsid w:val="004D45CA"/>
    <w:rsid w:val="004D54C1"/>
    <w:rsid w:val="004D57DE"/>
    <w:rsid w:val="004D683C"/>
    <w:rsid w:val="004D68AB"/>
    <w:rsid w:val="004D6A5C"/>
    <w:rsid w:val="004D6D94"/>
    <w:rsid w:val="004D7162"/>
    <w:rsid w:val="004D7345"/>
    <w:rsid w:val="004D7851"/>
    <w:rsid w:val="004D7C7F"/>
    <w:rsid w:val="004E047E"/>
    <w:rsid w:val="004E09B6"/>
    <w:rsid w:val="004E115D"/>
    <w:rsid w:val="004E12EA"/>
    <w:rsid w:val="004E1583"/>
    <w:rsid w:val="004E27A2"/>
    <w:rsid w:val="004E2C36"/>
    <w:rsid w:val="004E3D18"/>
    <w:rsid w:val="004E43FB"/>
    <w:rsid w:val="004E4F8D"/>
    <w:rsid w:val="004E57D4"/>
    <w:rsid w:val="004E5B8B"/>
    <w:rsid w:val="004E5BFD"/>
    <w:rsid w:val="004E63BD"/>
    <w:rsid w:val="004E66E5"/>
    <w:rsid w:val="004E6F7A"/>
    <w:rsid w:val="004E75AE"/>
    <w:rsid w:val="004E7DE0"/>
    <w:rsid w:val="004F01E6"/>
    <w:rsid w:val="004F0AF1"/>
    <w:rsid w:val="004F1334"/>
    <w:rsid w:val="004F2951"/>
    <w:rsid w:val="004F3284"/>
    <w:rsid w:val="004F3B09"/>
    <w:rsid w:val="004F3E06"/>
    <w:rsid w:val="004F5779"/>
    <w:rsid w:val="004F59D4"/>
    <w:rsid w:val="004F6052"/>
    <w:rsid w:val="004F69A0"/>
    <w:rsid w:val="004F6EF7"/>
    <w:rsid w:val="00500198"/>
    <w:rsid w:val="005011CF"/>
    <w:rsid w:val="005015AB"/>
    <w:rsid w:val="00502618"/>
    <w:rsid w:val="005026C3"/>
    <w:rsid w:val="005049D1"/>
    <w:rsid w:val="00504BA3"/>
    <w:rsid w:val="00504BC9"/>
    <w:rsid w:val="005052D0"/>
    <w:rsid w:val="00505FEE"/>
    <w:rsid w:val="00506075"/>
    <w:rsid w:val="005060B5"/>
    <w:rsid w:val="005060B7"/>
    <w:rsid w:val="005062F0"/>
    <w:rsid w:val="00507069"/>
    <w:rsid w:val="00507D2D"/>
    <w:rsid w:val="00510021"/>
    <w:rsid w:val="00510330"/>
    <w:rsid w:val="00510F63"/>
    <w:rsid w:val="00511086"/>
    <w:rsid w:val="005113BB"/>
    <w:rsid w:val="00511540"/>
    <w:rsid w:val="005118B0"/>
    <w:rsid w:val="0051217B"/>
    <w:rsid w:val="005121E3"/>
    <w:rsid w:val="00514F81"/>
    <w:rsid w:val="00514FBC"/>
    <w:rsid w:val="00515668"/>
    <w:rsid w:val="00515CD6"/>
    <w:rsid w:val="005167E6"/>
    <w:rsid w:val="00516F80"/>
    <w:rsid w:val="00516FB3"/>
    <w:rsid w:val="005171D8"/>
    <w:rsid w:val="00517C2E"/>
    <w:rsid w:val="00520AFA"/>
    <w:rsid w:val="00520F08"/>
    <w:rsid w:val="00520FBC"/>
    <w:rsid w:val="0052160A"/>
    <w:rsid w:val="0052175B"/>
    <w:rsid w:val="0052191B"/>
    <w:rsid w:val="005219C2"/>
    <w:rsid w:val="00521AEA"/>
    <w:rsid w:val="00521B85"/>
    <w:rsid w:val="00522EA0"/>
    <w:rsid w:val="00523E49"/>
    <w:rsid w:val="00524130"/>
    <w:rsid w:val="005249CB"/>
    <w:rsid w:val="005254F5"/>
    <w:rsid w:val="005259C2"/>
    <w:rsid w:val="00525B70"/>
    <w:rsid w:val="0052656B"/>
    <w:rsid w:val="00526C1B"/>
    <w:rsid w:val="0052756D"/>
    <w:rsid w:val="00530002"/>
    <w:rsid w:val="00530441"/>
    <w:rsid w:val="0053060F"/>
    <w:rsid w:val="005310C5"/>
    <w:rsid w:val="0053142E"/>
    <w:rsid w:val="00531473"/>
    <w:rsid w:val="00532539"/>
    <w:rsid w:val="00532F18"/>
    <w:rsid w:val="005348FD"/>
    <w:rsid w:val="00534A2B"/>
    <w:rsid w:val="00534A2E"/>
    <w:rsid w:val="00534A48"/>
    <w:rsid w:val="00534CB4"/>
    <w:rsid w:val="00534E6E"/>
    <w:rsid w:val="00535A45"/>
    <w:rsid w:val="00535E42"/>
    <w:rsid w:val="0053688E"/>
    <w:rsid w:val="00537287"/>
    <w:rsid w:val="00537BDD"/>
    <w:rsid w:val="00537CDD"/>
    <w:rsid w:val="00537FB0"/>
    <w:rsid w:val="00540615"/>
    <w:rsid w:val="005418CD"/>
    <w:rsid w:val="005419D0"/>
    <w:rsid w:val="00541BA1"/>
    <w:rsid w:val="00542785"/>
    <w:rsid w:val="00542A43"/>
    <w:rsid w:val="00542F18"/>
    <w:rsid w:val="0054303C"/>
    <w:rsid w:val="00543DC9"/>
    <w:rsid w:val="00543E3C"/>
    <w:rsid w:val="005444D6"/>
    <w:rsid w:val="00544CF2"/>
    <w:rsid w:val="00544E1D"/>
    <w:rsid w:val="00544E89"/>
    <w:rsid w:val="005451CC"/>
    <w:rsid w:val="00545355"/>
    <w:rsid w:val="005456B2"/>
    <w:rsid w:val="00545882"/>
    <w:rsid w:val="00545C0C"/>
    <w:rsid w:val="00546006"/>
    <w:rsid w:val="005461F7"/>
    <w:rsid w:val="0054668E"/>
    <w:rsid w:val="00546FBC"/>
    <w:rsid w:val="005476D6"/>
    <w:rsid w:val="00547F16"/>
    <w:rsid w:val="005501BA"/>
    <w:rsid w:val="00550CC1"/>
    <w:rsid w:val="00550E48"/>
    <w:rsid w:val="00551046"/>
    <w:rsid w:val="005518FB"/>
    <w:rsid w:val="00551B96"/>
    <w:rsid w:val="005522D5"/>
    <w:rsid w:val="00553147"/>
    <w:rsid w:val="00554731"/>
    <w:rsid w:val="00554884"/>
    <w:rsid w:val="005553B2"/>
    <w:rsid w:val="0055603B"/>
    <w:rsid w:val="005568F0"/>
    <w:rsid w:val="00557974"/>
    <w:rsid w:val="00560B1E"/>
    <w:rsid w:val="00563A24"/>
    <w:rsid w:val="00563B77"/>
    <w:rsid w:val="00564271"/>
    <w:rsid w:val="005644A5"/>
    <w:rsid w:val="00564C03"/>
    <w:rsid w:val="00564ED7"/>
    <w:rsid w:val="005661B7"/>
    <w:rsid w:val="0056642D"/>
    <w:rsid w:val="005668D3"/>
    <w:rsid w:val="0056698B"/>
    <w:rsid w:val="0056699F"/>
    <w:rsid w:val="00567C49"/>
    <w:rsid w:val="00570281"/>
    <w:rsid w:val="00570D90"/>
    <w:rsid w:val="0057284B"/>
    <w:rsid w:val="005735FE"/>
    <w:rsid w:val="00573E7D"/>
    <w:rsid w:val="00573F60"/>
    <w:rsid w:val="00575244"/>
    <w:rsid w:val="005752F3"/>
    <w:rsid w:val="00575567"/>
    <w:rsid w:val="00575CD0"/>
    <w:rsid w:val="00575F06"/>
    <w:rsid w:val="00576268"/>
    <w:rsid w:val="00576DAF"/>
    <w:rsid w:val="005770F0"/>
    <w:rsid w:val="00577443"/>
    <w:rsid w:val="005775C5"/>
    <w:rsid w:val="00580B22"/>
    <w:rsid w:val="00580F17"/>
    <w:rsid w:val="005814EE"/>
    <w:rsid w:val="00581882"/>
    <w:rsid w:val="0058189F"/>
    <w:rsid w:val="00582048"/>
    <w:rsid w:val="00584D96"/>
    <w:rsid w:val="00584FDC"/>
    <w:rsid w:val="00585285"/>
    <w:rsid w:val="005863BB"/>
    <w:rsid w:val="00586664"/>
    <w:rsid w:val="005868BC"/>
    <w:rsid w:val="00586C72"/>
    <w:rsid w:val="00586DA6"/>
    <w:rsid w:val="005872CE"/>
    <w:rsid w:val="00587C09"/>
    <w:rsid w:val="00587D71"/>
    <w:rsid w:val="00587DB9"/>
    <w:rsid w:val="00591CC4"/>
    <w:rsid w:val="00592E40"/>
    <w:rsid w:val="0059320B"/>
    <w:rsid w:val="00593595"/>
    <w:rsid w:val="00593B4A"/>
    <w:rsid w:val="0059690D"/>
    <w:rsid w:val="00597FF9"/>
    <w:rsid w:val="005A06D4"/>
    <w:rsid w:val="005A0E18"/>
    <w:rsid w:val="005A0EE9"/>
    <w:rsid w:val="005A1BB6"/>
    <w:rsid w:val="005A1D11"/>
    <w:rsid w:val="005A305F"/>
    <w:rsid w:val="005A3ABE"/>
    <w:rsid w:val="005A3C49"/>
    <w:rsid w:val="005A4177"/>
    <w:rsid w:val="005A4BB1"/>
    <w:rsid w:val="005A4C52"/>
    <w:rsid w:val="005A5673"/>
    <w:rsid w:val="005A6519"/>
    <w:rsid w:val="005A6705"/>
    <w:rsid w:val="005A68AA"/>
    <w:rsid w:val="005A7388"/>
    <w:rsid w:val="005A73D5"/>
    <w:rsid w:val="005A7626"/>
    <w:rsid w:val="005A76FF"/>
    <w:rsid w:val="005A7F13"/>
    <w:rsid w:val="005B22BF"/>
    <w:rsid w:val="005B2E02"/>
    <w:rsid w:val="005B3628"/>
    <w:rsid w:val="005B4409"/>
    <w:rsid w:val="005B454A"/>
    <w:rsid w:val="005B45AA"/>
    <w:rsid w:val="005B528D"/>
    <w:rsid w:val="005B6AFC"/>
    <w:rsid w:val="005B73B5"/>
    <w:rsid w:val="005B7808"/>
    <w:rsid w:val="005B7820"/>
    <w:rsid w:val="005C039D"/>
    <w:rsid w:val="005C0446"/>
    <w:rsid w:val="005C04A1"/>
    <w:rsid w:val="005C1595"/>
    <w:rsid w:val="005C1E75"/>
    <w:rsid w:val="005C3001"/>
    <w:rsid w:val="005C32B7"/>
    <w:rsid w:val="005C33F6"/>
    <w:rsid w:val="005C3615"/>
    <w:rsid w:val="005C4258"/>
    <w:rsid w:val="005C47B8"/>
    <w:rsid w:val="005C4B66"/>
    <w:rsid w:val="005C4CC1"/>
    <w:rsid w:val="005C522B"/>
    <w:rsid w:val="005C57CF"/>
    <w:rsid w:val="005C57FD"/>
    <w:rsid w:val="005C607B"/>
    <w:rsid w:val="005C626A"/>
    <w:rsid w:val="005C6659"/>
    <w:rsid w:val="005C69C3"/>
    <w:rsid w:val="005C6B22"/>
    <w:rsid w:val="005C77B9"/>
    <w:rsid w:val="005C7939"/>
    <w:rsid w:val="005C7A18"/>
    <w:rsid w:val="005C7D11"/>
    <w:rsid w:val="005D124F"/>
    <w:rsid w:val="005D2D8D"/>
    <w:rsid w:val="005D2DE6"/>
    <w:rsid w:val="005D2E72"/>
    <w:rsid w:val="005D380D"/>
    <w:rsid w:val="005D3B09"/>
    <w:rsid w:val="005D47BE"/>
    <w:rsid w:val="005D48D4"/>
    <w:rsid w:val="005D4B41"/>
    <w:rsid w:val="005D5EE7"/>
    <w:rsid w:val="005D62BD"/>
    <w:rsid w:val="005D6346"/>
    <w:rsid w:val="005D64E2"/>
    <w:rsid w:val="005D674A"/>
    <w:rsid w:val="005D6A10"/>
    <w:rsid w:val="005D72FC"/>
    <w:rsid w:val="005D7D45"/>
    <w:rsid w:val="005E0877"/>
    <w:rsid w:val="005E08A9"/>
    <w:rsid w:val="005E0BBE"/>
    <w:rsid w:val="005E1C36"/>
    <w:rsid w:val="005E1C86"/>
    <w:rsid w:val="005E1DE2"/>
    <w:rsid w:val="005E3C38"/>
    <w:rsid w:val="005E3E42"/>
    <w:rsid w:val="005E3FFB"/>
    <w:rsid w:val="005E40FC"/>
    <w:rsid w:val="005E5485"/>
    <w:rsid w:val="005E5809"/>
    <w:rsid w:val="005E61EC"/>
    <w:rsid w:val="005E6BD0"/>
    <w:rsid w:val="005E70FE"/>
    <w:rsid w:val="005E7604"/>
    <w:rsid w:val="005E772D"/>
    <w:rsid w:val="005E7F5D"/>
    <w:rsid w:val="005F007A"/>
    <w:rsid w:val="005F0B7A"/>
    <w:rsid w:val="005F11EE"/>
    <w:rsid w:val="005F11F3"/>
    <w:rsid w:val="005F177A"/>
    <w:rsid w:val="005F1A0B"/>
    <w:rsid w:val="005F2441"/>
    <w:rsid w:val="005F280A"/>
    <w:rsid w:val="005F28C4"/>
    <w:rsid w:val="005F3800"/>
    <w:rsid w:val="005F4246"/>
    <w:rsid w:val="005F471D"/>
    <w:rsid w:val="005F52BC"/>
    <w:rsid w:val="005F5680"/>
    <w:rsid w:val="005F59D2"/>
    <w:rsid w:val="005F614A"/>
    <w:rsid w:val="005F67EF"/>
    <w:rsid w:val="00600206"/>
    <w:rsid w:val="00600A9B"/>
    <w:rsid w:val="006026B1"/>
    <w:rsid w:val="00603A05"/>
    <w:rsid w:val="006041BA"/>
    <w:rsid w:val="006042D5"/>
    <w:rsid w:val="00604B64"/>
    <w:rsid w:val="0060503B"/>
    <w:rsid w:val="00606C03"/>
    <w:rsid w:val="00607B8C"/>
    <w:rsid w:val="00610376"/>
    <w:rsid w:val="006127EB"/>
    <w:rsid w:val="00612851"/>
    <w:rsid w:val="0061298F"/>
    <w:rsid w:val="00612F2A"/>
    <w:rsid w:val="0061435E"/>
    <w:rsid w:val="006143BA"/>
    <w:rsid w:val="006146BE"/>
    <w:rsid w:val="00614BA3"/>
    <w:rsid w:val="00614E73"/>
    <w:rsid w:val="00615D96"/>
    <w:rsid w:val="006166B4"/>
    <w:rsid w:val="0061683A"/>
    <w:rsid w:val="00616BE6"/>
    <w:rsid w:val="00616F39"/>
    <w:rsid w:val="006170B5"/>
    <w:rsid w:val="0062147A"/>
    <w:rsid w:val="00621AF4"/>
    <w:rsid w:val="00621C16"/>
    <w:rsid w:val="00622831"/>
    <w:rsid w:val="00623019"/>
    <w:rsid w:val="00623D39"/>
    <w:rsid w:val="00623DB2"/>
    <w:rsid w:val="0062416C"/>
    <w:rsid w:val="006244D3"/>
    <w:rsid w:val="0062494D"/>
    <w:rsid w:val="00625210"/>
    <w:rsid w:val="0062598E"/>
    <w:rsid w:val="00626960"/>
    <w:rsid w:val="00626B28"/>
    <w:rsid w:val="00626C5C"/>
    <w:rsid w:val="0063011F"/>
    <w:rsid w:val="006302E0"/>
    <w:rsid w:val="0063035C"/>
    <w:rsid w:val="00631205"/>
    <w:rsid w:val="006317B4"/>
    <w:rsid w:val="0063193D"/>
    <w:rsid w:val="006329B8"/>
    <w:rsid w:val="00632C63"/>
    <w:rsid w:val="006333C4"/>
    <w:rsid w:val="00633539"/>
    <w:rsid w:val="00633F9C"/>
    <w:rsid w:val="00634094"/>
    <w:rsid w:val="0063477C"/>
    <w:rsid w:val="00635271"/>
    <w:rsid w:val="006352FE"/>
    <w:rsid w:val="00635355"/>
    <w:rsid w:val="006353A7"/>
    <w:rsid w:val="006358AB"/>
    <w:rsid w:val="00635FCD"/>
    <w:rsid w:val="00636A05"/>
    <w:rsid w:val="00637652"/>
    <w:rsid w:val="00637977"/>
    <w:rsid w:val="00637B39"/>
    <w:rsid w:val="00640D62"/>
    <w:rsid w:val="00640FDD"/>
    <w:rsid w:val="006411B1"/>
    <w:rsid w:val="00642528"/>
    <w:rsid w:val="00642604"/>
    <w:rsid w:val="006430A2"/>
    <w:rsid w:val="00643625"/>
    <w:rsid w:val="006438EA"/>
    <w:rsid w:val="0064623F"/>
    <w:rsid w:val="00646F1E"/>
    <w:rsid w:val="006475C9"/>
    <w:rsid w:val="006513DE"/>
    <w:rsid w:val="0065140D"/>
    <w:rsid w:val="00651432"/>
    <w:rsid w:val="00651797"/>
    <w:rsid w:val="00651DCE"/>
    <w:rsid w:val="0065261E"/>
    <w:rsid w:val="00652F69"/>
    <w:rsid w:val="00653DC5"/>
    <w:rsid w:val="00653E5A"/>
    <w:rsid w:val="0065429E"/>
    <w:rsid w:val="006543C9"/>
    <w:rsid w:val="00655E12"/>
    <w:rsid w:val="00655FF1"/>
    <w:rsid w:val="006560F2"/>
    <w:rsid w:val="006574BB"/>
    <w:rsid w:val="0065770A"/>
    <w:rsid w:val="006605E6"/>
    <w:rsid w:val="00660A01"/>
    <w:rsid w:val="00662190"/>
    <w:rsid w:val="006630FD"/>
    <w:rsid w:val="00663C79"/>
    <w:rsid w:val="006643B2"/>
    <w:rsid w:val="006663CE"/>
    <w:rsid w:val="00666418"/>
    <w:rsid w:val="006667E0"/>
    <w:rsid w:val="006668A3"/>
    <w:rsid w:val="0066710A"/>
    <w:rsid w:val="00667783"/>
    <w:rsid w:val="006707FF"/>
    <w:rsid w:val="006708CE"/>
    <w:rsid w:val="00670966"/>
    <w:rsid w:val="00670C56"/>
    <w:rsid w:val="00670DD7"/>
    <w:rsid w:val="00670F0D"/>
    <w:rsid w:val="0067136E"/>
    <w:rsid w:val="00671F59"/>
    <w:rsid w:val="006740A0"/>
    <w:rsid w:val="00674729"/>
    <w:rsid w:val="006766B0"/>
    <w:rsid w:val="0067687F"/>
    <w:rsid w:val="0067752F"/>
    <w:rsid w:val="0067766E"/>
    <w:rsid w:val="00680295"/>
    <w:rsid w:val="00681151"/>
    <w:rsid w:val="0068324F"/>
    <w:rsid w:val="006841AE"/>
    <w:rsid w:val="00685966"/>
    <w:rsid w:val="006861DC"/>
    <w:rsid w:val="00686525"/>
    <w:rsid w:val="00686B22"/>
    <w:rsid w:val="00686CC7"/>
    <w:rsid w:val="00686DE6"/>
    <w:rsid w:val="006878A9"/>
    <w:rsid w:val="006901EC"/>
    <w:rsid w:val="006906D7"/>
    <w:rsid w:val="006908D9"/>
    <w:rsid w:val="00691035"/>
    <w:rsid w:val="00691091"/>
    <w:rsid w:val="00691813"/>
    <w:rsid w:val="006931F2"/>
    <w:rsid w:val="00693420"/>
    <w:rsid w:val="00693C02"/>
    <w:rsid w:val="00693FE1"/>
    <w:rsid w:val="00694063"/>
    <w:rsid w:val="00694431"/>
    <w:rsid w:val="00694666"/>
    <w:rsid w:val="0069687A"/>
    <w:rsid w:val="00696989"/>
    <w:rsid w:val="00696DB5"/>
    <w:rsid w:val="0069749F"/>
    <w:rsid w:val="00697B8D"/>
    <w:rsid w:val="00697BBB"/>
    <w:rsid w:val="00697FC7"/>
    <w:rsid w:val="006A0FC5"/>
    <w:rsid w:val="006A1300"/>
    <w:rsid w:val="006A19CC"/>
    <w:rsid w:val="006A1AD8"/>
    <w:rsid w:val="006A1D0E"/>
    <w:rsid w:val="006A2011"/>
    <w:rsid w:val="006A2035"/>
    <w:rsid w:val="006A22FE"/>
    <w:rsid w:val="006A2825"/>
    <w:rsid w:val="006A2B2B"/>
    <w:rsid w:val="006A3F1C"/>
    <w:rsid w:val="006A4375"/>
    <w:rsid w:val="006A44C0"/>
    <w:rsid w:val="006A4D19"/>
    <w:rsid w:val="006A4F73"/>
    <w:rsid w:val="006A5442"/>
    <w:rsid w:val="006A63E1"/>
    <w:rsid w:val="006A6FE6"/>
    <w:rsid w:val="006B0253"/>
    <w:rsid w:val="006B04C8"/>
    <w:rsid w:val="006B1716"/>
    <w:rsid w:val="006B2051"/>
    <w:rsid w:val="006B2212"/>
    <w:rsid w:val="006B32DE"/>
    <w:rsid w:val="006B3426"/>
    <w:rsid w:val="006B3AFE"/>
    <w:rsid w:val="006B3BBE"/>
    <w:rsid w:val="006B4D52"/>
    <w:rsid w:val="006B5600"/>
    <w:rsid w:val="006B6AF9"/>
    <w:rsid w:val="006B6D35"/>
    <w:rsid w:val="006B7DE8"/>
    <w:rsid w:val="006C0A4F"/>
    <w:rsid w:val="006C26D9"/>
    <w:rsid w:val="006C2D04"/>
    <w:rsid w:val="006C3E65"/>
    <w:rsid w:val="006C4551"/>
    <w:rsid w:val="006C483A"/>
    <w:rsid w:val="006C53F4"/>
    <w:rsid w:val="006C5BCE"/>
    <w:rsid w:val="006C6888"/>
    <w:rsid w:val="006C7259"/>
    <w:rsid w:val="006C7AE2"/>
    <w:rsid w:val="006D07C2"/>
    <w:rsid w:val="006D0A56"/>
    <w:rsid w:val="006D1781"/>
    <w:rsid w:val="006D199E"/>
    <w:rsid w:val="006D1EF0"/>
    <w:rsid w:val="006D1F1A"/>
    <w:rsid w:val="006D25E1"/>
    <w:rsid w:val="006D270C"/>
    <w:rsid w:val="006D2A7C"/>
    <w:rsid w:val="006D34CA"/>
    <w:rsid w:val="006D3E32"/>
    <w:rsid w:val="006D46C4"/>
    <w:rsid w:val="006D4ACE"/>
    <w:rsid w:val="006D4C29"/>
    <w:rsid w:val="006D4D37"/>
    <w:rsid w:val="006D5571"/>
    <w:rsid w:val="006D5FF4"/>
    <w:rsid w:val="006D6076"/>
    <w:rsid w:val="006D790E"/>
    <w:rsid w:val="006D7D91"/>
    <w:rsid w:val="006E02C5"/>
    <w:rsid w:val="006E0878"/>
    <w:rsid w:val="006E091E"/>
    <w:rsid w:val="006E0E77"/>
    <w:rsid w:val="006E1960"/>
    <w:rsid w:val="006E23F1"/>
    <w:rsid w:val="006E24D6"/>
    <w:rsid w:val="006E355E"/>
    <w:rsid w:val="006E409E"/>
    <w:rsid w:val="006E418F"/>
    <w:rsid w:val="006E424C"/>
    <w:rsid w:val="006E452D"/>
    <w:rsid w:val="006E4DE3"/>
    <w:rsid w:val="006E5D0F"/>
    <w:rsid w:val="006E6527"/>
    <w:rsid w:val="006E7EA3"/>
    <w:rsid w:val="006F05F0"/>
    <w:rsid w:val="006F076D"/>
    <w:rsid w:val="006F0836"/>
    <w:rsid w:val="006F0B81"/>
    <w:rsid w:val="006F237B"/>
    <w:rsid w:val="006F27A0"/>
    <w:rsid w:val="006F2E4A"/>
    <w:rsid w:val="006F3216"/>
    <w:rsid w:val="006F3649"/>
    <w:rsid w:val="006F3FAE"/>
    <w:rsid w:val="006F4D57"/>
    <w:rsid w:val="006F4F59"/>
    <w:rsid w:val="006F52D8"/>
    <w:rsid w:val="006F5E65"/>
    <w:rsid w:val="006F699B"/>
    <w:rsid w:val="006F6BF3"/>
    <w:rsid w:val="006F72CB"/>
    <w:rsid w:val="006F7DCD"/>
    <w:rsid w:val="007010E8"/>
    <w:rsid w:val="00701408"/>
    <w:rsid w:val="00702123"/>
    <w:rsid w:val="00703A2A"/>
    <w:rsid w:val="00703EA2"/>
    <w:rsid w:val="00703EF8"/>
    <w:rsid w:val="00704D63"/>
    <w:rsid w:val="00705650"/>
    <w:rsid w:val="00705E57"/>
    <w:rsid w:val="007061DE"/>
    <w:rsid w:val="00706379"/>
    <w:rsid w:val="0070667C"/>
    <w:rsid w:val="007067E6"/>
    <w:rsid w:val="00706F47"/>
    <w:rsid w:val="0071042E"/>
    <w:rsid w:val="00710798"/>
    <w:rsid w:val="00710F09"/>
    <w:rsid w:val="007111BE"/>
    <w:rsid w:val="0071134F"/>
    <w:rsid w:val="007114F2"/>
    <w:rsid w:val="007124F2"/>
    <w:rsid w:val="007125E1"/>
    <w:rsid w:val="00712BF3"/>
    <w:rsid w:val="007134ED"/>
    <w:rsid w:val="0071394A"/>
    <w:rsid w:val="00713AF8"/>
    <w:rsid w:val="00714101"/>
    <w:rsid w:val="007147AC"/>
    <w:rsid w:val="00714807"/>
    <w:rsid w:val="007155A2"/>
    <w:rsid w:val="00715796"/>
    <w:rsid w:val="00715CB5"/>
    <w:rsid w:val="007172AD"/>
    <w:rsid w:val="00717ED9"/>
    <w:rsid w:val="007209DC"/>
    <w:rsid w:val="00721113"/>
    <w:rsid w:val="007215DC"/>
    <w:rsid w:val="00722AB5"/>
    <w:rsid w:val="00722FE7"/>
    <w:rsid w:val="007234B6"/>
    <w:rsid w:val="0072383B"/>
    <w:rsid w:val="0072435B"/>
    <w:rsid w:val="00725285"/>
    <w:rsid w:val="00725A5A"/>
    <w:rsid w:val="00725CED"/>
    <w:rsid w:val="00725F84"/>
    <w:rsid w:val="00725F9D"/>
    <w:rsid w:val="007260AA"/>
    <w:rsid w:val="0072625C"/>
    <w:rsid w:val="007267E4"/>
    <w:rsid w:val="00726C18"/>
    <w:rsid w:val="00726C42"/>
    <w:rsid w:val="0072711E"/>
    <w:rsid w:val="007271F6"/>
    <w:rsid w:val="00731F79"/>
    <w:rsid w:val="007323E9"/>
    <w:rsid w:val="00733152"/>
    <w:rsid w:val="00733635"/>
    <w:rsid w:val="00734051"/>
    <w:rsid w:val="00734428"/>
    <w:rsid w:val="00734697"/>
    <w:rsid w:val="00734CE1"/>
    <w:rsid w:val="0073521C"/>
    <w:rsid w:val="00736A3C"/>
    <w:rsid w:val="007374E4"/>
    <w:rsid w:val="00737F17"/>
    <w:rsid w:val="00740432"/>
    <w:rsid w:val="0074066E"/>
    <w:rsid w:val="00740C9C"/>
    <w:rsid w:val="0074157C"/>
    <w:rsid w:val="007416D3"/>
    <w:rsid w:val="007439A4"/>
    <w:rsid w:val="00743DF6"/>
    <w:rsid w:val="00743FBF"/>
    <w:rsid w:val="007443A3"/>
    <w:rsid w:val="007444D2"/>
    <w:rsid w:val="00744DBC"/>
    <w:rsid w:val="00745D80"/>
    <w:rsid w:val="00746056"/>
    <w:rsid w:val="007502B9"/>
    <w:rsid w:val="007508DB"/>
    <w:rsid w:val="007508E7"/>
    <w:rsid w:val="00750CC0"/>
    <w:rsid w:val="00751A9A"/>
    <w:rsid w:val="0075222C"/>
    <w:rsid w:val="00752243"/>
    <w:rsid w:val="007522B7"/>
    <w:rsid w:val="00752A40"/>
    <w:rsid w:val="00752BE5"/>
    <w:rsid w:val="00754142"/>
    <w:rsid w:val="0075559B"/>
    <w:rsid w:val="007559BB"/>
    <w:rsid w:val="00755AC2"/>
    <w:rsid w:val="00755C0D"/>
    <w:rsid w:val="0075610B"/>
    <w:rsid w:val="007563A1"/>
    <w:rsid w:val="0075691B"/>
    <w:rsid w:val="00756ECE"/>
    <w:rsid w:val="007573DF"/>
    <w:rsid w:val="00760F4B"/>
    <w:rsid w:val="00760FDE"/>
    <w:rsid w:val="007615BD"/>
    <w:rsid w:val="00761B1F"/>
    <w:rsid w:val="00761D27"/>
    <w:rsid w:val="0076311D"/>
    <w:rsid w:val="00763339"/>
    <w:rsid w:val="007636C5"/>
    <w:rsid w:val="00763724"/>
    <w:rsid w:val="00763A39"/>
    <w:rsid w:val="00763FA6"/>
    <w:rsid w:val="00764F12"/>
    <w:rsid w:val="007656C5"/>
    <w:rsid w:val="007669BA"/>
    <w:rsid w:val="00766B30"/>
    <w:rsid w:val="007671A7"/>
    <w:rsid w:val="00767813"/>
    <w:rsid w:val="007710FD"/>
    <w:rsid w:val="00772161"/>
    <w:rsid w:val="00772B56"/>
    <w:rsid w:val="00773426"/>
    <w:rsid w:val="00773499"/>
    <w:rsid w:val="00773A88"/>
    <w:rsid w:val="00774309"/>
    <w:rsid w:val="007746CD"/>
    <w:rsid w:val="007756F6"/>
    <w:rsid w:val="0077594C"/>
    <w:rsid w:val="00776722"/>
    <w:rsid w:val="00780603"/>
    <w:rsid w:val="00780A36"/>
    <w:rsid w:val="00780C7B"/>
    <w:rsid w:val="00782056"/>
    <w:rsid w:val="0078298C"/>
    <w:rsid w:val="00782BC4"/>
    <w:rsid w:val="00783240"/>
    <w:rsid w:val="00783871"/>
    <w:rsid w:val="00783878"/>
    <w:rsid w:val="00784061"/>
    <w:rsid w:val="0078455D"/>
    <w:rsid w:val="00785922"/>
    <w:rsid w:val="007859E2"/>
    <w:rsid w:val="0078768A"/>
    <w:rsid w:val="00787D58"/>
    <w:rsid w:val="00787FEC"/>
    <w:rsid w:val="007909E6"/>
    <w:rsid w:val="00790EE6"/>
    <w:rsid w:val="007912E4"/>
    <w:rsid w:val="00791FED"/>
    <w:rsid w:val="00792001"/>
    <w:rsid w:val="00792B43"/>
    <w:rsid w:val="00793094"/>
    <w:rsid w:val="00793A30"/>
    <w:rsid w:val="00793EA4"/>
    <w:rsid w:val="00794CB1"/>
    <w:rsid w:val="00794F5A"/>
    <w:rsid w:val="007950EB"/>
    <w:rsid w:val="007959E3"/>
    <w:rsid w:val="007962EF"/>
    <w:rsid w:val="0079676A"/>
    <w:rsid w:val="00796F22"/>
    <w:rsid w:val="0079750D"/>
    <w:rsid w:val="00797ECB"/>
    <w:rsid w:val="007A0E29"/>
    <w:rsid w:val="007A10BD"/>
    <w:rsid w:val="007A12EA"/>
    <w:rsid w:val="007A172F"/>
    <w:rsid w:val="007A17A8"/>
    <w:rsid w:val="007A193C"/>
    <w:rsid w:val="007A2D58"/>
    <w:rsid w:val="007A37D1"/>
    <w:rsid w:val="007A3889"/>
    <w:rsid w:val="007A432B"/>
    <w:rsid w:val="007A553C"/>
    <w:rsid w:val="007A581A"/>
    <w:rsid w:val="007A6586"/>
    <w:rsid w:val="007B178A"/>
    <w:rsid w:val="007B1C24"/>
    <w:rsid w:val="007B22F3"/>
    <w:rsid w:val="007B2CCD"/>
    <w:rsid w:val="007B2E50"/>
    <w:rsid w:val="007B33DA"/>
    <w:rsid w:val="007B34AE"/>
    <w:rsid w:val="007B3B55"/>
    <w:rsid w:val="007B3BE9"/>
    <w:rsid w:val="007B3F7D"/>
    <w:rsid w:val="007B424A"/>
    <w:rsid w:val="007B5288"/>
    <w:rsid w:val="007B5381"/>
    <w:rsid w:val="007B60BA"/>
    <w:rsid w:val="007B72E7"/>
    <w:rsid w:val="007B7945"/>
    <w:rsid w:val="007B7D43"/>
    <w:rsid w:val="007C0CC6"/>
    <w:rsid w:val="007C1176"/>
    <w:rsid w:val="007C1323"/>
    <w:rsid w:val="007C2038"/>
    <w:rsid w:val="007C21B1"/>
    <w:rsid w:val="007C276E"/>
    <w:rsid w:val="007C2832"/>
    <w:rsid w:val="007C2D31"/>
    <w:rsid w:val="007C2FB0"/>
    <w:rsid w:val="007C30F1"/>
    <w:rsid w:val="007C352C"/>
    <w:rsid w:val="007C38B8"/>
    <w:rsid w:val="007C3B37"/>
    <w:rsid w:val="007C3FC6"/>
    <w:rsid w:val="007C431F"/>
    <w:rsid w:val="007C47E2"/>
    <w:rsid w:val="007C49BF"/>
    <w:rsid w:val="007C4BD8"/>
    <w:rsid w:val="007C549B"/>
    <w:rsid w:val="007C7251"/>
    <w:rsid w:val="007C7985"/>
    <w:rsid w:val="007D061D"/>
    <w:rsid w:val="007D07C9"/>
    <w:rsid w:val="007D0B55"/>
    <w:rsid w:val="007D1CF6"/>
    <w:rsid w:val="007D2790"/>
    <w:rsid w:val="007D2E16"/>
    <w:rsid w:val="007D3C63"/>
    <w:rsid w:val="007D43E5"/>
    <w:rsid w:val="007D4699"/>
    <w:rsid w:val="007D60F4"/>
    <w:rsid w:val="007D634C"/>
    <w:rsid w:val="007D63C0"/>
    <w:rsid w:val="007D6426"/>
    <w:rsid w:val="007D6B36"/>
    <w:rsid w:val="007D6BB3"/>
    <w:rsid w:val="007D6F21"/>
    <w:rsid w:val="007D74E3"/>
    <w:rsid w:val="007E0528"/>
    <w:rsid w:val="007E22C0"/>
    <w:rsid w:val="007E277D"/>
    <w:rsid w:val="007E3462"/>
    <w:rsid w:val="007E3992"/>
    <w:rsid w:val="007E5270"/>
    <w:rsid w:val="007E535D"/>
    <w:rsid w:val="007E5C6D"/>
    <w:rsid w:val="007E7BAF"/>
    <w:rsid w:val="007F0653"/>
    <w:rsid w:val="007F0FDA"/>
    <w:rsid w:val="007F12CA"/>
    <w:rsid w:val="007F1A49"/>
    <w:rsid w:val="007F20D1"/>
    <w:rsid w:val="007F21A7"/>
    <w:rsid w:val="007F22DA"/>
    <w:rsid w:val="007F383F"/>
    <w:rsid w:val="007F3B59"/>
    <w:rsid w:val="007F3B94"/>
    <w:rsid w:val="007F48C5"/>
    <w:rsid w:val="007F52E5"/>
    <w:rsid w:val="007F62BF"/>
    <w:rsid w:val="007F6F8D"/>
    <w:rsid w:val="007F71C1"/>
    <w:rsid w:val="007F7704"/>
    <w:rsid w:val="007F7A93"/>
    <w:rsid w:val="00800232"/>
    <w:rsid w:val="00800C09"/>
    <w:rsid w:val="00800D5D"/>
    <w:rsid w:val="00800F71"/>
    <w:rsid w:val="0080110B"/>
    <w:rsid w:val="0080168B"/>
    <w:rsid w:val="008018F8"/>
    <w:rsid w:val="00801C08"/>
    <w:rsid w:val="00802947"/>
    <w:rsid w:val="00802AE5"/>
    <w:rsid w:val="00802DA9"/>
    <w:rsid w:val="0080352E"/>
    <w:rsid w:val="008035DD"/>
    <w:rsid w:val="00803F3C"/>
    <w:rsid w:val="00804A06"/>
    <w:rsid w:val="00806183"/>
    <w:rsid w:val="008061AC"/>
    <w:rsid w:val="00806A16"/>
    <w:rsid w:val="0080710D"/>
    <w:rsid w:val="008074B5"/>
    <w:rsid w:val="00810616"/>
    <w:rsid w:val="00811F82"/>
    <w:rsid w:val="00812035"/>
    <w:rsid w:val="00812B95"/>
    <w:rsid w:val="00812C9A"/>
    <w:rsid w:val="00813D97"/>
    <w:rsid w:val="00814681"/>
    <w:rsid w:val="008177B0"/>
    <w:rsid w:val="00820B1C"/>
    <w:rsid w:val="00820D1D"/>
    <w:rsid w:val="0082169E"/>
    <w:rsid w:val="00821A8F"/>
    <w:rsid w:val="00822683"/>
    <w:rsid w:val="008227CD"/>
    <w:rsid w:val="00822A18"/>
    <w:rsid w:val="00822C40"/>
    <w:rsid w:val="00822D02"/>
    <w:rsid w:val="00823EEF"/>
    <w:rsid w:val="00823EF6"/>
    <w:rsid w:val="00824185"/>
    <w:rsid w:val="008254CA"/>
    <w:rsid w:val="008255D5"/>
    <w:rsid w:val="008258CE"/>
    <w:rsid w:val="00825D4D"/>
    <w:rsid w:val="00825E2D"/>
    <w:rsid w:val="00826086"/>
    <w:rsid w:val="00827040"/>
    <w:rsid w:val="008274C3"/>
    <w:rsid w:val="008275A6"/>
    <w:rsid w:val="0082795F"/>
    <w:rsid w:val="008307DC"/>
    <w:rsid w:val="008314A7"/>
    <w:rsid w:val="00831810"/>
    <w:rsid w:val="00831AAA"/>
    <w:rsid w:val="00831B10"/>
    <w:rsid w:val="00831D2D"/>
    <w:rsid w:val="00831EBF"/>
    <w:rsid w:val="00832428"/>
    <w:rsid w:val="008324C6"/>
    <w:rsid w:val="008329A5"/>
    <w:rsid w:val="008335C3"/>
    <w:rsid w:val="00834C6C"/>
    <w:rsid w:val="008351DB"/>
    <w:rsid w:val="00835A42"/>
    <w:rsid w:val="00836801"/>
    <w:rsid w:val="00836C79"/>
    <w:rsid w:val="00840B69"/>
    <w:rsid w:val="00840F8E"/>
    <w:rsid w:val="00841331"/>
    <w:rsid w:val="00842758"/>
    <w:rsid w:val="00842835"/>
    <w:rsid w:val="00842FD8"/>
    <w:rsid w:val="008431D4"/>
    <w:rsid w:val="0084437D"/>
    <w:rsid w:val="00844440"/>
    <w:rsid w:val="0084568D"/>
    <w:rsid w:val="008462EC"/>
    <w:rsid w:val="008475F4"/>
    <w:rsid w:val="00847E7A"/>
    <w:rsid w:val="00850829"/>
    <w:rsid w:val="00850B4F"/>
    <w:rsid w:val="008517D6"/>
    <w:rsid w:val="008523CD"/>
    <w:rsid w:val="00852560"/>
    <w:rsid w:val="00852861"/>
    <w:rsid w:val="00855DC2"/>
    <w:rsid w:val="00857547"/>
    <w:rsid w:val="00857B80"/>
    <w:rsid w:val="00860B75"/>
    <w:rsid w:val="00861B82"/>
    <w:rsid w:val="00861E1E"/>
    <w:rsid w:val="008634EA"/>
    <w:rsid w:val="00863E09"/>
    <w:rsid w:val="008640D5"/>
    <w:rsid w:val="00864B1A"/>
    <w:rsid w:val="00864D1F"/>
    <w:rsid w:val="0086535C"/>
    <w:rsid w:val="00865AAF"/>
    <w:rsid w:val="00866132"/>
    <w:rsid w:val="008665F9"/>
    <w:rsid w:val="008674E4"/>
    <w:rsid w:val="008675F7"/>
    <w:rsid w:val="00870227"/>
    <w:rsid w:val="00870DD0"/>
    <w:rsid w:val="0087171C"/>
    <w:rsid w:val="008717C7"/>
    <w:rsid w:val="00872BD7"/>
    <w:rsid w:val="00872C0C"/>
    <w:rsid w:val="00873175"/>
    <w:rsid w:val="00873B7C"/>
    <w:rsid w:val="0087426B"/>
    <w:rsid w:val="0087440E"/>
    <w:rsid w:val="008749E2"/>
    <w:rsid w:val="00875AD5"/>
    <w:rsid w:val="00875BBE"/>
    <w:rsid w:val="00875E26"/>
    <w:rsid w:val="00877C24"/>
    <w:rsid w:val="00877CBC"/>
    <w:rsid w:val="00880596"/>
    <w:rsid w:val="008812D5"/>
    <w:rsid w:val="00881CC3"/>
    <w:rsid w:val="00881D4E"/>
    <w:rsid w:val="00882F93"/>
    <w:rsid w:val="008835C8"/>
    <w:rsid w:val="0088374F"/>
    <w:rsid w:val="00883F08"/>
    <w:rsid w:val="00884FC3"/>
    <w:rsid w:val="00885010"/>
    <w:rsid w:val="0088556C"/>
    <w:rsid w:val="008858B6"/>
    <w:rsid w:val="008866E6"/>
    <w:rsid w:val="00886846"/>
    <w:rsid w:val="00886E5C"/>
    <w:rsid w:val="00887B28"/>
    <w:rsid w:val="00887F41"/>
    <w:rsid w:val="00891189"/>
    <w:rsid w:val="008914BC"/>
    <w:rsid w:val="00891C35"/>
    <w:rsid w:val="00891F67"/>
    <w:rsid w:val="00892321"/>
    <w:rsid w:val="00892847"/>
    <w:rsid w:val="00892CE7"/>
    <w:rsid w:val="00892E8E"/>
    <w:rsid w:val="00892EC3"/>
    <w:rsid w:val="00893FF6"/>
    <w:rsid w:val="00894223"/>
    <w:rsid w:val="00894E73"/>
    <w:rsid w:val="00895256"/>
    <w:rsid w:val="008954CE"/>
    <w:rsid w:val="008958B4"/>
    <w:rsid w:val="00895C01"/>
    <w:rsid w:val="00895C36"/>
    <w:rsid w:val="00895D71"/>
    <w:rsid w:val="00895E22"/>
    <w:rsid w:val="008965DB"/>
    <w:rsid w:val="00896697"/>
    <w:rsid w:val="00897759"/>
    <w:rsid w:val="008A0004"/>
    <w:rsid w:val="008A03F9"/>
    <w:rsid w:val="008A05B9"/>
    <w:rsid w:val="008A08F8"/>
    <w:rsid w:val="008A091D"/>
    <w:rsid w:val="008A1151"/>
    <w:rsid w:val="008A146B"/>
    <w:rsid w:val="008A1FA8"/>
    <w:rsid w:val="008A377C"/>
    <w:rsid w:val="008A40C5"/>
    <w:rsid w:val="008A4FAA"/>
    <w:rsid w:val="008A5034"/>
    <w:rsid w:val="008A64E5"/>
    <w:rsid w:val="008A6FC5"/>
    <w:rsid w:val="008A73C8"/>
    <w:rsid w:val="008A754B"/>
    <w:rsid w:val="008A7643"/>
    <w:rsid w:val="008B04CE"/>
    <w:rsid w:val="008B05AE"/>
    <w:rsid w:val="008B0F6D"/>
    <w:rsid w:val="008B244C"/>
    <w:rsid w:val="008B28C6"/>
    <w:rsid w:val="008B32BE"/>
    <w:rsid w:val="008B3CC2"/>
    <w:rsid w:val="008B4F6D"/>
    <w:rsid w:val="008B5EB8"/>
    <w:rsid w:val="008B6F94"/>
    <w:rsid w:val="008B78C4"/>
    <w:rsid w:val="008B7E69"/>
    <w:rsid w:val="008C05FA"/>
    <w:rsid w:val="008C0DD4"/>
    <w:rsid w:val="008C1C64"/>
    <w:rsid w:val="008C26F4"/>
    <w:rsid w:val="008C270F"/>
    <w:rsid w:val="008C2FDF"/>
    <w:rsid w:val="008C3678"/>
    <w:rsid w:val="008C3BFB"/>
    <w:rsid w:val="008C3CD3"/>
    <w:rsid w:val="008C4576"/>
    <w:rsid w:val="008C63D8"/>
    <w:rsid w:val="008C68B5"/>
    <w:rsid w:val="008C6F08"/>
    <w:rsid w:val="008C71B5"/>
    <w:rsid w:val="008C7234"/>
    <w:rsid w:val="008C72E7"/>
    <w:rsid w:val="008C789D"/>
    <w:rsid w:val="008C7BCF"/>
    <w:rsid w:val="008C7C55"/>
    <w:rsid w:val="008C7F91"/>
    <w:rsid w:val="008D0F0F"/>
    <w:rsid w:val="008D170C"/>
    <w:rsid w:val="008D1F2C"/>
    <w:rsid w:val="008D2AD1"/>
    <w:rsid w:val="008D3EB4"/>
    <w:rsid w:val="008D42FB"/>
    <w:rsid w:val="008D4F0B"/>
    <w:rsid w:val="008D6212"/>
    <w:rsid w:val="008D6385"/>
    <w:rsid w:val="008D71E9"/>
    <w:rsid w:val="008D7554"/>
    <w:rsid w:val="008E0714"/>
    <w:rsid w:val="008E0958"/>
    <w:rsid w:val="008E1B03"/>
    <w:rsid w:val="008E1FA4"/>
    <w:rsid w:val="008E240A"/>
    <w:rsid w:val="008E245C"/>
    <w:rsid w:val="008E25CE"/>
    <w:rsid w:val="008E2D1A"/>
    <w:rsid w:val="008E39AD"/>
    <w:rsid w:val="008E419D"/>
    <w:rsid w:val="008E43EE"/>
    <w:rsid w:val="008E4DC1"/>
    <w:rsid w:val="008E5E14"/>
    <w:rsid w:val="008E5FE0"/>
    <w:rsid w:val="008E621C"/>
    <w:rsid w:val="008F018F"/>
    <w:rsid w:val="008F064F"/>
    <w:rsid w:val="008F0876"/>
    <w:rsid w:val="008F0AAD"/>
    <w:rsid w:val="008F0FCA"/>
    <w:rsid w:val="008F25BE"/>
    <w:rsid w:val="008F2E43"/>
    <w:rsid w:val="008F2F9E"/>
    <w:rsid w:val="008F31CE"/>
    <w:rsid w:val="008F364F"/>
    <w:rsid w:val="008F3D2C"/>
    <w:rsid w:val="008F532C"/>
    <w:rsid w:val="008F5EC0"/>
    <w:rsid w:val="008F62CA"/>
    <w:rsid w:val="008F74B4"/>
    <w:rsid w:val="008F7D5F"/>
    <w:rsid w:val="009000FA"/>
    <w:rsid w:val="00900D44"/>
    <w:rsid w:val="0090113A"/>
    <w:rsid w:val="0090150A"/>
    <w:rsid w:val="00901CD4"/>
    <w:rsid w:val="0090260F"/>
    <w:rsid w:val="00902B58"/>
    <w:rsid w:val="00902E64"/>
    <w:rsid w:val="0090319D"/>
    <w:rsid w:val="00903620"/>
    <w:rsid w:val="00903713"/>
    <w:rsid w:val="009047D1"/>
    <w:rsid w:val="00906717"/>
    <w:rsid w:val="00907589"/>
    <w:rsid w:val="00907A6F"/>
    <w:rsid w:val="00907C3B"/>
    <w:rsid w:val="009105C5"/>
    <w:rsid w:val="009107D1"/>
    <w:rsid w:val="00910832"/>
    <w:rsid w:val="00911966"/>
    <w:rsid w:val="009123A8"/>
    <w:rsid w:val="009123C0"/>
    <w:rsid w:val="009129C0"/>
    <w:rsid w:val="00912B9B"/>
    <w:rsid w:val="00912FB7"/>
    <w:rsid w:val="00913175"/>
    <w:rsid w:val="0091329E"/>
    <w:rsid w:val="0091496B"/>
    <w:rsid w:val="00914FB9"/>
    <w:rsid w:val="0091504C"/>
    <w:rsid w:val="00915716"/>
    <w:rsid w:val="0091573F"/>
    <w:rsid w:val="0091693E"/>
    <w:rsid w:val="00916B69"/>
    <w:rsid w:val="00916EEE"/>
    <w:rsid w:val="00917648"/>
    <w:rsid w:val="00920AA1"/>
    <w:rsid w:val="009210EA"/>
    <w:rsid w:val="009213B2"/>
    <w:rsid w:val="00921EC2"/>
    <w:rsid w:val="00922269"/>
    <w:rsid w:val="009223A3"/>
    <w:rsid w:val="00922534"/>
    <w:rsid w:val="009237EC"/>
    <w:rsid w:val="00923C6C"/>
    <w:rsid w:val="0092477F"/>
    <w:rsid w:val="0092572A"/>
    <w:rsid w:val="00926590"/>
    <w:rsid w:val="00927382"/>
    <w:rsid w:val="00927451"/>
    <w:rsid w:val="009276A9"/>
    <w:rsid w:val="00927749"/>
    <w:rsid w:val="009278F0"/>
    <w:rsid w:val="0093038D"/>
    <w:rsid w:val="00930ACB"/>
    <w:rsid w:val="00930C4A"/>
    <w:rsid w:val="00931CAD"/>
    <w:rsid w:val="0093296A"/>
    <w:rsid w:val="009335F5"/>
    <w:rsid w:val="009347C1"/>
    <w:rsid w:val="0093535B"/>
    <w:rsid w:val="00935E6E"/>
    <w:rsid w:val="00936C36"/>
    <w:rsid w:val="00936C4F"/>
    <w:rsid w:val="00937756"/>
    <w:rsid w:val="00937D5B"/>
    <w:rsid w:val="00937E5C"/>
    <w:rsid w:val="00940B59"/>
    <w:rsid w:val="00940BD7"/>
    <w:rsid w:val="00941456"/>
    <w:rsid w:val="00941C39"/>
    <w:rsid w:val="009431F2"/>
    <w:rsid w:val="009438CA"/>
    <w:rsid w:val="009440E7"/>
    <w:rsid w:val="009442F2"/>
    <w:rsid w:val="0094474B"/>
    <w:rsid w:val="0094478D"/>
    <w:rsid w:val="009448AF"/>
    <w:rsid w:val="009449D4"/>
    <w:rsid w:val="00945619"/>
    <w:rsid w:val="00945DE0"/>
    <w:rsid w:val="0094654C"/>
    <w:rsid w:val="00946D00"/>
    <w:rsid w:val="009474FF"/>
    <w:rsid w:val="00947769"/>
    <w:rsid w:val="00947EF0"/>
    <w:rsid w:val="00947FBF"/>
    <w:rsid w:val="0095100A"/>
    <w:rsid w:val="00951575"/>
    <w:rsid w:val="00952A86"/>
    <w:rsid w:val="0095391C"/>
    <w:rsid w:val="00954269"/>
    <w:rsid w:val="0095431A"/>
    <w:rsid w:val="00954EE4"/>
    <w:rsid w:val="0095579B"/>
    <w:rsid w:val="009557F4"/>
    <w:rsid w:val="00955AFE"/>
    <w:rsid w:val="00956509"/>
    <w:rsid w:val="009577E4"/>
    <w:rsid w:val="009607FE"/>
    <w:rsid w:val="00960A2A"/>
    <w:rsid w:val="00960A40"/>
    <w:rsid w:val="00960B2B"/>
    <w:rsid w:val="00960E0C"/>
    <w:rsid w:val="00961495"/>
    <w:rsid w:val="00962194"/>
    <w:rsid w:val="00963054"/>
    <w:rsid w:val="0096346E"/>
    <w:rsid w:val="00964F49"/>
    <w:rsid w:val="009651CD"/>
    <w:rsid w:val="0096584E"/>
    <w:rsid w:val="00965992"/>
    <w:rsid w:val="009659F2"/>
    <w:rsid w:val="00965A68"/>
    <w:rsid w:val="00965E74"/>
    <w:rsid w:val="0097009E"/>
    <w:rsid w:val="00971475"/>
    <w:rsid w:val="00971C0C"/>
    <w:rsid w:val="00971C24"/>
    <w:rsid w:val="00971CFB"/>
    <w:rsid w:val="00972376"/>
    <w:rsid w:val="0097312F"/>
    <w:rsid w:val="00973B26"/>
    <w:rsid w:val="009747BF"/>
    <w:rsid w:val="00974AC7"/>
    <w:rsid w:val="009752E8"/>
    <w:rsid w:val="00975E63"/>
    <w:rsid w:val="0097709C"/>
    <w:rsid w:val="00977C5B"/>
    <w:rsid w:val="00980CBD"/>
    <w:rsid w:val="0098129B"/>
    <w:rsid w:val="00981458"/>
    <w:rsid w:val="009816B1"/>
    <w:rsid w:val="00982310"/>
    <w:rsid w:val="009826CB"/>
    <w:rsid w:val="00982B20"/>
    <w:rsid w:val="00982BAC"/>
    <w:rsid w:val="00982BFA"/>
    <w:rsid w:val="009833A1"/>
    <w:rsid w:val="00983501"/>
    <w:rsid w:val="00983ED7"/>
    <w:rsid w:val="009840CC"/>
    <w:rsid w:val="009845D4"/>
    <w:rsid w:val="00985668"/>
    <w:rsid w:val="00985748"/>
    <w:rsid w:val="00985D54"/>
    <w:rsid w:val="00985FD3"/>
    <w:rsid w:val="00986B10"/>
    <w:rsid w:val="00987C1E"/>
    <w:rsid w:val="009914D8"/>
    <w:rsid w:val="009920BF"/>
    <w:rsid w:val="00992501"/>
    <w:rsid w:val="0099367F"/>
    <w:rsid w:val="0099375F"/>
    <w:rsid w:val="00994551"/>
    <w:rsid w:val="009945E5"/>
    <w:rsid w:val="00994FE6"/>
    <w:rsid w:val="0099589F"/>
    <w:rsid w:val="009959AB"/>
    <w:rsid w:val="00995B4C"/>
    <w:rsid w:val="0099625A"/>
    <w:rsid w:val="009A0492"/>
    <w:rsid w:val="009A0876"/>
    <w:rsid w:val="009A0A50"/>
    <w:rsid w:val="009A1E17"/>
    <w:rsid w:val="009A1E95"/>
    <w:rsid w:val="009A28D1"/>
    <w:rsid w:val="009A2F29"/>
    <w:rsid w:val="009A4026"/>
    <w:rsid w:val="009A42C1"/>
    <w:rsid w:val="009A466C"/>
    <w:rsid w:val="009A4D8D"/>
    <w:rsid w:val="009A4D94"/>
    <w:rsid w:val="009A69C1"/>
    <w:rsid w:val="009A6B17"/>
    <w:rsid w:val="009A72D8"/>
    <w:rsid w:val="009B072A"/>
    <w:rsid w:val="009B082F"/>
    <w:rsid w:val="009B15DE"/>
    <w:rsid w:val="009B1A9A"/>
    <w:rsid w:val="009B1F30"/>
    <w:rsid w:val="009B2575"/>
    <w:rsid w:val="009B3E8A"/>
    <w:rsid w:val="009B4823"/>
    <w:rsid w:val="009B5BEE"/>
    <w:rsid w:val="009B5C3C"/>
    <w:rsid w:val="009B5FC2"/>
    <w:rsid w:val="009B6687"/>
    <w:rsid w:val="009B7086"/>
    <w:rsid w:val="009C014A"/>
    <w:rsid w:val="009C0216"/>
    <w:rsid w:val="009C0535"/>
    <w:rsid w:val="009C0947"/>
    <w:rsid w:val="009C0B4A"/>
    <w:rsid w:val="009C0CA0"/>
    <w:rsid w:val="009C116F"/>
    <w:rsid w:val="009C1451"/>
    <w:rsid w:val="009C1703"/>
    <w:rsid w:val="009C1C73"/>
    <w:rsid w:val="009C1E53"/>
    <w:rsid w:val="009C24DF"/>
    <w:rsid w:val="009C2AC2"/>
    <w:rsid w:val="009C2BEB"/>
    <w:rsid w:val="009C338E"/>
    <w:rsid w:val="009C5BDE"/>
    <w:rsid w:val="009C5D1C"/>
    <w:rsid w:val="009C6247"/>
    <w:rsid w:val="009C64C9"/>
    <w:rsid w:val="009C6854"/>
    <w:rsid w:val="009C757F"/>
    <w:rsid w:val="009C7684"/>
    <w:rsid w:val="009C7919"/>
    <w:rsid w:val="009D1580"/>
    <w:rsid w:val="009D1CA0"/>
    <w:rsid w:val="009D302E"/>
    <w:rsid w:val="009D3E5C"/>
    <w:rsid w:val="009D4685"/>
    <w:rsid w:val="009D5431"/>
    <w:rsid w:val="009D60A3"/>
    <w:rsid w:val="009D6828"/>
    <w:rsid w:val="009E0013"/>
    <w:rsid w:val="009E0032"/>
    <w:rsid w:val="009E175D"/>
    <w:rsid w:val="009E1BFB"/>
    <w:rsid w:val="009E25F7"/>
    <w:rsid w:val="009E2B7E"/>
    <w:rsid w:val="009E3CAF"/>
    <w:rsid w:val="009E3D31"/>
    <w:rsid w:val="009E4616"/>
    <w:rsid w:val="009E52D8"/>
    <w:rsid w:val="009E57BF"/>
    <w:rsid w:val="009E6AFF"/>
    <w:rsid w:val="009E715F"/>
    <w:rsid w:val="009E7401"/>
    <w:rsid w:val="009E785C"/>
    <w:rsid w:val="009F012A"/>
    <w:rsid w:val="009F0920"/>
    <w:rsid w:val="009F137D"/>
    <w:rsid w:val="009F13D1"/>
    <w:rsid w:val="009F1E98"/>
    <w:rsid w:val="009F2A80"/>
    <w:rsid w:val="009F3369"/>
    <w:rsid w:val="009F38E1"/>
    <w:rsid w:val="009F52C1"/>
    <w:rsid w:val="009F52D4"/>
    <w:rsid w:val="009F5857"/>
    <w:rsid w:val="009F60C5"/>
    <w:rsid w:val="009F639C"/>
    <w:rsid w:val="009F6FD5"/>
    <w:rsid w:val="009F7D4D"/>
    <w:rsid w:val="00A004AA"/>
    <w:rsid w:val="00A006E3"/>
    <w:rsid w:val="00A00E86"/>
    <w:rsid w:val="00A0148B"/>
    <w:rsid w:val="00A018FC"/>
    <w:rsid w:val="00A0249E"/>
    <w:rsid w:val="00A02675"/>
    <w:rsid w:val="00A02748"/>
    <w:rsid w:val="00A02AD1"/>
    <w:rsid w:val="00A02EAC"/>
    <w:rsid w:val="00A03310"/>
    <w:rsid w:val="00A03398"/>
    <w:rsid w:val="00A038C9"/>
    <w:rsid w:val="00A05222"/>
    <w:rsid w:val="00A05241"/>
    <w:rsid w:val="00A05466"/>
    <w:rsid w:val="00A05B81"/>
    <w:rsid w:val="00A06974"/>
    <w:rsid w:val="00A07004"/>
    <w:rsid w:val="00A10501"/>
    <w:rsid w:val="00A1088A"/>
    <w:rsid w:val="00A112FE"/>
    <w:rsid w:val="00A11357"/>
    <w:rsid w:val="00A12199"/>
    <w:rsid w:val="00A1241B"/>
    <w:rsid w:val="00A126BF"/>
    <w:rsid w:val="00A1332C"/>
    <w:rsid w:val="00A135E7"/>
    <w:rsid w:val="00A13DEB"/>
    <w:rsid w:val="00A1548E"/>
    <w:rsid w:val="00A155AB"/>
    <w:rsid w:val="00A160B2"/>
    <w:rsid w:val="00A169FB"/>
    <w:rsid w:val="00A16F54"/>
    <w:rsid w:val="00A20849"/>
    <w:rsid w:val="00A21F19"/>
    <w:rsid w:val="00A22C18"/>
    <w:rsid w:val="00A236CB"/>
    <w:rsid w:val="00A237E1"/>
    <w:rsid w:val="00A245DF"/>
    <w:rsid w:val="00A247B2"/>
    <w:rsid w:val="00A24C09"/>
    <w:rsid w:val="00A24C22"/>
    <w:rsid w:val="00A252CB"/>
    <w:rsid w:val="00A26443"/>
    <w:rsid w:val="00A2651D"/>
    <w:rsid w:val="00A268D6"/>
    <w:rsid w:val="00A31C7F"/>
    <w:rsid w:val="00A32B9A"/>
    <w:rsid w:val="00A32FBE"/>
    <w:rsid w:val="00A3459F"/>
    <w:rsid w:val="00A34E56"/>
    <w:rsid w:val="00A35007"/>
    <w:rsid w:val="00A350EE"/>
    <w:rsid w:val="00A35C26"/>
    <w:rsid w:val="00A35D4B"/>
    <w:rsid w:val="00A36432"/>
    <w:rsid w:val="00A366D7"/>
    <w:rsid w:val="00A36EC5"/>
    <w:rsid w:val="00A37AD1"/>
    <w:rsid w:val="00A37B66"/>
    <w:rsid w:val="00A37EC8"/>
    <w:rsid w:val="00A40459"/>
    <w:rsid w:val="00A406D9"/>
    <w:rsid w:val="00A4163B"/>
    <w:rsid w:val="00A4183B"/>
    <w:rsid w:val="00A41901"/>
    <w:rsid w:val="00A41A67"/>
    <w:rsid w:val="00A41C40"/>
    <w:rsid w:val="00A422B9"/>
    <w:rsid w:val="00A42950"/>
    <w:rsid w:val="00A43334"/>
    <w:rsid w:val="00A435EF"/>
    <w:rsid w:val="00A439BD"/>
    <w:rsid w:val="00A43B5A"/>
    <w:rsid w:val="00A444C1"/>
    <w:rsid w:val="00A451C6"/>
    <w:rsid w:val="00A45964"/>
    <w:rsid w:val="00A45B98"/>
    <w:rsid w:val="00A47F4B"/>
    <w:rsid w:val="00A51E08"/>
    <w:rsid w:val="00A52AB4"/>
    <w:rsid w:val="00A52EF0"/>
    <w:rsid w:val="00A55B8B"/>
    <w:rsid w:val="00A56490"/>
    <w:rsid w:val="00A564FB"/>
    <w:rsid w:val="00A568C6"/>
    <w:rsid w:val="00A571DB"/>
    <w:rsid w:val="00A573C5"/>
    <w:rsid w:val="00A60168"/>
    <w:rsid w:val="00A60E0F"/>
    <w:rsid w:val="00A6207E"/>
    <w:rsid w:val="00A62180"/>
    <w:rsid w:val="00A62886"/>
    <w:rsid w:val="00A62CF0"/>
    <w:rsid w:val="00A63B07"/>
    <w:rsid w:val="00A63C29"/>
    <w:rsid w:val="00A666BD"/>
    <w:rsid w:val="00A675F2"/>
    <w:rsid w:val="00A70F28"/>
    <w:rsid w:val="00A719E2"/>
    <w:rsid w:val="00A71C1A"/>
    <w:rsid w:val="00A71DB3"/>
    <w:rsid w:val="00A720DC"/>
    <w:rsid w:val="00A755B0"/>
    <w:rsid w:val="00A7674C"/>
    <w:rsid w:val="00A779F0"/>
    <w:rsid w:val="00A809AD"/>
    <w:rsid w:val="00A80C1E"/>
    <w:rsid w:val="00A81F5E"/>
    <w:rsid w:val="00A82618"/>
    <w:rsid w:val="00A826CE"/>
    <w:rsid w:val="00A82759"/>
    <w:rsid w:val="00A828A2"/>
    <w:rsid w:val="00A82DB7"/>
    <w:rsid w:val="00A84BE3"/>
    <w:rsid w:val="00A84D9E"/>
    <w:rsid w:val="00A85AFD"/>
    <w:rsid w:val="00A85B32"/>
    <w:rsid w:val="00A86916"/>
    <w:rsid w:val="00A86AB8"/>
    <w:rsid w:val="00A86ADD"/>
    <w:rsid w:val="00A9014E"/>
    <w:rsid w:val="00A902FA"/>
    <w:rsid w:val="00A92ADC"/>
    <w:rsid w:val="00A92B87"/>
    <w:rsid w:val="00A9303A"/>
    <w:rsid w:val="00A93361"/>
    <w:rsid w:val="00A9380B"/>
    <w:rsid w:val="00A942D0"/>
    <w:rsid w:val="00A950CC"/>
    <w:rsid w:val="00A95324"/>
    <w:rsid w:val="00A9571C"/>
    <w:rsid w:val="00A95BBB"/>
    <w:rsid w:val="00A95E3A"/>
    <w:rsid w:val="00A96123"/>
    <w:rsid w:val="00A9705F"/>
    <w:rsid w:val="00A97F2C"/>
    <w:rsid w:val="00AA0E22"/>
    <w:rsid w:val="00AA131D"/>
    <w:rsid w:val="00AA1DAC"/>
    <w:rsid w:val="00AA23D8"/>
    <w:rsid w:val="00AA23E3"/>
    <w:rsid w:val="00AA25AD"/>
    <w:rsid w:val="00AA2B9C"/>
    <w:rsid w:val="00AA45F8"/>
    <w:rsid w:val="00AA49ED"/>
    <w:rsid w:val="00AA4AF8"/>
    <w:rsid w:val="00AA4CA0"/>
    <w:rsid w:val="00AA4EF4"/>
    <w:rsid w:val="00AA5D00"/>
    <w:rsid w:val="00AA5D46"/>
    <w:rsid w:val="00AA64FF"/>
    <w:rsid w:val="00AA73F5"/>
    <w:rsid w:val="00AA786E"/>
    <w:rsid w:val="00AA79D7"/>
    <w:rsid w:val="00AB02E6"/>
    <w:rsid w:val="00AB05C9"/>
    <w:rsid w:val="00AB0E43"/>
    <w:rsid w:val="00AB0FC8"/>
    <w:rsid w:val="00AB1273"/>
    <w:rsid w:val="00AB2D9E"/>
    <w:rsid w:val="00AB30E5"/>
    <w:rsid w:val="00AB3CE2"/>
    <w:rsid w:val="00AB4B4C"/>
    <w:rsid w:val="00AB4D02"/>
    <w:rsid w:val="00AB524A"/>
    <w:rsid w:val="00AB56CF"/>
    <w:rsid w:val="00AB5927"/>
    <w:rsid w:val="00AB5C85"/>
    <w:rsid w:val="00AB6932"/>
    <w:rsid w:val="00AB6A47"/>
    <w:rsid w:val="00AB6F38"/>
    <w:rsid w:val="00AB7400"/>
    <w:rsid w:val="00AB76D7"/>
    <w:rsid w:val="00AB7FF3"/>
    <w:rsid w:val="00AC05B6"/>
    <w:rsid w:val="00AC17DC"/>
    <w:rsid w:val="00AC1A4F"/>
    <w:rsid w:val="00AC1C71"/>
    <w:rsid w:val="00AC1F1E"/>
    <w:rsid w:val="00AC203D"/>
    <w:rsid w:val="00AC32AD"/>
    <w:rsid w:val="00AC35B9"/>
    <w:rsid w:val="00AC3AD4"/>
    <w:rsid w:val="00AC47F0"/>
    <w:rsid w:val="00AC503F"/>
    <w:rsid w:val="00AC5046"/>
    <w:rsid w:val="00AC55C6"/>
    <w:rsid w:val="00AC5DC7"/>
    <w:rsid w:val="00AC6252"/>
    <w:rsid w:val="00AC6360"/>
    <w:rsid w:val="00AC6C97"/>
    <w:rsid w:val="00AC6D4B"/>
    <w:rsid w:val="00AC6D87"/>
    <w:rsid w:val="00AC7674"/>
    <w:rsid w:val="00AC782D"/>
    <w:rsid w:val="00AD1097"/>
    <w:rsid w:val="00AD11C9"/>
    <w:rsid w:val="00AD1F79"/>
    <w:rsid w:val="00AD26B5"/>
    <w:rsid w:val="00AD270D"/>
    <w:rsid w:val="00AD31AA"/>
    <w:rsid w:val="00AD3A68"/>
    <w:rsid w:val="00AD3DD5"/>
    <w:rsid w:val="00AD4049"/>
    <w:rsid w:val="00AD49C9"/>
    <w:rsid w:val="00AD5241"/>
    <w:rsid w:val="00AD5252"/>
    <w:rsid w:val="00AD707D"/>
    <w:rsid w:val="00AD7137"/>
    <w:rsid w:val="00AD71BF"/>
    <w:rsid w:val="00AD72AD"/>
    <w:rsid w:val="00AD7326"/>
    <w:rsid w:val="00AE02C0"/>
    <w:rsid w:val="00AE0AFB"/>
    <w:rsid w:val="00AE0C8B"/>
    <w:rsid w:val="00AE0E27"/>
    <w:rsid w:val="00AE0F4C"/>
    <w:rsid w:val="00AE159D"/>
    <w:rsid w:val="00AE191F"/>
    <w:rsid w:val="00AE22EB"/>
    <w:rsid w:val="00AE2EFB"/>
    <w:rsid w:val="00AE3493"/>
    <w:rsid w:val="00AE4D8E"/>
    <w:rsid w:val="00AE5D37"/>
    <w:rsid w:val="00AE6975"/>
    <w:rsid w:val="00AE6B6D"/>
    <w:rsid w:val="00AE77E3"/>
    <w:rsid w:val="00AE7824"/>
    <w:rsid w:val="00AE794A"/>
    <w:rsid w:val="00AE7D25"/>
    <w:rsid w:val="00AF007D"/>
    <w:rsid w:val="00AF13E5"/>
    <w:rsid w:val="00AF1B80"/>
    <w:rsid w:val="00AF22A8"/>
    <w:rsid w:val="00AF27CC"/>
    <w:rsid w:val="00AF2A8B"/>
    <w:rsid w:val="00AF2E8B"/>
    <w:rsid w:val="00AF332A"/>
    <w:rsid w:val="00AF36E3"/>
    <w:rsid w:val="00AF3C76"/>
    <w:rsid w:val="00AF4182"/>
    <w:rsid w:val="00AF4589"/>
    <w:rsid w:val="00AF4B72"/>
    <w:rsid w:val="00AF4F71"/>
    <w:rsid w:val="00AF4FBA"/>
    <w:rsid w:val="00AF5771"/>
    <w:rsid w:val="00AF5F7E"/>
    <w:rsid w:val="00AF5FDC"/>
    <w:rsid w:val="00B0029A"/>
    <w:rsid w:val="00B01028"/>
    <w:rsid w:val="00B012E6"/>
    <w:rsid w:val="00B01329"/>
    <w:rsid w:val="00B03984"/>
    <w:rsid w:val="00B045F0"/>
    <w:rsid w:val="00B048FE"/>
    <w:rsid w:val="00B04970"/>
    <w:rsid w:val="00B05C7F"/>
    <w:rsid w:val="00B067D5"/>
    <w:rsid w:val="00B06A87"/>
    <w:rsid w:val="00B07DB8"/>
    <w:rsid w:val="00B1093C"/>
    <w:rsid w:val="00B11315"/>
    <w:rsid w:val="00B11C96"/>
    <w:rsid w:val="00B11FE7"/>
    <w:rsid w:val="00B12909"/>
    <w:rsid w:val="00B1302B"/>
    <w:rsid w:val="00B13688"/>
    <w:rsid w:val="00B13805"/>
    <w:rsid w:val="00B147EF"/>
    <w:rsid w:val="00B16BE0"/>
    <w:rsid w:val="00B17655"/>
    <w:rsid w:val="00B201FF"/>
    <w:rsid w:val="00B20734"/>
    <w:rsid w:val="00B20B61"/>
    <w:rsid w:val="00B20E41"/>
    <w:rsid w:val="00B2117F"/>
    <w:rsid w:val="00B2196B"/>
    <w:rsid w:val="00B2219D"/>
    <w:rsid w:val="00B22ADB"/>
    <w:rsid w:val="00B22CC9"/>
    <w:rsid w:val="00B2381F"/>
    <w:rsid w:val="00B23E30"/>
    <w:rsid w:val="00B2449C"/>
    <w:rsid w:val="00B2468A"/>
    <w:rsid w:val="00B24F82"/>
    <w:rsid w:val="00B25B2E"/>
    <w:rsid w:val="00B260D0"/>
    <w:rsid w:val="00B261BA"/>
    <w:rsid w:val="00B268A3"/>
    <w:rsid w:val="00B26D10"/>
    <w:rsid w:val="00B277B7"/>
    <w:rsid w:val="00B279C4"/>
    <w:rsid w:val="00B3026F"/>
    <w:rsid w:val="00B3164E"/>
    <w:rsid w:val="00B31A0B"/>
    <w:rsid w:val="00B32244"/>
    <w:rsid w:val="00B339F9"/>
    <w:rsid w:val="00B34028"/>
    <w:rsid w:val="00B34267"/>
    <w:rsid w:val="00B34AC0"/>
    <w:rsid w:val="00B3524B"/>
    <w:rsid w:val="00B35A6A"/>
    <w:rsid w:val="00B3647B"/>
    <w:rsid w:val="00B36578"/>
    <w:rsid w:val="00B36AD6"/>
    <w:rsid w:val="00B36AF2"/>
    <w:rsid w:val="00B37589"/>
    <w:rsid w:val="00B378C1"/>
    <w:rsid w:val="00B41563"/>
    <w:rsid w:val="00B427F6"/>
    <w:rsid w:val="00B43010"/>
    <w:rsid w:val="00B4370C"/>
    <w:rsid w:val="00B442AB"/>
    <w:rsid w:val="00B446CE"/>
    <w:rsid w:val="00B44A05"/>
    <w:rsid w:val="00B44F2F"/>
    <w:rsid w:val="00B451CB"/>
    <w:rsid w:val="00B4626F"/>
    <w:rsid w:val="00B46D3C"/>
    <w:rsid w:val="00B46E40"/>
    <w:rsid w:val="00B46EBD"/>
    <w:rsid w:val="00B47140"/>
    <w:rsid w:val="00B47F1A"/>
    <w:rsid w:val="00B50506"/>
    <w:rsid w:val="00B50801"/>
    <w:rsid w:val="00B51212"/>
    <w:rsid w:val="00B5134A"/>
    <w:rsid w:val="00B5167C"/>
    <w:rsid w:val="00B5263A"/>
    <w:rsid w:val="00B526DA"/>
    <w:rsid w:val="00B52717"/>
    <w:rsid w:val="00B5333C"/>
    <w:rsid w:val="00B53BB9"/>
    <w:rsid w:val="00B53E12"/>
    <w:rsid w:val="00B53E7F"/>
    <w:rsid w:val="00B54003"/>
    <w:rsid w:val="00B546E6"/>
    <w:rsid w:val="00B54E14"/>
    <w:rsid w:val="00B55283"/>
    <w:rsid w:val="00B553D8"/>
    <w:rsid w:val="00B554AA"/>
    <w:rsid w:val="00B55577"/>
    <w:rsid w:val="00B5633F"/>
    <w:rsid w:val="00B56E5D"/>
    <w:rsid w:val="00B57BA2"/>
    <w:rsid w:val="00B60453"/>
    <w:rsid w:val="00B60738"/>
    <w:rsid w:val="00B60887"/>
    <w:rsid w:val="00B61192"/>
    <w:rsid w:val="00B62190"/>
    <w:rsid w:val="00B62D5D"/>
    <w:rsid w:val="00B62E88"/>
    <w:rsid w:val="00B64268"/>
    <w:rsid w:val="00B646F9"/>
    <w:rsid w:val="00B64E72"/>
    <w:rsid w:val="00B6598A"/>
    <w:rsid w:val="00B66150"/>
    <w:rsid w:val="00B66BC4"/>
    <w:rsid w:val="00B66F10"/>
    <w:rsid w:val="00B672FA"/>
    <w:rsid w:val="00B6748F"/>
    <w:rsid w:val="00B6781C"/>
    <w:rsid w:val="00B70453"/>
    <w:rsid w:val="00B704D6"/>
    <w:rsid w:val="00B714D0"/>
    <w:rsid w:val="00B7154E"/>
    <w:rsid w:val="00B71702"/>
    <w:rsid w:val="00B71898"/>
    <w:rsid w:val="00B71B08"/>
    <w:rsid w:val="00B728D9"/>
    <w:rsid w:val="00B729D0"/>
    <w:rsid w:val="00B73614"/>
    <w:rsid w:val="00B73A26"/>
    <w:rsid w:val="00B74168"/>
    <w:rsid w:val="00B7481F"/>
    <w:rsid w:val="00B748F6"/>
    <w:rsid w:val="00B74AF9"/>
    <w:rsid w:val="00B74D65"/>
    <w:rsid w:val="00B751B5"/>
    <w:rsid w:val="00B757F0"/>
    <w:rsid w:val="00B75C56"/>
    <w:rsid w:val="00B760D0"/>
    <w:rsid w:val="00B760FC"/>
    <w:rsid w:val="00B762AC"/>
    <w:rsid w:val="00B76888"/>
    <w:rsid w:val="00B76D86"/>
    <w:rsid w:val="00B774CF"/>
    <w:rsid w:val="00B779EB"/>
    <w:rsid w:val="00B80116"/>
    <w:rsid w:val="00B80971"/>
    <w:rsid w:val="00B80EC3"/>
    <w:rsid w:val="00B813CD"/>
    <w:rsid w:val="00B8195B"/>
    <w:rsid w:val="00B8225A"/>
    <w:rsid w:val="00B82D51"/>
    <w:rsid w:val="00B835D8"/>
    <w:rsid w:val="00B83B98"/>
    <w:rsid w:val="00B83DC1"/>
    <w:rsid w:val="00B8417A"/>
    <w:rsid w:val="00B84833"/>
    <w:rsid w:val="00B8492C"/>
    <w:rsid w:val="00B84F62"/>
    <w:rsid w:val="00B85E8B"/>
    <w:rsid w:val="00B86074"/>
    <w:rsid w:val="00B865A5"/>
    <w:rsid w:val="00B87CF2"/>
    <w:rsid w:val="00B920E0"/>
    <w:rsid w:val="00B9248F"/>
    <w:rsid w:val="00B92B74"/>
    <w:rsid w:val="00B93E6E"/>
    <w:rsid w:val="00B941C2"/>
    <w:rsid w:val="00B943A5"/>
    <w:rsid w:val="00B944EB"/>
    <w:rsid w:val="00B947F7"/>
    <w:rsid w:val="00B953CC"/>
    <w:rsid w:val="00B95631"/>
    <w:rsid w:val="00B958B5"/>
    <w:rsid w:val="00B95B3F"/>
    <w:rsid w:val="00B95DC0"/>
    <w:rsid w:val="00B960AA"/>
    <w:rsid w:val="00B96D41"/>
    <w:rsid w:val="00BA1024"/>
    <w:rsid w:val="00BA14AD"/>
    <w:rsid w:val="00BA2B7E"/>
    <w:rsid w:val="00BA2DEC"/>
    <w:rsid w:val="00BA2F1D"/>
    <w:rsid w:val="00BA38AA"/>
    <w:rsid w:val="00BA48A1"/>
    <w:rsid w:val="00BA525E"/>
    <w:rsid w:val="00BA568D"/>
    <w:rsid w:val="00BA5B23"/>
    <w:rsid w:val="00BA5D54"/>
    <w:rsid w:val="00BA6355"/>
    <w:rsid w:val="00BA641F"/>
    <w:rsid w:val="00BA6CD8"/>
    <w:rsid w:val="00BA73B5"/>
    <w:rsid w:val="00BA75D4"/>
    <w:rsid w:val="00BA7C3B"/>
    <w:rsid w:val="00BB014E"/>
    <w:rsid w:val="00BB0419"/>
    <w:rsid w:val="00BB1A88"/>
    <w:rsid w:val="00BB2033"/>
    <w:rsid w:val="00BB23C8"/>
    <w:rsid w:val="00BB23FA"/>
    <w:rsid w:val="00BB425C"/>
    <w:rsid w:val="00BB4388"/>
    <w:rsid w:val="00BB4C28"/>
    <w:rsid w:val="00BB4C48"/>
    <w:rsid w:val="00BB4CD5"/>
    <w:rsid w:val="00BB55DB"/>
    <w:rsid w:val="00BB55F5"/>
    <w:rsid w:val="00BB5A9B"/>
    <w:rsid w:val="00BB5DF5"/>
    <w:rsid w:val="00BB6246"/>
    <w:rsid w:val="00BB6B9D"/>
    <w:rsid w:val="00BB6BA7"/>
    <w:rsid w:val="00BB7173"/>
    <w:rsid w:val="00BB7174"/>
    <w:rsid w:val="00BC0616"/>
    <w:rsid w:val="00BC0A43"/>
    <w:rsid w:val="00BC0AD5"/>
    <w:rsid w:val="00BC0BEF"/>
    <w:rsid w:val="00BC163E"/>
    <w:rsid w:val="00BC238C"/>
    <w:rsid w:val="00BC334E"/>
    <w:rsid w:val="00BC3586"/>
    <w:rsid w:val="00BC38CC"/>
    <w:rsid w:val="00BC3AF0"/>
    <w:rsid w:val="00BC3CC1"/>
    <w:rsid w:val="00BC431E"/>
    <w:rsid w:val="00BC4662"/>
    <w:rsid w:val="00BC47CA"/>
    <w:rsid w:val="00BC5109"/>
    <w:rsid w:val="00BC51B6"/>
    <w:rsid w:val="00BC594B"/>
    <w:rsid w:val="00BC5C03"/>
    <w:rsid w:val="00BC6487"/>
    <w:rsid w:val="00BC73EC"/>
    <w:rsid w:val="00BD0349"/>
    <w:rsid w:val="00BD0923"/>
    <w:rsid w:val="00BD0D92"/>
    <w:rsid w:val="00BD1183"/>
    <w:rsid w:val="00BD11A2"/>
    <w:rsid w:val="00BD136A"/>
    <w:rsid w:val="00BD1A39"/>
    <w:rsid w:val="00BD250C"/>
    <w:rsid w:val="00BD266E"/>
    <w:rsid w:val="00BD2D8C"/>
    <w:rsid w:val="00BD2DE1"/>
    <w:rsid w:val="00BD3B95"/>
    <w:rsid w:val="00BD4803"/>
    <w:rsid w:val="00BD52EC"/>
    <w:rsid w:val="00BD5AD0"/>
    <w:rsid w:val="00BD6089"/>
    <w:rsid w:val="00BD68AF"/>
    <w:rsid w:val="00BD6ABD"/>
    <w:rsid w:val="00BD7F17"/>
    <w:rsid w:val="00BE0032"/>
    <w:rsid w:val="00BE0F4F"/>
    <w:rsid w:val="00BE1DEE"/>
    <w:rsid w:val="00BE1DF4"/>
    <w:rsid w:val="00BE1E54"/>
    <w:rsid w:val="00BE2428"/>
    <w:rsid w:val="00BE291C"/>
    <w:rsid w:val="00BE37C7"/>
    <w:rsid w:val="00BE38EA"/>
    <w:rsid w:val="00BE3E96"/>
    <w:rsid w:val="00BE496F"/>
    <w:rsid w:val="00BE69C1"/>
    <w:rsid w:val="00BE6A3C"/>
    <w:rsid w:val="00BF02BD"/>
    <w:rsid w:val="00BF0B4B"/>
    <w:rsid w:val="00BF13B4"/>
    <w:rsid w:val="00BF1887"/>
    <w:rsid w:val="00BF236E"/>
    <w:rsid w:val="00BF2643"/>
    <w:rsid w:val="00BF36D3"/>
    <w:rsid w:val="00BF38C3"/>
    <w:rsid w:val="00BF47EC"/>
    <w:rsid w:val="00BF560B"/>
    <w:rsid w:val="00BF56F7"/>
    <w:rsid w:val="00BF5B94"/>
    <w:rsid w:val="00BF5BFC"/>
    <w:rsid w:val="00BF65A2"/>
    <w:rsid w:val="00BF67AE"/>
    <w:rsid w:val="00BF6B09"/>
    <w:rsid w:val="00BF6D7E"/>
    <w:rsid w:val="00BF7A2D"/>
    <w:rsid w:val="00BF7B2B"/>
    <w:rsid w:val="00C0012A"/>
    <w:rsid w:val="00C006C5"/>
    <w:rsid w:val="00C01D69"/>
    <w:rsid w:val="00C0208D"/>
    <w:rsid w:val="00C03020"/>
    <w:rsid w:val="00C03271"/>
    <w:rsid w:val="00C0401E"/>
    <w:rsid w:val="00C0433A"/>
    <w:rsid w:val="00C055DE"/>
    <w:rsid w:val="00C05F86"/>
    <w:rsid w:val="00C063AA"/>
    <w:rsid w:val="00C069CA"/>
    <w:rsid w:val="00C06E07"/>
    <w:rsid w:val="00C073BB"/>
    <w:rsid w:val="00C073E7"/>
    <w:rsid w:val="00C07559"/>
    <w:rsid w:val="00C07A50"/>
    <w:rsid w:val="00C10461"/>
    <w:rsid w:val="00C10992"/>
    <w:rsid w:val="00C10C40"/>
    <w:rsid w:val="00C112C1"/>
    <w:rsid w:val="00C113C9"/>
    <w:rsid w:val="00C11684"/>
    <w:rsid w:val="00C1169C"/>
    <w:rsid w:val="00C116E6"/>
    <w:rsid w:val="00C12B35"/>
    <w:rsid w:val="00C14874"/>
    <w:rsid w:val="00C15B9C"/>
    <w:rsid w:val="00C164F5"/>
    <w:rsid w:val="00C1713B"/>
    <w:rsid w:val="00C22079"/>
    <w:rsid w:val="00C2244A"/>
    <w:rsid w:val="00C23624"/>
    <w:rsid w:val="00C23977"/>
    <w:rsid w:val="00C23F9E"/>
    <w:rsid w:val="00C242EF"/>
    <w:rsid w:val="00C246DE"/>
    <w:rsid w:val="00C246EF"/>
    <w:rsid w:val="00C24AC5"/>
    <w:rsid w:val="00C24DF2"/>
    <w:rsid w:val="00C255E9"/>
    <w:rsid w:val="00C2650E"/>
    <w:rsid w:val="00C26626"/>
    <w:rsid w:val="00C26D45"/>
    <w:rsid w:val="00C27CA5"/>
    <w:rsid w:val="00C30E99"/>
    <w:rsid w:val="00C317B3"/>
    <w:rsid w:val="00C319BC"/>
    <w:rsid w:val="00C31D86"/>
    <w:rsid w:val="00C323E7"/>
    <w:rsid w:val="00C324A6"/>
    <w:rsid w:val="00C329BC"/>
    <w:rsid w:val="00C32AAC"/>
    <w:rsid w:val="00C32C94"/>
    <w:rsid w:val="00C333AC"/>
    <w:rsid w:val="00C3384E"/>
    <w:rsid w:val="00C33B78"/>
    <w:rsid w:val="00C34441"/>
    <w:rsid w:val="00C34665"/>
    <w:rsid w:val="00C35268"/>
    <w:rsid w:val="00C3544E"/>
    <w:rsid w:val="00C357AD"/>
    <w:rsid w:val="00C3615E"/>
    <w:rsid w:val="00C36537"/>
    <w:rsid w:val="00C36B28"/>
    <w:rsid w:val="00C375A9"/>
    <w:rsid w:val="00C37BC0"/>
    <w:rsid w:val="00C37FF6"/>
    <w:rsid w:val="00C407EB"/>
    <w:rsid w:val="00C40977"/>
    <w:rsid w:val="00C40A70"/>
    <w:rsid w:val="00C41BC0"/>
    <w:rsid w:val="00C42D4F"/>
    <w:rsid w:val="00C42D77"/>
    <w:rsid w:val="00C43901"/>
    <w:rsid w:val="00C43FF4"/>
    <w:rsid w:val="00C440A2"/>
    <w:rsid w:val="00C4434B"/>
    <w:rsid w:val="00C44F81"/>
    <w:rsid w:val="00C451AE"/>
    <w:rsid w:val="00C45E52"/>
    <w:rsid w:val="00C46043"/>
    <w:rsid w:val="00C4618A"/>
    <w:rsid w:val="00C46BC3"/>
    <w:rsid w:val="00C47713"/>
    <w:rsid w:val="00C47E33"/>
    <w:rsid w:val="00C50247"/>
    <w:rsid w:val="00C50868"/>
    <w:rsid w:val="00C51244"/>
    <w:rsid w:val="00C51658"/>
    <w:rsid w:val="00C516E2"/>
    <w:rsid w:val="00C52363"/>
    <w:rsid w:val="00C5238E"/>
    <w:rsid w:val="00C52BE7"/>
    <w:rsid w:val="00C52CDB"/>
    <w:rsid w:val="00C5345B"/>
    <w:rsid w:val="00C536DA"/>
    <w:rsid w:val="00C53F7C"/>
    <w:rsid w:val="00C53FCC"/>
    <w:rsid w:val="00C5450F"/>
    <w:rsid w:val="00C54859"/>
    <w:rsid w:val="00C5489C"/>
    <w:rsid w:val="00C553B9"/>
    <w:rsid w:val="00C5567F"/>
    <w:rsid w:val="00C558BD"/>
    <w:rsid w:val="00C55B6C"/>
    <w:rsid w:val="00C55C5D"/>
    <w:rsid w:val="00C56081"/>
    <w:rsid w:val="00C56123"/>
    <w:rsid w:val="00C569C3"/>
    <w:rsid w:val="00C5799B"/>
    <w:rsid w:val="00C57BFC"/>
    <w:rsid w:val="00C57C42"/>
    <w:rsid w:val="00C57F5B"/>
    <w:rsid w:val="00C612BC"/>
    <w:rsid w:val="00C6166F"/>
    <w:rsid w:val="00C61772"/>
    <w:rsid w:val="00C61B93"/>
    <w:rsid w:val="00C61F31"/>
    <w:rsid w:val="00C6208B"/>
    <w:rsid w:val="00C626C0"/>
    <w:rsid w:val="00C62914"/>
    <w:rsid w:val="00C635B8"/>
    <w:rsid w:val="00C641CE"/>
    <w:rsid w:val="00C64227"/>
    <w:rsid w:val="00C6434E"/>
    <w:rsid w:val="00C643EA"/>
    <w:rsid w:val="00C64931"/>
    <w:rsid w:val="00C64BA4"/>
    <w:rsid w:val="00C6509E"/>
    <w:rsid w:val="00C65279"/>
    <w:rsid w:val="00C653C7"/>
    <w:rsid w:val="00C65E93"/>
    <w:rsid w:val="00C66B39"/>
    <w:rsid w:val="00C67124"/>
    <w:rsid w:val="00C678C1"/>
    <w:rsid w:val="00C70534"/>
    <w:rsid w:val="00C70FA0"/>
    <w:rsid w:val="00C71AFF"/>
    <w:rsid w:val="00C71CCE"/>
    <w:rsid w:val="00C721C7"/>
    <w:rsid w:val="00C721FD"/>
    <w:rsid w:val="00C722A2"/>
    <w:rsid w:val="00C72AE4"/>
    <w:rsid w:val="00C72D07"/>
    <w:rsid w:val="00C72E74"/>
    <w:rsid w:val="00C7408C"/>
    <w:rsid w:val="00C740AA"/>
    <w:rsid w:val="00C74585"/>
    <w:rsid w:val="00C7489A"/>
    <w:rsid w:val="00C75579"/>
    <w:rsid w:val="00C756E1"/>
    <w:rsid w:val="00C759FB"/>
    <w:rsid w:val="00C76033"/>
    <w:rsid w:val="00C76A01"/>
    <w:rsid w:val="00C77291"/>
    <w:rsid w:val="00C77E36"/>
    <w:rsid w:val="00C80AE7"/>
    <w:rsid w:val="00C80C88"/>
    <w:rsid w:val="00C810B0"/>
    <w:rsid w:val="00C8147F"/>
    <w:rsid w:val="00C82155"/>
    <w:rsid w:val="00C83F4E"/>
    <w:rsid w:val="00C843DA"/>
    <w:rsid w:val="00C84644"/>
    <w:rsid w:val="00C8482D"/>
    <w:rsid w:val="00C84B6D"/>
    <w:rsid w:val="00C85091"/>
    <w:rsid w:val="00C850C8"/>
    <w:rsid w:val="00C85E20"/>
    <w:rsid w:val="00C86260"/>
    <w:rsid w:val="00C867FD"/>
    <w:rsid w:val="00C86D28"/>
    <w:rsid w:val="00C87041"/>
    <w:rsid w:val="00C87384"/>
    <w:rsid w:val="00C9030B"/>
    <w:rsid w:val="00C90331"/>
    <w:rsid w:val="00C903C4"/>
    <w:rsid w:val="00C906EB"/>
    <w:rsid w:val="00C90962"/>
    <w:rsid w:val="00C90EB9"/>
    <w:rsid w:val="00C9124E"/>
    <w:rsid w:val="00C92623"/>
    <w:rsid w:val="00C92B53"/>
    <w:rsid w:val="00C93B86"/>
    <w:rsid w:val="00C94544"/>
    <w:rsid w:val="00C94D37"/>
    <w:rsid w:val="00C9513A"/>
    <w:rsid w:val="00C95452"/>
    <w:rsid w:val="00C95ADF"/>
    <w:rsid w:val="00C96476"/>
    <w:rsid w:val="00C97648"/>
    <w:rsid w:val="00C97DF0"/>
    <w:rsid w:val="00CA0B63"/>
    <w:rsid w:val="00CA147A"/>
    <w:rsid w:val="00CA2269"/>
    <w:rsid w:val="00CA2DFC"/>
    <w:rsid w:val="00CA2FDE"/>
    <w:rsid w:val="00CA345D"/>
    <w:rsid w:val="00CA34AE"/>
    <w:rsid w:val="00CA4BC4"/>
    <w:rsid w:val="00CA4E47"/>
    <w:rsid w:val="00CA56F4"/>
    <w:rsid w:val="00CA575E"/>
    <w:rsid w:val="00CA692F"/>
    <w:rsid w:val="00CA6FEB"/>
    <w:rsid w:val="00CA7036"/>
    <w:rsid w:val="00CA7137"/>
    <w:rsid w:val="00CA71B5"/>
    <w:rsid w:val="00CA7340"/>
    <w:rsid w:val="00CB09EC"/>
    <w:rsid w:val="00CB10DC"/>
    <w:rsid w:val="00CB1440"/>
    <w:rsid w:val="00CB1A8F"/>
    <w:rsid w:val="00CB23E1"/>
    <w:rsid w:val="00CB267A"/>
    <w:rsid w:val="00CB382E"/>
    <w:rsid w:val="00CB3F19"/>
    <w:rsid w:val="00CB4D98"/>
    <w:rsid w:val="00CB555A"/>
    <w:rsid w:val="00CB5DA9"/>
    <w:rsid w:val="00CB5FF5"/>
    <w:rsid w:val="00CB64BD"/>
    <w:rsid w:val="00CB71A3"/>
    <w:rsid w:val="00CB75B0"/>
    <w:rsid w:val="00CB7B7F"/>
    <w:rsid w:val="00CC0718"/>
    <w:rsid w:val="00CC0887"/>
    <w:rsid w:val="00CC0927"/>
    <w:rsid w:val="00CC0EB7"/>
    <w:rsid w:val="00CC1083"/>
    <w:rsid w:val="00CC30AA"/>
    <w:rsid w:val="00CC3F8F"/>
    <w:rsid w:val="00CC4239"/>
    <w:rsid w:val="00CC4483"/>
    <w:rsid w:val="00CC4A52"/>
    <w:rsid w:val="00CC4A76"/>
    <w:rsid w:val="00CC4CF2"/>
    <w:rsid w:val="00CC4E5B"/>
    <w:rsid w:val="00CC5D59"/>
    <w:rsid w:val="00CC66A9"/>
    <w:rsid w:val="00CC6AA1"/>
    <w:rsid w:val="00CC7415"/>
    <w:rsid w:val="00CC74D9"/>
    <w:rsid w:val="00CC7D1B"/>
    <w:rsid w:val="00CD067A"/>
    <w:rsid w:val="00CD0866"/>
    <w:rsid w:val="00CD0A3F"/>
    <w:rsid w:val="00CD0C94"/>
    <w:rsid w:val="00CD0DED"/>
    <w:rsid w:val="00CD1365"/>
    <w:rsid w:val="00CD2286"/>
    <w:rsid w:val="00CD2715"/>
    <w:rsid w:val="00CD2792"/>
    <w:rsid w:val="00CD2897"/>
    <w:rsid w:val="00CD2ADD"/>
    <w:rsid w:val="00CD2B14"/>
    <w:rsid w:val="00CD3370"/>
    <w:rsid w:val="00CD3533"/>
    <w:rsid w:val="00CD36B9"/>
    <w:rsid w:val="00CD4129"/>
    <w:rsid w:val="00CD49CB"/>
    <w:rsid w:val="00CD4C1B"/>
    <w:rsid w:val="00CD72AB"/>
    <w:rsid w:val="00CD73CA"/>
    <w:rsid w:val="00CD76A1"/>
    <w:rsid w:val="00CE0310"/>
    <w:rsid w:val="00CE060A"/>
    <w:rsid w:val="00CE06CC"/>
    <w:rsid w:val="00CE08D6"/>
    <w:rsid w:val="00CE0ED4"/>
    <w:rsid w:val="00CE5543"/>
    <w:rsid w:val="00CE5794"/>
    <w:rsid w:val="00CE59EE"/>
    <w:rsid w:val="00CE606E"/>
    <w:rsid w:val="00CE6F22"/>
    <w:rsid w:val="00CE6FC1"/>
    <w:rsid w:val="00CE7D3B"/>
    <w:rsid w:val="00CE7FA4"/>
    <w:rsid w:val="00CF06BE"/>
    <w:rsid w:val="00CF0DC5"/>
    <w:rsid w:val="00CF15B2"/>
    <w:rsid w:val="00CF1ECF"/>
    <w:rsid w:val="00CF2729"/>
    <w:rsid w:val="00CF2915"/>
    <w:rsid w:val="00CF2C32"/>
    <w:rsid w:val="00CF3CEC"/>
    <w:rsid w:val="00CF6B9C"/>
    <w:rsid w:val="00D00785"/>
    <w:rsid w:val="00D007FA"/>
    <w:rsid w:val="00D00849"/>
    <w:rsid w:val="00D00BEC"/>
    <w:rsid w:val="00D019A4"/>
    <w:rsid w:val="00D01CFA"/>
    <w:rsid w:val="00D0295A"/>
    <w:rsid w:val="00D03FD0"/>
    <w:rsid w:val="00D04294"/>
    <w:rsid w:val="00D04F5A"/>
    <w:rsid w:val="00D05049"/>
    <w:rsid w:val="00D05ADA"/>
    <w:rsid w:val="00D05B0C"/>
    <w:rsid w:val="00D06148"/>
    <w:rsid w:val="00D06199"/>
    <w:rsid w:val="00D06A1B"/>
    <w:rsid w:val="00D06A2D"/>
    <w:rsid w:val="00D06BD9"/>
    <w:rsid w:val="00D10AA4"/>
    <w:rsid w:val="00D10B81"/>
    <w:rsid w:val="00D10FB8"/>
    <w:rsid w:val="00D11066"/>
    <w:rsid w:val="00D1158B"/>
    <w:rsid w:val="00D12413"/>
    <w:rsid w:val="00D13655"/>
    <w:rsid w:val="00D138D5"/>
    <w:rsid w:val="00D13D14"/>
    <w:rsid w:val="00D1418A"/>
    <w:rsid w:val="00D14847"/>
    <w:rsid w:val="00D14BD4"/>
    <w:rsid w:val="00D14C09"/>
    <w:rsid w:val="00D15957"/>
    <w:rsid w:val="00D15B34"/>
    <w:rsid w:val="00D15F9A"/>
    <w:rsid w:val="00D17702"/>
    <w:rsid w:val="00D17F78"/>
    <w:rsid w:val="00D20297"/>
    <w:rsid w:val="00D2051B"/>
    <w:rsid w:val="00D207DF"/>
    <w:rsid w:val="00D208F9"/>
    <w:rsid w:val="00D2125E"/>
    <w:rsid w:val="00D2162B"/>
    <w:rsid w:val="00D21C32"/>
    <w:rsid w:val="00D21C40"/>
    <w:rsid w:val="00D21D8B"/>
    <w:rsid w:val="00D225BE"/>
    <w:rsid w:val="00D22E2E"/>
    <w:rsid w:val="00D22FF1"/>
    <w:rsid w:val="00D23B49"/>
    <w:rsid w:val="00D247E2"/>
    <w:rsid w:val="00D24960"/>
    <w:rsid w:val="00D24DCE"/>
    <w:rsid w:val="00D255FB"/>
    <w:rsid w:val="00D25760"/>
    <w:rsid w:val="00D259B6"/>
    <w:rsid w:val="00D25B5C"/>
    <w:rsid w:val="00D25D92"/>
    <w:rsid w:val="00D27043"/>
    <w:rsid w:val="00D308BC"/>
    <w:rsid w:val="00D314AD"/>
    <w:rsid w:val="00D31DA0"/>
    <w:rsid w:val="00D31FF0"/>
    <w:rsid w:val="00D3231B"/>
    <w:rsid w:val="00D3253F"/>
    <w:rsid w:val="00D326B9"/>
    <w:rsid w:val="00D32DAC"/>
    <w:rsid w:val="00D33130"/>
    <w:rsid w:val="00D342A6"/>
    <w:rsid w:val="00D34A6C"/>
    <w:rsid w:val="00D34C2D"/>
    <w:rsid w:val="00D34CB1"/>
    <w:rsid w:val="00D34E8E"/>
    <w:rsid w:val="00D35981"/>
    <w:rsid w:val="00D35B8C"/>
    <w:rsid w:val="00D3612D"/>
    <w:rsid w:val="00D368DE"/>
    <w:rsid w:val="00D40D06"/>
    <w:rsid w:val="00D410ED"/>
    <w:rsid w:val="00D4148E"/>
    <w:rsid w:val="00D416E4"/>
    <w:rsid w:val="00D4179F"/>
    <w:rsid w:val="00D42961"/>
    <w:rsid w:val="00D429A9"/>
    <w:rsid w:val="00D43891"/>
    <w:rsid w:val="00D43960"/>
    <w:rsid w:val="00D440F2"/>
    <w:rsid w:val="00D444A7"/>
    <w:rsid w:val="00D44803"/>
    <w:rsid w:val="00D451D3"/>
    <w:rsid w:val="00D45F85"/>
    <w:rsid w:val="00D46680"/>
    <w:rsid w:val="00D46884"/>
    <w:rsid w:val="00D468CD"/>
    <w:rsid w:val="00D470EB"/>
    <w:rsid w:val="00D4747F"/>
    <w:rsid w:val="00D47C52"/>
    <w:rsid w:val="00D520C1"/>
    <w:rsid w:val="00D52120"/>
    <w:rsid w:val="00D53154"/>
    <w:rsid w:val="00D53BF2"/>
    <w:rsid w:val="00D548BA"/>
    <w:rsid w:val="00D548F2"/>
    <w:rsid w:val="00D56682"/>
    <w:rsid w:val="00D57267"/>
    <w:rsid w:val="00D579AA"/>
    <w:rsid w:val="00D57E28"/>
    <w:rsid w:val="00D60782"/>
    <w:rsid w:val="00D60ABB"/>
    <w:rsid w:val="00D62A5D"/>
    <w:rsid w:val="00D62E39"/>
    <w:rsid w:val="00D6307B"/>
    <w:rsid w:val="00D63FD0"/>
    <w:rsid w:val="00D63FDB"/>
    <w:rsid w:val="00D64702"/>
    <w:rsid w:val="00D65337"/>
    <w:rsid w:val="00D65444"/>
    <w:rsid w:val="00D654CF"/>
    <w:rsid w:val="00D65C4F"/>
    <w:rsid w:val="00D661E7"/>
    <w:rsid w:val="00D664A6"/>
    <w:rsid w:val="00D66E2D"/>
    <w:rsid w:val="00D67A7F"/>
    <w:rsid w:val="00D704CC"/>
    <w:rsid w:val="00D7066E"/>
    <w:rsid w:val="00D709AE"/>
    <w:rsid w:val="00D71398"/>
    <w:rsid w:val="00D71896"/>
    <w:rsid w:val="00D723F6"/>
    <w:rsid w:val="00D723FA"/>
    <w:rsid w:val="00D7243F"/>
    <w:rsid w:val="00D7249A"/>
    <w:rsid w:val="00D72B86"/>
    <w:rsid w:val="00D72DDB"/>
    <w:rsid w:val="00D72E10"/>
    <w:rsid w:val="00D738EF"/>
    <w:rsid w:val="00D74757"/>
    <w:rsid w:val="00D75607"/>
    <w:rsid w:val="00D75C51"/>
    <w:rsid w:val="00D75C8D"/>
    <w:rsid w:val="00D76F4E"/>
    <w:rsid w:val="00D80AD1"/>
    <w:rsid w:val="00D80C02"/>
    <w:rsid w:val="00D80DA4"/>
    <w:rsid w:val="00D81426"/>
    <w:rsid w:val="00D817AC"/>
    <w:rsid w:val="00D81E9C"/>
    <w:rsid w:val="00D81F1C"/>
    <w:rsid w:val="00D82F07"/>
    <w:rsid w:val="00D82F6B"/>
    <w:rsid w:val="00D83345"/>
    <w:rsid w:val="00D83C72"/>
    <w:rsid w:val="00D84388"/>
    <w:rsid w:val="00D8454E"/>
    <w:rsid w:val="00D847E6"/>
    <w:rsid w:val="00D848D9"/>
    <w:rsid w:val="00D85614"/>
    <w:rsid w:val="00D86103"/>
    <w:rsid w:val="00D8667F"/>
    <w:rsid w:val="00D86DFB"/>
    <w:rsid w:val="00D86EAE"/>
    <w:rsid w:val="00D87C54"/>
    <w:rsid w:val="00D87EA4"/>
    <w:rsid w:val="00D9034D"/>
    <w:rsid w:val="00D90627"/>
    <w:rsid w:val="00D90899"/>
    <w:rsid w:val="00D90C00"/>
    <w:rsid w:val="00D9112A"/>
    <w:rsid w:val="00D91B48"/>
    <w:rsid w:val="00D91F5F"/>
    <w:rsid w:val="00D921E0"/>
    <w:rsid w:val="00D923CF"/>
    <w:rsid w:val="00D92657"/>
    <w:rsid w:val="00D933D8"/>
    <w:rsid w:val="00D939D7"/>
    <w:rsid w:val="00D93EB7"/>
    <w:rsid w:val="00D93FF3"/>
    <w:rsid w:val="00D94247"/>
    <w:rsid w:val="00D94C51"/>
    <w:rsid w:val="00D95119"/>
    <w:rsid w:val="00D965B8"/>
    <w:rsid w:val="00D968CD"/>
    <w:rsid w:val="00D96A51"/>
    <w:rsid w:val="00D9733F"/>
    <w:rsid w:val="00D9745D"/>
    <w:rsid w:val="00D97EE4"/>
    <w:rsid w:val="00DA0118"/>
    <w:rsid w:val="00DA0E86"/>
    <w:rsid w:val="00DA1486"/>
    <w:rsid w:val="00DA1638"/>
    <w:rsid w:val="00DA2C99"/>
    <w:rsid w:val="00DA2D81"/>
    <w:rsid w:val="00DA3765"/>
    <w:rsid w:val="00DA3DD6"/>
    <w:rsid w:val="00DA4066"/>
    <w:rsid w:val="00DA40A9"/>
    <w:rsid w:val="00DA4453"/>
    <w:rsid w:val="00DA475D"/>
    <w:rsid w:val="00DA4761"/>
    <w:rsid w:val="00DA4A95"/>
    <w:rsid w:val="00DA529B"/>
    <w:rsid w:val="00DA56B5"/>
    <w:rsid w:val="00DA5A6F"/>
    <w:rsid w:val="00DA617E"/>
    <w:rsid w:val="00DA73E4"/>
    <w:rsid w:val="00DA75FB"/>
    <w:rsid w:val="00DA7B37"/>
    <w:rsid w:val="00DB137D"/>
    <w:rsid w:val="00DB137E"/>
    <w:rsid w:val="00DB14D8"/>
    <w:rsid w:val="00DB14F2"/>
    <w:rsid w:val="00DB186E"/>
    <w:rsid w:val="00DB234E"/>
    <w:rsid w:val="00DB2998"/>
    <w:rsid w:val="00DB32C8"/>
    <w:rsid w:val="00DB36BC"/>
    <w:rsid w:val="00DB382D"/>
    <w:rsid w:val="00DB392C"/>
    <w:rsid w:val="00DB43B3"/>
    <w:rsid w:val="00DB4D70"/>
    <w:rsid w:val="00DB4E8C"/>
    <w:rsid w:val="00DB6C34"/>
    <w:rsid w:val="00DB724D"/>
    <w:rsid w:val="00DB72C1"/>
    <w:rsid w:val="00DB7AF2"/>
    <w:rsid w:val="00DC11E3"/>
    <w:rsid w:val="00DC149F"/>
    <w:rsid w:val="00DC1DA7"/>
    <w:rsid w:val="00DC1F79"/>
    <w:rsid w:val="00DC362A"/>
    <w:rsid w:val="00DC3FAF"/>
    <w:rsid w:val="00DC411A"/>
    <w:rsid w:val="00DC4318"/>
    <w:rsid w:val="00DC4CC3"/>
    <w:rsid w:val="00DC5508"/>
    <w:rsid w:val="00DC56D2"/>
    <w:rsid w:val="00DC58D6"/>
    <w:rsid w:val="00DC5EDA"/>
    <w:rsid w:val="00DC5F1B"/>
    <w:rsid w:val="00DC73B1"/>
    <w:rsid w:val="00DD1E25"/>
    <w:rsid w:val="00DD2568"/>
    <w:rsid w:val="00DD324F"/>
    <w:rsid w:val="00DD3250"/>
    <w:rsid w:val="00DD4862"/>
    <w:rsid w:val="00DD48D9"/>
    <w:rsid w:val="00DD69EC"/>
    <w:rsid w:val="00DD7200"/>
    <w:rsid w:val="00DD74D9"/>
    <w:rsid w:val="00DD79B2"/>
    <w:rsid w:val="00DD7E90"/>
    <w:rsid w:val="00DE03A8"/>
    <w:rsid w:val="00DE04DF"/>
    <w:rsid w:val="00DE0758"/>
    <w:rsid w:val="00DE1947"/>
    <w:rsid w:val="00DE2B6C"/>
    <w:rsid w:val="00DE2E8A"/>
    <w:rsid w:val="00DE2F39"/>
    <w:rsid w:val="00DE2F47"/>
    <w:rsid w:val="00DE3809"/>
    <w:rsid w:val="00DE3AE4"/>
    <w:rsid w:val="00DE3CA5"/>
    <w:rsid w:val="00DE48C3"/>
    <w:rsid w:val="00DE5023"/>
    <w:rsid w:val="00DE549F"/>
    <w:rsid w:val="00DE6609"/>
    <w:rsid w:val="00DE6C56"/>
    <w:rsid w:val="00DF0B7B"/>
    <w:rsid w:val="00DF1D75"/>
    <w:rsid w:val="00DF1FA0"/>
    <w:rsid w:val="00DF2525"/>
    <w:rsid w:val="00DF29A9"/>
    <w:rsid w:val="00DF3356"/>
    <w:rsid w:val="00DF3515"/>
    <w:rsid w:val="00DF413A"/>
    <w:rsid w:val="00DF49E8"/>
    <w:rsid w:val="00DF4A73"/>
    <w:rsid w:val="00DF5739"/>
    <w:rsid w:val="00DF5C1B"/>
    <w:rsid w:val="00DF676F"/>
    <w:rsid w:val="00DF6E0E"/>
    <w:rsid w:val="00E01136"/>
    <w:rsid w:val="00E0171A"/>
    <w:rsid w:val="00E01824"/>
    <w:rsid w:val="00E01B18"/>
    <w:rsid w:val="00E01EBF"/>
    <w:rsid w:val="00E0201B"/>
    <w:rsid w:val="00E0217C"/>
    <w:rsid w:val="00E02553"/>
    <w:rsid w:val="00E02653"/>
    <w:rsid w:val="00E03BA3"/>
    <w:rsid w:val="00E0446C"/>
    <w:rsid w:val="00E0474B"/>
    <w:rsid w:val="00E047B5"/>
    <w:rsid w:val="00E04C1E"/>
    <w:rsid w:val="00E0511C"/>
    <w:rsid w:val="00E05294"/>
    <w:rsid w:val="00E057D5"/>
    <w:rsid w:val="00E059A8"/>
    <w:rsid w:val="00E05E89"/>
    <w:rsid w:val="00E072A6"/>
    <w:rsid w:val="00E07F2A"/>
    <w:rsid w:val="00E10638"/>
    <w:rsid w:val="00E107F1"/>
    <w:rsid w:val="00E11119"/>
    <w:rsid w:val="00E11DB3"/>
    <w:rsid w:val="00E11F47"/>
    <w:rsid w:val="00E125A7"/>
    <w:rsid w:val="00E12919"/>
    <w:rsid w:val="00E14309"/>
    <w:rsid w:val="00E15ADC"/>
    <w:rsid w:val="00E15CD1"/>
    <w:rsid w:val="00E16CE2"/>
    <w:rsid w:val="00E17109"/>
    <w:rsid w:val="00E17373"/>
    <w:rsid w:val="00E17763"/>
    <w:rsid w:val="00E17B7C"/>
    <w:rsid w:val="00E202BE"/>
    <w:rsid w:val="00E20B8A"/>
    <w:rsid w:val="00E21615"/>
    <w:rsid w:val="00E22701"/>
    <w:rsid w:val="00E239E8"/>
    <w:rsid w:val="00E23A8A"/>
    <w:rsid w:val="00E23CE5"/>
    <w:rsid w:val="00E2401B"/>
    <w:rsid w:val="00E25133"/>
    <w:rsid w:val="00E25BA4"/>
    <w:rsid w:val="00E26113"/>
    <w:rsid w:val="00E2635C"/>
    <w:rsid w:val="00E26AFF"/>
    <w:rsid w:val="00E26EDF"/>
    <w:rsid w:val="00E27267"/>
    <w:rsid w:val="00E3034E"/>
    <w:rsid w:val="00E311D9"/>
    <w:rsid w:val="00E32258"/>
    <w:rsid w:val="00E32402"/>
    <w:rsid w:val="00E3358E"/>
    <w:rsid w:val="00E3371B"/>
    <w:rsid w:val="00E33DF4"/>
    <w:rsid w:val="00E347C1"/>
    <w:rsid w:val="00E34CCB"/>
    <w:rsid w:val="00E3579F"/>
    <w:rsid w:val="00E35E28"/>
    <w:rsid w:val="00E3600B"/>
    <w:rsid w:val="00E37023"/>
    <w:rsid w:val="00E37639"/>
    <w:rsid w:val="00E402F6"/>
    <w:rsid w:val="00E404D2"/>
    <w:rsid w:val="00E40989"/>
    <w:rsid w:val="00E40C34"/>
    <w:rsid w:val="00E41256"/>
    <w:rsid w:val="00E4213A"/>
    <w:rsid w:val="00E42702"/>
    <w:rsid w:val="00E42F24"/>
    <w:rsid w:val="00E42FA7"/>
    <w:rsid w:val="00E43234"/>
    <w:rsid w:val="00E43AA4"/>
    <w:rsid w:val="00E43CEE"/>
    <w:rsid w:val="00E43F81"/>
    <w:rsid w:val="00E44056"/>
    <w:rsid w:val="00E44158"/>
    <w:rsid w:val="00E44196"/>
    <w:rsid w:val="00E459CD"/>
    <w:rsid w:val="00E45FF3"/>
    <w:rsid w:val="00E4649B"/>
    <w:rsid w:val="00E465FD"/>
    <w:rsid w:val="00E467BC"/>
    <w:rsid w:val="00E46DD2"/>
    <w:rsid w:val="00E46E00"/>
    <w:rsid w:val="00E474D4"/>
    <w:rsid w:val="00E47993"/>
    <w:rsid w:val="00E50585"/>
    <w:rsid w:val="00E507E0"/>
    <w:rsid w:val="00E50E81"/>
    <w:rsid w:val="00E50F3C"/>
    <w:rsid w:val="00E51208"/>
    <w:rsid w:val="00E513F6"/>
    <w:rsid w:val="00E516C0"/>
    <w:rsid w:val="00E5170A"/>
    <w:rsid w:val="00E53360"/>
    <w:rsid w:val="00E552E4"/>
    <w:rsid w:val="00E5543F"/>
    <w:rsid w:val="00E55CA3"/>
    <w:rsid w:val="00E560DB"/>
    <w:rsid w:val="00E566D5"/>
    <w:rsid w:val="00E56942"/>
    <w:rsid w:val="00E569EB"/>
    <w:rsid w:val="00E56C6A"/>
    <w:rsid w:val="00E578E0"/>
    <w:rsid w:val="00E57917"/>
    <w:rsid w:val="00E60017"/>
    <w:rsid w:val="00E61630"/>
    <w:rsid w:val="00E62240"/>
    <w:rsid w:val="00E622FB"/>
    <w:rsid w:val="00E62DB9"/>
    <w:rsid w:val="00E62E27"/>
    <w:rsid w:val="00E63716"/>
    <w:rsid w:val="00E63A7D"/>
    <w:rsid w:val="00E63FE9"/>
    <w:rsid w:val="00E65CA8"/>
    <w:rsid w:val="00E65CF1"/>
    <w:rsid w:val="00E65DA2"/>
    <w:rsid w:val="00E66576"/>
    <w:rsid w:val="00E6769B"/>
    <w:rsid w:val="00E6795D"/>
    <w:rsid w:val="00E67BA3"/>
    <w:rsid w:val="00E67DAA"/>
    <w:rsid w:val="00E67EE9"/>
    <w:rsid w:val="00E706A9"/>
    <w:rsid w:val="00E70AC2"/>
    <w:rsid w:val="00E71EFE"/>
    <w:rsid w:val="00E728A0"/>
    <w:rsid w:val="00E72975"/>
    <w:rsid w:val="00E72AB8"/>
    <w:rsid w:val="00E72BA1"/>
    <w:rsid w:val="00E72BFD"/>
    <w:rsid w:val="00E739DC"/>
    <w:rsid w:val="00E73BEE"/>
    <w:rsid w:val="00E7431E"/>
    <w:rsid w:val="00E743AF"/>
    <w:rsid w:val="00E74784"/>
    <w:rsid w:val="00E74E93"/>
    <w:rsid w:val="00E75011"/>
    <w:rsid w:val="00E7565B"/>
    <w:rsid w:val="00E7632C"/>
    <w:rsid w:val="00E77009"/>
    <w:rsid w:val="00E77070"/>
    <w:rsid w:val="00E77956"/>
    <w:rsid w:val="00E80399"/>
    <w:rsid w:val="00E80518"/>
    <w:rsid w:val="00E8097A"/>
    <w:rsid w:val="00E80C40"/>
    <w:rsid w:val="00E80F86"/>
    <w:rsid w:val="00E81022"/>
    <w:rsid w:val="00E81072"/>
    <w:rsid w:val="00E81E72"/>
    <w:rsid w:val="00E831DE"/>
    <w:rsid w:val="00E83A45"/>
    <w:rsid w:val="00E83D21"/>
    <w:rsid w:val="00E842D1"/>
    <w:rsid w:val="00E84326"/>
    <w:rsid w:val="00E84DBC"/>
    <w:rsid w:val="00E85748"/>
    <w:rsid w:val="00E87278"/>
    <w:rsid w:val="00E902EF"/>
    <w:rsid w:val="00E90CD2"/>
    <w:rsid w:val="00E9239F"/>
    <w:rsid w:val="00E92D8D"/>
    <w:rsid w:val="00E9315F"/>
    <w:rsid w:val="00E93A36"/>
    <w:rsid w:val="00E93E2F"/>
    <w:rsid w:val="00E9448F"/>
    <w:rsid w:val="00E94904"/>
    <w:rsid w:val="00E949DC"/>
    <w:rsid w:val="00E94F1C"/>
    <w:rsid w:val="00E955FD"/>
    <w:rsid w:val="00E95E50"/>
    <w:rsid w:val="00E97C08"/>
    <w:rsid w:val="00EA03C9"/>
    <w:rsid w:val="00EA05E7"/>
    <w:rsid w:val="00EA08EC"/>
    <w:rsid w:val="00EA2083"/>
    <w:rsid w:val="00EA30A3"/>
    <w:rsid w:val="00EA42E2"/>
    <w:rsid w:val="00EA4FB7"/>
    <w:rsid w:val="00EA53A4"/>
    <w:rsid w:val="00EA56E0"/>
    <w:rsid w:val="00EA5E23"/>
    <w:rsid w:val="00EA5EDC"/>
    <w:rsid w:val="00EA6409"/>
    <w:rsid w:val="00EA6506"/>
    <w:rsid w:val="00EA6977"/>
    <w:rsid w:val="00EA6B1D"/>
    <w:rsid w:val="00EA737B"/>
    <w:rsid w:val="00EA79C9"/>
    <w:rsid w:val="00EB08A0"/>
    <w:rsid w:val="00EB0EC0"/>
    <w:rsid w:val="00EB1461"/>
    <w:rsid w:val="00EB199A"/>
    <w:rsid w:val="00EB1F02"/>
    <w:rsid w:val="00EB22CC"/>
    <w:rsid w:val="00EB26CD"/>
    <w:rsid w:val="00EB28F2"/>
    <w:rsid w:val="00EB3089"/>
    <w:rsid w:val="00EB38A0"/>
    <w:rsid w:val="00EB4283"/>
    <w:rsid w:val="00EB466B"/>
    <w:rsid w:val="00EB5DB1"/>
    <w:rsid w:val="00EB5F29"/>
    <w:rsid w:val="00EB6A1C"/>
    <w:rsid w:val="00EB6A46"/>
    <w:rsid w:val="00EC0120"/>
    <w:rsid w:val="00EC0D73"/>
    <w:rsid w:val="00EC10F7"/>
    <w:rsid w:val="00EC14A6"/>
    <w:rsid w:val="00EC173C"/>
    <w:rsid w:val="00EC1D6A"/>
    <w:rsid w:val="00EC1F30"/>
    <w:rsid w:val="00EC21EF"/>
    <w:rsid w:val="00EC31D4"/>
    <w:rsid w:val="00EC3F20"/>
    <w:rsid w:val="00EC5645"/>
    <w:rsid w:val="00EC5F00"/>
    <w:rsid w:val="00EC6278"/>
    <w:rsid w:val="00EC6525"/>
    <w:rsid w:val="00EC66E1"/>
    <w:rsid w:val="00EC6D97"/>
    <w:rsid w:val="00EC7582"/>
    <w:rsid w:val="00ED0740"/>
    <w:rsid w:val="00ED088F"/>
    <w:rsid w:val="00ED0DF8"/>
    <w:rsid w:val="00ED1030"/>
    <w:rsid w:val="00ED1545"/>
    <w:rsid w:val="00ED1F2A"/>
    <w:rsid w:val="00ED2587"/>
    <w:rsid w:val="00ED2AB1"/>
    <w:rsid w:val="00ED2B9F"/>
    <w:rsid w:val="00ED338B"/>
    <w:rsid w:val="00ED4985"/>
    <w:rsid w:val="00ED4E1B"/>
    <w:rsid w:val="00ED4F9F"/>
    <w:rsid w:val="00ED4FE0"/>
    <w:rsid w:val="00ED61C1"/>
    <w:rsid w:val="00ED61F5"/>
    <w:rsid w:val="00ED6A13"/>
    <w:rsid w:val="00ED6CC1"/>
    <w:rsid w:val="00ED6FF8"/>
    <w:rsid w:val="00ED74B2"/>
    <w:rsid w:val="00EE0375"/>
    <w:rsid w:val="00EE0C96"/>
    <w:rsid w:val="00EE116A"/>
    <w:rsid w:val="00EE1688"/>
    <w:rsid w:val="00EE2170"/>
    <w:rsid w:val="00EE2C54"/>
    <w:rsid w:val="00EE3EC2"/>
    <w:rsid w:val="00EE4A19"/>
    <w:rsid w:val="00EE4A1C"/>
    <w:rsid w:val="00EE5334"/>
    <w:rsid w:val="00EE5407"/>
    <w:rsid w:val="00EE5A58"/>
    <w:rsid w:val="00EE5B29"/>
    <w:rsid w:val="00EE5D94"/>
    <w:rsid w:val="00EF053A"/>
    <w:rsid w:val="00EF1F17"/>
    <w:rsid w:val="00EF2024"/>
    <w:rsid w:val="00EF2DAE"/>
    <w:rsid w:val="00EF2E1C"/>
    <w:rsid w:val="00EF3B38"/>
    <w:rsid w:val="00EF4A94"/>
    <w:rsid w:val="00EF4B12"/>
    <w:rsid w:val="00EF4EC0"/>
    <w:rsid w:val="00EF4F19"/>
    <w:rsid w:val="00EF5556"/>
    <w:rsid w:val="00EF5981"/>
    <w:rsid w:val="00EF61B0"/>
    <w:rsid w:val="00EF62CD"/>
    <w:rsid w:val="00EF6771"/>
    <w:rsid w:val="00EF6E47"/>
    <w:rsid w:val="00EF7214"/>
    <w:rsid w:val="00EF7CEA"/>
    <w:rsid w:val="00F0024A"/>
    <w:rsid w:val="00F0050C"/>
    <w:rsid w:val="00F00852"/>
    <w:rsid w:val="00F00BBF"/>
    <w:rsid w:val="00F01EA7"/>
    <w:rsid w:val="00F02C50"/>
    <w:rsid w:val="00F0429B"/>
    <w:rsid w:val="00F04EDA"/>
    <w:rsid w:val="00F051C1"/>
    <w:rsid w:val="00F05E17"/>
    <w:rsid w:val="00F06584"/>
    <w:rsid w:val="00F06A2B"/>
    <w:rsid w:val="00F07490"/>
    <w:rsid w:val="00F10634"/>
    <w:rsid w:val="00F10A31"/>
    <w:rsid w:val="00F11244"/>
    <w:rsid w:val="00F11260"/>
    <w:rsid w:val="00F113E4"/>
    <w:rsid w:val="00F118EC"/>
    <w:rsid w:val="00F11973"/>
    <w:rsid w:val="00F11E03"/>
    <w:rsid w:val="00F12491"/>
    <w:rsid w:val="00F1307A"/>
    <w:rsid w:val="00F133BA"/>
    <w:rsid w:val="00F13FF8"/>
    <w:rsid w:val="00F146B2"/>
    <w:rsid w:val="00F150D5"/>
    <w:rsid w:val="00F158E9"/>
    <w:rsid w:val="00F15E84"/>
    <w:rsid w:val="00F15F3F"/>
    <w:rsid w:val="00F1612A"/>
    <w:rsid w:val="00F16248"/>
    <w:rsid w:val="00F1627D"/>
    <w:rsid w:val="00F16845"/>
    <w:rsid w:val="00F16F1C"/>
    <w:rsid w:val="00F175DE"/>
    <w:rsid w:val="00F20466"/>
    <w:rsid w:val="00F20919"/>
    <w:rsid w:val="00F2216B"/>
    <w:rsid w:val="00F226A8"/>
    <w:rsid w:val="00F22C70"/>
    <w:rsid w:val="00F2331F"/>
    <w:rsid w:val="00F239F6"/>
    <w:rsid w:val="00F24611"/>
    <w:rsid w:val="00F24E8C"/>
    <w:rsid w:val="00F25525"/>
    <w:rsid w:val="00F26117"/>
    <w:rsid w:val="00F262AA"/>
    <w:rsid w:val="00F2646D"/>
    <w:rsid w:val="00F2696E"/>
    <w:rsid w:val="00F26C48"/>
    <w:rsid w:val="00F2718C"/>
    <w:rsid w:val="00F27762"/>
    <w:rsid w:val="00F27F23"/>
    <w:rsid w:val="00F30F67"/>
    <w:rsid w:val="00F31925"/>
    <w:rsid w:val="00F31D6A"/>
    <w:rsid w:val="00F323EB"/>
    <w:rsid w:val="00F3269E"/>
    <w:rsid w:val="00F33163"/>
    <w:rsid w:val="00F334D5"/>
    <w:rsid w:val="00F33867"/>
    <w:rsid w:val="00F3393D"/>
    <w:rsid w:val="00F33D2F"/>
    <w:rsid w:val="00F33EEE"/>
    <w:rsid w:val="00F345BD"/>
    <w:rsid w:val="00F34D3B"/>
    <w:rsid w:val="00F37124"/>
    <w:rsid w:val="00F374EB"/>
    <w:rsid w:val="00F37807"/>
    <w:rsid w:val="00F40323"/>
    <w:rsid w:val="00F40825"/>
    <w:rsid w:val="00F412A3"/>
    <w:rsid w:val="00F4137D"/>
    <w:rsid w:val="00F41480"/>
    <w:rsid w:val="00F42A74"/>
    <w:rsid w:val="00F42BAD"/>
    <w:rsid w:val="00F42BDE"/>
    <w:rsid w:val="00F4331B"/>
    <w:rsid w:val="00F444BD"/>
    <w:rsid w:val="00F4468D"/>
    <w:rsid w:val="00F44B40"/>
    <w:rsid w:val="00F450CC"/>
    <w:rsid w:val="00F458C0"/>
    <w:rsid w:val="00F46217"/>
    <w:rsid w:val="00F46EB2"/>
    <w:rsid w:val="00F4786A"/>
    <w:rsid w:val="00F47AD6"/>
    <w:rsid w:val="00F51068"/>
    <w:rsid w:val="00F51828"/>
    <w:rsid w:val="00F527F9"/>
    <w:rsid w:val="00F528E9"/>
    <w:rsid w:val="00F52C4B"/>
    <w:rsid w:val="00F53DB1"/>
    <w:rsid w:val="00F53FE2"/>
    <w:rsid w:val="00F5412C"/>
    <w:rsid w:val="00F5450A"/>
    <w:rsid w:val="00F549C6"/>
    <w:rsid w:val="00F54A59"/>
    <w:rsid w:val="00F54E83"/>
    <w:rsid w:val="00F54F02"/>
    <w:rsid w:val="00F551AE"/>
    <w:rsid w:val="00F55562"/>
    <w:rsid w:val="00F571ED"/>
    <w:rsid w:val="00F57532"/>
    <w:rsid w:val="00F60BCF"/>
    <w:rsid w:val="00F61979"/>
    <w:rsid w:val="00F632BD"/>
    <w:rsid w:val="00F636FE"/>
    <w:rsid w:val="00F64384"/>
    <w:rsid w:val="00F64561"/>
    <w:rsid w:val="00F646C7"/>
    <w:rsid w:val="00F64EE0"/>
    <w:rsid w:val="00F670A4"/>
    <w:rsid w:val="00F67689"/>
    <w:rsid w:val="00F679E9"/>
    <w:rsid w:val="00F679F2"/>
    <w:rsid w:val="00F7015A"/>
    <w:rsid w:val="00F706FF"/>
    <w:rsid w:val="00F70CC5"/>
    <w:rsid w:val="00F7106B"/>
    <w:rsid w:val="00F713B3"/>
    <w:rsid w:val="00F71609"/>
    <w:rsid w:val="00F7189D"/>
    <w:rsid w:val="00F71AB8"/>
    <w:rsid w:val="00F721BD"/>
    <w:rsid w:val="00F721BE"/>
    <w:rsid w:val="00F723A5"/>
    <w:rsid w:val="00F723B1"/>
    <w:rsid w:val="00F72972"/>
    <w:rsid w:val="00F72F42"/>
    <w:rsid w:val="00F75B55"/>
    <w:rsid w:val="00F76473"/>
    <w:rsid w:val="00F767D4"/>
    <w:rsid w:val="00F77D48"/>
    <w:rsid w:val="00F8068B"/>
    <w:rsid w:val="00F80CEA"/>
    <w:rsid w:val="00F81E2E"/>
    <w:rsid w:val="00F823CD"/>
    <w:rsid w:val="00F82946"/>
    <w:rsid w:val="00F83E12"/>
    <w:rsid w:val="00F85027"/>
    <w:rsid w:val="00F85481"/>
    <w:rsid w:val="00F85553"/>
    <w:rsid w:val="00F8628F"/>
    <w:rsid w:val="00F865A2"/>
    <w:rsid w:val="00F86DDE"/>
    <w:rsid w:val="00F8786B"/>
    <w:rsid w:val="00F87A83"/>
    <w:rsid w:val="00F903AD"/>
    <w:rsid w:val="00F90407"/>
    <w:rsid w:val="00F90507"/>
    <w:rsid w:val="00F9096D"/>
    <w:rsid w:val="00F9159D"/>
    <w:rsid w:val="00F91A58"/>
    <w:rsid w:val="00F92099"/>
    <w:rsid w:val="00F92454"/>
    <w:rsid w:val="00F92A2F"/>
    <w:rsid w:val="00F92CC3"/>
    <w:rsid w:val="00F9334D"/>
    <w:rsid w:val="00F93C4D"/>
    <w:rsid w:val="00F95027"/>
    <w:rsid w:val="00F9573B"/>
    <w:rsid w:val="00F95989"/>
    <w:rsid w:val="00F963DB"/>
    <w:rsid w:val="00F96C7E"/>
    <w:rsid w:val="00F9713B"/>
    <w:rsid w:val="00F976C2"/>
    <w:rsid w:val="00F97E3A"/>
    <w:rsid w:val="00FA022A"/>
    <w:rsid w:val="00FA06FC"/>
    <w:rsid w:val="00FA10F3"/>
    <w:rsid w:val="00FA162C"/>
    <w:rsid w:val="00FA2831"/>
    <w:rsid w:val="00FA289D"/>
    <w:rsid w:val="00FA2A54"/>
    <w:rsid w:val="00FA2BE4"/>
    <w:rsid w:val="00FA32E7"/>
    <w:rsid w:val="00FA346F"/>
    <w:rsid w:val="00FA3C0A"/>
    <w:rsid w:val="00FA3E14"/>
    <w:rsid w:val="00FA4B19"/>
    <w:rsid w:val="00FA4DA2"/>
    <w:rsid w:val="00FA5402"/>
    <w:rsid w:val="00FA5D7B"/>
    <w:rsid w:val="00FA606A"/>
    <w:rsid w:val="00FA63F1"/>
    <w:rsid w:val="00FA7220"/>
    <w:rsid w:val="00FA734B"/>
    <w:rsid w:val="00FA73C5"/>
    <w:rsid w:val="00FA7B61"/>
    <w:rsid w:val="00FB02E7"/>
    <w:rsid w:val="00FB0481"/>
    <w:rsid w:val="00FB0FCC"/>
    <w:rsid w:val="00FB10F1"/>
    <w:rsid w:val="00FB14F3"/>
    <w:rsid w:val="00FB19BB"/>
    <w:rsid w:val="00FB1F40"/>
    <w:rsid w:val="00FB2414"/>
    <w:rsid w:val="00FB26A0"/>
    <w:rsid w:val="00FB2C4F"/>
    <w:rsid w:val="00FB32D0"/>
    <w:rsid w:val="00FB3F0B"/>
    <w:rsid w:val="00FB4050"/>
    <w:rsid w:val="00FB4C0D"/>
    <w:rsid w:val="00FB51EE"/>
    <w:rsid w:val="00FB52E4"/>
    <w:rsid w:val="00FB59B4"/>
    <w:rsid w:val="00FB5C08"/>
    <w:rsid w:val="00FB6DE0"/>
    <w:rsid w:val="00FB70A7"/>
    <w:rsid w:val="00FB7368"/>
    <w:rsid w:val="00FB7A69"/>
    <w:rsid w:val="00FC059B"/>
    <w:rsid w:val="00FC169A"/>
    <w:rsid w:val="00FC16ED"/>
    <w:rsid w:val="00FC1F89"/>
    <w:rsid w:val="00FC32C1"/>
    <w:rsid w:val="00FC37D0"/>
    <w:rsid w:val="00FC3D30"/>
    <w:rsid w:val="00FC415B"/>
    <w:rsid w:val="00FC4D2B"/>
    <w:rsid w:val="00FC4D92"/>
    <w:rsid w:val="00FC6B7E"/>
    <w:rsid w:val="00FC7463"/>
    <w:rsid w:val="00FC7826"/>
    <w:rsid w:val="00FC7C26"/>
    <w:rsid w:val="00FD048A"/>
    <w:rsid w:val="00FD0BC3"/>
    <w:rsid w:val="00FD104E"/>
    <w:rsid w:val="00FD127B"/>
    <w:rsid w:val="00FD2C98"/>
    <w:rsid w:val="00FD3145"/>
    <w:rsid w:val="00FD359E"/>
    <w:rsid w:val="00FD413D"/>
    <w:rsid w:val="00FD42B0"/>
    <w:rsid w:val="00FD4428"/>
    <w:rsid w:val="00FD450F"/>
    <w:rsid w:val="00FD4663"/>
    <w:rsid w:val="00FD5C18"/>
    <w:rsid w:val="00FD69D0"/>
    <w:rsid w:val="00FD6EB6"/>
    <w:rsid w:val="00FD71EA"/>
    <w:rsid w:val="00FD7DD8"/>
    <w:rsid w:val="00FD7EE5"/>
    <w:rsid w:val="00FE0378"/>
    <w:rsid w:val="00FE13A4"/>
    <w:rsid w:val="00FE1479"/>
    <w:rsid w:val="00FE189F"/>
    <w:rsid w:val="00FE1C32"/>
    <w:rsid w:val="00FE2636"/>
    <w:rsid w:val="00FE2F88"/>
    <w:rsid w:val="00FE342E"/>
    <w:rsid w:val="00FE368F"/>
    <w:rsid w:val="00FE3BB0"/>
    <w:rsid w:val="00FE3CBF"/>
    <w:rsid w:val="00FE3E10"/>
    <w:rsid w:val="00FE3EE5"/>
    <w:rsid w:val="00FE4344"/>
    <w:rsid w:val="00FE454F"/>
    <w:rsid w:val="00FE4C64"/>
    <w:rsid w:val="00FE56A4"/>
    <w:rsid w:val="00FE5742"/>
    <w:rsid w:val="00FE5BB5"/>
    <w:rsid w:val="00FE65C7"/>
    <w:rsid w:val="00FE6A0E"/>
    <w:rsid w:val="00FE6ECD"/>
    <w:rsid w:val="00FF02D4"/>
    <w:rsid w:val="00FF04A2"/>
    <w:rsid w:val="00FF0D31"/>
    <w:rsid w:val="00FF0DBA"/>
    <w:rsid w:val="00FF0FAA"/>
    <w:rsid w:val="00FF10A9"/>
    <w:rsid w:val="00FF165B"/>
    <w:rsid w:val="00FF251E"/>
    <w:rsid w:val="00FF31A0"/>
    <w:rsid w:val="00FF3593"/>
    <w:rsid w:val="00FF369B"/>
    <w:rsid w:val="00FF3D77"/>
    <w:rsid w:val="00FF4C87"/>
    <w:rsid w:val="00FF54DA"/>
    <w:rsid w:val="00FF5DBE"/>
    <w:rsid w:val="00FF5E20"/>
    <w:rsid w:val="00FF5E79"/>
    <w:rsid w:val="00FF6171"/>
    <w:rsid w:val="00FF6296"/>
    <w:rsid w:val="00FF7575"/>
    <w:rsid w:val="00FF75C4"/>
    <w:rsid w:val="00FF7950"/>
    <w:rsid w:val="00FF7A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0F69A34-B75B-4823-9B02-29118D781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uiPriority="9"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29D0"/>
    <w:rPr>
      <w:sz w:val="24"/>
      <w:szCs w:val="24"/>
    </w:rPr>
  </w:style>
  <w:style w:type="paragraph" w:styleId="10">
    <w:name w:val="heading 1"/>
    <w:basedOn w:val="a"/>
    <w:next w:val="a"/>
    <w:link w:val="11"/>
    <w:qFormat/>
    <w:rsid w:val="003E3AC2"/>
    <w:pPr>
      <w:keepNext/>
      <w:jc w:val="center"/>
      <w:outlineLvl w:val="0"/>
    </w:pPr>
    <w:rPr>
      <w:b/>
      <w:bCs/>
      <w:kern w:val="32"/>
      <w:szCs w:val="32"/>
    </w:rPr>
  </w:style>
  <w:style w:type="paragraph" w:styleId="20">
    <w:name w:val="heading 2"/>
    <w:basedOn w:val="a"/>
    <w:next w:val="a"/>
    <w:link w:val="21"/>
    <w:qFormat/>
    <w:rsid w:val="002578A4"/>
    <w:pPr>
      <w:keepNext/>
      <w:ind w:firstLine="709"/>
      <w:jc w:val="both"/>
      <w:outlineLvl w:val="1"/>
    </w:pPr>
    <w:rPr>
      <w:b/>
    </w:rPr>
  </w:style>
  <w:style w:type="paragraph" w:styleId="3">
    <w:name w:val="heading 3"/>
    <w:basedOn w:val="a"/>
    <w:next w:val="a"/>
    <w:link w:val="30"/>
    <w:qFormat/>
    <w:rsid w:val="00537287"/>
    <w:pPr>
      <w:keepNext/>
      <w:spacing w:before="240" w:after="60"/>
      <w:outlineLvl w:val="2"/>
    </w:pPr>
    <w:rPr>
      <w:rFonts w:ascii="Cambria" w:hAnsi="Cambria"/>
      <w:b/>
      <w:bCs/>
      <w:sz w:val="26"/>
      <w:szCs w:val="26"/>
    </w:rPr>
  </w:style>
  <w:style w:type="paragraph" w:styleId="40">
    <w:name w:val="heading 4"/>
    <w:basedOn w:val="a"/>
    <w:link w:val="41"/>
    <w:uiPriority w:val="9"/>
    <w:qFormat/>
    <w:rsid w:val="00D90899"/>
    <w:pPr>
      <w:spacing w:before="100" w:beforeAutospacing="1" w:after="100" w:afterAutospacing="1"/>
      <w:outlineLvl w:val="3"/>
    </w:pPr>
    <w:rPr>
      <w:b/>
      <w:bCs/>
    </w:rPr>
  </w:style>
  <w:style w:type="paragraph" w:styleId="6">
    <w:name w:val="heading 6"/>
    <w:basedOn w:val="a"/>
    <w:next w:val="a"/>
    <w:qFormat/>
    <w:rsid w:val="00E32258"/>
    <w:pPr>
      <w:spacing w:before="240" w:after="60"/>
      <w:outlineLvl w:val="5"/>
    </w:pPr>
    <w:rPr>
      <w:b/>
      <w:bCs/>
      <w:sz w:val="22"/>
      <w:szCs w:val="22"/>
    </w:rPr>
  </w:style>
  <w:style w:type="paragraph" w:styleId="9">
    <w:name w:val="heading 9"/>
    <w:basedOn w:val="a"/>
    <w:next w:val="a"/>
    <w:link w:val="90"/>
    <w:qFormat/>
    <w:rsid w:val="003C7C62"/>
    <w:pPr>
      <w:keepNext/>
      <w:numPr>
        <w:numId w:val="1"/>
      </w:numPr>
      <w:jc w:val="center"/>
      <w:outlineLvl w:val="8"/>
    </w:pPr>
    <w:rPr>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rsid w:val="003E3AC2"/>
    <w:rPr>
      <w:rFonts w:cs="Arial"/>
      <w:b/>
      <w:bCs/>
      <w:kern w:val="32"/>
      <w:sz w:val="24"/>
      <w:szCs w:val="32"/>
    </w:rPr>
  </w:style>
  <w:style w:type="character" w:customStyle="1" w:styleId="30">
    <w:name w:val="Заголовок 3 Знак"/>
    <w:link w:val="3"/>
    <w:semiHidden/>
    <w:rsid w:val="00537287"/>
    <w:rPr>
      <w:rFonts w:ascii="Cambria" w:eastAsia="Times New Roman" w:hAnsi="Cambria" w:cs="Times New Roman"/>
      <w:b/>
      <w:bCs/>
      <w:sz w:val="26"/>
      <w:szCs w:val="26"/>
    </w:rPr>
  </w:style>
  <w:style w:type="character" w:customStyle="1" w:styleId="90">
    <w:name w:val="Заголовок 9 Знак"/>
    <w:link w:val="9"/>
    <w:rsid w:val="003C7C62"/>
    <w:rPr>
      <w:b/>
      <w:bCs/>
      <w:i/>
      <w:iCs/>
      <w:sz w:val="28"/>
      <w:szCs w:val="28"/>
    </w:rPr>
  </w:style>
  <w:style w:type="table" w:styleId="a3">
    <w:name w:val="Table Grid"/>
    <w:basedOn w:val="a1"/>
    <w:uiPriority w:val="59"/>
    <w:rsid w:val="00A95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rsid w:val="00584D96"/>
    <w:rPr>
      <w:color w:val="0000FF"/>
      <w:u w:val="single"/>
    </w:rPr>
  </w:style>
  <w:style w:type="paragraph" w:customStyle="1" w:styleId="12">
    <w:name w:val="Стиль1"/>
    <w:basedOn w:val="a"/>
    <w:rsid w:val="00FD42B0"/>
    <w:pPr>
      <w:keepNext/>
      <w:keepLines/>
      <w:widowControl w:val="0"/>
      <w:suppressLineNumbers/>
      <w:tabs>
        <w:tab w:val="num" w:pos="432"/>
      </w:tabs>
      <w:suppressAutoHyphens/>
      <w:spacing w:after="60"/>
      <w:ind w:left="432" w:hanging="432"/>
      <w:jc w:val="both"/>
    </w:pPr>
    <w:rPr>
      <w:b/>
      <w:sz w:val="28"/>
    </w:rPr>
  </w:style>
  <w:style w:type="paragraph" w:customStyle="1" w:styleId="22">
    <w:name w:val="Стиль2"/>
    <w:basedOn w:val="23"/>
    <w:rsid w:val="00FD42B0"/>
    <w:pPr>
      <w:keepNext/>
      <w:keepLines/>
      <w:widowControl w:val="0"/>
      <w:suppressLineNumbers/>
      <w:tabs>
        <w:tab w:val="clear" w:pos="432"/>
        <w:tab w:val="num" w:pos="576"/>
      </w:tabs>
      <w:suppressAutoHyphens/>
      <w:spacing w:after="60"/>
      <w:ind w:left="576" w:hanging="576"/>
      <w:jc w:val="both"/>
    </w:pPr>
    <w:rPr>
      <w:b/>
      <w:szCs w:val="20"/>
    </w:rPr>
  </w:style>
  <w:style w:type="paragraph" w:styleId="23">
    <w:name w:val="List Number 2"/>
    <w:basedOn w:val="a"/>
    <w:rsid w:val="00FD42B0"/>
    <w:pPr>
      <w:tabs>
        <w:tab w:val="num" w:pos="432"/>
      </w:tabs>
      <w:ind w:left="432" w:hanging="432"/>
    </w:pPr>
  </w:style>
  <w:style w:type="paragraph" w:customStyle="1" w:styleId="31">
    <w:name w:val="Стиль3 Знак"/>
    <w:basedOn w:val="24"/>
    <w:link w:val="310"/>
    <w:rsid w:val="00FD42B0"/>
    <w:pPr>
      <w:widowControl w:val="0"/>
      <w:tabs>
        <w:tab w:val="num" w:pos="227"/>
      </w:tabs>
      <w:adjustRightInd w:val="0"/>
      <w:spacing w:after="0" w:line="240" w:lineRule="auto"/>
      <w:ind w:left="0"/>
      <w:jc w:val="both"/>
      <w:textAlignment w:val="baseline"/>
    </w:pPr>
    <w:rPr>
      <w:szCs w:val="20"/>
    </w:rPr>
  </w:style>
  <w:style w:type="paragraph" w:styleId="24">
    <w:name w:val="Body Text Indent 2"/>
    <w:basedOn w:val="a"/>
    <w:rsid w:val="00FD42B0"/>
    <w:pPr>
      <w:spacing w:after="120" w:line="480" w:lineRule="auto"/>
      <w:ind w:left="283"/>
    </w:pPr>
  </w:style>
  <w:style w:type="character" w:customStyle="1" w:styleId="310">
    <w:name w:val="Стиль3 Знак Знак1"/>
    <w:link w:val="31"/>
    <w:rsid w:val="00FD42B0"/>
    <w:rPr>
      <w:sz w:val="24"/>
    </w:rPr>
  </w:style>
  <w:style w:type="paragraph" w:styleId="13">
    <w:name w:val="toc 1"/>
    <w:basedOn w:val="a"/>
    <w:next w:val="a"/>
    <w:autoRedefine/>
    <w:uiPriority w:val="39"/>
    <w:rsid w:val="00FD42B0"/>
  </w:style>
  <w:style w:type="paragraph" w:styleId="25">
    <w:name w:val="toc 2"/>
    <w:basedOn w:val="a"/>
    <w:next w:val="a"/>
    <w:autoRedefine/>
    <w:uiPriority w:val="39"/>
    <w:rsid w:val="00982BFA"/>
    <w:pPr>
      <w:tabs>
        <w:tab w:val="right" w:leader="dot" w:pos="10195"/>
      </w:tabs>
      <w:spacing w:line="360" w:lineRule="auto"/>
      <w:ind w:left="240"/>
      <w:jc w:val="both"/>
    </w:pPr>
  </w:style>
  <w:style w:type="paragraph" w:styleId="a5">
    <w:name w:val="Document Map"/>
    <w:basedOn w:val="a"/>
    <w:semiHidden/>
    <w:rsid w:val="00FD42B0"/>
    <w:pPr>
      <w:shd w:val="clear" w:color="auto" w:fill="000080"/>
    </w:pPr>
    <w:rPr>
      <w:rFonts w:ascii="Tahoma" w:hAnsi="Tahoma" w:cs="Tahoma"/>
      <w:sz w:val="20"/>
      <w:szCs w:val="20"/>
    </w:rPr>
  </w:style>
  <w:style w:type="paragraph" w:styleId="a6">
    <w:name w:val="footer"/>
    <w:basedOn w:val="a"/>
    <w:link w:val="a7"/>
    <w:uiPriority w:val="99"/>
    <w:rsid w:val="009E7401"/>
    <w:pPr>
      <w:tabs>
        <w:tab w:val="center" w:pos="4677"/>
        <w:tab w:val="right" w:pos="9355"/>
      </w:tabs>
    </w:pPr>
  </w:style>
  <w:style w:type="character" w:customStyle="1" w:styleId="a7">
    <w:name w:val="Нижний колонтитул Знак"/>
    <w:link w:val="a6"/>
    <w:uiPriority w:val="99"/>
    <w:rsid w:val="00530441"/>
    <w:rPr>
      <w:sz w:val="24"/>
      <w:szCs w:val="24"/>
    </w:rPr>
  </w:style>
  <w:style w:type="character" w:styleId="a8">
    <w:name w:val="page number"/>
    <w:basedOn w:val="a0"/>
    <w:rsid w:val="009E7401"/>
  </w:style>
  <w:style w:type="paragraph" w:styleId="a9">
    <w:name w:val="Balloon Text"/>
    <w:basedOn w:val="a"/>
    <w:link w:val="aa"/>
    <w:uiPriority w:val="99"/>
    <w:semiHidden/>
    <w:rsid w:val="009E7401"/>
    <w:rPr>
      <w:rFonts w:ascii="Tahoma" w:hAnsi="Tahoma"/>
      <w:sz w:val="16"/>
      <w:szCs w:val="16"/>
    </w:rPr>
  </w:style>
  <w:style w:type="paragraph" w:styleId="ab">
    <w:name w:val="Body Text"/>
    <w:basedOn w:val="a"/>
    <w:link w:val="ac"/>
    <w:uiPriority w:val="99"/>
    <w:rsid w:val="003C7C62"/>
    <w:pPr>
      <w:spacing w:after="120"/>
    </w:pPr>
  </w:style>
  <w:style w:type="character" w:customStyle="1" w:styleId="ac">
    <w:name w:val="Основной текст Знак"/>
    <w:link w:val="ab"/>
    <w:uiPriority w:val="99"/>
    <w:rsid w:val="003C7C62"/>
    <w:rPr>
      <w:sz w:val="24"/>
      <w:szCs w:val="24"/>
    </w:rPr>
  </w:style>
  <w:style w:type="paragraph" w:customStyle="1" w:styleId="Preformat">
    <w:name w:val="Preformat"/>
    <w:rsid w:val="003C7C62"/>
    <w:pPr>
      <w:widowControl w:val="0"/>
    </w:pPr>
    <w:rPr>
      <w:rFonts w:ascii="Courier New" w:hAnsi="Courier New" w:cs="Courier New"/>
    </w:rPr>
  </w:style>
  <w:style w:type="paragraph" w:styleId="ad">
    <w:name w:val="header"/>
    <w:basedOn w:val="a"/>
    <w:link w:val="ae"/>
    <w:uiPriority w:val="99"/>
    <w:rsid w:val="00E622FB"/>
    <w:pPr>
      <w:tabs>
        <w:tab w:val="center" w:pos="4677"/>
        <w:tab w:val="right" w:pos="9355"/>
      </w:tabs>
    </w:pPr>
  </w:style>
  <w:style w:type="character" w:customStyle="1" w:styleId="ae">
    <w:name w:val="Верхний колонтитул Знак"/>
    <w:link w:val="ad"/>
    <w:uiPriority w:val="99"/>
    <w:rsid w:val="00530441"/>
    <w:rPr>
      <w:sz w:val="24"/>
      <w:szCs w:val="24"/>
    </w:rPr>
  </w:style>
  <w:style w:type="paragraph" w:customStyle="1" w:styleId="ConsPlusNormal">
    <w:name w:val="ConsPlusNormal"/>
    <w:link w:val="ConsPlusNormal0"/>
    <w:rsid w:val="005C3001"/>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E342E"/>
    <w:rPr>
      <w:rFonts w:ascii="Arial" w:hAnsi="Arial" w:cs="Arial"/>
      <w:lang w:val="ru-RU" w:eastAsia="ru-RU" w:bidi="ar-SA"/>
    </w:rPr>
  </w:style>
  <w:style w:type="paragraph" w:customStyle="1" w:styleId="14">
    <w:name w:val="Обычный1"/>
    <w:rsid w:val="0097312F"/>
    <w:pPr>
      <w:widowControl w:val="0"/>
    </w:pPr>
    <w:rPr>
      <w:snapToGrid w:val="0"/>
    </w:rPr>
  </w:style>
  <w:style w:type="paragraph" w:customStyle="1" w:styleId="af">
    <w:name w:val="Содержимое таблицы"/>
    <w:basedOn w:val="a"/>
    <w:rsid w:val="00037FC3"/>
    <w:pPr>
      <w:widowControl w:val="0"/>
      <w:suppressLineNumbers/>
      <w:suppressAutoHyphens/>
    </w:pPr>
    <w:rPr>
      <w:rFonts w:ascii="Arial" w:eastAsia="Lucida Sans Unicode" w:hAnsi="Arial"/>
      <w:kern w:val="2"/>
      <w:sz w:val="20"/>
    </w:rPr>
  </w:style>
  <w:style w:type="paragraph" w:styleId="af0">
    <w:name w:val="Normal (Web)"/>
    <w:basedOn w:val="a"/>
    <w:uiPriority w:val="99"/>
    <w:rsid w:val="003B3617"/>
    <w:pPr>
      <w:spacing w:before="100" w:beforeAutospacing="1" w:after="100" w:afterAutospacing="1"/>
    </w:pPr>
  </w:style>
  <w:style w:type="paragraph" w:styleId="af1">
    <w:name w:val="Body Text Indent"/>
    <w:basedOn w:val="a"/>
    <w:link w:val="af2"/>
    <w:rsid w:val="00B4626F"/>
    <w:pPr>
      <w:widowControl w:val="0"/>
      <w:autoSpaceDE w:val="0"/>
      <w:autoSpaceDN w:val="0"/>
      <w:adjustRightInd w:val="0"/>
      <w:spacing w:after="120"/>
      <w:ind w:left="283"/>
    </w:pPr>
    <w:rPr>
      <w:rFonts w:ascii="Arial" w:eastAsia="Calibri" w:hAnsi="Arial" w:cs="Arial"/>
      <w:sz w:val="18"/>
      <w:szCs w:val="18"/>
    </w:rPr>
  </w:style>
  <w:style w:type="character" w:customStyle="1" w:styleId="af2">
    <w:name w:val="Основной текст с отступом Знак"/>
    <w:link w:val="af1"/>
    <w:qFormat/>
    <w:locked/>
    <w:rsid w:val="00B4626F"/>
    <w:rPr>
      <w:rFonts w:ascii="Arial" w:eastAsia="Calibri" w:hAnsi="Arial" w:cs="Arial"/>
      <w:sz w:val="18"/>
      <w:szCs w:val="18"/>
      <w:lang w:val="ru-RU" w:eastAsia="ru-RU" w:bidi="ar-SA"/>
    </w:rPr>
  </w:style>
  <w:style w:type="character" w:customStyle="1" w:styleId="af3">
    <w:name w:val="Не вступил в силу"/>
    <w:rsid w:val="00B4626F"/>
    <w:rPr>
      <w:color w:val="008080"/>
      <w:sz w:val="20"/>
    </w:rPr>
  </w:style>
  <w:style w:type="paragraph" w:customStyle="1" w:styleId="32">
    <w:name w:val="Стиль3 Знак Знак"/>
    <w:basedOn w:val="24"/>
    <w:rsid w:val="00B4626F"/>
    <w:pPr>
      <w:widowControl w:val="0"/>
      <w:tabs>
        <w:tab w:val="num" w:pos="618"/>
      </w:tabs>
      <w:adjustRightInd w:val="0"/>
      <w:spacing w:before="120" w:after="0" w:line="240" w:lineRule="auto"/>
      <w:ind w:left="391"/>
      <w:jc w:val="both"/>
      <w:textAlignment w:val="baseline"/>
    </w:pPr>
    <w:rPr>
      <w:rFonts w:eastAsia="Calibri"/>
      <w:szCs w:val="20"/>
    </w:rPr>
  </w:style>
  <w:style w:type="paragraph" w:styleId="33">
    <w:name w:val="toc 3"/>
    <w:basedOn w:val="a"/>
    <w:next w:val="a"/>
    <w:autoRedefine/>
    <w:semiHidden/>
    <w:rsid w:val="005310C5"/>
    <w:pPr>
      <w:ind w:left="480"/>
    </w:pPr>
  </w:style>
  <w:style w:type="paragraph" w:customStyle="1" w:styleId="ConsPlusNonformat">
    <w:name w:val="ConsPlusNonformat"/>
    <w:rsid w:val="001A342C"/>
    <w:pPr>
      <w:autoSpaceDE w:val="0"/>
      <w:autoSpaceDN w:val="0"/>
      <w:adjustRightInd w:val="0"/>
    </w:pPr>
    <w:rPr>
      <w:rFonts w:ascii="Courier New" w:hAnsi="Courier New" w:cs="Courier New"/>
    </w:rPr>
  </w:style>
  <w:style w:type="paragraph" w:customStyle="1" w:styleId="15">
    <w:name w:val="Знак Знак Знак Знак Знак1 Знак Знак Знак Знак"/>
    <w:basedOn w:val="a"/>
    <w:rsid w:val="001A342C"/>
    <w:pPr>
      <w:widowControl w:val="0"/>
      <w:adjustRightInd w:val="0"/>
      <w:spacing w:after="160" w:line="240" w:lineRule="exact"/>
      <w:jc w:val="right"/>
    </w:pPr>
    <w:rPr>
      <w:sz w:val="20"/>
      <w:szCs w:val="20"/>
      <w:lang w:val="en-GB" w:eastAsia="en-US"/>
    </w:rPr>
  </w:style>
  <w:style w:type="character" w:styleId="af4">
    <w:name w:val="Strong"/>
    <w:uiPriority w:val="22"/>
    <w:qFormat/>
    <w:rsid w:val="007E5C6D"/>
    <w:rPr>
      <w:b/>
      <w:bCs/>
    </w:rPr>
  </w:style>
  <w:style w:type="paragraph" w:customStyle="1" w:styleId="Style3">
    <w:name w:val="Style3"/>
    <w:basedOn w:val="a"/>
    <w:uiPriority w:val="99"/>
    <w:rsid w:val="00AE6975"/>
    <w:pPr>
      <w:widowControl w:val="0"/>
      <w:autoSpaceDE w:val="0"/>
      <w:autoSpaceDN w:val="0"/>
      <w:adjustRightInd w:val="0"/>
    </w:pPr>
  </w:style>
  <w:style w:type="paragraph" w:customStyle="1" w:styleId="Style4">
    <w:name w:val="Style4"/>
    <w:basedOn w:val="a"/>
    <w:uiPriority w:val="99"/>
    <w:rsid w:val="00AE6975"/>
    <w:pPr>
      <w:widowControl w:val="0"/>
      <w:autoSpaceDE w:val="0"/>
      <w:autoSpaceDN w:val="0"/>
      <w:adjustRightInd w:val="0"/>
      <w:spacing w:line="278" w:lineRule="exact"/>
      <w:ind w:firstLine="720"/>
      <w:jc w:val="both"/>
    </w:pPr>
  </w:style>
  <w:style w:type="paragraph" w:customStyle="1" w:styleId="Style5">
    <w:name w:val="Style5"/>
    <w:basedOn w:val="a"/>
    <w:uiPriority w:val="99"/>
    <w:rsid w:val="00AE6975"/>
    <w:pPr>
      <w:widowControl w:val="0"/>
      <w:autoSpaceDE w:val="0"/>
      <w:autoSpaceDN w:val="0"/>
      <w:adjustRightInd w:val="0"/>
      <w:spacing w:line="278" w:lineRule="exact"/>
      <w:ind w:firstLine="710"/>
      <w:jc w:val="both"/>
    </w:pPr>
  </w:style>
  <w:style w:type="paragraph" w:customStyle="1" w:styleId="Style6">
    <w:name w:val="Style6"/>
    <w:basedOn w:val="a"/>
    <w:uiPriority w:val="99"/>
    <w:rsid w:val="00AE6975"/>
    <w:pPr>
      <w:widowControl w:val="0"/>
      <w:autoSpaceDE w:val="0"/>
      <w:autoSpaceDN w:val="0"/>
      <w:adjustRightInd w:val="0"/>
    </w:pPr>
  </w:style>
  <w:style w:type="character" w:customStyle="1" w:styleId="FontStyle11">
    <w:name w:val="Font Style11"/>
    <w:uiPriority w:val="99"/>
    <w:rsid w:val="00AE6975"/>
    <w:rPr>
      <w:rFonts w:ascii="Times New Roman" w:hAnsi="Times New Roman" w:cs="Times New Roman"/>
      <w:b/>
      <w:bCs/>
      <w:sz w:val="22"/>
      <w:szCs w:val="22"/>
    </w:rPr>
  </w:style>
  <w:style w:type="character" w:customStyle="1" w:styleId="FontStyle12">
    <w:name w:val="Font Style12"/>
    <w:rsid w:val="00AE6975"/>
    <w:rPr>
      <w:rFonts w:ascii="Times New Roman" w:hAnsi="Times New Roman" w:cs="Times New Roman"/>
      <w:sz w:val="22"/>
      <w:szCs w:val="22"/>
    </w:rPr>
  </w:style>
  <w:style w:type="character" w:customStyle="1" w:styleId="FontStyle13">
    <w:name w:val="Font Style13"/>
    <w:uiPriority w:val="99"/>
    <w:rsid w:val="00AE6975"/>
    <w:rPr>
      <w:rFonts w:ascii="Times New Roman" w:hAnsi="Times New Roman" w:cs="Times New Roman"/>
      <w:sz w:val="24"/>
      <w:szCs w:val="24"/>
    </w:rPr>
  </w:style>
  <w:style w:type="paragraph" w:styleId="af5">
    <w:name w:val="Title"/>
    <w:basedOn w:val="a"/>
    <w:link w:val="af6"/>
    <w:qFormat/>
    <w:rsid w:val="00537287"/>
    <w:pPr>
      <w:jc w:val="center"/>
    </w:pPr>
    <w:rPr>
      <w:b/>
      <w:bCs/>
    </w:rPr>
  </w:style>
  <w:style w:type="character" w:customStyle="1" w:styleId="af6">
    <w:name w:val="Заголовок Знак"/>
    <w:link w:val="af5"/>
    <w:rsid w:val="00537287"/>
    <w:rPr>
      <w:b/>
      <w:bCs/>
      <w:sz w:val="24"/>
      <w:szCs w:val="24"/>
    </w:rPr>
  </w:style>
  <w:style w:type="paragraph" w:customStyle="1" w:styleId="af7">
    <w:name w:val="втяжка"/>
    <w:basedOn w:val="a"/>
    <w:next w:val="a"/>
    <w:rsid w:val="00537287"/>
    <w:pPr>
      <w:tabs>
        <w:tab w:val="left" w:pos="567"/>
      </w:tabs>
      <w:autoSpaceDE w:val="0"/>
      <w:autoSpaceDN w:val="0"/>
      <w:adjustRightInd w:val="0"/>
      <w:spacing w:before="57"/>
      <w:ind w:left="567" w:hanging="567"/>
      <w:jc w:val="both"/>
    </w:pPr>
    <w:rPr>
      <w:rFonts w:ascii="SchoolBookC" w:hAnsi="SchoolBookC"/>
      <w:szCs w:val="20"/>
    </w:rPr>
  </w:style>
  <w:style w:type="paragraph" w:customStyle="1" w:styleId="Style2">
    <w:name w:val="Style2"/>
    <w:basedOn w:val="a"/>
    <w:rsid w:val="00FE342E"/>
    <w:pPr>
      <w:widowControl w:val="0"/>
      <w:autoSpaceDE w:val="0"/>
      <w:autoSpaceDN w:val="0"/>
      <w:adjustRightInd w:val="0"/>
      <w:spacing w:line="317" w:lineRule="exact"/>
    </w:pPr>
  </w:style>
  <w:style w:type="paragraph" w:styleId="26">
    <w:name w:val="Body Text 2"/>
    <w:basedOn w:val="a"/>
    <w:link w:val="27"/>
    <w:rsid w:val="00D83C72"/>
    <w:pPr>
      <w:spacing w:after="120" w:line="480" w:lineRule="auto"/>
    </w:pPr>
  </w:style>
  <w:style w:type="character" w:customStyle="1" w:styleId="27">
    <w:name w:val="Основной текст 2 Знак"/>
    <w:link w:val="26"/>
    <w:rsid w:val="00D83C72"/>
    <w:rPr>
      <w:sz w:val="24"/>
      <w:szCs w:val="24"/>
    </w:rPr>
  </w:style>
  <w:style w:type="paragraph" w:customStyle="1" w:styleId="ConsNonformat">
    <w:name w:val="ConsNonformat"/>
    <w:rsid w:val="00D83C72"/>
    <w:pPr>
      <w:widowControl w:val="0"/>
      <w:autoSpaceDE w:val="0"/>
      <w:autoSpaceDN w:val="0"/>
      <w:adjustRightInd w:val="0"/>
      <w:ind w:right="19772"/>
    </w:pPr>
    <w:rPr>
      <w:rFonts w:ascii="Courier New" w:hAnsi="Courier New" w:cs="Courier New"/>
    </w:rPr>
  </w:style>
  <w:style w:type="paragraph" w:styleId="af8">
    <w:name w:val="annotation text"/>
    <w:basedOn w:val="a"/>
    <w:semiHidden/>
    <w:rsid w:val="005A305F"/>
    <w:rPr>
      <w:sz w:val="20"/>
      <w:szCs w:val="20"/>
    </w:rPr>
  </w:style>
  <w:style w:type="character" w:customStyle="1" w:styleId="T10">
    <w:name w:val="T10"/>
    <w:hidden/>
    <w:rsid w:val="00E0511C"/>
    <w:rPr>
      <w:rFonts w:ascii="Times New Roman" w:hAnsi="Times New Roman" w:cs="Times New Roman2"/>
      <w:sz w:val="24"/>
    </w:rPr>
  </w:style>
  <w:style w:type="paragraph" w:customStyle="1" w:styleId="western">
    <w:name w:val="western"/>
    <w:basedOn w:val="a"/>
    <w:rsid w:val="00253D7A"/>
    <w:pPr>
      <w:spacing w:before="100" w:beforeAutospacing="1" w:after="119"/>
    </w:pPr>
    <w:rPr>
      <w:color w:val="000000"/>
    </w:rPr>
  </w:style>
  <w:style w:type="character" w:customStyle="1" w:styleId="bumpedfont15">
    <w:name w:val="bumpedfont15"/>
    <w:rsid w:val="005A6519"/>
  </w:style>
  <w:style w:type="paragraph" w:styleId="af9">
    <w:name w:val="List Paragraph"/>
    <w:basedOn w:val="a"/>
    <w:uiPriority w:val="34"/>
    <w:qFormat/>
    <w:rsid w:val="005A6519"/>
    <w:pPr>
      <w:ind w:left="720"/>
      <w:contextualSpacing/>
    </w:pPr>
    <w:rPr>
      <w:sz w:val="20"/>
      <w:szCs w:val="20"/>
    </w:rPr>
  </w:style>
  <w:style w:type="paragraph" w:customStyle="1" w:styleId="1">
    <w:name w:val="е1"/>
    <w:basedOn w:val="a"/>
    <w:rsid w:val="005A6519"/>
    <w:pPr>
      <w:keepNext/>
      <w:numPr>
        <w:numId w:val="2"/>
      </w:numPr>
      <w:spacing w:before="280" w:after="280"/>
      <w:jc w:val="center"/>
    </w:pPr>
    <w:rPr>
      <w:b/>
    </w:rPr>
  </w:style>
  <w:style w:type="paragraph" w:customStyle="1" w:styleId="2">
    <w:name w:val="е2"/>
    <w:basedOn w:val="a"/>
    <w:link w:val="28"/>
    <w:rsid w:val="005A6519"/>
    <w:pPr>
      <w:numPr>
        <w:ilvl w:val="1"/>
        <w:numId w:val="2"/>
      </w:numPr>
      <w:jc w:val="both"/>
    </w:pPr>
  </w:style>
  <w:style w:type="character" w:customStyle="1" w:styleId="28">
    <w:name w:val="е2 Знак"/>
    <w:link w:val="2"/>
    <w:locked/>
    <w:rsid w:val="005A6519"/>
    <w:rPr>
      <w:sz w:val="24"/>
      <w:szCs w:val="24"/>
    </w:rPr>
  </w:style>
  <w:style w:type="paragraph" w:customStyle="1" w:styleId="34">
    <w:name w:val="е3"/>
    <w:basedOn w:val="a"/>
    <w:rsid w:val="005A6519"/>
    <w:pPr>
      <w:tabs>
        <w:tab w:val="num" w:pos="964"/>
      </w:tabs>
      <w:ind w:left="567" w:hanging="170"/>
      <w:jc w:val="both"/>
    </w:pPr>
  </w:style>
  <w:style w:type="paragraph" w:customStyle="1" w:styleId="16">
    <w:name w:val="Абзац списка1"/>
    <w:basedOn w:val="a"/>
    <w:rsid w:val="005A6519"/>
    <w:pPr>
      <w:ind w:left="720"/>
      <w:contextualSpacing/>
    </w:pPr>
    <w:rPr>
      <w:szCs w:val="28"/>
    </w:rPr>
  </w:style>
  <w:style w:type="paragraph" w:customStyle="1" w:styleId="afa">
    <w:name w:val="Пункт"/>
    <w:basedOn w:val="a"/>
    <w:rsid w:val="005A6519"/>
    <w:pPr>
      <w:tabs>
        <w:tab w:val="num" w:pos="1980"/>
      </w:tabs>
      <w:ind w:left="1404" w:hanging="504"/>
      <w:jc w:val="both"/>
    </w:pPr>
    <w:rPr>
      <w:sz w:val="28"/>
      <w:szCs w:val="28"/>
    </w:rPr>
  </w:style>
  <w:style w:type="paragraph" w:customStyle="1" w:styleId="210">
    <w:name w:val="Основной текст с отступом 21"/>
    <w:basedOn w:val="a"/>
    <w:rsid w:val="009C2AC2"/>
    <w:pPr>
      <w:suppressAutoHyphens/>
      <w:spacing w:after="120" w:line="480" w:lineRule="auto"/>
      <w:ind w:left="283" w:firstLine="709"/>
      <w:jc w:val="both"/>
    </w:pPr>
    <w:rPr>
      <w:sz w:val="28"/>
      <w:szCs w:val="20"/>
      <w:lang w:eastAsia="ar-SA"/>
    </w:rPr>
  </w:style>
  <w:style w:type="character" w:styleId="afb">
    <w:name w:val="FollowedHyperlink"/>
    <w:uiPriority w:val="99"/>
    <w:rsid w:val="002F4384"/>
    <w:rPr>
      <w:color w:val="800080"/>
      <w:u w:val="single"/>
    </w:rPr>
  </w:style>
  <w:style w:type="paragraph" w:customStyle="1" w:styleId="ConsNormal">
    <w:name w:val="ConsNormal"/>
    <w:link w:val="ConsNormal0"/>
    <w:rsid w:val="00174BD8"/>
    <w:pPr>
      <w:widowControl w:val="0"/>
      <w:autoSpaceDE w:val="0"/>
      <w:autoSpaceDN w:val="0"/>
      <w:adjustRightInd w:val="0"/>
      <w:ind w:right="19772" w:firstLine="720"/>
    </w:pPr>
    <w:rPr>
      <w:rFonts w:ascii="Arial" w:hAnsi="Arial"/>
      <w:sz w:val="22"/>
      <w:szCs w:val="22"/>
    </w:rPr>
  </w:style>
  <w:style w:type="character" w:customStyle="1" w:styleId="afc">
    <w:name w:val="Основной текст_"/>
    <w:link w:val="29"/>
    <w:rsid w:val="00174BD8"/>
    <w:rPr>
      <w:sz w:val="26"/>
      <w:szCs w:val="26"/>
      <w:lang w:bidi="ar-SA"/>
    </w:rPr>
  </w:style>
  <w:style w:type="character" w:customStyle="1" w:styleId="2a">
    <w:name w:val="Основной текст (2)_"/>
    <w:link w:val="2b"/>
    <w:rsid w:val="00174BD8"/>
    <w:rPr>
      <w:i/>
      <w:iCs/>
      <w:sz w:val="27"/>
      <w:szCs w:val="27"/>
      <w:lang w:bidi="ar-SA"/>
    </w:rPr>
  </w:style>
  <w:style w:type="paragraph" w:customStyle="1" w:styleId="2b">
    <w:name w:val="Основной текст (2)"/>
    <w:basedOn w:val="a"/>
    <w:link w:val="2a"/>
    <w:rsid w:val="00174BD8"/>
    <w:pPr>
      <w:shd w:val="clear" w:color="auto" w:fill="FFFFFF"/>
      <w:spacing w:before="360" w:after="360" w:line="240" w:lineRule="atLeast"/>
    </w:pPr>
    <w:rPr>
      <w:i/>
      <w:iCs/>
      <w:sz w:val="27"/>
      <w:szCs w:val="27"/>
    </w:rPr>
  </w:style>
  <w:style w:type="paragraph" w:customStyle="1" w:styleId="110">
    <w:name w:val="Заголовок 11"/>
    <w:basedOn w:val="a"/>
    <w:rsid w:val="00174BD8"/>
    <w:pPr>
      <w:widowControl w:val="0"/>
      <w:autoSpaceDE w:val="0"/>
      <w:autoSpaceDN w:val="0"/>
      <w:adjustRightInd w:val="0"/>
      <w:ind w:left="180"/>
      <w:outlineLvl w:val="0"/>
    </w:pPr>
    <w:rPr>
      <w:b/>
      <w:bCs/>
      <w:sz w:val="17"/>
      <w:szCs w:val="17"/>
    </w:rPr>
  </w:style>
  <w:style w:type="paragraph" w:customStyle="1" w:styleId="TableParagraph">
    <w:name w:val="Table Paragraph"/>
    <w:basedOn w:val="a"/>
    <w:rsid w:val="00174BD8"/>
    <w:pPr>
      <w:widowControl w:val="0"/>
      <w:autoSpaceDE w:val="0"/>
      <w:autoSpaceDN w:val="0"/>
      <w:adjustRightInd w:val="0"/>
    </w:pPr>
  </w:style>
  <w:style w:type="character" w:customStyle="1" w:styleId="41">
    <w:name w:val="Заголовок 4 Знак"/>
    <w:link w:val="40"/>
    <w:uiPriority w:val="9"/>
    <w:rsid w:val="00D90899"/>
    <w:rPr>
      <w:b/>
      <w:bCs/>
      <w:sz w:val="24"/>
      <w:szCs w:val="24"/>
    </w:rPr>
  </w:style>
  <w:style w:type="character" w:customStyle="1" w:styleId="17">
    <w:name w:val="Основной текст1"/>
    <w:rsid w:val="00D90899"/>
    <w:rPr>
      <w:rFonts w:ascii="Courier New" w:eastAsia="Courier New" w:hAnsi="Courier New" w:cs="Courier New"/>
      <w:i/>
      <w:iCs/>
      <w:color w:val="000000"/>
      <w:spacing w:val="0"/>
      <w:w w:val="100"/>
      <w:position w:val="0"/>
      <w:sz w:val="21"/>
      <w:szCs w:val="21"/>
      <w:shd w:val="clear" w:color="auto" w:fill="FFFFFF"/>
      <w:lang w:val="ru-RU" w:bidi="ar-SA"/>
    </w:rPr>
  </w:style>
  <w:style w:type="paragraph" w:customStyle="1" w:styleId="29">
    <w:name w:val="Основной текст2"/>
    <w:basedOn w:val="a"/>
    <w:link w:val="afc"/>
    <w:rsid w:val="00D90899"/>
    <w:pPr>
      <w:widowControl w:val="0"/>
      <w:shd w:val="clear" w:color="auto" w:fill="FFFFFF"/>
      <w:spacing w:line="0" w:lineRule="atLeast"/>
    </w:pPr>
    <w:rPr>
      <w:sz w:val="26"/>
      <w:szCs w:val="26"/>
    </w:rPr>
  </w:style>
  <w:style w:type="character" w:customStyle="1" w:styleId="afd">
    <w:name w:val="Колонтитул_"/>
    <w:link w:val="afe"/>
    <w:rsid w:val="00D90899"/>
    <w:rPr>
      <w:rFonts w:ascii="Sylfaen" w:eastAsia="Sylfaen" w:hAnsi="Sylfaen" w:cs="Sylfaen"/>
      <w:spacing w:val="10"/>
      <w:sz w:val="21"/>
      <w:szCs w:val="21"/>
      <w:shd w:val="clear" w:color="auto" w:fill="FFFFFF"/>
    </w:rPr>
  </w:style>
  <w:style w:type="paragraph" w:customStyle="1" w:styleId="afe">
    <w:name w:val="Колонтитул"/>
    <w:basedOn w:val="a"/>
    <w:link w:val="afd"/>
    <w:rsid w:val="00D90899"/>
    <w:pPr>
      <w:widowControl w:val="0"/>
      <w:shd w:val="clear" w:color="auto" w:fill="FFFFFF"/>
      <w:spacing w:line="0" w:lineRule="atLeast"/>
    </w:pPr>
    <w:rPr>
      <w:rFonts w:ascii="Sylfaen" w:eastAsia="Sylfaen" w:hAnsi="Sylfaen"/>
      <w:spacing w:val="10"/>
      <w:sz w:val="21"/>
      <w:szCs w:val="21"/>
    </w:rPr>
  </w:style>
  <w:style w:type="character" w:customStyle="1" w:styleId="Exact">
    <w:name w:val="Основной текст Exact"/>
    <w:rsid w:val="00D90899"/>
    <w:rPr>
      <w:b w:val="0"/>
      <w:bCs w:val="0"/>
      <w:i/>
      <w:iCs/>
      <w:smallCaps w:val="0"/>
      <w:strike w:val="0"/>
      <w:spacing w:val="-1"/>
      <w:sz w:val="20"/>
      <w:szCs w:val="20"/>
      <w:u w:val="none"/>
    </w:rPr>
  </w:style>
  <w:style w:type="character" w:customStyle="1" w:styleId="3-2pt">
    <w:name w:val="Основной текст (3) + Интервал -2 pt"/>
    <w:rsid w:val="00D90899"/>
    <w:rPr>
      <w:rFonts w:ascii="Courier New" w:eastAsia="Courier New" w:hAnsi="Courier New" w:cs="Courier New"/>
      <w:b w:val="0"/>
      <w:bCs w:val="0"/>
      <w:i/>
      <w:iCs/>
      <w:smallCaps w:val="0"/>
      <w:strike w:val="0"/>
      <w:color w:val="000000"/>
      <w:spacing w:val="-40"/>
      <w:w w:val="100"/>
      <w:position w:val="0"/>
      <w:sz w:val="22"/>
      <w:szCs w:val="22"/>
      <w:u w:val="none"/>
      <w:lang w:val="ru-RU"/>
    </w:rPr>
  </w:style>
  <w:style w:type="character" w:customStyle="1" w:styleId="apple-converted-space">
    <w:name w:val="apple-converted-space"/>
    <w:rsid w:val="00D90899"/>
  </w:style>
  <w:style w:type="character" w:customStyle="1" w:styleId="aa">
    <w:name w:val="Текст выноски Знак"/>
    <w:link w:val="a9"/>
    <w:uiPriority w:val="99"/>
    <w:semiHidden/>
    <w:rsid w:val="00D90899"/>
    <w:rPr>
      <w:rFonts w:ascii="Tahoma" w:hAnsi="Tahoma" w:cs="Tahoma"/>
      <w:sz w:val="16"/>
      <w:szCs w:val="16"/>
    </w:rPr>
  </w:style>
  <w:style w:type="paragraph" w:customStyle="1" w:styleId="textn">
    <w:name w:val="textn"/>
    <w:basedOn w:val="a"/>
    <w:rsid w:val="000279FC"/>
    <w:pPr>
      <w:spacing w:before="100" w:beforeAutospacing="1" w:after="100" w:afterAutospacing="1"/>
    </w:pPr>
  </w:style>
  <w:style w:type="paragraph" w:customStyle="1" w:styleId="2c">
    <w:name w:val="Абзац списка2"/>
    <w:basedOn w:val="a"/>
    <w:rsid w:val="004C2913"/>
    <w:pPr>
      <w:spacing w:after="200" w:line="276" w:lineRule="auto"/>
      <w:ind w:left="720"/>
    </w:pPr>
    <w:rPr>
      <w:rFonts w:ascii="Calibri" w:eastAsia="SimSun" w:hAnsi="Calibri" w:cs="Calibri"/>
      <w:sz w:val="22"/>
      <w:szCs w:val="22"/>
      <w:lang w:eastAsia="en-US"/>
    </w:rPr>
  </w:style>
  <w:style w:type="paragraph" w:customStyle="1" w:styleId="Style9">
    <w:name w:val="Style9"/>
    <w:basedOn w:val="a"/>
    <w:rsid w:val="000E657A"/>
    <w:pPr>
      <w:widowControl w:val="0"/>
      <w:autoSpaceDE w:val="0"/>
      <w:autoSpaceDN w:val="0"/>
      <w:adjustRightInd w:val="0"/>
    </w:pPr>
    <w:rPr>
      <w:rFonts w:eastAsia="Calibri"/>
    </w:rPr>
  </w:style>
  <w:style w:type="paragraph" w:customStyle="1" w:styleId="aff">
    <w:name w:val="Обычный + по ширине"/>
    <w:basedOn w:val="a"/>
    <w:rsid w:val="00AC1F1E"/>
    <w:pPr>
      <w:jc w:val="both"/>
    </w:pPr>
    <w:rPr>
      <w:rFonts w:eastAsia="Calibri"/>
    </w:rPr>
  </w:style>
  <w:style w:type="paragraph" w:styleId="aff0">
    <w:name w:val="footnote text"/>
    <w:aliases w:val="Char,Знак4 Знак,Знак2,Знак,Знак8 Знак Знак,Знак8 Знак, Знак4 Знак, Знак8 Знак Знак, Знак8 Знак,Знак8,Текст сноски Знак1,Текст сноски Знак Знак,Знак4 Знак Знак Знак,Знак4 Знак Знак1,Знак4 Знак1 Знак,Текст сноски Знак Знак Знак1,Знак4 Знак3"/>
    <w:basedOn w:val="a"/>
    <w:link w:val="aff1"/>
    <w:qFormat/>
    <w:rsid w:val="00E467BC"/>
    <w:pPr>
      <w:spacing w:after="60"/>
      <w:jc w:val="both"/>
    </w:pPr>
    <w:rPr>
      <w:sz w:val="20"/>
      <w:szCs w:val="20"/>
    </w:rPr>
  </w:style>
  <w:style w:type="character" w:customStyle="1" w:styleId="aff1">
    <w:name w:val="Текст сноски Знак"/>
    <w:aliases w:val="Char Знак,Знак4 Знак Знак,Знак2 Знак,Знак Знак,Знак8 Знак Знак Знак,Знак8 Знак Знак1, Знак4 Знак Знак, Знак8 Знак Знак Знак, Знак8 Знак Знак1,Знак8 Знак1,Текст сноски Знак1 Знак,Текст сноски Знак Знак Знак,Знак4 Знак Знак Знак Знак"/>
    <w:basedOn w:val="a0"/>
    <w:link w:val="aff0"/>
    <w:rsid w:val="00E467BC"/>
  </w:style>
  <w:style w:type="character" w:customStyle="1" w:styleId="iceouttxt6">
    <w:name w:val="iceouttxt6"/>
    <w:rsid w:val="00E467BC"/>
    <w:rPr>
      <w:rFonts w:ascii="Arial" w:hAnsi="Arial" w:cs="Arial" w:hint="default"/>
      <w:color w:val="666666"/>
      <w:sz w:val="21"/>
      <w:szCs w:val="21"/>
    </w:rPr>
  </w:style>
  <w:style w:type="paragraph" w:customStyle="1" w:styleId="aff2">
    <w:name w:val="Готовый"/>
    <w:basedOn w:val="a"/>
    <w:rsid w:val="00E6371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character" w:styleId="aff3">
    <w:name w:val="Emphasis"/>
    <w:qFormat/>
    <w:rsid w:val="00E63716"/>
    <w:rPr>
      <w:i/>
      <w:iCs/>
    </w:rPr>
  </w:style>
  <w:style w:type="paragraph" w:customStyle="1" w:styleId="Heading">
    <w:name w:val="Heading"/>
    <w:rsid w:val="009210EA"/>
    <w:rPr>
      <w:rFonts w:ascii="Arial" w:hAnsi="Arial" w:cs="Arial"/>
      <w:b/>
      <w:bCs/>
      <w:sz w:val="22"/>
      <w:szCs w:val="22"/>
    </w:rPr>
  </w:style>
  <w:style w:type="paragraph" w:styleId="aff4">
    <w:name w:val="No Spacing"/>
    <w:uiPriority w:val="1"/>
    <w:qFormat/>
    <w:rsid w:val="00C55B6C"/>
    <w:pPr>
      <w:suppressAutoHyphens/>
    </w:pPr>
    <w:rPr>
      <w:rFonts w:eastAsia="Arial"/>
      <w:sz w:val="22"/>
      <w:szCs w:val="22"/>
      <w:lang w:val="en-US" w:eastAsia="en-US"/>
    </w:rPr>
  </w:style>
  <w:style w:type="character" w:customStyle="1" w:styleId="ConsNormal0">
    <w:name w:val="ConsNormal Знак"/>
    <w:link w:val="ConsNormal"/>
    <w:rsid w:val="00C55B6C"/>
    <w:rPr>
      <w:rFonts w:ascii="Arial" w:hAnsi="Arial"/>
      <w:sz w:val="22"/>
      <w:szCs w:val="22"/>
      <w:lang w:bidi="ar-SA"/>
    </w:rPr>
  </w:style>
  <w:style w:type="character" w:customStyle="1" w:styleId="21">
    <w:name w:val="Заголовок 2 Знак"/>
    <w:link w:val="20"/>
    <w:rsid w:val="001F6BFA"/>
    <w:rPr>
      <w:b/>
      <w:sz w:val="24"/>
      <w:szCs w:val="24"/>
    </w:rPr>
  </w:style>
  <w:style w:type="paragraph" w:customStyle="1" w:styleId="4">
    <w:name w:val="4. Список"/>
    <w:basedOn w:val="a"/>
    <w:link w:val="42"/>
    <w:uiPriority w:val="99"/>
    <w:rsid w:val="00B34028"/>
    <w:pPr>
      <w:widowControl w:val="0"/>
      <w:numPr>
        <w:numId w:val="4"/>
      </w:numPr>
      <w:autoSpaceDE w:val="0"/>
      <w:autoSpaceDN w:val="0"/>
      <w:adjustRightInd w:val="0"/>
      <w:jc w:val="both"/>
    </w:pPr>
  </w:style>
  <w:style w:type="character" w:customStyle="1" w:styleId="42">
    <w:name w:val="4. Список Знак"/>
    <w:link w:val="4"/>
    <w:uiPriority w:val="99"/>
    <w:locked/>
    <w:rsid w:val="00B34028"/>
    <w:rPr>
      <w:sz w:val="24"/>
      <w:szCs w:val="24"/>
    </w:rPr>
  </w:style>
  <w:style w:type="paragraph" w:customStyle="1" w:styleId="Default">
    <w:name w:val="Default"/>
    <w:rsid w:val="003C54C7"/>
    <w:pPr>
      <w:autoSpaceDE w:val="0"/>
      <w:autoSpaceDN w:val="0"/>
      <w:adjustRightInd w:val="0"/>
    </w:pPr>
    <w:rPr>
      <w:rFonts w:eastAsia="Calibri"/>
      <w:color w:val="000000"/>
      <w:sz w:val="24"/>
      <w:szCs w:val="24"/>
      <w:lang w:eastAsia="en-US"/>
    </w:rPr>
  </w:style>
  <w:style w:type="paragraph" w:customStyle="1" w:styleId="18">
    <w:name w:val="Обычный1"/>
    <w:uiPriority w:val="99"/>
    <w:rsid w:val="00900D44"/>
    <w:pPr>
      <w:widowControl w:val="0"/>
      <w:ind w:firstLine="720"/>
      <w:jc w:val="both"/>
    </w:pPr>
    <w:rPr>
      <w:sz w:val="24"/>
      <w:szCs w:val="24"/>
    </w:rPr>
  </w:style>
  <w:style w:type="character" w:styleId="aff5">
    <w:name w:val="footnote reference"/>
    <w:rsid w:val="003A6E52"/>
    <w:rPr>
      <w:vertAlign w:val="superscript"/>
    </w:rPr>
  </w:style>
  <w:style w:type="table" w:customStyle="1" w:styleId="TableStyle1">
    <w:name w:val="TableStyle1"/>
    <w:rsid w:val="00353D84"/>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2">
    <w:name w:val="TableStyle2"/>
    <w:rsid w:val="00353D84"/>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3">
    <w:name w:val="TableStyle3"/>
    <w:rsid w:val="00353D84"/>
    <w:rPr>
      <w:rFonts w:ascii="Arial" w:eastAsiaTheme="minorEastAsia" w:hAnsi="Arial" w:cstheme="minorBidi"/>
      <w:sz w:val="16"/>
      <w:szCs w:val="22"/>
    </w:rPr>
    <w:tblPr>
      <w:tblCellMar>
        <w:top w:w="0" w:type="dxa"/>
        <w:left w:w="0" w:type="dxa"/>
        <w:bottom w:w="0" w:type="dxa"/>
        <w:right w:w="0" w:type="dxa"/>
      </w:tblCellMar>
    </w:tblPr>
  </w:style>
  <w:style w:type="paragraph" w:customStyle="1" w:styleId="19">
    <w:name w:val="Заголовок1"/>
    <w:basedOn w:val="a"/>
    <w:next w:val="ab"/>
    <w:rsid w:val="00667783"/>
    <w:pPr>
      <w:widowControl w:val="0"/>
      <w:autoSpaceDE w:val="0"/>
      <w:jc w:val="center"/>
    </w:pPr>
    <w:rPr>
      <w:b/>
      <w:bCs/>
      <w:sz w:val="28"/>
      <w:szCs w:val="28"/>
      <w:lang w:eastAsia="zh-CN"/>
    </w:rPr>
  </w:style>
  <w:style w:type="paragraph" w:customStyle="1" w:styleId="heading1normal">
    <w:name w:val="heading 1 normal"/>
    <w:basedOn w:val="a"/>
    <w:next w:val="a"/>
    <w:rsid w:val="00667783"/>
    <w:pPr>
      <w:numPr>
        <w:numId w:val="6"/>
      </w:numPr>
      <w:suppressAutoHyphens/>
      <w:spacing w:before="120" w:after="120" w:line="276" w:lineRule="auto"/>
      <w:jc w:val="both"/>
    </w:pPr>
    <w:rPr>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825">
      <w:bodyDiv w:val="1"/>
      <w:marLeft w:val="0"/>
      <w:marRight w:val="0"/>
      <w:marTop w:val="0"/>
      <w:marBottom w:val="0"/>
      <w:divBdr>
        <w:top w:val="none" w:sz="0" w:space="0" w:color="auto"/>
        <w:left w:val="none" w:sz="0" w:space="0" w:color="auto"/>
        <w:bottom w:val="none" w:sz="0" w:space="0" w:color="auto"/>
        <w:right w:val="none" w:sz="0" w:space="0" w:color="auto"/>
      </w:divBdr>
    </w:div>
    <w:div w:id="58867168">
      <w:bodyDiv w:val="1"/>
      <w:marLeft w:val="0"/>
      <w:marRight w:val="0"/>
      <w:marTop w:val="0"/>
      <w:marBottom w:val="0"/>
      <w:divBdr>
        <w:top w:val="none" w:sz="0" w:space="0" w:color="auto"/>
        <w:left w:val="none" w:sz="0" w:space="0" w:color="auto"/>
        <w:bottom w:val="none" w:sz="0" w:space="0" w:color="auto"/>
        <w:right w:val="none" w:sz="0" w:space="0" w:color="auto"/>
      </w:divBdr>
    </w:div>
    <w:div w:id="80415878">
      <w:bodyDiv w:val="1"/>
      <w:marLeft w:val="0"/>
      <w:marRight w:val="0"/>
      <w:marTop w:val="0"/>
      <w:marBottom w:val="0"/>
      <w:divBdr>
        <w:top w:val="none" w:sz="0" w:space="0" w:color="auto"/>
        <w:left w:val="none" w:sz="0" w:space="0" w:color="auto"/>
        <w:bottom w:val="none" w:sz="0" w:space="0" w:color="auto"/>
        <w:right w:val="none" w:sz="0" w:space="0" w:color="auto"/>
      </w:divBdr>
    </w:div>
    <w:div w:id="220486173">
      <w:bodyDiv w:val="1"/>
      <w:marLeft w:val="0"/>
      <w:marRight w:val="0"/>
      <w:marTop w:val="0"/>
      <w:marBottom w:val="0"/>
      <w:divBdr>
        <w:top w:val="none" w:sz="0" w:space="0" w:color="auto"/>
        <w:left w:val="none" w:sz="0" w:space="0" w:color="auto"/>
        <w:bottom w:val="none" w:sz="0" w:space="0" w:color="auto"/>
        <w:right w:val="none" w:sz="0" w:space="0" w:color="auto"/>
      </w:divBdr>
    </w:div>
    <w:div w:id="229274264">
      <w:bodyDiv w:val="1"/>
      <w:marLeft w:val="0"/>
      <w:marRight w:val="0"/>
      <w:marTop w:val="0"/>
      <w:marBottom w:val="0"/>
      <w:divBdr>
        <w:top w:val="none" w:sz="0" w:space="0" w:color="auto"/>
        <w:left w:val="none" w:sz="0" w:space="0" w:color="auto"/>
        <w:bottom w:val="none" w:sz="0" w:space="0" w:color="auto"/>
        <w:right w:val="none" w:sz="0" w:space="0" w:color="auto"/>
      </w:divBdr>
    </w:div>
    <w:div w:id="234098191">
      <w:bodyDiv w:val="1"/>
      <w:marLeft w:val="0"/>
      <w:marRight w:val="0"/>
      <w:marTop w:val="0"/>
      <w:marBottom w:val="0"/>
      <w:divBdr>
        <w:top w:val="none" w:sz="0" w:space="0" w:color="auto"/>
        <w:left w:val="none" w:sz="0" w:space="0" w:color="auto"/>
        <w:bottom w:val="none" w:sz="0" w:space="0" w:color="auto"/>
        <w:right w:val="none" w:sz="0" w:space="0" w:color="auto"/>
      </w:divBdr>
    </w:div>
    <w:div w:id="240255047">
      <w:bodyDiv w:val="1"/>
      <w:marLeft w:val="0"/>
      <w:marRight w:val="0"/>
      <w:marTop w:val="0"/>
      <w:marBottom w:val="0"/>
      <w:divBdr>
        <w:top w:val="none" w:sz="0" w:space="0" w:color="auto"/>
        <w:left w:val="none" w:sz="0" w:space="0" w:color="auto"/>
        <w:bottom w:val="none" w:sz="0" w:space="0" w:color="auto"/>
        <w:right w:val="none" w:sz="0" w:space="0" w:color="auto"/>
      </w:divBdr>
    </w:div>
    <w:div w:id="260069225">
      <w:bodyDiv w:val="1"/>
      <w:marLeft w:val="0"/>
      <w:marRight w:val="0"/>
      <w:marTop w:val="0"/>
      <w:marBottom w:val="0"/>
      <w:divBdr>
        <w:top w:val="none" w:sz="0" w:space="0" w:color="auto"/>
        <w:left w:val="none" w:sz="0" w:space="0" w:color="auto"/>
        <w:bottom w:val="none" w:sz="0" w:space="0" w:color="auto"/>
        <w:right w:val="none" w:sz="0" w:space="0" w:color="auto"/>
      </w:divBdr>
    </w:div>
    <w:div w:id="286745829">
      <w:bodyDiv w:val="1"/>
      <w:marLeft w:val="0"/>
      <w:marRight w:val="0"/>
      <w:marTop w:val="0"/>
      <w:marBottom w:val="0"/>
      <w:divBdr>
        <w:top w:val="none" w:sz="0" w:space="0" w:color="auto"/>
        <w:left w:val="none" w:sz="0" w:space="0" w:color="auto"/>
        <w:bottom w:val="none" w:sz="0" w:space="0" w:color="auto"/>
        <w:right w:val="none" w:sz="0" w:space="0" w:color="auto"/>
      </w:divBdr>
    </w:div>
    <w:div w:id="288777635">
      <w:bodyDiv w:val="1"/>
      <w:marLeft w:val="0"/>
      <w:marRight w:val="0"/>
      <w:marTop w:val="0"/>
      <w:marBottom w:val="0"/>
      <w:divBdr>
        <w:top w:val="none" w:sz="0" w:space="0" w:color="auto"/>
        <w:left w:val="none" w:sz="0" w:space="0" w:color="auto"/>
        <w:bottom w:val="none" w:sz="0" w:space="0" w:color="auto"/>
        <w:right w:val="none" w:sz="0" w:space="0" w:color="auto"/>
      </w:divBdr>
    </w:div>
    <w:div w:id="295113359">
      <w:bodyDiv w:val="1"/>
      <w:marLeft w:val="0"/>
      <w:marRight w:val="0"/>
      <w:marTop w:val="0"/>
      <w:marBottom w:val="0"/>
      <w:divBdr>
        <w:top w:val="none" w:sz="0" w:space="0" w:color="auto"/>
        <w:left w:val="none" w:sz="0" w:space="0" w:color="auto"/>
        <w:bottom w:val="none" w:sz="0" w:space="0" w:color="auto"/>
        <w:right w:val="none" w:sz="0" w:space="0" w:color="auto"/>
      </w:divBdr>
    </w:div>
    <w:div w:id="344476353">
      <w:bodyDiv w:val="1"/>
      <w:marLeft w:val="0"/>
      <w:marRight w:val="0"/>
      <w:marTop w:val="0"/>
      <w:marBottom w:val="0"/>
      <w:divBdr>
        <w:top w:val="none" w:sz="0" w:space="0" w:color="auto"/>
        <w:left w:val="none" w:sz="0" w:space="0" w:color="auto"/>
        <w:bottom w:val="none" w:sz="0" w:space="0" w:color="auto"/>
        <w:right w:val="none" w:sz="0" w:space="0" w:color="auto"/>
      </w:divBdr>
    </w:div>
    <w:div w:id="432215010">
      <w:bodyDiv w:val="1"/>
      <w:marLeft w:val="0"/>
      <w:marRight w:val="0"/>
      <w:marTop w:val="0"/>
      <w:marBottom w:val="0"/>
      <w:divBdr>
        <w:top w:val="none" w:sz="0" w:space="0" w:color="auto"/>
        <w:left w:val="none" w:sz="0" w:space="0" w:color="auto"/>
        <w:bottom w:val="none" w:sz="0" w:space="0" w:color="auto"/>
        <w:right w:val="none" w:sz="0" w:space="0" w:color="auto"/>
      </w:divBdr>
    </w:div>
    <w:div w:id="434982361">
      <w:bodyDiv w:val="1"/>
      <w:marLeft w:val="0"/>
      <w:marRight w:val="0"/>
      <w:marTop w:val="0"/>
      <w:marBottom w:val="0"/>
      <w:divBdr>
        <w:top w:val="none" w:sz="0" w:space="0" w:color="auto"/>
        <w:left w:val="none" w:sz="0" w:space="0" w:color="auto"/>
        <w:bottom w:val="none" w:sz="0" w:space="0" w:color="auto"/>
        <w:right w:val="none" w:sz="0" w:space="0" w:color="auto"/>
      </w:divBdr>
    </w:div>
    <w:div w:id="453987673">
      <w:bodyDiv w:val="1"/>
      <w:marLeft w:val="0"/>
      <w:marRight w:val="0"/>
      <w:marTop w:val="0"/>
      <w:marBottom w:val="0"/>
      <w:divBdr>
        <w:top w:val="none" w:sz="0" w:space="0" w:color="auto"/>
        <w:left w:val="none" w:sz="0" w:space="0" w:color="auto"/>
        <w:bottom w:val="none" w:sz="0" w:space="0" w:color="auto"/>
        <w:right w:val="none" w:sz="0" w:space="0" w:color="auto"/>
      </w:divBdr>
    </w:div>
    <w:div w:id="482353350">
      <w:bodyDiv w:val="1"/>
      <w:marLeft w:val="0"/>
      <w:marRight w:val="0"/>
      <w:marTop w:val="0"/>
      <w:marBottom w:val="0"/>
      <w:divBdr>
        <w:top w:val="none" w:sz="0" w:space="0" w:color="auto"/>
        <w:left w:val="none" w:sz="0" w:space="0" w:color="auto"/>
        <w:bottom w:val="none" w:sz="0" w:space="0" w:color="auto"/>
        <w:right w:val="none" w:sz="0" w:space="0" w:color="auto"/>
      </w:divBdr>
    </w:div>
    <w:div w:id="645596095">
      <w:bodyDiv w:val="1"/>
      <w:marLeft w:val="0"/>
      <w:marRight w:val="0"/>
      <w:marTop w:val="0"/>
      <w:marBottom w:val="0"/>
      <w:divBdr>
        <w:top w:val="none" w:sz="0" w:space="0" w:color="auto"/>
        <w:left w:val="none" w:sz="0" w:space="0" w:color="auto"/>
        <w:bottom w:val="none" w:sz="0" w:space="0" w:color="auto"/>
        <w:right w:val="none" w:sz="0" w:space="0" w:color="auto"/>
      </w:divBdr>
    </w:div>
    <w:div w:id="653022913">
      <w:bodyDiv w:val="1"/>
      <w:marLeft w:val="0"/>
      <w:marRight w:val="0"/>
      <w:marTop w:val="0"/>
      <w:marBottom w:val="0"/>
      <w:divBdr>
        <w:top w:val="none" w:sz="0" w:space="0" w:color="auto"/>
        <w:left w:val="none" w:sz="0" w:space="0" w:color="auto"/>
        <w:bottom w:val="none" w:sz="0" w:space="0" w:color="auto"/>
        <w:right w:val="none" w:sz="0" w:space="0" w:color="auto"/>
      </w:divBdr>
    </w:div>
    <w:div w:id="663776018">
      <w:bodyDiv w:val="1"/>
      <w:marLeft w:val="0"/>
      <w:marRight w:val="0"/>
      <w:marTop w:val="0"/>
      <w:marBottom w:val="0"/>
      <w:divBdr>
        <w:top w:val="none" w:sz="0" w:space="0" w:color="auto"/>
        <w:left w:val="none" w:sz="0" w:space="0" w:color="auto"/>
        <w:bottom w:val="none" w:sz="0" w:space="0" w:color="auto"/>
        <w:right w:val="none" w:sz="0" w:space="0" w:color="auto"/>
      </w:divBdr>
    </w:div>
    <w:div w:id="726495551">
      <w:bodyDiv w:val="1"/>
      <w:marLeft w:val="0"/>
      <w:marRight w:val="0"/>
      <w:marTop w:val="0"/>
      <w:marBottom w:val="0"/>
      <w:divBdr>
        <w:top w:val="none" w:sz="0" w:space="0" w:color="auto"/>
        <w:left w:val="none" w:sz="0" w:space="0" w:color="auto"/>
        <w:bottom w:val="none" w:sz="0" w:space="0" w:color="auto"/>
        <w:right w:val="none" w:sz="0" w:space="0" w:color="auto"/>
      </w:divBdr>
    </w:div>
    <w:div w:id="753091454">
      <w:bodyDiv w:val="1"/>
      <w:marLeft w:val="0"/>
      <w:marRight w:val="0"/>
      <w:marTop w:val="0"/>
      <w:marBottom w:val="0"/>
      <w:divBdr>
        <w:top w:val="none" w:sz="0" w:space="0" w:color="auto"/>
        <w:left w:val="none" w:sz="0" w:space="0" w:color="auto"/>
        <w:bottom w:val="none" w:sz="0" w:space="0" w:color="auto"/>
        <w:right w:val="none" w:sz="0" w:space="0" w:color="auto"/>
      </w:divBdr>
    </w:div>
    <w:div w:id="807942577">
      <w:bodyDiv w:val="1"/>
      <w:marLeft w:val="0"/>
      <w:marRight w:val="0"/>
      <w:marTop w:val="0"/>
      <w:marBottom w:val="0"/>
      <w:divBdr>
        <w:top w:val="none" w:sz="0" w:space="0" w:color="auto"/>
        <w:left w:val="none" w:sz="0" w:space="0" w:color="auto"/>
        <w:bottom w:val="none" w:sz="0" w:space="0" w:color="auto"/>
        <w:right w:val="none" w:sz="0" w:space="0" w:color="auto"/>
      </w:divBdr>
    </w:div>
    <w:div w:id="811368244">
      <w:bodyDiv w:val="1"/>
      <w:marLeft w:val="0"/>
      <w:marRight w:val="0"/>
      <w:marTop w:val="0"/>
      <w:marBottom w:val="0"/>
      <w:divBdr>
        <w:top w:val="none" w:sz="0" w:space="0" w:color="auto"/>
        <w:left w:val="none" w:sz="0" w:space="0" w:color="auto"/>
        <w:bottom w:val="none" w:sz="0" w:space="0" w:color="auto"/>
        <w:right w:val="none" w:sz="0" w:space="0" w:color="auto"/>
      </w:divBdr>
    </w:div>
    <w:div w:id="850342283">
      <w:bodyDiv w:val="1"/>
      <w:marLeft w:val="0"/>
      <w:marRight w:val="0"/>
      <w:marTop w:val="0"/>
      <w:marBottom w:val="0"/>
      <w:divBdr>
        <w:top w:val="none" w:sz="0" w:space="0" w:color="auto"/>
        <w:left w:val="none" w:sz="0" w:space="0" w:color="auto"/>
        <w:bottom w:val="none" w:sz="0" w:space="0" w:color="auto"/>
        <w:right w:val="none" w:sz="0" w:space="0" w:color="auto"/>
      </w:divBdr>
    </w:div>
    <w:div w:id="860896771">
      <w:bodyDiv w:val="1"/>
      <w:marLeft w:val="0"/>
      <w:marRight w:val="0"/>
      <w:marTop w:val="0"/>
      <w:marBottom w:val="0"/>
      <w:divBdr>
        <w:top w:val="none" w:sz="0" w:space="0" w:color="auto"/>
        <w:left w:val="none" w:sz="0" w:space="0" w:color="auto"/>
        <w:bottom w:val="none" w:sz="0" w:space="0" w:color="auto"/>
        <w:right w:val="none" w:sz="0" w:space="0" w:color="auto"/>
      </w:divBdr>
    </w:div>
    <w:div w:id="861937832">
      <w:bodyDiv w:val="1"/>
      <w:marLeft w:val="0"/>
      <w:marRight w:val="0"/>
      <w:marTop w:val="0"/>
      <w:marBottom w:val="0"/>
      <w:divBdr>
        <w:top w:val="none" w:sz="0" w:space="0" w:color="auto"/>
        <w:left w:val="none" w:sz="0" w:space="0" w:color="auto"/>
        <w:bottom w:val="none" w:sz="0" w:space="0" w:color="auto"/>
        <w:right w:val="none" w:sz="0" w:space="0" w:color="auto"/>
      </w:divBdr>
    </w:div>
    <w:div w:id="865364022">
      <w:bodyDiv w:val="1"/>
      <w:marLeft w:val="0"/>
      <w:marRight w:val="0"/>
      <w:marTop w:val="0"/>
      <w:marBottom w:val="0"/>
      <w:divBdr>
        <w:top w:val="none" w:sz="0" w:space="0" w:color="auto"/>
        <w:left w:val="none" w:sz="0" w:space="0" w:color="auto"/>
        <w:bottom w:val="none" w:sz="0" w:space="0" w:color="auto"/>
        <w:right w:val="none" w:sz="0" w:space="0" w:color="auto"/>
      </w:divBdr>
    </w:div>
    <w:div w:id="887373314">
      <w:bodyDiv w:val="1"/>
      <w:marLeft w:val="0"/>
      <w:marRight w:val="0"/>
      <w:marTop w:val="0"/>
      <w:marBottom w:val="0"/>
      <w:divBdr>
        <w:top w:val="none" w:sz="0" w:space="0" w:color="auto"/>
        <w:left w:val="none" w:sz="0" w:space="0" w:color="auto"/>
        <w:bottom w:val="none" w:sz="0" w:space="0" w:color="auto"/>
        <w:right w:val="none" w:sz="0" w:space="0" w:color="auto"/>
      </w:divBdr>
    </w:div>
    <w:div w:id="901133907">
      <w:bodyDiv w:val="1"/>
      <w:marLeft w:val="0"/>
      <w:marRight w:val="0"/>
      <w:marTop w:val="0"/>
      <w:marBottom w:val="0"/>
      <w:divBdr>
        <w:top w:val="none" w:sz="0" w:space="0" w:color="auto"/>
        <w:left w:val="none" w:sz="0" w:space="0" w:color="auto"/>
        <w:bottom w:val="none" w:sz="0" w:space="0" w:color="auto"/>
        <w:right w:val="none" w:sz="0" w:space="0" w:color="auto"/>
      </w:divBdr>
    </w:div>
    <w:div w:id="902640896">
      <w:bodyDiv w:val="1"/>
      <w:marLeft w:val="0"/>
      <w:marRight w:val="0"/>
      <w:marTop w:val="0"/>
      <w:marBottom w:val="0"/>
      <w:divBdr>
        <w:top w:val="none" w:sz="0" w:space="0" w:color="auto"/>
        <w:left w:val="none" w:sz="0" w:space="0" w:color="auto"/>
        <w:bottom w:val="none" w:sz="0" w:space="0" w:color="auto"/>
        <w:right w:val="none" w:sz="0" w:space="0" w:color="auto"/>
      </w:divBdr>
    </w:div>
    <w:div w:id="931158714">
      <w:bodyDiv w:val="1"/>
      <w:marLeft w:val="0"/>
      <w:marRight w:val="0"/>
      <w:marTop w:val="0"/>
      <w:marBottom w:val="0"/>
      <w:divBdr>
        <w:top w:val="none" w:sz="0" w:space="0" w:color="auto"/>
        <w:left w:val="none" w:sz="0" w:space="0" w:color="auto"/>
        <w:bottom w:val="none" w:sz="0" w:space="0" w:color="auto"/>
        <w:right w:val="none" w:sz="0" w:space="0" w:color="auto"/>
      </w:divBdr>
    </w:div>
    <w:div w:id="967131292">
      <w:bodyDiv w:val="1"/>
      <w:marLeft w:val="0"/>
      <w:marRight w:val="0"/>
      <w:marTop w:val="0"/>
      <w:marBottom w:val="0"/>
      <w:divBdr>
        <w:top w:val="none" w:sz="0" w:space="0" w:color="auto"/>
        <w:left w:val="none" w:sz="0" w:space="0" w:color="auto"/>
        <w:bottom w:val="none" w:sz="0" w:space="0" w:color="auto"/>
        <w:right w:val="none" w:sz="0" w:space="0" w:color="auto"/>
      </w:divBdr>
    </w:div>
    <w:div w:id="977300469">
      <w:bodyDiv w:val="1"/>
      <w:marLeft w:val="0"/>
      <w:marRight w:val="0"/>
      <w:marTop w:val="0"/>
      <w:marBottom w:val="0"/>
      <w:divBdr>
        <w:top w:val="none" w:sz="0" w:space="0" w:color="auto"/>
        <w:left w:val="none" w:sz="0" w:space="0" w:color="auto"/>
        <w:bottom w:val="none" w:sz="0" w:space="0" w:color="auto"/>
        <w:right w:val="none" w:sz="0" w:space="0" w:color="auto"/>
      </w:divBdr>
    </w:div>
    <w:div w:id="988708641">
      <w:bodyDiv w:val="1"/>
      <w:marLeft w:val="0"/>
      <w:marRight w:val="0"/>
      <w:marTop w:val="0"/>
      <w:marBottom w:val="0"/>
      <w:divBdr>
        <w:top w:val="none" w:sz="0" w:space="0" w:color="auto"/>
        <w:left w:val="none" w:sz="0" w:space="0" w:color="auto"/>
        <w:bottom w:val="none" w:sz="0" w:space="0" w:color="auto"/>
        <w:right w:val="none" w:sz="0" w:space="0" w:color="auto"/>
      </w:divBdr>
    </w:div>
    <w:div w:id="1018891458">
      <w:bodyDiv w:val="1"/>
      <w:marLeft w:val="0"/>
      <w:marRight w:val="0"/>
      <w:marTop w:val="0"/>
      <w:marBottom w:val="0"/>
      <w:divBdr>
        <w:top w:val="none" w:sz="0" w:space="0" w:color="auto"/>
        <w:left w:val="none" w:sz="0" w:space="0" w:color="auto"/>
        <w:bottom w:val="none" w:sz="0" w:space="0" w:color="auto"/>
        <w:right w:val="none" w:sz="0" w:space="0" w:color="auto"/>
      </w:divBdr>
    </w:div>
    <w:div w:id="1074664051">
      <w:bodyDiv w:val="1"/>
      <w:marLeft w:val="0"/>
      <w:marRight w:val="0"/>
      <w:marTop w:val="0"/>
      <w:marBottom w:val="0"/>
      <w:divBdr>
        <w:top w:val="none" w:sz="0" w:space="0" w:color="auto"/>
        <w:left w:val="none" w:sz="0" w:space="0" w:color="auto"/>
        <w:bottom w:val="none" w:sz="0" w:space="0" w:color="auto"/>
        <w:right w:val="none" w:sz="0" w:space="0" w:color="auto"/>
      </w:divBdr>
    </w:div>
    <w:div w:id="1082331622">
      <w:bodyDiv w:val="1"/>
      <w:marLeft w:val="0"/>
      <w:marRight w:val="0"/>
      <w:marTop w:val="0"/>
      <w:marBottom w:val="0"/>
      <w:divBdr>
        <w:top w:val="none" w:sz="0" w:space="0" w:color="auto"/>
        <w:left w:val="none" w:sz="0" w:space="0" w:color="auto"/>
        <w:bottom w:val="none" w:sz="0" w:space="0" w:color="auto"/>
        <w:right w:val="none" w:sz="0" w:space="0" w:color="auto"/>
      </w:divBdr>
    </w:div>
    <w:div w:id="1097749772">
      <w:bodyDiv w:val="1"/>
      <w:marLeft w:val="0"/>
      <w:marRight w:val="0"/>
      <w:marTop w:val="0"/>
      <w:marBottom w:val="0"/>
      <w:divBdr>
        <w:top w:val="none" w:sz="0" w:space="0" w:color="auto"/>
        <w:left w:val="none" w:sz="0" w:space="0" w:color="auto"/>
        <w:bottom w:val="none" w:sz="0" w:space="0" w:color="auto"/>
        <w:right w:val="none" w:sz="0" w:space="0" w:color="auto"/>
      </w:divBdr>
    </w:div>
    <w:div w:id="1099761859">
      <w:bodyDiv w:val="1"/>
      <w:marLeft w:val="0"/>
      <w:marRight w:val="0"/>
      <w:marTop w:val="0"/>
      <w:marBottom w:val="0"/>
      <w:divBdr>
        <w:top w:val="none" w:sz="0" w:space="0" w:color="auto"/>
        <w:left w:val="none" w:sz="0" w:space="0" w:color="auto"/>
        <w:bottom w:val="none" w:sz="0" w:space="0" w:color="auto"/>
        <w:right w:val="none" w:sz="0" w:space="0" w:color="auto"/>
      </w:divBdr>
    </w:div>
    <w:div w:id="1150563111">
      <w:bodyDiv w:val="1"/>
      <w:marLeft w:val="0"/>
      <w:marRight w:val="0"/>
      <w:marTop w:val="0"/>
      <w:marBottom w:val="0"/>
      <w:divBdr>
        <w:top w:val="none" w:sz="0" w:space="0" w:color="auto"/>
        <w:left w:val="none" w:sz="0" w:space="0" w:color="auto"/>
        <w:bottom w:val="none" w:sz="0" w:space="0" w:color="auto"/>
        <w:right w:val="none" w:sz="0" w:space="0" w:color="auto"/>
      </w:divBdr>
    </w:div>
    <w:div w:id="1155075641">
      <w:bodyDiv w:val="1"/>
      <w:marLeft w:val="0"/>
      <w:marRight w:val="0"/>
      <w:marTop w:val="0"/>
      <w:marBottom w:val="0"/>
      <w:divBdr>
        <w:top w:val="none" w:sz="0" w:space="0" w:color="auto"/>
        <w:left w:val="none" w:sz="0" w:space="0" w:color="auto"/>
        <w:bottom w:val="none" w:sz="0" w:space="0" w:color="auto"/>
        <w:right w:val="none" w:sz="0" w:space="0" w:color="auto"/>
      </w:divBdr>
    </w:div>
    <w:div w:id="1178815707">
      <w:bodyDiv w:val="1"/>
      <w:marLeft w:val="0"/>
      <w:marRight w:val="0"/>
      <w:marTop w:val="0"/>
      <w:marBottom w:val="0"/>
      <w:divBdr>
        <w:top w:val="none" w:sz="0" w:space="0" w:color="auto"/>
        <w:left w:val="none" w:sz="0" w:space="0" w:color="auto"/>
        <w:bottom w:val="none" w:sz="0" w:space="0" w:color="auto"/>
        <w:right w:val="none" w:sz="0" w:space="0" w:color="auto"/>
      </w:divBdr>
    </w:div>
    <w:div w:id="1212810216">
      <w:bodyDiv w:val="1"/>
      <w:marLeft w:val="0"/>
      <w:marRight w:val="0"/>
      <w:marTop w:val="0"/>
      <w:marBottom w:val="0"/>
      <w:divBdr>
        <w:top w:val="none" w:sz="0" w:space="0" w:color="auto"/>
        <w:left w:val="none" w:sz="0" w:space="0" w:color="auto"/>
        <w:bottom w:val="none" w:sz="0" w:space="0" w:color="auto"/>
        <w:right w:val="none" w:sz="0" w:space="0" w:color="auto"/>
      </w:divBdr>
    </w:div>
    <w:div w:id="1238514874">
      <w:bodyDiv w:val="1"/>
      <w:marLeft w:val="0"/>
      <w:marRight w:val="0"/>
      <w:marTop w:val="0"/>
      <w:marBottom w:val="0"/>
      <w:divBdr>
        <w:top w:val="none" w:sz="0" w:space="0" w:color="auto"/>
        <w:left w:val="none" w:sz="0" w:space="0" w:color="auto"/>
        <w:bottom w:val="none" w:sz="0" w:space="0" w:color="auto"/>
        <w:right w:val="none" w:sz="0" w:space="0" w:color="auto"/>
      </w:divBdr>
    </w:div>
    <w:div w:id="1282416785">
      <w:bodyDiv w:val="1"/>
      <w:marLeft w:val="0"/>
      <w:marRight w:val="0"/>
      <w:marTop w:val="0"/>
      <w:marBottom w:val="0"/>
      <w:divBdr>
        <w:top w:val="none" w:sz="0" w:space="0" w:color="auto"/>
        <w:left w:val="none" w:sz="0" w:space="0" w:color="auto"/>
        <w:bottom w:val="none" w:sz="0" w:space="0" w:color="auto"/>
        <w:right w:val="none" w:sz="0" w:space="0" w:color="auto"/>
      </w:divBdr>
    </w:div>
    <w:div w:id="1304851844">
      <w:bodyDiv w:val="1"/>
      <w:marLeft w:val="0"/>
      <w:marRight w:val="0"/>
      <w:marTop w:val="0"/>
      <w:marBottom w:val="0"/>
      <w:divBdr>
        <w:top w:val="none" w:sz="0" w:space="0" w:color="auto"/>
        <w:left w:val="none" w:sz="0" w:space="0" w:color="auto"/>
        <w:bottom w:val="none" w:sz="0" w:space="0" w:color="auto"/>
        <w:right w:val="none" w:sz="0" w:space="0" w:color="auto"/>
      </w:divBdr>
    </w:div>
    <w:div w:id="1304889749">
      <w:bodyDiv w:val="1"/>
      <w:marLeft w:val="0"/>
      <w:marRight w:val="0"/>
      <w:marTop w:val="0"/>
      <w:marBottom w:val="0"/>
      <w:divBdr>
        <w:top w:val="none" w:sz="0" w:space="0" w:color="auto"/>
        <w:left w:val="none" w:sz="0" w:space="0" w:color="auto"/>
        <w:bottom w:val="none" w:sz="0" w:space="0" w:color="auto"/>
        <w:right w:val="none" w:sz="0" w:space="0" w:color="auto"/>
      </w:divBdr>
    </w:div>
    <w:div w:id="1374311408">
      <w:bodyDiv w:val="1"/>
      <w:marLeft w:val="0"/>
      <w:marRight w:val="0"/>
      <w:marTop w:val="0"/>
      <w:marBottom w:val="0"/>
      <w:divBdr>
        <w:top w:val="none" w:sz="0" w:space="0" w:color="auto"/>
        <w:left w:val="none" w:sz="0" w:space="0" w:color="auto"/>
        <w:bottom w:val="none" w:sz="0" w:space="0" w:color="auto"/>
        <w:right w:val="none" w:sz="0" w:space="0" w:color="auto"/>
      </w:divBdr>
    </w:div>
    <w:div w:id="1402025290">
      <w:bodyDiv w:val="1"/>
      <w:marLeft w:val="0"/>
      <w:marRight w:val="0"/>
      <w:marTop w:val="0"/>
      <w:marBottom w:val="0"/>
      <w:divBdr>
        <w:top w:val="none" w:sz="0" w:space="0" w:color="auto"/>
        <w:left w:val="none" w:sz="0" w:space="0" w:color="auto"/>
        <w:bottom w:val="none" w:sz="0" w:space="0" w:color="auto"/>
        <w:right w:val="none" w:sz="0" w:space="0" w:color="auto"/>
      </w:divBdr>
    </w:div>
    <w:div w:id="1429421816">
      <w:bodyDiv w:val="1"/>
      <w:marLeft w:val="0"/>
      <w:marRight w:val="0"/>
      <w:marTop w:val="0"/>
      <w:marBottom w:val="0"/>
      <w:divBdr>
        <w:top w:val="none" w:sz="0" w:space="0" w:color="auto"/>
        <w:left w:val="none" w:sz="0" w:space="0" w:color="auto"/>
        <w:bottom w:val="none" w:sz="0" w:space="0" w:color="auto"/>
        <w:right w:val="none" w:sz="0" w:space="0" w:color="auto"/>
      </w:divBdr>
    </w:div>
    <w:div w:id="1446998877">
      <w:bodyDiv w:val="1"/>
      <w:marLeft w:val="0"/>
      <w:marRight w:val="0"/>
      <w:marTop w:val="0"/>
      <w:marBottom w:val="0"/>
      <w:divBdr>
        <w:top w:val="none" w:sz="0" w:space="0" w:color="auto"/>
        <w:left w:val="none" w:sz="0" w:space="0" w:color="auto"/>
        <w:bottom w:val="none" w:sz="0" w:space="0" w:color="auto"/>
        <w:right w:val="none" w:sz="0" w:space="0" w:color="auto"/>
      </w:divBdr>
    </w:div>
    <w:div w:id="1455170249">
      <w:bodyDiv w:val="1"/>
      <w:marLeft w:val="0"/>
      <w:marRight w:val="0"/>
      <w:marTop w:val="0"/>
      <w:marBottom w:val="0"/>
      <w:divBdr>
        <w:top w:val="none" w:sz="0" w:space="0" w:color="auto"/>
        <w:left w:val="none" w:sz="0" w:space="0" w:color="auto"/>
        <w:bottom w:val="none" w:sz="0" w:space="0" w:color="auto"/>
        <w:right w:val="none" w:sz="0" w:space="0" w:color="auto"/>
      </w:divBdr>
    </w:div>
    <w:div w:id="1466973172">
      <w:bodyDiv w:val="1"/>
      <w:marLeft w:val="0"/>
      <w:marRight w:val="0"/>
      <w:marTop w:val="0"/>
      <w:marBottom w:val="0"/>
      <w:divBdr>
        <w:top w:val="none" w:sz="0" w:space="0" w:color="auto"/>
        <w:left w:val="none" w:sz="0" w:space="0" w:color="auto"/>
        <w:bottom w:val="none" w:sz="0" w:space="0" w:color="auto"/>
        <w:right w:val="none" w:sz="0" w:space="0" w:color="auto"/>
      </w:divBdr>
    </w:div>
    <w:div w:id="1480614003">
      <w:bodyDiv w:val="1"/>
      <w:marLeft w:val="0"/>
      <w:marRight w:val="0"/>
      <w:marTop w:val="0"/>
      <w:marBottom w:val="0"/>
      <w:divBdr>
        <w:top w:val="none" w:sz="0" w:space="0" w:color="auto"/>
        <w:left w:val="none" w:sz="0" w:space="0" w:color="auto"/>
        <w:bottom w:val="none" w:sz="0" w:space="0" w:color="auto"/>
        <w:right w:val="none" w:sz="0" w:space="0" w:color="auto"/>
      </w:divBdr>
    </w:div>
    <w:div w:id="1530752817">
      <w:bodyDiv w:val="1"/>
      <w:marLeft w:val="0"/>
      <w:marRight w:val="0"/>
      <w:marTop w:val="0"/>
      <w:marBottom w:val="0"/>
      <w:divBdr>
        <w:top w:val="none" w:sz="0" w:space="0" w:color="auto"/>
        <w:left w:val="none" w:sz="0" w:space="0" w:color="auto"/>
        <w:bottom w:val="none" w:sz="0" w:space="0" w:color="auto"/>
        <w:right w:val="none" w:sz="0" w:space="0" w:color="auto"/>
      </w:divBdr>
    </w:div>
    <w:div w:id="1568880775">
      <w:bodyDiv w:val="1"/>
      <w:marLeft w:val="0"/>
      <w:marRight w:val="0"/>
      <w:marTop w:val="0"/>
      <w:marBottom w:val="0"/>
      <w:divBdr>
        <w:top w:val="none" w:sz="0" w:space="0" w:color="auto"/>
        <w:left w:val="none" w:sz="0" w:space="0" w:color="auto"/>
        <w:bottom w:val="none" w:sz="0" w:space="0" w:color="auto"/>
        <w:right w:val="none" w:sz="0" w:space="0" w:color="auto"/>
      </w:divBdr>
    </w:div>
    <w:div w:id="1616865872">
      <w:bodyDiv w:val="1"/>
      <w:marLeft w:val="0"/>
      <w:marRight w:val="0"/>
      <w:marTop w:val="0"/>
      <w:marBottom w:val="0"/>
      <w:divBdr>
        <w:top w:val="none" w:sz="0" w:space="0" w:color="auto"/>
        <w:left w:val="none" w:sz="0" w:space="0" w:color="auto"/>
        <w:bottom w:val="none" w:sz="0" w:space="0" w:color="auto"/>
        <w:right w:val="none" w:sz="0" w:space="0" w:color="auto"/>
      </w:divBdr>
    </w:div>
    <w:div w:id="1680808776">
      <w:bodyDiv w:val="1"/>
      <w:marLeft w:val="0"/>
      <w:marRight w:val="0"/>
      <w:marTop w:val="0"/>
      <w:marBottom w:val="0"/>
      <w:divBdr>
        <w:top w:val="none" w:sz="0" w:space="0" w:color="auto"/>
        <w:left w:val="none" w:sz="0" w:space="0" w:color="auto"/>
        <w:bottom w:val="none" w:sz="0" w:space="0" w:color="auto"/>
        <w:right w:val="none" w:sz="0" w:space="0" w:color="auto"/>
      </w:divBdr>
    </w:div>
    <w:div w:id="1750883974">
      <w:bodyDiv w:val="1"/>
      <w:marLeft w:val="0"/>
      <w:marRight w:val="0"/>
      <w:marTop w:val="0"/>
      <w:marBottom w:val="0"/>
      <w:divBdr>
        <w:top w:val="none" w:sz="0" w:space="0" w:color="auto"/>
        <w:left w:val="none" w:sz="0" w:space="0" w:color="auto"/>
        <w:bottom w:val="none" w:sz="0" w:space="0" w:color="auto"/>
        <w:right w:val="none" w:sz="0" w:space="0" w:color="auto"/>
      </w:divBdr>
    </w:div>
    <w:div w:id="1771971132">
      <w:bodyDiv w:val="1"/>
      <w:marLeft w:val="0"/>
      <w:marRight w:val="0"/>
      <w:marTop w:val="0"/>
      <w:marBottom w:val="0"/>
      <w:divBdr>
        <w:top w:val="none" w:sz="0" w:space="0" w:color="auto"/>
        <w:left w:val="none" w:sz="0" w:space="0" w:color="auto"/>
        <w:bottom w:val="none" w:sz="0" w:space="0" w:color="auto"/>
        <w:right w:val="none" w:sz="0" w:space="0" w:color="auto"/>
      </w:divBdr>
    </w:div>
    <w:div w:id="1796676093">
      <w:bodyDiv w:val="1"/>
      <w:marLeft w:val="0"/>
      <w:marRight w:val="0"/>
      <w:marTop w:val="0"/>
      <w:marBottom w:val="0"/>
      <w:divBdr>
        <w:top w:val="none" w:sz="0" w:space="0" w:color="auto"/>
        <w:left w:val="none" w:sz="0" w:space="0" w:color="auto"/>
        <w:bottom w:val="none" w:sz="0" w:space="0" w:color="auto"/>
        <w:right w:val="none" w:sz="0" w:space="0" w:color="auto"/>
      </w:divBdr>
    </w:div>
    <w:div w:id="1810897605">
      <w:bodyDiv w:val="1"/>
      <w:marLeft w:val="0"/>
      <w:marRight w:val="0"/>
      <w:marTop w:val="0"/>
      <w:marBottom w:val="0"/>
      <w:divBdr>
        <w:top w:val="none" w:sz="0" w:space="0" w:color="auto"/>
        <w:left w:val="none" w:sz="0" w:space="0" w:color="auto"/>
        <w:bottom w:val="none" w:sz="0" w:space="0" w:color="auto"/>
        <w:right w:val="none" w:sz="0" w:space="0" w:color="auto"/>
      </w:divBdr>
    </w:div>
    <w:div w:id="1837918133">
      <w:bodyDiv w:val="1"/>
      <w:marLeft w:val="0"/>
      <w:marRight w:val="0"/>
      <w:marTop w:val="0"/>
      <w:marBottom w:val="0"/>
      <w:divBdr>
        <w:top w:val="none" w:sz="0" w:space="0" w:color="auto"/>
        <w:left w:val="none" w:sz="0" w:space="0" w:color="auto"/>
        <w:bottom w:val="none" w:sz="0" w:space="0" w:color="auto"/>
        <w:right w:val="none" w:sz="0" w:space="0" w:color="auto"/>
      </w:divBdr>
    </w:div>
    <w:div w:id="1889023105">
      <w:bodyDiv w:val="1"/>
      <w:marLeft w:val="0"/>
      <w:marRight w:val="0"/>
      <w:marTop w:val="0"/>
      <w:marBottom w:val="0"/>
      <w:divBdr>
        <w:top w:val="none" w:sz="0" w:space="0" w:color="auto"/>
        <w:left w:val="none" w:sz="0" w:space="0" w:color="auto"/>
        <w:bottom w:val="none" w:sz="0" w:space="0" w:color="auto"/>
        <w:right w:val="none" w:sz="0" w:space="0" w:color="auto"/>
      </w:divBdr>
    </w:div>
    <w:div w:id="1897860389">
      <w:bodyDiv w:val="1"/>
      <w:marLeft w:val="0"/>
      <w:marRight w:val="0"/>
      <w:marTop w:val="0"/>
      <w:marBottom w:val="0"/>
      <w:divBdr>
        <w:top w:val="none" w:sz="0" w:space="0" w:color="auto"/>
        <w:left w:val="none" w:sz="0" w:space="0" w:color="auto"/>
        <w:bottom w:val="none" w:sz="0" w:space="0" w:color="auto"/>
        <w:right w:val="none" w:sz="0" w:space="0" w:color="auto"/>
      </w:divBdr>
    </w:div>
    <w:div w:id="1904674266">
      <w:bodyDiv w:val="1"/>
      <w:marLeft w:val="0"/>
      <w:marRight w:val="0"/>
      <w:marTop w:val="0"/>
      <w:marBottom w:val="0"/>
      <w:divBdr>
        <w:top w:val="none" w:sz="0" w:space="0" w:color="auto"/>
        <w:left w:val="none" w:sz="0" w:space="0" w:color="auto"/>
        <w:bottom w:val="none" w:sz="0" w:space="0" w:color="auto"/>
        <w:right w:val="none" w:sz="0" w:space="0" w:color="auto"/>
      </w:divBdr>
    </w:div>
    <w:div w:id="1906256928">
      <w:bodyDiv w:val="1"/>
      <w:marLeft w:val="0"/>
      <w:marRight w:val="0"/>
      <w:marTop w:val="0"/>
      <w:marBottom w:val="0"/>
      <w:divBdr>
        <w:top w:val="none" w:sz="0" w:space="0" w:color="auto"/>
        <w:left w:val="none" w:sz="0" w:space="0" w:color="auto"/>
        <w:bottom w:val="none" w:sz="0" w:space="0" w:color="auto"/>
        <w:right w:val="none" w:sz="0" w:space="0" w:color="auto"/>
      </w:divBdr>
    </w:div>
    <w:div w:id="1914968672">
      <w:bodyDiv w:val="1"/>
      <w:marLeft w:val="0"/>
      <w:marRight w:val="0"/>
      <w:marTop w:val="0"/>
      <w:marBottom w:val="0"/>
      <w:divBdr>
        <w:top w:val="none" w:sz="0" w:space="0" w:color="auto"/>
        <w:left w:val="none" w:sz="0" w:space="0" w:color="auto"/>
        <w:bottom w:val="none" w:sz="0" w:space="0" w:color="auto"/>
        <w:right w:val="none" w:sz="0" w:space="0" w:color="auto"/>
      </w:divBdr>
    </w:div>
    <w:div w:id="1926527295">
      <w:bodyDiv w:val="1"/>
      <w:marLeft w:val="0"/>
      <w:marRight w:val="0"/>
      <w:marTop w:val="0"/>
      <w:marBottom w:val="0"/>
      <w:divBdr>
        <w:top w:val="none" w:sz="0" w:space="0" w:color="auto"/>
        <w:left w:val="none" w:sz="0" w:space="0" w:color="auto"/>
        <w:bottom w:val="none" w:sz="0" w:space="0" w:color="auto"/>
        <w:right w:val="none" w:sz="0" w:space="0" w:color="auto"/>
      </w:divBdr>
      <w:divsChild>
        <w:div w:id="1806849650">
          <w:marLeft w:val="0"/>
          <w:marRight w:val="0"/>
          <w:marTop w:val="0"/>
          <w:marBottom w:val="0"/>
          <w:divBdr>
            <w:top w:val="none" w:sz="0" w:space="0" w:color="auto"/>
            <w:left w:val="none" w:sz="0" w:space="0" w:color="auto"/>
            <w:bottom w:val="none" w:sz="0" w:space="0" w:color="auto"/>
            <w:right w:val="none" w:sz="0" w:space="0" w:color="auto"/>
          </w:divBdr>
          <w:divsChild>
            <w:div w:id="1706712780">
              <w:marLeft w:val="0"/>
              <w:marRight w:val="0"/>
              <w:marTop w:val="0"/>
              <w:marBottom w:val="0"/>
              <w:divBdr>
                <w:top w:val="none" w:sz="0" w:space="0" w:color="auto"/>
                <w:left w:val="none" w:sz="0" w:space="0" w:color="auto"/>
                <w:bottom w:val="none" w:sz="0" w:space="0" w:color="auto"/>
                <w:right w:val="none" w:sz="0" w:space="0" w:color="auto"/>
              </w:divBdr>
              <w:divsChild>
                <w:div w:id="1360350399">
                  <w:marLeft w:val="0"/>
                  <w:marRight w:val="0"/>
                  <w:marTop w:val="243"/>
                  <w:marBottom w:val="243"/>
                  <w:divBdr>
                    <w:top w:val="none" w:sz="0" w:space="0" w:color="auto"/>
                    <w:left w:val="none" w:sz="0" w:space="0" w:color="auto"/>
                    <w:bottom w:val="none" w:sz="0" w:space="0" w:color="auto"/>
                    <w:right w:val="none" w:sz="0" w:space="0" w:color="auto"/>
                  </w:divBdr>
                  <w:divsChild>
                    <w:div w:id="755980596">
                      <w:marLeft w:val="0"/>
                      <w:marRight w:val="0"/>
                      <w:marTop w:val="0"/>
                      <w:marBottom w:val="0"/>
                      <w:divBdr>
                        <w:top w:val="none" w:sz="0" w:space="0" w:color="auto"/>
                        <w:left w:val="none" w:sz="0" w:space="0" w:color="auto"/>
                        <w:bottom w:val="none" w:sz="0" w:space="0" w:color="auto"/>
                        <w:right w:val="none" w:sz="0" w:space="0" w:color="auto"/>
                      </w:divBdr>
                      <w:divsChild>
                        <w:div w:id="1742630797">
                          <w:marLeft w:val="0"/>
                          <w:marRight w:val="0"/>
                          <w:marTop w:val="0"/>
                          <w:marBottom w:val="0"/>
                          <w:divBdr>
                            <w:top w:val="none" w:sz="0" w:space="0" w:color="auto"/>
                            <w:left w:val="none" w:sz="0" w:space="0" w:color="auto"/>
                            <w:bottom w:val="none" w:sz="0" w:space="0" w:color="auto"/>
                            <w:right w:val="none" w:sz="0" w:space="0" w:color="auto"/>
                          </w:divBdr>
                          <w:divsChild>
                            <w:div w:id="485781358">
                              <w:marLeft w:val="0"/>
                              <w:marRight w:val="0"/>
                              <w:marTop w:val="0"/>
                              <w:marBottom w:val="0"/>
                              <w:divBdr>
                                <w:top w:val="none" w:sz="0" w:space="0" w:color="auto"/>
                                <w:left w:val="none" w:sz="0" w:space="0" w:color="auto"/>
                                <w:bottom w:val="none" w:sz="0" w:space="0" w:color="auto"/>
                                <w:right w:val="none" w:sz="0" w:space="0" w:color="auto"/>
                              </w:divBdr>
                              <w:divsChild>
                                <w:div w:id="74214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3708383">
      <w:bodyDiv w:val="1"/>
      <w:marLeft w:val="0"/>
      <w:marRight w:val="0"/>
      <w:marTop w:val="0"/>
      <w:marBottom w:val="0"/>
      <w:divBdr>
        <w:top w:val="none" w:sz="0" w:space="0" w:color="auto"/>
        <w:left w:val="none" w:sz="0" w:space="0" w:color="auto"/>
        <w:bottom w:val="none" w:sz="0" w:space="0" w:color="auto"/>
        <w:right w:val="none" w:sz="0" w:space="0" w:color="auto"/>
      </w:divBdr>
    </w:div>
    <w:div w:id="1941720375">
      <w:bodyDiv w:val="1"/>
      <w:marLeft w:val="0"/>
      <w:marRight w:val="0"/>
      <w:marTop w:val="0"/>
      <w:marBottom w:val="0"/>
      <w:divBdr>
        <w:top w:val="none" w:sz="0" w:space="0" w:color="auto"/>
        <w:left w:val="none" w:sz="0" w:space="0" w:color="auto"/>
        <w:bottom w:val="none" w:sz="0" w:space="0" w:color="auto"/>
        <w:right w:val="none" w:sz="0" w:space="0" w:color="auto"/>
      </w:divBdr>
    </w:div>
    <w:div w:id="1967157645">
      <w:bodyDiv w:val="1"/>
      <w:marLeft w:val="0"/>
      <w:marRight w:val="0"/>
      <w:marTop w:val="0"/>
      <w:marBottom w:val="0"/>
      <w:divBdr>
        <w:top w:val="none" w:sz="0" w:space="0" w:color="auto"/>
        <w:left w:val="none" w:sz="0" w:space="0" w:color="auto"/>
        <w:bottom w:val="none" w:sz="0" w:space="0" w:color="auto"/>
        <w:right w:val="none" w:sz="0" w:space="0" w:color="auto"/>
      </w:divBdr>
    </w:div>
    <w:div w:id="1982924164">
      <w:bodyDiv w:val="1"/>
      <w:marLeft w:val="0"/>
      <w:marRight w:val="0"/>
      <w:marTop w:val="0"/>
      <w:marBottom w:val="0"/>
      <w:divBdr>
        <w:top w:val="none" w:sz="0" w:space="0" w:color="auto"/>
        <w:left w:val="none" w:sz="0" w:space="0" w:color="auto"/>
        <w:bottom w:val="none" w:sz="0" w:space="0" w:color="auto"/>
        <w:right w:val="none" w:sz="0" w:space="0" w:color="auto"/>
      </w:divBdr>
    </w:div>
    <w:div w:id="1986279828">
      <w:bodyDiv w:val="1"/>
      <w:marLeft w:val="0"/>
      <w:marRight w:val="0"/>
      <w:marTop w:val="0"/>
      <w:marBottom w:val="0"/>
      <w:divBdr>
        <w:top w:val="none" w:sz="0" w:space="0" w:color="auto"/>
        <w:left w:val="none" w:sz="0" w:space="0" w:color="auto"/>
        <w:bottom w:val="none" w:sz="0" w:space="0" w:color="auto"/>
        <w:right w:val="none" w:sz="0" w:space="0" w:color="auto"/>
      </w:divBdr>
    </w:div>
    <w:div w:id="2026445955">
      <w:bodyDiv w:val="1"/>
      <w:marLeft w:val="0"/>
      <w:marRight w:val="0"/>
      <w:marTop w:val="0"/>
      <w:marBottom w:val="0"/>
      <w:divBdr>
        <w:top w:val="none" w:sz="0" w:space="0" w:color="auto"/>
        <w:left w:val="none" w:sz="0" w:space="0" w:color="auto"/>
        <w:bottom w:val="none" w:sz="0" w:space="0" w:color="auto"/>
        <w:right w:val="none" w:sz="0" w:space="0" w:color="auto"/>
      </w:divBdr>
    </w:div>
    <w:div w:id="2106686996">
      <w:bodyDiv w:val="1"/>
      <w:marLeft w:val="0"/>
      <w:marRight w:val="0"/>
      <w:marTop w:val="0"/>
      <w:marBottom w:val="0"/>
      <w:divBdr>
        <w:top w:val="none" w:sz="0" w:space="0" w:color="auto"/>
        <w:left w:val="none" w:sz="0" w:space="0" w:color="auto"/>
        <w:bottom w:val="none" w:sz="0" w:space="0" w:color="auto"/>
        <w:right w:val="none" w:sz="0" w:space="0" w:color="auto"/>
      </w:divBdr>
    </w:div>
    <w:div w:id="213293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9C9DB-77A6-4D33-A7CC-D2BC65155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2319</Words>
  <Characters>13220</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ЧАСТЬ 1</vt:lpstr>
    </vt:vector>
  </TitlesOfParts>
  <Company>org</Company>
  <LinksUpToDate>false</LinksUpToDate>
  <CharactersWithSpaces>15508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1</dc:title>
  <dc:creator>w2k</dc:creator>
  <cp:lastModifiedBy>Сыр</cp:lastModifiedBy>
  <cp:revision>2</cp:revision>
  <cp:lastPrinted>2019-11-01T13:29:00Z</cp:lastPrinted>
  <dcterms:created xsi:type="dcterms:W3CDTF">2026-10-15T14:46:00Z</dcterms:created>
  <dcterms:modified xsi:type="dcterms:W3CDTF">2026-10-15T14:46:00Z</dcterms:modified>
</cp:coreProperties>
</file>