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EB524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AA3124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</w:t>
      </w:r>
      <w:r w:rsidR="001964E1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F75F1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и</w:t>
      </w:r>
      <w:r w:rsidR="00F75F18" w:rsidRPr="00F75F1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нтерактивно</w:t>
      </w:r>
      <w:r w:rsidR="00F75F1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го</w:t>
      </w:r>
      <w:r w:rsidR="00F75F18" w:rsidRPr="00F75F1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оборудовани</w:t>
      </w:r>
      <w:r w:rsidR="00F75F1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я</w:t>
      </w:r>
    </w:p>
    <w:p w:rsidR="00DC470E" w:rsidRPr="00EB524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2537FD" w:rsidRPr="002537FD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r w:rsidR="00A26848" w:rsidRPr="00EB524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EB524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EB524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ab/>
        <w:t xml:space="preserve">       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EB524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B6B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лице 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D97959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B6B8C" w:rsidRPr="00BB6B8C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EB524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B6B8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EB524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EB524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DF6536" w:rsidRPr="00EB524C">
        <w:rPr>
          <w:rFonts w:eastAsia="Times New Roman"/>
          <w:sz w:val="28"/>
          <w:szCs w:val="28"/>
        </w:rPr>
        <w:t xml:space="preserve">поставке </w:t>
      </w:r>
      <w:r w:rsidR="00F75F18" w:rsidRPr="00F75F18">
        <w:rPr>
          <w:rFonts w:eastAsia="Times New Roman"/>
          <w:sz w:val="28"/>
          <w:szCs w:val="28"/>
        </w:rPr>
        <w:t>интерактивного оборудования</w:t>
      </w:r>
      <w:r w:rsidR="00BB6B8C" w:rsidRPr="00BB6B8C">
        <w:rPr>
          <w:rFonts w:eastAsia="Times New Roman"/>
          <w:sz w:val="28"/>
          <w:szCs w:val="28"/>
        </w:rPr>
        <w:t xml:space="preserve"> </w:t>
      </w:r>
      <w:r w:rsidR="00A26848" w:rsidRPr="00EB524C">
        <w:rPr>
          <w:rFonts w:eastAsia="Times New Roman"/>
          <w:sz w:val="28"/>
          <w:szCs w:val="28"/>
        </w:rPr>
        <w:t xml:space="preserve">(далее - </w:t>
      </w:r>
      <w:r w:rsidRPr="00EB524C">
        <w:rPr>
          <w:rFonts w:eastAsia="Times New Roman"/>
          <w:sz w:val="28"/>
          <w:szCs w:val="28"/>
        </w:rPr>
        <w:t>«Товар»</w:t>
      </w:r>
      <w:r w:rsidR="00A26848" w:rsidRPr="00EB524C">
        <w:rPr>
          <w:rFonts w:eastAsia="Times New Roman"/>
          <w:sz w:val="28"/>
          <w:szCs w:val="28"/>
        </w:rPr>
        <w:t>)</w:t>
      </w:r>
      <w:r w:rsidRPr="00EB524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EB524C">
        <w:rPr>
          <w:rFonts w:eastAsia="Segoe UI Symbol"/>
          <w:sz w:val="28"/>
          <w:szCs w:val="28"/>
        </w:rPr>
        <w:t>№</w:t>
      </w:r>
      <w:r w:rsidRPr="00EB524C">
        <w:rPr>
          <w:rFonts w:eastAsia="Times New Roman"/>
          <w:sz w:val="28"/>
          <w:szCs w:val="28"/>
        </w:rPr>
        <w:t xml:space="preserve"> 1</w:t>
      </w:r>
      <w:r w:rsidR="00A26848" w:rsidRPr="00EB524C">
        <w:rPr>
          <w:rFonts w:eastAsia="Times New Roman"/>
          <w:sz w:val="28"/>
          <w:szCs w:val="28"/>
        </w:rPr>
        <w:t xml:space="preserve"> к Контракту</w:t>
      </w:r>
      <w:r w:rsidRPr="00EB524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EB524C">
        <w:rPr>
          <w:rFonts w:eastAsia="Times New Roman"/>
          <w:sz w:val="28"/>
          <w:szCs w:val="28"/>
        </w:rPr>
        <w:t>Контракт</w:t>
      </w:r>
      <w:r w:rsidRPr="00EB524C">
        <w:rPr>
          <w:rFonts w:eastAsia="Times New Roman"/>
          <w:sz w:val="28"/>
          <w:szCs w:val="28"/>
        </w:rPr>
        <w:t>ом.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EB52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EB524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EB524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354B08" w:rsidRPr="00354B08">
        <w:rPr>
          <w:rFonts w:ascii="Times New Roman" w:eastAsia="Times New Roman" w:hAnsi="Times New Roman" w:cs="Times New Roman"/>
          <w:color w:val="000000"/>
          <w:sz w:val="28"/>
          <w:szCs w:val="28"/>
        </w:rPr>
        <w:t>187342, Ленинградская область, г. Кировск, Бульвар Партизанской Славы, д. 10</w:t>
      </w:r>
      <w:bookmarkStart w:id="0" w:name="_GoBack"/>
      <w:bookmarkEnd w:id="0"/>
      <w:r w:rsidR="009B711A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5356D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75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</w:t>
      </w:r>
      <w:r w:rsidR="00F75F18" w:rsidRPr="00F75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45 </w:t>
      </w:r>
      <w:r w:rsidR="00F75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(Сорока пяти) </w:t>
      </w:r>
      <w:r w:rsidR="00F75F18" w:rsidRPr="00F75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календарных дней </w:t>
      </w:r>
      <w:proofErr w:type="gramStart"/>
      <w:r w:rsidR="00F75F18" w:rsidRPr="00F75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даты </w:t>
      </w:r>
      <w:r w:rsidR="00AA3124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</w:t>
      </w:r>
      <w:proofErr w:type="gramEnd"/>
      <w:r w:rsidR="000F5D16" w:rsidRPr="00542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54293A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4.4.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r w:rsid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разделом 2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универсальном передаточном документе (УПД)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позднее 5 (пяти) рабочих дней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EB524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EB524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EB524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EB524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EB524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EB524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EB524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EB524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F686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AA3124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сФедеральнымзакономот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EB524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EB524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B524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EB524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EB524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AA3124" w:rsidRPr="00AA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EB524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EB524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EB524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EB524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EB524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EB524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EB524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EB524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EB524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EB524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АдресаибанковскиереквизитыСторон</w:t>
      </w:r>
    </w:p>
    <w:p w:rsidR="00DC470E" w:rsidRPr="00EB524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EB524C" w:rsidTr="00C84D38">
        <w:trPr>
          <w:tblCellSpacing w:w="0" w:type="dxa"/>
        </w:trPr>
        <w:tc>
          <w:tcPr>
            <w:tcW w:w="4820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Pr="00EB524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20041219</w:t>
            </w: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54293A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5429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БИК 044030098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кор.сч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 40102810745370000098</w:t>
            </w:r>
          </w:p>
          <w:p w:rsidR="00C84D38" w:rsidRPr="00EB524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EB524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B52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 – mail: </w:t>
            </w:r>
            <w:hyperlink r:id="rId6" w:history="1">
              <w:r w:rsidRPr="00EB524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kirovskschool2@yandex.ru</w:t>
              </w:r>
            </w:hyperlink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EB524C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BB6B8C" w:rsidRPr="006F6860" w:rsidRDefault="006F6860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 w:rsidR="00BB6B8C"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  <w:t xml:space="preserve"> </w:t>
            </w:r>
          </w:p>
          <w:p w:rsidR="00BB6B8C" w:rsidRPr="006F6860" w:rsidRDefault="00BB6B8C" w:rsidP="00BB6B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  <w:p w:rsidR="00C84D38" w:rsidRPr="00EB524C" w:rsidRDefault="00BB6B8C" w:rsidP="006F68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6B8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  <w:r w:rsidR="006F68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С.В. Кравчук</w:t>
            </w:r>
            <w:r w:rsidRPr="00BB6B8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</w:t>
            </w:r>
          </w:p>
        </w:tc>
        <w:tc>
          <w:tcPr>
            <w:tcW w:w="5103" w:type="dxa"/>
          </w:tcPr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EB524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EB524C" w:rsidRDefault="00C84D38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EB524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EB524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EB524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EB524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EB524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EB524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CC104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EB524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EB524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EB524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EB524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04"/>
        <w:gridCol w:w="1276"/>
        <w:gridCol w:w="992"/>
        <w:gridCol w:w="851"/>
        <w:gridCol w:w="1399"/>
        <w:gridCol w:w="1843"/>
      </w:tblGrid>
      <w:tr w:rsidR="0054293A" w:rsidRPr="006F6860" w:rsidTr="006F6860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</w:t>
            </w:r>
          </w:p>
        </w:tc>
        <w:tc>
          <w:tcPr>
            <w:tcW w:w="992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399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843" w:type="dxa"/>
            <w:vAlign w:val="center"/>
          </w:tcPr>
          <w:p w:rsidR="0054293A" w:rsidRPr="006F6860" w:rsidRDefault="0054293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6F68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6F6860" w:rsidRPr="006F6860" w:rsidTr="006F6860">
        <w:trPr>
          <w:trHeight w:val="266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6F6860" w:rsidRPr="006F6860" w:rsidRDefault="00F75F18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6" w:right="947"/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F75F18">
              <w:rPr>
                <w:rFonts w:ascii="Times New Roman" w:hAnsi="Times New Roman" w:cs="Times New Roman"/>
                <w:spacing w:val="-2"/>
                <w:sz w:val="28"/>
                <w:szCs w:val="28"/>
                <w:lang w:eastAsia="en-US"/>
              </w:rPr>
              <w:t>Интерактивная антивандальная панель 32"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860" w:rsidRPr="006F6860" w:rsidRDefault="006F6860" w:rsidP="006F686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F6860" w:rsidRPr="006F6860" w:rsidRDefault="006F6860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4" w:right="105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6F686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F6860" w:rsidRPr="006F6860" w:rsidRDefault="00892422" w:rsidP="006F686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0" w:right="160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1</w:t>
            </w:r>
          </w:p>
        </w:tc>
        <w:tc>
          <w:tcPr>
            <w:tcW w:w="1399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F6860" w:rsidRPr="006F6860" w:rsidRDefault="006F6860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C104A" w:rsidRPr="006F6860" w:rsidTr="006F6860">
        <w:trPr>
          <w:trHeight w:val="266"/>
          <w:jc w:val="center"/>
        </w:trPr>
        <w:tc>
          <w:tcPr>
            <w:tcW w:w="8897" w:type="dxa"/>
            <w:gridSpan w:val="6"/>
            <w:vAlign w:val="center"/>
          </w:tcPr>
          <w:p w:rsidR="00CC104A" w:rsidRPr="006F6860" w:rsidRDefault="00CC104A" w:rsidP="006F6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F6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в том числе НДС </w:t>
            </w:r>
            <w:r w:rsidRPr="006F686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(или НДС не облагается на основании _________)</w:t>
            </w:r>
          </w:p>
        </w:tc>
        <w:tc>
          <w:tcPr>
            <w:tcW w:w="1843" w:type="dxa"/>
            <w:vAlign w:val="center"/>
          </w:tcPr>
          <w:p w:rsidR="00CC104A" w:rsidRPr="006F6860" w:rsidRDefault="00CC104A" w:rsidP="006F6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E01A6F" w:rsidRDefault="00FD76C8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 w:rsidRPr="00FD76C8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* допустимы аналоги</w:t>
      </w:r>
    </w:p>
    <w:p w:rsidR="009F6376" w:rsidRDefault="009F637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892422" w:rsidRDefault="00892422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  <w:u w:val="single"/>
        </w:rPr>
        <w:t>Технические характеристики: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Интерактивное оборудование: интерактивная панель является единой мультимедийной сенсорной системой в стилизованном корпусе. Верхняя часть интерактивной панели представляет собой антивандальный сенсорный монитор, заключенный в декоративный корпус, выполненный в виде развернутой книги. Нижняя часть сенсорной панели представляет собой стойку со светодиодными декоративными вставками. Интерактивный монитор расположен под оптимальным углом для удобства пользователя.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1. Интерактивная антивандальная панель 32"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2. Стилизованный корпус панели в виде развернутой книги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3. Стилизованная стойка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 Встроенный ПК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Процессор 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Intel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Core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i5 - 11го поколения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Ядер (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усл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шт.) 6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Потоков (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усл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шт.) 12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Базовая частота (ГГц) 2,6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Оперативна память, тип DDR4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Объем оперативной памяти (Гб) 16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Жесткий диск (Гб) SSD М.2 - 256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Операционная система 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Windows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10 </w:t>
      </w:r>
      <w:proofErr w:type="spell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Pro</w:t>
      </w:r>
      <w:proofErr w:type="spell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x 64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 RGB подсветка с пультом управления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 Пульт управления матрицей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 Стилус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8. Встроенная индукционная петля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 </w:t>
      </w:r>
      <w:proofErr w:type="gram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Предустановленное</w:t>
      </w:r>
      <w:proofErr w:type="gram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«Книга памяти»: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Справочно-информационная система с готовым решением по теме "Великие сражения ВОВ", а также по теме памяти участников ВОВ и/или СВО, включающим в себя историю, карточки участников, ключевые события, их подвиги, награды и биографию.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Есть возможность редактирования и пополнения информации. В едином реестре российских программ для ЭВМ.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Интерактивная панель приходит к Заказчику, полностью готовая к работе, с заполненным программным обеспечением по следующим тематикам: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База готовых материалов: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Кнопка (История победы 1941-1945) – подпапки с презентациями на тему битвы, сражения, Герои ВОВ, Техника в период ВОВ, животные в ВОВ, символы победы, маршалы и генералы, военная форма разных родов войск, награды ВОВ, </w:t>
      </w:r>
      <w:proofErr w:type="gram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памятники победы</w:t>
      </w:r>
      <w:proofErr w:type="gram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Города-Герои, фронтовые песни.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Кнопка (СВО) – подпапки с презентациями: Начало операции, Герои России, Присоединение новых территорий, символика СВО, оружие и техника генералы и главнокомандующие.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Кнопка </w:t>
      </w:r>
      <w:proofErr w:type="gramStart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( </w:t>
      </w:r>
      <w:proofErr w:type="gramEnd"/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>Бессмертный полк) – доступ к сайту через браузер Кнопка (Память народа) - доступ к сайту через браузер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F75F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Материалы</w:t>
      </w:r>
      <w:proofErr w:type="gramEnd"/>
      <w:r w:rsidRPr="00F75F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 xml:space="preserve"> предоставляемые заказчиком: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— Об учреждении (PDF- документ)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— Фотогалерея — до 20 фотографий с комментариями к ним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— Видеоальбом – до 20 видеороликов </w:t>
      </w:r>
    </w:p>
    <w:p w:rsidR="00F75F18" w:rsidRPr="00F75F18" w:rsidRDefault="00F75F18" w:rsidP="00F75F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— </w:t>
      </w:r>
      <w:r w:rsidRPr="00F75F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 xml:space="preserve">Герои ВОВ или СВО, </w:t>
      </w: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также </w:t>
      </w:r>
      <w:r w:rsidRPr="00F75F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 xml:space="preserve">Великие сражения ВОВ в регионе заказчика </w:t>
      </w: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Pr="00F75F18">
        <w:rPr>
          <w:rFonts w:ascii="Times New Roman" w:eastAsia="Times New Roman" w:hAnsi="Times New Roman" w:cs="Times New Roman"/>
          <w:b/>
          <w:bCs/>
          <w:i/>
          <w:iCs/>
          <w:color w:val="00000A"/>
          <w:sz w:val="28"/>
          <w:szCs w:val="28"/>
        </w:rPr>
        <w:t xml:space="preserve">до 200 </w:t>
      </w:r>
      <w:r w:rsidRPr="00F75F18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стилизованных карточек (фото+ награды+ биография) </w:t>
      </w:r>
    </w:p>
    <w:p w:rsidR="00DA73E1" w:rsidRPr="00892422" w:rsidRDefault="00DA73E1" w:rsidP="008924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9F6376" w:rsidRPr="009F6376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Доставка и разгрузка производится силами и за счет средств поставщика.</w:t>
      </w:r>
    </w:p>
    <w:p w:rsidR="00FD76C8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F6376">
        <w:rPr>
          <w:rFonts w:ascii="Times New Roman" w:eastAsia="Times New Roman" w:hAnsi="Times New Roman" w:cs="Times New Roman"/>
          <w:color w:val="00000A"/>
          <w:sz w:val="28"/>
          <w:szCs w:val="28"/>
        </w:rPr>
        <w:t>Подъем на 1-й этаж.</w:t>
      </w:r>
    </w:p>
    <w:p w:rsidR="009F6376" w:rsidRPr="00EB524C" w:rsidRDefault="009F6376" w:rsidP="009F637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EB524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EB524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EB524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EB524C" w:rsidTr="00F4145C">
        <w:tc>
          <w:tcPr>
            <w:tcW w:w="7407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EB5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EB524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860" w:rsidRPr="00892422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Директор</w:t>
            </w:r>
            <w:r w:rsidRPr="008924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</w:t>
            </w:r>
          </w:p>
          <w:p w:rsidR="006F6860" w:rsidRPr="00892422" w:rsidRDefault="006F6860" w:rsidP="006F68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4145C" w:rsidRPr="00EB524C" w:rsidRDefault="006F6860" w:rsidP="006F68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ar-SA"/>
              </w:rPr>
              <w:t xml:space="preserve">подписано ЭЦП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/С.В. Кравчук/</w:t>
            </w:r>
          </w:p>
        </w:tc>
        <w:tc>
          <w:tcPr>
            <w:tcW w:w="7408" w:type="dxa"/>
          </w:tcPr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52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F4145C" w:rsidRPr="00EB524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EB524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EB524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32614"/>
    <w:rsid w:val="00053DEB"/>
    <w:rsid w:val="00057305"/>
    <w:rsid w:val="00082FA5"/>
    <w:rsid w:val="0009150B"/>
    <w:rsid w:val="000B1B53"/>
    <w:rsid w:val="000B5511"/>
    <w:rsid w:val="000B7510"/>
    <w:rsid w:val="000F5D16"/>
    <w:rsid w:val="00105251"/>
    <w:rsid w:val="0011492F"/>
    <w:rsid w:val="00124B1F"/>
    <w:rsid w:val="0013734F"/>
    <w:rsid w:val="0015085C"/>
    <w:rsid w:val="001568A4"/>
    <w:rsid w:val="00181F97"/>
    <w:rsid w:val="001964E1"/>
    <w:rsid w:val="001A0393"/>
    <w:rsid w:val="001B0C66"/>
    <w:rsid w:val="001D7192"/>
    <w:rsid w:val="001E3A18"/>
    <w:rsid w:val="0020753B"/>
    <w:rsid w:val="002174E7"/>
    <w:rsid w:val="0023321E"/>
    <w:rsid w:val="00243A25"/>
    <w:rsid w:val="002510F3"/>
    <w:rsid w:val="002537FD"/>
    <w:rsid w:val="002608D5"/>
    <w:rsid w:val="00260919"/>
    <w:rsid w:val="00267764"/>
    <w:rsid w:val="002713D2"/>
    <w:rsid w:val="00273B0D"/>
    <w:rsid w:val="002A53A7"/>
    <w:rsid w:val="002F2C35"/>
    <w:rsid w:val="002F4CD2"/>
    <w:rsid w:val="003027EC"/>
    <w:rsid w:val="0030411A"/>
    <w:rsid w:val="00305B1D"/>
    <w:rsid w:val="003406A5"/>
    <w:rsid w:val="00354B08"/>
    <w:rsid w:val="00354E66"/>
    <w:rsid w:val="003753C3"/>
    <w:rsid w:val="00393EB0"/>
    <w:rsid w:val="0039686F"/>
    <w:rsid w:val="003A1C11"/>
    <w:rsid w:val="003D1201"/>
    <w:rsid w:val="003D2254"/>
    <w:rsid w:val="003E4D1F"/>
    <w:rsid w:val="003F0CD5"/>
    <w:rsid w:val="003F464F"/>
    <w:rsid w:val="004021BB"/>
    <w:rsid w:val="004040E3"/>
    <w:rsid w:val="00422EC7"/>
    <w:rsid w:val="004326F6"/>
    <w:rsid w:val="00450CB5"/>
    <w:rsid w:val="00452727"/>
    <w:rsid w:val="0047609D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31703"/>
    <w:rsid w:val="00532392"/>
    <w:rsid w:val="00540C61"/>
    <w:rsid w:val="0054293A"/>
    <w:rsid w:val="005521D2"/>
    <w:rsid w:val="00577BBD"/>
    <w:rsid w:val="00577C92"/>
    <w:rsid w:val="005D3A6B"/>
    <w:rsid w:val="005E7956"/>
    <w:rsid w:val="005F069F"/>
    <w:rsid w:val="005F2CCF"/>
    <w:rsid w:val="0060509A"/>
    <w:rsid w:val="00614E00"/>
    <w:rsid w:val="006179A2"/>
    <w:rsid w:val="006365A5"/>
    <w:rsid w:val="00654A76"/>
    <w:rsid w:val="00662A4C"/>
    <w:rsid w:val="006663C0"/>
    <w:rsid w:val="00667DB2"/>
    <w:rsid w:val="006876D8"/>
    <w:rsid w:val="00690CFE"/>
    <w:rsid w:val="006A0112"/>
    <w:rsid w:val="006B6D2F"/>
    <w:rsid w:val="006B7E2A"/>
    <w:rsid w:val="006C6747"/>
    <w:rsid w:val="006E1A6B"/>
    <w:rsid w:val="006E2EFD"/>
    <w:rsid w:val="006F32E8"/>
    <w:rsid w:val="006F6860"/>
    <w:rsid w:val="00723D23"/>
    <w:rsid w:val="00734183"/>
    <w:rsid w:val="00735F40"/>
    <w:rsid w:val="00747844"/>
    <w:rsid w:val="00752B36"/>
    <w:rsid w:val="00761BC0"/>
    <w:rsid w:val="00766BCB"/>
    <w:rsid w:val="00783BF6"/>
    <w:rsid w:val="007858B6"/>
    <w:rsid w:val="00786FB4"/>
    <w:rsid w:val="0079058C"/>
    <w:rsid w:val="007B257F"/>
    <w:rsid w:val="007B3C08"/>
    <w:rsid w:val="007E50F8"/>
    <w:rsid w:val="008120C4"/>
    <w:rsid w:val="00825490"/>
    <w:rsid w:val="008341BE"/>
    <w:rsid w:val="00843E2A"/>
    <w:rsid w:val="00850351"/>
    <w:rsid w:val="008574C4"/>
    <w:rsid w:val="00892422"/>
    <w:rsid w:val="008D5E20"/>
    <w:rsid w:val="008E44DE"/>
    <w:rsid w:val="008F0926"/>
    <w:rsid w:val="0090608A"/>
    <w:rsid w:val="00914528"/>
    <w:rsid w:val="00941F1C"/>
    <w:rsid w:val="00957DD6"/>
    <w:rsid w:val="00991BC1"/>
    <w:rsid w:val="009A2926"/>
    <w:rsid w:val="009A4604"/>
    <w:rsid w:val="009A6F70"/>
    <w:rsid w:val="009B1C3F"/>
    <w:rsid w:val="009B711A"/>
    <w:rsid w:val="009D68BB"/>
    <w:rsid w:val="009F6376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A3124"/>
    <w:rsid w:val="00AB49FA"/>
    <w:rsid w:val="00AC64F8"/>
    <w:rsid w:val="00AD66B0"/>
    <w:rsid w:val="00B00AA0"/>
    <w:rsid w:val="00B02FD1"/>
    <w:rsid w:val="00B237F7"/>
    <w:rsid w:val="00B3746A"/>
    <w:rsid w:val="00B5356D"/>
    <w:rsid w:val="00B5442B"/>
    <w:rsid w:val="00B55D37"/>
    <w:rsid w:val="00B67E91"/>
    <w:rsid w:val="00B71E5B"/>
    <w:rsid w:val="00B86044"/>
    <w:rsid w:val="00BB6B8C"/>
    <w:rsid w:val="00BC29E1"/>
    <w:rsid w:val="00BE3EE3"/>
    <w:rsid w:val="00C0463B"/>
    <w:rsid w:val="00C150A6"/>
    <w:rsid w:val="00C464C5"/>
    <w:rsid w:val="00C51A99"/>
    <w:rsid w:val="00C54988"/>
    <w:rsid w:val="00C62AEC"/>
    <w:rsid w:val="00C83762"/>
    <w:rsid w:val="00C84D38"/>
    <w:rsid w:val="00CC0DD9"/>
    <w:rsid w:val="00CC104A"/>
    <w:rsid w:val="00CE0548"/>
    <w:rsid w:val="00D01A7D"/>
    <w:rsid w:val="00D402A1"/>
    <w:rsid w:val="00D75D1C"/>
    <w:rsid w:val="00D97959"/>
    <w:rsid w:val="00DA73E1"/>
    <w:rsid w:val="00DA7EB4"/>
    <w:rsid w:val="00DB187E"/>
    <w:rsid w:val="00DB5420"/>
    <w:rsid w:val="00DB6C31"/>
    <w:rsid w:val="00DC470E"/>
    <w:rsid w:val="00DC7B17"/>
    <w:rsid w:val="00DC7D65"/>
    <w:rsid w:val="00DF0980"/>
    <w:rsid w:val="00DF6536"/>
    <w:rsid w:val="00E01A6F"/>
    <w:rsid w:val="00E0296D"/>
    <w:rsid w:val="00E04C7B"/>
    <w:rsid w:val="00E17149"/>
    <w:rsid w:val="00E21354"/>
    <w:rsid w:val="00E214B1"/>
    <w:rsid w:val="00E21FF1"/>
    <w:rsid w:val="00E2733E"/>
    <w:rsid w:val="00E85492"/>
    <w:rsid w:val="00EA1007"/>
    <w:rsid w:val="00EA1B52"/>
    <w:rsid w:val="00EA29D5"/>
    <w:rsid w:val="00EA61B7"/>
    <w:rsid w:val="00EB524C"/>
    <w:rsid w:val="00EC506D"/>
    <w:rsid w:val="00EE3829"/>
    <w:rsid w:val="00EE3CB5"/>
    <w:rsid w:val="00F11D52"/>
    <w:rsid w:val="00F31D19"/>
    <w:rsid w:val="00F41304"/>
    <w:rsid w:val="00F4145C"/>
    <w:rsid w:val="00F42A4B"/>
    <w:rsid w:val="00F60F09"/>
    <w:rsid w:val="00F75F18"/>
    <w:rsid w:val="00F76010"/>
    <w:rsid w:val="00F83DCE"/>
    <w:rsid w:val="00F95A7D"/>
    <w:rsid w:val="00FD5D6B"/>
    <w:rsid w:val="00FD76C8"/>
    <w:rsid w:val="00FE3B96"/>
    <w:rsid w:val="00FE7D95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14</Pages>
  <Words>4465</Words>
  <Characters>25452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31</cp:revision>
  <cp:lastPrinted>2026-10-02T07:58:00Z</cp:lastPrinted>
  <dcterms:created xsi:type="dcterms:W3CDTF">2024-12-05T08:50:00Z</dcterms:created>
  <dcterms:modified xsi:type="dcterms:W3CDTF">2026-10-02T08:08:00Z</dcterms:modified>
</cp:coreProperties>
</file>