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D1F2" w14:textId="77777777" w:rsidR="006313B1" w:rsidRPr="00C76415" w:rsidRDefault="006313B1" w:rsidP="006313B1">
      <w:pPr>
        <w:jc w:val="center"/>
        <w:rPr>
          <w:snapToGrid w:val="0"/>
        </w:rPr>
      </w:pPr>
      <w:r w:rsidRPr="006313B1">
        <w:rPr>
          <w:b/>
        </w:rPr>
        <w:t>Обоснование начальной (максимальной) цены контракта</w:t>
      </w:r>
      <w:r w:rsidRPr="00C76415">
        <w:rPr>
          <w:snapToGrid w:val="0"/>
        </w:rPr>
        <w:t>.</w:t>
      </w:r>
    </w:p>
    <w:p w14:paraId="2182F540" w14:textId="77777777" w:rsidR="006313B1" w:rsidRPr="00C76415" w:rsidRDefault="006313B1" w:rsidP="006313B1">
      <w:pPr>
        <w:jc w:val="center"/>
        <w:rPr>
          <w:snapToGrid w:val="0"/>
        </w:rPr>
      </w:pPr>
    </w:p>
    <w:p w14:paraId="380764E7" w14:textId="77777777" w:rsidR="006313B1" w:rsidRPr="00C76415" w:rsidRDefault="006313B1" w:rsidP="006313B1">
      <w:pPr>
        <w:widowControl w:val="0"/>
        <w:ind w:firstLine="567"/>
        <w:jc w:val="both"/>
        <w:rPr>
          <w:lang w:eastAsia="zh-CN"/>
        </w:rPr>
      </w:pPr>
      <w:r w:rsidRPr="00C76415">
        <w:t>Обоснование начальной (максимальной) цены контракта произведено в соответствии со статьей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02.10.2013 №</w:t>
      </w:r>
      <w:r w:rsidR="008A7CB5">
        <w:t> </w:t>
      </w:r>
      <w:r w:rsidRPr="00C76415">
        <w:t>567</w:t>
      </w:r>
      <w:r w:rsidR="008A7CB5">
        <w:t> </w:t>
      </w:r>
      <w:r w:rsidRPr="00C76415">
        <w:t xml:space="preserve">г. «Об утверждении методических рекомендаций по применению методов определения начальной (максимальной) цены контракта, цены </w:t>
      </w:r>
      <w:r w:rsidRPr="00C76415">
        <w:rPr>
          <w:lang w:eastAsia="zh-CN"/>
        </w:rPr>
        <w:t>контракта, заключаемого с единственным поставщик</w:t>
      </w:r>
      <w:r w:rsidR="002C422F">
        <w:rPr>
          <w:lang w:eastAsia="zh-CN"/>
        </w:rPr>
        <w:t>ом (подрядчиком, исполнителем)»</w:t>
      </w:r>
      <w:r w:rsidRPr="00C76415">
        <w:rPr>
          <w:lang w:eastAsia="zh-CN"/>
        </w:rPr>
        <w:t>.</w:t>
      </w:r>
    </w:p>
    <w:p w14:paraId="0EB6C4CB" w14:textId="2EDC4D9F" w:rsidR="006313B1" w:rsidRPr="00957F46" w:rsidRDefault="006313B1" w:rsidP="006313B1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C76415">
        <w:rPr>
          <w:lang w:eastAsia="zh-CN"/>
        </w:rPr>
        <w:t xml:space="preserve">Начальная (максимальная) цена </w:t>
      </w:r>
      <w:r w:rsidRPr="009A2A11">
        <w:rPr>
          <w:lang w:eastAsia="zh-CN"/>
        </w:rPr>
        <w:t>контракта</w:t>
      </w:r>
      <w:r w:rsidR="00957F46">
        <w:rPr>
          <w:lang w:eastAsia="zh-CN"/>
        </w:rPr>
        <w:t xml:space="preserve"> </w:t>
      </w:r>
      <w:r w:rsidRPr="009A2A11">
        <w:rPr>
          <w:lang w:eastAsia="zh-CN"/>
        </w:rPr>
        <w:t>определена с применени</w:t>
      </w:r>
      <w:r w:rsidR="008A7CB5" w:rsidRPr="009A2A11">
        <w:rPr>
          <w:lang w:eastAsia="zh-CN"/>
        </w:rPr>
        <w:t>ем</w:t>
      </w:r>
      <w:r w:rsidRPr="009A2A11">
        <w:rPr>
          <w:lang w:eastAsia="zh-CN"/>
        </w:rPr>
        <w:t xml:space="preserve"> </w:t>
      </w:r>
      <w:r w:rsidRPr="00957F46">
        <w:rPr>
          <w:b/>
          <w:bCs/>
          <w:lang w:eastAsia="zh-CN"/>
        </w:rPr>
        <w:t>метода</w:t>
      </w:r>
      <w:r w:rsidR="001F2452" w:rsidRPr="00957F46">
        <w:rPr>
          <w:b/>
          <w:bCs/>
          <w:lang w:eastAsia="zh-CN"/>
        </w:rPr>
        <w:t xml:space="preserve"> сопоставимых рыночных цен </w:t>
      </w:r>
      <w:r w:rsidR="001F2452" w:rsidRPr="00957F46">
        <w:rPr>
          <w:rFonts w:eastAsiaTheme="minorHAnsi"/>
          <w:b/>
          <w:bCs/>
          <w:lang w:eastAsia="en-US"/>
        </w:rPr>
        <w:t>(анализа рынка)</w:t>
      </w:r>
      <w:r w:rsidRPr="00957F46">
        <w:rPr>
          <w:b/>
          <w:bCs/>
        </w:rPr>
        <w:t xml:space="preserve">. </w:t>
      </w:r>
    </w:p>
    <w:p w14:paraId="0C894DE5" w14:textId="76E1745A" w:rsidR="001F2452" w:rsidRDefault="006313B1" w:rsidP="00A27EFD">
      <w:pPr>
        <w:ind w:firstLine="540"/>
        <w:jc w:val="both"/>
        <w:rPr>
          <w:rFonts w:eastAsiaTheme="minorHAnsi"/>
          <w:lang w:eastAsia="en-US"/>
        </w:rPr>
      </w:pPr>
      <w:r w:rsidRPr="00842A51">
        <w:t>Основание для определения начальной (максим</w:t>
      </w:r>
      <w:r w:rsidRPr="00C76415">
        <w:t>альной) цены контракта</w:t>
      </w:r>
      <w:r w:rsidR="00A7420E">
        <w:t xml:space="preserve"> на</w:t>
      </w:r>
      <w:r w:rsidRPr="00C76415">
        <w:t xml:space="preserve"> </w:t>
      </w:r>
      <w:r w:rsidR="0040059D">
        <w:t>о</w:t>
      </w:r>
      <w:r w:rsidR="0040059D">
        <w:rPr>
          <w:rFonts w:eastAsia="Calibri"/>
          <w:lang w:eastAsia="en-US"/>
        </w:rPr>
        <w:t>казани</w:t>
      </w:r>
      <w:r w:rsidR="0040059D">
        <w:rPr>
          <w:rFonts w:eastAsia="Calibri"/>
          <w:lang w:eastAsia="en-US"/>
        </w:rPr>
        <w:t>е</w:t>
      </w:r>
      <w:r w:rsidR="0040059D">
        <w:rPr>
          <w:rFonts w:eastAsia="Calibri"/>
          <w:lang w:eastAsia="en-US"/>
        </w:rPr>
        <w:t xml:space="preserve"> услуг</w:t>
      </w:r>
      <w:r w:rsidR="0040059D" w:rsidRPr="000E75E0">
        <w:rPr>
          <w:rFonts w:eastAsia="Calibri"/>
          <w:lang w:eastAsia="en-US"/>
        </w:rPr>
        <w:t xml:space="preserve"> по демаркировке и нанесению дорожной разметки</w:t>
      </w:r>
      <w:r w:rsidR="0040059D" w:rsidRPr="00470CB9">
        <w:t xml:space="preserve"> </w:t>
      </w:r>
      <w:r w:rsidR="00470CB9" w:rsidRPr="00470CB9">
        <w:t>на территории МО Аннинское городское поселение</w:t>
      </w:r>
      <w:r w:rsidR="00A27EFD">
        <w:t xml:space="preserve"> </w:t>
      </w:r>
      <w:r w:rsidRPr="009A2A11">
        <w:t xml:space="preserve">- </w:t>
      </w:r>
      <w:r w:rsidR="001F2452">
        <w:rPr>
          <w:rFonts w:eastAsiaTheme="minorHAnsi"/>
          <w:lang w:eastAsia="en-US"/>
        </w:rPr>
        <w:t>информация о рыночных ценах идентичных товаров, работ, услуг, планируемых к закупке.</w:t>
      </w:r>
    </w:p>
    <w:p w14:paraId="4707A816" w14:textId="5D7A7BFF" w:rsidR="009D414E" w:rsidRPr="009D414E" w:rsidRDefault="009D414E" w:rsidP="008A7CB5">
      <w:pPr>
        <w:autoSpaceDE w:val="0"/>
        <w:autoSpaceDN w:val="0"/>
        <w:adjustRightInd w:val="0"/>
        <w:ind w:firstLine="540"/>
        <w:jc w:val="both"/>
        <w:rPr>
          <w:rFonts w:eastAsia="Calibri"/>
          <w:iCs/>
        </w:rPr>
      </w:pPr>
      <w:r w:rsidRPr="009D414E">
        <w:rPr>
          <w:rFonts w:eastAsia="Calibri"/>
          <w:iCs/>
        </w:rPr>
        <w:t xml:space="preserve">Перечень единичных расценок </w:t>
      </w:r>
      <w:r w:rsidRPr="009D414E">
        <w:rPr>
          <w:rFonts w:eastAsia="Calibri"/>
          <w:iCs/>
        </w:rPr>
        <w:t>за метр квадратный работ</w:t>
      </w:r>
      <w:r w:rsidRPr="009D414E">
        <w:rPr>
          <w:rFonts w:eastAsia="Calibri"/>
          <w:iCs/>
        </w:rPr>
        <w:t xml:space="preserve"> по демаркировке, нанесению и восстановлению дорожной разметки </w:t>
      </w:r>
      <w:r w:rsidRPr="009D414E">
        <w:rPr>
          <w:rFonts w:eastAsia="Calibri"/>
          <w:iCs/>
        </w:rPr>
        <w:t>прилагается.</w:t>
      </w:r>
    </w:p>
    <w:p w14:paraId="451BA388" w14:textId="47522261" w:rsidR="008A7CB5" w:rsidRPr="00E91517" w:rsidRDefault="00470CB9" w:rsidP="008A7CB5">
      <w:pPr>
        <w:autoSpaceDE w:val="0"/>
        <w:autoSpaceDN w:val="0"/>
        <w:adjustRightInd w:val="0"/>
        <w:ind w:firstLine="540"/>
        <w:jc w:val="both"/>
      </w:pPr>
      <w:r>
        <w:t xml:space="preserve">Лимит средств </w:t>
      </w:r>
      <w:r w:rsidR="0040059D">
        <w:t>бюджета</w:t>
      </w:r>
      <w:r w:rsidRPr="00470CB9">
        <w:t xml:space="preserve"> МО Аннинское городское поселение</w:t>
      </w:r>
      <w:r w:rsidR="006313B1" w:rsidRPr="006A7A46">
        <w:t xml:space="preserve"> </w:t>
      </w:r>
      <w:r>
        <w:t>на</w:t>
      </w:r>
      <w:r w:rsidR="009D414E">
        <w:t xml:space="preserve"> указанные услуги в</w:t>
      </w:r>
      <w:r>
        <w:t xml:space="preserve"> 2026 год</w:t>
      </w:r>
      <w:r w:rsidR="009D414E">
        <w:t>у</w:t>
      </w:r>
      <w:r>
        <w:t xml:space="preserve"> </w:t>
      </w:r>
      <w:r w:rsidR="006313B1" w:rsidRPr="006A7A46">
        <w:t>составляет</w:t>
      </w:r>
      <w:r w:rsidR="008A7CB5" w:rsidRPr="006A7A46">
        <w:t>:</w:t>
      </w:r>
      <w:r w:rsidR="006313B1" w:rsidRPr="006A7A46">
        <w:t xml:space="preserve"> </w:t>
      </w:r>
      <w:r w:rsidR="0040059D">
        <w:rPr>
          <w:b/>
          <w:bCs/>
        </w:rPr>
        <w:t>600</w:t>
      </w:r>
      <w:r>
        <w:rPr>
          <w:b/>
          <w:bCs/>
        </w:rPr>
        <w:t xml:space="preserve"> 000 </w:t>
      </w:r>
      <w:r w:rsidR="000657DE">
        <w:rPr>
          <w:b/>
          <w:bCs/>
        </w:rPr>
        <w:t>(</w:t>
      </w:r>
      <w:r w:rsidR="0040059D">
        <w:rPr>
          <w:b/>
          <w:bCs/>
        </w:rPr>
        <w:t>Шестьсот тысяч</w:t>
      </w:r>
      <w:r w:rsidR="00005EF5">
        <w:rPr>
          <w:b/>
          <w:bCs/>
        </w:rPr>
        <w:t>)</w:t>
      </w:r>
      <w:r w:rsidR="00D56350" w:rsidRPr="00D56350">
        <w:rPr>
          <w:b/>
          <w:bCs/>
        </w:rPr>
        <w:t xml:space="preserve"> рубл</w:t>
      </w:r>
      <w:r>
        <w:rPr>
          <w:b/>
          <w:bCs/>
        </w:rPr>
        <w:t>ей</w:t>
      </w:r>
      <w:r w:rsidR="00D56350" w:rsidRPr="00D56350">
        <w:rPr>
          <w:b/>
          <w:bCs/>
        </w:rPr>
        <w:t xml:space="preserve"> 00 копеек</w:t>
      </w:r>
      <w:r w:rsidR="00A27EFD">
        <w:rPr>
          <w:b/>
          <w:bCs/>
        </w:rPr>
        <w:t>.</w:t>
      </w:r>
    </w:p>
    <w:sectPr w:rsidR="008A7CB5" w:rsidRPr="00E91517" w:rsidSect="0080694D">
      <w:pgSz w:w="11906" w:h="16838"/>
      <w:pgMar w:top="851" w:right="851" w:bottom="851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13B1"/>
    <w:rsid w:val="00005EF5"/>
    <w:rsid w:val="00007753"/>
    <w:rsid w:val="00034C0E"/>
    <w:rsid w:val="000657DE"/>
    <w:rsid w:val="00091BF7"/>
    <w:rsid w:val="000A579B"/>
    <w:rsid w:val="000C0247"/>
    <w:rsid w:val="000C15B9"/>
    <w:rsid w:val="00154DCB"/>
    <w:rsid w:val="00186534"/>
    <w:rsid w:val="001915C4"/>
    <w:rsid w:val="00196B09"/>
    <w:rsid w:val="001A22A6"/>
    <w:rsid w:val="001F2452"/>
    <w:rsid w:val="002050D1"/>
    <w:rsid w:val="0021673C"/>
    <w:rsid w:val="00254F97"/>
    <w:rsid w:val="002664AC"/>
    <w:rsid w:val="00287115"/>
    <w:rsid w:val="002A736C"/>
    <w:rsid w:val="002C11F7"/>
    <w:rsid w:val="002C422F"/>
    <w:rsid w:val="002D0A09"/>
    <w:rsid w:val="002E0F04"/>
    <w:rsid w:val="002F327B"/>
    <w:rsid w:val="00302DFA"/>
    <w:rsid w:val="00380C04"/>
    <w:rsid w:val="003A3363"/>
    <w:rsid w:val="003B565C"/>
    <w:rsid w:val="003B5E6E"/>
    <w:rsid w:val="003F0381"/>
    <w:rsid w:val="0040059D"/>
    <w:rsid w:val="0041063D"/>
    <w:rsid w:val="004374F0"/>
    <w:rsid w:val="0046596F"/>
    <w:rsid w:val="00470CB9"/>
    <w:rsid w:val="00475466"/>
    <w:rsid w:val="004A4D01"/>
    <w:rsid w:val="004C16CB"/>
    <w:rsid w:val="00527FF2"/>
    <w:rsid w:val="005710BA"/>
    <w:rsid w:val="005764C0"/>
    <w:rsid w:val="00580342"/>
    <w:rsid w:val="005A5CAC"/>
    <w:rsid w:val="005E1F7F"/>
    <w:rsid w:val="005F1353"/>
    <w:rsid w:val="005F445F"/>
    <w:rsid w:val="006313B1"/>
    <w:rsid w:val="00641898"/>
    <w:rsid w:val="00643FA6"/>
    <w:rsid w:val="006A7A46"/>
    <w:rsid w:val="006C32DC"/>
    <w:rsid w:val="006E0AAC"/>
    <w:rsid w:val="006E1BD4"/>
    <w:rsid w:val="006F57B1"/>
    <w:rsid w:val="00705223"/>
    <w:rsid w:val="0073472C"/>
    <w:rsid w:val="00772129"/>
    <w:rsid w:val="007775BE"/>
    <w:rsid w:val="00804001"/>
    <w:rsid w:val="0080694D"/>
    <w:rsid w:val="008268DB"/>
    <w:rsid w:val="00842A51"/>
    <w:rsid w:val="008433DB"/>
    <w:rsid w:val="00846AAB"/>
    <w:rsid w:val="00865713"/>
    <w:rsid w:val="00872ABB"/>
    <w:rsid w:val="008A0084"/>
    <w:rsid w:val="008A7CB5"/>
    <w:rsid w:val="008E5643"/>
    <w:rsid w:val="009054B3"/>
    <w:rsid w:val="00907BDF"/>
    <w:rsid w:val="00957F46"/>
    <w:rsid w:val="00961FD9"/>
    <w:rsid w:val="0098356D"/>
    <w:rsid w:val="00997DD3"/>
    <w:rsid w:val="009A2A11"/>
    <w:rsid w:val="009A3A89"/>
    <w:rsid w:val="009D414E"/>
    <w:rsid w:val="00A02E47"/>
    <w:rsid w:val="00A02F97"/>
    <w:rsid w:val="00A105CF"/>
    <w:rsid w:val="00A27EFD"/>
    <w:rsid w:val="00A7420E"/>
    <w:rsid w:val="00AA49DC"/>
    <w:rsid w:val="00AB4996"/>
    <w:rsid w:val="00AF295B"/>
    <w:rsid w:val="00B05252"/>
    <w:rsid w:val="00B60C4B"/>
    <w:rsid w:val="00B67499"/>
    <w:rsid w:val="00BA0D24"/>
    <w:rsid w:val="00BC5871"/>
    <w:rsid w:val="00BD6536"/>
    <w:rsid w:val="00C30781"/>
    <w:rsid w:val="00C36AD9"/>
    <w:rsid w:val="00C41D06"/>
    <w:rsid w:val="00C901B8"/>
    <w:rsid w:val="00CD39CF"/>
    <w:rsid w:val="00CD705F"/>
    <w:rsid w:val="00D129CB"/>
    <w:rsid w:val="00D56350"/>
    <w:rsid w:val="00DA0024"/>
    <w:rsid w:val="00E42EC8"/>
    <w:rsid w:val="00E91517"/>
    <w:rsid w:val="00F119C6"/>
    <w:rsid w:val="00F127A9"/>
    <w:rsid w:val="00F1743D"/>
    <w:rsid w:val="00F62D59"/>
    <w:rsid w:val="00F712EA"/>
    <w:rsid w:val="00F72CD2"/>
    <w:rsid w:val="00F97533"/>
    <w:rsid w:val="00FA2D67"/>
    <w:rsid w:val="00FE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1E3B"/>
  <w15:docId w15:val="{24868B3E-0F0F-404F-8A1C-6870CF7C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3B1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3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54</cp:revision>
  <cp:lastPrinted>2016-10-10T12:56:00Z</cp:lastPrinted>
  <dcterms:created xsi:type="dcterms:W3CDTF">2018-06-13T09:39:00Z</dcterms:created>
  <dcterms:modified xsi:type="dcterms:W3CDTF">2026-08-10T08:34:00Z</dcterms:modified>
</cp:coreProperties>
</file>