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201" w:rsidRDefault="00840201" w:rsidP="00840201">
      <w:pPr>
        <w:pStyle w:val="Style1"/>
        <w:widowControl/>
        <w:tabs>
          <w:tab w:val="left" w:pos="5652"/>
          <w:tab w:val="center" w:pos="7698"/>
        </w:tabs>
        <w:jc w:val="right"/>
        <w:outlineLvl w:val="0"/>
        <w:rPr>
          <w:rStyle w:val="FontStyle43"/>
          <w:color w:val="000000"/>
          <w:sz w:val="20"/>
          <w:szCs w:val="20"/>
        </w:rPr>
      </w:pPr>
      <w:r>
        <w:rPr>
          <w:rStyle w:val="FontStyle43"/>
          <w:color w:val="000000"/>
          <w:sz w:val="20"/>
          <w:szCs w:val="20"/>
        </w:rPr>
        <w:t>Проект</w:t>
      </w:r>
    </w:p>
    <w:p w:rsidR="00F51DD6" w:rsidRPr="00F51DD6" w:rsidRDefault="00F51DD6" w:rsidP="00F51DD6">
      <w:pPr>
        <w:pStyle w:val="Style1"/>
        <w:widowControl/>
        <w:tabs>
          <w:tab w:val="left" w:pos="5652"/>
          <w:tab w:val="center" w:pos="7698"/>
        </w:tabs>
        <w:jc w:val="center"/>
        <w:outlineLvl w:val="0"/>
        <w:rPr>
          <w:rStyle w:val="FontStyle43"/>
          <w:color w:val="000000"/>
          <w:sz w:val="20"/>
          <w:szCs w:val="20"/>
        </w:rPr>
      </w:pPr>
      <w:r w:rsidRPr="00F51DD6">
        <w:rPr>
          <w:rStyle w:val="FontStyle43"/>
          <w:color w:val="000000"/>
          <w:sz w:val="20"/>
          <w:szCs w:val="20"/>
        </w:rPr>
        <w:t xml:space="preserve">КОНТРАКТ № </w:t>
      </w:r>
      <w:r w:rsidR="000A7CCB">
        <w:rPr>
          <w:rStyle w:val="FontStyle43"/>
          <w:color w:val="000000"/>
          <w:sz w:val="20"/>
          <w:szCs w:val="20"/>
          <w:lang w:val="en-US"/>
        </w:rPr>
        <w:t>78716593</w:t>
      </w:r>
    </w:p>
    <w:p w:rsidR="00F51DD6" w:rsidRPr="00F51DD6" w:rsidRDefault="00F51DD6" w:rsidP="00F51DD6">
      <w:pPr>
        <w:pStyle w:val="Style1"/>
        <w:widowControl/>
        <w:jc w:val="center"/>
        <w:rPr>
          <w:rStyle w:val="FontStyle36"/>
          <w:b/>
          <w:color w:val="000000"/>
          <w:sz w:val="20"/>
          <w:szCs w:val="20"/>
        </w:rPr>
      </w:pPr>
      <w:r w:rsidRPr="00F51DD6">
        <w:rPr>
          <w:rStyle w:val="FontStyle36"/>
          <w:b/>
          <w:color w:val="000000"/>
          <w:sz w:val="20"/>
          <w:szCs w:val="20"/>
        </w:rPr>
        <w:t xml:space="preserve">об </w:t>
      </w:r>
      <w:proofErr w:type="gramStart"/>
      <w:r w:rsidRPr="00F51DD6">
        <w:rPr>
          <w:rStyle w:val="FontStyle36"/>
          <w:b/>
          <w:color w:val="000000"/>
          <w:sz w:val="20"/>
          <w:szCs w:val="20"/>
        </w:rPr>
        <w:t>оказании</w:t>
      </w:r>
      <w:proofErr w:type="gramEnd"/>
      <w:r w:rsidRPr="00F51DD6">
        <w:rPr>
          <w:rStyle w:val="FontStyle36"/>
          <w:b/>
          <w:color w:val="000000"/>
          <w:sz w:val="20"/>
          <w:szCs w:val="20"/>
        </w:rPr>
        <w:t xml:space="preserve"> услуг</w:t>
      </w:r>
    </w:p>
    <w:p w:rsidR="00F51DD6" w:rsidRPr="00F51DD6" w:rsidRDefault="00F51DD6" w:rsidP="00F51DD6">
      <w:pPr>
        <w:pStyle w:val="Style4"/>
        <w:widowControl/>
        <w:spacing w:line="240" w:lineRule="auto"/>
        <w:rPr>
          <w:rStyle w:val="FontStyle36"/>
          <w:b/>
          <w:color w:val="000000"/>
          <w:sz w:val="20"/>
          <w:szCs w:val="20"/>
        </w:rPr>
      </w:pPr>
    </w:p>
    <w:tbl>
      <w:tblPr>
        <w:tblW w:w="0" w:type="auto"/>
        <w:tblLook w:val="00A0" w:firstRow="1" w:lastRow="0" w:firstColumn="1" w:lastColumn="0" w:noHBand="0" w:noVBand="0"/>
      </w:tblPr>
      <w:tblGrid>
        <w:gridCol w:w="4312"/>
        <w:gridCol w:w="6252"/>
      </w:tblGrid>
      <w:tr w:rsidR="00F51DD6" w:rsidRPr="00F51DD6" w:rsidTr="00F51DD6">
        <w:trPr>
          <w:trHeight w:val="125"/>
        </w:trPr>
        <w:tc>
          <w:tcPr>
            <w:tcW w:w="6203" w:type="dxa"/>
            <w:vAlign w:val="center"/>
          </w:tcPr>
          <w:p w:rsidR="00F51DD6" w:rsidRPr="00F51DD6" w:rsidRDefault="00840201" w:rsidP="00F51DD6">
            <w:pPr>
              <w:pStyle w:val="Style4"/>
              <w:widowControl/>
              <w:spacing w:line="240" w:lineRule="auto"/>
              <w:rPr>
                <w:rStyle w:val="FontStyle36"/>
                <w:b/>
                <w:color w:val="000000"/>
                <w:sz w:val="20"/>
                <w:szCs w:val="20"/>
              </w:rPr>
            </w:pPr>
            <w:proofErr w:type="gramStart"/>
            <w:r>
              <w:rPr>
                <w:rStyle w:val="FontStyle36"/>
                <w:b/>
                <w:color w:val="000000"/>
                <w:sz w:val="20"/>
                <w:szCs w:val="20"/>
              </w:rPr>
              <w:t>г</w:t>
            </w:r>
            <w:proofErr w:type="gramEnd"/>
            <w:r>
              <w:rPr>
                <w:rStyle w:val="FontStyle36"/>
                <w:b/>
                <w:color w:val="000000"/>
                <w:sz w:val="20"/>
                <w:szCs w:val="20"/>
              </w:rPr>
              <w:t>. ____________</w:t>
            </w:r>
          </w:p>
        </w:tc>
        <w:tc>
          <w:tcPr>
            <w:tcW w:w="9214" w:type="dxa"/>
            <w:vAlign w:val="center"/>
          </w:tcPr>
          <w:p w:rsidR="00F51DD6" w:rsidRPr="00F51DD6" w:rsidRDefault="00F51DD6" w:rsidP="00F51DD6">
            <w:pPr>
              <w:pStyle w:val="Style4"/>
              <w:widowControl/>
              <w:spacing w:line="240" w:lineRule="auto"/>
              <w:jc w:val="right"/>
              <w:rPr>
                <w:rStyle w:val="FontStyle36"/>
                <w:b/>
                <w:sz w:val="20"/>
                <w:szCs w:val="20"/>
              </w:rPr>
            </w:pPr>
            <w:r w:rsidRPr="00F51DD6">
              <w:rPr>
                <w:rStyle w:val="FontStyle43"/>
                <w:sz w:val="20"/>
                <w:szCs w:val="20"/>
              </w:rPr>
              <w:t xml:space="preserve">«____» __________20___ </w:t>
            </w:r>
            <w:r w:rsidRPr="00F51DD6">
              <w:rPr>
                <w:rStyle w:val="FontStyle36"/>
                <w:b/>
                <w:sz w:val="20"/>
                <w:szCs w:val="20"/>
              </w:rPr>
              <w:t>г.</w:t>
            </w:r>
          </w:p>
        </w:tc>
      </w:tr>
    </w:tbl>
    <w:p w:rsidR="00F51DD6" w:rsidRPr="00F51DD6" w:rsidRDefault="00F51DD6" w:rsidP="00F51DD6">
      <w:pPr>
        <w:pStyle w:val="Style3"/>
        <w:widowControl/>
        <w:spacing w:line="240" w:lineRule="auto"/>
        <w:ind w:firstLine="0"/>
        <w:jc w:val="both"/>
        <w:rPr>
          <w:rStyle w:val="FontStyle36"/>
          <w:b/>
          <w:color w:val="000000"/>
          <w:sz w:val="20"/>
          <w:szCs w:val="20"/>
        </w:rPr>
      </w:pPr>
    </w:p>
    <w:p w:rsidR="00F51DD6" w:rsidRPr="00F51DD6" w:rsidRDefault="00840201" w:rsidP="00EC4CD0">
      <w:pPr>
        <w:pStyle w:val="Style4"/>
        <w:widowControl/>
        <w:spacing w:line="240" w:lineRule="auto"/>
        <w:rPr>
          <w:rStyle w:val="FontStyle36"/>
          <w:color w:val="000000"/>
          <w:sz w:val="20"/>
          <w:szCs w:val="20"/>
        </w:rPr>
      </w:pPr>
      <w:proofErr w:type="gramStart"/>
      <w:r>
        <w:rPr>
          <w:rStyle w:val="FontStyle36"/>
          <w:b/>
          <w:color w:val="000000"/>
          <w:sz w:val="20"/>
          <w:szCs w:val="20"/>
        </w:rPr>
        <w:t>____________________________________</w:t>
      </w:r>
      <w:r w:rsidR="00F51DD6" w:rsidRPr="00F51DD6">
        <w:rPr>
          <w:rStyle w:val="FontStyle36"/>
          <w:color w:val="000000"/>
          <w:sz w:val="20"/>
          <w:szCs w:val="20"/>
        </w:rPr>
        <w:t>, именуемое в дальнейшем «</w:t>
      </w:r>
      <w:r w:rsidR="00F51DD6" w:rsidRPr="00F51DD6">
        <w:rPr>
          <w:rStyle w:val="FontStyle36"/>
          <w:b/>
          <w:color w:val="000000"/>
          <w:sz w:val="20"/>
          <w:szCs w:val="20"/>
        </w:rPr>
        <w:t>Оператор</w:t>
      </w:r>
      <w:r w:rsidR="00F51DD6" w:rsidRPr="00F51DD6">
        <w:rPr>
          <w:rStyle w:val="FontStyle36"/>
          <w:color w:val="000000"/>
          <w:sz w:val="20"/>
          <w:szCs w:val="20"/>
        </w:rPr>
        <w:t>» и/или Исполнитель, действующее на основании лицензий № </w:t>
      </w:r>
      <w:r>
        <w:rPr>
          <w:rStyle w:val="FontStyle36"/>
          <w:color w:val="000000"/>
          <w:sz w:val="20"/>
          <w:szCs w:val="20"/>
        </w:rPr>
        <w:t>_________________</w:t>
      </w:r>
      <w:r w:rsidR="00F51DD6" w:rsidRPr="00F51DD6">
        <w:rPr>
          <w:rStyle w:val="FontStyle36"/>
          <w:color w:val="000000"/>
          <w:sz w:val="20"/>
          <w:szCs w:val="20"/>
        </w:rPr>
        <w:t xml:space="preserve"> от </w:t>
      </w:r>
      <w:r>
        <w:rPr>
          <w:rStyle w:val="FontStyle36"/>
          <w:color w:val="000000"/>
          <w:sz w:val="20"/>
          <w:szCs w:val="20"/>
        </w:rPr>
        <w:t>__________г.</w:t>
      </w:r>
      <w:r w:rsidR="00F51DD6" w:rsidRPr="00F51DD6">
        <w:rPr>
          <w:rStyle w:val="FontStyle36"/>
          <w:color w:val="000000"/>
          <w:sz w:val="20"/>
          <w:szCs w:val="20"/>
        </w:rPr>
        <w:t xml:space="preserve"> на </w:t>
      </w:r>
      <w:proofErr w:type="spellStart"/>
      <w:r w:rsidR="00F51DD6" w:rsidRPr="00F51DD6">
        <w:rPr>
          <w:rStyle w:val="FontStyle36"/>
          <w:color w:val="000000"/>
          <w:sz w:val="20"/>
          <w:szCs w:val="20"/>
        </w:rPr>
        <w:t>телематические</w:t>
      </w:r>
      <w:proofErr w:type="spellEnd"/>
      <w:r w:rsidR="00F51DD6" w:rsidRPr="00F51DD6">
        <w:rPr>
          <w:rStyle w:val="FontStyle36"/>
          <w:color w:val="000000"/>
          <w:sz w:val="20"/>
          <w:szCs w:val="20"/>
        </w:rPr>
        <w:t xml:space="preserve"> услуги связи и № </w:t>
      </w:r>
      <w:r>
        <w:rPr>
          <w:rStyle w:val="FontStyle36"/>
          <w:color w:val="000000"/>
          <w:sz w:val="20"/>
          <w:szCs w:val="20"/>
        </w:rPr>
        <w:t>_______________</w:t>
      </w:r>
      <w:r w:rsidR="00F51DD6" w:rsidRPr="00F51DD6">
        <w:rPr>
          <w:rStyle w:val="FontStyle36"/>
          <w:color w:val="000000"/>
          <w:sz w:val="20"/>
          <w:szCs w:val="20"/>
        </w:rPr>
        <w:t xml:space="preserve">  от </w:t>
      </w:r>
      <w:r>
        <w:rPr>
          <w:rStyle w:val="FontStyle36"/>
          <w:color w:val="000000"/>
          <w:sz w:val="20"/>
          <w:szCs w:val="20"/>
        </w:rPr>
        <w:t>____________г.</w:t>
      </w:r>
      <w:r w:rsidR="00F51DD6" w:rsidRPr="00F51DD6">
        <w:rPr>
          <w:rStyle w:val="FontStyle36"/>
          <w:color w:val="000000"/>
          <w:sz w:val="20"/>
          <w:szCs w:val="20"/>
        </w:rPr>
        <w:t xml:space="preserve">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w:t>
      </w:r>
      <w:r>
        <w:rPr>
          <w:rStyle w:val="FontStyle36"/>
          <w:color w:val="000000"/>
          <w:sz w:val="20"/>
          <w:szCs w:val="20"/>
        </w:rPr>
        <w:t>_____________</w:t>
      </w:r>
      <w:r w:rsidR="00F51DD6" w:rsidRPr="00F51DD6">
        <w:rPr>
          <w:rStyle w:val="FontStyle36"/>
          <w:b/>
          <w:color w:val="000000"/>
          <w:sz w:val="20"/>
          <w:szCs w:val="20"/>
        </w:rPr>
        <w:t xml:space="preserve">, </w:t>
      </w:r>
      <w:r w:rsidR="00F51DD6" w:rsidRPr="00F51DD6">
        <w:rPr>
          <w:rStyle w:val="FontStyle36"/>
          <w:color w:val="000000"/>
          <w:sz w:val="20"/>
          <w:szCs w:val="20"/>
        </w:rPr>
        <w:t>действующего на</w:t>
      </w:r>
      <w:proofErr w:type="gramEnd"/>
      <w:r w:rsidR="00F51DD6" w:rsidRPr="00F51DD6">
        <w:rPr>
          <w:rStyle w:val="FontStyle36"/>
          <w:color w:val="000000"/>
          <w:sz w:val="20"/>
          <w:szCs w:val="20"/>
        </w:rPr>
        <w:t xml:space="preserve"> </w:t>
      </w:r>
      <w:proofErr w:type="gramStart"/>
      <w:r w:rsidR="00F51DD6" w:rsidRPr="00F51DD6">
        <w:rPr>
          <w:rStyle w:val="FontStyle36"/>
          <w:color w:val="000000"/>
          <w:sz w:val="20"/>
          <w:szCs w:val="20"/>
        </w:rPr>
        <w:t xml:space="preserve">основании </w:t>
      </w:r>
      <w:r>
        <w:rPr>
          <w:rStyle w:val="FontStyle36"/>
          <w:color w:val="000000"/>
          <w:sz w:val="20"/>
          <w:szCs w:val="20"/>
        </w:rPr>
        <w:t>________</w:t>
      </w:r>
      <w:r w:rsidR="00F51DD6" w:rsidRPr="00F51DD6">
        <w:rPr>
          <w:rStyle w:val="FontStyle36"/>
          <w:b/>
          <w:color w:val="000000"/>
          <w:sz w:val="20"/>
          <w:szCs w:val="20"/>
        </w:rPr>
        <w:t xml:space="preserve">, </w:t>
      </w:r>
      <w:r w:rsidR="00F51DD6" w:rsidRPr="00F51DD6">
        <w:rPr>
          <w:rStyle w:val="FontStyle36"/>
          <w:color w:val="000000"/>
          <w:sz w:val="20"/>
          <w:szCs w:val="20"/>
        </w:rPr>
        <w:t xml:space="preserve"> с одной стороны, и МУНИЦИПАЛЬНОЕ БЮДЖЕТНОЕ ОБЩЕОБРАЗОВАТЕЛЬНОЕ УЧРЕЖДЕНИЕ "КИНГИСЕППСКАЯ СРЕДНЯЯ ОБЩЕОБРАЗОВАТЕЛЬНАЯ ШКОЛА № 5", именуемое далее «</w:t>
      </w:r>
      <w:r w:rsidR="00F51DD6" w:rsidRPr="00F51DD6">
        <w:rPr>
          <w:rStyle w:val="FontStyle36"/>
          <w:b/>
          <w:color w:val="000000"/>
          <w:sz w:val="20"/>
          <w:szCs w:val="20"/>
        </w:rPr>
        <w:t>Абонент</w:t>
      </w:r>
      <w:r w:rsidR="00F51DD6" w:rsidRPr="00F51DD6">
        <w:rPr>
          <w:rStyle w:val="FontStyle36"/>
          <w:color w:val="000000"/>
          <w:sz w:val="20"/>
          <w:szCs w:val="20"/>
        </w:rPr>
        <w:t xml:space="preserve">» и/или Заказчик, в лице Директора Фадеевой Марины Александровны, действующего на основании </w:t>
      </w:r>
      <w:r w:rsidR="00F51DD6" w:rsidRPr="00F51DD6">
        <w:rPr>
          <w:sz w:val="20"/>
          <w:szCs w:val="20"/>
        </w:rPr>
        <w:t>Устава</w:t>
      </w:r>
      <w:r w:rsidR="00F51DD6" w:rsidRPr="00F51DD6">
        <w:rPr>
          <w:rStyle w:val="FontStyle36"/>
          <w:color w:val="000000"/>
          <w:sz w:val="20"/>
          <w:szCs w:val="20"/>
        </w:rPr>
        <w:t>, с другой стороны, именуемые в дальнейшем каждый в отдельности – «Сторона», а вместе – «Стороны», заключили настоящий Контракт (далее - «Контракт») о нижеследующем:</w:t>
      </w:r>
      <w:proofErr w:type="gramEnd"/>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color w:val="000000"/>
          <w:sz w:val="20"/>
          <w:szCs w:val="20"/>
        </w:rPr>
        <w:t>ПРЕДМЕТ КОНТРАКТА</w:t>
      </w:r>
    </w:p>
    <w:p w:rsidR="00F51DD6" w:rsidRPr="00F51DD6" w:rsidRDefault="00F51DD6" w:rsidP="00EC4CD0">
      <w:pPr>
        <w:pStyle w:val="Style5"/>
        <w:widowControl/>
        <w:numPr>
          <w:ilvl w:val="1"/>
          <w:numId w:val="11"/>
        </w:numPr>
        <w:tabs>
          <w:tab w:val="left" w:pos="142"/>
          <w:tab w:val="left" w:pos="284"/>
        </w:tabs>
        <w:spacing w:line="240" w:lineRule="auto"/>
        <w:ind w:left="567" w:hanging="567"/>
        <w:rPr>
          <w:rStyle w:val="FontStyle36"/>
          <w:color w:val="000000"/>
          <w:sz w:val="20"/>
          <w:szCs w:val="20"/>
        </w:rPr>
      </w:pPr>
      <w:r w:rsidRPr="00F51DD6">
        <w:rPr>
          <w:rFonts w:eastAsia="Times New Roman"/>
          <w:color w:val="000000"/>
          <w:sz w:val="20"/>
          <w:szCs w:val="20"/>
        </w:rPr>
        <w:t xml:space="preserve">Оператор обязуется, при </w:t>
      </w:r>
      <w:proofErr w:type="gramStart"/>
      <w:r w:rsidRPr="00F51DD6">
        <w:rPr>
          <w:rFonts w:eastAsia="Times New Roman"/>
          <w:color w:val="000000"/>
          <w:sz w:val="20"/>
          <w:szCs w:val="20"/>
        </w:rPr>
        <w:t>наличии</w:t>
      </w:r>
      <w:proofErr w:type="gramEnd"/>
      <w:r w:rsidRPr="00F51DD6">
        <w:rPr>
          <w:rFonts w:eastAsia="Times New Roman"/>
          <w:color w:val="000000"/>
          <w:sz w:val="20"/>
          <w:szCs w:val="20"/>
        </w:rPr>
        <w:t xml:space="preserve"> технической возможности, оказывать следующие услуги (далее – «</w:t>
      </w:r>
      <w:r w:rsidRPr="00F51DD6">
        <w:rPr>
          <w:rFonts w:eastAsia="Times New Roman"/>
          <w:b/>
          <w:color w:val="000000"/>
          <w:sz w:val="20"/>
          <w:szCs w:val="20"/>
        </w:rPr>
        <w:t>Услуги</w:t>
      </w:r>
      <w:r w:rsidRPr="00F51DD6">
        <w:rPr>
          <w:rFonts w:eastAsia="Times New Roman"/>
          <w:color w:val="000000"/>
          <w:sz w:val="20"/>
          <w:szCs w:val="20"/>
        </w:rPr>
        <w:t>»)</w:t>
      </w:r>
      <w:r w:rsidRPr="00F51DD6">
        <w:rPr>
          <w:rStyle w:val="FontStyle36"/>
          <w:color w:val="000000"/>
          <w:sz w:val="20"/>
          <w:szCs w:val="20"/>
        </w:rPr>
        <w:t>:</w:t>
      </w:r>
    </w:p>
    <w:p w:rsidR="00F51DD6" w:rsidRPr="00F51DD6" w:rsidRDefault="00F51DD6" w:rsidP="00EC4CD0">
      <w:pPr>
        <w:pStyle w:val="Style5"/>
        <w:widowControl/>
        <w:numPr>
          <w:ilvl w:val="1"/>
          <w:numId w:val="11"/>
        </w:numPr>
        <w:tabs>
          <w:tab w:val="left" w:pos="142"/>
          <w:tab w:val="left" w:pos="284"/>
        </w:tabs>
        <w:spacing w:line="240" w:lineRule="auto"/>
        <w:ind w:left="567" w:hanging="567"/>
        <w:rPr>
          <w:rStyle w:val="FontStyle36"/>
          <w:color w:val="000000"/>
          <w:sz w:val="20"/>
          <w:szCs w:val="20"/>
        </w:rPr>
      </w:pPr>
      <w:proofErr w:type="gramStart"/>
      <w:r w:rsidRPr="00F51DD6">
        <w:rPr>
          <w:rStyle w:val="FontStyle36"/>
          <w:color w:val="000000"/>
          <w:sz w:val="20"/>
          <w:szCs w:val="20"/>
        </w:rPr>
        <w:t xml:space="preserve">Услуги передачи тревожных сигналов между техническими средствами охраны Абонента </w:t>
      </w:r>
      <w:r w:rsidRPr="00F51DD6">
        <w:rPr>
          <w:rStyle w:val="FontStyle32"/>
          <w:color w:val="000000"/>
          <w:sz w:val="20"/>
          <w:szCs w:val="20"/>
        </w:rPr>
        <w:t>(далее - «</w:t>
      </w:r>
      <w:r w:rsidRPr="00F51DD6">
        <w:rPr>
          <w:rStyle w:val="FontStyle36"/>
          <w:b/>
          <w:bCs/>
          <w:color w:val="000000"/>
          <w:sz w:val="20"/>
          <w:szCs w:val="20"/>
        </w:rPr>
        <w:t>ТСО</w:t>
      </w:r>
      <w:r w:rsidRPr="00F51DD6">
        <w:rPr>
          <w:rStyle w:val="FontStyle36"/>
          <w:color w:val="000000"/>
          <w:sz w:val="20"/>
          <w:szCs w:val="20"/>
        </w:rPr>
        <w:t xml:space="preserve">») и </w:t>
      </w:r>
      <w:r w:rsidRPr="00F51DD6">
        <w:rPr>
          <w:sz w:val="20"/>
          <w:szCs w:val="20"/>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F51DD6">
        <w:rPr>
          <w:rStyle w:val="FontStyle32"/>
          <w:color w:val="000000"/>
          <w:sz w:val="20"/>
          <w:szCs w:val="20"/>
        </w:rPr>
        <w:t xml:space="preserve"> (далее - «</w:t>
      </w:r>
      <w:r w:rsidRPr="00F51DD6">
        <w:rPr>
          <w:rStyle w:val="FontStyle36"/>
          <w:b/>
          <w:bCs/>
          <w:color w:val="000000"/>
          <w:sz w:val="20"/>
          <w:szCs w:val="20"/>
        </w:rPr>
        <w:t>ПЦО</w:t>
      </w:r>
      <w:r w:rsidRPr="00F51DD6">
        <w:rPr>
          <w:rStyle w:val="FontStyle36"/>
          <w:color w:val="000000"/>
          <w:sz w:val="20"/>
          <w:szCs w:val="20"/>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w:t>
      </w:r>
      <w:proofErr w:type="gramEnd"/>
      <w:r w:rsidRPr="00F51DD6">
        <w:rPr>
          <w:rStyle w:val="FontStyle36"/>
          <w:color w:val="000000"/>
          <w:sz w:val="20"/>
          <w:szCs w:val="20"/>
        </w:rPr>
        <w:t xml:space="preserve"> Федерации от 31 декабря 2021 г. N 2606, Правилами оказания </w:t>
      </w:r>
      <w:proofErr w:type="spellStart"/>
      <w:r w:rsidRPr="00F51DD6">
        <w:rPr>
          <w:rStyle w:val="FontStyle36"/>
          <w:color w:val="000000"/>
          <w:sz w:val="20"/>
          <w:szCs w:val="20"/>
        </w:rPr>
        <w:t>телематических</w:t>
      </w:r>
      <w:proofErr w:type="spellEnd"/>
      <w:r w:rsidRPr="00F51DD6">
        <w:rPr>
          <w:rStyle w:val="FontStyle36"/>
          <w:color w:val="000000"/>
          <w:sz w:val="20"/>
          <w:szCs w:val="20"/>
        </w:rPr>
        <w:t xml:space="preserve"> услуг связи, утвержденными Постановлением Правительства </w:t>
      </w:r>
      <w:proofErr w:type="gramStart"/>
      <w:r w:rsidRPr="00F51DD6">
        <w:rPr>
          <w:rStyle w:val="FontStyle36"/>
          <w:color w:val="000000"/>
          <w:sz w:val="20"/>
          <w:szCs w:val="20"/>
        </w:rPr>
        <w:t>Российской</w:t>
      </w:r>
      <w:proofErr w:type="gramEnd"/>
      <w:r w:rsidRPr="00F51DD6">
        <w:rPr>
          <w:rStyle w:val="FontStyle36"/>
          <w:color w:val="000000"/>
          <w:sz w:val="20"/>
          <w:szCs w:val="20"/>
        </w:rPr>
        <w:t xml:space="preserve"> Федерации от 31 декабря 2021 г. N 2607, и Контрактом.</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0"/>
          <w:szCs w:val="20"/>
        </w:rPr>
      </w:pPr>
      <w:r w:rsidRPr="00F51DD6">
        <w:rPr>
          <w:rStyle w:val="FontStyle36"/>
          <w:sz w:val="20"/>
          <w:szCs w:val="20"/>
        </w:rPr>
        <w:t>Перечень</w:t>
      </w:r>
      <w:r w:rsidRPr="00F51DD6">
        <w:rPr>
          <w:color w:val="000000"/>
          <w:sz w:val="20"/>
          <w:szCs w:val="20"/>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F51DD6">
        <w:rPr>
          <w:b/>
          <w:color w:val="000000"/>
          <w:sz w:val="20"/>
          <w:szCs w:val="20"/>
        </w:rPr>
        <w:t>Спецификация</w:t>
      </w:r>
      <w:r w:rsidRPr="00F51DD6">
        <w:rPr>
          <w:color w:val="000000"/>
          <w:sz w:val="20"/>
          <w:szCs w:val="20"/>
        </w:rPr>
        <w:t>»), которые являются неотъемлемой частью Контракта.</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0"/>
          <w:szCs w:val="20"/>
        </w:rPr>
      </w:pPr>
      <w:r w:rsidRPr="00F51DD6">
        <w:rPr>
          <w:color w:val="000000"/>
          <w:sz w:val="20"/>
          <w:szCs w:val="20"/>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F51DD6">
        <w:rPr>
          <w:b/>
          <w:color w:val="000000"/>
          <w:sz w:val="20"/>
          <w:szCs w:val="20"/>
        </w:rPr>
        <w:t>Объект</w:t>
      </w:r>
      <w:r w:rsidRPr="00F51DD6">
        <w:rPr>
          <w:color w:val="000000"/>
          <w:sz w:val="20"/>
          <w:szCs w:val="20"/>
        </w:rPr>
        <w:t>»).</w:t>
      </w:r>
    </w:p>
    <w:p w:rsidR="00F51DD6" w:rsidRPr="00F51DD6" w:rsidRDefault="00F51DD6" w:rsidP="00F51DD6">
      <w:pPr>
        <w:pStyle w:val="Style5"/>
        <w:widowControl/>
        <w:tabs>
          <w:tab w:val="left" w:pos="142"/>
          <w:tab w:val="left" w:pos="284"/>
          <w:tab w:val="left" w:pos="993"/>
        </w:tabs>
        <w:spacing w:line="240" w:lineRule="auto"/>
        <w:ind w:left="567"/>
        <w:rPr>
          <w:color w:val="000000"/>
          <w:sz w:val="20"/>
          <w:szCs w:val="20"/>
        </w:rPr>
      </w:pPr>
      <w:r w:rsidRPr="00F51DD6">
        <w:rPr>
          <w:color w:val="000000"/>
          <w:sz w:val="20"/>
          <w:szCs w:val="20"/>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rsidR="00F51DD6" w:rsidRPr="00F51DD6" w:rsidRDefault="00F51DD6" w:rsidP="00817BAD">
      <w:pPr>
        <w:pStyle w:val="af3"/>
        <w:widowControl/>
        <w:autoSpaceDE/>
        <w:autoSpaceDN/>
        <w:adjustRightInd/>
        <w:spacing w:after="0"/>
        <w:ind w:left="567" w:hanging="567"/>
        <w:jc w:val="both"/>
        <w:rPr>
          <w:sz w:val="20"/>
          <w:szCs w:val="20"/>
        </w:rPr>
      </w:pPr>
      <w:r w:rsidRPr="00F51DD6">
        <w:rPr>
          <w:color w:val="000000"/>
          <w:sz w:val="20"/>
          <w:szCs w:val="20"/>
        </w:rPr>
        <w:t xml:space="preserve">1.5 </w:t>
      </w:r>
      <w:r w:rsidR="00817BAD">
        <w:rPr>
          <w:color w:val="000000"/>
          <w:sz w:val="20"/>
          <w:szCs w:val="20"/>
        </w:rPr>
        <w:t xml:space="preserve">    </w:t>
      </w:r>
      <w:r w:rsidRPr="00F51DD6">
        <w:rPr>
          <w:sz w:val="20"/>
          <w:szCs w:val="20"/>
        </w:rPr>
        <w:t xml:space="preserve">Настоящий Контракт заключен на </w:t>
      </w:r>
      <w:proofErr w:type="gramStart"/>
      <w:r w:rsidRPr="00F51DD6">
        <w:rPr>
          <w:sz w:val="20"/>
          <w:szCs w:val="20"/>
        </w:rPr>
        <w:t>основании</w:t>
      </w:r>
      <w:proofErr w:type="gramEnd"/>
      <w:r w:rsidRPr="00F51DD6">
        <w:rPr>
          <w:sz w:val="20"/>
          <w:szCs w:val="20"/>
        </w:rPr>
        <w:t xml:space="preserve"> </w:t>
      </w:r>
      <w:r w:rsidRPr="00F51DD6">
        <w:rPr>
          <w:b/>
          <w:sz w:val="20"/>
          <w:szCs w:val="20"/>
        </w:rPr>
        <w:t>п. 4 ч. 1 ст. 93</w:t>
      </w:r>
      <w:r w:rsidR="00D04D96">
        <w:rPr>
          <w:sz w:val="20"/>
          <w:szCs w:val="20"/>
        </w:rPr>
        <w:t xml:space="preserve"> Федерального закона от </w:t>
      </w:r>
      <w:r w:rsidRPr="00F51DD6">
        <w:rPr>
          <w:sz w:val="20"/>
          <w:szCs w:val="20"/>
        </w:rPr>
        <w:t>05.04.2013 г. №</w:t>
      </w:r>
      <w:r w:rsidRPr="00F51DD6">
        <w:rPr>
          <w:b/>
          <w:sz w:val="20"/>
          <w:szCs w:val="20"/>
        </w:rPr>
        <w:t>44-ФЗ</w:t>
      </w:r>
      <w:r w:rsidRPr="00F51DD6">
        <w:rPr>
          <w:sz w:val="20"/>
          <w:szCs w:val="20"/>
        </w:rPr>
        <w:t xml:space="preserve"> "О контрактной системе в сфере закупок товаров, работ, услуг, для обеспечения государственных и муниципальных нужд".</w:t>
      </w:r>
    </w:p>
    <w:p w:rsidR="00F51DD6" w:rsidRPr="00F51DD6" w:rsidRDefault="00F51DD6" w:rsidP="00F51DD6">
      <w:pPr>
        <w:pStyle w:val="Style5"/>
        <w:widowControl/>
        <w:tabs>
          <w:tab w:val="left" w:pos="142"/>
          <w:tab w:val="left" w:pos="284"/>
          <w:tab w:val="left" w:pos="851"/>
        </w:tabs>
        <w:spacing w:line="240" w:lineRule="auto"/>
        <w:rPr>
          <w:color w:val="000000"/>
          <w:sz w:val="20"/>
          <w:szCs w:val="20"/>
        </w:rPr>
      </w:pPr>
      <w:r w:rsidRPr="00F51DD6">
        <w:rPr>
          <w:color w:val="000000"/>
          <w:sz w:val="20"/>
          <w:szCs w:val="20"/>
        </w:rPr>
        <w:t xml:space="preserve">1.6   </w:t>
      </w:r>
      <w:r w:rsidR="00EC4CD0">
        <w:rPr>
          <w:color w:val="000000"/>
          <w:sz w:val="20"/>
          <w:szCs w:val="20"/>
        </w:rPr>
        <w:t xml:space="preserve">   </w:t>
      </w:r>
      <w:r w:rsidRPr="00F51DD6">
        <w:rPr>
          <w:color w:val="000000"/>
          <w:sz w:val="20"/>
          <w:szCs w:val="20"/>
        </w:rPr>
        <w:t xml:space="preserve">Идентификационный код закупки: </w:t>
      </w:r>
      <w:r w:rsidR="00840201" w:rsidRPr="00840201">
        <w:rPr>
          <w:color w:val="000000"/>
          <w:sz w:val="20"/>
          <w:szCs w:val="20"/>
          <w:u w:val="single"/>
        </w:rPr>
        <w:t>263470701321047070100100050000000000</w:t>
      </w:r>
      <w:r w:rsidR="00A93982">
        <w:rPr>
          <w:color w:val="000000"/>
          <w:sz w:val="20"/>
          <w:szCs w:val="20"/>
        </w:rPr>
        <w:t>.</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color w:val="000000"/>
          <w:sz w:val="20"/>
          <w:szCs w:val="20"/>
        </w:rPr>
        <w:t>ПРАВА И ОБЯЗАННОСТИ СТОРОН</w:t>
      </w:r>
    </w:p>
    <w:p w:rsidR="00F51DD6" w:rsidRPr="00F51DD6" w:rsidRDefault="00F51DD6" w:rsidP="00EC4CD0">
      <w:pPr>
        <w:pStyle w:val="Style2"/>
        <w:widowControl/>
        <w:numPr>
          <w:ilvl w:val="1"/>
          <w:numId w:val="11"/>
        </w:numPr>
        <w:tabs>
          <w:tab w:val="left" w:pos="142"/>
          <w:tab w:val="left" w:pos="284"/>
          <w:tab w:val="left" w:pos="567"/>
        </w:tabs>
        <w:ind w:left="0" w:firstLine="0"/>
        <w:jc w:val="both"/>
        <w:rPr>
          <w:rStyle w:val="FontStyle43"/>
          <w:color w:val="000000"/>
          <w:sz w:val="20"/>
          <w:szCs w:val="20"/>
        </w:rPr>
      </w:pPr>
      <w:r w:rsidRPr="00F51DD6">
        <w:rPr>
          <w:rStyle w:val="FontStyle43"/>
          <w:color w:val="000000"/>
          <w:sz w:val="20"/>
          <w:szCs w:val="20"/>
        </w:rPr>
        <w:t>Оператор обязан:</w:t>
      </w:r>
    </w:p>
    <w:p w:rsidR="00F51DD6" w:rsidRPr="00F51DD6" w:rsidRDefault="00F51DD6" w:rsidP="00EC4CD0">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Оказывать Абоненту Услуги надлежащего качества в течение всего срока действия Контракта.</w:t>
      </w:r>
    </w:p>
    <w:p w:rsidR="00F51DD6" w:rsidRPr="00F51DD6" w:rsidRDefault="00F51DD6" w:rsidP="00EC4CD0">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sidRPr="00F51DD6">
        <w:rPr>
          <w:rStyle w:val="FontStyle36"/>
          <w:color w:val="000000"/>
          <w:sz w:val="20"/>
          <w:szCs w:val="20"/>
          <w:lang w:val="en-US"/>
        </w:rPr>
        <w:t>www</w:t>
      </w:r>
      <w:r w:rsidRPr="00F51DD6">
        <w:rPr>
          <w:rStyle w:val="FontStyle36"/>
          <w:color w:val="000000"/>
          <w:sz w:val="20"/>
          <w:szCs w:val="20"/>
        </w:rPr>
        <w:t xml:space="preserve">.ohranatelecom.ru либо уведомлением Абонента по телефону, указанному Абонентом в разделе 11 настоящего Контракта, либо на адрес электронной почты: </w:t>
      </w:r>
    </w:p>
    <w:p w:rsidR="00F51DD6" w:rsidRPr="00F51DD6" w:rsidRDefault="00F51DD6" w:rsidP="00F51DD6">
      <w:pPr>
        <w:pStyle w:val="Style5"/>
        <w:widowControl/>
        <w:tabs>
          <w:tab w:val="left" w:pos="709"/>
        </w:tabs>
        <w:spacing w:line="240" w:lineRule="auto"/>
        <w:ind w:left="709"/>
        <w:rPr>
          <w:rStyle w:val="FontStyle36"/>
          <w:color w:val="000000"/>
          <w:sz w:val="20"/>
          <w:szCs w:val="20"/>
        </w:rPr>
      </w:pPr>
      <w:r w:rsidRPr="00086813">
        <w:rPr>
          <w:rStyle w:val="FontStyle36"/>
          <w:b/>
          <w:color w:val="000000"/>
          <w:sz w:val="20"/>
          <w:szCs w:val="20"/>
        </w:rPr>
        <w:t>kingschool5@mail.ru</w:t>
      </w:r>
      <w:r w:rsidRPr="00F51DD6">
        <w:rPr>
          <w:rStyle w:val="FontStyle36"/>
          <w:color w:val="000000"/>
          <w:sz w:val="20"/>
          <w:szCs w:val="20"/>
        </w:rPr>
        <w:t>.</w:t>
      </w:r>
    </w:p>
    <w:p w:rsidR="00F51DD6" w:rsidRPr="00F51DD6" w:rsidRDefault="00F51DD6" w:rsidP="00F51DD6">
      <w:pPr>
        <w:pStyle w:val="Style5"/>
        <w:widowControl/>
        <w:tabs>
          <w:tab w:val="left" w:pos="426"/>
        </w:tabs>
        <w:spacing w:line="240" w:lineRule="auto"/>
        <w:rPr>
          <w:rStyle w:val="FontStyle36"/>
          <w:color w:val="000000"/>
          <w:sz w:val="20"/>
          <w:szCs w:val="20"/>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20"/>
          <w:szCs w:val="20"/>
        </w:rPr>
      </w:pPr>
      <w:r w:rsidRPr="00F51DD6">
        <w:rPr>
          <w:rStyle w:val="FontStyle43"/>
          <w:color w:val="000000"/>
          <w:sz w:val="20"/>
          <w:szCs w:val="20"/>
        </w:rPr>
        <w:t>Оператор</w:t>
      </w:r>
      <w:r w:rsidRPr="00F51DD6">
        <w:rPr>
          <w:rStyle w:val="FontStyle36"/>
          <w:b/>
          <w:color w:val="000000"/>
          <w:sz w:val="20"/>
          <w:szCs w:val="20"/>
        </w:rPr>
        <w:t xml:space="preserve"> имеет право:</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Приостановить действие Контракта в случае несоблюдения Абонентом п. 2.4. Контракта.</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rsidR="00F51DD6" w:rsidRPr="00F51DD6" w:rsidRDefault="00F51DD6" w:rsidP="00F51DD6">
      <w:pPr>
        <w:pStyle w:val="Style2"/>
        <w:widowControl/>
        <w:numPr>
          <w:ilvl w:val="1"/>
          <w:numId w:val="11"/>
        </w:numPr>
        <w:tabs>
          <w:tab w:val="left" w:pos="142"/>
          <w:tab w:val="left" w:pos="284"/>
          <w:tab w:val="left" w:pos="567"/>
        </w:tabs>
        <w:ind w:left="0" w:firstLine="0"/>
        <w:jc w:val="both"/>
        <w:rPr>
          <w:b/>
          <w:bCs/>
          <w:color w:val="000000"/>
          <w:sz w:val="20"/>
          <w:szCs w:val="20"/>
        </w:rPr>
      </w:pPr>
      <w:r w:rsidRPr="00F51DD6">
        <w:rPr>
          <w:rStyle w:val="FontStyle43"/>
          <w:color w:val="000000"/>
          <w:sz w:val="20"/>
          <w:szCs w:val="20"/>
        </w:rPr>
        <w:t>Абонент имеет право:</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 xml:space="preserve">Получать информацию об </w:t>
      </w:r>
      <w:proofErr w:type="gramStart"/>
      <w:r w:rsidRPr="00F51DD6">
        <w:rPr>
          <w:sz w:val="20"/>
          <w:szCs w:val="20"/>
        </w:rPr>
        <w:t>Услугах</w:t>
      </w:r>
      <w:proofErr w:type="gramEnd"/>
      <w:r w:rsidRPr="00F51DD6">
        <w:rPr>
          <w:sz w:val="20"/>
          <w:szCs w:val="20"/>
        </w:rPr>
        <w:t xml:space="preserve"> по тел. +7 (812) 326-17-21</w:t>
      </w: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0"/>
          <w:szCs w:val="20"/>
        </w:rPr>
      </w:pPr>
      <w:r w:rsidRPr="00F51DD6">
        <w:rPr>
          <w:rStyle w:val="FontStyle43"/>
          <w:color w:val="000000"/>
          <w:sz w:val="20"/>
          <w:szCs w:val="20"/>
        </w:rPr>
        <w:t>Абонент обязан:</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Оплачивать Услуги в порядке, установленном условиями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F51DD6" w:rsidRPr="00F51DD6" w:rsidRDefault="00F51DD6" w:rsidP="00F51DD6">
      <w:pPr>
        <w:pStyle w:val="Style5"/>
        <w:widowControl/>
        <w:tabs>
          <w:tab w:val="left" w:pos="709"/>
        </w:tabs>
        <w:spacing w:line="240" w:lineRule="auto"/>
        <w:ind w:left="709"/>
        <w:rPr>
          <w:sz w:val="20"/>
          <w:szCs w:val="20"/>
        </w:rPr>
      </w:pPr>
      <w:r w:rsidRPr="00F51DD6">
        <w:rPr>
          <w:sz w:val="20"/>
          <w:szCs w:val="20"/>
        </w:rPr>
        <w:lastRenderedPageBreak/>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bCs/>
          <w:color w:val="000000"/>
          <w:sz w:val="20"/>
          <w:szCs w:val="20"/>
        </w:rPr>
      </w:pPr>
      <w:r w:rsidRPr="00F51DD6">
        <w:rPr>
          <w:sz w:val="20"/>
          <w:szCs w:val="20"/>
        </w:rPr>
        <w:t>Незамедлительно</w:t>
      </w:r>
      <w:r w:rsidRPr="00F51DD6">
        <w:rPr>
          <w:rStyle w:val="FontStyle36"/>
          <w:color w:val="000000"/>
          <w:sz w:val="20"/>
          <w:szCs w:val="20"/>
        </w:rPr>
        <w:t xml:space="preserve"> уведомлять Оператора о сбоях или ухудшении качества связи</w:t>
      </w:r>
      <w:r>
        <w:rPr>
          <w:rStyle w:val="FontStyle36"/>
          <w:color w:val="000000"/>
          <w:sz w:val="20"/>
          <w:szCs w:val="20"/>
        </w:rPr>
        <w:t xml:space="preserve"> по телефону +7 (812) 326-17-16</w:t>
      </w:r>
      <w:r w:rsidRPr="00F51DD6">
        <w:rPr>
          <w:rStyle w:val="FontStyle36"/>
          <w:color w:val="000000"/>
          <w:sz w:val="20"/>
          <w:szCs w:val="20"/>
        </w:rPr>
        <w:t xml:space="preserve"> или по электронной почте </w:t>
      </w:r>
      <w:r w:rsidR="00840201">
        <w:rPr>
          <w:sz w:val="20"/>
          <w:szCs w:val="20"/>
        </w:rPr>
        <w:t>______________</w:t>
      </w:r>
      <w:r w:rsidRPr="00F51DD6">
        <w:rPr>
          <w:rStyle w:val="FontStyle36"/>
          <w:sz w:val="20"/>
          <w:szCs w:val="20"/>
        </w:rPr>
        <w:t>.</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sz w:val="20"/>
          <w:szCs w:val="20"/>
        </w:rPr>
        <w:t>Обязуется</w:t>
      </w:r>
      <w:r w:rsidRPr="00F51DD6">
        <w:rPr>
          <w:color w:val="000000"/>
          <w:sz w:val="20"/>
          <w:szCs w:val="20"/>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rsidR="00F51DD6" w:rsidRPr="00F51DD6" w:rsidRDefault="00F51DD6" w:rsidP="00EC4CD0">
      <w:pPr>
        <w:pStyle w:val="Style5"/>
        <w:widowControl/>
        <w:numPr>
          <w:ilvl w:val="2"/>
          <w:numId w:val="11"/>
        </w:numPr>
        <w:tabs>
          <w:tab w:val="left" w:pos="709"/>
        </w:tabs>
        <w:spacing w:line="240" w:lineRule="auto"/>
        <w:ind w:left="709" w:hanging="709"/>
        <w:rPr>
          <w:color w:val="000000"/>
          <w:sz w:val="20"/>
          <w:szCs w:val="20"/>
        </w:rPr>
      </w:pPr>
      <w:proofErr w:type="gramStart"/>
      <w:r w:rsidRPr="00F51DD6">
        <w:rPr>
          <w:color w:val="000000"/>
          <w:sz w:val="20"/>
          <w:szCs w:val="20"/>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roofErr w:type="gramEnd"/>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color w:val="000000"/>
          <w:sz w:val="20"/>
          <w:szCs w:val="20"/>
        </w:rPr>
        <w:t>ПОРЯДОК РАСЧЕТОВ</w:t>
      </w:r>
    </w:p>
    <w:p w:rsidR="00F51DD6" w:rsidRPr="00F51DD6" w:rsidRDefault="00F51DD6" w:rsidP="00EC4CD0">
      <w:pPr>
        <w:numPr>
          <w:ilvl w:val="0"/>
          <w:numId w:val="5"/>
        </w:numPr>
        <w:ind w:left="567" w:hanging="567"/>
        <w:jc w:val="both"/>
        <w:rPr>
          <w:rStyle w:val="FontStyle36"/>
          <w:sz w:val="20"/>
          <w:szCs w:val="20"/>
        </w:rPr>
      </w:pPr>
      <w:r w:rsidRPr="00F51DD6">
        <w:rPr>
          <w:rStyle w:val="FontStyle36"/>
          <w:sz w:val="20"/>
          <w:szCs w:val="20"/>
        </w:rPr>
        <w:t>Ежемесячная абонентская плата за Услуги согласована Сторонами в Спецификации №</w:t>
      </w:r>
      <w:r w:rsidR="00086813">
        <w:rPr>
          <w:rStyle w:val="FontStyle36"/>
          <w:sz w:val="20"/>
          <w:szCs w:val="20"/>
        </w:rPr>
        <w:t>1</w:t>
      </w:r>
      <w:r w:rsidRPr="00F51DD6">
        <w:rPr>
          <w:rStyle w:val="FontStyle36"/>
          <w:sz w:val="20"/>
          <w:szCs w:val="20"/>
        </w:rPr>
        <w:t xml:space="preserve"> и составляет </w:t>
      </w:r>
      <w:r w:rsidR="00840201">
        <w:rPr>
          <w:rStyle w:val="FontStyle36"/>
          <w:sz w:val="20"/>
          <w:szCs w:val="20"/>
        </w:rPr>
        <w:t>______</w:t>
      </w:r>
      <w:r w:rsidRPr="00F51DD6">
        <w:rPr>
          <w:rStyle w:val="FontStyle36"/>
          <w:sz w:val="20"/>
          <w:szCs w:val="20"/>
        </w:rPr>
        <w:t xml:space="preserve"> (</w:t>
      </w:r>
      <w:r w:rsidR="00840201">
        <w:rPr>
          <w:rStyle w:val="FontStyle36"/>
          <w:sz w:val="20"/>
          <w:szCs w:val="20"/>
        </w:rPr>
        <w:t>_____________</w:t>
      </w:r>
      <w:r w:rsidRPr="00F51DD6">
        <w:rPr>
          <w:rStyle w:val="FontStyle36"/>
          <w:sz w:val="20"/>
          <w:szCs w:val="20"/>
        </w:rPr>
        <w:t xml:space="preserve">) рублей </w:t>
      </w:r>
      <w:r w:rsidR="00840201">
        <w:rPr>
          <w:rStyle w:val="FontStyle36"/>
          <w:sz w:val="20"/>
          <w:szCs w:val="20"/>
        </w:rPr>
        <w:t>____</w:t>
      </w:r>
      <w:r w:rsidRPr="00F51DD6">
        <w:rPr>
          <w:rStyle w:val="FontStyle36"/>
          <w:sz w:val="20"/>
          <w:szCs w:val="20"/>
        </w:rPr>
        <w:t xml:space="preserve"> копеек </w:t>
      </w:r>
      <w:r w:rsidR="00840201">
        <w:rPr>
          <w:rStyle w:val="FontStyle36"/>
          <w:sz w:val="20"/>
          <w:szCs w:val="20"/>
        </w:rPr>
        <w:t xml:space="preserve">в т.ч. НДС / </w:t>
      </w:r>
      <w:proofErr w:type="gramStart"/>
      <w:r w:rsidRPr="00F51DD6">
        <w:rPr>
          <w:rStyle w:val="FontStyle36"/>
          <w:sz w:val="20"/>
          <w:szCs w:val="20"/>
        </w:rPr>
        <w:t>НДС</w:t>
      </w:r>
      <w:proofErr w:type="gramEnd"/>
      <w:r w:rsidR="00840201">
        <w:rPr>
          <w:rStyle w:val="FontStyle36"/>
          <w:sz w:val="20"/>
          <w:szCs w:val="20"/>
        </w:rPr>
        <w:t xml:space="preserve"> не облагается</w:t>
      </w:r>
      <w:r w:rsidRPr="00F51DD6">
        <w:rPr>
          <w:rStyle w:val="FontStyle36"/>
          <w:sz w:val="20"/>
          <w:szCs w:val="20"/>
        </w:rPr>
        <w:t>.</w:t>
      </w:r>
      <w:r w:rsidRPr="00F51DD6">
        <w:rPr>
          <w:sz w:val="20"/>
          <w:szCs w:val="20"/>
        </w:rPr>
        <w:t xml:space="preserve"> Исполнитель освобожден от уплаты НДС</w:t>
      </w:r>
      <w:r>
        <w:rPr>
          <w:sz w:val="20"/>
          <w:szCs w:val="20"/>
        </w:rPr>
        <w:t xml:space="preserve"> на </w:t>
      </w:r>
      <w:proofErr w:type="gramStart"/>
      <w:r>
        <w:rPr>
          <w:sz w:val="20"/>
          <w:szCs w:val="20"/>
        </w:rPr>
        <w:t>основании</w:t>
      </w:r>
      <w:proofErr w:type="gramEnd"/>
      <w:r>
        <w:rPr>
          <w:sz w:val="20"/>
          <w:szCs w:val="20"/>
        </w:rPr>
        <w:t xml:space="preserve"> п. 1. ст. 145.1 </w:t>
      </w:r>
      <w:r w:rsidRPr="00F51DD6">
        <w:rPr>
          <w:sz w:val="20"/>
          <w:szCs w:val="20"/>
        </w:rPr>
        <w:t>Налогового кодекса РФ</w:t>
      </w:r>
      <w:r w:rsidRPr="00F51DD6">
        <w:rPr>
          <w:rStyle w:val="FontStyle36"/>
          <w:sz w:val="20"/>
          <w:szCs w:val="20"/>
        </w:rPr>
        <w:t>.</w:t>
      </w:r>
    </w:p>
    <w:p w:rsidR="00F51DD6" w:rsidRPr="00840201" w:rsidRDefault="00F51DD6" w:rsidP="00F51DD6">
      <w:pPr>
        <w:numPr>
          <w:ilvl w:val="0"/>
          <w:numId w:val="5"/>
        </w:numPr>
        <w:ind w:left="567" w:hanging="567"/>
        <w:jc w:val="both"/>
        <w:rPr>
          <w:rStyle w:val="FontStyle36"/>
          <w:sz w:val="20"/>
          <w:szCs w:val="20"/>
        </w:rPr>
      </w:pPr>
      <w:r w:rsidRPr="00F51DD6">
        <w:rPr>
          <w:rStyle w:val="FontStyle36"/>
          <w:sz w:val="20"/>
          <w:szCs w:val="20"/>
        </w:rPr>
        <w:t>Цена Контракта составляет</w:t>
      </w:r>
      <w:proofErr w:type="gramStart"/>
      <w:r w:rsidRPr="00F51DD6">
        <w:rPr>
          <w:rStyle w:val="FontStyle36"/>
          <w:sz w:val="20"/>
          <w:szCs w:val="20"/>
        </w:rPr>
        <w:t xml:space="preserve"> </w:t>
      </w:r>
      <w:r w:rsidR="00840201">
        <w:rPr>
          <w:rStyle w:val="FontStyle36"/>
          <w:b/>
          <w:sz w:val="20"/>
          <w:szCs w:val="20"/>
        </w:rPr>
        <w:t>___________</w:t>
      </w:r>
      <w:r w:rsidR="00086813">
        <w:rPr>
          <w:rStyle w:val="FontStyle36"/>
          <w:b/>
          <w:sz w:val="20"/>
          <w:szCs w:val="20"/>
        </w:rPr>
        <w:t xml:space="preserve"> (</w:t>
      </w:r>
      <w:r w:rsidR="00840201">
        <w:rPr>
          <w:rStyle w:val="FontStyle36"/>
          <w:b/>
          <w:sz w:val="20"/>
          <w:szCs w:val="20"/>
        </w:rPr>
        <w:t>_________</w:t>
      </w:r>
      <w:r w:rsidR="00086813">
        <w:rPr>
          <w:rStyle w:val="FontStyle36"/>
          <w:b/>
          <w:sz w:val="20"/>
          <w:szCs w:val="20"/>
        </w:rPr>
        <w:t xml:space="preserve">) </w:t>
      </w:r>
      <w:proofErr w:type="gramEnd"/>
      <w:r w:rsidR="00086813">
        <w:rPr>
          <w:rStyle w:val="FontStyle36"/>
          <w:b/>
          <w:sz w:val="20"/>
          <w:szCs w:val="20"/>
        </w:rPr>
        <w:t xml:space="preserve">рублей </w:t>
      </w:r>
      <w:r w:rsidR="00840201">
        <w:rPr>
          <w:rStyle w:val="FontStyle36"/>
          <w:b/>
          <w:sz w:val="20"/>
          <w:szCs w:val="20"/>
        </w:rPr>
        <w:t>__</w:t>
      </w:r>
      <w:r w:rsidR="00086813">
        <w:rPr>
          <w:rStyle w:val="FontStyle36"/>
          <w:b/>
          <w:sz w:val="20"/>
          <w:szCs w:val="20"/>
        </w:rPr>
        <w:t xml:space="preserve"> копеек,</w:t>
      </w:r>
      <w:r w:rsidRPr="00F51DD6">
        <w:rPr>
          <w:rStyle w:val="FontStyle36"/>
          <w:sz w:val="20"/>
          <w:szCs w:val="20"/>
        </w:rPr>
        <w:t xml:space="preserve"> без НДС.</w:t>
      </w:r>
      <w:r w:rsidRPr="00F51DD6">
        <w:rPr>
          <w:sz w:val="20"/>
          <w:szCs w:val="20"/>
        </w:rPr>
        <w:t xml:space="preserve"> Исполнитель освобожден от уплаты НДС, на</w:t>
      </w:r>
      <w:r>
        <w:rPr>
          <w:sz w:val="20"/>
          <w:szCs w:val="20"/>
        </w:rPr>
        <w:t xml:space="preserve"> </w:t>
      </w:r>
      <w:proofErr w:type="gramStart"/>
      <w:r>
        <w:rPr>
          <w:sz w:val="20"/>
          <w:szCs w:val="20"/>
        </w:rPr>
        <w:t>основании</w:t>
      </w:r>
      <w:proofErr w:type="gramEnd"/>
      <w:r>
        <w:rPr>
          <w:sz w:val="20"/>
          <w:szCs w:val="20"/>
        </w:rPr>
        <w:t xml:space="preserve"> п. 1. ст. 145.1</w:t>
      </w:r>
      <w:r w:rsidRPr="00F51DD6">
        <w:rPr>
          <w:sz w:val="20"/>
          <w:szCs w:val="20"/>
        </w:rPr>
        <w:t xml:space="preserve"> Налогового кодекса РФ</w:t>
      </w:r>
      <w:r w:rsidRPr="00F51DD6">
        <w:rPr>
          <w:rStyle w:val="FontStyle36"/>
          <w:sz w:val="20"/>
          <w:szCs w:val="20"/>
        </w:rPr>
        <w:t xml:space="preserve">. Цена Контракта является </w:t>
      </w:r>
      <w:proofErr w:type="gramStart"/>
      <w:r w:rsidRPr="00F51DD6">
        <w:rPr>
          <w:rStyle w:val="FontStyle36"/>
          <w:sz w:val="20"/>
          <w:szCs w:val="20"/>
        </w:rPr>
        <w:t>фиксированной</w:t>
      </w:r>
      <w:proofErr w:type="gramEnd"/>
      <w:r w:rsidRPr="00F51DD6">
        <w:rPr>
          <w:rStyle w:val="FontStyle36"/>
          <w:sz w:val="20"/>
          <w:szCs w:val="20"/>
        </w:rPr>
        <w:t xml:space="preserve"> на весь </w:t>
      </w:r>
      <w:r w:rsidRPr="00A93982">
        <w:rPr>
          <w:rStyle w:val="FontStyle36"/>
          <w:sz w:val="20"/>
          <w:szCs w:val="20"/>
        </w:rPr>
        <w:t xml:space="preserve">срок действия </w:t>
      </w:r>
      <w:r w:rsidRPr="00840201">
        <w:rPr>
          <w:rStyle w:val="FontStyle36"/>
          <w:sz w:val="20"/>
          <w:szCs w:val="20"/>
        </w:rPr>
        <w:t>Контракта и изменению не подлежит.</w:t>
      </w:r>
    </w:p>
    <w:p w:rsidR="00817BAD" w:rsidRPr="00840201" w:rsidRDefault="00817BAD" w:rsidP="00453EE8">
      <w:pPr>
        <w:numPr>
          <w:ilvl w:val="0"/>
          <w:numId w:val="5"/>
        </w:numPr>
        <w:ind w:left="567" w:hanging="567"/>
        <w:jc w:val="both"/>
        <w:rPr>
          <w:rStyle w:val="FontStyle36"/>
          <w:sz w:val="20"/>
          <w:szCs w:val="20"/>
        </w:rPr>
      </w:pPr>
      <w:r w:rsidRPr="00840201">
        <w:rPr>
          <w:rStyle w:val="FontStyle36"/>
          <w:sz w:val="20"/>
          <w:szCs w:val="20"/>
        </w:rPr>
        <w:t xml:space="preserve">Источник финансирования - Субсидия </w:t>
      </w:r>
      <w:r w:rsidR="00453EE8" w:rsidRPr="00840201">
        <w:rPr>
          <w:rStyle w:val="FontStyle36"/>
          <w:sz w:val="20"/>
          <w:szCs w:val="20"/>
        </w:rPr>
        <w:t>МБОУ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МО "Кингисеппский муниципальный район")</w:t>
      </w:r>
      <w:r w:rsidRPr="00840201">
        <w:rPr>
          <w:rStyle w:val="FontStyle36"/>
          <w:sz w:val="20"/>
          <w:szCs w:val="20"/>
        </w:rPr>
        <w:t>.</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20"/>
          <w:szCs w:val="20"/>
        </w:rPr>
      </w:pPr>
      <w:r w:rsidRPr="00F51DD6">
        <w:rPr>
          <w:rStyle w:val="FontStyle36"/>
          <w:sz w:val="20"/>
          <w:szCs w:val="20"/>
        </w:rPr>
        <w:t xml:space="preserve">Расчеты </w:t>
      </w:r>
      <w:r w:rsidRPr="00F51DD6">
        <w:rPr>
          <w:rStyle w:val="FontStyle36"/>
          <w:color w:val="000000"/>
          <w:sz w:val="20"/>
          <w:szCs w:val="20"/>
        </w:rPr>
        <w:t>между</w:t>
      </w:r>
      <w:r w:rsidRPr="00F51DD6">
        <w:rPr>
          <w:rStyle w:val="FontStyle36"/>
          <w:sz w:val="20"/>
          <w:szCs w:val="20"/>
        </w:rPr>
        <w:t xml:space="preserve"> Оператором и Абонентом производятся в </w:t>
      </w:r>
      <w:proofErr w:type="gramStart"/>
      <w:r w:rsidRPr="00F51DD6">
        <w:rPr>
          <w:rStyle w:val="FontStyle36"/>
          <w:sz w:val="20"/>
          <w:szCs w:val="20"/>
        </w:rPr>
        <w:t>российских</w:t>
      </w:r>
      <w:proofErr w:type="gramEnd"/>
      <w:r w:rsidRPr="00F51DD6">
        <w:rPr>
          <w:rStyle w:val="FontStyle36"/>
          <w:sz w:val="20"/>
          <w:szCs w:val="20"/>
        </w:rPr>
        <w:t xml:space="preserve"> рублях в безналичной форме.</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rStyle w:val="FontStyle36"/>
          <w:color w:val="000000"/>
          <w:sz w:val="20"/>
          <w:szCs w:val="20"/>
        </w:rPr>
        <w:t>Расчетный</w:t>
      </w:r>
      <w:r w:rsidRPr="00F51DD6">
        <w:rPr>
          <w:sz w:val="20"/>
          <w:szCs w:val="20"/>
        </w:rPr>
        <w:t xml:space="preserve"> период по Услугам устанавливается равным одному календарному месяцу</w:t>
      </w:r>
      <w:r w:rsidRPr="00F51DD6">
        <w:rPr>
          <w:rStyle w:val="FontStyle36"/>
          <w:sz w:val="20"/>
          <w:szCs w:val="20"/>
        </w:rPr>
        <w:t>.</w:t>
      </w:r>
    </w:p>
    <w:p w:rsidR="00F51DD6" w:rsidRPr="00F51DD6" w:rsidRDefault="00F51DD6" w:rsidP="00F51DD6">
      <w:pPr>
        <w:numPr>
          <w:ilvl w:val="0"/>
          <w:numId w:val="5"/>
        </w:numPr>
        <w:ind w:left="567" w:hanging="567"/>
        <w:jc w:val="both"/>
        <w:rPr>
          <w:rStyle w:val="FontStyle36"/>
          <w:color w:val="000000"/>
          <w:sz w:val="20"/>
          <w:szCs w:val="20"/>
        </w:rPr>
      </w:pPr>
      <w:r w:rsidRPr="00F51DD6">
        <w:rPr>
          <w:rStyle w:val="FontStyle36"/>
          <w:color w:val="000000"/>
          <w:sz w:val="20"/>
          <w:szCs w:val="20"/>
        </w:rPr>
        <w:t xml:space="preserve">Оплата платежей осуществляется Абоненту на основании </w:t>
      </w:r>
      <w:proofErr w:type="gramStart"/>
      <w:r w:rsidRPr="00F51DD6">
        <w:rPr>
          <w:rStyle w:val="FontStyle36"/>
          <w:color w:val="000000"/>
          <w:sz w:val="20"/>
          <w:szCs w:val="20"/>
        </w:rPr>
        <w:t>выставленных</w:t>
      </w:r>
      <w:proofErr w:type="gramEnd"/>
      <w:r w:rsidRPr="00F51DD6">
        <w:rPr>
          <w:rStyle w:val="FontStyle36"/>
          <w:color w:val="000000"/>
          <w:sz w:val="20"/>
          <w:szCs w:val="20"/>
        </w:rPr>
        <w:t xml:space="preserve"> Оператором </w:t>
      </w:r>
      <w:r>
        <w:rPr>
          <w:rStyle w:val="FontStyle36"/>
          <w:color w:val="000000"/>
          <w:sz w:val="20"/>
          <w:szCs w:val="20"/>
        </w:rPr>
        <w:t>УПД</w:t>
      </w:r>
      <w:r w:rsidRPr="00F51DD6">
        <w:rPr>
          <w:rStyle w:val="FontStyle36"/>
          <w:color w:val="000000"/>
          <w:sz w:val="20"/>
          <w:szCs w:val="20"/>
        </w:rPr>
        <w:t>.</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sz w:val="20"/>
          <w:szCs w:val="20"/>
        </w:rPr>
      </w:pPr>
      <w:r>
        <w:rPr>
          <w:sz w:val="20"/>
          <w:szCs w:val="20"/>
        </w:rPr>
        <w:t>УПД</w:t>
      </w:r>
      <w:r w:rsidRPr="00F51DD6">
        <w:rPr>
          <w:sz w:val="20"/>
          <w:szCs w:val="20"/>
        </w:rPr>
        <w:t xml:space="preserve"> за услуги, оказанные в расчётном периоде, </w:t>
      </w:r>
      <w:r w:rsidRPr="00F51DD6">
        <w:rPr>
          <w:rStyle w:val="FontStyle36"/>
          <w:color w:val="000000"/>
          <w:sz w:val="20"/>
          <w:szCs w:val="20"/>
        </w:rPr>
        <w:t>выставляются</w:t>
      </w:r>
      <w:r w:rsidRPr="00F51DD6">
        <w:rPr>
          <w:sz w:val="20"/>
          <w:szCs w:val="20"/>
        </w:rPr>
        <w:t xml:space="preserve"> Оператором до 5 (пятого) числа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Pr="00F51DD6">
        <w:rPr>
          <w:rStyle w:val="FontStyle36"/>
          <w:sz w:val="20"/>
          <w:szCs w:val="20"/>
        </w:rPr>
        <w:t>либо посредством электронного документооборота (ЭДО)</w:t>
      </w:r>
      <w:r w:rsidRPr="00F51DD6">
        <w:rPr>
          <w:sz w:val="20"/>
          <w:szCs w:val="20"/>
        </w:rPr>
        <w:t xml:space="preserve">.  Не получение, отказ в получении Абонентом </w:t>
      </w:r>
      <w:r>
        <w:rPr>
          <w:rStyle w:val="FontStyle36"/>
          <w:color w:val="000000"/>
          <w:sz w:val="20"/>
          <w:szCs w:val="20"/>
        </w:rPr>
        <w:t>УПД</w:t>
      </w:r>
      <w:r w:rsidRPr="00F51DD6">
        <w:rPr>
          <w:sz w:val="20"/>
          <w:szCs w:val="20"/>
        </w:rPr>
        <w:t xml:space="preserve"> не освобождает Абонента от </w:t>
      </w:r>
      <w:proofErr w:type="gramStart"/>
      <w:r w:rsidRPr="00F51DD6">
        <w:rPr>
          <w:sz w:val="20"/>
          <w:szCs w:val="20"/>
        </w:rPr>
        <w:t>своевременной</w:t>
      </w:r>
      <w:proofErr w:type="gramEnd"/>
      <w:r w:rsidRPr="00F51DD6">
        <w:rPr>
          <w:sz w:val="20"/>
          <w:szCs w:val="20"/>
        </w:rPr>
        <w:t xml:space="preserve"> оплаты Услуг. </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sz w:val="20"/>
          <w:szCs w:val="20"/>
        </w:rPr>
        <w:t xml:space="preserve">Абонент оплачивает оказанные Услуги в </w:t>
      </w:r>
      <w:r w:rsidRPr="00840201">
        <w:rPr>
          <w:sz w:val="20"/>
          <w:szCs w:val="20"/>
        </w:rPr>
        <w:t xml:space="preserve">течение </w:t>
      </w:r>
      <w:r w:rsidR="00453EE8" w:rsidRPr="00840201">
        <w:rPr>
          <w:sz w:val="20"/>
          <w:szCs w:val="20"/>
        </w:rPr>
        <w:t>10</w:t>
      </w:r>
      <w:r w:rsidRPr="00840201">
        <w:rPr>
          <w:sz w:val="20"/>
          <w:szCs w:val="20"/>
        </w:rPr>
        <w:t xml:space="preserve"> (</w:t>
      </w:r>
      <w:r w:rsidR="00453EE8" w:rsidRPr="00840201">
        <w:rPr>
          <w:sz w:val="20"/>
          <w:szCs w:val="20"/>
        </w:rPr>
        <w:t>десяти</w:t>
      </w:r>
      <w:r w:rsidRPr="00840201">
        <w:rPr>
          <w:sz w:val="20"/>
          <w:szCs w:val="20"/>
        </w:rPr>
        <w:t>) рабочих</w:t>
      </w:r>
      <w:r w:rsidRPr="00F51DD6">
        <w:rPr>
          <w:sz w:val="20"/>
          <w:szCs w:val="20"/>
        </w:rPr>
        <w:t xml:space="preserve"> дней с момента подписания Заказчиком </w:t>
      </w:r>
      <w:r>
        <w:rPr>
          <w:rStyle w:val="FontStyle36"/>
          <w:color w:val="000000"/>
          <w:sz w:val="20"/>
          <w:szCs w:val="20"/>
        </w:rPr>
        <w:t>УПД</w:t>
      </w:r>
      <w:r w:rsidRPr="00F51DD6">
        <w:rPr>
          <w:sz w:val="20"/>
          <w:szCs w:val="20"/>
        </w:rPr>
        <w:t>. Датой оплаты считается дата списания денежных сре</w:t>
      </w:r>
      <w:proofErr w:type="gramStart"/>
      <w:r w:rsidRPr="00F51DD6">
        <w:rPr>
          <w:sz w:val="20"/>
          <w:szCs w:val="20"/>
        </w:rPr>
        <w:t>дств с л</w:t>
      </w:r>
      <w:proofErr w:type="gramEnd"/>
      <w:r w:rsidRPr="00F51DD6">
        <w:rPr>
          <w:sz w:val="20"/>
          <w:szCs w:val="20"/>
        </w:rPr>
        <w:t>ицевого счета Абонента.</w:t>
      </w:r>
    </w:p>
    <w:p w:rsidR="00F51DD6" w:rsidRPr="00F51DD6" w:rsidRDefault="00F51DD6" w:rsidP="00F51DD6">
      <w:pPr>
        <w:ind w:left="600"/>
        <w:rPr>
          <w:sz w:val="20"/>
          <w:szCs w:val="20"/>
        </w:rPr>
      </w:pPr>
      <w:r w:rsidRPr="00F51DD6">
        <w:rPr>
          <w:sz w:val="20"/>
          <w:szCs w:val="20"/>
        </w:rPr>
        <w:t xml:space="preserve">Оплата производится в соответствии с перечнем, объемом потребленных Абонентом Услуг. </w:t>
      </w:r>
    </w:p>
    <w:p w:rsidR="00F51DD6" w:rsidRPr="00F51DD6" w:rsidRDefault="00F51DD6" w:rsidP="00F51DD6">
      <w:pPr>
        <w:ind w:left="600"/>
        <w:rPr>
          <w:rStyle w:val="FontStyle36"/>
          <w:sz w:val="20"/>
          <w:szCs w:val="20"/>
        </w:rPr>
      </w:pPr>
      <w:r w:rsidRPr="00F51DD6">
        <w:rPr>
          <w:sz w:val="20"/>
          <w:szCs w:val="20"/>
        </w:rPr>
        <w:t>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w:t>
      </w:r>
      <w:r>
        <w:rPr>
          <w:sz w:val="20"/>
          <w:szCs w:val="20"/>
        </w:rPr>
        <w:t xml:space="preserve">ующих денежных средств на счет </w:t>
      </w:r>
      <w:r w:rsidRPr="00F51DD6">
        <w:rPr>
          <w:sz w:val="20"/>
          <w:szCs w:val="20"/>
        </w:rPr>
        <w:t>Оператора.</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rStyle w:val="FontStyle36"/>
          <w:sz w:val="20"/>
          <w:szCs w:val="20"/>
        </w:rPr>
        <w:t>Расчет ежемесячной платы за каждый неполный месяц оказания услуг производится пропорционально количеству дней оказания услуг.</w:t>
      </w:r>
    </w:p>
    <w:p w:rsidR="00F51DD6" w:rsidRPr="00840201" w:rsidRDefault="00F51DD6" w:rsidP="00EC4CD0">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rStyle w:val="FontStyle36"/>
          <w:sz w:val="20"/>
          <w:szCs w:val="20"/>
        </w:rPr>
        <w:t xml:space="preserve">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w:t>
      </w:r>
      <w:r w:rsidRPr="00840201">
        <w:rPr>
          <w:rStyle w:val="FontStyle36"/>
          <w:sz w:val="20"/>
          <w:szCs w:val="20"/>
        </w:rPr>
        <w:t>Спецификации (Приложении № 1) к Контракту.</w:t>
      </w:r>
    </w:p>
    <w:p w:rsidR="00F51DD6" w:rsidRPr="00840201" w:rsidRDefault="00F51DD6" w:rsidP="00EC4CD0">
      <w:pPr>
        <w:pStyle w:val="Style5"/>
        <w:widowControl/>
        <w:numPr>
          <w:ilvl w:val="0"/>
          <w:numId w:val="5"/>
        </w:numPr>
        <w:tabs>
          <w:tab w:val="left" w:pos="0"/>
          <w:tab w:val="left" w:pos="142"/>
        </w:tabs>
        <w:spacing w:line="240" w:lineRule="auto"/>
        <w:ind w:left="567" w:hanging="567"/>
        <w:rPr>
          <w:rStyle w:val="FontStyle36"/>
          <w:color w:val="000000"/>
          <w:sz w:val="20"/>
          <w:szCs w:val="20"/>
        </w:rPr>
      </w:pPr>
      <w:r w:rsidRPr="00840201">
        <w:rPr>
          <w:color w:val="000000"/>
          <w:sz w:val="20"/>
          <w:szCs w:val="20"/>
        </w:rPr>
        <w:t xml:space="preserve">При необходимости и наличии финансирования Абонент вправе осуществить </w:t>
      </w:r>
      <w:r w:rsidR="00453EE8" w:rsidRPr="00840201">
        <w:rPr>
          <w:color w:val="000000"/>
          <w:sz w:val="20"/>
          <w:szCs w:val="20"/>
        </w:rPr>
        <w:t xml:space="preserve">100% </w:t>
      </w:r>
      <w:r w:rsidRPr="00840201">
        <w:rPr>
          <w:color w:val="000000"/>
          <w:sz w:val="20"/>
          <w:szCs w:val="20"/>
        </w:rPr>
        <w:t xml:space="preserve">предоплату Услуг за декабрь месяц на основании выставленного счета Оператора </w:t>
      </w:r>
      <w:r w:rsidR="00453EE8" w:rsidRPr="00840201">
        <w:rPr>
          <w:color w:val="000000"/>
          <w:sz w:val="20"/>
          <w:szCs w:val="20"/>
        </w:rPr>
        <w:t xml:space="preserve">до 20 декабря текущего года </w:t>
      </w:r>
      <w:r w:rsidRPr="00840201">
        <w:rPr>
          <w:color w:val="000000"/>
          <w:sz w:val="20"/>
          <w:szCs w:val="20"/>
        </w:rPr>
        <w:t xml:space="preserve">с последующим подтверждением </w:t>
      </w:r>
      <w:r w:rsidRPr="00840201">
        <w:rPr>
          <w:rStyle w:val="FontStyle36"/>
          <w:color w:val="000000"/>
          <w:sz w:val="20"/>
          <w:szCs w:val="20"/>
        </w:rPr>
        <w:t>УПД</w:t>
      </w:r>
      <w:r w:rsidRPr="00840201">
        <w:rPr>
          <w:color w:val="000000"/>
          <w:sz w:val="20"/>
          <w:szCs w:val="20"/>
        </w:rPr>
        <w:t xml:space="preserve"> за декабрь месяц.</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color w:val="000000"/>
          <w:sz w:val="20"/>
          <w:szCs w:val="20"/>
        </w:rPr>
        <w:t>ОТВЕТСТВЕННОСТЬ СТОРОН</w:t>
      </w:r>
    </w:p>
    <w:p w:rsidR="00F51DD6" w:rsidRPr="00F51DD6" w:rsidRDefault="00F51DD6" w:rsidP="00EC4CD0">
      <w:pPr>
        <w:pStyle w:val="Style5"/>
        <w:widowControl/>
        <w:numPr>
          <w:ilvl w:val="1"/>
          <w:numId w:val="20"/>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 xml:space="preserve">Ответственность Сторон по Контракту определяется в соответствии с действующим </w:t>
      </w:r>
      <w:r w:rsidRPr="00F51DD6">
        <w:rPr>
          <w:rStyle w:val="FontStyle36"/>
          <w:sz w:val="20"/>
          <w:szCs w:val="20"/>
        </w:rPr>
        <w:t>законодательством</w:t>
      </w:r>
      <w:r w:rsidRPr="00F51DD6">
        <w:rPr>
          <w:rStyle w:val="FontStyle36"/>
          <w:color w:val="000000"/>
          <w:sz w:val="20"/>
          <w:szCs w:val="20"/>
        </w:rPr>
        <w:t xml:space="preserve"> </w:t>
      </w:r>
      <w:proofErr w:type="gramStart"/>
      <w:r w:rsidRPr="00F51DD6">
        <w:rPr>
          <w:rStyle w:val="FontStyle36"/>
          <w:color w:val="000000"/>
          <w:sz w:val="20"/>
          <w:szCs w:val="20"/>
        </w:rPr>
        <w:t>Российской</w:t>
      </w:r>
      <w:proofErr w:type="gramEnd"/>
      <w:r w:rsidRPr="00F51DD6">
        <w:rPr>
          <w:rStyle w:val="FontStyle36"/>
          <w:color w:val="000000"/>
          <w:sz w:val="20"/>
          <w:szCs w:val="20"/>
        </w:rPr>
        <w:t xml:space="preserve"> Федерации.</w:t>
      </w:r>
    </w:p>
    <w:p w:rsidR="00F51DD6" w:rsidRPr="00F51DD6" w:rsidRDefault="00F51DD6" w:rsidP="00EC4CD0">
      <w:pPr>
        <w:numPr>
          <w:ilvl w:val="1"/>
          <w:numId w:val="20"/>
        </w:numPr>
        <w:ind w:left="567" w:hanging="567"/>
        <w:jc w:val="both"/>
        <w:rPr>
          <w:rStyle w:val="FontStyle36"/>
          <w:color w:val="000000"/>
          <w:sz w:val="20"/>
          <w:szCs w:val="20"/>
        </w:rPr>
      </w:pPr>
      <w:r w:rsidRPr="00F51DD6">
        <w:rPr>
          <w:rStyle w:val="FontStyle36"/>
          <w:color w:val="000000"/>
          <w:sz w:val="20"/>
          <w:szCs w:val="20"/>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w:t>
      </w:r>
      <w:proofErr w:type="gramStart"/>
      <w:r w:rsidRPr="00F51DD6">
        <w:rPr>
          <w:rStyle w:val="FontStyle36"/>
          <w:color w:val="000000"/>
          <w:sz w:val="20"/>
          <w:szCs w:val="20"/>
        </w:rPr>
        <w:t>ств вх</w:t>
      </w:r>
      <w:proofErr w:type="gramEnd"/>
      <w:r w:rsidRPr="00F51DD6">
        <w:rPr>
          <w:rStyle w:val="FontStyle36"/>
          <w:color w:val="000000"/>
          <w:sz w:val="20"/>
          <w:szCs w:val="20"/>
        </w:rPr>
        <w:t>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 случае нарушения Абонентом п. 2.4. Контракта Оператор не несет ответственности за причиненный Абоненту ущерб.</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20"/>
          <w:szCs w:val="20"/>
        </w:rPr>
      </w:pPr>
      <w:r w:rsidRPr="00F51DD6">
        <w:rPr>
          <w:rStyle w:val="FontStyle36"/>
          <w:sz w:val="20"/>
          <w:szCs w:val="20"/>
        </w:rPr>
        <w:t>Оператор</w:t>
      </w:r>
      <w:r w:rsidRPr="00F51DD6">
        <w:rPr>
          <w:color w:val="000000"/>
          <w:sz w:val="20"/>
          <w:szCs w:val="20"/>
        </w:rPr>
        <w:t xml:space="preserve"> не несет ответственность за неисполнение или ненадлежащее исполнение обязанностей по настоящему Контракту в случаях, если:</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исполнение обязанностей Оператором стало невозможным по причине неисправности (неработоспособности) ТСО;</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Абонентом или его доверенными лицами не исполнены обязанности, предусмотренные в пунктах 2.4.1. -2.4.9.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lastRenderedPageBreak/>
        <w:t xml:space="preserve">хищение произошло в результате отсутствия на охраняемом объекте электропитания, подключения к ТСО оборудования не </w:t>
      </w:r>
      <w:r w:rsidRPr="00F51DD6">
        <w:rPr>
          <w:sz w:val="20"/>
          <w:szCs w:val="20"/>
        </w:rPr>
        <w:t>соответствующего установленным требованиям</w:t>
      </w:r>
      <w:r w:rsidRPr="00F51DD6">
        <w:rPr>
          <w:rStyle w:val="FontStyle36"/>
          <w:sz w:val="20"/>
          <w:szCs w:val="20"/>
        </w:rPr>
        <w:t>, не включение (не активация) Абонентом ТСО.</w:t>
      </w:r>
    </w:p>
    <w:p w:rsidR="00F51DD6" w:rsidRPr="00F51DD6" w:rsidRDefault="00F51DD6" w:rsidP="00817BAD">
      <w:pPr>
        <w:numPr>
          <w:ilvl w:val="1"/>
          <w:numId w:val="20"/>
        </w:numPr>
        <w:ind w:left="567" w:hanging="567"/>
        <w:jc w:val="both"/>
        <w:rPr>
          <w:rStyle w:val="FontStyle36"/>
          <w:sz w:val="20"/>
          <w:szCs w:val="20"/>
        </w:rPr>
      </w:pPr>
      <w:r w:rsidRPr="00F51DD6">
        <w:rPr>
          <w:rStyle w:val="FontStyle36"/>
          <w:sz w:val="20"/>
          <w:szCs w:val="20"/>
        </w:rPr>
        <w:t>Стороны несут и иную ответственность, предусмотренную действующим законодательством Российской Федерации.</w:t>
      </w:r>
    </w:p>
    <w:p w:rsidR="00F51DD6" w:rsidRPr="00F51DD6" w:rsidRDefault="00F51DD6" w:rsidP="00817BAD">
      <w:pPr>
        <w:numPr>
          <w:ilvl w:val="1"/>
          <w:numId w:val="20"/>
        </w:numPr>
        <w:ind w:left="567" w:hanging="567"/>
        <w:jc w:val="both"/>
        <w:rPr>
          <w:sz w:val="20"/>
          <w:szCs w:val="20"/>
        </w:rPr>
      </w:pPr>
      <w:r w:rsidRPr="00F51DD6">
        <w:rPr>
          <w:sz w:val="20"/>
          <w:szCs w:val="20"/>
        </w:rPr>
        <w:t xml:space="preserve">В случае просрочки исполнения Исполнителем обязательств, предусмотренных настоящим Контрактом, Заказчик </w:t>
      </w:r>
      <w:proofErr w:type="gramStart"/>
      <w:r w:rsidRPr="00F51DD6">
        <w:rPr>
          <w:sz w:val="20"/>
          <w:szCs w:val="20"/>
        </w:rPr>
        <w:t>обязан</w:t>
      </w:r>
      <w:proofErr w:type="gramEnd"/>
      <w:r w:rsidRPr="00F51DD6">
        <w:rPr>
          <w:sz w:val="20"/>
          <w:szCs w:val="20"/>
        </w:rPr>
        <w:t xml:space="preserve"> потребовать от Исполнителя уплату пени. </w:t>
      </w:r>
      <w:proofErr w:type="gramStart"/>
      <w:r w:rsidRPr="00F51DD6">
        <w:rPr>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F51DD6" w:rsidRPr="00F51DD6" w:rsidRDefault="00F51DD6" w:rsidP="00817BAD">
      <w:pPr>
        <w:numPr>
          <w:ilvl w:val="1"/>
          <w:numId w:val="20"/>
        </w:numPr>
        <w:ind w:left="567" w:hanging="567"/>
        <w:jc w:val="both"/>
        <w:rPr>
          <w:sz w:val="20"/>
          <w:szCs w:val="20"/>
        </w:rPr>
      </w:pPr>
      <w:r w:rsidRPr="00F51DD6">
        <w:rPr>
          <w:sz w:val="20"/>
          <w:szCs w:val="20"/>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51DD6" w:rsidRPr="00F51DD6" w:rsidRDefault="00F51DD6" w:rsidP="00817BAD">
      <w:pPr>
        <w:numPr>
          <w:ilvl w:val="1"/>
          <w:numId w:val="20"/>
        </w:numPr>
        <w:ind w:left="567" w:hanging="567"/>
        <w:jc w:val="both"/>
        <w:rPr>
          <w:sz w:val="20"/>
          <w:szCs w:val="20"/>
        </w:rPr>
      </w:pPr>
      <w:r w:rsidRPr="00F51DD6">
        <w:rPr>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51DD6" w:rsidRPr="00F51DD6" w:rsidRDefault="00F51DD6" w:rsidP="00817BAD">
      <w:pPr>
        <w:numPr>
          <w:ilvl w:val="1"/>
          <w:numId w:val="20"/>
        </w:numPr>
        <w:ind w:left="567" w:hanging="567"/>
        <w:jc w:val="both"/>
        <w:rPr>
          <w:sz w:val="20"/>
          <w:szCs w:val="20"/>
        </w:rPr>
      </w:pPr>
      <w:r w:rsidRPr="00F51DD6">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51DD6" w:rsidRPr="00F51DD6" w:rsidRDefault="00F51DD6" w:rsidP="00817BAD">
      <w:pPr>
        <w:numPr>
          <w:ilvl w:val="1"/>
          <w:numId w:val="20"/>
        </w:numPr>
        <w:ind w:left="567" w:hanging="567"/>
        <w:jc w:val="both"/>
        <w:rPr>
          <w:sz w:val="20"/>
          <w:szCs w:val="20"/>
        </w:rPr>
      </w:pPr>
      <w:r w:rsidRPr="00F51DD6">
        <w:rPr>
          <w:sz w:val="20"/>
          <w:szCs w:val="20"/>
        </w:rPr>
        <w:t xml:space="preserve"> 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устанавливается штраф в размере 10% от цены настоящего Контракта.</w:t>
      </w:r>
    </w:p>
    <w:p w:rsidR="00F51DD6" w:rsidRPr="00F51DD6" w:rsidRDefault="00F51DD6" w:rsidP="00817BAD">
      <w:pPr>
        <w:numPr>
          <w:ilvl w:val="1"/>
          <w:numId w:val="20"/>
        </w:numPr>
        <w:ind w:left="567" w:hanging="567"/>
        <w:jc w:val="both"/>
        <w:rPr>
          <w:sz w:val="20"/>
          <w:szCs w:val="20"/>
        </w:rPr>
      </w:pPr>
      <w:r w:rsidRPr="00F51DD6">
        <w:rPr>
          <w:sz w:val="20"/>
          <w:szCs w:val="20"/>
        </w:rPr>
        <w:t xml:space="preserve">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выражения, размер штрафа устанавливается (при </w:t>
      </w:r>
      <w:proofErr w:type="gramStart"/>
      <w:r w:rsidRPr="00F51DD6">
        <w:rPr>
          <w:sz w:val="20"/>
          <w:szCs w:val="20"/>
        </w:rPr>
        <w:t>наличии</w:t>
      </w:r>
      <w:proofErr w:type="gramEnd"/>
      <w:r w:rsidRPr="00F51DD6">
        <w:rPr>
          <w:sz w:val="20"/>
          <w:szCs w:val="20"/>
        </w:rPr>
        <w:t xml:space="preserve"> в Контракте таких обязательств) в виде фиксированной суммы в размере 1000 рублей</w:t>
      </w:r>
    </w:p>
    <w:p w:rsidR="00F51DD6" w:rsidRPr="00F51DD6" w:rsidRDefault="00F51DD6" w:rsidP="00817BAD">
      <w:pPr>
        <w:numPr>
          <w:ilvl w:val="1"/>
          <w:numId w:val="20"/>
        </w:numPr>
        <w:ind w:left="567" w:hanging="567"/>
        <w:jc w:val="both"/>
        <w:rPr>
          <w:sz w:val="20"/>
          <w:szCs w:val="20"/>
        </w:rPr>
      </w:pPr>
      <w:r w:rsidRPr="00F51DD6">
        <w:rPr>
          <w:sz w:val="20"/>
          <w:szCs w:val="20"/>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rsidR="00F51DD6" w:rsidRPr="00F51DD6" w:rsidRDefault="00F51DD6" w:rsidP="00817BAD">
      <w:pPr>
        <w:numPr>
          <w:ilvl w:val="1"/>
          <w:numId w:val="20"/>
        </w:numPr>
        <w:ind w:left="567" w:hanging="567"/>
        <w:jc w:val="both"/>
        <w:rPr>
          <w:sz w:val="20"/>
          <w:szCs w:val="20"/>
        </w:rPr>
      </w:pPr>
      <w:r w:rsidRPr="00F51DD6">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Уплата неустойки не освобождает Исполнителя от выполнения обязательств по Контракту</w:t>
      </w:r>
    </w:p>
    <w:p w:rsidR="00F51DD6" w:rsidRPr="00F51DD6" w:rsidRDefault="00F51DD6" w:rsidP="00817BAD">
      <w:pPr>
        <w:numPr>
          <w:ilvl w:val="1"/>
          <w:numId w:val="20"/>
        </w:numPr>
        <w:ind w:left="567" w:hanging="567"/>
        <w:jc w:val="both"/>
        <w:rPr>
          <w:sz w:val="20"/>
          <w:szCs w:val="20"/>
        </w:rPr>
      </w:pPr>
      <w:r w:rsidRPr="00F51DD6">
        <w:rPr>
          <w:sz w:val="20"/>
          <w:szCs w:val="20"/>
        </w:rPr>
        <w:t xml:space="preserve">В случае неисполнения (ненадлежащего исполнения) обязательств по 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w:t>
      </w:r>
      <w:proofErr w:type="gramStart"/>
      <w:r w:rsidRPr="00F51DD6">
        <w:rPr>
          <w:sz w:val="20"/>
          <w:szCs w:val="20"/>
        </w:rPr>
        <w:t>указанной</w:t>
      </w:r>
      <w:proofErr w:type="gramEnd"/>
      <w:r w:rsidRPr="00F51DD6">
        <w:rPr>
          <w:sz w:val="20"/>
          <w:szCs w:val="20"/>
        </w:rPr>
        <w:t xml:space="preserve">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rsidR="00F51DD6" w:rsidRPr="00F51DD6" w:rsidRDefault="00F51DD6" w:rsidP="00817BAD">
      <w:pPr>
        <w:numPr>
          <w:ilvl w:val="1"/>
          <w:numId w:val="20"/>
        </w:numPr>
        <w:ind w:left="567" w:hanging="567"/>
        <w:jc w:val="both"/>
        <w:rPr>
          <w:sz w:val="20"/>
          <w:szCs w:val="20"/>
        </w:rPr>
      </w:pPr>
      <w:r w:rsidRPr="00F51DD6">
        <w:rPr>
          <w:sz w:val="20"/>
          <w:szCs w:val="20"/>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rsidR="00F51DD6" w:rsidRPr="00F51DD6" w:rsidRDefault="00F51DD6" w:rsidP="00817BAD">
      <w:pPr>
        <w:numPr>
          <w:ilvl w:val="1"/>
          <w:numId w:val="20"/>
        </w:numPr>
        <w:ind w:left="567" w:hanging="567"/>
        <w:jc w:val="both"/>
        <w:rPr>
          <w:sz w:val="20"/>
          <w:szCs w:val="20"/>
        </w:rPr>
      </w:pPr>
      <w:r w:rsidRPr="00F51DD6">
        <w:rPr>
          <w:sz w:val="20"/>
          <w:szCs w:val="20"/>
        </w:rPr>
        <w:t xml:space="preserve">Взыскание штрафных санкций не освобождает сторону, </w:t>
      </w:r>
      <w:proofErr w:type="gramStart"/>
      <w:r w:rsidRPr="00F51DD6">
        <w:rPr>
          <w:sz w:val="20"/>
          <w:szCs w:val="20"/>
        </w:rPr>
        <w:t>нарушившую</w:t>
      </w:r>
      <w:proofErr w:type="gramEnd"/>
      <w:r w:rsidRPr="00F51DD6">
        <w:rPr>
          <w:sz w:val="20"/>
          <w:szCs w:val="20"/>
        </w:rPr>
        <w:t xml:space="preserve"> Контракт от исполнения обязательств по Контракту</w:t>
      </w:r>
    </w:p>
    <w:p w:rsidR="00F51DD6" w:rsidRPr="00F51DD6" w:rsidRDefault="00F51DD6" w:rsidP="00EC4CD0">
      <w:pPr>
        <w:numPr>
          <w:ilvl w:val="1"/>
          <w:numId w:val="20"/>
        </w:numPr>
        <w:ind w:left="567" w:hanging="567"/>
        <w:jc w:val="both"/>
        <w:rPr>
          <w:rStyle w:val="FontStyle36"/>
          <w:sz w:val="20"/>
          <w:szCs w:val="20"/>
        </w:rPr>
      </w:pPr>
      <w:r w:rsidRPr="00F51DD6">
        <w:rPr>
          <w:sz w:val="20"/>
          <w:szCs w:val="20"/>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39"/>
          <w:color w:val="000000"/>
          <w:sz w:val="20"/>
          <w:szCs w:val="20"/>
        </w:rPr>
      </w:pPr>
      <w:r w:rsidRPr="00F51DD6">
        <w:rPr>
          <w:rStyle w:val="FontStyle39"/>
          <w:color w:val="000000"/>
          <w:sz w:val="20"/>
          <w:szCs w:val="20"/>
        </w:rPr>
        <w:t xml:space="preserve">РАЗРЕШЕНИЕ </w:t>
      </w:r>
      <w:r w:rsidRPr="00F51DD6">
        <w:rPr>
          <w:rStyle w:val="FontStyle43"/>
          <w:color w:val="000000"/>
          <w:sz w:val="20"/>
          <w:szCs w:val="20"/>
        </w:rPr>
        <w:t>СПОРОВ</w:t>
      </w:r>
      <w:r w:rsidRPr="00F51DD6">
        <w:rPr>
          <w:rStyle w:val="FontStyle39"/>
          <w:color w:val="000000"/>
          <w:sz w:val="20"/>
          <w:szCs w:val="20"/>
        </w:rPr>
        <w:t xml:space="preserve"> И РАЗНОГЛАСИЙ</w:t>
      </w:r>
    </w:p>
    <w:p w:rsidR="00F51DD6" w:rsidRPr="00F51DD6" w:rsidRDefault="00F51DD6" w:rsidP="00EC4CD0">
      <w:pPr>
        <w:pStyle w:val="Style5"/>
        <w:widowControl/>
        <w:numPr>
          <w:ilvl w:val="1"/>
          <w:numId w:val="18"/>
        </w:numPr>
        <w:tabs>
          <w:tab w:val="left" w:pos="142"/>
          <w:tab w:val="left" w:pos="284"/>
          <w:tab w:val="left" w:pos="567"/>
        </w:tabs>
        <w:spacing w:line="240" w:lineRule="auto"/>
        <w:ind w:left="567" w:hanging="567"/>
        <w:rPr>
          <w:rStyle w:val="FontStyle36"/>
          <w:color w:val="000000"/>
          <w:sz w:val="20"/>
          <w:szCs w:val="20"/>
        </w:rPr>
      </w:pPr>
      <w:r w:rsidRPr="00F51DD6">
        <w:rPr>
          <w:sz w:val="20"/>
          <w:szCs w:val="20"/>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p>
    <w:p w:rsidR="00F51DD6" w:rsidRPr="00F51DD6" w:rsidRDefault="00F51DD6" w:rsidP="00EC4CD0">
      <w:pPr>
        <w:pStyle w:val="Style5"/>
        <w:widowControl/>
        <w:numPr>
          <w:ilvl w:val="1"/>
          <w:numId w:val="18"/>
        </w:numPr>
        <w:tabs>
          <w:tab w:val="left" w:pos="142"/>
          <w:tab w:val="left" w:pos="284"/>
          <w:tab w:val="left" w:pos="567"/>
        </w:tabs>
        <w:spacing w:line="240" w:lineRule="auto"/>
        <w:ind w:left="567" w:hanging="567"/>
        <w:rPr>
          <w:rStyle w:val="FontStyle38"/>
          <w:color w:val="000000"/>
          <w:sz w:val="20"/>
          <w:szCs w:val="20"/>
        </w:rPr>
      </w:pPr>
      <w:r w:rsidRPr="00F51DD6">
        <w:rPr>
          <w:rStyle w:val="FontStyle36"/>
          <w:color w:val="000000"/>
          <w:sz w:val="20"/>
          <w:szCs w:val="20"/>
        </w:rPr>
        <w:t xml:space="preserve">В случае неисполнения или ненадлежащего исполнения Оператором обязательств, </w:t>
      </w:r>
      <w:proofErr w:type="gramStart"/>
      <w:r w:rsidRPr="00F51DD6">
        <w:rPr>
          <w:rStyle w:val="FontStyle36"/>
          <w:color w:val="000000"/>
          <w:sz w:val="20"/>
          <w:szCs w:val="20"/>
        </w:rPr>
        <w:t>вытекающих</w:t>
      </w:r>
      <w:proofErr w:type="gramEnd"/>
      <w:r w:rsidRPr="00F51DD6">
        <w:rPr>
          <w:rStyle w:val="FontStyle36"/>
          <w:color w:val="000000"/>
          <w:sz w:val="20"/>
          <w:szCs w:val="20"/>
        </w:rPr>
        <w:t xml:space="preserve"> из Контракта, Абонент до обращения в суд предъявляет Оператору претензию.</w:t>
      </w:r>
      <w:r w:rsidRPr="00F51DD6">
        <w:rPr>
          <w:sz w:val="20"/>
          <w:szCs w:val="20"/>
        </w:rPr>
        <w:t xml:space="preserve"> </w:t>
      </w:r>
      <w:r w:rsidRPr="00F51DD6">
        <w:rPr>
          <w:rStyle w:val="FontStyle36"/>
          <w:color w:val="000000"/>
          <w:sz w:val="20"/>
          <w:szCs w:val="20"/>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rsidR="00F51DD6" w:rsidRPr="00F51DD6" w:rsidRDefault="00F51DD6" w:rsidP="00EC4CD0">
      <w:pPr>
        <w:pStyle w:val="Style5"/>
        <w:widowControl/>
        <w:numPr>
          <w:ilvl w:val="1"/>
          <w:numId w:val="18"/>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39"/>
          <w:color w:val="000000"/>
          <w:sz w:val="20"/>
          <w:szCs w:val="20"/>
        </w:rPr>
      </w:pPr>
      <w:r w:rsidRPr="00F51DD6">
        <w:rPr>
          <w:rStyle w:val="FontStyle43"/>
          <w:sz w:val="20"/>
          <w:szCs w:val="20"/>
        </w:rPr>
        <w:t>РАСТОРЖЕНИЕ</w:t>
      </w:r>
      <w:r w:rsidRPr="00F51DD6">
        <w:rPr>
          <w:rStyle w:val="FontStyle39"/>
          <w:color w:val="000000"/>
          <w:sz w:val="20"/>
          <w:szCs w:val="20"/>
        </w:rPr>
        <w:t xml:space="preserve"> КОНТРАКТА</w:t>
      </w:r>
    </w:p>
    <w:p w:rsidR="00F51DD6" w:rsidRPr="00F51DD6" w:rsidRDefault="00F51DD6" w:rsidP="00EC4CD0">
      <w:pPr>
        <w:numPr>
          <w:ilvl w:val="1"/>
          <w:numId w:val="11"/>
        </w:numPr>
        <w:jc w:val="both"/>
        <w:rPr>
          <w:rStyle w:val="FontStyle36"/>
          <w:rFonts w:eastAsia="Times New Roman"/>
          <w:sz w:val="20"/>
          <w:szCs w:val="20"/>
        </w:rPr>
      </w:pPr>
      <w:r w:rsidRPr="00F51DD6">
        <w:rPr>
          <w:sz w:val="20"/>
          <w:szCs w:val="20"/>
        </w:rPr>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F51DD6">
        <w:rPr>
          <w:rStyle w:val="FontStyle36"/>
          <w:color w:val="000000"/>
          <w:sz w:val="20"/>
          <w:szCs w:val="20"/>
        </w:rPr>
        <w:t xml:space="preserve">с действующим </w:t>
      </w:r>
      <w:r w:rsidRPr="00F51DD6">
        <w:rPr>
          <w:rStyle w:val="FontStyle36"/>
          <w:sz w:val="20"/>
          <w:szCs w:val="20"/>
        </w:rPr>
        <w:t>законодательством</w:t>
      </w:r>
      <w:r w:rsidRPr="00F51DD6">
        <w:rPr>
          <w:rStyle w:val="FontStyle36"/>
          <w:color w:val="000000"/>
          <w:sz w:val="20"/>
          <w:szCs w:val="20"/>
        </w:rPr>
        <w:t xml:space="preserve"> </w:t>
      </w:r>
      <w:proofErr w:type="gramStart"/>
      <w:r w:rsidRPr="00F51DD6">
        <w:rPr>
          <w:rStyle w:val="FontStyle36"/>
          <w:color w:val="000000"/>
          <w:sz w:val="20"/>
          <w:szCs w:val="20"/>
        </w:rPr>
        <w:t>Российской</w:t>
      </w:r>
      <w:proofErr w:type="gramEnd"/>
      <w:r w:rsidRPr="00F51DD6">
        <w:rPr>
          <w:rStyle w:val="FontStyle36"/>
          <w:color w:val="000000"/>
          <w:sz w:val="20"/>
          <w:szCs w:val="20"/>
        </w:rPr>
        <w:t xml:space="preserve"> Федерации</w:t>
      </w:r>
      <w:r w:rsidRPr="00F51DD6">
        <w:rPr>
          <w:sz w:val="20"/>
          <w:szCs w:val="20"/>
        </w:rPr>
        <w:t>.</w:t>
      </w:r>
    </w:p>
    <w:p w:rsidR="00F51DD6" w:rsidRPr="00F51DD6" w:rsidRDefault="00F51DD6" w:rsidP="00EC4CD0">
      <w:pPr>
        <w:pStyle w:val="Style5"/>
        <w:widowControl/>
        <w:numPr>
          <w:ilvl w:val="1"/>
          <w:numId w:val="11"/>
        </w:numPr>
        <w:spacing w:line="240" w:lineRule="auto"/>
        <w:ind w:left="567" w:hanging="567"/>
        <w:rPr>
          <w:rStyle w:val="FontStyle36"/>
          <w:sz w:val="20"/>
          <w:szCs w:val="20"/>
        </w:rPr>
      </w:pPr>
      <w:r w:rsidRPr="00F51DD6">
        <w:rPr>
          <w:rStyle w:val="FontStyle36"/>
          <w:sz w:val="20"/>
          <w:szCs w:val="20"/>
        </w:rPr>
        <w:lastRenderedPageBreak/>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r w:rsidRPr="00F51DD6">
        <w:rPr>
          <w:rStyle w:val="FontStyle36"/>
          <w:sz w:val="20"/>
          <w:szCs w:val="20"/>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F51DD6">
        <w:rPr>
          <w:rStyle w:val="FontStyle36"/>
          <w:color w:val="000000"/>
          <w:sz w:val="20"/>
          <w:szCs w:val="20"/>
        </w:rPr>
        <w:t xml:space="preserve"> Расторжение Контракта не освобождает Абонента от обязательств </w:t>
      </w:r>
      <w:r w:rsidRPr="00F51DD6">
        <w:rPr>
          <w:rStyle w:val="FontStyle38"/>
          <w:color w:val="000000"/>
          <w:sz w:val="20"/>
          <w:szCs w:val="20"/>
        </w:rPr>
        <w:t xml:space="preserve">по </w:t>
      </w:r>
      <w:r w:rsidRPr="00F51DD6">
        <w:rPr>
          <w:rStyle w:val="FontStyle36"/>
          <w:color w:val="000000"/>
          <w:sz w:val="20"/>
          <w:szCs w:val="20"/>
        </w:rPr>
        <w:t xml:space="preserve">расчетам </w:t>
      </w:r>
      <w:r w:rsidRPr="00F51DD6">
        <w:rPr>
          <w:rStyle w:val="FontStyle38"/>
          <w:color w:val="000000"/>
          <w:sz w:val="20"/>
          <w:szCs w:val="20"/>
        </w:rPr>
        <w:t xml:space="preserve">за </w:t>
      </w:r>
      <w:r w:rsidRPr="00F51DD6">
        <w:rPr>
          <w:rStyle w:val="FontStyle36"/>
          <w:color w:val="000000"/>
          <w:sz w:val="20"/>
          <w:szCs w:val="20"/>
        </w:rPr>
        <w:t xml:space="preserve">уже </w:t>
      </w:r>
      <w:r w:rsidRPr="00F51DD6">
        <w:rPr>
          <w:rStyle w:val="FontStyle38"/>
          <w:color w:val="000000"/>
          <w:sz w:val="20"/>
          <w:szCs w:val="20"/>
        </w:rPr>
        <w:t xml:space="preserve">предоставленные </w:t>
      </w:r>
      <w:r w:rsidRPr="00F51DD6">
        <w:rPr>
          <w:rStyle w:val="FontStyle36"/>
          <w:color w:val="000000"/>
          <w:sz w:val="20"/>
          <w:szCs w:val="20"/>
        </w:rPr>
        <w:t>Оператором Услуги.</w:t>
      </w:r>
    </w:p>
    <w:p w:rsidR="00F51DD6" w:rsidRPr="00F51DD6" w:rsidRDefault="00F51DD6" w:rsidP="00F51DD6">
      <w:pPr>
        <w:pStyle w:val="Style5"/>
        <w:widowControl/>
        <w:numPr>
          <w:ilvl w:val="1"/>
          <w:numId w:val="11"/>
        </w:numPr>
        <w:spacing w:line="240" w:lineRule="auto"/>
        <w:ind w:left="567" w:hanging="567"/>
        <w:rPr>
          <w:sz w:val="20"/>
          <w:szCs w:val="20"/>
        </w:rPr>
      </w:pPr>
      <w:r w:rsidRPr="00F51DD6">
        <w:rPr>
          <w:sz w:val="20"/>
          <w:szCs w:val="20"/>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rsidR="00F51DD6" w:rsidRPr="00F51DD6" w:rsidRDefault="00F51DD6" w:rsidP="00EC4CD0">
      <w:pPr>
        <w:numPr>
          <w:ilvl w:val="1"/>
          <w:numId w:val="11"/>
        </w:numPr>
        <w:jc w:val="both"/>
        <w:rPr>
          <w:rStyle w:val="FontStyle36"/>
          <w:rFonts w:eastAsia="Times New Roman"/>
          <w:sz w:val="20"/>
          <w:szCs w:val="20"/>
        </w:rPr>
      </w:pPr>
      <w:r w:rsidRPr="00F51DD6">
        <w:rPr>
          <w:rStyle w:val="FontStyle36"/>
          <w:color w:val="000000"/>
          <w:sz w:val="20"/>
          <w:szCs w:val="20"/>
        </w:rPr>
        <w:t>Расторжение настоящего Контракта производится по соглашению Сторон</w:t>
      </w:r>
      <w:r w:rsidRPr="00F51DD6">
        <w:rPr>
          <w:rFonts w:eastAsia="Courier New"/>
          <w:sz w:val="20"/>
          <w:szCs w:val="20"/>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F51DD6">
        <w:rPr>
          <w:rStyle w:val="FontStyle36"/>
          <w:sz w:val="20"/>
          <w:szCs w:val="20"/>
        </w:rPr>
        <w:t>.</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sz w:val="20"/>
          <w:szCs w:val="20"/>
        </w:rPr>
        <w:t>КОНФИДЕНЦИАЛЬНОСТЬ</w:t>
      </w:r>
    </w:p>
    <w:p w:rsidR="00F51DD6" w:rsidRPr="00F51DD6" w:rsidRDefault="00F51DD6" w:rsidP="00EC4CD0">
      <w:pPr>
        <w:pStyle w:val="Style10"/>
        <w:widowControl/>
        <w:numPr>
          <w:ilvl w:val="1"/>
          <w:numId w:val="11"/>
        </w:numPr>
        <w:tabs>
          <w:tab w:val="left" w:pos="0"/>
        </w:tabs>
        <w:ind w:left="567" w:hanging="567"/>
        <w:jc w:val="both"/>
        <w:rPr>
          <w:rStyle w:val="FontStyle36"/>
          <w:color w:val="000000"/>
          <w:sz w:val="20"/>
          <w:szCs w:val="20"/>
        </w:rPr>
      </w:pPr>
      <w:proofErr w:type="gramStart"/>
      <w:r w:rsidRPr="00F51DD6">
        <w:rPr>
          <w:rStyle w:val="FontStyle36"/>
          <w:color w:val="000000"/>
          <w:sz w:val="20"/>
          <w:szCs w:val="20"/>
        </w:rPr>
        <w:t>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w:t>
      </w:r>
      <w:proofErr w:type="gramEnd"/>
      <w:r w:rsidRPr="00F51DD6">
        <w:rPr>
          <w:rStyle w:val="FontStyle36"/>
          <w:color w:val="000000"/>
          <w:sz w:val="20"/>
          <w:szCs w:val="20"/>
        </w:rPr>
        <w:t xml:space="preserve"> раскрытие необходимо для выполнения условий Контракта.</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color w:val="000000"/>
          <w:sz w:val="20"/>
          <w:szCs w:val="20"/>
        </w:rPr>
        <w:t xml:space="preserve">ДЕЙСТВИЕ </w:t>
      </w:r>
      <w:r w:rsidRPr="00F51DD6">
        <w:rPr>
          <w:rStyle w:val="FontStyle43"/>
          <w:sz w:val="20"/>
          <w:szCs w:val="20"/>
        </w:rPr>
        <w:t>НЕПРЕОДОЛИМОЙ</w:t>
      </w:r>
      <w:r w:rsidRPr="00F51DD6">
        <w:rPr>
          <w:rStyle w:val="FontStyle43"/>
          <w:color w:val="000000"/>
          <w:sz w:val="20"/>
          <w:szCs w:val="20"/>
        </w:rPr>
        <w:t xml:space="preserve"> СИЛЫ</w:t>
      </w:r>
    </w:p>
    <w:p w:rsidR="00F51DD6" w:rsidRPr="00F51DD6" w:rsidRDefault="00F51DD6" w:rsidP="00EC4CD0">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proofErr w:type="gramStart"/>
      <w:r w:rsidRPr="00F51DD6">
        <w:rPr>
          <w:rStyle w:val="FontStyle36"/>
          <w:color w:val="000000"/>
          <w:sz w:val="20"/>
          <w:szCs w:val="20"/>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roofErr w:type="gramEnd"/>
    </w:p>
    <w:p w:rsidR="00F51DD6" w:rsidRPr="00F51DD6" w:rsidRDefault="00F51DD6" w:rsidP="00EC4CD0">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w:t>
      </w:r>
      <w:proofErr w:type="gramStart"/>
      <w:r w:rsidRPr="00F51DD6">
        <w:rPr>
          <w:rStyle w:val="FontStyle36"/>
          <w:color w:val="000000"/>
          <w:sz w:val="20"/>
          <w:szCs w:val="20"/>
        </w:rPr>
        <w:t>в(</w:t>
      </w:r>
      <w:proofErr w:type="gramEnd"/>
      <w:r w:rsidRPr="00F51DD6">
        <w:rPr>
          <w:rStyle w:val="FontStyle36"/>
          <w:color w:val="000000"/>
          <w:sz w:val="20"/>
          <w:szCs w:val="20"/>
        </w:rPr>
        <w:t>а), вызванных (ого) непреодолимой силой.</w:t>
      </w:r>
    </w:p>
    <w:p w:rsidR="00F51DD6" w:rsidRPr="00F51DD6" w:rsidRDefault="00F51DD6" w:rsidP="00EC4CD0">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F51DD6" w:rsidRPr="00F51DD6" w:rsidRDefault="00F51DD6" w:rsidP="00EC4CD0">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rsidR="00F51DD6" w:rsidRPr="00F51DD6" w:rsidRDefault="00F51DD6" w:rsidP="00EC4CD0">
      <w:pPr>
        <w:pStyle w:val="Style2"/>
        <w:widowControl/>
        <w:numPr>
          <w:ilvl w:val="0"/>
          <w:numId w:val="11"/>
        </w:numPr>
        <w:tabs>
          <w:tab w:val="left" w:pos="142"/>
          <w:tab w:val="left" w:pos="284"/>
        </w:tabs>
        <w:ind w:left="0" w:firstLine="0"/>
        <w:jc w:val="center"/>
        <w:rPr>
          <w:rStyle w:val="FontStyle43"/>
          <w:color w:val="000000"/>
          <w:sz w:val="20"/>
          <w:szCs w:val="20"/>
        </w:rPr>
      </w:pPr>
      <w:r w:rsidRPr="00F51DD6">
        <w:rPr>
          <w:rStyle w:val="FontStyle43"/>
          <w:sz w:val="20"/>
          <w:szCs w:val="20"/>
        </w:rPr>
        <w:t>УВЕДОМЛЕНИЯ</w:t>
      </w:r>
    </w:p>
    <w:p w:rsidR="00F51DD6" w:rsidRPr="00F51DD6" w:rsidRDefault="00F51DD6" w:rsidP="00EC4CD0">
      <w:pPr>
        <w:pStyle w:val="11"/>
        <w:numPr>
          <w:ilvl w:val="1"/>
          <w:numId w:val="11"/>
        </w:numPr>
        <w:tabs>
          <w:tab w:val="left" w:pos="142"/>
          <w:tab w:val="left" w:pos="567"/>
          <w:tab w:val="left" w:pos="851"/>
        </w:tabs>
        <w:ind w:left="567" w:hanging="567"/>
        <w:jc w:val="both"/>
        <w:rPr>
          <w:sz w:val="20"/>
          <w:szCs w:val="20"/>
        </w:rPr>
      </w:pPr>
      <w:r w:rsidRPr="00F51DD6">
        <w:rPr>
          <w:sz w:val="20"/>
          <w:szCs w:val="20"/>
        </w:rPr>
        <w:t xml:space="preserve">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w:t>
      </w:r>
      <w:proofErr w:type="gramStart"/>
      <w:r w:rsidRPr="00F51DD6">
        <w:rPr>
          <w:sz w:val="20"/>
          <w:szCs w:val="20"/>
        </w:rPr>
        <w:t>юридическую</w:t>
      </w:r>
      <w:proofErr w:type="gramEnd"/>
      <w:r w:rsidRPr="00F51DD6">
        <w:rPr>
          <w:sz w:val="20"/>
          <w:szCs w:val="20"/>
        </w:rPr>
        <w:t xml:space="preserve">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rsidR="00F51DD6" w:rsidRPr="00F51DD6" w:rsidRDefault="00F51DD6" w:rsidP="00F51DD6">
      <w:pPr>
        <w:pStyle w:val="11"/>
        <w:numPr>
          <w:ilvl w:val="1"/>
          <w:numId w:val="11"/>
        </w:numPr>
        <w:tabs>
          <w:tab w:val="left" w:pos="142"/>
          <w:tab w:val="left" w:pos="567"/>
          <w:tab w:val="left" w:pos="851"/>
        </w:tabs>
        <w:ind w:left="567" w:hanging="567"/>
        <w:jc w:val="both"/>
        <w:rPr>
          <w:sz w:val="20"/>
          <w:szCs w:val="20"/>
        </w:rPr>
      </w:pPr>
      <w:r w:rsidRPr="00F51DD6">
        <w:rPr>
          <w:sz w:val="20"/>
          <w:szCs w:val="20"/>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rsidR="00F51DD6" w:rsidRPr="00F51DD6" w:rsidRDefault="00F51DD6" w:rsidP="00EC4CD0">
      <w:pPr>
        <w:pStyle w:val="Style2"/>
        <w:widowControl/>
        <w:numPr>
          <w:ilvl w:val="0"/>
          <w:numId w:val="11"/>
        </w:numPr>
        <w:tabs>
          <w:tab w:val="left" w:pos="142"/>
          <w:tab w:val="left" w:pos="426"/>
        </w:tabs>
        <w:ind w:left="0" w:firstLine="0"/>
        <w:jc w:val="center"/>
        <w:rPr>
          <w:rStyle w:val="FontStyle43"/>
          <w:color w:val="000000"/>
          <w:sz w:val="20"/>
          <w:szCs w:val="20"/>
        </w:rPr>
      </w:pPr>
      <w:r w:rsidRPr="00F51DD6">
        <w:rPr>
          <w:rStyle w:val="FontStyle43"/>
          <w:sz w:val="20"/>
          <w:szCs w:val="20"/>
        </w:rPr>
        <w:t>ПРОЧИЕ</w:t>
      </w:r>
      <w:r w:rsidRPr="00F51DD6">
        <w:rPr>
          <w:rStyle w:val="FontStyle43"/>
          <w:color w:val="000000"/>
          <w:sz w:val="20"/>
          <w:szCs w:val="20"/>
        </w:rPr>
        <w:t xml:space="preserve"> УСЛОВИЯ</w:t>
      </w:r>
    </w:p>
    <w:p w:rsidR="00F51DD6" w:rsidRPr="00F51DD6" w:rsidRDefault="00F51DD6" w:rsidP="00EC4CD0">
      <w:pPr>
        <w:numPr>
          <w:ilvl w:val="1"/>
          <w:numId w:val="11"/>
        </w:numPr>
        <w:ind w:left="567" w:hanging="567"/>
        <w:jc w:val="both"/>
        <w:rPr>
          <w:rFonts w:eastAsia="Times New Roman"/>
          <w:sz w:val="20"/>
          <w:szCs w:val="20"/>
        </w:rPr>
      </w:pPr>
      <w:r w:rsidRPr="00F51DD6">
        <w:rPr>
          <w:rFonts w:eastAsia="Times New Roman"/>
          <w:sz w:val="20"/>
          <w:szCs w:val="20"/>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 При согласии Сторон Контракт может быть подписан квалифицированной электронно-цифровой подписью (ЭЦП) уполномоченными лицами.</w:t>
      </w:r>
    </w:p>
    <w:p w:rsidR="00F51DD6" w:rsidRPr="00F51DD6" w:rsidRDefault="00F51DD6" w:rsidP="00F51DD6">
      <w:pPr>
        <w:pStyle w:val="Style5"/>
        <w:widowControl/>
        <w:numPr>
          <w:ilvl w:val="1"/>
          <w:numId w:val="11"/>
        </w:numPr>
        <w:adjustRightInd/>
        <w:spacing w:line="240" w:lineRule="auto"/>
        <w:ind w:left="567" w:hanging="567"/>
        <w:rPr>
          <w:sz w:val="20"/>
          <w:szCs w:val="20"/>
        </w:rPr>
      </w:pPr>
      <w:r w:rsidRPr="00F51DD6">
        <w:rPr>
          <w:sz w:val="20"/>
          <w:szCs w:val="20"/>
        </w:rPr>
        <w:t xml:space="preserve">Настоящий Контракт вступает в силу с момента его подписания и распространяет свое действие на правоотношения, возникшие с </w:t>
      </w:r>
      <w:r w:rsidRPr="00F51DD6">
        <w:rPr>
          <w:b/>
          <w:sz w:val="20"/>
          <w:szCs w:val="20"/>
        </w:rPr>
        <w:t xml:space="preserve">01 января </w:t>
      </w:r>
      <w:r w:rsidR="000A7CCB">
        <w:rPr>
          <w:b/>
          <w:sz w:val="20"/>
          <w:szCs w:val="20"/>
        </w:rPr>
        <w:t>2027</w:t>
      </w:r>
      <w:r w:rsidRPr="00F51DD6">
        <w:rPr>
          <w:b/>
          <w:sz w:val="20"/>
          <w:szCs w:val="20"/>
        </w:rPr>
        <w:t> г.</w:t>
      </w:r>
      <w:r w:rsidRPr="00F51DD6">
        <w:rPr>
          <w:sz w:val="20"/>
          <w:szCs w:val="20"/>
        </w:rPr>
        <w:t xml:space="preserve">, и действует по </w:t>
      </w:r>
      <w:r w:rsidRPr="00F51DD6">
        <w:rPr>
          <w:b/>
          <w:sz w:val="20"/>
          <w:szCs w:val="20"/>
        </w:rPr>
        <w:t xml:space="preserve">31 декабря </w:t>
      </w:r>
      <w:r w:rsidR="000A7CCB">
        <w:rPr>
          <w:b/>
          <w:sz w:val="20"/>
          <w:szCs w:val="20"/>
        </w:rPr>
        <w:t>2027</w:t>
      </w:r>
      <w:r w:rsidRPr="00F51DD6">
        <w:rPr>
          <w:b/>
          <w:sz w:val="20"/>
          <w:szCs w:val="20"/>
        </w:rPr>
        <w:t> г.</w:t>
      </w:r>
      <w:r w:rsidRPr="00F51DD6">
        <w:rPr>
          <w:sz w:val="20"/>
          <w:szCs w:val="20"/>
        </w:rPr>
        <w:t>, а в части оплаты – до полного исполнения сторонами своих обязательств.</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 xml:space="preserve">Если отдельные положения Контракта </w:t>
      </w:r>
      <w:proofErr w:type="gramStart"/>
      <w:r w:rsidRPr="00F51DD6">
        <w:rPr>
          <w:rFonts w:eastAsia="Calibri"/>
          <w:sz w:val="20"/>
          <w:szCs w:val="20"/>
        </w:rPr>
        <w:t>являются или будут</w:t>
      </w:r>
      <w:proofErr w:type="gramEnd"/>
      <w:r w:rsidRPr="00F51DD6">
        <w:rPr>
          <w:rFonts w:eastAsia="Calibri"/>
          <w:sz w:val="20"/>
          <w:szCs w:val="20"/>
        </w:rPr>
        <w:t xml:space="preserve">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Все изменения, дополнения и приложения к Контракту совершенные в письменной форме и подписанные надлежащим образом (в том числе посредством электронного документооборота (ЭДО)), уполномоченными представителями обеих Сторон являются его составной и неотъемлемой частью.</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Каждая из Сторон заверяет другую Сторону, что по состоянию на день подписания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данная Сторона обладает правоспособностью для заключения настоящего Контракта, включая корпоративные одобрения;</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lastRenderedPageBreak/>
        <w:t xml:space="preserve">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w:t>
      </w:r>
      <w:proofErr w:type="gramStart"/>
      <w:r w:rsidRPr="00F51DD6">
        <w:rPr>
          <w:rStyle w:val="FontStyle36"/>
          <w:sz w:val="20"/>
          <w:szCs w:val="20"/>
        </w:rPr>
        <w:t>которыми</w:t>
      </w:r>
      <w:proofErr w:type="gramEnd"/>
      <w:r w:rsidRPr="00F51DD6">
        <w:rPr>
          <w:rStyle w:val="FontStyle36"/>
          <w:sz w:val="20"/>
          <w:szCs w:val="20"/>
        </w:rPr>
        <w:t xml:space="preserve"> Стороны не согласны;</w:t>
      </w:r>
    </w:p>
    <w:p w:rsidR="00F51DD6" w:rsidRPr="00840201"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 xml:space="preserve">Контракт является неделимым соглашением Сторон по </w:t>
      </w:r>
      <w:r w:rsidRPr="00840201">
        <w:rPr>
          <w:rStyle w:val="FontStyle36"/>
          <w:sz w:val="20"/>
          <w:szCs w:val="20"/>
        </w:rPr>
        <w:t>предмету Контракта и отменяет все предыдущие договорённости, предложения, обязательства, письменные, устные заявления, толкования любого рода.</w:t>
      </w:r>
    </w:p>
    <w:p w:rsidR="00840201" w:rsidRPr="00840201" w:rsidRDefault="00F51DD6" w:rsidP="00F51DD6">
      <w:pPr>
        <w:pStyle w:val="aa"/>
        <w:numPr>
          <w:ilvl w:val="1"/>
          <w:numId w:val="11"/>
        </w:numPr>
        <w:tabs>
          <w:tab w:val="left" w:pos="567"/>
        </w:tabs>
        <w:ind w:left="567" w:hanging="567"/>
        <w:jc w:val="both"/>
        <w:rPr>
          <w:rFonts w:eastAsia="Batang"/>
          <w:color w:val="000000"/>
          <w:sz w:val="20"/>
          <w:szCs w:val="20"/>
        </w:rPr>
      </w:pPr>
      <w:r w:rsidRPr="00840201">
        <w:rPr>
          <w:color w:val="000000"/>
          <w:sz w:val="20"/>
          <w:szCs w:val="20"/>
        </w:rPr>
        <w:t>Контракт</w:t>
      </w:r>
      <w:r w:rsidRPr="00840201">
        <w:rPr>
          <w:rFonts w:eastAsia="Batang"/>
          <w:color w:val="000000"/>
          <w:sz w:val="20"/>
          <w:szCs w:val="20"/>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r w:rsidR="00840201" w:rsidRPr="00840201">
        <w:rPr>
          <w:rFonts w:eastAsia="Batang"/>
          <w:color w:val="000000"/>
          <w:sz w:val="20"/>
          <w:szCs w:val="20"/>
        </w:rPr>
        <w:t xml:space="preserve">, </w:t>
      </w:r>
      <w:r w:rsidR="00840201" w:rsidRPr="00840201">
        <w:rPr>
          <w:sz w:val="20"/>
          <w:szCs w:val="20"/>
        </w:rPr>
        <w:t xml:space="preserve">а в случае подписания Контракта </w:t>
      </w:r>
      <w:proofErr w:type="gramStart"/>
      <w:r w:rsidR="00840201" w:rsidRPr="00840201">
        <w:rPr>
          <w:sz w:val="20"/>
          <w:szCs w:val="20"/>
        </w:rPr>
        <w:t>усиленными</w:t>
      </w:r>
      <w:proofErr w:type="gramEnd"/>
      <w:r w:rsidR="00840201" w:rsidRPr="00840201">
        <w:rPr>
          <w:sz w:val="20"/>
          <w:szCs w:val="20"/>
        </w:rPr>
        <w:t xml:space="preserve"> электронными подписями – в форме электронного документа</w:t>
      </w:r>
      <w:r w:rsidR="00840201">
        <w:rPr>
          <w:sz w:val="20"/>
          <w:szCs w:val="20"/>
        </w:rPr>
        <w:t>.</w:t>
      </w:r>
    </w:p>
    <w:p w:rsidR="00F51DD6" w:rsidRPr="00840201" w:rsidRDefault="00F51DD6" w:rsidP="00F51DD6">
      <w:pPr>
        <w:pStyle w:val="aa"/>
        <w:numPr>
          <w:ilvl w:val="1"/>
          <w:numId w:val="11"/>
        </w:numPr>
        <w:tabs>
          <w:tab w:val="left" w:pos="567"/>
        </w:tabs>
        <w:ind w:left="567" w:hanging="567"/>
        <w:jc w:val="both"/>
        <w:rPr>
          <w:rFonts w:eastAsia="Batang"/>
          <w:color w:val="000000"/>
          <w:sz w:val="20"/>
          <w:szCs w:val="20"/>
        </w:rPr>
      </w:pPr>
      <w:r w:rsidRPr="00840201">
        <w:rPr>
          <w:rFonts w:eastAsia="Batang"/>
          <w:color w:val="000000"/>
          <w:sz w:val="20"/>
          <w:szCs w:val="20"/>
        </w:rPr>
        <w:t>К Контракту</w:t>
      </w:r>
      <w:r w:rsidRPr="00840201">
        <w:rPr>
          <w:color w:val="000000"/>
          <w:sz w:val="20"/>
          <w:szCs w:val="20"/>
        </w:rPr>
        <w:t xml:space="preserve"> </w:t>
      </w:r>
      <w:r w:rsidRPr="00840201">
        <w:rPr>
          <w:rFonts w:eastAsia="Batang"/>
          <w:color w:val="000000"/>
          <w:sz w:val="20"/>
          <w:szCs w:val="20"/>
        </w:rPr>
        <w:t>прилагаются и являются его неотъемлемой частью:</w:t>
      </w:r>
    </w:p>
    <w:p w:rsidR="00F51DD6" w:rsidRPr="00F51DD6" w:rsidRDefault="00F51DD6" w:rsidP="00F51DD6">
      <w:pPr>
        <w:pStyle w:val="aa"/>
        <w:widowControl/>
        <w:autoSpaceDE/>
        <w:adjustRightInd/>
        <w:ind w:left="851" w:hanging="142"/>
        <w:jc w:val="both"/>
        <w:rPr>
          <w:rFonts w:eastAsia="Batang"/>
          <w:color w:val="000000"/>
          <w:sz w:val="20"/>
          <w:szCs w:val="20"/>
        </w:rPr>
      </w:pPr>
      <w:r w:rsidRPr="00F51DD6">
        <w:rPr>
          <w:rFonts w:eastAsia="Batang"/>
          <w:color w:val="000000"/>
          <w:sz w:val="20"/>
          <w:szCs w:val="20"/>
        </w:rPr>
        <w:t>Приложение №1 – Спецификация №1;</w:t>
      </w:r>
    </w:p>
    <w:p w:rsidR="00F51DD6" w:rsidRPr="00F51DD6" w:rsidRDefault="00F51DD6" w:rsidP="00F51DD6">
      <w:pPr>
        <w:pStyle w:val="aa"/>
        <w:widowControl/>
        <w:autoSpaceDE/>
        <w:adjustRightInd/>
        <w:ind w:left="709"/>
        <w:jc w:val="both"/>
        <w:rPr>
          <w:rFonts w:eastAsia="Batang"/>
          <w:color w:val="000000"/>
          <w:sz w:val="20"/>
          <w:szCs w:val="20"/>
        </w:rPr>
      </w:pPr>
      <w:r w:rsidRPr="00F51DD6">
        <w:rPr>
          <w:rFonts w:eastAsia="Batang"/>
          <w:color w:val="000000"/>
          <w:sz w:val="20"/>
          <w:szCs w:val="20"/>
        </w:rPr>
        <w:t xml:space="preserve">Приложение №2 – </w:t>
      </w:r>
      <w:r>
        <w:rPr>
          <w:rFonts w:eastAsia="Batang"/>
          <w:color w:val="000000"/>
          <w:sz w:val="20"/>
          <w:szCs w:val="20"/>
        </w:rPr>
        <w:t>Акт</w:t>
      </w:r>
      <w:r w:rsidRPr="00F51DD6">
        <w:rPr>
          <w:rFonts w:eastAsia="Batang"/>
          <w:color w:val="000000"/>
          <w:sz w:val="20"/>
          <w:szCs w:val="20"/>
        </w:rPr>
        <w:t xml:space="preserve"> приема-сдачи работ по подключению услуг;</w:t>
      </w:r>
    </w:p>
    <w:p w:rsid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АДРЕ</w:t>
      </w:r>
      <w:bookmarkStart w:id="0" w:name="_GoBack"/>
      <w:bookmarkEnd w:id="0"/>
      <w:r w:rsidRPr="00F51DD6">
        <w:rPr>
          <w:b/>
          <w:bCs/>
          <w:color w:val="000000"/>
          <w:sz w:val="20"/>
          <w:szCs w:val="20"/>
        </w:rPr>
        <w:t xml:space="preserve">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2"/>
        <w:gridCol w:w="5282"/>
      </w:tblGrid>
      <w:tr w:rsidR="00840201" w:rsidTr="00840201">
        <w:tc>
          <w:tcPr>
            <w:tcW w:w="5282" w:type="dxa"/>
          </w:tcPr>
          <w:p w:rsidR="00840201" w:rsidRDefault="00840201" w:rsidP="00840201">
            <w:pPr>
              <w:pStyle w:val="Style2"/>
              <w:widowControl/>
              <w:tabs>
                <w:tab w:val="left" w:pos="142"/>
                <w:tab w:val="left" w:pos="426"/>
              </w:tabs>
              <w:rPr>
                <w:b/>
                <w:bCs/>
                <w:color w:val="000000"/>
                <w:sz w:val="20"/>
                <w:szCs w:val="20"/>
              </w:rPr>
            </w:pPr>
            <w:r w:rsidRPr="00F51DD6">
              <w:rPr>
                <w:b/>
                <w:bCs/>
                <w:color w:val="000000"/>
                <w:sz w:val="20"/>
                <w:szCs w:val="20"/>
              </w:rPr>
              <w:t>Оператор:</w:t>
            </w:r>
          </w:p>
          <w:p w:rsidR="00840201" w:rsidRDefault="00840201" w:rsidP="00840201">
            <w:pPr>
              <w:pStyle w:val="Style2"/>
              <w:widowControl/>
              <w:tabs>
                <w:tab w:val="left" w:pos="142"/>
                <w:tab w:val="left" w:pos="426"/>
              </w:tabs>
              <w:rPr>
                <w:b/>
                <w:bCs/>
                <w:color w:val="000000"/>
                <w:sz w:val="20"/>
                <w:szCs w:val="20"/>
              </w:rPr>
            </w:pPr>
          </w:p>
        </w:tc>
        <w:tc>
          <w:tcPr>
            <w:tcW w:w="5282" w:type="dxa"/>
          </w:tcPr>
          <w:p w:rsidR="00840201" w:rsidRDefault="00840201" w:rsidP="00840201">
            <w:pPr>
              <w:rPr>
                <w:b/>
                <w:bCs/>
                <w:color w:val="000000"/>
                <w:sz w:val="20"/>
                <w:szCs w:val="20"/>
              </w:rPr>
            </w:pPr>
            <w:r w:rsidRPr="00F51DD6">
              <w:rPr>
                <w:rStyle w:val="FontStyle43"/>
                <w:color w:val="000000"/>
                <w:sz w:val="20"/>
                <w:szCs w:val="20"/>
              </w:rPr>
              <w:t>Абонент:</w:t>
            </w:r>
            <w:r w:rsidRPr="00086813">
              <w:rPr>
                <w:rStyle w:val="FontStyle43"/>
                <w:b w:val="0"/>
                <w:color w:val="000000"/>
                <w:sz w:val="20"/>
                <w:szCs w:val="20"/>
              </w:rPr>
              <w:t xml:space="preserve"> </w:t>
            </w:r>
            <w:r w:rsidRPr="00086813">
              <w:rPr>
                <w:rStyle w:val="FontStyle43"/>
                <w:b w:val="0"/>
                <w:color w:val="000000"/>
                <w:sz w:val="20"/>
                <w:szCs w:val="20"/>
              </w:rPr>
              <w:t>МБОУ "КСОШ № 5"</w:t>
            </w:r>
            <w:r w:rsidRPr="00F51DD6">
              <w:rPr>
                <w:rStyle w:val="FontStyle43"/>
                <w:color w:val="000000"/>
                <w:sz w:val="20"/>
                <w:szCs w:val="20"/>
              </w:rPr>
              <w:br/>
            </w:r>
            <w:r w:rsidRPr="00F51DD6">
              <w:rPr>
                <w:b/>
                <w:bCs/>
                <w:color w:val="000000"/>
                <w:sz w:val="20"/>
                <w:szCs w:val="20"/>
              </w:rPr>
              <w:t xml:space="preserve">Адрес юридический: </w:t>
            </w:r>
          </w:p>
          <w:p w:rsidR="00840201" w:rsidRDefault="00840201" w:rsidP="00840201">
            <w:pPr>
              <w:jc w:val="both"/>
              <w:rPr>
                <w:bCs/>
                <w:color w:val="000000"/>
                <w:sz w:val="20"/>
                <w:szCs w:val="20"/>
              </w:rPr>
            </w:pPr>
            <w:r w:rsidRPr="00086813">
              <w:rPr>
                <w:bCs/>
                <w:color w:val="000000"/>
                <w:sz w:val="20"/>
                <w:szCs w:val="20"/>
              </w:rPr>
              <w:t xml:space="preserve">188480, Ленинградская область, р-н Кингисеппский, </w:t>
            </w:r>
          </w:p>
          <w:p w:rsidR="00840201" w:rsidRPr="00086813" w:rsidRDefault="00840201" w:rsidP="00840201">
            <w:pPr>
              <w:jc w:val="both"/>
              <w:rPr>
                <w:bCs/>
                <w:color w:val="000000"/>
                <w:sz w:val="20"/>
                <w:szCs w:val="20"/>
              </w:rPr>
            </w:pPr>
            <w:r w:rsidRPr="00086813">
              <w:rPr>
                <w:bCs/>
                <w:color w:val="000000"/>
                <w:sz w:val="20"/>
                <w:szCs w:val="20"/>
              </w:rPr>
              <w:t>г. Кингисепп, ул. Химиков, дом 6</w:t>
            </w:r>
          </w:p>
          <w:p w:rsidR="00840201" w:rsidRDefault="00840201" w:rsidP="00840201">
            <w:pPr>
              <w:rPr>
                <w:b/>
                <w:bCs/>
                <w:color w:val="000000"/>
                <w:sz w:val="20"/>
                <w:szCs w:val="20"/>
              </w:rPr>
            </w:pPr>
            <w:r w:rsidRPr="00F51DD6">
              <w:rPr>
                <w:b/>
                <w:bCs/>
                <w:color w:val="000000"/>
                <w:sz w:val="20"/>
                <w:szCs w:val="20"/>
              </w:rPr>
              <w:t xml:space="preserve">Адрес </w:t>
            </w:r>
            <w:proofErr w:type="gramStart"/>
            <w:r w:rsidRPr="00F51DD6">
              <w:rPr>
                <w:b/>
                <w:bCs/>
                <w:color w:val="000000"/>
                <w:sz w:val="20"/>
                <w:szCs w:val="20"/>
              </w:rPr>
              <w:t>фактический</w:t>
            </w:r>
            <w:proofErr w:type="gramEnd"/>
            <w:r w:rsidRPr="00F51DD6">
              <w:rPr>
                <w:b/>
                <w:bCs/>
                <w:color w:val="000000"/>
                <w:sz w:val="20"/>
                <w:szCs w:val="20"/>
              </w:rPr>
              <w:t xml:space="preserve"> (для доставки счетов):</w:t>
            </w:r>
          </w:p>
          <w:p w:rsidR="00840201" w:rsidRDefault="00840201" w:rsidP="00840201">
            <w:pPr>
              <w:pStyle w:val="Style2"/>
              <w:widowControl/>
              <w:tabs>
                <w:tab w:val="left" w:pos="142"/>
                <w:tab w:val="left" w:pos="426"/>
              </w:tabs>
              <w:rPr>
                <w:bCs/>
                <w:color w:val="000000"/>
                <w:sz w:val="20"/>
                <w:szCs w:val="20"/>
              </w:rPr>
            </w:pPr>
            <w:r w:rsidRPr="00086813">
              <w:rPr>
                <w:bCs/>
                <w:color w:val="000000"/>
                <w:sz w:val="20"/>
                <w:szCs w:val="20"/>
              </w:rPr>
              <w:t xml:space="preserve">188480, </w:t>
            </w:r>
            <w:proofErr w:type="gramStart"/>
            <w:r w:rsidRPr="00086813">
              <w:rPr>
                <w:bCs/>
                <w:color w:val="000000"/>
                <w:sz w:val="20"/>
                <w:szCs w:val="20"/>
              </w:rPr>
              <w:t>Ленинградская</w:t>
            </w:r>
            <w:proofErr w:type="gramEnd"/>
            <w:r w:rsidRPr="00086813">
              <w:rPr>
                <w:bCs/>
                <w:color w:val="000000"/>
                <w:sz w:val="20"/>
                <w:szCs w:val="20"/>
              </w:rPr>
              <w:t xml:space="preserve"> обл</w:t>
            </w:r>
            <w:r>
              <w:rPr>
                <w:bCs/>
                <w:color w:val="000000"/>
                <w:sz w:val="20"/>
                <w:szCs w:val="20"/>
              </w:rPr>
              <w:t>.</w:t>
            </w:r>
            <w:r w:rsidRPr="00086813">
              <w:rPr>
                <w:bCs/>
                <w:color w:val="000000"/>
                <w:sz w:val="20"/>
                <w:szCs w:val="20"/>
              </w:rPr>
              <w:t>, Кингисеппский р-н, Кингисепп</w:t>
            </w:r>
            <w:r w:rsidRPr="00086813">
              <w:rPr>
                <w:bCs/>
                <w:color w:val="000000"/>
                <w:sz w:val="20"/>
                <w:szCs w:val="20"/>
              </w:rPr>
              <w:t xml:space="preserve"> </w:t>
            </w:r>
            <w:r w:rsidRPr="00086813">
              <w:rPr>
                <w:bCs/>
                <w:color w:val="000000"/>
                <w:sz w:val="20"/>
                <w:szCs w:val="20"/>
              </w:rPr>
              <w:t>г, Химиков ул</w:t>
            </w:r>
            <w:r>
              <w:rPr>
                <w:bCs/>
                <w:color w:val="000000"/>
                <w:sz w:val="20"/>
                <w:szCs w:val="20"/>
              </w:rPr>
              <w:t>.</w:t>
            </w:r>
            <w:r w:rsidRPr="00086813">
              <w:rPr>
                <w:bCs/>
                <w:color w:val="000000"/>
                <w:sz w:val="20"/>
                <w:szCs w:val="20"/>
              </w:rPr>
              <w:t>, дом 6</w:t>
            </w:r>
            <w:r>
              <w:rPr>
                <w:bCs/>
                <w:color w:val="000000"/>
                <w:sz w:val="20"/>
                <w:szCs w:val="20"/>
              </w:rPr>
              <w:t>.</w:t>
            </w:r>
          </w:p>
          <w:p w:rsidR="00840201" w:rsidRPr="00F51DD6" w:rsidRDefault="00840201" w:rsidP="00840201">
            <w:pPr>
              <w:jc w:val="both"/>
              <w:rPr>
                <w:sz w:val="20"/>
                <w:szCs w:val="20"/>
              </w:rPr>
            </w:pPr>
            <w:r w:rsidRPr="00F51DD6">
              <w:rPr>
                <w:sz w:val="20"/>
                <w:szCs w:val="20"/>
              </w:rPr>
              <w:t>ОГРН:</w:t>
            </w:r>
            <w:r>
              <w:rPr>
                <w:sz w:val="20"/>
                <w:szCs w:val="20"/>
              </w:rPr>
              <w:t xml:space="preserve"> </w:t>
            </w:r>
            <w:r w:rsidRPr="00F51DD6">
              <w:rPr>
                <w:sz w:val="20"/>
                <w:szCs w:val="20"/>
              </w:rPr>
              <w:t xml:space="preserve">1024701427233 </w:t>
            </w:r>
          </w:p>
          <w:p w:rsidR="00840201" w:rsidRPr="00F51DD6" w:rsidRDefault="00840201" w:rsidP="00840201">
            <w:pPr>
              <w:jc w:val="both"/>
              <w:rPr>
                <w:sz w:val="20"/>
                <w:szCs w:val="20"/>
              </w:rPr>
            </w:pPr>
            <w:r w:rsidRPr="00F51DD6">
              <w:rPr>
                <w:sz w:val="20"/>
                <w:szCs w:val="20"/>
              </w:rPr>
              <w:t>ИНН: 4707013210</w:t>
            </w:r>
            <w:r>
              <w:rPr>
                <w:sz w:val="20"/>
                <w:szCs w:val="20"/>
              </w:rPr>
              <w:t xml:space="preserve"> / </w:t>
            </w:r>
            <w:r w:rsidRPr="00F51DD6">
              <w:rPr>
                <w:sz w:val="20"/>
                <w:szCs w:val="20"/>
              </w:rPr>
              <w:t>КПП: 470701001</w:t>
            </w:r>
          </w:p>
          <w:p w:rsidR="00840201" w:rsidRPr="00F51DD6" w:rsidRDefault="00840201" w:rsidP="00840201">
            <w:pPr>
              <w:jc w:val="both"/>
              <w:rPr>
                <w:sz w:val="20"/>
                <w:szCs w:val="20"/>
              </w:rPr>
            </w:pPr>
            <w:r w:rsidRPr="00F51DD6">
              <w:rPr>
                <w:sz w:val="20"/>
                <w:szCs w:val="20"/>
              </w:rPr>
              <w:t>ОКПО: 43490836</w:t>
            </w:r>
            <w:r>
              <w:rPr>
                <w:sz w:val="20"/>
                <w:szCs w:val="20"/>
              </w:rPr>
              <w:t xml:space="preserve"> / </w:t>
            </w:r>
            <w:r w:rsidRPr="00F51DD6">
              <w:rPr>
                <w:sz w:val="20"/>
                <w:szCs w:val="20"/>
              </w:rPr>
              <w:t>ОКВЭД:</w:t>
            </w:r>
            <w:r w:rsidRPr="00817BAD">
              <w:rPr>
                <w:bCs/>
                <w:sz w:val="22"/>
                <w:szCs w:val="22"/>
              </w:rPr>
              <w:t xml:space="preserve"> 80.21.2</w:t>
            </w:r>
          </w:p>
          <w:p w:rsidR="00840201" w:rsidRPr="00A93982" w:rsidRDefault="00840201" w:rsidP="00840201">
            <w:pPr>
              <w:rPr>
                <w:sz w:val="20"/>
                <w:szCs w:val="22"/>
              </w:rPr>
            </w:pPr>
            <w:r w:rsidRPr="00A93982">
              <w:rPr>
                <w:rFonts w:eastAsia="Times New Roman"/>
                <w:sz w:val="20"/>
                <w:szCs w:val="22"/>
              </w:rPr>
              <w:t xml:space="preserve">Получатель: </w:t>
            </w:r>
            <w:r w:rsidRPr="00A93982">
              <w:rPr>
                <w:sz w:val="20"/>
                <w:szCs w:val="22"/>
              </w:rPr>
              <w:t>Комитет финансов администрации МО «Кингисеппский муниципальный район»  (МБОУ «КСОШ № 5» л/с  05915008010)</w:t>
            </w:r>
          </w:p>
          <w:p w:rsidR="00840201" w:rsidRPr="00A93982" w:rsidRDefault="00840201" w:rsidP="00840201">
            <w:pPr>
              <w:widowControl/>
              <w:rPr>
                <w:sz w:val="20"/>
                <w:szCs w:val="22"/>
              </w:rPr>
            </w:pPr>
            <w:proofErr w:type="gramStart"/>
            <w:r w:rsidRPr="00A93982">
              <w:rPr>
                <w:rFonts w:eastAsia="Times New Roman"/>
                <w:sz w:val="20"/>
                <w:szCs w:val="22"/>
              </w:rPr>
              <w:t>Казначейский</w:t>
            </w:r>
            <w:proofErr w:type="gramEnd"/>
            <w:r w:rsidRPr="00A93982">
              <w:rPr>
                <w:rFonts w:eastAsia="Times New Roman"/>
                <w:sz w:val="20"/>
                <w:szCs w:val="22"/>
              </w:rPr>
              <w:t xml:space="preserve"> счет для осуществления и отражения операций с денежными средствами</w:t>
            </w:r>
            <w:r w:rsidRPr="00A93982">
              <w:rPr>
                <w:sz w:val="20"/>
                <w:szCs w:val="22"/>
              </w:rPr>
              <w:t>: 03234643416210004500</w:t>
            </w:r>
          </w:p>
          <w:p w:rsidR="00840201" w:rsidRPr="00A93982" w:rsidRDefault="00840201" w:rsidP="00840201">
            <w:pPr>
              <w:rPr>
                <w:sz w:val="20"/>
                <w:szCs w:val="22"/>
              </w:rPr>
            </w:pPr>
            <w:r w:rsidRPr="00A93982">
              <w:rPr>
                <w:rFonts w:eastAsia="Times New Roman"/>
                <w:sz w:val="20"/>
                <w:szCs w:val="22"/>
              </w:rPr>
              <w:t>Единый казначейский счет</w:t>
            </w:r>
            <w:r w:rsidRPr="00A93982">
              <w:rPr>
                <w:sz w:val="20"/>
                <w:szCs w:val="22"/>
              </w:rPr>
              <w:t xml:space="preserve">: </w:t>
            </w:r>
            <w:r w:rsidRPr="00A93982">
              <w:rPr>
                <w:rFonts w:eastAsia="Times New Roman"/>
                <w:sz w:val="20"/>
                <w:szCs w:val="22"/>
              </w:rPr>
              <w:t>40102810745370000098</w:t>
            </w:r>
          </w:p>
          <w:p w:rsidR="00840201" w:rsidRDefault="00840201" w:rsidP="00840201">
            <w:pPr>
              <w:tabs>
                <w:tab w:val="left" w:pos="1368"/>
              </w:tabs>
              <w:rPr>
                <w:sz w:val="20"/>
                <w:szCs w:val="20"/>
              </w:rPr>
            </w:pPr>
            <w:r w:rsidRPr="00A93982">
              <w:rPr>
                <w:sz w:val="20"/>
                <w:szCs w:val="22"/>
              </w:rPr>
              <w:t>Банк</w:t>
            </w:r>
            <w:r w:rsidRPr="00A93982">
              <w:rPr>
                <w:sz w:val="20"/>
                <w:szCs w:val="20"/>
              </w:rPr>
              <w:t xml:space="preserve">: </w:t>
            </w:r>
            <w:r w:rsidRPr="00A93982">
              <w:rPr>
                <w:rFonts w:eastAsia="Times New Roman"/>
                <w:sz w:val="20"/>
                <w:szCs w:val="20"/>
              </w:rPr>
              <w:t>ОКЦ № 1 Северо-Западного ГУ Банка России//УФК по Ленинградской области, г. Санкт-Петербург</w:t>
            </w:r>
            <w:r w:rsidRPr="00A93982">
              <w:rPr>
                <w:sz w:val="20"/>
                <w:szCs w:val="20"/>
              </w:rPr>
              <w:t xml:space="preserve"> </w:t>
            </w:r>
          </w:p>
          <w:p w:rsidR="00840201" w:rsidRPr="00CC4960" w:rsidRDefault="00840201" w:rsidP="00840201">
            <w:pPr>
              <w:tabs>
                <w:tab w:val="left" w:pos="1368"/>
              </w:tabs>
              <w:rPr>
                <w:sz w:val="20"/>
                <w:szCs w:val="20"/>
                <w:lang w:val="en-US"/>
              </w:rPr>
            </w:pPr>
            <w:r w:rsidRPr="00A93982">
              <w:rPr>
                <w:sz w:val="20"/>
                <w:szCs w:val="20"/>
              </w:rPr>
              <w:t>БИК</w:t>
            </w:r>
            <w:r w:rsidRPr="00CC4960">
              <w:rPr>
                <w:sz w:val="20"/>
                <w:szCs w:val="20"/>
                <w:lang w:val="en-US"/>
              </w:rPr>
              <w:t xml:space="preserve">: </w:t>
            </w:r>
            <w:r w:rsidRPr="00CC4960">
              <w:rPr>
                <w:rFonts w:eastAsia="Times New Roman"/>
                <w:sz w:val="20"/>
                <w:szCs w:val="20"/>
                <w:lang w:val="en-US"/>
              </w:rPr>
              <w:t>044030098</w:t>
            </w:r>
          </w:p>
          <w:p w:rsidR="00840201" w:rsidRPr="00A93982" w:rsidRDefault="00840201" w:rsidP="00840201">
            <w:pPr>
              <w:jc w:val="both"/>
              <w:rPr>
                <w:sz w:val="20"/>
                <w:szCs w:val="22"/>
                <w:lang w:val="en-US"/>
              </w:rPr>
            </w:pPr>
            <w:r w:rsidRPr="00A93982">
              <w:rPr>
                <w:sz w:val="20"/>
                <w:szCs w:val="20"/>
              </w:rPr>
              <w:t>Тел</w:t>
            </w:r>
            <w:r w:rsidRPr="00A93982">
              <w:rPr>
                <w:sz w:val="20"/>
                <w:szCs w:val="20"/>
                <w:lang w:val="en-US"/>
              </w:rPr>
              <w:t>.: +7 (81375) 2-62-76,  +7(81375) 2</w:t>
            </w:r>
            <w:r w:rsidRPr="00A93982">
              <w:rPr>
                <w:sz w:val="20"/>
                <w:szCs w:val="22"/>
                <w:lang w:val="en-US"/>
              </w:rPr>
              <w:t>-78-17</w:t>
            </w:r>
          </w:p>
          <w:p w:rsidR="00840201" w:rsidRDefault="00840201" w:rsidP="00840201">
            <w:pPr>
              <w:pStyle w:val="Style5"/>
              <w:widowControl/>
              <w:spacing w:line="240" w:lineRule="auto"/>
              <w:rPr>
                <w:b/>
                <w:sz w:val="20"/>
                <w:szCs w:val="20"/>
              </w:rPr>
            </w:pPr>
            <w:r w:rsidRPr="00A93982">
              <w:rPr>
                <w:sz w:val="20"/>
                <w:szCs w:val="22"/>
                <w:lang w:val="en-US"/>
              </w:rPr>
              <w:t>e</w:t>
            </w:r>
            <w:r w:rsidRPr="00840201">
              <w:rPr>
                <w:sz w:val="20"/>
                <w:szCs w:val="22"/>
              </w:rPr>
              <w:t>-</w:t>
            </w:r>
            <w:r w:rsidRPr="00A93982">
              <w:rPr>
                <w:sz w:val="20"/>
                <w:szCs w:val="22"/>
                <w:lang w:val="en-US"/>
              </w:rPr>
              <w:t>mail</w:t>
            </w:r>
            <w:r w:rsidRPr="00840201">
              <w:rPr>
                <w:sz w:val="20"/>
                <w:szCs w:val="22"/>
              </w:rPr>
              <w:t xml:space="preserve">: </w:t>
            </w:r>
            <w:hyperlink r:id="rId9" w:history="1">
              <w:r w:rsidRPr="00A93982">
                <w:rPr>
                  <w:rStyle w:val="a3"/>
                  <w:sz w:val="20"/>
                  <w:szCs w:val="22"/>
                  <w:lang w:val="en-US"/>
                </w:rPr>
                <w:t>kingschool</w:t>
              </w:r>
              <w:r w:rsidRPr="00840201">
                <w:rPr>
                  <w:rStyle w:val="a3"/>
                  <w:sz w:val="20"/>
                  <w:szCs w:val="22"/>
                </w:rPr>
                <w:t>5@</w:t>
              </w:r>
              <w:r w:rsidRPr="00A93982">
                <w:rPr>
                  <w:rStyle w:val="a3"/>
                  <w:sz w:val="20"/>
                  <w:szCs w:val="22"/>
                  <w:lang w:val="en-US"/>
                </w:rPr>
                <w:t>mail</w:t>
              </w:r>
              <w:r w:rsidRPr="00840201">
                <w:rPr>
                  <w:rStyle w:val="a3"/>
                  <w:sz w:val="20"/>
                  <w:szCs w:val="22"/>
                </w:rPr>
                <w:t>.</w:t>
              </w:r>
              <w:proofErr w:type="spellStart"/>
              <w:r w:rsidRPr="00A93982">
                <w:rPr>
                  <w:rStyle w:val="a3"/>
                  <w:sz w:val="20"/>
                  <w:szCs w:val="22"/>
                  <w:lang w:val="en-US"/>
                </w:rPr>
                <w:t>ru</w:t>
              </w:r>
              <w:proofErr w:type="spellEnd"/>
            </w:hyperlink>
            <w:r w:rsidRPr="00F51DD6">
              <w:rPr>
                <w:b/>
                <w:sz w:val="20"/>
                <w:szCs w:val="20"/>
              </w:rPr>
              <w:t xml:space="preserve"> </w:t>
            </w:r>
          </w:p>
          <w:p w:rsidR="00840201" w:rsidRPr="00F51DD6" w:rsidRDefault="00840201" w:rsidP="00840201">
            <w:pPr>
              <w:pStyle w:val="Style5"/>
              <w:widowControl/>
              <w:spacing w:line="240" w:lineRule="auto"/>
              <w:rPr>
                <w:b/>
                <w:sz w:val="20"/>
                <w:szCs w:val="20"/>
              </w:rPr>
            </w:pPr>
            <w:r w:rsidRPr="00F51DD6">
              <w:rPr>
                <w:b/>
                <w:sz w:val="20"/>
                <w:szCs w:val="20"/>
              </w:rPr>
              <w:t>Контактные данные по финансовым вопросам:</w:t>
            </w:r>
          </w:p>
          <w:p w:rsidR="00840201" w:rsidRPr="00F51DD6" w:rsidRDefault="00840201" w:rsidP="00840201">
            <w:pPr>
              <w:pStyle w:val="Style5"/>
              <w:widowControl/>
              <w:spacing w:line="240" w:lineRule="auto"/>
              <w:rPr>
                <w:sz w:val="20"/>
                <w:szCs w:val="20"/>
              </w:rPr>
            </w:pPr>
            <w:r w:rsidRPr="00F51DD6">
              <w:rPr>
                <w:sz w:val="20"/>
                <w:szCs w:val="20"/>
              </w:rPr>
              <w:t>ФИО</w:t>
            </w:r>
            <w:r>
              <w:rPr>
                <w:sz w:val="20"/>
                <w:szCs w:val="20"/>
              </w:rPr>
              <w:t>:</w:t>
            </w:r>
            <w:r w:rsidRPr="00F51DD6">
              <w:rPr>
                <w:sz w:val="20"/>
                <w:szCs w:val="20"/>
              </w:rPr>
              <w:t xml:space="preserve"> </w:t>
            </w:r>
            <w:proofErr w:type="spellStart"/>
            <w:r w:rsidRPr="00F51DD6">
              <w:rPr>
                <w:sz w:val="20"/>
                <w:szCs w:val="20"/>
              </w:rPr>
              <w:t>Смашнева</w:t>
            </w:r>
            <w:proofErr w:type="spellEnd"/>
            <w:r w:rsidRPr="00F51DD6">
              <w:rPr>
                <w:sz w:val="20"/>
                <w:szCs w:val="20"/>
              </w:rPr>
              <w:t xml:space="preserve"> Елена Григорьевна</w:t>
            </w:r>
          </w:p>
          <w:p w:rsidR="00840201" w:rsidRPr="00F51DD6" w:rsidRDefault="00840201" w:rsidP="00840201">
            <w:pPr>
              <w:pStyle w:val="Style5"/>
              <w:widowControl/>
              <w:spacing w:line="240" w:lineRule="auto"/>
              <w:rPr>
                <w:sz w:val="20"/>
                <w:szCs w:val="20"/>
              </w:rPr>
            </w:pPr>
            <w:r>
              <w:rPr>
                <w:sz w:val="20"/>
                <w:szCs w:val="20"/>
              </w:rPr>
              <w:t>Тел.:</w:t>
            </w:r>
            <w:r w:rsidRPr="00F51DD6">
              <w:rPr>
                <w:sz w:val="20"/>
                <w:szCs w:val="20"/>
              </w:rPr>
              <w:t xml:space="preserve"> +7 (81375) 7-60-40, доб. 3</w:t>
            </w:r>
          </w:p>
          <w:p w:rsidR="00840201" w:rsidRPr="00F51DD6" w:rsidRDefault="00840201" w:rsidP="00840201">
            <w:pPr>
              <w:pStyle w:val="Style5"/>
              <w:widowControl/>
              <w:spacing w:line="240" w:lineRule="auto"/>
              <w:rPr>
                <w:sz w:val="20"/>
                <w:szCs w:val="20"/>
              </w:rPr>
            </w:pPr>
            <w:r w:rsidRPr="00F51DD6">
              <w:rPr>
                <w:sz w:val="20"/>
                <w:szCs w:val="20"/>
              </w:rPr>
              <w:t>Тел (моб)</w:t>
            </w:r>
            <w:r>
              <w:rPr>
                <w:sz w:val="20"/>
                <w:szCs w:val="20"/>
              </w:rPr>
              <w:t>:</w:t>
            </w:r>
            <w:r w:rsidRPr="00F51DD6">
              <w:rPr>
                <w:sz w:val="20"/>
                <w:szCs w:val="20"/>
              </w:rPr>
              <w:t xml:space="preserve"> </w:t>
            </w:r>
          </w:p>
          <w:p w:rsidR="00840201" w:rsidRPr="00F51DD6" w:rsidRDefault="00840201" w:rsidP="00840201">
            <w:pPr>
              <w:pStyle w:val="Style5"/>
              <w:widowControl/>
              <w:spacing w:line="240" w:lineRule="auto"/>
              <w:rPr>
                <w:sz w:val="20"/>
                <w:szCs w:val="20"/>
              </w:rPr>
            </w:pPr>
            <w:r w:rsidRPr="00F51DD6">
              <w:rPr>
                <w:sz w:val="20"/>
                <w:szCs w:val="20"/>
                <w:lang w:val="en-US"/>
              </w:rPr>
              <w:t>e</w:t>
            </w:r>
            <w:r w:rsidRPr="00F51DD6">
              <w:rPr>
                <w:sz w:val="20"/>
                <w:szCs w:val="20"/>
              </w:rPr>
              <w:t>-</w:t>
            </w:r>
            <w:r w:rsidRPr="00F51DD6">
              <w:rPr>
                <w:sz w:val="20"/>
                <w:szCs w:val="20"/>
                <w:lang w:val="en-US"/>
              </w:rPr>
              <w:t>mail</w:t>
            </w:r>
            <w:r w:rsidRPr="00F51DD6">
              <w:rPr>
                <w:sz w:val="20"/>
                <w:szCs w:val="20"/>
              </w:rPr>
              <w:t>: kingschool5@mail.ru</w:t>
            </w:r>
          </w:p>
          <w:p w:rsidR="00840201" w:rsidRPr="00F51DD6" w:rsidRDefault="00840201" w:rsidP="00840201">
            <w:pPr>
              <w:pStyle w:val="Style5"/>
              <w:widowControl/>
              <w:spacing w:line="240" w:lineRule="auto"/>
              <w:rPr>
                <w:b/>
                <w:sz w:val="20"/>
                <w:szCs w:val="20"/>
              </w:rPr>
            </w:pPr>
            <w:r w:rsidRPr="00F51DD6">
              <w:rPr>
                <w:b/>
                <w:sz w:val="20"/>
                <w:szCs w:val="20"/>
              </w:rPr>
              <w:t>Контактные данные по административным вопросам:</w:t>
            </w:r>
          </w:p>
          <w:p w:rsidR="00840201" w:rsidRPr="00F51DD6" w:rsidRDefault="00840201" w:rsidP="00840201">
            <w:pPr>
              <w:pStyle w:val="Style5"/>
              <w:widowControl/>
              <w:spacing w:line="240" w:lineRule="auto"/>
              <w:rPr>
                <w:sz w:val="20"/>
                <w:szCs w:val="20"/>
              </w:rPr>
            </w:pPr>
            <w:r w:rsidRPr="00F51DD6">
              <w:rPr>
                <w:sz w:val="20"/>
                <w:szCs w:val="20"/>
              </w:rPr>
              <w:t>ФИО</w:t>
            </w:r>
            <w:r>
              <w:rPr>
                <w:sz w:val="20"/>
                <w:szCs w:val="20"/>
              </w:rPr>
              <w:t>:</w:t>
            </w:r>
            <w:r w:rsidRPr="00F51DD6">
              <w:rPr>
                <w:sz w:val="20"/>
                <w:szCs w:val="20"/>
              </w:rPr>
              <w:t xml:space="preserve"> Белозерова Алла Устиновна</w:t>
            </w:r>
          </w:p>
          <w:p w:rsidR="00840201" w:rsidRPr="00F51DD6" w:rsidRDefault="00840201" w:rsidP="00840201">
            <w:pPr>
              <w:pStyle w:val="Style5"/>
              <w:widowControl/>
              <w:spacing w:line="240" w:lineRule="auto"/>
              <w:rPr>
                <w:sz w:val="20"/>
                <w:szCs w:val="20"/>
              </w:rPr>
            </w:pPr>
            <w:r w:rsidRPr="00F51DD6">
              <w:rPr>
                <w:sz w:val="20"/>
                <w:szCs w:val="20"/>
              </w:rPr>
              <w:t>Тел.: +7 (81375) 2-89-69</w:t>
            </w:r>
          </w:p>
          <w:p w:rsidR="00840201" w:rsidRPr="00F51DD6" w:rsidRDefault="00840201" w:rsidP="00840201">
            <w:pPr>
              <w:pStyle w:val="Style5"/>
              <w:widowControl/>
              <w:spacing w:line="240" w:lineRule="auto"/>
              <w:rPr>
                <w:sz w:val="20"/>
                <w:szCs w:val="20"/>
              </w:rPr>
            </w:pPr>
            <w:r w:rsidRPr="00F51DD6">
              <w:rPr>
                <w:sz w:val="20"/>
                <w:szCs w:val="20"/>
              </w:rPr>
              <w:t>Тел (моб)</w:t>
            </w:r>
            <w:r>
              <w:rPr>
                <w:sz w:val="20"/>
                <w:szCs w:val="20"/>
              </w:rPr>
              <w:t>:</w:t>
            </w:r>
            <w:r w:rsidRPr="00F51DD6">
              <w:rPr>
                <w:sz w:val="20"/>
                <w:szCs w:val="20"/>
              </w:rPr>
              <w:t xml:space="preserve"> </w:t>
            </w:r>
          </w:p>
          <w:p w:rsidR="00840201" w:rsidRPr="00F51DD6" w:rsidRDefault="00840201" w:rsidP="00840201">
            <w:pPr>
              <w:pStyle w:val="Style5"/>
              <w:widowControl/>
              <w:spacing w:line="240" w:lineRule="auto"/>
              <w:rPr>
                <w:sz w:val="20"/>
                <w:szCs w:val="20"/>
              </w:rPr>
            </w:pPr>
            <w:r w:rsidRPr="00F51DD6">
              <w:rPr>
                <w:sz w:val="20"/>
                <w:szCs w:val="20"/>
                <w:lang w:val="en-US"/>
              </w:rPr>
              <w:t>e</w:t>
            </w:r>
            <w:r w:rsidRPr="00F51DD6">
              <w:rPr>
                <w:sz w:val="20"/>
                <w:szCs w:val="20"/>
              </w:rPr>
              <w:t>-</w:t>
            </w:r>
            <w:r w:rsidRPr="00F51DD6">
              <w:rPr>
                <w:sz w:val="20"/>
                <w:szCs w:val="20"/>
                <w:lang w:val="en-US"/>
              </w:rPr>
              <w:t>mail</w:t>
            </w:r>
            <w:r w:rsidRPr="00F51DD6">
              <w:rPr>
                <w:sz w:val="20"/>
                <w:szCs w:val="20"/>
              </w:rPr>
              <w:t>: kingschool5@mail.ru</w:t>
            </w:r>
          </w:p>
          <w:p w:rsidR="00840201" w:rsidRPr="00F51DD6" w:rsidRDefault="00840201" w:rsidP="00840201">
            <w:pPr>
              <w:pStyle w:val="Style5"/>
              <w:widowControl/>
              <w:spacing w:line="240" w:lineRule="auto"/>
              <w:rPr>
                <w:b/>
                <w:sz w:val="20"/>
                <w:szCs w:val="20"/>
              </w:rPr>
            </w:pPr>
            <w:r w:rsidRPr="00F51DD6">
              <w:rPr>
                <w:b/>
                <w:sz w:val="20"/>
                <w:szCs w:val="20"/>
              </w:rPr>
              <w:t>Контактные данные по техническим вопросам:</w:t>
            </w:r>
          </w:p>
          <w:p w:rsidR="00840201" w:rsidRPr="00F51DD6" w:rsidRDefault="00840201" w:rsidP="00840201">
            <w:pPr>
              <w:pStyle w:val="Style5"/>
              <w:widowControl/>
              <w:spacing w:line="240" w:lineRule="auto"/>
              <w:rPr>
                <w:sz w:val="20"/>
                <w:szCs w:val="20"/>
              </w:rPr>
            </w:pPr>
            <w:r w:rsidRPr="00F51DD6">
              <w:rPr>
                <w:sz w:val="20"/>
                <w:szCs w:val="20"/>
              </w:rPr>
              <w:t>ФИО</w:t>
            </w:r>
            <w:r>
              <w:rPr>
                <w:sz w:val="20"/>
                <w:szCs w:val="20"/>
              </w:rPr>
              <w:t>:</w:t>
            </w:r>
            <w:r w:rsidRPr="00F51DD6">
              <w:rPr>
                <w:sz w:val="20"/>
                <w:szCs w:val="20"/>
              </w:rPr>
              <w:t xml:space="preserve"> </w:t>
            </w:r>
          </w:p>
          <w:p w:rsidR="00840201" w:rsidRPr="00F51DD6" w:rsidRDefault="00840201" w:rsidP="00840201">
            <w:pPr>
              <w:pStyle w:val="Style5"/>
              <w:widowControl/>
              <w:spacing w:line="240" w:lineRule="auto"/>
              <w:rPr>
                <w:sz w:val="20"/>
                <w:szCs w:val="20"/>
              </w:rPr>
            </w:pPr>
            <w:r w:rsidRPr="00F51DD6">
              <w:rPr>
                <w:sz w:val="20"/>
                <w:szCs w:val="20"/>
              </w:rPr>
              <w:t xml:space="preserve">Тел.: </w:t>
            </w:r>
          </w:p>
          <w:p w:rsidR="00840201" w:rsidRPr="00F51DD6" w:rsidRDefault="00840201" w:rsidP="00840201">
            <w:pPr>
              <w:pStyle w:val="Style5"/>
              <w:widowControl/>
              <w:spacing w:line="240" w:lineRule="auto"/>
              <w:rPr>
                <w:sz w:val="20"/>
                <w:szCs w:val="20"/>
              </w:rPr>
            </w:pPr>
            <w:r w:rsidRPr="00F51DD6">
              <w:rPr>
                <w:sz w:val="20"/>
                <w:szCs w:val="20"/>
              </w:rPr>
              <w:t>Тел (моб)</w:t>
            </w:r>
            <w:r>
              <w:rPr>
                <w:sz w:val="20"/>
                <w:szCs w:val="20"/>
              </w:rPr>
              <w:t>:</w:t>
            </w:r>
            <w:r w:rsidRPr="00F51DD6">
              <w:rPr>
                <w:sz w:val="20"/>
                <w:szCs w:val="20"/>
              </w:rPr>
              <w:t xml:space="preserve"> </w:t>
            </w:r>
          </w:p>
          <w:p w:rsidR="00840201" w:rsidRPr="00F51DD6" w:rsidRDefault="00840201" w:rsidP="00840201">
            <w:pPr>
              <w:tabs>
                <w:tab w:val="left" w:pos="1368"/>
              </w:tabs>
              <w:jc w:val="both"/>
              <w:rPr>
                <w:sz w:val="20"/>
                <w:szCs w:val="20"/>
              </w:rPr>
            </w:pPr>
            <w:r w:rsidRPr="00F51DD6">
              <w:rPr>
                <w:sz w:val="20"/>
                <w:szCs w:val="20"/>
                <w:lang w:val="en-US"/>
              </w:rPr>
              <w:t>e</w:t>
            </w:r>
            <w:r w:rsidRPr="00F51DD6">
              <w:rPr>
                <w:sz w:val="20"/>
                <w:szCs w:val="20"/>
              </w:rPr>
              <w:t>-</w:t>
            </w:r>
            <w:r w:rsidRPr="00F51DD6">
              <w:rPr>
                <w:sz w:val="20"/>
                <w:szCs w:val="20"/>
                <w:lang w:val="en-US"/>
              </w:rPr>
              <w:t>mail</w:t>
            </w:r>
            <w:r w:rsidRPr="00F51DD6">
              <w:rPr>
                <w:sz w:val="20"/>
                <w:szCs w:val="20"/>
              </w:rPr>
              <w:t xml:space="preserve">: </w:t>
            </w:r>
          </w:p>
          <w:p w:rsidR="00840201" w:rsidRDefault="00840201" w:rsidP="00840201">
            <w:pPr>
              <w:pStyle w:val="Style2"/>
              <w:widowControl/>
              <w:tabs>
                <w:tab w:val="left" w:pos="142"/>
                <w:tab w:val="left" w:pos="426"/>
              </w:tabs>
              <w:rPr>
                <w:b/>
                <w:bCs/>
                <w:color w:val="000000"/>
                <w:sz w:val="20"/>
                <w:szCs w:val="20"/>
              </w:rPr>
            </w:pPr>
          </w:p>
        </w:tc>
      </w:tr>
      <w:tr w:rsidR="00840201" w:rsidTr="00840201">
        <w:tc>
          <w:tcPr>
            <w:tcW w:w="5282" w:type="dxa"/>
          </w:tcPr>
          <w:p w:rsidR="00840201" w:rsidRPr="00F51DD6" w:rsidRDefault="00840201" w:rsidP="00840201">
            <w:pPr>
              <w:pStyle w:val="Style5"/>
              <w:widowControl/>
              <w:rPr>
                <w:b/>
                <w:sz w:val="20"/>
                <w:szCs w:val="20"/>
              </w:rPr>
            </w:pPr>
            <w:r w:rsidRPr="00F51DD6">
              <w:rPr>
                <w:b/>
                <w:sz w:val="20"/>
                <w:szCs w:val="20"/>
              </w:rPr>
              <w:t>Оператор</w:t>
            </w:r>
          </w:p>
          <w:p w:rsidR="00840201" w:rsidRPr="00086813" w:rsidRDefault="00840201" w:rsidP="00840201">
            <w:pPr>
              <w:pStyle w:val="Style5"/>
              <w:rPr>
                <w:sz w:val="20"/>
                <w:szCs w:val="20"/>
              </w:rPr>
            </w:pPr>
            <w:r>
              <w:rPr>
                <w:sz w:val="20"/>
                <w:szCs w:val="20"/>
              </w:rPr>
              <w:t>______________</w:t>
            </w:r>
          </w:p>
          <w:p w:rsidR="00840201" w:rsidRDefault="00840201" w:rsidP="00840201">
            <w:pPr>
              <w:pStyle w:val="Style5"/>
              <w:rPr>
                <w:b/>
                <w:sz w:val="20"/>
                <w:szCs w:val="20"/>
              </w:rPr>
            </w:pPr>
          </w:p>
          <w:p w:rsidR="00840201" w:rsidRDefault="00840201" w:rsidP="00840201">
            <w:pPr>
              <w:pStyle w:val="Style5"/>
              <w:rPr>
                <w:b/>
                <w:sz w:val="20"/>
                <w:szCs w:val="20"/>
              </w:rPr>
            </w:pPr>
          </w:p>
          <w:p w:rsidR="00840201" w:rsidRPr="00086813" w:rsidRDefault="00840201" w:rsidP="00840201">
            <w:pPr>
              <w:pStyle w:val="Style5"/>
              <w:rPr>
                <w:sz w:val="20"/>
                <w:szCs w:val="20"/>
              </w:rPr>
            </w:pPr>
          </w:p>
          <w:p w:rsidR="00840201" w:rsidRPr="00086813" w:rsidRDefault="00840201" w:rsidP="00840201">
            <w:pPr>
              <w:pStyle w:val="Style5"/>
              <w:rPr>
                <w:sz w:val="20"/>
                <w:szCs w:val="20"/>
              </w:rPr>
            </w:pPr>
            <w:r w:rsidRPr="00086813">
              <w:rPr>
                <w:sz w:val="20"/>
                <w:szCs w:val="20"/>
              </w:rPr>
              <w:t>_________________/</w:t>
            </w:r>
            <w:r>
              <w:rPr>
                <w:rStyle w:val="FontStyle36"/>
                <w:color w:val="000000"/>
                <w:sz w:val="20"/>
                <w:szCs w:val="20"/>
              </w:rPr>
              <w:t>_____________</w:t>
            </w:r>
            <w:r w:rsidRPr="00086813">
              <w:rPr>
                <w:rStyle w:val="FontStyle36"/>
                <w:color w:val="000000"/>
                <w:sz w:val="20"/>
                <w:szCs w:val="20"/>
              </w:rPr>
              <w:t>/</w:t>
            </w:r>
          </w:p>
          <w:p w:rsidR="00840201" w:rsidRPr="00F51DD6" w:rsidRDefault="009C6F4F" w:rsidP="00840201">
            <w:pPr>
              <w:pStyle w:val="Style2"/>
              <w:widowControl/>
              <w:tabs>
                <w:tab w:val="left" w:pos="142"/>
                <w:tab w:val="left" w:pos="426"/>
              </w:tabs>
              <w:rPr>
                <w:b/>
                <w:bCs/>
                <w:color w:val="000000"/>
                <w:sz w:val="20"/>
                <w:szCs w:val="20"/>
              </w:rPr>
            </w:pPr>
            <w:r>
              <w:rPr>
                <w:b/>
                <w:bCs/>
                <w:color w:val="000000"/>
                <w:sz w:val="20"/>
                <w:szCs w:val="20"/>
              </w:rPr>
              <w:t>МП</w:t>
            </w:r>
          </w:p>
        </w:tc>
        <w:tc>
          <w:tcPr>
            <w:tcW w:w="5282" w:type="dxa"/>
          </w:tcPr>
          <w:p w:rsidR="00840201" w:rsidRPr="00F51DD6" w:rsidRDefault="00840201" w:rsidP="00840201">
            <w:pPr>
              <w:pStyle w:val="Style5"/>
              <w:rPr>
                <w:b/>
                <w:sz w:val="20"/>
                <w:szCs w:val="20"/>
              </w:rPr>
            </w:pPr>
            <w:r w:rsidRPr="00F51DD6">
              <w:rPr>
                <w:b/>
                <w:sz w:val="20"/>
                <w:szCs w:val="20"/>
              </w:rPr>
              <w:t xml:space="preserve">Абонент </w:t>
            </w:r>
            <w:r w:rsidRPr="00F51DD6">
              <w:rPr>
                <w:b/>
                <w:sz w:val="20"/>
                <w:szCs w:val="20"/>
              </w:rPr>
              <w:br/>
            </w:r>
            <w:r w:rsidRPr="00086813">
              <w:rPr>
                <w:sz w:val="20"/>
                <w:szCs w:val="20"/>
              </w:rPr>
              <w:t>Директор</w:t>
            </w:r>
          </w:p>
          <w:p w:rsidR="00840201" w:rsidRDefault="00840201" w:rsidP="00840201">
            <w:pPr>
              <w:pStyle w:val="Style5"/>
              <w:rPr>
                <w:b/>
                <w:sz w:val="20"/>
                <w:szCs w:val="20"/>
              </w:rPr>
            </w:pPr>
          </w:p>
          <w:p w:rsidR="00840201" w:rsidRDefault="00840201" w:rsidP="00840201">
            <w:pPr>
              <w:pStyle w:val="Style5"/>
              <w:rPr>
                <w:b/>
                <w:sz w:val="20"/>
                <w:szCs w:val="20"/>
              </w:rPr>
            </w:pPr>
          </w:p>
          <w:p w:rsidR="00840201" w:rsidRPr="00F51DD6" w:rsidRDefault="00840201" w:rsidP="00840201">
            <w:pPr>
              <w:pStyle w:val="Style5"/>
              <w:rPr>
                <w:b/>
                <w:sz w:val="20"/>
                <w:szCs w:val="20"/>
              </w:rPr>
            </w:pPr>
          </w:p>
          <w:p w:rsidR="00840201" w:rsidRPr="00F51DD6" w:rsidRDefault="00840201" w:rsidP="00840201">
            <w:pPr>
              <w:pStyle w:val="Style5"/>
              <w:widowControl/>
              <w:rPr>
                <w:b/>
                <w:sz w:val="20"/>
                <w:szCs w:val="20"/>
              </w:rPr>
            </w:pPr>
            <w:r w:rsidRPr="00F51DD6">
              <w:rPr>
                <w:b/>
                <w:sz w:val="20"/>
                <w:szCs w:val="20"/>
              </w:rPr>
              <w:t xml:space="preserve">____________________ </w:t>
            </w:r>
            <w:r w:rsidRPr="00086813">
              <w:rPr>
                <w:sz w:val="20"/>
                <w:szCs w:val="20"/>
              </w:rPr>
              <w:t xml:space="preserve">/ Фадеева М.А. </w:t>
            </w:r>
            <w:r w:rsidRPr="00F51DD6">
              <w:rPr>
                <w:b/>
                <w:sz w:val="20"/>
                <w:szCs w:val="20"/>
              </w:rPr>
              <w:t>/</w:t>
            </w:r>
          </w:p>
          <w:p w:rsidR="00840201" w:rsidRPr="00F51DD6" w:rsidRDefault="009C6F4F" w:rsidP="00840201">
            <w:pPr>
              <w:rPr>
                <w:rStyle w:val="FontStyle43"/>
                <w:color w:val="000000"/>
                <w:sz w:val="20"/>
                <w:szCs w:val="20"/>
              </w:rPr>
            </w:pPr>
            <w:r>
              <w:rPr>
                <w:rStyle w:val="FontStyle43"/>
                <w:color w:val="000000"/>
                <w:sz w:val="20"/>
                <w:szCs w:val="20"/>
              </w:rPr>
              <w:t>МП</w:t>
            </w:r>
          </w:p>
        </w:tc>
      </w:tr>
    </w:tbl>
    <w:p w:rsidR="00840201" w:rsidRPr="00F51DD6" w:rsidRDefault="00840201" w:rsidP="00840201">
      <w:pPr>
        <w:pStyle w:val="Style2"/>
        <w:widowControl/>
        <w:tabs>
          <w:tab w:val="left" w:pos="142"/>
          <w:tab w:val="left" w:pos="426"/>
        </w:tabs>
        <w:spacing w:before="240" w:after="120"/>
        <w:rPr>
          <w:b/>
          <w:bCs/>
          <w:color w:val="000000"/>
          <w:sz w:val="20"/>
          <w:szCs w:val="20"/>
        </w:rPr>
      </w:pPr>
    </w:p>
    <w:p w:rsidR="00F51DD6" w:rsidRPr="00F51DD6" w:rsidRDefault="00F51DD6">
      <w:pPr>
        <w:rPr>
          <w:sz w:val="20"/>
          <w:szCs w:val="20"/>
        </w:rPr>
      </w:pPr>
      <w:r w:rsidRPr="00F51DD6">
        <w:rPr>
          <w:sz w:val="20"/>
          <w:szCs w:val="20"/>
        </w:rPr>
        <w:br w:type="page"/>
      </w:r>
    </w:p>
    <w:p w:rsidR="00F51DD6" w:rsidRPr="00F51DD6" w:rsidRDefault="00F51DD6" w:rsidP="00F51DD6">
      <w:pPr>
        <w:spacing w:before="60"/>
        <w:jc w:val="right"/>
        <w:rPr>
          <w:b/>
          <w:sz w:val="20"/>
          <w:szCs w:val="20"/>
        </w:rPr>
      </w:pPr>
      <w:r w:rsidRPr="00F51DD6">
        <w:rPr>
          <w:b/>
          <w:sz w:val="20"/>
          <w:szCs w:val="20"/>
        </w:rPr>
        <w:lastRenderedPageBreak/>
        <w:t>Приложение № 1</w:t>
      </w:r>
    </w:p>
    <w:p w:rsidR="00F51DD6" w:rsidRPr="00F51DD6" w:rsidRDefault="00F51DD6" w:rsidP="00F51DD6">
      <w:pPr>
        <w:spacing w:before="60"/>
        <w:jc w:val="right"/>
        <w:rPr>
          <w:sz w:val="20"/>
          <w:szCs w:val="20"/>
        </w:rPr>
      </w:pPr>
      <w:r w:rsidRPr="00F51DD6">
        <w:rPr>
          <w:sz w:val="20"/>
          <w:szCs w:val="20"/>
        </w:rPr>
        <w:t xml:space="preserve">к Договору № </w:t>
      </w:r>
      <w:r w:rsidR="009C6F4F">
        <w:rPr>
          <w:sz w:val="20"/>
          <w:szCs w:val="20"/>
        </w:rPr>
        <w:t>__________</w:t>
      </w:r>
    </w:p>
    <w:p w:rsidR="00F51DD6" w:rsidRPr="00F51DD6" w:rsidRDefault="00F51DD6" w:rsidP="00F51DD6">
      <w:pPr>
        <w:spacing w:before="60"/>
        <w:jc w:val="right"/>
        <w:rPr>
          <w:sz w:val="20"/>
          <w:szCs w:val="20"/>
        </w:rPr>
      </w:pPr>
      <w:r w:rsidRPr="00F51DD6">
        <w:rPr>
          <w:sz w:val="20"/>
          <w:szCs w:val="20"/>
        </w:rPr>
        <w:t>от «___» ____________ ____ г.</w:t>
      </w:r>
    </w:p>
    <w:p w:rsidR="00F51DD6" w:rsidRPr="00F51DD6" w:rsidRDefault="00F51DD6" w:rsidP="00F51DD6">
      <w:pPr>
        <w:spacing w:before="60"/>
        <w:jc w:val="center"/>
        <w:rPr>
          <w:b/>
          <w:sz w:val="20"/>
          <w:szCs w:val="20"/>
        </w:rPr>
      </w:pPr>
      <w:r w:rsidRPr="00F51DD6">
        <w:rPr>
          <w:b/>
          <w:sz w:val="20"/>
          <w:szCs w:val="20"/>
        </w:rPr>
        <w:t>Спецификация № 1</w:t>
      </w:r>
    </w:p>
    <w:p w:rsidR="00F51DD6" w:rsidRPr="00F51DD6" w:rsidRDefault="00F51DD6" w:rsidP="00F51DD6">
      <w:pPr>
        <w:spacing w:after="120"/>
        <w:jc w:val="center"/>
        <w:rPr>
          <w:b/>
          <w:sz w:val="20"/>
          <w:szCs w:val="20"/>
        </w:rPr>
      </w:pPr>
      <w:r w:rsidRPr="00F51DD6">
        <w:rPr>
          <w:b/>
          <w:sz w:val="20"/>
          <w:szCs w:val="20"/>
        </w:rPr>
        <w:t>от «</w:t>
      </w:r>
      <w:r w:rsidR="00086813">
        <w:rPr>
          <w:b/>
          <w:sz w:val="20"/>
          <w:szCs w:val="20"/>
        </w:rPr>
        <w:t>01</w:t>
      </w:r>
      <w:r w:rsidRPr="00F51DD6">
        <w:rPr>
          <w:b/>
          <w:sz w:val="20"/>
          <w:szCs w:val="20"/>
        </w:rPr>
        <w:t xml:space="preserve">» </w:t>
      </w:r>
      <w:r w:rsidR="00086813">
        <w:rPr>
          <w:b/>
          <w:sz w:val="20"/>
          <w:szCs w:val="20"/>
        </w:rPr>
        <w:t>января</w:t>
      </w:r>
      <w:r w:rsidRPr="00F51DD6">
        <w:rPr>
          <w:b/>
          <w:sz w:val="20"/>
          <w:szCs w:val="20"/>
        </w:rPr>
        <w:t xml:space="preserve"> </w:t>
      </w:r>
      <w:r w:rsidR="000A7CCB">
        <w:rPr>
          <w:b/>
          <w:sz w:val="20"/>
          <w:szCs w:val="20"/>
        </w:rPr>
        <w:t>2027</w:t>
      </w:r>
      <w:r w:rsidRPr="00F51DD6">
        <w:rPr>
          <w:b/>
          <w:sz w:val="20"/>
          <w:szCs w:val="20"/>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F51DD6" w:rsidRPr="00F51DD6" w:rsidTr="00F51DD6">
        <w:trPr>
          <w:trHeight w:val="326"/>
        </w:trPr>
        <w:tc>
          <w:tcPr>
            <w:tcW w:w="10206" w:type="dxa"/>
            <w:gridSpan w:val="8"/>
            <w:shd w:val="pct5" w:color="auto" w:fill="auto"/>
            <w:vAlign w:val="center"/>
          </w:tcPr>
          <w:p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w:t>
            </w:r>
            <w:proofErr w:type="gramStart"/>
            <w:r w:rsidRPr="00F51DD6">
              <w:rPr>
                <w:b/>
                <w:sz w:val="20"/>
                <w:szCs w:val="20"/>
              </w:rPr>
              <w:t>Абоненте</w:t>
            </w:r>
            <w:proofErr w:type="gramEnd"/>
            <w:r w:rsidRPr="00F51DD6">
              <w:rPr>
                <w:b/>
                <w:sz w:val="20"/>
                <w:szCs w:val="20"/>
              </w:rPr>
              <w:t>:</w:t>
            </w:r>
          </w:p>
        </w:tc>
      </w:tr>
      <w:tr w:rsidR="00F51DD6" w:rsidRPr="00F51DD6" w:rsidTr="00F51DD6">
        <w:trPr>
          <w:trHeight w:val="378"/>
        </w:trPr>
        <w:tc>
          <w:tcPr>
            <w:tcW w:w="3119" w:type="dxa"/>
            <w:gridSpan w:val="2"/>
            <w:shd w:val="clear" w:color="auto" w:fill="F2F2F2"/>
            <w:vAlign w:val="center"/>
          </w:tcPr>
          <w:p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6"/>
            <w:vAlign w:val="center"/>
          </w:tcPr>
          <w:p w:rsidR="00F51DD6" w:rsidRPr="00F51DD6" w:rsidRDefault="00F51DD6" w:rsidP="00F51DD6">
            <w:pPr>
              <w:contextualSpacing/>
              <w:jc w:val="center"/>
              <w:rPr>
                <w:b/>
                <w:sz w:val="16"/>
                <w:szCs w:val="16"/>
              </w:rPr>
            </w:pPr>
            <w:r w:rsidRPr="00F51DD6">
              <w:rPr>
                <w:b/>
                <w:sz w:val="16"/>
                <w:szCs w:val="16"/>
              </w:rPr>
              <w:t>МБОУ "КСОШ № 5"</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F51DD6" w:rsidRPr="00F51DD6" w:rsidRDefault="00F51DD6" w:rsidP="00F51DD6">
            <w:pPr>
              <w:widowControl/>
              <w:jc w:val="center"/>
              <w:rPr>
                <w:sz w:val="16"/>
                <w:szCs w:val="16"/>
              </w:rPr>
            </w:pP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F51DD6" w:rsidRPr="00F51DD6" w:rsidRDefault="00F51DD6" w:rsidP="00F51DD6">
            <w:pPr>
              <w:contextualSpacing/>
              <w:jc w:val="center"/>
              <w:rPr>
                <w:sz w:val="16"/>
                <w:szCs w:val="16"/>
              </w:rPr>
            </w:pPr>
          </w:p>
        </w:tc>
      </w:tr>
      <w:tr w:rsidR="00F51DD6" w:rsidRPr="00F51DD6" w:rsidTr="00F51DD6">
        <w:trPr>
          <w:trHeight w:val="248"/>
        </w:trPr>
        <w:tc>
          <w:tcPr>
            <w:tcW w:w="3119" w:type="dxa"/>
            <w:gridSpan w:val="2"/>
            <w:vMerge w:val="restart"/>
            <w:shd w:val="clear" w:color="auto" w:fill="F2F2F2"/>
            <w:vAlign w:val="center"/>
          </w:tcPr>
          <w:p w:rsidR="00F51DD6" w:rsidRPr="00F51DD6" w:rsidRDefault="00F51DD6" w:rsidP="00F51DD6">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F51DD6" w:rsidRPr="00F51DD6" w:rsidRDefault="00F51DD6" w:rsidP="00F51DD6">
            <w:pPr>
              <w:widowControl/>
              <w:autoSpaceDE/>
              <w:autoSpaceDN/>
              <w:adjustRightInd/>
              <w:jc w:val="center"/>
              <w:rPr>
                <w:sz w:val="16"/>
                <w:szCs w:val="16"/>
              </w:rPr>
            </w:pP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5386" w:type="dxa"/>
            <w:gridSpan w:val="4"/>
            <w:vAlign w:val="center"/>
          </w:tcPr>
          <w:p w:rsidR="00F51DD6" w:rsidRPr="00F51DD6" w:rsidRDefault="00F51DD6" w:rsidP="00F51DD6">
            <w:pPr>
              <w:widowControl/>
              <w:autoSpaceDE/>
              <w:autoSpaceDN/>
              <w:adjustRightInd/>
              <w:jc w:val="center"/>
              <w:rPr>
                <w:bCs/>
                <w:sz w:val="16"/>
                <w:szCs w:val="16"/>
                <w:lang w:val="en-US"/>
              </w:rPr>
            </w:pP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bCs/>
                <w:sz w:val="16"/>
                <w:szCs w:val="16"/>
                <w:lang w:val="en-US"/>
              </w:rPr>
              <w:t>e-mail</w:t>
            </w:r>
          </w:p>
        </w:tc>
        <w:tc>
          <w:tcPr>
            <w:tcW w:w="5386" w:type="dxa"/>
            <w:gridSpan w:val="4"/>
            <w:vAlign w:val="center"/>
          </w:tcPr>
          <w:p w:rsidR="00F51DD6" w:rsidRPr="00F51DD6" w:rsidRDefault="00F51DD6" w:rsidP="00F51DD6">
            <w:pPr>
              <w:widowControl/>
              <w:autoSpaceDE/>
              <w:autoSpaceDN/>
              <w:adjustRightInd/>
              <w:jc w:val="center"/>
              <w:rPr>
                <w:bCs/>
                <w:sz w:val="16"/>
                <w:szCs w:val="16"/>
                <w:lang w:val="en-US"/>
              </w:rPr>
            </w:pPr>
          </w:p>
        </w:tc>
      </w:tr>
      <w:tr w:rsidR="00F51DD6" w:rsidRPr="00F51DD6" w:rsidTr="00F51DD6">
        <w:trPr>
          <w:trHeight w:val="797"/>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 xml:space="preserve">Мобильный телефон </w:t>
            </w:r>
          </w:p>
          <w:p w:rsidR="00F51DD6" w:rsidRPr="00F51DD6" w:rsidRDefault="00F51DD6" w:rsidP="00F51DD6">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F51DD6" w:rsidRPr="00F51DD6" w:rsidRDefault="00F51DD6" w:rsidP="00F51DD6">
            <w:pPr>
              <w:widowControl/>
              <w:autoSpaceDE/>
              <w:autoSpaceDN/>
              <w:adjustRightInd/>
              <w:jc w:val="center"/>
              <w:rPr>
                <w:bCs/>
                <w:sz w:val="16"/>
                <w:szCs w:val="16"/>
              </w:rPr>
            </w:pPr>
          </w:p>
          <w:p w:rsidR="00F51DD6" w:rsidRPr="00F51DD6" w:rsidRDefault="00F51DD6" w:rsidP="00F51DD6">
            <w:pPr>
              <w:widowControl/>
              <w:autoSpaceDE/>
              <w:autoSpaceDN/>
              <w:adjustRightInd/>
              <w:jc w:val="center"/>
              <w:rPr>
                <w:bCs/>
                <w:sz w:val="16"/>
                <w:szCs w:val="16"/>
              </w:rPr>
            </w:pPr>
            <w:r w:rsidRPr="00F51DD6">
              <w:rPr>
                <w:bCs/>
                <w:sz w:val="16"/>
                <w:szCs w:val="16"/>
              </w:rPr>
              <w:t>+7 (_____) ______ - ____ - ____</w:t>
            </w:r>
          </w:p>
          <w:p w:rsidR="00F51DD6" w:rsidRPr="00F51DD6" w:rsidRDefault="00F51DD6" w:rsidP="00F51DD6">
            <w:pPr>
              <w:contextualSpacing/>
              <w:jc w:val="center"/>
              <w:rPr>
                <w:sz w:val="16"/>
                <w:szCs w:val="16"/>
              </w:rPr>
            </w:pPr>
            <w:r w:rsidRPr="00F51DD6">
              <w:rPr>
                <w:bCs/>
                <w:sz w:val="16"/>
                <w:szCs w:val="16"/>
              </w:rPr>
              <w:t>обязательно для заполнения</w:t>
            </w:r>
          </w:p>
        </w:tc>
      </w:tr>
      <w:tr w:rsidR="00F51DD6" w:rsidRPr="00F51DD6" w:rsidTr="00F51DD6">
        <w:trPr>
          <w:trHeight w:val="297"/>
        </w:trPr>
        <w:tc>
          <w:tcPr>
            <w:tcW w:w="10206" w:type="dxa"/>
            <w:gridSpan w:val="8"/>
            <w:shd w:val="clear" w:color="auto" w:fill="F2F2F2"/>
            <w:vAlign w:val="center"/>
          </w:tcPr>
          <w:p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rsidTr="00F51DD6">
        <w:trPr>
          <w:trHeight w:val="543"/>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Адрес, по </w:t>
            </w:r>
            <w:proofErr w:type="gramStart"/>
            <w:r w:rsidRPr="00F51DD6">
              <w:rPr>
                <w:sz w:val="16"/>
                <w:szCs w:val="16"/>
              </w:rPr>
              <w:t>которому</w:t>
            </w:r>
            <w:proofErr w:type="gramEnd"/>
            <w:r w:rsidRPr="00F51DD6">
              <w:rPr>
                <w:sz w:val="16"/>
                <w:szCs w:val="16"/>
              </w:rPr>
              <w:t xml:space="preserve"> предоставляются Услуги:</w:t>
            </w:r>
          </w:p>
        </w:tc>
        <w:tc>
          <w:tcPr>
            <w:tcW w:w="7087" w:type="dxa"/>
            <w:gridSpan w:val="6"/>
            <w:vAlign w:val="center"/>
          </w:tcPr>
          <w:p w:rsidR="00F51DD6" w:rsidRPr="00F51DD6" w:rsidRDefault="00F51DD6" w:rsidP="00F51DD6">
            <w:pPr>
              <w:jc w:val="center"/>
              <w:rPr>
                <w:sz w:val="16"/>
                <w:szCs w:val="16"/>
              </w:rPr>
            </w:pPr>
            <w:r>
              <w:rPr>
                <w:sz w:val="16"/>
                <w:szCs w:val="16"/>
              </w:rPr>
              <w:t xml:space="preserve">188480, Ленинградская </w:t>
            </w:r>
            <w:proofErr w:type="spellStart"/>
            <w:proofErr w:type="gramStart"/>
            <w:r>
              <w:rPr>
                <w:sz w:val="16"/>
                <w:szCs w:val="16"/>
              </w:rPr>
              <w:t>обл</w:t>
            </w:r>
            <w:proofErr w:type="spellEnd"/>
            <w:proofErr w:type="gramEnd"/>
            <w:r>
              <w:rPr>
                <w:sz w:val="16"/>
                <w:szCs w:val="16"/>
              </w:rPr>
              <w:t xml:space="preserve">, Кингисепп г, Химиков </w:t>
            </w:r>
            <w:proofErr w:type="spellStart"/>
            <w:r>
              <w:rPr>
                <w:sz w:val="16"/>
                <w:szCs w:val="16"/>
              </w:rPr>
              <w:t>ул</w:t>
            </w:r>
            <w:proofErr w:type="spellEnd"/>
            <w:r>
              <w:rPr>
                <w:sz w:val="16"/>
                <w:szCs w:val="16"/>
              </w:rPr>
              <w:t>, дом № 6</w:t>
            </w:r>
          </w:p>
        </w:tc>
      </w:tr>
      <w:tr w:rsidR="00F51DD6" w:rsidRPr="00F51DD6" w:rsidTr="00F51DD6">
        <w:trPr>
          <w:trHeight w:val="552"/>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 xml:space="preserve">ПЦО Кингисеппского р-на, 188480, </w:t>
            </w:r>
            <w:proofErr w:type="gramStart"/>
            <w:r>
              <w:rPr>
                <w:b/>
                <w:bCs/>
                <w:color w:val="000000"/>
                <w:sz w:val="16"/>
                <w:szCs w:val="16"/>
                <w:shd w:val="clear" w:color="auto" w:fill="FFFFFF"/>
              </w:rPr>
              <w:t>Ленинградская</w:t>
            </w:r>
            <w:proofErr w:type="gramEnd"/>
            <w:r>
              <w:rPr>
                <w:b/>
                <w:bCs/>
                <w:color w:val="000000"/>
                <w:sz w:val="16"/>
                <w:szCs w:val="16"/>
                <w:shd w:val="clear" w:color="auto" w:fill="FFFFFF"/>
              </w:rPr>
              <w:t xml:space="preserve"> обл., Кингисеппский р-н, Кингисепп г, 2-й проезд, д. 4</w:t>
            </w:r>
            <w:r w:rsidRPr="00F51DD6">
              <w:rPr>
                <w:b/>
                <w:bCs/>
                <w:color w:val="000000"/>
                <w:sz w:val="16"/>
                <w:szCs w:val="16"/>
                <w:shd w:val="clear" w:color="auto" w:fill="FFFFFF"/>
              </w:rPr>
              <w:t xml:space="preserve"> </w:t>
            </w:r>
          </w:p>
          <w:p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F51DD6" w:rsidRPr="00F51DD6" w:rsidRDefault="00F51DD6" w:rsidP="00F51DD6">
            <w:pPr>
              <w:jc w:val="center"/>
              <w:rPr>
                <w:sz w:val="16"/>
                <w:szCs w:val="16"/>
              </w:rPr>
            </w:pPr>
          </w:p>
        </w:tc>
      </w:tr>
      <w:tr w:rsidR="00F51DD6" w:rsidRPr="00F51DD6" w:rsidTr="00F51DD6">
        <w:trPr>
          <w:trHeight w:val="421"/>
        </w:trPr>
        <w:tc>
          <w:tcPr>
            <w:tcW w:w="900" w:type="dxa"/>
            <w:shd w:val="clear" w:color="auto" w:fill="F2F2F2"/>
            <w:vAlign w:val="center"/>
          </w:tcPr>
          <w:p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F51DD6" w:rsidRPr="00F51DD6" w:rsidRDefault="00F51DD6" w:rsidP="00F51DD6">
            <w:pPr>
              <w:jc w:val="center"/>
              <w:rPr>
                <w:sz w:val="16"/>
                <w:szCs w:val="16"/>
              </w:rPr>
            </w:pPr>
            <w:r>
              <w:rPr>
                <w:sz w:val="16"/>
                <w:szCs w:val="16"/>
              </w:rPr>
              <w:t>Стоимость подключения, руб. (без</w:t>
            </w:r>
            <w:r w:rsidRPr="00F51DD6">
              <w:rPr>
                <w:sz w:val="16"/>
                <w:szCs w:val="16"/>
              </w:rPr>
              <w:t xml:space="preserve"> НДС)</w:t>
            </w:r>
          </w:p>
        </w:tc>
        <w:tc>
          <w:tcPr>
            <w:tcW w:w="2551" w:type="dxa"/>
            <w:shd w:val="clear" w:color="auto" w:fill="F2F2F2"/>
            <w:vAlign w:val="center"/>
          </w:tcPr>
          <w:p w:rsidR="00F51DD6" w:rsidRPr="00F51DD6" w:rsidRDefault="00F51DD6" w:rsidP="00F51DD6">
            <w:pPr>
              <w:jc w:val="center"/>
              <w:rPr>
                <w:sz w:val="16"/>
                <w:szCs w:val="16"/>
              </w:rPr>
            </w:pPr>
            <w:r w:rsidRPr="00F51DD6">
              <w:rPr>
                <w:sz w:val="16"/>
                <w:szCs w:val="16"/>
              </w:rPr>
              <w:t>Ежемес</w:t>
            </w:r>
            <w:r>
              <w:rPr>
                <w:sz w:val="16"/>
                <w:szCs w:val="16"/>
              </w:rPr>
              <w:t>ячная абонентская плата, руб. (без</w:t>
            </w:r>
            <w:r w:rsidRPr="00F51DD6">
              <w:rPr>
                <w:sz w:val="16"/>
                <w:szCs w:val="16"/>
              </w:rPr>
              <w:t xml:space="preserve"> НДС)</w:t>
            </w:r>
          </w:p>
        </w:tc>
      </w:tr>
      <w:tr w:rsidR="00F51DD6" w:rsidRPr="00F51DD6" w:rsidTr="00F51DD6">
        <w:trPr>
          <w:trHeight w:val="827"/>
        </w:trPr>
        <w:tc>
          <w:tcPr>
            <w:tcW w:w="900" w:type="dxa"/>
            <w:vAlign w:val="center"/>
          </w:tcPr>
          <w:p w:rsidR="00F51DD6" w:rsidRPr="00F51DD6" w:rsidRDefault="00F51DD6" w:rsidP="00F51DD6">
            <w:pPr>
              <w:jc w:val="center"/>
              <w:rPr>
                <w:b/>
                <w:sz w:val="16"/>
                <w:szCs w:val="16"/>
              </w:rPr>
            </w:pPr>
            <w:r w:rsidRPr="00F51DD6">
              <w:rPr>
                <w:b/>
                <w:sz w:val="16"/>
                <w:szCs w:val="16"/>
              </w:rPr>
              <w:t>V</w:t>
            </w:r>
          </w:p>
        </w:tc>
        <w:tc>
          <w:tcPr>
            <w:tcW w:w="2219" w:type="dxa"/>
            <w:vAlign w:val="center"/>
          </w:tcPr>
          <w:p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F51DD6" w:rsidRPr="00F51DD6" w:rsidRDefault="00F51DD6" w:rsidP="00F51DD6">
            <w:pPr>
              <w:rPr>
                <w:sz w:val="16"/>
                <w:szCs w:val="16"/>
              </w:rPr>
            </w:pPr>
            <w:r w:rsidRPr="00F51DD6">
              <w:rPr>
                <w:sz w:val="16"/>
                <w:szCs w:val="16"/>
              </w:rPr>
              <w:t>Частота передачи 17000 Гц и 18200 Гц  Режим – Полудуплексный</w:t>
            </w:r>
          </w:p>
          <w:p w:rsidR="00F51DD6" w:rsidRDefault="00F51DD6" w:rsidP="00F51DD6">
            <w:pPr>
              <w:rPr>
                <w:sz w:val="16"/>
                <w:szCs w:val="16"/>
              </w:rPr>
            </w:pPr>
            <w:r w:rsidRPr="00F51DD6">
              <w:rPr>
                <w:sz w:val="16"/>
                <w:szCs w:val="16"/>
              </w:rPr>
              <w:t xml:space="preserve">Номер телефона (прямого провода)  __ </w:t>
            </w:r>
          </w:p>
          <w:p w:rsidR="00F51DD6" w:rsidRPr="00F51DD6" w:rsidRDefault="00F51DD6" w:rsidP="00F51DD6">
            <w:pPr>
              <w:rPr>
                <w:sz w:val="16"/>
                <w:szCs w:val="16"/>
              </w:rPr>
            </w:pPr>
            <w:r>
              <w:rPr>
                <w:sz w:val="16"/>
                <w:szCs w:val="16"/>
              </w:rPr>
              <w:t>8137526275</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201"/>
        </w:trPr>
        <w:tc>
          <w:tcPr>
            <w:tcW w:w="10206" w:type="dxa"/>
            <w:gridSpan w:val="8"/>
            <w:shd w:val="clear" w:color="auto" w:fill="F2F2F2"/>
            <w:vAlign w:val="center"/>
          </w:tcPr>
          <w:p w:rsidR="00F51DD6" w:rsidRPr="00F51DD6" w:rsidRDefault="00F51DD6" w:rsidP="00F51DD6">
            <w:pPr>
              <w:rPr>
                <w:b/>
                <w:sz w:val="20"/>
                <w:szCs w:val="20"/>
                <w:lang w:val="en-US"/>
              </w:rPr>
            </w:pPr>
            <w:r w:rsidRPr="00F51DD6">
              <w:rPr>
                <w:b/>
                <w:sz w:val="20"/>
                <w:szCs w:val="20"/>
              </w:rPr>
              <w:t xml:space="preserve">3. </w:t>
            </w:r>
            <w:proofErr w:type="gramStart"/>
            <w:r w:rsidRPr="00F51DD6">
              <w:rPr>
                <w:b/>
                <w:sz w:val="20"/>
                <w:szCs w:val="20"/>
              </w:rPr>
              <w:t>Контактная</w:t>
            </w:r>
            <w:proofErr w:type="gramEnd"/>
            <w:r w:rsidRPr="00F51DD6">
              <w:rPr>
                <w:b/>
                <w:sz w:val="20"/>
                <w:szCs w:val="20"/>
              </w:rPr>
              <w:t xml:space="preserve"> информация Оператора:</w:t>
            </w:r>
          </w:p>
        </w:tc>
      </w:tr>
      <w:tr w:rsidR="00F51DD6" w:rsidRPr="00F51DD6" w:rsidTr="00F51DD6">
        <w:trPr>
          <w:trHeight w:val="248"/>
        </w:trPr>
        <w:tc>
          <w:tcPr>
            <w:tcW w:w="3119" w:type="dxa"/>
            <w:gridSpan w:val="2"/>
            <w:vMerge w:val="restart"/>
            <w:vAlign w:val="center"/>
          </w:tcPr>
          <w:p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(812) 326-17-21</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(812) 325-65-17</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lang w:val="en-US"/>
              </w:rPr>
              <w:t>yur@ohranatelecom.ru</w:t>
            </w:r>
          </w:p>
        </w:tc>
      </w:tr>
      <w:tr w:rsidR="00F51DD6" w:rsidRPr="00F51DD6" w:rsidTr="00F51DD6">
        <w:trPr>
          <w:trHeight w:val="179"/>
        </w:trPr>
        <w:tc>
          <w:tcPr>
            <w:tcW w:w="3119" w:type="dxa"/>
            <w:gridSpan w:val="2"/>
            <w:vMerge/>
          </w:tcPr>
          <w:p w:rsidR="00F51DD6" w:rsidRPr="00F51DD6" w:rsidRDefault="00F51DD6" w:rsidP="00F51DD6">
            <w:pPr>
              <w:rPr>
                <w:sz w:val="16"/>
                <w:szCs w:val="16"/>
              </w:rPr>
            </w:pP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e-</w:t>
            </w:r>
            <w:proofErr w:type="spellStart"/>
            <w:r w:rsidRPr="00F51DD6">
              <w:rPr>
                <w:sz w:val="16"/>
                <w:szCs w:val="16"/>
              </w:rPr>
              <w:t>mail</w:t>
            </w:r>
            <w:proofErr w:type="spellEnd"/>
          </w:p>
        </w:tc>
      </w:tr>
    </w:tbl>
    <w:p w:rsidR="009C6F4F" w:rsidRDefault="009C6F4F" w:rsidP="00086813">
      <w:pPr>
        <w:rPr>
          <w:b/>
          <w:sz w:val="20"/>
        </w:rPr>
      </w:pPr>
    </w:p>
    <w:p w:rsidR="00F51DD6" w:rsidRPr="00F51DD6" w:rsidRDefault="00F51DD6" w:rsidP="00086813">
      <w:pP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5183"/>
        <w:gridCol w:w="4915"/>
      </w:tblGrid>
      <w:tr w:rsidR="00D04D96" w:rsidRPr="00F51DD6" w:rsidTr="00086813">
        <w:trPr>
          <w:trHeight w:val="1275"/>
        </w:trPr>
        <w:tc>
          <w:tcPr>
            <w:tcW w:w="5183" w:type="dxa"/>
          </w:tcPr>
          <w:p w:rsidR="00D04D96" w:rsidRPr="00F51DD6" w:rsidRDefault="00D04D96" w:rsidP="00D04D96">
            <w:pPr>
              <w:pStyle w:val="Style5"/>
              <w:widowControl/>
              <w:rPr>
                <w:b/>
                <w:sz w:val="20"/>
                <w:szCs w:val="20"/>
              </w:rPr>
            </w:pPr>
            <w:r w:rsidRPr="00F51DD6">
              <w:rPr>
                <w:b/>
                <w:sz w:val="20"/>
                <w:szCs w:val="20"/>
              </w:rPr>
              <w:t>Оператор</w:t>
            </w:r>
          </w:p>
          <w:p w:rsidR="00D04D96" w:rsidRDefault="009C6F4F" w:rsidP="00D04D96">
            <w:pPr>
              <w:pStyle w:val="Style5"/>
              <w:rPr>
                <w:rStyle w:val="FontStyle36"/>
                <w:color w:val="000000"/>
                <w:sz w:val="20"/>
                <w:szCs w:val="20"/>
              </w:rPr>
            </w:pPr>
            <w:r>
              <w:rPr>
                <w:rStyle w:val="FontStyle36"/>
                <w:color w:val="000000"/>
                <w:sz w:val="20"/>
                <w:szCs w:val="20"/>
              </w:rPr>
              <w:t>__________</w:t>
            </w:r>
          </w:p>
          <w:p w:rsidR="00D04D96" w:rsidRPr="00086813" w:rsidRDefault="00D04D96" w:rsidP="00D04D96">
            <w:pPr>
              <w:pStyle w:val="Style5"/>
              <w:rPr>
                <w:sz w:val="20"/>
                <w:szCs w:val="20"/>
              </w:rPr>
            </w:pPr>
          </w:p>
          <w:p w:rsidR="00D04D96" w:rsidRDefault="00D04D96" w:rsidP="00D04D96">
            <w:pPr>
              <w:pStyle w:val="Style5"/>
              <w:rPr>
                <w:b/>
                <w:sz w:val="20"/>
                <w:szCs w:val="20"/>
              </w:rPr>
            </w:pPr>
          </w:p>
          <w:p w:rsidR="00D04D96" w:rsidRPr="00086813" w:rsidRDefault="00D04D96" w:rsidP="00D04D96">
            <w:pPr>
              <w:pStyle w:val="Style5"/>
              <w:rPr>
                <w:sz w:val="20"/>
                <w:szCs w:val="20"/>
              </w:rPr>
            </w:pPr>
          </w:p>
          <w:p w:rsidR="00D04D96" w:rsidRPr="00086813" w:rsidRDefault="00D04D96" w:rsidP="00D04D96">
            <w:pPr>
              <w:pStyle w:val="Style5"/>
              <w:rPr>
                <w:sz w:val="20"/>
                <w:szCs w:val="20"/>
              </w:rPr>
            </w:pPr>
            <w:r w:rsidRPr="00086813">
              <w:rPr>
                <w:sz w:val="20"/>
                <w:szCs w:val="20"/>
              </w:rPr>
              <w:t>_________________/</w:t>
            </w:r>
            <w:r w:rsidR="009C6F4F">
              <w:rPr>
                <w:rStyle w:val="FontStyle36"/>
                <w:color w:val="000000"/>
                <w:sz w:val="20"/>
                <w:szCs w:val="20"/>
              </w:rPr>
              <w:t>_____________</w:t>
            </w:r>
            <w:r w:rsidRPr="00086813">
              <w:rPr>
                <w:rStyle w:val="FontStyle36"/>
                <w:color w:val="000000"/>
                <w:sz w:val="20"/>
                <w:szCs w:val="20"/>
              </w:rPr>
              <w:t>/</w:t>
            </w:r>
          </w:p>
          <w:p w:rsidR="00D04D96" w:rsidRPr="00F51DD6" w:rsidRDefault="00D04D96" w:rsidP="00D04D96">
            <w:pPr>
              <w:pStyle w:val="Style5"/>
              <w:widowControl/>
              <w:rPr>
                <w:b/>
                <w:sz w:val="20"/>
                <w:szCs w:val="20"/>
              </w:rPr>
            </w:pPr>
          </w:p>
          <w:p w:rsidR="00D04D96" w:rsidRPr="00F51DD6" w:rsidRDefault="00D04D96" w:rsidP="00D04D96">
            <w:pPr>
              <w:pStyle w:val="Style5"/>
              <w:widowControl/>
              <w:rPr>
                <w:b/>
                <w:sz w:val="20"/>
                <w:szCs w:val="20"/>
              </w:rPr>
            </w:pPr>
            <w:r w:rsidRPr="00F51DD6">
              <w:rPr>
                <w:b/>
                <w:sz w:val="20"/>
                <w:szCs w:val="20"/>
              </w:rPr>
              <w:t>М.П.</w:t>
            </w:r>
          </w:p>
        </w:tc>
        <w:tc>
          <w:tcPr>
            <w:tcW w:w="4915" w:type="dxa"/>
          </w:tcPr>
          <w:p w:rsidR="00D04D96" w:rsidRPr="00F51DD6" w:rsidRDefault="00D04D96" w:rsidP="00D04D96">
            <w:pPr>
              <w:pStyle w:val="Style5"/>
              <w:rPr>
                <w:b/>
                <w:sz w:val="20"/>
                <w:szCs w:val="20"/>
              </w:rPr>
            </w:pPr>
            <w:r w:rsidRPr="00F51DD6">
              <w:rPr>
                <w:b/>
                <w:sz w:val="20"/>
                <w:szCs w:val="20"/>
              </w:rPr>
              <w:t xml:space="preserve">Абонент </w:t>
            </w:r>
            <w:r w:rsidRPr="00F51DD6">
              <w:rPr>
                <w:b/>
                <w:sz w:val="20"/>
                <w:szCs w:val="20"/>
              </w:rPr>
              <w:br/>
            </w:r>
            <w:r w:rsidRPr="00086813">
              <w:rPr>
                <w:sz w:val="20"/>
                <w:szCs w:val="20"/>
              </w:rPr>
              <w:t>Директор</w:t>
            </w:r>
          </w:p>
          <w:p w:rsidR="00D04D96" w:rsidRDefault="00D04D96" w:rsidP="00D04D96">
            <w:pPr>
              <w:pStyle w:val="Style5"/>
              <w:rPr>
                <w:b/>
                <w:sz w:val="20"/>
                <w:szCs w:val="20"/>
              </w:rPr>
            </w:pPr>
          </w:p>
          <w:p w:rsidR="00D04D96" w:rsidRDefault="00D04D96" w:rsidP="00D04D96">
            <w:pPr>
              <w:pStyle w:val="Style5"/>
              <w:rPr>
                <w:b/>
                <w:sz w:val="20"/>
                <w:szCs w:val="20"/>
              </w:rPr>
            </w:pPr>
          </w:p>
          <w:p w:rsidR="00D04D96" w:rsidRPr="00F51DD6" w:rsidRDefault="00D04D96" w:rsidP="00D04D96">
            <w:pPr>
              <w:pStyle w:val="Style5"/>
              <w:rPr>
                <w:b/>
                <w:sz w:val="20"/>
                <w:szCs w:val="20"/>
              </w:rPr>
            </w:pPr>
          </w:p>
          <w:p w:rsidR="00D04D96" w:rsidRPr="00F51DD6" w:rsidRDefault="00D04D96" w:rsidP="00D04D96">
            <w:pPr>
              <w:pStyle w:val="Style5"/>
              <w:widowControl/>
              <w:rPr>
                <w:b/>
                <w:sz w:val="20"/>
                <w:szCs w:val="20"/>
              </w:rPr>
            </w:pPr>
            <w:r w:rsidRPr="00F51DD6">
              <w:rPr>
                <w:b/>
                <w:sz w:val="20"/>
                <w:szCs w:val="20"/>
              </w:rPr>
              <w:t xml:space="preserve">____________________ </w:t>
            </w:r>
            <w:r w:rsidRPr="00086813">
              <w:rPr>
                <w:sz w:val="20"/>
                <w:szCs w:val="20"/>
              </w:rPr>
              <w:t xml:space="preserve">/ Фадеева М.А. </w:t>
            </w:r>
            <w:r w:rsidRPr="00F51DD6">
              <w:rPr>
                <w:b/>
                <w:sz w:val="20"/>
                <w:szCs w:val="20"/>
              </w:rPr>
              <w:t>/</w:t>
            </w:r>
          </w:p>
          <w:p w:rsidR="00D04D96" w:rsidRPr="00F51DD6" w:rsidRDefault="00D04D96" w:rsidP="00D04D96">
            <w:pPr>
              <w:pStyle w:val="Style5"/>
              <w:widowControl/>
              <w:rPr>
                <w:b/>
                <w:sz w:val="20"/>
                <w:szCs w:val="20"/>
              </w:rPr>
            </w:pPr>
          </w:p>
          <w:p w:rsidR="00D04D96" w:rsidRPr="00F51DD6" w:rsidRDefault="00D04D96" w:rsidP="00D04D96">
            <w:pPr>
              <w:pStyle w:val="Style5"/>
              <w:widowControl/>
              <w:rPr>
                <w:b/>
                <w:sz w:val="20"/>
                <w:szCs w:val="20"/>
              </w:rPr>
            </w:pPr>
            <w:r w:rsidRPr="00F51DD6">
              <w:rPr>
                <w:b/>
                <w:sz w:val="20"/>
                <w:szCs w:val="20"/>
              </w:rPr>
              <w:t>М.П.</w:t>
            </w:r>
          </w:p>
        </w:tc>
      </w:tr>
    </w:tbl>
    <w:p w:rsidR="00F51DD6" w:rsidRPr="00F51DD6" w:rsidRDefault="00F51DD6" w:rsidP="00F51DD6">
      <w:pPr>
        <w:widowControl/>
        <w:autoSpaceDE/>
        <w:autoSpaceDN/>
        <w:adjustRightInd/>
      </w:pPr>
      <w:r w:rsidRPr="00F51DD6">
        <w:br w:type="page"/>
      </w:r>
    </w:p>
    <w:p w:rsidR="00F51DD6" w:rsidRDefault="00F51DD6"/>
    <w:p w:rsidR="00F51DD6" w:rsidRPr="00F51DD6" w:rsidRDefault="00F51DD6" w:rsidP="00F51DD6">
      <w:pPr>
        <w:jc w:val="both"/>
        <w:rPr>
          <w:sz w:val="20"/>
          <w:szCs w:val="20"/>
        </w:rPr>
      </w:pPr>
    </w:p>
    <w:tbl>
      <w:tblPr>
        <w:tblW w:w="10206" w:type="dxa"/>
        <w:tblInd w:w="108" w:type="dxa"/>
        <w:tblLayout w:type="fixed"/>
        <w:tblLook w:val="00A0" w:firstRow="1" w:lastRow="0" w:firstColumn="1" w:lastColumn="0" w:noHBand="0" w:noVBand="0"/>
      </w:tblPr>
      <w:tblGrid>
        <w:gridCol w:w="5483"/>
        <w:gridCol w:w="4723"/>
      </w:tblGrid>
      <w:tr w:rsidR="00F51DD6" w:rsidRPr="00F51DD6" w:rsidTr="00F51DD6">
        <w:trPr>
          <w:trHeight w:val="283"/>
        </w:trPr>
        <w:tc>
          <w:tcPr>
            <w:tcW w:w="5483" w:type="dxa"/>
          </w:tcPr>
          <w:p w:rsidR="00F51DD6" w:rsidRPr="00F51DD6" w:rsidRDefault="00F51DD6" w:rsidP="00F51DD6">
            <w:pPr>
              <w:jc w:val="both"/>
              <w:rPr>
                <w:sz w:val="20"/>
                <w:szCs w:val="20"/>
              </w:rPr>
            </w:pPr>
            <w:r w:rsidRPr="00F51DD6">
              <w:rPr>
                <w:bCs/>
                <w:sz w:val="20"/>
                <w:szCs w:val="20"/>
              </w:rPr>
              <w:br w:type="page"/>
            </w:r>
          </w:p>
        </w:tc>
        <w:tc>
          <w:tcPr>
            <w:tcW w:w="4723" w:type="dxa"/>
            <w:hideMark/>
          </w:tcPr>
          <w:p w:rsidR="00F51DD6" w:rsidRPr="00F51DD6" w:rsidRDefault="00F51DD6" w:rsidP="00F51DD6">
            <w:pPr>
              <w:jc w:val="right"/>
              <w:outlineLvl w:val="0"/>
              <w:rPr>
                <w:sz w:val="20"/>
                <w:szCs w:val="20"/>
              </w:rPr>
            </w:pPr>
            <w:r w:rsidRPr="00F51DD6">
              <w:rPr>
                <w:b/>
                <w:sz w:val="20"/>
                <w:szCs w:val="20"/>
              </w:rPr>
              <w:t>Приложение № 2</w:t>
            </w:r>
          </w:p>
        </w:tc>
      </w:tr>
      <w:tr w:rsidR="00F51DD6" w:rsidRPr="00F51DD6" w:rsidTr="00F51DD6">
        <w:trPr>
          <w:trHeight w:val="582"/>
        </w:trPr>
        <w:tc>
          <w:tcPr>
            <w:tcW w:w="5483" w:type="dxa"/>
          </w:tcPr>
          <w:p w:rsidR="00F51DD6" w:rsidRPr="00F51DD6" w:rsidRDefault="00F51DD6" w:rsidP="00F51DD6">
            <w:pPr>
              <w:jc w:val="both"/>
              <w:rPr>
                <w:sz w:val="20"/>
                <w:szCs w:val="20"/>
              </w:rPr>
            </w:pPr>
          </w:p>
          <w:p w:rsidR="00F51DD6" w:rsidRPr="00F51DD6" w:rsidRDefault="00F51DD6" w:rsidP="00F51DD6">
            <w:pPr>
              <w:jc w:val="both"/>
              <w:rPr>
                <w:sz w:val="20"/>
                <w:szCs w:val="20"/>
              </w:rPr>
            </w:pPr>
          </w:p>
          <w:p w:rsidR="00F51DD6" w:rsidRPr="00F51DD6" w:rsidRDefault="00F51DD6" w:rsidP="00F51DD6">
            <w:pPr>
              <w:jc w:val="both"/>
              <w:rPr>
                <w:sz w:val="20"/>
                <w:szCs w:val="20"/>
              </w:rPr>
            </w:pPr>
          </w:p>
        </w:tc>
        <w:tc>
          <w:tcPr>
            <w:tcW w:w="4723" w:type="dxa"/>
            <w:hideMark/>
          </w:tcPr>
          <w:p w:rsidR="00F51DD6" w:rsidRPr="009C6F4F" w:rsidRDefault="00F51DD6" w:rsidP="00F51DD6">
            <w:pPr>
              <w:jc w:val="right"/>
              <w:rPr>
                <w:sz w:val="20"/>
                <w:szCs w:val="20"/>
              </w:rPr>
            </w:pPr>
            <w:r w:rsidRPr="00F51DD6">
              <w:rPr>
                <w:sz w:val="20"/>
                <w:szCs w:val="20"/>
              </w:rPr>
              <w:t xml:space="preserve">к Контракту № </w:t>
            </w:r>
            <w:r w:rsidR="009C6F4F">
              <w:rPr>
                <w:sz w:val="20"/>
                <w:szCs w:val="20"/>
              </w:rPr>
              <w:t>__________</w:t>
            </w:r>
          </w:p>
          <w:p w:rsidR="00F51DD6" w:rsidRPr="00F51DD6" w:rsidRDefault="00F51DD6" w:rsidP="00F51DD6">
            <w:pPr>
              <w:jc w:val="right"/>
              <w:rPr>
                <w:sz w:val="20"/>
                <w:szCs w:val="20"/>
              </w:rPr>
            </w:pPr>
            <w:r w:rsidRPr="00F51DD6">
              <w:rPr>
                <w:sz w:val="20"/>
                <w:szCs w:val="20"/>
              </w:rPr>
              <w:t>от «___»________________ ____г.</w:t>
            </w:r>
          </w:p>
        </w:tc>
      </w:tr>
    </w:tbl>
    <w:p w:rsidR="00F51DD6" w:rsidRPr="00F51DD6" w:rsidRDefault="00F51DD6" w:rsidP="00F51DD6">
      <w:pPr>
        <w:jc w:val="both"/>
        <w:rPr>
          <w:sz w:val="20"/>
          <w:szCs w:val="20"/>
        </w:rPr>
      </w:pPr>
    </w:p>
    <w:p w:rsidR="00F51DD6" w:rsidRPr="00F51DD6" w:rsidRDefault="00F51DD6" w:rsidP="00F51DD6">
      <w:pPr>
        <w:jc w:val="center"/>
        <w:rPr>
          <w:b/>
          <w:sz w:val="20"/>
          <w:szCs w:val="20"/>
        </w:rPr>
      </w:pPr>
      <w:r w:rsidRPr="00F51DD6">
        <w:rPr>
          <w:b/>
          <w:sz w:val="20"/>
          <w:szCs w:val="20"/>
        </w:rPr>
        <w:t>Акт</w:t>
      </w:r>
    </w:p>
    <w:p w:rsidR="00F51DD6" w:rsidRPr="00F51DD6" w:rsidRDefault="00F51DD6" w:rsidP="00F51DD6">
      <w:pPr>
        <w:jc w:val="center"/>
        <w:rPr>
          <w:b/>
          <w:sz w:val="20"/>
          <w:szCs w:val="20"/>
        </w:rPr>
      </w:pPr>
      <w:r w:rsidRPr="00F51DD6">
        <w:rPr>
          <w:b/>
          <w:sz w:val="20"/>
          <w:szCs w:val="20"/>
        </w:rPr>
        <w:t>приема-сдачи работ по подключению услуг</w:t>
      </w:r>
    </w:p>
    <w:p w:rsidR="00F51DD6" w:rsidRPr="009C6F4F" w:rsidRDefault="00F51DD6" w:rsidP="00F51DD6">
      <w:pPr>
        <w:widowControl/>
        <w:suppressAutoHyphens/>
        <w:autoSpaceDE/>
        <w:autoSpaceDN/>
        <w:adjustRightInd/>
        <w:jc w:val="center"/>
        <w:rPr>
          <w:rFonts w:eastAsia="Times New Roman"/>
          <w:sz w:val="20"/>
          <w:szCs w:val="20"/>
          <w:lang w:eastAsia="ar-SA"/>
        </w:rPr>
      </w:pPr>
      <w:r w:rsidRPr="00F51DD6">
        <w:rPr>
          <w:rFonts w:eastAsia="Times New Roman"/>
          <w:sz w:val="20"/>
          <w:szCs w:val="20"/>
          <w:lang w:eastAsia="ar-SA"/>
        </w:rPr>
        <w:t xml:space="preserve">к Контракту № </w:t>
      </w:r>
      <w:r w:rsidR="009C6F4F">
        <w:rPr>
          <w:sz w:val="20"/>
          <w:szCs w:val="20"/>
        </w:rPr>
        <w:t>___________</w:t>
      </w:r>
    </w:p>
    <w:p w:rsidR="00F51DD6" w:rsidRPr="00F51DD6" w:rsidRDefault="00F51DD6" w:rsidP="00F51DD6">
      <w:pPr>
        <w:widowControl/>
        <w:suppressAutoHyphens/>
        <w:autoSpaceDE/>
        <w:autoSpaceDN/>
        <w:adjustRightInd/>
        <w:jc w:val="center"/>
        <w:rPr>
          <w:rFonts w:eastAsia="Times New Roman"/>
          <w:sz w:val="20"/>
          <w:szCs w:val="20"/>
          <w:lang w:eastAsia="ar-SA"/>
        </w:rPr>
      </w:pPr>
      <w:r w:rsidRPr="00F51DD6">
        <w:rPr>
          <w:rFonts w:eastAsia="Times New Roman"/>
          <w:sz w:val="20"/>
          <w:szCs w:val="20"/>
          <w:lang w:eastAsia="ar-SA"/>
        </w:rPr>
        <w:t>от «___» _______________ ____г.</w:t>
      </w:r>
    </w:p>
    <w:p w:rsidR="00F51DD6" w:rsidRPr="00F51DD6" w:rsidRDefault="00F51DD6" w:rsidP="00F51DD6">
      <w:pPr>
        <w:jc w:val="both"/>
        <w:rPr>
          <w:sz w:val="20"/>
          <w:szCs w:val="20"/>
        </w:rPr>
      </w:pPr>
    </w:p>
    <w:tbl>
      <w:tblPr>
        <w:tblW w:w="0" w:type="auto"/>
        <w:tblLook w:val="00A0" w:firstRow="1" w:lastRow="0" w:firstColumn="1" w:lastColumn="0" w:noHBand="0" w:noVBand="0"/>
      </w:tblPr>
      <w:tblGrid>
        <w:gridCol w:w="6607"/>
        <w:gridCol w:w="3957"/>
      </w:tblGrid>
      <w:tr w:rsidR="00F51DD6" w:rsidRPr="00F51DD6" w:rsidTr="00F51DD6">
        <w:tc>
          <w:tcPr>
            <w:tcW w:w="6629" w:type="dxa"/>
            <w:hideMark/>
          </w:tcPr>
          <w:p w:rsidR="00F51DD6" w:rsidRPr="00F51DD6" w:rsidRDefault="00F51DD6" w:rsidP="00F51DD6">
            <w:pPr>
              <w:jc w:val="both"/>
              <w:rPr>
                <w:sz w:val="20"/>
                <w:szCs w:val="20"/>
              </w:rPr>
            </w:pPr>
            <w:r w:rsidRPr="00F51DD6">
              <w:rPr>
                <w:sz w:val="20"/>
                <w:szCs w:val="20"/>
              </w:rPr>
              <w:t>Санкт-Петербург</w:t>
            </w:r>
          </w:p>
        </w:tc>
        <w:tc>
          <w:tcPr>
            <w:tcW w:w="3969" w:type="dxa"/>
            <w:hideMark/>
          </w:tcPr>
          <w:p w:rsidR="00F51DD6" w:rsidRPr="00F51DD6" w:rsidRDefault="00086813" w:rsidP="00CC4960">
            <w:pPr>
              <w:jc w:val="right"/>
              <w:rPr>
                <w:sz w:val="20"/>
                <w:szCs w:val="20"/>
              </w:rPr>
            </w:pPr>
            <w:r w:rsidRPr="00F51DD6">
              <w:rPr>
                <w:sz w:val="20"/>
                <w:szCs w:val="20"/>
              </w:rPr>
              <w:t>«</w:t>
            </w:r>
            <w:r w:rsidR="00CC4960">
              <w:rPr>
                <w:sz w:val="20"/>
                <w:szCs w:val="20"/>
              </w:rPr>
              <w:t>__</w:t>
            </w:r>
            <w:r w:rsidRPr="00F51DD6">
              <w:rPr>
                <w:sz w:val="20"/>
                <w:szCs w:val="20"/>
              </w:rPr>
              <w:t xml:space="preserve">» </w:t>
            </w:r>
            <w:r w:rsidR="00CC4960">
              <w:rPr>
                <w:sz w:val="20"/>
                <w:szCs w:val="20"/>
              </w:rPr>
              <w:t>________</w:t>
            </w:r>
            <w:r w:rsidRPr="00F51DD6">
              <w:rPr>
                <w:sz w:val="20"/>
                <w:szCs w:val="20"/>
              </w:rPr>
              <w:t xml:space="preserve"> </w:t>
            </w:r>
            <w:r>
              <w:rPr>
                <w:sz w:val="20"/>
                <w:szCs w:val="20"/>
              </w:rPr>
              <w:t>202</w:t>
            </w:r>
            <w:r w:rsidR="00CC4960">
              <w:rPr>
                <w:sz w:val="20"/>
                <w:szCs w:val="20"/>
              </w:rPr>
              <w:t>_</w:t>
            </w:r>
            <w:r w:rsidR="00F51DD6" w:rsidRPr="00F51DD6">
              <w:rPr>
                <w:sz w:val="20"/>
                <w:szCs w:val="20"/>
              </w:rPr>
              <w:t>г.</w:t>
            </w:r>
          </w:p>
        </w:tc>
      </w:tr>
    </w:tbl>
    <w:p w:rsidR="00F51DD6" w:rsidRPr="00F51DD6" w:rsidRDefault="00F51DD6" w:rsidP="00F51DD6">
      <w:pPr>
        <w:jc w:val="both"/>
        <w:rPr>
          <w:sz w:val="20"/>
          <w:szCs w:val="20"/>
        </w:rPr>
      </w:pPr>
    </w:p>
    <w:p w:rsidR="00F51DD6" w:rsidRPr="00F51DD6" w:rsidRDefault="00F51DD6" w:rsidP="00F51DD6">
      <w:pPr>
        <w:jc w:val="both"/>
        <w:rPr>
          <w:sz w:val="20"/>
          <w:szCs w:val="20"/>
        </w:rPr>
      </w:pPr>
      <w:proofErr w:type="gramStart"/>
      <w:r w:rsidRPr="00F51DD6">
        <w:rPr>
          <w:sz w:val="20"/>
          <w:szCs w:val="20"/>
        </w:rPr>
        <w:t xml:space="preserve">Мы, нижеподписавшиеся, </w:t>
      </w:r>
      <w:r w:rsidR="009C6F4F">
        <w:rPr>
          <w:b/>
          <w:sz w:val="20"/>
          <w:szCs w:val="20"/>
        </w:rPr>
        <w:t>_________________</w:t>
      </w:r>
      <w:r w:rsidRPr="00F51DD6">
        <w:rPr>
          <w:sz w:val="20"/>
          <w:szCs w:val="20"/>
        </w:rPr>
        <w:t xml:space="preserve">, именуемое далее </w:t>
      </w:r>
      <w:r w:rsidRPr="00F51DD6">
        <w:rPr>
          <w:b/>
          <w:sz w:val="20"/>
          <w:szCs w:val="20"/>
        </w:rPr>
        <w:t>«Оператор»</w:t>
      </w:r>
      <w:r w:rsidRPr="00F51DD6">
        <w:rPr>
          <w:sz w:val="20"/>
          <w:szCs w:val="20"/>
        </w:rPr>
        <w:t xml:space="preserve"> в лице </w:t>
      </w:r>
      <w:r w:rsidR="009C6F4F">
        <w:rPr>
          <w:rStyle w:val="FontStyle36"/>
          <w:color w:val="000000"/>
          <w:sz w:val="20"/>
          <w:szCs w:val="20"/>
        </w:rPr>
        <w:t>____________________________</w:t>
      </w:r>
      <w:r w:rsidRPr="00F51DD6">
        <w:rPr>
          <w:rStyle w:val="FontStyle36"/>
          <w:b/>
          <w:color w:val="000000"/>
          <w:sz w:val="20"/>
          <w:szCs w:val="20"/>
        </w:rPr>
        <w:t xml:space="preserve">, </w:t>
      </w:r>
      <w:r w:rsidRPr="00F51DD6">
        <w:rPr>
          <w:rStyle w:val="FontStyle36"/>
          <w:color w:val="000000"/>
          <w:sz w:val="20"/>
          <w:szCs w:val="20"/>
        </w:rPr>
        <w:t xml:space="preserve">действующего на основании </w:t>
      </w:r>
      <w:r w:rsidR="009C6F4F">
        <w:rPr>
          <w:rStyle w:val="FontStyle36"/>
          <w:color w:val="000000"/>
          <w:sz w:val="20"/>
          <w:szCs w:val="20"/>
        </w:rPr>
        <w:t>______________</w:t>
      </w:r>
      <w:r w:rsidRPr="00F51DD6">
        <w:rPr>
          <w:rStyle w:val="FontStyle36"/>
          <w:b/>
          <w:color w:val="000000"/>
          <w:sz w:val="20"/>
          <w:szCs w:val="20"/>
        </w:rPr>
        <w:t xml:space="preserve">, </w:t>
      </w:r>
      <w:r w:rsidRPr="00F51DD6">
        <w:rPr>
          <w:rStyle w:val="FontStyle36"/>
          <w:color w:val="000000"/>
          <w:sz w:val="20"/>
          <w:szCs w:val="20"/>
        </w:rPr>
        <w:t>с одной стороны, и МУНИЦИПАЛЬНОЕ БЮДЖЕТНОЕ ОБЩЕОБРАЗОВАТЕЛЬНОЕ УЧРЕЖДЕНИЕ "КИНГИСЕППСКАЯ СРЕДНЯЯ ОБЩЕОБРАЗОВАТЕЛЬНАЯ ШКОЛА № 5", именуемое далее «</w:t>
      </w:r>
      <w:r w:rsidRPr="00F51DD6">
        <w:rPr>
          <w:rStyle w:val="FontStyle36"/>
          <w:b/>
          <w:color w:val="000000"/>
          <w:sz w:val="20"/>
          <w:szCs w:val="20"/>
        </w:rPr>
        <w:t>Абонент</w:t>
      </w:r>
      <w:r w:rsidRPr="00F51DD6">
        <w:rPr>
          <w:rStyle w:val="FontStyle36"/>
          <w:color w:val="000000"/>
          <w:sz w:val="20"/>
          <w:szCs w:val="20"/>
        </w:rPr>
        <w:t xml:space="preserve">», в лице Директора   Фадеевой Марины Александровны, действующего на основании </w:t>
      </w:r>
      <w:r w:rsidRPr="00F51DD6">
        <w:rPr>
          <w:sz w:val="20"/>
          <w:szCs w:val="20"/>
        </w:rPr>
        <w:t>Устава</w:t>
      </w:r>
      <w:r w:rsidRPr="00F51DD6">
        <w:rPr>
          <w:rStyle w:val="FontStyle36"/>
          <w:color w:val="000000"/>
          <w:sz w:val="20"/>
          <w:szCs w:val="20"/>
        </w:rPr>
        <w:t>,</w:t>
      </w:r>
      <w:r w:rsidRPr="00F51DD6">
        <w:rPr>
          <w:sz w:val="20"/>
          <w:szCs w:val="20"/>
        </w:rPr>
        <w:t xml:space="preserve"> с другой Стороны, составили настоящий акт (далее – «Акт») о нижеследующем:</w:t>
      </w:r>
      <w:proofErr w:type="gramEnd"/>
    </w:p>
    <w:p w:rsidR="00F51DD6" w:rsidRPr="00F51DD6" w:rsidRDefault="00F51DD6" w:rsidP="00F51DD6">
      <w:pPr>
        <w:numPr>
          <w:ilvl w:val="0"/>
          <w:numId w:val="32"/>
        </w:numPr>
        <w:contextualSpacing/>
        <w:jc w:val="both"/>
        <w:rPr>
          <w:sz w:val="20"/>
          <w:szCs w:val="20"/>
        </w:rPr>
      </w:pPr>
      <w:r w:rsidRPr="00F51DD6">
        <w:rPr>
          <w:sz w:val="20"/>
          <w:szCs w:val="20"/>
        </w:rPr>
        <w:t xml:space="preserve">В соответствии с условиями Спецификации №1 от </w:t>
      </w:r>
      <w:r w:rsidR="00086813" w:rsidRPr="00F51DD6">
        <w:rPr>
          <w:sz w:val="20"/>
          <w:szCs w:val="20"/>
        </w:rPr>
        <w:t>«</w:t>
      </w:r>
      <w:r w:rsidR="00CC4960">
        <w:rPr>
          <w:sz w:val="20"/>
          <w:szCs w:val="20"/>
        </w:rPr>
        <w:t>__</w:t>
      </w:r>
      <w:r w:rsidR="00086813" w:rsidRPr="00F51DD6">
        <w:rPr>
          <w:sz w:val="20"/>
          <w:szCs w:val="20"/>
        </w:rPr>
        <w:t xml:space="preserve">» </w:t>
      </w:r>
      <w:r w:rsidR="00CC4960">
        <w:rPr>
          <w:sz w:val="20"/>
          <w:szCs w:val="20"/>
        </w:rPr>
        <w:t>_____</w:t>
      </w:r>
      <w:r w:rsidR="00086813" w:rsidRPr="00F51DD6">
        <w:rPr>
          <w:sz w:val="20"/>
          <w:szCs w:val="20"/>
        </w:rPr>
        <w:t xml:space="preserve"> </w:t>
      </w:r>
      <w:r w:rsidR="00086813">
        <w:rPr>
          <w:sz w:val="20"/>
          <w:szCs w:val="20"/>
        </w:rPr>
        <w:t>202</w:t>
      </w:r>
      <w:r w:rsidR="00CC4960">
        <w:rPr>
          <w:sz w:val="20"/>
          <w:szCs w:val="20"/>
        </w:rPr>
        <w:t>_</w:t>
      </w:r>
      <w:r w:rsidRPr="00F51DD6">
        <w:rPr>
          <w:sz w:val="20"/>
          <w:szCs w:val="20"/>
        </w:rPr>
        <w:t>г. к Контракту № </w:t>
      </w:r>
      <w:r w:rsidR="000A7CCB">
        <w:rPr>
          <w:sz w:val="20"/>
          <w:szCs w:val="20"/>
        </w:rPr>
        <w:t>78716593</w:t>
      </w:r>
      <w:r w:rsidRPr="00F51DD6">
        <w:rPr>
          <w:sz w:val="20"/>
          <w:szCs w:val="20"/>
        </w:rPr>
        <w:t xml:space="preserve"> от «___» ___________ ____г. (далее – «Контракт») ООО «Охрана Телеком» 01 января </w:t>
      </w:r>
      <w:r w:rsidR="000A7CCB">
        <w:rPr>
          <w:sz w:val="20"/>
          <w:szCs w:val="20"/>
        </w:rPr>
        <w:t>2027</w:t>
      </w:r>
      <w:r w:rsidRPr="00F51DD6">
        <w:rPr>
          <w:sz w:val="20"/>
          <w:szCs w:val="20"/>
        </w:rPr>
        <w:t> г. подключило и предоставило Абоненту следующие Услуги (отметить знаком «</w:t>
      </w:r>
      <w:r w:rsidRPr="00F51DD6">
        <w:rPr>
          <w:rFonts w:ascii="Segoe UI Symbol" w:hAnsi="Segoe UI Symbol" w:cs="Segoe UI Symbol"/>
          <w:color w:val="545454"/>
          <w:sz w:val="20"/>
          <w:szCs w:val="20"/>
          <w:shd w:val="clear" w:color="auto" w:fill="FFFFFF"/>
        </w:rPr>
        <w:t>✓</w:t>
      </w:r>
      <w:r w:rsidRPr="00F51DD6">
        <w:rPr>
          <w:color w:val="545454"/>
          <w:sz w:val="20"/>
          <w:szCs w:val="20"/>
          <w:shd w:val="clear" w:color="auto" w:fill="FFFFFF"/>
        </w:rPr>
        <w:t>»</w:t>
      </w:r>
      <w:r w:rsidRPr="00F51DD6">
        <w:rPr>
          <w:sz w:val="20"/>
          <w:szCs w:val="20"/>
        </w:rPr>
        <w:t>):</w:t>
      </w:r>
    </w:p>
    <w:p w:rsidR="00F51DD6" w:rsidRPr="00F51DD6" w:rsidRDefault="00F51DD6" w:rsidP="00F51DD6">
      <w:pPr>
        <w:ind w:left="360"/>
        <w:contextualSpacing/>
        <w:jc w:val="both"/>
        <w:rPr>
          <w:sz w:val="20"/>
          <w:szCs w:val="20"/>
        </w:rPr>
      </w:pPr>
    </w:p>
    <w:p w:rsidR="00F51DD6" w:rsidRPr="00F51DD6" w:rsidRDefault="00F51DD6" w:rsidP="00F51DD6">
      <w:pPr>
        <w:ind w:firstLine="708"/>
        <w:rPr>
          <w:sz w:val="20"/>
          <w:szCs w:val="20"/>
        </w:rPr>
      </w:pPr>
      <w:r w:rsidRPr="00F51DD6">
        <w:rPr>
          <w:b/>
          <w:sz w:val="20"/>
          <w:szCs w:val="20"/>
          <w:lang w:val="en-US"/>
        </w:rPr>
        <w:t>V</w:t>
      </w:r>
      <w:r w:rsidRPr="00F51DD6">
        <w:rPr>
          <w:sz w:val="20"/>
          <w:szCs w:val="20"/>
        </w:rPr>
        <w:t xml:space="preserve"> Подключение услуг по передаче данных</w:t>
      </w:r>
    </w:p>
    <w:p w:rsidR="00F51DD6" w:rsidRPr="00F51DD6" w:rsidRDefault="00F51DD6" w:rsidP="00F51DD6">
      <w:pPr>
        <w:ind w:firstLine="708"/>
        <w:rPr>
          <w:sz w:val="20"/>
          <w:szCs w:val="20"/>
        </w:rPr>
      </w:pPr>
      <w:r w:rsidRPr="00F51DD6">
        <w:rPr>
          <w:sz w:val="20"/>
          <w:szCs w:val="20"/>
        </w:rPr>
        <w:t>□ Подключение услуги «</w:t>
      </w:r>
      <w:r w:rsidRPr="00F51DD6">
        <w:rPr>
          <w:sz w:val="20"/>
          <w:szCs w:val="20"/>
          <w:lang w:val="en-US"/>
        </w:rPr>
        <w:t>SMS</w:t>
      </w:r>
      <w:r w:rsidRPr="00F51DD6">
        <w:rPr>
          <w:sz w:val="20"/>
          <w:szCs w:val="20"/>
        </w:rPr>
        <w:t>-информирование</w:t>
      </w:r>
    </w:p>
    <w:p w:rsidR="00F51DD6" w:rsidRPr="00F51DD6" w:rsidRDefault="00F51DD6" w:rsidP="00F51DD6">
      <w:pPr>
        <w:rPr>
          <w:sz w:val="20"/>
          <w:szCs w:val="20"/>
        </w:rPr>
      </w:pPr>
    </w:p>
    <w:p w:rsidR="00F51DD6" w:rsidRPr="00F51DD6" w:rsidRDefault="00F51DD6" w:rsidP="00F51DD6">
      <w:pPr>
        <w:numPr>
          <w:ilvl w:val="0"/>
          <w:numId w:val="32"/>
        </w:numPr>
        <w:contextualSpacing/>
        <w:jc w:val="both"/>
        <w:rPr>
          <w:rFonts w:eastAsia="Times New Roman"/>
          <w:sz w:val="20"/>
          <w:szCs w:val="20"/>
        </w:rPr>
      </w:pPr>
      <w:r w:rsidRPr="00F51DD6">
        <w:rPr>
          <w:rFonts w:eastAsia="Times New Roman"/>
          <w:sz w:val="20"/>
          <w:szCs w:val="20"/>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F51DD6" w:rsidRPr="00F51DD6" w:rsidRDefault="00F51DD6" w:rsidP="00F51DD6">
      <w:pPr>
        <w:numPr>
          <w:ilvl w:val="0"/>
          <w:numId w:val="32"/>
        </w:numPr>
        <w:contextualSpacing/>
        <w:jc w:val="both"/>
        <w:rPr>
          <w:rFonts w:eastAsia="Times New Roman"/>
          <w:sz w:val="20"/>
          <w:szCs w:val="20"/>
        </w:rPr>
      </w:pPr>
      <w:r w:rsidRPr="00F51DD6">
        <w:rPr>
          <w:rFonts w:eastAsia="Times New Roman"/>
          <w:sz w:val="20"/>
          <w:szCs w:val="20"/>
        </w:rPr>
        <w:t xml:space="preserve">Стороны признают факт начала оказания Услуг по Контракту с </w:t>
      </w:r>
      <w:r w:rsidRPr="00F51DD6">
        <w:rPr>
          <w:sz w:val="20"/>
          <w:szCs w:val="20"/>
        </w:rPr>
        <w:t>«</w:t>
      </w:r>
      <w:r w:rsidR="00086813">
        <w:rPr>
          <w:sz w:val="20"/>
          <w:szCs w:val="20"/>
        </w:rPr>
        <w:t>01</w:t>
      </w:r>
      <w:r w:rsidRPr="00F51DD6">
        <w:rPr>
          <w:sz w:val="20"/>
          <w:szCs w:val="20"/>
        </w:rPr>
        <w:t xml:space="preserve">» </w:t>
      </w:r>
      <w:r w:rsidR="00086813">
        <w:rPr>
          <w:sz w:val="20"/>
          <w:szCs w:val="20"/>
        </w:rPr>
        <w:t>января</w:t>
      </w:r>
      <w:r w:rsidRPr="00F51DD6">
        <w:rPr>
          <w:sz w:val="20"/>
          <w:szCs w:val="20"/>
        </w:rPr>
        <w:t xml:space="preserve"> </w:t>
      </w:r>
      <w:r w:rsidR="000A7CCB">
        <w:rPr>
          <w:sz w:val="20"/>
          <w:szCs w:val="20"/>
        </w:rPr>
        <w:t>2027</w:t>
      </w:r>
      <w:r w:rsidRPr="00F51DD6">
        <w:rPr>
          <w:sz w:val="20"/>
          <w:szCs w:val="20"/>
        </w:rPr>
        <w:t xml:space="preserve"> </w:t>
      </w:r>
      <w:r w:rsidRPr="00F51DD6">
        <w:rPr>
          <w:rFonts w:eastAsia="Times New Roman"/>
          <w:sz w:val="20"/>
          <w:szCs w:val="20"/>
        </w:rPr>
        <w:t>года.</w:t>
      </w:r>
    </w:p>
    <w:p w:rsidR="00F51DD6" w:rsidRPr="00F51DD6" w:rsidRDefault="00F51DD6" w:rsidP="00F51DD6">
      <w:pPr>
        <w:numPr>
          <w:ilvl w:val="0"/>
          <w:numId w:val="32"/>
        </w:numPr>
        <w:tabs>
          <w:tab w:val="left" w:pos="426"/>
        </w:tabs>
        <w:contextualSpacing/>
        <w:jc w:val="both"/>
        <w:rPr>
          <w:rFonts w:eastAsia="Times New Roman"/>
          <w:sz w:val="20"/>
          <w:szCs w:val="20"/>
        </w:rPr>
      </w:pPr>
      <w:r w:rsidRPr="00F51DD6">
        <w:rPr>
          <w:rFonts w:eastAsia="Times New Roman"/>
          <w:sz w:val="20"/>
          <w:szCs w:val="20"/>
        </w:rPr>
        <w:t xml:space="preserve">Акт составлен в двух идентичных по содержанию экземплярах, имеющих </w:t>
      </w:r>
      <w:proofErr w:type="gramStart"/>
      <w:r w:rsidRPr="00F51DD6">
        <w:rPr>
          <w:rFonts w:eastAsia="Times New Roman"/>
          <w:sz w:val="20"/>
          <w:szCs w:val="20"/>
        </w:rPr>
        <w:t>одинаковую</w:t>
      </w:r>
      <w:proofErr w:type="gramEnd"/>
      <w:r w:rsidRPr="00F51DD6">
        <w:rPr>
          <w:rFonts w:eastAsia="Times New Roman"/>
          <w:sz w:val="20"/>
          <w:szCs w:val="20"/>
        </w:rPr>
        <w:t xml:space="preserve"> юридическую силу, по одному для каждой из Сторон.</w:t>
      </w:r>
    </w:p>
    <w:p w:rsidR="00F51DD6" w:rsidRPr="00F51DD6" w:rsidRDefault="00F51DD6" w:rsidP="00F51DD6">
      <w:pPr>
        <w:rPr>
          <w:b/>
          <w:sz w:val="20"/>
          <w:szCs w:val="20"/>
        </w:rPr>
      </w:pPr>
    </w:p>
    <w:p w:rsidR="00F51DD6" w:rsidRPr="00F51DD6" w:rsidRDefault="00F51DD6" w:rsidP="00F51DD6">
      <w:pPr>
        <w:jc w:val="center"/>
        <w:rPr>
          <w:b/>
          <w:sz w:val="20"/>
          <w:szCs w:val="20"/>
        </w:rPr>
      </w:pPr>
      <w:r w:rsidRPr="00F51DD6">
        <w:rPr>
          <w:b/>
          <w:sz w:val="20"/>
          <w:szCs w:val="20"/>
        </w:rPr>
        <w:t>Подписи Сторон:</w:t>
      </w:r>
    </w:p>
    <w:p w:rsidR="00F51DD6" w:rsidRPr="00F51DD6" w:rsidRDefault="00F51DD6" w:rsidP="00F51DD6">
      <w:pPr>
        <w:rPr>
          <w:b/>
          <w:sz w:val="20"/>
          <w:szCs w:val="20"/>
        </w:rPr>
      </w:pPr>
    </w:p>
    <w:tbl>
      <w:tblPr>
        <w:tblW w:w="10348" w:type="dxa"/>
        <w:tblInd w:w="-34" w:type="dxa"/>
        <w:tblLook w:val="04A0" w:firstRow="1" w:lastRow="0" w:firstColumn="1" w:lastColumn="0" w:noHBand="0" w:noVBand="1"/>
      </w:tblPr>
      <w:tblGrid>
        <w:gridCol w:w="5066"/>
        <w:gridCol w:w="5282"/>
      </w:tblGrid>
      <w:tr w:rsidR="00D04D96" w:rsidRPr="00F51DD6" w:rsidTr="00F51DD6">
        <w:trPr>
          <w:trHeight w:val="1436"/>
        </w:trPr>
        <w:tc>
          <w:tcPr>
            <w:tcW w:w="5066" w:type="dxa"/>
          </w:tcPr>
          <w:p w:rsidR="00D04D96" w:rsidRPr="00F51DD6" w:rsidRDefault="00D04D96" w:rsidP="00D04D96">
            <w:pPr>
              <w:pStyle w:val="Style5"/>
              <w:widowControl/>
              <w:rPr>
                <w:b/>
                <w:sz w:val="20"/>
                <w:szCs w:val="20"/>
              </w:rPr>
            </w:pPr>
            <w:r w:rsidRPr="00F51DD6">
              <w:rPr>
                <w:b/>
                <w:sz w:val="20"/>
                <w:szCs w:val="20"/>
              </w:rPr>
              <w:t>Оператор</w:t>
            </w:r>
          </w:p>
          <w:p w:rsidR="00D04D96" w:rsidRDefault="009C6F4F" w:rsidP="00D04D96">
            <w:pPr>
              <w:pStyle w:val="Style5"/>
              <w:rPr>
                <w:rStyle w:val="FontStyle36"/>
                <w:color w:val="000000"/>
                <w:sz w:val="20"/>
                <w:szCs w:val="20"/>
              </w:rPr>
            </w:pPr>
            <w:r>
              <w:rPr>
                <w:rStyle w:val="FontStyle36"/>
                <w:color w:val="000000"/>
                <w:sz w:val="20"/>
                <w:szCs w:val="20"/>
              </w:rPr>
              <w:t>_______________</w:t>
            </w:r>
          </w:p>
          <w:p w:rsidR="00D04D96" w:rsidRPr="00086813" w:rsidRDefault="00D04D96" w:rsidP="00D04D96">
            <w:pPr>
              <w:pStyle w:val="Style5"/>
              <w:rPr>
                <w:sz w:val="20"/>
                <w:szCs w:val="20"/>
              </w:rPr>
            </w:pPr>
          </w:p>
          <w:p w:rsidR="00D04D96" w:rsidRDefault="00D04D96" w:rsidP="00D04D96">
            <w:pPr>
              <w:pStyle w:val="Style5"/>
              <w:rPr>
                <w:b/>
                <w:sz w:val="20"/>
                <w:szCs w:val="20"/>
              </w:rPr>
            </w:pPr>
          </w:p>
          <w:p w:rsidR="00D04D96" w:rsidRPr="00086813" w:rsidRDefault="00D04D96" w:rsidP="00D04D96">
            <w:pPr>
              <w:pStyle w:val="Style5"/>
              <w:rPr>
                <w:sz w:val="20"/>
                <w:szCs w:val="20"/>
              </w:rPr>
            </w:pPr>
          </w:p>
          <w:p w:rsidR="00D04D96" w:rsidRPr="00086813" w:rsidRDefault="00D04D96" w:rsidP="00D04D96">
            <w:pPr>
              <w:pStyle w:val="Style5"/>
              <w:rPr>
                <w:sz w:val="20"/>
                <w:szCs w:val="20"/>
              </w:rPr>
            </w:pPr>
            <w:r w:rsidRPr="00086813">
              <w:rPr>
                <w:sz w:val="20"/>
                <w:szCs w:val="20"/>
              </w:rPr>
              <w:t>_________________/</w:t>
            </w:r>
            <w:r w:rsidR="009C6F4F">
              <w:rPr>
                <w:rStyle w:val="FontStyle36"/>
                <w:color w:val="000000"/>
                <w:sz w:val="20"/>
                <w:szCs w:val="20"/>
              </w:rPr>
              <w:t>______________</w:t>
            </w:r>
            <w:r w:rsidRPr="00086813">
              <w:rPr>
                <w:rStyle w:val="FontStyle36"/>
                <w:color w:val="000000"/>
                <w:sz w:val="20"/>
                <w:szCs w:val="20"/>
              </w:rPr>
              <w:t>/</w:t>
            </w:r>
          </w:p>
          <w:p w:rsidR="00D04D96" w:rsidRPr="00F51DD6" w:rsidRDefault="00D04D96" w:rsidP="00D04D96">
            <w:pPr>
              <w:pStyle w:val="Style5"/>
              <w:widowControl/>
              <w:rPr>
                <w:b/>
                <w:sz w:val="20"/>
                <w:szCs w:val="20"/>
              </w:rPr>
            </w:pPr>
          </w:p>
          <w:p w:rsidR="00D04D96" w:rsidRPr="00F51DD6" w:rsidRDefault="00D04D96" w:rsidP="00D04D96">
            <w:pPr>
              <w:pStyle w:val="Style5"/>
              <w:widowControl/>
              <w:rPr>
                <w:b/>
                <w:sz w:val="20"/>
                <w:szCs w:val="20"/>
              </w:rPr>
            </w:pPr>
            <w:r w:rsidRPr="00F51DD6">
              <w:rPr>
                <w:b/>
                <w:sz w:val="20"/>
                <w:szCs w:val="20"/>
              </w:rPr>
              <w:t>М.П.</w:t>
            </w:r>
          </w:p>
        </w:tc>
        <w:tc>
          <w:tcPr>
            <w:tcW w:w="5282" w:type="dxa"/>
          </w:tcPr>
          <w:p w:rsidR="00D04D96" w:rsidRPr="00F51DD6" w:rsidRDefault="00D04D96" w:rsidP="00D04D96">
            <w:pPr>
              <w:pStyle w:val="Style5"/>
              <w:rPr>
                <w:b/>
                <w:sz w:val="20"/>
                <w:szCs w:val="20"/>
              </w:rPr>
            </w:pPr>
            <w:r w:rsidRPr="00F51DD6">
              <w:rPr>
                <w:b/>
                <w:sz w:val="20"/>
                <w:szCs w:val="20"/>
              </w:rPr>
              <w:t xml:space="preserve">Абонент </w:t>
            </w:r>
            <w:r w:rsidRPr="00F51DD6">
              <w:rPr>
                <w:b/>
                <w:sz w:val="20"/>
                <w:szCs w:val="20"/>
              </w:rPr>
              <w:br/>
            </w:r>
            <w:r w:rsidRPr="00086813">
              <w:rPr>
                <w:sz w:val="20"/>
                <w:szCs w:val="20"/>
              </w:rPr>
              <w:t>Директор</w:t>
            </w:r>
          </w:p>
          <w:p w:rsidR="00D04D96" w:rsidRDefault="00D04D96" w:rsidP="00D04D96">
            <w:pPr>
              <w:pStyle w:val="Style5"/>
              <w:rPr>
                <w:b/>
                <w:sz w:val="20"/>
                <w:szCs w:val="20"/>
              </w:rPr>
            </w:pPr>
          </w:p>
          <w:p w:rsidR="00D04D96" w:rsidRDefault="00D04D96" w:rsidP="00D04D96">
            <w:pPr>
              <w:pStyle w:val="Style5"/>
              <w:rPr>
                <w:b/>
                <w:sz w:val="20"/>
                <w:szCs w:val="20"/>
              </w:rPr>
            </w:pPr>
          </w:p>
          <w:p w:rsidR="00D04D96" w:rsidRPr="00F51DD6" w:rsidRDefault="00D04D96" w:rsidP="00D04D96">
            <w:pPr>
              <w:pStyle w:val="Style5"/>
              <w:rPr>
                <w:b/>
                <w:sz w:val="20"/>
                <w:szCs w:val="20"/>
              </w:rPr>
            </w:pPr>
          </w:p>
          <w:p w:rsidR="00D04D96" w:rsidRPr="00F51DD6" w:rsidRDefault="00D04D96" w:rsidP="00D04D96">
            <w:pPr>
              <w:pStyle w:val="Style5"/>
              <w:widowControl/>
              <w:rPr>
                <w:b/>
                <w:sz w:val="20"/>
                <w:szCs w:val="20"/>
              </w:rPr>
            </w:pPr>
            <w:r w:rsidRPr="00F51DD6">
              <w:rPr>
                <w:b/>
                <w:sz w:val="20"/>
                <w:szCs w:val="20"/>
              </w:rPr>
              <w:t xml:space="preserve">____________________ </w:t>
            </w:r>
            <w:r w:rsidRPr="00086813">
              <w:rPr>
                <w:sz w:val="20"/>
                <w:szCs w:val="20"/>
              </w:rPr>
              <w:t xml:space="preserve">/ Фадеева М.А. </w:t>
            </w:r>
            <w:r w:rsidRPr="00F51DD6">
              <w:rPr>
                <w:b/>
                <w:sz w:val="20"/>
                <w:szCs w:val="20"/>
              </w:rPr>
              <w:t>/</w:t>
            </w:r>
          </w:p>
          <w:p w:rsidR="00D04D96" w:rsidRPr="00F51DD6" w:rsidRDefault="00D04D96" w:rsidP="00D04D96">
            <w:pPr>
              <w:pStyle w:val="Style5"/>
              <w:widowControl/>
              <w:rPr>
                <w:b/>
                <w:sz w:val="20"/>
                <w:szCs w:val="20"/>
              </w:rPr>
            </w:pPr>
          </w:p>
          <w:p w:rsidR="00D04D96" w:rsidRPr="00F51DD6" w:rsidRDefault="00D04D96" w:rsidP="00D04D96">
            <w:pPr>
              <w:pStyle w:val="Style5"/>
              <w:widowControl/>
              <w:rPr>
                <w:b/>
                <w:sz w:val="20"/>
                <w:szCs w:val="20"/>
              </w:rPr>
            </w:pPr>
            <w:r w:rsidRPr="00F51DD6">
              <w:rPr>
                <w:b/>
                <w:sz w:val="20"/>
                <w:szCs w:val="20"/>
              </w:rPr>
              <w:t>М.П.</w:t>
            </w:r>
          </w:p>
        </w:tc>
      </w:tr>
    </w:tbl>
    <w:p w:rsidR="002A0434" w:rsidRDefault="002A0434"/>
    <w:sectPr w:rsidR="002A0434" w:rsidSect="00EC4CD0">
      <w:pgSz w:w="11907" w:h="16839" w:code="9"/>
      <w:pgMar w:top="567" w:right="708" w:bottom="567" w:left="851" w:header="0" w:footer="567"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D72" w:rsidRDefault="006B7D72">
      <w:r>
        <w:separator/>
      </w:r>
    </w:p>
  </w:endnote>
  <w:endnote w:type="continuationSeparator" w:id="0">
    <w:p w:rsidR="006B7D72" w:rsidRDefault="006B7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D72" w:rsidRDefault="006B7D72">
      <w:r>
        <w:separator/>
      </w:r>
    </w:p>
  </w:footnote>
  <w:footnote w:type="continuationSeparator" w:id="0">
    <w:p w:rsidR="006B7D72" w:rsidRDefault="006B7D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1"/>
  </w:num>
  <w:num w:numId="3">
    <w:abstractNumId w:val="16"/>
  </w:num>
  <w:num w:numId="4">
    <w:abstractNumId w:val="0"/>
  </w:num>
  <w:num w:numId="5">
    <w:abstractNumId w:val="13"/>
  </w:num>
  <w:num w:numId="6">
    <w:abstractNumId w:val="11"/>
  </w:num>
  <w:num w:numId="7">
    <w:abstractNumId w:val="36"/>
  </w:num>
  <w:num w:numId="8">
    <w:abstractNumId w:val="26"/>
  </w:num>
  <w:num w:numId="9">
    <w:abstractNumId w:val="10"/>
  </w:num>
  <w:num w:numId="10">
    <w:abstractNumId w:val="34"/>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38"/>
  </w:num>
  <w:num w:numId="18">
    <w:abstractNumId w:val="27"/>
  </w:num>
  <w:num w:numId="19">
    <w:abstractNumId w:val="29"/>
  </w:num>
  <w:num w:numId="20">
    <w:abstractNumId w:val="9"/>
  </w:num>
  <w:num w:numId="21">
    <w:abstractNumId w:val="35"/>
  </w:num>
  <w:num w:numId="22">
    <w:abstractNumId w:val="39"/>
  </w:num>
  <w:num w:numId="23">
    <w:abstractNumId w:val="17"/>
  </w:num>
  <w:num w:numId="24">
    <w:abstractNumId w:val="21"/>
  </w:num>
  <w:num w:numId="25">
    <w:abstractNumId w:val="20"/>
  </w:num>
  <w:num w:numId="26">
    <w:abstractNumId w:val="32"/>
  </w:num>
  <w:num w:numId="27">
    <w:abstractNumId w:val="37"/>
  </w:num>
  <w:num w:numId="28">
    <w:abstractNumId w:val="18"/>
  </w:num>
  <w:num w:numId="29">
    <w:abstractNumId w:val="25"/>
  </w:num>
  <w:num w:numId="30">
    <w:abstractNumId w:val="28"/>
  </w:num>
  <w:num w:numId="31">
    <w:abstractNumId w:val="12"/>
  </w:num>
  <w:num w:numId="32">
    <w:abstractNumId w:val="2"/>
  </w:num>
  <w:num w:numId="33">
    <w:abstractNumId w:val="15"/>
  </w:num>
  <w:num w:numId="34">
    <w:abstractNumId w:val="6"/>
  </w:num>
  <w:num w:numId="35">
    <w:abstractNumId w:val="33"/>
  </w:num>
  <w:num w:numId="36">
    <w:abstractNumId w:val="19"/>
  </w:num>
  <w:num w:numId="37">
    <w:abstractNumId w:val="30"/>
  </w:num>
  <w:num w:numId="38">
    <w:abstractNumId w:val="3"/>
  </w:num>
  <w:num w:numId="39">
    <w:abstractNumId w:val="1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0935"/>
    <w:rsid w:val="000326D2"/>
    <w:rsid w:val="00033315"/>
    <w:rsid w:val="00035A22"/>
    <w:rsid w:val="00042D12"/>
    <w:rsid w:val="00043557"/>
    <w:rsid w:val="0004722F"/>
    <w:rsid w:val="00051234"/>
    <w:rsid w:val="00055242"/>
    <w:rsid w:val="00055781"/>
    <w:rsid w:val="000605E6"/>
    <w:rsid w:val="00062557"/>
    <w:rsid w:val="000630A7"/>
    <w:rsid w:val="00073398"/>
    <w:rsid w:val="00080A23"/>
    <w:rsid w:val="00082C21"/>
    <w:rsid w:val="00083A38"/>
    <w:rsid w:val="00086813"/>
    <w:rsid w:val="000869D7"/>
    <w:rsid w:val="00091B05"/>
    <w:rsid w:val="00092321"/>
    <w:rsid w:val="000949D2"/>
    <w:rsid w:val="000A6522"/>
    <w:rsid w:val="000A7CCB"/>
    <w:rsid w:val="000B5A45"/>
    <w:rsid w:val="000C1C85"/>
    <w:rsid w:val="000C37BC"/>
    <w:rsid w:val="000C61F1"/>
    <w:rsid w:val="000C7229"/>
    <w:rsid w:val="000D4A46"/>
    <w:rsid w:val="000D6942"/>
    <w:rsid w:val="000D6E3F"/>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7022F"/>
    <w:rsid w:val="00171D91"/>
    <w:rsid w:val="001817FE"/>
    <w:rsid w:val="00181876"/>
    <w:rsid w:val="00181C87"/>
    <w:rsid w:val="00181E3B"/>
    <w:rsid w:val="001838E9"/>
    <w:rsid w:val="00185C1A"/>
    <w:rsid w:val="00186F93"/>
    <w:rsid w:val="00196F39"/>
    <w:rsid w:val="001A250B"/>
    <w:rsid w:val="001A48A2"/>
    <w:rsid w:val="001B4EAD"/>
    <w:rsid w:val="001B7BCA"/>
    <w:rsid w:val="001C23BC"/>
    <w:rsid w:val="001C43AB"/>
    <w:rsid w:val="001C6395"/>
    <w:rsid w:val="001D49D2"/>
    <w:rsid w:val="001D4C68"/>
    <w:rsid w:val="001D7ADC"/>
    <w:rsid w:val="001E2B49"/>
    <w:rsid w:val="001E631B"/>
    <w:rsid w:val="001E6C63"/>
    <w:rsid w:val="001E7A26"/>
    <w:rsid w:val="001E7B09"/>
    <w:rsid w:val="001F39A6"/>
    <w:rsid w:val="001F7401"/>
    <w:rsid w:val="001F7F67"/>
    <w:rsid w:val="002077C2"/>
    <w:rsid w:val="00212EBA"/>
    <w:rsid w:val="00214DAB"/>
    <w:rsid w:val="00216C87"/>
    <w:rsid w:val="00225BE4"/>
    <w:rsid w:val="0022793B"/>
    <w:rsid w:val="00227B6B"/>
    <w:rsid w:val="0023055D"/>
    <w:rsid w:val="00230FF8"/>
    <w:rsid w:val="00232E87"/>
    <w:rsid w:val="00233427"/>
    <w:rsid w:val="0023442F"/>
    <w:rsid w:val="002354BC"/>
    <w:rsid w:val="00240EAD"/>
    <w:rsid w:val="00243799"/>
    <w:rsid w:val="00244A53"/>
    <w:rsid w:val="0025348A"/>
    <w:rsid w:val="00255E2C"/>
    <w:rsid w:val="002563E5"/>
    <w:rsid w:val="002574E4"/>
    <w:rsid w:val="00257988"/>
    <w:rsid w:val="00260461"/>
    <w:rsid w:val="00260C93"/>
    <w:rsid w:val="0027195C"/>
    <w:rsid w:val="0027453C"/>
    <w:rsid w:val="00276823"/>
    <w:rsid w:val="0028158C"/>
    <w:rsid w:val="00282014"/>
    <w:rsid w:val="00282E76"/>
    <w:rsid w:val="00284F34"/>
    <w:rsid w:val="0029001B"/>
    <w:rsid w:val="00290E17"/>
    <w:rsid w:val="00294832"/>
    <w:rsid w:val="002957FE"/>
    <w:rsid w:val="00296021"/>
    <w:rsid w:val="002968A0"/>
    <w:rsid w:val="002A0434"/>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31DE"/>
    <w:rsid w:val="003254B1"/>
    <w:rsid w:val="00325A93"/>
    <w:rsid w:val="00325EDE"/>
    <w:rsid w:val="0032774C"/>
    <w:rsid w:val="0033060C"/>
    <w:rsid w:val="00335DC0"/>
    <w:rsid w:val="00340574"/>
    <w:rsid w:val="00341631"/>
    <w:rsid w:val="00344005"/>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14BF"/>
    <w:rsid w:val="0039473D"/>
    <w:rsid w:val="003A3248"/>
    <w:rsid w:val="003A3ED1"/>
    <w:rsid w:val="003A4AAE"/>
    <w:rsid w:val="003A7BF5"/>
    <w:rsid w:val="003B0576"/>
    <w:rsid w:val="003B315A"/>
    <w:rsid w:val="003B403B"/>
    <w:rsid w:val="003B74A5"/>
    <w:rsid w:val="003C2A47"/>
    <w:rsid w:val="003D0F7B"/>
    <w:rsid w:val="003D55CB"/>
    <w:rsid w:val="003F37C0"/>
    <w:rsid w:val="003F4749"/>
    <w:rsid w:val="00404F0C"/>
    <w:rsid w:val="004120B9"/>
    <w:rsid w:val="0041464C"/>
    <w:rsid w:val="004215F0"/>
    <w:rsid w:val="00424297"/>
    <w:rsid w:val="00424794"/>
    <w:rsid w:val="004301A6"/>
    <w:rsid w:val="00432917"/>
    <w:rsid w:val="00432B41"/>
    <w:rsid w:val="00432F53"/>
    <w:rsid w:val="00433700"/>
    <w:rsid w:val="00433891"/>
    <w:rsid w:val="00435252"/>
    <w:rsid w:val="00436AD1"/>
    <w:rsid w:val="004464A2"/>
    <w:rsid w:val="00453EE8"/>
    <w:rsid w:val="0045571C"/>
    <w:rsid w:val="00455A2A"/>
    <w:rsid w:val="00457868"/>
    <w:rsid w:val="00462170"/>
    <w:rsid w:val="004653FD"/>
    <w:rsid w:val="00465A49"/>
    <w:rsid w:val="00473994"/>
    <w:rsid w:val="00474416"/>
    <w:rsid w:val="00474720"/>
    <w:rsid w:val="00474C2B"/>
    <w:rsid w:val="0047504E"/>
    <w:rsid w:val="00476A5A"/>
    <w:rsid w:val="0047765F"/>
    <w:rsid w:val="0048490D"/>
    <w:rsid w:val="00492B02"/>
    <w:rsid w:val="00494953"/>
    <w:rsid w:val="00497BDE"/>
    <w:rsid w:val="004A3206"/>
    <w:rsid w:val="004A3D2E"/>
    <w:rsid w:val="004A7ABD"/>
    <w:rsid w:val="004B089F"/>
    <w:rsid w:val="004B2E71"/>
    <w:rsid w:val="004D07AF"/>
    <w:rsid w:val="004D0F89"/>
    <w:rsid w:val="004D6CB2"/>
    <w:rsid w:val="004D7C37"/>
    <w:rsid w:val="004E238A"/>
    <w:rsid w:val="004E338B"/>
    <w:rsid w:val="004F1B10"/>
    <w:rsid w:val="004F1B6D"/>
    <w:rsid w:val="00514435"/>
    <w:rsid w:val="00514DF3"/>
    <w:rsid w:val="00515845"/>
    <w:rsid w:val="005231D7"/>
    <w:rsid w:val="00523563"/>
    <w:rsid w:val="005315B0"/>
    <w:rsid w:val="005321D2"/>
    <w:rsid w:val="00533616"/>
    <w:rsid w:val="00537DB8"/>
    <w:rsid w:val="00540721"/>
    <w:rsid w:val="00542962"/>
    <w:rsid w:val="005472A0"/>
    <w:rsid w:val="0055498B"/>
    <w:rsid w:val="00564753"/>
    <w:rsid w:val="00564FD8"/>
    <w:rsid w:val="00565A70"/>
    <w:rsid w:val="00566FA5"/>
    <w:rsid w:val="00567136"/>
    <w:rsid w:val="0057280D"/>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F24F5"/>
    <w:rsid w:val="005F3992"/>
    <w:rsid w:val="005F7321"/>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32F5A"/>
    <w:rsid w:val="006366F6"/>
    <w:rsid w:val="0064382C"/>
    <w:rsid w:val="00643ED7"/>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A517E"/>
    <w:rsid w:val="006B48F1"/>
    <w:rsid w:val="006B7D72"/>
    <w:rsid w:val="006C07CF"/>
    <w:rsid w:val="006C2729"/>
    <w:rsid w:val="006C3227"/>
    <w:rsid w:val="006D2281"/>
    <w:rsid w:val="006D3320"/>
    <w:rsid w:val="006D37BB"/>
    <w:rsid w:val="006E0324"/>
    <w:rsid w:val="006E075D"/>
    <w:rsid w:val="006E0B05"/>
    <w:rsid w:val="006E180D"/>
    <w:rsid w:val="006E20E8"/>
    <w:rsid w:val="006E79DB"/>
    <w:rsid w:val="006F1A97"/>
    <w:rsid w:val="006F430B"/>
    <w:rsid w:val="006F4DE9"/>
    <w:rsid w:val="006F6D3D"/>
    <w:rsid w:val="006F6F92"/>
    <w:rsid w:val="006F76C3"/>
    <w:rsid w:val="006F7CC2"/>
    <w:rsid w:val="00700EEE"/>
    <w:rsid w:val="00701625"/>
    <w:rsid w:val="007059EF"/>
    <w:rsid w:val="00706948"/>
    <w:rsid w:val="00710B9E"/>
    <w:rsid w:val="00715BA7"/>
    <w:rsid w:val="00716C17"/>
    <w:rsid w:val="0071711D"/>
    <w:rsid w:val="00717845"/>
    <w:rsid w:val="007209EA"/>
    <w:rsid w:val="00722802"/>
    <w:rsid w:val="00723A9A"/>
    <w:rsid w:val="00726123"/>
    <w:rsid w:val="007320E1"/>
    <w:rsid w:val="007346BE"/>
    <w:rsid w:val="00736232"/>
    <w:rsid w:val="00736FEF"/>
    <w:rsid w:val="00740063"/>
    <w:rsid w:val="007420AE"/>
    <w:rsid w:val="00743816"/>
    <w:rsid w:val="00745809"/>
    <w:rsid w:val="00751EA3"/>
    <w:rsid w:val="0075742D"/>
    <w:rsid w:val="007608A9"/>
    <w:rsid w:val="00763A34"/>
    <w:rsid w:val="0076467F"/>
    <w:rsid w:val="007675ED"/>
    <w:rsid w:val="00780FC2"/>
    <w:rsid w:val="00784C36"/>
    <w:rsid w:val="007879E9"/>
    <w:rsid w:val="00787C24"/>
    <w:rsid w:val="007915FC"/>
    <w:rsid w:val="00791A87"/>
    <w:rsid w:val="00793010"/>
    <w:rsid w:val="007942FB"/>
    <w:rsid w:val="00794715"/>
    <w:rsid w:val="007A101C"/>
    <w:rsid w:val="007A25B8"/>
    <w:rsid w:val="007A4B21"/>
    <w:rsid w:val="007A6481"/>
    <w:rsid w:val="007B3642"/>
    <w:rsid w:val="007C03F5"/>
    <w:rsid w:val="007C2532"/>
    <w:rsid w:val="007C4B2C"/>
    <w:rsid w:val="007C6D5F"/>
    <w:rsid w:val="007C7C12"/>
    <w:rsid w:val="007D3549"/>
    <w:rsid w:val="007D4316"/>
    <w:rsid w:val="007F3215"/>
    <w:rsid w:val="008059D1"/>
    <w:rsid w:val="0080627B"/>
    <w:rsid w:val="008070DC"/>
    <w:rsid w:val="00810901"/>
    <w:rsid w:val="0081360F"/>
    <w:rsid w:val="0081447F"/>
    <w:rsid w:val="008152F6"/>
    <w:rsid w:val="00817BAD"/>
    <w:rsid w:val="00821823"/>
    <w:rsid w:val="00832BEC"/>
    <w:rsid w:val="008336AE"/>
    <w:rsid w:val="00840201"/>
    <w:rsid w:val="008402EB"/>
    <w:rsid w:val="00841C9A"/>
    <w:rsid w:val="008421B8"/>
    <w:rsid w:val="0084278C"/>
    <w:rsid w:val="00844558"/>
    <w:rsid w:val="00845980"/>
    <w:rsid w:val="00846BE7"/>
    <w:rsid w:val="008471A7"/>
    <w:rsid w:val="00857BEC"/>
    <w:rsid w:val="00861C2F"/>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F321A"/>
    <w:rsid w:val="008F3A94"/>
    <w:rsid w:val="008F5D8E"/>
    <w:rsid w:val="00902A08"/>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75811"/>
    <w:rsid w:val="00977222"/>
    <w:rsid w:val="00977B1A"/>
    <w:rsid w:val="00980899"/>
    <w:rsid w:val="0098130F"/>
    <w:rsid w:val="009868A1"/>
    <w:rsid w:val="00986BAB"/>
    <w:rsid w:val="00990749"/>
    <w:rsid w:val="00992697"/>
    <w:rsid w:val="00993355"/>
    <w:rsid w:val="00997B2D"/>
    <w:rsid w:val="009A4131"/>
    <w:rsid w:val="009A4833"/>
    <w:rsid w:val="009A6E06"/>
    <w:rsid w:val="009A7631"/>
    <w:rsid w:val="009B66B5"/>
    <w:rsid w:val="009B73C4"/>
    <w:rsid w:val="009B7552"/>
    <w:rsid w:val="009C65F5"/>
    <w:rsid w:val="009C6F4F"/>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90AC0"/>
    <w:rsid w:val="00A93982"/>
    <w:rsid w:val="00AA3051"/>
    <w:rsid w:val="00AA3C46"/>
    <w:rsid w:val="00AA42F5"/>
    <w:rsid w:val="00AA73CD"/>
    <w:rsid w:val="00AB0A19"/>
    <w:rsid w:val="00AB23B4"/>
    <w:rsid w:val="00AC1BBD"/>
    <w:rsid w:val="00AC33B6"/>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2ED3"/>
    <w:rsid w:val="00B55C52"/>
    <w:rsid w:val="00B60089"/>
    <w:rsid w:val="00B60A69"/>
    <w:rsid w:val="00B610B5"/>
    <w:rsid w:val="00B644AD"/>
    <w:rsid w:val="00B65193"/>
    <w:rsid w:val="00B667BB"/>
    <w:rsid w:val="00B70932"/>
    <w:rsid w:val="00B71FEE"/>
    <w:rsid w:val="00B72679"/>
    <w:rsid w:val="00B74F46"/>
    <w:rsid w:val="00B80FF5"/>
    <w:rsid w:val="00B84362"/>
    <w:rsid w:val="00B90BD3"/>
    <w:rsid w:val="00B911EF"/>
    <w:rsid w:val="00B946FB"/>
    <w:rsid w:val="00B94A7D"/>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01"/>
    <w:rsid w:val="00C018CE"/>
    <w:rsid w:val="00C04927"/>
    <w:rsid w:val="00C07EF1"/>
    <w:rsid w:val="00C10DAF"/>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5709"/>
    <w:rsid w:val="00C76EEE"/>
    <w:rsid w:val="00C80C11"/>
    <w:rsid w:val="00C838CE"/>
    <w:rsid w:val="00C846E8"/>
    <w:rsid w:val="00C848D0"/>
    <w:rsid w:val="00CA5F70"/>
    <w:rsid w:val="00CB1CDE"/>
    <w:rsid w:val="00CB61E8"/>
    <w:rsid w:val="00CC4960"/>
    <w:rsid w:val="00CC4F40"/>
    <w:rsid w:val="00CC5555"/>
    <w:rsid w:val="00CD165D"/>
    <w:rsid w:val="00CD39E4"/>
    <w:rsid w:val="00CD448D"/>
    <w:rsid w:val="00CD4B28"/>
    <w:rsid w:val="00CD69E8"/>
    <w:rsid w:val="00CD6DD4"/>
    <w:rsid w:val="00CE1EDD"/>
    <w:rsid w:val="00CE21ED"/>
    <w:rsid w:val="00CE27DC"/>
    <w:rsid w:val="00CF2694"/>
    <w:rsid w:val="00CF2B24"/>
    <w:rsid w:val="00D02579"/>
    <w:rsid w:val="00D04D96"/>
    <w:rsid w:val="00D06CF6"/>
    <w:rsid w:val="00D10625"/>
    <w:rsid w:val="00D11849"/>
    <w:rsid w:val="00D11A61"/>
    <w:rsid w:val="00D12389"/>
    <w:rsid w:val="00D1663F"/>
    <w:rsid w:val="00D214B1"/>
    <w:rsid w:val="00D234C8"/>
    <w:rsid w:val="00D23FA8"/>
    <w:rsid w:val="00D30494"/>
    <w:rsid w:val="00D31284"/>
    <w:rsid w:val="00D33457"/>
    <w:rsid w:val="00D35EE5"/>
    <w:rsid w:val="00D41505"/>
    <w:rsid w:val="00D42FCC"/>
    <w:rsid w:val="00D544DD"/>
    <w:rsid w:val="00D6287A"/>
    <w:rsid w:val="00D633E9"/>
    <w:rsid w:val="00D6649E"/>
    <w:rsid w:val="00D71E21"/>
    <w:rsid w:val="00D75C30"/>
    <w:rsid w:val="00D80B2A"/>
    <w:rsid w:val="00D90409"/>
    <w:rsid w:val="00D938B1"/>
    <w:rsid w:val="00D93D07"/>
    <w:rsid w:val="00DA0ACA"/>
    <w:rsid w:val="00DA1951"/>
    <w:rsid w:val="00DA1C3A"/>
    <w:rsid w:val="00DA27F6"/>
    <w:rsid w:val="00DA3EBB"/>
    <w:rsid w:val="00DA3FA4"/>
    <w:rsid w:val="00DA578A"/>
    <w:rsid w:val="00DB43BE"/>
    <w:rsid w:val="00DC0469"/>
    <w:rsid w:val="00DC333E"/>
    <w:rsid w:val="00DC6EF2"/>
    <w:rsid w:val="00DD489F"/>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DB4"/>
    <w:rsid w:val="00E7220C"/>
    <w:rsid w:val="00E73607"/>
    <w:rsid w:val="00E748DB"/>
    <w:rsid w:val="00E76F9F"/>
    <w:rsid w:val="00E849C6"/>
    <w:rsid w:val="00E922F1"/>
    <w:rsid w:val="00EA24DB"/>
    <w:rsid w:val="00EA4ABD"/>
    <w:rsid w:val="00EA7842"/>
    <w:rsid w:val="00EA7B9A"/>
    <w:rsid w:val="00EA7CC4"/>
    <w:rsid w:val="00EB1AEF"/>
    <w:rsid w:val="00EB2451"/>
    <w:rsid w:val="00EB4472"/>
    <w:rsid w:val="00EC0305"/>
    <w:rsid w:val="00EC0808"/>
    <w:rsid w:val="00EC26A1"/>
    <w:rsid w:val="00EC45A0"/>
    <w:rsid w:val="00EC4CD0"/>
    <w:rsid w:val="00EC5361"/>
    <w:rsid w:val="00EC6936"/>
    <w:rsid w:val="00EC7A48"/>
    <w:rsid w:val="00ED0D25"/>
    <w:rsid w:val="00ED214B"/>
    <w:rsid w:val="00ED4374"/>
    <w:rsid w:val="00ED4574"/>
    <w:rsid w:val="00ED5885"/>
    <w:rsid w:val="00ED5DDF"/>
    <w:rsid w:val="00ED7126"/>
    <w:rsid w:val="00EE191C"/>
    <w:rsid w:val="00EE2B54"/>
    <w:rsid w:val="00EE765D"/>
    <w:rsid w:val="00EE7B0B"/>
    <w:rsid w:val="00EF3242"/>
    <w:rsid w:val="00EF6B97"/>
    <w:rsid w:val="00F01ACE"/>
    <w:rsid w:val="00F02C0F"/>
    <w:rsid w:val="00F04A49"/>
    <w:rsid w:val="00F04D6D"/>
    <w:rsid w:val="00F05898"/>
    <w:rsid w:val="00F13E7E"/>
    <w:rsid w:val="00F226B8"/>
    <w:rsid w:val="00F23480"/>
    <w:rsid w:val="00F23C98"/>
    <w:rsid w:val="00F247D6"/>
    <w:rsid w:val="00F32F99"/>
    <w:rsid w:val="00F34D0B"/>
    <w:rsid w:val="00F353B5"/>
    <w:rsid w:val="00F40DC2"/>
    <w:rsid w:val="00F42213"/>
    <w:rsid w:val="00F44A88"/>
    <w:rsid w:val="00F46FAC"/>
    <w:rsid w:val="00F51DD6"/>
    <w:rsid w:val="00F54275"/>
    <w:rsid w:val="00F55058"/>
    <w:rsid w:val="00F63CC3"/>
    <w:rsid w:val="00F6602C"/>
    <w:rsid w:val="00F71B0D"/>
    <w:rsid w:val="00F71E22"/>
    <w:rsid w:val="00F733C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5F6F"/>
    <w:rsid w:val="00FD06F7"/>
    <w:rsid w:val="00FD3E24"/>
    <w:rsid w:val="00FE0594"/>
    <w:rsid w:val="00FE3A27"/>
    <w:rsid w:val="00FE6FCB"/>
    <w:rsid w:val="00FF0093"/>
    <w:rsid w:val="00FF1DE0"/>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ingschool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F9573-0113-48A3-AB27-2FD91FA0F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3302</Words>
  <Characters>23091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26341</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Бухгалтер</cp:lastModifiedBy>
  <cp:revision>4</cp:revision>
  <cp:lastPrinted>2017-11-14T07:59:00Z</cp:lastPrinted>
  <dcterms:created xsi:type="dcterms:W3CDTF">2026-10-08T12:48:00Z</dcterms:created>
  <dcterms:modified xsi:type="dcterms:W3CDTF">2026-10-12T12:48:00Z</dcterms:modified>
</cp:coreProperties>
</file>