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5703" w:rsidRPr="007F5703" w:rsidRDefault="007F5703" w:rsidP="007F5703">
      <w:pPr>
        <w:pStyle w:val="af0"/>
      </w:pPr>
      <w:r w:rsidRPr="00C13669">
        <w:t xml:space="preserve">ДОГОВОР N </w:t>
      </w:r>
      <w:r w:rsidR="005B3FDF" w:rsidRPr="005B3FDF">
        <w:rPr>
          <w:b w:val="0"/>
          <w:u w:val="single"/>
        </w:rPr>
        <w:t xml:space="preserve">   </w:t>
      </w:r>
      <w:r w:rsidR="00E5407A">
        <w:rPr>
          <w:b w:val="0"/>
          <w:u w:val="single"/>
        </w:rPr>
        <w:t xml:space="preserve">    </w:t>
      </w:r>
      <w:r w:rsidR="00F46C16">
        <w:t>/</w:t>
      </w:r>
      <w:r w:rsidR="00C82928">
        <w:t>202</w:t>
      </w:r>
      <w:r w:rsidR="00E5407A">
        <w:t>6</w:t>
      </w:r>
    </w:p>
    <w:p w:rsidR="007F5703" w:rsidRPr="007F5703" w:rsidRDefault="00C24872" w:rsidP="007F5703">
      <w:pPr>
        <w:jc w:val="center"/>
        <w:rPr>
          <w:sz w:val="24"/>
          <w:szCs w:val="24"/>
        </w:rPr>
      </w:pPr>
      <w:r>
        <w:rPr>
          <w:b/>
          <w:bCs/>
          <w:sz w:val="24"/>
          <w:szCs w:val="24"/>
        </w:rPr>
        <w:t xml:space="preserve">на возмещение </w:t>
      </w:r>
      <w:r w:rsidR="001A4CDC">
        <w:rPr>
          <w:b/>
          <w:bCs/>
          <w:sz w:val="24"/>
          <w:szCs w:val="24"/>
        </w:rPr>
        <w:t>эксплуатационных затрат</w:t>
      </w:r>
    </w:p>
    <w:p w:rsidR="00221FA8" w:rsidRDefault="00221FA8" w:rsidP="007F5703">
      <w:pPr>
        <w:rPr>
          <w:sz w:val="24"/>
          <w:szCs w:val="24"/>
        </w:rPr>
      </w:pPr>
    </w:p>
    <w:p w:rsidR="007F5703" w:rsidRPr="007F5703" w:rsidRDefault="007F5703" w:rsidP="007F5703">
      <w:pPr>
        <w:rPr>
          <w:sz w:val="24"/>
          <w:szCs w:val="24"/>
        </w:rPr>
      </w:pPr>
      <w:r w:rsidRPr="007F5703">
        <w:rPr>
          <w:sz w:val="24"/>
          <w:szCs w:val="24"/>
        </w:rPr>
        <w:t>г.</w:t>
      </w:r>
      <w:r w:rsidR="005C583B">
        <w:rPr>
          <w:sz w:val="24"/>
          <w:szCs w:val="24"/>
        </w:rPr>
        <w:t xml:space="preserve"> </w:t>
      </w:r>
      <w:r w:rsidRPr="007F5703">
        <w:rPr>
          <w:sz w:val="24"/>
          <w:szCs w:val="24"/>
        </w:rPr>
        <w:t xml:space="preserve">Сосновый Бор                                              </w:t>
      </w:r>
      <w:r w:rsidR="00C13669">
        <w:rPr>
          <w:sz w:val="24"/>
          <w:szCs w:val="24"/>
        </w:rPr>
        <w:t xml:space="preserve">               </w:t>
      </w:r>
      <w:r w:rsidRPr="007F5703">
        <w:rPr>
          <w:sz w:val="24"/>
          <w:szCs w:val="24"/>
        </w:rPr>
        <w:t xml:space="preserve">                  </w:t>
      </w:r>
      <w:r w:rsidR="00C82928">
        <w:rPr>
          <w:sz w:val="24"/>
          <w:szCs w:val="24"/>
        </w:rPr>
        <w:t xml:space="preserve">      </w:t>
      </w:r>
      <w:proofErr w:type="gramStart"/>
      <w:r w:rsidR="00C82928">
        <w:rPr>
          <w:sz w:val="24"/>
          <w:szCs w:val="24"/>
        </w:rPr>
        <w:t xml:space="preserve"> </w:t>
      </w:r>
      <w:r w:rsidR="001D6213">
        <w:rPr>
          <w:sz w:val="24"/>
          <w:szCs w:val="24"/>
        </w:rPr>
        <w:t xml:space="preserve"> </w:t>
      </w:r>
      <w:r w:rsidR="00353888">
        <w:rPr>
          <w:sz w:val="24"/>
          <w:szCs w:val="24"/>
        </w:rPr>
        <w:t xml:space="preserve"> </w:t>
      </w:r>
      <w:r w:rsidR="001D6213">
        <w:rPr>
          <w:sz w:val="24"/>
          <w:szCs w:val="24"/>
        </w:rPr>
        <w:t>«</w:t>
      </w:r>
      <w:proofErr w:type="gramEnd"/>
      <w:r w:rsidR="00C82928">
        <w:rPr>
          <w:sz w:val="24"/>
          <w:szCs w:val="24"/>
        </w:rPr>
        <w:t xml:space="preserve">        »                   </w:t>
      </w:r>
      <w:r w:rsidR="001D6213">
        <w:rPr>
          <w:sz w:val="24"/>
          <w:szCs w:val="24"/>
        </w:rPr>
        <w:t>20</w:t>
      </w:r>
      <w:r w:rsidR="003C2292">
        <w:rPr>
          <w:sz w:val="24"/>
          <w:szCs w:val="24"/>
        </w:rPr>
        <w:t>2</w:t>
      </w:r>
      <w:r w:rsidR="00E5407A">
        <w:rPr>
          <w:sz w:val="24"/>
          <w:szCs w:val="24"/>
        </w:rPr>
        <w:t>6</w:t>
      </w:r>
      <w:r w:rsidR="001D6213">
        <w:rPr>
          <w:sz w:val="24"/>
          <w:szCs w:val="24"/>
        </w:rPr>
        <w:t xml:space="preserve"> г.</w:t>
      </w:r>
    </w:p>
    <w:p w:rsidR="007F5703" w:rsidRPr="007F5703" w:rsidRDefault="007F5703" w:rsidP="007F5703">
      <w:pPr>
        <w:rPr>
          <w:sz w:val="24"/>
          <w:szCs w:val="24"/>
        </w:rPr>
      </w:pPr>
      <w:r w:rsidRPr="007F5703">
        <w:rPr>
          <w:sz w:val="24"/>
          <w:szCs w:val="24"/>
        </w:rPr>
        <w:t>Ленинградской области</w:t>
      </w:r>
    </w:p>
    <w:p w:rsidR="007F5703" w:rsidRPr="007F5703" w:rsidRDefault="007F5703" w:rsidP="007F5703">
      <w:pPr>
        <w:jc w:val="both"/>
        <w:rPr>
          <w:sz w:val="24"/>
          <w:szCs w:val="24"/>
        </w:rPr>
      </w:pPr>
    </w:p>
    <w:p w:rsidR="00C82928" w:rsidRDefault="007F5703" w:rsidP="00C82928">
      <w:pPr>
        <w:autoSpaceDE w:val="0"/>
        <w:autoSpaceDN w:val="0"/>
        <w:adjustRightInd w:val="0"/>
        <w:spacing w:line="312" w:lineRule="auto"/>
        <w:ind w:right="-383" w:firstLine="1134"/>
        <w:jc w:val="both"/>
        <w:rPr>
          <w:bCs/>
          <w:sz w:val="24"/>
          <w:szCs w:val="24"/>
        </w:rPr>
      </w:pPr>
      <w:r w:rsidRPr="006D0398">
        <w:rPr>
          <w:sz w:val="24"/>
          <w:szCs w:val="24"/>
        </w:rPr>
        <w:tab/>
      </w:r>
      <w:r w:rsidR="00C82928" w:rsidRPr="00C82928">
        <w:rPr>
          <w:b/>
          <w:bCs/>
          <w:sz w:val="24"/>
          <w:szCs w:val="24"/>
        </w:rPr>
        <w:t xml:space="preserve">Муниципальное бюджетное образовательное учреждение дополнительного образования «Детско-юношеская спортивная школа» (МБОУ ДО «ДЮСШ»), </w:t>
      </w:r>
      <w:r w:rsidR="00C82928" w:rsidRPr="00C82928">
        <w:rPr>
          <w:bCs/>
          <w:sz w:val="24"/>
          <w:szCs w:val="24"/>
        </w:rPr>
        <w:t>внесено в ЕГРЮЛ 29.12.2015 года за основным государственным регистрационным номером 2154704177230,</w:t>
      </w:r>
      <w:r w:rsidR="00E5407A">
        <w:rPr>
          <w:bCs/>
          <w:sz w:val="24"/>
          <w:szCs w:val="24"/>
        </w:rPr>
        <w:t xml:space="preserve"> </w:t>
      </w:r>
      <w:r w:rsidR="00C82928" w:rsidRPr="00C82928">
        <w:rPr>
          <w:bCs/>
          <w:sz w:val="24"/>
          <w:szCs w:val="24"/>
        </w:rPr>
        <w:t xml:space="preserve">именуемое в дальнейшем Ссудодатель, в лице директора </w:t>
      </w:r>
      <w:r w:rsidR="000A1A15">
        <w:rPr>
          <w:bCs/>
          <w:sz w:val="24"/>
          <w:szCs w:val="24"/>
        </w:rPr>
        <w:t>Давыдовой Виктории Павловны</w:t>
      </w:r>
      <w:r w:rsidR="00C82928" w:rsidRPr="00C82928">
        <w:rPr>
          <w:bCs/>
          <w:sz w:val="24"/>
          <w:szCs w:val="24"/>
        </w:rPr>
        <w:t>, действующего на основании Устава, с одной стороны, и</w:t>
      </w:r>
      <w:r w:rsidR="00C82928" w:rsidRPr="00C82928">
        <w:rPr>
          <w:b/>
          <w:bCs/>
          <w:sz w:val="24"/>
          <w:szCs w:val="24"/>
        </w:rPr>
        <w:t xml:space="preserve"> Государственное бюджетное общеобразовательное учреждение Ленинградской области «Сосновоборская школа, реализующая адаптированные образовательные программы» (ГБОУ ЛО «Сосновоборская специальная школа»)</w:t>
      </w:r>
      <w:r w:rsidR="003770A6">
        <w:rPr>
          <w:b/>
          <w:bCs/>
          <w:sz w:val="24"/>
          <w:szCs w:val="24"/>
        </w:rPr>
        <w:t xml:space="preserve"> </w:t>
      </w:r>
      <w:r w:rsidR="003770A6" w:rsidRPr="003770A6">
        <w:rPr>
          <w:bCs/>
          <w:sz w:val="24"/>
          <w:szCs w:val="24"/>
        </w:rPr>
        <w:t>от имени Ленинградской области</w:t>
      </w:r>
      <w:r w:rsidR="00C82928" w:rsidRPr="00C82928">
        <w:rPr>
          <w:b/>
          <w:bCs/>
          <w:sz w:val="24"/>
          <w:szCs w:val="24"/>
        </w:rPr>
        <w:t xml:space="preserve"> </w:t>
      </w:r>
      <w:r w:rsidR="00C82928" w:rsidRPr="00C82928">
        <w:rPr>
          <w:bCs/>
          <w:sz w:val="24"/>
          <w:szCs w:val="24"/>
        </w:rPr>
        <w:t>внесено в ЕГРЮЛ 27.11.2002 года за основным государственным регистрационным номером 1024701762348 (свидетельство серии 47 № 001518326), именуемый(</w:t>
      </w:r>
      <w:proofErr w:type="spellStart"/>
      <w:r w:rsidR="00C82928" w:rsidRPr="00C82928">
        <w:rPr>
          <w:bCs/>
          <w:sz w:val="24"/>
          <w:szCs w:val="24"/>
        </w:rPr>
        <w:t>ое</w:t>
      </w:r>
      <w:proofErr w:type="spellEnd"/>
      <w:r w:rsidR="00C82928" w:rsidRPr="00C82928">
        <w:rPr>
          <w:bCs/>
          <w:sz w:val="24"/>
          <w:szCs w:val="24"/>
        </w:rPr>
        <w:t>) в дальнейшем Ссудополучатель, в лице</w:t>
      </w:r>
      <w:r w:rsidR="003147A2" w:rsidRPr="003147A2">
        <w:t xml:space="preserve"> </w:t>
      </w:r>
      <w:r w:rsidR="003147A2" w:rsidRPr="003147A2">
        <w:rPr>
          <w:sz w:val="24"/>
          <w:szCs w:val="24"/>
        </w:rPr>
        <w:t xml:space="preserve">временно исполняющего обязанности директора </w:t>
      </w:r>
      <w:proofErr w:type="spellStart"/>
      <w:r w:rsidR="003147A2" w:rsidRPr="003147A2">
        <w:rPr>
          <w:sz w:val="24"/>
          <w:szCs w:val="24"/>
        </w:rPr>
        <w:t>Турановой</w:t>
      </w:r>
      <w:proofErr w:type="spellEnd"/>
      <w:r w:rsidR="003147A2" w:rsidRPr="003147A2">
        <w:rPr>
          <w:sz w:val="24"/>
          <w:szCs w:val="24"/>
        </w:rPr>
        <w:t xml:space="preserve"> Ларисы Арнольдовны, действующего на основании</w:t>
      </w:r>
      <w:r w:rsidR="00B7362D">
        <w:rPr>
          <w:sz w:val="24"/>
          <w:szCs w:val="24"/>
        </w:rPr>
        <w:t xml:space="preserve"> Устава</w:t>
      </w:r>
      <w:r w:rsidR="00C82928" w:rsidRPr="00C82928">
        <w:rPr>
          <w:bCs/>
          <w:sz w:val="24"/>
          <w:szCs w:val="24"/>
        </w:rPr>
        <w:t>, на основании пункта 3, части 3.2,  статьи 17.1. Федерального закона  «О защите конкуренции» от 26 июля 2006 № 135-ФЗ «О защите конкуренции», постановления администрации Сосновоборского городского округа от 27.05.2019 № 1137 «О создании Комиссии по оценке последствий принятия решения о реконструкции, модернизации, об изменении назначения или о ликвидации объекта социальной инфраструктуры для детей, являющегося муниципальной собственностью Сосновоборского городского округа, а также о реорганизации или ликвидации муниципальных организаций, образующих социальную инфраструктуру для детей», с другой стороны, заключили настоящий договор (далее – Договор) о нижеследующем:</w:t>
      </w:r>
    </w:p>
    <w:p w:rsidR="00E5407A" w:rsidRPr="00E5407A" w:rsidRDefault="00E5407A" w:rsidP="00E5407A">
      <w:pPr>
        <w:autoSpaceDE w:val="0"/>
        <w:autoSpaceDN w:val="0"/>
        <w:adjustRightInd w:val="0"/>
        <w:ind w:right="-383" w:firstLine="1134"/>
        <w:jc w:val="both"/>
        <w:rPr>
          <w:bCs/>
          <w:sz w:val="24"/>
          <w:szCs w:val="24"/>
        </w:rPr>
      </w:pPr>
    </w:p>
    <w:p w:rsidR="007F5703" w:rsidRPr="006D0398" w:rsidRDefault="007F5703" w:rsidP="009D26A0">
      <w:pPr>
        <w:autoSpaceDE w:val="0"/>
        <w:autoSpaceDN w:val="0"/>
        <w:adjustRightInd w:val="0"/>
        <w:spacing w:line="312" w:lineRule="auto"/>
        <w:ind w:right="-383" w:firstLine="1134"/>
        <w:jc w:val="center"/>
        <w:rPr>
          <w:b/>
          <w:bCs/>
          <w:sz w:val="24"/>
          <w:szCs w:val="24"/>
        </w:rPr>
      </w:pPr>
      <w:r w:rsidRPr="006D0398">
        <w:rPr>
          <w:b/>
          <w:bCs/>
          <w:sz w:val="24"/>
          <w:szCs w:val="24"/>
        </w:rPr>
        <w:t>1.  ПРЕДМЕТ   ДОГОВОРА</w:t>
      </w:r>
    </w:p>
    <w:p w:rsidR="00E26F0B" w:rsidRDefault="0014382F" w:rsidP="00E45964">
      <w:pPr>
        <w:spacing w:line="312" w:lineRule="auto"/>
        <w:ind w:firstLine="567"/>
        <w:jc w:val="both"/>
      </w:pPr>
      <w:r w:rsidRPr="006D0398">
        <w:rPr>
          <w:sz w:val="24"/>
          <w:szCs w:val="24"/>
        </w:rPr>
        <w:t xml:space="preserve">1.1. </w:t>
      </w:r>
      <w:r w:rsidR="00C24872">
        <w:rPr>
          <w:sz w:val="24"/>
          <w:szCs w:val="24"/>
        </w:rPr>
        <w:t xml:space="preserve">На основании договора </w:t>
      </w:r>
      <w:r w:rsidR="005A2679">
        <w:rPr>
          <w:sz w:val="24"/>
          <w:szCs w:val="24"/>
        </w:rPr>
        <w:t>безвозмездного</w:t>
      </w:r>
      <w:r w:rsidR="00C24872">
        <w:rPr>
          <w:sz w:val="24"/>
          <w:szCs w:val="24"/>
        </w:rPr>
        <w:t xml:space="preserve"> пользования объектом нежилого </w:t>
      </w:r>
      <w:r w:rsidR="00C82928">
        <w:rPr>
          <w:sz w:val="24"/>
          <w:szCs w:val="24"/>
        </w:rPr>
        <w:t xml:space="preserve">фонда  </w:t>
      </w:r>
      <w:r w:rsidR="000A1A15">
        <w:rPr>
          <w:sz w:val="24"/>
          <w:szCs w:val="24"/>
        </w:rPr>
        <w:t xml:space="preserve">                  </w:t>
      </w:r>
      <w:r w:rsidR="00C82928">
        <w:rPr>
          <w:sz w:val="24"/>
          <w:szCs w:val="24"/>
        </w:rPr>
        <w:t>№</w:t>
      </w:r>
      <w:r w:rsidR="000A1A15">
        <w:rPr>
          <w:sz w:val="24"/>
          <w:szCs w:val="24"/>
        </w:rPr>
        <w:t xml:space="preserve">   </w:t>
      </w:r>
      <w:r w:rsidR="003770A6">
        <w:rPr>
          <w:sz w:val="24"/>
          <w:szCs w:val="24"/>
        </w:rPr>
        <w:t>2</w:t>
      </w:r>
      <w:r w:rsidR="00994C5C">
        <w:rPr>
          <w:sz w:val="24"/>
          <w:szCs w:val="24"/>
        </w:rPr>
        <w:t xml:space="preserve"> </w:t>
      </w:r>
      <w:proofErr w:type="spellStart"/>
      <w:r w:rsidR="00994C5C">
        <w:rPr>
          <w:sz w:val="24"/>
          <w:szCs w:val="24"/>
        </w:rPr>
        <w:t>бп</w:t>
      </w:r>
      <w:proofErr w:type="spellEnd"/>
      <w:r w:rsidR="00994C5C">
        <w:rPr>
          <w:sz w:val="24"/>
          <w:szCs w:val="24"/>
        </w:rPr>
        <w:t xml:space="preserve">/2026 </w:t>
      </w:r>
      <w:r w:rsidR="00C24872">
        <w:rPr>
          <w:sz w:val="24"/>
          <w:szCs w:val="24"/>
        </w:rPr>
        <w:t>от</w:t>
      </w:r>
      <w:r w:rsidR="000A1A15">
        <w:rPr>
          <w:sz w:val="24"/>
          <w:szCs w:val="24"/>
        </w:rPr>
        <w:t xml:space="preserve"> </w:t>
      </w:r>
      <w:r w:rsidR="00994C5C">
        <w:rPr>
          <w:sz w:val="24"/>
          <w:szCs w:val="24"/>
        </w:rPr>
        <w:t>1</w:t>
      </w:r>
      <w:r w:rsidR="003770A6">
        <w:rPr>
          <w:sz w:val="24"/>
          <w:szCs w:val="24"/>
        </w:rPr>
        <w:t>0</w:t>
      </w:r>
      <w:r w:rsidR="00994C5C">
        <w:rPr>
          <w:sz w:val="24"/>
          <w:szCs w:val="24"/>
        </w:rPr>
        <w:t>.0</w:t>
      </w:r>
      <w:r w:rsidR="003770A6">
        <w:rPr>
          <w:sz w:val="24"/>
          <w:szCs w:val="24"/>
        </w:rPr>
        <w:t>9</w:t>
      </w:r>
      <w:r w:rsidR="00C82928">
        <w:rPr>
          <w:sz w:val="24"/>
          <w:szCs w:val="24"/>
        </w:rPr>
        <w:t>.202</w:t>
      </w:r>
      <w:r w:rsidR="00E5407A">
        <w:rPr>
          <w:sz w:val="24"/>
          <w:szCs w:val="24"/>
        </w:rPr>
        <w:t>6</w:t>
      </w:r>
      <w:r w:rsidR="00994C5C">
        <w:rPr>
          <w:sz w:val="24"/>
          <w:szCs w:val="24"/>
        </w:rPr>
        <w:t xml:space="preserve"> </w:t>
      </w:r>
      <w:r w:rsidR="00C24872">
        <w:rPr>
          <w:sz w:val="24"/>
          <w:szCs w:val="24"/>
        </w:rPr>
        <w:t>г. Ссудополуч</w:t>
      </w:r>
      <w:r w:rsidRPr="006D0398">
        <w:rPr>
          <w:sz w:val="24"/>
          <w:szCs w:val="24"/>
        </w:rPr>
        <w:t xml:space="preserve">атель </w:t>
      </w:r>
      <w:r w:rsidR="00C24872">
        <w:rPr>
          <w:sz w:val="24"/>
          <w:szCs w:val="24"/>
        </w:rPr>
        <w:t xml:space="preserve">возмещает Ссудодателю </w:t>
      </w:r>
      <w:r w:rsidR="000A1A15">
        <w:rPr>
          <w:sz w:val="24"/>
          <w:szCs w:val="24"/>
        </w:rPr>
        <w:t>эксплуатационные затраты,</w:t>
      </w:r>
      <w:r w:rsidR="00C24872">
        <w:rPr>
          <w:sz w:val="24"/>
          <w:szCs w:val="24"/>
        </w:rPr>
        <w:t xml:space="preserve"> </w:t>
      </w:r>
      <w:r w:rsidR="000A1A15">
        <w:rPr>
          <w:sz w:val="24"/>
          <w:szCs w:val="24"/>
        </w:rPr>
        <w:t>связанные с</w:t>
      </w:r>
      <w:r w:rsidR="00C24872" w:rsidRPr="006D0398">
        <w:rPr>
          <w:sz w:val="24"/>
          <w:szCs w:val="24"/>
        </w:rPr>
        <w:t xml:space="preserve"> безвозмездн</w:t>
      </w:r>
      <w:r w:rsidR="00C24872">
        <w:rPr>
          <w:sz w:val="24"/>
          <w:szCs w:val="24"/>
        </w:rPr>
        <w:t>ым</w:t>
      </w:r>
      <w:r w:rsidR="00C24872" w:rsidRPr="006D0398">
        <w:rPr>
          <w:sz w:val="24"/>
          <w:szCs w:val="24"/>
        </w:rPr>
        <w:t xml:space="preserve"> </w:t>
      </w:r>
      <w:r w:rsidR="00C24872">
        <w:rPr>
          <w:sz w:val="24"/>
          <w:szCs w:val="24"/>
        </w:rPr>
        <w:t>п</w:t>
      </w:r>
      <w:r w:rsidR="00C24872" w:rsidRPr="006D0398">
        <w:rPr>
          <w:sz w:val="24"/>
          <w:szCs w:val="24"/>
        </w:rPr>
        <w:t>ользование</w:t>
      </w:r>
      <w:r w:rsidR="00C24872">
        <w:rPr>
          <w:sz w:val="24"/>
          <w:szCs w:val="24"/>
        </w:rPr>
        <w:t>м</w:t>
      </w:r>
      <w:r w:rsidR="00C24872" w:rsidRPr="006D0398">
        <w:rPr>
          <w:sz w:val="24"/>
          <w:szCs w:val="24"/>
        </w:rPr>
        <w:t xml:space="preserve"> </w:t>
      </w:r>
      <w:r w:rsidR="00C24872">
        <w:rPr>
          <w:sz w:val="24"/>
          <w:szCs w:val="24"/>
        </w:rPr>
        <w:t>нежилых</w:t>
      </w:r>
      <w:r w:rsidR="00C24872" w:rsidRPr="006D0398">
        <w:rPr>
          <w:sz w:val="24"/>
          <w:szCs w:val="24"/>
        </w:rPr>
        <w:t xml:space="preserve"> помещени</w:t>
      </w:r>
      <w:r w:rsidR="00C24872">
        <w:rPr>
          <w:sz w:val="24"/>
          <w:szCs w:val="24"/>
        </w:rPr>
        <w:t>й</w:t>
      </w:r>
      <w:r w:rsidR="00C24872" w:rsidRPr="006D0398">
        <w:rPr>
          <w:sz w:val="24"/>
          <w:szCs w:val="24"/>
        </w:rPr>
        <w:t>, а именно</w:t>
      </w:r>
      <w:r w:rsidR="00C24872">
        <w:rPr>
          <w:sz w:val="24"/>
          <w:szCs w:val="24"/>
        </w:rPr>
        <w:t>:</w:t>
      </w:r>
      <w:r w:rsidR="00C24872" w:rsidRPr="006D0398">
        <w:rPr>
          <w:sz w:val="24"/>
          <w:szCs w:val="24"/>
        </w:rPr>
        <w:t xml:space="preserve"> </w:t>
      </w:r>
      <w:r w:rsidR="00EA2492" w:rsidRPr="00EA2492">
        <w:rPr>
          <w:b/>
          <w:sz w:val="24"/>
          <w:szCs w:val="24"/>
        </w:rPr>
        <w:t xml:space="preserve">спортивный зал с раздевалками и туалетами площадью 599,30 </w:t>
      </w:r>
      <w:proofErr w:type="spellStart"/>
      <w:r w:rsidR="00EA2492" w:rsidRPr="00EA2492">
        <w:rPr>
          <w:b/>
          <w:sz w:val="24"/>
          <w:szCs w:val="24"/>
        </w:rPr>
        <w:t>кв.м</w:t>
      </w:r>
      <w:proofErr w:type="spellEnd"/>
      <w:r w:rsidR="000A1A15">
        <w:rPr>
          <w:b/>
          <w:sz w:val="24"/>
          <w:szCs w:val="24"/>
        </w:rPr>
        <w:t>.</w:t>
      </w:r>
      <w:r w:rsidR="00C24872">
        <w:rPr>
          <w:sz w:val="24"/>
          <w:szCs w:val="24"/>
        </w:rPr>
        <w:t>, расположенные</w:t>
      </w:r>
      <w:r w:rsidR="00C24872" w:rsidRPr="006D0398">
        <w:rPr>
          <w:sz w:val="24"/>
          <w:szCs w:val="24"/>
        </w:rPr>
        <w:t xml:space="preserve"> по адресу: Ленинградская область, г. Сосновый Бор, ул. Космонавтов, дом 21</w:t>
      </w:r>
      <w:r w:rsidR="00C24872">
        <w:rPr>
          <w:sz w:val="24"/>
          <w:szCs w:val="24"/>
        </w:rPr>
        <w:t>, именуемые</w:t>
      </w:r>
      <w:r w:rsidR="00C24872" w:rsidRPr="006D0398">
        <w:rPr>
          <w:sz w:val="24"/>
          <w:szCs w:val="24"/>
        </w:rPr>
        <w:t xml:space="preserve"> в дальнейшем “Объект” (План Объекта прилагается – Приложение № 2)</w:t>
      </w:r>
      <w:r w:rsidR="00C24872">
        <w:rPr>
          <w:sz w:val="24"/>
          <w:szCs w:val="24"/>
        </w:rPr>
        <w:t xml:space="preserve"> по тарифам</w:t>
      </w:r>
      <w:r w:rsidR="00E45964">
        <w:rPr>
          <w:sz w:val="24"/>
          <w:szCs w:val="24"/>
        </w:rPr>
        <w:t xml:space="preserve"> </w:t>
      </w:r>
      <w:proofErr w:type="spellStart"/>
      <w:r w:rsidR="00E45964">
        <w:rPr>
          <w:sz w:val="24"/>
          <w:szCs w:val="24"/>
        </w:rPr>
        <w:t>энергоснабжающих</w:t>
      </w:r>
      <w:proofErr w:type="spellEnd"/>
      <w:r w:rsidR="00E45964">
        <w:rPr>
          <w:sz w:val="24"/>
          <w:szCs w:val="24"/>
        </w:rPr>
        <w:t xml:space="preserve"> организаций.</w:t>
      </w:r>
      <w:r w:rsidR="00E26F0B" w:rsidRPr="00E26F0B">
        <w:t xml:space="preserve"> </w:t>
      </w:r>
    </w:p>
    <w:p w:rsidR="0014382F" w:rsidRDefault="00E26F0B" w:rsidP="00E45964">
      <w:pPr>
        <w:spacing w:line="312" w:lineRule="auto"/>
        <w:ind w:firstLine="567"/>
        <w:jc w:val="both"/>
        <w:rPr>
          <w:sz w:val="24"/>
          <w:szCs w:val="24"/>
        </w:rPr>
      </w:pPr>
      <w:r w:rsidRPr="00E26F0B">
        <w:rPr>
          <w:sz w:val="24"/>
          <w:szCs w:val="24"/>
        </w:rPr>
        <w:t>1.2.</w:t>
      </w:r>
      <w:r>
        <w:t xml:space="preserve"> </w:t>
      </w:r>
      <w:r w:rsidRPr="00E26F0B">
        <w:rPr>
          <w:sz w:val="24"/>
          <w:szCs w:val="24"/>
        </w:rPr>
        <w:t xml:space="preserve">Ссудополучатель принимает и обязуется вернуть Объект в том же состоянии, в котором он его получил, с учетом нормального износа.         </w:t>
      </w:r>
    </w:p>
    <w:p w:rsidR="00E26F0B" w:rsidRDefault="00BA29E8" w:rsidP="00E26F0B">
      <w:pPr>
        <w:pStyle w:val="ae"/>
        <w:spacing w:line="312" w:lineRule="auto"/>
        <w:jc w:val="both"/>
      </w:pPr>
      <w:r w:rsidRPr="006D0398">
        <w:t xml:space="preserve">         </w:t>
      </w:r>
      <w:r w:rsidR="00E26F0B">
        <w:t>1.3</w:t>
      </w:r>
      <w:r w:rsidR="007F5703" w:rsidRPr="006D0398">
        <w:t xml:space="preserve">. </w:t>
      </w:r>
      <w:r w:rsidR="00E26F0B">
        <w:t xml:space="preserve">Эксплуатационным </w:t>
      </w:r>
      <w:r w:rsidR="00FC218B">
        <w:t>затратам считаются</w:t>
      </w:r>
      <w:r w:rsidR="00C24872">
        <w:t xml:space="preserve"> услуги электроснабжени</w:t>
      </w:r>
      <w:r w:rsidR="00E26F0B">
        <w:t>я, водоснабжения, водоотведения, техническое обслуживание здания,</w:t>
      </w:r>
      <w:r w:rsidR="00C24872">
        <w:t xml:space="preserve"> </w:t>
      </w:r>
      <w:r w:rsidR="00FC218B">
        <w:t>отопление, уборка помещения.</w:t>
      </w:r>
    </w:p>
    <w:p w:rsidR="002F3A97" w:rsidRDefault="00E26F0B" w:rsidP="003770A6">
      <w:pPr>
        <w:pStyle w:val="ae"/>
        <w:spacing w:line="312" w:lineRule="auto"/>
        <w:jc w:val="both"/>
        <w:rPr>
          <w:b/>
          <w:bCs/>
        </w:rPr>
      </w:pPr>
      <w:r>
        <w:t xml:space="preserve"> </w:t>
      </w:r>
      <w:r w:rsidR="003770A6">
        <w:t xml:space="preserve">                                                   </w:t>
      </w:r>
      <w:r w:rsidR="002F3A97" w:rsidRPr="006D0398">
        <w:rPr>
          <w:b/>
          <w:bCs/>
        </w:rPr>
        <w:t>2.</w:t>
      </w:r>
      <w:r w:rsidR="002F3A97" w:rsidRPr="006D0398">
        <w:t xml:space="preserve"> </w:t>
      </w:r>
      <w:r w:rsidR="002F3A97" w:rsidRPr="006D0398">
        <w:rPr>
          <w:b/>
          <w:bCs/>
        </w:rPr>
        <w:t xml:space="preserve"> </w:t>
      </w:r>
      <w:r w:rsidR="009D26A0">
        <w:rPr>
          <w:b/>
          <w:bCs/>
        </w:rPr>
        <w:t>ЦЕНА ДОГОВОРА И ПОРЯДОК РАСЧЕТОВ</w:t>
      </w:r>
    </w:p>
    <w:p w:rsidR="00C24872" w:rsidRDefault="00C24872" w:rsidP="00E45964">
      <w:pPr>
        <w:spacing w:line="312" w:lineRule="auto"/>
        <w:ind w:firstLine="567"/>
        <w:jc w:val="both"/>
        <w:rPr>
          <w:bCs/>
          <w:sz w:val="24"/>
          <w:szCs w:val="24"/>
        </w:rPr>
      </w:pPr>
      <w:r w:rsidRPr="00C24872">
        <w:rPr>
          <w:bCs/>
          <w:sz w:val="24"/>
          <w:szCs w:val="24"/>
        </w:rPr>
        <w:t>2.1.</w:t>
      </w:r>
      <w:r>
        <w:rPr>
          <w:b/>
          <w:bCs/>
          <w:sz w:val="24"/>
          <w:szCs w:val="24"/>
        </w:rPr>
        <w:t xml:space="preserve"> </w:t>
      </w:r>
      <w:r w:rsidRPr="00C24872">
        <w:rPr>
          <w:bCs/>
          <w:sz w:val="24"/>
          <w:szCs w:val="24"/>
        </w:rPr>
        <w:t xml:space="preserve">Сумма Договора составляет </w:t>
      </w:r>
      <w:r w:rsidR="003770A6">
        <w:rPr>
          <w:bCs/>
          <w:sz w:val="24"/>
          <w:szCs w:val="24"/>
        </w:rPr>
        <w:t>2</w:t>
      </w:r>
      <w:r w:rsidR="00B463D2" w:rsidRPr="003147A2">
        <w:rPr>
          <w:b/>
          <w:bCs/>
          <w:sz w:val="24"/>
          <w:szCs w:val="24"/>
        </w:rPr>
        <w:t>0</w:t>
      </w:r>
      <w:r w:rsidR="003770A6">
        <w:rPr>
          <w:b/>
          <w:bCs/>
          <w:sz w:val="24"/>
          <w:szCs w:val="24"/>
        </w:rPr>
        <w:t xml:space="preserve"> 771,06</w:t>
      </w:r>
      <w:r w:rsidR="005A2679" w:rsidRPr="005A2679">
        <w:rPr>
          <w:bCs/>
          <w:sz w:val="24"/>
          <w:szCs w:val="24"/>
        </w:rPr>
        <w:t xml:space="preserve"> </w:t>
      </w:r>
      <w:r w:rsidR="00E45964">
        <w:rPr>
          <w:bCs/>
          <w:sz w:val="24"/>
          <w:szCs w:val="24"/>
        </w:rPr>
        <w:t>(</w:t>
      </w:r>
      <w:r w:rsidR="003770A6">
        <w:rPr>
          <w:bCs/>
          <w:sz w:val="24"/>
          <w:szCs w:val="24"/>
        </w:rPr>
        <w:t xml:space="preserve">двадцать </w:t>
      </w:r>
      <w:r w:rsidR="00B463D2">
        <w:rPr>
          <w:bCs/>
          <w:sz w:val="24"/>
          <w:szCs w:val="24"/>
        </w:rPr>
        <w:t>тысяч</w:t>
      </w:r>
      <w:r w:rsidR="003770A6">
        <w:rPr>
          <w:bCs/>
          <w:sz w:val="24"/>
          <w:szCs w:val="24"/>
        </w:rPr>
        <w:t xml:space="preserve"> семьсот семьдесят один</w:t>
      </w:r>
      <w:r w:rsidR="005A2679">
        <w:rPr>
          <w:bCs/>
          <w:sz w:val="24"/>
          <w:szCs w:val="24"/>
        </w:rPr>
        <w:t>) рубл</w:t>
      </w:r>
      <w:r w:rsidR="003770A6">
        <w:rPr>
          <w:bCs/>
          <w:sz w:val="24"/>
          <w:szCs w:val="24"/>
        </w:rPr>
        <w:t>ь</w:t>
      </w:r>
      <w:r w:rsidR="003147A2">
        <w:rPr>
          <w:bCs/>
          <w:sz w:val="24"/>
          <w:szCs w:val="24"/>
        </w:rPr>
        <w:t xml:space="preserve"> 0</w:t>
      </w:r>
      <w:r w:rsidR="003770A6">
        <w:rPr>
          <w:bCs/>
          <w:sz w:val="24"/>
          <w:szCs w:val="24"/>
        </w:rPr>
        <w:t>6</w:t>
      </w:r>
      <w:r w:rsidR="00112790">
        <w:rPr>
          <w:bCs/>
          <w:sz w:val="24"/>
          <w:szCs w:val="24"/>
        </w:rPr>
        <w:t xml:space="preserve"> копе</w:t>
      </w:r>
      <w:r w:rsidR="000A1A15">
        <w:rPr>
          <w:bCs/>
          <w:sz w:val="24"/>
          <w:szCs w:val="24"/>
        </w:rPr>
        <w:t>ек</w:t>
      </w:r>
      <w:r w:rsidRPr="00C24872">
        <w:rPr>
          <w:bCs/>
          <w:sz w:val="24"/>
          <w:szCs w:val="24"/>
        </w:rPr>
        <w:t>. НДС не облагается</w:t>
      </w:r>
      <w:r>
        <w:rPr>
          <w:bCs/>
          <w:sz w:val="24"/>
          <w:szCs w:val="24"/>
        </w:rPr>
        <w:t>.</w:t>
      </w:r>
    </w:p>
    <w:p w:rsidR="00C24872" w:rsidRDefault="00C24872" w:rsidP="00E45964">
      <w:pPr>
        <w:spacing w:line="312" w:lineRule="auto"/>
        <w:ind w:firstLine="567"/>
        <w:jc w:val="both"/>
        <w:rPr>
          <w:bCs/>
          <w:sz w:val="24"/>
          <w:szCs w:val="24"/>
        </w:rPr>
      </w:pPr>
      <w:r>
        <w:rPr>
          <w:bCs/>
          <w:sz w:val="24"/>
          <w:szCs w:val="24"/>
        </w:rPr>
        <w:t xml:space="preserve">2.2. Ссудополучатель оплачивает услуги, предусмотренные настоящим Договором на основании выставленного счета. </w:t>
      </w:r>
    </w:p>
    <w:p w:rsidR="00C24872" w:rsidRDefault="00C24872" w:rsidP="00E45964">
      <w:pPr>
        <w:spacing w:line="312" w:lineRule="auto"/>
        <w:ind w:firstLine="567"/>
        <w:jc w:val="both"/>
        <w:rPr>
          <w:bCs/>
          <w:sz w:val="24"/>
          <w:szCs w:val="24"/>
        </w:rPr>
      </w:pPr>
      <w:r>
        <w:rPr>
          <w:bCs/>
          <w:sz w:val="24"/>
          <w:szCs w:val="24"/>
        </w:rPr>
        <w:lastRenderedPageBreak/>
        <w:t>2.3. Возмещение коммунальных услуг водоснабжения рассчитывается согласно СНиП 2.04.1 – 85.</w:t>
      </w:r>
    </w:p>
    <w:p w:rsidR="00C24872" w:rsidRDefault="00C24872" w:rsidP="00E45964">
      <w:pPr>
        <w:spacing w:line="312" w:lineRule="auto"/>
        <w:ind w:firstLine="567"/>
        <w:jc w:val="both"/>
        <w:rPr>
          <w:bCs/>
          <w:sz w:val="24"/>
          <w:szCs w:val="24"/>
        </w:rPr>
      </w:pPr>
      <w:r>
        <w:rPr>
          <w:bCs/>
          <w:sz w:val="24"/>
          <w:szCs w:val="24"/>
        </w:rPr>
        <w:t xml:space="preserve">2.4. Перерасчет платы за </w:t>
      </w:r>
      <w:r w:rsidR="00112790">
        <w:rPr>
          <w:bCs/>
          <w:sz w:val="24"/>
          <w:szCs w:val="24"/>
        </w:rPr>
        <w:t>эксплуатационные затраты</w:t>
      </w:r>
      <w:r>
        <w:rPr>
          <w:bCs/>
          <w:sz w:val="24"/>
          <w:szCs w:val="24"/>
        </w:rPr>
        <w:t xml:space="preserve"> осуществляется в случаях изменения тарифов </w:t>
      </w:r>
      <w:proofErr w:type="spellStart"/>
      <w:r>
        <w:rPr>
          <w:bCs/>
          <w:sz w:val="24"/>
          <w:szCs w:val="24"/>
        </w:rPr>
        <w:t>энергоснабжающих</w:t>
      </w:r>
      <w:proofErr w:type="spellEnd"/>
      <w:r>
        <w:rPr>
          <w:bCs/>
          <w:sz w:val="24"/>
          <w:szCs w:val="24"/>
        </w:rPr>
        <w:t xml:space="preserve"> организаций. </w:t>
      </w:r>
    </w:p>
    <w:p w:rsidR="00C24872" w:rsidRPr="00C24872" w:rsidRDefault="00C24872" w:rsidP="00E45964">
      <w:pPr>
        <w:spacing w:line="312" w:lineRule="auto"/>
        <w:ind w:firstLine="567"/>
        <w:jc w:val="both"/>
        <w:rPr>
          <w:bCs/>
          <w:sz w:val="24"/>
          <w:szCs w:val="24"/>
        </w:rPr>
      </w:pPr>
      <w:r>
        <w:rPr>
          <w:bCs/>
          <w:sz w:val="24"/>
          <w:szCs w:val="24"/>
        </w:rPr>
        <w:t>2.5. В случае досроч</w:t>
      </w:r>
      <w:r w:rsidR="00E45964">
        <w:rPr>
          <w:bCs/>
          <w:sz w:val="24"/>
          <w:szCs w:val="24"/>
        </w:rPr>
        <w:t>ного прекращения договора безвозмез</w:t>
      </w:r>
      <w:r>
        <w:rPr>
          <w:bCs/>
          <w:sz w:val="24"/>
          <w:szCs w:val="24"/>
        </w:rPr>
        <w:t xml:space="preserve">дного пользования объектом нежилого фонда Ссудодатель выставляет счет в размере, рассчитанном пропорционально количеству дней пользования помещениями. </w:t>
      </w:r>
    </w:p>
    <w:p w:rsidR="002F3A97" w:rsidRPr="006D0398" w:rsidRDefault="002F3A97" w:rsidP="00E45964">
      <w:pPr>
        <w:spacing w:before="120" w:line="312" w:lineRule="auto"/>
        <w:ind w:firstLine="567"/>
        <w:jc w:val="center"/>
        <w:rPr>
          <w:b/>
          <w:bCs/>
          <w:sz w:val="24"/>
          <w:szCs w:val="24"/>
        </w:rPr>
      </w:pPr>
      <w:r w:rsidRPr="006D0398">
        <w:rPr>
          <w:b/>
          <w:bCs/>
          <w:sz w:val="24"/>
          <w:szCs w:val="24"/>
        </w:rPr>
        <w:t xml:space="preserve">3. ПРАВА </w:t>
      </w:r>
      <w:r w:rsidR="001C474E">
        <w:rPr>
          <w:b/>
          <w:bCs/>
          <w:sz w:val="24"/>
          <w:szCs w:val="24"/>
        </w:rPr>
        <w:t>И ОБЯЗАННОСТИ СТОРОН</w:t>
      </w:r>
    </w:p>
    <w:p w:rsidR="002F3A97" w:rsidRPr="006D0398" w:rsidRDefault="002F3A97" w:rsidP="00E45964">
      <w:pPr>
        <w:spacing w:line="312" w:lineRule="auto"/>
        <w:ind w:firstLine="567"/>
        <w:jc w:val="both"/>
        <w:rPr>
          <w:b/>
          <w:bCs/>
          <w:sz w:val="24"/>
          <w:szCs w:val="24"/>
        </w:rPr>
      </w:pPr>
      <w:r w:rsidRPr="006D0398">
        <w:rPr>
          <w:b/>
          <w:bCs/>
          <w:sz w:val="24"/>
          <w:szCs w:val="24"/>
        </w:rPr>
        <w:t xml:space="preserve">3.1.  Ссудодатель </w:t>
      </w:r>
      <w:r w:rsidR="001C474E">
        <w:rPr>
          <w:b/>
          <w:bCs/>
          <w:sz w:val="24"/>
          <w:szCs w:val="24"/>
        </w:rPr>
        <w:t>обязан</w:t>
      </w:r>
      <w:r w:rsidRPr="006D0398">
        <w:rPr>
          <w:b/>
          <w:bCs/>
          <w:sz w:val="24"/>
          <w:szCs w:val="24"/>
        </w:rPr>
        <w:t xml:space="preserve">: </w:t>
      </w:r>
    </w:p>
    <w:p w:rsidR="002F3A97" w:rsidRDefault="002F3A97" w:rsidP="00E45964">
      <w:pPr>
        <w:spacing w:line="312" w:lineRule="auto"/>
        <w:ind w:firstLine="567"/>
        <w:jc w:val="both"/>
        <w:rPr>
          <w:sz w:val="24"/>
          <w:szCs w:val="24"/>
        </w:rPr>
      </w:pPr>
      <w:r w:rsidRPr="006D0398">
        <w:rPr>
          <w:sz w:val="24"/>
          <w:szCs w:val="24"/>
        </w:rPr>
        <w:t xml:space="preserve">3.1.1. </w:t>
      </w:r>
      <w:r w:rsidR="001C474E">
        <w:rPr>
          <w:sz w:val="24"/>
          <w:szCs w:val="24"/>
        </w:rPr>
        <w:t>Производить расчет затрат на коммунальные услуги, в соответствии с занимаемой Ссудополучателем площадью и графиком проводимых занятий</w:t>
      </w:r>
      <w:r w:rsidR="009D26A0">
        <w:rPr>
          <w:sz w:val="24"/>
          <w:szCs w:val="24"/>
        </w:rPr>
        <w:t>.</w:t>
      </w:r>
    </w:p>
    <w:p w:rsidR="001C474E" w:rsidRPr="001C474E" w:rsidRDefault="001C474E" w:rsidP="00E45964">
      <w:pPr>
        <w:spacing w:line="312" w:lineRule="auto"/>
        <w:ind w:firstLine="567"/>
        <w:jc w:val="both"/>
        <w:rPr>
          <w:b/>
          <w:sz w:val="24"/>
          <w:szCs w:val="24"/>
        </w:rPr>
      </w:pPr>
      <w:r w:rsidRPr="001C474E">
        <w:rPr>
          <w:b/>
          <w:sz w:val="24"/>
          <w:szCs w:val="24"/>
        </w:rPr>
        <w:t>3.2. Ссудополучатель обязан:</w:t>
      </w:r>
    </w:p>
    <w:p w:rsidR="001C474E" w:rsidRDefault="001C474E" w:rsidP="00E45964">
      <w:pPr>
        <w:spacing w:line="312" w:lineRule="auto"/>
        <w:ind w:firstLine="567"/>
        <w:jc w:val="both"/>
        <w:rPr>
          <w:sz w:val="24"/>
          <w:szCs w:val="24"/>
        </w:rPr>
      </w:pPr>
      <w:r>
        <w:rPr>
          <w:sz w:val="24"/>
          <w:szCs w:val="24"/>
        </w:rPr>
        <w:t>3.2.1. Оплачивать указанные в п.</w:t>
      </w:r>
      <w:r w:rsidR="009D26A0">
        <w:rPr>
          <w:sz w:val="24"/>
          <w:szCs w:val="24"/>
        </w:rPr>
        <w:t xml:space="preserve"> 2.1.</w:t>
      </w:r>
      <w:r>
        <w:rPr>
          <w:sz w:val="24"/>
          <w:szCs w:val="24"/>
        </w:rPr>
        <w:t xml:space="preserve"> настоящего Договора </w:t>
      </w:r>
      <w:r w:rsidR="00112790">
        <w:rPr>
          <w:sz w:val="24"/>
          <w:szCs w:val="24"/>
        </w:rPr>
        <w:t>эксплуатационные затраты</w:t>
      </w:r>
      <w:r>
        <w:rPr>
          <w:sz w:val="24"/>
          <w:szCs w:val="24"/>
        </w:rPr>
        <w:t>.</w:t>
      </w:r>
    </w:p>
    <w:p w:rsidR="001C474E" w:rsidRDefault="001C474E" w:rsidP="00E45964">
      <w:pPr>
        <w:spacing w:line="312" w:lineRule="auto"/>
        <w:ind w:firstLine="567"/>
        <w:jc w:val="both"/>
        <w:rPr>
          <w:sz w:val="24"/>
          <w:szCs w:val="24"/>
        </w:rPr>
      </w:pPr>
      <w:r>
        <w:rPr>
          <w:sz w:val="24"/>
          <w:szCs w:val="24"/>
        </w:rPr>
        <w:t xml:space="preserve">3.2.2. Нести ответственность за пожарную безопасность в помещениях, </w:t>
      </w:r>
      <w:r w:rsidR="005A2679">
        <w:rPr>
          <w:sz w:val="24"/>
          <w:szCs w:val="24"/>
        </w:rPr>
        <w:t>связанных с</w:t>
      </w:r>
      <w:r w:rsidRPr="006D0398">
        <w:rPr>
          <w:sz w:val="24"/>
          <w:szCs w:val="24"/>
        </w:rPr>
        <w:t xml:space="preserve"> безвозмездн</w:t>
      </w:r>
      <w:r>
        <w:rPr>
          <w:sz w:val="24"/>
          <w:szCs w:val="24"/>
        </w:rPr>
        <w:t>ым</w:t>
      </w:r>
      <w:r w:rsidRPr="006D0398">
        <w:rPr>
          <w:sz w:val="24"/>
          <w:szCs w:val="24"/>
        </w:rPr>
        <w:t xml:space="preserve"> </w:t>
      </w:r>
      <w:r>
        <w:rPr>
          <w:sz w:val="24"/>
          <w:szCs w:val="24"/>
        </w:rPr>
        <w:t>п</w:t>
      </w:r>
      <w:r w:rsidRPr="006D0398">
        <w:rPr>
          <w:sz w:val="24"/>
          <w:szCs w:val="24"/>
        </w:rPr>
        <w:t>ользование</w:t>
      </w:r>
      <w:r>
        <w:rPr>
          <w:sz w:val="24"/>
          <w:szCs w:val="24"/>
        </w:rPr>
        <w:t>м.</w:t>
      </w:r>
    </w:p>
    <w:p w:rsidR="001C474E" w:rsidRDefault="001C474E" w:rsidP="00E45964">
      <w:pPr>
        <w:spacing w:line="312" w:lineRule="auto"/>
        <w:ind w:firstLine="567"/>
        <w:jc w:val="both"/>
        <w:rPr>
          <w:sz w:val="24"/>
          <w:szCs w:val="24"/>
        </w:rPr>
      </w:pPr>
      <w:r>
        <w:rPr>
          <w:sz w:val="24"/>
          <w:szCs w:val="24"/>
        </w:rPr>
        <w:t xml:space="preserve">3.2.2. Немедленно извещать Ссудодателя о всех авариях, повреждениях или неисправностях водопроводных, канализационных, тепловых сетей. </w:t>
      </w:r>
    </w:p>
    <w:p w:rsidR="002F3A97" w:rsidRPr="006D0398" w:rsidRDefault="002F3A97" w:rsidP="00E45964">
      <w:pPr>
        <w:spacing w:before="120" w:line="312" w:lineRule="auto"/>
        <w:ind w:firstLine="567"/>
        <w:jc w:val="center"/>
        <w:rPr>
          <w:b/>
          <w:bCs/>
          <w:sz w:val="24"/>
          <w:szCs w:val="24"/>
        </w:rPr>
      </w:pPr>
      <w:r w:rsidRPr="006D0398">
        <w:rPr>
          <w:b/>
          <w:bCs/>
          <w:sz w:val="24"/>
          <w:szCs w:val="24"/>
        </w:rPr>
        <w:t>4. ОТВЕТСТВЕННОСТЬ СТОРОН</w:t>
      </w:r>
    </w:p>
    <w:p w:rsidR="00F33F56" w:rsidRPr="00F33F56" w:rsidRDefault="00F33F56" w:rsidP="00E45964">
      <w:pPr>
        <w:autoSpaceDE w:val="0"/>
        <w:autoSpaceDN w:val="0"/>
        <w:adjustRightInd w:val="0"/>
        <w:spacing w:line="312" w:lineRule="auto"/>
        <w:ind w:firstLine="567"/>
        <w:jc w:val="both"/>
        <w:rPr>
          <w:color w:val="0D0D0D"/>
          <w:sz w:val="24"/>
          <w:szCs w:val="24"/>
        </w:rPr>
      </w:pPr>
      <w:r>
        <w:rPr>
          <w:color w:val="0D0D0D"/>
          <w:sz w:val="24"/>
          <w:szCs w:val="24"/>
        </w:rPr>
        <w:t>4</w:t>
      </w:r>
      <w:r w:rsidRPr="00F33F56">
        <w:rPr>
          <w:color w:val="0D0D0D"/>
          <w:sz w:val="24"/>
          <w:szCs w:val="24"/>
        </w:rPr>
        <w:t xml:space="preserve">.1.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 </w:t>
      </w:r>
    </w:p>
    <w:p w:rsidR="00F33F56" w:rsidRPr="00F33F56" w:rsidRDefault="00F33F56" w:rsidP="00E45964">
      <w:pPr>
        <w:spacing w:line="312" w:lineRule="auto"/>
        <w:ind w:firstLine="567"/>
        <w:jc w:val="both"/>
        <w:rPr>
          <w:rFonts w:eastAsia="Calibri"/>
          <w:color w:val="0D0D0D"/>
          <w:sz w:val="24"/>
          <w:szCs w:val="24"/>
          <w:lang w:eastAsia="en-US"/>
        </w:rPr>
      </w:pPr>
      <w:r>
        <w:rPr>
          <w:rFonts w:eastAsia="Calibri"/>
          <w:color w:val="0D0D0D"/>
          <w:sz w:val="24"/>
          <w:szCs w:val="24"/>
          <w:lang w:eastAsia="en-US"/>
        </w:rPr>
        <w:t>4</w:t>
      </w:r>
      <w:r w:rsidRPr="00F33F56">
        <w:rPr>
          <w:rFonts w:eastAsia="Calibri"/>
          <w:color w:val="0D0D0D"/>
          <w:sz w:val="24"/>
          <w:szCs w:val="24"/>
          <w:lang w:eastAsia="en-US"/>
        </w:rPr>
        <w:t xml:space="preserve">.2. </w:t>
      </w:r>
      <w:hyperlink r:id="rId8" w:history="1">
        <w:r w:rsidRPr="00F33F56">
          <w:rPr>
            <w:rFonts w:eastAsia="Calibri"/>
            <w:color w:val="0D0D0D"/>
            <w:sz w:val="24"/>
            <w:szCs w:val="24"/>
            <w:lang w:eastAsia="en-US"/>
          </w:rPr>
          <w:t>Правила</w:t>
        </w:r>
      </w:hyperlink>
      <w:r w:rsidRPr="00F33F56">
        <w:rPr>
          <w:rFonts w:eastAsia="Calibri"/>
          <w:color w:val="0D0D0D"/>
          <w:sz w:val="24"/>
          <w:szCs w:val="24"/>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Договором (за исключением просрочки исполнения обязательств Заказчиком, Исполнителем), утверждены Постановлением Правительства РФ от 30 августа </w:t>
      </w:r>
      <w:smartTag w:uri="urn:schemas-microsoft-com:office:smarttags" w:element="metricconverter">
        <w:smartTagPr>
          <w:attr w:name="ProductID" w:val="2017 г"/>
        </w:smartTagPr>
        <w:r w:rsidRPr="00F33F56">
          <w:rPr>
            <w:rFonts w:eastAsia="Calibri"/>
            <w:color w:val="0D0D0D"/>
            <w:sz w:val="24"/>
            <w:szCs w:val="24"/>
            <w:lang w:eastAsia="en-US"/>
          </w:rPr>
          <w:t>2017 г</w:t>
        </w:r>
      </w:smartTag>
      <w:r w:rsidRPr="00F33F56">
        <w:rPr>
          <w:rFonts w:eastAsia="Calibri"/>
          <w:color w:val="0D0D0D"/>
          <w:sz w:val="24"/>
          <w:szCs w:val="24"/>
          <w:lang w:eastAsia="en-US"/>
        </w:rPr>
        <w:t>. № 1042.</w:t>
      </w:r>
    </w:p>
    <w:p w:rsidR="00F33F56" w:rsidRPr="00F33F56" w:rsidRDefault="00F33F56" w:rsidP="00E45964">
      <w:pPr>
        <w:spacing w:line="312" w:lineRule="auto"/>
        <w:ind w:firstLine="567"/>
        <w:jc w:val="both"/>
        <w:rPr>
          <w:rFonts w:eastAsia="Calibri"/>
          <w:color w:val="0D0D0D"/>
          <w:sz w:val="24"/>
          <w:szCs w:val="24"/>
          <w:lang w:eastAsia="en-US"/>
        </w:rPr>
      </w:pPr>
      <w:r>
        <w:rPr>
          <w:rFonts w:eastAsia="Calibri"/>
          <w:color w:val="0D0D0D"/>
          <w:sz w:val="24"/>
          <w:szCs w:val="24"/>
          <w:lang w:eastAsia="en-US"/>
        </w:rPr>
        <w:t>4</w:t>
      </w:r>
      <w:r w:rsidRPr="00F33F56">
        <w:rPr>
          <w:rFonts w:eastAsia="Calibri"/>
          <w:color w:val="0D0D0D"/>
          <w:sz w:val="24"/>
          <w:szCs w:val="24"/>
          <w:lang w:eastAsia="en-US"/>
        </w:rPr>
        <w:t>.3. Порядок начисления пеней за просрочку исполнения обязательств сторонами определяется в соответствии с п.п.5-7 ст.34 Федерального закона от 05.04.2013 N 44-ФЗ.</w:t>
      </w:r>
    </w:p>
    <w:p w:rsidR="00F33F56" w:rsidRPr="00F33F56" w:rsidRDefault="00F33F56" w:rsidP="00E45964">
      <w:pPr>
        <w:spacing w:line="312" w:lineRule="auto"/>
        <w:ind w:firstLine="567"/>
        <w:jc w:val="both"/>
        <w:rPr>
          <w:rFonts w:eastAsia="Calibri"/>
          <w:sz w:val="24"/>
          <w:szCs w:val="24"/>
          <w:lang w:eastAsia="en-US"/>
        </w:rPr>
      </w:pPr>
      <w:r>
        <w:rPr>
          <w:rFonts w:eastAsia="Calibri"/>
          <w:color w:val="0D0D0D"/>
          <w:sz w:val="24"/>
          <w:szCs w:val="24"/>
          <w:lang w:eastAsia="en-US"/>
        </w:rPr>
        <w:t>4</w:t>
      </w:r>
      <w:r w:rsidRPr="00F33F56">
        <w:rPr>
          <w:rFonts w:eastAsia="Calibri"/>
          <w:color w:val="0D0D0D"/>
          <w:sz w:val="24"/>
          <w:szCs w:val="24"/>
          <w:lang w:eastAsia="en-US"/>
        </w:rPr>
        <w:t xml:space="preserve">.4. </w:t>
      </w:r>
      <w:r w:rsidRPr="00F33F56">
        <w:rPr>
          <w:rFonts w:eastAsia="Calibri"/>
          <w:sz w:val="24"/>
          <w:szCs w:val="24"/>
          <w:lang w:eastAsia="en-US"/>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Pr="00F33F56">
        <w:rPr>
          <w:rFonts w:eastAsia="Calibri"/>
          <w:color w:val="0D0D0D"/>
          <w:sz w:val="24"/>
          <w:szCs w:val="24"/>
          <w:lang w:eastAsia="en-US"/>
        </w:rPr>
        <w:t>Исполнитель</w:t>
      </w:r>
      <w:r w:rsidRPr="00F33F56">
        <w:rPr>
          <w:rFonts w:eastAsia="Calibri"/>
          <w:sz w:val="24"/>
          <w:szCs w:val="24"/>
          <w:lang w:eastAsia="en-US"/>
        </w:rPr>
        <w:t xml:space="preserve">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F33F56" w:rsidRPr="00F33F56" w:rsidRDefault="00F33F56" w:rsidP="00E45964">
      <w:pPr>
        <w:spacing w:line="312" w:lineRule="auto"/>
        <w:ind w:firstLine="567"/>
        <w:jc w:val="both"/>
        <w:rPr>
          <w:rFonts w:eastAsia="Calibri"/>
          <w:sz w:val="24"/>
          <w:szCs w:val="24"/>
          <w:lang w:eastAsia="en-US"/>
        </w:rPr>
      </w:pPr>
      <w:r>
        <w:rPr>
          <w:rFonts w:eastAsia="Calibri"/>
          <w:sz w:val="24"/>
          <w:szCs w:val="24"/>
          <w:lang w:eastAsia="en-US"/>
        </w:rPr>
        <w:t>4</w:t>
      </w:r>
      <w:r w:rsidRPr="00F33F56">
        <w:rPr>
          <w:rFonts w:eastAsia="Calibri"/>
          <w:sz w:val="24"/>
          <w:szCs w:val="24"/>
          <w:lang w:eastAsia="en-US"/>
        </w:rPr>
        <w:t xml:space="preserve">.5. В случае просрочки исполнения </w:t>
      </w:r>
      <w:r w:rsidRPr="00F33F56">
        <w:rPr>
          <w:rFonts w:eastAsia="Calibri"/>
          <w:color w:val="0D0D0D"/>
          <w:sz w:val="24"/>
          <w:szCs w:val="24"/>
          <w:lang w:eastAsia="en-US"/>
        </w:rPr>
        <w:t>Исполнителем</w:t>
      </w:r>
      <w:r w:rsidRPr="00F33F56">
        <w:rPr>
          <w:rFonts w:eastAsia="Calibri"/>
          <w:sz w:val="24"/>
          <w:szCs w:val="24"/>
          <w:lang w:eastAsia="en-US"/>
        </w:rPr>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sidRPr="00F33F56">
        <w:rPr>
          <w:rFonts w:eastAsia="Calibri"/>
          <w:color w:val="0D0D0D"/>
          <w:sz w:val="24"/>
          <w:szCs w:val="24"/>
          <w:lang w:eastAsia="en-US"/>
        </w:rPr>
        <w:t>Исполнителем</w:t>
      </w:r>
      <w:r w:rsidRPr="00F33F56">
        <w:rPr>
          <w:rFonts w:eastAsia="Calibri"/>
          <w:sz w:val="24"/>
          <w:szCs w:val="24"/>
          <w:lang w:eastAsia="en-US"/>
        </w:rPr>
        <w:t xml:space="preserve"> обязательств, предусмотренных договором, Заказчик направляет </w:t>
      </w:r>
      <w:r w:rsidRPr="00F33F56">
        <w:rPr>
          <w:rFonts w:eastAsia="Calibri"/>
          <w:color w:val="0D0D0D"/>
          <w:sz w:val="24"/>
          <w:szCs w:val="24"/>
          <w:lang w:eastAsia="en-US"/>
        </w:rPr>
        <w:t>Исполнителю</w:t>
      </w:r>
      <w:r w:rsidRPr="00F33F56">
        <w:rPr>
          <w:rFonts w:eastAsia="Calibri"/>
          <w:sz w:val="24"/>
          <w:szCs w:val="24"/>
          <w:lang w:eastAsia="en-US"/>
        </w:rPr>
        <w:t xml:space="preserve"> требование об уплате неустоек (штрафов, пеней).</w:t>
      </w:r>
    </w:p>
    <w:p w:rsidR="00F33F56" w:rsidRPr="00BA0170" w:rsidRDefault="00F33F56" w:rsidP="00BA0170">
      <w:pPr>
        <w:spacing w:line="312" w:lineRule="auto"/>
        <w:ind w:firstLine="567"/>
        <w:jc w:val="both"/>
        <w:rPr>
          <w:rFonts w:eastAsia="Calibri"/>
          <w:sz w:val="24"/>
          <w:szCs w:val="24"/>
          <w:lang w:eastAsia="en-US"/>
        </w:rPr>
      </w:pPr>
      <w:r>
        <w:rPr>
          <w:rFonts w:eastAsia="Calibri"/>
          <w:sz w:val="24"/>
          <w:szCs w:val="24"/>
          <w:lang w:eastAsia="en-US"/>
        </w:rPr>
        <w:t>4</w:t>
      </w:r>
      <w:r w:rsidRPr="00F33F56">
        <w:rPr>
          <w:rFonts w:eastAsia="Calibri"/>
          <w:sz w:val="24"/>
          <w:szCs w:val="24"/>
          <w:lang w:eastAsia="en-US"/>
        </w:rPr>
        <w:t>.6.</w:t>
      </w:r>
      <w:r>
        <w:rPr>
          <w:rFonts w:eastAsia="Calibri"/>
          <w:sz w:val="24"/>
          <w:szCs w:val="24"/>
          <w:lang w:eastAsia="en-US"/>
        </w:rPr>
        <w:t xml:space="preserve"> </w:t>
      </w:r>
      <w:r w:rsidRPr="00F33F56">
        <w:rPr>
          <w:rFonts w:eastAsia="Calibri"/>
          <w:sz w:val="24"/>
          <w:szCs w:val="24"/>
          <w:lang w:eastAsia="en-US"/>
        </w:rPr>
        <w:t xml:space="preserve">Пеня начисляется за каждый день просрочки исполнения </w:t>
      </w:r>
      <w:r w:rsidRPr="00F33F56">
        <w:rPr>
          <w:rFonts w:eastAsia="Calibri"/>
          <w:color w:val="0D0D0D"/>
          <w:sz w:val="24"/>
          <w:szCs w:val="24"/>
          <w:lang w:eastAsia="en-US"/>
        </w:rPr>
        <w:t>Исполнителем</w:t>
      </w:r>
      <w:r w:rsidRPr="00F33F56">
        <w:rPr>
          <w:rFonts w:eastAsia="Calibri"/>
          <w:sz w:val="24"/>
          <w:szCs w:val="24"/>
          <w:lang w:eastAsia="en-US"/>
        </w:rPr>
        <w:t xml:space="preserve"> обязательства, предусмотренного Договором, начиная со дня, следующего после дня истечения установленного </w:t>
      </w:r>
      <w:r w:rsidRPr="00F33F56">
        <w:rPr>
          <w:rFonts w:eastAsia="Calibri"/>
          <w:sz w:val="24"/>
          <w:szCs w:val="24"/>
          <w:lang w:eastAsia="en-US"/>
        </w:rPr>
        <w:lastRenderedPageBreak/>
        <w:t xml:space="preserve">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договора)и фактически исполненных </w:t>
      </w:r>
      <w:r w:rsidRPr="00F33F56">
        <w:rPr>
          <w:rFonts w:eastAsia="Calibri"/>
          <w:color w:val="0D0D0D"/>
          <w:sz w:val="24"/>
          <w:szCs w:val="24"/>
          <w:lang w:eastAsia="en-US"/>
        </w:rPr>
        <w:t>Исполнителем</w:t>
      </w:r>
      <w:r w:rsidRPr="00F33F56">
        <w:rPr>
          <w:rFonts w:eastAsia="Calibri"/>
          <w:sz w:val="24"/>
          <w:szCs w:val="24"/>
          <w:lang w:eastAsia="en-US"/>
        </w:rPr>
        <w:t>, за исключением случаев, если законодательством Российской Федерации установлен иной порядок начисления пени.</w:t>
      </w:r>
    </w:p>
    <w:p w:rsidR="002F3A97" w:rsidRPr="006D0398" w:rsidRDefault="002F3A97" w:rsidP="00E45964">
      <w:pPr>
        <w:spacing w:before="120" w:line="312" w:lineRule="auto"/>
        <w:ind w:firstLine="539"/>
        <w:jc w:val="center"/>
        <w:rPr>
          <w:sz w:val="24"/>
          <w:szCs w:val="24"/>
        </w:rPr>
      </w:pPr>
      <w:r w:rsidRPr="006D0398">
        <w:rPr>
          <w:b/>
          <w:bCs/>
          <w:sz w:val="24"/>
          <w:szCs w:val="24"/>
        </w:rPr>
        <w:t xml:space="preserve">5. </w:t>
      </w:r>
      <w:r w:rsidR="00BA0170" w:rsidRPr="006D0398">
        <w:rPr>
          <w:b/>
          <w:bCs/>
          <w:sz w:val="24"/>
          <w:szCs w:val="24"/>
        </w:rPr>
        <w:t>СРОК ДЕЙСТВИЯ ДОГОВОРА</w:t>
      </w:r>
    </w:p>
    <w:p w:rsidR="00852824" w:rsidRPr="00B7362D" w:rsidRDefault="00F81BE5" w:rsidP="00852824">
      <w:pPr>
        <w:jc w:val="both"/>
        <w:rPr>
          <w:sz w:val="24"/>
          <w:szCs w:val="24"/>
        </w:rPr>
      </w:pPr>
      <w:r>
        <w:rPr>
          <w:sz w:val="24"/>
          <w:szCs w:val="24"/>
        </w:rPr>
        <w:t xml:space="preserve">         </w:t>
      </w:r>
      <w:r w:rsidR="002F3A97" w:rsidRPr="006D0398">
        <w:rPr>
          <w:sz w:val="24"/>
          <w:szCs w:val="24"/>
        </w:rPr>
        <w:t xml:space="preserve">5.1. </w:t>
      </w:r>
      <w:r w:rsidR="001C474E">
        <w:rPr>
          <w:sz w:val="24"/>
          <w:szCs w:val="24"/>
        </w:rPr>
        <w:t xml:space="preserve">Договор вступает в силу с даты подписания </w:t>
      </w:r>
      <w:r w:rsidR="00B7362D">
        <w:rPr>
          <w:sz w:val="24"/>
          <w:szCs w:val="24"/>
        </w:rPr>
        <w:t xml:space="preserve">и </w:t>
      </w:r>
      <w:r w:rsidR="00852824" w:rsidRPr="00B7362D">
        <w:rPr>
          <w:sz w:val="24"/>
          <w:szCs w:val="24"/>
        </w:rPr>
        <w:t>распространяет своё действие на правоотношения Сторон, возникшие с</w:t>
      </w:r>
      <w:r w:rsidR="003770A6" w:rsidRPr="00B7362D">
        <w:rPr>
          <w:sz w:val="24"/>
          <w:szCs w:val="24"/>
        </w:rPr>
        <w:t xml:space="preserve"> 01</w:t>
      </w:r>
      <w:r w:rsidR="00852824" w:rsidRPr="00B7362D">
        <w:rPr>
          <w:sz w:val="24"/>
          <w:szCs w:val="24"/>
        </w:rPr>
        <w:t>.0</w:t>
      </w:r>
      <w:r w:rsidR="003770A6" w:rsidRPr="00B7362D">
        <w:rPr>
          <w:sz w:val="24"/>
          <w:szCs w:val="24"/>
        </w:rPr>
        <w:t>9</w:t>
      </w:r>
      <w:r w:rsidR="00852824" w:rsidRPr="00B7362D">
        <w:rPr>
          <w:sz w:val="24"/>
          <w:szCs w:val="24"/>
        </w:rPr>
        <w:t>.2026 г.</w:t>
      </w:r>
      <w:r w:rsidR="00852824" w:rsidRPr="00B7362D">
        <w:t xml:space="preserve"> </w:t>
      </w:r>
      <w:r w:rsidR="00852824" w:rsidRPr="00B7362D">
        <w:rPr>
          <w:sz w:val="24"/>
          <w:szCs w:val="24"/>
        </w:rPr>
        <w:t>а по расчётам - до полного исполнения Сторонами своих обязательств</w:t>
      </w:r>
      <w:r w:rsidRPr="00B7362D">
        <w:rPr>
          <w:sz w:val="24"/>
          <w:szCs w:val="24"/>
        </w:rPr>
        <w:t>, но не позднее 31.12.2026 г.</w:t>
      </w:r>
    </w:p>
    <w:p w:rsidR="002F3A97" w:rsidRPr="006D0398" w:rsidRDefault="002F3A97" w:rsidP="00E45964">
      <w:pPr>
        <w:spacing w:line="312" w:lineRule="auto"/>
        <w:ind w:firstLine="540"/>
        <w:jc w:val="both"/>
        <w:rPr>
          <w:sz w:val="24"/>
          <w:szCs w:val="24"/>
        </w:rPr>
      </w:pPr>
    </w:p>
    <w:p w:rsidR="002F3A97" w:rsidRPr="006D0398" w:rsidRDefault="002F3A97" w:rsidP="00E45964">
      <w:pPr>
        <w:spacing w:before="120" w:line="312" w:lineRule="auto"/>
        <w:ind w:firstLine="539"/>
        <w:jc w:val="center"/>
        <w:rPr>
          <w:b/>
          <w:bCs/>
          <w:sz w:val="24"/>
          <w:szCs w:val="24"/>
        </w:rPr>
      </w:pPr>
      <w:r w:rsidRPr="006D0398">
        <w:rPr>
          <w:b/>
          <w:bCs/>
          <w:sz w:val="24"/>
          <w:szCs w:val="24"/>
        </w:rPr>
        <w:t xml:space="preserve">6. </w:t>
      </w:r>
      <w:r w:rsidR="00BA0170" w:rsidRPr="006D0398">
        <w:rPr>
          <w:b/>
          <w:bCs/>
          <w:sz w:val="24"/>
          <w:szCs w:val="24"/>
        </w:rPr>
        <w:t>ОСОБЫЕ УСЛОВИЯ</w:t>
      </w:r>
    </w:p>
    <w:p w:rsidR="002F3A97" w:rsidRPr="006D0398" w:rsidRDefault="002F3A97" w:rsidP="00E45964">
      <w:pPr>
        <w:spacing w:line="312" w:lineRule="auto"/>
        <w:ind w:firstLine="540"/>
        <w:jc w:val="both"/>
        <w:rPr>
          <w:sz w:val="24"/>
          <w:szCs w:val="24"/>
        </w:rPr>
      </w:pPr>
      <w:r w:rsidRPr="006D0398">
        <w:rPr>
          <w:sz w:val="24"/>
          <w:szCs w:val="24"/>
        </w:rPr>
        <w:t xml:space="preserve">6.1. Во всех вопросах, не урегулированных Договором, Стороны руководствуются </w:t>
      </w:r>
      <w:r w:rsidR="00BA0170" w:rsidRPr="006D0398">
        <w:rPr>
          <w:sz w:val="24"/>
          <w:szCs w:val="24"/>
        </w:rPr>
        <w:t>действующим законодательством</w:t>
      </w:r>
      <w:r w:rsidRPr="006D0398">
        <w:rPr>
          <w:sz w:val="24"/>
          <w:szCs w:val="24"/>
        </w:rPr>
        <w:t xml:space="preserve"> Российской Федерации.</w:t>
      </w:r>
    </w:p>
    <w:p w:rsidR="002F3A97" w:rsidRPr="006D0398" w:rsidRDefault="002F3A97" w:rsidP="00E45964">
      <w:pPr>
        <w:pStyle w:val="ae"/>
        <w:spacing w:after="0" w:line="312" w:lineRule="auto"/>
        <w:ind w:firstLine="540"/>
        <w:jc w:val="both"/>
      </w:pPr>
      <w:r w:rsidRPr="006D0398">
        <w:t>6.2. Споры, возникающие при исполнении обязательств по Договору, разрешаются сторонами путем переговоров. В случае не достижения взаимоприемлемого результата путем переговоров, споры разрешаются в арбитражном суде в порядке, установленном действующим законодательством.</w:t>
      </w:r>
    </w:p>
    <w:p w:rsidR="002F3A97" w:rsidRPr="006D0398" w:rsidRDefault="002F3A97" w:rsidP="00E45964">
      <w:pPr>
        <w:pStyle w:val="32"/>
        <w:spacing w:after="0" w:line="312" w:lineRule="auto"/>
        <w:ind w:left="0" w:firstLine="567"/>
        <w:jc w:val="both"/>
        <w:rPr>
          <w:rFonts w:ascii="Times New Roman" w:hAnsi="Times New Roman"/>
          <w:sz w:val="24"/>
          <w:szCs w:val="24"/>
        </w:rPr>
      </w:pPr>
      <w:r w:rsidRPr="006D0398">
        <w:rPr>
          <w:rFonts w:ascii="Times New Roman" w:hAnsi="Times New Roman"/>
          <w:sz w:val="24"/>
          <w:szCs w:val="24"/>
        </w:rPr>
        <w:t xml:space="preserve">6.3. Внесение изменений и дополнений в условия Договора производится только на основании письменного предложения одной из Сторон. Предложение о внесении изменений и дополнений должно быть рассмотрено и вынесено по нему мотивированное решение не позднее 30 дней с момента получения его другой Стороной. </w:t>
      </w:r>
    </w:p>
    <w:p w:rsidR="002F3A97" w:rsidRPr="006D0398" w:rsidRDefault="002F3A97" w:rsidP="00E45964">
      <w:pPr>
        <w:pStyle w:val="32"/>
        <w:spacing w:after="0" w:line="312" w:lineRule="auto"/>
        <w:ind w:left="0" w:firstLine="567"/>
        <w:jc w:val="both"/>
        <w:rPr>
          <w:rFonts w:ascii="Times New Roman" w:hAnsi="Times New Roman"/>
          <w:sz w:val="24"/>
          <w:szCs w:val="24"/>
        </w:rPr>
      </w:pPr>
      <w:r w:rsidRPr="006D0398">
        <w:rPr>
          <w:rFonts w:ascii="Times New Roman" w:hAnsi="Times New Roman"/>
          <w:sz w:val="24"/>
          <w:szCs w:val="24"/>
        </w:rPr>
        <w:t>В случае направления одной из Сторон предложения о внесении изменений в Договор, действие Договора продолжается на прежних условиях до момента подписания дополнительного соглашения об изменении Договора или до даты, указанной в таком соглашении.</w:t>
      </w:r>
    </w:p>
    <w:p w:rsidR="002F3A97" w:rsidRPr="006D0398" w:rsidRDefault="002F3A97" w:rsidP="00E45964">
      <w:pPr>
        <w:pStyle w:val="32"/>
        <w:numPr>
          <w:ilvl w:val="1"/>
          <w:numId w:val="31"/>
        </w:numPr>
        <w:tabs>
          <w:tab w:val="left" w:pos="993"/>
        </w:tabs>
        <w:spacing w:after="0" w:line="312" w:lineRule="auto"/>
        <w:ind w:left="0" w:firstLine="567"/>
        <w:jc w:val="both"/>
        <w:rPr>
          <w:rFonts w:ascii="Times New Roman" w:hAnsi="Times New Roman"/>
          <w:sz w:val="24"/>
          <w:szCs w:val="24"/>
        </w:rPr>
      </w:pPr>
      <w:r w:rsidRPr="006D0398">
        <w:rPr>
          <w:rFonts w:ascii="Times New Roman" w:hAnsi="Times New Roman"/>
          <w:sz w:val="24"/>
          <w:szCs w:val="24"/>
        </w:rPr>
        <w:t>В случае изменения юридического (почтового) адреса, руководителя, наименования, организационно-правовой формы, обслуживающего банка и т.п., Стороны обязаны письменно уведомить об этом друг друга в 10-дневный срок.</w:t>
      </w:r>
    </w:p>
    <w:p w:rsidR="002F3A97" w:rsidRPr="006D0398" w:rsidRDefault="002F3A97" w:rsidP="00E45964">
      <w:pPr>
        <w:pStyle w:val="Zag1"/>
        <w:spacing w:before="0" w:after="0" w:line="312" w:lineRule="auto"/>
        <w:ind w:left="0" w:firstLine="567"/>
        <w:jc w:val="both"/>
        <w:outlineLvl w:val="0"/>
        <w:rPr>
          <w:rFonts w:ascii="Times New Roman" w:hAnsi="Times New Roman" w:cs="Times New Roman"/>
          <w:b w:val="0"/>
          <w:bCs w:val="0"/>
          <w:color w:val="auto"/>
        </w:rPr>
      </w:pPr>
      <w:r w:rsidRPr="006D0398">
        <w:rPr>
          <w:rFonts w:ascii="Times New Roman" w:hAnsi="Times New Roman" w:cs="Times New Roman"/>
          <w:b w:val="0"/>
          <w:bCs w:val="0"/>
          <w:color w:val="auto"/>
        </w:rPr>
        <w:t>Неисполнение Сторонами настоящего пункта лишает их права ссылаться на то, что предусмотренные Договором и направленные им предписания, уведомления, сообщения не получены и вследствие этого не исполнены.</w:t>
      </w:r>
    </w:p>
    <w:p w:rsidR="002F3A97" w:rsidRPr="006D0398" w:rsidRDefault="002F3A97" w:rsidP="00E45964">
      <w:pPr>
        <w:spacing w:line="312" w:lineRule="auto"/>
        <w:ind w:firstLine="540"/>
        <w:jc w:val="both"/>
        <w:rPr>
          <w:sz w:val="24"/>
          <w:szCs w:val="24"/>
        </w:rPr>
      </w:pPr>
      <w:r w:rsidRPr="006D0398">
        <w:rPr>
          <w:sz w:val="24"/>
          <w:szCs w:val="24"/>
        </w:rPr>
        <w:t>6.5. Договор составлен в 2 экземплярах, имеющих одинаковую юридическую силу и хранящихся по одному экземпляру у каждой из сторон.</w:t>
      </w:r>
    </w:p>
    <w:p w:rsidR="002F3A97" w:rsidRPr="006D0398" w:rsidRDefault="002F3A97" w:rsidP="002F3A97">
      <w:pPr>
        <w:ind w:firstLine="540"/>
        <w:jc w:val="both"/>
        <w:rPr>
          <w:sz w:val="24"/>
          <w:szCs w:val="24"/>
        </w:rPr>
      </w:pPr>
    </w:p>
    <w:p w:rsidR="007F5703" w:rsidRPr="00F5756C" w:rsidRDefault="005B0FD8" w:rsidP="00221FA8">
      <w:pPr>
        <w:pStyle w:val="af5"/>
        <w:numPr>
          <w:ilvl w:val="0"/>
          <w:numId w:val="31"/>
        </w:numPr>
        <w:spacing w:before="120"/>
        <w:ind w:firstLine="207"/>
        <w:jc w:val="center"/>
        <w:rPr>
          <w:rFonts w:ascii="Times New Roman" w:hAnsi="Times New Roman"/>
          <w:b/>
          <w:bCs/>
          <w:sz w:val="24"/>
          <w:szCs w:val="24"/>
        </w:rPr>
      </w:pPr>
      <w:r w:rsidRPr="00F5756C">
        <w:rPr>
          <w:rFonts w:ascii="Times New Roman" w:hAnsi="Times New Roman"/>
          <w:b/>
          <w:bCs/>
          <w:sz w:val="24"/>
          <w:szCs w:val="24"/>
        </w:rPr>
        <w:t>РЕКВИЗИТЫ СТОРОН</w:t>
      </w:r>
    </w:p>
    <w:p w:rsidR="00B30AD7" w:rsidRDefault="008D7A6A" w:rsidP="00643B07">
      <w:pPr>
        <w:widowControl w:val="0"/>
        <w:jc w:val="both"/>
        <w:outlineLvl w:val="0"/>
        <w:rPr>
          <w:sz w:val="24"/>
          <w:szCs w:val="24"/>
        </w:rPr>
      </w:pPr>
      <w:r w:rsidRPr="008D7A6A">
        <w:rPr>
          <w:b/>
          <w:bCs/>
          <w:sz w:val="24"/>
          <w:szCs w:val="24"/>
        </w:rPr>
        <w:t>7</w:t>
      </w:r>
      <w:r>
        <w:rPr>
          <w:b/>
          <w:bCs/>
          <w:sz w:val="24"/>
          <w:szCs w:val="24"/>
        </w:rPr>
        <w:t xml:space="preserve">.1. </w:t>
      </w:r>
      <w:r w:rsidR="007F5703" w:rsidRPr="005B3FDF">
        <w:rPr>
          <w:b/>
          <w:bCs/>
          <w:sz w:val="24"/>
          <w:szCs w:val="24"/>
        </w:rPr>
        <w:t>Ссудодатель:</w:t>
      </w:r>
      <w:r w:rsidR="007F5703" w:rsidRPr="005B3FDF">
        <w:rPr>
          <w:sz w:val="24"/>
          <w:szCs w:val="24"/>
        </w:rPr>
        <w:t xml:space="preserve"> </w:t>
      </w:r>
    </w:p>
    <w:p w:rsidR="00E11121" w:rsidRPr="00E11121" w:rsidRDefault="00E11121" w:rsidP="00E11121">
      <w:pPr>
        <w:rPr>
          <w:sz w:val="24"/>
          <w:szCs w:val="24"/>
        </w:rPr>
      </w:pPr>
      <w:r w:rsidRPr="00E11121">
        <w:rPr>
          <w:sz w:val="24"/>
          <w:szCs w:val="24"/>
        </w:rPr>
        <w:t>Ссудодатель: Муниципальное бюджетное образовательное учреждение дополнительного образования «Детско-юношеская спортивная школа» (МБОУ ДО «ДЮСШ»)</w:t>
      </w:r>
    </w:p>
    <w:p w:rsidR="00E11121" w:rsidRPr="00E11121" w:rsidRDefault="00E11121" w:rsidP="00E11121">
      <w:pPr>
        <w:rPr>
          <w:sz w:val="24"/>
          <w:szCs w:val="24"/>
        </w:rPr>
      </w:pPr>
      <w:r w:rsidRPr="00E11121">
        <w:rPr>
          <w:sz w:val="24"/>
          <w:szCs w:val="24"/>
        </w:rPr>
        <w:t>ИНН 4714017247КПП 472601001</w:t>
      </w:r>
    </w:p>
    <w:p w:rsidR="00E11121" w:rsidRPr="00E11121" w:rsidRDefault="00E11121" w:rsidP="00E11121">
      <w:pPr>
        <w:rPr>
          <w:sz w:val="24"/>
          <w:szCs w:val="24"/>
        </w:rPr>
      </w:pPr>
      <w:r w:rsidRPr="00E11121">
        <w:rPr>
          <w:sz w:val="24"/>
          <w:szCs w:val="24"/>
        </w:rPr>
        <w:t>188540, Ленинградская обл., г. Сосновый Бор, ул. Космонавтов, д. 21</w:t>
      </w:r>
    </w:p>
    <w:p w:rsidR="00E11121" w:rsidRPr="00E11121" w:rsidRDefault="00E11121" w:rsidP="00E11121">
      <w:pPr>
        <w:rPr>
          <w:sz w:val="24"/>
          <w:szCs w:val="24"/>
        </w:rPr>
      </w:pPr>
      <w:r w:rsidRPr="00E11121">
        <w:rPr>
          <w:sz w:val="24"/>
          <w:szCs w:val="24"/>
        </w:rPr>
        <w:t>Комитет финансов Сосновоборского городского округа (МБОУ ДО «ДЮСШ», л/с 20007033)</w:t>
      </w:r>
    </w:p>
    <w:p w:rsidR="00E5407A" w:rsidRPr="00E5407A" w:rsidRDefault="00E11121" w:rsidP="00E5407A">
      <w:pPr>
        <w:rPr>
          <w:sz w:val="24"/>
          <w:szCs w:val="24"/>
        </w:rPr>
      </w:pPr>
      <w:r w:rsidRPr="00E11121">
        <w:rPr>
          <w:sz w:val="24"/>
          <w:szCs w:val="24"/>
        </w:rPr>
        <w:t xml:space="preserve">р/с 03234643417540004500, </w:t>
      </w:r>
      <w:r w:rsidR="00E5407A" w:rsidRPr="00E5407A">
        <w:rPr>
          <w:sz w:val="24"/>
          <w:szCs w:val="24"/>
        </w:rPr>
        <w:t>ОКЦ № 1 Северо-Западного ГУ Банка России//</w:t>
      </w:r>
    </w:p>
    <w:p w:rsidR="00E11121" w:rsidRPr="00E11121" w:rsidRDefault="00E5407A" w:rsidP="00E5407A">
      <w:pPr>
        <w:rPr>
          <w:sz w:val="24"/>
          <w:szCs w:val="24"/>
        </w:rPr>
      </w:pPr>
      <w:r w:rsidRPr="00E5407A">
        <w:rPr>
          <w:sz w:val="24"/>
          <w:szCs w:val="24"/>
        </w:rPr>
        <w:t>УФК по Ленинградской области, г. Санкт-Петербург</w:t>
      </w:r>
      <w:r w:rsidR="00E11121" w:rsidRPr="00E11121">
        <w:rPr>
          <w:sz w:val="24"/>
          <w:szCs w:val="24"/>
        </w:rPr>
        <w:t>, БИК 044030098</w:t>
      </w:r>
    </w:p>
    <w:p w:rsidR="00E11121" w:rsidRPr="00E11121" w:rsidRDefault="00E11121" w:rsidP="00E11121">
      <w:pPr>
        <w:rPr>
          <w:sz w:val="24"/>
          <w:szCs w:val="24"/>
        </w:rPr>
      </w:pPr>
      <w:r w:rsidRPr="00E11121">
        <w:rPr>
          <w:sz w:val="24"/>
          <w:szCs w:val="24"/>
        </w:rPr>
        <w:t>к/с 40102810745370000098</w:t>
      </w:r>
    </w:p>
    <w:p w:rsidR="00E11121" w:rsidRPr="00E11121" w:rsidRDefault="00E11121" w:rsidP="00E11121">
      <w:pPr>
        <w:rPr>
          <w:sz w:val="24"/>
          <w:szCs w:val="24"/>
        </w:rPr>
      </w:pPr>
      <w:r w:rsidRPr="00E11121">
        <w:rPr>
          <w:sz w:val="24"/>
          <w:szCs w:val="24"/>
        </w:rPr>
        <w:lastRenderedPageBreak/>
        <w:t>ОКТМО 41754000</w:t>
      </w:r>
    </w:p>
    <w:p w:rsidR="00E11121" w:rsidRPr="00E11121" w:rsidRDefault="00E11121" w:rsidP="00E11121">
      <w:pPr>
        <w:rPr>
          <w:sz w:val="24"/>
          <w:szCs w:val="24"/>
        </w:rPr>
      </w:pPr>
      <w:r w:rsidRPr="00E11121">
        <w:rPr>
          <w:sz w:val="24"/>
          <w:szCs w:val="24"/>
        </w:rPr>
        <w:t xml:space="preserve">тел.8-813 69 2-99-51; 2-10-97; 2-29-68                 </w:t>
      </w:r>
    </w:p>
    <w:p w:rsidR="00BA0170" w:rsidRPr="00BA0170" w:rsidRDefault="00E11121" w:rsidP="00BA0170">
      <w:pPr>
        <w:rPr>
          <w:sz w:val="24"/>
          <w:szCs w:val="24"/>
          <w:lang w:eastAsia="en-US"/>
        </w:rPr>
      </w:pPr>
      <w:r w:rsidRPr="00E11121">
        <w:rPr>
          <w:sz w:val="24"/>
          <w:szCs w:val="24"/>
        </w:rPr>
        <w:t xml:space="preserve">адрес электронной почты: </w:t>
      </w:r>
      <w:hyperlink r:id="rId9" w:history="1">
        <w:r w:rsidRPr="00E77EF4">
          <w:rPr>
            <w:rStyle w:val="a9"/>
            <w:sz w:val="24"/>
            <w:szCs w:val="24"/>
          </w:rPr>
          <w:t>delo-ssh@sbor.ru</w:t>
        </w:r>
      </w:hyperlink>
      <w:r>
        <w:rPr>
          <w:sz w:val="24"/>
          <w:szCs w:val="24"/>
        </w:rPr>
        <w:t xml:space="preserve"> </w:t>
      </w:r>
    </w:p>
    <w:p w:rsidR="00437FC5" w:rsidRPr="00C82928" w:rsidRDefault="008D7A6A" w:rsidP="00643B07">
      <w:pPr>
        <w:rPr>
          <w:b/>
          <w:sz w:val="24"/>
          <w:szCs w:val="24"/>
        </w:rPr>
      </w:pPr>
      <w:r>
        <w:rPr>
          <w:b/>
          <w:sz w:val="24"/>
          <w:szCs w:val="24"/>
        </w:rPr>
        <w:t xml:space="preserve">7.2. </w:t>
      </w:r>
      <w:r w:rsidR="00B30AD7" w:rsidRPr="00643B07">
        <w:rPr>
          <w:b/>
          <w:sz w:val="24"/>
          <w:szCs w:val="24"/>
        </w:rPr>
        <w:t>Ссудополучатель</w:t>
      </w:r>
      <w:r w:rsidR="00B30AD7" w:rsidRPr="00C82928">
        <w:rPr>
          <w:b/>
          <w:sz w:val="24"/>
          <w:szCs w:val="24"/>
        </w:rPr>
        <w:t>:</w:t>
      </w:r>
    </w:p>
    <w:p w:rsidR="00A50358" w:rsidRPr="00A50358" w:rsidRDefault="00A50358" w:rsidP="00A50358">
      <w:pPr>
        <w:jc w:val="both"/>
        <w:rPr>
          <w:sz w:val="24"/>
          <w:szCs w:val="24"/>
        </w:rPr>
      </w:pPr>
      <w:r w:rsidRPr="00A50358">
        <w:rPr>
          <w:sz w:val="24"/>
          <w:szCs w:val="24"/>
        </w:rPr>
        <w:t>Государственное бюджетное общеобразовательное учреждение Ленинградской области «Сосновоборская школа, реализующая адаптированные образовательные программы» (ГБОУ ЛО «Сосновоборская специальная школа»)</w:t>
      </w:r>
    </w:p>
    <w:p w:rsidR="00A50358" w:rsidRPr="00A50358" w:rsidRDefault="00A50358" w:rsidP="00A50358">
      <w:pPr>
        <w:jc w:val="both"/>
        <w:rPr>
          <w:sz w:val="24"/>
          <w:szCs w:val="24"/>
        </w:rPr>
      </w:pPr>
      <w:r w:rsidRPr="00A50358">
        <w:rPr>
          <w:sz w:val="24"/>
          <w:szCs w:val="24"/>
        </w:rPr>
        <w:t>ИНН 4714014609 КПП 472601001</w:t>
      </w:r>
    </w:p>
    <w:p w:rsidR="00A50358" w:rsidRPr="00A50358" w:rsidRDefault="00A50358" w:rsidP="00A50358">
      <w:pPr>
        <w:jc w:val="both"/>
        <w:rPr>
          <w:sz w:val="24"/>
          <w:szCs w:val="24"/>
        </w:rPr>
      </w:pPr>
      <w:r w:rsidRPr="00A50358">
        <w:rPr>
          <w:sz w:val="24"/>
          <w:szCs w:val="24"/>
        </w:rPr>
        <w:t>188540 Ленинградская обл., г. Сосновый Бор, ул. Ленинская д.6</w:t>
      </w:r>
    </w:p>
    <w:p w:rsidR="00A50358" w:rsidRPr="00A50358" w:rsidRDefault="00A50358" w:rsidP="00A50358">
      <w:pPr>
        <w:jc w:val="both"/>
        <w:rPr>
          <w:sz w:val="24"/>
          <w:szCs w:val="24"/>
        </w:rPr>
      </w:pPr>
      <w:r w:rsidRPr="00A50358">
        <w:rPr>
          <w:sz w:val="24"/>
          <w:szCs w:val="24"/>
        </w:rPr>
        <w:t>Комитет финансов ЛО («Сосновоборская специальная школа», л/с 20703068100)</w:t>
      </w:r>
    </w:p>
    <w:p w:rsidR="00A50358" w:rsidRPr="00A50358" w:rsidRDefault="00A50358" w:rsidP="003147A2">
      <w:pPr>
        <w:rPr>
          <w:sz w:val="24"/>
          <w:szCs w:val="24"/>
        </w:rPr>
      </w:pPr>
      <w:r w:rsidRPr="00A50358">
        <w:rPr>
          <w:sz w:val="24"/>
          <w:szCs w:val="24"/>
        </w:rPr>
        <w:t xml:space="preserve">р/с 03224643410000004500, </w:t>
      </w:r>
      <w:r w:rsidR="003147A2" w:rsidRPr="003147A2">
        <w:rPr>
          <w:rFonts w:eastAsia="Calibri"/>
          <w:bCs/>
          <w:kern w:val="24"/>
          <w:sz w:val="24"/>
          <w:szCs w:val="24"/>
          <w:lang w:eastAsia="en-US"/>
        </w:rPr>
        <w:t>ОКЦ №1 в Северо-Западном ГУ БАНКА России</w:t>
      </w:r>
      <w:r w:rsidR="003147A2">
        <w:rPr>
          <w:rFonts w:eastAsia="Calibri"/>
          <w:bCs/>
          <w:kern w:val="24"/>
          <w:sz w:val="24"/>
          <w:szCs w:val="24"/>
          <w:lang w:eastAsia="en-US"/>
        </w:rPr>
        <w:t>//</w:t>
      </w:r>
      <w:r w:rsidR="003147A2" w:rsidRPr="003147A2">
        <w:rPr>
          <w:rFonts w:eastAsia="Calibri"/>
          <w:bCs/>
          <w:kern w:val="24"/>
          <w:sz w:val="24"/>
          <w:szCs w:val="24"/>
          <w:lang w:eastAsia="en-US"/>
        </w:rPr>
        <w:t>УФК по Ленинградской области</w:t>
      </w:r>
      <w:r w:rsidR="003147A2">
        <w:rPr>
          <w:rFonts w:eastAsia="Calibri"/>
          <w:bCs/>
          <w:kern w:val="24"/>
          <w:sz w:val="24"/>
          <w:szCs w:val="24"/>
          <w:lang w:eastAsia="en-US"/>
        </w:rPr>
        <w:t xml:space="preserve"> г. Санкт-Петербург</w:t>
      </w:r>
      <w:r w:rsidRPr="00A50358">
        <w:rPr>
          <w:sz w:val="24"/>
          <w:szCs w:val="24"/>
        </w:rPr>
        <w:t>, БИК 044030098</w:t>
      </w:r>
      <w:r w:rsidR="003147A2">
        <w:rPr>
          <w:sz w:val="24"/>
          <w:szCs w:val="24"/>
        </w:rPr>
        <w:t xml:space="preserve">, </w:t>
      </w:r>
      <w:r w:rsidRPr="00A50358">
        <w:rPr>
          <w:sz w:val="24"/>
          <w:szCs w:val="24"/>
        </w:rPr>
        <w:t>к/с 40102810745370000098</w:t>
      </w:r>
    </w:p>
    <w:p w:rsidR="00A50358" w:rsidRPr="00A50358" w:rsidRDefault="00A50358" w:rsidP="00A50358">
      <w:pPr>
        <w:jc w:val="both"/>
        <w:rPr>
          <w:sz w:val="24"/>
          <w:szCs w:val="24"/>
        </w:rPr>
      </w:pPr>
      <w:r w:rsidRPr="00A50358">
        <w:rPr>
          <w:sz w:val="24"/>
          <w:szCs w:val="24"/>
        </w:rPr>
        <w:t>ОКТМО 41754000001</w:t>
      </w:r>
    </w:p>
    <w:p w:rsidR="00B30AD7" w:rsidRPr="00625FC1" w:rsidRDefault="00A50358" w:rsidP="00A50358">
      <w:pPr>
        <w:jc w:val="both"/>
        <w:rPr>
          <w:sz w:val="24"/>
          <w:szCs w:val="24"/>
        </w:rPr>
      </w:pPr>
      <w:r w:rsidRPr="00A50358">
        <w:rPr>
          <w:sz w:val="24"/>
          <w:szCs w:val="24"/>
        </w:rPr>
        <w:t>тел</w:t>
      </w:r>
      <w:r w:rsidRPr="00625FC1">
        <w:rPr>
          <w:sz w:val="24"/>
          <w:szCs w:val="24"/>
        </w:rPr>
        <w:t>. 8-813 69 2-26-01, 2-06-49</w:t>
      </w:r>
      <w:r w:rsidR="001C0A51" w:rsidRPr="00625FC1">
        <w:rPr>
          <w:sz w:val="24"/>
          <w:szCs w:val="24"/>
        </w:rPr>
        <w:t xml:space="preserve"> </w:t>
      </w:r>
      <w:r w:rsidR="0033299A" w:rsidRPr="0033299A">
        <w:rPr>
          <w:sz w:val="24"/>
          <w:szCs w:val="24"/>
          <w:lang w:val="en-US"/>
        </w:rPr>
        <w:t>E</w:t>
      </w:r>
      <w:r w:rsidR="0033299A" w:rsidRPr="00625FC1">
        <w:rPr>
          <w:sz w:val="24"/>
          <w:szCs w:val="24"/>
        </w:rPr>
        <w:t>-</w:t>
      </w:r>
      <w:r w:rsidR="0033299A" w:rsidRPr="0033299A">
        <w:rPr>
          <w:sz w:val="24"/>
          <w:szCs w:val="24"/>
          <w:lang w:val="en-US"/>
        </w:rPr>
        <w:t>mail</w:t>
      </w:r>
      <w:r w:rsidR="0033299A" w:rsidRPr="00625FC1">
        <w:rPr>
          <w:sz w:val="24"/>
          <w:szCs w:val="24"/>
        </w:rPr>
        <w:t xml:space="preserve">: </w:t>
      </w:r>
      <w:proofErr w:type="spellStart"/>
      <w:r w:rsidR="0033299A" w:rsidRPr="0033299A">
        <w:rPr>
          <w:sz w:val="24"/>
          <w:szCs w:val="24"/>
          <w:lang w:val="en-US"/>
        </w:rPr>
        <w:t>specschool</w:t>
      </w:r>
      <w:proofErr w:type="spellEnd"/>
      <w:r w:rsidR="0033299A" w:rsidRPr="00625FC1">
        <w:rPr>
          <w:sz w:val="24"/>
          <w:szCs w:val="24"/>
        </w:rPr>
        <w:t>_</w:t>
      </w:r>
      <w:proofErr w:type="spellStart"/>
      <w:r w:rsidR="0033299A" w:rsidRPr="0033299A">
        <w:rPr>
          <w:sz w:val="24"/>
          <w:szCs w:val="24"/>
          <w:lang w:val="en-US"/>
        </w:rPr>
        <w:t>bor</w:t>
      </w:r>
      <w:proofErr w:type="spellEnd"/>
      <w:r w:rsidR="0033299A" w:rsidRPr="00625FC1">
        <w:rPr>
          <w:sz w:val="24"/>
          <w:szCs w:val="24"/>
        </w:rPr>
        <w:t>@</w:t>
      </w:r>
      <w:r w:rsidR="0033299A" w:rsidRPr="0033299A">
        <w:rPr>
          <w:sz w:val="24"/>
          <w:szCs w:val="24"/>
          <w:lang w:val="en-US"/>
        </w:rPr>
        <w:t>mail</w:t>
      </w:r>
      <w:r w:rsidR="0033299A" w:rsidRPr="00625FC1">
        <w:rPr>
          <w:sz w:val="24"/>
          <w:szCs w:val="24"/>
        </w:rPr>
        <w:t>.</w:t>
      </w:r>
      <w:proofErr w:type="spellStart"/>
      <w:r w:rsidR="0033299A" w:rsidRPr="0033299A">
        <w:rPr>
          <w:sz w:val="24"/>
          <w:szCs w:val="24"/>
          <w:lang w:val="en-US"/>
        </w:rPr>
        <w:t>ru</w:t>
      </w:r>
      <w:proofErr w:type="spellEnd"/>
    </w:p>
    <w:p w:rsidR="00B30AD7" w:rsidRPr="00625FC1" w:rsidRDefault="00B30AD7" w:rsidP="00437FC5">
      <w:pPr>
        <w:jc w:val="both"/>
        <w:rPr>
          <w:sz w:val="24"/>
          <w:szCs w:val="24"/>
        </w:rPr>
      </w:pPr>
    </w:p>
    <w:p w:rsidR="00CB2466" w:rsidRDefault="00437FC5" w:rsidP="00BA0170">
      <w:pPr>
        <w:rPr>
          <w:sz w:val="24"/>
          <w:szCs w:val="24"/>
        </w:rPr>
      </w:pPr>
      <w:r w:rsidRPr="007F5703">
        <w:rPr>
          <w:sz w:val="24"/>
          <w:szCs w:val="24"/>
        </w:rPr>
        <w:t>К Договору прилагаются:</w:t>
      </w:r>
    </w:p>
    <w:p w:rsidR="00437FC5" w:rsidRPr="00CB2466" w:rsidRDefault="00437FC5" w:rsidP="00BA0170">
      <w:pPr>
        <w:rPr>
          <w:sz w:val="24"/>
          <w:szCs w:val="24"/>
        </w:rPr>
      </w:pPr>
      <w:r w:rsidRPr="00CB2466">
        <w:rPr>
          <w:sz w:val="24"/>
          <w:szCs w:val="24"/>
        </w:rPr>
        <w:t xml:space="preserve">Приложение № 1 - </w:t>
      </w:r>
      <w:r w:rsidR="00CB2466" w:rsidRPr="00CB2466">
        <w:rPr>
          <w:sz w:val="24"/>
          <w:szCs w:val="24"/>
        </w:rPr>
        <w:t>График занятий ГБОУ ЛО «Сосновоборская специальная школа» в МБОУ ДО «ДЮСШ»</w:t>
      </w:r>
      <w:r w:rsidRPr="00CB2466">
        <w:rPr>
          <w:sz w:val="24"/>
          <w:szCs w:val="24"/>
        </w:rPr>
        <w:t>;</w:t>
      </w:r>
    </w:p>
    <w:p w:rsidR="00437FC5" w:rsidRPr="007F5703" w:rsidRDefault="00437FC5" w:rsidP="00BA0170">
      <w:pPr>
        <w:pStyle w:val="ae"/>
        <w:spacing w:after="0"/>
      </w:pPr>
      <w:r w:rsidRPr="007F5703">
        <w:t>Приложение № 2 - План Объекта</w:t>
      </w:r>
      <w:r>
        <w:t>;</w:t>
      </w:r>
    </w:p>
    <w:p w:rsidR="00CA28F6" w:rsidRDefault="004E2CE5" w:rsidP="00BA0170">
      <w:pPr>
        <w:pStyle w:val="ae"/>
        <w:spacing w:after="0"/>
      </w:pPr>
      <w:r>
        <w:t>Приложение №</w:t>
      </w:r>
      <w:r w:rsidR="00F33F56">
        <w:t xml:space="preserve"> 3</w:t>
      </w:r>
      <w:r>
        <w:t xml:space="preserve"> – </w:t>
      </w:r>
      <w:r w:rsidR="00CA28F6">
        <w:t>Передаточный акт;</w:t>
      </w:r>
    </w:p>
    <w:p w:rsidR="004E2CE5" w:rsidRDefault="00CA28F6" w:rsidP="00BA0170">
      <w:pPr>
        <w:pStyle w:val="ae"/>
        <w:spacing w:after="0"/>
      </w:pPr>
      <w:r>
        <w:t>Приложение № 4</w:t>
      </w:r>
      <w:r w:rsidR="004E2CE5">
        <w:t xml:space="preserve"> </w:t>
      </w:r>
      <w:r>
        <w:t>– Протокол согласования договорной цены;</w:t>
      </w:r>
    </w:p>
    <w:p w:rsidR="00CA28F6" w:rsidRDefault="00CA28F6" w:rsidP="00BA0170">
      <w:pPr>
        <w:pStyle w:val="ae"/>
        <w:spacing w:after="0"/>
      </w:pPr>
      <w:r>
        <w:t>Приложение №5 –</w:t>
      </w:r>
      <w:r w:rsidRPr="00CA28F6">
        <w:t xml:space="preserve"> График внесения оплаты.</w:t>
      </w:r>
    </w:p>
    <w:p w:rsidR="00CA28F6" w:rsidRPr="007F5703" w:rsidRDefault="00CA28F6" w:rsidP="00CA28F6">
      <w:pPr>
        <w:pStyle w:val="ae"/>
        <w:jc w:val="both"/>
      </w:pPr>
    </w:p>
    <w:p w:rsidR="00437FC5" w:rsidRPr="007F5703" w:rsidRDefault="00437FC5" w:rsidP="00437FC5">
      <w:pPr>
        <w:pStyle w:val="3"/>
        <w:jc w:val="both"/>
        <w:rPr>
          <w:sz w:val="24"/>
          <w:szCs w:val="24"/>
        </w:rPr>
      </w:pPr>
    </w:p>
    <w:p w:rsidR="00437FC5" w:rsidRPr="007F5703" w:rsidRDefault="00ED3C0B" w:rsidP="00B30AD7">
      <w:pPr>
        <w:pStyle w:val="3"/>
        <w:rPr>
          <w:sz w:val="24"/>
          <w:szCs w:val="24"/>
        </w:rPr>
      </w:pPr>
      <w:r w:rsidRPr="007F5703">
        <w:rPr>
          <w:sz w:val="24"/>
          <w:szCs w:val="24"/>
        </w:rPr>
        <w:t>ПОДПИСИ СТОРОН</w:t>
      </w:r>
    </w:p>
    <w:p w:rsidR="00437FC5" w:rsidRPr="007F5703" w:rsidRDefault="00437FC5" w:rsidP="00437FC5">
      <w:pPr>
        <w:pStyle w:val="3"/>
        <w:jc w:val="both"/>
        <w:rPr>
          <w:sz w:val="24"/>
          <w:szCs w:val="24"/>
        </w:rPr>
      </w:pPr>
    </w:p>
    <w:p w:rsidR="00437FC5" w:rsidRPr="003147A2" w:rsidRDefault="00437FC5" w:rsidP="00437FC5">
      <w:pPr>
        <w:pStyle w:val="3"/>
        <w:jc w:val="both"/>
        <w:rPr>
          <w:sz w:val="24"/>
          <w:szCs w:val="24"/>
        </w:rPr>
      </w:pPr>
      <w:proofErr w:type="gramStart"/>
      <w:r w:rsidRPr="003147A2">
        <w:rPr>
          <w:sz w:val="24"/>
          <w:szCs w:val="24"/>
        </w:rPr>
        <w:t>ССУДОДАТЕЛЬ:</w:t>
      </w:r>
      <w:r w:rsidRPr="003147A2">
        <w:rPr>
          <w:b w:val="0"/>
          <w:sz w:val="24"/>
          <w:szCs w:val="24"/>
        </w:rPr>
        <w:t xml:space="preserve">   </w:t>
      </w:r>
      <w:proofErr w:type="gramEnd"/>
      <w:r w:rsidRPr="003147A2">
        <w:rPr>
          <w:b w:val="0"/>
          <w:sz w:val="24"/>
          <w:szCs w:val="24"/>
        </w:rPr>
        <w:t xml:space="preserve">                            </w:t>
      </w:r>
      <w:r w:rsidR="00B30AD7" w:rsidRPr="003147A2">
        <w:rPr>
          <w:b w:val="0"/>
          <w:sz w:val="24"/>
          <w:szCs w:val="24"/>
        </w:rPr>
        <w:t xml:space="preserve">    </w:t>
      </w:r>
      <w:r w:rsidRPr="003147A2">
        <w:rPr>
          <w:sz w:val="24"/>
          <w:szCs w:val="24"/>
        </w:rPr>
        <w:t>ССУДОПОЛУЧАТЕЛЬ:</w:t>
      </w:r>
    </w:p>
    <w:p w:rsidR="00437FC5" w:rsidRPr="003147A2" w:rsidRDefault="00437FC5" w:rsidP="00437FC5">
      <w:pPr>
        <w:jc w:val="both"/>
        <w:rPr>
          <w:sz w:val="24"/>
          <w:szCs w:val="24"/>
        </w:rPr>
      </w:pPr>
    </w:p>
    <w:p w:rsidR="00437FC5" w:rsidRPr="003147A2" w:rsidRDefault="00437FC5" w:rsidP="00437FC5">
      <w:pPr>
        <w:jc w:val="both"/>
        <w:rPr>
          <w:sz w:val="24"/>
          <w:szCs w:val="24"/>
        </w:rPr>
      </w:pPr>
      <w:r w:rsidRPr="003147A2">
        <w:rPr>
          <w:sz w:val="24"/>
          <w:szCs w:val="24"/>
        </w:rPr>
        <w:t>Директор МБОУ</w:t>
      </w:r>
      <w:r w:rsidR="00B30AD7" w:rsidRPr="003147A2">
        <w:rPr>
          <w:sz w:val="24"/>
          <w:szCs w:val="24"/>
        </w:rPr>
        <w:t xml:space="preserve"> ДО «</w:t>
      </w:r>
      <w:proofErr w:type="gramStart"/>
      <w:r w:rsidR="00B30AD7" w:rsidRPr="003147A2">
        <w:rPr>
          <w:sz w:val="24"/>
          <w:szCs w:val="24"/>
        </w:rPr>
        <w:t>ДЮСШ</w:t>
      </w:r>
      <w:r w:rsidRPr="003147A2">
        <w:rPr>
          <w:sz w:val="24"/>
          <w:szCs w:val="24"/>
        </w:rPr>
        <w:t xml:space="preserve">»   </w:t>
      </w:r>
      <w:proofErr w:type="gramEnd"/>
      <w:r w:rsidRPr="003147A2">
        <w:rPr>
          <w:sz w:val="24"/>
          <w:szCs w:val="24"/>
        </w:rPr>
        <w:t xml:space="preserve">                    </w:t>
      </w:r>
      <w:r w:rsidR="00B30AD7" w:rsidRPr="003147A2">
        <w:rPr>
          <w:sz w:val="24"/>
          <w:szCs w:val="24"/>
        </w:rPr>
        <w:t xml:space="preserve">  </w:t>
      </w:r>
      <w:r w:rsidR="003147A2" w:rsidRPr="003147A2">
        <w:rPr>
          <w:sz w:val="24"/>
          <w:szCs w:val="24"/>
        </w:rPr>
        <w:t>ВРИО д</w:t>
      </w:r>
      <w:r w:rsidR="00333680" w:rsidRPr="003147A2">
        <w:rPr>
          <w:sz w:val="24"/>
          <w:szCs w:val="24"/>
        </w:rPr>
        <w:t>иректор</w:t>
      </w:r>
      <w:r w:rsidR="003147A2" w:rsidRPr="003147A2">
        <w:rPr>
          <w:sz w:val="24"/>
          <w:szCs w:val="24"/>
        </w:rPr>
        <w:t>а</w:t>
      </w:r>
      <w:r w:rsidR="00333680" w:rsidRPr="003147A2">
        <w:rPr>
          <w:sz w:val="24"/>
          <w:szCs w:val="24"/>
        </w:rPr>
        <w:t xml:space="preserve"> </w:t>
      </w:r>
      <w:r w:rsidR="00B30AD7" w:rsidRPr="003147A2">
        <w:rPr>
          <w:sz w:val="24"/>
          <w:szCs w:val="24"/>
        </w:rPr>
        <w:t>ГБОУ</w:t>
      </w:r>
      <w:r w:rsidR="00333680" w:rsidRPr="003147A2">
        <w:rPr>
          <w:sz w:val="24"/>
          <w:szCs w:val="24"/>
        </w:rPr>
        <w:t xml:space="preserve"> </w:t>
      </w:r>
      <w:r w:rsidR="00B30AD7" w:rsidRPr="003147A2">
        <w:rPr>
          <w:sz w:val="24"/>
          <w:szCs w:val="24"/>
        </w:rPr>
        <w:t>Л</w:t>
      </w:r>
      <w:r w:rsidR="00333680" w:rsidRPr="003147A2">
        <w:rPr>
          <w:sz w:val="24"/>
          <w:szCs w:val="24"/>
        </w:rPr>
        <w:t>О «</w:t>
      </w:r>
      <w:proofErr w:type="spellStart"/>
      <w:r w:rsidR="00B30AD7" w:rsidRPr="003147A2">
        <w:rPr>
          <w:sz w:val="24"/>
          <w:szCs w:val="24"/>
        </w:rPr>
        <w:t>Сосновоборская</w:t>
      </w:r>
      <w:proofErr w:type="spellEnd"/>
      <w:r w:rsidR="00B30AD7" w:rsidRPr="003147A2">
        <w:rPr>
          <w:sz w:val="24"/>
          <w:szCs w:val="24"/>
        </w:rPr>
        <w:t xml:space="preserve"> </w:t>
      </w:r>
      <w:r w:rsidR="00B30AD7" w:rsidRPr="003147A2">
        <w:rPr>
          <w:sz w:val="24"/>
          <w:szCs w:val="24"/>
        </w:rPr>
        <w:tab/>
      </w:r>
      <w:r w:rsidR="00B30AD7" w:rsidRPr="003147A2">
        <w:rPr>
          <w:sz w:val="24"/>
          <w:szCs w:val="24"/>
        </w:rPr>
        <w:tab/>
      </w:r>
      <w:r w:rsidR="00B30AD7" w:rsidRPr="003147A2">
        <w:rPr>
          <w:sz w:val="24"/>
          <w:szCs w:val="24"/>
        </w:rPr>
        <w:tab/>
      </w:r>
      <w:r w:rsidR="00B30AD7" w:rsidRPr="003147A2">
        <w:rPr>
          <w:sz w:val="24"/>
          <w:szCs w:val="24"/>
        </w:rPr>
        <w:tab/>
      </w:r>
      <w:r w:rsidR="00B30AD7" w:rsidRPr="003147A2">
        <w:rPr>
          <w:sz w:val="24"/>
          <w:szCs w:val="24"/>
        </w:rPr>
        <w:tab/>
      </w:r>
      <w:r w:rsidR="00B30AD7" w:rsidRPr="003147A2">
        <w:rPr>
          <w:sz w:val="24"/>
          <w:szCs w:val="24"/>
        </w:rPr>
        <w:tab/>
      </w:r>
      <w:r w:rsidR="00B30AD7" w:rsidRPr="003147A2">
        <w:rPr>
          <w:sz w:val="24"/>
          <w:szCs w:val="24"/>
        </w:rPr>
        <w:tab/>
      </w:r>
      <w:r w:rsidR="00B30AD7" w:rsidRPr="003147A2">
        <w:rPr>
          <w:sz w:val="24"/>
          <w:szCs w:val="24"/>
        </w:rPr>
        <w:tab/>
      </w:r>
      <w:r w:rsidR="006F32E6" w:rsidRPr="003147A2">
        <w:rPr>
          <w:sz w:val="24"/>
          <w:szCs w:val="24"/>
        </w:rPr>
        <w:t xml:space="preserve">            </w:t>
      </w:r>
      <w:r w:rsidR="00B30AD7" w:rsidRPr="003147A2">
        <w:rPr>
          <w:sz w:val="24"/>
          <w:szCs w:val="24"/>
        </w:rPr>
        <w:t>специальная школа</w:t>
      </w:r>
      <w:r w:rsidR="00333680" w:rsidRPr="003147A2">
        <w:rPr>
          <w:sz w:val="24"/>
          <w:szCs w:val="24"/>
        </w:rPr>
        <w:t>»</w:t>
      </w:r>
    </w:p>
    <w:p w:rsidR="00B30AD7" w:rsidRPr="003147A2" w:rsidRDefault="00B30AD7" w:rsidP="00437FC5">
      <w:pPr>
        <w:jc w:val="both"/>
        <w:rPr>
          <w:sz w:val="24"/>
          <w:szCs w:val="24"/>
        </w:rPr>
      </w:pPr>
    </w:p>
    <w:p w:rsidR="00B30AD7" w:rsidRPr="003147A2" w:rsidRDefault="00B30AD7" w:rsidP="00437FC5">
      <w:pPr>
        <w:jc w:val="both"/>
        <w:rPr>
          <w:sz w:val="24"/>
          <w:szCs w:val="24"/>
        </w:rPr>
      </w:pPr>
    </w:p>
    <w:p w:rsidR="00B30AD7" w:rsidRPr="003147A2" w:rsidRDefault="00B30AD7" w:rsidP="00437FC5">
      <w:pPr>
        <w:jc w:val="both"/>
        <w:rPr>
          <w:sz w:val="24"/>
          <w:szCs w:val="24"/>
        </w:rPr>
      </w:pPr>
    </w:p>
    <w:p w:rsidR="00437FC5" w:rsidRPr="003147A2" w:rsidRDefault="00437FC5" w:rsidP="00437FC5">
      <w:pPr>
        <w:jc w:val="both"/>
        <w:rPr>
          <w:sz w:val="24"/>
          <w:szCs w:val="24"/>
        </w:rPr>
      </w:pPr>
    </w:p>
    <w:p w:rsidR="00437FC5" w:rsidRPr="003147A2" w:rsidRDefault="00437FC5" w:rsidP="00437FC5">
      <w:pPr>
        <w:jc w:val="both"/>
        <w:rPr>
          <w:sz w:val="24"/>
          <w:szCs w:val="24"/>
        </w:rPr>
      </w:pPr>
      <w:r w:rsidRPr="003147A2">
        <w:rPr>
          <w:sz w:val="24"/>
          <w:szCs w:val="24"/>
        </w:rPr>
        <w:t>________________</w:t>
      </w:r>
      <w:r w:rsidR="00B30AD7" w:rsidRPr="003147A2">
        <w:rPr>
          <w:sz w:val="24"/>
          <w:szCs w:val="24"/>
        </w:rPr>
        <w:t xml:space="preserve"> </w:t>
      </w:r>
      <w:r w:rsidRPr="003147A2">
        <w:rPr>
          <w:sz w:val="24"/>
          <w:szCs w:val="24"/>
        </w:rPr>
        <w:t>(</w:t>
      </w:r>
      <w:r w:rsidR="00982539" w:rsidRPr="003147A2">
        <w:rPr>
          <w:sz w:val="24"/>
          <w:szCs w:val="24"/>
        </w:rPr>
        <w:t>Давыдова В.П.</w:t>
      </w:r>
      <w:r w:rsidRPr="003147A2">
        <w:rPr>
          <w:sz w:val="24"/>
          <w:szCs w:val="24"/>
        </w:rPr>
        <w:t xml:space="preserve">)                  </w:t>
      </w:r>
      <w:r w:rsidR="00333680" w:rsidRPr="003147A2">
        <w:rPr>
          <w:sz w:val="24"/>
          <w:szCs w:val="24"/>
        </w:rPr>
        <w:t xml:space="preserve"> </w:t>
      </w:r>
      <w:r w:rsidR="00B30AD7" w:rsidRPr="003147A2">
        <w:rPr>
          <w:sz w:val="24"/>
          <w:szCs w:val="24"/>
        </w:rPr>
        <w:t xml:space="preserve">         </w:t>
      </w:r>
      <w:r w:rsidRPr="003147A2">
        <w:rPr>
          <w:sz w:val="24"/>
          <w:szCs w:val="24"/>
        </w:rPr>
        <w:t>______________</w:t>
      </w:r>
      <w:r w:rsidR="00333680" w:rsidRPr="003147A2">
        <w:rPr>
          <w:sz w:val="24"/>
          <w:szCs w:val="24"/>
        </w:rPr>
        <w:t>___</w:t>
      </w:r>
      <w:r w:rsidR="00221FA8">
        <w:rPr>
          <w:sz w:val="24"/>
          <w:szCs w:val="24"/>
        </w:rPr>
        <w:t xml:space="preserve"> </w:t>
      </w:r>
      <w:r w:rsidRPr="003147A2">
        <w:rPr>
          <w:sz w:val="24"/>
          <w:szCs w:val="24"/>
        </w:rPr>
        <w:t>(</w:t>
      </w:r>
      <w:proofErr w:type="spellStart"/>
      <w:r w:rsidR="00B30AD7" w:rsidRPr="003147A2">
        <w:rPr>
          <w:sz w:val="24"/>
          <w:szCs w:val="24"/>
        </w:rPr>
        <w:t>Туранова</w:t>
      </w:r>
      <w:proofErr w:type="spellEnd"/>
      <w:r w:rsidR="00B30AD7" w:rsidRPr="003147A2">
        <w:rPr>
          <w:sz w:val="24"/>
          <w:szCs w:val="24"/>
        </w:rPr>
        <w:t xml:space="preserve"> Л.А</w:t>
      </w:r>
      <w:r w:rsidR="00333680" w:rsidRPr="003147A2">
        <w:rPr>
          <w:sz w:val="24"/>
          <w:szCs w:val="24"/>
        </w:rPr>
        <w:t>.</w:t>
      </w:r>
      <w:r w:rsidRPr="003147A2">
        <w:rPr>
          <w:sz w:val="24"/>
          <w:szCs w:val="24"/>
        </w:rPr>
        <w:t>)</w:t>
      </w:r>
    </w:p>
    <w:p w:rsidR="00437FC5" w:rsidRPr="007F5703" w:rsidRDefault="00437FC5" w:rsidP="00437FC5">
      <w:pPr>
        <w:jc w:val="both"/>
        <w:rPr>
          <w:sz w:val="24"/>
          <w:szCs w:val="24"/>
        </w:rPr>
      </w:pPr>
    </w:p>
    <w:p w:rsidR="00103FD3" w:rsidRDefault="00103FD3" w:rsidP="00103FD3">
      <w:pPr>
        <w:jc w:val="right"/>
        <w:rPr>
          <w:bCs/>
          <w:sz w:val="24"/>
          <w:szCs w:val="24"/>
        </w:rPr>
      </w:pPr>
    </w:p>
    <w:p w:rsidR="00CA28F6" w:rsidRDefault="00CA28F6" w:rsidP="00103FD3">
      <w:pPr>
        <w:jc w:val="right"/>
        <w:rPr>
          <w:bCs/>
          <w:sz w:val="24"/>
          <w:szCs w:val="24"/>
        </w:rPr>
      </w:pPr>
    </w:p>
    <w:p w:rsidR="00CA28F6" w:rsidRDefault="00CA28F6" w:rsidP="00103FD3">
      <w:pPr>
        <w:jc w:val="right"/>
        <w:rPr>
          <w:bCs/>
          <w:sz w:val="24"/>
          <w:szCs w:val="24"/>
        </w:rPr>
      </w:pPr>
    </w:p>
    <w:p w:rsidR="00CA28F6" w:rsidRDefault="00CA28F6" w:rsidP="00103FD3">
      <w:pPr>
        <w:jc w:val="right"/>
        <w:rPr>
          <w:bCs/>
          <w:sz w:val="24"/>
          <w:szCs w:val="24"/>
        </w:rPr>
      </w:pPr>
    </w:p>
    <w:p w:rsidR="00CA28F6" w:rsidRDefault="00CA28F6" w:rsidP="00103FD3">
      <w:pPr>
        <w:jc w:val="right"/>
        <w:rPr>
          <w:bCs/>
          <w:sz w:val="24"/>
          <w:szCs w:val="24"/>
        </w:rPr>
      </w:pPr>
    </w:p>
    <w:p w:rsidR="00CA28F6" w:rsidRDefault="00CA28F6" w:rsidP="00103FD3">
      <w:pPr>
        <w:jc w:val="right"/>
        <w:rPr>
          <w:bCs/>
          <w:sz w:val="24"/>
          <w:szCs w:val="24"/>
        </w:rPr>
      </w:pPr>
    </w:p>
    <w:p w:rsidR="00CA28F6" w:rsidRDefault="00CA28F6" w:rsidP="00103FD3">
      <w:pPr>
        <w:jc w:val="right"/>
        <w:rPr>
          <w:bCs/>
          <w:sz w:val="24"/>
          <w:szCs w:val="24"/>
        </w:rPr>
      </w:pPr>
    </w:p>
    <w:p w:rsidR="00CA28F6" w:rsidRDefault="00CA28F6" w:rsidP="00103FD3">
      <w:pPr>
        <w:jc w:val="right"/>
        <w:rPr>
          <w:bCs/>
          <w:sz w:val="24"/>
          <w:szCs w:val="24"/>
        </w:rPr>
      </w:pPr>
    </w:p>
    <w:p w:rsidR="00CA28F6" w:rsidRDefault="00CA28F6" w:rsidP="00103FD3">
      <w:pPr>
        <w:jc w:val="right"/>
        <w:rPr>
          <w:bCs/>
          <w:sz w:val="24"/>
          <w:szCs w:val="24"/>
        </w:rPr>
      </w:pPr>
    </w:p>
    <w:p w:rsidR="00E11121" w:rsidRDefault="00E11121" w:rsidP="00103FD3">
      <w:pPr>
        <w:jc w:val="right"/>
        <w:rPr>
          <w:bCs/>
          <w:sz w:val="24"/>
          <w:szCs w:val="24"/>
        </w:rPr>
      </w:pPr>
    </w:p>
    <w:p w:rsidR="00E11121" w:rsidRDefault="00E11121" w:rsidP="00103FD3">
      <w:pPr>
        <w:jc w:val="right"/>
        <w:rPr>
          <w:bCs/>
          <w:sz w:val="24"/>
          <w:szCs w:val="24"/>
        </w:rPr>
      </w:pPr>
    </w:p>
    <w:p w:rsidR="00E11121" w:rsidRDefault="00E11121" w:rsidP="00103FD3">
      <w:pPr>
        <w:jc w:val="right"/>
        <w:rPr>
          <w:bCs/>
          <w:sz w:val="24"/>
          <w:szCs w:val="24"/>
        </w:rPr>
      </w:pPr>
    </w:p>
    <w:p w:rsidR="00E11121" w:rsidRDefault="00E11121" w:rsidP="00103FD3">
      <w:pPr>
        <w:jc w:val="right"/>
        <w:rPr>
          <w:bCs/>
          <w:sz w:val="24"/>
          <w:szCs w:val="24"/>
        </w:rPr>
      </w:pPr>
    </w:p>
    <w:p w:rsidR="00E11121" w:rsidRDefault="00E11121" w:rsidP="00103FD3">
      <w:pPr>
        <w:jc w:val="right"/>
        <w:rPr>
          <w:bCs/>
          <w:sz w:val="24"/>
          <w:szCs w:val="24"/>
        </w:rPr>
      </w:pPr>
    </w:p>
    <w:p w:rsidR="00E11121" w:rsidRDefault="00E11121" w:rsidP="00103FD3">
      <w:pPr>
        <w:jc w:val="right"/>
        <w:rPr>
          <w:bCs/>
          <w:sz w:val="24"/>
          <w:szCs w:val="24"/>
        </w:rPr>
      </w:pPr>
    </w:p>
    <w:p w:rsidR="00E11121" w:rsidRDefault="00E11121" w:rsidP="00103FD3">
      <w:pPr>
        <w:jc w:val="right"/>
        <w:rPr>
          <w:bCs/>
          <w:sz w:val="24"/>
          <w:szCs w:val="24"/>
        </w:rPr>
      </w:pPr>
    </w:p>
    <w:p w:rsidR="00CA28F6" w:rsidRDefault="00CA28F6" w:rsidP="00103FD3">
      <w:pPr>
        <w:jc w:val="right"/>
        <w:rPr>
          <w:bCs/>
          <w:sz w:val="24"/>
          <w:szCs w:val="24"/>
        </w:rPr>
      </w:pPr>
    </w:p>
    <w:p w:rsidR="00CA28F6" w:rsidRDefault="00CA28F6" w:rsidP="00103FD3">
      <w:pPr>
        <w:jc w:val="right"/>
        <w:rPr>
          <w:bCs/>
          <w:sz w:val="24"/>
          <w:szCs w:val="24"/>
        </w:rPr>
      </w:pPr>
    </w:p>
    <w:p w:rsidR="00CA28F6" w:rsidRPr="00103FD3" w:rsidRDefault="00CA28F6" w:rsidP="00E5407A">
      <w:pPr>
        <w:rPr>
          <w:bCs/>
          <w:sz w:val="24"/>
          <w:szCs w:val="24"/>
        </w:rPr>
      </w:pPr>
    </w:p>
    <w:p w:rsidR="00103FD3" w:rsidRPr="00103FD3" w:rsidRDefault="00103FD3" w:rsidP="00103FD3">
      <w:pPr>
        <w:jc w:val="right"/>
        <w:rPr>
          <w:bCs/>
          <w:sz w:val="24"/>
          <w:szCs w:val="24"/>
        </w:rPr>
      </w:pPr>
      <w:r w:rsidRPr="00103FD3">
        <w:rPr>
          <w:bCs/>
          <w:sz w:val="24"/>
          <w:szCs w:val="24"/>
        </w:rPr>
        <w:lastRenderedPageBreak/>
        <w:t xml:space="preserve">ПРИЛОЖЕНИЕ № 1 </w:t>
      </w:r>
    </w:p>
    <w:p w:rsidR="00103FD3" w:rsidRPr="00103FD3" w:rsidRDefault="00103FD3" w:rsidP="00103FD3">
      <w:pPr>
        <w:jc w:val="right"/>
        <w:rPr>
          <w:bCs/>
          <w:sz w:val="24"/>
          <w:szCs w:val="24"/>
        </w:rPr>
      </w:pPr>
      <w:r w:rsidRPr="00103FD3">
        <w:rPr>
          <w:bCs/>
          <w:sz w:val="24"/>
          <w:szCs w:val="24"/>
        </w:rPr>
        <w:t>к договору</w:t>
      </w:r>
      <w:r w:rsidR="00625FC1">
        <w:rPr>
          <w:bCs/>
          <w:sz w:val="24"/>
          <w:szCs w:val="24"/>
        </w:rPr>
        <w:t xml:space="preserve"> на</w:t>
      </w:r>
      <w:r w:rsidRPr="00103FD3">
        <w:rPr>
          <w:bCs/>
          <w:sz w:val="24"/>
          <w:szCs w:val="24"/>
        </w:rPr>
        <w:t xml:space="preserve"> </w:t>
      </w:r>
      <w:r w:rsidR="00F01B33">
        <w:rPr>
          <w:bCs/>
          <w:sz w:val="24"/>
          <w:szCs w:val="24"/>
        </w:rPr>
        <w:t>возмещение эксплуатационных затрат</w:t>
      </w:r>
      <w:r w:rsidRPr="00103FD3">
        <w:rPr>
          <w:bCs/>
          <w:sz w:val="24"/>
          <w:szCs w:val="24"/>
        </w:rPr>
        <w:t xml:space="preserve"> </w:t>
      </w:r>
    </w:p>
    <w:p w:rsidR="00103FD3" w:rsidRPr="00103FD3" w:rsidRDefault="00103FD3" w:rsidP="00103FD3">
      <w:pPr>
        <w:jc w:val="right"/>
        <w:rPr>
          <w:bCs/>
          <w:sz w:val="24"/>
          <w:szCs w:val="24"/>
        </w:rPr>
      </w:pPr>
      <w:r w:rsidRPr="00103FD3">
        <w:rPr>
          <w:bCs/>
          <w:sz w:val="24"/>
          <w:szCs w:val="24"/>
        </w:rPr>
        <w:t xml:space="preserve">№              </w:t>
      </w:r>
      <w:r w:rsidR="00E5407A">
        <w:rPr>
          <w:bCs/>
          <w:sz w:val="24"/>
          <w:szCs w:val="24"/>
        </w:rPr>
        <w:t xml:space="preserve">  </w:t>
      </w:r>
      <w:r w:rsidRPr="00103FD3">
        <w:rPr>
          <w:bCs/>
          <w:sz w:val="24"/>
          <w:szCs w:val="24"/>
        </w:rPr>
        <w:t>от «___» ____________ 202</w:t>
      </w:r>
      <w:r w:rsidR="003147A2">
        <w:rPr>
          <w:bCs/>
          <w:sz w:val="24"/>
          <w:szCs w:val="24"/>
        </w:rPr>
        <w:t>6</w:t>
      </w:r>
      <w:r w:rsidRPr="00103FD3">
        <w:rPr>
          <w:bCs/>
          <w:sz w:val="24"/>
          <w:szCs w:val="24"/>
        </w:rPr>
        <w:t xml:space="preserve"> г.</w:t>
      </w:r>
    </w:p>
    <w:p w:rsidR="00103FD3" w:rsidRPr="00103FD3" w:rsidRDefault="00103FD3" w:rsidP="00103FD3">
      <w:pPr>
        <w:jc w:val="right"/>
        <w:rPr>
          <w:bCs/>
          <w:sz w:val="24"/>
          <w:szCs w:val="24"/>
        </w:rPr>
      </w:pPr>
    </w:p>
    <w:p w:rsidR="00103FD3" w:rsidRPr="00103FD3" w:rsidRDefault="00103FD3" w:rsidP="00103FD3">
      <w:pPr>
        <w:jc w:val="right"/>
        <w:rPr>
          <w:sz w:val="24"/>
          <w:szCs w:val="24"/>
        </w:rPr>
      </w:pPr>
    </w:p>
    <w:p w:rsidR="00103FD3" w:rsidRPr="00103FD3" w:rsidRDefault="00103FD3" w:rsidP="00BC50CA">
      <w:pPr>
        <w:jc w:val="center"/>
        <w:rPr>
          <w:b/>
          <w:sz w:val="24"/>
          <w:szCs w:val="24"/>
        </w:rPr>
      </w:pPr>
      <w:r w:rsidRPr="00103FD3">
        <w:rPr>
          <w:b/>
          <w:sz w:val="24"/>
          <w:szCs w:val="24"/>
        </w:rPr>
        <w:t>Расписание занятий с указанием педагога</w:t>
      </w:r>
    </w:p>
    <w:p w:rsidR="00103FD3" w:rsidRPr="00103FD3" w:rsidRDefault="00103FD3" w:rsidP="00BC50CA">
      <w:pPr>
        <w:jc w:val="center"/>
        <w:rPr>
          <w:sz w:val="24"/>
          <w:szCs w:val="24"/>
        </w:rPr>
      </w:pPr>
      <w:r w:rsidRPr="00103FD3">
        <w:rPr>
          <w:sz w:val="24"/>
          <w:szCs w:val="24"/>
        </w:rPr>
        <w:t>Физической культуры в спортивном зале МБОУ ДО «ДЮСШ»</w:t>
      </w:r>
    </w:p>
    <w:p w:rsidR="00103FD3" w:rsidRPr="00103FD3" w:rsidRDefault="00103FD3" w:rsidP="00BC50CA">
      <w:pPr>
        <w:jc w:val="center"/>
        <w:rPr>
          <w:sz w:val="24"/>
          <w:szCs w:val="24"/>
        </w:rPr>
      </w:pPr>
    </w:p>
    <w:p w:rsidR="00103FD3" w:rsidRPr="00103FD3" w:rsidRDefault="00103FD3" w:rsidP="00103FD3">
      <w:pPr>
        <w:jc w:val="right"/>
        <w:rPr>
          <w:sz w:val="24"/>
          <w:szCs w:val="24"/>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38"/>
        <w:gridCol w:w="2126"/>
        <w:gridCol w:w="1843"/>
        <w:gridCol w:w="4111"/>
      </w:tblGrid>
      <w:tr w:rsidR="003770A6" w:rsidRPr="00D42165" w:rsidTr="003770A6">
        <w:tc>
          <w:tcPr>
            <w:tcW w:w="1838" w:type="dxa"/>
            <w:shd w:val="clear" w:color="auto" w:fill="auto"/>
          </w:tcPr>
          <w:p w:rsidR="003770A6" w:rsidRPr="00D42165" w:rsidRDefault="003770A6" w:rsidP="00C33930">
            <w:pPr>
              <w:jc w:val="center"/>
              <w:rPr>
                <w:sz w:val="24"/>
                <w:szCs w:val="24"/>
              </w:rPr>
            </w:pPr>
            <w:r w:rsidRPr="00D42165">
              <w:rPr>
                <w:sz w:val="24"/>
                <w:szCs w:val="24"/>
              </w:rPr>
              <w:t>День недели</w:t>
            </w:r>
          </w:p>
        </w:tc>
        <w:tc>
          <w:tcPr>
            <w:tcW w:w="2126" w:type="dxa"/>
            <w:shd w:val="clear" w:color="auto" w:fill="auto"/>
          </w:tcPr>
          <w:p w:rsidR="003770A6" w:rsidRPr="00D42165" w:rsidRDefault="003770A6" w:rsidP="00C33930">
            <w:pPr>
              <w:jc w:val="center"/>
              <w:rPr>
                <w:sz w:val="24"/>
                <w:szCs w:val="24"/>
              </w:rPr>
            </w:pPr>
            <w:r w:rsidRPr="00D42165">
              <w:rPr>
                <w:sz w:val="24"/>
                <w:szCs w:val="24"/>
              </w:rPr>
              <w:t>Время проведения занятий</w:t>
            </w:r>
          </w:p>
        </w:tc>
        <w:tc>
          <w:tcPr>
            <w:tcW w:w="1843" w:type="dxa"/>
            <w:shd w:val="clear" w:color="auto" w:fill="auto"/>
          </w:tcPr>
          <w:p w:rsidR="003770A6" w:rsidRPr="00D42165" w:rsidRDefault="003770A6" w:rsidP="00C33930">
            <w:pPr>
              <w:jc w:val="center"/>
              <w:rPr>
                <w:sz w:val="24"/>
                <w:szCs w:val="24"/>
              </w:rPr>
            </w:pPr>
            <w:r w:rsidRPr="00D42165">
              <w:rPr>
                <w:sz w:val="24"/>
                <w:szCs w:val="24"/>
              </w:rPr>
              <w:t>Класс</w:t>
            </w:r>
          </w:p>
        </w:tc>
        <w:tc>
          <w:tcPr>
            <w:tcW w:w="4111" w:type="dxa"/>
            <w:shd w:val="clear" w:color="auto" w:fill="auto"/>
          </w:tcPr>
          <w:p w:rsidR="003770A6" w:rsidRPr="00D42165" w:rsidRDefault="003770A6" w:rsidP="00C33930">
            <w:pPr>
              <w:jc w:val="center"/>
              <w:rPr>
                <w:sz w:val="24"/>
                <w:szCs w:val="24"/>
              </w:rPr>
            </w:pPr>
            <w:r w:rsidRPr="00D42165">
              <w:rPr>
                <w:sz w:val="24"/>
                <w:szCs w:val="24"/>
              </w:rPr>
              <w:t>Ответственные за жизнь и здоровье детей</w:t>
            </w:r>
          </w:p>
        </w:tc>
      </w:tr>
      <w:tr w:rsidR="003770A6" w:rsidRPr="00D42165" w:rsidTr="003770A6">
        <w:trPr>
          <w:trHeight w:val="357"/>
        </w:trPr>
        <w:tc>
          <w:tcPr>
            <w:tcW w:w="1838" w:type="dxa"/>
            <w:shd w:val="clear" w:color="auto" w:fill="auto"/>
            <w:vAlign w:val="center"/>
          </w:tcPr>
          <w:p w:rsidR="003770A6" w:rsidRPr="00D42165" w:rsidRDefault="003770A6" w:rsidP="00C33930">
            <w:pPr>
              <w:jc w:val="center"/>
              <w:rPr>
                <w:sz w:val="24"/>
                <w:szCs w:val="24"/>
              </w:rPr>
            </w:pPr>
            <w:r>
              <w:rPr>
                <w:sz w:val="24"/>
                <w:szCs w:val="24"/>
              </w:rPr>
              <w:t>Вторник</w:t>
            </w:r>
          </w:p>
        </w:tc>
        <w:tc>
          <w:tcPr>
            <w:tcW w:w="2126" w:type="dxa"/>
            <w:shd w:val="clear" w:color="auto" w:fill="auto"/>
            <w:vAlign w:val="center"/>
          </w:tcPr>
          <w:p w:rsidR="003770A6" w:rsidRPr="00D42165" w:rsidRDefault="003770A6" w:rsidP="00E5407A">
            <w:pPr>
              <w:jc w:val="center"/>
              <w:rPr>
                <w:sz w:val="24"/>
                <w:szCs w:val="24"/>
              </w:rPr>
            </w:pPr>
            <w:r>
              <w:rPr>
                <w:sz w:val="24"/>
                <w:szCs w:val="24"/>
              </w:rPr>
              <w:t>11.30-13.00</w:t>
            </w:r>
          </w:p>
        </w:tc>
        <w:tc>
          <w:tcPr>
            <w:tcW w:w="1843" w:type="dxa"/>
            <w:shd w:val="clear" w:color="auto" w:fill="auto"/>
            <w:vAlign w:val="center"/>
          </w:tcPr>
          <w:p w:rsidR="003770A6" w:rsidRPr="00D42165" w:rsidRDefault="003770A6" w:rsidP="00C33930">
            <w:pPr>
              <w:jc w:val="center"/>
              <w:rPr>
                <w:sz w:val="24"/>
                <w:szCs w:val="24"/>
              </w:rPr>
            </w:pPr>
            <w:r>
              <w:rPr>
                <w:sz w:val="24"/>
                <w:szCs w:val="24"/>
              </w:rPr>
              <w:t>7 «Б»</w:t>
            </w:r>
          </w:p>
        </w:tc>
        <w:tc>
          <w:tcPr>
            <w:tcW w:w="4111" w:type="dxa"/>
            <w:shd w:val="clear" w:color="auto" w:fill="auto"/>
            <w:vAlign w:val="center"/>
          </w:tcPr>
          <w:p w:rsidR="003770A6" w:rsidRPr="00D42165" w:rsidRDefault="003770A6" w:rsidP="00C33930">
            <w:pPr>
              <w:jc w:val="center"/>
              <w:rPr>
                <w:sz w:val="24"/>
                <w:szCs w:val="24"/>
              </w:rPr>
            </w:pPr>
            <w:r>
              <w:rPr>
                <w:sz w:val="24"/>
                <w:szCs w:val="24"/>
              </w:rPr>
              <w:t>Петрова Александра Игоревна</w:t>
            </w:r>
          </w:p>
        </w:tc>
      </w:tr>
      <w:tr w:rsidR="003770A6" w:rsidRPr="00D42165" w:rsidTr="003770A6">
        <w:trPr>
          <w:trHeight w:val="418"/>
        </w:trPr>
        <w:tc>
          <w:tcPr>
            <w:tcW w:w="1838" w:type="dxa"/>
            <w:shd w:val="clear" w:color="auto" w:fill="auto"/>
            <w:vAlign w:val="center"/>
          </w:tcPr>
          <w:p w:rsidR="003770A6" w:rsidRPr="00D42165" w:rsidRDefault="003770A6" w:rsidP="003770A6">
            <w:pPr>
              <w:jc w:val="center"/>
              <w:rPr>
                <w:sz w:val="24"/>
                <w:szCs w:val="24"/>
              </w:rPr>
            </w:pPr>
            <w:r w:rsidRPr="00D42165">
              <w:rPr>
                <w:sz w:val="24"/>
                <w:szCs w:val="24"/>
              </w:rPr>
              <w:t>Среда</w:t>
            </w:r>
          </w:p>
        </w:tc>
        <w:tc>
          <w:tcPr>
            <w:tcW w:w="2126" w:type="dxa"/>
            <w:shd w:val="clear" w:color="auto" w:fill="auto"/>
            <w:vAlign w:val="center"/>
          </w:tcPr>
          <w:p w:rsidR="003770A6" w:rsidRPr="00D42165" w:rsidRDefault="003770A6" w:rsidP="003770A6">
            <w:pPr>
              <w:jc w:val="center"/>
              <w:rPr>
                <w:sz w:val="24"/>
                <w:szCs w:val="24"/>
              </w:rPr>
            </w:pPr>
            <w:r>
              <w:rPr>
                <w:sz w:val="24"/>
                <w:szCs w:val="24"/>
              </w:rPr>
              <w:t>11.30-13.00</w:t>
            </w:r>
          </w:p>
        </w:tc>
        <w:tc>
          <w:tcPr>
            <w:tcW w:w="1843" w:type="dxa"/>
            <w:shd w:val="clear" w:color="auto" w:fill="auto"/>
            <w:vAlign w:val="center"/>
          </w:tcPr>
          <w:p w:rsidR="003770A6" w:rsidRPr="00D42165" w:rsidRDefault="00B7362D" w:rsidP="003770A6">
            <w:pPr>
              <w:jc w:val="center"/>
              <w:rPr>
                <w:sz w:val="24"/>
                <w:szCs w:val="24"/>
              </w:rPr>
            </w:pPr>
            <w:r>
              <w:rPr>
                <w:sz w:val="24"/>
                <w:szCs w:val="24"/>
              </w:rPr>
              <w:t>9</w:t>
            </w:r>
            <w:r w:rsidR="003770A6">
              <w:rPr>
                <w:sz w:val="24"/>
                <w:szCs w:val="24"/>
              </w:rPr>
              <w:t>-10 «Б»</w:t>
            </w:r>
          </w:p>
        </w:tc>
        <w:tc>
          <w:tcPr>
            <w:tcW w:w="4111" w:type="dxa"/>
            <w:shd w:val="clear" w:color="auto" w:fill="auto"/>
            <w:vAlign w:val="center"/>
          </w:tcPr>
          <w:p w:rsidR="003770A6" w:rsidRPr="00D42165" w:rsidRDefault="003770A6" w:rsidP="003770A6">
            <w:pPr>
              <w:jc w:val="center"/>
              <w:rPr>
                <w:sz w:val="24"/>
                <w:szCs w:val="24"/>
              </w:rPr>
            </w:pPr>
            <w:r>
              <w:rPr>
                <w:sz w:val="24"/>
                <w:szCs w:val="24"/>
              </w:rPr>
              <w:t>Петрова Александра Игоревн</w:t>
            </w:r>
            <w:r w:rsidR="00B7362D">
              <w:rPr>
                <w:sz w:val="24"/>
                <w:szCs w:val="24"/>
              </w:rPr>
              <w:t>а</w:t>
            </w:r>
          </w:p>
        </w:tc>
      </w:tr>
    </w:tbl>
    <w:p w:rsidR="00103FD3" w:rsidRPr="00103FD3" w:rsidRDefault="00103FD3" w:rsidP="00103FD3">
      <w:pPr>
        <w:jc w:val="right"/>
        <w:rPr>
          <w:sz w:val="24"/>
          <w:szCs w:val="24"/>
        </w:rPr>
      </w:pPr>
    </w:p>
    <w:p w:rsidR="00103FD3" w:rsidRPr="00103FD3" w:rsidRDefault="00103FD3" w:rsidP="00103FD3">
      <w:pPr>
        <w:jc w:val="right"/>
        <w:rPr>
          <w:sz w:val="24"/>
          <w:szCs w:val="24"/>
        </w:rPr>
      </w:pPr>
    </w:p>
    <w:p w:rsidR="00103FD3" w:rsidRDefault="00103FD3" w:rsidP="00103FD3">
      <w:pPr>
        <w:jc w:val="right"/>
        <w:rPr>
          <w:sz w:val="24"/>
          <w:szCs w:val="24"/>
        </w:rPr>
      </w:pPr>
    </w:p>
    <w:p w:rsidR="00BC50CA" w:rsidRPr="00103FD3" w:rsidRDefault="00BC50CA" w:rsidP="00103FD3">
      <w:pPr>
        <w:jc w:val="right"/>
        <w:rPr>
          <w:sz w:val="24"/>
          <w:szCs w:val="24"/>
        </w:rPr>
      </w:pPr>
    </w:p>
    <w:p w:rsidR="00103FD3" w:rsidRPr="00103FD3" w:rsidRDefault="00103FD3" w:rsidP="00103FD3">
      <w:pPr>
        <w:jc w:val="right"/>
        <w:rPr>
          <w:sz w:val="24"/>
          <w:szCs w:val="24"/>
        </w:rPr>
      </w:pPr>
    </w:p>
    <w:p w:rsidR="00103FD3" w:rsidRPr="00103FD3" w:rsidRDefault="00103FD3" w:rsidP="00103FD3">
      <w:pPr>
        <w:jc w:val="right"/>
        <w:rPr>
          <w:sz w:val="24"/>
          <w:szCs w:val="24"/>
        </w:rPr>
      </w:pPr>
    </w:p>
    <w:p w:rsidR="00103FD3" w:rsidRPr="00103FD3" w:rsidRDefault="00103FD3" w:rsidP="00BC50CA">
      <w:pPr>
        <w:rPr>
          <w:b/>
          <w:sz w:val="24"/>
          <w:szCs w:val="24"/>
        </w:rPr>
      </w:pPr>
      <w:proofErr w:type="gramStart"/>
      <w:r w:rsidRPr="00103FD3">
        <w:rPr>
          <w:b/>
          <w:sz w:val="24"/>
          <w:szCs w:val="24"/>
        </w:rPr>
        <w:t xml:space="preserve">ССУДОДАТЕЛЬ:   </w:t>
      </w:r>
      <w:proofErr w:type="gramEnd"/>
      <w:r w:rsidRPr="00103FD3">
        <w:rPr>
          <w:b/>
          <w:sz w:val="24"/>
          <w:szCs w:val="24"/>
        </w:rPr>
        <w:t xml:space="preserve">                                                              ССУДОПОЛУЧАТЕЛЬ:</w:t>
      </w:r>
    </w:p>
    <w:p w:rsidR="00103FD3" w:rsidRPr="00103FD3" w:rsidRDefault="00103FD3" w:rsidP="00BC50CA">
      <w:pPr>
        <w:rPr>
          <w:sz w:val="24"/>
          <w:szCs w:val="24"/>
        </w:rPr>
      </w:pPr>
      <w:r w:rsidRPr="00103FD3">
        <w:rPr>
          <w:sz w:val="24"/>
          <w:szCs w:val="24"/>
        </w:rPr>
        <w:t xml:space="preserve">Директор МБОУ ДО «ДЮСШ                         </w:t>
      </w:r>
      <w:r w:rsidR="00BC50CA">
        <w:rPr>
          <w:sz w:val="24"/>
          <w:szCs w:val="24"/>
        </w:rPr>
        <w:t xml:space="preserve">                     </w:t>
      </w:r>
      <w:r w:rsidR="003147A2">
        <w:rPr>
          <w:sz w:val="24"/>
          <w:szCs w:val="24"/>
        </w:rPr>
        <w:t>ВРИО д</w:t>
      </w:r>
      <w:r w:rsidRPr="00103FD3">
        <w:rPr>
          <w:sz w:val="24"/>
          <w:szCs w:val="24"/>
        </w:rPr>
        <w:t>иректор</w:t>
      </w:r>
      <w:r w:rsidR="003147A2">
        <w:rPr>
          <w:sz w:val="24"/>
          <w:szCs w:val="24"/>
        </w:rPr>
        <w:t>а</w:t>
      </w:r>
      <w:r w:rsidRPr="00103FD3">
        <w:rPr>
          <w:sz w:val="24"/>
          <w:szCs w:val="24"/>
        </w:rPr>
        <w:t xml:space="preserve"> ГБОУ ЛО </w:t>
      </w:r>
    </w:p>
    <w:p w:rsidR="00103FD3" w:rsidRPr="00103FD3" w:rsidRDefault="00103FD3" w:rsidP="00103FD3">
      <w:pPr>
        <w:jc w:val="right"/>
        <w:rPr>
          <w:sz w:val="24"/>
          <w:szCs w:val="24"/>
        </w:rPr>
      </w:pPr>
      <w:r w:rsidRPr="00103FD3">
        <w:rPr>
          <w:sz w:val="24"/>
          <w:szCs w:val="24"/>
        </w:rPr>
        <w:t xml:space="preserve">                        </w:t>
      </w:r>
      <w:r w:rsidR="00BC50CA">
        <w:rPr>
          <w:sz w:val="24"/>
          <w:szCs w:val="24"/>
        </w:rPr>
        <w:t xml:space="preserve">                           </w:t>
      </w:r>
      <w:r w:rsidRPr="00103FD3">
        <w:rPr>
          <w:sz w:val="24"/>
          <w:szCs w:val="24"/>
        </w:rPr>
        <w:t xml:space="preserve">                       </w:t>
      </w:r>
      <w:r w:rsidR="00BC50CA">
        <w:rPr>
          <w:sz w:val="24"/>
          <w:szCs w:val="24"/>
        </w:rPr>
        <w:t xml:space="preserve">             </w:t>
      </w:r>
      <w:r w:rsidRPr="00103FD3">
        <w:rPr>
          <w:sz w:val="24"/>
          <w:szCs w:val="24"/>
        </w:rPr>
        <w:t>«Сосновоборская специальная школа»</w:t>
      </w:r>
    </w:p>
    <w:p w:rsidR="00956C91" w:rsidRDefault="00956C91" w:rsidP="00956C91">
      <w:pPr>
        <w:rPr>
          <w:sz w:val="24"/>
          <w:szCs w:val="24"/>
        </w:rPr>
      </w:pPr>
    </w:p>
    <w:p w:rsidR="00103FD3" w:rsidRPr="00103FD3" w:rsidRDefault="00103FD3" w:rsidP="00956C91">
      <w:pPr>
        <w:rPr>
          <w:sz w:val="24"/>
          <w:szCs w:val="24"/>
        </w:rPr>
      </w:pPr>
      <w:r w:rsidRPr="00103FD3">
        <w:rPr>
          <w:sz w:val="24"/>
          <w:szCs w:val="24"/>
        </w:rPr>
        <w:t>____________</w:t>
      </w:r>
      <w:r w:rsidR="003147A2">
        <w:rPr>
          <w:sz w:val="24"/>
          <w:szCs w:val="24"/>
        </w:rPr>
        <w:t xml:space="preserve"> </w:t>
      </w:r>
      <w:r w:rsidRPr="00103FD3">
        <w:rPr>
          <w:sz w:val="24"/>
          <w:szCs w:val="24"/>
        </w:rPr>
        <w:t>(</w:t>
      </w:r>
      <w:r w:rsidR="00BA0170">
        <w:rPr>
          <w:sz w:val="24"/>
          <w:szCs w:val="24"/>
        </w:rPr>
        <w:t>Давыдова В.П.</w:t>
      </w:r>
      <w:r w:rsidRPr="00103FD3">
        <w:rPr>
          <w:sz w:val="24"/>
          <w:szCs w:val="24"/>
        </w:rPr>
        <w:t xml:space="preserve">)                            </w:t>
      </w:r>
      <w:r w:rsidR="00BA0170">
        <w:rPr>
          <w:sz w:val="24"/>
          <w:szCs w:val="24"/>
        </w:rPr>
        <w:t xml:space="preserve">                       _____</w:t>
      </w:r>
      <w:r w:rsidR="00BC50CA">
        <w:rPr>
          <w:sz w:val="24"/>
          <w:szCs w:val="24"/>
        </w:rPr>
        <w:t>___________</w:t>
      </w:r>
      <w:r w:rsidR="003147A2">
        <w:rPr>
          <w:sz w:val="24"/>
          <w:szCs w:val="24"/>
        </w:rPr>
        <w:t xml:space="preserve"> </w:t>
      </w:r>
      <w:r w:rsidRPr="00103FD3">
        <w:rPr>
          <w:sz w:val="24"/>
          <w:szCs w:val="24"/>
        </w:rPr>
        <w:t>(</w:t>
      </w:r>
      <w:proofErr w:type="spellStart"/>
      <w:r w:rsidRPr="00103FD3">
        <w:rPr>
          <w:sz w:val="24"/>
          <w:szCs w:val="24"/>
        </w:rPr>
        <w:t>Туранова</w:t>
      </w:r>
      <w:proofErr w:type="spellEnd"/>
      <w:r w:rsidRPr="00103FD3">
        <w:rPr>
          <w:sz w:val="24"/>
          <w:szCs w:val="24"/>
        </w:rPr>
        <w:t xml:space="preserve"> Л.А.)</w:t>
      </w:r>
    </w:p>
    <w:p w:rsidR="00103FD3" w:rsidRPr="00103FD3" w:rsidRDefault="00103FD3" w:rsidP="00103FD3">
      <w:pPr>
        <w:jc w:val="right"/>
        <w:rPr>
          <w:b/>
          <w:sz w:val="24"/>
          <w:szCs w:val="24"/>
        </w:rPr>
      </w:pPr>
    </w:p>
    <w:p w:rsidR="00103FD3" w:rsidRPr="00103FD3" w:rsidRDefault="00103FD3" w:rsidP="00103FD3">
      <w:pPr>
        <w:jc w:val="right"/>
        <w:rPr>
          <w:b/>
          <w:sz w:val="24"/>
          <w:szCs w:val="24"/>
        </w:rPr>
      </w:pPr>
    </w:p>
    <w:p w:rsidR="00103FD3" w:rsidRPr="00103FD3" w:rsidRDefault="00103FD3" w:rsidP="00103FD3">
      <w:pPr>
        <w:jc w:val="right"/>
        <w:rPr>
          <w:b/>
          <w:sz w:val="24"/>
          <w:szCs w:val="24"/>
        </w:rPr>
      </w:pPr>
    </w:p>
    <w:p w:rsidR="00103FD3" w:rsidRPr="00103FD3" w:rsidRDefault="00103FD3" w:rsidP="00103FD3">
      <w:pPr>
        <w:jc w:val="right"/>
        <w:rPr>
          <w:b/>
          <w:sz w:val="24"/>
          <w:szCs w:val="24"/>
        </w:rPr>
      </w:pPr>
    </w:p>
    <w:p w:rsidR="00103FD3" w:rsidRPr="00103FD3" w:rsidRDefault="00103FD3" w:rsidP="00103FD3">
      <w:pPr>
        <w:jc w:val="right"/>
        <w:rPr>
          <w:b/>
          <w:sz w:val="24"/>
          <w:szCs w:val="24"/>
        </w:rPr>
      </w:pPr>
    </w:p>
    <w:p w:rsidR="00103FD3" w:rsidRPr="00103FD3" w:rsidRDefault="00103FD3" w:rsidP="00103FD3">
      <w:pPr>
        <w:jc w:val="right"/>
        <w:rPr>
          <w:b/>
          <w:sz w:val="24"/>
          <w:szCs w:val="24"/>
        </w:rPr>
      </w:pPr>
    </w:p>
    <w:p w:rsidR="00103FD3" w:rsidRPr="00103FD3" w:rsidRDefault="00103FD3" w:rsidP="00103FD3">
      <w:pPr>
        <w:jc w:val="right"/>
        <w:rPr>
          <w:b/>
          <w:sz w:val="24"/>
          <w:szCs w:val="24"/>
        </w:rPr>
      </w:pPr>
    </w:p>
    <w:p w:rsidR="00103FD3" w:rsidRPr="00103FD3" w:rsidRDefault="00103FD3" w:rsidP="00103FD3">
      <w:pPr>
        <w:jc w:val="right"/>
        <w:rPr>
          <w:b/>
          <w:sz w:val="24"/>
          <w:szCs w:val="24"/>
        </w:rPr>
      </w:pPr>
    </w:p>
    <w:p w:rsidR="00103FD3" w:rsidRPr="00103FD3" w:rsidRDefault="00103FD3" w:rsidP="00103FD3">
      <w:pPr>
        <w:jc w:val="right"/>
        <w:rPr>
          <w:b/>
          <w:sz w:val="24"/>
          <w:szCs w:val="24"/>
        </w:rPr>
      </w:pPr>
    </w:p>
    <w:p w:rsidR="00103FD3" w:rsidRPr="00103FD3" w:rsidRDefault="00103FD3" w:rsidP="00103FD3">
      <w:pPr>
        <w:jc w:val="right"/>
        <w:rPr>
          <w:b/>
          <w:sz w:val="24"/>
          <w:szCs w:val="24"/>
        </w:rPr>
      </w:pPr>
    </w:p>
    <w:p w:rsidR="00103FD3" w:rsidRPr="00103FD3" w:rsidRDefault="00103FD3" w:rsidP="00103FD3">
      <w:pPr>
        <w:jc w:val="right"/>
        <w:rPr>
          <w:b/>
          <w:sz w:val="24"/>
          <w:szCs w:val="24"/>
        </w:rPr>
      </w:pPr>
    </w:p>
    <w:p w:rsidR="00103FD3" w:rsidRPr="00103FD3" w:rsidRDefault="00103FD3" w:rsidP="00103FD3">
      <w:pPr>
        <w:jc w:val="right"/>
        <w:rPr>
          <w:b/>
          <w:sz w:val="24"/>
          <w:szCs w:val="24"/>
        </w:rPr>
      </w:pPr>
    </w:p>
    <w:p w:rsidR="00103FD3" w:rsidRPr="00103FD3" w:rsidRDefault="00103FD3" w:rsidP="00103FD3">
      <w:pPr>
        <w:jc w:val="right"/>
        <w:rPr>
          <w:b/>
          <w:sz w:val="24"/>
          <w:szCs w:val="24"/>
        </w:rPr>
      </w:pPr>
    </w:p>
    <w:p w:rsidR="00103FD3" w:rsidRPr="00103FD3" w:rsidRDefault="00103FD3" w:rsidP="00103FD3">
      <w:pPr>
        <w:jc w:val="right"/>
        <w:rPr>
          <w:b/>
          <w:sz w:val="24"/>
          <w:szCs w:val="24"/>
        </w:rPr>
      </w:pPr>
    </w:p>
    <w:p w:rsidR="00103FD3" w:rsidRPr="00103FD3" w:rsidRDefault="00103FD3" w:rsidP="00103FD3">
      <w:pPr>
        <w:jc w:val="right"/>
        <w:rPr>
          <w:b/>
          <w:sz w:val="24"/>
          <w:szCs w:val="24"/>
        </w:rPr>
      </w:pPr>
    </w:p>
    <w:p w:rsidR="00103FD3" w:rsidRPr="00103FD3" w:rsidRDefault="00103FD3" w:rsidP="00103FD3">
      <w:pPr>
        <w:jc w:val="right"/>
        <w:rPr>
          <w:b/>
          <w:sz w:val="24"/>
          <w:szCs w:val="24"/>
        </w:rPr>
      </w:pPr>
    </w:p>
    <w:p w:rsidR="00103FD3" w:rsidRPr="00103FD3" w:rsidRDefault="00103FD3" w:rsidP="00103FD3">
      <w:pPr>
        <w:jc w:val="right"/>
        <w:rPr>
          <w:b/>
          <w:sz w:val="24"/>
          <w:szCs w:val="24"/>
        </w:rPr>
      </w:pPr>
    </w:p>
    <w:p w:rsidR="00103FD3" w:rsidRPr="00103FD3" w:rsidRDefault="00103FD3" w:rsidP="00103FD3">
      <w:pPr>
        <w:jc w:val="right"/>
        <w:rPr>
          <w:b/>
          <w:sz w:val="24"/>
          <w:szCs w:val="24"/>
        </w:rPr>
      </w:pPr>
    </w:p>
    <w:p w:rsidR="00103FD3" w:rsidRPr="00103FD3" w:rsidRDefault="00103FD3" w:rsidP="00103FD3">
      <w:pPr>
        <w:jc w:val="right"/>
        <w:rPr>
          <w:b/>
          <w:sz w:val="24"/>
          <w:szCs w:val="24"/>
        </w:rPr>
      </w:pPr>
    </w:p>
    <w:p w:rsidR="00103FD3" w:rsidRDefault="00103FD3" w:rsidP="00103FD3">
      <w:pPr>
        <w:jc w:val="right"/>
        <w:rPr>
          <w:b/>
          <w:sz w:val="24"/>
          <w:szCs w:val="24"/>
        </w:rPr>
      </w:pPr>
    </w:p>
    <w:p w:rsidR="00BA0170" w:rsidRDefault="00BA0170" w:rsidP="00103FD3">
      <w:pPr>
        <w:jc w:val="right"/>
        <w:rPr>
          <w:b/>
          <w:sz w:val="24"/>
          <w:szCs w:val="24"/>
        </w:rPr>
      </w:pPr>
    </w:p>
    <w:p w:rsidR="00BA0170" w:rsidRDefault="00BA0170" w:rsidP="00103FD3">
      <w:pPr>
        <w:jc w:val="right"/>
        <w:rPr>
          <w:b/>
          <w:sz w:val="24"/>
          <w:szCs w:val="24"/>
        </w:rPr>
      </w:pPr>
    </w:p>
    <w:p w:rsidR="00BA0170" w:rsidRDefault="00BA0170" w:rsidP="00103FD3">
      <w:pPr>
        <w:jc w:val="right"/>
        <w:rPr>
          <w:b/>
          <w:sz w:val="24"/>
          <w:szCs w:val="24"/>
        </w:rPr>
      </w:pPr>
    </w:p>
    <w:p w:rsidR="00BA0170" w:rsidRDefault="00BA0170" w:rsidP="00103FD3">
      <w:pPr>
        <w:jc w:val="right"/>
        <w:rPr>
          <w:b/>
          <w:sz w:val="24"/>
          <w:szCs w:val="24"/>
        </w:rPr>
      </w:pPr>
    </w:p>
    <w:p w:rsidR="00BA0170" w:rsidRDefault="00BA0170" w:rsidP="00103FD3">
      <w:pPr>
        <w:jc w:val="right"/>
        <w:rPr>
          <w:b/>
          <w:sz w:val="24"/>
          <w:szCs w:val="24"/>
        </w:rPr>
      </w:pPr>
    </w:p>
    <w:p w:rsidR="00BA0170" w:rsidRDefault="00BA0170" w:rsidP="00103FD3">
      <w:pPr>
        <w:jc w:val="right"/>
        <w:rPr>
          <w:b/>
          <w:sz w:val="24"/>
          <w:szCs w:val="24"/>
        </w:rPr>
      </w:pPr>
    </w:p>
    <w:p w:rsidR="00BA0170" w:rsidRDefault="00BA0170" w:rsidP="00103FD3">
      <w:pPr>
        <w:jc w:val="right"/>
        <w:rPr>
          <w:b/>
          <w:sz w:val="24"/>
          <w:szCs w:val="24"/>
        </w:rPr>
      </w:pPr>
    </w:p>
    <w:p w:rsidR="00BA0170" w:rsidRDefault="00BA0170" w:rsidP="00103FD3">
      <w:pPr>
        <w:jc w:val="right"/>
        <w:rPr>
          <w:b/>
          <w:sz w:val="24"/>
          <w:szCs w:val="24"/>
        </w:rPr>
      </w:pPr>
    </w:p>
    <w:p w:rsidR="00E5407A" w:rsidRDefault="00103FD3" w:rsidP="00E5407A">
      <w:pPr>
        <w:rPr>
          <w:sz w:val="24"/>
          <w:szCs w:val="24"/>
        </w:rPr>
      </w:pPr>
      <w:r w:rsidRPr="00103FD3">
        <w:rPr>
          <w:sz w:val="24"/>
          <w:szCs w:val="24"/>
        </w:rPr>
        <w:t xml:space="preserve">                                                                                                                                                                                                                                                      </w:t>
      </w:r>
      <w:r w:rsidR="00F01B33">
        <w:rPr>
          <w:sz w:val="24"/>
          <w:szCs w:val="24"/>
        </w:rPr>
        <w:t xml:space="preserve">                              </w:t>
      </w:r>
    </w:p>
    <w:p w:rsidR="00E5407A" w:rsidRDefault="00E5407A" w:rsidP="00E5407A">
      <w:pPr>
        <w:rPr>
          <w:sz w:val="24"/>
          <w:szCs w:val="24"/>
        </w:rPr>
      </w:pPr>
    </w:p>
    <w:p w:rsidR="00103FD3" w:rsidRPr="00103FD3" w:rsidRDefault="00103FD3" w:rsidP="00E5407A">
      <w:pPr>
        <w:jc w:val="right"/>
        <w:rPr>
          <w:sz w:val="24"/>
          <w:szCs w:val="24"/>
        </w:rPr>
      </w:pPr>
      <w:r w:rsidRPr="00103FD3">
        <w:rPr>
          <w:sz w:val="24"/>
          <w:szCs w:val="24"/>
        </w:rPr>
        <w:lastRenderedPageBreak/>
        <w:t>ПРИЛОЖЕНИЕ № 2</w:t>
      </w:r>
    </w:p>
    <w:p w:rsidR="00103FD3" w:rsidRPr="00103FD3" w:rsidRDefault="00103FD3" w:rsidP="00103FD3">
      <w:pPr>
        <w:jc w:val="right"/>
        <w:rPr>
          <w:sz w:val="24"/>
          <w:szCs w:val="24"/>
        </w:rPr>
      </w:pPr>
      <w:r w:rsidRPr="00103FD3">
        <w:rPr>
          <w:sz w:val="24"/>
          <w:szCs w:val="24"/>
        </w:rPr>
        <w:t xml:space="preserve">                                              </w:t>
      </w:r>
      <w:r w:rsidR="00F01B33">
        <w:rPr>
          <w:sz w:val="24"/>
          <w:szCs w:val="24"/>
        </w:rPr>
        <w:t xml:space="preserve">                      </w:t>
      </w:r>
      <w:r w:rsidRPr="00103FD3">
        <w:rPr>
          <w:sz w:val="24"/>
          <w:szCs w:val="24"/>
        </w:rPr>
        <w:t xml:space="preserve"> </w:t>
      </w:r>
      <w:r w:rsidR="00F01B33" w:rsidRPr="00F01B33">
        <w:rPr>
          <w:sz w:val="24"/>
          <w:szCs w:val="24"/>
        </w:rPr>
        <w:t xml:space="preserve">к договору </w:t>
      </w:r>
      <w:r w:rsidR="00625FC1">
        <w:rPr>
          <w:sz w:val="24"/>
          <w:szCs w:val="24"/>
        </w:rPr>
        <w:t xml:space="preserve">на </w:t>
      </w:r>
      <w:r w:rsidR="00F01B33" w:rsidRPr="00F01B33">
        <w:rPr>
          <w:sz w:val="24"/>
          <w:szCs w:val="24"/>
        </w:rPr>
        <w:t>возмещение эксплуатационных затрат</w:t>
      </w:r>
    </w:p>
    <w:p w:rsidR="00103FD3" w:rsidRPr="00103FD3" w:rsidRDefault="00103FD3" w:rsidP="00103FD3">
      <w:pPr>
        <w:jc w:val="right"/>
        <w:rPr>
          <w:sz w:val="24"/>
          <w:szCs w:val="24"/>
        </w:rPr>
      </w:pPr>
      <w:r w:rsidRPr="00103FD3">
        <w:rPr>
          <w:sz w:val="24"/>
          <w:szCs w:val="24"/>
        </w:rPr>
        <w:t xml:space="preserve">                                                                         </w:t>
      </w:r>
      <w:r w:rsidR="00F01B33">
        <w:rPr>
          <w:sz w:val="24"/>
          <w:szCs w:val="24"/>
        </w:rPr>
        <w:t xml:space="preserve">                  </w:t>
      </w:r>
      <w:r w:rsidRPr="00103FD3">
        <w:rPr>
          <w:sz w:val="24"/>
          <w:szCs w:val="24"/>
        </w:rPr>
        <w:t xml:space="preserve">  </w:t>
      </w:r>
      <w:r w:rsidR="00F01B33">
        <w:rPr>
          <w:sz w:val="24"/>
          <w:szCs w:val="24"/>
        </w:rPr>
        <w:t xml:space="preserve"> №</w:t>
      </w:r>
      <w:r w:rsidR="00E5407A">
        <w:rPr>
          <w:sz w:val="24"/>
          <w:szCs w:val="24"/>
        </w:rPr>
        <w:t xml:space="preserve">    </w:t>
      </w:r>
      <w:r w:rsidR="00F01B33">
        <w:rPr>
          <w:sz w:val="24"/>
          <w:szCs w:val="24"/>
        </w:rPr>
        <w:t xml:space="preserve">         </w:t>
      </w:r>
      <w:r w:rsidRPr="00103FD3">
        <w:rPr>
          <w:sz w:val="24"/>
          <w:szCs w:val="24"/>
        </w:rPr>
        <w:t xml:space="preserve">    от «__» __________ 202</w:t>
      </w:r>
      <w:r w:rsidR="003147A2">
        <w:rPr>
          <w:sz w:val="24"/>
          <w:szCs w:val="24"/>
        </w:rPr>
        <w:t>6</w:t>
      </w:r>
      <w:r w:rsidRPr="00103FD3">
        <w:rPr>
          <w:sz w:val="24"/>
          <w:szCs w:val="24"/>
        </w:rPr>
        <w:t xml:space="preserve"> г</w:t>
      </w:r>
    </w:p>
    <w:p w:rsidR="00103FD3" w:rsidRPr="00103FD3" w:rsidRDefault="00103FD3" w:rsidP="00103FD3">
      <w:pPr>
        <w:jc w:val="right"/>
        <w:rPr>
          <w:b/>
          <w:sz w:val="24"/>
          <w:szCs w:val="24"/>
        </w:rPr>
      </w:pPr>
    </w:p>
    <w:p w:rsidR="00103FD3" w:rsidRPr="00103FD3" w:rsidRDefault="00103FD3" w:rsidP="00F01B33">
      <w:pPr>
        <w:jc w:val="center"/>
        <w:rPr>
          <w:b/>
          <w:sz w:val="24"/>
          <w:szCs w:val="24"/>
        </w:rPr>
      </w:pPr>
    </w:p>
    <w:p w:rsidR="00BC50CA" w:rsidRDefault="00103FD3" w:rsidP="00F01B33">
      <w:pPr>
        <w:jc w:val="center"/>
        <w:rPr>
          <w:sz w:val="24"/>
          <w:szCs w:val="24"/>
        </w:rPr>
      </w:pPr>
      <w:r w:rsidRPr="00103FD3">
        <w:rPr>
          <w:sz w:val="24"/>
          <w:szCs w:val="24"/>
        </w:rPr>
        <w:t>План объекта</w:t>
      </w:r>
    </w:p>
    <w:p w:rsidR="00103FD3" w:rsidRPr="00103FD3" w:rsidRDefault="00BC50CA" w:rsidP="00F01B33">
      <w:pPr>
        <w:jc w:val="center"/>
        <w:rPr>
          <w:sz w:val="24"/>
          <w:szCs w:val="24"/>
        </w:rPr>
      </w:pPr>
      <w:r w:rsidRPr="00103FD3">
        <w:rPr>
          <w:sz w:val="24"/>
          <w:szCs w:val="24"/>
        </w:rPr>
        <w:t xml:space="preserve"> </w:t>
      </w:r>
      <w:r w:rsidR="00103FD3" w:rsidRPr="00103FD3">
        <w:rPr>
          <w:sz w:val="24"/>
          <w:szCs w:val="24"/>
        </w:rPr>
        <w:t>(помещения МБОУ ДО «ДЮСШ» №№ 67,68,69,70,76,77,78,79,80)</w:t>
      </w:r>
    </w:p>
    <w:p w:rsidR="00103FD3" w:rsidRPr="00103FD3" w:rsidRDefault="00103FD3" w:rsidP="00F01B33">
      <w:pPr>
        <w:jc w:val="center"/>
        <w:rPr>
          <w:b/>
          <w:sz w:val="24"/>
          <w:szCs w:val="24"/>
        </w:rPr>
      </w:pPr>
    </w:p>
    <w:p w:rsidR="00103FD3" w:rsidRPr="00103FD3" w:rsidRDefault="00103FD3" w:rsidP="00F01B33">
      <w:pPr>
        <w:jc w:val="center"/>
        <w:rPr>
          <w:b/>
          <w:sz w:val="24"/>
          <w:szCs w:val="24"/>
        </w:rPr>
      </w:pPr>
    </w:p>
    <w:p w:rsidR="00103FD3" w:rsidRPr="00103FD3" w:rsidRDefault="00103FD3" w:rsidP="00F01B33">
      <w:pPr>
        <w:jc w:val="center"/>
        <w:rPr>
          <w:b/>
          <w:sz w:val="24"/>
          <w:szCs w:val="24"/>
        </w:rPr>
      </w:pPr>
    </w:p>
    <w:p w:rsidR="00103FD3" w:rsidRPr="00103FD3" w:rsidRDefault="00103FD3" w:rsidP="00F01B33">
      <w:pPr>
        <w:jc w:val="center"/>
        <w:rPr>
          <w:b/>
          <w:sz w:val="24"/>
          <w:szCs w:val="24"/>
        </w:rPr>
      </w:pPr>
      <w:r w:rsidRPr="00103FD3">
        <w:rPr>
          <w:b/>
          <w:noProof/>
          <w:sz w:val="24"/>
          <w:szCs w:val="24"/>
        </w:rPr>
        <w:drawing>
          <wp:inline distT="0" distB="0" distL="0" distR="0">
            <wp:extent cx="2961640" cy="589534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61640" cy="5895340"/>
                    </a:xfrm>
                    <a:prstGeom prst="rect">
                      <a:avLst/>
                    </a:prstGeom>
                    <a:noFill/>
                  </pic:spPr>
                </pic:pic>
              </a:graphicData>
            </a:graphic>
          </wp:inline>
        </w:drawing>
      </w:r>
    </w:p>
    <w:p w:rsidR="00103FD3" w:rsidRPr="00103FD3" w:rsidRDefault="00103FD3" w:rsidP="00F01B33">
      <w:pPr>
        <w:jc w:val="center"/>
        <w:rPr>
          <w:b/>
          <w:sz w:val="24"/>
          <w:szCs w:val="24"/>
        </w:rPr>
      </w:pPr>
    </w:p>
    <w:p w:rsidR="00103FD3" w:rsidRPr="00103FD3" w:rsidRDefault="00103FD3" w:rsidP="00F01B33">
      <w:pPr>
        <w:jc w:val="center"/>
        <w:rPr>
          <w:b/>
          <w:sz w:val="24"/>
          <w:szCs w:val="24"/>
        </w:rPr>
      </w:pPr>
    </w:p>
    <w:p w:rsidR="00625FC1" w:rsidRDefault="00BC50CA" w:rsidP="00BC50CA">
      <w:pPr>
        <w:rPr>
          <w:b/>
          <w:sz w:val="24"/>
          <w:szCs w:val="24"/>
        </w:rPr>
      </w:pPr>
      <w:proofErr w:type="gramStart"/>
      <w:r w:rsidRPr="00BC50CA">
        <w:rPr>
          <w:b/>
          <w:sz w:val="24"/>
          <w:szCs w:val="24"/>
        </w:rPr>
        <w:t xml:space="preserve">ССУДОДАТЕЛЬ:   </w:t>
      </w:r>
      <w:proofErr w:type="gramEnd"/>
      <w:r w:rsidRPr="00BC50CA">
        <w:rPr>
          <w:b/>
          <w:sz w:val="24"/>
          <w:szCs w:val="24"/>
        </w:rPr>
        <w:t xml:space="preserve">                                                              ССУДОПОЛУЧАТЕЛЬ:</w:t>
      </w:r>
    </w:p>
    <w:p w:rsidR="00BC50CA" w:rsidRPr="00BC50CA" w:rsidRDefault="00BC50CA" w:rsidP="00BC50CA">
      <w:pPr>
        <w:rPr>
          <w:sz w:val="24"/>
          <w:szCs w:val="24"/>
        </w:rPr>
      </w:pPr>
      <w:r w:rsidRPr="00625FC1">
        <w:rPr>
          <w:sz w:val="24"/>
          <w:szCs w:val="24"/>
        </w:rPr>
        <w:t>Директор</w:t>
      </w:r>
      <w:r w:rsidRPr="00BC50CA">
        <w:rPr>
          <w:b/>
          <w:sz w:val="24"/>
          <w:szCs w:val="24"/>
        </w:rPr>
        <w:t xml:space="preserve"> </w:t>
      </w:r>
      <w:r w:rsidRPr="00BC50CA">
        <w:rPr>
          <w:sz w:val="24"/>
          <w:szCs w:val="24"/>
        </w:rPr>
        <w:t xml:space="preserve">МБОУ ДО «ДЮСШ                                                            </w:t>
      </w:r>
      <w:r>
        <w:rPr>
          <w:sz w:val="24"/>
          <w:szCs w:val="24"/>
        </w:rPr>
        <w:t xml:space="preserve">   </w:t>
      </w:r>
      <w:r w:rsidR="003147A2">
        <w:rPr>
          <w:sz w:val="24"/>
          <w:szCs w:val="24"/>
        </w:rPr>
        <w:t>ВРИО д</w:t>
      </w:r>
      <w:r w:rsidRPr="00BC50CA">
        <w:rPr>
          <w:sz w:val="24"/>
          <w:szCs w:val="24"/>
        </w:rPr>
        <w:t>иректор</w:t>
      </w:r>
      <w:r w:rsidR="003147A2">
        <w:rPr>
          <w:sz w:val="24"/>
          <w:szCs w:val="24"/>
        </w:rPr>
        <w:t>а</w:t>
      </w:r>
      <w:r w:rsidRPr="00BC50CA">
        <w:rPr>
          <w:sz w:val="24"/>
          <w:szCs w:val="24"/>
        </w:rPr>
        <w:t xml:space="preserve"> ГБОУ ЛО </w:t>
      </w:r>
    </w:p>
    <w:p w:rsidR="00BC50CA" w:rsidRPr="00BC50CA" w:rsidRDefault="00BC50CA" w:rsidP="00BC50CA">
      <w:pPr>
        <w:jc w:val="right"/>
        <w:rPr>
          <w:sz w:val="24"/>
          <w:szCs w:val="24"/>
        </w:rPr>
      </w:pPr>
      <w:r w:rsidRPr="00BC50CA">
        <w:rPr>
          <w:sz w:val="24"/>
          <w:szCs w:val="24"/>
        </w:rPr>
        <w:t xml:space="preserve">                                                      </w:t>
      </w:r>
      <w:r>
        <w:rPr>
          <w:sz w:val="24"/>
          <w:szCs w:val="24"/>
        </w:rPr>
        <w:t xml:space="preserve">                            </w:t>
      </w:r>
      <w:r w:rsidRPr="00BC50CA">
        <w:rPr>
          <w:sz w:val="24"/>
          <w:szCs w:val="24"/>
        </w:rPr>
        <w:t>«Сосновоборская специальная школа»</w:t>
      </w:r>
    </w:p>
    <w:p w:rsidR="00982539" w:rsidRDefault="00982539" w:rsidP="00982539">
      <w:pPr>
        <w:rPr>
          <w:sz w:val="24"/>
          <w:szCs w:val="24"/>
        </w:rPr>
      </w:pPr>
    </w:p>
    <w:p w:rsidR="00103FD3" w:rsidRPr="00BC50CA" w:rsidRDefault="00BC50CA" w:rsidP="00982539">
      <w:pPr>
        <w:rPr>
          <w:sz w:val="24"/>
          <w:szCs w:val="24"/>
        </w:rPr>
      </w:pPr>
      <w:r w:rsidRPr="00BC50CA">
        <w:rPr>
          <w:sz w:val="24"/>
          <w:szCs w:val="24"/>
        </w:rPr>
        <w:t>____</w:t>
      </w:r>
      <w:r w:rsidR="00982539">
        <w:rPr>
          <w:sz w:val="24"/>
          <w:szCs w:val="24"/>
        </w:rPr>
        <w:t>____</w:t>
      </w:r>
      <w:r w:rsidR="00221FA8">
        <w:rPr>
          <w:sz w:val="24"/>
          <w:szCs w:val="24"/>
        </w:rPr>
        <w:t xml:space="preserve">______ </w:t>
      </w:r>
      <w:r w:rsidRPr="00BC50CA">
        <w:rPr>
          <w:sz w:val="24"/>
          <w:szCs w:val="24"/>
        </w:rPr>
        <w:t>(</w:t>
      </w:r>
      <w:r w:rsidR="001C0A51">
        <w:rPr>
          <w:sz w:val="24"/>
          <w:szCs w:val="24"/>
        </w:rPr>
        <w:t>Давыдова В.П.</w:t>
      </w:r>
      <w:r w:rsidRPr="00BC50CA">
        <w:rPr>
          <w:sz w:val="24"/>
          <w:szCs w:val="24"/>
        </w:rPr>
        <w:t xml:space="preserve">)                             </w:t>
      </w:r>
      <w:r w:rsidR="00982539">
        <w:rPr>
          <w:sz w:val="24"/>
          <w:szCs w:val="24"/>
        </w:rPr>
        <w:t xml:space="preserve">                         _</w:t>
      </w:r>
      <w:r w:rsidRPr="00BC50CA">
        <w:rPr>
          <w:sz w:val="24"/>
          <w:szCs w:val="24"/>
        </w:rPr>
        <w:t>____</w:t>
      </w:r>
      <w:r w:rsidR="00982539">
        <w:rPr>
          <w:sz w:val="24"/>
          <w:szCs w:val="24"/>
        </w:rPr>
        <w:t>_</w:t>
      </w:r>
      <w:r w:rsidRPr="00BC50CA">
        <w:rPr>
          <w:sz w:val="24"/>
          <w:szCs w:val="24"/>
        </w:rPr>
        <w:t>______</w:t>
      </w:r>
      <w:r w:rsidR="00221FA8">
        <w:rPr>
          <w:sz w:val="24"/>
          <w:szCs w:val="24"/>
        </w:rPr>
        <w:t xml:space="preserve"> </w:t>
      </w:r>
      <w:r w:rsidRPr="00BC50CA">
        <w:rPr>
          <w:sz w:val="24"/>
          <w:szCs w:val="24"/>
        </w:rPr>
        <w:t>(</w:t>
      </w:r>
      <w:proofErr w:type="spellStart"/>
      <w:r w:rsidRPr="00BC50CA">
        <w:rPr>
          <w:sz w:val="24"/>
          <w:szCs w:val="24"/>
        </w:rPr>
        <w:t>Туранова</w:t>
      </w:r>
      <w:proofErr w:type="spellEnd"/>
      <w:r w:rsidRPr="00BC50CA">
        <w:rPr>
          <w:sz w:val="24"/>
          <w:szCs w:val="24"/>
        </w:rPr>
        <w:t xml:space="preserve"> Л.А.)</w:t>
      </w:r>
    </w:p>
    <w:p w:rsidR="00103FD3" w:rsidRPr="00103FD3" w:rsidRDefault="00103FD3" w:rsidP="00103FD3">
      <w:pPr>
        <w:jc w:val="right"/>
        <w:rPr>
          <w:bCs/>
          <w:sz w:val="24"/>
          <w:szCs w:val="24"/>
        </w:rPr>
      </w:pPr>
    </w:p>
    <w:p w:rsidR="00BC50CA" w:rsidRDefault="00BC50CA" w:rsidP="00103FD3">
      <w:pPr>
        <w:jc w:val="right"/>
        <w:rPr>
          <w:bCs/>
          <w:sz w:val="24"/>
          <w:szCs w:val="24"/>
        </w:rPr>
      </w:pPr>
    </w:p>
    <w:p w:rsidR="00BC50CA" w:rsidRDefault="00BC50CA" w:rsidP="00103FD3">
      <w:pPr>
        <w:jc w:val="right"/>
        <w:rPr>
          <w:bCs/>
          <w:sz w:val="24"/>
          <w:szCs w:val="24"/>
        </w:rPr>
      </w:pPr>
    </w:p>
    <w:p w:rsidR="00BC50CA" w:rsidRDefault="00BC50CA" w:rsidP="00103FD3">
      <w:pPr>
        <w:jc w:val="right"/>
        <w:rPr>
          <w:bCs/>
          <w:sz w:val="24"/>
          <w:szCs w:val="24"/>
        </w:rPr>
      </w:pPr>
    </w:p>
    <w:p w:rsidR="00E5407A" w:rsidRDefault="00E5407A" w:rsidP="00103FD3">
      <w:pPr>
        <w:jc w:val="right"/>
        <w:rPr>
          <w:bCs/>
          <w:sz w:val="24"/>
          <w:szCs w:val="24"/>
        </w:rPr>
      </w:pPr>
    </w:p>
    <w:p w:rsidR="00103FD3" w:rsidRPr="00103FD3" w:rsidRDefault="00103FD3" w:rsidP="00103FD3">
      <w:pPr>
        <w:jc w:val="right"/>
        <w:rPr>
          <w:bCs/>
          <w:sz w:val="24"/>
          <w:szCs w:val="24"/>
        </w:rPr>
      </w:pPr>
      <w:r w:rsidRPr="00103FD3">
        <w:rPr>
          <w:bCs/>
          <w:sz w:val="24"/>
          <w:szCs w:val="24"/>
        </w:rPr>
        <w:lastRenderedPageBreak/>
        <w:t>ПРИЛОЖЕНИЕ № 3</w:t>
      </w:r>
    </w:p>
    <w:p w:rsidR="00E5407A" w:rsidRDefault="00F01B33" w:rsidP="00103FD3">
      <w:pPr>
        <w:jc w:val="right"/>
        <w:rPr>
          <w:bCs/>
          <w:sz w:val="24"/>
          <w:szCs w:val="24"/>
        </w:rPr>
      </w:pPr>
      <w:r w:rsidRPr="00F01B33">
        <w:rPr>
          <w:bCs/>
          <w:sz w:val="24"/>
          <w:szCs w:val="24"/>
        </w:rPr>
        <w:t xml:space="preserve">                                                                     к договору</w:t>
      </w:r>
      <w:r w:rsidR="00625FC1">
        <w:rPr>
          <w:bCs/>
          <w:sz w:val="24"/>
          <w:szCs w:val="24"/>
        </w:rPr>
        <w:t xml:space="preserve"> на</w:t>
      </w:r>
      <w:r w:rsidRPr="00F01B33">
        <w:rPr>
          <w:bCs/>
          <w:sz w:val="24"/>
          <w:szCs w:val="24"/>
        </w:rPr>
        <w:t xml:space="preserve"> возмещение эксплуатационных </w:t>
      </w:r>
      <w:r w:rsidR="00982539" w:rsidRPr="00F01B33">
        <w:rPr>
          <w:bCs/>
          <w:sz w:val="24"/>
          <w:szCs w:val="24"/>
        </w:rPr>
        <w:t>затрат</w:t>
      </w:r>
      <w:r w:rsidR="00982539" w:rsidRPr="00103FD3">
        <w:rPr>
          <w:bCs/>
          <w:sz w:val="24"/>
          <w:szCs w:val="24"/>
        </w:rPr>
        <w:t xml:space="preserve"> </w:t>
      </w:r>
    </w:p>
    <w:p w:rsidR="00103FD3" w:rsidRPr="00103FD3" w:rsidRDefault="00982539" w:rsidP="00103FD3">
      <w:pPr>
        <w:jc w:val="right"/>
        <w:rPr>
          <w:bCs/>
          <w:sz w:val="24"/>
          <w:szCs w:val="24"/>
        </w:rPr>
      </w:pPr>
      <w:r w:rsidRPr="00103FD3">
        <w:rPr>
          <w:bCs/>
          <w:sz w:val="24"/>
          <w:szCs w:val="24"/>
        </w:rPr>
        <w:t>№</w:t>
      </w:r>
      <w:r w:rsidR="00103FD3" w:rsidRPr="00103FD3">
        <w:rPr>
          <w:bCs/>
          <w:sz w:val="24"/>
          <w:szCs w:val="24"/>
        </w:rPr>
        <w:t xml:space="preserve">                 от «__» __________ 202</w:t>
      </w:r>
      <w:r w:rsidR="003147A2">
        <w:rPr>
          <w:bCs/>
          <w:sz w:val="24"/>
          <w:szCs w:val="24"/>
        </w:rPr>
        <w:t>6</w:t>
      </w:r>
      <w:r w:rsidR="00103FD3" w:rsidRPr="00103FD3">
        <w:rPr>
          <w:bCs/>
          <w:sz w:val="24"/>
          <w:szCs w:val="24"/>
        </w:rPr>
        <w:t xml:space="preserve"> г.</w:t>
      </w:r>
    </w:p>
    <w:p w:rsidR="00103FD3" w:rsidRPr="00103FD3" w:rsidRDefault="00103FD3" w:rsidP="00103FD3">
      <w:pPr>
        <w:jc w:val="right"/>
        <w:rPr>
          <w:bCs/>
          <w:sz w:val="24"/>
          <w:szCs w:val="24"/>
        </w:rPr>
      </w:pPr>
    </w:p>
    <w:p w:rsidR="00103FD3" w:rsidRPr="00103FD3" w:rsidRDefault="00103FD3" w:rsidP="00103FD3">
      <w:pPr>
        <w:jc w:val="right"/>
        <w:rPr>
          <w:bCs/>
          <w:sz w:val="24"/>
          <w:szCs w:val="24"/>
        </w:rPr>
      </w:pPr>
    </w:p>
    <w:p w:rsidR="00103FD3" w:rsidRPr="00103FD3" w:rsidRDefault="00103FD3" w:rsidP="00F01B33">
      <w:pPr>
        <w:jc w:val="center"/>
        <w:rPr>
          <w:b/>
          <w:bCs/>
          <w:sz w:val="24"/>
          <w:szCs w:val="24"/>
        </w:rPr>
      </w:pPr>
      <w:r w:rsidRPr="00103FD3">
        <w:rPr>
          <w:b/>
          <w:bCs/>
          <w:sz w:val="24"/>
          <w:szCs w:val="24"/>
        </w:rPr>
        <w:t>Передаточный акт</w:t>
      </w:r>
    </w:p>
    <w:p w:rsidR="00103FD3" w:rsidRPr="00103FD3" w:rsidRDefault="00103FD3" w:rsidP="00F01B33">
      <w:pPr>
        <w:rPr>
          <w:sz w:val="24"/>
          <w:szCs w:val="24"/>
        </w:rPr>
      </w:pPr>
      <w:r w:rsidRPr="00103FD3">
        <w:rPr>
          <w:sz w:val="24"/>
          <w:szCs w:val="24"/>
        </w:rPr>
        <w:t>город Сосновый Бор</w:t>
      </w:r>
      <w:r w:rsidRPr="00103FD3">
        <w:rPr>
          <w:sz w:val="24"/>
          <w:szCs w:val="24"/>
        </w:rPr>
        <w:tab/>
        <w:t xml:space="preserve">                    </w:t>
      </w:r>
      <w:r w:rsidR="00F01B33">
        <w:rPr>
          <w:sz w:val="24"/>
          <w:szCs w:val="24"/>
        </w:rPr>
        <w:t xml:space="preserve">                                                           </w:t>
      </w:r>
      <w:proofErr w:type="gramStart"/>
      <w:r w:rsidRPr="00103FD3">
        <w:rPr>
          <w:sz w:val="24"/>
          <w:szCs w:val="24"/>
        </w:rPr>
        <w:t xml:space="preserve">   «</w:t>
      </w:r>
      <w:proofErr w:type="gramEnd"/>
      <w:r w:rsidRPr="00103FD3">
        <w:rPr>
          <w:sz w:val="24"/>
          <w:szCs w:val="24"/>
        </w:rPr>
        <w:t>__» _____________ 202_ г.</w:t>
      </w:r>
    </w:p>
    <w:p w:rsidR="00103FD3" w:rsidRPr="00103FD3" w:rsidRDefault="00103FD3" w:rsidP="00F01B33">
      <w:pPr>
        <w:rPr>
          <w:sz w:val="24"/>
          <w:szCs w:val="24"/>
        </w:rPr>
      </w:pPr>
      <w:r w:rsidRPr="00103FD3">
        <w:rPr>
          <w:sz w:val="24"/>
          <w:szCs w:val="24"/>
        </w:rPr>
        <w:t>Ленинградская область</w:t>
      </w:r>
    </w:p>
    <w:p w:rsidR="00103FD3" w:rsidRPr="00103FD3" w:rsidRDefault="00103FD3" w:rsidP="00F01B33">
      <w:pPr>
        <w:jc w:val="center"/>
        <w:rPr>
          <w:sz w:val="24"/>
          <w:szCs w:val="24"/>
        </w:rPr>
      </w:pPr>
    </w:p>
    <w:p w:rsidR="00103FD3" w:rsidRPr="00103FD3" w:rsidRDefault="00F01B33" w:rsidP="00956C91">
      <w:pPr>
        <w:ind w:firstLine="709"/>
        <w:jc w:val="both"/>
        <w:rPr>
          <w:sz w:val="24"/>
          <w:szCs w:val="24"/>
        </w:rPr>
      </w:pPr>
      <w:r>
        <w:rPr>
          <w:sz w:val="24"/>
          <w:szCs w:val="24"/>
        </w:rPr>
        <w:t xml:space="preserve">     </w:t>
      </w:r>
      <w:r w:rsidR="00103FD3" w:rsidRPr="00103FD3">
        <w:rPr>
          <w:sz w:val="24"/>
          <w:szCs w:val="24"/>
        </w:rPr>
        <w:t>Настоящий акт составлен в том, что на основании договора №</w:t>
      </w:r>
      <w:r w:rsidR="00DB6C49">
        <w:rPr>
          <w:sz w:val="24"/>
          <w:szCs w:val="24"/>
        </w:rPr>
        <w:t xml:space="preserve">         </w:t>
      </w:r>
      <w:r w:rsidR="00103FD3" w:rsidRPr="00103FD3">
        <w:rPr>
          <w:sz w:val="24"/>
          <w:szCs w:val="24"/>
        </w:rPr>
        <w:t xml:space="preserve">   </w:t>
      </w:r>
      <w:r w:rsidR="00DB6C49">
        <w:rPr>
          <w:sz w:val="24"/>
          <w:szCs w:val="24"/>
        </w:rPr>
        <w:t xml:space="preserve">  </w:t>
      </w:r>
      <w:r w:rsidR="00103FD3" w:rsidRPr="00103FD3">
        <w:rPr>
          <w:sz w:val="24"/>
          <w:szCs w:val="24"/>
        </w:rPr>
        <w:t xml:space="preserve"> от «  </w:t>
      </w:r>
      <w:r w:rsidR="00DB6C49">
        <w:rPr>
          <w:sz w:val="24"/>
          <w:szCs w:val="24"/>
        </w:rPr>
        <w:t xml:space="preserve">  </w:t>
      </w:r>
      <w:r w:rsidR="00103FD3" w:rsidRPr="00103FD3">
        <w:rPr>
          <w:sz w:val="24"/>
          <w:szCs w:val="24"/>
        </w:rPr>
        <w:t>» ______202_</w:t>
      </w:r>
      <w:r w:rsidR="00DB6C49">
        <w:rPr>
          <w:sz w:val="24"/>
          <w:szCs w:val="24"/>
        </w:rPr>
        <w:t xml:space="preserve"> </w:t>
      </w:r>
      <w:r>
        <w:rPr>
          <w:sz w:val="24"/>
          <w:szCs w:val="24"/>
        </w:rPr>
        <w:t>возмещение  эксплуатационных затрат</w:t>
      </w:r>
      <w:r w:rsidR="00D5779D">
        <w:rPr>
          <w:sz w:val="24"/>
          <w:szCs w:val="24"/>
        </w:rPr>
        <w:t xml:space="preserve"> нежилого помещения</w:t>
      </w:r>
      <w:r w:rsidR="00103FD3" w:rsidRPr="00103FD3">
        <w:rPr>
          <w:sz w:val="24"/>
          <w:szCs w:val="24"/>
        </w:rPr>
        <w:t xml:space="preserve">, </w:t>
      </w:r>
      <w:r w:rsidR="00DB6C49">
        <w:rPr>
          <w:b/>
          <w:bCs/>
          <w:sz w:val="24"/>
          <w:szCs w:val="24"/>
        </w:rPr>
        <w:t xml:space="preserve">Ссудодатель МБОУ </w:t>
      </w:r>
      <w:r w:rsidR="00103FD3" w:rsidRPr="00103FD3">
        <w:rPr>
          <w:b/>
          <w:bCs/>
          <w:sz w:val="24"/>
          <w:szCs w:val="24"/>
        </w:rPr>
        <w:t>ДО «ДЮСШ»</w:t>
      </w:r>
      <w:r w:rsidR="00103FD3" w:rsidRPr="00103FD3">
        <w:rPr>
          <w:sz w:val="24"/>
          <w:szCs w:val="24"/>
        </w:rPr>
        <w:t xml:space="preserve">, в лице директора </w:t>
      </w:r>
      <w:r w:rsidR="00982539">
        <w:rPr>
          <w:sz w:val="24"/>
          <w:szCs w:val="24"/>
        </w:rPr>
        <w:t>Давыдовой Виктории Павловны</w:t>
      </w:r>
      <w:r w:rsidR="00103FD3" w:rsidRPr="00103FD3">
        <w:rPr>
          <w:sz w:val="24"/>
          <w:szCs w:val="24"/>
        </w:rPr>
        <w:t xml:space="preserve">, действующего на основании Устава, передал, а </w:t>
      </w:r>
      <w:r w:rsidR="00103FD3" w:rsidRPr="00103FD3">
        <w:rPr>
          <w:b/>
          <w:bCs/>
          <w:sz w:val="24"/>
          <w:szCs w:val="24"/>
        </w:rPr>
        <w:t>Ссудополучатель ГБОУ ЛО «</w:t>
      </w:r>
      <w:proofErr w:type="spellStart"/>
      <w:r w:rsidR="00103FD3" w:rsidRPr="00103FD3">
        <w:rPr>
          <w:b/>
          <w:bCs/>
          <w:sz w:val="24"/>
          <w:szCs w:val="24"/>
        </w:rPr>
        <w:t>Сосновоборская</w:t>
      </w:r>
      <w:proofErr w:type="spellEnd"/>
      <w:r w:rsidR="00103FD3" w:rsidRPr="00103FD3">
        <w:rPr>
          <w:b/>
          <w:bCs/>
          <w:sz w:val="24"/>
          <w:szCs w:val="24"/>
        </w:rPr>
        <w:t xml:space="preserve">  специальная школа»</w:t>
      </w:r>
      <w:r w:rsidR="00103FD3" w:rsidRPr="00103FD3">
        <w:rPr>
          <w:sz w:val="24"/>
          <w:szCs w:val="24"/>
        </w:rPr>
        <w:t>, в лице</w:t>
      </w:r>
      <w:r w:rsidR="003147A2" w:rsidRPr="003147A2">
        <w:t xml:space="preserve"> </w:t>
      </w:r>
      <w:r w:rsidR="003147A2" w:rsidRPr="003147A2">
        <w:rPr>
          <w:sz w:val="24"/>
          <w:szCs w:val="24"/>
        </w:rPr>
        <w:t xml:space="preserve">временно исполняющего обязанности директора </w:t>
      </w:r>
      <w:proofErr w:type="spellStart"/>
      <w:r w:rsidR="003147A2" w:rsidRPr="003147A2">
        <w:rPr>
          <w:sz w:val="24"/>
          <w:szCs w:val="24"/>
        </w:rPr>
        <w:t>Турановой</w:t>
      </w:r>
      <w:proofErr w:type="spellEnd"/>
      <w:r w:rsidR="003147A2" w:rsidRPr="003147A2">
        <w:rPr>
          <w:sz w:val="24"/>
          <w:szCs w:val="24"/>
        </w:rPr>
        <w:t xml:space="preserve"> Ларисы Арнольдовны, действующего на основании</w:t>
      </w:r>
      <w:r w:rsidR="00B7362D">
        <w:rPr>
          <w:sz w:val="24"/>
          <w:szCs w:val="24"/>
        </w:rPr>
        <w:t xml:space="preserve"> Устава</w:t>
      </w:r>
      <w:r w:rsidR="00103FD3" w:rsidRPr="00103FD3">
        <w:rPr>
          <w:sz w:val="24"/>
          <w:szCs w:val="24"/>
        </w:rPr>
        <w:t>, принял Объект –</w:t>
      </w:r>
      <w:r w:rsidR="00103FD3" w:rsidRPr="00103FD3">
        <w:rPr>
          <w:bCs/>
          <w:sz w:val="24"/>
          <w:szCs w:val="24"/>
        </w:rPr>
        <w:t xml:space="preserve"> спортивный зал с раздевалками, туалетами площадью 599,30 </w:t>
      </w:r>
      <w:proofErr w:type="spellStart"/>
      <w:r w:rsidR="00103FD3" w:rsidRPr="00103FD3">
        <w:rPr>
          <w:bCs/>
          <w:sz w:val="24"/>
          <w:szCs w:val="24"/>
        </w:rPr>
        <w:t>кв.м</w:t>
      </w:r>
      <w:proofErr w:type="spellEnd"/>
      <w:r w:rsidR="00103FD3" w:rsidRPr="00103FD3">
        <w:rPr>
          <w:bCs/>
          <w:sz w:val="24"/>
          <w:szCs w:val="24"/>
        </w:rPr>
        <w:t>. (для занятий физической культурой)</w:t>
      </w:r>
      <w:r w:rsidR="00103FD3" w:rsidRPr="00103FD3">
        <w:rPr>
          <w:sz w:val="24"/>
          <w:szCs w:val="24"/>
        </w:rPr>
        <w:t xml:space="preserve"> для использования их в целях и на условиях, согласно договору, расположенный по адресу: г. Сосновый Бор Ленинградской области, улица Космонавтов д.</w:t>
      </w:r>
      <w:r w:rsidR="00DB6C49">
        <w:rPr>
          <w:sz w:val="24"/>
          <w:szCs w:val="24"/>
        </w:rPr>
        <w:t xml:space="preserve"> </w:t>
      </w:r>
      <w:r w:rsidR="00103FD3" w:rsidRPr="00103FD3">
        <w:rPr>
          <w:sz w:val="24"/>
          <w:szCs w:val="24"/>
        </w:rPr>
        <w:t>21</w:t>
      </w:r>
      <w:r w:rsidR="00DB6C49">
        <w:rPr>
          <w:sz w:val="24"/>
          <w:szCs w:val="24"/>
        </w:rPr>
        <w:t>.</w:t>
      </w:r>
    </w:p>
    <w:p w:rsidR="00103FD3" w:rsidRPr="00103FD3" w:rsidRDefault="00103FD3" w:rsidP="00F01B33">
      <w:pPr>
        <w:jc w:val="both"/>
        <w:rPr>
          <w:sz w:val="24"/>
          <w:szCs w:val="24"/>
        </w:rPr>
      </w:pPr>
      <w:r w:rsidRPr="00103FD3">
        <w:rPr>
          <w:sz w:val="24"/>
          <w:szCs w:val="24"/>
        </w:rPr>
        <w:t>На момент передачи вышеуказанное помещение находится в удовлетворительном состоянии: стены железобетонные окрашены без трещин и выбоин, окна и оконные блоки открываются, остекление не повреждено, батареи не протекают, двери и дверные коробки без повреждений, пол деревянный с лаковым покрытием без повреждений, светильники и электрические розетки в рабочем состоянии, стационарное спортивное оборудование (шведские стенки, баскетбольные кольца) не поломаны.</w:t>
      </w:r>
    </w:p>
    <w:p w:rsidR="00103FD3" w:rsidRPr="00103FD3" w:rsidRDefault="00F01B33" w:rsidP="00956C91">
      <w:pPr>
        <w:ind w:firstLine="851"/>
        <w:jc w:val="both"/>
        <w:rPr>
          <w:sz w:val="24"/>
          <w:szCs w:val="24"/>
        </w:rPr>
      </w:pPr>
      <w:r>
        <w:rPr>
          <w:sz w:val="24"/>
          <w:szCs w:val="24"/>
        </w:rPr>
        <w:t xml:space="preserve">    </w:t>
      </w:r>
      <w:r w:rsidR="00103FD3" w:rsidRPr="00103FD3">
        <w:rPr>
          <w:sz w:val="24"/>
          <w:szCs w:val="24"/>
        </w:rPr>
        <w:t>Техническое состояние Объекта пригодно для его нормальной эксплуатации по его целевому назначению, Ссудополучателю известно, претензии к Ссудодателю в дальнейшем Ссудополучателем предъявляться не будут.</w:t>
      </w:r>
    </w:p>
    <w:p w:rsidR="00103FD3" w:rsidRPr="00103FD3" w:rsidRDefault="00956C91" w:rsidP="00F01B33">
      <w:pPr>
        <w:jc w:val="both"/>
        <w:rPr>
          <w:sz w:val="24"/>
          <w:szCs w:val="24"/>
        </w:rPr>
      </w:pPr>
      <w:r>
        <w:rPr>
          <w:sz w:val="24"/>
          <w:szCs w:val="24"/>
        </w:rPr>
        <w:t xml:space="preserve">           </w:t>
      </w:r>
      <w:r w:rsidR="00F01B33">
        <w:rPr>
          <w:sz w:val="24"/>
          <w:szCs w:val="24"/>
        </w:rPr>
        <w:t xml:space="preserve">       </w:t>
      </w:r>
      <w:r w:rsidR="00103FD3" w:rsidRPr="00103FD3">
        <w:rPr>
          <w:sz w:val="24"/>
          <w:szCs w:val="24"/>
        </w:rPr>
        <w:t>Настоящий акт составлен в</w:t>
      </w:r>
      <w:r w:rsidR="00F01B33">
        <w:rPr>
          <w:sz w:val="24"/>
          <w:szCs w:val="24"/>
        </w:rPr>
        <w:t xml:space="preserve"> 2</w:t>
      </w:r>
      <w:r w:rsidR="00103FD3" w:rsidRPr="00103FD3">
        <w:rPr>
          <w:sz w:val="24"/>
          <w:szCs w:val="24"/>
        </w:rPr>
        <w:t>-х экземплярах, каждый из которых имеет одинаковую юридическую силу.</w:t>
      </w:r>
    </w:p>
    <w:p w:rsidR="00103FD3" w:rsidRPr="00103FD3" w:rsidRDefault="00103FD3" w:rsidP="00F01B33">
      <w:pPr>
        <w:jc w:val="both"/>
        <w:rPr>
          <w:sz w:val="24"/>
          <w:szCs w:val="24"/>
        </w:rPr>
      </w:pPr>
    </w:p>
    <w:tbl>
      <w:tblPr>
        <w:tblW w:w="9745" w:type="dxa"/>
        <w:tblInd w:w="108" w:type="dxa"/>
        <w:tblLayout w:type="fixed"/>
        <w:tblLook w:val="00A0" w:firstRow="1" w:lastRow="0" w:firstColumn="1" w:lastColumn="0" w:noHBand="0" w:noVBand="0"/>
      </w:tblPr>
      <w:tblGrid>
        <w:gridCol w:w="5103"/>
        <w:gridCol w:w="4642"/>
      </w:tblGrid>
      <w:tr w:rsidR="00103FD3" w:rsidRPr="00103FD3" w:rsidTr="003F3D08">
        <w:tc>
          <w:tcPr>
            <w:tcW w:w="5103" w:type="dxa"/>
          </w:tcPr>
          <w:p w:rsidR="00103FD3" w:rsidRPr="00103FD3" w:rsidRDefault="00103FD3" w:rsidP="00F01B33">
            <w:pPr>
              <w:jc w:val="both"/>
              <w:rPr>
                <w:b/>
                <w:bCs/>
                <w:sz w:val="24"/>
                <w:szCs w:val="24"/>
              </w:rPr>
            </w:pPr>
            <w:r w:rsidRPr="00103FD3">
              <w:rPr>
                <w:b/>
                <w:bCs/>
                <w:sz w:val="24"/>
                <w:szCs w:val="24"/>
              </w:rPr>
              <w:t>ПЕРЕДАЛ</w:t>
            </w:r>
          </w:p>
          <w:p w:rsidR="00103FD3" w:rsidRPr="00103FD3" w:rsidRDefault="00103FD3" w:rsidP="00F01B33">
            <w:pPr>
              <w:jc w:val="both"/>
              <w:rPr>
                <w:b/>
                <w:bCs/>
                <w:sz w:val="24"/>
                <w:szCs w:val="24"/>
              </w:rPr>
            </w:pPr>
          </w:p>
          <w:p w:rsidR="00103FD3" w:rsidRPr="00103FD3" w:rsidRDefault="00103FD3" w:rsidP="00F01B33">
            <w:pPr>
              <w:jc w:val="both"/>
              <w:rPr>
                <w:sz w:val="24"/>
                <w:szCs w:val="24"/>
              </w:rPr>
            </w:pPr>
            <w:r w:rsidRPr="00103FD3">
              <w:rPr>
                <w:sz w:val="24"/>
                <w:szCs w:val="24"/>
              </w:rPr>
              <w:t>Директор МБОУ ДО «ДЮСШ»</w:t>
            </w:r>
          </w:p>
          <w:p w:rsidR="00103FD3" w:rsidRPr="00103FD3" w:rsidRDefault="00103FD3" w:rsidP="00F01B33">
            <w:pPr>
              <w:jc w:val="both"/>
              <w:rPr>
                <w:sz w:val="24"/>
                <w:szCs w:val="24"/>
              </w:rPr>
            </w:pPr>
          </w:p>
          <w:p w:rsidR="003147A2" w:rsidRDefault="003147A2" w:rsidP="00F01B33">
            <w:pPr>
              <w:jc w:val="both"/>
              <w:rPr>
                <w:sz w:val="24"/>
                <w:szCs w:val="24"/>
              </w:rPr>
            </w:pPr>
          </w:p>
          <w:p w:rsidR="00103FD3" w:rsidRPr="00103FD3" w:rsidRDefault="00103FD3" w:rsidP="00F01B33">
            <w:pPr>
              <w:jc w:val="both"/>
              <w:rPr>
                <w:sz w:val="24"/>
                <w:szCs w:val="24"/>
              </w:rPr>
            </w:pPr>
            <w:r w:rsidRPr="00103FD3">
              <w:rPr>
                <w:sz w:val="24"/>
                <w:szCs w:val="24"/>
              </w:rPr>
              <w:t>___________</w:t>
            </w:r>
            <w:r w:rsidR="00982539">
              <w:rPr>
                <w:sz w:val="24"/>
                <w:szCs w:val="24"/>
              </w:rPr>
              <w:t>_____________</w:t>
            </w:r>
            <w:r w:rsidR="00221FA8">
              <w:rPr>
                <w:sz w:val="24"/>
                <w:szCs w:val="24"/>
              </w:rPr>
              <w:t xml:space="preserve"> </w:t>
            </w:r>
            <w:r w:rsidRPr="00103FD3">
              <w:rPr>
                <w:sz w:val="24"/>
                <w:szCs w:val="24"/>
              </w:rPr>
              <w:t>(</w:t>
            </w:r>
            <w:r w:rsidR="00982539">
              <w:rPr>
                <w:sz w:val="24"/>
                <w:szCs w:val="24"/>
              </w:rPr>
              <w:t>Давыдова В.П.</w:t>
            </w:r>
            <w:r w:rsidRPr="00103FD3">
              <w:rPr>
                <w:sz w:val="24"/>
                <w:szCs w:val="24"/>
              </w:rPr>
              <w:t>)</w:t>
            </w:r>
          </w:p>
          <w:p w:rsidR="00103FD3" w:rsidRPr="00103FD3" w:rsidRDefault="00103FD3" w:rsidP="00F01B33">
            <w:pPr>
              <w:jc w:val="both"/>
              <w:rPr>
                <w:sz w:val="24"/>
                <w:szCs w:val="24"/>
              </w:rPr>
            </w:pPr>
          </w:p>
        </w:tc>
        <w:tc>
          <w:tcPr>
            <w:tcW w:w="4642" w:type="dxa"/>
          </w:tcPr>
          <w:p w:rsidR="00103FD3" w:rsidRPr="00103FD3" w:rsidRDefault="00103FD3" w:rsidP="00F01B33">
            <w:pPr>
              <w:jc w:val="both"/>
              <w:rPr>
                <w:b/>
                <w:bCs/>
                <w:sz w:val="24"/>
                <w:szCs w:val="24"/>
              </w:rPr>
            </w:pPr>
            <w:r w:rsidRPr="00103FD3">
              <w:rPr>
                <w:b/>
                <w:bCs/>
                <w:sz w:val="24"/>
                <w:szCs w:val="24"/>
              </w:rPr>
              <w:t>ПРИНЯЛ</w:t>
            </w:r>
          </w:p>
          <w:p w:rsidR="00103FD3" w:rsidRPr="00103FD3" w:rsidRDefault="00103FD3" w:rsidP="00F01B33">
            <w:pPr>
              <w:jc w:val="both"/>
              <w:rPr>
                <w:b/>
                <w:bCs/>
                <w:sz w:val="24"/>
                <w:szCs w:val="24"/>
              </w:rPr>
            </w:pPr>
          </w:p>
          <w:p w:rsidR="00103FD3" w:rsidRDefault="003147A2" w:rsidP="003147A2">
            <w:pPr>
              <w:pStyle w:val="af7"/>
              <w:rPr>
                <w:rFonts w:ascii="Times New Roman" w:hAnsi="Times New Roman"/>
                <w:sz w:val="24"/>
                <w:szCs w:val="24"/>
              </w:rPr>
            </w:pPr>
            <w:r w:rsidRPr="003147A2">
              <w:rPr>
                <w:rFonts w:ascii="Times New Roman" w:hAnsi="Times New Roman"/>
                <w:sz w:val="24"/>
                <w:szCs w:val="24"/>
              </w:rPr>
              <w:t>ВРИО д</w:t>
            </w:r>
            <w:r w:rsidR="00103FD3" w:rsidRPr="003147A2">
              <w:rPr>
                <w:rFonts w:ascii="Times New Roman" w:hAnsi="Times New Roman"/>
                <w:sz w:val="24"/>
                <w:szCs w:val="24"/>
              </w:rPr>
              <w:t>иректор</w:t>
            </w:r>
            <w:r w:rsidRPr="003147A2">
              <w:rPr>
                <w:rFonts w:ascii="Times New Roman" w:hAnsi="Times New Roman"/>
                <w:sz w:val="24"/>
                <w:szCs w:val="24"/>
              </w:rPr>
              <w:t>а</w:t>
            </w:r>
            <w:r w:rsidR="00103FD3" w:rsidRPr="003147A2">
              <w:rPr>
                <w:rFonts w:ascii="Times New Roman" w:hAnsi="Times New Roman"/>
                <w:sz w:val="24"/>
                <w:szCs w:val="24"/>
              </w:rPr>
              <w:t xml:space="preserve"> ГБОУ ЛО «</w:t>
            </w:r>
            <w:proofErr w:type="spellStart"/>
            <w:r w:rsidR="00103FD3" w:rsidRPr="003147A2">
              <w:rPr>
                <w:rFonts w:ascii="Times New Roman" w:hAnsi="Times New Roman"/>
                <w:sz w:val="24"/>
                <w:szCs w:val="24"/>
              </w:rPr>
              <w:t>Сосновоборская</w:t>
            </w:r>
            <w:proofErr w:type="spellEnd"/>
            <w:r>
              <w:rPr>
                <w:rFonts w:ascii="Times New Roman" w:hAnsi="Times New Roman"/>
                <w:sz w:val="24"/>
                <w:szCs w:val="24"/>
              </w:rPr>
              <w:t xml:space="preserve"> </w:t>
            </w:r>
            <w:r w:rsidR="00103FD3" w:rsidRPr="003147A2">
              <w:rPr>
                <w:rFonts w:ascii="Times New Roman" w:hAnsi="Times New Roman"/>
                <w:sz w:val="24"/>
                <w:szCs w:val="24"/>
              </w:rPr>
              <w:t>специальная школа»</w:t>
            </w:r>
          </w:p>
          <w:p w:rsidR="003147A2" w:rsidRPr="003147A2" w:rsidRDefault="003147A2" w:rsidP="003147A2">
            <w:pPr>
              <w:pStyle w:val="af7"/>
              <w:rPr>
                <w:rFonts w:ascii="Times New Roman" w:hAnsi="Times New Roman"/>
                <w:sz w:val="24"/>
                <w:szCs w:val="24"/>
              </w:rPr>
            </w:pPr>
          </w:p>
          <w:p w:rsidR="00103FD3" w:rsidRPr="00103FD3" w:rsidRDefault="00103FD3" w:rsidP="00F01B33">
            <w:pPr>
              <w:jc w:val="both"/>
              <w:rPr>
                <w:sz w:val="24"/>
                <w:szCs w:val="24"/>
              </w:rPr>
            </w:pPr>
            <w:r w:rsidRPr="00103FD3">
              <w:rPr>
                <w:sz w:val="24"/>
                <w:szCs w:val="24"/>
              </w:rPr>
              <w:t>_________</w:t>
            </w:r>
            <w:r w:rsidR="00982539">
              <w:rPr>
                <w:sz w:val="24"/>
                <w:szCs w:val="24"/>
              </w:rPr>
              <w:t>_____________</w:t>
            </w:r>
            <w:r w:rsidR="00221FA8">
              <w:rPr>
                <w:sz w:val="24"/>
                <w:szCs w:val="24"/>
              </w:rPr>
              <w:t xml:space="preserve"> </w:t>
            </w:r>
            <w:r w:rsidRPr="00103FD3">
              <w:rPr>
                <w:sz w:val="24"/>
                <w:szCs w:val="24"/>
              </w:rPr>
              <w:t>(</w:t>
            </w:r>
            <w:proofErr w:type="spellStart"/>
            <w:r w:rsidRPr="00103FD3">
              <w:rPr>
                <w:sz w:val="24"/>
                <w:szCs w:val="24"/>
              </w:rPr>
              <w:t>Туранова</w:t>
            </w:r>
            <w:proofErr w:type="spellEnd"/>
            <w:r w:rsidRPr="00103FD3">
              <w:rPr>
                <w:sz w:val="24"/>
                <w:szCs w:val="24"/>
              </w:rPr>
              <w:t xml:space="preserve"> Л.А.)</w:t>
            </w:r>
          </w:p>
          <w:p w:rsidR="00103FD3" w:rsidRPr="00103FD3" w:rsidRDefault="00103FD3" w:rsidP="00F01B33">
            <w:pPr>
              <w:jc w:val="both"/>
              <w:rPr>
                <w:sz w:val="24"/>
                <w:szCs w:val="24"/>
              </w:rPr>
            </w:pPr>
          </w:p>
          <w:p w:rsidR="00103FD3" w:rsidRPr="00103FD3" w:rsidRDefault="00103FD3" w:rsidP="00F01B33">
            <w:pPr>
              <w:jc w:val="both"/>
              <w:rPr>
                <w:sz w:val="24"/>
                <w:szCs w:val="24"/>
              </w:rPr>
            </w:pPr>
          </w:p>
          <w:p w:rsidR="00103FD3" w:rsidRPr="00103FD3" w:rsidRDefault="00103FD3" w:rsidP="00F01B33">
            <w:pPr>
              <w:jc w:val="both"/>
              <w:rPr>
                <w:sz w:val="24"/>
                <w:szCs w:val="24"/>
              </w:rPr>
            </w:pPr>
          </w:p>
        </w:tc>
      </w:tr>
      <w:tr w:rsidR="00103FD3" w:rsidRPr="00103FD3" w:rsidTr="003F3D08">
        <w:tc>
          <w:tcPr>
            <w:tcW w:w="5103" w:type="dxa"/>
          </w:tcPr>
          <w:p w:rsidR="00103FD3" w:rsidRPr="00103FD3" w:rsidRDefault="00103FD3" w:rsidP="00103FD3">
            <w:pPr>
              <w:jc w:val="right"/>
              <w:rPr>
                <w:b/>
                <w:bCs/>
                <w:sz w:val="24"/>
                <w:szCs w:val="24"/>
              </w:rPr>
            </w:pPr>
          </w:p>
          <w:p w:rsidR="00103FD3" w:rsidRPr="00103FD3" w:rsidRDefault="00103FD3" w:rsidP="00103FD3">
            <w:pPr>
              <w:jc w:val="right"/>
              <w:rPr>
                <w:b/>
                <w:bCs/>
                <w:sz w:val="24"/>
                <w:szCs w:val="24"/>
              </w:rPr>
            </w:pPr>
          </w:p>
          <w:p w:rsidR="00103FD3" w:rsidRPr="00103FD3" w:rsidRDefault="00103FD3" w:rsidP="00103FD3">
            <w:pPr>
              <w:jc w:val="right"/>
              <w:rPr>
                <w:b/>
                <w:bCs/>
                <w:sz w:val="24"/>
                <w:szCs w:val="24"/>
              </w:rPr>
            </w:pPr>
          </w:p>
          <w:p w:rsidR="00103FD3" w:rsidRPr="00103FD3" w:rsidRDefault="00103FD3" w:rsidP="00103FD3">
            <w:pPr>
              <w:jc w:val="right"/>
              <w:rPr>
                <w:b/>
                <w:bCs/>
                <w:sz w:val="24"/>
                <w:szCs w:val="24"/>
              </w:rPr>
            </w:pPr>
          </w:p>
          <w:p w:rsidR="00103FD3" w:rsidRPr="00103FD3" w:rsidRDefault="00103FD3" w:rsidP="00103FD3">
            <w:pPr>
              <w:jc w:val="right"/>
              <w:rPr>
                <w:b/>
                <w:bCs/>
                <w:sz w:val="24"/>
                <w:szCs w:val="24"/>
              </w:rPr>
            </w:pPr>
          </w:p>
        </w:tc>
        <w:tc>
          <w:tcPr>
            <w:tcW w:w="4642" w:type="dxa"/>
          </w:tcPr>
          <w:p w:rsidR="00103FD3" w:rsidRPr="00103FD3" w:rsidRDefault="00103FD3" w:rsidP="00103FD3">
            <w:pPr>
              <w:jc w:val="right"/>
              <w:rPr>
                <w:b/>
                <w:bCs/>
                <w:sz w:val="24"/>
                <w:szCs w:val="24"/>
              </w:rPr>
            </w:pPr>
          </w:p>
        </w:tc>
      </w:tr>
    </w:tbl>
    <w:p w:rsidR="00103FD3" w:rsidRPr="00103FD3" w:rsidRDefault="00103FD3" w:rsidP="00103FD3">
      <w:pPr>
        <w:jc w:val="right"/>
        <w:rPr>
          <w:sz w:val="24"/>
          <w:szCs w:val="24"/>
        </w:rPr>
      </w:pPr>
    </w:p>
    <w:p w:rsidR="00103FD3" w:rsidRPr="00103FD3" w:rsidRDefault="00103FD3" w:rsidP="00103FD3">
      <w:pPr>
        <w:jc w:val="right"/>
        <w:rPr>
          <w:sz w:val="24"/>
          <w:szCs w:val="24"/>
        </w:rPr>
      </w:pPr>
    </w:p>
    <w:p w:rsidR="00103FD3" w:rsidRPr="00103FD3" w:rsidRDefault="00103FD3" w:rsidP="00103FD3">
      <w:pPr>
        <w:jc w:val="right"/>
        <w:rPr>
          <w:sz w:val="24"/>
          <w:szCs w:val="24"/>
        </w:rPr>
      </w:pPr>
    </w:p>
    <w:p w:rsidR="00103FD3" w:rsidRPr="00103FD3" w:rsidRDefault="00103FD3" w:rsidP="00103FD3">
      <w:pPr>
        <w:jc w:val="right"/>
        <w:rPr>
          <w:sz w:val="24"/>
          <w:szCs w:val="24"/>
        </w:rPr>
      </w:pPr>
    </w:p>
    <w:p w:rsidR="00103FD3" w:rsidRPr="00103FD3" w:rsidRDefault="00103FD3" w:rsidP="00103FD3">
      <w:pPr>
        <w:jc w:val="right"/>
        <w:rPr>
          <w:sz w:val="24"/>
          <w:szCs w:val="24"/>
        </w:rPr>
      </w:pPr>
    </w:p>
    <w:p w:rsidR="00103FD3" w:rsidRPr="00103FD3" w:rsidRDefault="00103FD3" w:rsidP="00103FD3">
      <w:pPr>
        <w:jc w:val="right"/>
        <w:rPr>
          <w:sz w:val="24"/>
          <w:szCs w:val="24"/>
        </w:rPr>
      </w:pPr>
    </w:p>
    <w:p w:rsidR="00103FD3" w:rsidRPr="00103FD3" w:rsidRDefault="00103FD3" w:rsidP="00103FD3">
      <w:pPr>
        <w:jc w:val="right"/>
        <w:rPr>
          <w:sz w:val="24"/>
          <w:szCs w:val="24"/>
        </w:rPr>
      </w:pPr>
    </w:p>
    <w:p w:rsidR="00103FD3" w:rsidRDefault="00103FD3" w:rsidP="00103FD3">
      <w:pPr>
        <w:jc w:val="right"/>
        <w:rPr>
          <w:sz w:val="24"/>
          <w:szCs w:val="24"/>
        </w:rPr>
      </w:pPr>
    </w:p>
    <w:p w:rsidR="00B7362D" w:rsidRDefault="00B7362D" w:rsidP="00103FD3">
      <w:pPr>
        <w:jc w:val="right"/>
        <w:rPr>
          <w:sz w:val="24"/>
          <w:szCs w:val="24"/>
        </w:rPr>
      </w:pPr>
    </w:p>
    <w:p w:rsidR="00B7362D" w:rsidRPr="00103FD3" w:rsidRDefault="00B7362D" w:rsidP="00103FD3">
      <w:pPr>
        <w:jc w:val="right"/>
        <w:rPr>
          <w:sz w:val="24"/>
          <w:szCs w:val="24"/>
        </w:rPr>
      </w:pPr>
    </w:p>
    <w:p w:rsidR="003770A6" w:rsidRDefault="003770A6" w:rsidP="00103FD3">
      <w:pPr>
        <w:jc w:val="right"/>
        <w:rPr>
          <w:sz w:val="24"/>
          <w:szCs w:val="24"/>
        </w:rPr>
      </w:pPr>
    </w:p>
    <w:p w:rsidR="00103FD3" w:rsidRPr="00103FD3" w:rsidRDefault="00103FD3" w:rsidP="00103FD3">
      <w:pPr>
        <w:jc w:val="right"/>
        <w:rPr>
          <w:sz w:val="24"/>
          <w:szCs w:val="24"/>
        </w:rPr>
      </w:pPr>
      <w:r w:rsidRPr="00103FD3">
        <w:rPr>
          <w:sz w:val="24"/>
          <w:szCs w:val="24"/>
        </w:rPr>
        <w:lastRenderedPageBreak/>
        <w:t>ПРИЛОЖЕНИЕ № 4</w:t>
      </w:r>
    </w:p>
    <w:p w:rsidR="00103FD3" w:rsidRPr="00103FD3" w:rsidRDefault="00D5779D" w:rsidP="00103FD3">
      <w:pPr>
        <w:jc w:val="right"/>
        <w:rPr>
          <w:sz w:val="24"/>
          <w:szCs w:val="24"/>
        </w:rPr>
      </w:pPr>
      <w:r w:rsidRPr="00D5779D">
        <w:rPr>
          <w:sz w:val="24"/>
          <w:szCs w:val="24"/>
        </w:rPr>
        <w:t>к договору</w:t>
      </w:r>
      <w:r w:rsidR="00625FC1">
        <w:rPr>
          <w:sz w:val="24"/>
          <w:szCs w:val="24"/>
        </w:rPr>
        <w:t xml:space="preserve"> на</w:t>
      </w:r>
      <w:r w:rsidRPr="00D5779D">
        <w:rPr>
          <w:sz w:val="24"/>
          <w:szCs w:val="24"/>
        </w:rPr>
        <w:t xml:space="preserve"> возмещение эксплуатационных затрат                   </w:t>
      </w:r>
      <w:r w:rsidR="00103FD3" w:rsidRPr="00103FD3">
        <w:rPr>
          <w:sz w:val="24"/>
          <w:szCs w:val="24"/>
        </w:rPr>
        <w:t xml:space="preserve"> </w:t>
      </w:r>
    </w:p>
    <w:p w:rsidR="00103FD3" w:rsidRPr="00103FD3" w:rsidRDefault="00103FD3" w:rsidP="00103FD3">
      <w:pPr>
        <w:jc w:val="right"/>
        <w:rPr>
          <w:sz w:val="24"/>
          <w:szCs w:val="24"/>
        </w:rPr>
      </w:pPr>
      <w:r w:rsidRPr="00103FD3">
        <w:rPr>
          <w:sz w:val="24"/>
          <w:szCs w:val="24"/>
        </w:rPr>
        <w:t xml:space="preserve">  №                 от «__» __________ 202</w:t>
      </w:r>
      <w:r w:rsidR="003147A2">
        <w:rPr>
          <w:sz w:val="24"/>
          <w:szCs w:val="24"/>
        </w:rPr>
        <w:t>6</w:t>
      </w:r>
      <w:r w:rsidRPr="00103FD3">
        <w:rPr>
          <w:sz w:val="24"/>
          <w:szCs w:val="24"/>
        </w:rPr>
        <w:t xml:space="preserve"> г.</w:t>
      </w:r>
    </w:p>
    <w:p w:rsidR="00221FA8" w:rsidRDefault="00221FA8" w:rsidP="00D5779D">
      <w:pPr>
        <w:jc w:val="center"/>
        <w:rPr>
          <w:sz w:val="24"/>
          <w:szCs w:val="24"/>
        </w:rPr>
      </w:pPr>
    </w:p>
    <w:p w:rsidR="00103FD3" w:rsidRPr="00103FD3" w:rsidRDefault="00103FD3" w:rsidP="00D5779D">
      <w:pPr>
        <w:jc w:val="center"/>
        <w:rPr>
          <w:sz w:val="24"/>
          <w:szCs w:val="24"/>
        </w:rPr>
      </w:pPr>
      <w:r w:rsidRPr="00103FD3">
        <w:rPr>
          <w:sz w:val="24"/>
          <w:szCs w:val="24"/>
        </w:rPr>
        <w:t>Протокол</w:t>
      </w:r>
    </w:p>
    <w:p w:rsidR="00103FD3" w:rsidRPr="00103FD3" w:rsidRDefault="00103FD3" w:rsidP="00D5779D">
      <w:pPr>
        <w:jc w:val="center"/>
        <w:rPr>
          <w:sz w:val="24"/>
          <w:szCs w:val="24"/>
        </w:rPr>
      </w:pPr>
      <w:r w:rsidRPr="00103FD3">
        <w:rPr>
          <w:sz w:val="24"/>
          <w:szCs w:val="24"/>
        </w:rPr>
        <w:t>согласования договорной цены</w:t>
      </w:r>
    </w:p>
    <w:p w:rsidR="00103FD3" w:rsidRPr="00103FD3" w:rsidRDefault="00103FD3" w:rsidP="00103FD3">
      <w:pPr>
        <w:jc w:val="right"/>
        <w:rPr>
          <w:sz w:val="24"/>
          <w:szCs w:val="24"/>
        </w:rPr>
      </w:pPr>
      <w:r w:rsidRPr="00103FD3">
        <w:rPr>
          <w:sz w:val="24"/>
          <w:szCs w:val="24"/>
        </w:rPr>
        <w:t xml:space="preserve">г. Сосновый Бор                                                                                    </w:t>
      </w:r>
      <w:r w:rsidR="00D5779D">
        <w:rPr>
          <w:sz w:val="24"/>
          <w:szCs w:val="24"/>
        </w:rPr>
        <w:t xml:space="preserve">    </w:t>
      </w:r>
      <w:r w:rsidRPr="00103FD3">
        <w:rPr>
          <w:sz w:val="24"/>
          <w:szCs w:val="24"/>
        </w:rPr>
        <w:t xml:space="preserve">   "___"________ 202   г.</w:t>
      </w:r>
    </w:p>
    <w:p w:rsidR="00103FD3" w:rsidRPr="00103FD3" w:rsidRDefault="00103FD3" w:rsidP="00103FD3">
      <w:pPr>
        <w:jc w:val="right"/>
        <w:rPr>
          <w:sz w:val="24"/>
          <w:szCs w:val="24"/>
        </w:rPr>
      </w:pPr>
    </w:p>
    <w:p w:rsidR="00982539" w:rsidRPr="00103FD3" w:rsidRDefault="00103FD3" w:rsidP="00982539">
      <w:pPr>
        <w:jc w:val="both"/>
        <w:rPr>
          <w:sz w:val="24"/>
          <w:szCs w:val="24"/>
        </w:rPr>
      </w:pPr>
      <w:r w:rsidRPr="00103FD3">
        <w:rPr>
          <w:sz w:val="24"/>
          <w:szCs w:val="24"/>
        </w:rPr>
        <w:t xml:space="preserve">   </w:t>
      </w:r>
      <w:r w:rsidR="00982539" w:rsidRPr="00103FD3">
        <w:rPr>
          <w:bCs/>
          <w:sz w:val="24"/>
          <w:szCs w:val="24"/>
        </w:rPr>
        <w:t xml:space="preserve">Муниципальное бюджетное образовательное учреждение дополнительного образования «Детско-юношеская спортивная школа» (МБОУ ДО «ДЮСШ»), внесено в ЕГРЮЛ 29.12.2015 года за основным государственным регистрационным номером 2154704177230,именуемое в дальнейшем Ссудодатель, в лице директора </w:t>
      </w:r>
      <w:r w:rsidR="00982539">
        <w:rPr>
          <w:bCs/>
          <w:sz w:val="24"/>
          <w:szCs w:val="24"/>
        </w:rPr>
        <w:t>Давыдовой Виктории Павловны</w:t>
      </w:r>
      <w:r w:rsidR="00982539" w:rsidRPr="00103FD3">
        <w:rPr>
          <w:bCs/>
          <w:sz w:val="24"/>
          <w:szCs w:val="24"/>
        </w:rPr>
        <w:t>, действующего на основании Устава, с одной стороны, и Государственное бюджетное общеобразовательное учреждение Ленинградской области «Сосновоборская школа, реализующая адаптированные образовательные программы» (ГБОУ ЛО «Сосновоборская специальная школа») внесено в ЕГРЮЛ 27.11.2002 года за основным государственным регистрационным номером 1024701762348 (свидетельство серии 47 № 001518326), именуемый(</w:t>
      </w:r>
      <w:proofErr w:type="spellStart"/>
      <w:r w:rsidR="00982539" w:rsidRPr="00103FD3">
        <w:rPr>
          <w:bCs/>
          <w:sz w:val="24"/>
          <w:szCs w:val="24"/>
        </w:rPr>
        <w:t>ое</w:t>
      </w:r>
      <w:proofErr w:type="spellEnd"/>
      <w:r w:rsidR="00982539" w:rsidRPr="00103FD3">
        <w:rPr>
          <w:bCs/>
          <w:sz w:val="24"/>
          <w:szCs w:val="24"/>
        </w:rPr>
        <w:t>) в дальнейшем Ссудополучатель, в лице</w:t>
      </w:r>
      <w:r w:rsidR="003147A2" w:rsidRPr="003147A2">
        <w:t xml:space="preserve"> </w:t>
      </w:r>
      <w:r w:rsidR="003147A2" w:rsidRPr="003147A2">
        <w:rPr>
          <w:sz w:val="24"/>
          <w:szCs w:val="24"/>
        </w:rPr>
        <w:t xml:space="preserve">временно исполняющего обязанности директора </w:t>
      </w:r>
      <w:proofErr w:type="spellStart"/>
      <w:r w:rsidR="003147A2" w:rsidRPr="003147A2">
        <w:rPr>
          <w:sz w:val="24"/>
          <w:szCs w:val="24"/>
        </w:rPr>
        <w:t>Турановой</w:t>
      </w:r>
      <w:proofErr w:type="spellEnd"/>
      <w:r w:rsidR="003147A2" w:rsidRPr="003147A2">
        <w:rPr>
          <w:sz w:val="24"/>
          <w:szCs w:val="24"/>
        </w:rPr>
        <w:t xml:space="preserve"> Ларисы Арнольдовны, действующего на основании</w:t>
      </w:r>
      <w:r w:rsidR="00B7362D">
        <w:rPr>
          <w:sz w:val="24"/>
          <w:szCs w:val="24"/>
        </w:rPr>
        <w:t xml:space="preserve"> Устава</w:t>
      </w:r>
      <w:r w:rsidR="00982539" w:rsidRPr="00103FD3">
        <w:rPr>
          <w:bCs/>
          <w:sz w:val="24"/>
          <w:szCs w:val="24"/>
        </w:rPr>
        <w:t>,</w:t>
      </w:r>
      <w:r w:rsidR="00982539" w:rsidRPr="00103FD3">
        <w:rPr>
          <w:sz w:val="24"/>
          <w:szCs w:val="24"/>
        </w:rPr>
        <w:t xml:space="preserve"> с другой стороны (далее – Стороны, пришли  к соглашению о возмещении эксплуатационных  затрат за предоставление в  безвозмездное пользование нежилое помещение общей площадью 599,3 кв. м. (спортивный зал), расположенное в здании МБОУ ДО «ДЮСШ» по адресу: Ленинградская область, г. Сосновый Бор, ул. Космонавтов, дом 21 в рамках  безвозмездного пользования помещения Договора   №  </w:t>
      </w:r>
      <w:r w:rsidR="003770A6">
        <w:rPr>
          <w:sz w:val="24"/>
          <w:szCs w:val="24"/>
        </w:rPr>
        <w:t>2</w:t>
      </w:r>
      <w:r w:rsidR="00994C5C">
        <w:rPr>
          <w:sz w:val="24"/>
          <w:szCs w:val="24"/>
        </w:rPr>
        <w:t xml:space="preserve"> </w:t>
      </w:r>
      <w:proofErr w:type="spellStart"/>
      <w:r w:rsidR="00994C5C">
        <w:rPr>
          <w:sz w:val="24"/>
          <w:szCs w:val="24"/>
        </w:rPr>
        <w:t>бп</w:t>
      </w:r>
      <w:proofErr w:type="spellEnd"/>
      <w:r w:rsidR="00994C5C">
        <w:rPr>
          <w:sz w:val="24"/>
          <w:szCs w:val="24"/>
        </w:rPr>
        <w:t xml:space="preserve">/2026 </w:t>
      </w:r>
      <w:r w:rsidR="00982539" w:rsidRPr="00103FD3">
        <w:rPr>
          <w:sz w:val="24"/>
          <w:szCs w:val="24"/>
        </w:rPr>
        <w:t>от «</w:t>
      </w:r>
      <w:r w:rsidR="00994C5C">
        <w:rPr>
          <w:sz w:val="24"/>
          <w:szCs w:val="24"/>
        </w:rPr>
        <w:t>1</w:t>
      </w:r>
      <w:r w:rsidR="000730EF">
        <w:rPr>
          <w:sz w:val="24"/>
          <w:szCs w:val="24"/>
        </w:rPr>
        <w:t>0</w:t>
      </w:r>
      <w:r w:rsidR="00982539" w:rsidRPr="00103FD3">
        <w:rPr>
          <w:sz w:val="24"/>
          <w:szCs w:val="24"/>
        </w:rPr>
        <w:t>»</w:t>
      </w:r>
      <w:r w:rsidR="00994C5C">
        <w:rPr>
          <w:sz w:val="24"/>
          <w:szCs w:val="24"/>
        </w:rPr>
        <w:t xml:space="preserve"> </w:t>
      </w:r>
      <w:r w:rsidR="000730EF">
        <w:rPr>
          <w:sz w:val="24"/>
          <w:szCs w:val="24"/>
        </w:rPr>
        <w:t xml:space="preserve">сентября </w:t>
      </w:r>
      <w:r w:rsidR="00982539" w:rsidRPr="00103FD3">
        <w:rPr>
          <w:sz w:val="24"/>
          <w:szCs w:val="24"/>
        </w:rPr>
        <w:t>202</w:t>
      </w:r>
      <w:r w:rsidR="00994C5C">
        <w:rPr>
          <w:sz w:val="24"/>
          <w:szCs w:val="24"/>
        </w:rPr>
        <w:t>6</w:t>
      </w:r>
      <w:r w:rsidR="00982539" w:rsidRPr="00103FD3">
        <w:rPr>
          <w:sz w:val="24"/>
          <w:szCs w:val="24"/>
        </w:rPr>
        <w:t xml:space="preserve"> г.:</w:t>
      </w:r>
    </w:p>
    <w:p w:rsidR="00982539" w:rsidRDefault="00982539" w:rsidP="00982539">
      <w:pPr>
        <w:jc w:val="center"/>
        <w:rPr>
          <w:b/>
          <w:sz w:val="24"/>
          <w:szCs w:val="24"/>
        </w:rPr>
      </w:pPr>
    </w:p>
    <w:p w:rsidR="00982539" w:rsidRPr="00103FD3" w:rsidRDefault="00982539" w:rsidP="00982539">
      <w:pPr>
        <w:jc w:val="center"/>
        <w:rPr>
          <w:b/>
          <w:sz w:val="24"/>
          <w:szCs w:val="24"/>
        </w:rPr>
      </w:pPr>
      <w:r w:rsidRPr="00103FD3">
        <w:rPr>
          <w:b/>
          <w:sz w:val="24"/>
          <w:szCs w:val="24"/>
        </w:rPr>
        <w:t>Расчет возмещения эксплуатационных затрат:</w:t>
      </w:r>
    </w:p>
    <w:p w:rsidR="00982539" w:rsidRDefault="00982539" w:rsidP="00982539">
      <w:pPr>
        <w:jc w:val="center"/>
        <w:rPr>
          <w:sz w:val="24"/>
          <w:szCs w:val="24"/>
        </w:rPr>
      </w:pPr>
      <w:r w:rsidRPr="00103FD3">
        <w:rPr>
          <w:sz w:val="24"/>
          <w:szCs w:val="24"/>
        </w:rPr>
        <w:t>Расчет коммунальных платежей (по данным 202</w:t>
      </w:r>
      <w:r w:rsidR="00F92CE2">
        <w:rPr>
          <w:sz w:val="24"/>
          <w:szCs w:val="24"/>
        </w:rPr>
        <w:t>5</w:t>
      </w:r>
      <w:r>
        <w:rPr>
          <w:sz w:val="24"/>
          <w:szCs w:val="24"/>
        </w:rPr>
        <w:t xml:space="preserve">г) в МБОУ </w:t>
      </w:r>
      <w:r w:rsidRPr="00103FD3">
        <w:rPr>
          <w:sz w:val="24"/>
          <w:szCs w:val="24"/>
        </w:rPr>
        <w:t>ДО «ДЮСШ»</w:t>
      </w:r>
    </w:p>
    <w:p w:rsidR="00982539" w:rsidRPr="00103FD3" w:rsidRDefault="00982539" w:rsidP="00982539">
      <w:pPr>
        <w:jc w:val="center"/>
        <w:rPr>
          <w:sz w:val="24"/>
          <w:szCs w:val="24"/>
        </w:rPr>
      </w:pPr>
    </w:p>
    <w:tbl>
      <w:tblPr>
        <w:tblW w:w="9923" w:type="dxa"/>
        <w:tblInd w:w="-10" w:type="dxa"/>
        <w:tblLayout w:type="fixed"/>
        <w:tblLook w:val="04A0" w:firstRow="1" w:lastRow="0" w:firstColumn="1" w:lastColumn="0" w:noHBand="0" w:noVBand="1"/>
      </w:tblPr>
      <w:tblGrid>
        <w:gridCol w:w="1701"/>
        <w:gridCol w:w="1843"/>
        <w:gridCol w:w="2693"/>
        <w:gridCol w:w="1560"/>
        <w:gridCol w:w="2126"/>
      </w:tblGrid>
      <w:tr w:rsidR="00F92CE2" w:rsidTr="00F92CE2">
        <w:trPr>
          <w:trHeight w:val="1290"/>
        </w:trPr>
        <w:tc>
          <w:tcPr>
            <w:tcW w:w="1701"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F92CE2" w:rsidRPr="00F92CE2" w:rsidRDefault="00F92CE2" w:rsidP="00F92CE2">
            <w:pPr>
              <w:jc w:val="center"/>
              <w:rPr>
                <w:b/>
                <w:bCs/>
                <w:color w:val="000000"/>
              </w:rPr>
            </w:pPr>
            <w:r w:rsidRPr="00F92CE2">
              <w:rPr>
                <w:b/>
                <w:bCs/>
                <w:color w:val="000000"/>
              </w:rPr>
              <w:t>Наименование услуги</w:t>
            </w:r>
          </w:p>
        </w:tc>
        <w:tc>
          <w:tcPr>
            <w:tcW w:w="1843" w:type="dxa"/>
            <w:tcBorders>
              <w:top w:val="single" w:sz="8" w:space="0" w:color="000000"/>
              <w:left w:val="nil"/>
              <w:bottom w:val="single" w:sz="8" w:space="0" w:color="000000"/>
              <w:right w:val="single" w:sz="8" w:space="0" w:color="000000"/>
            </w:tcBorders>
            <w:shd w:val="clear" w:color="auto" w:fill="auto"/>
            <w:vAlign w:val="center"/>
            <w:hideMark/>
          </w:tcPr>
          <w:p w:rsidR="00F92CE2" w:rsidRPr="00F92CE2" w:rsidRDefault="00F92CE2" w:rsidP="00F92CE2">
            <w:pPr>
              <w:jc w:val="center"/>
              <w:rPr>
                <w:b/>
                <w:bCs/>
                <w:color w:val="000000"/>
              </w:rPr>
            </w:pPr>
            <w:r w:rsidRPr="00F92CE2">
              <w:rPr>
                <w:b/>
                <w:bCs/>
                <w:color w:val="000000"/>
              </w:rPr>
              <w:t>Объем услуги в год</w:t>
            </w:r>
          </w:p>
        </w:tc>
        <w:tc>
          <w:tcPr>
            <w:tcW w:w="2693" w:type="dxa"/>
            <w:tcBorders>
              <w:top w:val="single" w:sz="8" w:space="0" w:color="000000"/>
              <w:left w:val="nil"/>
              <w:bottom w:val="single" w:sz="8" w:space="0" w:color="000000"/>
              <w:right w:val="single" w:sz="8" w:space="0" w:color="000000"/>
            </w:tcBorders>
            <w:shd w:val="clear" w:color="auto" w:fill="auto"/>
            <w:vAlign w:val="center"/>
            <w:hideMark/>
          </w:tcPr>
          <w:p w:rsidR="00F92CE2" w:rsidRPr="00F92CE2" w:rsidRDefault="00F92CE2" w:rsidP="00F92CE2">
            <w:pPr>
              <w:jc w:val="center"/>
              <w:rPr>
                <w:b/>
                <w:bCs/>
                <w:color w:val="000000"/>
              </w:rPr>
            </w:pPr>
            <w:r w:rsidRPr="00F92CE2">
              <w:rPr>
                <w:b/>
                <w:bCs/>
                <w:color w:val="000000"/>
              </w:rPr>
              <w:t>Расчет потребляемого количества</w:t>
            </w:r>
          </w:p>
        </w:tc>
        <w:tc>
          <w:tcPr>
            <w:tcW w:w="1560" w:type="dxa"/>
            <w:tcBorders>
              <w:top w:val="single" w:sz="8" w:space="0" w:color="000000"/>
              <w:left w:val="nil"/>
              <w:bottom w:val="single" w:sz="8" w:space="0" w:color="000000"/>
              <w:right w:val="single" w:sz="8" w:space="0" w:color="000000"/>
            </w:tcBorders>
            <w:shd w:val="clear" w:color="auto" w:fill="auto"/>
            <w:vAlign w:val="center"/>
            <w:hideMark/>
          </w:tcPr>
          <w:p w:rsidR="00F92CE2" w:rsidRPr="00F92CE2" w:rsidRDefault="00F92CE2" w:rsidP="00F92CE2">
            <w:pPr>
              <w:jc w:val="center"/>
              <w:rPr>
                <w:b/>
                <w:bCs/>
                <w:color w:val="000000"/>
              </w:rPr>
            </w:pPr>
            <w:r w:rsidRPr="00F92CE2">
              <w:rPr>
                <w:b/>
                <w:bCs/>
                <w:color w:val="000000"/>
              </w:rPr>
              <w:t>Стоимость услуги с НДС</w:t>
            </w:r>
          </w:p>
        </w:tc>
        <w:tc>
          <w:tcPr>
            <w:tcW w:w="2126" w:type="dxa"/>
            <w:tcBorders>
              <w:top w:val="single" w:sz="8" w:space="0" w:color="000000"/>
              <w:left w:val="nil"/>
              <w:bottom w:val="single" w:sz="8" w:space="0" w:color="000000"/>
              <w:right w:val="single" w:sz="8" w:space="0" w:color="000000"/>
            </w:tcBorders>
            <w:shd w:val="clear" w:color="auto" w:fill="auto"/>
            <w:vAlign w:val="center"/>
            <w:hideMark/>
          </w:tcPr>
          <w:p w:rsidR="00F92CE2" w:rsidRPr="00F92CE2" w:rsidRDefault="00F92CE2" w:rsidP="00F92CE2">
            <w:pPr>
              <w:jc w:val="center"/>
              <w:rPr>
                <w:b/>
                <w:bCs/>
                <w:color w:val="000000"/>
              </w:rPr>
            </w:pPr>
            <w:r w:rsidRPr="00F92CE2">
              <w:rPr>
                <w:b/>
                <w:bCs/>
                <w:color w:val="000000"/>
              </w:rPr>
              <w:t>Сумма услуги за 202</w:t>
            </w:r>
            <w:r>
              <w:rPr>
                <w:b/>
                <w:bCs/>
                <w:color w:val="000000"/>
              </w:rPr>
              <w:t xml:space="preserve">6 </w:t>
            </w:r>
            <w:r w:rsidRPr="00F92CE2">
              <w:rPr>
                <w:b/>
                <w:bCs/>
                <w:color w:val="000000"/>
              </w:rPr>
              <w:t>г</w:t>
            </w:r>
            <w:r>
              <w:rPr>
                <w:b/>
                <w:bCs/>
                <w:color w:val="000000"/>
              </w:rPr>
              <w:t>.</w:t>
            </w:r>
            <w:r w:rsidRPr="00F92CE2">
              <w:rPr>
                <w:b/>
                <w:bCs/>
                <w:color w:val="000000"/>
              </w:rPr>
              <w:t xml:space="preserve"> в месяц</w:t>
            </w:r>
          </w:p>
        </w:tc>
      </w:tr>
      <w:tr w:rsidR="00F92CE2" w:rsidTr="00F92CE2">
        <w:trPr>
          <w:trHeight w:val="300"/>
        </w:trPr>
        <w:tc>
          <w:tcPr>
            <w:tcW w:w="1701" w:type="dxa"/>
            <w:vMerge w:val="restart"/>
            <w:tcBorders>
              <w:top w:val="nil"/>
              <w:left w:val="single" w:sz="8" w:space="0" w:color="000000"/>
              <w:bottom w:val="single" w:sz="8" w:space="0" w:color="000000"/>
              <w:right w:val="single" w:sz="8" w:space="0" w:color="000000"/>
            </w:tcBorders>
            <w:shd w:val="clear" w:color="auto" w:fill="auto"/>
            <w:vAlign w:val="center"/>
            <w:hideMark/>
          </w:tcPr>
          <w:p w:rsidR="00F92CE2" w:rsidRPr="00F92CE2" w:rsidRDefault="00F92CE2" w:rsidP="00F92CE2">
            <w:pPr>
              <w:jc w:val="center"/>
              <w:rPr>
                <w:color w:val="000000"/>
              </w:rPr>
            </w:pPr>
            <w:r w:rsidRPr="00F92CE2">
              <w:rPr>
                <w:color w:val="000000"/>
              </w:rPr>
              <w:t>Отопление</w:t>
            </w:r>
          </w:p>
        </w:tc>
        <w:tc>
          <w:tcPr>
            <w:tcW w:w="1843" w:type="dxa"/>
            <w:vMerge w:val="restart"/>
            <w:tcBorders>
              <w:top w:val="nil"/>
              <w:left w:val="single" w:sz="8" w:space="0" w:color="000000"/>
              <w:bottom w:val="single" w:sz="8" w:space="0" w:color="000000"/>
              <w:right w:val="single" w:sz="8" w:space="0" w:color="000000"/>
            </w:tcBorders>
            <w:shd w:val="clear" w:color="auto" w:fill="auto"/>
            <w:vAlign w:val="center"/>
            <w:hideMark/>
          </w:tcPr>
          <w:p w:rsidR="00F92CE2" w:rsidRPr="00F92CE2" w:rsidRDefault="00F92CE2" w:rsidP="00F92CE2">
            <w:pPr>
              <w:jc w:val="center"/>
              <w:rPr>
                <w:color w:val="000000"/>
              </w:rPr>
            </w:pPr>
            <w:r w:rsidRPr="00F92CE2">
              <w:rPr>
                <w:color w:val="000000"/>
              </w:rPr>
              <w:t>425,254 г\кал</w:t>
            </w:r>
          </w:p>
        </w:tc>
        <w:tc>
          <w:tcPr>
            <w:tcW w:w="2693" w:type="dxa"/>
            <w:vMerge w:val="restart"/>
            <w:tcBorders>
              <w:top w:val="nil"/>
              <w:left w:val="single" w:sz="8" w:space="0" w:color="000000"/>
              <w:bottom w:val="single" w:sz="8" w:space="0" w:color="000000"/>
              <w:right w:val="single" w:sz="8" w:space="0" w:color="000000"/>
            </w:tcBorders>
            <w:shd w:val="clear" w:color="auto" w:fill="auto"/>
            <w:vAlign w:val="center"/>
            <w:hideMark/>
          </w:tcPr>
          <w:p w:rsidR="00F92CE2" w:rsidRPr="00F92CE2" w:rsidRDefault="00F92CE2" w:rsidP="00F92CE2">
            <w:pPr>
              <w:jc w:val="center"/>
              <w:rPr>
                <w:color w:val="000000"/>
              </w:rPr>
            </w:pPr>
            <w:r w:rsidRPr="00F92CE2">
              <w:rPr>
                <w:color w:val="000000"/>
              </w:rPr>
              <w:t>425,254/3801,20*599,30= 67,05 г/кал в год на м2</w:t>
            </w:r>
          </w:p>
        </w:tc>
        <w:tc>
          <w:tcPr>
            <w:tcW w:w="156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F92CE2" w:rsidRPr="00F92CE2" w:rsidRDefault="00F92CE2" w:rsidP="00F92CE2">
            <w:pPr>
              <w:jc w:val="center"/>
              <w:rPr>
                <w:color w:val="000000"/>
              </w:rPr>
            </w:pPr>
            <w:r w:rsidRPr="00F92CE2">
              <w:rPr>
                <w:color w:val="000000"/>
              </w:rPr>
              <w:t>1674,84</w:t>
            </w:r>
          </w:p>
        </w:tc>
        <w:tc>
          <w:tcPr>
            <w:tcW w:w="2126" w:type="dxa"/>
            <w:vMerge w:val="restart"/>
            <w:tcBorders>
              <w:top w:val="nil"/>
              <w:left w:val="single" w:sz="8" w:space="0" w:color="000000"/>
              <w:bottom w:val="single" w:sz="8" w:space="0" w:color="000000"/>
              <w:right w:val="single" w:sz="8" w:space="0" w:color="000000"/>
            </w:tcBorders>
            <w:shd w:val="clear" w:color="auto" w:fill="auto"/>
            <w:vAlign w:val="center"/>
            <w:hideMark/>
          </w:tcPr>
          <w:p w:rsidR="00F92CE2" w:rsidRPr="00F92CE2" w:rsidRDefault="00F92CE2" w:rsidP="00F92CE2">
            <w:pPr>
              <w:jc w:val="center"/>
              <w:rPr>
                <w:color w:val="000000"/>
              </w:rPr>
            </w:pPr>
            <w:r w:rsidRPr="00F92CE2">
              <w:rPr>
                <w:color w:val="000000"/>
              </w:rPr>
              <w:t>9358,17</w:t>
            </w:r>
          </w:p>
        </w:tc>
      </w:tr>
      <w:tr w:rsidR="00F92CE2" w:rsidTr="00F92CE2">
        <w:trPr>
          <w:trHeight w:val="531"/>
        </w:trPr>
        <w:tc>
          <w:tcPr>
            <w:tcW w:w="1701" w:type="dxa"/>
            <w:vMerge/>
            <w:tcBorders>
              <w:top w:val="nil"/>
              <w:left w:val="single" w:sz="8" w:space="0" w:color="000000"/>
              <w:bottom w:val="single" w:sz="8" w:space="0" w:color="000000"/>
              <w:right w:val="single" w:sz="8" w:space="0" w:color="000000"/>
            </w:tcBorders>
            <w:vAlign w:val="center"/>
            <w:hideMark/>
          </w:tcPr>
          <w:p w:rsidR="00F92CE2" w:rsidRPr="00F92CE2" w:rsidRDefault="00F92CE2" w:rsidP="00F92CE2">
            <w:pPr>
              <w:jc w:val="center"/>
              <w:rPr>
                <w:color w:val="000000"/>
              </w:rPr>
            </w:pPr>
          </w:p>
        </w:tc>
        <w:tc>
          <w:tcPr>
            <w:tcW w:w="1843" w:type="dxa"/>
            <w:vMerge/>
            <w:tcBorders>
              <w:top w:val="nil"/>
              <w:left w:val="single" w:sz="8" w:space="0" w:color="000000"/>
              <w:bottom w:val="single" w:sz="8" w:space="0" w:color="000000"/>
              <w:right w:val="single" w:sz="8" w:space="0" w:color="000000"/>
            </w:tcBorders>
            <w:vAlign w:val="center"/>
            <w:hideMark/>
          </w:tcPr>
          <w:p w:rsidR="00F92CE2" w:rsidRPr="00F92CE2" w:rsidRDefault="00F92CE2" w:rsidP="00F92CE2">
            <w:pPr>
              <w:jc w:val="center"/>
              <w:rPr>
                <w:color w:val="000000"/>
              </w:rPr>
            </w:pPr>
          </w:p>
        </w:tc>
        <w:tc>
          <w:tcPr>
            <w:tcW w:w="2693" w:type="dxa"/>
            <w:vMerge/>
            <w:tcBorders>
              <w:top w:val="nil"/>
              <w:left w:val="single" w:sz="8" w:space="0" w:color="000000"/>
              <w:bottom w:val="single" w:sz="8" w:space="0" w:color="000000"/>
              <w:right w:val="single" w:sz="8" w:space="0" w:color="000000"/>
            </w:tcBorders>
            <w:vAlign w:val="center"/>
            <w:hideMark/>
          </w:tcPr>
          <w:p w:rsidR="00F92CE2" w:rsidRPr="00F92CE2" w:rsidRDefault="00F92CE2" w:rsidP="00F92CE2">
            <w:pPr>
              <w:jc w:val="center"/>
              <w:rPr>
                <w:color w:val="000000"/>
              </w:rPr>
            </w:pPr>
          </w:p>
        </w:tc>
        <w:tc>
          <w:tcPr>
            <w:tcW w:w="1560" w:type="dxa"/>
            <w:vMerge/>
            <w:tcBorders>
              <w:top w:val="nil"/>
              <w:left w:val="single" w:sz="8" w:space="0" w:color="000000"/>
              <w:bottom w:val="single" w:sz="8" w:space="0" w:color="000000"/>
              <w:right w:val="single" w:sz="8" w:space="0" w:color="000000"/>
            </w:tcBorders>
            <w:vAlign w:val="center"/>
            <w:hideMark/>
          </w:tcPr>
          <w:p w:rsidR="00F92CE2" w:rsidRPr="00F92CE2" w:rsidRDefault="00F92CE2" w:rsidP="00F92CE2">
            <w:pPr>
              <w:jc w:val="center"/>
              <w:rPr>
                <w:color w:val="000000"/>
              </w:rPr>
            </w:pPr>
          </w:p>
        </w:tc>
        <w:tc>
          <w:tcPr>
            <w:tcW w:w="2126" w:type="dxa"/>
            <w:vMerge/>
            <w:tcBorders>
              <w:top w:val="nil"/>
              <w:left w:val="single" w:sz="8" w:space="0" w:color="000000"/>
              <w:bottom w:val="single" w:sz="8" w:space="0" w:color="000000"/>
              <w:right w:val="single" w:sz="8" w:space="0" w:color="000000"/>
            </w:tcBorders>
            <w:vAlign w:val="center"/>
            <w:hideMark/>
          </w:tcPr>
          <w:p w:rsidR="00F92CE2" w:rsidRPr="00F92CE2" w:rsidRDefault="00F92CE2" w:rsidP="00F92CE2">
            <w:pPr>
              <w:jc w:val="center"/>
              <w:rPr>
                <w:color w:val="000000"/>
              </w:rPr>
            </w:pPr>
          </w:p>
        </w:tc>
      </w:tr>
      <w:tr w:rsidR="00F92CE2" w:rsidTr="00F92CE2">
        <w:trPr>
          <w:trHeight w:val="825"/>
        </w:trPr>
        <w:tc>
          <w:tcPr>
            <w:tcW w:w="1701" w:type="dxa"/>
            <w:tcBorders>
              <w:top w:val="single" w:sz="8" w:space="0" w:color="000000"/>
              <w:left w:val="single" w:sz="8" w:space="0" w:color="000000"/>
              <w:bottom w:val="single" w:sz="4" w:space="0" w:color="auto"/>
              <w:right w:val="single" w:sz="8" w:space="0" w:color="000000"/>
            </w:tcBorders>
            <w:shd w:val="clear" w:color="auto" w:fill="auto"/>
            <w:vAlign w:val="center"/>
            <w:hideMark/>
          </w:tcPr>
          <w:p w:rsidR="00F92CE2" w:rsidRPr="00F92CE2" w:rsidRDefault="00F92CE2" w:rsidP="00F92CE2">
            <w:pPr>
              <w:jc w:val="center"/>
              <w:rPr>
                <w:color w:val="000000"/>
              </w:rPr>
            </w:pPr>
            <w:r w:rsidRPr="00F92CE2">
              <w:rPr>
                <w:color w:val="000000"/>
              </w:rPr>
              <w:t>Холодное</w:t>
            </w:r>
          </w:p>
          <w:p w:rsidR="00F92CE2" w:rsidRPr="00F92CE2" w:rsidRDefault="00F92CE2" w:rsidP="00F92CE2">
            <w:pPr>
              <w:jc w:val="center"/>
              <w:rPr>
                <w:color w:val="000000"/>
              </w:rPr>
            </w:pPr>
            <w:r w:rsidRPr="00F92CE2">
              <w:rPr>
                <w:color w:val="000000"/>
              </w:rPr>
              <w:t>водоснабжение</w:t>
            </w:r>
          </w:p>
        </w:tc>
        <w:tc>
          <w:tcPr>
            <w:tcW w:w="1843" w:type="dxa"/>
            <w:tcBorders>
              <w:top w:val="nil"/>
              <w:left w:val="single" w:sz="8" w:space="0" w:color="000000"/>
              <w:bottom w:val="single" w:sz="8" w:space="0" w:color="000000"/>
              <w:right w:val="single" w:sz="8" w:space="0" w:color="000000"/>
            </w:tcBorders>
            <w:shd w:val="clear" w:color="auto" w:fill="auto"/>
            <w:vAlign w:val="center"/>
            <w:hideMark/>
          </w:tcPr>
          <w:p w:rsidR="00F92CE2" w:rsidRPr="00F92CE2" w:rsidRDefault="00F92CE2" w:rsidP="00F92CE2">
            <w:pPr>
              <w:jc w:val="center"/>
              <w:rPr>
                <w:color w:val="000000"/>
              </w:rPr>
            </w:pPr>
            <w:r w:rsidRPr="00F92CE2">
              <w:rPr>
                <w:color w:val="000000"/>
              </w:rPr>
              <w:t>708 м</w:t>
            </w:r>
            <w:r w:rsidRPr="00F92CE2">
              <w:rPr>
                <w:color w:val="000000"/>
                <w:vertAlign w:val="superscript"/>
              </w:rPr>
              <w:t>3</w:t>
            </w:r>
          </w:p>
        </w:tc>
        <w:tc>
          <w:tcPr>
            <w:tcW w:w="2693" w:type="dxa"/>
            <w:tcBorders>
              <w:top w:val="nil"/>
              <w:left w:val="single" w:sz="8" w:space="0" w:color="000000"/>
              <w:bottom w:val="single" w:sz="8" w:space="0" w:color="000000"/>
              <w:right w:val="single" w:sz="8" w:space="0" w:color="000000"/>
            </w:tcBorders>
            <w:shd w:val="clear" w:color="auto" w:fill="auto"/>
            <w:vAlign w:val="center"/>
            <w:hideMark/>
          </w:tcPr>
          <w:p w:rsidR="00F92CE2" w:rsidRPr="00F92CE2" w:rsidRDefault="00F92CE2" w:rsidP="00F92CE2">
            <w:pPr>
              <w:jc w:val="center"/>
              <w:rPr>
                <w:color w:val="000000"/>
              </w:rPr>
            </w:pPr>
            <w:r w:rsidRPr="00F92CE2">
              <w:rPr>
                <w:color w:val="000000"/>
              </w:rPr>
              <w:t>708/3801,20*599,30=111,62 м</w:t>
            </w:r>
            <w:r w:rsidRPr="00F92CE2">
              <w:rPr>
                <w:color w:val="000000"/>
                <w:vertAlign w:val="superscript"/>
              </w:rPr>
              <w:t xml:space="preserve">3 </w:t>
            </w:r>
            <w:r w:rsidRPr="00F92CE2">
              <w:rPr>
                <w:color w:val="000000"/>
              </w:rPr>
              <w:t>в год на м2</w:t>
            </w:r>
          </w:p>
        </w:tc>
        <w:tc>
          <w:tcPr>
            <w:tcW w:w="1560" w:type="dxa"/>
            <w:tcBorders>
              <w:top w:val="single" w:sz="8" w:space="0" w:color="000000"/>
              <w:left w:val="nil"/>
              <w:bottom w:val="single" w:sz="4" w:space="0" w:color="auto"/>
              <w:right w:val="single" w:sz="8" w:space="0" w:color="000000"/>
            </w:tcBorders>
            <w:shd w:val="clear" w:color="auto" w:fill="auto"/>
            <w:vAlign w:val="center"/>
            <w:hideMark/>
          </w:tcPr>
          <w:p w:rsidR="00F92CE2" w:rsidRPr="00F92CE2" w:rsidRDefault="00F92CE2" w:rsidP="00F92CE2">
            <w:pPr>
              <w:jc w:val="center"/>
              <w:rPr>
                <w:color w:val="000000"/>
              </w:rPr>
            </w:pPr>
            <w:r w:rsidRPr="00F92CE2">
              <w:rPr>
                <w:color w:val="000000"/>
              </w:rPr>
              <w:t>64,57</w:t>
            </w:r>
          </w:p>
          <w:p w:rsidR="00F92CE2" w:rsidRPr="00F92CE2" w:rsidRDefault="00F92CE2" w:rsidP="00F92CE2">
            <w:pPr>
              <w:jc w:val="center"/>
              <w:rPr>
                <w:color w:val="000000"/>
              </w:rPr>
            </w:pPr>
          </w:p>
        </w:tc>
        <w:tc>
          <w:tcPr>
            <w:tcW w:w="2126" w:type="dxa"/>
            <w:tcBorders>
              <w:top w:val="nil"/>
              <w:left w:val="single" w:sz="8" w:space="0" w:color="000000"/>
              <w:bottom w:val="single" w:sz="8" w:space="0" w:color="000000"/>
              <w:right w:val="single" w:sz="8" w:space="0" w:color="000000"/>
            </w:tcBorders>
            <w:shd w:val="clear" w:color="auto" w:fill="auto"/>
            <w:vAlign w:val="center"/>
            <w:hideMark/>
          </w:tcPr>
          <w:p w:rsidR="00F92CE2" w:rsidRPr="00F92CE2" w:rsidRDefault="00F92CE2" w:rsidP="00F92CE2">
            <w:pPr>
              <w:jc w:val="center"/>
              <w:rPr>
                <w:color w:val="000000"/>
              </w:rPr>
            </w:pPr>
            <w:r w:rsidRPr="00F92CE2">
              <w:rPr>
                <w:color w:val="000000"/>
              </w:rPr>
              <w:t>600,61</w:t>
            </w:r>
          </w:p>
        </w:tc>
      </w:tr>
      <w:tr w:rsidR="00F92CE2" w:rsidTr="00F92CE2">
        <w:trPr>
          <w:trHeight w:val="915"/>
        </w:trPr>
        <w:tc>
          <w:tcPr>
            <w:tcW w:w="1701" w:type="dxa"/>
            <w:tcBorders>
              <w:top w:val="single" w:sz="4" w:space="0" w:color="auto"/>
              <w:left w:val="single" w:sz="8" w:space="0" w:color="000000"/>
              <w:bottom w:val="single" w:sz="8" w:space="0" w:color="000000"/>
              <w:right w:val="single" w:sz="8" w:space="0" w:color="000000"/>
            </w:tcBorders>
            <w:shd w:val="clear" w:color="auto" w:fill="auto"/>
            <w:vAlign w:val="center"/>
            <w:hideMark/>
          </w:tcPr>
          <w:p w:rsidR="00F92CE2" w:rsidRPr="00F92CE2" w:rsidRDefault="00F92CE2" w:rsidP="00F92CE2">
            <w:pPr>
              <w:jc w:val="center"/>
              <w:rPr>
                <w:color w:val="000000"/>
              </w:rPr>
            </w:pPr>
            <w:r w:rsidRPr="00F92CE2">
              <w:rPr>
                <w:color w:val="000000"/>
              </w:rPr>
              <w:t>Стоки</w:t>
            </w:r>
          </w:p>
        </w:tc>
        <w:tc>
          <w:tcPr>
            <w:tcW w:w="1843" w:type="dxa"/>
            <w:tcBorders>
              <w:top w:val="nil"/>
              <w:left w:val="nil"/>
              <w:bottom w:val="single" w:sz="8" w:space="0" w:color="000000"/>
              <w:right w:val="single" w:sz="8" w:space="0" w:color="000000"/>
            </w:tcBorders>
            <w:shd w:val="clear" w:color="auto" w:fill="auto"/>
            <w:vAlign w:val="center"/>
            <w:hideMark/>
          </w:tcPr>
          <w:p w:rsidR="00F92CE2" w:rsidRPr="00F92CE2" w:rsidRDefault="00F92CE2" w:rsidP="00F92CE2">
            <w:pPr>
              <w:jc w:val="center"/>
              <w:rPr>
                <w:color w:val="000000"/>
              </w:rPr>
            </w:pPr>
            <w:r w:rsidRPr="00F92CE2">
              <w:rPr>
                <w:color w:val="000000"/>
              </w:rPr>
              <w:t>1736,571 м</w:t>
            </w:r>
            <w:r w:rsidRPr="00F92CE2">
              <w:rPr>
                <w:color w:val="000000"/>
                <w:vertAlign w:val="superscript"/>
              </w:rPr>
              <w:t>3</w:t>
            </w:r>
          </w:p>
        </w:tc>
        <w:tc>
          <w:tcPr>
            <w:tcW w:w="2693" w:type="dxa"/>
            <w:tcBorders>
              <w:top w:val="nil"/>
              <w:left w:val="nil"/>
              <w:bottom w:val="single" w:sz="4" w:space="0" w:color="auto"/>
              <w:right w:val="single" w:sz="8" w:space="0" w:color="000000"/>
            </w:tcBorders>
            <w:shd w:val="clear" w:color="auto" w:fill="auto"/>
            <w:vAlign w:val="center"/>
            <w:hideMark/>
          </w:tcPr>
          <w:p w:rsidR="00F92CE2" w:rsidRPr="00F92CE2" w:rsidRDefault="00F92CE2" w:rsidP="00F92CE2">
            <w:pPr>
              <w:jc w:val="center"/>
              <w:rPr>
                <w:color w:val="000000"/>
              </w:rPr>
            </w:pPr>
            <w:r w:rsidRPr="00F92CE2">
              <w:rPr>
                <w:color w:val="000000"/>
              </w:rPr>
              <w:t>1736,571/3801,20*599,30=273,79 м</w:t>
            </w:r>
            <w:r w:rsidRPr="00F92CE2">
              <w:rPr>
                <w:color w:val="000000"/>
                <w:vertAlign w:val="superscript"/>
              </w:rPr>
              <w:t xml:space="preserve">3 </w:t>
            </w:r>
            <w:r w:rsidRPr="00F92CE2">
              <w:rPr>
                <w:color w:val="000000"/>
              </w:rPr>
              <w:t>в год на м2</w:t>
            </w:r>
          </w:p>
        </w:tc>
        <w:tc>
          <w:tcPr>
            <w:tcW w:w="1560" w:type="dxa"/>
            <w:tcBorders>
              <w:top w:val="single" w:sz="4" w:space="0" w:color="auto"/>
              <w:left w:val="nil"/>
              <w:bottom w:val="single" w:sz="8" w:space="0" w:color="000000"/>
              <w:right w:val="single" w:sz="8" w:space="0" w:color="000000"/>
            </w:tcBorders>
            <w:shd w:val="clear" w:color="auto" w:fill="auto"/>
            <w:vAlign w:val="center"/>
            <w:hideMark/>
          </w:tcPr>
          <w:p w:rsidR="00F92CE2" w:rsidRPr="00F92CE2" w:rsidRDefault="00F92CE2" w:rsidP="00F92CE2">
            <w:pPr>
              <w:jc w:val="center"/>
              <w:rPr>
                <w:color w:val="000000"/>
              </w:rPr>
            </w:pPr>
            <w:r w:rsidRPr="00F92CE2">
              <w:rPr>
                <w:color w:val="000000"/>
              </w:rPr>
              <w:t>46,41</w:t>
            </w:r>
          </w:p>
        </w:tc>
        <w:tc>
          <w:tcPr>
            <w:tcW w:w="2126" w:type="dxa"/>
            <w:tcBorders>
              <w:top w:val="nil"/>
              <w:left w:val="nil"/>
              <w:bottom w:val="single" w:sz="8" w:space="0" w:color="000000"/>
              <w:right w:val="single" w:sz="8" w:space="0" w:color="000000"/>
            </w:tcBorders>
            <w:shd w:val="clear" w:color="auto" w:fill="auto"/>
            <w:vAlign w:val="center"/>
            <w:hideMark/>
          </w:tcPr>
          <w:p w:rsidR="00F92CE2" w:rsidRPr="00F92CE2" w:rsidRDefault="00F92CE2" w:rsidP="00F92CE2">
            <w:pPr>
              <w:jc w:val="center"/>
              <w:rPr>
                <w:color w:val="000000"/>
              </w:rPr>
            </w:pPr>
            <w:r w:rsidRPr="00F92CE2">
              <w:rPr>
                <w:color w:val="000000"/>
              </w:rPr>
              <w:t>1058,88</w:t>
            </w:r>
          </w:p>
        </w:tc>
      </w:tr>
      <w:tr w:rsidR="00F92CE2" w:rsidTr="00F92CE2">
        <w:trPr>
          <w:trHeight w:val="945"/>
        </w:trPr>
        <w:tc>
          <w:tcPr>
            <w:tcW w:w="1701" w:type="dxa"/>
            <w:tcBorders>
              <w:top w:val="nil"/>
              <w:left w:val="single" w:sz="8" w:space="0" w:color="000000"/>
              <w:bottom w:val="single" w:sz="8" w:space="0" w:color="000000"/>
              <w:right w:val="single" w:sz="8" w:space="0" w:color="000000"/>
            </w:tcBorders>
            <w:shd w:val="clear" w:color="auto" w:fill="auto"/>
            <w:vAlign w:val="center"/>
            <w:hideMark/>
          </w:tcPr>
          <w:p w:rsidR="00F92CE2" w:rsidRPr="00F92CE2" w:rsidRDefault="00F92CE2" w:rsidP="00F92CE2">
            <w:pPr>
              <w:jc w:val="center"/>
              <w:rPr>
                <w:color w:val="000000"/>
              </w:rPr>
            </w:pPr>
            <w:r w:rsidRPr="00F92CE2">
              <w:rPr>
                <w:color w:val="000000"/>
              </w:rPr>
              <w:t>ТЭ для приготовления горячей воды</w:t>
            </w:r>
          </w:p>
        </w:tc>
        <w:tc>
          <w:tcPr>
            <w:tcW w:w="1843" w:type="dxa"/>
            <w:tcBorders>
              <w:top w:val="nil"/>
              <w:left w:val="single" w:sz="8" w:space="0" w:color="000000"/>
              <w:bottom w:val="single" w:sz="8" w:space="0" w:color="000000"/>
              <w:right w:val="single" w:sz="4" w:space="0" w:color="auto"/>
            </w:tcBorders>
            <w:shd w:val="clear" w:color="auto" w:fill="auto"/>
            <w:vAlign w:val="center"/>
            <w:hideMark/>
          </w:tcPr>
          <w:p w:rsidR="00F92CE2" w:rsidRPr="00F92CE2" w:rsidRDefault="00F92CE2" w:rsidP="00F92CE2">
            <w:pPr>
              <w:jc w:val="center"/>
              <w:rPr>
                <w:color w:val="000000"/>
              </w:rPr>
            </w:pPr>
            <w:r w:rsidRPr="00F92CE2">
              <w:rPr>
                <w:color w:val="000000"/>
              </w:rPr>
              <w:t>51,185 г/кал</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2CE2" w:rsidRPr="00F92CE2" w:rsidRDefault="00F92CE2" w:rsidP="00F92CE2">
            <w:pPr>
              <w:jc w:val="center"/>
              <w:rPr>
                <w:color w:val="000000"/>
              </w:rPr>
            </w:pPr>
            <w:r w:rsidRPr="00F92CE2">
              <w:rPr>
                <w:color w:val="000000"/>
              </w:rPr>
              <w:t>51,185/3801,20*599,30=8,07</w:t>
            </w:r>
          </w:p>
          <w:p w:rsidR="00F92CE2" w:rsidRPr="00F92CE2" w:rsidRDefault="00F92CE2" w:rsidP="00F92CE2">
            <w:pPr>
              <w:jc w:val="center"/>
              <w:rPr>
                <w:color w:val="000000"/>
              </w:rPr>
            </w:pPr>
            <w:r w:rsidRPr="00F92CE2">
              <w:rPr>
                <w:color w:val="000000"/>
              </w:rPr>
              <w:t>м</w:t>
            </w:r>
            <w:r w:rsidRPr="00F92CE2">
              <w:rPr>
                <w:color w:val="000000"/>
                <w:vertAlign w:val="superscript"/>
              </w:rPr>
              <w:t xml:space="preserve">3 </w:t>
            </w:r>
            <w:r w:rsidRPr="00F92CE2">
              <w:rPr>
                <w:color w:val="000000"/>
              </w:rPr>
              <w:t>в год на м2</w:t>
            </w:r>
          </w:p>
        </w:tc>
        <w:tc>
          <w:tcPr>
            <w:tcW w:w="1560" w:type="dxa"/>
            <w:tcBorders>
              <w:top w:val="nil"/>
              <w:left w:val="single" w:sz="4" w:space="0" w:color="auto"/>
              <w:bottom w:val="single" w:sz="8" w:space="0" w:color="000000"/>
              <w:right w:val="single" w:sz="8" w:space="0" w:color="000000"/>
            </w:tcBorders>
            <w:shd w:val="clear" w:color="auto" w:fill="auto"/>
            <w:vAlign w:val="center"/>
            <w:hideMark/>
          </w:tcPr>
          <w:p w:rsidR="00F92CE2" w:rsidRPr="00F92CE2" w:rsidRDefault="00F92CE2" w:rsidP="00F92CE2">
            <w:pPr>
              <w:jc w:val="center"/>
              <w:rPr>
                <w:color w:val="000000"/>
              </w:rPr>
            </w:pPr>
            <w:r w:rsidRPr="00F92CE2">
              <w:rPr>
                <w:color w:val="000000"/>
              </w:rPr>
              <w:t>1674,84</w:t>
            </w:r>
          </w:p>
        </w:tc>
        <w:tc>
          <w:tcPr>
            <w:tcW w:w="2126" w:type="dxa"/>
            <w:tcBorders>
              <w:top w:val="nil"/>
              <w:left w:val="single" w:sz="8" w:space="0" w:color="000000"/>
              <w:bottom w:val="single" w:sz="8" w:space="0" w:color="000000"/>
              <w:right w:val="single" w:sz="8" w:space="0" w:color="000000"/>
            </w:tcBorders>
            <w:shd w:val="clear" w:color="auto" w:fill="auto"/>
            <w:vAlign w:val="center"/>
            <w:hideMark/>
          </w:tcPr>
          <w:p w:rsidR="00F92CE2" w:rsidRPr="00F92CE2" w:rsidRDefault="00F92CE2" w:rsidP="00F92CE2">
            <w:pPr>
              <w:jc w:val="center"/>
              <w:rPr>
                <w:color w:val="000000"/>
              </w:rPr>
            </w:pPr>
            <w:r w:rsidRPr="00F92CE2">
              <w:rPr>
                <w:color w:val="000000"/>
              </w:rPr>
              <w:t>1126,33</w:t>
            </w:r>
          </w:p>
        </w:tc>
      </w:tr>
      <w:tr w:rsidR="00F92CE2" w:rsidTr="00F92CE2">
        <w:trPr>
          <w:trHeight w:val="900"/>
        </w:trPr>
        <w:tc>
          <w:tcPr>
            <w:tcW w:w="1701" w:type="dxa"/>
            <w:tcBorders>
              <w:top w:val="nil"/>
              <w:left w:val="single" w:sz="8" w:space="0" w:color="000000"/>
              <w:bottom w:val="single" w:sz="8" w:space="0" w:color="000000"/>
              <w:right w:val="single" w:sz="8" w:space="0" w:color="000000"/>
            </w:tcBorders>
            <w:shd w:val="clear" w:color="auto" w:fill="auto"/>
            <w:vAlign w:val="center"/>
            <w:hideMark/>
          </w:tcPr>
          <w:p w:rsidR="00F92CE2" w:rsidRPr="00F92CE2" w:rsidRDefault="00F92CE2" w:rsidP="00F92CE2">
            <w:pPr>
              <w:jc w:val="center"/>
              <w:rPr>
                <w:color w:val="000000"/>
              </w:rPr>
            </w:pPr>
            <w:r w:rsidRPr="00F92CE2">
              <w:rPr>
                <w:color w:val="000000"/>
              </w:rPr>
              <w:t>Горячее водоснабжение</w:t>
            </w:r>
          </w:p>
        </w:tc>
        <w:tc>
          <w:tcPr>
            <w:tcW w:w="1843" w:type="dxa"/>
            <w:tcBorders>
              <w:top w:val="nil"/>
              <w:left w:val="nil"/>
              <w:bottom w:val="single" w:sz="8" w:space="0" w:color="000000"/>
              <w:right w:val="single" w:sz="8" w:space="0" w:color="000000"/>
            </w:tcBorders>
            <w:shd w:val="clear" w:color="auto" w:fill="auto"/>
            <w:vAlign w:val="center"/>
            <w:hideMark/>
          </w:tcPr>
          <w:p w:rsidR="00F92CE2" w:rsidRPr="00F92CE2" w:rsidRDefault="00F92CE2" w:rsidP="00F92CE2">
            <w:pPr>
              <w:jc w:val="center"/>
              <w:rPr>
                <w:color w:val="000000"/>
              </w:rPr>
            </w:pPr>
            <w:r w:rsidRPr="00F92CE2">
              <w:rPr>
                <w:color w:val="000000"/>
              </w:rPr>
              <w:t>997,742 м</w:t>
            </w:r>
            <w:r w:rsidRPr="00F92CE2">
              <w:rPr>
                <w:color w:val="000000"/>
                <w:vertAlign w:val="superscript"/>
              </w:rPr>
              <w:t>3</w:t>
            </w:r>
          </w:p>
        </w:tc>
        <w:tc>
          <w:tcPr>
            <w:tcW w:w="2693" w:type="dxa"/>
            <w:tcBorders>
              <w:top w:val="single" w:sz="4" w:space="0" w:color="auto"/>
              <w:left w:val="nil"/>
              <w:bottom w:val="single" w:sz="8" w:space="0" w:color="000000"/>
              <w:right w:val="single" w:sz="8" w:space="0" w:color="000000"/>
            </w:tcBorders>
            <w:shd w:val="clear" w:color="auto" w:fill="auto"/>
            <w:vAlign w:val="center"/>
            <w:hideMark/>
          </w:tcPr>
          <w:p w:rsidR="00F92CE2" w:rsidRPr="00F92CE2" w:rsidRDefault="00F92CE2" w:rsidP="00F92CE2">
            <w:pPr>
              <w:jc w:val="center"/>
              <w:rPr>
                <w:color w:val="000000"/>
              </w:rPr>
            </w:pPr>
            <w:r w:rsidRPr="00F92CE2">
              <w:rPr>
                <w:color w:val="000000"/>
              </w:rPr>
              <w:t>997,742/3801,20*599,30=157,30 м3 в год на м2</w:t>
            </w:r>
          </w:p>
        </w:tc>
        <w:tc>
          <w:tcPr>
            <w:tcW w:w="1560" w:type="dxa"/>
            <w:tcBorders>
              <w:top w:val="nil"/>
              <w:left w:val="nil"/>
              <w:bottom w:val="single" w:sz="8" w:space="0" w:color="000000"/>
              <w:right w:val="single" w:sz="8" w:space="0" w:color="000000"/>
            </w:tcBorders>
            <w:shd w:val="clear" w:color="auto" w:fill="auto"/>
            <w:vAlign w:val="center"/>
            <w:hideMark/>
          </w:tcPr>
          <w:p w:rsidR="00F92CE2" w:rsidRPr="00F92CE2" w:rsidRDefault="00F92CE2" w:rsidP="00F92CE2">
            <w:pPr>
              <w:jc w:val="center"/>
              <w:rPr>
                <w:color w:val="000000"/>
              </w:rPr>
            </w:pPr>
            <w:r w:rsidRPr="00F92CE2">
              <w:rPr>
                <w:color w:val="000000"/>
              </w:rPr>
              <w:t>41,49</w:t>
            </w:r>
          </w:p>
        </w:tc>
        <w:tc>
          <w:tcPr>
            <w:tcW w:w="2126" w:type="dxa"/>
            <w:tcBorders>
              <w:top w:val="nil"/>
              <w:left w:val="nil"/>
              <w:bottom w:val="single" w:sz="8" w:space="0" w:color="000000"/>
              <w:right w:val="single" w:sz="8" w:space="0" w:color="000000"/>
            </w:tcBorders>
            <w:shd w:val="clear" w:color="auto" w:fill="auto"/>
            <w:vAlign w:val="center"/>
            <w:hideMark/>
          </w:tcPr>
          <w:p w:rsidR="00F92CE2" w:rsidRPr="00F92CE2" w:rsidRDefault="00F92CE2" w:rsidP="00F92CE2">
            <w:pPr>
              <w:jc w:val="center"/>
              <w:rPr>
                <w:color w:val="000000"/>
              </w:rPr>
            </w:pPr>
            <w:r w:rsidRPr="00F92CE2">
              <w:rPr>
                <w:color w:val="000000"/>
              </w:rPr>
              <w:t>543,86</w:t>
            </w:r>
          </w:p>
        </w:tc>
      </w:tr>
      <w:tr w:rsidR="00F92CE2" w:rsidTr="00F92CE2">
        <w:trPr>
          <w:trHeight w:val="300"/>
        </w:trPr>
        <w:tc>
          <w:tcPr>
            <w:tcW w:w="1701" w:type="dxa"/>
            <w:vMerge w:val="restart"/>
            <w:tcBorders>
              <w:top w:val="nil"/>
              <w:left w:val="single" w:sz="8" w:space="0" w:color="000000"/>
              <w:bottom w:val="single" w:sz="8" w:space="0" w:color="000000"/>
              <w:right w:val="single" w:sz="8" w:space="0" w:color="000000"/>
            </w:tcBorders>
            <w:shd w:val="clear" w:color="auto" w:fill="auto"/>
            <w:vAlign w:val="center"/>
            <w:hideMark/>
          </w:tcPr>
          <w:p w:rsidR="00F92CE2" w:rsidRPr="00F92CE2" w:rsidRDefault="00F92CE2" w:rsidP="00F92CE2">
            <w:pPr>
              <w:jc w:val="center"/>
              <w:rPr>
                <w:color w:val="000000"/>
              </w:rPr>
            </w:pPr>
            <w:r w:rsidRPr="00F92CE2">
              <w:rPr>
                <w:color w:val="000000"/>
              </w:rPr>
              <w:t>ТО здания</w:t>
            </w:r>
          </w:p>
        </w:tc>
        <w:tc>
          <w:tcPr>
            <w:tcW w:w="1843" w:type="dxa"/>
            <w:vMerge w:val="restart"/>
            <w:tcBorders>
              <w:top w:val="nil"/>
              <w:left w:val="single" w:sz="8" w:space="0" w:color="000000"/>
              <w:bottom w:val="single" w:sz="8" w:space="0" w:color="000000"/>
              <w:right w:val="single" w:sz="8" w:space="0" w:color="000000"/>
            </w:tcBorders>
            <w:shd w:val="clear" w:color="auto" w:fill="auto"/>
            <w:vAlign w:val="center"/>
            <w:hideMark/>
          </w:tcPr>
          <w:p w:rsidR="00F92CE2" w:rsidRPr="00F92CE2" w:rsidRDefault="00F92CE2" w:rsidP="00F92CE2">
            <w:pPr>
              <w:jc w:val="center"/>
              <w:rPr>
                <w:color w:val="000000"/>
              </w:rPr>
            </w:pPr>
            <w:r w:rsidRPr="00F92CE2">
              <w:rPr>
                <w:color w:val="000000"/>
              </w:rPr>
              <w:t>62126,96 руб./мес.</w:t>
            </w:r>
          </w:p>
        </w:tc>
        <w:tc>
          <w:tcPr>
            <w:tcW w:w="2693" w:type="dxa"/>
            <w:vMerge w:val="restart"/>
            <w:tcBorders>
              <w:top w:val="nil"/>
              <w:left w:val="single" w:sz="8" w:space="0" w:color="000000"/>
              <w:bottom w:val="single" w:sz="8" w:space="0" w:color="000000"/>
              <w:right w:val="single" w:sz="8" w:space="0" w:color="000000"/>
            </w:tcBorders>
            <w:shd w:val="clear" w:color="auto" w:fill="auto"/>
            <w:vAlign w:val="center"/>
            <w:hideMark/>
          </w:tcPr>
          <w:p w:rsidR="00F92CE2" w:rsidRPr="00F92CE2" w:rsidRDefault="00F92CE2" w:rsidP="00F92CE2">
            <w:pPr>
              <w:jc w:val="center"/>
              <w:rPr>
                <w:color w:val="000000"/>
              </w:rPr>
            </w:pPr>
            <w:r w:rsidRPr="00F92CE2">
              <w:rPr>
                <w:color w:val="000000"/>
              </w:rPr>
              <w:t>62126,96 в мес.:3801,20 площадь здания*599,3</w:t>
            </w:r>
          </w:p>
        </w:tc>
        <w:tc>
          <w:tcPr>
            <w:tcW w:w="156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F92CE2" w:rsidRPr="00F92CE2" w:rsidRDefault="00F92CE2" w:rsidP="00F92CE2">
            <w:pPr>
              <w:jc w:val="center"/>
              <w:rPr>
                <w:color w:val="000000"/>
              </w:rPr>
            </w:pPr>
            <w:r w:rsidRPr="00F92CE2">
              <w:rPr>
                <w:color w:val="000000"/>
              </w:rPr>
              <w:t>9794,98</w:t>
            </w:r>
          </w:p>
        </w:tc>
        <w:tc>
          <w:tcPr>
            <w:tcW w:w="2126" w:type="dxa"/>
            <w:vMerge w:val="restart"/>
            <w:tcBorders>
              <w:top w:val="nil"/>
              <w:left w:val="single" w:sz="8" w:space="0" w:color="000000"/>
              <w:bottom w:val="single" w:sz="8" w:space="0" w:color="000000"/>
              <w:right w:val="single" w:sz="8" w:space="0" w:color="000000"/>
            </w:tcBorders>
            <w:shd w:val="clear" w:color="auto" w:fill="auto"/>
            <w:vAlign w:val="center"/>
            <w:hideMark/>
          </w:tcPr>
          <w:p w:rsidR="00F92CE2" w:rsidRPr="00F92CE2" w:rsidRDefault="00F92CE2" w:rsidP="00F92CE2">
            <w:pPr>
              <w:jc w:val="center"/>
              <w:rPr>
                <w:color w:val="000000"/>
              </w:rPr>
            </w:pPr>
            <w:r w:rsidRPr="00F92CE2">
              <w:rPr>
                <w:color w:val="000000"/>
              </w:rPr>
              <w:t>9794,98</w:t>
            </w:r>
          </w:p>
        </w:tc>
      </w:tr>
      <w:tr w:rsidR="00F92CE2" w:rsidTr="00F92CE2">
        <w:trPr>
          <w:trHeight w:val="690"/>
        </w:trPr>
        <w:tc>
          <w:tcPr>
            <w:tcW w:w="1701" w:type="dxa"/>
            <w:vMerge/>
            <w:tcBorders>
              <w:top w:val="nil"/>
              <w:left w:val="single" w:sz="8" w:space="0" w:color="000000"/>
              <w:bottom w:val="single" w:sz="8" w:space="0" w:color="000000"/>
              <w:right w:val="single" w:sz="8" w:space="0" w:color="000000"/>
            </w:tcBorders>
            <w:vAlign w:val="center"/>
            <w:hideMark/>
          </w:tcPr>
          <w:p w:rsidR="00F92CE2" w:rsidRPr="00F92CE2" w:rsidRDefault="00F92CE2" w:rsidP="00F92CE2">
            <w:pPr>
              <w:jc w:val="center"/>
              <w:rPr>
                <w:color w:val="000000"/>
              </w:rPr>
            </w:pPr>
          </w:p>
        </w:tc>
        <w:tc>
          <w:tcPr>
            <w:tcW w:w="1843" w:type="dxa"/>
            <w:vMerge/>
            <w:tcBorders>
              <w:top w:val="nil"/>
              <w:left w:val="single" w:sz="8" w:space="0" w:color="000000"/>
              <w:bottom w:val="single" w:sz="8" w:space="0" w:color="000000"/>
              <w:right w:val="single" w:sz="8" w:space="0" w:color="000000"/>
            </w:tcBorders>
            <w:vAlign w:val="center"/>
            <w:hideMark/>
          </w:tcPr>
          <w:p w:rsidR="00F92CE2" w:rsidRPr="00F92CE2" w:rsidRDefault="00F92CE2" w:rsidP="00F92CE2">
            <w:pPr>
              <w:jc w:val="center"/>
              <w:rPr>
                <w:color w:val="000000"/>
              </w:rPr>
            </w:pPr>
          </w:p>
        </w:tc>
        <w:tc>
          <w:tcPr>
            <w:tcW w:w="2693" w:type="dxa"/>
            <w:vMerge/>
            <w:tcBorders>
              <w:top w:val="nil"/>
              <w:left w:val="single" w:sz="8" w:space="0" w:color="000000"/>
              <w:bottom w:val="single" w:sz="8" w:space="0" w:color="000000"/>
              <w:right w:val="single" w:sz="8" w:space="0" w:color="000000"/>
            </w:tcBorders>
            <w:vAlign w:val="center"/>
            <w:hideMark/>
          </w:tcPr>
          <w:p w:rsidR="00F92CE2" w:rsidRPr="00F92CE2" w:rsidRDefault="00F92CE2" w:rsidP="00F92CE2">
            <w:pPr>
              <w:jc w:val="center"/>
              <w:rPr>
                <w:color w:val="000000"/>
              </w:rPr>
            </w:pPr>
          </w:p>
        </w:tc>
        <w:tc>
          <w:tcPr>
            <w:tcW w:w="1560" w:type="dxa"/>
            <w:vMerge/>
            <w:tcBorders>
              <w:top w:val="nil"/>
              <w:left w:val="single" w:sz="8" w:space="0" w:color="000000"/>
              <w:bottom w:val="single" w:sz="8" w:space="0" w:color="000000"/>
              <w:right w:val="single" w:sz="8" w:space="0" w:color="000000"/>
            </w:tcBorders>
            <w:vAlign w:val="center"/>
            <w:hideMark/>
          </w:tcPr>
          <w:p w:rsidR="00F92CE2" w:rsidRPr="00F92CE2" w:rsidRDefault="00F92CE2" w:rsidP="00F92CE2">
            <w:pPr>
              <w:jc w:val="center"/>
              <w:rPr>
                <w:color w:val="000000"/>
              </w:rPr>
            </w:pPr>
          </w:p>
        </w:tc>
        <w:tc>
          <w:tcPr>
            <w:tcW w:w="2126" w:type="dxa"/>
            <w:vMerge/>
            <w:tcBorders>
              <w:top w:val="nil"/>
              <w:left w:val="single" w:sz="8" w:space="0" w:color="000000"/>
              <w:bottom w:val="single" w:sz="8" w:space="0" w:color="000000"/>
              <w:right w:val="single" w:sz="8" w:space="0" w:color="000000"/>
            </w:tcBorders>
            <w:vAlign w:val="center"/>
            <w:hideMark/>
          </w:tcPr>
          <w:p w:rsidR="00F92CE2" w:rsidRPr="00F92CE2" w:rsidRDefault="00F92CE2" w:rsidP="00F92CE2">
            <w:pPr>
              <w:jc w:val="center"/>
              <w:rPr>
                <w:color w:val="000000"/>
              </w:rPr>
            </w:pPr>
          </w:p>
        </w:tc>
      </w:tr>
      <w:tr w:rsidR="00F92CE2" w:rsidTr="00F92CE2">
        <w:trPr>
          <w:trHeight w:val="315"/>
        </w:trPr>
        <w:tc>
          <w:tcPr>
            <w:tcW w:w="1701" w:type="dxa"/>
            <w:tcBorders>
              <w:top w:val="nil"/>
              <w:left w:val="single" w:sz="8" w:space="0" w:color="000000"/>
              <w:bottom w:val="single" w:sz="4" w:space="0" w:color="auto"/>
              <w:right w:val="single" w:sz="8" w:space="0" w:color="000000"/>
            </w:tcBorders>
            <w:shd w:val="clear" w:color="auto" w:fill="auto"/>
            <w:vAlign w:val="center"/>
            <w:hideMark/>
          </w:tcPr>
          <w:p w:rsidR="00F92CE2" w:rsidRPr="00F92CE2" w:rsidRDefault="00F92CE2" w:rsidP="00F92CE2">
            <w:pPr>
              <w:jc w:val="center"/>
              <w:rPr>
                <w:color w:val="000000"/>
              </w:rPr>
            </w:pPr>
            <w:r w:rsidRPr="00F92CE2">
              <w:rPr>
                <w:b/>
                <w:bCs/>
                <w:color w:val="000000"/>
              </w:rPr>
              <w:t>ИТОГО в месяц</w:t>
            </w:r>
          </w:p>
        </w:tc>
        <w:tc>
          <w:tcPr>
            <w:tcW w:w="1843" w:type="dxa"/>
            <w:tcBorders>
              <w:top w:val="nil"/>
              <w:left w:val="nil"/>
              <w:bottom w:val="single" w:sz="4" w:space="0" w:color="auto"/>
              <w:right w:val="single" w:sz="8" w:space="0" w:color="000000"/>
            </w:tcBorders>
            <w:shd w:val="clear" w:color="auto" w:fill="auto"/>
            <w:vAlign w:val="center"/>
            <w:hideMark/>
          </w:tcPr>
          <w:p w:rsidR="00F92CE2" w:rsidRPr="00F92CE2" w:rsidRDefault="00F92CE2" w:rsidP="00F92CE2">
            <w:pPr>
              <w:jc w:val="center"/>
              <w:rPr>
                <w:color w:val="000000"/>
              </w:rPr>
            </w:pPr>
          </w:p>
        </w:tc>
        <w:tc>
          <w:tcPr>
            <w:tcW w:w="2693" w:type="dxa"/>
            <w:tcBorders>
              <w:top w:val="nil"/>
              <w:left w:val="nil"/>
              <w:bottom w:val="single" w:sz="4" w:space="0" w:color="auto"/>
              <w:right w:val="single" w:sz="8" w:space="0" w:color="000000"/>
            </w:tcBorders>
            <w:shd w:val="clear" w:color="auto" w:fill="auto"/>
            <w:vAlign w:val="center"/>
            <w:hideMark/>
          </w:tcPr>
          <w:p w:rsidR="00F92CE2" w:rsidRPr="00F92CE2" w:rsidRDefault="00F92CE2" w:rsidP="00F92CE2">
            <w:pPr>
              <w:jc w:val="center"/>
              <w:rPr>
                <w:color w:val="000000"/>
              </w:rPr>
            </w:pPr>
          </w:p>
        </w:tc>
        <w:tc>
          <w:tcPr>
            <w:tcW w:w="1560" w:type="dxa"/>
            <w:tcBorders>
              <w:top w:val="nil"/>
              <w:left w:val="nil"/>
              <w:bottom w:val="single" w:sz="4" w:space="0" w:color="auto"/>
              <w:right w:val="single" w:sz="8" w:space="0" w:color="000000"/>
            </w:tcBorders>
            <w:shd w:val="clear" w:color="auto" w:fill="auto"/>
            <w:vAlign w:val="center"/>
            <w:hideMark/>
          </w:tcPr>
          <w:p w:rsidR="00F92CE2" w:rsidRPr="00F92CE2" w:rsidRDefault="00F92CE2" w:rsidP="00F92CE2">
            <w:pPr>
              <w:jc w:val="center"/>
              <w:rPr>
                <w:color w:val="000000"/>
              </w:rPr>
            </w:pPr>
          </w:p>
        </w:tc>
        <w:tc>
          <w:tcPr>
            <w:tcW w:w="2126" w:type="dxa"/>
            <w:tcBorders>
              <w:top w:val="nil"/>
              <w:left w:val="nil"/>
              <w:bottom w:val="single" w:sz="4" w:space="0" w:color="auto"/>
              <w:right w:val="single" w:sz="8" w:space="0" w:color="000000"/>
            </w:tcBorders>
            <w:shd w:val="clear" w:color="auto" w:fill="auto"/>
            <w:vAlign w:val="center"/>
            <w:hideMark/>
          </w:tcPr>
          <w:p w:rsidR="00F92CE2" w:rsidRPr="00F92CE2" w:rsidRDefault="00F92CE2" w:rsidP="00F92CE2">
            <w:pPr>
              <w:jc w:val="center"/>
              <w:rPr>
                <w:color w:val="000000"/>
              </w:rPr>
            </w:pPr>
            <w:r w:rsidRPr="00F92CE2">
              <w:rPr>
                <w:color w:val="000000"/>
              </w:rPr>
              <w:t>22482,83</w:t>
            </w:r>
          </w:p>
        </w:tc>
      </w:tr>
      <w:tr w:rsidR="00F92CE2" w:rsidTr="00F92CE2">
        <w:trPr>
          <w:trHeight w:val="1035"/>
        </w:trPr>
        <w:tc>
          <w:tcPr>
            <w:tcW w:w="1701" w:type="dxa"/>
            <w:tcBorders>
              <w:top w:val="single" w:sz="4" w:space="0" w:color="auto"/>
              <w:left w:val="single" w:sz="8" w:space="0" w:color="000000"/>
              <w:bottom w:val="single" w:sz="8" w:space="0" w:color="000000"/>
              <w:right w:val="single" w:sz="8" w:space="0" w:color="000000"/>
            </w:tcBorders>
            <w:shd w:val="clear" w:color="auto" w:fill="auto"/>
            <w:vAlign w:val="center"/>
            <w:hideMark/>
          </w:tcPr>
          <w:p w:rsidR="00F92CE2" w:rsidRPr="00F92CE2" w:rsidRDefault="00F92CE2" w:rsidP="00F92CE2">
            <w:pPr>
              <w:jc w:val="center"/>
              <w:rPr>
                <w:color w:val="000000"/>
              </w:rPr>
            </w:pPr>
            <w:r w:rsidRPr="00F92CE2">
              <w:rPr>
                <w:color w:val="000000"/>
              </w:rPr>
              <w:lastRenderedPageBreak/>
              <w:t>Освещение (час)</w:t>
            </w:r>
          </w:p>
        </w:tc>
        <w:tc>
          <w:tcPr>
            <w:tcW w:w="1843" w:type="dxa"/>
            <w:tcBorders>
              <w:top w:val="single" w:sz="4" w:space="0" w:color="auto"/>
              <w:left w:val="nil"/>
              <w:bottom w:val="single" w:sz="8" w:space="0" w:color="000000"/>
              <w:right w:val="single" w:sz="8" w:space="0" w:color="000000"/>
            </w:tcBorders>
            <w:shd w:val="clear" w:color="auto" w:fill="auto"/>
            <w:vAlign w:val="center"/>
            <w:hideMark/>
          </w:tcPr>
          <w:p w:rsidR="00F92CE2" w:rsidRPr="00F92CE2" w:rsidRDefault="00F92CE2" w:rsidP="00F92CE2">
            <w:pPr>
              <w:jc w:val="center"/>
              <w:rPr>
                <w:color w:val="000000"/>
              </w:rPr>
            </w:pPr>
            <w:r w:rsidRPr="00F92CE2">
              <w:rPr>
                <w:color w:val="000000"/>
              </w:rPr>
              <w:t>78 ламп мощность 0,05 квт/час</w:t>
            </w:r>
          </w:p>
        </w:tc>
        <w:tc>
          <w:tcPr>
            <w:tcW w:w="2693" w:type="dxa"/>
            <w:tcBorders>
              <w:top w:val="single" w:sz="4" w:space="0" w:color="auto"/>
              <w:left w:val="nil"/>
              <w:bottom w:val="single" w:sz="8" w:space="0" w:color="000000"/>
              <w:right w:val="single" w:sz="8" w:space="0" w:color="000000"/>
            </w:tcBorders>
            <w:shd w:val="clear" w:color="auto" w:fill="auto"/>
            <w:vAlign w:val="center"/>
            <w:hideMark/>
          </w:tcPr>
          <w:p w:rsidR="00F92CE2" w:rsidRPr="00F92CE2" w:rsidRDefault="00F92CE2" w:rsidP="00F92CE2">
            <w:pPr>
              <w:jc w:val="center"/>
              <w:rPr>
                <w:color w:val="000000"/>
              </w:rPr>
            </w:pPr>
            <w:r w:rsidRPr="00F92CE2">
              <w:rPr>
                <w:color w:val="000000"/>
              </w:rPr>
              <w:t>78*0,05*1ч=3,9 квт/час</w:t>
            </w:r>
          </w:p>
        </w:tc>
        <w:tc>
          <w:tcPr>
            <w:tcW w:w="1560" w:type="dxa"/>
            <w:tcBorders>
              <w:top w:val="single" w:sz="4" w:space="0" w:color="auto"/>
              <w:left w:val="nil"/>
              <w:bottom w:val="single" w:sz="8" w:space="0" w:color="000000"/>
              <w:right w:val="single" w:sz="8" w:space="0" w:color="000000"/>
            </w:tcBorders>
            <w:shd w:val="clear" w:color="auto" w:fill="auto"/>
            <w:vAlign w:val="center"/>
            <w:hideMark/>
          </w:tcPr>
          <w:p w:rsidR="00F92CE2" w:rsidRPr="00F92CE2" w:rsidRDefault="00F92CE2" w:rsidP="00F92CE2">
            <w:pPr>
              <w:jc w:val="center"/>
              <w:rPr>
                <w:color w:val="000000"/>
              </w:rPr>
            </w:pPr>
            <w:r w:rsidRPr="00F92CE2">
              <w:rPr>
                <w:color w:val="000000"/>
              </w:rPr>
              <w:t>16,11</w:t>
            </w:r>
          </w:p>
        </w:tc>
        <w:tc>
          <w:tcPr>
            <w:tcW w:w="2126" w:type="dxa"/>
            <w:tcBorders>
              <w:top w:val="single" w:sz="4" w:space="0" w:color="auto"/>
              <w:left w:val="nil"/>
              <w:bottom w:val="single" w:sz="8" w:space="0" w:color="000000"/>
              <w:right w:val="single" w:sz="8" w:space="0" w:color="000000"/>
            </w:tcBorders>
            <w:shd w:val="clear" w:color="auto" w:fill="auto"/>
            <w:vAlign w:val="center"/>
            <w:hideMark/>
          </w:tcPr>
          <w:p w:rsidR="00F92CE2" w:rsidRPr="00F92CE2" w:rsidRDefault="00F92CE2" w:rsidP="00F92CE2">
            <w:pPr>
              <w:jc w:val="center"/>
              <w:rPr>
                <w:color w:val="000000"/>
              </w:rPr>
            </w:pPr>
            <w:r w:rsidRPr="00F92CE2">
              <w:rPr>
                <w:color w:val="000000"/>
              </w:rPr>
              <w:t>62,83</w:t>
            </w:r>
          </w:p>
        </w:tc>
      </w:tr>
      <w:tr w:rsidR="00F92CE2" w:rsidTr="00F92CE2">
        <w:trPr>
          <w:trHeight w:val="525"/>
        </w:trPr>
        <w:tc>
          <w:tcPr>
            <w:tcW w:w="1701" w:type="dxa"/>
            <w:tcBorders>
              <w:top w:val="nil"/>
              <w:left w:val="single" w:sz="8" w:space="0" w:color="000000"/>
              <w:bottom w:val="single" w:sz="8" w:space="0" w:color="000000"/>
              <w:right w:val="single" w:sz="8" w:space="0" w:color="000000"/>
            </w:tcBorders>
            <w:shd w:val="clear" w:color="auto" w:fill="auto"/>
            <w:vAlign w:val="center"/>
            <w:hideMark/>
          </w:tcPr>
          <w:p w:rsidR="00F92CE2" w:rsidRPr="00F92CE2" w:rsidRDefault="00F92CE2" w:rsidP="00F92CE2">
            <w:pPr>
              <w:jc w:val="center"/>
              <w:rPr>
                <w:b/>
                <w:bCs/>
                <w:color w:val="000000"/>
              </w:rPr>
            </w:pPr>
            <w:r w:rsidRPr="00F92CE2">
              <w:rPr>
                <w:b/>
                <w:bCs/>
                <w:color w:val="000000"/>
              </w:rPr>
              <w:t>ИТОГО в час</w:t>
            </w:r>
          </w:p>
        </w:tc>
        <w:tc>
          <w:tcPr>
            <w:tcW w:w="1843" w:type="dxa"/>
            <w:tcBorders>
              <w:top w:val="nil"/>
              <w:left w:val="nil"/>
              <w:bottom w:val="single" w:sz="8" w:space="0" w:color="000000"/>
              <w:right w:val="single" w:sz="8" w:space="0" w:color="000000"/>
            </w:tcBorders>
            <w:shd w:val="clear" w:color="auto" w:fill="auto"/>
            <w:vAlign w:val="center"/>
            <w:hideMark/>
          </w:tcPr>
          <w:p w:rsidR="00F92CE2" w:rsidRPr="00F92CE2" w:rsidRDefault="00F92CE2" w:rsidP="00F92CE2">
            <w:pPr>
              <w:jc w:val="center"/>
              <w:rPr>
                <w:b/>
                <w:bCs/>
                <w:color w:val="000000"/>
              </w:rPr>
            </w:pPr>
          </w:p>
        </w:tc>
        <w:tc>
          <w:tcPr>
            <w:tcW w:w="2693" w:type="dxa"/>
            <w:tcBorders>
              <w:top w:val="nil"/>
              <w:left w:val="nil"/>
              <w:bottom w:val="single" w:sz="8" w:space="0" w:color="000000"/>
              <w:right w:val="single" w:sz="8" w:space="0" w:color="000000"/>
            </w:tcBorders>
            <w:shd w:val="clear" w:color="auto" w:fill="auto"/>
            <w:vAlign w:val="center"/>
            <w:hideMark/>
          </w:tcPr>
          <w:p w:rsidR="00F92CE2" w:rsidRPr="00F92CE2" w:rsidRDefault="00F92CE2" w:rsidP="00F92CE2">
            <w:pPr>
              <w:jc w:val="center"/>
              <w:rPr>
                <w:b/>
                <w:bCs/>
                <w:color w:val="000000"/>
              </w:rPr>
            </w:pPr>
          </w:p>
        </w:tc>
        <w:tc>
          <w:tcPr>
            <w:tcW w:w="1560" w:type="dxa"/>
            <w:tcBorders>
              <w:top w:val="nil"/>
              <w:left w:val="nil"/>
              <w:bottom w:val="single" w:sz="8" w:space="0" w:color="000000"/>
              <w:right w:val="single" w:sz="8" w:space="0" w:color="000000"/>
            </w:tcBorders>
            <w:shd w:val="clear" w:color="auto" w:fill="auto"/>
            <w:vAlign w:val="center"/>
            <w:hideMark/>
          </w:tcPr>
          <w:p w:rsidR="00F92CE2" w:rsidRPr="00F92CE2" w:rsidRDefault="00F92CE2" w:rsidP="00F92CE2">
            <w:pPr>
              <w:jc w:val="center"/>
              <w:rPr>
                <w:b/>
                <w:bCs/>
                <w:color w:val="FF0000"/>
              </w:rPr>
            </w:pPr>
          </w:p>
        </w:tc>
        <w:tc>
          <w:tcPr>
            <w:tcW w:w="2126" w:type="dxa"/>
            <w:tcBorders>
              <w:top w:val="nil"/>
              <w:left w:val="nil"/>
              <w:bottom w:val="single" w:sz="8" w:space="0" w:color="000000"/>
              <w:right w:val="single" w:sz="8" w:space="0" w:color="000000"/>
            </w:tcBorders>
            <w:shd w:val="clear" w:color="auto" w:fill="auto"/>
            <w:vAlign w:val="center"/>
            <w:hideMark/>
          </w:tcPr>
          <w:p w:rsidR="00F92CE2" w:rsidRPr="00F92CE2" w:rsidRDefault="00F92CE2" w:rsidP="00F92CE2">
            <w:pPr>
              <w:jc w:val="center"/>
              <w:rPr>
                <w:b/>
                <w:bCs/>
                <w:color w:val="000000"/>
              </w:rPr>
            </w:pPr>
            <w:r w:rsidRPr="00F92CE2">
              <w:rPr>
                <w:b/>
                <w:bCs/>
                <w:color w:val="000000"/>
              </w:rPr>
              <w:t>62,83</w:t>
            </w:r>
          </w:p>
        </w:tc>
      </w:tr>
    </w:tbl>
    <w:p w:rsidR="00982539" w:rsidRDefault="00982539" w:rsidP="00982539">
      <w:pPr>
        <w:spacing w:before="10"/>
        <w:ind w:left="-851" w:right="-1" w:firstLine="567"/>
        <w:jc w:val="both"/>
        <w:rPr>
          <w:rFonts w:eastAsia="Calibri"/>
          <w:bCs/>
          <w:sz w:val="24"/>
          <w:szCs w:val="24"/>
          <w:lang w:eastAsia="en-US"/>
        </w:rPr>
      </w:pPr>
    </w:p>
    <w:p w:rsidR="00F92CE2" w:rsidRPr="00F92CE2" w:rsidRDefault="00982539" w:rsidP="00F92CE2">
      <w:pPr>
        <w:spacing w:before="10"/>
        <w:ind w:left="-851" w:right="-1" w:firstLine="567"/>
        <w:jc w:val="both"/>
        <w:rPr>
          <w:rFonts w:eastAsia="Calibri"/>
          <w:bCs/>
          <w:sz w:val="24"/>
          <w:szCs w:val="24"/>
          <w:lang w:eastAsia="en-US"/>
        </w:rPr>
      </w:pPr>
      <w:r>
        <w:rPr>
          <w:rFonts w:eastAsia="Calibri"/>
          <w:bCs/>
          <w:sz w:val="24"/>
          <w:szCs w:val="24"/>
          <w:lang w:eastAsia="en-US"/>
        </w:rPr>
        <w:t xml:space="preserve">     </w:t>
      </w:r>
      <w:r w:rsidR="00F92CE2" w:rsidRPr="00F92CE2">
        <w:rPr>
          <w:rFonts w:eastAsia="Calibri"/>
          <w:bCs/>
          <w:sz w:val="24"/>
          <w:szCs w:val="24"/>
          <w:lang w:eastAsia="en-US"/>
        </w:rPr>
        <w:t>22482,83/</w:t>
      </w:r>
      <w:r w:rsidR="000730EF">
        <w:rPr>
          <w:rFonts w:eastAsia="Calibri"/>
          <w:bCs/>
          <w:sz w:val="24"/>
          <w:szCs w:val="24"/>
          <w:lang w:eastAsia="en-US"/>
        </w:rPr>
        <w:t>399</w:t>
      </w:r>
      <w:r w:rsidR="00F92CE2" w:rsidRPr="00F92CE2">
        <w:rPr>
          <w:rFonts w:eastAsia="Calibri"/>
          <w:bCs/>
          <w:sz w:val="24"/>
          <w:szCs w:val="24"/>
          <w:lang w:eastAsia="en-US"/>
        </w:rPr>
        <w:t>,</w:t>
      </w:r>
      <w:r w:rsidR="000730EF">
        <w:rPr>
          <w:rFonts w:eastAsia="Calibri"/>
          <w:bCs/>
          <w:sz w:val="24"/>
          <w:szCs w:val="24"/>
          <w:lang w:eastAsia="en-US"/>
        </w:rPr>
        <w:t>17</w:t>
      </w:r>
      <w:r w:rsidR="000730EF" w:rsidRPr="00F92CE2">
        <w:rPr>
          <w:rFonts w:eastAsia="Calibri"/>
          <w:bCs/>
          <w:sz w:val="24"/>
          <w:szCs w:val="24"/>
          <w:lang w:eastAsia="en-US"/>
        </w:rPr>
        <w:t xml:space="preserve"> </w:t>
      </w:r>
      <w:r w:rsidR="00F92CE2" w:rsidRPr="00F92CE2">
        <w:rPr>
          <w:rFonts w:eastAsia="Calibri"/>
          <w:bCs/>
          <w:sz w:val="24"/>
          <w:szCs w:val="24"/>
          <w:lang w:eastAsia="en-US"/>
        </w:rPr>
        <w:t>=5</w:t>
      </w:r>
      <w:r w:rsidR="000730EF">
        <w:rPr>
          <w:rFonts w:eastAsia="Calibri"/>
          <w:bCs/>
          <w:sz w:val="24"/>
          <w:szCs w:val="24"/>
          <w:lang w:eastAsia="en-US"/>
        </w:rPr>
        <w:t>6</w:t>
      </w:r>
      <w:r w:rsidR="00F92CE2" w:rsidRPr="00F92CE2">
        <w:rPr>
          <w:rFonts w:eastAsia="Calibri"/>
          <w:bCs/>
          <w:sz w:val="24"/>
          <w:szCs w:val="24"/>
          <w:lang w:eastAsia="en-US"/>
        </w:rPr>
        <w:t>,</w:t>
      </w:r>
      <w:r w:rsidR="000730EF">
        <w:rPr>
          <w:rFonts w:eastAsia="Calibri"/>
          <w:bCs/>
          <w:sz w:val="24"/>
          <w:szCs w:val="24"/>
          <w:lang w:eastAsia="en-US"/>
        </w:rPr>
        <w:t>62</w:t>
      </w:r>
      <w:r w:rsidR="000730EF" w:rsidRPr="00F92CE2">
        <w:rPr>
          <w:rFonts w:eastAsia="Calibri"/>
          <w:bCs/>
          <w:sz w:val="24"/>
          <w:szCs w:val="24"/>
          <w:lang w:eastAsia="en-US"/>
        </w:rPr>
        <w:t xml:space="preserve"> </w:t>
      </w:r>
      <w:r w:rsidR="00F92CE2" w:rsidRPr="00F92CE2">
        <w:rPr>
          <w:rFonts w:eastAsia="Calibri"/>
          <w:bCs/>
          <w:sz w:val="24"/>
          <w:szCs w:val="24"/>
          <w:lang w:eastAsia="en-US"/>
        </w:rPr>
        <w:t>+</w:t>
      </w:r>
      <w:r w:rsidR="000730EF">
        <w:rPr>
          <w:rFonts w:eastAsia="Calibri"/>
          <w:bCs/>
          <w:sz w:val="24"/>
          <w:szCs w:val="24"/>
          <w:lang w:eastAsia="en-US"/>
        </w:rPr>
        <w:t>62</w:t>
      </w:r>
      <w:r w:rsidR="00F92CE2" w:rsidRPr="00F92CE2">
        <w:rPr>
          <w:rFonts w:eastAsia="Calibri"/>
          <w:bCs/>
          <w:sz w:val="24"/>
          <w:szCs w:val="24"/>
          <w:lang w:eastAsia="en-US"/>
        </w:rPr>
        <w:t>,</w:t>
      </w:r>
      <w:r w:rsidR="000730EF">
        <w:rPr>
          <w:rFonts w:eastAsia="Calibri"/>
          <w:bCs/>
          <w:sz w:val="24"/>
          <w:szCs w:val="24"/>
          <w:lang w:eastAsia="en-US"/>
        </w:rPr>
        <w:t>83</w:t>
      </w:r>
      <w:r w:rsidR="000730EF" w:rsidRPr="00F92CE2">
        <w:rPr>
          <w:rFonts w:eastAsia="Calibri"/>
          <w:bCs/>
          <w:sz w:val="24"/>
          <w:szCs w:val="24"/>
          <w:lang w:eastAsia="en-US"/>
        </w:rPr>
        <w:t xml:space="preserve"> </w:t>
      </w:r>
      <w:r w:rsidR="00F92CE2" w:rsidRPr="00F92CE2">
        <w:rPr>
          <w:rFonts w:eastAsia="Calibri"/>
          <w:bCs/>
          <w:sz w:val="24"/>
          <w:szCs w:val="24"/>
          <w:lang w:eastAsia="en-US"/>
        </w:rPr>
        <w:t>=11</w:t>
      </w:r>
      <w:r w:rsidR="000730EF">
        <w:rPr>
          <w:rFonts w:eastAsia="Calibri"/>
          <w:bCs/>
          <w:sz w:val="24"/>
          <w:szCs w:val="24"/>
          <w:lang w:eastAsia="en-US"/>
        </w:rPr>
        <w:t>9</w:t>
      </w:r>
      <w:r w:rsidR="00F92CE2" w:rsidRPr="00F92CE2">
        <w:rPr>
          <w:rFonts w:eastAsia="Calibri"/>
          <w:bCs/>
          <w:sz w:val="24"/>
          <w:szCs w:val="24"/>
          <w:lang w:eastAsia="en-US"/>
        </w:rPr>
        <w:t>,</w:t>
      </w:r>
      <w:r w:rsidR="000730EF">
        <w:rPr>
          <w:rFonts w:eastAsia="Calibri"/>
          <w:bCs/>
          <w:sz w:val="24"/>
          <w:szCs w:val="24"/>
          <w:lang w:eastAsia="en-US"/>
        </w:rPr>
        <w:t>15</w:t>
      </w:r>
      <w:r w:rsidR="000730EF" w:rsidRPr="00F92CE2">
        <w:rPr>
          <w:rFonts w:eastAsia="Calibri"/>
          <w:bCs/>
          <w:sz w:val="24"/>
          <w:szCs w:val="24"/>
          <w:lang w:eastAsia="en-US"/>
        </w:rPr>
        <w:t xml:space="preserve"> </w:t>
      </w:r>
      <w:r w:rsidR="00F92CE2" w:rsidRPr="00F92CE2">
        <w:rPr>
          <w:rFonts w:eastAsia="Calibri"/>
          <w:bCs/>
          <w:sz w:val="24"/>
          <w:szCs w:val="24"/>
          <w:lang w:eastAsia="en-US"/>
        </w:rPr>
        <w:t>(руб.)</w:t>
      </w:r>
      <w:r w:rsidR="00F92CE2" w:rsidRPr="00F92CE2">
        <w:rPr>
          <w:rFonts w:eastAsia="Calibri"/>
          <w:bCs/>
          <w:sz w:val="24"/>
          <w:szCs w:val="24"/>
          <w:lang w:eastAsia="en-US"/>
        </w:rPr>
        <w:tab/>
      </w:r>
      <w:r w:rsidR="00F92CE2" w:rsidRPr="00F92CE2">
        <w:rPr>
          <w:rFonts w:eastAsia="Calibri"/>
          <w:bCs/>
          <w:sz w:val="24"/>
          <w:szCs w:val="24"/>
          <w:lang w:eastAsia="en-US"/>
        </w:rPr>
        <w:tab/>
      </w:r>
      <w:r w:rsidR="00F92CE2" w:rsidRPr="00F92CE2">
        <w:rPr>
          <w:rFonts w:eastAsia="Calibri"/>
          <w:bCs/>
          <w:sz w:val="24"/>
          <w:szCs w:val="24"/>
          <w:lang w:eastAsia="en-US"/>
        </w:rPr>
        <w:tab/>
      </w:r>
      <w:r w:rsidR="00F92CE2" w:rsidRPr="00F92CE2">
        <w:rPr>
          <w:rFonts w:eastAsia="Calibri"/>
          <w:bCs/>
          <w:sz w:val="24"/>
          <w:szCs w:val="24"/>
          <w:lang w:eastAsia="en-US"/>
        </w:rPr>
        <w:tab/>
      </w:r>
    </w:p>
    <w:p w:rsidR="00F92CE2" w:rsidRDefault="00F92CE2" w:rsidP="00F92CE2">
      <w:pPr>
        <w:spacing w:before="10"/>
        <w:ind w:left="-851" w:right="-1" w:firstLine="567"/>
        <w:jc w:val="both"/>
        <w:rPr>
          <w:rFonts w:eastAsia="Calibri"/>
          <w:bCs/>
          <w:sz w:val="24"/>
          <w:szCs w:val="24"/>
          <w:lang w:eastAsia="en-US"/>
        </w:rPr>
      </w:pPr>
      <w:r>
        <w:rPr>
          <w:rFonts w:eastAsia="Calibri"/>
          <w:bCs/>
          <w:sz w:val="24"/>
          <w:szCs w:val="24"/>
          <w:lang w:eastAsia="en-US"/>
        </w:rPr>
        <w:t xml:space="preserve">     </w:t>
      </w:r>
      <w:r w:rsidRPr="00F92CE2">
        <w:rPr>
          <w:rFonts w:eastAsia="Calibri"/>
          <w:bCs/>
          <w:sz w:val="24"/>
          <w:szCs w:val="24"/>
          <w:lang w:eastAsia="en-US"/>
        </w:rPr>
        <w:t>ИТОГО ЭКСПЛУАТАЦИОННЫЕ ЗАТРАТЫ В ЧАС: 11</w:t>
      </w:r>
      <w:r w:rsidR="000730EF">
        <w:rPr>
          <w:rFonts w:eastAsia="Calibri"/>
          <w:bCs/>
          <w:sz w:val="24"/>
          <w:szCs w:val="24"/>
          <w:lang w:eastAsia="en-US"/>
        </w:rPr>
        <w:t>9</w:t>
      </w:r>
      <w:r w:rsidRPr="00F92CE2">
        <w:rPr>
          <w:rFonts w:eastAsia="Calibri"/>
          <w:bCs/>
          <w:sz w:val="24"/>
          <w:szCs w:val="24"/>
          <w:lang w:eastAsia="en-US"/>
        </w:rPr>
        <w:t>,</w:t>
      </w:r>
      <w:r w:rsidR="000730EF">
        <w:rPr>
          <w:rFonts w:eastAsia="Calibri"/>
          <w:bCs/>
          <w:sz w:val="24"/>
          <w:szCs w:val="24"/>
          <w:lang w:eastAsia="en-US"/>
        </w:rPr>
        <w:t>15</w:t>
      </w:r>
      <w:r w:rsidR="000730EF" w:rsidRPr="00F92CE2">
        <w:rPr>
          <w:rFonts w:eastAsia="Calibri"/>
          <w:bCs/>
          <w:sz w:val="24"/>
          <w:szCs w:val="24"/>
          <w:lang w:eastAsia="en-US"/>
        </w:rPr>
        <w:t xml:space="preserve"> </w:t>
      </w:r>
      <w:r w:rsidRPr="00F92CE2">
        <w:rPr>
          <w:rFonts w:eastAsia="Calibri"/>
          <w:bCs/>
          <w:sz w:val="24"/>
          <w:szCs w:val="24"/>
          <w:lang w:eastAsia="en-US"/>
        </w:rPr>
        <w:t>7(руб.)</w:t>
      </w:r>
    </w:p>
    <w:p w:rsidR="00982539" w:rsidRPr="007C401E" w:rsidRDefault="00F92CE2" w:rsidP="00F92CE2">
      <w:pPr>
        <w:spacing w:before="10"/>
        <w:ind w:left="-851" w:right="-1" w:firstLine="567"/>
        <w:jc w:val="both"/>
        <w:rPr>
          <w:rFonts w:eastAsia="Calibri"/>
          <w:bCs/>
          <w:lang w:eastAsia="en-US"/>
        </w:rPr>
      </w:pPr>
      <w:r w:rsidRPr="00F92CE2">
        <w:rPr>
          <w:rFonts w:eastAsia="Calibri"/>
          <w:bCs/>
          <w:sz w:val="24"/>
          <w:szCs w:val="24"/>
          <w:lang w:eastAsia="en-US"/>
        </w:rPr>
        <w:tab/>
      </w:r>
      <w:r w:rsidRPr="00F92CE2">
        <w:rPr>
          <w:rFonts w:eastAsia="Calibri"/>
          <w:bCs/>
          <w:sz w:val="24"/>
          <w:szCs w:val="24"/>
          <w:lang w:eastAsia="en-US"/>
        </w:rPr>
        <w:tab/>
      </w:r>
      <w:r w:rsidRPr="00F92CE2">
        <w:rPr>
          <w:rFonts w:eastAsia="Calibri"/>
          <w:bCs/>
          <w:sz w:val="24"/>
          <w:szCs w:val="24"/>
          <w:lang w:eastAsia="en-US"/>
        </w:rPr>
        <w:tab/>
      </w:r>
      <w:r w:rsidRPr="00F92CE2">
        <w:rPr>
          <w:rFonts w:eastAsia="Calibri"/>
          <w:bCs/>
          <w:sz w:val="24"/>
          <w:szCs w:val="24"/>
          <w:lang w:eastAsia="en-US"/>
        </w:rPr>
        <w:tab/>
      </w:r>
    </w:p>
    <w:p w:rsidR="00F92CE2" w:rsidRPr="00F92CE2" w:rsidRDefault="00982539" w:rsidP="000730EF">
      <w:pPr>
        <w:spacing w:before="10"/>
        <w:ind w:left="-851" w:right="-1" w:firstLine="567"/>
        <w:jc w:val="both"/>
        <w:rPr>
          <w:sz w:val="24"/>
          <w:szCs w:val="24"/>
        </w:rPr>
      </w:pPr>
      <w:r>
        <w:rPr>
          <w:rFonts w:eastAsia="Calibri"/>
          <w:bCs/>
          <w:sz w:val="24"/>
          <w:szCs w:val="24"/>
          <w:lang w:eastAsia="en-US"/>
        </w:rPr>
        <w:t xml:space="preserve">     </w:t>
      </w:r>
      <w:r w:rsidR="00F92CE2" w:rsidRPr="00F92CE2">
        <w:rPr>
          <w:sz w:val="24"/>
          <w:szCs w:val="24"/>
        </w:rPr>
        <w:t>Расчет оплаты за разовую уборку с</w:t>
      </w:r>
      <w:r w:rsidR="00F92CE2">
        <w:rPr>
          <w:sz w:val="24"/>
          <w:szCs w:val="24"/>
        </w:rPr>
        <w:t>портивного зала в</w:t>
      </w:r>
      <w:r w:rsidR="000730EF">
        <w:rPr>
          <w:sz w:val="24"/>
          <w:szCs w:val="24"/>
        </w:rPr>
        <w:t xml:space="preserve"> сентябре</w:t>
      </w:r>
      <w:r w:rsidR="00F92CE2">
        <w:rPr>
          <w:sz w:val="24"/>
          <w:szCs w:val="24"/>
        </w:rPr>
        <w:t xml:space="preserve">: </w:t>
      </w:r>
      <w:r w:rsidR="00F92CE2">
        <w:rPr>
          <w:sz w:val="24"/>
          <w:szCs w:val="24"/>
        </w:rPr>
        <w:tab/>
      </w:r>
      <w:r w:rsidR="00F92CE2">
        <w:rPr>
          <w:sz w:val="24"/>
          <w:szCs w:val="24"/>
        </w:rPr>
        <w:tab/>
      </w:r>
      <w:r w:rsidR="00F92CE2">
        <w:rPr>
          <w:sz w:val="24"/>
          <w:szCs w:val="24"/>
        </w:rPr>
        <w:tab/>
      </w:r>
      <w:r w:rsidR="00F92CE2">
        <w:rPr>
          <w:sz w:val="24"/>
          <w:szCs w:val="24"/>
        </w:rPr>
        <w:tab/>
      </w:r>
      <w:r w:rsidR="00F92CE2">
        <w:rPr>
          <w:sz w:val="24"/>
          <w:szCs w:val="24"/>
        </w:rPr>
        <w:tab/>
      </w:r>
      <w:r w:rsidR="00F92CE2" w:rsidRPr="00F92CE2">
        <w:rPr>
          <w:sz w:val="24"/>
          <w:szCs w:val="24"/>
        </w:rPr>
        <w:tab/>
      </w:r>
    </w:p>
    <w:p w:rsidR="00F92CE2" w:rsidRPr="00F92CE2" w:rsidRDefault="00F92CE2" w:rsidP="00F92CE2">
      <w:pPr>
        <w:rPr>
          <w:sz w:val="24"/>
          <w:szCs w:val="24"/>
        </w:rPr>
      </w:pPr>
      <w:r w:rsidRPr="00F92CE2">
        <w:rPr>
          <w:sz w:val="24"/>
          <w:szCs w:val="24"/>
        </w:rPr>
        <w:t>27407,99 руб.:1</w:t>
      </w:r>
      <w:r w:rsidR="000730EF">
        <w:rPr>
          <w:sz w:val="24"/>
          <w:szCs w:val="24"/>
        </w:rPr>
        <w:t>74</w:t>
      </w:r>
      <w:r w:rsidRPr="00F92CE2">
        <w:rPr>
          <w:sz w:val="24"/>
          <w:szCs w:val="24"/>
        </w:rPr>
        <w:t>*</w:t>
      </w:r>
      <w:r w:rsidR="000730EF">
        <w:rPr>
          <w:sz w:val="24"/>
          <w:szCs w:val="24"/>
        </w:rPr>
        <w:t>20</w:t>
      </w:r>
      <w:r w:rsidRPr="00F92CE2">
        <w:rPr>
          <w:sz w:val="24"/>
          <w:szCs w:val="24"/>
        </w:rPr>
        <w:t xml:space="preserve"> час =</w:t>
      </w:r>
      <w:r w:rsidR="000730EF">
        <w:rPr>
          <w:sz w:val="24"/>
          <w:szCs w:val="24"/>
        </w:rPr>
        <w:t>3150</w:t>
      </w:r>
      <w:r w:rsidRPr="00F92CE2">
        <w:rPr>
          <w:sz w:val="24"/>
          <w:szCs w:val="24"/>
        </w:rPr>
        <w:t>,</w:t>
      </w:r>
      <w:r w:rsidR="000730EF">
        <w:rPr>
          <w:sz w:val="24"/>
          <w:szCs w:val="24"/>
        </w:rPr>
        <w:t>34</w:t>
      </w:r>
      <w:r w:rsidRPr="00F92CE2">
        <w:rPr>
          <w:sz w:val="24"/>
          <w:szCs w:val="24"/>
        </w:rPr>
        <w:t xml:space="preserve"> руб.</w:t>
      </w:r>
      <w:r w:rsidRPr="00F92CE2">
        <w:rPr>
          <w:sz w:val="24"/>
          <w:szCs w:val="24"/>
        </w:rPr>
        <w:tab/>
      </w:r>
      <w:r w:rsidRPr="00F92CE2">
        <w:rPr>
          <w:sz w:val="24"/>
          <w:szCs w:val="24"/>
        </w:rPr>
        <w:tab/>
      </w:r>
      <w:r w:rsidRPr="00F92CE2">
        <w:rPr>
          <w:sz w:val="24"/>
          <w:szCs w:val="24"/>
        </w:rPr>
        <w:tab/>
      </w:r>
      <w:r w:rsidRPr="00F92CE2">
        <w:rPr>
          <w:sz w:val="24"/>
          <w:szCs w:val="24"/>
        </w:rPr>
        <w:tab/>
      </w:r>
      <w:r w:rsidRPr="00F92CE2">
        <w:rPr>
          <w:sz w:val="24"/>
          <w:szCs w:val="24"/>
        </w:rPr>
        <w:tab/>
      </w:r>
      <w:r w:rsidRPr="00F92CE2">
        <w:rPr>
          <w:sz w:val="24"/>
          <w:szCs w:val="24"/>
        </w:rPr>
        <w:tab/>
      </w:r>
      <w:r w:rsidRPr="00F92CE2">
        <w:rPr>
          <w:sz w:val="24"/>
          <w:szCs w:val="24"/>
        </w:rPr>
        <w:tab/>
      </w:r>
    </w:p>
    <w:p w:rsidR="00F92CE2" w:rsidRPr="00F92CE2" w:rsidRDefault="00F92CE2" w:rsidP="00F92CE2">
      <w:pPr>
        <w:jc w:val="right"/>
        <w:rPr>
          <w:sz w:val="24"/>
          <w:szCs w:val="24"/>
        </w:rPr>
      </w:pPr>
      <w:r w:rsidRPr="00F92CE2">
        <w:rPr>
          <w:sz w:val="24"/>
          <w:szCs w:val="24"/>
        </w:rPr>
        <w:t>Расчет взносов на оплату труда:</w:t>
      </w:r>
      <w:r w:rsidR="000730EF">
        <w:rPr>
          <w:sz w:val="24"/>
          <w:szCs w:val="24"/>
        </w:rPr>
        <w:t>3150</w:t>
      </w:r>
      <w:r>
        <w:rPr>
          <w:sz w:val="24"/>
          <w:szCs w:val="24"/>
        </w:rPr>
        <w:t>,</w:t>
      </w:r>
      <w:r w:rsidR="000730EF">
        <w:rPr>
          <w:sz w:val="24"/>
          <w:szCs w:val="24"/>
        </w:rPr>
        <w:t xml:space="preserve">34 </w:t>
      </w:r>
      <w:r>
        <w:rPr>
          <w:sz w:val="24"/>
          <w:szCs w:val="24"/>
        </w:rPr>
        <w:t>*30,2%=</w:t>
      </w:r>
      <w:r w:rsidR="000730EF">
        <w:rPr>
          <w:sz w:val="24"/>
          <w:szCs w:val="24"/>
        </w:rPr>
        <w:t>951</w:t>
      </w:r>
      <w:r>
        <w:rPr>
          <w:sz w:val="24"/>
          <w:szCs w:val="24"/>
        </w:rPr>
        <w:t>,</w:t>
      </w:r>
      <w:r w:rsidR="000730EF">
        <w:rPr>
          <w:sz w:val="24"/>
          <w:szCs w:val="24"/>
        </w:rPr>
        <w:t>40</w:t>
      </w:r>
      <w:r>
        <w:rPr>
          <w:sz w:val="24"/>
          <w:szCs w:val="24"/>
        </w:rPr>
        <w:t xml:space="preserve"> руб.</w:t>
      </w:r>
      <w:r>
        <w:rPr>
          <w:sz w:val="24"/>
          <w:szCs w:val="24"/>
        </w:rPr>
        <w:tab/>
      </w:r>
      <w:r>
        <w:rPr>
          <w:sz w:val="24"/>
          <w:szCs w:val="24"/>
        </w:rPr>
        <w:tab/>
      </w:r>
      <w:r>
        <w:rPr>
          <w:sz w:val="24"/>
          <w:szCs w:val="24"/>
        </w:rPr>
        <w:tab/>
      </w:r>
      <w:r>
        <w:rPr>
          <w:sz w:val="24"/>
          <w:szCs w:val="24"/>
        </w:rPr>
        <w:tab/>
      </w:r>
      <w:r>
        <w:rPr>
          <w:sz w:val="24"/>
          <w:szCs w:val="24"/>
        </w:rPr>
        <w:tab/>
      </w:r>
      <w:r w:rsidRPr="00F92CE2">
        <w:rPr>
          <w:sz w:val="24"/>
          <w:szCs w:val="24"/>
        </w:rPr>
        <w:tab/>
      </w:r>
    </w:p>
    <w:p w:rsidR="00F92CE2" w:rsidRPr="00F92CE2" w:rsidRDefault="00F92CE2" w:rsidP="000730EF">
      <w:pPr>
        <w:rPr>
          <w:sz w:val="24"/>
          <w:szCs w:val="24"/>
        </w:rPr>
      </w:pPr>
      <w:r w:rsidRPr="00F92CE2">
        <w:rPr>
          <w:sz w:val="24"/>
          <w:szCs w:val="24"/>
        </w:rPr>
        <w:t xml:space="preserve">Стоимость </w:t>
      </w:r>
      <w:r w:rsidR="000730EF">
        <w:rPr>
          <w:sz w:val="24"/>
          <w:szCs w:val="24"/>
        </w:rPr>
        <w:t xml:space="preserve">15 </w:t>
      </w:r>
      <w:r w:rsidRPr="00F92CE2">
        <w:rPr>
          <w:sz w:val="24"/>
          <w:szCs w:val="24"/>
        </w:rPr>
        <w:t xml:space="preserve">ч аренды в </w:t>
      </w:r>
      <w:r w:rsidR="000730EF">
        <w:rPr>
          <w:sz w:val="24"/>
          <w:szCs w:val="24"/>
        </w:rPr>
        <w:t xml:space="preserve">сентябре </w:t>
      </w:r>
      <w:r w:rsidRPr="00F92CE2">
        <w:rPr>
          <w:sz w:val="24"/>
          <w:szCs w:val="24"/>
        </w:rPr>
        <w:t>(комм. услуги):</w:t>
      </w:r>
      <w:r w:rsidRPr="00F92CE2">
        <w:rPr>
          <w:sz w:val="24"/>
          <w:szCs w:val="24"/>
        </w:rPr>
        <w:tab/>
      </w:r>
      <w:r w:rsidRPr="00F92CE2">
        <w:rPr>
          <w:sz w:val="24"/>
          <w:szCs w:val="24"/>
        </w:rPr>
        <w:tab/>
      </w:r>
      <w:r w:rsidRPr="00F92CE2">
        <w:rPr>
          <w:sz w:val="24"/>
          <w:szCs w:val="24"/>
        </w:rPr>
        <w:tab/>
      </w:r>
      <w:r w:rsidRPr="00F92CE2">
        <w:rPr>
          <w:sz w:val="24"/>
          <w:szCs w:val="24"/>
        </w:rPr>
        <w:tab/>
      </w:r>
      <w:r w:rsidRPr="00F92CE2">
        <w:rPr>
          <w:sz w:val="24"/>
          <w:szCs w:val="24"/>
        </w:rPr>
        <w:tab/>
      </w:r>
      <w:r w:rsidRPr="00F92CE2">
        <w:rPr>
          <w:sz w:val="24"/>
          <w:szCs w:val="24"/>
        </w:rPr>
        <w:tab/>
      </w:r>
      <w:r w:rsidRPr="00F92CE2">
        <w:rPr>
          <w:sz w:val="24"/>
          <w:szCs w:val="24"/>
        </w:rPr>
        <w:tab/>
      </w:r>
    </w:p>
    <w:p w:rsidR="00F92CE2" w:rsidRPr="00F92CE2" w:rsidRDefault="000730EF" w:rsidP="00F92CE2">
      <w:pPr>
        <w:rPr>
          <w:sz w:val="24"/>
          <w:szCs w:val="24"/>
        </w:rPr>
      </w:pPr>
      <w:r>
        <w:rPr>
          <w:sz w:val="24"/>
          <w:szCs w:val="24"/>
        </w:rPr>
        <w:t>15</w:t>
      </w:r>
      <w:r w:rsidR="00F92CE2" w:rsidRPr="00F92CE2">
        <w:rPr>
          <w:sz w:val="24"/>
          <w:szCs w:val="24"/>
        </w:rPr>
        <w:t>*11</w:t>
      </w:r>
      <w:r>
        <w:rPr>
          <w:sz w:val="24"/>
          <w:szCs w:val="24"/>
        </w:rPr>
        <w:t>9</w:t>
      </w:r>
      <w:r w:rsidR="00F92CE2" w:rsidRPr="00F92CE2">
        <w:rPr>
          <w:sz w:val="24"/>
          <w:szCs w:val="24"/>
        </w:rPr>
        <w:t>,</w:t>
      </w:r>
      <w:r>
        <w:rPr>
          <w:sz w:val="24"/>
          <w:szCs w:val="24"/>
        </w:rPr>
        <w:t>15</w:t>
      </w:r>
      <w:r w:rsidRPr="00F92CE2">
        <w:rPr>
          <w:sz w:val="24"/>
          <w:szCs w:val="24"/>
        </w:rPr>
        <w:t xml:space="preserve"> </w:t>
      </w:r>
      <w:r w:rsidR="00F92CE2" w:rsidRPr="00F92CE2">
        <w:rPr>
          <w:sz w:val="24"/>
          <w:szCs w:val="24"/>
        </w:rPr>
        <w:t>=</w:t>
      </w:r>
      <w:r>
        <w:rPr>
          <w:sz w:val="24"/>
          <w:szCs w:val="24"/>
        </w:rPr>
        <w:t>1787</w:t>
      </w:r>
      <w:r w:rsidR="00F92CE2" w:rsidRPr="00F92CE2">
        <w:rPr>
          <w:sz w:val="24"/>
          <w:szCs w:val="24"/>
        </w:rPr>
        <w:t>,</w:t>
      </w:r>
      <w:r>
        <w:rPr>
          <w:sz w:val="24"/>
          <w:szCs w:val="24"/>
        </w:rPr>
        <w:t>25</w:t>
      </w:r>
      <w:r w:rsidR="00F92CE2" w:rsidRPr="00F92CE2">
        <w:rPr>
          <w:sz w:val="24"/>
          <w:szCs w:val="24"/>
        </w:rPr>
        <w:t xml:space="preserve"> руб.</w:t>
      </w:r>
      <w:r w:rsidR="00F92CE2" w:rsidRPr="00F92CE2">
        <w:rPr>
          <w:sz w:val="24"/>
          <w:szCs w:val="24"/>
        </w:rPr>
        <w:tab/>
      </w:r>
      <w:r w:rsidR="00F92CE2" w:rsidRPr="00F92CE2">
        <w:rPr>
          <w:sz w:val="24"/>
          <w:szCs w:val="24"/>
        </w:rPr>
        <w:tab/>
      </w:r>
      <w:r w:rsidR="00F92CE2" w:rsidRPr="00F92CE2">
        <w:rPr>
          <w:sz w:val="24"/>
          <w:szCs w:val="24"/>
        </w:rPr>
        <w:tab/>
      </w:r>
      <w:r w:rsidR="00F92CE2" w:rsidRPr="00F92CE2">
        <w:rPr>
          <w:sz w:val="24"/>
          <w:szCs w:val="24"/>
        </w:rPr>
        <w:tab/>
      </w:r>
      <w:r w:rsidR="00F92CE2" w:rsidRPr="00F92CE2">
        <w:rPr>
          <w:sz w:val="24"/>
          <w:szCs w:val="24"/>
        </w:rPr>
        <w:tab/>
      </w:r>
      <w:r w:rsidR="00F92CE2" w:rsidRPr="00F92CE2">
        <w:rPr>
          <w:sz w:val="24"/>
          <w:szCs w:val="24"/>
        </w:rPr>
        <w:tab/>
      </w:r>
      <w:r w:rsidR="00F92CE2" w:rsidRPr="00F92CE2">
        <w:rPr>
          <w:sz w:val="24"/>
          <w:szCs w:val="24"/>
        </w:rPr>
        <w:tab/>
      </w:r>
    </w:p>
    <w:p w:rsidR="00F92CE2" w:rsidRPr="00F92CE2" w:rsidRDefault="00F92CE2" w:rsidP="00F92CE2">
      <w:pPr>
        <w:jc w:val="right"/>
        <w:rPr>
          <w:sz w:val="24"/>
          <w:szCs w:val="24"/>
        </w:rPr>
      </w:pPr>
      <w:r w:rsidRPr="00F92CE2">
        <w:rPr>
          <w:sz w:val="24"/>
          <w:szCs w:val="24"/>
        </w:rPr>
        <w:t xml:space="preserve">С учетом уборки помещения: </w:t>
      </w:r>
      <w:r w:rsidR="000730EF">
        <w:rPr>
          <w:sz w:val="24"/>
          <w:szCs w:val="24"/>
        </w:rPr>
        <w:t>3150,34</w:t>
      </w:r>
      <w:r w:rsidRPr="00F92CE2">
        <w:rPr>
          <w:sz w:val="24"/>
          <w:szCs w:val="24"/>
        </w:rPr>
        <w:t>+</w:t>
      </w:r>
      <w:r w:rsidR="000730EF">
        <w:rPr>
          <w:sz w:val="24"/>
          <w:szCs w:val="24"/>
        </w:rPr>
        <w:t>951,40</w:t>
      </w:r>
      <w:r>
        <w:rPr>
          <w:sz w:val="24"/>
          <w:szCs w:val="24"/>
        </w:rPr>
        <w:t>+</w:t>
      </w:r>
      <w:r w:rsidR="000730EF">
        <w:rPr>
          <w:sz w:val="24"/>
          <w:szCs w:val="24"/>
        </w:rPr>
        <w:t>1787,25</w:t>
      </w:r>
      <w:r>
        <w:rPr>
          <w:sz w:val="24"/>
          <w:szCs w:val="24"/>
        </w:rPr>
        <w:t>=</w:t>
      </w:r>
      <w:r w:rsidR="000730EF" w:rsidRPr="000730EF">
        <w:rPr>
          <w:b/>
          <w:sz w:val="24"/>
          <w:szCs w:val="24"/>
        </w:rPr>
        <w:t xml:space="preserve">5888,99 </w:t>
      </w:r>
      <w:r w:rsidRPr="000730EF">
        <w:rPr>
          <w:b/>
          <w:sz w:val="24"/>
          <w:szCs w:val="24"/>
        </w:rPr>
        <w:t>руб</w:t>
      </w:r>
      <w:r>
        <w:rPr>
          <w:sz w:val="24"/>
          <w:szCs w:val="24"/>
        </w:rPr>
        <w:t>.</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Pr="00F92CE2">
        <w:rPr>
          <w:sz w:val="24"/>
          <w:szCs w:val="24"/>
        </w:rPr>
        <w:tab/>
      </w:r>
      <w:r w:rsidRPr="00F92CE2">
        <w:rPr>
          <w:sz w:val="24"/>
          <w:szCs w:val="24"/>
        </w:rPr>
        <w:tab/>
      </w:r>
      <w:r w:rsidRPr="00F92CE2">
        <w:rPr>
          <w:sz w:val="24"/>
          <w:szCs w:val="24"/>
        </w:rPr>
        <w:tab/>
      </w:r>
      <w:r w:rsidRPr="00F92CE2">
        <w:rPr>
          <w:sz w:val="24"/>
          <w:szCs w:val="24"/>
        </w:rPr>
        <w:tab/>
      </w:r>
      <w:r w:rsidRPr="00F92CE2">
        <w:rPr>
          <w:sz w:val="24"/>
          <w:szCs w:val="24"/>
        </w:rPr>
        <w:tab/>
      </w:r>
      <w:r w:rsidRPr="00F92CE2">
        <w:rPr>
          <w:sz w:val="24"/>
          <w:szCs w:val="24"/>
        </w:rPr>
        <w:tab/>
      </w:r>
      <w:r w:rsidRPr="00F92CE2">
        <w:rPr>
          <w:sz w:val="24"/>
          <w:szCs w:val="24"/>
        </w:rPr>
        <w:tab/>
      </w:r>
    </w:p>
    <w:p w:rsidR="00F92CE2" w:rsidRPr="00F92CE2" w:rsidRDefault="00F92CE2" w:rsidP="00F92CE2">
      <w:pPr>
        <w:jc w:val="right"/>
        <w:rPr>
          <w:sz w:val="24"/>
          <w:szCs w:val="24"/>
        </w:rPr>
      </w:pPr>
      <w:r w:rsidRPr="00F92CE2">
        <w:rPr>
          <w:sz w:val="24"/>
          <w:szCs w:val="24"/>
        </w:rPr>
        <w:t>Расчет оплаты за разовую уборку с</w:t>
      </w:r>
      <w:r>
        <w:rPr>
          <w:sz w:val="24"/>
          <w:szCs w:val="24"/>
        </w:rPr>
        <w:t>портивного зала в</w:t>
      </w:r>
      <w:r w:rsidR="000730EF">
        <w:rPr>
          <w:sz w:val="24"/>
          <w:szCs w:val="24"/>
        </w:rPr>
        <w:t xml:space="preserve"> октябре</w:t>
      </w:r>
      <w:r>
        <w:rPr>
          <w:sz w:val="24"/>
          <w:szCs w:val="24"/>
        </w:rPr>
        <w:t xml:space="preserve">: </w:t>
      </w:r>
      <w:r>
        <w:rPr>
          <w:sz w:val="24"/>
          <w:szCs w:val="24"/>
        </w:rPr>
        <w:tab/>
      </w:r>
      <w:r>
        <w:rPr>
          <w:sz w:val="24"/>
          <w:szCs w:val="24"/>
        </w:rPr>
        <w:tab/>
      </w:r>
      <w:r>
        <w:rPr>
          <w:sz w:val="24"/>
          <w:szCs w:val="24"/>
        </w:rPr>
        <w:tab/>
      </w:r>
      <w:r w:rsidRPr="00F92CE2">
        <w:rPr>
          <w:sz w:val="24"/>
          <w:szCs w:val="24"/>
        </w:rPr>
        <w:tab/>
      </w:r>
      <w:r w:rsidRPr="00F92CE2">
        <w:rPr>
          <w:sz w:val="24"/>
          <w:szCs w:val="24"/>
        </w:rPr>
        <w:tab/>
      </w:r>
    </w:p>
    <w:p w:rsidR="00F92CE2" w:rsidRPr="00F92CE2" w:rsidRDefault="00F92CE2" w:rsidP="00F92CE2">
      <w:pPr>
        <w:rPr>
          <w:sz w:val="24"/>
          <w:szCs w:val="24"/>
        </w:rPr>
      </w:pPr>
      <w:r w:rsidRPr="00F92CE2">
        <w:rPr>
          <w:sz w:val="24"/>
          <w:szCs w:val="24"/>
        </w:rPr>
        <w:t>27407,99 руб.:1</w:t>
      </w:r>
      <w:r w:rsidR="000730EF">
        <w:rPr>
          <w:sz w:val="24"/>
          <w:szCs w:val="24"/>
        </w:rPr>
        <w:t>79</w:t>
      </w:r>
      <w:r w:rsidRPr="00F92CE2">
        <w:rPr>
          <w:sz w:val="24"/>
          <w:szCs w:val="24"/>
        </w:rPr>
        <w:t>*</w:t>
      </w:r>
      <w:r w:rsidR="000730EF">
        <w:rPr>
          <w:sz w:val="24"/>
          <w:szCs w:val="24"/>
        </w:rPr>
        <w:t>16</w:t>
      </w:r>
      <w:r w:rsidRPr="00F92CE2">
        <w:rPr>
          <w:sz w:val="24"/>
          <w:szCs w:val="24"/>
        </w:rPr>
        <w:t xml:space="preserve"> час =</w:t>
      </w:r>
      <w:r w:rsidR="000730EF">
        <w:rPr>
          <w:sz w:val="24"/>
          <w:szCs w:val="24"/>
        </w:rPr>
        <w:t>2449</w:t>
      </w:r>
      <w:r w:rsidRPr="00F92CE2">
        <w:rPr>
          <w:sz w:val="24"/>
          <w:szCs w:val="24"/>
        </w:rPr>
        <w:t>,</w:t>
      </w:r>
      <w:r w:rsidR="000730EF">
        <w:rPr>
          <w:sz w:val="24"/>
          <w:szCs w:val="24"/>
        </w:rPr>
        <w:t>88</w:t>
      </w:r>
      <w:r w:rsidRPr="00F92CE2">
        <w:rPr>
          <w:sz w:val="24"/>
          <w:szCs w:val="24"/>
        </w:rPr>
        <w:t xml:space="preserve"> руб.</w:t>
      </w:r>
      <w:r w:rsidRPr="00F92CE2">
        <w:rPr>
          <w:sz w:val="24"/>
          <w:szCs w:val="24"/>
        </w:rPr>
        <w:tab/>
      </w:r>
      <w:r w:rsidRPr="00F92CE2">
        <w:rPr>
          <w:sz w:val="24"/>
          <w:szCs w:val="24"/>
        </w:rPr>
        <w:tab/>
      </w:r>
      <w:r w:rsidRPr="00F92CE2">
        <w:rPr>
          <w:sz w:val="24"/>
          <w:szCs w:val="24"/>
        </w:rPr>
        <w:tab/>
      </w:r>
      <w:r w:rsidRPr="00F92CE2">
        <w:rPr>
          <w:sz w:val="24"/>
          <w:szCs w:val="24"/>
        </w:rPr>
        <w:tab/>
      </w:r>
      <w:r w:rsidRPr="00F92CE2">
        <w:rPr>
          <w:sz w:val="24"/>
          <w:szCs w:val="24"/>
        </w:rPr>
        <w:tab/>
      </w:r>
      <w:r w:rsidRPr="00F92CE2">
        <w:rPr>
          <w:sz w:val="24"/>
          <w:szCs w:val="24"/>
        </w:rPr>
        <w:tab/>
      </w:r>
      <w:r w:rsidRPr="00F92CE2">
        <w:rPr>
          <w:sz w:val="24"/>
          <w:szCs w:val="24"/>
        </w:rPr>
        <w:tab/>
      </w:r>
    </w:p>
    <w:p w:rsidR="00F92CE2" w:rsidRPr="00F92CE2" w:rsidRDefault="00F92CE2" w:rsidP="00F92CE2">
      <w:pPr>
        <w:jc w:val="right"/>
        <w:rPr>
          <w:sz w:val="24"/>
          <w:szCs w:val="24"/>
        </w:rPr>
      </w:pPr>
      <w:r w:rsidRPr="00F92CE2">
        <w:rPr>
          <w:sz w:val="24"/>
          <w:szCs w:val="24"/>
        </w:rPr>
        <w:t>Расчет взносов на оплату труда:</w:t>
      </w:r>
      <w:r>
        <w:rPr>
          <w:sz w:val="24"/>
          <w:szCs w:val="24"/>
        </w:rPr>
        <w:t xml:space="preserve"> </w:t>
      </w:r>
      <w:r w:rsidR="000730EF">
        <w:rPr>
          <w:sz w:val="24"/>
          <w:szCs w:val="24"/>
        </w:rPr>
        <w:t>2449,88</w:t>
      </w:r>
      <w:r>
        <w:rPr>
          <w:sz w:val="24"/>
          <w:szCs w:val="24"/>
        </w:rPr>
        <w:t>*30,2%=</w:t>
      </w:r>
      <w:r w:rsidR="000730EF">
        <w:rPr>
          <w:sz w:val="24"/>
          <w:szCs w:val="24"/>
        </w:rPr>
        <w:t xml:space="preserve">739,86 </w:t>
      </w:r>
      <w:r>
        <w:rPr>
          <w:sz w:val="24"/>
          <w:szCs w:val="24"/>
        </w:rPr>
        <w:t>руб.</w:t>
      </w:r>
      <w:r>
        <w:rPr>
          <w:sz w:val="24"/>
          <w:szCs w:val="24"/>
        </w:rPr>
        <w:tab/>
      </w:r>
      <w:r>
        <w:rPr>
          <w:sz w:val="24"/>
          <w:szCs w:val="24"/>
        </w:rPr>
        <w:tab/>
      </w:r>
      <w:r>
        <w:rPr>
          <w:sz w:val="24"/>
          <w:szCs w:val="24"/>
        </w:rPr>
        <w:tab/>
      </w:r>
      <w:r>
        <w:rPr>
          <w:sz w:val="24"/>
          <w:szCs w:val="24"/>
        </w:rPr>
        <w:tab/>
      </w:r>
      <w:r>
        <w:rPr>
          <w:sz w:val="24"/>
          <w:szCs w:val="24"/>
        </w:rPr>
        <w:tab/>
      </w:r>
      <w:r w:rsidRPr="00F92CE2">
        <w:rPr>
          <w:sz w:val="24"/>
          <w:szCs w:val="24"/>
        </w:rPr>
        <w:tab/>
      </w:r>
    </w:p>
    <w:p w:rsidR="00F92CE2" w:rsidRPr="00F92CE2" w:rsidRDefault="00F92CE2" w:rsidP="00F92CE2">
      <w:pPr>
        <w:jc w:val="right"/>
        <w:rPr>
          <w:sz w:val="24"/>
          <w:szCs w:val="24"/>
        </w:rPr>
      </w:pPr>
      <w:r w:rsidRPr="00F92CE2">
        <w:rPr>
          <w:sz w:val="24"/>
          <w:szCs w:val="24"/>
        </w:rPr>
        <w:t xml:space="preserve">Стоимость </w:t>
      </w:r>
      <w:r w:rsidR="000730EF">
        <w:rPr>
          <w:sz w:val="24"/>
          <w:szCs w:val="24"/>
        </w:rPr>
        <w:t>12</w:t>
      </w:r>
      <w:r w:rsidRPr="00F92CE2">
        <w:rPr>
          <w:sz w:val="24"/>
          <w:szCs w:val="24"/>
        </w:rPr>
        <w:t xml:space="preserve"> ч аренды в </w:t>
      </w:r>
      <w:r w:rsidR="000730EF">
        <w:rPr>
          <w:sz w:val="24"/>
          <w:szCs w:val="24"/>
        </w:rPr>
        <w:t xml:space="preserve">октябре </w:t>
      </w:r>
      <w:r w:rsidRPr="00F92CE2">
        <w:rPr>
          <w:sz w:val="24"/>
          <w:szCs w:val="24"/>
        </w:rPr>
        <w:t>(комм. услуги):</w:t>
      </w:r>
      <w:r w:rsidRPr="00F92CE2">
        <w:rPr>
          <w:sz w:val="24"/>
          <w:szCs w:val="24"/>
        </w:rPr>
        <w:tab/>
      </w:r>
      <w:r w:rsidRPr="00F92CE2">
        <w:rPr>
          <w:sz w:val="24"/>
          <w:szCs w:val="24"/>
        </w:rPr>
        <w:tab/>
      </w:r>
      <w:r w:rsidRPr="00F92CE2">
        <w:rPr>
          <w:sz w:val="24"/>
          <w:szCs w:val="24"/>
        </w:rPr>
        <w:tab/>
      </w:r>
      <w:r w:rsidRPr="00F92CE2">
        <w:rPr>
          <w:sz w:val="24"/>
          <w:szCs w:val="24"/>
        </w:rPr>
        <w:tab/>
      </w:r>
      <w:r w:rsidRPr="00F92CE2">
        <w:rPr>
          <w:sz w:val="24"/>
          <w:szCs w:val="24"/>
        </w:rPr>
        <w:tab/>
      </w:r>
      <w:r w:rsidRPr="00F92CE2">
        <w:rPr>
          <w:sz w:val="24"/>
          <w:szCs w:val="24"/>
        </w:rPr>
        <w:tab/>
      </w:r>
      <w:r w:rsidRPr="00F92CE2">
        <w:rPr>
          <w:sz w:val="24"/>
          <w:szCs w:val="24"/>
        </w:rPr>
        <w:tab/>
      </w:r>
    </w:p>
    <w:p w:rsidR="00F92CE2" w:rsidRPr="00F92CE2" w:rsidRDefault="000730EF" w:rsidP="00F92CE2">
      <w:pPr>
        <w:rPr>
          <w:sz w:val="24"/>
          <w:szCs w:val="24"/>
        </w:rPr>
      </w:pPr>
      <w:r>
        <w:rPr>
          <w:sz w:val="24"/>
          <w:szCs w:val="24"/>
        </w:rPr>
        <w:t>12</w:t>
      </w:r>
      <w:r w:rsidR="00F92CE2" w:rsidRPr="00F92CE2">
        <w:rPr>
          <w:sz w:val="24"/>
          <w:szCs w:val="24"/>
        </w:rPr>
        <w:t>*11</w:t>
      </w:r>
      <w:r>
        <w:rPr>
          <w:sz w:val="24"/>
          <w:szCs w:val="24"/>
        </w:rPr>
        <w:t>9</w:t>
      </w:r>
      <w:r w:rsidR="00F92CE2" w:rsidRPr="00F92CE2">
        <w:rPr>
          <w:sz w:val="24"/>
          <w:szCs w:val="24"/>
        </w:rPr>
        <w:t>,</w:t>
      </w:r>
      <w:r>
        <w:rPr>
          <w:sz w:val="24"/>
          <w:szCs w:val="24"/>
        </w:rPr>
        <w:t>15</w:t>
      </w:r>
      <w:r w:rsidRPr="00F92CE2">
        <w:rPr>
          <w:sz w:val="24"/>
          <w:szCs w:val="24"/>
        </w:rPr>
        <w:t xml:space="preserve"> </w:t>
      </w:r>
      <w:r w:rsidR="00F92CE2" w:rsidRPr="00F92CE2">
        <w:rPr>
          <w:sz w:val="24"/>
          <w:szCs w:val="24"/>
        </w:rPr>
        <w:t>=</w:t>
      </w:r>
      <w:r>
        <w:rPr>
          <w:sz w:val="24"/>
          <w:szCs w:val="24"/>
        </w:rPr>
        <w:t xml:space="preserve">1429,80 </w:t>
      </w:r>
      <w:r w:rsidR="00F92CE2" w:rsidRPr="00F92CE2">
        <w:rPr>
          <w:sz w:val="24"/>
          <w:szCs w:val="24"/>
        </w:rPr>
        <w:t>руб.</w:t>
      </w:r>
      <w:r w:rsidR="00F92CE2" w:rsidRPr="00F92CE2">
        <w:rPr>
          <w:sz w:val="24"/>
          <w:szCs w:val="24"/>
        </w:rPr>
        <w:tab/>
      </w:r>
      <w:r w:rsidR="00F92CE2" w:rsidRPr="00F92CE2">
        <w:rPr>
          <w:sz w:val="24"/>
          <w:szCs w:val="24"/>
        </w:rPr>
        <w:tab/>
      </w:r>
      <w:r w:rsidR="00F92CE2" w:rsidRPr="00F92CE2">
        <w:rPr>
          <w:sz w:val="24"/>
          <w:szCs w:val="24"/>
        </w:rPr>
        <w:tab/>
      </w:r>
      <w:r w:rsidR="00F92CE2" w:rsidRPr="00F92CE2">
        <w:rPr>
          <w:sz w:val="24"/>
          <w:szCs w:val="24"/>
        </w:rPr>
        <w:tab/>
      </w:r>
      <w:r w:rsidR="00F92CE2" w:rsidRPr="00F92CE2">
        <w:rPr>
          <w:sz w:val="24"/>
          <w:szCs w:val="24"/>
        </w:rPr>
        <w:tab/>
      </w:r>
      <w:r w:rsidR="00F92CE2" w:rsidRPr="00F92CE2">
        <w:rPr>
          <w:sz w:val="24"/>
          <w:szCs w:val="24"/>
        </w:rPr>
        <w:tab/>
      </w:r>
      <w:r w:rsidR="00F92CE2" w:rsidRPr="00F92CE2">
        <w:rPr>
          <w:sz w:val="24"/>
          <w:szCs w:val="24"/>
        </w:rPr>
        <w:tab/>
      </w:r>
    </w:p>
    <w:p w:rsidR="00F92CE2" w:rsidRPr="00F92CE2" w:rsidRDefault="00F92CE2" w:rsidP="00F92CE2">
      <w:pPr>
        <w:jc w:val="right"/>
        <w:rPr>
          <w:sz w:val="24"/>
          <w:szCs w:val="24"/>
        </w:rPr>
      </w:pPr>
      <w:r w:rsidRPr="00F92CE2">
        <w:rPr>
          <w:sz w:val="24"/>
          <w:szCs w:val="24"/>
        </w:rPr>
        <w:t xml:space="preserve">С учетом уборки помещения: </w:t>
      </w:r>
      <w:r w:rsidR="000730EF">
        <w:rPr>
          <w:sz w:val="24"/>
          <w:szCs w:val="24"/>
        </w:rPr>
        <w:t>2449,88</w:t>
      </w:r>
      <w:r w:rsidRPr="00F92CE2">
        <w:rPr>
          <w:sz w:val="24"/>
          <w:szCs w:val="24"/>
        </w:rPr>
        <w:t>+</w:t>
      </w:r>
      <w:r w:rsidR="000730EF">
        <w:rPr>
          <w:sz w:val="24"/>
          <w:szCs w:val="24"/>
        </w:rPr>
        <w:t>739,86</w:t>
      </w:r>
      <w:r w:rsidRPr="00F92CE2">
        <w:rPr>
          <w:sz w:val="24"/>
          <w:szCs w:val="24"/>
        </w:rPr>
        <w:t>+</w:t>
      </w:r>
      <w:r w:rsidR="000730EF">
        <w:rPr>
          <w:sz w:val="24"/>
          <w:szCs w:val="24"/>
        </w:rPr>
        <w:t>1429,80</w:t>
      </w:r>
      <w:r w:rsidRPr="00F92CE2">
        <w:rPr>
          <w:sz w:val="24"/>
          <w:szCs w:val="24"/>
        </w:rPr>
        <w:t>=</w:t>
      </w:r>
      <w:r w:rsidR="000730EF" w:rsidRPr="000730EF">
        <w:rPr>
          <w:b/>
          <w:sz w:val="24"/>
          <w:szCs w:val="24"/>
        </w:rPr>
        <w:t xml:space="preserve">4619,54 </w:t>
      </w:r>
      <w:r w:rsidRPr="000730EF">
        <w:rPr>
          <w:b/>
          <w:sz w:val="24"/>
          <w:szCs w:val="24"/>
        </w:rPr>
        <w:t>руб.</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Pr="00F92CE2">
        <w:rPr>
          <w:sz w:val="24"/>
          <w:szCs w:val="24"/>
        </w:rPr>
        <w:tab/>
      </w:r>
      <w:r w:rsidRPr="00F92CE2">
        <w:rPr>
          <w:sz w:val="24"/>
          <w:szCs w:val="24"/>
        </w:rPr>
        <w:tab/>
      </w:r>
      <w:r w:rsidRPr="00F92CE2">
        <w:rPr>
          <w:sz w:val="24"/>
          <w:szCs w:val="24"/>
        </w:rPr>
        <w:tab/>
      </w:r>
      <w:r w:rsidRPr="00F92CE2">
        <w:rPr>
          <w:sz w:val="24"/>
          <w:szCs w:val="24"/>
        </w:rPr>
        <w:tab/>
      </w:r>
      <w:r w:rsidRPr="00F92CE2">
        <w:rPr>
          <w:sz w:val="24"/>
          <w:szCs w:val="24"/>
        </w:rPr>
        <w:tab/>
      </w:r>
      <w:r w:rsidRPr="00F92CE2">
        <w:rPr>
          <w:sz w:val="24"/>
          <w:szCs w:val="24"/>
        </w:rPr>
        <w:tab/>
      </w:r>
      <w:r w:rsidRPr="00F92CE2">
        <w:rPr>
          <w:sz w:val="24"/>
          <w:szCs w:val="24"/>
        </w:rPr>
        <w:tab/>
      </w:r>
    </w:p>
    <w:p w:rsidR="00F92CE2" w:rsidRDefault="00F92CE2" w:rsidP="00F92CE2">
      <w:pPr>
        <w:rPr>
          <w:sz w:val="24"/>
          <w:szCs w:val="24"/>
        </w:rPr>
      </w:pPr>
      <w:r w:rsidRPr="00F92CE2">
        <w:rPr>
          <w:sz w:val="24"/>
          <w:szCs w:val="24"/>
        </w:rPr>
        <w:t>Расчет оплаты за разовую уборку сп</w:t>
      </w:r>
      <w:r>
        <w:rPr>
          <w:sz w:val="24"/>
          <w:szCs w:val="24"/>
        </w:rPr>
        <w:t>ортивного зала в</w:t>
      </w:r>
      <w:r w:rsidR="000730EF">
        <w:rPr>
          <w:sz w:val="24"/>
          <w:szCs w:val="24"/>
        </w:rPr>
        <w:t xml:space="preserve"> ноябре</w:t>
      </w:r>
      <w:r>
        <w:rPr>
          <w:sz w:val="24"/>
          <w:szCs w:val="24"/>
        </w:rPr>
        <w:t xml:space="preserve">: </w:t>
      </w:r>
    </w:p>
    <w:p w:rsidR="00F92CE2" w:rsidRPr="00F92CE2" w:rsidRDefault="00F92CE2" w:rsidP="00F92CE2">
      <w:pPr>
        <w:rPr>
          <w:sz w:val="24"/>
          <w:szCs w:val="24"/>
        </w:rPr>
      </w:pPr>
      <w:r>
        <w:rPr>
          <w:sz w:val="24"/>
          <w:szCs w:val="24"/>
        </w:rPr>
        <w:t>2</w:t>
      </w:r>
      <w:r w:rsidRPr="00F92CE2">
        <w:rPr>
          <w:sz w:val="24"/>
          <w:szCs w:val="24"/>
        </w:rPr>
        <w:t>7407,99 руб.:16</w:t>
      </w:r>
      <w:r w:rsidR="000730EF">
        <w:rPr>
          <w:sz w:val="24"/>
          <w:szCs w:val="24"/>
        </w:rPr>
        <w:t>0</w:t>
      </w:r>
      <w:r w:rsidRPr="00F92CE2">
        <w:rPr>
          <w:sz w:val="24"/>
          <w:szCs w:val="24"/>
        </w:rPr>
        <w:t>*</w:t>
      </w:r>
      <w:r w:rsidR="000730EF">
        <w:rPr>
          <w:sz w:val="24"/>
          <w:szCs w:val="24"/>
        </w:rPr>
        <w:t>14</w:t>
      </w:r>
      <w:r w:rsidRPr="00F92CE2">
        <w:rPr>
          <w:sz w:val="24"/>
          <w:szCs w:val="24"/>
        </w:rPr>
        <w:t xml:space="preserve"> час =</w:t>
      </w:r>
      <w:r w:rsidR="000730EF">
        <w:rPr>
          <w:sz w:val="24"/>
          <w:szCs w:val="24"/>
        </w:rPr>
        <w:t xml:space="preserve">2398,20 </w:t>
      </w:r>
      <w:r w:rsidRPr="00F92CE2">
        <w:rPr>
          <w:sz w:val="24"/>
          <w:szCs w:val="24"/>
        </w:rPr>
        <w:t>руб.</w:t>
      </w:r>
      <w:r w:rsidRPr="00F92CE2">
        <w:rPr>
          <w:sz w:val="24"/>
          <w:szCs w:val="24"/>
        </w:rPr>
        <w:tab/>
      </w:r>
      <w:r w:rsidRPr="00F92CE2">
        <w:rPr>
          <w:sz w:val="24"/>
          <w:szCs w:val="24"/>
        </w:rPr>
        <w:tab/>
      </w:r>
      <w:r w:rsidRPr="00F92CE2">
        <w:rPr>
          <w:sz w:val="24"/>
          <w:szCs w:val="24"/>
        </w:rPr>
        <w:tab/>
      </w:r>
      <w:r w:rsidRPr="00F92CE2">
        <w:rPr>
          <w:sz w:val="24"/>
          <w:szCs w:val="24"/>
        </w:rPr>
        <w:tab/>
      </w:r>
      <w:r w:rsidRPr="00F92CE2">
        <w:rPr>
          <w:sz w:val="24"/>
          <w:szCs w:val="24"/>
        </w:rPr>
        <w:tab/>
      </w:r>
      <w:r w:rsidRPr="00F92CE2">
        <w:rPr>
          <w:sz w:val="24"/>
          <w:szCs w:val="24"/>
        </w:rPr>
        <w:tab/>
      </w:r>
      <w:r w:rsidRPr="00F92CE2">
        <w:rPr>
          <w:sz w:val="24"/>
          <w:szCs w:val="24"/>
        </w:rPr>
        <w:tab/>
      </w:r>
    </w:p>
    <w:p w:rsidR="00F92CE2" w:rsidRPr="00F92CE2" w:rsidRDefault="00F92CE2" w:rsidP="00F92CE2">
      <w:pPr>
        <w:jc w:val="right"/>
        <w:rPr>
          <w:sz w:val="24"/>
          <w:szCs w:val="24"/>
        </w:rPr>
      </w:pPr>
      <w:r w:rsidRPr="00F92CE2">
        <w:rPr>
          <w:sz w:val="24"/>
          <w:szCs w:val="24"/>
        </w:rPr>
        <w:t xml:space="preserve">Расчет взносов на оплату труда: </w:t>
      </w:r>
      <w:r w:rsidR="000730EF">
        <w:rPr>
          <w:sz w:val="24"/>
          <w:szCs w:val="24"/>
        </w:rPr>
        <w:t>2398,20</w:t>
      </w:r>
      <w:r>
        <w:rPr>
          <w:sz w:val="24"/>
          <w:szCs w:val="24"/>
        </w:rPr>
        <w:t>*30,2%=</w:t>
      </w:r>
      <w:r w:rsidR="000730EF">
        <w:rPr>
          <w:sz w:val="24"/>
          <w:szCs w:val="24"/>
        </w:rPr>
        <w:t xml:space="preserve">724,26 </w:t>
      </w:r>
      <w:r>
        <w:rPr>
          <w:sz w:val="24"/>
          <w:szCs w:val="24"/>
        </w:rPr>
        <w:t>руб.</w:t>
      </w:r>
      <w:r>
        <w:rPr>
          <w:sz w:val="24"/>
          <w:szCs w:val="24"/>
        </w:rPr>
        <w:tab/>
      </w:r>
      <w:r>
        <w:rPr>
          <w:sz w:val="24"/>
          <w:szCs w:val="24"/>
        </w:rPr>
        <w:tab/>
      </w:r>
      <w:r>
        <w:rPr>
          <w:sz w:val="24"/>
          <w:szCs w:val="24"/>
        </w:rPr>
        <w:tab/>
      </w:r>
      <w:r>
        <w:rPr>
          <w:sz w:val="24"/>
          <w:szCs w:val="24"/>
        </w:rPr>
        <w:tab/>
      </w:r>
      <w:r>
        <w:rPr>
          <w:sz w:val="24"/>
          <w:szCs w:val="24"/>
        </w:rPr>
        <w:tab/>
      </w:r>
      <w:r w:rsidRPr="00F92CE2">
        <w:rPr>
          <w:sz w:val="24"/>
          <w:szCs w:val="24"/>
        </w:rPr>
        <w:tab/>
      </w:r>
    </w:p>
    <w:p w:rsidR="00F92CE2" w:rsidRPr="00F92CE2" w:rsidRDefault="00F92CE2" w:rsidP="00F92CE2">
      <w:pPr>
        <w:rPr>
          <w:sz w:val="24"/>
          <w:szCs w:val="24"/>
        </w:rPr>
      </w:pPr>
      <w:r w:rsidRPr="00F92CE2">
        <w:rPr>
          <w:sz w:val="24"/>
          <w:szCs w:val="24"/>
        </w:rPr>
        <w:t xml:space="preserve">Стоимость </w:t>
      </w:r>
      <w:r w:rsidR="000730EF">
        <w:rPr>
          <w:sz w:val="24"/>
          <w:szCs w:val="24"/>
        </w:rPr>
        <w:t>10,5</w:t>
      </w:r>
      <w:r w:rsidRPr="00F92CE2">
        <w:rPr>
          <w:sz w:val="24"/>
          <w:szCs w:val="24"/>
        </w:rPr>
        <w:t xml:space="preserve"> ч аренды в </w:t>
      </w:r>
      <w:r w:rsidR="000730EF">
        <w:rPr>
          <w:sz w:val="24"/>
          <w:szCs w:val="24"/>
        </w:rPr>
        <w:t xml:space="preserve">ноябре </w:t>
      </w:r>
      <w:r w:rsidRPr="00F92CE2">
        <w:rPr>
          <w:sz w:val="24"/>
          <w:szCs w:val="24"/>
        </w:rPr>
        <w:t>(комм. услуги):</w:t>
      </w:r>
      <w:r w:rsidRPr="00F92CE2">
        <w:rPr>
          <w:sz w:val="24"/>
          <w:szCs w:val="24"/>
        </w:rPr>
        <w:tab/>
      </w:r>
      <w:r w:rsidRPr="00F92CE2">
        <w:rPr>
          <w:sz w:val="24"/>
          <w:szCs w:val="24"/>
        </w:rPr>
        <w:tab/>
      </w:r>
      <w:r w:rsidRPr="00F92CE2">
        <w:rPr>
          <w:sz w:val="24"/>
          <w:szCs w:val="24"/>
        </w:rPr>
        <w:tab/>
      </w:r>
      <w:r w:rsidRPr="00F92CE2">
        <w:rPr>
          <w:sz w:val="24"/>
          <w:szCs w:val="24"/>
        </w:rPr>
        <w:tab/>
      </w:r>
      <w:r w:rsidRPr="00F92CE2">
        <w:rPr>
          <w:sz w:val="24"/>
          <w:szCs w:val="24"/>
        </w:rPr>
        <w:tab/>
      </w:r>
      <w:r w:rsidRPr="00F92CE2">
        <w:rPr>
          <w:sz w:val="24"/>
          <w:szCs w:val="24"/>
        </w:rPr>
        <w:tab/>
      </w:r>
      <w:r w:rsidRPr="00F92CE2">
        <w:rPr>
          <w:sz w:val="24"/>
          <w:szCs w:val="24"/>
        </w:rPr>
        <w:tab/>
      </w:r>
    </w:p>
    <w:p w:rsidR="00F92CE2" w:rsidRPr="00F92CE2" w:rsidRDefault="000730EF" w:rsidP="00F92CE2">
      <w:pPr>
        <w:rPr>
          <w:sz w:val="24"/>
          <w:szCs w:val="24"/>
        </w:rPr>
      </w:pPr>
      <w:r>
        <w:rPr>
          <w:sz w:val="24"/>
          <w:szCs w:val="24"/>
        </w:rPr>
        <w:t>10,5</w:t>
      </w:r>
      <w:r w:rsidR="00F92CE2" w:rsidRPr="00F92CE2">
        <w:rPr>
          <w:sz w:val="24"/>
          <w:szCs w:val="24"/>
        </w:rPr>
        <w:t>*11</w:t>
      </w:r>
      <w:r>
        <w:rPr>
          <w:sz w:val="24"/>
          <w:szCs w:val="24"/>
        </w:rPr>
        <w:t>9</w:t>
      </w:r>
      <w:r w:rsidR="00F92CE2" w:rsidRPr="00F92CE2">
        <w:rPr>
          <w:sz w:val="24"/>
          <w:szCs w:val="24"/>
        </w:rPr>
        <w:t>,</w:t>
      </w:r>
      <w:r>
        <w:rPr>
          <w:sz w:val="24"/>
          <w:szCs w:val="24"/>
        </w:rPr>
        <w:t>15</w:t>
      </w:r>
      <w:r w:rsidRPr="00F92CE2">
        <w:rPr>
          <w:sz w:val="24"/>
          <w:szCs w:val="24"/>
        </w:rPr>
        <w:t xml:space="preserve"> </w:t>
      </w:r>
      <w:r w:rsidR="00F92CE2" w:rsidRPr="00F92CE2">
        <w:rPr>
          <w:sz w:val="24"/>
          <w:szCs w:val="24"/>
        </w:rPr>
        <w:t>=</w:t>
      </w:r>
      <w:r>
        <w:rPr>
          <w:sz w:val="24"/>
          <w:szCs w:val="24"/>
        </w:rPr>
        <w:t xml:space="preserve">1251,08 </w:t>
      </w:r>
      <w:r w:rsidR="00F92CE2" w:rsidRPr="00F92CE2">
        <w:rPr>
          <w:sz w:val="24"/>
          <w:szCs w:val="24"/>
        </w:rPr>
        <w:t>руб.</w:t>
      </w:r>
      <w:r w:rsidR="00F92CE2" w:rsidRPr="00F92CE2">
        <w:rPr>
          <w:sz w:val="24"/>
          <w:szCs w:val="24"/>
        </w:rPr>
        <w:tab/>
      </w:r>
      <w:r w:rsidR="00F92CE2" w:rsidRPr="00F92CE2">
        <w:rPr>
          <w:sz w:val="24"/>
          <w:szCs w:val="24"/>
        </w:rPr>
        <w:tab/>
      </w:r>
      <w:r w:rsidR="00F92CE2" w:rsidRPr="00F92CE2">
        <w:rPr>
          <w:sz w:val="24"/>
          <w:szCs w:val="24"/>
        </w:rPr>
        <w:tab/>
      </w:r>
      <w:r w:rsidR="00F92CE2" w:rsidRPr="00F92CE2">
        <w:rPr>
          <w:sz w:val="24"/>
          <w:szCs w:val="24"/>
        </w:rPr>
        <w:tab/>
      </w:r>
      <w:r w:rsidR="00F92CE2" w:rsidRPr="00F92CE2">
        <w:rPr>
          <w:sz w:val="24"/>
          <w:szCs w:val="24"/>
        </w:rPr>
        <w:tab/>
      </w:r>
      <w:r w:rsidR="00F92CE2" w:rsidRPr="00F92CE2">
        <w:rPr>
          <w:sz w:val="24"/>
          <w:szCs w:val="24"/>
        </w:rPr>
        <w:tab/>
      </w:r>
      <w:r w:rsidR="00F92CE2" w:rsidRPr="00F92CE2">
        <w:rPr>
          <w:sz w:val="24"/>
          <w:szCs w:val="24"/>
        </w:rPr>
        <w:tab/>
      </w:r>
    </w:p>
    <w:p w:rsidR="00F92CE2" w:rsidRPr="00F92CE2" w:rsidRDefault="00F92CE2" w:rsidP="00F92CE2">
      <w:pPr>
        <w:jc w:val="right"/>
        <w:rPr>
          <w:sz w:val="24"/>
          <w:szCs w:val="24"/>
        </w:rPr>
      </w:pPr>
      <w:r w:rsidRPr="00F92CE2">
        <w:rPr>
          <w:sz w:val="24"/>
          <w:szCs w:val="24"/>
        </w:rPr>
        <w:t xml:space="preserve">С учетом уборки помещения: </w:t>
      </w:r>
      <w:r w:rsidR="000730EF">
        <w:rPr>
          <w:sz w:val="24"/>
          <w:szCs w:val="24"/>
        </w:rPr>
        <w:t>2398,2</w:t>
      </w:r>
      <w:r w:rsidRPr="00F92CE2">
        <w:rPr>
          <w:sz w:val="24"/>
          <w:szCs w:val="24"/>
        </w:rPr>
        <w:t>+</w:t>
      </w:r>
      <w:r w:rsidR="000730EF">
        <w:rPr>
          <w:sz w:val="24"/>
          <w:szCs w:val="24"/>
        </w:rPr>
        <w:t>724,26</w:t>
      </w:r>
      <w:r w:rsidRPr="00F92CE2">
        <w:rPr>
          <w:sz w:val="24"/>
          <w:szCs w:val="24"/>
        </w:rPr>
        <w:t>+</w:t>
      </w:r>
      <w:r w:rsidR="000730EF">
        <w:rPr>
          <w:sz w:val="24"/>
          <w:szCs w:val="24"/>
        </w:rPr>
        <w:t>1251,08</w:t>
      </w:r>
      <w:r w:rsidRPr="00F92CE2">
        <w:rPr>
          <w:sz w:val="24"/>
          <w:szCs w:val="24"/>
        </w:rPr>
        <w:t>=</w:t>
      </w:r>
      <w:r w:rsidR="00B7362D" w:rsidRPr="00B7362D">
        <w:rPr>
          <w:b/>
          <w:sz w:val="24"/>
          <w:szCs w:val="24"/>
        </w:rPr>
        <w:t>4</w:t>
      </w:r>
      <w:r w:rsidR="000730EF">
        <w:rPr>
          <w:b/>
          <w:sz w:val="24"/>
          <w:szCs w:val="24"/>
        </w:rPr>
        <w:t>373,54</w:t>
      </w:r>
      <w:r>
        <w:rPr>
          <w:sz w:val="24"/>
          <w:szCs w:val="24"/>
        </w:rPr>
        <w:t xml:space="preserve"> </w:t>
      </w:r>
      <w:r w:rsidRPr="000730EF">
        <w:rPr>
          <w:b/>
          <w:sz w:val="24"/>
          <w:szCs w:val="24"/>
        </w:rPr>
        <w:t>руб.</w:t>
      </w:r>
      <w:r w:rsidRPr="000730EF">
        <w:rPr>
          <w:b/>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Pr="00F92CE2">
        <w:rPr>
          <w:sz w:val="24"/>
          <w:szCs w:val="24"/>
        </w:rPr>
        <w:tab/>
      </w:r>
      <w:r w:rsidRPr="00F92CE2">
        <w:rPr>
          <w:sz w:val="24"/>
          <w:szCs w:val="24"/>
        </w:rPr>
        <w:tab/>
      </w:r>
      <w:r w:rsidRPr="00F92CE2">
        <w:rPr>
          <w:sz w:val="24"/>
          <w:szCs w:val="24"/>
        </w:rPr>
        <w:tab/>
      </w:r>
      <w:r w:rsidRPr="00F92CE2">
        <w:rPr>
          <w:sz w:val="24"/>
          <w:szCs w:val="24"/>
        </w:rPr>
        <w:tab/>
      </w:r>
      <w:r w:rsidRPr="00F92CE2">
        <w:rPr>
          <w:sz w:val="24"/>
          <w:szCs w:val="24"/>
        </w:rPr>
        <w:tab/>
      </w:r>
      <w:r w:rsidRPr="00F92CE2">
        <w:rPr>
          <w:sz w:val="24"/>
          <w:szCs w:val="24"/>
        </w:rPr>
        <w:tab/>
      </w:r>
      <w:r w:rsidRPr="00F92CE2">
        <w:rPr>
          <w:sz w:val="24"/>
          <w:szCs w:val="24"/>
        </w:rPr>
        <w:tab/>
      </w:r>
    </w:p>
    <w:p w:rsidR="00F92CE2" w:rsidRPr="00F92CE2" w:rsidRDefault="00F92CE2" w:rsidP="00F92CE2">
      <w:pPr>
        <w:jc w:val="right"/>
        <w:rPr>
          <w:sz w:val="24"/>
          <w:szCs w:val="24"/>
        </w:rPr>
      </w:pPr>
      <w:r w:rsidRPr="00F92CE2">
        <w:rPr>
          <w:sz w:val="24"/>
          <w:szCs w:val="24"/>
        </w:rPr>
        <w:t>Расчет оплаты за разовую уборку с</w:t>
      </w:r>
      <w:r>
        <w:rPr>
          <w:sz w:val="24"/>
          <w:szCs w:val="24"/>
        </w:rPr>
        <w:t>портивного зала в</w:t>
      </w:r>
      <w:r w:rsidR="000730EF">
        <w:rPr>
          <w:sz w:val="24"/>
          <w:szCs w:val="24"/>
        </w:rPr>
        <w:t xml:space="preserve"> декабре</w:t>
      </w:r>
      <w:r>
        <w:rPr>
          <w:sz w:val="24"/>
          <w:szCs w:val="24"/>
        </w:rPr>
        <w:t xml:space="preserve">: </w:t>
      </w:r>
      <w:r>
        <w:rPr>
          <w:sz w:val="24"/>
          <w:szCs w:val="24"/>
        </w:rPr>
        <w:tab/>
      </w:r>
      <w:r>
        <w:rPr>
          <w:sz w:val="24"/>
          <w:szCs w:val="24"/>
        </w:rPr>
        <w:tab/>
      </w:r>
      <w:r>
        <w:rPr>
          <w:sz w:val="24"/>
          <w:szCs w:val="24"/>
        </w:rPr>
        <w:tab/>
      </w:r>
      <w:r>
        <w:rPr>
          <w:sz w:val="24"/>
          <w:szCs w:val="24"/>
        </w:rPr>
        <w:tab/>
      </w:r>
      <w:r w:rsidRPr="00F92CE2">
        <w:rPr>
          <w:sz w:val="24"/>
          <w:szCs w:val="24"/>
        </w:rPr>
        <w:tab/>
      </w:r>
    </w:p>
    <w:p w:rsidR="00F92CE2" w:rsidRPr="00F92CE2" w:rsidRDefault="00F92CE2" w:rsidP="00F92CE2">
      <w:pPr>
        <w:rPr>
          <w:sz w:val="24"/>
          <w:szCs w:val="24"/>
        </w:rPr>
      </w:pPr>
      <w:r w:rsidRPr="00F92CE2">
        <w:rPr>
          <w:sz w:val="24"/>
          <w:szCs w:val="24"/>
        </w:rPr>
        <w:t>27407,99 руб.:17</w:t>
      </w:r>
      <w:r w:rsidR="000730EF">
        <w:rPr>
          <w:sz w:val="24"/>
          <w:szCs w:val="24"/>
        </w:rPr>
        <w:t>4</w:t>
      </w:r>
      <w:r w:rsidRPr="00F92CE2">
        <w:rPr>
          <w:sz w:val="24"/>
          <w:szCs w:val="24"/>
        </w:rPr>
        <w:t>*</w:t>
      </w:r>
      <w:r w:rsidR="000730EF">
        <w:rPr>
          <w:sz w:val="24"/>
          <w:szCs w:val="24"/>
        </w:rPr>
        <w:t>2</w:t>
      </w:r>
      <w:r w:rsidRPr="00F92CE2">
        <w:rPr>
          <w:sz w:val="24"/>
          <w:szCs w:val="24"/>
        </w:rPr>
        <w:t>0 час =</w:t>
      </w:r>
      <w:r w:rsidR="000730EF">
        <w:rPr>
          <w:sz w:val="24"/>
          <w:szCs w:val="24"/>
        </w:rPr>
        <w:t xml:space="preserve">3150,34 </w:t>
      </w:r>
      <w:r w:rsidRPr="00F92CE2">
        <w:rPr>
          <w:sz w:val="24"/>
          <w:szCs w:val="24"/>
        </w:rPr>
        <w:t>руб.</w:t>
      </w:r>
      <w:r w:rsidRPr="00F92CE2">
        <w:rPr>
          <w:sz w:val="24"/>
          <w:szCs w:val="24"/>
        </w:rPr>
        <w:tab/>
      </w:r>
      <w:r w:rsidRPr="00F92CE2">
        <w:rPr>
          <w:sz w:val="24"/>
          <w:szCs w:val="24"/>
        </w:rPr>
        <w:tab/>
      </w:r>
      <w:r w:rsidRPr="00F92CE2">
        <w:rPr>
          <w:sz w:val="24"/>
          <w:szCs w:val="24"/>
        </w:rPr>
        <w:tab/>
      </w:r>
      <w:r w:rsidRPr="00F92CE2">
        <w:rPr>
          <w:sz w:val="24"/>
          <w:szCs w:val="24"/>
        </w:rPr>
        <w:tab/>
      </w:r>
      <w:r w:rsidRPr="00F92CE2">
        <w:rPr>
          <w:sz w:val="24"/>
          <w:szCs w:val="24"/>
        </w:rPr>
        <w:tab/>
      </w:r>
      <w:r w:rsidRPr="00F92CE2">
        <w:rPr>
          <w:sz w:val="24"/>
          <w:szCs w:val="24"/>
        </w:rPr>
        <w:tab/>
      </w:r>
      <w:r w:rsidRPr="00F92CE2">
        <w:rPr>
          <w:sz w:val="24"/>
          <w:szCs w:val="24"/>
        </w:rPr>
        <w:tab/>
      </w:r>
    </w:p>
    <w:p w:rsidR="00F92CE2" w:rsidRPr="00F92CE2" w:rsidRDefault="00F92CE2" w:rsidP="00F92CE2">
      <w:pPr>
        <w:jc w:val="right"/>
        <w:rPr>
          <w:sz w:val="24"/>
          <w:szCs w:val="24"/>
        </w:rPr>
      </w:pPr>
      <w:r w:rsidRPr="00F92CE2">
        <w:rPr>
          <w:sz w:val="24"/>
          <w:szCs w:val="24"/>
        </w:rPr>
        <w:t xml:space="preserve">Расчет взносов на оплату труда: </w:t>
      </w:r>
      <w:r w:rsidR="000730EF">
        <w:rPr>
          <w:sz w:val="24"/>
          <w:szCs w:val="24"/>
        </w:rPr>
        <w:t>3150,34</w:t>
      </w:r>
      <w:r>
        <w:rPr>
          <w:sz w:val="24"/>
          <w:szCs w:val="24"/>
        </w:rPr>
        <w:t>*30,2%=</w:t>
      </w:r>
      <w:r w:rsidR="000730EF">
        <w:rPr>
          <w:sz w:val="24"/>
          <w:szCs w:val="24"/>
        </w:rPr>
        <w:t xml:space="preserve">951,40 </w:t>
      </w:r>
      <w:r>
        <w:rPr>
          <w:sz w:val="24"/>
          <w:szCs w:val="24"/>
        </w:rPr>
        <w:t>руб.</w:t>
      </w:r>
      <w:r>
        <w:rPr>
          <w:sz w:val="24"/>
          <w:szCs w:val="24"/>
        </w:rPr>
        <w:tab/>
      </w:r>
      <w:r>
        <w:rPr>
          <w:sz w:val="24"/>
          <w:szCs w:val="24"/>
        </w:rPr>
        <w:tab/>
      </w:r>
      <w:r>
        <w:rPr>
          <w:sz w:val="24"/>
          <w:szCs w:val="24"/>
        </w:rPr>
        <w:tab/>
      </w:r>
      <w:r>
        <w:rPr>
          <w:sz w:val="24"/>
          <w:szCs w:val="24"/>
        </w:rPr>
        <w:tab/>
      </w:r>
      <w:r>
        <w:rPr>
          <w:sz w:val="24"/>
          <w:szCs w:val="24"/>
        </w:rPr>
        <w:tab/>
      </w:r>
      <w:r w:rsidRPr="00F92CE2">
        <w:rPr>
          <w:sz w:val="24"/>
          <w:szCs w:val="24"/>
        </w:rPr>
        <w:tab/>
      </w:r>
    </w:p>
    <w:p w:rsidR="00F92CE2" w:rsidRPr="00F92CE2" w:rsidRDefault="00F92CE2" w:rsidP="000730EF">
      <w:pPr>
        <w:rPr>
          <w:sz w:val="24"/>
          <w:szCs w:val="24"/>
        </w:rPr>
      </w:pPr>
      <w:r w:rsidRPr="00F92CE2">
        <w:rPr>
          <w:sz w:val="24"/>
          <w:szCs w:val="24"/>
        </w:rPr>
        <w:t xml:space="preserve">Стоимость </w:t>
      </w:r>
      <w:r w:rsidR="000730EF">
        <w:rPr>
          <w:sz w:val="24"/>
          <w:szCs w:val="24"/>
        </w:rPr>
        <w:t xml:space="preserve">15 </w:t>
      </w:r>
      <w:r w:rsidRPr="00F92CE2">
        <w:rPr>
          <w:sz w:val="24"/>
          <w:szCs w:val="24"/>
        </w:rPr>
        <w:t xml:space="preserve">ч аренды в </w:t>
      </w:r>
      <w:r w:rsidR="00B7362D">
        <w:rPr>
          <w:sz w:val="24"/>
          <w:szCs w:val="24"/>
        </w:rPr>
        <w:t xml:space="preserve">декабре </w:t>
      </w:r>
      <w:r w:rsidRPr="00F92CE2">
        <w:rPr>
          <w:sz w:val="24"/>
          <w:szCs w:val="24"/>
        </w:rPr>
        <w:t>(комм. услуги):</w:t>
      </w:r>
      <w:r w:rsidRPr="00F92CE2">
        <w:rPr>
          <w:sz w:val="24"/>
          <w:szCs w:val="24"/>
        </w:rPr>
        <w:tab/>
      </w:r>
      <w:r w:rsidRPr="00F92CE2">
        <w:rPr>
          <w:sz w:val="24"/>
          <w:szCs w:val="24"/>
        </w:rPr>
        <w:tab/>
      </w:r>
      <w:r w:rsidRPr="00F92CE2">
        <w:rPr>
          <w:sz w:val="24"/>
          <w:szCs w:val="24"/>
        </w:rPr>
        <w:tab/>
      </w:r>
      <w:r w:rsidRPr="00F92CE2">
        <w:rPr>
          <w:sz w:val="24"/>
          <w:szCs w:val="24"/>
        </w:rPr>
        <w:tab/>
      </w:r>
      <w:r w:rsidRPr="00F92CE2">
        <w:rPr>
          <w:sz w:val="24"/>
          <w:szCs w:val="24"/>
        </w:rPr>
        <w:tab/>
      </w:r>
      <w:r w:rsidRPr="00F92CE2">
        <w:rPr>
          <w:sz w:val="24"/>
          <w:szCs w:val="24"/>
        </w:rPr>
        <w:tab/>
      </w:r>
      <w:r w:rsidRPr="00F92CE2">
        <w:rPr>
          <w:sz w:val="24"/>
          <w:szCs w:val="24"/>
        </w:rPr>
        <w:tab/>
      </w:r>
    </w:p>
    <w:p w:rsidR="00F92CE2" w:rsidRPr="00F92CE2" w:rsidRDefault="00B7362D" w:rsidP="00F92CE2">
      <w:pPr>
        <w:rPr>
          <w:sz w:val="24"/>
          <w:szCs w:val="24"/>
        </w:rPr>
      </w:pPr>
      <w:r>
        <w:rPr>
          <w:sz w:val="24"/>
          <w:szCs w:val="24"/>
        </w:rPr>
        <w:t>15</w:t>
      </w:r>
      <w:r w:rsidR="00F92CE2" w:rsidRPr="00F92CE2">
        <w:rPr>
          <w:sz w:val="24"/>
          <w:szCs w:val="24"/>
        </w:rPr>
        <w:t>*11</w:t>
      </w:r>
      <w:r>
        <w:rPr>
          <w:sz w:val="24"/>
          <w:szCs w:val="24"/>
        </w:rPr>
        <w:t>9</w:t>
      </w:r>
      <w:r w:rsidR="00F92CE2" w:rsidRPr="00F92CE2">
        <w:rPr>
          <w:sz w:val="24"/>
          <w:szCs w:val="24"/>
        </w:rPr>
        <w:t>,</w:t>
      </w:r>
      <w:r>
        <w:rPr>
          <w:sz w:val="24"/>
          <w:szCs w:val="24"/>
        </w:rPr>
        <w:t>15</w:t>
      </w:r>
      <w:r w:rsidRPr="00F92CE2">
        <w:rPr>
          <w:sz w:val="24"/>
          <w:szCs w:val="24"/>
        </w:rPr>
        <w:t xml:space="preserve"> </w:t>
      </w:r>
      <w:r w:rsidR="00F92CE2" w:rsidRPr="00F92CE2">
        <w:rPr>
          <w:sz w:val="24"/>
          <w:szCs w:val="24"/>
        </w:rPr>
        <w:t>=</w:t>
      </w:r>
      <w:r>
        <w:rPr>
          <w:sz w:val="24"/>
          <w:szCs w:val="24"/>
        </w:rPr>
        <w:t xml:space="preserve">1787,25 </w:t>
      </w:r>
      <w:r w:rsidR="00F92CE2" w:rsidRPr="00F92CE2">
        <w:rPr>
          <w:sz w:val="24"/>
          <w:szCs w:val="24"/>
        </w:rPr>
        <w:t>руб.</w:t>
      </w:r>
      <w:r w:rsidR="00F92CE2" w:rsidRPr="00F92CE2">
        <w:rPr>
          <w:sz w:val="24"/>
          <w:szCs w:val="24"/>
        </w:rPr>
        <w:tab/>
      </w:r>
      <w:r w:rsidR="00F92CE2" w:rsidRPr="00F92CE2">
        <w:rPr>
          <w:sz w:val="24"/>
          <w:szCs w:val="24"/>
        </w:rPr>
        <w:tab/>
      </w:r>
      <w:r w:rsidR="00F92CE2" w:rsidRPr="00F92CE2">
        <w:rPr>
          <w:sz w:val="24"/>
          <w:szCs w:val="24"/>
        </w:rPr>
        <w:tab/>
      </w:r>
      <w:r w:rsidR="00F92CE2" w:rsidRPr="00F92CE2">
        <w:rPr>
          <w:sz w:val="24"/>
          <w:szCs w:val="24"/>
        </w:rPr>
        <w:tab/>
      </w:r>
      <w:r w:rsidR="00F92CE2" w:rsidRPr="00F92CE2">
        <w:rPr>
          <w:sz w:val="24"/>
          <w:szCs w:val="24"/>
        </w:rPr>
        <w:tab/>
      </w:r>
      <w:r w:rsidR="00F92CE2" w:rsidRPr="00F92CE2">
        <w:rPr>
          <w:sz w:val="24"/>
          <w:szCs w:val="24"/>
        </w:rPr>
        <w:tab/>
      </w:r>
      <w:r w:rsidR="00F92CE2" w:rsidRPr="00F92CE2">
        <w:rPr>
          <w:sz w:val="24"/>
          <w:szCs w:val="24"/>
        </w:rPr>
        <w:tab/>
      </w:r>
    </w:p>
    <w:p w:rsidR="00103FD3" w:rsidRPr="00103FD3" w:rsidRDefault="00F92CE2" w:rsidP="00F92CE2">
      <w:pPr>
        <w:jc w:val="right"/>
        <w:rPr>
          <w:b/>
          <w:sz w:val="24"/>
          <w:szCs w:val="24"/>
        </w:rPr>
      </w:pPr>
      <w:r w:rsidRPr="00F92CE2">
        <w:rPr>
          <w:sz w:val="24"/>
          <w:szCs w:val="24"/>
        </w:rPr>
        <w:t xml:space="preserve">С учетом уборки помещения: </w:t>
      </w:r>
      <w:r w:rsidR="00B7362D">
        <w:rPr>
          <w:sz w:val="24"/>
          <w:szCs w:val="24"/>
        </w:rPr>
        <w:t>3150,34</w:t>
      </w:r>
      <w:r w:rsidRPr="00F92CE2">
        <w:rPr>
          <w:sz w:val="24"/>
          <w:szCs w:val="24"/>
        </w:rPr>
        <w:t>+</w:t>
      </w:r>
      <w:r w:rsidR="00B7362D">
        <w:rPr>
          <w:sz w:val="24"/>
          <w:szCs w:val="24"/>
        </w:rPr>
        <w:t>951,40</w:t>
      </w:r>
      <w:r w:rsidRPr="00F92CE2">
        <w:rPr>
          <w:sz w:val="24"/>
          <w:szCs w:val="24"/>
        </w:rPr>
        <w:t>+</w:t>
      </w:r>
      <w:r w:rsidR="00B7362D">
        <w:rPr>
          <w:sz w:val="24"/>
          <w:szCs w:val="24"/>
        </w:rPr>
        <w:t>1787,25</w:t>
      </w:r>
      <w:r w:rsidRPr="00F92CE2">
        <w:rPr>
          <w:sz w:val="24"/>
          <w:szCs w:val="24"/>
        </w:rPr>
        <w:t>=</w:t>
      </w:r>
      <w:r w:rsidR="00B7362D" w:rsidRPr="00B7362D">
        <w:rPr>
          <w:b/>
          <w:sz w:val="24"/>
          <w:szCs w:val="24"/>
        </w:rPr>
        <w:t xml:space="preserve">5888,99 </w:t>
      </w:r>
      <w:r w:rsidRPr="00B7362D">
        <w:rPr>
          <w:b/>
          <w:sz w:val="24"/>
          <w:szCs w:val="24"/>
        </w:rPr>
        <w:t>руб</w:t>
      </w:r>
      <w:r w:rsidRPr="00F92CE2">
        <w:rPr>
          <w:sz w:val="24"/>
          <w:szCs w:val="24"/>
        </w:rPr>
        <w:t>.</w:t>
      </w:r>
      <w:r w:rsidRPr="00F92CE2">
        <w:rPr>
          <w:sz w:val="24"/>
          <w:szCs w:val="24"/>
        </w:rPr>
        <w:tab/>
      </w:r>
      <w:r w:rsidRPr="00F92CE2">
        <w:rPr>
          <w:sz w:val="24"/>
          <w:szCs w:val="24"/>
        </w:rPr>
        <w:tab/>
      </w:r>
      <w:bookmarkStart w:id="0" w:name="_GoBack"/>
      <w:bookmarkEnd w:id="0"/>
      <w:r w:rsidRPr="00F92CE2">
        <w:rPr>
          <w:sz w:val="24"/>
          <w:szCs w:val="24"/>
        </w:rPr>
        <w:tab/>
      </w:r>
      <w:r w:rsidRPr="00F92CE2">
        <w:rPr>
          <w:sz w:val="24"/>
          <w:szCs w:val="24"/>
        </w:rPr>
        <w:tab/>
      </w:r>
      <w:r w:rsidRPr="00F92CE2">
        <w:rPr>
          <w:sz w:val="24"/>
          <w:szCs w:val="24"/>
        </w:rPr>
        <w:tab/>
      </w:r>
      <w:r w:rsidRPr="00F92CE2">
        <w:rPr>
          <w:sz w:val="24"/>
          <w:szCs w:val="24"/>
        </w:rPr>
        <w:tab/>
      </w:r>
      <w:r w:rsidRPr="00F92CE2">
        <w:rPr>
          <w:sz w:val="24"/>
          <w:szCs w:val="24"/>
        </w:rPr>
        <w:tab/>
      </w:r>
    </w:p>
    <w:p w:rsidR="004D1A4D" w:rsidRPr="004D1A4D" w:rsidRDefault="004D1A4D" w:rsidP="004D1A4D">
      <w:pPr>
        <w:jc w:val="center"/>
        <w:rPr>
          <w:b/>
          <w:sz w:val="24"/>
          <w:szCs w:val="24"/>
        </w:rPr>
      </w:pPr>
      <w:r w:rsidRPr="004D1A4D">
        <w:rPr>
          <w:b/>
          <w:sz w:val="24"/>
          <w:szCs w:val="24"/>
        </w:rPr>
        <w:t>ПОДПИСИ СТОРОН</w:t>
      </w:r>
    </w:p>
    <w:p w:rsidR="00103FD3" w:rsidRPr="00103FD3" w:rsidRDefault="00103FD3" w:rsidP="00103FD3">
      <w:pPr>
        <w:jc w:val="right"/>
        <w:rPr>
          <w:b/>
          <w:sz w:val="24"/>
          <w:szCs w:val="24"/>
        </w:rPr>
      </w:pPr>
    </w:p>
    <w:tbl>
      <w:tblPr>
        <w:tblW w:w="9797" w:type="dxa"/>
        <w:tblInd w:w="108" w:type="dxa"/>
        <w:tblLayout w:type="fixed"/>
        <w:tblLook w:val="0000" w:firstRow="0" w:lastRow="0" w:firstColumn="0" w:lastColumn="0" w:noHBand="0" w:noVBand="0"/>
      </w:tblPr>
      <w:tblGrid>
        <w:gridCol w:w="4962"/>
        <w:gridCol w:w="4835"/>
      </w:tblGrid>
      <w:tr w:rsidR="004D1A4D" w:rsidRPr="00103FD3" w:rsidTr="00750DCE">
        <w:trPr>
          <w:trHeight w:val="135"/>
        </w:trPr>
        <w:tc>
          <w:tcPr>
            <w:tcW w:w="4962" w:type="dxa"/>
          </w:tcPr>
          <w:p w:rsidR="004D1A4D" w:rsidRPr="00103FD3" w:rsidRDefault="00CA28F6" w:rsidP="004D1A4D">
            <w:pPr>
              <w:jc w:val="both"/>
              <w:rPr>
                <w:b/>
                <w:bCs/>
                <w:sz w:val="24"/>
                <w:szCs w:val="24"/>
              </w:rPr>
            </w:pPr>
            <w:r w:rsidRPr="00CA28F6">
              <w:rPr>
                <w:b/>
                <w:bCs/>
                <w:sz w:val="24"/>
                <w:szCs w:val="24"/>
              </w:rPr>
              <w:t xml:space="preserve">ССУДОДАТЕЛЬ:                                                                    </w:t>
            </w:r>
          </w:p>
          <w:p w:rsidR="004D1A4D" w:rsidRPr="00103FD3" w:rsidRDefault="004D1A4D" w:rsidP="004D1A4D">
            <w:pPr>
              <w:jc w:val="both"/>
              <w:rPr>
                <w:sz w:val="24"/>
                <w:szCs w:val="24"/>
              </w:rPr>
            </w:pPr>
            <w:r w:rsidRPr="00103FD3">
              <w:rPr>
                <w:sz w:val="24"/>
                <w:szCs w:val="24"/>
              </w:rPr>
              <w:t>Директор МБОУ ДО «ДЮСШ»</w:t>
            </w:r>
          </w:p>
          <w:p w:rsidR="004D1A4D" w:rsidRPr="00103FD3" w:rsidRDefault="004D1A4D" w:rsidP="004D1A4D">
            <w:pPr>
              <w:jc w:val="both"/>
              <w:rPr>
                <w:sz w:val="24"/>
                <w:szCs w:val="24"/>
              </w:rPr>
            </w:pPr>
          </w:p>
          <w:p w:rsidR="004D1A4D" w:rsidRPr="00103FD3" w:rsidRDefault="004D1A4D" w:rsidP="004D1A4D">
            <w:pPr>
              <w:jc w:val="both"/>
              <w:rPr>
                <w:sz w:val="24"/>
                <w:szCs w:val="24"/>
              </w:rPr>
            </w:pPr>
            <w:r w:rsidRPr="00103FD3">
              <w:rPr>
                <w:sz w:val="24"/>
                <w:szCs w:val="24"/>
              </w:rPr>
              <w:t>___________</w:t>
            </w:r>
            <w:r w:rsidR="00982539">
              <w:rPr>
                <w:sz w:val="24"/>
                <w:szCs w:val="24"/>
              </w:rPr>
              <w:t>___________</w:t>
            </w:r>
            <w:r w:rsidR="00982539" w:rsidRPr="00103FD3">
              <w:rPr>
                <w:sz w:val="24"/>
                <w:szCs w:val="24"/>
              </w:rPr>
              <w:t xml:space="preserve"> (</w:t>
            </w:r>
            <w:r w:rsidR="00982539">
              <w:rPr>
                <w:sz w:val="24"/>
                <w:szCs w:val="24"/>
              </w:rPr>
              <w:t>Давыдова В.П.</w:t>
            </w:r>
            <w:r w:rsidRPr="00103FD3">
              <w:rPr>
                <w:sz w:val="24"/>
                <w:szCs w:val="24"/>
              </w:rPr>
              <w:t>)</w:t>
            </w:r>
          </w:p>
          <w:p w:rsidR="004D1A4D" w:rsidRPr="00103FD3" w:rsidRDefault="004D1A4D" w:rsidP="004D1A4D">
            <w:pPr>
              <w:jc w:val="both"/>
              <w:rPr>
                <w:sz w:val="24"/>
                <w:szCs w:val="24"/>
              </w:rPr>
            </w:pPr>
          </w:p>
        </w:tc>
        <w:tc>
          <w:tcPr>
            <w:tcW w:w="4835" w:type="dxa"/>
          </w:tcPr>
          <w:p w:rsidR="004D1A4D" w:rsidRPr="00103FD3" w:rsidRDefault="00CA28F6" w:rsidP="004D1A4D">
            <w:pPr>
              <w:jc w:val="both"/>
              <w:rPr>
                <w:b/>
                <w:bCs/>
                <w:sz w:val="24"/>
                <w:szCs w:val="24"/>
              </w:rPr>
            </w:pPr>
            <w:r w:rsidRPr="00CA28F6">
              <w:rPr>
                <w:b/>
                <w:bCs/>
                <w:sz w:val="24"/>
                <w:szCs w:val="24"/>
              </w:rPr>
              <w:t>ССУДОПОЛУЧАТЕЛЬ:</w:t>
            </w:r>
          </w:p>
          <w:p w:rsidR="004D1A4D" w:rsidRPr="00103FD3" w:rsidRDefault="00221FA8" w:rsidP="004D1A4D">
            <w:pPr>
              <w:jc w:val="both"/>
              <w:rPr>
                <w:sz w:val="24"/>
                <w:szCs w:val="24"/>
              </w:rPr>
            </w:pPr>
            <w:r>
              <w:rPr>
                <w:sz w:val="24"/>
                <w:szCs w:val="24"/>
              </w:rPr>
              <w:t>ВРИО д</w:t>
            </w:r>
            <w:r w:rsidR="004D1A4D" w:rsidRPr="00103FD3">
              <w:rPr>
                <w:sz w:val="24"/>
                <w:szCs w:val="24"/>
              </w:rPr>
              <w:t>иректор</w:t>
            </w:r>
            <w:r>
              <w:rPr>
                <w:sz w:val="24"/>
                <w:szCs w:val="24"/>
              </w:rPr>
              <w:t>а</w:t>
            </w:r>
            <w:r w:rsidR="004D1A4D" w:rsidRPr="00103FD3">
              <w:rPr>
                <w:sz w:val="24"/>
                <w:szCs w:val="24"/>
              </w:rPr>
              <w:t xml:space="preserve"> ГБОУ ЛО «</w:t>
            </w:r>
            <w:proofErr w:type="spellStart"/>
            <w:r w:rsidR="004D1A4D" w:rsidRPr="00103FD3">
              <w:rPr>
                <w:sz w:val="24"/>
                <w:szCs w:val="24"/>
              </w:rPr>
              <w:t>Сосновоборская</w:t>
            </w:r>
            <w:proofErr w:type="spellEnd"/>
          </w:p>
          <w:p w:rsidR="004D1A4D" w:rsidRPr="00103FD3" w:rsidRDefault="004D1A4D" w:rsidP="004D1A4D">
            <w:pPr>
              <w:jc w:val="both"/>
              <w:rPr>
                <w:sz w:val="24"/>
                <w:szCs w:val="24"/>
              </w:rPr>
            </w:pPr>
            <w:r w:rsidRPr="00103FD3">
              <w:rPr>
                <w:sz w:val="24"/>
                <w:szCs w:val="24"/>
              </w:rPr>
              <w:t>специальная школа»</w:t>
            </w:r>
          </w:p>
          <w:p w:rsidR="004D1A4D" w:rsidRPr="00103FD3" w:rsidRDefault="004D1A4D" w:rsidP="004D1A4D">
            <w:pPr>
              <w:jc w:val="both"/>
              <w:rPr>
                <w:sz w:val="24"/>
                <w:szCs w:val="24"/>
              </w:rPr>
            </w:pPr>
            <w:r w:rsidRPr="00103FD3">
              <w:rPr>
                <w:sz w:val="24"/>
                <w:szCs w:val="24"/>
              </w:rPr>
              <w:t>___________</w:t>
            </w:r>
            <w:r w:rsidR="00982539">
              <w:rPr>
                <w:sz w:val="24"/>
                <w:szCs w:val="24"/>
              </w:rPr>
              <w:t>____________</w:t>
            </w:r>
            <w:r w:rsidR="00982539" w:rsidRPr="00103FD3">
              <w:rPr>
                <w:sz w:val="24"/>
                <w:szCs w:val="24"/>
              </w:rPr>
              <w:t xml:space="preserve"> (</w:t>
            </w:r>
            <w:proofErr w:type="spellStart"/>
            <w:r w:rsidRPr="00103FD3">
              <w:rPr>
                <w:sz w:val="24"/>
                <w:szCs w:val="24"/>
              </w:rPr>
              <w:t>Туранова</w:t>
            </w:r>
            <w:proofErr w:type="spellEnd"/>
            <w:r w:rsidRPr="00103FD3">
              <w:rPr>
                <w:sz w:val="24"/>
                <w:szCs w:val="24"/>
              </w:rPr>
              <w:t xml:space="preserve"> Л.А.)</w:t>
            </w:r>
          </w:p>
          <w:p w:rsidR="004D1A4D" w:rsidRPr="00103FD3" w:rsidRDefault="004D1A4D" w:rsidP="004D1A4D">
            <w:pPr>
              <w:jc w:val="both"/>
              <w:rPr>
                <w:sz w:val="24"/>
                <w:szCs w:val="24"/>
              </w:rPr>
            </w:pPr>
          </w:p>
          <w:p w:rsidR="004D1A4D" w:rsidRPr="00103FD3" w:rsidRDefault="004D1A4D" w:rsidP="004D1A4D">
            <w:pPr>
              <w:jc w:val="both"/>
              <w:rPr>
                <w:sz w:val="24"/>
                <w:szCs w:val="24"/>
              </w:rPr>
            </w:pPr>
          </w:p>
          <w:p w:rsidR="004D1A4D" w:rsidRPr="00103FD3" w:rsidRDefault="004D1A4D" w:rsidP="004D1A4D">
            <w:pPr>
              <w:jc w:val="both"/>
              <w:rPr>
                <w:sz w:val="24"/>
                <w:szCs w:val="24"/>
              </w:rPr>
            </w:pPr>
          </w:p>
        </w:tc>
      </w:tr>
    </w:tbl>
    <w:p w:rsidR="00103FD3" w:rsidRPr="00103FD3" w:rsidRDefault="00103FD3" w:rsidP="00103FD3">
      <w:pPr>
        <w:jc w:val="right"/>
        <w:rPr>
          <w:sz w:val="24"/>
          <w:szCs w:val="24"/>
        </w:rPr>
      </w:pPr>
    </w:p>
    <w:p w:rsidR="00103FD3" w:rsidRPr="00103FD3" w:rsidRDefault="00103FD3" w:rsidP="00103FD3">
      <w:pPr>
        <w:jc w:val="right"/>
        <w:rPr>
          <w:sz w:val="24"/>
          <w:szCs w:val="24"/>
        </w:rPr>
      </w:pPr>
    </w:p>
    <w:p w:rsidR="00103FD3" w:rsidRPr="00103FD3" w:rsidRDefault="00103FD3" w:rsidP="00103FD3">
      <w:pPr>
        <w:jc w:val="right"/>
        <w:rPr>
          <w:sz w:val="24"/>
          <w:szCs w:val="24"/>
        </w:rPr>
      </w:pPr>
    </w:p>
    <w:p w:rsidR="00103FD3" w:rsidRDefault="00103FD3" w:rsidP="00103FD3">
      <w:pPr>
        <w:jc w:val="right"/>
        <w:rPr>
          <w:sz w:val="24"/>
          <w:szCs w:val="24"/>
        </w:rPr>
      </w:pPr>
    </w:p>
    <w:p w:rsidR="00B7362D" w:rsidRDefault="00B7362D" w:rsidP="00103FD3">
      <w:pPr>
        <w:jc w:val="right"/>
        <w:rPr>
          <w:sz w:val="24"/>
          <w:szCs w:val="24"/>
        </w:rPr>
      </w:pPr>
    </w:p>
    <w:p w:rsidR="00B7362D" w:rsidRPr="00103FD3" w:rsidRDefault="00B7362D" w:rsidP="00103FD3">
      <w:pPr>
        <w:jc w:val="right"/>
        <w:rPr>
          <w:sz w:val="24"/>
          <w:szCs w:val="24"/>
        </w:rPr>
      </w:pPr>
    </w:p>
    <w:p w:rsidR="00103FD3" w:rsidRPr="00103FD3" w:rsidRDefault="00103FD3" w:rsidP="00103FD3">
      <w:pPr>
        <w:jc w:val="right"/>
        <w:rPr>
          <w:sz w:val="24"/>
          <w:szCs w:val="24"/>
        </w:rPr>
      </w:pPr>
    </w:p>
    <w:p w:rsidR="00103FD3" w:rsidRPr="00103FD3" w:rsidRDefault="00103FD3" w:rsidP="00B463D2">
      <w:pPr>
        <w:rPr>
          <w:sz w:val="24"/>
          <w:szCs w:val="24"/>
        </w:rPr>
      </w:pPr>
    </w:p>
    <w:p w:rsidR="00103FD3" w:rsidRPr="00103FD3" w:rsidRDefault="00103FD3" w:rsidP="00103FD3">
      <w:pPr>
        <w:jc w:val="right"/>
        <w:rPr>
          <w:sz w:val="24"/>
          <w:szCs w:val="24"/>
        </w:rPr>
      </w:pPr>
      <w:r w:rsidRPr="00103FD3">
        <w:rPr>
          <w:sz w:val="24"/>
          <w:szCs w:val="24"/>
        </w:rPr>
        <w:lastRenderedPageBreak/>
        <w:t>ПРИЛОЖЕНИЕ № 5</w:t>
      </w:r>
    </w:p>
    <w:p w:rsidR="00CA28F6" w:rsidRPr="00CA28F6" w:rsidRDefault="00CA28F6" w:rsidP="00CA28F6">
      <w:pPr>
        <w:jc w:val="right"/>
        <w:rPr>
          <w:sz w:val="24"/>
          <w:szCs w:val="24"/>
        </w:rPr>
      </w:pPr>
      <w:r w:rsidRPr="00CA28F6">
        <w:rPr>
          <w:sz w:val="24"/>
          <w:szCs w:val="24"/>
        </w:rPr>
        <w:t>к договору</w:t>
      </w:r>
      <w:r w:rsidR="00625FC1">
        <w:rPr>
          <w:sz w:val="24"/>
          <w:szCs w:val="24"/>
        </w:rPr>
        <w:t xml:space="preserve"> на</w:t>
      </w:r>
      <w:r w:rsidRPr="00CA28F6">
        <w:rPr>
          <w:sz w:val="24"/>
          <w:szCs w:val="24"/>
        </w:rPr>
        <w:t xml:space="preserve"> возмещение эксплуатационных затрат                    </w:t>
      </w:r>
    </w:p>
    <w:p w:rsidR="00103FD3" w:rsidRPr="00103FD3" w:rsidRDefault="00CA28F6" w:rsidP="00CA28F6">
      <w:pPr>
        <w:jc w:val="right"/>
        <w:rPr>
          <w:b/>
          <w:sz w:val="24"/>
          <w:szCs w:val="24"/>
        </w:rPr>
      </w:pPr>
      <w:r w:rsidRPr="00CA28F6">
        <w:rPr>
          <w:sz w:val="24"/>
          <w:szCs w:val="24"/>
        </w:rPr>
        <w:t xml:space="preserve">  №                 от «__» __________ 202</w:t>
      </w:r>
      <w:r w:rsidR="00221FA8">
        <w:rPr>
          <w:sz w:val="24"/>
          <w:szCs w:val="24"/>
        </w:rPr>
        <w:t>6</w:t>
      </w:r>
      <w:r w:rsidRPr="00CA28F6">
        <w:rPr>
          <w:sz w:val="24"/>
          <w:szCs w:val="24"/>
        </w:rPr>
        <w:t xml:space="preserve"> г.</w:t>
      </w:r>
    </w:p>
    <w:p w:rsidR="00103FD3" w:rsidRPr="00103FD3" w:rsidRDefault="00103FD3" w:rsidP="00103FD3">
      <w:pPr>
        <w:jc w:val="right"/>
        <w:rPr>
          <w:b/>
          <w:sz w:val="24"/>
          <w:szCs w:val="24"/>
        </w:rPr>
      </w:pPr>
    </w:p>
    <w:p w:rsidR="00103FD3" w:rsidRPr="00103FD3" w:rsidRDefault="00103FD3" w:rsidP="00103FD3">
      <w:pPr>
        <w:jc w:val="right"/>
        <w:rPr>
          <w:b/>
          <w:sz w:val="24"/>
          <w:szCs w:val="24"/>
        </w:rPr>
      </w:pPr>
    </w:p>
    <w:p w:rsidR="00103FD3" w:rsidRPr="00103FD3" w:rsidRDefault="00103FD3" w:rsidP="00CA28F6">
      <w:pPr>
        <w:jc w:val="center"/>
        <w:rPr>
          <w:b/>
          <w:sz w:val="24"/>
          <w:szCs w:val="24"/>
        </w:rPr>
      </w:pPr>
      <w:r w:rsidRPr="00103FD3">
        <w:rPr>
          <w:b/>
          <w:sz w:val="24"/>
          <w:szCs w:val="24"/>
        </w:rPr>
        <w:t>График внесения оплаты.</w:t>
      </w:r>
    </w:p>
    <w:p w:rsidR="00103FD3" w:rsidRPr="00103FD3" w:rsidRDefault="00103FD3" w:rsidP="00103FD3">
      <w:pPr>
        <w:jc w:val="right"/>
        <w:rPr>
          <w:b/>
          <w:sz w:val="24"/>
          <w:szCs w:val="24"/>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41"/>
        <w:gridCol w:w="3517"/>
        <w:gridCol w:w="3260"/>
      </w:tblGrid>
      <w:tr w:rsidR="00982539" w:rsidRPr="00103FD3" w:rsidTr="00CA28F6">
        <w:tc>
          <w:tcPr>
            <w:tcW w:w="3141" w:type="dxa"/>
          </w:tcPr>
          <w:p w:rsidR="00982539" w:rsidRPr="00103FD3" w:rsidRDefault="00982539" w:rsidP="00982539">
            <w:pPr>
              <w:jc w:val="right"/>
              <w:rPr>
                <w:b/>
                <w:sz w:val="24"/>
                <w:szCs w:val="24"/>
              </w:rPr>
            </w:pPr>
            <w:r w:rsidRPr="00103FD3">
              <w:rPr>
                <w:b/>
                <w:sz w:val="24"/>
                <w:szCs w:val="24"/>
              </w:rPr>
              <w:t>Период</w:t>
            </w:r>
          </w:p>
        </w:tc>
        <w:tc>
          <w:tcPr>
            <w:tcW w:w="3517" w:type="dxa"/>
            <w:tcBorders>
              <w:bottom w:val="single" w:sz="4" w:space="0" w:color="auto"/>
            </w:tcBorders>
          </w:tcPr>
          <w:p w:rsidR="00982539" w:rsidRPr="00103FD3" w:rsidRDefault="00982539" w:rsidP="00982539">
            <w:pPr>
              <w:jc w:val="right"/>
              <w:rPr>
                <w:b/>
                <w:sz w:val="24"/>
                <w:szCs w:val="24"/>
              </w:rPr>
            </w:pPr>
            <w:r w:rsidRPr="00103FD3">
              <w:rPr>
                <w:b/>
                <w:sz w:val="24"/>
                <w:szCs w:val="24"/>
              </w:rPr>
              <w:t>Сумма</w:t>
            </w:r>
          </w:p>
        </w:tc>
        <w:tc>
          <w:tcPr>
            <w:tcW w:w="3260" w:type="dxa"/>
          </w:tcPr>
          <w:p w:rsidR="00982539" w:rsidRPr="00103FD3" w:rsidRDefault="00982539" w:rsidP="00982539">
            <w:pPr>
              <w:jc w:val="right"/>
              <w:rPr>
                <w:b/>
                <w:sz w:val="24"/>
                <w:szCs w:val="24"/>
              </w:rPr>
            </w:pPr>
            <w:r w:rsidRPr="00103FD3">
              <w:rPr>
                <w:b/>
                <w:sz w:val="24"/>
                <w:szCs w:val="24"/>
              </w:rPr>
              <w:t>Срок внесения</w:t>
            </w:r>
          </w:p>
        </w:tc>
      </w:tr>
      <w:tr w:rsidR="00982539" w:rsidRPr="00103FD3" w:rsidTr="00CA28F6">
        <w:tc>
          <w:tcPr>
            <w:tcW w:w="3141" w:type="dxa"/>
            <w:tcBorders>
              <w:right w:val="single" w:sz="4" w:space="0" w:color="auto"/>
            </w:tcBorders>
          </w:tcPr>
          <w:p w:rsidR="00982539" w:rsidRPr="00103FD3" w:rsidRDefault="00B7362D" w:rsidP="00B7362D">
            <w:pPr>
              <w:jc w:val="right"/>
              <w:rPr>
                <w:sz w:val="24"/>
                <w:szCs w:val="24"/>
              </w:rPr>
            </w:pPr>
            <w:r>
              <w:rPr>
                <w:sz w:val="24"/>
                <w:szCs w:val="24"/>
              </w:rPr>
              <w:t>01</w:t>
            </w:r>
            <w:r w:rsidR="00B463D2">
              <w:rPr>
                <w:sz w:val="24"/>
                <w:szCs w:val="24"/>
              </w:rPr>
              <w:t>.0</w:t>
            </w:r>
            <w:r>
              <w:rPr>
                <w:sz w:val="24"/>
                <w:szCs w:val="24"/>
              </w:rPr>
              <w:t>9</w:t>
            </w:r>
            <w:r w:rsidR="00B463D2">
              <w:rPr>
                <w:sz w:val="24"/>
                <w:szCs w:val="24"/>
              </w:rPr>
              <w:t>.2026-3</w:t>
            </w:r>
            <w:r>
              <w:rPr>
                <w:sz w:val="24"/>
                <w:szCs w:val="24"/>
              </w:rPr>
              <w:t>0</w:t>
            </w:r>
            <w:r w:rsidR="00B463D2">
              <w:rPr>
                <w:sz w:val="24"/>
                <w:szCs w:val="24"/>
              </w:rPr>
              <w:t>.0</w:t>
            </w:r>
            <w:r>
              <w:rPr>
                <w:sz w:val="24"/>
                <w:szCs w:val="24"/>
              </w:rPr>
              <w:t>9</w:t>
            </w:r>
            <w:r w:rsidR="00B463D2">
              <w:rPr>
                <w:sz w:val="24"/>
                <w:szCs w:val="24"/>
              </w:rPr>
              <w:t>.2026</w:t>
            </w:r>
          </w:p>
        </w:tc>
        <w:tc>
          <w:tcPr>
            <w:tcW w:w="3517" w:type="dxa"/>
            <w:tcBorders>
              <w:top w:val="single" w:sz="4" w:space="0" w:color="auto"/>
              <w:left w:val="single" w:sz="4" w:space="0" w:color="auto"/>
              <w:bottom w:val="single" w:sz="4" w:space="0" w:color="auto"/>
              <w:right w:val="single" w:sz="4" w:space="0" w:color="auto"/>
            </w:tcBorders>
            <w:shd w:val="clear" w:color="auto" w:fill="auto"/>
            <w:vAlign w:val="bottom"/>
          </w:tcPr>
          <w:p w:rsidR="00982539" w:rsidRPr="00103FD3" w:rsidRDefault="00B7362D" w:rsidP="00982539">
            <w:pPr>
              <w:jc w:val="right"/>
              <w:rPr>
                <w:sz w:val="24"/>
                <w:szCs w:val="24"/>
              </w:rPr>
            </w:pPr>
            <w:r>
              <w:rPr>
                <w:sz w:val="24"/>
                <w:szCs w:val="24"/>
              </w:rPr>
              <w:t>5888,99</w:t>
            </w:r>
          </w:p>
        </w:tc>
        <w:tc>
          <w:tcPr>
            <w:tcW w:w="3260" w:type="dxa"/>
            <w:tcBorders>
              <w:left w:val="single" w:sz="4" w:space="0" w:color="auto"/>
            </w:tcBorders>
          </w:tcPr>
          <w:p w:rsidR="00982539" w:rsidRPr="00103FD3" w:rsidRDefault="00982539" w:rsidP="00B7362D">
            <w:pPr>
              <w:jc w:val="right"/>
              <w:rPr>
                <w:sz w:val="24"/>
                <w:szCs w:val="24"/>
              </w:rPr>
            </w:pPr>
            <w:r w:rsidRPr="00103FD3">
              <w:rPr>
                <w:sz w:val="24"/>
                <w:szCs w:val="24"/>
              </w:rPr>
              <w:t>до 15.</w:t>
            </w:r>
            <w:r w:rsidR="00B7362D">
              <w:rPr>
                <w:sz w:val="24"/>
                <w:szCs w:val="24"/>
              </w:rPr>
              <w:t>10</w:t>
            </w:r>
            <w:r w:rsidRPr="00103FD3">
              <w:rPr>
                <w:sz w:val="24"/>
                <w:szCs w:val="24"/>
              </w:rPr>
              <w:t>.202</w:t>
            </w:r>
            <w:r w:rsidR="00B463D2">
              <w:rPr>
                <w:sz w:val="24"/>
                <w:szCs w:val="24"/>
              </w:rPr>
              <w:t>6</w:t>
            </w:r>
            <w:r w:rsidRPr="00103FD3">
              <w:rPr>
                <w:sz w:val="24"/>
                <w:szCs w:val="24"/>
              </w:rPr>
              <w:t>г.</w:t>
            </w:r>
          </w:p>
        </w:tc>
      </w:tr>
      <w:tr w:rsidR="00982539" w:rsidRPr="00103FD3" w:rsidTr="00CA28F6">
        <w:tc>
          <w:tcPr>
            <w:tcW w:w="3141" w:type="dxa"/>
            <w:tcBorders>
              <w:right w:val="single" w:sz="4" w:space="0" w:color="auto"/>
            </w:tcBorders>
          </w:tcPr>
          <w:p w:rsidR="00982539" w:rsidRPr="00103FD3" w:rsidRDefault="00982539" w:rsidP="00B7362D">
            <w:pPr>
              <w:jc w:val="right"/>
              <w:rPr>
                <w:sz w:val="24"/>
                <w:szCs w:val="24"/>
              </w:rPr>
            </w:pPr>
            <w:r w:rsidRPr="00103FD3">
              <w:rPr>
                <w:sz w:val="24"/>
                <w:szCs w:val="24"/>
              </w:rPr>
              <w:t>01.</w:t>
            </w:r>
            <w:r w:rsidR="00B7362D">
              <w:rPr>
                <w:sz w:val="24"/>
                <w:szCs w:val="24"/>
              </w:rPr>
              <w:t>10</w:t>
            </w:r>
            <w:r w:rsidRPr="00103FD3">
              <w:rPr>
                <w:sz w:val="24"/>
                <w:szCs w:val="24"/>
              </w:rPr>
              <w:t>.202</w:t>
            </w:r>
            <w:r w:rsidR="00B463D2">
              <w:rPr>
                <w:sz w:val="24"/>
                <w:szCs w:val="24"/>
              </w:rPr>
              <w:t>6</w:t>
            </w:r>
            <w:r w:rsidRPr="00103FD3">
              <w:rPr>
                <w:sz w:val="24"/>
                <w:szCs w:val="24"/>
              </w:rPr>
              <w:t>-</w:t>
            </w:r>
            <w:r w:rsidR="00B7362D">
              <w:rPr>
                <w:sz w:val="24"/>
                <w:szCs w:val="24"/>
              </w:rPr>
              <w:t>31</w:t>
            </w:r>
            <w:r w:rsidRPr="00103FD3">
              <w:rPr>
                <w:sz w:val="24"/>
                <w:szCs w:val="24"/>
              </w:rPr>
              <w:t>.</w:t>
            </w:r>
            <w:r w:rsidR="00B7362D">
              <w:rPr>
                <w:sz w:val="24"/>
                <w:szCs w:val="24"/>
              </w:rPr>
              <w:t>10</w:t>
            </w:r>
            <w:r w:rsidRPr="00103FD3">
              <w:rPr>
                <w:sz w:val="24"/>
                <w:szCs w:val="24"/>
              </w:rPr>
              <w:t>.20</w:t>
            </w:r>
            <w:r w:rsidR="00B463D2">
              <w:rPr>
                <w:sz w:val="24"/>
                <w:szCs w:val="24"/>
              </w:rPr>
              <w:t>26</w:t>
            </w:r>
          </w:p>
        </w:tc>
        <w:tc>
          <w:tcPr>
            <w:tcW w:w="3517" w:type="dxa"/>
            <w:tcBorders>
              <w:top w:val="nil"/>
              <w:left w:val="single" w:sz="4" w:space="0" w:color="auto"/>
              <w:bottom w:val="single" w:sz="4" w:space="0" w:color="auto"/>
              <w:right w:val="single" w:sz="4" w:space="0" w:color="auto"/>
            </w:tcBorders>
            <w:shd w:val="clear" w:color="auto" w:fill="auto"/>
            <w:vAlign w:val="bottom"/>
          </w:tcPr>
          <w:p w:rsidR="00982539" w:rsidRPr="00103FD3" w:rsidRDefault="00B7362D" w:rsidP="00982539">
            <w:pPr>
              <w:jc w:val="right"/>
              <w:rPr>
                <w:sz w:val="24"/>
                <w:szCs w:val="24"/>
              </w:rPr>
            </w:pPr>
            <w:r>
              <w:rPr>
                <w:sz w:val="24"/>
                <w:szCs w:val="24"/>
              </w:rPr>
              <w:t>4619,54</w:t>
            </w:r>
          </w:p>
        </w:tc>
        <w:tc>
          <w:tcPr>
            <w:tcW w:w="3260" w:type="dxa"/>
            <w:tcBorders>
              <w:left w:val="single" w:sz="4" w:space="0" w:color="auto"/>
            </w:tcBorders>
          </w:tcPr>
          <w:p w:rsidR="00982539" w:rsidRPr="00103FD3" w:rsidRDefault="00982539" w:rsidP="00B7362D">
            <w:pPr>
              <w:jc w:val="right"/>
              <w:rPr>
                <w:sz w:val="24"/>
                <w:szCs w:val="24"/>
              </w:rPr>
            </w:pPr>
            <w:r w:rsidRPr="00103FD3">
              <w:rPr>
                <w:sz w:val="24"/>
                <w:szCs w:val="24"/>
              </w:rPr>
              <w:t>до 15.</w:t>
            </w:r>
            <w:r w:rsidR="00B7362D">
              <w:rPr>
                <w:sz w:val="24"/>
                <w:szCs w:val="24"/>
              </w:rPr>
              <w:t>11</w:t>
            </w:r>
            <w:r w:rsidRPr="00103FD3">
              <w:rPr>
                <w:sz w:val="24"/>
                <w:szCs w:val="24"/>
              </w:rPr>
              <w:t>.202</w:t>
            </w:r>
            <w:r w:rsidR="00B463D2">
              <w:rPr>
                <w:sz w:val="24"/>
                <w:szCs w:val="24"/>
              </w:rPr>
              <w:t>6</w:t>
            </w:r>
            <w:r w:rsidRPr="00103FD3">
              <w:rPr>
                <w:sz w:val="24"/>
                <w:szCs w:val="24"/>
              </w:rPr>
              <w:t>г.</w:t>
            </w:r>
          </w:p>
        </w:tc>
      </w:tr>
      <w:tr w:rsidR="00982539" w:rsidRPr="00103FD3" w:rsidTr="00CA28F6">
        <w:tc>
          <w:tcPr>
            <w:tcW w:w="3141" w:type="dxa"/>
            <w:tcBorders>
              <w:right w:val="single" w:sz="4" w:space="0" w:color="auto"/>
            </w:tcBorders>
          </w:tcPr>
          <w:p w:rsidR="00982539" w:rsidRPr="00103FD3" w:rsidRDefault="00982539" w:rsidP="00B7362D">
            <w:pPr>
              <w:jc w:val="right"/>
              <w:rPr>
                <w:sz w:val="24"/>
                <w:szCs w:val="24"/>
              </w:rPr>
            </w:pPr>
            <w:r w:rsidRPr="00103FD3">
              <w:rPr>
                <w:sz w:val="24"/>
                <w:szCs w:val="24"/>
              </w:rPr>
              <w:t>01.</w:t>
            </w:r>
            <w:r w:rsidR="00B7362D">
              <w:rPr>
                <w:sz w:val="24"/>
                <w:szCs w:val="24"/>
              </w:rPr>
              <w:t>11</w:t>
            </w:r>
            <w:r w:rsidRPr="00103FD3">
              <w:rPr>
                <w:sz w:val="24"/>
                <w:szCs w:val="24"/>
              </w:rPr>
              <w:t>.202</w:t>
            </w:r>
            <w:r w:rsidR="00B463D2">
              <w:rPr>
                <w:sz w:val="24"/>
                <w:szCs w:val="24"/>
              </w:rPr>
              <w:t>6</w:t>
            </w:r>
            <w:r w:rsidRPr="00103FD3">
              <w:rPr>
                <w:sz w:val="24"/>
                <w:szCs w:val="24"/>
              </w:rPr>
              <w:t>-</w:t>
            </w:r>
            <w:r>
              <w:rPr>
                <w:sz w:val="24"/>
                <w:szCs w:val="24"/>
              </w:rPr>
              <w:t>3</w:t>
            </w:r>
            <w:r w:rsidR="00B7362D">
              <w:rPr>
                <w:sz w:val="24"/>
                <w:szCs w:val="24"/>
              </w:rPr>
              <w:t>0</w:t>
            </w:r>
            <w:r w:rsidRPr="00103FD3">
              <w:rPr>
                <w:sz w:val="24"/>
                <w:szCs w:val="24"/>
              </w:rPr>
              <w:t>.</w:t>
            </w:r>
            <w:r w:rsidR="00B7362D">
              <w:rPr>
                <w:sz w:val="24"/>
                <w:szCs w:val="24"/>
              </w:rPr>
              <w:t>11</w:t>
            </w:r>
            <w:r w:rsidRPr="00103FD3">
              <w:rPr>
                <w:sz w:val="24"/>
                <w:szCs w:val="24"/>
              </w:rPr>
              <w:t>.202</w:t>
            </w:r>
            <w:r w:rsidR="00B463D2">
              <w:rPr>
                <w:sz w:val="24"/>
                <w:szCs w:val="24"/>
              </w:rPr>
              <w:t>6</w:t>
            </w:r>
          </w:p>
        </w:tc>
        <w:tc>
          <w:tcPr>
            <w:tcW w:w="3517" w:type="dxa"/>
            <w:tcBorders>
              <w:top w:val="nil"/>
              <w:left w:val="single" w:sz="4" w:space="0" w:color="auto"/>
              <w:bottom w:val="single" w:sz="4" w:space="0" w:color="auto"/>
              <w:right w:val="single" w:sz="4" w:space="0" w:color="auto"/>
            </w:tcBorders>
            <w:shd w:val="clear" w:color="auto" w:fill="auto"/>
            <w:vAlign w:val="bottom"/>
          </w:tcPr>
          <w:p w:rsidR="00982539" w:rsidRPr="00103FD3" w:rsidRDefault="00B7362D" w:rsidP="00982539">
            <w:pPr>
              <w:jc w:val="right"/>
              <w:rPr>
                <w:sz w:val="24"/>
                <w:szCs w:val="24"/>
              </w:rPr>
            </w:pPr>
            <w:r>
              <w:rPr>
                <w:sz w:val="24"/>
                <w:szCs w:val="24"/>
              </w:rPr>
              <w:t>4373,54</w:t>
            </w:r>
          </w:p>
        </w:tc>
        <w:tc>
          <w:tcPr>
            <w:tcW w:w="3260" w:type="dxa"/>
            <w:tcBorders>
              <w:left w:val="single" w:sz="4" w:space="0" w:color="auto"/>
            </w:tcBorders>
          </w:tcPr>
          <w:p w:rsidR="00982539" w:rsidRPr="00103FD3" w:rsidRDefault="00982539" w:rsidP="00B7362D">
            <w:pPr>
              <w:jc w:val="right"/>
              <w:rPr>
                <w:sz w:val="24"/>
                <w:szCs w:val="24"/>
              </w:rPr>
            </w:pPr>
            <w:r w:rsidRPr="00103FD3">
              <w:rPr>
                <w:sz w:val="24"/>
                <w:szCs w:val="24"/>
              </w:rPr>
              <w:t xml:space="preserve">до </w:t>
            </w:r>
            <w:r w:rsidR="00B463D2">
              <w:rPr>
                <w:sz w:val="24"/>
                <w:szCs w:val="24"/>
              </w:rPr>
              <w:t>15.</w:t>
            </w:r>
            <w:r w:rsidR="00B7362D">
              <w:rPr>
                <w:sz w:val="24"/>
                <w:szCs w:val="24"/>
              </w:rPr>
              <w:t>12</w:t>
            </w:r>
            <w:r w:rsidRPr="00103FD3">
              <w:rPr>
                <w:sz w:val="24"/>
                <w:szCs w:val="24"/>
              </w:rPr>
              <w:t>.202</w:t>
            </w:r>
            <w:r w:rsidR="00B463D2">
              <w:rPr>
                <w:sz w:val="24"/>
                <w:szCs w:val="24"/>
              </w:rPr>
              <w:t>6</w:t>
            </w:r>
            <w:r w:rsidRPr="00103FD3">
              <w:rPr>
                <w:sz w:val="24"/>
                <w:szCs w:val="24"/>
              </w:rPr>
              <w:t>г.</w:t>
            </w:r>
          </w:p>
        </w:tc>
      </w:tr>
      <w:tr w:rsidR="00B463D2" w:rsidRPr="00103FD3" w:rsidTr="00CA28F6">
        <w:tc>
          <w:tcPr>
            <w:tcW w:w="3141" w:type="dxa"/>
            <w:tcBorders>
              <w:right w:val="single" w:sz="4" w:space="0" w:color="auto"/>
            </w:tcBorders>
          </w:tcPr>
          <w:p w:rsidR="00B463D2" w:rsidRPr="00103FD3" w:rsidRDefault="00B463D2" w:rsidP="00B7362D">
            <w:pPr>
              <w:jc w:val="right"/>
              <w:rPr>
                <w:sz w:val="24"/>
                <w:szCs w:val="24"/>
              </w:rPr>
            </w:pPr>
            <w:r>
              <w:rPr>
                <w:sz w:val="24"/>
                <w:szCs w:val="24"/>
              </w:rPr>
              <w:t>01.</w:t>
            </w:r>
            <w:r w:rsidR="00B7362D">
              <w:rPr>
                <w:sz w:val="24"/>
                <w:szCs w:val="24"/>
              </w:rPr>
              <w:t>12</w:t>
            </w:r>
            <w:r>
              <w:rPr>
                <w:sz w:val="24"/>
                <w:szCs w:val="24"/>
              </w:rPr>
              <w:t>.2026-3</w:t>
            </w:r>
            <w:r w:rsidR="00B7362D">
              <w:rPr>
                <w:sz w:val="24"/>
                <w:szCs w:val="24"/>
              </w:rPr>
              <w:t>1</w:t>
            </w:r>
            <w:r>
              <w:rPr>
                <w:sz w:val="24"/>
                <w:szCs w:val="24"/>
              </w:rPr>
              <w:t>.</w:t>
            </w:r>
            <w:r w:rsidR="00B7362D">
              <w:rPr>
                <w:sz w:val="24"/>
                <w:szCs w:val="24"/>
              </w:rPr>
              <w:t>12</w:t>
            </w:r>
            <w:r>
              <w:rPr>
                <w:sz w:val="24"/>
                <w:szCs w:val="24"/>
              </w:rPr>
              <w:t>.2026</w:t>
            </w:r>
          </w:p>
        </w:tc>
        <w:tc>
          <w:tcPr>
            <w:tcW w:w="3517" w:type="dxa"/>
            <w:tcBorders>
              <w:top w:val="nil"/>
              <w:left w:val="single" w:sz="4" w:space="0" w:color="auto"/>
              <w:bottom w:val="single" w:sz="4" w:space="0" w:color="auto"/>
              <w:right w:val="single" w:sz="4" w:space="0" w:color="auto"/>
            </w:tcBorders>
            <w:shd w:val="clear" w:color="auto" w:fill="auto"/>
            <w:vAlign w:val="bottom"/>
          </w:tcPr>
          <w:p w:rsidR="00B463D2" w:rsidRDefault="00B7362D" w:rsidP="00982539">
            <w:pPr>
              <w:jc w:val="right"/>
              <w:rPr>
                <w:sz w:val="24"/>
                <w:szCs w:val="24"/>
              </w:rPr>
            </w:pPr>
            <w:r>
              <w:rPr>
                <w:sz w:val="24"/>
                <w:szCs w:val="24"/>
              </w:rPr>
              <w:t>5888,99</w:t>
            </w:r>
          </w:p>
        </w:tc>
        <w:tc>
          <w:tcPr>
            <w:tcW w:w="3260" w:type="dxa"/>
            <w:tcBorders>
              <w:left w:val="single" w:sz="4" w:space="0" w:color="auto"/>
            </w:tcBorders>
          </w:tcPr>
          <w:p w:rsidR="00B463D2" w:rsidRPr="00103FD3" w:rsidRDefault="00B7362D" w:rsidP="00B7362D">
            <w:pPr>
              <w:jc w:val="right"/>
              <w:rPr>
                <w:sz w:val="24"/>
                <w:szCs w:val="24"/>
              </w:rPr>
            </w:pPr>
            <w:r>
              <w:rPr>
                <w:sz w:val="24"/>
                <w:szCs w:val="24"/>
              </w:rPr>
              <w:t>д</w:t>
            </w:r>
            <w:r w:rsidR="00B463D2">
              <w:rPr>
                <w:sz w:val="24"/>
                <w:szCs w:val="24"/>
              </w:rPr>
              <w:t>о</w:t>
            </w:r>
            <w:r>
              <w:rPr>
                <w:sz w:val="24"/>
                <w:szCs w:val="24"/>
              </w:rPr>
              <w:t xml:space="preserve"> 23</w:t>
            </w:r>
            <w:r w:rsidR="00B463D2">
              <w:rPr>
                <w:sz w:val="24"/>
                <w:szCs w:val="24"/>
              </w:rPr>
              <w:t>.</w:t>
            </w:r>
            <w:r>
              <w:rPr>
                <w:sz w:val="24"/>
                <w:szCs w:val="24"/>
              </w:rPr>
              <w:t>12</w:t>
            </w:r>
            <w:r w:rsidR="00B463D2">
              <w:rPr>
                <w:sz w:val="24"/>
                <w:szCs w:val="24"/>
              </w:rPr>
              <w:t xml:space="preserve">.2026г. </w:t>
            </w:r>
          </w:p>
        </w:tc>
      </w:tr>
      <w:tr w:rsidR="00982539" w:rsidRPr="00103FD3" w:rsidTr="00CA28F6">
        <w:tc>
          <w:tcPr>
            <w:tcW w:w="3141" w:type="dxa"/>
            <w:tcBorders>
              <w:right w:val="single" w:sz="4" w:space="0" w:color="auto"/>
            </w:tcBorders>
          </w:tcPr>
          <w:p w:rsidR="00982539" w:rsidRPr="00103FD3" w:rsidRDefault="00982539" w:rsidP="00982539">
            <w:pPr>
              <w:jc w:val="right"/>
              <w:rPr>
                <w:b/>
                <w:sz w:val="24"/>
                <w:szCs w:val="24"/>
              </w:rPr>
            </w:pPr>
            <w:r w:rsidRPr="00103FD3">
              <w:rPr>
                <w:b/>
                <w:sz w:val="24"/>
                <w:szCs w:val="24"/>
              </w:rPr>
              <w:t>ИТОГО</w:t>
            </w:r>
          </w:p>
        </w:tc>
        <w:tc>
          <w:tcPr>
            <w:tcW w:w="3517" w:type="dxa"/>
            <w:tcBorders>
              <w:top w:val="nil"/>
              <w:left w:val="single" w:sz="4" w:space="0" w:color="auto"/>
              <w:bottom w:val="single" w:sz="4" w:space="0" w:color="auto"/>
              <w:right w:val="single" w:sz="4" w:space="0" w:color="auto"/>
            </w:tcBorders>
            <w:shd w:val="clear" w:color="auto" w:fill="auto"/>
            <w:vAlign w:val="bottom"/>
          </w:tcPr>
          <w:p w:rsidR="00982539" w:rsidRPr="00103FD3" w:rsidRDefault="00B7362D" w:rsidP="00982539">
            <w:pPr>
              <w:jc w:val="right"/>
              <w:rPr>
                <w:b/>
                <w:sz w:val="24"/>
                <w:szCs w:val="24"/>
              </w:rPr>
            </w:pPr>
            <w:r>
              <w:rPr>
                <w:b/>
                <w:sz w:val="24"/>
                <w:szCs w:val="24"/>
              </w:rPr>
              <w:t>20771,06</w:t>
            </w:r>
          </w:p>
        </w:tc>
        <w:tc>
          <w:tcPr>
            <w:tcW w:w="3260" w:type="dxa"/>
            <w:tcBorders>
              <w:left w:val="single" w:sz="4" w:space="0" w:color="auto"/>
            </w:tcBorders>
          </w:tcPr>
          <w:p w:rsidR="00982539" w:rsidRPr="00103FD3" w:rsidRDefault="00982539" w:rsidP="00982539">
            <w:pPr>
              <w:jc w:val="right"/>
              <w:rPr>
                <w:b/>
                <w:sz w:val="24"/>
                <w:szCs w:val="24"/>
              </w:rPr>
            </w:pPr>
          </w:p>
        </w:tc>
      </w:tr>
    </w:tbl>
    <w:p w:rsidR="00103FD3" w:rsidRPr="00103FD3" w:rsidRDefault="00103FD3" w:rsidP="00103FD3">
      <w:pPr>
        <w:jc w:val="right"/>
        <w:rPr>
          <w:b/>
          <w:sz w:val="24"/>
          <w:szCs w:val="24"/>
        </w:rPr>
      </w:pPr>
    </w:p>
    <w:p w:rsidR="00103FD3" w:rsidRPr="00103FD3" w:rsidRDefault="00103FD3" w:rsidP="00CA28F6">
      <w:pPr>
        <w:jc w:val="center"/>
        <w:rPr>
          <w:b/>
          <w:sz w:val="24"/>
          <w:szCs w:val="24"/>
        </w:rPr>
      </w:pPr>
      <w:r w:rsidRPr="00103FD3">
        <w:rPr>
          <w:b/>
          <w:sz w:val="24"/>
          <w:szCs w:val="24"/>
        </w:rPr>
        <w:t>ПОДПИСИ СТОРОН</w:t>
      </w:r>
    </w:p>
    <w:p w:rsidR="00103FD3" w:rsidRPr="00103FD3" w:rsidRDefault="00103FD3" w:rsidP="00103FD3">
      <w:pPr>
        <w:jc w:val="right"/>
        <w:rPr>
          <w:b/>
          <w:sz w:val="24"/>
          <w:szCs w:val="24"/>
        </w:rPr>
      </w:pPr>
    </w:p>
    <w:p w:rsidR="00103FD3" w:rsidRPr="00103FD3" w:rsidRDefault="00103FD3" w:rsidP="00CA28F6">
      <w:pPr>
        <w:rPr>
          <w:b/>
          <w:sz w:val="24"/>
          <w:szCs w:val="24"/>
        </w:rPr>
      </w:pPr>
      <w:proofErr w:type="gramStart"/>
      <w:r w:rsidRPr="00103FD3">
        <w:rPr>
          <w:b/>
          <w:sz w:val="24"/>
          <w:szCs w:val="24"/>
        </w:rPr>
        <w:t xml:space="preserve">ССУДОДАТЕЛЬ:   </w:t>
      </w:r>
      <w:proofErr w:type="gramEnd"/>
      <w:r w:rsidRPr="00103FD3">
        <w:rPr>
          <w:b/>
          <w:sz w:val="24"/>
          <w:szCs w:val="24"/>
        </w:rPr>
        <w:t xml:space="preserve">                                                  </w:t>
      </w:r>
      <w:r w:rsidR="00CA28F6">
        <w:rPr>
          <w:b/>
          <w:sz w:val="24"/>
          <w:szCs w:val="24"/>
        </w:rPr>
        <w:t xml:space="preserve">               </w:t>
      </w:r>
      <w:r w:rsidRPr="00103FD3">
        <w:rPr>
          <w:b/>
          <w:sz w:val="24"/>
          <w:szCs w:val="24"/>
        </w:rPr>
        <w:t>ССУДОПОЛУЧАТЕЛЬ:</w:t>
      </w:r>
    </w:p>
    <w:p w:rsidR="00103FD3" w:rsidRPr="00103FD3" w:rsidRDefault="00103FD3" w:rsidP="00103FD3">
      <w:pPr>
        <w:jc w:val="right"/>
        <w:rPr>
          <w:sz w:val="24"/>
          <w:szCs w:val="24"/>
        </w:rPr>
      </w:pPr>
    </w:p>
    <w:p w:rsidR="00103FD3" w:rsidRPr="00103FD3" w:rsidRDefault="00103FD3" w:rsidP="00CA28F6">
      <w:pPr>
        <w:rPr>
          <w:sz w:val="24"/>
          <w:szCs w:val="24"/>
        </w:rPr>
      </w:pPr>
      <w:r w:rsidRPr="00103FD3">
        <w:rPr>
          <w:sz w:val="24"/>
          <w:szCs w:val="24"/>
        </w:rPr>
        <w:t xml:space="preserve">Директор МБОУ ДО «ДЮСШ                         </w:t>
      </w:r>
      <w:r w:rsidR="00CA28F6">
        <w:rPr>
          <w:sz w:val="24"/>
          <w:szCs w:val="24"/>
        </w:rPr>
        <w:t xml:space="preserve">                        </w:t>
      </w:r>
      <w:r w:rsidR="00221FA8">
        <w:rPr>
          <w:sz w:val="24"/>
          <w:szCs w:val="24"/>
        </w:rPr>
        <w:t>ВРИО д</w:t>
      </w:r>
      <w:r w:rsidRPr="00103FD3">
        <w:rPr>
          <w:sz w:val="24"/>
          <w:szCs w:val="24"/>
        </w:rPr>
        <w:t>иректор</w:t>
      </w:r>
      <w:r w:rsidR="00221FA8">
        <w:rPr>
          <w:sz w:val="24"/>
          <w:szCs w:val="24"/>
        </w:rPr>
        <w:t>а</w:t>
      </w:r>
      <w:r w:rsidRPr="00103FD3">
        <w:rPr>
          <w:sz w:val="24"/>
          <w:szCs w:val="24"/>
        </w:rPr>
        <w:t xml:space="preserve"> ГБОУ ЛО </w:t>
      </w:r>
    </w:p>
    <w:p w:rsidR="00103FD3" w:rsidRPr="00103FD3" w:rsidRDefault="00103FD3" w:rsidP="00103FD3">
      <w:pPr>
        <w:jc w:val="right"/>
        <w:rPr>
          <w:sz w:val="24"/>
          <w:szCs w:val="24"/>
        </w:rPr>
      </w:pPr>
      <w:r w:rsidRPr="00103FD3">
        <w:rPr>
          <w:sz w:val="24"/>
          <w:szCs w:val="24"/>
        </w:rPr>
        <w:t xml:space="preserve">                                                                           </w:t>
      </w:r>
      <w:r w:rsidR="00CA28F6">
        <w:rPr>
          <w:sz w:val="24"/>
          <w:szCs w:val="24"/>
        </w:rPr>
        <w:t xml:space="preserve">                       </w:t>
      </w:r>
      <w:r w:rsidRPr="00103FD3">
        <w:rPr>
          <w:sz w:val="24"/>
          <w:szCs w:val="24"/>
        </w:rPr>
        <w:t xml:space="preserve"> «Сосновоборская специальная школа»</w:t>
      </w:r>
    </w:p>
    <w:p w:rsidR="00103FD3" w:rsidRPr="00103FD3" w:rsidRDefault="00103FD3" w:rsidP="00103FD3">
      <w:pPr>
        <w:jc w:val="right"/>
        <w:rPr>
          <w:sz w:val="24"/>
          <w:szCs w:val="24"/>
        </w:rPr>
      </w:pPr>
    </w:p>
    <w:p w:rsidR="00103FD3" w:rsidRPr="00103FD3" w:rsidRDefault="00103FD3" w:rsidP="00982539">
      <w:pPr>
        <w:rPr>
          <w:sz w:val="24"/>
          <w:szCs w:val="24"/>
        </w:rPr>
      </w:pPr>
      <w:r w:rsidRPr="00103FD3">
        <w:rPr>
          <w:sz w:val="24"/>
          <w:szCs w:val="24"/>
        </w:rPr>
        <w:t>_______________</w:t>
      </w:r>
      <w:r w:rsidR="00982539" w:rsidRPr="00103FD3">
        <w:rPr>
          <w:sz w:val="24"/>
          <w:szCs w:val="24"/>
        </w:rPr>
        <w:t>_ (</w:t>
      </w:r>
      <w:r w:rsidR="00982539">
        <w:rPr>
          <w:sz w:val="24"/>
          <w:szCs w:val="24"/>
        </w:rPr>
        <w:t>Давыдова В.П.</w:t>
      </w:r>
      <w:r w:rsidRPr="00103FD3">
        <w:rPr>
          <w:sz w:val="24"/>
          <w:szCs w:val="24"/>
        </w:rPr>
        <w:t xml:space="preserve">)         </w:t>
      </w:r>
      <w:r w:rsidR="00CA28F6">
        <w:rPr>
          <w:sz w:val="24"/>
          <w:szCs w:val="24"/>
        </w:rPr>
        <w:t xml:space="preserve">                               </w:t>
      </w:r>
      <w:r w:rsidRPr="00103FD3">
        <w:rPr>
          <w:sz w:val="24"/>
          <w:szCs w:val="24"/>
        </w:rPr>
        <w:t xml:space="preserve"> </w:t>
      </w:r>
      <w:r w:rsidR="00982539">
        <w:rPr>
          <w:sz w:val="24"/>
          <w:szCs w:val="24"/>
        </w:rPr>
        <w:t>_________________</w:t>
      </w:r>
      <w:r w:rsidR="00982539" w:rsidRPr="00103FD3">
        <w:rPr>
          <w:sz w:val="24"/>
          <w:szCs w:val="24"/>
        </w:rPr>
        <w:t xml:space="preserve"> (</w:t>
      </w:r>
      <w:proofErr w:type="spellStart"/>
      <w:r w:rsidR="00982539">
        <w:rPr>
          <w:sz w:val="24"/>
          <w:szCs w:val="24"/>
        </w:rPr>
        <w:t>Туранова</w:t>
      </w:r>
      <w:proofErr w:type="spellEnd"/>
      <w:r w:rsidR="00982539">
        <w:rPr>
          <w:sz w:val="24"/>
          <w:szCs w:val="24"/>
        </w:rPr>
        <w:t xml:space="preserve"> Л.А.)</w:t>
      </w:r>
    </w:p>
    <w:p w:rsidR="00103FD3" w:rsidRPr="00103FD3" w:rsidRDefault="00103FD3" w:rsidP="00103FD3">
      <w:pPr>
        <w:jc w:val="right"/>
        <w:rPr>
          <w:sz w:val="24"/>
          <w:szCs w:val="24"/>
        </w:rPr>
      </w:pPr>
    </w:p>
    <w:p w:rsidR="00103FD3" w:rsidRPr="00103FD3" w:rsidRDefault="00103FD3" w:rsidP="00103FD3">
      <w:pPr>
        <w:jc w:val="right"/>
        <w:rPr>
          <w:sz w:val="24"/>
          <w:szCs w:val="24"/>
        </w:rPr>
      </w:pPr>
    </w:p>
    <w:p w:rsidR="000A7AC3" w:rsidRPr="00361DD3" w:rsidRDefault="000A7AC3" w:rsidP="00112790">
      <w:pPr>
        <w:jc w:val="right"/>
        <w:rPr>
          <w:sz w:val="24"/>
          <w:szCs w:val="24"/>
        </w:rPr>
      </w:pPr>
    </w:p>
    <w:sectPr w:rsidR="000A7AC3" w:rsidRPr="00361DD3" w:rsidSect="00221FA8">
      <w:footerReference w:type="default" r:id="rId11"/>
      <w:pgSz w:w="11906" w:h="16838"/>
      <w:pgMar w:top="426" w:right="849" w:bottom="567"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22D3" w:rsidRDefault="008B22D3" w:rsidP="00762166">
      <w:r>
        <w:separator/>
      </w:r>
    </w:p>
  </w:endnote>
  <w:endnote w:type="continuationSeparator" w:id="0">
    <w:p w:rsidR="008B22D3" w:rsidRDefault="008B22D3" w:rsidP="007621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25E1" w:rsidRPr="00B425E1" w:rsidRDefault="009808E0" w:rsidP="00B425E1">
    <w:pPr>
      <w:pStyle w:val="a5"/>
      <w:tabs>
        <w:tab w:val="clear" w:pos="4677"/>
        <w:tab w:val="clear" w:pos="9355"/>
        <w:tab w:val="left" w:pos="7065"/>
      </w:tabs>
      <w:rPr>
        <w:sz w:val="22"/>
        <w:szCs w:val="22"/>
      </w:rPr>
    </w:pPr>
    <w:r w:rsidRPr="00B425E1">
      <w:rPr>
        <w:sz w:val="22"/>
        <w:szCs w:val="22"/>
      </w:rPr>
      <w:t>Ссудодатель</w:t>
    </w:r>
    <w:r>
      <w:rPr>
        <w:sz w:val="22"/>
        <w:szCs w:val="22"/>
      </w:rPr>
      <w:t xml:space="preserve"> __________________                                                   Ссудополучатель ___________________</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22D3" w:rsidRDefault="008B22D3" w:rsidP="00762166">
      <w:r>
        <w:separator/>
      </w:r>
    </w:p>
  </w:footnote>
  <w:footnote w:type="continuationSeparator" w:id="0">
    <w:p w:rsidR="008B22D3" w:rsidRDefault="008B22D3" w:rsidP="007621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D"/>
    <w:multiLevelType w:val="multilevel"/>
    <w:tmpl w:val="0000000D"/>
    <w:name w:val="WW8Num13"/>
    <w:lvl w:ilvl="0">
      <w:start w:val="4"/>
      <w:numFmt w:val="decimal"/>
      <w:lvlText w:val="%1."/>
      <w:lvlJc w:val="left"/>
      <w:pPr>
        <w:tabs>
          <w:tab w:val="num" w:pos="360"/>
        </w:tabs>
        <w:ind w:left="360" w:hanging="360"/>
      </w:pPr>
    </w:lvl>
    <w:lvl w:ilvl="1">
      <w:start w:val="4"/>
      <w:numFmt w:val="decimal"/>
      <w:lvlText w:val="%1.%2."/>
      <w:lvlJc w:val="left"/>
      <w:pPr>
        <w:tabs>
          <w:tab w:val="num" w:pos="1260"/>
        </w:tabs>
        <w:ind w:left="126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 w15:restartNumberingAfterBreak="0">
    <w:nsid w:val="00D340F2"/>
    <w:multiLevelType w:val="multilevel"/>
    <w:tmpl w:val="AA3EB066"/>
    <w:lvl w:ilvl="0">
      <w:start w:val="2"/>
      <w:numFmt w:val="decimal"/>
      <w:lvlText w:val="%1."/>
      <w:lvlJc w:val="left"/>
      <w:pPr>
        <w:tabs>
          <w:tab w:val="num" w:pos="660"/>
        </w:tabs>
        <w:ind w:left="660" w:hanging="660"/>
      </w:pPr>
      <w:rPr>
        <w:rFonts w:hint="default"/>
      </w:rPr>
    </w:lvl>
    <w:lvl w:ilvl="1">
      <w:start w:val="2"/>
      <w:numFmt w:val="decimal"/>
      <w:lvlText w:val="%1.%2."/>
      <w:lvlJc w:val="left"/>
      <w:pPr>
        <w:tabs>
          <w:tab w:val="num" w:pos="660"/>
        </w:tabs>
        <w:ind w:left="660" w:hanging="660"/>
      </w:pPr>
      <w:rPr>
        <w:rFonts w:hint="default"/>
      </w:rPr>
    </w:lvl>
    <w:lvl w:ilvl="2">
      <w:start w:val="1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2841E1C"/>
    <w:multiLevelType w:val="hybridMultilevel"/>
    <w:tmpl w:val="5FC6CC9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D727C9B"/>
    <w:multiLevelType w:val="hybridMultilevel"/>
    <w:tmpl w:val="3D36D518"/>
    <w:lvl w:ilvl="0" w:tplc="0419000B">
      <w:start w:val="1"/>
      <w:numFmt w:val="bullet"/>
      <w:lvlText w:val=""/>
      <w:lvlJc w:val="left"/>
      <w:pPr>
        <w:ind w:left="1068" w:hanging="360"/>
      </w:pPr>
      <w:rPr>
        <w:rFonts w:ascii="Wingdings" w:hAnsi="Wingdings" w:cs="Wingdings" w:hint="default"/>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cs="Wingdings" w:hint="default"/>
      </w:rPr>
    </w:lvl>
    <w:lvl w:ilvl="3" w:tplc="04190001">
      <w:start w:val="1"/>
      <w:numFmt w:val="bullet"/>
      <w:lvlText w:val=""/>
      <w:lvlJc w:val="left"/>
      <w:pPr>
        <w:ind w:left="3228" w:hanging="360"/>
      </w:pPr>
      <w:rPr>
        <w:rFonts w:ascii="Symbol" w:hAnsi="Symbol" w:cs="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cs="Wingdings" w:hint="default"/>
      </w:rPr>
    </w:lvl>
    <w:lvl w:ilvl="6" w:tplc="04190001">
      <w:start w:val="1"/>
      <w:numFmt w:val="bullet"/>
      <w:lvlText w:val=""/>
      <w:lvlJc w:val="left"/>
      <w:pPr>
        <w:ind w:left="5388" w:hanging="360"/>
      </w:pPr>
      <w:rPr>
        <w:rFonts w:ascii="Symbol" w:hAnsi="Symbol" w:cs="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cs="Wingdings" w:hint="default"/>
      </w:rPr>
    </w:lvl>
  </w:abstractNum>
  <w:abstractNum w:abstractNumId="4" w15:restartNumberingAfterBreak="0">
    <w:nsid w:val="1176127B"/>
    <w:multiLevelType w:val="multilevel"/>
    <w:tmpl w:val="7B04C08E"/>
    <w:lvl w:ilvl="0">
      <w:start w:val="2"/>
      <w:numFmt w:val="decimal"/>
      <w:lvlText w:val="%1."/>
      <w:lvlJc w:val="left"/>
      <w:pPr>
        <w:ind w:left="660" w:hanging="660"/>
      </w:pPr>
      <w:rPr>
        <w:rFonts w:hint="default"/>
      </w:rPr>
    </w:lvl>
    <w:lvl w:ilvl="1">
      <w:start w:val="2"/>
      <w:numFmt w:val="decimal"/>
      <w:lvlText w:val="%1.%2."/>
      <w:lvlJc w:val="left"/>
      <w:pPr>
        <w:ind w:left="943" w:hanging="660"/>
      </w:pPr>
      <w:rPr>
        <w:rFonts w:hint="default"/>
      </w:rPr>
    </w:lvl>
    <w:lvl w:ilvl="2">
      <w:start w:val="20"/>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 w15:restartNumberingAfterBreak="0">
    <w:nsid w:val="12016C39"/>
    <w:multiLevelType w:val="hybridMultilevel"/>
    <w:tmpl w:val="528E6368"/>
    <w:lvl w:ilvl="0" w:tplc="DDAEE8C4">
      <w:start w:val="1"/>
      <w:numFmt w:val="decimal"/>
      <w:lvlText w:val="%1."/>
      <w:lvlJc w:val="left"/>
      <w:pPr>
        <w:ind w:left="360" w:hanging="360"/>
      </w:pPr>
      <w:rPr>
        <w:rFonts w:hint="default"/>
        <w:b/>
        <w:bCs/>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6" w15:restartNumberingAfterBreak="0">
    <w:nsid w:val="1FA82A34"/>
    <w:multiLevelType w:val="multilevel"/>
    <w:tmpl w:val="EFE6EEFE"/>
    <w:lvl w:ilvl="0">
      <w:start w:val="6"/>
      <w:numFmt w:val="decimal"/>
      <w:suff w:val="space"/>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283836DF"/>
    <w:multiLevelType w:val="hybridMultilevel"/>
    <w:tmpl w:val="9D288C96"/>
    <w:lvl w:ilvl="0" w:tplc="A3DEE778">
      <w:start w:val="32"/>
      <w:numFmt w:val="decimal"/>
      <w:lvlText w:val="%1"/>
      <w:lvlJc w:val="left"/>
      <w:pPr>
        <w:tabs>
          <w:tab w:val="num" w:pos="1407"/>
        </w:tabs>
        <w:ind w:left="1407" w:hanging="840"/>
      </w:pPr>
      <w:rPr>
        <w:rFonts w:hint="default"/>
      </w:r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8" w15:restartNumberingAfterBreak="0">
    <w:nsid w:val="297C39ED"/>
    <w:multiLevelType w:val="singleLevel"/>
    <w:tmpl w:val="06EABC1C"/>
    <w:lvl w:ilvl="0">
      <w:start w:val="3"/>
      <w:numFmt w:val="bullet"/>
      <w:lvlText w:val="-"/>
      <w:lvlJc w:val="left"/>
      <w:pPr>
        <w:tabs>
          <w:tab w:val="num" w:pos="927"/>
        </w:tabs>
        <w:ind w:left="927" w:hanging="360"/>
      </w:pPr>
      <w:rPr>
        <w:rFonts w:hint="default"/>
      </w:rPr>
    </w:lvl>
  </w:abstractNum>
  <w:abstractNum w:abstractNumId="9" w15:restartNumberingAfterBreak="0">
    <w:nsid w:val="29875671"/>
    <w:multiLevelType w:val="hybridMultilevel"/>
    <w:tmpl w:val="C7EC597C"/>
    <w:lvl w:ilvl="0" w:tplc="04190001">
      <w:start w:val="1"/>
      <w:numFmt w:val="bullet"/>
      <w:lvlText w:val=""/>
      <w:lvlJc w:val="left"/>
      <w:pPr>
        <w:ind w:left="11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15:restartNumberingAfterBreak="0">
    <w:nsid w:val="2BB746A0"/>
    <w:multiLevelType w:val="multilevel"/>
    <w:tmpl w:val="648848D8"/>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810"/>
        </w:tabs>
        <w:ind w:left="810" w:hanging="540"/>
      </w:pPr>
      <w:rPr>
        <w:rFonts w:hint="default"/>
      </w:rPr>
    </w:lvl>
    <w:lvl w:ilvl="2">
      <w:start w:val="4"/>
      <w:numFmt w:val="decimal"/>
      <w:lvlText w:val="%1.%2.%3."/>
      <w:lvlJc w:val="left"/>
      <w:pPr>
        <w:tabs>
          <w:tab w:val="num" w:pos="1260"/>
        </w:tabs>
        <w:ind w:left="1260" w:hanging="720"/>
      </w:pPr>
      <w:rPr>
        <w:rFonts w:hint="default"/>
      </w:rPr>
    </w:lvl>
    <w:lvl w:ilvl="3">
      <w:start w:val="1"/>
      <w:numFmt w:val="decimal"/>
      <w:lvlText w:val="%1.%2.%3.%4."/>
      <w:lvlJc w:val="left"/>
      <w:pPr>
        <w:tabs>
          <w:tab w:val="num" w:pos="1530"/>
        </w:tabs>
        <w:ind w:left="1530" w:hanging="720"/>
      </w:pPr>
      <w:rPr>
        <w:rFonts w:hint="default"/>
      </w:rPr>
    </w:lvl>
    <w:lvl w:ilvl="4">
      <w:start w:val="1"/>
      <w:numFmt w:val="decimal"/>
      <w:lvlText w:val="%1.%2.%3.%4.%5."/>
      <w:lvlJc w:val="left"/>
      <w:pPr>
        <w:tabs>
          <w:tab w:val="num" w:pos="2160"/>
        </w:tabs>
        <w:ind w:left="2160" w:hanging="1080"/>
      </w:pPr>
      <w:rPr>
        <w:rFonts w:hint="default"/>
      </w:rPr>
    </w:lvl>
    <w:lvl w:ilvl="5">
      <w:start w:val="1"/>
      <w:numFmt w:val="decimal"/>
      <w:lvlText w:val="%1.%2.%3.%4.%5.%6."/>
      <w:lvlJc w:val="left"/>
      <w:pPr>
        <w:tabs>
          <w:tab w:val="num" w:pos="2430"/>
        </w:tabs>
        <w:ind w:left="2430" w:hanging="1080"/>
      </w:pPr>
      <w:rPr>
        <w:rFonts w:hint="default"/>
      </w:rPr>
    </w:lvl>
    <w:lvl w:ilvl="6">
      <w:start w:val="1"/>
      <w:numFmt w:val="decimal"/>
      <w:lvlText w:val="%1.%2.%3.%4.%5.%6.%7."/>
      <w:lvlJc w:val="left"/>
      <w:pPr>
        <w:tabs>
          <w:tab w:val="num" w:pos="3060"/>
        </w:tabs>
        <w:ind w:left="3060" w:hanging="1440"/>
      </w:pPr>
      <w:rPr>
        <w:rFonts w:hint="default"/>
      </w:rPr>
    </w:lvl>
    <w:lvl w:ilvl="7">
      <w:start w:val="1"/>
      <w:numFmt w:val="decimal"/>
      <w:lvlText w:val="%1.%2.%3.%4.%5.%6.%7.%8."/>
      <w:lvlJc w:val="left"/>
      <w:pPr>
        <w:tabs>
          <w:tab w:val="num" w:pos="3330"/>
        </w:tabs>
        <w:ind w:left="333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11" w15:restartNumberingAfterBreak="0">
    <w:nsid w:val="2F0061D1"/>
    <w:multiLevelType w:val="hybridMultilevel"/>
    <w:tmpl w:val="586EF5B0"/>
    <w:lvl w:ilvl="0" w:tplc="36D4DEAE">
      <w:start w:val="10"/>
      <w:numFmt w:val="decimal"/>
      <w:lvlText w:val="%1"/>
      <w:lvlJc w:val="left"/>
      <w:pPr>
        <w:tabs>
          <w:tab w:val="num" w:pos="1019"/>
        </w:tabs>
        <w:ind w:left="1019" w:hanging="480"/>
      </w:pPr>
      <w:rPr>
        <w:rFonts w:hint="default"/>
      </w:rPr>
    </w:lvl>
    <w:lvl w:ilvl="1" w:tplc="04190019">
      <w:start w:val="1"/>
      <w:numFmt w:val="lowerLetter"/>
      <w:lvlText w:val="%2."/>
      <w:lvlJc w:val="left"/>
      <w:pPr>
        <w:tabs>
          <w:tab w:val="num" w:pos="1619"/>
        </w:tabs>
        <w:ind w:left="1619" w:hanging="360"/>
      </w:pPr>
    </w:lvl>
    <w:lvl w:ilvl="2" w:tplc="0419001B">
      <w:start w:val="1"/>
      <w:numFmt w:val="lowerRoman"/>
      <w:lvlText w:val="%3."/>
      <w:lvlJc w:val="right"/>
      <w:pPr>
        <w:tabs>
          <w:tab w:val="num" w:pos="2339"/>
        </w:tabs>
        <w:ind w:left="2339" w:hanging="180"/>
      </w:pPr>
    </w:lvl>
    <w:lvl w:ilvl="3" w:tplc="0419000F">
      <w:start w:val="1"/>
      <w:numFmt w:val="decimal"/>
      <w:lvlText w:val="%4."/>
      <w:lvlJc w:val="left"/>
      <w:pPr>
        <w:tabs>
          <w:tab w:val="num" w:pos="3059"/>
        </w:tabs>
        <w:ind w:left="3059" w:hanging="360"/>
      </w:pPr>
    </w:lvl>
    <w:lvl w:ilvl="4" w:tplc="04190019">
      <w:start w:val="1"/>
      <w:numFmt w:val="lowerLetter"/>
      <w:lvlText w:val="%5."/>
      <w:lvlJc w:val="left"/>
      <w:pPr>
        <w:tabs>
          <w:tab w:val="num" w:pos="3779"/>
        </w:tabs>
        <w:ind w:left="3779" w:hanging="360"/>
      </w:pPr>
    </w:lvl>
    <w:lvl w:ilvl="5" w:tplc="0419001B">
      <w:start w:val="1"/>
      <w:numFmt w:val="lowerRoman"/>
      <w:lvlText w:val="%6."/>
      <w:lvlJc w:val="right"/>
      <w:pPr>
        <w:tabs>
          <w:tab w:val="num" w:pos="4499"/>
        </w:tabs>
        <w:ind w:left="4499" w:hanging="180"/>
      </w:pPr>
    </w:lvl>
    <w:lvl w:ilvl="6" w:tplc="0419000F">
      <w:start w:val="1"/>
      <w:numFmt w:val="decimal"/>
      <w:lvlText w:val="%7."/>
      <w:lvlJc w:val="left"/>
      <w:pPr>
        <w:tabs>
          <w:tab w:val="num" w:pos="5219"/>
        </w:tabs>
        <w:ind w:left="5219" w:hanging="360"/>
      </w:pPr>
    </w:lvl>
    <w:lvl w:ilvl="7" w:tplc="04190019">
      <w:start w:val="1"/>
      <w:numFmt w:val="lowerLetter"/>
      <w:lvlText w:val="%8."/>
      <w:lvlJc w:val="left"/>
      <w:pPr>
        <w:tabs>
          <w:tab w:val="num" w:pos="5939"/>
        </w:tabs>
        <w:ind w:left="5939" w:hanging="360"/>
      </w:pPr>
    </w:lvl>
    <w:lvl w:ilvl="8" w:tplc="0419001B">
      <w:start w:val="1"/>
      <w:numFmt w:val="lowerRoman"/>
      <w:lvlText w:val="%9."/>
      <w:lvlJc w:val="right"/>
      <w:pPr>
        <w:tabs>
          <w:tab w:val="num" w:pos="6659"/>
        </w:tabs>
        <w:ind w:left="6659" w:hanging="180"/>
      </w:pPr>
    </w:lvl>
  </w:abstractNum>
  <w:abstractNum w:abstractNumId="12" w15:restartNumberingAfterBreak="0">
    <w:nsid w:val="31BE7918"/>
    <w:multiLevelType w:val="multilevel"/>
    <w:tmpl w:val="CE3699B4"/>
    <w:lvl w:ilvl="0">
      <w:start w:val="10"/>
      <w:numFmt w:val="decimal"/>
      <w:lvlText w:val="%1."/>
      <w:lvlJc w:val="left"/>
      <w:pPr>
        <w:tabs>
          <w:tab w:val="num" w:pos="480"/>
        </w:tabs>
        <w:ind w:left="480" w:hanging="480"/>
      </w:pPr>
      <w:rPr>
        <w:rFonts w:hint="default"/>
      </w:rPr>
    </w:lvl>
    <w:lvl w:ilvl="1">
      <w:start w:val="7"/>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32C742A5"/>
    <w:multiLevelType w:val="hybridMultilevel"/>
    <w:tmpl w:val="32703CB6"/>
    <w:lvl w:ilvl="0" w:tplc="734C96BC">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4" w15:restartNumberingAfterBreak="0">
    <w:nsid w:val="34B70E50"/>
    <w:multiLevelType w:val="singleLevel"/>
    <w:tmpl w:val="0419000F"/>
    <w:lvl w:ilvl="0">
      <w:start w:val="1"/>
      <w:numFmt w:val="decimal"/>
      <w:lvlText w:val="%1."/>
      <w:lvlJc w:val="left"/>
      <w:pPr>
        <w:tabs>
          <w:tab w:val="num" w:pos="360"/>
        </w:tabs>
        <w:ind w:left="360" w:hanging="360"/>
      </w:pPr>
    </w:lvl>
  </w:abstractNum>
  <w:abstractNum w:abstractNumId="15" w15:restartNumberingAfterBreak="0">
    <w:nsid w:val="35106D3F"/>
    <w:multiLevelType w:val="multilevel"/>
    <w:tmpl w:val="D2CA2F44"/>
    <w:lvl w:ilvl="0">
      <w:start w:val="11"/>
      <w:numFmt w:val="decimal"/>
      <w:lvlText w:val="%1."/>
      <w:lvlJc w:val="left"/>
      <w:pPr>
        <w:tabs>
          <w:tab w:val="num" w:pos="480"/>
        </w:tabs>
        <w:ind w:left="480" w:hanging="480"/>
      </w:pPr>
      <w:rPr>
        <w:rFonts w:hint="default"/>
      </w:rPr>
    </w:lvl>
    <w:lvl w:ilvl="1">
      <w:start w:val="6"/>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3ABF7DA6"/>
    <w:multiLevelType w:val="multilevel"/>
    <w:tmpl w:val="71847594"/>
    <w:lvl w:ilvl="0">
      <w:start w:val="1"/>
      <w:numFmt w:val="decimal"/>
      <w:lvlText w:val="%1."/>
      <w:lvlJc w:val="left"/>
      <w:pPr>
        <w:ind w:left="1287" w:hanging="360"/>
      </w:pPr>
      <w:rPr>
        <w:rFonts w:hint="default"/>
      </w:rPr>
    </w:lvl>
    <w:lvl w:ilvl="1">
      <w:start w:val="2"/>
      <w:numFmt w:val="decimal"/>
      <w:isLgl/>
      <w:lvlText w:val="%1.%2."/>
      <w:lvlJc w:val="left"/>
      <w:pPr>
        <w:ind w:left="1467" w:hanging="540"/>
      </w:pPr>
      <w:rPr>
        <w:rFonts w:hint="default"/>
      </w:rPr>
    </w:lvl>
    <w:lvl w:ilvl="2">
      <w:start w:val="6"/>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7" w15:restartNumberingAfterBreak="0">
    <w:nsid w:val="3C3D2E26"/>
    <w:multiLevelType w:val="multilevel"/>
    <w:tmpl w:val="3FCE31C4"/>
    <w:lvl w:ilvl="0">
      <w:start w:val="11"/>
      <w:numFmt w:val="decimal"/>
      <w:lvlText w:val="%1."/>
      <w:lvlJc w:val="left"/>
      <w:pPr>
        <w:tabs>
          <w:tab w:val="num" w:pos="480"/>
        </w:tabs>
        <w:ind w:left="480" w:hanging="480"/>
      </w:pPr>
      <w:rPr>
        <w:rFonts w:hint="default"/>
      </w:rPr>
    </w:lvl>
    <w:lvl w:ilvl="1">
      <w:start w:val="7"/>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427E23DE"/>
    <w:multiLevelType w:val="multilevel"/>
    <w:tmpl w:val="64EAD6F2"/>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823"/>
        </w:tabs>
        <w:ind w:left="823" w:hanging="540"/>
      </w:pPr>
      <w:rPr>
        <w:rFonts w:hint="default"/>
      </w:rPr>
    </w:lvl>
    <w:lvl w:ilvl="2">
      <w:start w:val="3"/>
      <w:numFmt w:val="decimal"/>
      <w:lvlText w:val="%1.%2.%3."/>
      <w:lvlJc w:val="left"/>
      <w:pPr>
        <w:tabs>
          <w:tab w:val="num" w:pos="1286"/>
        </w:tabs>
        <w:ind w:left="1286" w:hanging="720"/>
      </w:pPr>
      <w:rPr>
        <w:rFonts w:hint="default"/>
      </w:rPr>
    </w:lvl>
    <w:lvl w:ilvl="3">
      <w:start w:val="1"/>
      <w:numFmt w:val="decimal"/>
      <w:lvlText w:val="%1.%2.%3.%4."/>
      <w:lvlJc w:val="left"/>
      <w:pPr>
        <w:tabs>
          <w:tab w:val="num" w:pos="1569"/>
        </w:tabs>
        <w:ind w:left="1569" w:hanging="720"/>
      </w:pPr>
      <w:rPr>
        <w:rFonts w:hint="default"/>
      </w:rPr>
    </w:lvl>
    <w:lvl w:ilvl="4">
      <w:start w:val="1"/>
      <w:numFmt w:val="decimal"/>
      <w:lvlText w:val="%1.%2.%3.%4.%5."/>
      <w:lvlJc w:val="left"/>
      <w:pPr>
        <w:tabs>
          <w:tab w:val="num" w:pos="2212"/>
        </w:tabs>
        <w:ind w:left="2212" w:hanging="1080"/>
      </w:pPr>
      <w:rPr>
        <w:rFonts w:hint="default"/>
      </w:rPr>
    </w:lvl>
    <w:lvl w:ilvl="5">
      <w:start w:val="1"/>
      <w:numFmt w:val="decimal"/>
      <w:lvlText w:val="%1.%2.%3.%4.%5.%6."/>
      <w:lvlJc w:val="left"/>
      <w:pPr>
        <w:tabs>
          <w:tab w:val="num" w:pos="2495"/>
        </w:tabs>
        <w:ind w:left="2495" w:hanging="1080"/>
      </w:pPr>
      <w:rPr>
        <w:rFonts w:hint="default"/>
      </w:rPr>
    </w:lvl>
    <w:lvl w:ilvl="6">
      <w:start w:val="1"/>
      <w:numFmt w:val="decimal"/>
      <w:lvlText w:val="%1.%2.%3.%4.%5.%6.%7."/>
      <w:lvlJc w:val="left"/>
      <w:pPr>
        <w:tabs>
          <w:tab w:val="num" w:pos="3138"/>
        </w:tabs>
        <w:ind w:left="3138" w:hanging="1440"/>
      </w:pPr>
      <w:rPr>
        <w:rFonts w:hint="default"/>
      </w:rPr>
    </w:lvl>
    <w:lvl w:ilvl="7">
      <w:start w:val="1"/>
      <w:numFmt w:val="decimal"/>
      <w:lvlText w:val="%1.%2.%3.%4.%5.%6.%7.%8."/>
      <w:lvlJc w:val="left"/>
      <w:pPr>
        <w:tabs>
          <w:tab w:val="num" w:pos="3421"/>
        </w:tabs>
        <w:ind w:left="3421" w:hanging="1440"/>
      </w:pPr>
      <w:rPr>
        <w:rFonts w:hint="default"/>
      </w:rPr>
    </w:lvl>
    <w:lvl w:ilvl="8">
      <w:start w:val="1"/>
      <w:numFmt w:val="decimal"/>
      <w:lvlText w:val="%1.%2.%3.%4.%5.%6.%7.%8.%9."/>
      <w:lvlJc w:val="left"/>
      <w:pPr>
        <w:tabs>
          <w:tab w:val="num" w:pos="4064"/>
        </w:tabs>
        <w:ind w:left="4064" w:hanging="1800"/>
      </w:pPr>
      <w:rPr>
        <w:rFonts w:hint="default"/>
      </w:rPr>
    </w:lvl>
  </w:abstractNum>
  <w:abstractNum w:abstractNumId="19" w15:restartNumberingAfterBreak="0">
    <w:nsid w:val="42B9797B"/>
    <w:multiLevelType w:val="multilevel"/>
    <w:tmpl w:val="17244178"/>
    <w:lvl w:ilvl="0">
      <w:start w:val="1"/>
      <w:numFmt w:val="decimal"/>
      <w:lvlText w:val="%1."/>
      <w:lvlJc w:val="left"/>
      <w:pPr>
        <w:ind w:left="454" w:firstLine="113"/>
      </w:pPr>
      <w:rPr>
        <w:rFonts w:hint="default"/>
      </w:rPr>
    </w:lvl>
    <w:lvl w:ilvl="1">
      <w:start w:val="1"/>
      <w:numFmt w:val="decimal"/>
      <w:isLgl/>
      <w:lvlText w:val="%1.%2."/>
      <w:lvlJc w:val="left"/>
      <w:pPr>
        <w:tabs>
          <w:tab w:val="num" w:pos="1077"/>
        </w:tabs>
        <w:ind w:firstLine="567"/>
      </w:pPr>
      <w:rPr>
        <w:rFonts w:hint="default"/>
      </w:rPr>
    </w:lvl>
    <w:lvl w:ilvl="2">
      <w:start w:val="1"/>
      <w:numFmt w:val="decimal"/>
      <w:isLgl/>
      <w:lvlText w:val="%1.%2.%3."/>
      <w:lvlJc w:val="left"/>
      <w:pPr>
        <w:tabs>
          <w:tab w:val="num" w:pos="1247"/>
        </w:tabs>
        <w:ind w:firstLine="567"/>
      </w:pPr>
      <w:rPr>
        <w:rFonts w:hint="default"/>
      </w:rPr>
    </w:lvl>
    <w:lvl w:ilvl="3">
      <w:start w:val="1"/>
      <w:numFmt w:val="decimal"/>
      <w:isLgl/>
      <w:lvlText w:val="%1.%2.%3.%4."/>
      <w:lvlJc w:val="left"/>
      <w:pPr>
        <w:ind w:left="1563" w:hanging="996"/>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15:restartNumberingAfterBreak="0">
    <w:nsid w:val="47D453C3"/>
    <w:multiLevelType w:val="hybridMultilevel"/>
    <w:tmpl w:val="A8622096"/>
    <w:lvl w:ilvl="0" w:tplc="04190001">
      <w:start w:val="1"/>
      <w:numFmt w:val="bullet"/>
      <w:lvlText w:val=""/>
      <w:lvlJc w:val="left"/>
      <w:pPr>
        <w:ind w:left="11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15:restartNumberingAfterBreak="0">
    <w:nsid w:val="49F92879"/>
    <w:multiLevelType w:val="multilevel"/>
    <w:tmpl w:val="CE3699B4"/>
    <w:lvl w:ilvl="0">
      <w:start w:val="10"/>
      <w:numFmt w:val="decimal"/>
      <w:lvlText w:val="%1."/>
      <w:lvlJc w:val="left"/>
      <w:pPr>
        <w:tabs>
          <w:tab w:val="num" w:pos="480"/>
        </w:tabs>
        <w:ind w:left="480" w:hanging="480"/>
      </w:pPr>
      <w:rPr>
        <w:rFonts w:hint="default"/>
      </w:rPr>
    </w:lvl>
    <w:lvl w:ilvl="1">
      <w:start w:val="7"/>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EBE2714"/>
    <w:multiLevelType w:val="hybridMultilevel"/>
    <w:tmpl w:val="1E38AC06"/>
    <w:lvl w:ilvl="0" w:tplc="CAB63296">
      <w:start w:val="1"/>
      <w:numFmt w:val="decimal"/>
      <w:lvlText w:val="%1."/>
      <w:lvlJc w:val="left"/>
      <w:pPr>
        <w:ind w:left="1656" w:hanging="948"/>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23" w15:restartNumberingAfterBreak="0">
    <w:nsid w:val="51284432"/>
    <w:multiLevelType w:val="multilevel"/>
    <w:tmpl w:val="E6C827DC"/>
    <w:lvl w:ilvl="0">
      <w:start w:val="11"/>
      <w:numFmt w:val="decimal"/>
      <w:lvlText w:val="%1."/>
      <w:lvlJc w:val="left"/>
      <w:pPr>
        <w:tabs>
          <w:tab w:val="num" w:pos="480"/>
        </w:tabs>
        <w:ind w:left="480" w:hanging="480"/>
      </w:pPr>
      <w:rPr>
        <w:rFonts w:hint="default"/>
      </w:rPr>
    </w:lvl>
    <w:lvl w:ilvl="1">
      <w:start w:val="7"/>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56583A7D"/>
    <w:multiLevelType w:val="hybridMultilevel"/>
    <w:tmpl w:val="FF8A0FE6"/>
    <w:lvl w:ilvl="0" w:tplc="0419000F">
      <w:start w:val="1"/>
      <w:numFmt w:val="decimal"/>
      <w:lvlText w:val="%1."/>
      <w:lvlJc w:val="left"/>
      <w:pPr>
        <w:tabs>
          <w:tab w:val="num" w:pos="720"/>
        </w:tabs>
        <w:ind w:left="720" w:hanging="360"/>
      </w:pPr>
      <w:rPr>
        <w:rFonts w:hint="default"/>
      </w:rPr>
    </w:lvl>
    <w:lvl w:ilvl="1" w:tplc="4D2E3C20">
      <w:start w:val="1"/>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5" w15:restartNumberingAfterBreak="0">
    <w:nsid w:val="573838D4"/>
    <w:multiLevelType w:val="hybridMultilevel"/>
    <w:tmpl w:val="B78CF124"/>
    <w:lvl w:ilvl="0" w:tplc="56903A02">
      <w:start w:val="1"/>
      <w:numFmt w:val="bullet"/>
      <w:lvlText w:val=""/>
      <w:lvlJc w:val="left"/>
      <w:pPr>
        <w:tabs>
          <w:tab w:val="num" w:pos="1247"/>
        </w:tabs>
        <w:ind w:firstLine="907"/>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26" w15:restartNumberingAfterBreak="0">
    <w:nsid w:val="575B127D"/>
    <w:multiLevelType w:val="multilevel"/>
    <w:tmpl w:val="0A164FF4"/>
    <w:lvl w:ilvl="0">
      <w:start w:val="2"/>
      <w:numFmt w:val="decimal"/>
      <w:lvlText w:val="%1."/>
      <w:lvlJc w:val="left"/>
      <w:pPr>
        <w:ind w:left="660" w:hanging="660"/>
      </w:pPr>
      <w:rPr>
        <w:rFonts w:hint="default"/>
      </w:rPr>
    </w:lvl>
    <w:lvl w:ilvl="1">
      <w:start w:val="2"/>
      <w:numFmt w:val="decimal"/>
      <w:lvlText w:val="%1.%2."/>
      <w:lvlJc w:val="left"/>
      <w:pPr>
        <w:ind w:left="943" w:hanging="660"/>
      </w:pPr>
      <w:rPr>
        <w:rFonts w:hint="default"/>
      </w:rPr>
    </w:lvl>
    <w:lvl w:ilvl="2">
      <w:start w:val="1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7" w15:restartNumberingAfterBreak="0">
    <w:nsid w:val="673C2C35"/>
    <w:multiLevelType w:val="multilevel"/>
    <w:tmpl w:val="57002AEA"/>
    <w:lvl w:ilvl="0">
      <w:start w:val="11"/>
      <w:numFmt w:val="decimal"/>
      <w:lvlText w:val="%1."/>
      <w:lvlJc w:val="left"/>
      <w:pPr>
        <w:tabs>
          <w:tab w:val="num" w:pos="480"/>
        </w:tabs>
        <w:ind w:left="480" w:hanging="480"/>
      </w:pPr>
      <w:rPr>
        <w:rFonts w:hint="default"/>
      </w:rPr>
    </w:lvl>
    <w:lvl w:ilvl="1">
      <w:start w:val="9"/>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D15058D"/>
    <w:multiLevelType w:val="multilevel"/>
    <w:tmpl w:val="5D445C9E"/>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1260"/>
        </w:tabs>
        <w:ind w:left="126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70F82BD5"/>
    <w:multiLevelType w:val="hybridMultilevel"/>
    <w:tmpl w:val="AA9A6DDA"/>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0" w15:restartNumberingAfterBreak="0">
    <w:nsid w:val="73265929"/>
    <w:multiLevelType w:val="hybridMultilevel"/>
    <w:tmpl w:val="6D54B15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15:restartNumberingAfterBreak="0">
    <w:nsid w:val="73CF1BCC"/>
    <w:multiLevelType w:val="hybridMultilevel"/>
    <w:tmpl w:val="1E4A4006"/>
    <w:lvl w:ilvl="0" w:tplc="04190001">
      <w:start w:val="1"/>
      <w:numFmt w:val="bullet"/>
      <w:lvlText w:val=""/>
      <w:lvlJc w:val="left"/>
      <w:pPr>
        <w:ind w:left="1069" w:hanging="360"/>
      </w:pPr>
      <w:rPr>
        <w:rFonts w:ascii="Symbol" w:hAnsi="Symbol" w:cs="Symbol" w:hint="default"/>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cs="Wingdings" w:hint="default"/>
      </w:rPr>
    </w:lvl>
    <w:lvl w:ilvl="3" w:tplc="04190001">
      <w:start w:val="1"/>
      <w:numFmt w:val="bullet"/>
      <w:lvlText w:val=""/>
      <w:lvlJc w:val="left"/>
      <w:pPr>
        <w:ind w:left="3229" w:hanging="360"/>
      </w:pPr>
      <w:rPr>
        <w:rFonts w:ascii="Symbol" w:hAnsi="Symbol" w:cs="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cs="Wingdings" w:hint="default"/>
      </w:rPr>
    </w:lvl>
    <w:lvl w:ilvl="6" w:tplc="04190001">
      <w:start w:val="1"/>
      <w:numFmt w:val="bullet"/>
      <w:lvlText w:val=""/>
      <w:lvlJc w:val="left"/>
      <w:pPr>
        <w:ind w:left="5389" w:hanging="360"/>
      </w:pPr>
      <w:rPr>
        <w:rFonts w:ascii="Symbol" w:hAnsi="Symbol" w:cs="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cs="Wingdings" w:hint="default"/>
      </w:rPr>
    </w:lvl>
  </w:abstractNum>
  <w:abstractNum w:abstractNumId="32" w15:restartNumberingAfterBreak="0">
    <w:nsid w:val="76F03101"/>
    <w:multiLevelType w:val="multilevel"/>
    <w:tmpl w:val="A224DA9E"/>
    <w:lvl w:ilvl="0">
      <w:start w:val="1"/>
      <w:numFmt w:val="decimal"/>
      <w:lvlText w:val="%1."/>
      <w:lvlJc w:val="left"/>
      <w:pPr>
        <w:ind w:left="927" w:hanging="360"/>
      </w:pPr>
      <w:rPr>
        <w:rFonts w:hint="default"/>
      </w:rPr>
    </w:lvl>
    <w:lvl w:ilvl="1">
      <w:start w:val="1"/>
      <w:numFmt w:val="decimal"/>
      <w:isLgl/>
      <w:lvlText w:val="%1.%2."/>
      <w:lvlJc w:val="left"/>
      <w:pPr>
        <w:ind w:left="1107" w:hanging="540"/>
      </w:pPr>
      <w:rPr>
        <w:rFonts w:hint="default"/>
      </w:rPr>
    </w:lvl>
    <w:lvl w:ilvl="2">
      <w:start w:val="5"/>
      <w:numFmt w:val="decimal"/>
      <w:isLgl/>
      <w:lvlText w:val="%1.%2.%3."/>
      <w:lvlJc w:val="left"/>
      <w:pPr>
        <w:ind w:left="862"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num w:numId="1">
    <w:abstractNumId w:val="14"/>
  </w:num>
  <w:num w:numId="2">
    <w:abstractNumId w:val="11"/>
  </w:num>
  <w:num w:numId="3">
    <w:abstractNumId w:val="12"/>
  </w:num>
  <w:num w:numId="4">
    <w:abstractNumId w:val="21"/>
  </w:num>
  <w:num w:numId="5">
    <w:abstractNumId w:val="23"/>
  </w:num>
  <w:num w:numId="6">
    <w:abstractNumId w:val="15"/>
  </w:num>
  <w:num w:numId="7">
    <w:abstractNumId w:val="17"/>
  </w:num>
  <w:num w:numId="8">
    <w:abstractNumId w:val="27"/>
  </w:num>
  <w:num w:numId="9">
    <w:abstractNumId w:val="10"/>
  </w:num>
  <w:num w:numId="10">
    <w:abstractNumId w:val="24"/>
  </w:num>
  <w:num w:numId="11">
    <w:abstractNumId w:val="7"/>
  </w:num>
  <w:num w:numId="12">
    <w:abstractNumId w:val="22"/>
  </w:num>
  <w:num w:numId="13">
    <w:abstractNumId w:val="19"/>
  </w:num>
  <w:num w:numId="14">
    <w:abstractNumId w:val="25"/>
  </w:num>
  <w:num w:numId="15">
    <w:abstractNumId w:val="5"/>
  </w:num>
  <w:num w:numId="16">
    <w:abstractNumId w:val="29"/>
  </w:num>
  <w:num w:numId="17">
    <w:abstractNumId w:val="13"/>
  </w:num>
  <w:num w:numId="18">
    <w:abstractNumId w:val="3"/>
  </w:num>
  <w:num w:numId="19">
    <w:abstractNumId w:val="31"/>
  </w:num>
  <w:num w:numId="20">
    <w:abstractNumId w:val="8"/>
  </w:num>
  <w:num w:numId="21">
    <w:abstractNumId w:val="28"/>
  </w:num>
  <w:num w:numId="22">
    <w:abstractNumId w:val="18"/>
  </w:num>
  <w:num w:numId="23">
    <w:abstractNumId w:val="1"/>
  </w:num>
  <w:num w:numId="2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2"/>
  </w:num>
  <w:num w:numId="28">
    <w:abstractNumId w:val="16"/>
  </w:num>
  <w:num w:numId="29">
    <w:abstractNumId w:val="26"/>
  </w:num>
  <w:num w:numId="30">
    <w:abstractNumId w:val="4"/>
  </w:num>
  <w:num w:numId="31">
    <w:abstractNumId w:val="6"/>
  </w:num>
  <w:num w:numId="32">
    <w:abstractNumId w:val="0"/>
  </w:num>
  <w:num w:numId="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ossProviderVariable" w:val="25_01_2006!0176006f-3a02-4038-83d7-ccbe00692e17"/>
  </w:docVars>
  <w:rsids>
    <w:rsidRoot w:val="00FB06DC"/>
    <w:rsid w:val="000216DC"/>
    <w:rsid w:val="000217E1"/>
    <w:rsid w:val="00024F94"/>
    <w:rsid w:val="00033A1C"/>
    <w:rsid w:val="00040ED6"/>
    <w:rsid w:val="0005521C"/>
    <w:rsid w:val="0005682B"/>
    <w:rsid w:val="00065E32"/>
    <w:rsid w:val="00070E72"/>
    <w:rsid w:val="000730EF"/>
    <w:rsid w:val="000913F3"/>
    <w:rsid w:val="00097477"/>
    <w:rsid w:val="000A1A15"/>
    <w:rsid w:val="000A43B7"/>
    <w:rsid w:val="000A651A"/>
    <w:rsid w:val="000A7AC3"/>
    <w:rsid w:val="000B0AE5"/>
    <w:rsid w:val="000C13F8"/>
    <w:rsid w:val="000C1448"/>
    <w:rsid w:val="000D6096"/>
    <w:rsid w:val="000E3978"/>
    <w:rsid w:val="000F1AC6"/>
    <w:rsid w:val="000F7E70"/>
    <w:rsid w:val="00103FD3"/>
    <w:rsid w:val="0010441F"/>
    <w:rsid w:val="00111ED1"/>
    <w:rsid w:val="00112790"/>
    <w:rsid w:val="00112ED5"/>
    <w:rsid w:val="00121970"/>
    <w:rsid w:val="00131688"/>
    <w:rsid w:val="0014382F"/>
    <w:rsid w:val="0015151B"/>
    <w:rsid w:val="001704D1"/>
    <w:rsid w:val="001A41BE"/>
    <w:rsid w:val="001A4CDC"/>
    <w:rsid w:val="001B1787"/>
    <w:rsid w:val="001C0A51"/>
    <w:rsid w:val="001C0E7F"/>
    <w:rsid w:val="001C474E"/>
    <w:rsid w:val="001C47EB"/>
    <w:rsid w:val="001C4D8A"/>
    <w:rsid w:val="001D173A"/>
    <w:rsid w:val="001D34FF"/>
    <w:rsid w:val="001D55D6"/>
    <w:rsid w:val="001D6213"/>
    <w:rsid w:val="001E56A2"/>
    <w:rsid w:val="001F16F6"/>
    <w:rsid w:val="001F345E"/>
    <w:rsid w:val="001F7440"/>
    <w:rsid w:val="00215E7B"/>
    <w:rsid w:val="00221FA8"/>
    <w:rsid w:val="002246F2"/>
    <w:rsid w:val="002265BD"/>
    <w:rsid w:val="00231C5B"/>
    <w:rsid w:val="00237241"/>
    <w:rsid w:val="00241A14"/>
    <w:rsid w:val="00242E58"/>
    <w:rsid w:val="00244C98"/>
    <w:rsid w:val="00246E31"/>
    <w:rsid w:val="0024760B"/>
    <w:rsid w:val="00257D68"/>
    <w:rsid w:val="00260717"/>
    <w:rsid w:val="00265A01"/>
    <w:rsid w:val="00290788"/>
    <w:rsid w:val="00292D62"/>
    <w:rsid w:val="0029547C"/>
    <w:rsid w:val="002B1522"/>
    <w:rsid w:val="002B266C"/>
    <w:rsid w:val="002B5888"/>
    <w:rsid w:val="002C1664"/>
    <w:rsid w:val="002C2322"/>
    <w:rsid w:val="002C67F0"/>
    <w:rsid w:val="002D262E"/>
    <w:rsid w:val="002D62E4"/>
    <w:rsid w:val="002E3C3D"/>
    <w:rsid w:val="002E4003"/>
    <w:rsid w:val="002F2156"/>
    <w:rsid w:val="002F3A97"/>
    <w:rsid w:val="002F639C"/>
    <w:rsid w:val="0030796F"/>
    <w:rsid w:val="003147A2"/>
    <w:rsid w:val="00325A25"/>
    <w:rsid w:val="003266A0"/>
    <w:rsid w:val="0033299A"/>
    <w:rsid w:val="00332BCB"/>
    <w:rsid w:val="00333680"/>
    <w:rsid w:val="003337D6"/>
    <w:rsid w:val="00337B59"/>
    <w:rsid w:val="0034045D"/>
    <w:rsid w:val="00353888"/>
    <w:rsid w:val="0036165B"/>
    <w:rsid w:val="00361DD3"/>
    <w:rsid w:val="00366F53"/>
    <w:rsid w:val="00370427"/>
    <w:rsid w:val="00373146"/>
    <w:rsid w:val="003770A6"/>
    <w:rsid w:val="00386AFE"/>
    <w:rsid w:val="0039284D"/>
    <w:rsid w:val="003928F4"/>
    <w:rsid w:val="003938BA"/>
    <w:rsid w:val="003A0745"/>
    <w:rsid w:val="003A1B33"/>
    <w:rsid w:val="003B1FE4"/>
    <w:rsid w:val="003C2292"/>
    <w:rsid w:val="003C3C18"/>
    <w:rsid w:val="003E0049"/>
    <w:rsid w:val="003F1C20"/>
    <w:rsid w:val="003F59AA"/>
    <w:rsid w:val="00400D6D"/>
    <w:rsid w:val="004219B2"/>
    <w:rsid w:val="00422969"/>
    <w:rsid w:val="00425E4E"/>
    <w:rsid w:val="004304E9"/>
    <w:rsid w:val="00437FC5"/>
    <w:rsid w:val="004442B1"/>
    <w:rsid w:val="00452D1A"/>
    <w:rsid w:val="00455CF7"/>
    <w:rsid w:val="00456157"/>
    <w:rsid w:val="00481632"/>
    <w:rsid w:val="0048629A"/>
    <w:rsid w:val="004901F5"/>
    <w:rsid w:val="0049036A"/>
    <w:rsid w:val="00497C95"/>
    <w:rsid w:val="004A2796"/>
    <w:rsid w:val="004A2F88"/>
    <w:rsid w:val="004A334F"/>
    <w:rsid w:val="004A6A1D"/>
    <w:rsid w:val="004B0515"/>
    <w:rsid w:val="004C13F7"/>
    <w:rsid w:val="004C5A50"/>
    <w:rsid w:val="004C7A81"/>
    <w:rsid w:val="004D1A4D"/>
    <w:rsid w:val="004E2469"/>
    <w:rsid w:val="004E2CE5"/>
    <w:rsid w:val="004E6692"/>
    <w:rsid w:val="00500435"/>
    <w:rsid w:val="005031AC"/>
    <w:rsid w:val="00504D21"/>
    <w:rsid w:val="00505188"/>
    <w:rsid w:val="00514E26"/>
    <w:rsid w:val="00520DB4"/>
    <w:rsid w:val="00525BAB"/>
    <w:rsid w:val="005309FA"/>
    <w:rsid w:val="00533DC6"/>
    <w:rsid w:val="00535517"/>
    <w:rsid w:val="00536AA5"/>
    <w:rsid w:val="0054220A"/>
    <w:rsid w:val="00544199"/>
    <w:rsid w:val="00552544"/>
    <w:rsid w:val="00556B4C"/>
    <w:rsid w:val="005612B9"/>
    <w:rsid w:val="005621AF"/>
    <w:rsid w:val="00562D71"/>
    <w:rsid w:val="00567EE3"/>
    <w:rsid w:val="00571B26"/>
    <w:rsid w:val="0058575A"/>
    <w:rsid w:val="00586078"/>
    <w:rsid w:val="0059577D"/>
    <w:rsid w:val="005A2679"/>
    <w:rsid w:val="005A32F0"/>
    <w:rsid w:val="005A6909"/>
    <w:rsid w:val="005A6AE5"/>
    <w:rsid w:val="005B0FD8"/>
    <w:rsid w:val="005B11BB"/>
    <w:rsid w:val="005B3FDF"/>
    <w:rsid w:val="005B43C7"/>
    <w:rsid w:val="005C23E6"/>
    <w:rsid w:val="005C583B"/>
    <w:rsid w:val="005D0549"/>
    <w:rsid w:val="005E0BCE"/>
    <w:rsid w:val="005E6DD0"/>
    <w:rsid w:val="005F6F32"/>
    <w:rsid w:val="006078BC"/>
    <w:rsid w:val="006078D7"/>
    <w:rsid w:val="006109DE"/>
    <w:rsid w:val="006144DA"/>
    <w:rsid w:val="00616422"/>
    <w:rsid w:val="00620444"/>
    <w:rsid w:val="00621970"/>
    <w:rsid w:val="00624D82"/>
    <w:rsid w:val="00624F04"/>
    <w:rsid w:val="00625FC1"/>
    <w:rsid w:val="00633693"/>
    <w:rsid w:val="00643B07"/>
    <w:rsid w:val="00652632"/>
    <w:rsid w:val="00667B24"/>
    <w:rsid w:val="00675F64"/>
    <w:rsid w:val="00684155"/>
    <w:rsid w:val="00686874"/>
    <w:rsid w:val="00693879"/>
    <w:rsid w:val="006A1CAC"/>
    <w:rsid w:val="006A522D"/>
    <w:rsid w:val="006A7223"/>
    <w:rsid w:val="006B4AEA"/>
    <w:rsid w:val="006C78C9"/>
    <w:rsid w:val="006D0398"/>
    <w:rsid w:val="006D32C2"/>
    <w:rsid w:val="006D6AFF"/>
    <w:rsid w:val="006D7D13"/>
    <w:rsid w:val="006E0E76"/>
    <w:rsid w:val="006E3100"/>
    <w:rsid w:val="006E325D"/>
    <w:rsid w:val="006E3D3E"/>
    <w:rsid w:val="006E6C7A"/>
    <w:rsid w:val="006F1E29"/>
    <w:rsid w:val="006F32E6"/>
    <w:rsid w:val="0071217A"/>
    <w:rsid w:val="00714664"/>
    <w:rsid w:val="007272F6"/>
    <w:rsid w:val="00727C6C"/>
    <w:rsid w:val="00735302"/>
    <w:rsid w:val="00745686"/>
    <w:rsid w:val="00760951"/>
    <w:rsid w:val="00762166"/>
    <w:rsid w:val="00767E39"/>
    <w:rsid w:val="00772D7A"/>
    <w:rsid w:val="007879F3"/>
    <w:rsid w:val="007924DD"/>
    <w:rsid w:val="007937E9"/>
    <w:rsid w:val="00794E59"/>
    <w:rsid w:val="007A181A"/>
    <w:rsid w:val="007A6AA8"/>
    <w:rsid w:val="007B1C4A"/>
    <w:rsid w:val="007B20E8"/>
    <w:rsid w:val="007B523F"/>
    <w:rsid w:val="007C2AD4"/>
    <w:rsid w:val="007C71F1"/>
    <w:rsid w:val="007D025C"/>
    <w:rsid w:val="007D365A"/>
    <w:rsid w:val="007E0F06"/>
    <w:rsid w:val="007E1D56"/>
    <w:rsid w:val="007E46C1"/>
    <w:rsid w:val="007E4952"/>
    <w:rsid w:val="007F4470"/>
    <w:rsid w:val="007F5703"/>
    <w:rsid w:val="00800B2A"/>
    <w:rsid w:val="00801AF0"/>
    <w:rsid w:val="00802B93"/>
    <w:rsid w:val="00803CF2"/>
    <w:rsid w:val="008203B9"/>
    <w:rsid w:val="00820D27"/>
    <w:rsid w:val="0082122A"/>
    <w:rsid w:val="00824BA7"/>
    <w:rsid w:val="00832765"/>
    <w:rsid w:val="00840DF5"/>
    <w:rsid w:val="0084639D"/>
    <w:rsid w:val="00847933"/>
    <w:rsid w:val="00852824"/>
    <w:rsid w:val="00852897"/>
    <w:rsid w:val="008529EB"/>
    <w:rsid w:val="00853436"/>
    <w:rsid w:val="0086011D"/>
    <w:rsid w:val="00864A71"/>
    <w:rsid w:val="008665B1"/>
    <w:rsid w:val="008740CA"/>
    <w:rsid w:val="00875C50"/>
    <w:rsid w:val="00895C45"/>
    <w:rsid w:val="00895D88"/>
    <w:rsid w:val="008A75E6"/>
    <w:rsid w:val="008B18F0"/>
    <w:rsid w:val="008B22D3"/>
    <w:rsid w:val="008B45C0"/>
    <w:rsid w:val="008C24FE"/>
    <w:rsid w:val="008C6846"/>
    <w:rsid w:val="008D408D"/>
    <w:rsid w:val="008D7A6A"/>
    <w:rsid w:val="008E00FE"/>
    <w:rsid w:val="008E0766"/>
    <w:rsid w:val="008E07A6"/>
    <w:rsid w:val="008E59A6"/>
    <w:rsid w:val="008F29C7"/>
    <w:rsid w:val="008F2F90"/>
    <w:rsid w:val="008F3AB7"/>
    <w:rsid w:val="00902500"/>
    <w:rsid w:val="009141BA"/>
    <w:rsid w:val="00917275"/>
    <w:rsid w:val="00937FC2"/>
    <w:rsid w:val="00940AD1"/>
    <w:rsid w:val="009514E2"/>
    <w:rsid w:val="00953DF5"/>
    <w:rsid w:val="00955DCE"/>
    <w:rsid w:val="00956C91"/>
    <w:rsid w:val="00963639"/>
    <w:rsid w:val="00965050"/>
    <w:rsid w:val="009676DA"/>
    <w:rsid w:val="00971923"/>
    <w:rsid w:val="009808E0"/>
    <w:rsid w:val="00982539"/>
    <w:rsid w:val="00993810"/>
    <w:rsid w:val="00994C5C"/>
    <w:rsid w:val="00996BCC"/>
    <w:rsid w:val="00997B63"/>
    <w:rsid w:val="009A0CD2"/>
    <w:rsid w:val="009B7497"/>
    <w:rsid w:val="009C1B14"/>
    <w:rsid w:val="009D0AF6"/>
    <w:rsid w:val="009D1326"/>
    <w:rsid w:val="009D26A0"/>
    <w:rsid w:val="009D2921"/>
    <w:rsid w:val="009E3C83"/>
    <w:rsid w:val="009E4324"/>
    <w:rsid w:val="009E50BF"/>
    <w:rsid w:val="009E6412"/>
    <w:rsid w:val="009F6E7C"/>
    <w:rsid w:val="00A015FB"/>
    <w:rsid w:val="00A035CF"/>
    <w:rsid w:val="00A03954"/>
    <w:rsid w:val="00A06BBF"/>
    <w:rsid w:val="00A0742D"/>
    <w:rsid w:val="00A127BB"/>
    <w:rsid w:val="00A156C1"/>
    <w:rsid w:val="00A16236"/>
    <w:rsid w:val="00A20A52"/>
    <w:rsid w:val="00A21BEE"/>
    <w:rsid w:val="00A2388E"/>
    <w:rsid w:val="00A24EEC"/>
    <w:rsid w:val="00A31143"/>
    <w:rsid w:val="00A4374C"/>
    <w:rsid w:val="00A50358"/>
    <w:rsid w:val="00A53BC3"/>
    <w:rsid w:val="00A548BC"/>
    <w:rsid w:val="00A625F1"/>
    <w:rsid w:val="00A714DA"/>
    <w:rsid w:val="00A92053"/>
    <w:rsid w:val="00A93EFB"/>
    <w:rsid w:val="00A975EF"/>
    <w:rsid w:val="00AA1D65"/>
    <w:rsid w:val="00AA29CD"/>
    <w:rsid w:val="00AA33B9"/>
    <w:rsid w:val="00AD37E9"/>
    <w:rsid w:val="00AD69D2"/>
    <w:rsid w:val="00AD751C"/>
    <w:rsid w:val="00AD79EA"/>
    <w:rsid w:val="00AE0C4B"/>
    <w:rsid w:val="00AE13F7"/>
    <w:rsid w:val="00AE2C1F"/>
    <w:rsid w:val="00AE7168"/>
    <w:rsid w:val="00AF3EF4"/>
    <w:rsid w:val="00AF78C4"/>
    <w:rsid w:val="00B060DD"/>
    <w:rsid w:val="00B10721"/>
    <w:rsid w:val="00B206BE"/>
    <w:rsid w:val="00B30AD7"/>
    <w:rsid w:val="00B35136"/>
    <w:rsid w:val="00B3655D"/>
    <w:rsid w:val="00B43E70"/>
    <w:rsid w:val="00B44F59"/>
    <w:rsid w:val="00B463D2"/>
    <w:rsid w:val="00B55E34"/>
    <w:rsid w:val="00B56E19"/>
    <w:rsid w:val="00B615B3"/>
    <w:rsid w:val="00B64180"/>
    <w:rsid w:val="00B71656"/>
    <w:rsid w:val="00B720A9"/>
    <w:rsid w:val="00B7362D"/>
    <w:rsid w:val="00B80751"/>
    <w:rsid w:val="00B80C40"/>
    <w:rsid w:val="00B83B20"/>
    <w:rsid w:val="00B90180"/>
    <w:rsid w:val="00B9270E"/>
    <w:rsid w:val="00B92EEE"/>
    <w:rsid w:val="00B92FED"/>
    <w:rsid w:val="00BA0170"/>
    <w:rsid w:val="00BA29E8"/>
    <w:rsid w:val="00BA3E6B"/>
    <w:rsid w:val="00BA6F0F"/>
    <w:rsid w:val="00BB55D4"/>
    <w:rsid w:val="00BC03B4"/>
    <w:rsid w:val="00BC27F9"/>
    <w:rsid w:val="00BC3893"/>
    <w:rsid w:val="00BC50CA"/>
    <w:rsid w:val="00BD444E"/>
    <w:rsid w:val="00BD6501"/>
    <w:rsid w:val="00BF33FF"/>
    <w:rsid w:val="00BF495F"/>
    <w:rsid w:val="00BF4EDC"/>
    <w:rsid w:val="00C13669"/>
    <w:rsid w:val="00C170A4"/>
    <w:rsid w:val="00C24872"/>
    <w:rsid w:val="00C27AB4"/>
    <w:rsid w:val="00C33ECE"/>
    <w:rsid w:val="00C42252"/>
    <w:rsid w:val="00C42E6E"/>
    <w:rsid w:val="00C56EB9"/>
    <w:rsid w:val="00C60FAB"/>
    <w:rsid w:val="00C70BE4"/>
    <w:rsid w:val="00C75FBD"/>
    <w:rsid w:val="00C818B2"/>
    <w:rsid w:val="00C82928"/>
    <w:rsid w:val="00C877C2"/>
    <w:rsid w:val="00C90711"/>
    <w:rsid w:val="00C95DB4"/>
    <w:rsid w:val="00C97A22"/>
    <w:rsid w:val="00CA0354"/>
    <w:rsid w:val="00CA0EB5"/>
    <w:rsid w:val="00CA28F6"/>
    <w:rsid w:val="00CA704B"/>
    <w:rsid w:val="00CB1DF4"/>
    <w:rsid w:val="00CB22EC"/>
    <w:rsid w:val="00CB2466"/>
    <w:rsid w:val="00CB6188"/>
    <w:rsid w:val="00CC430D"/>
    <w:rsid w:val="00CD3708"/>
    <w:rsid w:val="00CD521B"/>
    <w:rsid w:val="00CE1451"/>
    <w:rsid w:val="00CE173D"/>
    <w:rsid w:val="00CE242E"/>
    <w:rsid w:val="00CE38FA"/>
    <w:rsid w:val="00CE39CA"/>
    <w:rsid w:val="00CE7CC4"/>
    <w:rsid w:val="00CF09B2"/>
    <w:rsid w:val="00CF0E93"/>
    <w:rsid w:val="00D0350B"/>
    <w:rsid w:val="00D0476F"/>
    <w:rsid w:val="00D06552"/>
    <w:rsid w:val="00D17FCD"/>
    <w:rsid w:val="00D25E20"/>
    <w:rsid w:val="00D27A5C"/>
    <w:rsid w:val="00D35C5D"/>
    <w:rsid w:val="00D364C5"/>
    <w:rsid w:val="00D40292"/>
    <w:rsid w:val="00D4042E"/>
    <w:rsid w:val="00D40638"/>
    <w:rsid w:val="00D40AE1"/>
    <w:rsid w:val="00D479C8"/>
    <w:rsid w:val="00D50A58"/>
    <w:rsid w:val="00D50FF2"/>
    <w:rsid w:val="00D53A46"/>
    <w:rsid w:val="00D5779D"/>
    <w:rsid w:val="00D74D14"/>
    <w:rsid w:val="00D81EB0"/>
    <w:rsid w:val="00D844DA"/>
    <w:rsid w:val="00D90893"/>
    <w:rsid w:val="00D93055"/>
    <w:rsid w:val="00D95393"/>
    <w:rsid w:val="00D96A29"/>
    <w:rsid w:val="00DA0175"/>
    <w:rsid w:val="00DA2EB1"/>
    <w:rsid w:val="00DB55A6"/>
    <w:rsid w:val="00DB6C49"/>
    <w:rsid w:val="00DC3A54"/>
    <w:rsid w:val="00DD0BD7"/>
    <w:rsid w:val="00DD3401"/>
    <w:rsid w:val="00DD5BB7"/>
    <w:rsid w:val="00DE0A39"/>
    <w:rsid w:val="00DE0C10"/>
    <w:rsid w:val="00DE13FA"/>
    <w:rsid w:val="00DE1C6D"/>
    <w:rsid w:val="00DE376A"/>
    <w:rsid w:val="00DF0EAC"/>
    <w:rsid w:val="00DF3008"/>
    <w:rsid w:val="00DF484D"/>
    <w:rsid w:val="00E00817"/>
    <w:rsid w:val="00E11121"/>
    <w:rsid w:val="00E23071"/>
    <w:rsid w:val="00E26F0B"/>
    <w:rsid w:val="00E27AFB"/>
    <w:rsid w:val="00E373CE"/>
    <w:rsid w:val="00E37872"/>
    <w:rsid w:val="00E42C5C"/>
    <w:rsid w:val="00E4432D"/>
    <w:rsid w:val="00E44644"/>
    <w:rsid w:val="00E45964"/>
    <w:rsid w:val="00E521E1"/>
    <w:rsid w:val="00E5407A"/>
    <w:rsid w:val="00E65349"/>
    <w:rsid w:val="00E66573"/>
    <w:rsid w:val="00E67920"/>
    <w:rsid w:val="00E70F6D"/>
    <w:rsid w:val="00E71251"/>
    <w:rsid w:val="00E719C3"/>
    <w:rsid w:val="00E8645B"/>
    <w:rsid w:val="00E915ED"/>
    <w:rsid w:val="00E95BF2"/>
    <w:rsid w:val="00EA2492"/>
    <w:rsid w:val="00EB047D"/>
    <w:rsid w:val="00EB3213"/>
    <w:rsid w:val="00EB3B1D"/>
    <w:rsid w:val="00EB6474"/>
    <w:rsid w:val="00EC6143"/>
    <w:rsid w:val="00ED3C0B"/>
    <w:rsid w:val="00ED69D4"/>
    <w:rsid w:val="00ED6A26"/>
    <w:rsid w:val="00ED6EB0"/>
    <w:rsid w:val="00ED7612"/>
    <w:rsid w:val="00EE0337"/>
    <w:rsid w:val="00EE27F0"/>
    <w:rsid w:val="00EE51E5"/>
    <w:rsid w:val="00EF0DEF"/>
    <w:rsid w:val="00EF4A08"/>
    <w:rsid w:val="00F01B33"/>
    <w:rsid w:val="00F03388"/>
    <w:rsid w:val="00F059CE"/>
    <w:rsid w:val="00F214D4"/>
    <w:rsid w:val="00F26DC6"/>
    <w:rsid w:val="00F33F56"/>
    <w:rsid w:val="00F34748"/>
    <w:rsid w:val="00F46C16"/>
    <w:rsid w:val="00F46E02"/>
    <w:rsid w:val="00F51338"/>
    <w:rsid w:val="00F53E65"/>
    <w:rsid w:val="00F56992"/>
    <w:rsid w:val="00F5756C"/>
    <w:rsid w:val="00F6168C"/>
    <w:rsid w:val="00F65D39"/>
    <w:rsid w:val="00F67A48"/>
    <w:rsid w:val="00F81BE5"/>
    <w:rsid w:val="00F92CE2"/>
    <w:rsid w:val="00FA5884"/>
    <w:rsid w:val="00FB06DC"/>
    <w:rsid w:val="00FB0781"/>
    <w:rsid w:val="00FB49DB"/>
    <w:rsid w:val="00FB7695"/>
    <w:rsid w:val="00FC218B"/>
    <w:rsid w:val="00FC495C"/>
    <w:rsid w:val="00FF76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4F10CBE0"/>
  <w15:docId w15:val="{B968BAD4-03D5-4969-BF3A-96476F073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2166"/>
    <w:rPr>
      <w:rFonts w:ascii="Times New Roman" w:eastAsia="Times New Roman" w:hAnsi="Times New Roman"/>
    </w:rPr>
  </w:style>
  <w:style w:type="paragraph" w:styleId="2">
    <w:name w:val="heading 2"/>
    <w:basedOn w:val="a"/>
    <w:next w:val="a"/>
    <w:link w:val="20"/>
    <w:uiPriority w:val="99"/>
    <w:qFormat/>
    <w:rsid w:val="00762166"/>
    <w:pPr>
      <w:keepNext/>
      <w:jc w:val="center"/>
      <w:outlineLvl w:val="1"/>
    </w:pPr>
    <w:rPr>
      <w:b/>
      <w:sz w:val="24"/>
    </w:rPr>
  </w:style>
  <w:style w:type="paragraph" w:styleId="3">
    <w:name w:val="heading 3"/>
    <w:basedOn w:val="a"/>
    <w:next w:val="a"/>
    <w:link w:val="30"/>
    <w:uiPriority w:val="99"/>
    <w:qFormat/>
    <w:rsid w:val="00762166"/>
    <w:pPr>
      <w:keepNext/>
      <w:jc w:val="center"/>
      <w:outlineLvl w:val="2"/>
    </w:pPr>
    <w:rPr>
      <w:b/>
      <w:caps/>
      <w:spacing w:val="20"/>
      <w:sz w:val="32"/>
    </w:rPr>
  </w:style>
  <w:style w:type="paragraph" w:styleId="4">
    <w:name w:val="heading 4"/>
    <w:basedOn w:val="a"/>
    <w:next w:val="a"/>
    <w:link w:val="40"/>
    <w:uiPriority w:val="99"/>
    <w:qFormat/>
    <w:rsid w:val="007F5703"/>
    <w:pPr>
      <w:keepNext/>
      <w:spacing w:before="240" w:after="60"/>
      <w:outlineLvl w:val="3"/>
    </w:pPr>
    <w:rPr>
      <w:b/>
      <w:bCs/>
      <w:sz w:val="28"/>
      <w:szCs w:val="28"/>
    </w:rPr>
  </w:style>
  <w:style w:type="paragraph" w:styleId="5">
    <w:name w:val="heading 5"/>
    <w:basedOn w:val="a"/>
    <w:next w:val="a"/>
    <w:link w:val="50"/>
    <w:uiPriority w:val="99"/>
    <w:qFormat/>
    <w:rsid w:val="00762166"/>
    <w:pPr>
      <w:keepNext/>
      <w:jc w:val="right"/>
      <w:outlineLvl w:val="4"/>
    </w:pPr>
    <w:rPr>
      <w:b/>
      <w:spacing w:val="20"/>
      <w:sz w:val="32"/>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762166"/>
    <w:rPr>
      <w:rFonts w:ascii="Times New Roman" w:eastAsia="Times New Roman" w:hAnsi="Times New Roman" w:cs="Times New Roman"/>
      <w:b/>
      <w:sz w:val="24"/>
      <w:szCs w:val="20"/>
      <w:lang w:eastAsia="ru-RU"/>
    </w:rPr>
  </w:style>
  <w:style w:type="character" w:customStyle="1" w:styleId="30">
    <w:name w:val="Заголовок 3 Знак"/>
    <w:basedOn w:val="a0"/>
    <w:link w:val="3"/>
    <w:uiPriority w:val="99"/>
    <w:rsid w:val="00762166"/>
    <w:rPr>
      <w:rFonts w:ascii="Times New Roman" w:eastAsia="Times New Roman" w:hAnsi="Times New Roman" w:cs="Times New Roman"/>
      <w:b/>
      <w:caps/>
      <w:spacing w:val="20"/>
      <w:sz w:val="32"/>
      <w:szCs w:val="20"/>
      <w:lang w:eastAsia="ru-RU"/>
    </w:rPr>
  </w:style>
  <w:style w:type="character" w:customStyle="1" w:styleId="50">
    <w:name w:val="Заголовок 5 Знак"/>
    <w:basedOn w:val="a0"/>
    <w:link w:val="5"/>
    <w:uiPriority w:val="99"/>
    <w:rsid w:val="00762166"/>
    <w:rPr>
      <w:rFonts w:ascii="Times New Roman" w:eastAsia="Times New Roman" w:hAnsi="Times New Roman" w:cs="Times New Roman"/>
      <w:b/>
      <w:spacing w:val="20"/>
      <w:sz w:val="32"/>
      <w:szCs w:val="20"/>
      <w:u w:val="single"/>
      <w:lang w:eastAsia="ru-RU"/>
    </w:rPr>
  </w:style>
  <w:style w:type="paragraph" w:styleId="a3">
    <w:name w:val="header"/>
    <w:basedOn w:val="a"/>
    <w:link w:val="a4"/>
    <w:uiPriority w:val="99"/>
    <w:unhideWhenUsed/>
    <w:rsid w:val="00762166"/>
    <w:pPr>
      <w:tabs>
        <w:tab w:val="center" w:pos="4677"/>
        <w:tab w:val="right" w:pos="9355"/>
      </w:tabs>
    </w:pPr>
  </w:style>
  <w:style w:type="character" w:customStyle="1" w:styleId="a4">
    <w:name w:val="Верхний колонтитул Знак"/>
    <w:basedOn w:val="a0"/>
    <w:link w:val="a3"/>
    <w:uiPriority w:val="99"/>
    <w:rsid w:val="00762166"/>
    <w:rPr>
      <w:rFonts w:ascii="Times New Roman" w:eastAsia="Times New Roman" w:hAnsi="Times New Roman" w:cs="Times New Roman"/>
      <w:sz w:val="20"/>
      <w:szCs w:val="20"/>
      <w:lang w:eastAsia="ru-RU"/>
    </w:rPr>
  </w:style>
  <w:style w:type="paragraph" w:styleId="a5">
    <w:name w:val="footer"/>
    <w:basedOn w:val="a"/>
    <w:link w:val="a6"/>
    <w:uiPriority w:val="99"/>
    <w:unhideWhenUsed/>
    <w:rsid w:val="00762166"/>
    <w:pPr>
      <w:tabs>
        <w:tab w:val="center" w:pos="4677"/>
        <w:tab w:val="right" w:pos="9355"/>
      </w:tabs>
    </w:pPr>
  </w:style>
  <w:style w:type="character" w:customStyle="1" w:styleId="a6">
    <w:name w:val="Нижний колонтитул Знак"/>
    <w:basedOn w:val="a0"/>
    <w:link w:val="a5"/>
    <w:uiPriority w:val="99"/>
    <w:rsid w:val="00762166"/>
    <w:rPr>
      <w:rFonts w:ascii="Times New Roman" w:eastAsia="Times New Roman" w:hAnsi="Times New Roman" w:cs="Times New Roman"/>
      <w:sz w:val="20"/>
      <w:szCs w:val="20"/>
      <w:lang w:eastAsia="ru-RU"/>
    </w:rPr>
  </w:style>
  <w:style w:type="character" w:customStyle="1" w:styleId="40">
    <w:name w:val="Заголовок 4 Знак"/>
    <w:basedOn w:val="a0"/>
    <w:link w:val="4"/>
    <w:uiPriority w:val="99"/>
    <w:rsid w:val="007F5703"/>
    <w:rPr>
      <w:rFonts w:ascii="Times New Roman" w:eastAsia="Times New Roman" w:hAnsi="Times New Roman"/>
      <w:b/>
      <w:bCs/>
      <w:sz w:val="28"/>
      <w:szCs w:val="28"/>
    </w:rPr>
  </w:style>
  <w:style w:type="character" w:customStyle="1" w:styleId="apple-style-span">
    <w:name w:val="apple-style-span"/>
    <w:basedOn w:val="a0"/>
    <w:uiPriority w:val="99"/>
    <w:rsid w:val="007F5703"/>
  </w:style>
  <w:style w:type="character" w:styleId="a7">
    <w:name w:val="Strong"/>
    <w:uiPriority w:val="99"/>
    <w:qFormat/>
    <w:rsid w:val="007F5703"/>
    <w:rPr>
      <w:b/>
      <w:bCs/>
    </w:rPr>
  </w:style>
  <w:style w:type="paragraph" w:styleId="a8">
    <w:name w:val="Normal (Web)"/>
    <w:basedOn w:val="a"/>
    <w:uiPriority w:val="99"/>
    <w:rsid w:val="007F5703"/>
    <w:pPr>
      <w:spacing w:before="100" w:beforeAutospacing="1" w:after="100" w:afterAutospacing="1"/>
    </w:pPr>
    <w:rPr>
      <w:sz w:val="24"/>
      <w:szCs w:val="24"/>
    </w:rPr>
  </w:style>
  <w:style w:type="character" w:styleId="a9">
    <w:name w:val="Hyperlink"/>
    <w:rsid w:val="007F5703"/>
    <w:rPr>
      <w:color w:val="0000FF"/>
      <w:u w:val="single"/>
    </w:rPr>
  </w:style>
  <w:style w:type="paragraph" w:customStyle="1" w:styleId="ConsPlusNormal">
    <w:name w:val="ConsPlusNormal"/>
    <w:uiPriority w:val="99"/>
    <w:rsid w:val="007F5703"/>
    <w:pPr>
      <w:widowControl w:val="0"/>
      <w:autoSpaceDE w:val="0"/>
      <w:autoSpaceDN w:val="0"/>
      <w:adjustRightInd w:val="0"/>
      <w:ind w:firstLine="720"/>
    </w:pPr>
    <w:rPr>
      <w:rFonts w:ascii="Arial" w:eastAsia="Times New Roman" w:hAnsi="Arial" w:cs="Arial"/>
    </w:rPr>
  </w:style>
  <w:style w:type="character" w:customStyle="1" w:styleId="-">
    <w:name w:val="Ж-курсив"/>
    <w:uiPriority w:val="99"/>
    <w:rsid w:val="007F5703"/>
    <w:rPr>
      <w:b/>
      <w:bCs/>
      <w:i/>
      <w:iCs/>
    </w:rPr>
  </w:style>
  <w:style w:type="paragraph" w:customStyle="1" w:styleId="1">
    <w:name w:val="Без интервала1"/>
    <w:uiPriority w:val="99"/>
    <w:qFormat/>
    <w:rsid w:val="007F5703"/>
    <w:pPr>
      <w:spacing w:line="276" w:lineRule="auto"/>
      <w:ind w:firstLine="567"/>
      <w:jc w:val="both"/>
    </w:pPr>
    <w:rPr>
      <w:rFonts w:ascii="Times New Roman" w:eastAsia="Times New Roman" w:hAnsi="Times New Roman"/>
      <w:sz w:val="28"/>
      <w:szCs w:val="28"/>
      <w:lang w:eastAsia="en-US"/>
    </w:rPr>
  </w:style>
  <w:style w:type="paragraph" w:styleId="aa">
    <w:name w:val="Balloon Text"/>
    <w:basedOn w:val="a"/>
    <w:link w:val="ab"/>
    <w:uiPriority w:val="99"/>
    <w:rsid w:val="007F5703"/>
    <w:rPr>
      <w:rFonts w:ascii="Tahoma" w:hAnsi="Tahoma"/>
      <w:sz w:val="16"/>
      <w:szCs w:val="16"/>
    </w:rPr>
  </w:style>
  <w:style w:type="character" w:customStyle="1" w:styleId="ab">
    <w:name w:val="Текст выноски Знак"/>
    <w:basedOn w:val="a0"/>
    <w:link w:val="aa"/>
    <w:uiPriority w:val="99"/>
    <w:rsid w:val="007F5703"/>
    <w:rPr>
      <w:rFonts w:ascii="Tahoma" w:eastAsia="Times New Roman" w:hAnsi="Tahoma"/>
      <w:sz w:val="16"/>
      <w:szCs w:val="16"/>
    </w:rPr>
  </w:style>
  <w:style w:type="paragraph" w:customStyle="1" w:styleId="formattext">
    <w:name w:val="formattext"/>
    <w:uiPriority w:val="99"/>
    <w:rsid w:val="007F5703"/>
    <w:pPr>
      <w:widowControl w:val="0"/>
      <w:autoSpaceDE w:val="0"/>
      <w:autoSpaceDN w:val="0"/>
      <w:adjustRightInd w:val="0"/>
    </w:pPr>
    <w:rPr>
      <w:rFonts w:ascii="Times New Roman" w:eastAsia="Times New Roman" w:hAnsi="Times New Roman"/>
      <w:sz w:val="18"/>
      <w:szCs w:val="18"/>
    </w:rPr>
  </w:style>
  <w:style w:type="paragraph" w:customStyle="1" w:styleId="headertext">
    <w:name w:val="headertext"/>
    <w:rsid w:val="007F5703"/>
    <w:pPr>
      <w:widowControl w:val="0"/>
      <w:autoSpaceDE w:val="0"/>
      <w:autoSpaceDN w:val="0"/>
      <w:adjustRightInd w:val="0"/>
    </w:pPr>
    <w:rPr>
      <w:rFonts w:ascii="Arial" w:eastAsia="Times New Roman" w:hAnsi="Arial" w:cs="Arial"/>
      <w:b/>
      <w:bCs/>
      <w:sz w:val="22"/>
      <w:szCs w:val="22"/>
    </w:rPr>
  </w:style>
  <w:style w:type="paragraph" w:customStyle="1" w:styleId="ConsPlusDocList">
    <w:name w:val="ConsPlusDocList"/>
    <w:uiPriority w:val="99"/>
    <w:rsid w:val="007F5703"/>
    <w:pPr>
      <w:autoSpaceDE w:val="0"/>
      <w:autoSpaceDN w:val="0"/>
      <w:adjustRightInd w:val="0"/>
    </w:pPr>
    <w:rPr>
      <w:rFonts w:ascii="Courier New" w:eastAsia="Times New Roman" w:hAnsi="Courier New" w:cs="Courier New"/>
    </w:rPr>
  </w:style>
  <w:style w:type="paragraph" w:customStyle="1" w:styleId="10">
    <w:name w:val="Обычный1"/>
    <w:uiPriority w:val="99"/>
    <w:rsid w:val="007F5703"/>
    <w:rPr>
      <w:rFonts w:ascii="Times New Roman" w:eastAsia="Times New Roman" w:hAnsi="Times New Roman"/>
      <w:sz w:val="24"/>
      <w:szCs w:val="24"/>
    </w:rPr>
  </w:style>
  <w:style w:type="paragraph" w:customStyle="1" w:styleId="21">
    <w:name w:val="Заголовок 21"/>
    <w:basedOn w:val="10"/>
    <w:next w:val="10"/>
    <w:uiPriority w:val="99"/>
    <w:rsid w:val="007F5703"/>
    <w:pPr>
      <w:keepNext/>
      <w:spacing w:before="240" w:after="60"/>
      <w:outlineLvl w:val="1"/>
    </w:pPr>
    <w:rPr>
      <w:rFonts w:ascii="Arial" w:hAnsi="Arial" w:cs="Arial"/>
      <w:b/>
      <w:bCs/>
      <w:i/>
      <w:iCs/>
      <w:sz w:val="28"/>
      <w:szCs w:val="28"/>
    </w:rPr>
  </w:style>
  <w:style w:type="paragraph" w:customStyle="1" w:styleId="31">
    <w:name w:val="заголовок 3"/>
    <w:basedOn w:val="a"/>
    <w:next w:val="a"/>
    <w:uiPriority w:val="99"/>
    <w:rsid w:val="007F5703"/>
    <w:pPr>
      <w:keepNext/>
      <w:jc w:val="center"/>
    </w:pPr>
    <w:rPr>
      <w:b/>
      <w:bCs/>
      <w:sz w:val="28"/>
      <w:szCs w:val="28"/>
    </w:rPr>
  </w:style>
  <w:style w:type="character" w:customStyle="1" w:styleId="apple-converted-space">
    <w:name w:val="apple-converted-space"/>
    <w:basedOn w:val="a0"/>
    <w:uiPriority w:val="99"/>
    <w:rsid w:val="007F5703"/>
  </w:style>
  <w:style w:type="paragraph" w:customStyle="1" w:styleId="Zag1">
    <w:name w:val="Zag1"/>
    <w:basedOn w:val="a"/>
    <w:uiPriority w:val="99"/>
    <w:rsid w:val="007F5703"/>
    <w:pPr>
      <w:widowControl w:val="0"/>
      <w:tabs>
        <w:tab w:val="left" w:pos="1830"/>
      </w:tabs>
      <w:spacing w:before="120" w:after="120"/>
      <w:ind w:left="454" w:hanging="454"/>
      <w:jc w:val="center"/>
    </w:pPr>
    <w:rPr>
      <w:rFonts w:ascii="Times New Roman CYR" w:hAnsi="Times New Roman CYR" w:cs="Times New Roman CYR"/>
      <w:b/>
      <w:bCs/>
      <w:color w:val="000000"/>
      <w:sz w:val="24"/>
      <w:szCs w:val="24"/>
    </w:rPr>
  </w:style>
  <w:style w:type="paragraph" w:customStyle="1" w:styleId="11">
    <w:name w:val="Абзац списка1"/>
    <w:basedOn w:val="a"/>
    <w:uiPriority w:val="99"/>
    <w:qFormat/>
    <w:rsid w:val="007F5703"/>
    <w:pPr>
      <w:spacing w:after="200" w:line="276" w:lineRule="auto"/>
      <w:ind w:left="720"/>
    </w:pPr>
    <w:rPr>
      <w:rFonts w:ascii="Calibri" w:hAnsi="Calibri" w:cs="Calibri"/>
      <w:sz w:val="22"/>
      <w:szCs w:val="22"/>
      <w:lang w:eastAsia="en-US"/>
    </w:rPr>
  </w:style>
  <w:style w:type="paragraph" w:styleId="32">
    <w:name w:val="Body Text Indent 3"/>
    <w:basedOn w:val="a"/>
    <w:link w:val="33"/>
    <w:uiPriority w:val="99"/>
    <w:rsid w:val="007F5703"/>
    <w:pPr>
      <w:spacing w:after="120" w:line="276" w:lineRule="auto"/>
      <w:ind w:left="283"/>
    </w:pPr>
    <w:rPr>
      <w:rFonts w:ascii="Calibri" w:hAnsi="Calibri"/>
      <w:sz w:val="16"/>
      <w:szCs w:val="16"/>
      <w:lang w:eastAsia="en-US"/>
    </w:rPr>
  </w:style>
  <w:style w:type="character" w:customStyle="1" w:styleId="33">
    <w:name w:val="Основной текст с отступом 3 Знак"/>
    <w:basedOn w:val="a0"/>
    <w:link w:val="32"/>
    <w:uiPriority w:val="99"/>
    <w:rsid w:val="007F5703"/>
    <w:rPr>
      <w:rFonts w:eastAsia="Times New Roman"/>
      <w:sz w:val="16"/>
      <w:szCs w:val="16"/>
      <w:lang w:eastAsia="en-US"/>
    </w:rPr>
  </w:style>
  <w:style w:type="paragraph" w:customStyle="1" w:styleId="NormalA">
    <w:name w:val="NormalA"/>
    <w:basedOn w:val="a"/>
    <w:uiPriority w:val="99"/>
    <w:rsid w:val="007F5703"/>
    <w:pPr>
      <w:widowControl w:val="0"/>
      <w:tabs>
        <w:tab w:val="left" w:pos="90"/>
      </w:tabs>
      <w:jc w:val="both"/>
    </w:pPr>
    <w:rPr>
      <w:rFonts w:ascii="Times New Roman CYR" w:hAnsi="Times New Roman CYR" w:cs="Times New Roman CYR"/>
      <w:color w:val="000000"/>
      <w:sz w:val="24"/>
      <w:szCs w:val="24"/>
    </w:rPr>
  </w:style>
  <w:style w:type="paragraph" w:styleId="ac">
    <w:name w:val="Body Text Indent"/>
    <w:basedOn w:val="a"/>
    <w:link w:val="ad"/>
    <w:uiPriority w:val="99"/>
    <w:rsid w:val="007F5703"/>
    <w:pPr>
      <w:spacing w:after="120"/>
      <w:ind w:left="283"/>
    </w:pPr>
    <w:rPr>
      <w:sz w:val="24"/>
      <w:szCs w:val="24"/>
    </w:rPr>
  </w:style>
  <w:style w:type="character" w:customStyle="1" w:styleId="ad">
    <w:name w:val="Основной текст с отступом Знак"/>
    <w:basedOn w:val="a0"/>
    <w:link w:val="ac"/>
    <w:uiPriority w:val="99"/>
    <w:rsid w:val="007F5703"/>
    <w:rPr>
      <w:rFonts w:ascii="Times New Roman" w:eastAsia="Times New Roman" w:hAnsi="Times New Roman"/>
      <w:sz w:val="24"/>
      <w:szCs w:val="24"/>
    </w:rPr>
  </w:style>
  <w:style w:type="paragraph" w:styleId="ae">
    <w:name w:val="Body Text"/>
    <w:basedOn w:val="a"/>
    <w:link w:val="af"/>
    <w:uiPriority w:val="99"/>
    <w:rsid w:val="007F5703"/>
    <w:pPr>
      <w:spacing w:after="120"/>
    </w:pPr>
    <w:rPr>
      <w:sz w:val="24"/>
      <w:szCs w:val="24"/>
    </w:rPr>
  </w:style>
  <w:style w:type="character" w:customStyle="1" w:styleId="af">
    <w:name w:val="Основной текст Знак"/>
    <w:basedOn w:val="a0"/>
    <w:link w:val="ae"/>
    <w:uiPriority w:val="99"/>
    <w:rsid w:val="007F5703"/>
    <w:rPr>
      <w:rFonts w:ascii="Times New Roman" w:eastAsia="Times New Roman" w:hAnsi="Times New Roman"/>
      <w:sz w:val="24"/>
      <w:szCs w:val="24"/>
    </w:rPr>
  </w:style>
  <w:style w:type="paragraph" w:styleId="22">
    <w:name w:val="Body Text Indent 2"/>
    <w:basedOn w:val="a"/>
    <w:link w:val="23"/>
    <w:uiPriority w:val="99"/>
    <w:rsid w:val="007F5703"/>
    <w:pPr>
      <w:spacing w:after="120" w:line="480" w:lineRule="auto"/>
      <w:ind w:left="283"/>
    </w:pPr>
    <w:rPr>
      <w:sz w:val="24"/>
      <w:szCs w:val="24"/>
    </w:rPr>
  </w:style>
  <w:style w:type="character" w:customStyle="1" w:styleId="23">
    <w:name w:val="Основной текст с отступом 2 Знак"/>
    <w:basedOn w:val="a0"/>
    <w:link w:val="22"/>
    <w:uiPriority w:val="99"/>
    <w:rsid w:val="007F5703"/>
    <w:rPr>
      <w:rFonts w:ascii="Times New Roman" w:eastAsia="Times New Roman" w:hAnsi="Times New Roman"/>
      <w:sz w:val="24"/>
      <w:szCs w:val="24"/>
    </w:rPr>
  </w:style>
  <w:style w:type="paragraph" w:styleId="24">
    <w:name w:val="Body Text 2"/>
    <w:basedOn w:val="a"/>
    <w:link w:val="25"/>
    <w:uiPriority w:val="99"/>
    <w:rsid w:val="007F5703"/>
    <w:pPr>
      <w:spacing w:after="120" w:line="480" w:lineRule="auto"/>
    </w:pPr>
    <w:rPr>
      <w:sz w:val="24"/>
      <w:szCs w:val="24"/>
    </w:rPr>
  </w:style>
  <w:style w:type="character" w:customStyle="1" w:styleId="25">
    <w:name w:val="Основной текст 2 Знак"/>
    <w:basedOn w:val="a0"/>
    <w:link w:val="24"/>
    <w:uiPriority w:val="99"/>
    <w:rsid w:val="007F5703"/>
    <w:rPr>
      <w:rFonts w:ascii="Times New Roman" w:eastAsia="Times New Roman" w:hAnsi="Times New Roman"/>
      <w:sz w:val="24"/>
      <w:szCs w:val="24"/>
    </w:rPr>
  </w:style>
  <w:style w:type="paragraph" w:styleId="af0">
    <w:name w:val="Title"/>
    <w:basedOn w:val="a"/>
    <w:link w:val="af1"/>
    <w:uiPriority w:val="99"/>
    <w:qFormat/>
    <w:rsid w:val="007F5703"/>
    <w:pPr>
      <w:widowControl w:val="0"/>
      <w:jc w:val="center"/>
    </w:pPr>
    <w:rPr>
      <w:b/>
      <w:bCs/>
      <w:sz w:val="24"/>
      <w:szCs w:val="24"/>
    </w:rPr>
  </w:style>
  <w:style w:type="character" w:customStyle="1" w:styleId="af1">
    <w:name w:val="Заголовок Знак"/>
    <w:basedOn w:val="a0"/>
    <w:link w:val="af0"/>
    <w:uiPriority w:val="99"/>
    <w:rsid w:val="007F5703"/>
    <w:rPr>
      <w:rFonts w:ascii="Times New Roman" w:eastAsia="Times New Roman" w:hAnsi="Times New Roman"/>
      <w:b/>
      <w:bCs/>
      <w:sz w:val="24"/>
      <w:szCs w:val="24"/>
    </w:rPr>
  </w:style>
  <w:style w:type="character" w:styleId="af2">
    <w:name w:val="Emphasis"/>
    <w:uiPriority w:val="99"/>
    <w:qFormat/>
    <w:rsid w:val="007F5703"/>
    <w:rPr>
      <w:i/>
      <w:iCs/>
    </w:rPr>
  </w:style>
  <w:style w:type="character" w:customStyle="1" w:styleId="26">
    <w:name w:val="Основной текст (2)_"/>
    <w:link w:val="27"/>
    <w:locked/>
    <w:rsid w:val="007F5703"/>
    <w:rPr>
      <w:sz w:val="25"/>
      <w:szCs w:val="25"/>
      <w:shd w:val="clear" w:color="auto" w:fill="FFFFFF"/>
    </w:rPr>
  </w:style>
  <w:style w:type="paragraph" w:customStyle="1" w:styleId="27">
    <w:name w:val="Основной текст (2)"/>
    <w:basedOn w:val="a"/>
    <w:link w:val="26"/>
    <w:rsid w:val="007F5703"/>
    <w:pPr>
      <w:shd w:val="clear" w:color="auto" w:fill="FFFFFF"/>
      <w:spacing w:after="120" w:line="442" w:lineRule="exact"/>
      <w:jc w:val="center"/>
    </w:pPr>
    <w:rPr>
      <w:rFonts w:ascii="Calibri" w:eastAsia="Calibri" w:hAnsi="Calibri"/>
      <w:sz w:val="25"/>
      <w:szCs w:val="25"/>
    </w:rPr>
  </w:style>
  <w:style w:type="character" w:customStyle="1" w:styleId="af3">
    <w:name w:val="Основной текст_"/>
    <w:link w:val="12"/>
    <w:locked/>
    <w:rsid w:val="007F5703"/>
    <w:rPr>
      <w:sz w:val="25"/>
      <w:szCs w:val="25"/>
      <w:shd w:val="clear" w:color="auto" w:fill="FFFFFF"/>
    </w:rPr>
  </w:style>
  <w:style w:type="paragraph" w:customStyle="1" w:styleId="12">
    <w:name w:val="Основной текст1"/>
    <w:basedOn w:val="a"/>
    <w:link w:val="af3"/>
    <w:rsid w:val="007F5703"/>
    <w:pPr>
      <w:shd w:val="clear" w:color="auto" w:fill="FFFFFF"/>
      <w:spacing w:before="120" w:line="456" w:lineRule="exact"/>
      <w:jc w:val="both"/>
    </w:pPr>
    <w:rPr>
      <w:rFonts w:ascii="Calibri" w:eastAsia="Calibri" w:hAnsi="Calibri"/>
      <w:sz w:val="25"/>
      <w:szCs w:val="25"/>
    </w:rPr>
  </w:style>
  <w:style w:type="character" w:customStyle="1" w:styleId="13">
    <w:name w:val="Заголовок №1_"/>
    <w:link w:val="14"/>
    <w:locked/>
    <w:rsid w:val="007F5703"/>
    <w:rPr>
      <w:sz w:val="25"/>
      <w:szCs w:val="25"/>
      <w:shd w:val="clear" w:color="auto" w:fill="FFFFFF"/>
    </w:rPr>
  </w:style>
  <w:style w:type="paragraph" w:customStyle="1" w:styleId="14">
    <w:name w:val="Заголовок №1"/>
    <w:basedOn w:val="a"/>
    <w:link w:val="13"/>
    <w:rsid w:val="007F5703"/>
    <w:pPr>
      <w:shd w:val="clear" w:color="auto" w:fill="FFFFFF"/>
      <w:spacing w:before="420" w:after="420" w:line="0" w:lineRule="atLeast"/>
      <w:ind w:firstLine="1360"/>
      <w:jc w:val="both"/>
      <w:outlineLvl w:val="0"/>
    </w:pPr>
    <w:rPr>
      <w:rFonts w:ascii="Calibri" w:eastAsia="Calibri" w:hAnsi="Calibri"/>
      <w:sz w:val="25"/>
      <w:szCs w:val="25"/>
    </w:rPr>
  </w:style>
  <w:style w:type="paragraph" w:customStyle="1" w:styleId="Preformat">
    <w:name w:val="Preformat"/>
    <w:rsid w:val="007F5703"/>
    <w:pPr>
      <w:snapToGrid w:val="0"/>
    </w:pPr>
    <w:rPr>
      <w:rFonts w:ascii="Courier New" w:eastAsia="Times New Roman" w:hAnsi="Courier New"/>
    </w:rPr>
  </w:style>
  <w:style w:type="paragraph" w:customStyle="1" w:styleId="28">
    <w:name w:val="Без интервала2"/>
    <w:uiPriority w:val="99"/>
    <w:qFormat/>
    <w:rsid w:val="007F5703"/>
    <w:pPr>
      <w:spacing w:line="276" w:lineRule="auto"/>
      <w:ind w:firstLine="567"/>
      <w:jc w:val="both"/>
    </w:pPr>
    <w:rPr>
      <w:rFonts w:ascii="Times New Roman" w:eastAsia="Times New Roman" w:hAnsi="Times New Roman"/>
      <w:sz w:val="28"/>
      <w:szCs w:val="28"/>
      <w:lang w:eastAsia="en-US"/>
    </w:rPr>
  </w:style>
  <w:style w:type="paragraph" w:customStyle="1" w:styleId="af4">
    <w:name w:val="Знак Знак Знак Знак"/>
    <w:basedOn w:val="a"/>
    <w:rsid w:val="007F5703"/>
    <w:pPr>
      <w:spacing w:before="100" w:beforeAutospacing="1" w:after="100" w:afterAutospacing="1"/>
    </w:pPr>
    <w:rPr>
      <w:rFonts w:ascii="Tahoma" w:hAnsi="Tahoma" w:cs="Tahoma"/>
      <w:lang w:val="en-US" w:eastAsia="en-US"/>
    </w:rPr>
  </w:style>
  <w:style w:type="paragraph" w:styleId="af5">
    <w:name w:val="List Paragraph"/>
    <w:basedOn w:val="a"/>
    <w:qFormat/>
    <w:rsid w:val="007F5703"/>
    <w:pPr>
      <w:spacing w:line="276" w:lineRule="auto"/>
      <w:ind w:left="720"/>
      <w:contextualSpacing/>
    </w:pPr>
    <w:rPr>
      <w:rFonts w:ascii="Calibri" w:eastAsia="Calibri" w:hAnsi="Calibri"/>
      <w:sz w:val="22"/>
      <w:szCs w:val="22"/>
      <w:lang w:eastAsia="en-US"/>
    </w:rPr>
  </w:style>
  <w:style w:type="table" w:styleId="af6">
    <w:name w:val="Table Grid"/>
    <w:basedOn w:val="a1"/>
    <w:uiPriority w:val="59"/>
    <w:rsid w:val="00CD521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7">
    <w:name w:val="No Spacing"/>
    <w:uiPriority w:val="1"/>
    <w:qFormat/>
    <w:rsid w:val="008665B1"/>
    <w:rPr>
      <w:rFonts w:eastAsia="Times New Roman"/>
      <w:sz w:val="22"/>
      <w:szCs w:val="22"/>
    </w:rPr>
  </w:style>
  <w:style w:type="paragraph" w:styleId="af8">
    <w:name w:val="Plain Text"/>
    <w:basedOn w:val="a"/>
    <w:link w:val="af9"/>
    <w:semiHidden/>
    <w:rsid w:val="00ED6A26"/>
    <w:rPr>
      <w:rFonts w:ascii="Courier New" w:hAnsi="Courier New" w:cs="Courier New"/>
    </w:rPr>
  </w:style>
  <w:style w:type="character" w:customStyle="1" w:styleId="af9">
    <w:name w:val="Текст Знак"/>
    <w:basedOn w:val="a0"/>
    <w:link w:val="af8"/>
    <w:semiHidden/>
    <w:rsid w:val="00ED6A26"/>
    <w:rPr>
      <w:rFonts w:ascii="Courier New" w:eastAsia="Times New Roman" w:hAnsi="Courier New" w:cs="Courier New"/>
    </w:rPr>
  </w:style>
  <w:style w:type="paragraph" w:customStyle="1" w:styleId="310">
    <w:name w:val="Основной текст с отступом 31"/>
    <w:basedOn w:val="a"/>
    <w:rsid w:val="002F3A97"/>
    <w:pPr>
      <w:suppressAutoHyphens/>
      <w:spacing w:after="120" w:line="276" w:lineRule="auto"/>
      <w:ind w:left="283"/>
    </w:pPr>
    <w:rPr>
      <w:rFonts w:ascii="Calibri" w:hAnsi="Calibri" w:cs="Calibri"/>
      <w:sz w:val="16"/>
      <w:szCs w:val="16"/>
      <w:lang w:eastAsia="ar-SA"/>
    </w:rPr>
  </w:style>
  <w:style w:type="paragraph" w:customStyle="1" w:styleId="210">
    <w:name w:val="Основной текст с отступом 21"/>
    <w:basedOn w:val="a"/>
    <w:rsid w:val="002F3A97"/>
    <w:pPr>
      <w:suppressAutoHyphens/>
      <w:spacing w:after="120" w:line="480" w:lineRule="auto"/>
      <w:ind w:left="283"/>
    </w:pPr>
    <w:rPr>
      <w:rFonts w:cs="Calibri"/>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032699">
      <w:bodyDiv w:val="1"/>
      <w:marLeft w:val="0"/>
      <w:marRight w:val="0"/>
      <w:marTop w:val="0"/>
      <w:marBottom w:val="0"/>
      <w:divBdr>
        <w:top w:val="none" w:sz="0" w:space="0" w:color="auto"/>
        <w:left w:val="none" w:sz="0" w:space="0" w:color="auto"/>
        <w:bottom w:val="none" w:sz="0" w:space="0" w:color="auto"/>
        <w:right w:val="none" w:sz="0" w:space="0" w:color="auto"/>
      </w:divBdr>
    </w:div>
    <w:div w:id="262104738">
      <w:bodyDiv w:val="1"/>
      <w:marLeft w:val="0"/>
      <w:marRight w:val="0"/>
      <w:marTop w:val="0"/>
      <w:marBottom w:val="0"/>
      <w:divBdr>
        <w:top w:val="none" w:sz="0" w:space="0" w:color="auto"/>
        <w:left w:val="none" w:sz="0" w:space="0" w:color="auto"/>
        <w:bottom w:val="none" w:sz="0" w:space="0" w:color="auto"/>
        <w:right w:val="none" w:sz="0" w:space="0" w:color="auto"/>
      </w:divBdr>
    </w:div>
    <w:div w:id="866993174">
      <w:bodyDiv w:val="1"/>
      <w:marLeft w:val="0"/>
      <w:marRight w:val="0"/>
      <w:marTop w:val="0"/>
      <w:marBottom w:val="0"/>
      <w:divBdr>
        <w:top w:val="none" w:sz="0" w:space="0" w:color="auto"/>
        <w:left w:val="none" w:sz="0" w:space="0" w:color="auto"/>
        <w:bottom w:val="none" w:sz="0" w:space="0" w:color="auto"/>
        <w:right w:val="none" w:sz="0" w:space="0" w:color="auto"/>
      </w:divBdr>
    </w:div>
    <w:div w:id="1344209181">
      <w:bodyDiv w:val="1"/>
      <w:marLeft w:val="0"/>
      <w:marRight w:val="0"/>
      <w:marTop w:val="0"/>
      <w:marBottom w:val="0"/>
      <w:divBdr>
        <w:top w:val="none" w:sz="0" w:space="0" w:color="auto"/>
        <w:left w:val="none" w:sz="0" w:space="0" w:color="auto"/>
        <w:bottom w:val="none" w:sz="0" w:space="0" w:color="auto"/>
        <w:right w:val="none" w:sz="0" w:space="0" w:color="auto"/>
      </w:divBdr>
    </w:div>
    <w:div w:id="1623997034">
      <w:bodyDiv w:val="1"/>
      <w:marLeft w:val="0"/>
      <w:marRight w:val="0"/>
      <w:marTop w:val="0"/>
      <w:marBottom w:val="0"/>
      <w:divBdr>
        <w:top w:val="none" w:sz="0" w:space="0" w:color="auto"/>
        <w:left w:val="none" w:sz="0" w:space="0" w:color="auto"/>
        <w:bottom w:val="none" w:sz="0" w:space="0" w:color="auto"/>
        <w:right w:val="none" w:sz="0" w:space="0" w:color="auto"/>
      </w:divBdr>
    </w:div>
    <w:div w:id="1943763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9C4E8B16F79CBCB5DD0F2EFB8630B0426D626708F8331BB4FA8A3B0A22C5203B1AC64979C9A67784Et3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delo-ssh@sbor.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BCHMASH\Local%20Settings\Temp\bdttmp\f6b08f0f-b87d-4566-ade6-6d6fcd3ccd43.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D6EB00-166D-4D6A-B0C2-FF01953A4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f6b08f0f-b87d-4566-ade6-6d6fcd3ccd43</Template>
  <TotalTime>136</TotalTime>
  <Pages>1</Pages>
  <Words>2879</Words>
  <Characters>16413</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MERIA</Company>
  <LinksUpToDate>false</LinksUpToDate>
  <CharactersWithSpaces>19254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Петрова</dc:creator>
  <cp:lastModifiedBy>GlBuh</cp:lastModifiedBy>
  <cp:revision>8</cp:revision>
  <cp:lastPrinted>2026-05-13T08:29:00Z</cp:lastPrinted>
  <dcterms:created xsi:type="dcterms:W3CDTF">2026-03-30T11:56:00Z</dcterms:created>
  <dcterms:modified xsi:type="dcterms:W3CDTF">2026-10-19T10:22:00Z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ssProviderVariable">
    <vt:lpwstr>0176006f-3a02-4038-83d7-ccbe00692e17</vt:lpwstr>
  </property>
</Properties>
</file>