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36F1" w:rsidRPr="001D62A7" w:rsidRDefault="00D344A2" w:rsidP="00D344A2">
      <w:pPr>
        <w:shd w:val="clear" w:color="auto" w:fill="FFFFFF"/>
        <w:jc w:val="center"/>
        <w:rPr>
          <w:b/>
          <w:sz w:val="24"/>
          <w:szCs w:val="22"/>
        </w:rPr>
      </w:pPr>
      <w:r w:rsidRPr="001D62A7">
        <w:rPr>
          <w:b/>
          <w:sz w:val="24"/>
          <w:szCs w:val="22"/>
        </w:rPr>
        <w:t>ДОГОВОР №</w:t>
      </w:r>
      <w:r w:rsidR="00A20B5C" w:rsidRPr="001D62A7">
        <w:rPr>
          <w:b/>
          <w:sz w:val="24"/>
          <w:szCs w:val="22"/>
        </w:rPr>
        <w:t xml:space="preserve"> </w:t>
      </w:r>
      <w:r w:rsidR="00CC4794">
        <w:rPr>
          <w:b/>
          <w:sz w:val="24"/>
          <w:szCs w:val="22"/>
        </w:rPr>
        <w:t>_____________</w:t>
      </w:r>
    </w:p>
    <w:p w:rsidR="00DA36F1" w:rsidRPr="001D62A7" w:rsidRDefault="00D344A2" w:rsidP="00D8635A">
      <w:pPr>
        <w:shd w:val="clear" w:color="auto" w:fill="FFFFFF"/>
        <w:jc w:val="center"/>
        <w:rPr>
          <w:b/>
          <w:sz w:val="24"/>
          <w:szCs w:val="22"/>
        </w:rPr>
      </w:pPr>
      <w:r w:rsidRPr="001D62A7">
        <w:rPr>
          <w:b/>
          <w:sz w:val="24"/>
          <w:szCs w:val="22"/>
        </w:rPr>
        <w:t>н</w:t>
      </w:r>
      <w:r w:rsidR="00DA36F1" w:rsidRPr="001D62A7">
        <w:rPr>
          <w:b/>
          <w:sz w:val="24"/>
          <w:szCs w:val="22"/>
        </w:rPr>
        <w:t xml:space="preserve">а поставку </w:t>
      </w:r>
      <w:r w:rsidR="003601E2">
        <w:rPr>
          <w:b/>
          <w:sz w:val="24"/>
          <w:szCs w:val="22"/>
        </w:rPr>
        <w:t xml:space="preserve">расходных </w:t>
      </w:r>
      <w:r w:rsidR="00CC4794">
        <w:rPr>
          <w:b/>
          <w:sz w:val="24"/>
          <w:szCs w:val="22"/>
        </w:rPr>
        <w:t>материалов</w:t>
      </w:r>
      <w:r w:rsidR="00B34F95">
        <w:rPr>
          <w:b/>
          <w:sz w:val="24"/>
          <w:szCs w:val="22"/>
        </w:rPr>
        <w:t xml:space="preserve"> (</w:t>
      </w:r>
      <w:r w:rsidR="00CC4794">
        <w:rPr>
          <w:b/>
          <w:sz w:val="24"/>
          <w:szCs w:val="22"/>
        </w:rPr>
        <w:t>Роутер</w:t>
      </w:r>
      <w:r w:rsidR="00B34F95">
        <w:rPr>
          <w:b/>
          <w:sz w:val="24"/>
          <w:szCs w:val="22"/>
        </w:rPr>
        <w:t>)</w:t>
      </w:r>
      <w:r w:rsidR="00794747">
        <w:rPr>
          <w:b/>
          <w:sz w:val="24"/>
          <w:szCs w:val="22"/>
        </w:rPr>
        <w:t xml:space="preserve"> для</w:t>
      </w:r>
      <w:r w:rsidR="007F2920">
        <w:rPr>
          <w:b/>
          <w:sz w:val="24"/>
          <w:szCs w:val="22"/>
        </w:rPr>
        <w:t xml:space="preserve"> </w:t>
      </w:r>
      <w:r w:rsidR="00794747">
        <w:rPr>
          <w:b/>
          <w:sz w:val="24"/>
          <w:szCs w:val="22"/>
        </w:rPr>
        <w:t>ГБУЗ ЛО «Волосовская МБ»</w:t>
      </w:r>
    </w:p>
    <w:p w:rsidR="00DA36F1" w:rsidRPr="00B231BA" w:rsidRDefault="00DA36F1" w:rsidP="00DA36F1">
      <w:pPr>
        <w:shd w:val="clear" w:color="auto" w:fill="FFFFFF"/>
        <w:jc w:val="center"/>
        <w:rPr>
          <w:sz w:val="22"/>
          <w:szCs w:val="22"/>
        </w:rPr>
      </w:pPr>
      <w:r w:rsidRPr="00B231BA">
        <w:rPr>
          <w:color w:val="000000"/>
          <w:spacing w:val="2"/>
          <w:w w:val="105"/>
          <w:sz w:val="22"/>
          <w:szCs w:val="22"/>
        </w:rPr>
        <w:t xml:space="preserve">    </w:t>
      </w:r>
    </w:p>
    <w:p w:rsidR="00DA36F1" w:rsidRPr="001D62A7" w:rsidRDefault="00C55333" w:rsidP="00DA36F1">
      <w:pPr>
        <w:shd w:val="clear" w:color="auto" w:fill="FFFFFF"/>
        <w:tabs>
          <w:tab w:val="left" w:pos="6456"/>
        </w:tabs>
        <w:rPr>
          <w:color w:val="222222"/>
          <w:sz w:val="24"/>
          <w:szCs w:val="22"/>
          <w:shd w:val="clear" w:color="auto" w:fill="FFFFFF"/>
        </w:rPr>
      </w:pPr>
      <w:r w:rsidRPr="001D62A7">
        <w:rPr>
          <w:color w:val="222222"/>
          <w:sz w:val="24"/>
          <w:szCs w:val="22"/>
          <w:shd w:val="clear" w:color="auto" w:fill="FFFFFF"/>
        </w:rPr>
        <w:t xml:space="preserve">г. Волосово </w:t>
      </w:r>
      <w:r w:rsidRPr="001D62A7">
        <w:rPr>
          <w:color w:val="222222"/>
          <w:sz w:val="24"/>
          <w:szCs w:val="22"/>
          <w:shd w:val="clear" w:color="auto" w:fill="FFFFFF"/>
        </w:rPr>
        <w:tab/>
      </w:r>
      <w:r w:rsidR="00402F51" w:rsidRPr="001D62A7">
        <w:rPr>
          <w:color w:val="222222"/>
          <w:sz w:val="24"/>
          <w:szCs w:val="22"/>
          <w:shd w:val="clear" w:color="auto" w:fill="FFFFFF"/>
        </w:rPr>
        <w:t xml:space="preserve">            </w:t>
      </w:r>
      <w:r w:rsidRPr="001D62A7">
        <w:rPr>
          <w:color w:val="222222"/>
          <w:sz w:val="24"/>
          <w:szCs w:val="22"/>
          <w:shd w:val="clear" w:color="auto" w:fill="FFFFFF"/>
        </w:rPr>
        <w:t xml:space="preserve">       </w:t>
      </w:r>
      <w:r w:rsidR="00FC68A9">
        <w:rPr>
          <w:color w:val="222222"/>
          <w:sz w:val="24"/>
          <w:szCs w:val="22"/>
          <w:shd w:val="clear" w:color="auto" w:fill="FFFFFF"/>
        </w:rPr>
        <w:t xml:space="preserve"> </w:t>
      </w:r>
      <w:r w:rsidR="0029068D">
        <w:rPr>
          <w:color w:val="222222"/>
          <w:sz w:val="24"/>
          <w:szCs w:val="22"/>
          <w:shd w:val="clear" w:color="auto" w:fill="FFFFFF"/>
        </w:rPr>
        <w:t xml:space="preserve">   </w:t>
      </w:r>
      <w:r w:rsidRPr="001D62A7">
        <w:rPr>
          <w:color w:val="222222"/>
          <w:sz w:val="24"/>
          <w:szCs w:val="22"/>
          <w:shd w:val="clear" w:color="auto" w:fill="FFFFFF"/>
        </w:rPr>
        <w:t>«</w:t>
      </w:r>
      <w:r w:rsidR="00CC4794">
        <w:rPr>
          <w:color w:val="222222"/>
          <w:sz w:val="24"/>
          <w:szCs w:val="22"/>
          <w:shd w:val="clear" w:color="auto" w:fill="FFFFFF"/>
        </w:rPr>
        <w:t>__</w:t>
      </w:r>
      <w:r w:rsidR="00DA36F1" w:rsidRPr="001D62A7">
        <w:rPr>
          <w:color w:val="222222"/>
          <w:sz w:val="24"/>
          <w:szCs w:val="22"/>
          <w:shd w:val="clear" w:color="auto" w:fill="FFFFFF"/>
        </w:rPr>
        <w:t xml:space="preserve">» </w:t>
      </w:r>
      <w:r w:rsidR="00CC4794">
        <w:rPr>
          <w:color w:val="222222"/>
          <w:sz w:val="24"/>
          <w:szCs w:val="22"/>
          <w:shd w:val="clear" w:color="auto" w:fill="FFFFFF"/>
        </w:rPr>
        <w:t>________</w:t>
      </w:r>
      <w:r w:rsidR="000F6DA1" w:rsidRPr="001D62A7">
        <w:rPr>
          <w:color w:val="222222"/>
          <w:sz w:val="24"/>
          <w:szCs w:val="22"/>
          <w:shd w:val="clear" w:color="auto" w:fill="FFFFFF"/>
        </w:rPr>
        <w:t xml:space="preserve"> </w:t>
      </w:r>
      <w:r w:rsidRPr="001D62A7">
        <w:rPr>
          <w:color w:val="222222"/>
          <w:sz w:val="24"/>
          <w:szCs w:val="22"/>
          <w:shd w:val="clear" w:color="auto" w:fill="FFFFFF"/>
        </w:rPr>
        <w:t>202</w:t>
      </w:r>
      <w:r w:rsidR="00B34F95">
        <w:rPr>
          <w:color w:val="222222"/>
          <w:sz w:val="24"/>
          <w:szCs w:val="22"/>
          <w:shd w:val="clear" w:color="auto" w:fill="FFFFFF"/>
        </w:rPr>
        <w:t>6</w:t>
      </w:r>
      <w:r w:rsidR="00DA36F1" w:rsidRPr="001D62A7">
        <w:rPr>
          <w:color w:val="222222"/>
          <w:sz w:val="24"/>
          <w:szCs w:val="22"/>
          <w:shd w:val="clear" w:color="auto" w:fill="FFFFFF"/>
        </w:rPr>
        <w:t>г.</w:t>
      </w:r>
    </w:p>
    <w:p w:rsidR="00DA36F1" w:rsidRPr="00B231BA" w:rsidRDefault="00DA36F1" w:rsidP="00DA36F1">
      <w:pPr>
        <w:shd w:val="clear" w:color="auto" w:fill="FFFFFF"/>
        <w:tabs>
          <w:tab w:val="left" w:pos="6456"/>
        </w:tabs>
        <w:jc w:val="both"/>
        <w:rPr>
          <w:b/>
          <w:bCs/>
          <w:color w:val="000000"/>
          <w:spacing w:val="3"/>
          <w:w w:val="105"/>
          <w:sz w:val="22"/>
          <w:szCs w:val="22"/>
        </w:rPr>
      </w:pPr>
      <w:r w:rsidRPr="00B231BA">
        <w:rPr>
          <w:b/>
          <w:bCs/>
          <w:color w:val="000000"/>
          <w:spacing w:val="3"/>
          <w:w w:val="105"/>
          <w:sz w:val="22"/>
          <w:szCs w:val="22"/>
        </w:rPr>
        <w:t xml:space="preserve">  </w:t>
      </w:r>
    </w:p>
    <w:p w:rsidR="00DA36F1" w:rsidRDefault="00DA36F1" w:rsidP="00D8635A">
      <w:pPr>
        <w:shd w:val="clear" w:color="auto" w:fill="FFFFFF"/>
        <w:tabs>
          <w:tab w:val="left" w:pos="6456"/>
        </w:tabs>
        <w:ind w:firstLine="851"/>
        <w:jc w:val="both"/>
        <w:rPr>
          <w:spacing w:val="3"/>
          <w:w w:val="105"/>
          <w:sz w:val="24"/>
          <w:szCs w:val="22"/>
        </w:rPr>
      </w:pPr>
      <w:r w:rsidRPr="00D344A2">
        <w:rPr>
          <w:b/>
          <w:sz w:val="24"/>
          <w:szCs w:val="22"/>
          <w:shd w:val="clear" w:color="auto" w:fill="FFFFFF"/>
        </w:rPr>
        <w:t>Государственное бюджетное учреждение здравоохранения Ленинградской области</w:t>
      </w:r>
      <w:r w:rsidRPr="00D344A2">
        <w:rPr>
          <w:b/>
          <w:bCs/>
          <w:sz w:val="24"/>
          <w:szCs w:val="22"/>
        </w:rPr>
        <w:t xml:space="preserve"> «Волосовская межрайонная больница»</w:t>
      </w:r>
      <w:r w:rsidR="00C55333" w:rsidRPr="00D344A2">
        <w:rPr>
          <w:b/>
          <w:bCs/>
          <w:sz w:val="24"/>
          <w:szCs w:val="22"/>
        </w:rPr>
        <w:t xml:space="preserve"> </w:t>
      </w:r>
      <w:r w:rsidRPr="00D344A2">
        <w:rPr>
          <w:b/>
          <w:bCs/>
          <w:sz w:val="24"/>
          <w:szCs w:val="22"/>
        </w:rPr>
        <w:t>(</w:t>
      </w:r>
      <w:r w:rsidRPr="00D344A2">
        <w:rPr>
          <w:b/>
          <w:sz w:val="24"/>
          <w:szCs w:val="22"/>
          <w:shd w:val="clear" w:color="auto" w:fill="FFFFFF"/>
        </w:rPr>
        <w:t>ГБУЗ ЛО «Волосовская МБ</w:t>
      </w:r>
      <w:r w:rsidRPr="00D344A2">
        <w:rPr>
          <w:b/>
          <w:bCs/>
          <w:sz w:val="24"/>
          <w:szCs w:val="22"/>
        </w:rPr>
        <w:t>)</w:t>
      </w:r>
      <w:r w:rsidR="00D344A2">
        <w:rPr>
          <w:b/>
          <w:bCs/>
          <w:sz w:val="24"/>
          <w:szCs w:val="22"/>
        </w:rPr>
        <w:t>,</w:t>
      </w:r>
      <w:r w:rsidRPr="00D344A2">
        <w:rPr>
          <w:bCs/>
          <w:sz w:val="24"/>
          <w:szCs w:val="22"/>
        </w:rPr>
        <w:t xml:space="preserve"> </w:t>
      </w:r>
      <w:r w:rsidRPr="00D344A2">
        <w:rPr>
          <w:sz w:val="24"/>
        </w:rPr>
        <w:t>именуемое в дальнейшем «Заказчик», в лице главного врача Панкова Павла Михайловича, действующего на основании Устава, с одной стороны</w:t>
      </w:r>
      <w:r w:rsidRPr="00C55333">
        <w:rPr>
          <w:spacing w:val="7"/>
          <w:w w:val="105"/>
          <w:sz w:val="24"/>
          <w:szCs w:val="22"/>
        </w:rPr>
        <w:t>, и</w:t>
      </w:r>
      <w:r w:rsidR="00CC4794">
        <w:rPr>
          <w:sz w:val="24"/>
          <w:szCs w:val="22"/>
          <w:shd w:val="clear" w:color="auto" w:fill="FFFFFF"/>
        </w:rPr>
        <w:t xml:space="preserve"> ______________________________</w:t>
      </w:r>
      <w:r w:rsidR="00CE1623">
        <w:rPr>
          <w:b/>
          <w:sz w:val="24"/>
          <w:szCs w:val="22"/>
          <w:shd w:val="clear" w:color="auto" w:fill="FFFFFF"/>
        </w:rPr>
        <w:t xml:space="preserve">, </w:t>
      </w:r>
      <w:r w:rsidR="00CE1623" w:rsidRPr="00CE1623">
        <w:rPr>
          <w:sz w:val="24"/>
          <w:szCs w:val="22"/>
          <w:shd w:val="clear" w:color="auto" w:fill="FFFFFF"/>
        </w:rPr>
        <w:t xml:space="preserve">в лице </w:t>
      </w:r>
      <w:r w:rsidR="00CC4794">
        <w:rPr>
          <w:sz w:val="24"/>
          <w:szCs w:val="22"/>
          <w:shd w:val="clear" w:color="auto" w:fill="FFFFFF"/>
        </w:rPr>
        <w:t>_________________________________________________</w:t>
      </w:r>
      <w:r w:rsidR="00F61737" w:rsidRPr="00CE1623">
        <w:rPr>
          <w:sz w:val="24"/>
          <w:szCs w:val="22"/>
          <w:shd w:val="clear" w:color="auto" w:fill="FFFFFF"/>
        </w:rPr>
        <w:t xml:space="preserve">, действующей на основании </w:t>
      </w:r>
      <w:r w:rsidR="00CC4794">
        <w:rPr>
          <w:sz w:val="24"/>
          <w:szCs w:val="22"/>
          <w:shd w:val="clear" w:color="auto" w:fill="FFFFFF"/>
        </w:rPr>
        <w:t>_______________</w:t>
      </w:r>
      <w:r w:rsidR="00C27888">
        <w:rPr>
          <w:sz w:val="24"/>
          <w:szCs w:val="22"/>
          <w:shd w:val="clear" w:color="auto" w:fill="FFFFFF"/>
        </w:rPr>
        <w:t xml:space="preserve">, </w:t>
      </w:r>
      <w:r w:rsidRPr="00D344A2">
        <w:rPr>
          <w:sz w:val="24"/>
        </w:rPr>
        <w:t>именуемый в дальнейшем «Поставщик», с другой стороны, именуемые в дальнейшем «Стороны», с соблюдением требований Гражданского кодекса Российской Федерации, п.4 ч.1 ст. 93 Федерального закона от 05 апреля 2013г. № 44-ФЗ «О договорной системе в сфере закупок товаров, работ, услуг для обеспечения государственных и муниципальных нужд» (далее - Федеральный</w:t>
      </w:r>
      <w:r w:rsidRPr="00D344A2">
        <w:rPr>
          <w:spacing w:val="5"/>
          <w:sz w:val="32"/>
          <w:szCs w:val="22"/>
        </w:rPr>
        <w:t xml:space="preserve"> </w:t>
      </w:r>
      <w:r w:rsidRPr="00C55333">
        <w:rPr>
          <w:spacing w:val="5"/>
          <w:sz w:val="24"/>
          <w:szCs w:val="22"/>
        </w:rPr>
        <w:t xml:space="preserve">закон № 44-ФЗ) </w:t>
      </w:r>
      <w:r w:rsidRPr="00C55333">
        <w:rPr>
          <w:spacing w:val="5"/>
          <w:w w:val="105"/>
          <w:sz w:val="24"/>
          <w:szCs w:val="22"/>
        </w:rPr>
        <w:t xml:space="preserve">заключили настоящий </w:t>
      </w:r>
      <w:r w:rsidRPr="00C55333">
        <w:rPr>
          <w:spacing w:val="3"/>
          <w:w w:val="105"/>
          <w:sz w:val="24"/>
          <w:szCs w:val="22"/>
        </w:rPr>
        <w:t>договор (далее</w:t>
      </w:r>
      <w:r w:rsidR="00402F51">
        <w:rPr>
          <w:spacing w:val="3"/>
          <w:w w:val="105"/>
          <w:sz w:val="24"/>
          <w:szCs w:val="22"/>
        </w:rPr>
        <w:t xml:space="preserve"> - </w:t>
      </w:r>
      <w:r w:rsidRPr="00C55333">
        <w:rPr>
          <w:spacing w:val="3"/>
          <w:w w:val="105"/>
          <w:sz w:val="24"/>
          <w:szCs w:val="22"/>
        </w:rPr>
        <w:t>Договор) о нижеследующем:</w:t>
      </w:r>
    </w:p>
    <w:p w:rsidR="00402F51" w:rsidRPr="00C55333" w:rsidRDefault="00402F51" w:rsidP="0029068D">
      <w:pPr>
        <w:shd w:val="clear" w:color="auto" w:fill="FFFFFF"/>
        <w:tabs>
          <w:tab w:val="left" w:pos="6456"/>
        </w:tabs>
        <w:jc w:val="both"/>
        <w:rPr>
          <w:spacing w:val="-1"/>
          <w:w w:val="78"/>
          <w:sz w:val="24"/>
          <w:szCs w:val="22"/>
        </w:rPr>
      </w:pPr>
    </w:p>
    <w:p w:rsidR="00DA36F1" w:rsidRPr="00B231BA" w:rsidRDefault="00DA36F1" w:rsidP="00FC68A9">
      <w:pPr>
        <w:shd w:val="clear" w:color="auto" w:fill="FFFFFF"/>
        <w:spacing w:line="276" w:lineRule="auto"/>
        <w:ind w:right="-1"/>
        <w:jc w:val="center"/>
        <w:rPr>
          <w:color w:val="000000"/>
          <w:spacing w:val="3"/>
          <w:w w:val="105"/>
          <w:sz w:val="22"/>
          <w:szCs w:val="22"/>
        </w:rPr>
      </w:pPr>
      <w:r w:rsidRPr="00B231BA">
        <w:rPr>
          <w:b/>
          <w:color w:val="000000"/>
          <w:spacing w:val="3"/>
          <w:w w:val="105"/>
          <w:sz w:val="22"/>
          <w:szCs w:val="22"/>
        </w:rPr>
        <w:t xml:space="preserve">1. </w:t>
      </w:r>
      <w:r w:rsidR="00D344A2" w:rsidRPr="00D344A2">
        <w:rPr>
          <w:b/>
          <w:color w:val="000000"/>
          <w:spacing w:val="3"/>
          <w:w w:val="105"/>
          <w:sz w:val="24"/>
          <w:szCs w:val="22"/>
        </w:rPr>
        <w:t>П</w:t>
      </w:r>
      <w:r w:rsidR="00D344A2" w:rsidRPr="00D344A2">
        <w:rPr>
          <w:b/>
          <w:bCs/>
          <w:color w:val="000000"/>
          <w:w w:val="105"/>
          <w:sz w:val="24"/>
          <w:szCs w:val="22"/>
        </w:rPr>
        <w:t>РЕДМЕТ ДОГОВОРА</w:t>
      </w:r>
    </w:p>
    <w:p w:rsidR="00DA36F1" w:rsidRPr="00D344A2" w:rsidRDefault="00DA36F1" w:rsidP="00402F51">
      <w:pPr>
        <w:jc w:val="both"/>
        <w:rPr>
          <w:spacing w:val="7"/>
          <w:w w:val="105"/>
          <w:sz w:val="24"/>
        </w:rPr>
      </w:pPr>
      <w:r w:rsidRPr="00D344A2">
        <w:rPr>
          <w:spacing w:val="-24"/>
          <w:w w:val="105"/>
          <w:sz w:val="24"/>
        </w:rPr>
        <w:t>1.1.</w:t>
      </w:r>
      <w:r w:rsidR="00D344A2" w:rsidRPr="00D344A2">
        <w:rPr>
          <w:sz w:val="24"/>
        </w:rPr>
        <w:t xml:space="preserve"> </w:t>
      </w:r>
      <w:r w:rsidR="00D344A2">
        <w:rPr>
          <w:sz w:val="24"/>
        </w:rPr>
        <w:t xml:space="preserve">Предметом </w:t>
      </w:r>
      <w:r w:rsidRPr="00D344A2">
        <w:rPr>
          <w:sz w:val="24"/>
        </w:rPr>
        <w:t>насто</w:t>
      </w:r>
      <w:r w:rsidR="00D344A2">
        <w:rPr>
          <w:sz w:val="24"/>
        </w:rPr>
        <w:t xml:space="preserve">ящего договора является </w:t>
      </w:r>
      <w:r w:rsidRPr="00D344A2">
        <w:rPr>
          <w:sz w:val="24"/>
        </w:rPr>
        <w:t xml:space="preserve">поставка </w:t>
      </w:r>
      <w:r w:rsidR="003601E2" w:rsidRPr="003601E2">
        <w:rPr>
          <w:sz w:val="24"/>
        </w:rPr>
        <w:t xml:space="preserve">расходных </w:t>
      </w:r>
      <w:r w:rsidR="00CC4794">
        <w:rPr>
          <w:sz w:val="24"/>
        </w:rPr>
        <w:t>материалов</w:t>
      </w:r>
      <w:r w:rsidR="00094A43" w:rsidRPr="003601E2">
        <w:rPr>
          <w:sz w:val="24"/>
        </w:rPr>
        <w:t xml:space="preserve"> </w:t>
      </w:r>
      <w:r w:rsidR="00C55333" w:rsidRPr="00D344A2">
        <w:rPr>
          <w:sz w:val="24"/>
        </w:rPr>
        <w:t xml:space="preserve">для </w:t>
      </w:r>
      <w:r w:rsidR="00D8635A">
        <w:rPr>
          <w:sz w:val="24"/>
        </w:rPr>
        <w:t xml:space="preserve">нужд </w:t>
      </w:r>
      <w:r w:rsidRPr="00D344A2">
        <w:rPr>
          <w:sz w:val="24"/>
        </w:rPr>
        <w:t>ГБУЗ ЛО «Волосовская МБ».</w:t>
      </w:r>
      <w:r w:rsidRPr="00D344A2">
        <w:rPr>
          <w:spacing w:val="7"/>
          <w:w w:val="105"/>
          <w:sz w:val="32"/>
        </w:rPr>
        <w:t xml:space="preserve"> </w:t>
      </w:r>
    </w:p>
    <w:p w:rsidR="00D344A2" w:rsidRPr="00A9167A" w:rsidRDefault="00FC68A9" w:rsidP="0029068D">
      <w:pPr>
        <w:jc w:val="both"/>
        <w:rPr>
          <w:spacing w:val="7"/>
          <w:w w:val="105"/>
          <w:sz w:val="24"/>
        </w:rPr>
      </w:pPr>
      <w:r>
        <w:rPr>
          <w:spacing w:val="7"/>
          <w:w w:val="105"/>
          <w:sz w:val="24"/>
        </w:rPr>
        <w:t>1</w:t>
      </w:r>
      <w:r w:rsidR="00D8635A">
        <w:rPr>
          <w:spacing w:val="7"/>
          <w:w w:val="105"/>
          <w:sz w:val="24"/>
        </w:rPr>
        <w:t>.</w:t>
      </w:r>
      <w:r w:rsidR="00C55333" w:rsidRPr="00D344A2">
        <w:rPr>
          <w:spacing w:val="7"/>
          <w:w w:val="105"/>
          <w:sz w:val="24"/>
        </w:rPr>
        <w:t>2</w:t>
      </w:r>
      <w:r w:rsidR="00D8635A">
        <w:rPr>
          <w:spacing w:val="7"/>
          <w:w w:val="105"/>
          <w:sz w:val="24"/>
        </w:rPr>
        <w:t>.</w:t>
      </w:r>
      <w:r w:rsidR="00DA36F1" w:rsidRPr="00D344A2">
        <w:rPr>
          <w:spacing w:val="7"/>
          <w:w w:val="105"/>
          <w:sz w:val="24"/>
        </w:rPr>
        <w:t xml:space="preserve"> </w:t>
      </w:r>
      <w:r w:rsidR="00DA36F1" w:rsidRPr="00D344A2">
        <w:rPr>
          <w:sz w:val="24"/>
        </w:rPr>
        <w:t>Поставщик обязуется поставить Т</w:t>
      </w:r>
      <w:r w:rsidR="00D344A2">
        <w:rPr>
          <w:sz w:val="24"/>
        </w:rPr>
        <w:t>овар в количестве, ассортименте и цене, предусмотренными</w:t>
      </w:r>
      <w:r w:rsidR="00DA36F1" w:rsidRPr="00D344A2">
        <w:rPr>
          <w:sz w:val="24"/>
        </w:rPr>
        <w:t xml:space="preserve"> настоящим договором </w:t>
      </w:r>
      <w:r>
        <w:rPr>
          <w:sz w:val="24"/>
        </w:rPr>
        <w:t>в полном объеме</w:t>
      </w:r>
      <w:r w:rsidR="00DA36F1" w:rsidRPr="00D344A2">
        <w:rPr>
          <w:sz w:val="24"/>
        </w:rPr>
        <w:t>, а Заказчик обязуется принять его согласно с условиями договора.</w:t>
      </w:r>
    </w:p>
    <w:p w:rsidR="00DA36F1" w:rsidRPr="00FC68A9" w:rsidRDefault="00D344A2" w:rsidP="00FC68A9">
      <w:pPr>
        <w:pStyle w:val="a6"/>
        <w:numPr>
          <w:ilvl w:val="0"/>
          <w:numId w:val="11"/>
        </w:numPr>
        <w:ind w:left="0" w:firstLine="0"/>
        <w:jc w:val="center"/>
        <w:rPr>
          <w:b/>
          <w:bCs/>
          <w:spacing w:val="6"/>
          <w:szCs w:val="22"/>
        </w:rPr>
      </w:pPr>
      <w:r w:rsidRPr="00FC68A9">
        <w:rPr>
          <w:b/>
          <w:bCs/>
          <w:spacing w:val="6"/>
          <w:szCs w:val="22"/>
        </w:rPr>
        <w:t>ЦЕНА ДОГОВОРА</w:t>
      </w:r>
    </w:p>
    <w:p w:rsidR="00FC68A9" w:rsidRDefault="00FC68A9" w:rsidP="00402F51">
      <w:pPr>
        <w:jc w:val="both"/>
        <w:rPr>
          <w:sz w:val="24"/>
        </w:rPr>
      </w:pPr>
      <w:r>
        <w:rPr>
          <w:sz w:val="24"/>
        </w:rPr>
        <w:t xml:space="preserve">2.1. </w:t>
      </w:r>
      <w:r w:rsidRPr="00FC68A9">
        <w:rPr>
          <w:sz w:val="24"/>
        </w:rPr>
        <w:t>Цена договора является твердой, определяется на весь срок исполнения договора и не может изменяться в сторону увеличения в ходе его исполнения</w:t>
      </w:r>
      <w:r>
        <w:rPr>
          <w:sz w:val="24"/>
        </w:rPr>
        <w:t>.</w:t>
      </w:r>
    </w:p>
    <w:p w:rsidR="00DA36F1" w:rsidRPr="00D344A2" w:rsidRDefault="00DA36F1" w:rsidP="00402F51">
      <w:pPr>
        <w:jc w:val="both"/>
        <w:rPr>
          <w:sz w:val="24"/>
        </w:rPr>
      </w:pPr>
      <w:r w:rsidRPr="00D344A2">
        <w:rPr>
          <w:sz w:val="24"/>
        </w:rPr>
        <w:t>2.</w:t>
      </w:r>
      <w:r w:rsidR="00FC68A9">
        <w:rPr>
          <w:sz w:val="24"/>
        </w:rPr>
        <w:t>2</w:t>
      </w:r>
      <w:r w:rsidRPr="00D344A2">
        <w:rPr>
          <w:sz w:val="24"/>
        </w:rPr>
        <w:t xml:space="preserve">. </w:t>
      </w:r>
      <w:r w:rsidR="00FC68A9" w:rsidRPr="00FC68A9">
        <w:rPr>
          <w:sz w:val="24"/>
        </w:rPr>
        <w:t xml:space="preserve">В общую цену </w:t>
      </w:r>
      <w:r w:rsidR="00FC68A9">
        <w:rPr>
          <w:sz w:val="24"/>
        </w:rPr>
        <w:t>Договора</w:t>
      </w:r>
      <w:r w:rsidR="00FC68A9" w:rsidRPr="00FC68A9">
        <w:rPr>
          <w:sz w:val="24"/>
        </w:rPr>
        <w:t xml:space="preserve"> включены все расходы Поставщика, необходимые для осуществления им своих обязательств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r w:rsidRPr="00D344A2">
        <w:rPr>
          <w:sz w:val="24"/>
        </w:rPr>
        <w:t>.</w:t>
      </w:r>
    </w:p>
    <w:p w:rsidR="00DA36F1" w:rsidRPr="00D344A2" w:rsidRDefault="00DA36F1" w:rsidP="00402F51">
      <w:pPr>
        <w:jc w:val="both"/>
        <w:rPr>
          <w:sz w:val="24"/>
        </w:rPr>
      </w:pPr>
      <w:r w:rsidRPr="00D344A2">
        <w:rPr>
          <w:sz w:val="24"/>
        </w:rPr>
        <w:t>2.</w:t>
      </w:r>
      <w:r w:rsidR="00FC68A9">
        <w:rPr>
          <w:sz w:val="24"/>
        </w:rPr>
        <w:t>3</w:t>
      </w:r>
      <w:r w:rsidRPr="00D344A2">
        <w:rPr>
          <w:sz w:val="24"/>
        </w:rPr>
        <w:t>.</w:t>
      </w:r>
      <w:r w:rsidR="00FC68A9">
        <w:rPr>
          <w:sz w:val="24"/>
        </w:rPr>
        <w:t xml:space="preserve"> </w:t>
      </w:r>
      <w:r w:rsidR="00FC68A9" w:rsidRPr="00EF7FF6">
        <w:rPr>
          <w:b/>
          <w:sz w:val="24"/>
        </w:rPr>
        <w:t>Цена договора</w:t>
      </w:r>
      <w:r w:rsidR="00FC68A9" w:rsidRPr="00D344A2">
        <w:rPr>
          <w:sz w:val="24"/>
        </w:rPr>
        <w:t xml:space="preserve"> составляет</w:t>
      </w:r>
      <w:r w:rsidR="00FC68A9">
        <w:rPr>
          <w:b/>
          <w:sz w:val="24"/>
        </w:rPr>
        <w:t xml:space="preserve"> </w:t>
      </w:r>
      <w:r w:rsidR="00CC4794">
        <w:rPr>
          <w:b/>
          <w:sz w:val="24"/>
        </w:rPr>
        <w:t>___________</w:t>
      </w:r>
      <w:r w:rsidR="00F61737">
        <w:rPr>
          <w:b/>
          <w:sz w:val="24"/>
        </w:rPr>
        <w:t xml:space="preserve"> рублей </w:t>
      </w:r>
      <w:r w:rsidR="00CC4794">
        <w:rPr>
          <w:b/>
          <w:sz w:val="24"/>
        </w:rPr>
        <w:t>___</w:t>
      </w:r>
      <w:r w:rsidR="00F61737">
        <w:rPr>
          <w:b/>
          <w:sz w:val="24"/>
        </w:rPr>
        <w:t xml:space="preserve"> копеек</w:t>
      </w:r>
      <w:r w:rsidR="00FC68A9" w:rsidRPr="00D344A2">
        <w:rPr>
          <w:sz w:val="24"/>
        </w:rPr>
        <w:t xml:space="preserve">, </w:t>
      </w:r>
      <w:r w:rsidR="00FC68A9">
        <w:rPr>
          <w:sz w:val="24"/>
        </w:rPr>
        <w:t>в т.ч. НДС</w:t>
      </w:r>
      <w:r w:rsidR="00EF7FF6">
        <w:rPr>
          <w:sz w:val="24"/>
        </w:rPr>
        <w:t xml:space="preserve"> </w:t>
      </w:r>
      <w:r w:rsidR="00CC4794">
        <w:rPr>
          <w:sz w:val="24"/>
        </w:rPr>
        <w:t>________</w:t>
      </w:r>
    </w:p>
    <w:p w:rsidR="00402F51" w:rsidRPr="0013487C" w:rsidRDefault="00DA36F1" w:rsidP="00E80A14">
      <w:pPr>
        <w:rPr>
          <w:sz w:val="24"/>
        </w:rPr>
      </w:pPr>
      <w:r w:rsidRPr="00D344A2">
        <w:rPr>
          <w:b/>
          <w:sz w:val="24"/>
        </w:rPr>
        <w:t>2.</w:t>
      </w:r>
      <w:r w:rsidR="00FC68A9">
        <w:rPr>
          <w:b/>
          <w:sz w:val="24"/>
        </w:rPr>
        <w:t>4</w:t>
      </w:r>
      <w:r w:rsidRPr="00D344A2">
        <w:rPr>
          <w:b/>
          <w:sz w:val="24"/>
        </w:rPr>
        <w:t>. Источник</w:t>
      </w:r>
      <w:r w:rsidR="00FC68A9">
        <w:rPr>
          <w:b/>
          <w:sz w:val="24"/>
        </w:rPr>
        <w:t>и</w:t>
      </w:r>
      <w:r w:rsidRPr="00D344A2">
        <w:rPr>
          <w:b/>
          <w:sz w:val="24"/>
        </w:rPr>
        <w:t xml:space="preserve"> финансирования</w:t>
      </w:r>
      <w:r w:rsidRPr="0029068D">
        <w:rPr>
          <w:b/>
          <w:sz w:val="24"/>
        </w:rPr>
        <w:t xml:space="preserve">: </w:t>
      </w:r>
      <w:r w:rsidR="00CC4794">
        <w:rPr>
          <w:sz w:val="24"/>
        </w:rPr>
        <w:t>за счет субсидий на выполнение государственного задания</w:t>
      </w:r>
      <w:r w:rsidR="00B34F95">
        <w:rPr>
          <w:sz w:val="24"/>
        </w:rPr>
        <w:t>.</w:t>
      </w:r>
    </w:p>
    <w:p w:rsidR="00FC68A9" w:rsidRPr="00A20B5C" w:rsidRDefault="00FC68A9" w:rsidP="00402F51">
      <w:pPr>
        <w:jc w:val="both"/>
        <w:rPr>
          <w:sz w:val="22"/>
        </w:rPr>
      </w:pPr>
    </w:p>
    <w:p w:rsidR="00DA36F1" w:rsidRPr="00FC68A9" w:rsidRDefault="000E18FC" w:rsidP="001C7B8F">
      <w:pPr>
        <w:pStyle w:val="a6"/>
        <w:numPr>
          <w:ilvl w:val="0"/>
          <w:numId w:val="11"/>
        </w:numPr>
        <w:ind w:left="0" w:firstLine="0"/>
        <w:jc w:val="center"/>
        <w:rPr>
          <w:b/>
          <w:bCs/>
          <w:szCs w:val="22"/>
        </w:rPr>
      </w:pPr>
      <w:bookmarkStart w:id="0" w:name="bookmark1"/>
      <w:r w:rsidRPr="00FC68A9">
        <w:rPr>
          <w:b/>
          <w:bCs/>
          <w:szCs w:val="22"/>
        </w:rPr>
        <w:t>ПОРЯДОК РАСЧЕТОВ</w:t>
      </w:r>
      <w:bookmarkEnd w:id="0"/>
    </w:p>
    <w:p w:rsidR="001D62A7" w:rsidRPr="001D62A7" w:rsidRDefault="00FC68A9" w:rsidP="00FC68A9">
      <w:pPr>
        <w:pStyle w:val="a6"/>
        <w:numPr>
          <w:ilvl w:val="1"/>
          <w:numId w:val="12"/>
        </w:numPr>
        <w:ind w:left="0" w:firstLine="0"/>
        <w:jc w:val="both"/>
      </w:pPr>
      <w:r>
        <w:t xml:space="preserve"> </w:t>
      </w:r>
      <w:r w:rsidR="00DA36F1" w:rsidRPr="001D62A7">
        <w:t xml:space="preserve">Порядок оплаты по договору: оплата производится по безналичному расчёту, путём перечисления Заказчиком денежных средств на расчётный счёт Поставщика, указанный в договоре. </w:t>
      </w:r>
    </w:p>
    <w:p w:rsidR="00DA36F1" w:rsidRPr="001D62A7" w:rsidRDefault="00DA36F1" w:rsidP="00FC68A9">
      <w:pPr>
        <w:pStyle w:val="a6"/>
        <w:numPr>
          <w:ilvl w:val="1"/>
          <w:numId w:val="12"/>
        </w:numPr>
        <w:ind w:left="0" w:firstLine="0"/>
        <w:jc w:val="both"/>
      </w:pPr>
      <w:r w:rsidRPr="001D62A7">
        <w:t>Расчёт</w:t>
      </w:r>
      <w:r w:rsidR="00C55333" w:rsidRPr="001D62A7">
        <w:t xml:space="preserve"> производится в течение 7 (Семи</w:t>
      </w:r>
      <w:r w:rsidRPr="001D62A7">
        <w:t xml:space="preserve">) </w:t>
      </w:r>
      <w:r w:rsidR="00D30225" w:rsidRPr="001D62A7">
        <w:t xml:space="preserve">рабочих </w:t>
      </w:r>
      <w:r w:rsidRPr="001D62A7">
        <w:t xml:space="preserve">дней с </w:t>
      </w:r>
      <w:r w:rsidR="001C7B8F">
        <w:t>даты</w:t>
      </w:r>
      <w:r w:rsidR="000E18FC" w:rsidRPr="001D62A7">
        <w:t xml:space="preserve"> подписания </w:t>
      </w:r>
      <w:r w:rsidR="001D62A7">
        <w:t>Заказчиком</w:t>
      </w:r>
      <w:r w:rsidR="000E18FC" w:rsidRPr="001D62A7">
        <w:t xml:space="preserve"> </w:t>
      </w:r>
      <w:r w:rsidR="001C7B8F">
        <w:t xml:space="preserve">товарной накладной или </w:t>
      </w:r>
      <w:r w:rsidR="000E18FC" w:rsidRPr="001D62A7">
        <w:t xml:space="preserve">Акта </w:t>
      </w:r>
      <w:r w:rsidRPr="001D62A7">
        <w:t>приема-передачи товара</w:t>
      </w:r>
      <w:r w:rsidR="000528B9" w:rsidRPr="001D62A7">
        <w:t xml:space="preserve"> (Приложение № </w:t>
      </w:r>
      <w:r w:rsidR="00F51F64" w:rsidRPr="001D62A7">
        <w:t>2</w:t>
      </w:r>
      <w:r w:rsidR="000528B9" w:rsidRPr="001D62A7">
        <w:t>)</w:t>
      </w:r>
      <w:r w:rsidR="00D8635A" w:rsidRPr="001D62A7">
        <w:t xml:space="preserve"> на основании счета</w:t>
      </w:r>
      <w:r w:rsidRPr="001D62A7">
        <w:t>.</w:t>
      </w:r>
    </w:p>
    <w:p w:rsidR="00DA36F1" w:rsidRPr="00D344A2" w:rsidRDefault="00DA36F1" w:rsidP="00FC68A9">
      <w:pPr>
        <w:widowControl/>
        <w:autoSpaceDE/>
        <w:adjustRightInd/>
        <w:jc w:val="both"/>
        <w:rPr>
          <w:sz w:val="24"/>
          <w:szCs w:val="24"/>
        </w:rPr>
      </w:pPr>
      <w:r w:rsidRPr="00D344A2">
        <w:rPr>
          <w:sz w:val="24"/>
          <w:szCs w:val="24"/>
        </w:rPr>
        <w:t>3.</w:t>
      </w:r>
      <w:r w:rsidR="00FC68A9">
        <w:rPr>
          <w:sz w:val="24"/>
          <w:szCs w:val="24"/>
        </w:rPr>
        <w:t>3</w:t>
      </w:r>
      <w:r w:rsidRPr="00D344A2">
        <w:rPr>
          <w:sz w:val="24"/>
          <w:szCs w:val="24"/>
        </w:rPr>
        <w:t xml:space="preserve">. Обязательство Заказчика по оплате за поставку Товара считается исполненным с </w:t>
      </w:r>
      <w:r w:rsidR="001C7B8F">
        <w:rPr>
          <w:sz w:val="24"/>
          <w:szCs w:val="24"/>
        </w:rPr>
        <w:t>даты</w:t>
      </w:r>
      <w:r w:rsidRPr="00D344A2">
        <w:rPr>
          <w:sz w:val="24"/>
          <w:szCs w:val="24"/>
        </w:rPr>
        <w:t xml:space="preserve"> списания денежных средств со счета Заказчика.</w:t>
      </w:r>
    </w:p>
    <w:p w:rsidR="00A20B5C" w:rsidRDefault="00A20B5C" w:rsidP="0029068D">
      <w:pPr>
        <w:widowControl/>
        <w:autoSpaceDE/>
        <w:adjustRightInd/>
        <w:jc w:val="both"/>
        <w:rPr>
          <w:sz w:val="24"/>
          <w:szCs w:val="24"/>
        </w:rPr>
      </w:pPr>
    </w:p>
    <w:p w:rsidR="00DA36F1" w:rsidRPr="00D344A2" w:rsidRDefault="000E18FC" w:rsidP="000E18FC">
      <w:pPr>
        <w:widowControl/>
        <w:autoSpaceDE/>
        <w:adjustRightInd/>
        <w:jc w:val="center"/>
        <w:rPr>
          <w:sz w:val="24"/>
          <w:szCs w:val="24"/>
        </w:rPr>
      </w:pPr>
      <w:bookmarkStart w:id="1" w:name="bookmark2"/>
      <w:r w:rsidRPr="000E18FC">
        <w:rPr>
          <w:b/>
          <w:sz w:val="24"/>
          <w:szCs w:val="24"/>
        </w:rPr>
        <w:t>4</w:t>
      </w:r>
      <w:r w:rsidRPr="00D344A2">
        <w:rPr>
          <w:sz w:val="24"/>
          <w:szCs w:val="24"/>
        </w:rPr>
        <w:t>.</w:t>
      </w:r>
      <w:r>
        <w:rPr>
          <w:sz w:val="24"/>
          <w:szCs w:val="24"/>
        </w:rPr>
        <w:t xml:space="preserve"> </w:t>
      </w:r>
      <w:r w:rsidRPr="00D344A2">
        <w:rPr>
          <w:b/>
          <w:bCs/>
          <w:sz w:val="24"/>
          <w:szCs w:val="24"/>
        </w:rPr>
        <w:t>ПРАВА И ОБЯЗАННОСТИ СТОРОН</w:t>
      </w:r>
      <w:bookmarkEnd w:id="1"/>
    </w:p>
    <w:p w:rsidR="00DA36F1" w:rsidRPr="00D344A2" w:rsidRDefault="00DA36F1" w:rsidP="00DA36F1">
      <w:pPr>
        <w:widowControl/>
        <w:autoSpaceDE/>
        <w:adjustRightInd/>
        <w:jc w:val="both"/>
        <w:rPr>
          <w:b/>
          <w:bCs/>
          <w:sz w:val="24"/>
          <w:szCs w:val="24"/>
        </w:rPr>
      </w:pPr>
      <w:bookmarkStart w:id="2" w:name="bookmark3"/>
      <w:r w:rsidRPr="00D344A2">
        <w:rPr>
          <w:b/>
          <w:bCs/>
          <w:sz w:val="24"/>
          <w:szCs w:val="24"/>
        </w:rPr>
        <w:t>4.1. Заказчик вправе:</w:t>
      </w:r>
      <w:bookmarkEnd w:id="2"/>
    </w:p>
    <w:p w:rsidR="00DA36F1" w:rsidRPr="00D344A2" w:rsidRDefault="00DA36F1" w:rsidP="00402F51">
      <w:pPr>
        <w:widowControl/>
        <w:tabs>
          <w:tab w:val="left" w:pos="0"/>
        </w:tabs>
        <w:autoSpaceDE/>
        <w:adjustRightInd/>
        <w:jc w:val="both"/>
        <w:rPr>
          <w:sz w:val="24"/>
          <w:szCs w:val="24"/>
        </w:rPr>
      </w:pPr>
      <w:r w:rsidRPr="00D344A2">
        <w:rPr>
          <w:sz w:val="24"/>
          <w:szCs w:val="24"/>
        </w:rPr>
        <w:t>4.1.1. Требовать от Поставщика надлежащего исполнения обязательств в соответствии с условиями договора.</w:t>
      </w:r>
    </w:p>
    <w:p w:rsidR="00DA36F1" w:rsidRPr="00D344A2" w:rsidRDefault="00DA36F1" w:rsidP="00402F51">
      <w:pPr>
        <w:widowControl/>
        <w:tabs>
          <w:tab w:val="left" w:pos="0"/>
        </w:tabs>
        <w:autoSpaceDE/>
        <w:adjustRightInd/>
        <w:jc w:val="both"/>
        <w:rPr>
          <w:sz w:val="24"/>
          <w:szCs w:val="24"/>
        </w:rPr>
      </w:pPr>
      <w:r w:rsidRPr="00D344A2">
        <w:rPr>
          <w:sz w:val="24"/>
          <w:szCs w:val="24"/>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DA36F1" w:rsidRPr="00D344A2" w:rsidRDefault="00DA36F1" w:rsidP="00402F51">
      <w:pPr>
        <w:widowControl/>
        <w:autoSpaceDE/>
        <w:adjustRightInd/>
        <w:jc w:val="both"/>
        <w:rPr>
          <w:sz w:val="24"/>
          <w:szCs w:val="24"/>
        </w:rPr>
      </w:pPr>
      <w:r w:rsidRPr="00D344A2">
        <w:rPr>
          <w:sz w:val="24"/>
          <w:szCs w:val="24"/>
        </w:rPr>
        <w:t>4.1.3. Запрашивать у Поставщика информацию о ходе и состоянии исполнения обязательств Поставщика по настоящему договору.</w:t>
      </w:r>
    </w:p>
    <w:p w:rsidR="00DA36F1" w:rsidRPr="00D344A2" w:rsidRDefault="00DA36F1" w:rsidP="00402F51">
      <w:pPr>
        <w:widowControl/>
        <w:autoSpaceDE/>
        <w:adjustRightInd/>
        <w:jc w:val="both"/>
        <w:rPr>
          <w:b/>
          <w:bCs/>
          <w:sz w:val="24"/>
          <w:szCs w:val="24"/>
        </w:rPr>
      </w:pPr>
      <w:bookmarkStart w:id="3" w:name="bookmark4"/>
      <w:r w:rsidRPr="00D344A2">
        <w:rPr>
          <w:b/>
          <w:bCs/>
          <w:sz w:val="24"/>
          <w:szCs w:val="24"/>
        </w:rPr>
        <w:lastRenderedPageBreak/>
        <w:t>4.2. Заказчик обязан:</w:t>
      </w:r>
      <w:bookmarkEnd w:id="3"/>
    </w:p>
    <w:p w:rsidR="00DA36F1" w:rsidRPr="00D344A2" w:rsidRDefault="00DA36F1" w:rsidP="00402F51">
      <w:pPr>
        <w:widowControl/>
        <w:autoSpaceDE/>
        <w:adjustRightInd/>
        <w:jc w:val="both"/>
        <w:rPr>
          <w:sz w:val="24"/>
          <w:szCs w:val="24"/>
        </w:rPr>
      </w:pPr>
      <w:r w:rsidRPr="00D344A2">
        <w:rPr>
          <w:sz w:val="24"/>
          <w:szCs w:val="24"/>
        </w:rPr>
        <w:t>4.2.1. Своевременно оплатить поставку Товара в соответствии с условиями настоящего договора.</w:t>
      </w:r>
    </w:p>
    <w:p w:rsidR="00DA36F1" w:rsidRPr="00D344A2" w:rsidRDefault="00DA36F1" w:rsidP="00402F51">
      <w:pPr>
        <w:widowControl/>
        <w:autoSpaceDE/>
        <w:adjustRightInd/>
        <w:jc w:val="both"/>
        <w:rPr>
          <w:sz w:val="24"/>
          <w:szCs w:val="24"/>
        </w:rPr>
      </w:pPr>
      <w:r w:rsidRPr="00D344A2">
        <w:rPr>
          <w:sz w:val="24"/>
          <w:szCs w:val="24"/>
        </w:rPr>
        <w:t>4.2.2. Своевременно предоставлять разъяснения и уточнения по запросам Поставщика в части поставки Товара в соответствии с условиями настоящего договора.</w:t>
      </w:r>
    </w:p>
    <w:p w:rsidR="00DA36F1" w:rsidRPr="00D344A2" w:rsidRDefault="00DA36F1" w:rsidP="00402F51">
      <w:pPr>
        <w:widowControl/>
        <w:autoSpaceDE/>
        <w:adjustRightInd/>
        <w:jc w:val="both"/>
        <w:rPr>
          <w:sz w:val="24"/>
          <w:szCs w:val="24"/>
        </w:rPr>
      </w:pPr>
      <w:r w:rsidRPr="00D344A2">
        <w:rPr>
          <w:sz w:val="24"/>
          <w:szCs w:val="24"/>
        </w:rPr>
        <w:t>4.2.3. В случае просрочки исполнения Поставщиком обязательств (в том числе гарантийных обязательства), предусмотренных договором, а также в иных случаях ненадлежащего исполнения поставщиком обязательств, предусмотренных договором, направлять Поставщику требование об уплате в добровольном порядке сумм неустойки, предусмотренных настоящим договором, за неисполнение (ненадлежащее исполнение) Поставщиком своих обязательств (в том числе гарантийных) по настоящему договору.</w:t>
      </w:r>
    </w:p>
    <w:p w:rsidR="00DA36F1" w:rsidRPr="00D344A2" w:rsidRDefault="00DA36F1" w:rsidP="00402F51">
      <w:pPr>
        <w:widowControl/>
        <w:autoSpaceDE/>
        <w:adjustRightInd/>
        <w:jc w:val="both"/>
        <w:rPr>
          <w:sz w:val="24"/>
          <w:szCs w:val="24"/>
        </w:rPr>
      </w:pPr>
      <w:r w:rsidRPr="00D344A2">
        <w:rPr>
          <w:sz w:val="24"/>
          <w:szCs w:val="24"/>
        </w:rPr>
        <w:t>4.2.4. В случае неуплаты Поставщиком в добровольном порядке предусмотренных настоящим договором сумм неустойки за неисполнение своих обязательств взыскивать их в судебном порядке.</w:t>
      </w:r>
    </w:p>
    <w:p w:rsidR="00DA36F1" w:rsidRPr="00D344A2" w:rsidRDefault="00DA36F1" w:rsidP="00402F51">
      <w:pPr>
        <w:widowControl/>
        <w:autoSpaceDE/>
        <w:adjustRightInd/>
        <w:jc w:val="both"/>
        <w:rPr>
          <w:sz w:val="24"/>
          <w:szCs w:val="24"/>
        </w:rPr>
      </w:pPr>
      <w:r w:rsidRPr="00D344A2">
        <w:rPr>
          <w:sz w:val="24"/>
          <w:szCs w:val="24"/>
        </w:rPr>
        <w:t>4.2.</w:t>
      </w:r>
      <w:r w:rsidR="00FD1014">
        <w:rPr>
          <w:sz w:val="24"/>
          <w:szCs w:val="24"/>
        </w:rPr>
        <w:t>5</w:t>
      </w:r>
      <w:r w:rsidRPr="00D344A2">
        <w:rPr>
          <w:sz w:val="24"/>
          <w:szCs w:val="24"/>
        </w:rPr>
        <w:t>. Не допускать расторжения договора по соглашению Сторон, если на дату подписания соглашения имелись основания требовать от Поставщика оплаты неустойки за неисполнение или ненадлежащее исполнение обязательств, предусмотренных договором, и Поставщиком такая неустойка не оплачена.</w:t>
      </w:r>
    </w:p>
    <w:p w:rsidR="00DA36F1" w:rsidRPr="00D344A2" w:rsidRDefault="00DA36F1" w:rsidP="00402F51">
      <w:pPr>
        <w:widowControl/>
        <w:autoSpaceDE/>
        <w:adjustRightInd/>
        <w:jc w:val="both"/>
        <w:rPr>
          <w:sz w:val="24"/>
          <w:szCs w:val="24"/>
        </w:rPr>
      </w:pPr>
      <w:r w:rsidRPr="00D344A2">
        <w:rPr>
          <w:sz w:val="24"/>
          <w:szCs w:val="24"/>
        </w:rPr>
        <w:t>4.2.</w:t>
      </w:r>
      <w:r w:rsidR="00FD1014">
        <w:rPr>
          <w:sz w:val="24"/>
          <w:szCs w:val="24"/>
        </w:rPr>
        <w:t>6</w:t>
      </w:r>
      <w:r w:rsidRPr="00D344A2">
        <w:rPr>
          <w:sz w:val="24"/>
          <w:szCs w:val="24"/>
        </w:rPr>
        <w:t>. Направить Поставщику претензионное письмо с требованием оплаты неустойки, рассчитанной в соответствии с требованиями законодательства и условиями Договора за весь период просрочки исполнения.</w:t>
      </w:r>
    </w:p>
    <w:p w:rsidR="00DA36F1" w:rsidRPr="00D344A2" w:rsidRDefault="00DA36F1" w:rsidP="00402F51">
      <w:pPr>
        <w:widowControl/>
        <w:autoSpaceDE/>
        <w:adjustRightInd/>
        <w:jc w:val="both"/>
        <w:rPr>
          <w:sz w:val="24"/>
          <w:szCs w:val="24"/>
        </w:rPr>
      </w:pPr>
      <w:r w:rsidRPr="00D344A2">
        <w:rPr>
          <w:sz w:val="24"/>
          <w:szCs w:val="24"/>
        </w:rPr>
        <w:t>4.2.</w:t>
      </w:r>
      <w:r w:rsidR="00FD1014">
        <w:rPr>
          <w:sz w:val="24"/>
          <w:szCs w:val="24"/>
        </w:rPr>
        <w:t>7</w:t>
      </w:r>
      <w:r w:rsidRPr="00D344A2">
        <w:rPr>
          <w:sz w:val="24"/>
          <w:szCs w:val="24"/>
        </w:rPr>
        <w:t>. При неоплате в установленный срок Поставщиком неустойки, направить в суд исковое заявление с требованием об оплате неустойки, рассчитанной в соответствии с требованиями законодательства и условиями договора.</w:t>
      </w:r>
    </w:p>
    <w:p w:rsidR="00DA36F1" w:rsidRPr="00D344A2" w:rsidRDefault="00DA36F1" w:rsidP="00402F51">
      <w:pPr>
        <w:widowControl/>
        <w:autoSpaceDE/>
        <w:adjustRightInd/>
        <w:jc w:val="both"/>
        <w:rPr>
          <w:sz w:val="24"/>
          <w:szCs w:val="24"/>
        </w:rPr>
      </w:pPr>
      <w:r w:rsidRPr="00D344A2">
        <w:rPr>
          <w:sz w:val="24"/>
          <w:szCs w:val="24"/>
        </w:rPr>
        <w:t>4.2.</w:t>
      </w:r>
      <w:r w:rsidR="00FD1014">
        <w:rPr>
          <w:sz w:val="24"/>
          <w:szCs w:val="24"/>
        </w:rPr>
        <w:t>8</w:t>
      </w:r>
      <w:r w:rsidRPr="00D344A2">
        <w:rPr>
          <w:sz w:val="24"/>
          <w:szCs w:val="24"/>
        </w:rPr>
        <w:t>. Осуществлять контроль за исполнением Поставщиком условий договора в соответствии с законодательством Российской Федерации.</w:t>
      </w:r>
    </w:p>
    <w:p w:rsidR="00DA36F1" w:rsidRPr="00D344A2" w:rsidRDefault="00DA36F1" w:rsidP="00402F51">
      <w:pPr>
        <w:widowControl/>
        <w:autoSpaceDE/>
        <w:adjustRightInd/>
        <w:jc w:val="both"/>
        <w:rPr>
          <w:b/>
          <w:sz w:val="24"/>
          <w:szCs w:val="24"/>
        </w:rPr>
      </w:pPr>
      <w:r w:rsidRPr="00D344A2">
        <w:rPr>
          <w:b/>
          <w:sz w:val="24"/>
          <w:szCs w:val="24"/>
        </w:rPr>
        <w:t>4.3. Поставщик вправе:</w:t>
      </w:r>
    </w:p>
    <w:p w:rsidR="00DA36F1" w:rsidRPr="00D344A2" w:rsidRDefault="00DA36F1" w:rsidP="00402F51">
      <w:pPr>
        <w:widowControl/>
        <w:autoSpaceDE/>
        <w:adjustRightInd/>
        <w:jc w:val="both"/>
        <w:rPr>
          <w:sz w:val="24"/>
          <w:szCs w:val="24"/>
        </w:rPr>
      </w:pPr>
      <w:r w:rsidRPr="00D344A2">
        <w:rPr>
          <w:sz w:val="24"/>
          <w:szCs w:val="24"/>
        </w:rPr>
        <w:t>4.3.1. Требовать подписания в соответствии с условиями договора Заказчиком товарной накладной по настоящему договору.</w:t>
      </w:r>
    </w:p>
    <w:p w:rsidR="00DA36F1" w:rsidRPr="00D344A2" w:rsidRDefault="00DA36F1" w:rsidP="00402F51">
      <w:pPr>
        <w:widowControl/>
        <w:autoSpaceDE/>
        <w:adjustRightInd/>
        <w:jc w:val="both"/>
        <w:rPr>
          <w:sz w:val="24"/>
          <w:szCs w:val="24"/>
        </w:rPr>
      </w:pPr>
      <w:r w:rsidRPr="00D344A2">
        <w:rPr>
          <w:sz w:val="24"/>
          <w:szCs w:val="24"/>
        </w:rPr>
        <w:t>4.3.2. Требовать своевременной оплаты за поставленный Товар в соответствии с условиями настоящего договора.</w:t>
      </w:r>
    </w:p>
    <w:p w:rsidR="00DA36F1" w:rsidRPr="00D344A2" w:rsidRDefault="00DA36F1" w:rsidP="00402F51">
      <w:pPr>
        <w:widowControl/>
        <w:autoSpaceDE/>
        <w:adjustRightInd/>
        <w:jc w:val="both"/>
        <w:rPr>
          <w:sz w:val="24"/>
          <w:szCs w:val="24"/>
        </w:rPr>
      </w:pPr>
      <w:r w:rsidRPr="00D344A2">
        <w:rPr>
          <w:sz w:val="24"/>
          <w:szCs w:val="24"/>
        </w:rPr>
        <w:t>4.3.3. Направлять Заказчику запросы и получать от него разъяснения и уточнения по вопросам поставки Товара в рамках настоящего договора.</w:t>
      </w:r>
    </w:p>
    <w:p w:rsidR="00DA36F1" w:rsidRPr="00D344A2" w:rsidRDefault="00DA36F1" w:rsidP="00402F51">
      <w:pPr>
        <w:widowControl/>
        <w:autoSpaceDE/>
        <w:adjustRightInd/>
        <w:jc w:val="both"/>
        <w:rPr>
          <w:b/>
          <w:bCs/>
          <w:sz w:val="24"/>
          <w:szCs w:val="24"/>
        </w:rPr>
      </w:pPr>
      <w:bookmarkStart w:id="4" w:name="bookmark5"/>
      <w:r w:rsidRPr="00D344A2">
        <w:rPr>
          <w:b/>
          <w:bCs/>
          <w:sz w:val="24"/>
          <w:szCs w:val="24"/>
        </w:rPr>
        <w:t>4.4. Поставщик обязан:</w:t>
      </w:r>
      <w:bookmarkEnd w:id="4"/>
    </w:p>
    <w:p w:rsidR="00DA36F1" w:rsidRPr="00D344A2" w:rsidRDefault="00DA36F1" w:rsidP="00402F51">
      <w:pPr>
        <w:widowControl/>
        <w:autoSpaceDE/>
        <w:adjustRightInd/>
        <w:jc w:val="both"/>
        <w:rPr>
          <w:sz w:val="24"/>
          <w:szCs w:val="24"/>
        </w:rPr>
      </w:pPr>
      <w:r w:rsidRPr="00D344A2">
        <w:rPr>
          <w:sz w:val="24"/>
          <w:szCs w:val="24"/>
        </w:rPr>
        <w:t>4.4.1. Своевременно и надлежащим образом поставить Товар в соответствии с условиями настоящего договора, произвести все виды погрузочно-разгрузочных работ и представить все необходимые документы, предусмотренные разделом 1 настоящего договора.</w:t>
      </w:r>
    </w:p>
    <w:p w:rsidR="00DA36F1" w:rsidRPr="00D344A2" w:rsidRDefault="00DA36F1" w:rsidP="00402F51">
      <w:pPr>
        <w:widowControl/>
        <w:autoSpaceDE/>
        <w:adjustRightInd/>
        <w:jc w:val="both"/>
        <w:rPr>
          <w:sz w:val="24"/>
          <w:szCs w:val="24"/>
        </w:rPr>
      </w:pPr>
      <w:r w:rsidRPr="00D344A2">
        <w:rPr>
          <w:sz w:val="24"/>
          <w:szCs w:val="24"/>
        </w:rPr>
        <w:t>4.4.2. Своевременно предоставлять Заказчику достоверную информацию о ходе исполнения своих обязательств по договору, в том числе о сложностях, возникающих при исполнении договора.</w:t>
      </w:r>
    </w:p>
    <w:p w:rsidR="00DA36F1" w:rsidRPr="00D344A2" w:rsidRDefault="00DA36F1" w:rsidP="00402F51">
      <w:pPr>
        <w:widowControl/>
        <w:autoSpaceDE/>
        <w:adjustRightInd/>
        <w:jc w:val="both"/>
        <w:rPr>
          <w:sz w:val="24"/>
          <w:szCs w:val="24"/>
        </w:rPr>
      </w:pPr>
      <w:r w:rsidRPr="00D344A2">
        <w:rPr>
          <w:sz w:val="24"/>
          <w:szCs w:val="24"/>
        </w:rPr>
        <w:t>4.4.3.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w:t>
      </w:r>
    </w:p>
    <w:p w:rsidR="00DA36F1" w:rsidRPr="00D344A2" w:rsidRDefault="00DA36F1" w:rsidP="00402F51">
      <w:pPr>
        <w:widowControl/>
        <w:autoSpaceDE/>
        <w:adjustRightInd/>
        <w:jc w:val="both"/>
        <w:rPr>
          <w:sz w:val="24"/>
          <w:szCs w:val="24"/>
        </w:rPr>
      </w:pPr>
      <w:r w:rsidRPr="00D344A2">
        <w:rPr>
          <w:sz w:val="24"/>
          <w:szCs w:val="24"/>
        </w:rPr>
        <w:t>4.4.4. Гарантировать качество Товара.</w:t>
      </w:r>
    </w:p>
    <w:p w:rsidR="00DA36F1" w:rsidRPr="00D344A2" w:rsidRDefault="00DA36F1" w:rsidP="00DA36F1">
      <w:pPr>
        <w:widowControl/>
        <w:autoSpaceDE/>
        <w:adjustRightInd/>
        <w:jc w:val="both"/>
        <w:rPr>
          <w:sz w:val="24"/>
          <w:szCs w:val="24"/>
        </w:rPr>
      </w:pPr>
      <w:r w:rsidRPr="00D344A2">
        <w:rPr>
          <w:sz w:val="24"/>
          <w:szCs w:val="24"/>
        </w:rPr>
        <w:t>4.4.5. При наступлении окончания срока действия договора, без учета срока в части взаиморасчетов (если таковой дополнительно оговорен в договоре), но при этом Поставщик не приступил к исполнению обязательств по данному договору, добровольно в течении пяти банковских дней после получения надлежащего уведомления от Заказч</w:t>
      </w:r>
      <w:r w:rsidR="00C55333" w:rsidRPr="00D344A2">
        <w:rPr>
          <w:sz w:val="24"/>
          <w:szCs w:val="24"/>
        </w:rPr>
        <w:t>ика оплатить штраф в размере 10</w:t>
      </w:r>
      <w:r w:rsidRPr="00D344A2">
        <w:rPr>
          <w:sz w:val="24"/>
          <w:szCs w:val="24"/>
        </w:rPr>
        <w:t xml:space="preserve">% от суммы договора. </w:t>
      </w:r>
    </w:p>
    <w:p w:rsidR="00DA36F1" w:rsidRPr="00D344A2" w:rsidRDefault="00DA36F1" w:rsidP="00DA36F1">
      <w:pPr>
        <w:shd w:val="clear" w:color="auto" w:fill="FFFFFF"/>
        <w:jc w:val="center"/>
        <w:rPr>
          <w:sz w:val="24"/>
          <w:szCs w:val="24"/>
        </w:rPr>
      </w:pPr>
      <w:r w:rsidRPr="00D344A2">
        <w:rPr>
          <w:b/>
          <w:bCs/>
          <w:color w:val="000000"/>
          <w:spacing w:val="3"/>
          <w:w w:val="105"/>
          <w:sz w:val="24"/>
          <w:szCs w:val="24"/>
        </w:rPr>
        <w:t xml:space="preserve">5. </w:t>
      </w:r>
      <w:r w:rsidR="000E18FC" w:rsidRPr="00D344A2">
        <w:rPr>
          <w:b/>
          <w:bCs/>
          <w:color w:val="000000"/>
          <w:spacing w:val="3"/>
          <w:w w:val="105"/>
          <w:sz w:val="24"/>
          <w:szCs w:val="24"/>
        </w:rPr>
        <w:t>ПОРЯДОК, УСЛОВИЯ И СРОК ПОСТАВКИ</w:t>
      </w:r>
    </w:p>
    <w:p w:rsidR="00DA36F1" w:rsidRPr="000E18FC" w:rsidRDefault="000E18FC" w:rsidP="00402F51">
      <w:pPr>
        <w:jc w:val="both"/>
        <w:rPr>
          <w:spacing w:val="-18"/>
          <w:w w:val="105"/>
          <w:sz w:val="24"/>
        </w:rPr>
      </w:pPr>
      <w:r>
        <w:rPr>
          <w:w w:val="105"/>
          <w:sz w:val="24"/>
        </w:rPr>
        <w:t xml:space="preserve">5.1. </w:t>
      </w:r>
      <w:r w:rsidR="001C7B8F" w:rsidRPr="001C7B8F">
        <w:rPr>
          <w:b/>
          <w:sz w:val="24"/>
        </w:rPr>
        <w:t>Место поставки</w:t>
      </w:r>
      <w:r w:rsidR="00DA36F1" w:rsidRPr="001C7B8F">
        <w:rPr>
          <w:b/>
          <w:sz w:val="24"/>
        </w:rPr>
        <w:t>:</w:t>
      </w:r>
      <w:r w:rsidR="00DA36F1" w:rsidRPr="000E18FC">
        <w:rPr>
          <w:sz w:val="24"/>
        </w:rPr>
        <w:t xml:space="preserve"> </w:t>
      </w:r>
      <w:r w:rsidR="001C7B8F">
        <w:rPr>
          <w:sz w:val="24"/>
        </w:rPr>
        <w:t xml:space="preserve">Ленинградская область, </w:t>
      </w:r>
      <w:r w:rsidR="00DA36F1" w:rsidRPr="000E18FC">
        <w:rPr>
          <w:sz w:val="24"/>
        </w:rPr>
        <w:t>188410, г. Волосово, ул. Хрустицкого, д. 76.</w:t>
      </w:r>
    </w:p>
    <w:p w:rsidR="00DA36F1" w:rsidRPr="000E18FC" w:rsidRDefault="001C7B8F" w:rsidP="00402F51">
      <w:pPr>
        <w:jc w:val="both"/>
        <w:rPr>
          <w:spacing w:val="-18"/>
          <w:w w:val="105"/>
          <w:sz w:val="24"/>
        </w:rPr>
      </w:pPr>
      <w:r>
        <w:rPr>
          <w:w w:val="105"/>
          <w:sz w:val="24"/>
        </w:rPr>
        <w:t xml:space="preserve">5.2. </w:t>
      </w:r>
      <w:r w:rsidR="00DA36F1" w:rsidRPr="000E18FC">
        <w:rPr>
          <w:sz w:val="24"/>
        </w:rPr>
        <w:t>Поставка будет</w:t>
      </w:r>
      <w:r w:rsidR="00C55333" w:rsidRPr="000E18FC">
        <w:rPr>
          <w:sz w:val="24"/>
        </w:rPr>
        <w:t xml:space="preserve"> считаться исполненной в момент </w:t>
      </w:r>
      <w:r w:rsidR="00DA36F1" w:rsidRPr="000E18FC">
        <w:rPr>
          <w:sz w:val="24"/>
        </w:rPr>
        <w:t>передачи Товара и подписания</w:t>
      </w:r>
      <w:r w:rsidR="00DA36F1" w:rsidRPr="000E18FC">
        <w:rPr>
          <w:sz w:val="24"/>
        </w:rPr>
        <w:br/>
        <w:t>сторонами накладной</w:t>
      </w:r>
      <w:r w:rsidR="000E18FC">
        <w:rPr>
          <w:sz w:val="24"/>
        </w:rPr>
        <w:t xml:space="preserve"> и акта приема-передачи товара</w:t>
      </w:r>
      <w:r w:rsidR="00DA36F1" w:rsidRPr="000E18FC">
        <w:rPr>
          <w:spacing w:val="3"/>
          <w:w w:val="105"/>
          <w:sz w:val="24"/>
        </w:rPr>
        <w:t>.</w:t>
      </w:r>
    </w:p>
    <w:p w:rsidR="002B039C" w:rsidRDefault="002B039C" w:rsidP="00DA36F1">
      <w:pPr>
        <w:shd w:val="clear" w:color="auto" w:fill="FFFFFF"/>
        <w:jc w:val="both"/>
        <w:rPr>
          <w:sz w:val="24"/>
        </w:rPr>
      </w:pPr>
      <w:r w:rsidRPr="002B039C">
        <w:rPr>
          <w:sz w:val="24"/>
        </w:rPr>
        <w:lastRenderedPageBreak/>
        <w:t xml:space="preserve">5.3. </w:t>
      </w:r>
      <w:r w:rsidRPr="001C7B8F">
        <w:rPr>
          <w:b/>
          <w:sz w:val="24"/>
        </w:rPr>
        <w:t>Сроки поставки:</w:t>
      </w:r>
      <w:r w:rsidRPr="002B039C">
        <w:rPr>
          <w:sz w:val="24"/>
        </w:rPr>
        <w:t xml:space="preserve"> </w:t>
      </w:r>
      <w:r w:rsidR="001C7B8F">
        <w:rPr>
          <w:sz w:val="24"/>
        </w:rPr>
        <w:t xml:space="preserve">в течение </w:t>
      </w:r>
      <w:r w:rsidR="00CC4794">
        <w:rPr>
          <w:sz w:val="24"/>
        </w:rPr>
        <w:t>10</w:t>
      </w:r>
      <w:r w:rsidR="00F01141">
        <w:rPr>
          <w:sz w:val="24"/>
        </w:rPr>
        <w:t xml:space="preserve"> (</w:t>
      </w:r>
      <w:r w:rsidR="00CC4794">
        <w:rPr>
          <w:sz w:val="24"/>
        </w:rPr>
        <w:t>Десяти</w:t>
      </w:r>
      <w:r w:rsidR="001C7B8F">
        <w:rPr>
          <w:sz w:val="24"/>
        </w:rPr>
        <w:t xml:space="preserve">) </w:t>
      </w:r>
      <w:r w:rsidR="00B34F95">
        <w:rPr>
          <w:sz w:val="24"/>
        </w:rPr>
        <w:t xml:space="preserve">рабочих </w:t>
      </w:r>
      <w:r w:rsidR="001C7B8F">
        <w:rPr>
          <w:sz w:val="24"/>
        </w:rPr>
        <w:t>дней с даты заключения Договора</w:t>
      </w:r>
      <w:r w:rsidR="00FD1014">
        <w:rPr>
          <w:sz w:val="24"/>
        </w:rPr>
        <w:t>.</w:t>
      </w:r>
    </w:p>
    <w:p w:rsidR="00FD1014" w:rsidRPr="00D344A2" w:rsidRDefault="00FD1014" w:rsidP="00DA36F1">
      <w:pPr>
        <w:shd w:val="clear" w:color="auto" w:fill="FFFFFF"/>
        <w:jc w:val="both"/>
        <w:rPr>
          <w:color w:val="000000"/>
          <w:spacing w:val="3"/>
          <w:w w:val="105"/>
          <w:sz w:val="24"/>
          <w:szCs w:val="24"/>
        </w:rPr>
      </w:pPr>
    </w:p>
    <w:p w:rsidR="00DA36F1" w:rsidRPr="00D344A2" w:rsidRDefault="00074F2A" w:rsidP="00DA36F1">
      <w:pPr>
        <w:pStyle w:val="a6"/>
        <w:numPr>
          <w:ilvl w:val="0"/>
          <w:numId w:val="3"/>
        </w:numPr>
        <w:ind w:left="0" w:firstLine="0"/>
        <w:jc w:val="center"/>
        <w:rPr>
          <w:b/>
          <w:bCs/>
        </w:rPr>
      </w:pPr>
      <w:bookmarkStart w:id="5" w:name="bookmark7"/>
      <w:r w:rsidRPr="00D344A2">
        <w:rPr>
          <w:b/>
          <w:bCs/>
        </w:rPr>
        <w:t>ПОРЯДОК СДАЧИ-ПРИЕМКИ ТОВАРА</w:t>
      </w:r>
      <w:bookmarkEnd w:id="5"/>
    </w:p>
    <w:p w:rsidR="00DA36F1" w:rsidRPr="00D344A2" w:rsidRDefault="00DA36F1" w:rsidP="00402F51">
      <w:pPr>
        <w:pStyle w:val="a6"/>
        <w:numPr>
          <w:ilvl w:val="1"/>
          <w:numId w:val="4"/>
        </w:numPr>
        <w:ind w:left="0" w:firstLine="0"/>
        <w:jc w:val="both"/>
      </w:pPr>
      <w:r w:rsidRPr="00D344A2">
        <w:t>Приемка Товара включает в себя проверку Тов</w:t>
      </w:r>
      <w:r w:rsidR="00074F2A">
        <w:t xml:space="preserve">ара на соответствие требованиям </w:t>
      </w:r>
      <w:r w:rsidRPr="00D344A2">
        <w:t>настоящего договора.</w:t>
      </w:r>
    </w:p>
    <w:p w:rsidR="00DA36F1" w:rsidRPr="00D344A2" w:rsidRDefault="00DA36F1" w:rsidP="00402F51">
      <w:pPr>
        <w:pStyle w:val="a6"/>
        <w:ind w:left="0"/>
        <w:jc w:val="both"/>
      </w:pPr>
      <w:r w:rsidRPr="00D344A2">
        <w:t>6.2. При поставке Товара Поставщик передает Заказчику все документы, предусмотренные настоящим договором.</w:t>
      </w:r>
    </w:p>
    <w:p w:rsidR="00DA36F1" w:rsidRPr="00D344A2" w:rsidRDefault="00DA36F1" w:rsidP="00402F51">
      <w:pPr>
        <w:widowControl/>
        <w:autoSpaceDE/>
        <w:adjustRightInd/>
        <w:jc w:val="both"/>
        <w:rPr>
          <w:sz w:val="24"/>
          <w:szCs w:val="24"/>
        </w:rPr>
      </w:pPr>
      <w:r w:rsidRPr="00D344A2">
        <w:rPr>
          <w:sz w:val="24"/>
          <w:szCs w:val="24"/>
        </w:rPr>
        <w:t>6.</w:t>
      </w:r>
      <w:r w:rsidR="00FD1014">
        <w:rPr>
          <w:sz w:val="24"/>
          <w:szCs w:val="24"/>
        </w:rPr>
        <w:t>3</w:t>
      </w:r>
      <w:r w:rsidRPr="00D344A2">
        <w:rPr>
          <w:sz w:val="24"/>
          <w:szCs w:val="24"/>
        </w:rPr>
        <w:t>. Приемка Товара по количеству, ассортименту, комплектности и качеству осуществляется Заказчиком в момент разгрузки Товара в месте поставки в соответствии со Спецификацией. По окончании приемки подписывается товарная накладная.</w:t>
      </w:r>
    </w:p>
    <w:p w:rsidR="00DA36F1" w:rsidRPr="00D344A2" w:rsidRDefault="00DA36F1" w:rsidP="00402F51">
      <w:pPr>
        <w:widowControl/>
        <w:autoSpaceDE/>
        <w:adjustRightInd/>
        <w:jc w:val="both"/>
        <w:rPr>
          <w:sz w:val="24"/>
          <w:szCs w:val="24"/>
        </w:rPr>
      </w:pPr>
      <w:r w:rsidRPr="00D344A2">
        <w:rPr>
          <w:sz w:val="24"/>
          <w:szCs w:val="24"/>
        </w:rPr>
        <w:t>6.</w:t>
      </w:r>
      <w:r w:rsidR="00FD1014">
        <w:rPr>
          <w:sz w:val="24"/>
          <w:szCs w:val="24"/>
        </w:rPr>
        <w:t>4</w:t>
      </w:r>
      <w:r w:rsidRPr="00D344A2">
        <w:rPr>
          <w:sz w:val="24"/>
          <w:szCs w:val="24"/>
        </w:rPr>
        <w:t>. При поступлении Товара в неисправной таре (упаковке) составляется Акт о состоянии и недостатках тары (упаковки).</w:t>
      </w:r>
    </w:p>
    <w:p w:rsidR="00DA36F1" w:rsidRPr="00D344A2" w:rsidRDefault="00DA36F1" w:rsidP="00402F51">
      <w:pPr>
        <w:widowControl/>
        <w:autoSpaceDE/>
        <w:adjustRightInd/>
        <w:jc w:val="both"/>
        <w:rPr>
          <w:sz w:val="24"/>
          <w:szCs w:val="24"/>
        </w:rPr>
      </w:pPr>
      <w:r w:rsidRPr="00D344A2">
        <w:rPr>
          <w:sz w:val="24"/>
          <w:szCs w:val="24"/>
        </w:rPr>
        <w:t>6.</w:t>
      </w:r>
      <w:r w:rsidR="00FD1014">
        <w:rPr>
          <w:sz w:val="24"/>
          <w:szCs w:val="24"/>
        </w:rPr>
        <w:t>5</w:t>
      </w:r>
      <w:r w:rsidRPr="00D344A2">
        <w:rPr>
          <w:sz w:val="24"/>
          <w:szCs w:val="24"/>
        </w:rPr>
        <w:t>. Осмотр Товара, поступившего в исправной упаковке, производится при вскрытии упаковки. Вскрытие упаковки может производится в присутствии уполномоченного представителя Поставщика и Заказчика.</w:t>
      </w:r>
    </w:p>
    <w:p w:rsidR="00DA36F1" w:rsidRPr="00D344A2" w:rsidRDefault="00DA36F1" w:rsidP="00402F51">
      <w:pPr>
        <w:widowControl/>
        <w:autoSpaceDE/>
        <w:adjustRightInd/>
        <w:jc w:val="both"/>
        <w:rPr>
          <w:sz w:val="24"/>
          <w:szCs w:val="24"/>
        </w:rPr>
      </w:pPr>
      <w:r w:rsidRPr="00D344A2">
        <w:rPr>
          <w:sz w:val="24"/>
          <w:szCs w:val="24"/>
        </w:rPr>
        <w:t>6.</w:t>
      </w:r>
      <w:r w:rsidR="00FD1014">
        <w:rPr>
          <w:sz w:val="24"/>
          <w:szCs w:val="24"/>
        </w:rPr>
        <w:t>6</w:t>
      </w:r>
      <w:r w:rsidRPr="00D344A2">
        <w:rPr>
          <w:sz w:val="24"/>
          <w:szCs w:val="24"/>
        </w:rPr>
        <w:t>. При обнаружении в ходе приемки недостачи Товара, либо поставки Товара не в соответствующем условиям договора ассортименте Стороны составляют и подписывают двусторонний акт о недостаче. Поставщик обязуется поставить недостающее количество Товара поставить в ассортименте, соответствующем условиям договора, в течение 3 рабочих дней с момента подписания такого акта.</w:t>
      </w:r>
    </w:p>
    <w:p w:rsidR="00DA36F1" w:rsidRPr="00D344A2" w:rsidRDefault="00DA36F1" w:rsidP="00402F51">
      <w:pPr>
        <w:widowControl/>
        <w:autoSpaceDE/>
        <w:adjustRightInd/>
        <w:jc w:val="both"/>
        <w:rPr>
          <w:sz w:val="24"/>
          <w:szCs w:val="24"/>
        </w:rPr>
      </w:pPr>
      <w:r w:rsidRPr="00D344A2">
        <w:rPr>
          <w:sz w:val="24"/>
          <w:szCs w:val="24"/>
        </w:rPr>
        <w:t>6.</w:t>
      </w:r>
      <w:r w:rsidR="00FD1014">
        <w:rPr>
          <w:sz w:val="24"/>
          <w:szCs w:val="24"/>
        </w:rPr>
        <w:t>7</w:t>
      </w:r>
      <w:r w:rsidRPr="00D344A2">
        <w:rPr>
          <w:sz w:val="24"/>
          <w:szCs w:val="24"/>
        </w:rPr>
        <w:t>. При обнаружении недостатков Товара в ходе его приемки Заказчик обязан уведомить Поставщика в течение 2 рабочих дней после их обнаружения с приложением мотивированного отказа от подписания товарной накладной с указанием перечня выявленных недостатков Товара, который составляется, в том числе, с учетом отраженного в заключении по результатам экспертизы Товара предложения экспертов, экспертных организаций, если таковые привлекались для ее проведения.</w:t>
      </w:r>
    </w:p>
    <w:p w:rsidR="00DA36F1" w:rsidRPr="00D344A2" w:rsidRDefault="00DA36F1" w:rsidP="00402F51">
      <w:pPr>
        <w:widowControl/>
        <w:autoSpaceDE/>
        <w:adjustRightInd/>
        <w:jc w:val="both"/>
        <w:rPr>
          <w:sz w:val="24"/>
          <w:szCs w:val="24"/>
        </w:rPr>
      </w:pPr>
      <w:r w:rsidRPr="00D344A2">
        <w:rPr>
          <w:sz w:val="24"/>
          <w:szCs w:val="24"/>
        </w:rPr>
        <w:t>6.</w:t>
      </w:r>
      <w:r w:rsidR="00FD1014">
        <w:rPr>
          <w:sz w:val="24"/>
          <w:szCs w:val="24"/>
        </w:rPr>
        <w:t>8</w:t>
      </w:r>
      <w:r w:rsidRPr="00D344A2">
        <w:rPr>
          <w:sz w:val="24"/>
          <w:szCs w:val="24"/>
        </w:rPr>
        <w:t>. Поставщик обязуется своими силами и за свой счет заменить Товар ненадлежащего качества в течение 10 рабочих дней с момента получения уведомления об обнаружении недостатков Товара.</w:t>
      </w:r>
    </w:p>
    <w:p w:rsidR="00DA36F1" w:rsidRPr="00D344A2" w:rsidRDefault="00DA36F1" w:rsidP="00402F51">
      <w:pPr>
        <w:jc w:val="both"/>
        <w:rPr>
          <w:sz w:val="24"/>
          <w:szCs w:val="24"/>
        </w:rPr>
      </w:pPr>
      <w:r w:rsidRPr="00D344A2">
        <w:rPr>
          <w:sz w:val="24"/>
          <w:szCs w:val="24"/>
        </w:rPr>
        <w:t>Расходы, связанные с возвратом Товара ненадлежащего качества, осуществляются за счет средств Поставщика.</w:t>
      </w:r>
    </w:p>
    <w:p w:rsidR="00DA36F1" w:rsidRPr="00D344A2" w:rsidRDefault="00DA36F1" w:rsidP="00402F51">
      <w:pPr>
        <w:widowControl/>
        <w:autoSpaceDE/>
        <w:adjustRightInd/>
        <w:jc w:val="both"/>
        <w:rPr>
          <w:sz w:val="24"/>
          <w:szCs w:val="24"/>
        </w:rPr>
      </w:pPr>
      <w:r w:rsidRPr="00D344A2">
        <w:rPr>
          <w:sz w:val="24"/>
          <w:szCs w:val="24"/>
        </w:rPr>
        <w:t>6.</w:t>
      </w:r>
      <w:r w:rsidR="00FD1014">
        <w:rPr>
          <w:sz w:val="24"/>
          <w:szCs w:val="24"/>
        </w:rPr>
        <w:t>9</w:t>
      </w:r>
      <w:r w:rsidRPr="00D344A2">
        <w:rPr>
          <w:sz w:val="24"/>
          <w:szCs w:val="24"/>
        </w:rPr>
        <w:t>. Товар, не соответствующий по качеству условиям настоящего договора, считается не поставленным.</w:t>
      </w:r>
    </w:p>
    <w:p w:rsidR="00DA36F1" w:rsidRPr="00D344A2" w:rsidRDefault="00DA36F1" w:rsidP="00402F51">
      <w:pPr>
        <w:widowControl/>
        <w:autoSpaceDE/>
        <w:adjustRightInd/>
        <w:jc w:val="both"/>
        <w:rPr>
          <w:sz w:val="24"/>
          <w:szCs w:val="24"/>
        </w:rPr>
      </w:pPr>
      <w:r w:rsidRPr="00D344A2">
        <w:rPr>
          <w:sz w:val="24"/>
          <w:szCs w:val="24"/>
        </w:rPr>
        <w:t>6.1</w:t>
      </w:r>
      <w:r w:rsidR="00FD1014">
        <w:rPr>
          <w:sz w:val="24"/>
          <w:szCs w:val="24"/>
        </w:rPr>
        <w:t>0</w:t>
      </w:r>
      <w:r w:rsidRPr="00D344A2">
        <w:rPr>
          <w:sz w:val="24"/>
          <w:szCs w:val="24"/>
        </w:rPr>
        <w:t>. Обязанность Поставщика по поставке Товара Заказчику считается исполненной в момент подписания Заказчиком товарной накладной</w:t>
      </w:r>
      <w:r w:rsidR="00FD1014">
        <w:rPr>
          <w:sz w:val="24"/>
          <w:szCs w:val="24"/>
        </w:rPr>
        <w:t>.</w:t>
      </w:r>
    </w:p>
    <w:p w:rsidR="00DA36F1" w:rsidRPr="00D344A2" w:rsidRDefault="00DA36F1" w:rsidP="00402F51">
      <w:pPr>
        <w:widowControl/>
        <w:autoSpaceDE/>
        <w:adjustRightInd/>
        <w:jc w:val="both"/>
        <w:rPr>
          <w:sz w:val="24"/>
          <w:szCs w:val="24"/>
        </w:rPr>
      </w:pPr>
      <w:r w:rsidRPr="00D344A2">
        <w:rPr>
          <w:sz w:val="24"/>
          <w:szCs w:val="24"/>
        </w:rPr>
        <w:t>6.1</w:t>
      </w:r>
      <w:r w:rsidR="00FD1014">
        <w:rPr>
          <w:sz w:val="24"/>
          <w:szCs w:val="24"/>
        </w:rPr>
        <w:t>1</w:t>
      </w:r>
      <w:r w:rsidRPr="00D344A2">
        <w:rPr>
          <w:sz w:val="24"/>
          <w:szCs w:val="24"/>
        </w:rPr>
        <w:t>. Риск случайной гибели Товара или повреждения Товара, а также право собственности на Товар переходит на Заказчика после подписания Сторонами товарной накладной.</w:t>
      </w:r>
    </w:p>
    <w:p w:rsidR="00DA36F1" w:rsidRPr="00D344A2" w:rsidRDefault="00DA36F1" w:rsidP="00402F51">
      <w:pPr>
        <w:widowControl/>
        <w:autoSpaceDE/>
        <w:adjustRightInd/>
        <w:jc w:val="both"/>
        <w:rPr>
          <w:sz w:val="24"/>
          <w:szCs w:val="24"/>
        </w:rPr>
      </w:pPr>
      <w:r w:rsidRPr="00D344A2">
        <w:rPr>
          <w:sz w:val="24"/>
          <w:szCs w:val="24"/>
        </w:rPr>
        <w:t>6.1</w:t>
      </w:r>
      <w:r w:rsidR="00FD1014">
        <w:rPr>
          <w:sz w:val="24"/>
          <w:szCs w:val="24"/>
        </w:rPr>
        <w:t>2</w:t>
      </w:r>
      <w:r w:rsidRPr="00D344A2">
        <w:rPr>
          <w:sz w:val="24"/>
          <w:szCs w:val="24"/>
        </w:rPr>
        <w:t>. Все виды погрузочно-разгрузочных работ, включая работ с применением грузоподъемных механизмов, осуществляются Поставщиком.</w:t>
      </w:r>
    </w:p>
    <w:p w:rsidR="00DA36F1" w:rsidRPr="00A9167A" w:rsidRDefault="00DA36F1" w:rsidP="00A9167A">
      <w:pPr>
        <w:widowControl/>
        <w:autoSpaceDE/>
        <w:adjustRightInd/>
        <w:jc w:val="both"/>
        <w:rPr>
          <w:sz w:val="24"/>
          <w:szCs w:val="24"/>
        </w:rPr>
      </w:pPr>
      <w:r w:rsidRPr="00D344A2">
        <w:rPr>
          <w:sz w:val="24"/>
          <w:szCs w:val="24"/>
        </w:rPr>
        <w:t>6.1</w:t>
      </w:r>
      <w:r w:rsidR="00FD1014">
        <w:rPr>
          <w:sz w:val="24"/>
          <w:szCs w:val="24"/>
        </w:rPr>
        <w:t>3</w:t>
      </w:r>
      <w:r w:rsidRPr="00D344A2">
        <w:rPr>
          <w:sz w:val="24"/>
          <w:szCs w:val="24"/>
        </w:rPr>
        <w:t>. В случае если привлеченные эксперты установили наличие дефектов товара (в том числе скрытых) Поставщик обязуется оплатить экспертизу за свой счет. Сроки предъявления претензии на устранение скрытых дефектов ограничиваются сроками, определенными п.3.4. настоящего договора.</w:t>
      </w:r>
    </w:p>
    <w:p w:rsidR="00DA36F1" w:rsidRPr="00D344A2" w:rsidRDefault="00074F2A" w:rsidP="00074F2A">
      <w:pPr>
        <w:pStyle w:val="a6"/>
        <w:numPr>
          <w:ilvl w:val="0"/>
          <w:numId w:val="3"/>
        </w:numPr>
        <w:ind w:left="0" w:firstLine="0"/>
        <w:jc w:val="center"/>
        <w:rPr>
          <w:b/>
          <w:bCs/>
        </w:rPr>
      </w:pPr>
      <w:bookmarkStart w:id="6" w:name="bookmark10"/>
      <w:r w:rsidRPr="00D344A2">
        <w:rPr>
          <w:b/>
          <w:bCs/>
        </w:rPr>
        <w:t>ОТВЕТСТВЕННОСТЬ СТОРОН</w:t>
      </w:r>
      <w:bookmarkEnd w:id="6"/>
    </w:p>
    <w:p w:rsidR="00DA36F1" w:rsidRPr="00D344A2" w:rsidRDefault="001C7B8F" w:rsidP="00402F51">
      <w:pPr>
        <w:jc w:val="both"/>
        <w:rPr>
          <w:b/>
          <w:bCs/>
          <w:caps/>
          <w:sz w:val="24"/>
          <w:szCs w:val="24"/>
        </w:rPr>
      </w:pPr>
      <w:r>
        <w:rPr>
          <w:sz w:val="24"/>
          <w:szCs w:val="24"/>
        </w:rPr>
        <w:t>7</w:t>
      </w:r>
      <w:r w:rsidR="00DA36F1" w:rsidRPr="00D344A2">
        <w:rPr>
          <w:sz w:val="24"/>
          <w:szCs w:val="24"/>
        </w:rPr>
        <w:t xml:space="preserve">.1. </w:t>
      </w:r>
      <w:r w:rsidR="00402F51">
        <w:rPr>
          <w:sz w:val="24"/>
          <w:szCs w:val="24"/>
        </w:rPr>
        <w:t>З</w:t>
      </w:r>
      <w:r w:rsidR="00402F51" w:rsidRPr="00402F51">
        <w:rPr>
          <w:sz w:val="24"/>
          <w:szCs w:val="24"/>
        </w:rPr>
        <w:t>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rsidR="0013487C" w:rsidRPr="00D344A2" w:rsidRDefault="0013487C" w:rsidP="00A9167A">
      <w:pPr>
        <w:jc w:val="both"/>
        <w:rPr>
          <w:sz w:val="24"/>
          <w:szCs w:val="24"/>
        </w:rPr>
      </w:pPr>
    </w:p>
    <w:p w:rsidR="00DA36F1" w:rsidRPr="00D344A2" w:rsidRDefault="00074F2A" w:rsidP="00DA36F1">
      <w:pPr>
        <w:widowControl/>
        <w:numPr>
          <w:ilvl w:val="0"/>
          <w:numId w:val="3"/>
        </w:numPr>
        <w:autoSpaceDE/>
        <w:adjustRightInd/>
        <w:ind w:left="0" w:firstLine="0"/>
        <w:jc w:val="center"/>
        <w:rPr>
          <w:b/>
          <w:bCs/>
          <w:sz w:val="24"/>
          <w:szCs w:val="24"/>
        </w:rPr>
      </w:pPr>
      <w:bookmarkStart w:id="7" w:name="bookmark11"/>
      <w:r w:rsidRPr="00D344A2">
        <w:rPr>
          <w:b/>
          <w:bCs/>
          <w:sz w:val="24"/>
          <w:szCs w:val="24"/>
        </w:rPr>
        <w:t>ОБСТОЯТЕЛЬСТВА НЕПРЕОДОЛИМОЙ СИЛЫ</w:t>
      </w:r>
      <w:bookmarkEnd w:id="7"/>
    </w:p>
    <w:p w:rsidR="00DA36F1" w:rsidRDefault="001C7B8F" w:rsidP="00402F51">
      <w:pPr>
        <w:widowControl/>
        <w:autoSpaceDE/>
        <w:adjustRightInd/>
        <w:jc w:val="both"/>
        <w:rPr>
          <w:sz w:val="24"/>
          <w:szCs w:val="24"/>
        </w:rPr>
      </w:pPr>
      <w:r>
        <w:rPr>
          <w:sz w:val="24"/>
          <w:szCs w:val="24"/>
        </w:rPr>
        <w:t>8</w:t>
      </w:r>
      <w:r w:rsidR="00DA36F1" w:rsidRPr="00D344A2">
        <w:rPr>
          <w:sz w:val="24"/>
          <w:szCs w:val="24"/>
        </w:rPr>
        <w:t xml:space="preserve">.1.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w:t>
      </w:r>
      <w:r w:rsidR="00DA36F1" w:rsidRPr="00D344A2">
        <w:rPr>
          <w:sz w:val="24"/>
          <w:szCs w:val="24"/>
        </w:rPr>
        <w:lastRenderedPageBreak/>
        <w:t>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которые Стороны были не в состоянии предвидеть и предотвратить.</w:t>
      </w:r>
    </w:p>
    <w:p w:rsidR="00402F51" w:rsidRPr="00D344A2" w:rsidRDefault="00402F51" w:rsidP="00402F51">
      <w:pPr>
        <w:widowControl/>
        <w:autoSpaceDE/>
        <w:adjustRightInd/>
        <w:jc w:val="both"/>
        <w:rPr>
          <w:sz w:val="24"/>
          <w:szCs w:val="24"/>
        </w:rPr>
      </w:pPr>
    </w:p>
    <w:p w:rsidR="00DA36F1" w:rsidRPr="00074F2A" w:rsidRDefault="00074F2A" w:rsidP="00074F2A">
      <w:pPr>
        <w:pStyle w:val="a6"/>
        <w:numPr>
          <w:ilvl w:val="0"/>
          <w:numId w:val="3"/>
        </w:numPr>
        <w:ind w:left="0" w:firstLine="0"/>
        <w:jc w:val="center"/>
        <w:rPr>
          <w:b/>
          <w:bCs/>
        </w:rPr>
      </w:pPr>
      <w:bookmarkStart w:id="8" w:name="bookmark12"/>
      <w:r w:rsidRPr="00074F2A">
        <w:rPr>
          <w:b/>
          <w:bCs/>
        </w:rPr>
        <w:t>СРОК ДЕЙСТВИЯ И ПОРЯДОК ИЗМЕНЕНИЯ ДОГОВОРА</w:t>
      </w:r>
      <w:bookmarkEnd w:id="8"/>
    </w:p>
    <w:p w:rsidR="00074F2A" w:rsidRDefault="00074F2A" w:rsidP="00402F51">
      <w:pPr>
        <w:widowControl/>
        <w:tabs>
          <w:tab w:val="left" w:pos="851"/>
        </w:tabs>
        <w:autoSpaceDE/>
        <w:adjustRightInd/>
        <w:jc w:val="both"/>
        <w:rPr>
          <w:sz w:val="24"/>
          <w:szCs w:val="24"/>
        </w:rPr>
      </w:pPr>
      <w:r>
        <w:rPr>
          <w:sz w:val="24"/>
          <w:szCs w:val="24"/>
        </w:rPr>
        <w:t>10</w:t>
      </w:r>
      <w:r w:rsidR="00DA36F1" w:rsidRPr="00D344A2">
        <w:rPr>
          <w:sz w:val="24"/>
          <w:szCs w:val="24"/>
        </w:rPr>
        <w:t xml:space="preserve">.1. Настоящий Договор </w:t>
      </w:r>
      <w:r>
        <w:rPr>
          <w:sz w:val="24"/>
          <w:szCs w:val="24"/>
        </w:rPr>
        <w:t>начинает свое действие со дня</w:t>
      </w:r>
      <w:r w:rsidR="00BD6973">
        <w:rPr>
          <w:sz w:val="24"/>
          <w:szCs w:val="24"/>
        </w:rPr>
        <w:t xml:space="preserve"> подписания обеими Сторонами и действует </w:t>
      </w:r>
      <w:r w:rsidR="00DA36F1" w:rsidRPr="00D344A2">
        <w:rPr>
          <w:sz w:val="24"/>
          <w:szCs w:val="24"/>
        </w:rPr>
        <w:t xml:space="preserve">до </w:t>
      </w:r>
      <w:r w:rsidR="001C7B8F">
        <w:rPr>
          <w:sz w:val="24"/>
          <w:szCs w:val="24"/>
        </w:rPr>
        <w:t>«</w:t>
      </w:r>
      <w:r w:rsidR="00DA36F1" w:rsidRPr="00D344A2">
        <w:rPr>
          <w:sz w:val="24"/>
          <w:szCs w:val="24"/>
        </w:rPr>
        <w:t>31</w:t>
      </w:r>
      <w:r w:rsidR="001C7B8F">
        <w:rPr>
          <w:sz w:val="24"/>
          <w:szCs w:val="24"/>
        </w:rPr>
        <w:t>»</w:t>
      </w:r>
      <w:r>
        <w:rPr>
          <w:sz w:val="24"/>
          <w:szCs w:val="24"/>
        </w:rPr>
        <w:t xml:space="preserve"> декабря 202</w:t>
      </w:r>
      <w:r w:rsidR="00B34F95">
        <w:rPr>
          <w:sz w:val="24"/>
          <w:szCs w:val="24"/>
        </w:rPr>
        <w:t>6</w:t>
      </w:r>
      <w:r w:rsidR="00DA36F1" w:rsidRPr="00D344A2">
        <w:rPr>
          <w:sz w:val="24"/>
          <w:szCs w:val="24"/>
        </w:rPr>
        <w:t xml:space="preserve"> года, а в части взаиморасчетов до полного исполнения сторонами обязательств по Договору.</w:t>
      </w:r>
      <w:r w:rsidR="00E37E91" w:rsidRPr="00D344A2">
        <w:rPr>
          <w:sz w:val="24"/>
          <w:szCs w:val="24"/>
        </w:rPr>
        <w:t xml:space="preserve"> </w:t>
      </w:r>
    </w:p>
    <w:p w:rsidR="00A9167A" w:rsidRDefault="00074F2A" w:rsidP="00A9167A">
      <w:pPr>
        <w:widowControl/>
        <w:tabs>
          <w:tab w:val="left" w:pos="851"/>
        </w:tabs>
        <w:autoSpaceDE/>
        <w:adjustRightInd/>
        <w:jc w:val="both"/>
        <w:rPr>
          <w:sz w:val="24"/>
          <w:szCs w:val="24"/>
        </w:rPr>
      </w:pPr>
      <w:r>
        <w:rPr>
          <w:sz w:val="24"/>
          <w:szCs w:val="24"/>
        </w:rPr>
        <w:t>10</w:t>
      </w:r>
      <w:r w:rsidR="00DA36F1" w:rsidRPr="00D344A2">
        <w:rPr>
          <w:sz w:val="24"/>
          <w:szCs w:val="24"/>
        </w:rPr>
        <w:t>.2. Иные изменения и дополнения настоящего договора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w:t>
      </w:r>
      <w:bookmarkStart w:id="9" w:name="bookmark13"/>
    </w:p>
    <w:p w:rsidR="00A9167A" w:rsidRPr="00A9167A" w:rsidRDefault="00A9167A" w:rsidP="00A9167A">
      <w:pPr>
        <w:widowControl/>
        <w:tabs>
          <w:tab w:val="left" w:pos="851"/>
        </w:tabs>
        <w:autoSpaceDE/>
        <w:adjustRightInd/>
        <w:jc w:val="both"/>
        <w:rPr>
          <w:sz w:val="24"/>
          <w:szCs w:val="24"/>
        </w:rPr>
      </w:pPr>
    </w:p>
    <w:p w:rsidR="00DA36F1" w:rsidRPr="00D344A2" w:rsidRDefault="00074F2A" w:rsidP="00402F51">
      <w:pPr>
        <w:pStyle w:val="a6"/>
        <w:numPr>
          <w:ilvl w:val="0"/>
          <w:numId w:val="3"/>
        </w:numPr>
        <w:ind w:left="0" w:firstLine="0"/>
        <w:jc w:val="center"/>
        <w:rPr>
          <w:b/>
          <w:bCs/>
        </w:rPr>
      </w:pPr>
      <w:r w:rsidRPr="00D344A2">
        <w:rPr>
          <w:b/>
          <w:bCs/>
        </w:rPr>
        <w:t>ПОРЯДОК УРЕГУЛИРОВАНИЯ СПОРОВ</w:t>
      </w:r>
      <w:bookmarkEnd w:id="9"/>
    </w:p>
    <w:p w:rsidR="00DA36F1" w:rsidRPr="00D344A2" w:rsidRDefault="004E0CAD" w:rsidP="00402F51">
      <w:pPr>
        <w:jc w:val="both"/>
        <w:rPr>
          <w:sz w:val="24"/>
          <w:szCs w:val="24"/>
        </w:rPr>
      </w:pPr>
      <w:r w:rsidRPr="00D344A2">
        <w:rPr>
          <w:sz w:val="24"/>
          <w:szCs w:val="24"/>
        </w:rPr>
        <w:t>1</w:t>
      </w:r>
      <w:r w:rsidR="00074F2A">
        <w:rPr>
          <w:sz w:val="24"/>
          <w:szCs w:val="24"/>
        </w:rPr>
        <w:t>1</w:t>
      </w:r>
      <w:r w:rsidRPr="00D344A2">
        <w:rPr>
          <w:sz w:val="24"/>
          <w:szCs w:val="24"/>
        </w:rPr>
        <w:t xml:space="preserve">.1. </w:t>
      </w:r>
      <w:r w:rsidR="00DA36F1" w:rsidRPr="00D344A2">
        <w:rPr>
          <w:sz w:val="24"/>
          <w:szCs w:val="24"/>
        </w:rPr>
        <w:t>Все споры и разногласия возникающие в ходе исполнения настоящего договора разрешаются в претензионном порядке. Срок ответа на претензию 3 (три) рабочих дня с момента её получения.</w:t>
      </w:r>
    </w:p>
    <w:p w:rsidR="00DA36F1" w:rsidRPr="00A9167A" w:rsidRDefault="004E0CAD" w:rsidP="00A9167A">
      <w:pPr>
        <w:jc w:val="both"/>
        <w:rPr>
          <w:sz w:val="24"/>
          <w:szCs w:val="24"/>
        </w:rPr>
      </w:pPr>
      <w:r w:rsidRPr="00D344A2">
        <w:rPr>
          <w:sz w:val="24"/>
          <w:szCs w:val="24"/>
        </w:rPr>
        <w:t>1</w:t>
      </w:r>
      <w:r w:rsidR="00074F2A">
        <w:rPr>
          <w:sz w:val="24"/>
          <w:szCs w:val="24"/>
        </w:rPr>
        <w:t>1</w:t>
      </w:r>
      <w:r w:rsidRPr="00D344A2">
        <w:rPr>
          <w:sz w:val="24"/>
          <w:szCs w:val="24"/>
        </w:rPr>
        <w:t xml:space="preserve">.2. </w:t>
      </w:r>
      <w:r w:rsidR="00DA36F1" w:rsidRPr="00D344A2">
        <w:rPr>
          <w:sz w:val="24"/>
          <w:szCs w:val="24"/>
        </w:rPr>
        <w:t>В случае невыполнения Сторонами своих обязательств и не достижении взаимного согласия</w:t>
      </w:r>
      <w:r w:rsidR="00074F2A">
        <w:rPr>
          <w:sz w:val="24"/>
          <w:szCs w:val="24"/>
        </w:rPr>
        <w:t>,</w:t>
      </w:r>
      <w:r w:rsidR="00DA36F1" w:rsidRPr="00D344A2">
        <w:rPr>
          <w:sz w:val="24"/>
          <w:szCs w:val="24"/>
        </w:rPr>
        <w:t xml:space="preserve"> споры по настоящему договору разрешаются в Арбитражном суде Ленинградской области и г. Санкт- Петербурга</w:t>
      </w:r>
      <w:r w:rsidR="00074F2A">
        <w:rPr>
          <w:sz w:val="24"/>
          <w:szCs w:val="24"/>
        </w:rPr>
        <w:t>.</w:t>
      </w:r>
      <w:bookmarkStart w:id="10" w:name="bookmark14"/>
    </w:p>
    <w:p w:rsidR="00DA36F1" w:rsidRPr="00D344A2" w:rsidRDefault="00074F2A" w:rsidP="00DA36F1">
      <w:pPr>
        <w:jc w:val="center"/>
        <w:rPr>
          <w:b/>
          <w:bCs/>
          <w:sz w:val="24"/>
          <w:szCs w:val="24"/>
        </w:rPr>
      </w:pPr>
      <w:r>
        <w:rPr>
          <w:b/>
          <w:bCs/>
          <w:sz w:val="24"/>
          <w:szCs w:val="24"/>
        </w:rPr>
        <w:t>12</w:t>
      </w:r>
      <w:r w:rsidR="00DA36F1" w:rsidRPr="00D344A2">
        <w:rPr>
          <w:b/>
          <w:bCs/>
          <w:sz w:val="24"/>
          <w:szCs w:val="24"/>
        </w:rPr>
        <w:t xml:space="preserve">. </w:t>
      </w:r>
      <w:r w:rsidRPr="00D344A2">
        <w:rPr>
          <w:b/>
          <w:bCs/>
          <w:sz w:val="24"/>
          <w:szCs w:val="24"/>
        </w:rPr>
        <w:t>ПОРЯДОК РАСТОРЖЕНИЯ ДОГОВОРА</w:t>
      </w:r>
      <w:bookmarkEnd w:id="10"/>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2</w:t>
      </w:r>
      <w:r w:rsidR="00DA36F1" w:rsidRPr="00D344A2">
        <w:rPr>
          <w:sz w:val="24"/>
          <w:szCs w:val="24"/>
        </w:rPr>
        <w:t>.1. Настоящий договор может быть расторгнут:</w:t>
      </w:r>
    </w:p>
    <w:p w:rsidR="00DA36F1" w:rsidRPr="00D344A2" w:rsidRDefault="00DA36F1" w:rsidP="00402F51">
      <w:pPr>
        <w:widowControl/>
        <w:autoSpaceDE/>
        <w:adjustRightInd/>
        <w:jc w:val="both"/>
        <w:rPr>
          <w:sz w:val="24"/>
          <w:szCs w:val="24"/>
        </w:rPr>
      </w:pPr>
      <w:r w:rsidRPr="00D344A2">
        <w:rPr>
          <w:sz w:val="24"/>
          <w:szCs w:val="24"/>
        </w:rPr>
        <w:t>- по соглашению Сторон;</w:t>
      </w:r>
    </w:p>
    <w:p w:rsidR="00DA36F1" w:rsidRPr="00D344A2" w:rsidRDefault="00DA36F1" w:rsidP="00402F51">
      <w:pPr>
        <w:widowControl/>
        <w:autoSpaceDE/>
        <w:adjustRightInd/>
        <w:jc w:val="both"/>
        <w:rPr>
          <w:sz w:val="24"/>
          <w:szCs w:val="24"/>
        </w:rPr>
      </w:pPr>
      <w:r w:rsidRPr="00D344A2">
        <w:rPr>
          <w:sz w:val="24"/>
          <w:szCs w:val="24"/>
        </w:rPr>
        <w:t>- в судебном порядке;</w:t>
      </w:r>
    </w:p>
    <w:p w:rsidR="00DA36F1" w:rsidRPr="00D344A2" w:rsidRDefault="00DA36F1" w:rsidP="00402F51">
      <w:pPr>
        <w:jc w:val="both"/>
        <w:rPr>
          <w:sz w:val="24"/>
          <w:szCs w:val="24"/>
        </w:rPr>
      </w:pPr>
      <w:r w:rsidRPr="00D344A2">
        <w:rPr>
          <w:sz w:val="24"/>
          <w:szCs w:val="24"/>
        </w:rPr>
        <w:t>- в связи с односторонним отказом Заказчика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2</w:t>
      </w:r>
      <w:r w:rsidR="00DA36F1" w:rsidRPr="00D344A2">
        <w:rPr>
          <w:sz w:val="24"/>
          <w:szCs w:val="24"/>
        </w:rPr>
        <w:t>.2. Заказчик вправе принять решение об одностороннем отказе от исполнения договора в следующих случаях:</w:t>
      </w:r>
    </w:p>
    <w:p w:rsidR="00DA36F1" w:rsidRPr="00D344A2" w:rsidRDefault="00DA36F1" w:rsidP="00402F51">
      <w:pPr>
        <w:pStyle w:val="a6"/>
        <w:numPr>
          <w:ilvl w:val="2"/>
          <w:numId w:val="10"/>
        </w:numPr>
        <w:ind w:left="0" w:firstLine="0"/>
        <w:jc w:val="both"/>
      </w:pPr>
      <w:r w:rsidRPr="00D344A2">
        <w:t>При существенном нарушении условий договора Поставщиком:</w:t>
      </w:r>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2</w:t>
      </w:r>
      <w:r w:rsidRPr="00D344A2">
        <w:rPr>
          <w:sz w:val="24"/>
          <w:szCs w:val="24"/>
        </w:rPr>
        <w:t xml:space="preserve">.2.2. </w:t>
      </w:r>
      <w:r w:rsidR="00DA36F1" w:rsidRPr="00D344A2">
        <w:rPr>
          <w:sz w:val="24"/>
          <w:szCs w:val="24"/>
        </w:rPr>
        <w:t xml:space="preserve">Если Поставщик в сроки исполнения договора, определяемые п.5.3, не приступил к его исполнению. </w:t>
      </w:r>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2</w:t>
      </w:r>
      <w:r w:rsidRPr="00D344A2">
        <w:rPr>
          <w:sz w:val="24"/>
          <w:szCs w:val="24"/>
        </w:rPr>
        <w:t xml:space="preserve">.2.3. </w:t>
      </w:r>
      <w:r w:rsidR="00DA36F1" w:rsidRPr="00D344A2">
        <w:rPr>
          <w:sz w:val="24"/>
          <w:szCs w:val="24"/>
        </w:rPr>
        <w:t>В случае просрочки исполнения поставки Товара, возникшей по факту недопоставки (качество или количество) более</w:t>
      </w:r>
      <w:r w:rsidR="001E3A73">
        <w:rPr>
          <w:sz w:val="24"/>
          <w:szCs w:val="24"/>
        </w:rPr>
        <w:t>,</w:t>
      </w:r>
      <w:r w:rsidR="00DA36F1" w:rsidRPr="00D344A2">
        <w:rPr>
          <w:sz w:val="24"/>
          <w:szCs w:val="24"/>
        </w:rPr>
        <w:t xml:space="preserve"> чем на 30 дней.</w:t>
      </w:r>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2</w:t>
      </w:r>
      <w:r w:rsidRPr="00D344A2">
        <w:rPr>
          <w:sz w:val="24"/>
          <w:szCs w:val="24"/>
        </w:rPr>
        <w:t xml:space="preserve">.2.4. </w:t>
      </w:r>
      <w:r w:rsidR="00DA36F1" w:rsidRPr="00D344A2">
        <w:rPr>
          <w:sz w:val="24"/>
          <w:szCs w:val="24"/>
        </w:rPr>
        <w:t>В случае установления недостоверности сведений о соответствии предмета договора требованиям документации о закупке, представленных Поставщиком на этапе определения поставщика.</w:t>
      </w:r>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2</w:t>
      </w:r>
      <w:r w:rsidRPr="00D344A2">
        <w:rPr>
          <w:sz w:val="24"/>
          <w:szCs w:val="24"/>
        </w:rPr>
        <w:t xml:space="preserve">.2.5. </w:t>
      </w:r>
      <w:r w:rsidR="00DA36F1" w:rsidRPr="00D344A2">
        <w:rPr>
          <w:sz w:val="24"/>
          <w:szCs w:val="24"/>
        </w:rPr>
        <w:t>В случае проведения процедуры ликвидации Поставщика - юридического лица или наличия решения арбитражного суда о признании Поставщика банкротом и об открытии конкурсного производства.</w:t>
      </w:r>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2</w:t>
      </w:r>
      <w:r w:rsidRPr="00D344A2">
        <w:rPr>
          <w:sz w:val="24"/>
          <w:szCs w:val="24"/>
        </w:rPr>
        <w:t xml:space="preserve">.2.6. </w:t>
      </w:r>
      <w:r w:rsidR="00DA36F1" w:rsidRPr="00D344A2">
        <w:rPr>
          <w:sz w:val="24"/>
          <w:szCs w:val="24"/>
        </w:rPr>
        <w:t>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2</w:t>
      </w:r>
      <w:r w:rsidRPr="00D344A2">
        <w:rPr>
          <w:sz w:val="24"/>
          <w:szCs w:val="24"/>
        </w:rPr>
        <w:t xml:space="preserve">.2.7. </w:t>
      </w:r>
      <w:r w:rsidR="00DA36F1" w:rsidRPr="00D344A2">
        <w:rPr>
          <w:sz w:val="24"/>
          <w:szCs w:val="24"/>
        </w:rPr>
        <w:t>В иных случаях, предусмотренных действующим законодательством.</w:t>
      </w:r>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2</w:t>
      </w:r>
      <w:r w:rsidRPr="00D344A2">
        <w:rPr>
          <w:sz w:val="24"/>
          <w:szCs w:val="24"/>
        </w:rPr>
        <w:t xml:space="preserve">.3. </w:t>
      </w:r>
      <w:r w:rsidR="00DA36F1" w:rsidRPr="00D344A2">
        <w:rPr>
          <w:sz w:val="24"/>
          <w:szCs w:val="24"/>
        </w:rPr>
        <w:t>Расторжение договора в связи с односторонним отказом Заказчика от исполнения договора осуществляется в порядке, предусмотренном статьей 95 Федерального закона № 44-ФЗ.</w:t>
      </w:r>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2</w:t>
      </w:r>
      <w:r w:rsidRPr="00D344A2">
        <w:rPr>
          <w:sz w:val="24"/>
          <w:szCs w:val="24"/>
        </w:rPr>
        <w:t xml:space="preserve">.4. </w:t>
      </w:r>
      <w:r w:rsidR="00DA36F1" w:rsidRPr="00D344A2">
        <w:rPr>
          <w:sz w:val="24"/>
          <w:szCs w:val="24"/>
        </w:rPr>
        <w:t>Расторжение договора по соглашению Сторон производится Сторонами путем подписания соответствующего соглашения о расторжении.</w:t>
      </w:r>
    </w:p>
    <w:p w:rsidR="00DA36F1" w:rsidRPr="00D344A2" w:rsidRDefault="00DA36F1" w:rsidP="00402F51">
      <w:pPr>
        <w:jc w:val="both"/>
        <w:rPr>
          <w:sz w:val="24"/>
          <w:szCs w:val="24"/>
        </w:rPr>
      </w:pPr>
      <w:r w:rsidRPr="00D344A2">
        <w:rPr>
          <w:sz w:val="24"/>
          <w:szCs w:val="24"/>
        </w:rPr>
        <w:t>В случае расторжения настоящего договора по соглашению Сторон Стороны подписывают акт сверки расчётов, отображающий расчеты Сторон за период исполнения договора до момента его расторжения, а также объём поставки Товара, фактически переданного Поставщиком Заказчику.</w:t>
      </w:r>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2</w:t>
      </w:r>
      <w:r w:rsidRPr="00D344A2">
        <w:rPr>
          <w:sz w:val="24"/>
          <w:szCs w:val="24"/>
        </w:rPr>
        <w:t xml:space="preserve">.5. </w:t>
      </w:r>
      <w:r w:rsidR="00DA36F1" w:rsidRPr="00D344A2">
        <w:rPr>
          <w:sz w:val="24"/>
          <w:szCs w:val="24"/>
        </w:rPr>
        <w:t>Поставщик не вправе принять решение об одностороннем расторжении настоящего договора, если Заказчиком не нарушаются условия настоящего договора.</w:t>
      </w:r>
    </w:p>
    <w:p w:rsidR="004E0CAD" w:rsidRPr="00D344A2" w:rsidRDefault="004E0CAD" w:rsidP="00DA36F1">
      <w:pPr>
        <w:jc w:val="both"/>
        <w:rPr>
          <w:sz w:val="24"/>
          <w:szCs w:val="24"/>
        </w:rPr>
      </w:pPr>
    </w:p>
    <w:p w:rsidR="00DA36F1" w:rsidRPr="00074F2A" w:rsidRDefault="00074F2A" w:rsidP="00402F51">
      <w:pPr>
        <w:pStyle w:val="a6"/>
        <w:numPr>
          <w:ilvl w:val="0"/>
          <w:numId w:val="10"/>
        </w:numPr>
        <w:ind w:left="0" w:firstLine="0"/>
        <w:jc w:val="center"/>
        <w:rPr>
          <w:b/>
          <w:bCs/>
        </w:rPr>
      </w:pPr>
      <w:bookmarkStart w:id="11" w:name="bookmark15"/>
      <w:r w:rsidRPr="00074F2A">
        <w:rPr>
          <w:b/>
          <w:bCs/>
        </w:rPr>
        <w:t>ПРОЧИЕ УСЛОВИЯ</w:t>
      </w:r>
      <w:bookmarkEnd w:id="11"/>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3</w:t>
      </w:r>
      <w:r w:rsidR="00DA36F1" w:rsidRPr="00D344A2">
        <w:rPr>
          <w:sz w:val="24"/>
          <w:szCs w:val="24"/>
        </w:rPr>
        <w:t>.1. Все Приложения к договору являются его неотъемлемыми частями.</w:t>
      </w:r>
    </w:p>
    <w:p w:rsidR="001D62A7" w:rsidRDefault="004E0CAD" w:rsidP="00402F51">
      <w:pPr>
        <w:widowControl/>
        <w:autoSpaceDE/>
        <w:adjustRightInd/>
        <w:jc w:val="both"/>
        <w:rPr>
          <w:sz w:val="24"/>
          <w:szCs w:val="24"/>
        </w:rPr>
      </w:pPr>
      <w:r w:rsidRPr="00D344A2">
        <w:rPr>
          <w:sz w:val="24"/>
          <w:szCs w:val="24"/>
        </w:rPr>
        <w:t>1</w:t>
      </w:r>
      <w:r w:rsidR="00074F2A">
        <w:rPr>
          <w:sz w:val="24"/>
          <w:szCs w:val="24"/>
        </w:rPr>
        <w:t>3</w:t>
      </w:r>
      <w:r w:rsidR="00DA36F1" w:rsidRPr="00D344A2">
        <w:rPr>
          <w:sz w:val="24"/>
          <w:szCs w:val="24"/>
        </w:rPr>
        <w:t xml:space="preserve">.2.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настоящем договоре,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w:t>
      </w:r>
    </w:p>
    <w:p w:rsidR="001D62A7" w:rsidRDefault="00DA36F1" w:rsidP="00402F51">
      <w:pPr>
        <w:widowControl/>
        <w:autoSpaceDE/>
        <w:adjustRightInd/>
        <w:jc w:val="both"/>
        <w:rPr>
          <w:sz w:val="24"/>
          <w:szCs w:val="24"/>
        </w:rPr>
      </w:pPr>
      <w:r w:rsidRPr="00D344A2">
        <w:rPr>
          <w:sz w:val="24"/>
          <w:szCs w:val="24"/>
        </w:rPr>
        <w:t xml:space="preserve">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w:t>
      </w:r>
    </w:p>
    <w:p w:rsidR="00DA36F1" w:rsidRPr="00D344A2" w:rsidRDefault="00DA36F1" w:rsidP="00402F51">
      <w:pPr>
        <w:widowControl/>
        <w:autoSpaceDE/>
        <w:adjustRightInd/>
        <w:jc w:val="both"/>
        <w:rPr>
          <w:sz w:val="24"/>
          <w:szCs w:val="24"/>
        </w:rPr>
      </w:pPr>
      <w:r w:rsidRPr="00D344A2">
        <w:rPr>
          <w:sz w:val="24"/>
          <w:szCs w:val="24"/>
        </w:rPr>
        <w:t>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3</w:t>
      </w:r>
      <w:r w:rsidR="00DA36F1" w:rsidRPr="00D344A2">
        <w:rPr>
          <w:sz w:val="24"/>
          <w:szCs w:val="24"/>
        </w:rPr>
        <w:t>.3 По всем условиям настоящего договора достигнуто соглашение о том, что все условия его являются существенными. Нарушение любого из условий договора является основанием для расторжения его в одностороннем порядке</w:t>
      </w:r>
      <w:r w:rsidR="00FD1014">
        <w:rPr>
          <w:sz w:val="24"/>
          <w:szCs w:val="24"/>
        </w:rPr>
        <w:t>.</w:t>
      </w:r>
    </w:p>
    <w:p w:rsidR="001D62A7" w:rsidRDefault="004E0CAD" w:rsidP="001D62A7">
      <w:pPr>
        <w:widowControl/>
        <w:autoSpaceDE/>
        <w:adjustRightInd/>
        <w:jc w:val="both"/>
        <w:rPr>
          <w:sz w:val="24"/>
          <w:szCs w:val="24"/>
        </w:rPr>
      </w:pPr>
      <w:r w:rsidRPr="00D344A2">
        <w:rPr>
          <w:sz w:val="24"/>
          <w:szCs w:val="24"/>
        </w:rPr>
        <w:t>1</w:t>
      </w:r>
      <w:r w:rsidR="00074F2A">
        <w:rPr>
          <w:sz w:val="24"/>
          <w:szCs w:val="24"/>
        </w:rPr>
        <w:t>3</w:t>
      </w:r>
      <w:r w:rsidR="00DA36F1" w:rsidRPr="00D344A2">
        <w:rPr>
          <w:sz w:val="24"/>
          <w:szCs w:val="24"/>
        </w:rPr>
        <w:t>.4 Во всем, что не предусмотрено настоящим договором. Стороны руководствуются действующим законодательством Российской Федерации.</w:t>
      </w:r>
    </w:p>
    <w:p w:rsidR="001D62A7" w:rsidRPr="001D62A7" w:rsidRDefault="001D62A7" w:rsidP="001D62A7">
      <w:pPr>
        <w:widowControl/>
        <w:autoSpaceDE/>
        <w:adjustRightInd/>
        <w:jc w:val="both"/>
        <w:rPr>
          <w:sz w:val="24"/>
          <w:szCs w:val="24"/>
        </w:rPr>
      </w:pPr>
    </w:p>
    <w:p w:rsidR="005C7364" w:rsidRPr="00C27888" w:rsidRDefault="00074F2A" w:rsidP="00C27888">
      <w:pPr>
        <w:pStyle w:val="a6"/>
        <w:numPr>
          <w:ilvl w:val="0"/>
          <w:numId w:val="10"/>
        </w:numPr>
        <w:shd w:val="clear" w:color="auto" w:fill="FFFFFF"/>
        <w:jc w:val="center"/>
        <w:rPr>
          <w:b/>
        </w:rPr>
      </w:pPr>
      <w:r w:rsidRPr="005C7364">
        <w:rPr>
          <w:b/>
        </w:rPr>
        <w:t>АДРЕСА, БАНКОВСКИЕ РЕКВИЗИТЫ И ПОДПИСИ СТОРОН</w:t>
      </w:r>
    </w:p>
    <w:tbl>
      <w:tblPr>
        <w:tblW w:w="9810" w:type="dxa"/>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2"/>
        <w:gridCol w:w="4938"/>
      </w:tblGrid>
      <w:tr w:rsidR="00DA36F1" w:rsidRPr="00EC4C26" w:rsidTr="00EC4C26">
        <w:trPr>
          <w:trHeight w:val="126"/>
        </w:trPr>
        <w:tc>
          <w:tcPr>
            <w:tcW w:w="4872" w:type="dxa"/>
            <w:tcBorders>
              <w:top w:val="nil"/>
              <w:left w:val="nil"/>
              <w:bottom w:val="nil"/>
              <w:right w:val="nil"/>
            </w:tcBorders>
          </w:tcPr>
          <w:p w:rsidR="00DA36F1" w:rsidRDefault="005C7364">
            <w:pPr>
              <w:tabs>
                <w:tab w:val="left" w:pos="4176"/>
              </w:tabs>
              <w:rPr>
                <w:b/>
                <w:sz w:val="24"/>
                <w:szCs w:val="24"/>
              </w:rPr>
            </w:pPr>
            <w:r>
              <w:rPr>
                <w:b/>
                <w:sz w:val="24"/>
                <w:szCs w:val="24"/>
              </w:rPr>
              <w:t>ЗАКАЗЧИК</w:t>
            </w:r>
            <w:r w:rsidR="00DA36F1" w:rsidRPr="00D344A2">
              <w:rPr>
                <w:b/>
                <w:sz w:val="24"/>
                <w:szCs w:val="24"/>
              </w:rPr>
              <w:t>:</w:t>
            </w:r>
          </w:p>
          <w:p w:rsidR="00A20B5C" w:rsidRPr="00D344A2" w:rsidRDefault="00A20B5C">
            <w:pPr>
              <w:tabs>
                <w:tab w:val="left" w:pos="4176"/>
              </w:tabs>
              <w:rPr>
                <w:b/>
                <w:sz w:val="24"/>
                <w:szCs w:val="24"/>
              </w:rPr>
            </w:pPr>
            <w:r>
              <w:rPr>
                <w:b/>
                <w:sz w:val="24"/>
                <w:szCs w:val="24"/>
              </w:rPr>
              <w:t>«Волосовская МБ»</w:t>
            </w:r>
          </w:p>
          <w:p w:rsidR="005C7364" w:rsidRPr="005C7364" w:rsidRDefault="00BD6973" w:rsidP="005C7364">
            <w:pPr>
              <w:tabs>
                <w:tab w:val="left" w:pos="4176"/>
              </w:tabs>
              <w:rPr>
                <w:bCs/>
                <w:sz w:val="24"/>
                <w:szCs w:val="24"/>
              </w:rPr>
            </w:pPr>
            <w:r>
              <w:rPr>
                <w:bCs/>
                <w:sz w:val="24"/>
                <w:szCs w:val="24"/>
              </w:rPr>
              <w:t xml:space="preserve">188410, Ленинградская область, </w:t>
            </w:r>
            <w:r w:rsidR="005C7364" w:rsidRPr="005C7364">
              <w:rPr>
                <w:bCs/>
                <w:sz w:val="24"/>
                <w:szCs w:val="24"/>
              </w:rPr>
              <w:t>г.</w:t>
            </w:r>
            <w:r w:rsidR="005C7364">
              <w:rPr>
                <w:bCs/>
                <w:sz w:val="24"/>
                <w:szCs w:val="24"/>
              </w:rPr>
              <w:t xml:space="preserve"> </w:t>
            </w:r>
            <w:r w:rsidR="005C7364" w:rsidRPr="005C7364">
              <w:rPr>
                <w:bCs/>
                <w:sz w:val="24"/>
                <w:szCs w:val="24"/>
              </w:rPr>
              <w:t>Волосово, ул. Хрустицкого,</w:t>
            </w:r>
            <w:r>
              <w:rPr>
                <w:bCs/>
                <w:sz w:val="24"/>
                <w:szCs w:val="24"/>
              </w:rPr>
              <w:t xml:space="preserve"> </w:t>
            </w:r>
            <w:r w:rsidR="005C7364" w:rsidRPr="005C7364">
              <w:rPr>
                <w:bCs/>
                <w:sz w:val="24"/>
                <w:szCs w:val="24"/>
              </w:rPr>
              <w:t>д. 76</w:t>
            </w:r>
          </w:p>
          <w:p w:rsidR="005C7364" w:rsidRPr="005C7364" w:rsidRDefault="005C7364" w:rsidP="005C7364">
            <w:pPr>
              <w:tabs>
                <w:tab w:val="left" w:pos="4176"/>
              </w:tabs>
              <w:rPr>
                <w:bCs/>
                <w:sz w:val="24"/>
                <w:szCs w:val="24"/>
              </w:rPr>
            </w:pPr>
            <w:r w:rsidRPr="005C7364">
              <w:rPr>
                <w:bCs/>
                <w:sz w:val="24"/>
                <w:szCs w:val="24"/>
              </w:rPr>
              <w:t>тел. 8(81373)23503, факс 8-813-73-22-428</w:t>
            </w:r>
          </w:p>
          <w:p w:rsidR="005C7364" w:rsidRPr="005C7364" w:rsidRDefault="005C7364" w:rsidP="005C7364">
            <w:pPr>
              <w:tabs>
                <w:tab w:val="left" w:pos="4176"/>
              </w:tabs>
              <w:rPr>
                <w:sz w:val="24"/>
                <w:szCs w:val="24"/>
              </w:rPr>
            </w:pPr>
            <w:r w:rsidRPr="005C7364">
              <w:rPr>
                <w:sz w:val="24"/>
                <w:szCs w:val="24"/>
              </w:rPr>
              <w:t>ИНН 4717002513</w:t>
            </w:r>
            <w:r>
              <w:rPr>
                <w:sz w:val="24"/>
                <w:szCs w:val="24"/>
              </w:rPr>
              <w:t xml:space="preserve"> </w:t>
            </w:r>
            <w:r w:rsidRPr="005C7364">
              <w:rPr>
                <w:sz w:val="24"/>
                <w:szCs w:val="24"/>
              </w:rPr>
              <w:t xml:space="preserve">КПП 470501001 </w:t>
            </w:r>
          </w:p>
          <w:p w:rsidR="005C7364" w:rsidRPr="005C7364" w:rsidRDefault="005C7364" w:rsidP="005C7364">
            <w:pPr>
              <w:tabs>
                <w:tab w:val="left" w:pos="4176"/>
              </w:tabs>
              <w:rPr>
                <w:sz w:val="24"/>
                <w:szCs w:val="24"/>
              </w:rPr>
            </w:pPr>
            <w:r w:rsidRPr="005C7364">
              <w:rPr>
                <w:sz w:val="24"/>
                <w:szCs w:val="24"/>
              </w:rPr>
              <w:t>ОГРН 1024702011278</w:t>
            </w:r>
            <w:r>
              <w:rPr>
                <w:sz w:val="24"/>
                <w:szCs w:val="24"/>
              </w:rPr>
              <w:t xml:space="preserve"> </w:t>
            </w:r>
            <w:r w:rsidRPr="005C7364">
              <w:rPr>
                <w:sz w:val="24"/>
                <w:szCs w:val="24"/>
              </w:rPr>
              <w:t>ОКПО 01932668</w:t>
            </w:r>
          </w:p>
          <w:p w:rsidR="005C7364" w:rsidRPr="005C7364" w:rsidRDefault="005C7364" w:rsidP="005C7364">
            <w:pPr>
              <w:tabs>
                <w:tab w:val="left" w:pos="4176"/>
              </w:tabs>
              <w:rPr>
                <w:sz w:val="24"/>
                <w:szCs w:val="24"/>
              </w:rPr>
            </w:pPr>
            <w:r w:rsidRPr="005C7364">
              <w:rPr>
                <w:sz w:val="24"/>
                <w:szCs w:val="24"/>
              </w:rPr>
              <w:t>ОКАТО 41206501000</w:t>
            </w:r>
            <w:r>
              <w:rPr>
                <w:sz w:val="24"/>
                <w:szCs w:val="24"/>
              </w:rPr>
              <w:t xml:space="preserve"> </w:t>
            </w:r>
            <w:r w:rsidRPr="005C7364">
              <w:rPr>
                <w:sz w:val="24"/>
                <w:szCs w:val="24"/>
              </w:rPr>
              <w:t>ОКВЭД 86</w:t>
            </w:r>
          </w:p>
          <w:p w:rsidR="005C7364" w:rsidRPr="005C7364" w:rsidRDefault="005C7364" w:rsidP="005C7364">
            <w:pPr>
              <w:tabs>
                <w:tab w:val="left" w:pos="4176"/>
              </w:tabs>
              <w:rPr>
                <w:sz w:val="24"/>
                <w:szCs w:val="24"/>
              </w:rPr>
            </w:pPr>
            <w:r w:rsidRPr="005C7364">
              <w:rPr>
                <w:sz w:val="24"/>
                <w:szCs w:val="24"/>
              </w:rPr>
              <w:t>ОКТМО 41606101</w:t>
            </w:r>
            <w:r>
              <w:rPr>
                <w:sz w:val="24"/>
                <w:szCs w:val="24"/>
              </w:rPr>
              <w:t xml:space="preserve"> </w:t>
            </w:r>
            <w:r w:rsidRPr="005C7364">
              <w:rPr>
                <w:sz w:val="24"/>
                <w:szCs w:val="24"/>
              </w:rPr>
              <w:t>ОКОГУ 2300229</w:t>
            </w:r>
          </w:p>
          <w:p w:rsidR="005C7364" w:rsidRPr="005C7364" w:rsidRDefault="005C7364" w:rsidP="005C7364">
            <w:pPr>
              <w:tabs>
                <w:tab w:val="left" w:pos="4176"/>
              </w:tabs>
              <w:rPr>
                <w:sz w:val="24"/>
                <w:szCs w:val="24"/>
              </w:rPr>
            </w:pPr>
            <w:r w:rsidRPr="005C7364">
              <w:rPr>
                <w:sz w:val="24"/>
                <w:szCs w:val="24"/>
              </w:rPr>
              <w:t>ОКОПФ 75203</w:t>
            </w:r>
            <w:r>
              <w:rPr>
                <w:sz w:val="24"/>
                <w:szCs w:val="24"/>
              </w:rPr>
              <w:t xml:space="preserve"> </w:t>
            </w:r>
            <w:r w:rsidRPr="005C7364">
              <w:rPr>
                <w:sz w:val="24"/>
                <w:szCs w:val="24"/>
              </w:rPr>
              <w:t>БИК 044030098</w:t>
            </w:r>
          </w:p>
          <w:p w:rsidR="004B1BFA" w:rsidRPr="004B1BFA" w:rsidRDefault="004B1BFA" w:rsidP="005C7364">
            <w:pPr>
              <w:tabs>
                <w:tab w:val="left" w:pos="4176"/>
              </w:tabs>
              <w:rPr>
                <w:sz w:val="24"/>
                <w:szCs w:val="24"/>
              </w:rPr>
            </w:pPr>
            <w:r w:rsidRPr="004B1BFA">
              <w:rPr>
                <w:sz w:val="24"/>
                <w:szCs w:val="24"/>
              </w:rPr>
              <w:t xml:space="preserve">ОКЦ №1 СЕВЕРО-ЗАПАДНОГО ГУ БАНКА РОССИИ//УФК по Ленинградской области, г. Санкт-Петербург </w:t>
            </w:r>
          </w:p>
          <w:p w:rsidR="005C7364" w:rsidRPr="005C7364" w:rsidRDefault="005C7364" w:rsidP="005C7364">
            <w:pPr>
              <w:tabs>
                <w:tab w:val="left" w:pos="4176"/>
              </w:tabs>
              <w:rPr>
                <w:sz w:val="24"/>
                <w:szCs w:val="24"/>
              </w:rPr>
            </w:pPr>
            <w:r w:rsidRPr="005C7364">
              <w:rPr>
                <w:sz w:val="24"/>
                <w:szCs w:val="24"/>
              </w:rPr>
              <w:t>Единый казначейский счет – 40102810745370000098</w:t>
            </w:r>
          </w:p>
          <w:p w:rsidR="005C7364" w:rsidRPr="005C7364" w:rsidRDefault="005C7364" w:rsidP="005C7364">
            <w:pPr>
              <w:tabs>
                <w:tab w:val="left" w:pos="4176"/>
              </w:tabs>
              <w:rPr>
                <w:sz w:val="24"/>
                <w:szCs w:val="24"/>
              </w:rPr>
            </w:pPr>
            <w:r w:rsidRPr="005C7364">
              <w:rPr>
                <w:sz w:val="24"/>
                <w:szCs w:val="24"/>
              </w:rPr>
              <w:t xml:space="preserve">Счет получателя средств - 03224643410000004500 </w:t>
            </w:r>
          </w:p>
          <w:p w:rsidR="005C7364" w:rsidRPr="005C7364" w:rsidRDefault="005C7364" w:rsidP="005C7364">
            <w:pPr>
              <w:tabs>
                <w:tab w:val="left" w:pos="4176"/>
              </w:tabs>
              <w:rPr>
                <w:sz w:val="24"/>
                <w:szCs w:val="24"/>
              </w:rPr>
            </w:pPr>
            <w:r w:rsidRPr="005C7364">
              <w:rPr>
                <w:sz w:val="24"/>
                <w:szCs w:val="24"/>
              </w:rPr>
              <w:t>Комитет финансов Ленинградской области</w:t>
            </w:r>
            <w:r w:rsidR="00BD6973">
              <w:rPr>
                <w:sz w:val="24"/>
                <w:szCs w:val="24"/>
              </w:rPr>
              <w:t xml:space="preserve"> </w:t>
            </w:r>
            <w:r w:rsidRPr="005C7364">
              <w:rPr>
                <w:sz w:val="24"/>
                <w:szCs w:val="24"/>
              </w:rPr>
              <w:t>(ГБУЗ ЛО «Волосовская МБ»</w:t>
            </w:r>
          </w:p>
          <w:p w:rsidR="00F1109D" w:rsidRPr="00D344A2" w:rsidRDefault="005C7364">
            <w:pPr>
              <w:tabs>
                <w:tab w:val="left" w:pos="4176"/>
              </w:tabs>
              <w:rPr>
                <w:sz w:val="24"/>
                <w:szCs w:val="24"/>
              </w:rPr>
            </w:pPr>
            <w:r w:rsidRPr="005C7364">
              <w:rPr>
                <w:sz w:val="24"/>
                <w:szCs w:val="24"/>
              </w:rPr>
              <w:t>л/с 22976986048</w:t>
            </w:r>
            <w:r>
              <w:rPr>
                <w:sz w:val="24"/>
                <w:szCs w:val="24"/>
              </w:rPr>
              <w:t>)</w:t>
            </w:r>
          </w:p>
          <w:p w:rsidR="00A66DDD" w:rsidRDefault="00A66DDD" w:rsidP="00A66DDD">
            <w:pPr>
              <w:tabs>
                <w:tab w:val="left" w:pos="4176"/>
              </w:tabs>
              <w:rPr>
                <w:sz w:val="24"/>
                <w:szCs w:val="24"/>
              </w:rPr>
            </w:pPr>
          </w:p>
          <w:p w:rsidR="00A66DDD" w:rsidRPr="00A66DDD" w:rsidRDefault="00A66DDD" w:rsidP="00A66DDD">
            <w:pPr>
              <w:tabs>
                <w:tab w:val="left" w:pos="4176"/>
              </w:tabs>
              <w:rPr>
                <w:bCs/>
                <w:sz w:val="24"/>
                <w:szCs w:val="24"/>
              </w:rPr>
            </w:pPr>
            <w:r w:rsidRPr="00A66DDD">
              <w:rPr>
                <w:bCs/>
                <w:sz w:val="24"/>
                <w:szCs w:val="24"/>
              </w:rPr>
              <w:t>Ответственный за исполнение договора:</w:t>
            </w:r>
          </w:p>
          <w:p w:rsidR="00A66DDD" w:rsidRPr="00A66DDD" w:rsidRDefault="00A66DDD" w:rsidP="00A66DDD">
            <w:pPr>
              <w:tabs>
                <w:tab w:val="left" w:pos="4176"/>
              </w:tabs>
              <w:rPr>
                <w:bCs/>
                <w:sz w:val="24"/>
                <w:szCs w:val="24"/>
              </w:rPr>
            </w:pPr>
            <w:r w:rsidRPr="00A66DDD">
              <w:rPr>
                <w:bCs/>
                <w:sz w:val="24"/>
                <w:szCs w:val="24"/>
              </w:rPr>
              <w:t>нач. тех. отдела - Савина А. В.,</w:t>
            </w:r>
          </w:p>
          <w:p w:rsidR="00A66DDD" w:rsidRPr="00A66DDD" w:rsidRDefault="00A66DDD" w:rsidP="00A66DDD">
            <w:pPr>
              <w:tabs>
                <w:tab w:val="left" w:pos="4176"/>
              </w:tabs>
              <w:rPr>
                <w:bCs/>
                <w:sz w:val="24"/>
                <w:szCs w:val="24"/>
              </w:rPr>
            </w:pPr>
            <w:r w:rsidRPr="00A66DDD">
              <w:rPr>
                <w:bCs/>
                <w:sz w:val="24"/>
                <w:szCs w:val="24"/>
              </w:rPr>
              <w:t>8(813)73-21-965, </w:t>
            </w:r>
            <w:hyperlink r:id="rId8" w:history="1">
              <w:r w:rsidRPr="00A66DDD">
                <w:rPr>
                  <w:rStyle w:val="aa"/>
                  <w:bCs/>
                  <w:sz w:val="24"/>
                  <w:szCs w:val="24"/>
                </w:rPr>
                <w:t>it@volosovocrb.ru</w:t>
              </w:r>
            </w:hyperlink>
          </w:p>
          <w:p w:rsidR="00F1109D" w:rsidRDefault="00F1109D">
            <w:pPr>
              <w:tabs>
                <w:tab w:val="left" w:pos="4176"/>
              </w:tabs>
              <w:rPr>
                <w:sz w:val="24"/>
                <w:szCs w:val="24"/>
              </w:rPr>
            </w:pPr>
          </w:p>
          <w:p w:rsidR="00F1109D" w:rsidRDefault="005C7364">
            <w:pPr>
              <w:tabs>
                <w:tab w:val="left" w:pos="4176"/>
              </w:tabs>
              <w:rPr>
                <w:sz w:val="24"/>
                <w:szCs w:val="24"/>
              </w:rPr>
            </w:pPr>
            <w:r>
              <w:rPr>
                <w:sz w:val="24"/>
                <w:szCs w:val="24"/>
              </w:rPr>
              <w:t>Главный врач</w:t>
            </w:r>
          </w:p>
          <w:p w:rsidR="00A9167A" w:rsidRDefault="005C7364">
            <w:pPr>
              <w:tabs>
                <w:tab w:val="left" w:pos="4176"/>
              </w:tabs>
              <w:rPr>
                <w:sz w:val="24"/>
                <w:szCs w:val="24"/>
              </w:rPr>
            </w:pPr>
            <w:r>
              <w:rPr>
                <w:sz w:val="24"/>
                <w:szCs w:val="24"/>
              </w:rPr>
              <w:t>ГБУЗ ЛО «Волосовская МБ»</w:t>
            </w:r>
          </w:p>
          <w:p w:rsidR="00A9167A" w:rsidRDefault="00A9167A">
            <w:pPr>
              <w:tabs>
                <w:tab w:val="left" w:pos="4176"/>
              </w:tabs>
              <w:rPr>
                <w:sz w:val="24"/>
                <w:szCs w:val="24"/>
              </w:rPr>
            </w:pPr>
          </w:p>
          <w:p w:rsidR="00DA36F1" w:rsidRDefault="00A9167A">
            <w:pPr>
              <w:tabs>
                <w:tab w:val="left" w:pos="4176"/>
              </w:tabs>
              <w:rPr>
                <w:sz w:val="24"/>
                <w:szCs w:val="24"/>
              </w:rPr>
            </w:pPr>
            <w:r>
              <w:rPr>
                <w:sz w:val="24"/>
                <w:szCs w:val="24"/>
              </w:rPr>
              <w:t>______________</w:t>
            </w:r>
            <w:r w:rsidR="005C7364">
              <w:rPr>
                <w:sz w:val="24"/>
                <w:szCs w:val="24"/>
              </w:rPr>
              <w:t>Панков П.М.</w:t>
            </w:r>
          </w:p>
          <w:p w:rsidR="00B66D2F" w:rsidRDefault="00B66D2F">
            <w:pPr>
              <w:tabs>
                <w:tab w:val="left" w:pos="4176"/>
              </w:tabs>
              <w:rPr>
                <w:sz w:val="24"/>
                <w:szCs w:val="24"/>
              </w:rPr>
            </w:pPr>
          </w:p>
          <w:p w:rsidR="00B66D2F" w:rsidRDefault="00B66D2F">
            <w:pPr>
              <w:tabs>
                <w:tab w:val="left" w:pos="4176"/>
              </w:tabs>
              <w:rPr>
                <w:b/>
                <w:sz w:val="24"/>
                <w:szCs w:val="24"/>
              </w:rPr>
            </w:pPr>
          </w:p>
          <w:p w:rsidR="00CC4794" w:rsidRPr="001B024E" w:rsidRDefault="00CC4794">
            <w:pPr>
              <w:tabs>
                <w:tab w:val="left" w:pos="4176"/>
              </w:tabs>
              <w:rPr>
                <w:b/>
                <w:sz w:val="24"/>
                <w:szCs w:val="24"/>
              </w:rPr>
            </w:pPr>
          </w:p>
        </w:tc>
        <w:tc>
          <w:tcPr>
            <w:tcW w:w="4938" w:type="dxa"/>
            <w:tcBorders>
              <w:top w:val="nil"/>
              <w:left w:val="nil"/>
              <w:bottom w:val="nil"/>
              <w:right w:val="nil"/>
            </w:tcBorders>
          </w:tcPr>
          <w:p w:rsidR="00DA36F1" w:rsidRPr="00D344A2" w:rsidRDefault="005C7364">
            <w:pPr>
              <w:rPr>
                <w:b/>
                <w:color w:val="222222"/>
                <w:sz w:val="24"/>
                <w:szCs w:val="24"/>
                <w:shd w:val="clear" w:color="auto" w:fill="FFFFFF"/>
              </w:rPr>
            </w:pPr>
            <w:r>
              <w:rPr>
                <w:b/>
                <w:color w:val="222222"/>
                <w:sz w:val="24"/>
                <w:szCs w:val="24"/>
                <w:shd w:val="clear" w:color="auto" w:fill="FFFFFF"/>
              </w:rPr>
              <w:t>ПОСТАВЩИК</w:t>
            </w:r>
            <w:r w:rsidR="00DA36F1" w:rsidRPr="00D344A2">
              <w:rPr>
                <w:b/>
                <w:color w:val="222222"/>
                <w:sz w:val="24"/>
                <w:szCs w:val="24"/>
                <w:shd w:val="clear" w:color="auto" w:fill="FFFFFF"/>
              </w:rPr>
              <w:t>:</w:t>
            </w:r>
          </w:p>
          <w:p w:rsidR="00EC4C26" w:rsidRDefault="00EC4C26" w:rsidP="00CE1623">
            <w:pPr>
              <w:rPr>
                <w:bCs/>
                <w:sz w:val="24"/>
                <w:szCs w:val="24"/>
              </w:rPr>
            </w:pPr>
          </w:p>
          <w:p w:rsidR="00EC4C26" w:rsidRDefault="00EC4C26" w:rsidP="00CE1623">
            <w:pPr>
              <w:rPr>
                <w:bCs/>
                <w:sz w:val="24"/>
                <w:szCs w:val="24"/>
              </w:rPr>
            </w:pPr>
          </w:p>
          <w:p w:rsidR="00EC4C26" w:rsidRDefault="00EC4C26" w:rsidP="00CE1623">
            <w:pPr>
              <w:rPr>
                <w:bCs/>
                <w:sz w:val="24"/>
                <w:szCs w:val="24"/>
              </w:rPr>
            </w:pPr>
          </w:p>
          <w:p w:rsidR="00EC4C26" w:rsidRDefault="00EC4C26" w:rsidP="00CE1623">
            <w:pPr>
              <w:rPr>
                <w:bCs/>
                <w:sz w:val="24"/>
                <w:szCs w:val="24"/>
              </w:rPr>
            </w:pPr>
          </w:p>
          <w:p w:rsidR="00EC4C26" w:rsidRDefault="00EC4C26" w:rsidP="00CE1623">
            <w:pPr>
              <w:rPr>
                <w:bCs/>
                <w:sz w:val="24"/>
                <w:szCs w:val="24"/>
              </w:rPr>
            </w:pPr>
          </w:p>
          <w:p w:rsidR="00EC4C26" w:rsidRDefault="00EC4C26" w:rsidP="00CE1623">
            <w:pPr>
              <w:rPr>
                <w:bCs/>
                <w:sz w:val="24"/>
                <w:szCs w:val="24"/>
              </w:rPr>
            </w:pPr>
          </w:p>
          <w:p w:rsidR="00EC4C26" w:rsidRDefault="00EC4C26" w:rsidP="00CE1623">
            <w:pPr>
              <w:rPr>
                <w:bCs/>
                <w:sz w:val="24"/>
                <w:szCs w:val="24"/>
              </w:rPr>
            </w:pPr>
          </w:p>
          <w:p w:rsidR="00EC4C26" w:rsidRDefault="00EC4C26" w:rsidP="00CE1623">
            <w:pPr>
              <w:rPr>
                <w:bCs/>
                <w:sz w:val="24"/>
                <w:szCs w:val="24"/>
              </w:rPr>
            </w:pPr>
          </w:p>
          <w:p w:rsidR="00EC4C26" w:rsidRPr="00CE1623" w:rsidRDefault="00EC4C26" w:rsidP="00CE1623">
            <w:pPr>
              <w:rPr>
                <w:bCs/>
                <w:sz w:val="24"/>
                <w:szCs w:val="24"/>
              </w:rPr>
            </w:pPr>
          </w:p>
        </w:tc>
      </w:tr>
      <w:tr w:rsidR="00EC4C26" w:rsidRPr="00EC4C26" w:rsidTr="00EC4C26">
        <w:trPr>
          <w:trHeight w:val="126"/>
        </w:trPr>
        <w:tc>
          <w:tcPr>
            <w:tcW w:w="4872" w:type="dxa"/>
            <w:tcBorders>
              <w:top w:val="nil"/>
              <w:left w:val="nil"/>
              <w:bottom w:val="nil"/>
              <w:right w:val="nil"/>
            </w:tcBorders>
          </w:tcPr>
          <w:p w:rsidR="00EC4C26" w:rsidRDefault="00EC4C26">
            <w:pPr>
              <w:tabs>
                <w:tab w:val="left" w:pos="4176"/>
              </w:tabs>
              <w:rPr>
                <w:b/>
                <w:sz w:val="24"/>
                <w:szCs w:val="24"/>
              </w:rPr>
            </w:pPr>
          </w:p>
        </w:tc>
        <w:tc>
          <w:tcPr>
            <w:tcW w:w="4938" w:type="dxa"/>
            <w:tcBorders>
              <w:top w:val="nil"/>
              <w:left w:val="nil"/>
              <w:bottom w:val="nil"/>
              <w:right w:val="nil"/>
            </w:tcBorders>
          </w:tcPr>
          <w:p w:rsidR="00EC4C26" w:rsidRDefault="00EC4C26">
            <w:pPr>
              <w:rPr>
                <w:b/>
                <w:color w:val="222222"/>
                <w:sz w:val="24"/>
                <w:szCs w:val="24"/>
                <w:shd w:val="clear" w:color="auto" w:fill="FFFFFF"/>
              </w:rPr>
            </w:pPr>
          </w:p>
        </w:tc>
      </w:tr>
    </w:tbl>
    <w:p w:rsidR="004D7EA3" w:rsidRDefault="00A9167A" w:rsidP="00A9167A">
      <w:pPr>
        <w:rPr>
          <w:sz w:val="24"/>
          <w:szCs w:val="22"/>
          <w:lang w:eastAsia="en-US"/>
        </w:rPr>
      </w:pPr>
      <w:r w:rsidRPr="00EC4C26">
        <w:rPr>
          <w:sz w:val="24"/>
          <w:szCs w:val="22"/>
          <w:lang w:eastAsia="en-US"/>
        </w:rPr>
        <w:lastRenderedPageBreak/>
        <w:t xml:space="preserve">                                                                                                                                         </w:t>
      </w:r>
      <w:r w:rsidR="00E80A14">
        <w:rPr>
          <w:sz w:val="24"/>
          <w:szCs w:val="22"/>
          <w:lang w:eastAsia="en-US"/>
        </w:rPr>
        <w:t>П</w:t>
      </w:r>
      <w:r w:rsidR="004D7EA3">
        <w:rPr>
          <w:sz w:val="24"/>
          <w:szCs w:val="22"/>
          <w:lang w:eastAsia="en-US"/>
        </w:rPr>
        <w:t xml:space="preserve">риложение № </w:t>
      </w:r>
      <w:r w:rsidR="00F51F64">
        <w:rPr>
          <w:sz w:val="24"/>
          <w:szCs w:val="22"/>
          <w:lang w:eastAsia="en-US"/>
        </w:rPr>
        <w:t>1</w:t>
      </w:r>
    </w:p>
    <w:p w:rsidR="000F6DA1" w:rsidRDefault="004D7EA3" w:rsidP="000F6DA1">
      <w:pPr>
        <w:jc w:val="right"/>
        <w:rPr>
          <w:sz w:val="24"/>
          <w:szCs w:val="22"/>
          <w:lang w:eastAsia="en-US"/>
        </w:rPr>
      </w:pPr>
      <w:r>
        <w:rPr>
          <w:sz w:val="24"/>
          <w:szCs w:val="22"/>
          <w:lang w:eastAsia="en-US"/>
        </w:rPr>
        <w:t>к Договору №</w:t>
      </w:r>
      <w:r w:rsidR="000F6DA1">
        <w:rPr>
          <w:sz w:val="24"/>
          <w:szCs w:val="22"/>
          <w:lang w:eastAsia="en-US"/>
        </w:rPr>
        <w:t xml:space="preserve"> </w:t>
      </w:r>
      <w:r w:rsidR="00CC4794">
        <w:rPr>
          <w:sz w:val="24"/>
          <w:szCs w:val="22"/>
        </w:rPr>
        <w:t>_________</w:t>
      </w:r>
    </w:p>
    <w:p w:rsidR="004D7EA3" w:rsidRDefault="004D7EA3" w:rsidP="00D36E46">
      <w:pPr>
        <w:ind w:left="7080" w:firstLine="150"/>
        <w:jc w:val="right"/>
        <w:rPr>
          <w:sz w:val="24"/>
          <w:szCs w:val="22"/>
          <w:lang w:eastAsia="en-US"/>
        </w:rPr>
      </w:pPr>
      <w:r>
        <w:rPr>
          <w:sz w:val="24"/>
          <w:szCs w:val="22"/>
          <w:lang w:eastAsia="en-US"/>
        </w:rPr>
        <w:t>от «</w:t>
      </w:r>
      <w:r w:rsidR="00CC4794">
        <w:rPr>
          <w:sz w:val="24"/>
          <w:szCs w:val="22"/>
          <w:lang w:eastAsia="en-US"/>
        </w:rPr>
        <w:t>__</w:t>
      </w:r>
      <w:r>
        <w:rPr>
          <w:sz w:val="24"/>
          <w:szCs w:val="22"/>
          <w:lang w:eastAsia="en-US"/>
        </w:rPr>
        <w:t>»</w:t>
      </w:r>
      <w:r w:rsidR="00794747">
        <w:rPr>
          <w:sz w:val="24"/>
          <w:szCs w:val="22"/>
          <w:lang w:eastAsia="en-US"/>
        </w:rPr>
        <w:t xml:space="preserve"> </w:t>
      </w:r>
      <w:r w:rsidR="00CC4794">
        <w:rPr>
          <w:sz w:val="24"/>
          <w:szCs w:val="22"/>
          <w:lang w:eastAsia="en-US"/>
        </w:rPr>
        <w:t>________</w:t>
      </w:r>
      <w:r w:rsidR="00F61737">
        <w:rPr>
          <w:sz w:val="24"/>
          <w:szCs w:val="22"/>
          <w:lang w:eastAsia="en-US"/>
        </w:rPr>
        <w:t xml:space="preserve"> </w:t>
      </w:r>
      <w:r>
        <w:rPr>
          <w:sz w:val="24"/>
          <w:szCs w:val="22"/>
          <w:lang w:eastAsia="en-US"/>
        </w:rPr>
        <w:t>202</w:t>
      </w:r>
      <w:r w:rsidR="00B34F95">
        <w:rPr>
          <w:sz w:val="24"/>
          <w:szCs w:val="22"/>
          <w:lang w:val="en-US" w:eastAsia="en-US"/>
        </w:rPr>
        <w:t>6</w:t>
      </w:r>
      <w:r>
        <w:rPr>
          <w:sz w:val="24"/>
          <w:szCs w:val="22"/>
          <w:lang w:eastAsia="en-US"/>
        </w:rPr>
        <w:t>г.</w:t>
      </w:r>
    </w:p>
    <w:p w:rsidR="004D7EA3" w:rsidRDefault="004D7EA3" w:rsidP="004D7EA3">
      <w:pPr>
        <w:ind w:left="7080" w:firstLine="150"/>
        <w:jc w:val="right"/>
        <w:rPr>
          <w:sz w:val="24"/>
          <w:szCs w:val="22"/>
          <w:lang w:eastAsia="en-US"/>
        </w:rPr>
      </w:pPr>
    </w:p>
    <w:p w:rsidR="004D7EA3" w:rsidRDefault="00B3364C" w:rsidP="001C7B8F">
      <w:pPr>
        <w:jc w:val="center"/>
        <w:rPr>
          <w:b/>
          <w:sz w:val="24"/>
          <w:szCs w:val="22"/>
          <w:lang w:eastAsia="en-US"/>
        </w:rPr>
      </w:pPr>
      <w:r w:rsidRPr="00B3364C">
        <w:rPr>
          <w:b/>
          <w:sz w:val="24"/>
          <w:szCs w:val="22"/>
          <w:lang w:eastAsia="en-US"/>
        </w:rPr>
        <w:t>СПЕЦИФИКАЦИЯ</w:t>
      </w:r>
    </w:p>
    <w:p w:rsidR="00495694" w:rsidRDefault="00495694" w:rsidP="00495694">
      <w:pPr>
        <w:jc w:val="center"/>
        <w:rPr>
          <w:b/>
          <w:sz w:val="24"/>
          <w:szCs w:val="22"/>
          <w:lang w:eastAsia="en-US"/>
        </w:rPr>
      </w:pPr>
    </w:p>
    <w:tbl>
      <w:tblPr>
        <w:tblStyle w:val="a7"/>
        <w:tblW w:w="0" w:type="auto"/>
        <w:tblInd w:w="-856" w:type="dxa"/>
        <w:tblLook w:val="04A0" w:firstRow="1" w:lastRow="0" w:firstColumn="1" w:lastColumn="0" w:noHBand="0" w:noVBand="1"/>
      </w:tblPr>
      <w:tblGrid>
        <w:gridCol w:w="567"/>
        <w:gridCol w:w="4679"/>
        <w:gridCol w:w="702"/>
        <w:gridCol w:w="2126"/>
        <w:gridCol w:w="850"/>
        <w:gridCol w:w="1979"/>
      </w:tblGrid>
      <w:tr w:rsidR="00495694" w:rsidRPr="00A741CD" w:rsidTr="00C059EE">
        <w:tc>
          <w:tcPr>
            <w:tcW w:w="567" w:type="dxa"/>
            <w:tcBorders>
              <w:top w:val="single" w:sz="4" w:space="0" w:color="auto"/>
              <w:left w:val="single" w:sz="4" w:space="0" w:color="auto"/>
              <w:bottom w:val="single" w:sz="4" w:space="0" w:color="auto"/>
              <w:right w:val="single" w:sz="4" w:space="0" w:color="auto"/>
            </w:tcBorders>
            <w:hideMark/>
          </w:tcPr>
          <w:p w:rsidR="00495694" w:rsidRPr="00A741CD" w:rsidRDefault="00495694" w:rsidP="00C059EE">
            <w:pPr>
              <w:jc w:val="center"/>
              <w:rPr>
                <w:b/>
                <w:sz w:val="24"/>
                <w:szCs w:val="22"/>
                <w:lang w:eastAsia="en-US"/>
              </w:rPr>
            </w:pPr>
            <w:r w:rsidRPr="00A741CD">
              <w:rPr>
                <w:b/>
                <w:sz w:val="24"/>
                <w:szCs w:val="22"/>
                <w:lang w:eastAsia="en-US"/>
              </w:rPr>
              <w:t>№ п/п</w:t>
            </w:r>
          </w:p>
        </w:tc>
        <w:tc>
          <w:tcPr>
            <w:tcW w:w="4679" w:type="dxa"/>
            <w:tcBorders>
              <w:top w:val="single" w:sz="4" w:space="0" w:color="auto"/>
              <w:left w:val="single" w:sz="4" w:space="0" w:color="auto"/>
              <w:bottom w:val="single" w:sz="4" w:space="0" w:color="auto"/>
              <w:right w:val="single" w:sz="4" w:space="0" w:color="auto"/>
            </w:tcBorders>
            <w:hideMark/>
          </w:tcPr>
          <w:p w:rsidR="00495694" w:rsidRPr="00A741CD" w:rsidRDefault="00495694" w:rsidP="00C059EE">
            <w:pPr>
              <w:jc w:val="center"/>
              <w:rPr>
                <w:b/>
                <w:sz w:val="24"/>
                <w:szCs w:val="22"/>
                <w:lang w:eastAsia="en-US"/>
              </w:rPr>
            </w:pPr>
            <w:r w:rsidRPr="00A741CD">
              <w:rPr>
                <w:b/>
                <w:sz w:val="24"/>
                <w:szCs w:val="22"/>
                <w:lang w:eastAsia="en-US"/>
              </w:rPr>
              <w:t>Наименование товара</w:t>
            </w:r>
          </w:p>
        </w:tc>
        <w:tc>
          <w:tcPr>
            <w:tcW w:w="702" w:type="dxa"/>
            <w:tcBorders>
              <w:top w:val="single" w:sz="4" w:space="0" w:color="auto"/>
              <w:left w:val="single" w:sz="4" w:space="0" w:color="auto"/>
              <w:bottom w:val="single" w:sz="4" w:space="0" w:color="auto"/>
              <w:right w:val="single" w:sz="4" w:space="0" w:color="auto"/>
            </w:tcBorders>
            <w:hideMark/>
          </w:tcPr>
          <w:p w:rsidR="00495694" w:rsidRPr="00A741CD" w:rsidRDefault="00495694" w:rsidP="00C059EE">
            <w:pPr>
              <w:jc w:val="center"/>
              <w:rPr>
                <w:b/>
                <w:sz w:val="24"/>
                <w:szCs w:val="22"/>
                <w:lang w:eastAsia="en-US"/>
              </w:rPr>
            </w:pPr>
            <w:r w:rsidRPr="00A741CD">
              <w:rPr>
                <w:b/>
                <w:sz w:val="24"/>
                <w:szCs w:val="22"/>
                <w:lang w:eastAsia="en-US"/>
              </w:rPr>
              <w:t>Ед. изм.</w:t>
            </w:r>
          </w:p>
        </w:tc>
        <w:tc>
          <w:tcPr>
            <w:tcW w:w="2126" w:type="dxa"/>
            <w:tcBorders>
              <w:top w:val="single" w:sz="4" w:space="0" w:color="auto"/>
              <w:left w:val="single" w:sz="4" w:space="0" w:color="auto"/>
              <w:bottom w:val="single" w:sz="4" w:space="0" w:color="auto"/>
              <w:right w:val="single" w:sz="4" w:space="0" w:color="auto"/>
            </w:tcBorders>
          </w:tcPr>
          <w:p w:rsidR="00495694" w:rsidRPr="00A741CD" w:rsidRDefault="00495694" w:rsidP="00C059EE">
            <w:pPr>
              <w:jc w:val="center"/>
              <w:rPr>
                <w:b/>
                <w:sz w:val="24"/>
                <w:szCs w:val="22"/>
                <w:lang w:eastAsia="en-US"/>
              </w:rPr>
            </w:pPr>
            <w:r w:rsidRPr="00A741CD">
              <w:rPr>
                <w:b/>
                <w:sz w:val="24"/>
                <w:szCs w:val="22"/>
                <w:lang w:eastAsia="en-US"/>
              </w:rPr>
              <w:t>Цена, руб.</w:t>
            </w:r>
          </w:p>
        </w:tc>
        <w:tc>
          <w:tcPr>
            <w:tcW w:w="850" w:type="dxa"/>
            <w:tcBorders>
              <w:top w:val="single" w:sz="4" w:space="0" w:color="auto"/>
              <w:left w:val="single" w:sz="4" w:space="0" w:color="auto"/>
              <w:bottom w:val="single" w:sz="4" w:space="0" w:color="auto"/>
              <w:right w:val="single" w:sz="4" w:space="0" w:color="auto"/>
            </w:tcBorders>
            <w:hideMark/>
          </w:tcPr>
          <w:p w:rsidR="00495694" w:rsidRPr="00A741CD" w:rsidRDefault="00495694" w:rsidP="00C059EE">
            <w:pPr>
              <w:jc w:val="center"/>
              <w:rPr>
                <w:b/>
                <w:sz w:val="24"/>
                <w:szCs w:val="22"/>
                <w:lang w:eastAsia="en-US"/>
              </w:rPr>
            </w:pPr>
            <w:r w:rsidRPr="00A741CD">
              <w:rPr>
                <w:b/>
                <w:sz w:val="24"/>
                <w:szCs w:val="22"/>
                <w:lang w:eastAsia="en-US"/>
              </w:rPr>
              <w:t>Кол-во</w:t>
            </w:r>
          </w:p>
        </w:tc>
        <w:tc>
          <w:tcPr>
            <w:tcW w:w="1979" w:type="dxa"/>
            <w:tcBorders>
              <w:top w:val="single" w:sz="4" w:space="0" w:color="auto"/>
              <w:left w:val="single" w:sz="4" w:space="0" w:color="auto"/>
              <w:bottom w:val="single" w:sz="4" w:space="0" w:color="auto"/>
              <w:right w:val="single" w:sz="4" w:space="0" w:color="auto"/>
            </w:tcBorders>
            <w:hideMark/>
          </w:tcPr>
          <w:p w:rsidR="00495694" w:rsidRPr="00A741CD" w:rsidRDefault="00495694" w:rsidP="00C059EE">
            <w:pPr>
              <w:jc w:val="center"/>
              <w:rPr>
                <w:b/>
                <w:sz w:val="24"/>
                <w:szCs w:val="22"/>
                <w:lang w:eastAsia="en-US"/>
              </w:rPr>
            </w:pPr>
            <w:r w:rsidRPr="00A741CD">
              <w:rPr>
                <w:b/>
                <w:sz w:val="24"/>
                <w:szCs w:val="22"/>
                <w:lang w:eastAsia="en-US"/>
              </w:rPr>
              <w:t>Сумма, руб.</w:t>
            </w:r>
          </w:p>
        </w:tc>
      </w:tr>
      <w:tr w:rsidR="00E073D6" w:rsidRPr="00A741CD" w:rsidTr="00A9167A">
        <w:trPr>
          <w:trHeight w:val="331"/>
        </w:trPr>
        <w:tc>
          <w:tcPr>
            <w:tcW w:w="567" w:type="dxa"/>
            <w:tcBorders>
              <w:top w:val="single" w:sz="4" w:space="0" w:color="auto"/>
              <w:left w:val="single" w:sz="4" w:space="0" w:color="auto"/>
              <w:bottom w:val="single" w:sz="4" w:space="0" w:color="auto"/>
              <w:right w:val="single" w:sz="4" w:space="0" w:color="auto"/>
            </w:tcBorders>
          </w:tcPr>
          <w:p w:rsidR="00E073D6" w:rsidRPr="00E073D6" w:rsidRDefault="00E073D6" w:rsidP="00E073D6">
            <w:pPr>
              <w:jc w:val="center"/>
              <w:rPr>
                <w:bCs/>
                <w:sz w:val="22"/>
                <w:szCs w:val="22"/>
                <w:lang w:eastAsia="en-US"/>
              </w:rPr>
            </w:pPr>
            <w:r w:rsidRPr="00E073D6">
              <w:rPr>
                <w:bCs/>
                <w:sz w:val="22"/>
                <w:szCs w:val="22"/>
                <w:lang w:eastAsia="en-US"/>
              </w:rPr>
              <w:t>1</w:t>
            </w:r>
          </w:p>
        </w:tc>
        <w:tc>
          <w:tcPr>
            <w:tcW w:w="4679" w:type="dxa"/>
            <w:tcBorders>
              <w:top w:val="single" w:sz="4" w:space="0" w:color="auto"/>
              <w:left w:val="single" w:sz="4" w:space="0" w:color="auto"/>
              <w:bottom w:val="single" w:sz="4" w:space="0" w:color="auto"/>
              <w:right w:val="single" w:sz="4" w:space="0" w:color="auto"/>
            </w:tcBorders>
          </w:tcPr>
          <w:p w:rsidR="00B34F95" w:rsidRPr="00CC4794" w:rsidRDefault="00CC4794" w:rsidP="00594257">
            <w:pPr>
              <w:rPr>
                <w:sz w:val="22"/>
                <w:szCs w:val="22"/>
                <w:lang w:val="en-US"/>
              </w:rPr>
            </w:pPr>
            <w:r>
              <w:rPr>
                <w:rFonts w:eastAsiaTheme="minorHAnsi"/>
                <w:color w:val="000000"/>
                <w:sz w:val="24"/>
                <w:szCs w:val="24"/>
                <w:lang w:val="en-US" w:eastAsia="en-US"/>
              </w:rPr>
              <w:t>Wi</w:t>
            </w:r>
            <w:r w:rsidRPr="00CC4794">
              <w:rPr>
                <w:rFonts w:eastAsiaTheme="minorHAnsi"/>
                <w:color w:val="000000"/>
                <w:sz w:val="24"/>
                <w:szCs w:val="24"/>
                <w:lang w:val="en-US" w:eastAsia="en-US"/>
              </w:rPr>
              <w:t>-</w:t>
            </w:r>
            <w:r>
              <w:rPr>
                <w:rFonts w:eastAsiaTheme="minorHAnsi"/>
                <w:color w:val="000000"/>
                <w:sz w:val="24"/>
                <w:szCs w:val="24"/>
                <w:lang w:val="en-US" w:eastAsia="en-US"/>
              </w:rPr>
              <w:t>Fi</w:t>
            </w:r>
            <w:r w:rsidRPr="00CC4794">
              <w:rPr>
                <w:rFonts w:eastAsiaTheme="minorHAnsi"/>
                <w:color w:val="000000"/>
                <w:sz w:val="24"/>
                <w:szCs w:val="24"/>
                <w:lang w:val="en-US" w:eastAsia="en-US"/>
              </w:rPr>
              <w:t xml:space="preserve"> - </w:t>
            </w:r>
            <w:r>
              <w:rPr>
                <w:rFonts w:eastAsiaTheme="minorHAnsi"/>
                <w:color w:val="000000"/>
                <w:sz w:val="24"/>
                <w:szCs w:val="24"/>
                <w:lang w:eastAsia="en-US"/>
              </w:rPr>
              <w:t>роутер</w:t>
            </w:r>
            <w:r w:rsidRPr="00CC4794">
              <w:rPr>
                <w:rFonts w:eastAsiaTheme="minorHAnsi"/>
                <w:color w:val="000000"/>
                <w:sz w:val="24"/>
                <w:szCs w:val="24"/>
                <w:lang w:val="en-US" w:eastAsia="en-US"/>
              </w:rPr>
              <w:t xml:space="preserve"> </w:t>
            </w:r>
            <w:r>
              <w:rPr>
                <w:rFonts w:eastAsiaTheme="minorHAnsi"/>
                <w:color w:val="000000"/>
                <w:sz w:val="24"/>
                <w:szCs w:val="24"/>
                <w:lang w:eastAsia="en-US"/>
              </w:rPr>
              <w:t>ТР</w:t>
            </w:r>
            <w:r w:rsidRPr="00CC4794">
              <w:rPr>
                <w:rFonts w:eastAsiaTheme="minorHAnsi"/>
                <w:color w:val="000000"/>
                <w:sz w:val="24"/>
                <w:szCs w:val="24"/>
                <w:lang w:val="en-US" w:eastAsia="en-US"/>
              </w:rPr>
              <w:t xml:space="preserve">- </w:t>
            </w:r>
            <w:r>
              <w:rPr>
                <w:rFonts w:eastAsiaTheme="minorHAnsi"/>
                <w:color w:val="000000"/>
                <w:sz w:val="24"/>
                <w:szCs w:val="24"/>
                <w:lang w:val="en-US" w:eastAsia="en-US"/>
              </w:rPr>
              <w:t>Link TL-WR840N</w:t>
            </w:r>
          </w:p>
        </w:tc>
        <w:tc>
          <w:tcPr>
            <w:tcW w:w="702" w:type="dxa"/>
            <w:tcBorders>
              <w:top w:val="single" w:sz="4" w:space="0" w:color="auto"/>
              <w:left w:val="single" w:sz="4" w:space="0" w:color="auto"/>
              <w:bottom w:val="single" w:sz="4" w:space="0" w:color="auto"/>
              <w:right w:val="single" w:sz="4" w:space="0" w:color="auto"/>
            </w:tcBorders>
          </w:tcPr>
          <w:p w:rsidR="00E073D6" w:rsidRPr="00E073D6" w:rsidRDefault="00A9167A" w:rsidP="00E073D6">
            <w:pPr>
              <w:jc w:val="center"/>
              <w:rPr>
                <w:sz w:val="22"/>
                <w:szCs w:val="22"/>
                <w:lang w:eastAsia="en-US"/>
              </w:rPr>
            </w:pPr>
            <w:r w:rsidRPr="00E073D6">
              <w:rPr>
                <w:sz w:val="22"/>
                <w:szCs w:val="22"/>
                <w:lang w:eastAsia="en-US"/>
              </w:rPr>
              <w:t>шт.</w:t>
            </w:r>
          </w:p>
        </w:tc>
        <w:tc>
          <w:tcPr>
            <w:tcW w:w="2126" w:type="dxa"/>
            <w:tcBorders>
              <w:top w:val="single" w:sz="4" w:space="0" w:color="auto"/>
              <w:left w:val="single" w:sz="4" w:space="0" w:color="auto"/>
              <w:bottom w:val="single" w:sz="4" w:space="0" w:color="auto"/>
              <w:right w:val="single" w:sz="4" w:space="0" w:color="auto"/>
            </w:tcBorders>
          </w:tcPr>
          <w:p w:rsidR="00E073D6" w:rsidRPr="00E073D6" w:rsidRDefault="00E073D6" w:rsidP="00E073D6">
            <w:pPr>
              <w:jc w:val="center"/>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rsidR="00E073D6" w:rsidRPr="0035410A" w:rsidRDefault="0035410A" w:rsidP="00CC4794">
            <w:pPr>
              <w:jc w:val="center"/>
              <w:rPr>
                <w:sz w:val="22"/>
                <w:szCs w:val="22"/>
                <w:lang w:eastAsia="en-US"/>
              </w:rPr>
            </w:pPr>
            <w:r>
              <w:rPr>
                <w:sz w:val="22"/>
                <w:szCs w:val="22"/>
                <w:lang w:eastAsia="en-US"/>
              </w:rPr>
              <w:t>1</w:t>
            </w:r>
          </w:p>
        </w:tc>
        <w:tc>
          <w:tcPr>
            <w:tcW w:w="1979" w:type="dxa"/>
            <w:tcBorders>
              <w:top w:val="single" w:sz="4" w:space="0" w:color="auto"/>
              <w:left w:val="single" w:sz="4" w:space="0" w:color="auto"/>
              <w:bottom w:val="single" w:sz="4" w:space="0" w:color="auto"/>
              <w:right w:val="single" w:sz="4" w:space="0" w:color="auto"/>
            </w:tcBorders>
          </w:tcPr>
          <w:p w:rsidR="00E073D6" w:rsidRPr="00A741CD" w:rsidRDefault="00E073D6" w:rsidP="00E073D6">
            <w:pPr>
              <w:jc w:val="center"/>
              <w:rPr>
                <w:sz w:val="24"/>
                <w:szCs w:val="22"/>
                <w:lang w:eastAsia="en-US"/>
              </w:rPr>
            </w:pPr>
          </w:p>
        </w:tc>
      </w:tr>
      <w:tr w:rsidR="00495694" w:rsidRPr="00A741CD" w:rsidTr="00C059EE">
        <w:tc>
          <w:tcPr>
            <w:tcW w:w="8924" w:type="dxa"/>
            <w:gridSpan w:val="5"/>
            <w:tcBorders>
              <w:top w:val="single" w:sz="4" w:space="0" w:color="auto"/>
              <w:left w:val="single" w:sz="4" w:space="0" w:color="auto"/>
              <w:bottom w:val="single" w:sz="4" w:space="0" w:color="auto"/>
              <w:right w:val="single" w:sz="4" w:space="0" w:color="auto"/>
            </w:tcBorders>
          </w:tcPr>
          <w:p w:rsidR="00495694" w:rsidRPr="00A741CD" w:rsidRDefault="00495694" w:rsidP="00C059EE">
            <w:pPr>
              <w:rPr>
                <w:b/>
                <w:sz w:val="24"/>
                <w:szCs w:val="22"/>
                <w:lang w:eastAsia="en-US"/>
              </w:rPr>
            </w:pPr>
            <w:r w:rsidRPr="00A741CD">
              <w:rPr>
                <w:b/>
                <w:sz w:val="24"/>
                <w:szCs w:val="22"/>
                <w:lang w:eastAsia="en-US"/>
              </w:rPr>
              <w:t>ИТОГО:</w:t>
            </w:r>
          </w:p>
        </w:tc>
        <w:tc>
          <w:tcPr>
            <w:tcW w:w="1979" w:type="dxa"/>
            <w:tcBorders>
              <w:top w:val="single" w:sz="4" w:space="0" w:color="auto"/>
              <w:left w:val="single" w:sz="4" w:space="0" w:color="auto"/>
              <w:bottom w:val="single" w:sz="4" w:space="0" w:color="auto"/>
              <w:right w:val="single" w:sz="4" w:space="0" w:color="auto"/>
            </w:tcBorders>
          </w:tcPr>
          <w:p w:rsidR="00495694" w:rsidRPr="00A741CD" w:rsidRDefault="00495694" w:rsidP="00C059EE">
            <w:pPr>
              <w:jc w:val="center"/>
              <w:rPr>
                <w:b/>
                <w:sz w:val="24"/>
                <w:szCs w:val="22"/>
                <w:lang w:eastAsia="en-US"/>
              </w:rPr>
            </w:pPr>
          </w:p>
        </w:tc>
      </w:tr>
    </w:tbl>
    <w:p w:rsidR="00495694" w:rsidRPr="00E80A14" w:rsidRDefault="00E80A14" w:rsidP="00495694">
      <w:pPr>
        <w:rPr>
          <w:b/>
          <w:i/>
          <w:sz w:val="24"/>
          <w:szCs w:val="22"/>
          <w:lang w:eastAsia="en-US"/>
        </w:rPr>
      </w:pPr>
      <w:r w:rsidRPr="00E80A14">
        <w:rPr>
          <w:b/>
          <w:i/>
          <w:sz w:val="24"/>
          <w:szCs w:val="22"/>
          <w:lang w:eastAsia="en-US"/>
        </w:rPr>
        <w:t>Гарантийный срок товара не менее 12 месяцев</w:t>
      </w:r>
      <w:r>
        <w:rPr>
          <w:b/>
          <w:i/>
          <w:sz w:val="24"/>
          <w:szCs w:val="22"/>
          <w:lang w:eastAsia="en-US"/>
        </w:rPr>
        <w:t>.</w:t>
      </w:r>
    </w:p>
    <w:p w:rsidR="00E80A14" w:rsidRDefault="00E80A14" w:rsidP="00994426">
      <w:pPr>
        <w:jc w:val="both"/>
        <w:rPr>
          <w:b/>
          <w:sz w:val="24"/>
          <w:szCs w:val="22"/>
          <w:lang w:eastAsia="en-US"/>
        </w:rPr>
      </w:pPr>
    </w:p>
    <w:p w:rsidR="00994426" w:rsidRPr="00994426" w:rsidRDefault="00994426" w:rsidP="00994426">
      <w:pPr>
        <w:jc w:val="both"/>
        <w:rPr>
          <w:sz w:val="24"/>
          <w:szCs w:val="22"/>
          <w:lang w:eastAsia="en-US"/>
        </w:rPr>
      </w:pPr>
      <w:r>
        <w:rPr>
          <w:b/>
          <w:sz w:val="24"/>
          <w:szCs w:val="22"/>
          <w:lang w:eastAsia="en-US"/>
        </w:rPr>
        <w:t xml:space="preserve">Всего по спецификации: </w:t>
      </w:r>
    </w:p>
    <w:p w:rsidR="009D4F75" w:rsidRDefault="009D4F75" w:rsidP="00495694">
      <w:pPr>
        <w:rPr>
          <w:b/>
          <w:sz w:val="24"/>
          <w:szCs w:val="22"/>
          <w:lang w:eastAsia="en-US"/>
        </w:rPr>
      </w:pPr>
    </w:p>
    <w:p w:rsidR="00E80A14" w:rsidRPr="00495694" w:rsidRDefault="00E80A14" w:rsidP="00495694">
      <w:pPr>
        <w:rPr>
          <w:b/>
          <w:sz w:val="24"/>
          <w:szCs w:val="22"/>
          <w:lang w:eastAsia="en-US"/>
        </w:rPr>
      </w:pPr>
    </w:p>
    <w:tbl>
      <w:tblPr>
        <w:tblW w:w="10136" w:type="dxa"/>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5"/>
        <w:gridCol w:w="4961"/>
      </w:tblGrid>
      <w:tr w:rsidR="00D36E46" w:rsidRPr="00D344A2" w:rsidTr="0029399B">
        <w:trPr>
          <w:trHeight w:val="1417"/>
        </w:trPr>
        <w:tc>
          <w:tcPr>
            <w:tcW w:w="5175" w:type="dxa"/>
            <w:tcBorders>
              <w:top w:val="nil"/>
              <w:left w:val="nil"/>
              <w:bottom w:val="nil"/>
              <w:right w:val="nil"/>
            </w:tcBorders>
          </w:tcPr>
          <w:p w:rsidR="00D36E46" w:rsidRDefault="00D36E46" w:rsidP="0013487C">
            <w:pPr>
              <w:tabs>
                <w:tab w:val="left" w:pos="4176"/>
              </w:tabs>
              <w:rPr>
                <w:b/>
                <w:sz w:val="24"/>
                <w:szCs w:val="24"/>
              </w:rPr>
            </w:pPr>
            <w:r>
              <w:rPr>
                <w:b/>
                <w:sz w:val="24"/>
                <w:szCs w:val="24"/>
              </w:rPr>
              <w:t>ЗАКАЗЧИК</w:t>
            </w:r>
            <w:r w:rsidRPr="00D344A2">
              <w:rPr>
                <w:b/>
                <w:sz w:val="24"/>
                <w:szCs w:val="24"/>
              </w:rPr>
              <w:t>:</w:t>
            </w:r>
          </w:p>
          <w:p w:rsidR="00D36E46" w:rsidRDefault="00D36E46" w:rsidP="0013487C">
            <w:pPr>
              <w:tabs>
                <w:tab w:val="left" w:pos="4176"/>
              </w:tabs>
              <w:rPr>
                <w:sz w:val="24"/>
                <w:szCs w:val="24"/>
              </w:rPr>
            </w:pPr>
            <w:r>
              <w:rPr>
                <w:sz w:val="24"/>
                <w:szCs w:val="24"/>
              </w:rPr>
              <w:t>Главный врач</w:t>
            </w:r>
          </w:p>
          <w:p w:rsidR="00D36E46" w:rsidRPr="00D344A2" w:rsidRDefault="00D36E46" w:rsidP="0013487C">
            <w:pPr>
              <w:tabs>
                <w:tab w:val="left" w:pos="4176"/>
              </w:tabs>
              <w:rPr>
                <w:sz w:val="24"/>
                <w:szCs w:val="24"/>
              </w:rPr>
            </w:pPr>
            <w:r>
              <w:rPr>
                <w:sz w:val="24"/>
                <w:szCs w:val="24"/>
              </w:rPr>
              <w:t>ГБУЗ ЛО «Волосовская МБ»</w:t>
            </w:r>
          </w:p>
          <w:p w:rsidR="00D36E46" w:rsidRPr="00D344A2" w:rsidRDefault="00D36E46" w:rsidP="0013487C">
            <w:pPr>
              <w:tabs>
                <w:tab w:val="left" w:pos="4176"/>
              </w:tabs>
              <w:rPr>
                <w:sz w:val="24"/>
                <w:szCs w:val="24"/>
              </w:rPr>
            </w:pPr>
          </w:p>
          <w:p w:rsidR="00D36E46" w:rsidRPr="00D344A2" w:rsidRDefault="00D36E46" w:rsidP="0013487C">
            <w:pPr>
              <w:tabs>
                <w:tab w:val="left" w:pos="4176"/>
              </w:tabs>
              <w:rPr>
                <w:sz w:val="24"/>
                <w:szCs w:val="24"/>
              </w:rPr>
            </w:pPr>
            <w:r w:rsidRPr="00D344A2">
              <w:rPr>
                <w:sz w:val="24"/>
                <w:szCs w:val="24"/>
              </w:rPr>
              <w:t xml:space="preserve">_________________ </w:t>
            </w:r>
            <w:r>
              <w:rPr>
                <w:sz w:val="24"/>
                <w:szCs w:val="24"/>
              </w:rPr>
              <w:t>Панков П.М.</w:t>
            </w:r>
          </w:p>
        </w:tc>
        <w:tc>
          <w:tcPr>
            <w:tcW w:w="4961" w:type="dxa"/>
            <w:tcBorders>
              <w:top w:val="nil"/>
              <w:left w:val="nil"/>
              <w:bottom w:val="nil"/>
              <w:right w:val="nil"/>
            </w:tcBorders>
          </w:tcPr>
          <w:p w:rsidR="00D36E46" w:rsidRPr="00D36E46" w:rsidRDefault="00D36E46" w:rsidP="0013487C">
            <w:pPr>
              <w:rPr>
                <w:b/>
                <w:color w:val="222222"/>
                <w:sz w:val="24"/>
                <w:szCs w:val="24"/>
                <w:shd w:val="clear" w:color="auto" w:fill="FFFFFF"/>
              </w:rPr>
            </w:pPr>
            <w:r>
              <w:rPr>
                <w:b/>
                <w:color w:val="222222"/>
                <w:sz w:val="24"/>
                <w:szCs w:val="24"/>
                <w:shd w:val="clear" w:color="auto" w:fill="FFFFFF"/>
              </w:rPr>
              <w:t>ПОСТАВЩИК</w:t>
            </w:r>
            <w:r w:rsidRPr="00D344A2">
              <w:rPr>
                <w:b/>
                <w:color w:val="222222"/>
                <w:sz w:val="24"/>
                <w:szCs w:val="24"/>
                <w:shd w:val="clear" w:color="auto" w:fill="FFFFFF"/>
              </w:rPr>
              <w:t>:</w:t>
            </w:r>
          </w:p>
          <w:p w:rsidR="00D36E46" w:rsidRPr="00D344A2" w:rsidRDefault="00D36E46" w:rsidP="00EC4C26">
            <w:pPr>
              <w:rPr>
                <w:bCs/>
                <w:sz w:val="24"/>
                <w:szCs w:val="24"/>
              </w:rPr>
            </w:pPr>
          </w:p>
        </w:tc>
      </w:tr>
    </w:tbl>
    <w:p w:rsidR="0029399B" w:rsidRDefault="0029399B" w:rsidP="004E0CAD">
      <w:pPr>
        <w:ind w:left="7080" w:firstLine="150"/>
        <w:jc w:val="right"/>
        <w:rPr>
          <w:sz w:val="24"/>
          <w:szCs w:val="22"/>
          <w:lang w:eastAsia="en-US"/>
        </w:rPr>
      </w:pPr>
    </w:p>
    <w:p w:rsidR="00994426" w:rsidRDefault="00994426" w:rsidP="00994426">
      <w:pPr>
        <w:rPr>
          <w:sz w:val="24"/>
          <w:szCs w:val="22"/>
          <w:lang w:eastAsia="en-US"/>
        </w:rPr>
      </w:pPr>
    </w:p>
    <w:p w:rsidR="00A9167A" w:rsidRDefault="00A9167A" w:rsidP="00994426">
      <w:pPr>
        <w:rPr>
          <w:sz w:val="24"/>
          <w:szCs w:val="22"/>
          <w:lang w:eastAsia="en-US"/>
        </w:rPr>
      </w:pPr>
    </w:p>
    <w:p w:rsidR="00A9167A" w:rsidRDefault="00A9167A" w:rsidP="00994426">
      <w:pPr>
        <w:rPr>
          <w:sz w:val="24"/>
          <w:szCs w:val="22"/>
          <w:lang w:eastAsia="en-US"/>
        </w:rPr>
      </w:pPr>
    </w:p>
    <w:p w:rsidR="00A9167A" w:rsidRDefault="00A9167A" w:rsidP="00994426">
      <w:pPr>
        <w:rPr>
          <w:sz w:val="24"/>
          <w:szCs w:val="22"/>
          <w:lang w:eastAsia="en-US"/>
        </w:rPr>
      </w:pPr>
    </w:p>
    <w:p w:rsidR="00A9167A" w:rsidRDefault="00A9167A" w:rsidP="00994426">
      <w:pPr>
        <w:rPr>
          <w:sz w:val="24"/>
          <w:szCs w:val="22"/>
          <w:lang w:eastAsia="en-US"/>
        </w:rPr>
      </w:pPr>
    </w:p>
    <w:p w:rsidR="00A9167A" w:rsidRDefault="00A9167A" w:rsidP="00994426">
      <w:pPr>
        <w:rPr>
          <w:sz w:val="24"/>
          <w:szCs w:val="22"/>
          <w:lang w:eastAsia="en-US"/>
        </w:rPr>
      </w:pPr>
    </w:p>
    <w:p w:rsidR="00A9167A" w:rsidRDefault="00A9167A" w:rsidP="00994426">
      <w:pPr>
        <w:rPr>
          <w:sz w:val="24"/>
          <w:szCs w:val="22"/>
          <w:lang w:eastAsia="en-US"/>
        </w:rPr>
      </w:pPr>
    </w:p>
    <w:p w:rsidR="00A9167A" w:rsidRDefault="00A9167A" w:rsidP="00994426">
      <w:pPr>
        <w:rPr>
          <w:sz w:val="24"/>
          <w:szCs w:val="22"/>
          <w:lang w:eastAsia="en-US"/>
        </w:rPr>
      </w:pPr>
    </w:p>
    <w:p w:rsidR="00A9167A" w:rsidRDefault="00A9167A" w:rsidP="00994426">
      <w:pPr>
        <w:rPr>
          <w:sz w:val="24"/>
          <w:szCs w:val="22"/>
          <w:lang w:eastAsia="en-US"/>
        </w:rPr>
      </w:pPr>
    </w:p>
    <w:p w:rsidR="00A9167A" w:rsidRDefault="00A9167A" w:rsidP="00994426">
      <w:pPr>
        <w:rPr>
          <w:sz w:val="24"/>
          <w:szCs w:val="22"/>
          <w:lang w:eastAsia="en-US"/>
        </w:rPr>
      </w:pPr>
    </w:p>
    <w:p w:rsidR="00A9167A" w:rsidRDefault="00A9167A" w:rsidP="00994426">
      <w:pPr>
        <w:rPr>
          <w:sz w:val="24"/>
          <w:szCs w:val="22"/>
          <w:lang w:eastAsia="en-US"/>
        </w:rPr>
      </w:pPr>
    </w:p>
    <w:p w:rsidR="00A66DDD" w:rsidRDefault="00A66DDD" w:rsidP="00994426">
      <w:pPr>
        <w:rPr>
          <w:sz w:val="24"/>
          <w:szCs w:val="22"/>
          <w:lang w:eastAsia="en-US"/>
        </w:rPr>
      </w:pPr>
    </w:p>
    <w:p w:rsidR="00A9167A" w:rsidRDefault="00A9167A" w:rsidP="00994426">
      <w:pPr>
        <w:rPr>
          <w:sz w:val="24"/>
          <w:szCs w:val="22"/>
          <w:lang w:eastAsia="en-US"/>
        </w:rPr>
      </w:pPr>
    </w:p>
    <w:p w:rsidR="00A9167A" w:rsidRDefault="00A9167A" w:rsidP="00CF5BED">
      <w:pPr>
        <w:rPr>
          <w:sz w:val="24"/>
          <w:szCs w:val="22"/>
          <w:lang w:eastAsia="en-US"/>
        </w:rPr>
      </w:pPr>
    </w:p>
    <w:p w:rsidR="00CF5BED" w:rsidRDefault="00CF5BED" w:rsidP="00CF5BED">
      <w:pPr>
        <w:rPr>
          <w:sz w:val="24"/>
          <w:szCs w:val="22"/>
          <w:lang w:eastAsia="en-US"/>
        </w:rPr>
      </w:pPr>
    </w:p>
    <w:p w:rsidR="00C6108F" w:rsidRDefault="00C6108F" w:rsidP="004E0CAD">
      <w:pPr>
        <w:jc w:val="right"/>
        <w:rPr>
          <w:sz w:val="24"/>
          <w:szCs w:val="22"/>
          <w:lang w:eastAsia="en-US"/>
        </w:rPr>
      </w:pPr>
    </w:p>
    <w:p w:rsidR="00B34F95" w:rsidRDefault="00B34F95" w:rsidP="00741B25">
      <w:pPr>
        <w:jc w:val="right"/>
        <w:rPr>
          <w:sz w:val="24"/>
          <w:szCs w:val="22"/>
          <w:lang w:eastAsia="en-US"/>
        </w:rPr>
      </w:pPr>
    </w:p>
    <w:p w:rsidR="00B34F95" w:rsidRDefault="00B34F95" w:rsidP="00741B25">
      <w:pPr>
        <w:jc w:val="right"/>
        <w:rPr>
          <w:sz w:val="24"/>
          <w:szCs w:val="22"/>
          <w:lang w:eastAsia="en-US"/>
        </w:rPr>
      </w:pPr>
    </w:p>
    <w:p w:rsidR="00B34F95" w:rsidRDefault="00B34F95" w:rsidP="00F61737">
      <w:pPr>
        <w:rPr>
          <w:sz w:val="24"/>
          <w:szCs w:val="22"/>
          <w:lang w:eastAsia="en-US"/>
        </w:rPr>
      </w:pPr>
    </w:p>
    <w:p w:rsidR="00F61737" w:rsidRDefault="00F61737" w:rsidP="00F61737">
      <w:pPr>
        <w:rPr>
          <w:sz w:val="24"/>
          <w:szCs w:val="22"/>
          <w:lang w:eastAsia="en-US"/>
        </w:rPr>
      </w:pPr>
    </w:p>
    <w:p w:rsidR="00F61737" w:rsidRDefault="00F61737" w:rsidP="00F61737">
      <w:pPr>
        <w:rPr>
          <w:sz w:val="24"/>
          <w:szCs w:val="22"/>
          <w:lang w:eastAsia="en-US"/>
        </w:rPr>
      </w:pPr>
    </w:p>
    <w:p w:rsidR="00B34F95" w:rsidRDefault="00B34F95" w:rsidP="00741B25">
      <w:pPr>
        <w:jc w:val="right"/>
        <w:rPr>
          <w:sz w:val="24"/>
          <w:szCs w:val="22"/>
          <w:lang w:eastAsia="en-US"/>
        </w:rPr>
      </w:pPr>
    </w:p>
    <w:p w:rsidR="00B34F95" w:rsidRDefault="00B34F95" w:rsidP="00741B25">
      <w:pPr>
        <w:jc w:val="right"/>
        <w:rPr>
          <w:sz w:val="24"/>
          <w:szCs w:val="22"/>
          <w:lang w:eastAsia="en-US"/>
        </w:rPr>
      </w:pPr>
    </w:p>
    <w:p w:rsidR="00594257" w:rsidRDefault="00594257" w:rsidP="00741B25">
      <w:pPr>
        <w:jc w:val="right"/>
        <w:rPr>
          <w:sz w:val="24"/>
          <w:szCs w:val="22"/>
          <w:lang w:eastAsia="en-US"/>
        </w:rPr>
      </w:pPr>
    </w:p>
    <w:p w:rsidR="00B40AC7" w:rsidRDefault="00B40AC7" w:rsidP="00741B25">
      <w:pPr>
        <w:jc w:val="right"/>
        <w:rPr>
          <w:sz w:val="24"/>
          <w:szCs w:val="22"/>
          <w:lang w:eastAsia="en-US"/>
        </w:rPr>
      </w:pPr>
    </w:p>
    <w:p w:rsidR="00CC4794" w:rsidRDefault="00CC4794" w:rsidP="00741B25">
      <w:pPr>
        <w:jc w:val="right"/>
        <w:rPr>
          <w:sz w:val="24"/>
          <w:szCs w:val="22"/>
          <w:lang w:eastAsia="en-US"/>
        </w:rPr>
      </w:pPr>
    </w:p>
    <w:p w:rsidR="00CC4794" w:rsidRDefault="00CC4794" w:rsidP="00741B25">
      <w:pPr>
        <w:jc w:val="right"/>
        <w:rPr>
          <w:sz w:val="24"/>
          <w:szCs w:val="22"/>
          <w:lang w:eastAsia="en-US"/>
        </w:rPr>
      </w:pPr>
    </w:p>
    <w:p w:rsidR="00CC4794" w:rsidRDefault="00CC4794" w:rsidP="00741B25">
      <w:pPr>
        <w:jc w:val="right"/>
        <w:rPr>
          <w:sz w:val="24"/>
          <w:szCs w:val="22"/>
          <w:lang w:eastAsia="en-US"/>
        </w:rPr>
      </w:pPr>
      <w:bookmarkStart w:id="12" w:name="_GoBack"/>
      <w:bookmarkEnd w:id="12"/>
    </w:p>
    <w:p w:rsidR="00CC4794" w:rsidRDefault="00CC4794" w:rsidP="00741B25">
      <w:pPr>
        <w:jc w:val="right"/>
        <w:rPr>
          <w:sz w:val="24"/>
          <w:szCs w:val="22"/>
          <w:lang w:eastAsia="en-US"/>
        </w:rPr>
      </w:pPr>
    </w:p>
    <w:p w:rsidR="00B34F95" w:rsidRDefault="00B34F95" w:rsidP="001B024E">
      <w:pPr>
        <w:rPr>
          <w:sz w:val="24"/>
          <w:szCs w:val="22"/>
          <w:lang w:eastAsia="en-US"/>
        </w:rPr>
      </w:pPr>
    </w:p>
    <w:p w:rsidR="001B024E" w:rsidRDefault="001B024E" w:rsidP="001B024E">
      <w:pPr>
        <w:rPr>
          <w:sz w:val="24"/>
          <w:szCs w:val="22"/>
          <w:lang w:eastAsia="en-US"/>
        </w:rPr>
      </w:pPr>
    </w:p>
    <w:p w:rsidR="00741B25" w:rsidRPr="00741B25" w:rsidRDefault="00741B25" w:rsidP="00741B25">
      <w:pPr>
        <w:jc w:val="right"/>
        <w:rPr>
          <w:sz w:val="24"/>
          <w:szCs w:val="22"/>
          <w:lang w:eastAsia="en-US"/>
        </w:rPr>
      </w:pPr>
      <w:r w:rsidRPr="00741B25">
        <w:rPr>
          <w:sz w:val="24"/>
          <w:szCs w:val="22"/>
          <w:lang w:eastAsia="en-US"/>
        </w:rPr>
        <w:lastRenderedPageBreak/>
        <w:t xml:space="preserve">Приложение № </w:t>
      </w:r>
      <w:r w:rsidR="00CF5BED">
        <w:rPr>
          <w:sz w:val="24"/>
          <w:szCs w:val="22"/>
          <w:lang w:eastAsia="en-US"/>
        </w:rPr>
        <w:t>2</w:t>
      </w:r>
    </w:p>
    <w:p w:rsidR="00741B25" w:rsidRPr="00EC4C26" w:rsidRDefault="00741B25" w:rsidP="00741B25">
      <w:pPr>
        <w:jc w:val="right"/>
        <w:rPr>
          <w:sz w:val="24"/>
          <w:szCs w:val="22"/>
          <w:lang w:eastAsia="en-US"/>
        </w:rPr>
      </w:pPr>
      <w:r w:rsidRPr="00741B25">
        <w:rPr>
          <w:sz w:val="24"/>
          <w:szCs w:val="22"/>
          <w:lang w:eastAsia="en-US"/>
        </w:rPr>
        <w:t xml:space="preserve">к Договору № </w:t>
      </w:r>
      <w:r w:rsidR="00CC4794">
        <w:rPr>
          <w:sz w:val="24"/>
          <w:szCs w:val="22"/>
        </w:rPr>
        <w:t>____________</w:t>
      </w:r>
    </w:p>
    <w:p w:rsidR="00C6108F" w:rsidRDefault="00B66D2F" w:rsidP="00741B25">
      <w:pPr>
        <w:jc w:val="right"/>
        <w:rPr>
          <w:sz w:val="24"/>
          <w:szCs w:val="22"/>
          <w:lang w:eastAsia="en-US"/>
        </w:rPr>
      </w:pPr>
      <w:r>
        <w:rPr>
          <w:sz w:val="24"/>
          <w:szCs w:val="22"/>
          <w:lang w:eastAsia="en-US"/>
        </w:rPr>
        <w:t>от «</w:t>
      </w:r>
      <w:r w:rsidR="00CC4794">
        <w:rPr>
          <w:sz w:val="24"/>
          <w:szCs w:val="22"/>
          <w:lang w:eastAsia="en-US"/>
        </w:rPr>
        <w:t>___</w:t>
      </w:r>
      <w:r w:rsidR="00741B25" w:rsidRPr="00741B25">
        <w:rPr>
          <w:sz w:val="24"/>
          <w:szCs w:val="22"/>
          <w:lang w:eastAsia="en-US"/>
        </w:rPr>
        <w:t>»</w:t>
      </w:r>
      <w:r>
        <w:rPr>
          <w:sz w:val="24"/>
          <w:szCs w:val="22"/>
          <w:lang w:eastAsia="en-US"/>
        </w:rPr>
        <w:t xml:space="preserve"> </w:t>
      </w:r>
      <w:r w:rsidR="00CC4794">
        <w:rPr>
          <w:sz w:val="24"/>
          <w:szCs w:val="22"/>
          <w:lang w:eastAsia="en-US"/>
        </w:rPr>
        <w:t>___________</w:t>
      </w:r>
      <w:r w:rsidR="00741B25" w:rsidRPr="00741B25">
        <w:rPr>
          <w:sz w:val="24"/>
          <w:szCs w:val="22"/>
          <w:lang w:eastAsia="en-US"/>
        </w:rPr>
        <w:t xml:space="preserve"> 202</w:t>
      </w:r>
      <w:r w:rsidR="00B34F95" w:rsidRPr="00594257">
        <w:rPr>
          <w:sz w:val="24"/>
          <w:szCs w:val="22"/>
          <w:lang w:eastAsia="en-US"/>
        </w:rPr>
        <w:t>6</w:t>
      </w:r>
      <w:r w:rsidR="00741B25">
        <w:rPr>
          <w:sz w:val="24"/>
          <w:szCs w:val="22"/>
          <w:lang w:eastAsia="en-US"/>
        </w:rPr>
        <w:t>г.</w:t>
      </w:r>
    </w:p>
    <w:p w:rsidR="00C6108F" w:rsidRPr="001E3A73" w:rsidRDefault="00C6108F" w:rsidP="004E0CAD">
      <w:pPr>
        <w:jc w:val="right"/>
        <w:rPr>
          <w:sz w:val="24"/>
          <w:szCs w:val="22"/>
          <w:lang w:eastAsia="en-US"/>
        </w:rPr>
      </w:pPr>
    </w:p>
    <w:p w:rsidR="004E0CAD" w:rsidRPr="001E3A73" w:rsidRDefault="001E3A73" w:rsidP="004E0CAD">
      <w:pPr>
        <w:jc w:val="right"/>
        <w:rPr>
          <w:b/>
          <w:i/>
          <w:sz w:val="24"/>
          <w:szCs w:val="22"/>
          <w:lang w:eastAsia="en-US"/>
        </w:rPr>
      </w:pPr>
      <w:r w:rsidRPr="001E3A73">
        <w:rPr>
          <w:b/>
          <w:i/>
          <w:sz w:val="24"/>
          <w:szCs w:val="22"/>
          <w:lang w:eastAsia="en-US"/>
        </w:rPr>
        <w:t>Рекомендуемая форма</w:t>
      </w:r>
    </w:p>
    <w:p w:rsidR="004E0CAD" w:rsidRPr="001E3A73" w:rsidRDefault="004E0CAD" w:rsidP="004E0CAD">
      <w:pPr>
        <w:jc w:val="center"/>
        <w:rPr>
          <w:sz w:val="24"/>
          <w:szCs w:val="22"/>
          <w:lang w:eastAsia="en-US"/>
        </w:rPr>
      </w:pPr>
    </w:p>
    <w:p w:rsidR="004E0CAD" w:rsidRPr="001E3A73" w:rsidRDefault="004E0CAD" w:rsidP="004E0CAD">
      <w:pPr>
        <w:jc w:val="center"/>
        <w:rPr>
          <w:sz w:val="24"/>
          <w:szCs w:val="22"/>
          <w:lang w:eastAsia="en-US"/>
        </w:rPr>
      </w:pPr>
      <w:r w:rsidRPr="001E3A73">
        <w:rPr>
          <w:sz w:val="24"/>
          <w:szCs w:val="22"/>
          <w:lang w:eastAsia="en-US"/>
        </w:rPr>
        <w:t>Акт</w:t>
      </w:r>
    </w:p>
    <w:p w:rsidR="004E0CAD" w:rsidRPr="001E3A73" w:rsidRDefault="004E0CAD" w:rsidP="004E0CAD">
      <w:pPr>
        <w:jc w:val="center"/>
        <w:rPr>
          <w:sz w:val="24"/>
          <w:szCs w:val="22"/>
          <w:lang w:eastAsia="en-US"/>
        </w:rPr>
      </w:pPr>
      <w:r w:rsidRPr="001E3A73">
        <w:rPr>
          <w:sz w:val="24"/>
          <w:szCs w:val="22"/>
          <w:lang w:eastAsia="en-US"/>
        </w:rPr>
        <w:t>приема-передачи товара</w:t>
      </w:r>
    </w:p>
    <w:p w:rsidR="004E0CAD" w:rsidRPr="001E3A73" w:rsidRDefault="004E0CAD" w:rsidP="004E0CAD">
      <w:pPr>
        <w:jc w:val="center"/>
        <w:rPr>
          <w:sz w:val="24"/>
          <w:szCs w:val="22"/>
          <w:lang w:eastAsia="en-US"/>
        </w:rPr>
      </w:pPr>
    </w:p>
    <w:p w:rsidR="004E0CAD" w:rsidRPr="001E3A73" w:rsidRDefault="004E0CAD" w:rsidP="001D0833">
      <w:pPr>
        <w:rPr>
          <w:sz w:val="24"/>
          <w:szCs w:val="22"/>
          <w:lang w:eastAsia="en-US"/>
        </w:rPr>
      </w:pPr>
      <w:r w:rsidRPr="001E3A73">
        <w:rPr>
          <w:sz w:val="24"/>
          <w:szCs w:val="22"/>
          <w:lang w:eastAsia="en-US"/>
        </w:rPr>
        <w:t xml:space="preserve">г. Волосово                           </w:t>
      </w:r>
      <w:r w:rsidR="001D0833" w:rsidRPr="001E3A73">
        <w:rPr>
          <w:sz w:val="24"/>
          <w:szCs w:val="22"/>
          <w:lang w:eastAsia="en-US"/>
        </w:rPr>
        <w:t xml:space="preserve">                      </w:t>
      </w:r>
      <w:r w:rsidR="001E3A73">
        <w:rPr>
          <w:sz w:val="24"/>
          <w:szCs w:val="22"/>
          <w:lang w:eastAsia="en-US"/>
        </w:rPr>
        <w:t xml:space="preserve">     </w:t>
      </w:r>
      <w:r w:rsidR="001E3A73">
        <w:rPr>
          <w:sz w:val="24"/>
          <w:szCs w:val="22"/>
          <w:lang w:eastAsia="en-US"/>
        </w:rPr>
        <w:tab/>
      </w:r>
      <w:r w:rsidR="001E3A73">
        <w:rPr>
          <w:sz w:val="24"/>
          <w:szCs w:val="22"/>
          <w:lang w:eastAsia="en-US"/>
        </w:rPr>
        <w:tab/>
        <w:t xml:space="preserve">                 </w:t>
      </w:r>
      <w:r w:rsidR="0029068D">
        <w:rPr>
          <w:sz w:val="24"/>
          <w:szCs w:val="22"/>
          <w:lang w:eastAsia="en-US"/>
        </w:rPr>
        <w:t xml:space="preserve">          </w:t>
      </w:r>
      <w:r w:rsidR="001E3A73">
        <w:rPr>
          <w:sz w:val="24"/>
          <w:szCs w:val="22"/>
          <w:lang w:eastAsia="en-US"/>
        </w:rPr>
        <w:t xml:space="preserve">  </w:t>
      </w:r>
      <w:r w:rsidR="0029068D">
        <w:rPr>
          <w:sz w:val="24"/>
          <w:szCs w:val="22"/>
          <w:lang w:eastAsia="en-US"/>
        </w:rPr>
        <w:t xml:space="preserve">  </w:t>
      </w:r>
      <w:r w:rsidR="001E3A73">
        <w:rPr>
          <w:sz w:val="24"/>
          <w:szCs w:val="22"/>
          <w:lang w:eastAsia="en-US"/>
        </w:rPr>
        <w:t xml:space="preserve">  </w:t>
      </w:r>
      <w:r w:rsidRPr="001E3A73">
        <w:rPr>
          <w:sz w:val="24"/>
          <w:szCs w:val="22"/>
          <w:lang w:eastAsia="en-US"/>
        </w:rPr>
        <w:t>«___» _________20</w:t>
      </w:r>
      <w:r w:rsidR="001E3A73">
        <w:rPr>
          <w:sz w:val="24"/>
          <w:szCs w:val="22"/>
          <w:lang w:eastAsia="en-US"/>
        </w:rPr>
        <w:t>2</w:t>
      </w:r>
      <w:r w:rsidR="00EC4C26">
        <w:rPr>
          <w:sz w:val="24"/>
          <w:szCs w:val="22"/>
          <w:lang w:eastAsia="en-US"/>
        </w:rPr>
        <w:t>_</w:t>
      </w:r>
      <w:r w:rsidRPr="001E3A73">
        <w:rPr>
          <w:sz w:val="24"/>
          <w:szCs w:val="22"/>
          <w:lang w:eastAsia="en-US"/>
        </w:rPr>
        <w:t>г</w:t>
      </w:r>
      <w:r w:rsidR="001E3A73">
        <w:rPr>
          <w:sz w:val="24"/>
          <w:szCs w:val="22"/>
          <w:lang w:eastAsia="en-US"/>
        </w:rPr>
        <w:t>.</w:t>
      </w:r>
    </w:p>
    <w:p w:rsidR="004E0CAD" w:rsidRPr="001E3A73" w:rsidRDefault="0029068D" w:rsidP="0029068D">
      <w:pPr>
        <w:ind w:firstLine="708"/>
        <w:jc w:val="both"/>
        <w:rPr>
          <w:sz w:val="24"/>
          <w:szCs w:val="22"/>
        </w:rPr>
      </w:pPr>
      <w:r>
        <w:rPr>
          <w:sz w:val="24"/>
          <w:szCs w:val="22"/>
        </w:rPr>
        <w:t xml:space="preserve"> </w:t>
      </w:r>
    </w:p>
    <w:p w:rsidR="004E0CAD" w:rsidRPr="001E3A73" w:rsidRDefault="004E0CAD" w:rsidP="004E0CAD">
      <w:pPr>
        <w:spacing w:line="360" w:lineRule="auto"/>
        <w:ind w:firstLine="708"/>
        <w:jc w:val="both"/>
        <w:rPr>
          <w:sz w:val="24"/>
          <w:szCs w:val="22"/>
          <w:lang w:eastAsia="en-US"/>
        </w:rPr>
      </w:pPr>
      <w:r w:rsidRPr="001E3A73">
        <w:rPr>
          <w:b/>
          <w:sz w:val="24"/>
          <w:szCs w:val="22"/>
        </w:rPr>
        <w:t>Государственное бюджетное учреждение здравоохранения Ленинградской области «Волосовск</w:t>
      </w:r>
      <w:r w:rsidR="001E3A73">
        <w:rPr>
          <w:b/>
          <w:sz w:val="24"/>
          <w:szCs w:val="22"/>
        </w:rPr>
        <w:t xml:space="preserve">ая межрайонная больница» (ГБУЗ </w:t>
      </w:r>
      <w:r w:rsidRPr="001E3A73">
        <w:rPr>
          <w:b/>
          <w:sz w:val="24"/>
          <w:szCs w:val="22"/>
        </w:rPr>
        <w:t>ЛО «Волосовская МБ»)</w:t>
      </w:r>
      <w:r w:rsidRPr="001E3A73">
        <w:rPr>
          <w:sz w:val="24"/>
          <w:szCs w:val="22"/>
        </w:rPr>
        <w:t xml:space="preserve">, именуемое в дальнейшем «Заказчик», в лице </w:t>
      </w:r>
      <w:r w:rsidR="001E3A73">
        <w:rPr>
          <w:sz w:val="24"/>
          <w:szCs w:val="22"/>
        </w:rPr>
        <w:t>главного врача Панкова Павла Михайловича</w:t>
      </w:r>
      <w:r w:rsidRPr="001E3A73">
        <w:rPr>
          <w:sz w:val="24"/>
          <w:szCs w:val="22"/>
        </w:rPr>
        <w:t>, действующего на основании Устава</w:t>
      </w:r>
      <w:r w:rsidR="001E3A73">
        <w:rPr>
          <w:sz w:val="24"/>
          <w:szCs w:val="22"/>
        </w:rPr>
        <w:t>,</w:t>
      </w:r>
      <w:r w:rsidRPr="001E3A73">
        <w:rPr>
          <w:sz w:val="24"/>
          <w:szCs w:val="22"/>
        </w:rPr>
        <w:t xml:space="preserve"> с одной стороны и </w:t>
      </w:r>
      <w:r w:rsidRPr="001E3A73">
        <w:rPr>
          <w:b/>
          <w:sz w:val="24"/>
          <w:szCs w:val="22"/>
        </w:rPr>
        <w:t>_______________________</w:t>
      </w:r>
      <w:r w:rsidR="001E3A73" w:rsidRPr="001E3A73">
        <w:rPr>
          <w:b/>
          <w:sz w:val="24"/>
          <w:szCs w:val="22"/>
        </w:rPr>
        <w:t>_______</w:t>
      </w:r>
      <w:r w:rsidRPr="001E3A73">
        <w:rPr>
          <w:sz w:val="24"/>
          <w:szCs w:val="22"/>
        </w:rPr>
        <w:t>, именуемое в дальнейшем «Поставщик», в лице _________________________</w:t>
      </w:r>
      <w:r w:rsidR="001E3A73">
        <w:rPr>
          <w:sz w:val="24"/>
          <w:szCs w:val="22"/>
        </w:rPr>
        <w:t xml:space="preserve">____________, действующего на основании </w:t>
      </w:r>
      <w:r w:rsidRPr="001E3A73">
        <w:rPr>
          <w:sz w:val="24"/>
          <w:szCs w:val="22"/>
        </w:rPr>
        <w:t>________________</w:t>
      </w:r>
      <w:r w:rsidR="001E3A73">
        <w:rPr>
          <w:sz w:val="24"/>
          <w:szCs w:val="22"/>
        </w:rPr>
        <w:t>_____________</w:t>
      </w:r>
      <w:r w:rsidRPr="001E3A73">
        <w:rPr>
          <w:sz w:val="24"/>
          <w:szCs w:val="22"/>
        </w:rPr>
        <w:t xml:space="preserve">, с другой стороны, именуемые в дальнейшем Стороны, </w:t>
      </w:r>
      <w:r w:rsidRPr="001E3A73">
        <w:rPr>
          <w:sz w:val="24"/>
          <w:szCs w:val="22"/>
          <w:lang w:eastAsia="en-US"/>
        </w:rPr>
        <w:t>составили настоящий акт о нижеследующем:</w:t>
      </w:r>
    </w:p>
    <w:p w:rsidR="004E0CAD" w:rsidRPr="001E3A73" w:rsidRDefault="004E0CAD" w:rsidP="004E0CAD">
      <w:pPr>
        <w:spacing w:line="360" w:lineRule="auto"/>
        <w:jc w:val="both"/>
        <w:rPr>
          <w:sz w:val="24"/>
          <w:szCs w:val="22"/>
          <w:lang w:eastAsia="en-US"/>
        </w:rPr>
      </w:pPr>
      <w:r w:rsidRPr="001E3A73">
        <w:rPr>
          <w:sz w:val="24"/>
          <w:szCs w:val="22"/>
          <w:lang w:eastAsia="en-US"/>
        </w:rPr>
        <w:t>1. В соответствии с договором №____________</w:t>
      </w:r>
      <w:r w:rsidR="001E3A73">
        <w:rPr>
          <w:sz w:val="24"/>
          <w:szCs w:val="22"/>
          <w:lang w:eastAsia="en-US"/>
        </w:rPr>
        <w:t>__ от «___» ____________ 202</w:t>
      </w:r>
      <w:r w:rsidR="00CC4794">
        <w:rPr>
          <w:sz w:val="24"/>
          <w:szCs w:val="22"/>
          <w:lang w:eastAsia="en-US"/>
        </w:rPr>
        <w:t>_</w:t>
      </w:r>
      <w:r w:rsidRPr="001E3A73">
        <w:rPr>
          <w:sz w:val="24"/>
          <w:szCs w:val="22"/>
          <w:lang w:eastAsia="en-US"/>
        </w:rPr>
        <w:t xml:space="preserve">г.  (далее – Договор) Поставщик выполнил обязательства по поставке </w:t>
      </w:r>
      <w:r w:rsidRPr="001E3A73">
        <w:rPr>
          <w:sz w:val="24"/>
          <w:szCs w:val="22"/>
        </w:rPr>
        <w:t>_____________________________</w:t>
      </w:r>
      <w:r w:rsidR="001E3A73">
        <w:rPr>
          <w:sz w:val="24"/>
          <w:szCs w:val="22"/>
        </w:rPr>
        <w:t>_____________.</w:t>
      </w:r>
    </w:p>
    <w:p w:rsidR="004E0CAD" w:rsidRPr="001E3A73" w:rsidRDefault="004E0CAD" w:rsidP="004E0CAD">
      <w:pPr>
        <w:spacing w:line="360" w:lineRule="auto"/>
        <w:jc w:val="both"/>
        <w:rPr>
          <w:sz w:val="24"/>
          <w:szCs w:val="22"/>
          <w:lang w:eastAsia="en-US"/>
        </w:rPr>
      </w:pPr>
      <w:r w:rsidRPr="001E3A73">
        <w:rPr>
          <w:sz w:val="24"/>
          <w:szCs w:val="22"/>
          <w:lang w:eastAsia="en-US"/>
        </w:rPr>
        <w:t xml:space="preserve">2. Поставщиком поставлен товар на сумму </w:t>
      </w:r>
      <w:r w:rsidR="001E3A73">
        <w:rPr>
          <w:color w:val="000000"/>
          <w:sz w:val="24"/>
          <w:szCs w:val="22"/>
          <w:shd w:val="clear" w:color="auto" w:fill="FFFFFF"/>
        </w:rPr>
        <w:t>________________________рублей ____ копеек.</w:t>
      </w:r>
    </w:p>
    <w:p w:rsidR="004E0CAD" w:rsidRPr="001E3A73" w:rsidRDefault="004E0CAD" w:rsidP="004E0CAD">
      <w:pPr>
        <w:spacing w:line="360" w:lineRule="auto"/>
        <w:jc w:val="both"/>
        <w:rPr>
          <w:sz w:val="24"/>
          <w:szCs w:val="22"/>
          <w:lang w:eastAsia="en-US"/>
        </w:rPr>
      </w:pPr>
      <w:r w:rsidRPr="001E3A73">
        <w:rPr>
          <w:sz w:val="24"/>
          <w:szCs w:val="22"/>
          <w:lang w:eastAsia="en-US"/>
        </w:rPr>
        <w:t>3. Недостатки поставленного товара не выявлены.</w:t>
      </w:r>
    </w:p>
    <w:p w:rsidR="004E0CAD" w:rsidRPr="001E3A73" w:rsidRDefault="004E0CAD" w:rsidP="004E0CAD">
      <w:pPr>
        <w:spacing w:line="360" w:lineRule="auto"/>
        <w:jc w:val="both"/>
        <w:rPr>
          <w:sz w:val="24"/>
          <w:szCs w:val="22"/>
          <w:lang w:eastAsia="en-US"/>
        </w:rPr>
      </w:pPr>
      <w:r w:rsidRPr="001E3A73">
        <w:rPr>
          <w:sz w:val="24"/>
          <w:szCs w:val="22"/>
          <w:lang w:eastAsia="en-US"/>
        </w:rPr>
        <w:t>4. Фактическое качество поставленного товара соответствует требованиям Договора.</w:t>
      </w:r>
    </w:p>
    <w:p w:rsidR="004E0CAD" w:rsidRPr="001E3A73" w:rsidRDefault="004E0CAD" w:rsidP="004E0CAD">
      <w:pPr>
        <w:spacing w:line="360" w:lineRule="auto"/>
        <w:jc w:val="both"/>
        <w:rPr>
          <w:sz w:val="24"/>
          <w:szCs w:val="22"/>
          <w:lang w:eastAsia="en-US"/>
        </w:rPr>
      </w:pPr>
      <w:r w:rsidRPr="001E3A73">
        <w:rPr>
          <w:sz w:val="24"/>
          <w:szCs w:val="22"/>
          <w:lang w:eastAsia="en-US"/>
        </w:rPr>
        <w:t>5. Результаты Договора соответствуют условиям.</w:t>
      </w:r>
    </w:p>
    <w:p w:rsidR="004E0CAD" w:rsidRPr="001E3A73" w:rsidRDefault="001E3A73" w:rsidP="004E0CAD">
      <w:pPr>
        <w:spacing w:line="360" w:lineRule="auto"/>
        <w:jc w:val="both"/>
        <w:rPr>
          <w:sz w:val="24"/>
          <w:szCs w:val="22"/>
          <w:lang w:eastAsia="en-US"/>
        </w:rPr>
      </w:pPr>
      <w:r>
        <w:rPr>
          <w:sz w:val="24"/>
          <w:szCs w:val="22"/>
          <w:lang w:eastAsia="en-US"/>
        </w:rPr>
        <w:t xml:space="preserve">6. </w:t>
      </w:r>
      <w:r w:rsidR="004E0CAD" w:rsidRPr="001E3A73">
        <w:rPr>
          <w:sz w:val="24"/>
          <w:szCs w:val="22"/>
          <w:lang w:eastAsia="en-US"/>
        </w:rPr>
        <w:t>Настоящий акт является основанием для расчета сторон на общую сумму</w:t>
      </w:r>
      <w:r w:rsidR="004E0CAD" w:rsidRPr="001E3A73">
        <w:rPr>
          <w:sz w:val="24"/>
          <w:szCs w:val="22"/>
        </w:rPr>
        <w:t xml:space="preserve"> </w:t>
      </w:r>
      <w:r w:rsidR="004E0CAD" w:rsidRPr="001E3A73">
        <w:rPr>
          <w:color w:val="000000"/>
          <w:sz w:val="24"/>
          <w:szCs w:val="22"/>
          <w:shd w:val="clear" w:color="auto" w:fill="FFFFFF"/>
        </w:rPr>
        <w:t>_______________________</w:t>
      </w:r>
      <w:r>
        <w:rPr>
          <w:color w:val="000000"/>
          <w:sz w:val="24"/>
          <w:szCs w:val="22"/>
          <w:shd w:val="clear" w:color="auto" w:fill="FFFFFF"/>
        </w:rPr>
        <w:t>__ рублей ____ копеек.</w:t>
      </w:r>
    </w:p>
    <w:p w:rsidR="004E0CAD" w:rsidRPr="001E3A73" w:rsidRDefault="004E0CAD" w:rsidP="004E0CAD">
      <w:pPr>
        <w:spacing w:line="360" w:lineRule="auto"/>
        <w:jc w:val="both"/>
        <w:rPr>
          <w:sz w:val="24"/>
          <w:szCs w:val="22"/>
          <w:lang w:eastAsia="en-US"/>
        </w:rPr>
      </w:pPr>
      <w:r w:rsidRPr="001E3A73">
        <w:rPr>
          <w:sz w:val="24"/>
          <w:szCs w:val="22"/>
          <w:lang w:eastAsia="en-US"/>
        </w:rPr>
        <w:t>Настоящий акт составлен в двух экземплярах, по одному для каждой стороны.</w:t>
      </w:r>
    </w:p>
    <w:p w:rsidR="004E0CAD" w:rsidRPr="001E3A73" w:rsidRDefault="004E0CAD" w:rsidP="004E0CAD">
      <w:pPr>
        <w:tabs>
          <w:tab w:val="left" w:pos="4176"/>
        </w:tabs>
        <w:rPr>
          <w:sz w:val="24"/>
          <w:szCs w:val="22"/>
        </w:rPr>
        <w:sectPr w:rsidR="004E0CAD" w:rsidRPr="001E3A73" w:rsidSect="00FC68A9">
          <w:footerReference w:type="default" r:id="rId9"/>
          <w:type w:val="continuous"/>
          <w:pgSz w:w="11906" w:h="16838"/>
          <w:pgMar w:top="1134" w:right="424" w:bottom="1134" w:left="1418" w:header="708" w:footer="708" w:gutter="0"/>
          <w:cols w:space="708"/>
          <w:docGrid w:linePitch="360"/>
        </w:sectPr>
      </w:pPr>
    </w:p>
    <w:p w:rsidR="004E0CAD" w:rsidRDefault="004E0CAD" w:rsidP="004E0CAD">
      <w:pPr>
        <w:rPr>
          <w:sz w:val="24"/>
          <w:szCs w:val="22"/>
        </w:rPr>
      </w:pPr>
    </w:p>
    <w:p w:rsidR="0029068D" w:rsidRPr="001E3A73" w:rsidRDefault="0029068D" w:rsidP="004E0CAD">
      <w:pPr>
        <w:rPr>
          <w:sz w:val="24"/>
          <w:szCs w:val="22"/>
        </w:rPr>
      </w:pPr>
    </w:p>
    <w:tbl>
      <w:tblPr>
        <w:tblW w:w="10136" w:type="dxa"/>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5"/>
        <w:gridCol w:w="4961"/>
      </w:tblGrid>
      <w:tr w:rsidR="0029068D" w:rsidRPr="0029068D" w:rsidTr="0013487C">
        <w:trPr>
          <w:trHeight w:val="1559"/>
        </w:trPr>
        <w:tc>
          <w:tcPr>
            <w:tcW w:w="5175" w:type="dxa"/>
            <w:tcBorders>
              <w:top w:val="nil"/>
              <w:left w:val="nil"/>
              <w:bottom w:val="nil"/>
              <w:right w:val="nil"/>
            </w:tcBorders>
          </w:tcPr>
          <w:p w:rsidR="0029068D" w:rsidRPr="0029068D" w:rsidRDefault="0029068D" w:rsidP="0029068D">
            <w:pPr>
              <w:rPr>
                <w:b/>
                <w:color w:val="2C2D2E"/>
                <w:sz w:val="24"/>
                <w:szCs w:val="22"/>
                <w:shd w:val="clear" w:color="auto" w:fill="FFFFFF"/>
              </w:rPr>
            </w:pPr>
            <w:r w:rsidRPr="0029068D">
              <w:rPr>
                <w:b/>
                <w:color w:val="2C2D2E"/>
                <w:sz w:val="24"/>
                <w:szCs w:val="22"/>
                <w:shd w:val="clear" w:color="auto" w:fill="FFFFFF"/>
              </w:rPr>
              <w:t>ЗАКАЗЧИК:</w:t>
            </w:r>
          </w:p>
          <w:p w:rsidR="0029068D" w:rsidRPr="0029068D" w:rsidRDefault="0029068D" w:rsidP="0029068D">
            <w:pPr>
              <w:rPr>
                <w:color w:val="2C2D2E"/>
                <w:sz w:val="24"/>
                <w:szCs w:val="22"/>
                <w:shd w:val="clear" w:color="auto" w:fill="FFFFFF"/>
              </w:rPr>
            </w:pPr>
            <w:r w:rsidRPr="0029068D">
              <w:rPr>
                <w:color w:val="2C2D2E"/>
                <w:sz w:val="24"/>
                <w:szCs w:val="22"/>
                <w:shd w:val="clear" w:color="auto" w:fill="FFFFFF"/>
              </w:rPr>
              <w:t>Главный врач</w:t>
            </w:r>
          </w:p>
          <w:p w:rsidR="0029068D" w:rsidRPr="0029068D" w:rsidRDefault="0029068D" w:rsidP="0029068D">
            <w:pPr>
              <w:rPr>
                <w:color w:val="2C2D2E"/>
                <w:sz w:val="24"/>
                <w:szCs w:val="22"/>
                <w:shd w:val="clear" w:color="auto" w:fill="FFFFFF"/>
              </w:rPr>
            </w:pPr>
            <w:r w:rsidRPr="0029068D">
              <w:rPr>
                <w:color w:val="2C2D2E"/>
                <w:sz w:val="24"/>
                <w:szCs w:val="22"/>
                <w:shd w:val="clear" w:color="auto" w:fill="FFFFFF"/>
              </w:rPr>
              <w:t>ГБУЗ ЛО «Волосовская МБ»</w:t>
            </w:r>
          </w:p>
          <w:p w:rsidR="0029068D" w:rsidRPr="0029068D" w:rsidRDefault="0029068D" w:rsidP="0029068D">
            <w:pPr>
              <w:rPr>
                <w:color w:val="2C2D2E"/>
                <w:sz w:val="24"/>
                <w:szCs w:val="22"/>
                <w:shd w:val="clear" w:color="auto" w:fill="FFFFFF"/>
              </w:rPr>
            </w:pPr>
          </w:p>
          <w:p w:rsidR="0029068D" w:rsidRPr="0029068D" w:rsidRDefault="0029068D" w:rsidP="0029068D">
            <w:pPr>
              <w:rPr>
                <w:color w:val="2C2D2E"/>
                <w:sz w:val="24"/>
                <w:szCs w:val="22"/>
                <w:shd w:val="clear" w:color="auto" w:fill="FFFFFF"/>
              </w:rPr>
            </w:pPr>
            <w:r w:rsidRPr="0029068D">
              <w:rPr>
                <w:color w:val="2C2D2E"/>
                <w:sz w:val="24"/>
                <w:szCs w:val="22"/>
                <w:shd w:val="clear" w:color="auto" w:fill="FFFFFF"/>
              </w:rPr>
              <w:t>_________________ Панков П.М.</w:t>
            </w:r>
          </w:p>
          <w:p w:rsidR="0029068D" w:rsidRPr="0029068D" w:rsidRDefault="0029068D" w:rsidP="0029068D">
            <w:pPr>
              <w:rPr>
                <w:color w:val="2C2D2E"/>
                <w:sz w:val="24"/>
                <w:szCs w:val="22"/>
                <w:shd w:val="clear" w:color="auto" w:fill="FFFFFF"/>
              </w:rPr>
            </w:pPr>
          </w:p>
        </w:tc>
        <w:tc>
          <w:tcPr>
            <w:tcW w:w="4961" w:type="dxa"/>
            <w:tcBorders>
              <w:top w:val="nil"/>
              <w:left w:val="nil"/>
              <w:bottom w:val="nil"/>
              <w:right w:val="nil"/>
            </w:tcBorders>
          </w:tcPr>
          <w:p w:rsidR="0029068D" w:rsidRPr="0029068D" w:rsidRDefault="0029068D" w:rsidP="0029068D">
            <w:pPr>
              <w:rPr>
                <w:b/>
                <w:color w:val="2C2D2E"/>
                <w:sz w:val="24"/>
                <w:szCs w:val="22"/>
                <w:shd w:val="clear" w:color="auto" w:fill="FFFFFF"/>
              </w:rPr>
            </w:pPr>
            <w:r w:rsidRPr="0029068D">
              <w:rPr>
                <w:b/>
                <w:color w:val="2C2D2E"/>
                <w:sz w:val="24"/>
                <w:szCs w:val="22"/>
                <w:shd w:val="clear" w:color="auto" w:fill="FFFFFF"/>
              </w:rPr>
              <w:t>ПОСТАВЩИК:</w:t>
            </w:r>
          </w:p>
          <w:p w:rsidR="0029068D" w:rsidRPr="0029068D" w:rsidRDefault="0029068D" w:rsidP="00EC4C26">
            <w:pPr>
              <w:rPr>
                <w:bCs/>
                <w:color w:val="2C2D2E"/>
                <w:sz w:val="24"/>
                <w:szCs w:val="22"/>
                <w:shd w:val="clear" w:color="auto" w:fill="FFFFFF"/>
              </w:rPr>
            </w:pPr>
          </w:p>
        </w:tc>
      </w:tr>
    </w:tbl>
    <w:p w:rsidR="00C6411E" w:rsidRPr="001E3A73" w:rsidRDefault="00C6411E">
      <w:pPr>
        <w:rPr>
          <w:sz w:val="24"/>
          <w:szCs w:val="22"/>
        </w:rPr>
      </w:pPr>
    </w:p>
    <w:sectPr w:rsidR="00C6411E" w:rsidRPr="001E3A73" w:rsidSect="00DA36F1">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1CBE" w:rsidRDefault="00091CBE" w:rsidP="00270ED5">
      <w:r>
        <w:separator/>
      </w:r>
    </w:p>
  </w:endnote>
  <w:endnote w:type="continuationSeparator" w:id="0">
    <w:p w:rsidR="00091CBE" w:rsidRDefault="00091CBE" w:rsidP="00270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845982"/>
      <w:docPartObj>
        <w:docPartGallery w:val="Page Numbers (Bottom of Page)"/>
        <w:docPartUnique/>
      </w:docPartObj>
    </w:sdtPr>
    <w:sdtEndPr/>
    <w:sdtContent>
      <w:p w:rsidR="0013487C" w:rsidRDefault="0013487C">
        <w:pPr>
          <w:pStyle w:val="ad"/>
          <w:jc w:val="center"/>
        </w:pPr>
        <w:r>
          <w:fldChar w:fldCharType="begin"/>
        </w:r>
        <w:r>
          <w:instrText>PAGE   \* MERGEFORMAT</w:instrText>
        </w:r>
        <w:r>
          <w:fldChar w:fldCharType="separate"/>
        </w:r>
        <w:r w:rsidR="00CC4794">
          <w:rPr>
            <w:noProof/>
          </w:rPr>
          <w:t>1</w:t>
        </w:r>
        <w:r>
          <w:fldChar w:fldCharType="end"/>
        </w:r>
      </w:p>
    </w:sdtContent>
  </w:sdt>
  <w:p w:rsidR="0013487C" w:rsidRDefault="0013487C">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1CBE" w:rsidRDefault="00091CBE" w:rsidP="00270ED5">
      <w:r>
        <w:separator/>
      </w:r>
    </w:p>
  </w:footnote>
  <w:footnote w:type="continuationSeparator" w:id="0">
    <w:p w:rsidR="00091CBE" w:rsidRDefault="00091CBE" w:rsidP="00270E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E2A8A"/>
    <w:multiLevelType w:val="multilevel"/>
    <w:tmpl w:val="41DAB6D6"/>
    <w:lvl w:ilvl="0">
      <w:start w:val="1"/>
      <w:numFmt w:val="decimal"/>
      <w:lvlText w:val="13.2.%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1"/>
        <w:szCs w:val="21"/>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29B31E4"/>
    <w:multiLevelType w:val="multilevel"/>
    <w:tmpl w:val="737CF714"/>
    <w:lvl w:ilvl="0">
      <w:start w:val="1"/>
      <w:numFmt w:val="decimal"/>
      <w:lvlText w:val="12.%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1"/>
        <w:szCs w:val="21"/>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04A145DE"/>
    <w:multiLevelType w:val="multilevel"/>
    <w:tmpl w:val="1A0EEB4E"/>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3" w15:restartNumberingAfterBreak="0">
    <w:nsid w:val="059D00DA"/>
    <w:multiLevelType w:val="multilevel"/>
    <w:tmpl w:val="8DC41564"/>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084D1415"/>
    <w:multiLevelType w:val="hybridMultilevel"/>
    <w:tmpl w:val="0EC88288"/>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5070F1"/>
    <w:multiLevelType w:val="multilevel"/>
    <w:tmpl w:val="2272CE9E"/>
    <w:lvl w:ilvl="0">
      <w:start w:val="12"/>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089147E"/>
    <w:multiLevelType w:val="multilevel"/>
    <w:tmpl w:val="A98A96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21E4A66"/>
    <w:multiLevelType w:val="multilevel"/>
    <w:tmpl w:val="45B001CC"/>
    <w:lvl w:ilvl="0">
      <w:start w:val="2"/>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6"/>
        <w:w w:val="100"/>
        <w:position w:val="0"/>
        <w:sz w:val="24"/>
        <w:szCs w:val="21"/>
        <w:u w:val="none"/>
        <w:effect w:val="none"/>
        <w:lang w:val="ru-RU"/>
      </w:rPr>
    </w:lvl>
    <w:lvl w:ilvl="1">
      <w:start w:val="1"/>
      <w:numFmt w:val="decimal"/>
      <w:lvlText w:val="%1.%2."/>
      <w:lvlJc w:val="left"/>
      <w:pPr>
        <w:ind w:left="142" w:firstLine="0"/>
      </w:pPr>
      <w:rPr>
        <w:rFonts w:ascii="Times New Roman" w:eastAsia="Times New Roman" w:hAnsi="Times New Roman" w:cs="Times New Roman"/>
        <w:b w:val="0"/>
        <w:bCs w:val="0"/>
        <w:i w:val="0"/>
        <w:iCs w:val="0"/>
        <w:smallCaps w:val="0"/>
        <w:strike w:val="0"/>
        <w:dstrike w:val="0"/>
        <w:color w:val="000000"/>
        <w:spacing w:val="5"/>
        <w:w w:val="100"/>
        <w:position w:val="0"/>
        <w:sz w:val="24"/>
        <w:szCs w:val="21"/>
        <w:u w:val="none"/>
        <w:effect w:val="none"/>
        <w:lang w:val="ru-RU"/>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1"/>
        <w:szCs w:val="21"/>
        <w:u w:val="none"/>
        <w:effect w:val="none"/>
        <w:lang w:val="ru-RU"/>
      </w:rPr>
    </w:lvl>
    <w:lvl w:ilvl="3">
      <w:start w:val="1"/>
      <w:numFmt w:val="decimal"/>
      <w:lvlText w:val="%1.%2.%3.%4."/>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1"/>
        <w:szCs w:val="21"/>
        <w:u w:val="none"/>
        <w:effect w:val="none"/>
        <w:lang w:val="ru-RU"/>
      </w:r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428E0DA9"/>
    <w:multiLevelType w:val="multilevel"/>
    <w:tmpl w:val="5C58074E"/>
    <w:lvl w:ilvl="0">
      <w:start w:val="14"/>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6"/>
        <w:w w:val="100"/>
        <w:position w:val="0"/>
        <w:sz w:val="21"/>
        <w:szCs w:val="21"/>
        <w:u w:val="none"/>
        <w:effect w:val="none"/>
        <w:lang w:val="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1"/>
        <w:szCs w:val="21"/>
        <w:u w:val="none"/>
        <w:effect w:val="none"/>
        <w:lang w:val="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4D5B5D12"/>
    <w:multiLevelType w:val="multilevel"/>
    <w:tmpl w:val="6C4AC044"/>
    <w:lvl w:ilvl="0">
      <w:start w:val="11"/>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4E20131"/>
    <w:multiLevelType w:val="multilevel"/>
    <w:tmpl w:val="F5E2A32E"/>
    <w:lvl w:ilvl="0">
      <w:start w:val="9"/>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76E6199F"/>
    <w:multiLevelType w:val="multilevel"/>
    <w:tmpl w:val="B44EB2EA"/>
    <w:lvl w:ilvl="0">
      <w:start w:val="6"/>
      <w:numFmt w:val="decimal"/>
      <w:lvlText w:val="%1."/>
      <w:lvlJc w:val="left"/>
      <w:pPr>
        <w:ind w:left="720" w:hanging="360"/>
      </w:pPr>
    </w:lvl>
    <w:lvl w:ilvl="1">
      <w:start w:val="1"/>
      <w:numFmt w:val="decimal"/>
      <w:isLgl/>
      <w:lvlText w:val="%1.%2"/>
      <w:lvlJc w:val="left"/>
      <w:pPr>
        <w:ind w:left="786" w:hanging="360"/>
      </w:pPr>
      <w:rPr>
        <w:sz w:val="22"/>
        <w:szCs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num w:numId="1">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2"/>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lvlOverride w:ilvl="2"/>
    <w:lvlOverride w:ilvl="3"/>
    <w:lvlOverride w:ilvl="4"/>
    <w:lvlOverride w:ilvl="5"/>
    <w:lvlOverride w:ilvl="6"/>
    <w:lvlOverride w:ilvl="7"/>
    <w:lvlOverride w:ilvl="8"/>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8"/>
    <w:lvlOverride w:ilvl="0">
      <w:startOverride w:val="14"/>
    </w:lvlOverride>
    <w:lvlOverride w:ilvl="1">
      <w:startOverride w:val="1"/>
    </w:lvlOverride>
    <w:lvlOverride w:ilvl="2"/>
    <w:lvlOverride w:ilvl="3"/>
    <w:lvlOverride w:ilvl="4"/>
    <w:lvlOverride w:ilvl="5"/>
    <w:lvlOverride w:ilvl="6"/>
    <w:lvlOverride w:ilvl="7"/>
    <w:lvlOverride w:ilvl="8"/>
  </w:num>
  <w:num w:numId="8">
    <w:abstractNumId w:val="10"/>
  </w:num>
  <w:num w:numId="9">
    <w:abstractNumId w:val="9"/>
  </w:num>
  <w:num w:numId="10">
    <w:abstractNumId w:val="5"/>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CDD"/>
    <w:rsid w:val="00033E55"/>
    <w:rsid w:val="00041C94"/>
    <w:rsid w:val="000528B9"/>
    <w:rsid w:val="00074F2A"/>
    <w:rsid w:val="00091CBE"/>
    <w:rsid w:val="00094A43"/>
    <w:rsid w:val="000A7EC2"/>
    <w:rsid w:val="000E18FC"/>
    <w:rsid w:val="000F5604"/>
    <w:rsid w:val="000F6DA1"/>
    <w:rsid w:val="00123735"/>
    <w:rsid w:val="0013487C"/>
    <w:rsid w:val="00143036"/>
    <w:rsid w:val="00144217"/>
    <w:rsid w:val="0016588D"/>
    <w:rsid w:val="001802F2"/>
    <w:rsid w:val="001A5603"/>
    <w:rsid w:val="001B024E"/>
    <w:rsid w:val="001C1AD0"/>
    <w:rsid w:val="001C7B8F"/>
    <w:rsid w:val="001D0833"/>
    <w:rsid w:val="001D2EAE"/>
    <w:rsid w:val="001D5510"/>
    <w:rsid w:val="001D62A7"/>
    <w:rsid w:val="001E3A73"/>
    <w:rsid w:val="0023135D"/>
    <w:rsid w:val="00243F89"/>
    <w:rsid w:val="00270ED5"/>
    <w:rsid w:val="0028630C"/>
    <w:rsid w:val="0029068D"/>
    <w:rsid w:val="0029399B"/>
    <w:rsid w:val="002A12C0"/>
    <w:rsid w:val="002B039C"/>
    <w:rsid w:val="002B5004"/>
    <w:rsid w:val="002D0F77"/>
    <w:rsid w:val="003238EF"/>
    <w:rsid w:val="0035410A"/>
    <w:rsid w:val="0035727F"/>
    <w:rsid w:val="003601E2"/>
    <w:rsid w:val="00394580"/>
    <w:rsid w:val="003A2C38"/>
    <w:rsid w:val="00402F51"/>
    <w:rsid w:val="00402FFD"/>
    <w:rsid w:val="0041680B"/>
    <w:rsid w:val="004232C3"/>
    <w:rsid w:val="00465ADB"/>
    <w:rsid w:val="00470CAA"/>
    <w:rsid w:val="00495694"/>
    <w:rsid w:val="004B1BFA"/>
    <w:rsid w:val="004D189B"/>
    <w:rsid w:val="004D7EA3"/>
    <w:rsid w:val="004E0CAD"/>
    <w:rsid w:val="004F1FA3"/>
    <w:rsid w:val="00506106"/>
    <w:rsid w:val="00514E95"/>
    <w:rsid w:val="00594257"/>
    <w:rsid w:val="005C7364"/>
    <w:rsid w:val="00600088"/>
    <w:rsid w:val="006234AE"/>
    <w:rsid w:val="0062438D"/>
    <w:rsid w:val="00630290"/>
    <w:rsid w:val="006802B5"/>
    <w:rsid w:val="0072473B"/>
    <w:rsid w:val="00731858"/>
    <w:rsid w:val="00741B25"/>
    <w:rsid w:val="00773F6B"/>
    <w:rsid w:val="00794747"/>
    <w:rsid w:val="007F2920"/>
    <w:rsid w:val="00822334"/>
    <w:rsid w:val="008523FC"/>
    <w:rsid w:val="008B0551"/>
    <w:rsid w:val="009311FD"/>
    <w:rsid w:val="0095403B"/>
    <w:rsid w:val="00983967"/>
    <w:rsid w:val="0099295F"/>
    <w:rsid w:val="00994426"/>
    <w:rsid w:val="009A5079"/>
    <w:rsid w:val="009B3A52"/>
    <w:rsid w:val="009C04FC"/>
    <w:rsid w:val="009C29B5"/>
    <w:rsid w:val="009D4F75"/>
    <w:rsid w:val="00A00550"/>
    <w:rsid w:val="00A057A1"/>
    <w:rsid w:val="00A20B5C"/>
    <w:rsid w:val="00A66DDD"/>
    <w:rsid w:val="00A741CD"/>
    <w:rsid w:val="00A9167A"/>
    <w:rsid w:val="00B0067D"/>
    <w:rsid w:val="00B13664"/>
    <w:rsid w:val="00B231BA"/>
    <w:rsid w:val="00B3364C"/>
    <w:rsid w:val="00B34F95"/>
    <w:rsid w:val="00B40AC7"/>
    <w:rsid w:val="00B6458B"/>
    <w:rsid w:val="00B66D2F"/>
    <w:rsid w:val="00B73222"/>
    <w:rsid w:val="00B73955"/>
    <w:rsid w:val="00B83F62"/>
    <w:rsid w:val="00B9051E"/>
    <w:rsid w:val="00BA4612"/>
    <w:rsid w:val="00BC6722"/>
    <w:rsid w:val="00BD6973"/>
    <w:rsid w:val="00C27888"/>
    <w:rsid w:val="00C55333"/>
    <w:rsid w:val="00C6108F"/>
    <w:rsid w:val="00C6411E"/>
    <w:rsid w:val="00CB6882"/>
    <w:rsid w:val="00CC4794"/>
    <w:rsid w:val="00CC5377"/>
    <w:rsid w:val="00CE1623"/>
    <w:rsid w:val="00CF5BED"/>
    <w:rsid w:val="00D01240"/>
    <w:rsid w:val="00D30225"/>
    <w:rsid w:val="00D344A2"/>
    <w:rsid w:val="00D36E46"/>
    <w:rsid w:val="00D66CDD"/>
    <w:rsid w:val="00D76C7E"/>
    <w:rsid w:val="00D8635A"/>
    <w:rsid w:val="00D91529"/>
    <w:rsid w:val="00DA36F1"/>
    <w:rsid w:val="00DA4BE3"/>
    <w:rsid w:val="00E073D6"/>
    <w:rsid w:val="00E16355"/>
    <w:rsid w:val="00E37E91"/>
    <w:rsid w:val="00E4108B"/>
    <w:rsid w:val="00E80A14"/>
    <w:rsid w:val="00EB227B"/>
    <w:rsid w:val="00EC176E"/>
    <w:rsid w:val="00EC4C26"/>
    <w:rsid w:val="00ED4D19"/>
    <w:rsid w:val="00EF65AA"/>
    <w:rsid w:val="00EF79A7"/>
    <w:rsid w:val="00EF7FF6"/>
    <w:rsid w:val="00F01141"/>
    <w:rsid w:val="00F1109D"/>
    <w:rsid w:val="00F40B65"/>
    <w:rsid w:val="00F51F64"/>
    <w:rsid w:val="00F57C30"/>
    <w:rsid w:val="00F61737"/>
    <w:rsid w:val="00F946C7"/>
    <w:rsid w:val="00FC68A9"/>
    <w:rsid w:val="00FD1014"/>
    <w:rsid w:val="00FE18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639C4"/>
  <w15:chartTrackingRefBased/>
  <w15:docId w15:val="{466F701A-E832-4C52-836A-E9EDE6C38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688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1C7B8F"/>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unhideWhenUsed/>
    <w:rsid w:val="00DA36F1"/>
    <w:pPr>
      <w:spacing w:after="120"/>
      <w:ind w:left="283"/>
    </w:pPr>
  </w:style>
  <w:style w:type="character" w:customStyle="1" w:styleId="a4">
    <w:name w:val="Основной текст с отступом Знак"/>
    <w:basedOn w:val="a0"/>
    <w:link w:val="a3"/>
    <w:uiPriority w:val="99"/>
    <w:rsid w:val="00DA36F1"/>
    <w:rPr>
      <w:rFonts w:ascii="Times New Roman" w:eastAsia="Times New Roman" w:hAnsi="Times New Roman" w:cs="Times New Roman"/>
      <w:sz w:val="20"/>
      <w:szCs w:val="20"/>
      <w:lang w:eastAsia="ru-RU"/>
    </w:rPr>
  </w:style>
  <w:style w:type="character" w:customStyle="1" w:styleId="a5">
    <w:name w:val="Абзац списка Знак"/>
    <w:link w:val="a6"/>
    <w:uiPriority w:val="34"/>
    <w:locked/>
    <w:rsid w:val="00DA36F1"/>
    <w:rPr>
      <w:rFonts w:ascii="Times New Roman" w:eastAsia="Times New Roman" w:hAnsi="Times New Roman" w:cs="Times New Roman"/>
      <w:sz w:val="24"/>
      <w:szCs w:val="24"/>
    </w:rPr>
  </w:style>
  <w:style w:type="paragraph" w:styleId="a6">
    <w:name w:val="List Paragraph"/>
    <w:basedOn w:val="a"/>
    <w:link w:val="a5"/>
    <w:uiPriority w:val="34"/>
    <w:qFormat/>
    <w:rsid w:val="00DA36F1"/>
    <w:pPr>
      <w:widowControl/>
      <w:autoSpaceDE/>
      <w:autoSpaceDN/>
      <w:adjustRightInd/>
      <w:ind w:left="708"/>
    </w:pPr>
    <w:rPr>
      <w:sz w:val="24"/>
      <w:szCs w:val="24"/>
      <w:lang w:eastAsia="en-US"/>
    </w:rPr>
  </w:style>
  <w:style w:type="character" w:customStyle="1" w:styleId="js-phone-number">
    <w:name w:val="js-phone-number"/>
    <w:basedOn w:val="a0"/>
    <w:rsid w:val="00DA36F1"/>
  </w:style>
  <w:style w:type="table" w:styleId="a7">
    <w:name w:val="Table Grid"/>
    <w:basedOn w:val="a1"/>
    <w:uiPriority w:val="59"/>
    <w:rsid w:val="004E0CAD"/>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1D0833"/>
    <w:rPr>
      <w:rFonts w:ascii="Segoe UI" w:hAnsi="Segoe UI" w:cs="Segoe UI"/>
      <w:sz w:val="18"/>
      <w:szCs w:val="18"/>
    </w:rPr>
  </w:style>
  <w:style w:type="character" w:customStyle="1" w:styleId="a9">
    <w:name w:val="Текст выноски Знак"/>
    <w:basedOn w:val="a0"/>
    <w:link w:val="a8"/>
    <w:uiPriority w:val="99"/>
    <w:semiHidden/>
    <w:rsid w:val="001D0833"/>
    <w:rPr>
      <w:rFonts w:ascii="Segoe UI" w:eastAsia="Times New Roman" w:hAnsi="Segoe UI" w:cs="Segoe UI"/>
      <w:sz w:val="18"/>
      <w:szCs w:val="18"/>
      <w:lang w:eastAsia="ru-RU"/>
    </w:rPr>
  </w:style>
  <w:style w:type="character" w:styleId="aa">
    <w:name w:val="Hyperlink"/>
    <w:basedOn w:val="a0"/>
    <w:uiPriority w:val="99"/>
    <w:unhideWhenUsed/>
    <w:rsid w:val="00BD6973"/>
    <w:rPr>
      <w:color w:val="0563C1" w:themeColor="hyperlink"/>
      <w:u w:val="single"/>
    </w:rPr>
  </w:style>
  <w:style w:type="character" w:customStyle="1" w:styleId="10">
    <w:name w:val="Заголовок 1 Знак"/>
    <w:basedOn w:val="a0"/>
    <w:link w:val="1"/>
    <w:uiPriority w:val="9"/>
    <w:rsid w:val="001C7B8F"/>
    <w:rPr>
      <w:rFonts w:asciiTheme="majorHAnsi" w:eastAsiaTheme="majorEastAsia" w:hAnsiTheme="majorHAnsi" w:cstheme="majorBidi"/>
      <w:color w:val="2E74B5" w:themeColor="accent1" w:themeShade="BF"/>
      <w:sz w:val="32"/>
      <w:szCs w:val="32"/>
      <w:lang w:eastAsia="ru-RU"/>
    </w:rPr>
  </w:style>
  <w:style w:type="paragraph" w:styleId="ab">
    <w:name w:val="header"/>
    <w:basedOn w:val="a"/>
    <w:link w:val="ac"/>
    <w:uiPriority w:val="99"/>
    <w:unhideWhenUsed/>
    <w:rsid w:val="00270ED5"/>
    <w:pPr>
      <w:tabs>
        <w:tab w:val="center" w:pos="4677"/>
        <w:tab w:val="right" w:pos="9355"/>
      </w:tabs>
    </w:pPr>
  </w:style>
  <w:style w:type="character" w:customStyle="1" w:styleId="ac">
    <w:name w:val="Верхний колонтитул Знак"/>
    <w:basedOn w:val="a0"/>
    <w:link w:val="ab"/>
    <w:uiPriority w:val="99"/>
    <w:rsid w:val="00270ED5"/>
    <w:rPr>
      <w:rFonts w:ascii="Times New Roman" w:eastAsia="Times New Roman" w:hAnsi="Times New Roman" w:cs="Times New Roman"/>
      <w:sz w:val="20"/>
      <w:szCs w:val="20"/>
      <w:lang w:eastAsia="ru-RU"/>
    </w:rPr>
  </w:style>
  <w:style w:type="paragraph" w:styleId="ad">
    <w:name w:val="footer"/>
    <w:basedOn w:val="a"/>
    <w:link w:val="ae"/>
    <w:uiPriority w:val="99"/>
    <w:unhideWhenUsed/>
    <w:rsid w:val="00270ED5"/>
    <w:pPr>
      <w:tabs>
        <w:tab w:val="center" w:pos="4677"/>
        <w:tab w:val="right" w:pos="9355"/>
      </w:tabs>
    </w:pPr>
  </w:style>
  <w:style w:type="character" w:customStyle="1" w:styleId="ae">
    <w:name w:val="Нижний колонтитул Знак"/>
    <w:basedOn w:val="a0"/>
    <w:link w:val="ad"/>
    <w:uiPriority w:val="99"/>
    <w:rsid w:val="00270ED5"/>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122569">
      <w:bodyDiv w:val="1"/>
      <w:marLeft w:val="0"/>
      <w:marRight w:val="0"/>
      <w:marTop w:val="0"/>
      <w:marBottom w:val="0"/>
      <w:divBdr>
        <w:top w:val="none" w:sz="0" w:space="0" w:color="auto"/>
        <w:left w:val="none" w:sz="0" w:space="0" w:color="auto"/>
        <w:bottom w:val="none" w:sz="0" w:space="0" w:color="auto"/>
        <w:right w:val="none" w:sz="0" w:space="0" w:color="auto"/>
      </w:divBdr>
    </w:div>
    <w:div w:id="92168992">
      <w:bodyDiv w:val="1"/>
      <w:marLeft w:val="0"/>
      <w:marRight w:val="0"/>
      <w:marTop w:val="0"/>
      <w:marBottom w:val="0"/>
      <w:divBdr>
        <w:top w:val="none" w:sz="0" w:space="0" w:color="auto"/>
        <w:left w:val="none" w:sz="0" w:space="0" w:color="auto"/>
        <w:bottom w:val="none" w:sz="0" w:space="0" w:color="auto"/>
        <w:right w:val="none" w:sz="0" w:space="0" w:color="auto"/>
      </w:divBdr>
    </w:div>
    <w:div w:id="98795441">
      <w:bodyDiv w:val="1"/>
      <w:marLeft w:val="0"/>
      <w:marRight w:val="0"/>
      <w:marTop w:val="0"/>
      <w:marBottom w:val="0"/>
      <w:divBdr>
        <w:top w:val="none" w:sz="0" w:space="0" w:color="auto"/>
        <w:left w:val="none" w:sz="0" w:space="0" w:color="auto"/>
        <w:bottom w:val="none" w:sz="0" w:space="0" w:color="auto"/>
        <w:right w:val="none" w:sz="0" w:space="0" w:color="auto"/>
      </w:divBdr>
      <w:divsChild>
        <w:div w:id="63573698">
          <w:marLeft w:val="0"/>
          <w:marRight w:val="0"/>
          <w:marTop w:val="0"/>
          <w:marBottom w:val="150"/>
          <w:divBdr>
            <w:top w:val="none" w:sz="0" w:space="0" w:color="auto"/>
            <w:left w:val="none" w:sz="0" w:space="0" w:color="auto"/>
            <w:bottom w:val="none" w:sz="0" w:space="0" w:color="auto"/>
            <w:right w:val="none" w:sz="0" w:space="0" w:color="auto"/>
          </w:divBdr>
        </w:div>
        <w:div w:id="838811551">
          <w:marLeft w:val="0"/>
          <w:marRight w:val="0"/>
          <w:marTop w:val="150"/>
          <w:marBottom w:val="150"/>
          <w:divBdr>
            <w:top w:val="none" w:sz="0" w:space="0" w:color="auto"/>
            <w:left w:val="none" w:sz="0" w:space="0" w:color="auto"/>
            <w:bottom w:val="none" w:sz="0" w:space="0" w:color="auto"/>
            <w:right w:val="none" w:sz="0" w:space="0" w:color="auto"/>
          </w:divBdr>
        </w:div>
        <w:div w:id="1307007524">
          <w:marLeft w:val="0"/>
          <w:marRight w:val="0"/>
          <w:marTop w:val="150"/>
          <w:marBottom w:val="150"/>
          <w:divBdr>
            <w:top w:val="none" w:sz="0" w:space="0" w:color="auto"/>
            <w:left w:val="none" w:sz="0" w:space="0" w:color="auto"/>
            <w:bottom w:val="none" w:sz="0" w:space="0" w:color="auto"/>
            <w:right w:val="none" w:sz="0" w:space="0" w:color="auto"/>
          </w:divBdr>
        </w:div>
        <w:div w:id="697390850">
          <w:marLeft w:val="0"/>
          <w:marRight w:val="0"/>
          <w:marTop w:val="150"/>
          <w:marBottom w:val="150"/>
          <w:divBdr>
            <w:top w:val="none" w:sz="0" w:space="0" w:color="auto"/>
            <w:left w:val="none" w:sz="0" w:space="0" w:color="auto"/>
            <w:bottom w:val="none" w:sz="0" w:space="0" w:color="auto"/>
            <w:right w:val="none" w:sz="0" w:space="0" w:color="auto"/>
          </w:divBdr>
        </w:div>
        <w:div w:id="2015259628">
          <w:marLeft w:val="0"/>
          <w:marRight w:val="0"/>
          <w:marTop w:val="150"/>
          <w:marBottom w:val="150"/>
          <w:divBdr>
            <w:top w:val="none" w:sz="0" w:space="0" w:color="auto"/>
            <w:left w:val="none" w:sz="0" w:space="0" w:color="auto"/>
            <w:bottom w:val="none" w:sz="0" w:space="0" w:color="auto"/>
            <w:right w:val="none" w:sz="0" w:space="0" w:color="auto"/>
          </w:divBdr>
        </w:div>
        <w:div w:id="1470055245">
          <w:marLeft w:val="0"/>
          <w:marRight w:val="0"/>
          <w:marTop w:val="150"/>
          <w:marBottom w:val="150"/>
          <w:divBdr>
            <w:top w:val="none" w:sz="0" w:space="0" w:color="auto"/>
            <w:left w:val="none" w:sz="0" w:space="0" w:color="auto"/>
            <w:bottom w:val="none" w:sz="0" w:space="0" w:color="auto"/>
            <w:right w:val="none" w:sz="0" w:space="0" w:color="auto"/>
          </w:divBdr>
        </w:div>
        <w:div w:id="2092652412">
          <w:marLeft w:val="0"/>
          <w:marRight w:val="0"/>
          <w:marTop w:val="150"/>
          <w:marBottom w:val="150"/>
          <w:divBdr>
            <w:top w:val="none" w:sz="0" w:space="0" w:color="auto"/>
            <w:left w:val="none" w:sz="0" w:space="0" w:color="auto"/>
            <w:bottom w:val="none" w:sz="0" w:space="0" w:color="auto"/>
            <w:right w:val="none" w:sz="0" w:space="0" w:color="auto"/>
          </w:divBdr>
        </w:div>
        <w:div w:id="1208831877">
          <w:marLeft w:val="0"/>
          <w:marRight w:val="0"/>
          <w:marTop w:val="150"/>
          <w:marBottom w:val="150"/>
          <w:divBdr>
            <w:top w:val="none" w:sz="0" w:space="0" w:color="auto"/>
            <w:left w:val="none" w:sz="0" w:space="0" w:color="auto"/>
            <w:bottom w:val="none" w:sz="0" w:space="0" w:color="auto"/>
            <w:right w:val="none" w:sz="0" w:space="0" w:color="auto"/>
          </w:divBdr>
        </w:div>
        <w:div w:id="1000498057">
          <w:marLeft w:val="0"/>
          <w:marRight w:val="0"/>
          <w:marTop w:val="150"/>
          <w:marBottom w:val="150"/>
          <w:divBdr>
            <w:top w:val="none" w:sz="0" w:space="0" w:color="auto"/>
            <w:left w:val="none" w:sz="0" w:space="0" w:color="auto"/>
            <w:bottom w:val="none" w:sz="0" w:space="0" w:color="auto"/>
            <w:right w:val="none" w:sz="0" w:space="0" w:color="auto"/>
          </w:divBdr>
        </w:div>
        <w:div w:id="601571805">
          <w:marLeft w:val="0"/>
          <w:marRight w:val="0"/>
          <w:marTop w:val="150"/>
          <w:marBottom w:val="150"/>
          <w:divBdr>
            <w:top w:val="none" w:sz="0" w:space="0" w:color="auto"/>
            <w:left w:val="none" w:sz="0" w:space="0" w:color="auto"/>
            <w:bottom w:val="none" w:sz="0" w:space="0" w:color="auto"/>
            <w:right w:val="none" w:sz="0" w:space="0" w:color="auto"/>
          </w:divBdr>
        </w:div>
        <w:div w:id="1396781377">
          <w:marLeft w:val="0"/>
          <w:marRight w:val="0"/>
          <w:marTop w:val="150"/>
          <w:marBottom w:val="150"/>
          <w:divBdr>
            <w:top w:val="none" w:sz="0" w:space="0" w:color="auto"/>
            <w:left w:val="none" w:sz="0" w:space="0" w:color="auto"/>
            <w:bottom w:val="none" w:sz="0" w:space="0" w:color="auto"/>
            <w:right w:val="none" w:sz="0" w:space="0" w:color="auto"/>
          </w:divBdr>
        </w:div>
        <w:div w:id="433748058">
          <w:marLeft w:val="0"/>
          <w:marRight w:val="0"/>
          <w:marTop w:val="150"/>
          <w:marBottom w:val="150"/>
          <w:divBdr>
            <w:top w:val="none" w:sz="0" w:space="0" w:color="auto"/>
            <w:left w:val="none" w:sz="0" w:space="0" w:color="auto"/>
            <w:bottom w:val="none" w:sz="0" w:space="0" w:color="auto"/>
            <w:right w:val="none" w:sz="0" w:space="0" w:color="auto"/>
          </w:divBdr>
        </w:div>
        <w:div w:id="777337456">
          <w:marLeft w:val="0"/>
          <w:marRight w:val="0"/>
          <w:marTop w:val="150"/>
          <w:marBottom w:val="0"/>
          <w:divBdr>
            <w:top w:val="none" w:sz="0" w:space="0" w:color="auto"/>
            <w:left w:val="none" w:sz="0" w:space="0" w:color="auto"/>
            <w:bottom w:val="none" w:sz="0" w:space="0" w:color="auto"/>
            <w:right w:val="none" w:sz="0" w:space="0" w:color="auto"/>
          </w:divBdr>
        </w:div>
      </w:divsChild>
    </w:div>
    <w:div w:id="109907254">
      <w:bodyDiv w:val="1"/>
      <w:marLeft w:val="0"/>
      <w:marRight w:val="0"/>
      <w:marTop w:val="0"/>
      <w:marBottom w:val="0"/>
      <w:divBdr>
        <w:top w:val="none" w:sz="0" w:space="0" w:color="auto"/>
        <w:left w:val="none" w:sz="0" w:space="0" w:color="auto"/>
        <w:bottom w:val="none" w:sz="0" w:space="0" w:color="auto"/>
        <w:right w:val="none" w:sz="0" w:space="0" w:color="auto"/>
      </w:divBdr>
    </w:div>
    <w:div w:id="146677732">
      <w:bodyDiv w:val="1"/>
      <w:marLeft w:val="0"/>
      <w:marRight w:val="0"/>
      <w:marTop w:val="0"/>
      <w:marBottom w:val="0"/>
      <w:divBdr>
        <w:top w:val="none" w:sz="0" w:space="0" w:color="auto"/>
        <w:left w:val="none" w:sz="0" w:space="0" w:color="auto"/>
        <w:bottom w:val="none" w:sz="0" w:space="0" w:color="auto"/>
        <w:right w:val="none" w:sz="0" w:space="0" w:color="auto"/>
      </w:divBdr>
    </w:div>
    <w:div w:id="192807345">
      <w:bodyDiv w:val="1"/>
      <w:marLeft w:val="0"/>
      <w:marRight w:val="0"/>
      <w:marTop w:val="0"/>
      <w:marBottom w:val="0"/>
      <w:divBdr>
        <w:top w:val="none" w:sz="0" w:space="0" w:color="auto"/>
        <w:left w:val="none" w:sz="0" w:space="0" w:color="auto"/>
        <w:bottom w:val="none" w:sz="0" w:space="0" w:color="auto"/>
        <w:right w:val="none" w:sz="0" w:space="0" w:color="auto"/>
      </w:divBdr>
    </w:div>
    <w:div w:id="214700667">
      <w:bodyDiv w:val="1"/>
      <w:marLeft w:val="0"/>
      <w:marRight w:val="0"/>
      <w:marTop w:val="0"/>
      <w:marBottom w:val="0"/>
      <w:divBdr>
        <w:top w:val="none" w:sz="0" w:space="0" w:color="auto"/>
        <w:left w:val="none" w:sz="0" w:space="0" w:color="auto"/>
        <w:bottom w:val="none" w:sz="0" w:space="0" w:color="auto"/>
        <w:right w:val="none" w:sz="0" w:space="0" w:color="auto"/>
      </w:divBdr>
      <w:divsChild>
        <w:div w:id="1916433506">
          <w:marLeft w:val="0"/>
          <w:marRight w:val="0"/>
          <w:marTop w:val="0"/>
          <w:marBottom w:val="360"/>
          <w:divBdr>
            <w:top w:val="none" w:sz="0" w:space="0" w:color="auto"/>
            <w:left w:val="none" w:sz="0" w:space="0" w:color="auto"/>
            <w:bottom w:val="none" w:sz="0" w:space="0" w:color="auto"/>
            <w:right w:val="none" w:sz="0" w:space="0" w:color="auto"/>
          </w:divBdr>
          <w:divsChild>
            <w:div w:id="924996106">
              <w:marLeft w:val="0"/>
              <w:marRight w:val="0"/>
              <w:marTop w:val="0"/>
              <w:marBottom w:val="0"/>
              <w:divBdr>
                <w:top w:val="none" w:sz="0" w:space="0" w:color="auto"/>
                <w:left w:val="none" w:sz="0" w:space="0" w:color="auto"/>
                <w:bottom w:val="none" w:sz="0" w:space="0" w:color="auto"/>
                <w:right w:val="none" w:sz="0" w:space="0" w:color="auto"/>
              </w:divBdr>
              <w:divsChild>
                <w:div w:id="1587959004">
                  <w:marLeft w:val="0"/>
                  <w:marRight w:val="240"/>
                  <w:marTop w:val="0"/>
                  <w:marBottom w:val="0"/>
                  <w:divBdr>
                    <w:top w:val="none" w:sz="0" w:space="0" w:color="auto"/>
                    <w:left w:val="none" w:sz="0" w:space="0" w:color="auto"/>
                    <w:bottom w:val="none" w:sz="0" w:space="0" w:color="auto"/>
                    <w:right w:val="none" w:sz="0" w:space="0" w:color="auto"/>
                  </w:divBdr>
                  <w:divsChild>
                    <w:div w:id="1817449556">
                      <w:marLeft w:val="0"/>
                      <w:marRight w:val="0"/>
                      <w:marTop w:val="0"/>
                      <w:marBottom w:val="0"/>
                      <w:divBdr>
                        <w:top w:val="none" w:sz="0" w:space="0" w:color="auto"/>
                        <w:left w:val="none" w:sz="0" w:space="0" w:color="auto"/>
                        <w:bottom w:val="none" w:sz="0" w:space="0" w:color="auto"/>
                        <w:right w:val="none" w:sz="0" w:space="0" w:color="auto"/>
                      </w:divBdr>
                      <w:divsChild>
                        <w:div w:id="789711">
                          <w:marLeft w:val="0"/>
                          <w:marRight w:val="0"/>
                          <w:marTop w:val="0"/>
                          <w:marBottom w:val="0"/>
                          <w:divBdr>
                            <w:top w:val="none" w:sz="0" w:space="0" w:color="auto"/>
                            <w:left w:val="none" w:sz="0" w:space="0" w:color="auto"/>
                            <w:bottom w:val="none" w:sz="0" w:space="0" w:color="auto"/>
                            <w:right w:val="none" w:sz="0" w:space="0" w:color="auto"/>
                          </w:divBdr>
                        </w:div>
                        <w:div w:id="1758208659">
                          <w:marLeft w:val="60"/>
                          <w:marRight w:val="0"/>
                          <w:marTop w:val="0"/>
                          <w:marBottom w:val="0"/>
                          <w:divBdr>
                            <w:top w:val="none" w:sz="0" w:space="0" w:color="auto"/>
                            <w:left w:val="none" w:sz="0" w:space="0" w:color="auto"/>
                            <w:bottom w:val="none" w:sz="0" w:space="0" w:color="auto"/>
                            <w:right w:val="none" w:sz="0" w:space="0" w:color="auto"/>
                          </w:divBdr>
                        </w:div>
                      </w:divsChild>
                    </w:div>
                  </w:divsChild>
                </w:div>
                <w:div w:id="359816523">
                  <w:marLeft w:val="0"/>
                  <w:marRight w:val="330"/>
                  <w:marTop w:val="0"/>
                  <w:marBottom w:val="0"/>
                  <w:divBdr>
                    <w:top w:val="none" w:sz="0" w:space="0" w:color="auto"/>
                    <w:left w:val="none" w:sz="0" w:space="0" w:color="auto"/>
                    <w:bottom w:val="none" w:sz="0" w:space="0" w:color="auto"/>
                    <w:right w:val="none" w:sz="0" w:space="0" w:color="auto"/>
                  </w:divBdr>
                </w:div>
                <w:div w:id="999045199">
                  <w:marLeft w:val="0"/>
                  <w:marRight w:val="0"/>
                  <w:marTop w:val="0"/>
                  <w:marBottom w:val="0"/>
                  <w:divBdr>
                    <w:top w:val="none" w:sz="0" w:space="0" w:color="auto"/>
                    <w:left w:val="none" w:sz="0" w:space="0" w:color="auto"/>
                    <w:bottom w:val="none" w:sz="0" w:space="0" w:color="auto"/>
                    <w:right w:val="none" w:sz="0" w:space="0" w:color="auto"/>
                  </w:divBdr>
                  <w:divsChild>
                    <w:div w:id="52313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997290">
      <w:bodyDiv w:val="1"/>
      <w:marLeft w:val="0"/>
      <w:marRight w:val="0"/>
      <w:marTop w:val="0"/>
      <w:marBottom w:val="0"/>
      <w:divBdr>
        <w:top w:val="none" w:sz="0" w:space="0" w:color="auto"/>
        <w:left w:val="none" w:sz="0" w:space="0" w:color="auto"/>
        <w:bottom w:val="none" w:sz="0" w:space="0" w:color="auto"/>
        <w:right w:val="none" w:sz="0" w:space="0" w:color="auto"/>
      </w:divBdr>
    </w:div>
    <w:div w:id="325789906">
      <w:bodyDiv w:val="1"/>
      <w:marLeft w:val="0"/>
      <w:marRight w:val="0"/>
      <w:marTop w:val="0"/>
      <w:marBottom w:val="0"/>
      <w:divBdr>
        <w:top w:val="none" w:sz="0" w:space="0" w:color="auto"/>
        <w:left w:val="none" w:sz="0" w:space="0" w:color="auto"/>
        <w:bottom w:val="none" w:sz="0" w:space="0" w:color="auto"/>
        <w:right w:val="none" w:sz="0" w:space="0" w:color="auto"/>
      </w:divBdr>
    </w:div>
    <w:div w:id="365299318">
      <w:bodyDiv w:val="1"/>
      <w:marLeft w:val="0"/>
      <w:marRight w:val="0"/>
      <w:marTop w:val="0"/>
      <w:marBottom w:val="0"/>
      <w:divBdr>
        <w:top w:val="none" w:sz="0" w:space="0" w:color="auto"/>
        <w:left w:val="none" w:sz="0" w:space="0" w:color="auto"/>
        <w:bottom w:val="none" w:sz="0" w:space="0" w:color="auto"/>
        <w:right w:val="none" w:sz="0" w:space="0" w:color="auto"/>
      </w:divBdr>
    </w:div>
    <w:div w:id="399716938">
      <w:bodyDiv w:val="1"/>
      <w:marLeft w:val="0"/>
      <w:marRight w:val="0"/>
      <w:marTop w:val="0"/>
      <w:marBottom w:val="0"/>
      <w:divBdr>
        <w:top w:val="none" w:sz="0" w:space="0" w:color="auto"/>
        <w:left w:val="none" w:sz="0" w:space="0" w:color="auto"/>
        <w:bottom w:val="none" w:sz="0" w:space="0" w:color="auto"/>
        <w:right w:val="none" w:sz="0" w:space="0" w:color="auto"/>
      </w:divBdr>
    </w:div>
    <w:div w:id="471479799">
      <w:bodyDiv w:val="1"/>
      <w:marLeft w:val="0"/>
      <w:marRight w:val="0"/>
      <w:marTop w:val="0"/>
      <w:marBottom w:val="0"/>
      <w:divBdr>
        <w:top w:val="none" w:sz="0" w:space="0" w:color="auto"/>
        <w:left w:val="none" w:sz="0" w:space="0" w:color="auto"/>
        <w:bottom w:val="none" w:sz="0" w:space="0" w:color="auto"/>
        <w:right w:val="none" w:sz="0" w:space="0" w:color="auto"/>
      </w:divBdr>
    </w:div>
    <w:div w:id="485323441">
      <w:bodyDiv w:val="1"/>
      <w:marLeft w:val="0"/>
      <w:marRight w:val="0"/>
      <w:marTop w:val="0"/>
      <w:marBottom w:val="0"/>
      <w:divBdr>
        <w:top w:val="none" w:sz="0" w:space="0" w:color="auto"/>
        <w:left w:val="none" w:sz="0" w:space="0" w:color="auto"/>
        <w:bottom w:val="none" w:sz="0" w:space="0" w:color="auto"/>
        <w:right w:val="none" w:sz="0" w:space="0" w:color="auto"/>
      </w:divBdr>
    </w:div>
    <w:div w:id="493187765">
      <w:bodyDiv w:val="1"/>
      <w:marLeft w:val="0"/>
      <w:marRight w:val="0"/>
      <w:marTop w:val="0"/>
      <w:marBottom w:val="0"/>
      <w:divBdr>
        <w:top w:val="none" w:sz="0" w:space="0" w:color="auto"/>
        <w:left w:val="none" w:sz="0" w:space="0" w:color="auto"/>
        <w:bottom w:val="none" w:sz="0" w:space="0" w:color="auto"/>
        <w:right w:val="none" w:sz="0" w:space="0" w:color="auto"/>
      </w:divBdr>
    </w:div>
    <w:div w:id="516240625">
      <w:bodyDiv w:val="1"/>
      <w:marLeft w:val="0"/>
      <w:marRight w:val="0"/>
      <w:marTop w:val="0"/>
      <w:marBottom w:val="0"/>
      <w:divBdr>
        <w:top w:val="none" w:sz="0" w:space="0" w:color="auto"/>
        <w:left w:val="none" w:sz="0" w:space="0" w:color="auto"/>
        <w:bottom w:val="none" w:sz="0" w:space="0" w:color="auto"/>
        <w:right w:val="none" w:sz="0" w:space="0" w:color="auto"/>
      </w:divBdr>
    </w:div>
    <w:div w:id="622923516">
      <w:bodyDiv w:val="1"/>
      <w:marLeft w:val="0"/>
      <w:marRight w:val="0"/>
      <w:marTop w:val="0"/>
      <w:marBottom w:val="0"/>
      <w:divBdr>
        <w:top w:val="none" w:sz="0" w:space="0" w:color="auto"/>
        <w:left w:val="none" w:sz="0" w:space="0" w:color="auto"/>
        <w:bottom w:val="none" w:sz="0" w:space="0" w:color="auto"/>
        <w:right w:val="none" w:sz="0" w:space="0" w:color="auto"/>
      </w:divBdr>
    </w:div>
    <w:div w:id="709107191">
      <w:bodyDiv w:val="1"/>
      <w:marLeft w:val="0"/>
      <w:marRight w:val="0"/>
      <w:marTop w:val="0"/>
      <w:marBottom w:val="0"/>
      <w:divBdr>
        <w:top w:val="none" w:sz="0" w:space="0" w:color="auto"/>
        <w:left w:val="none" w:sz="0" w:space="0" w:color="auto"/>
        <w:bottom w:val="none" w:sz="0" w:space="0" w:color="auto"/>
        <w:right w:val="none" w:sz="0" w:space="0" w:color="auto"/>
      </w:divBdr>
    </w:div>
    <w:div w:id="721563031">
      <w:bodyDiv w:val="1"/>
      <w:marLeft w:val="0"/>
      <w:marRight w:val="0"/>
      <w:marTop w:val="0"/>
      <w:marBottom w:val="0"/>
      <w:divBdr>
        <w:top w:val="none" w:sz="0" w:space="0" w:color="auto"/>
        <w:left w:val="none" w:sz="0" w:space="0" w:color="auto"/>
        <w:bottom w:val="none" w:sz="0" w:space="0" w:color="auto"/>
        <w:right w:val="none" w:sz="0" w:space="0" w:color="auto"/>
      </w:divBdr>
    </w:div>
    <w:div w:id="774131200">
      <w:bodyDiv w:val="1"/>
      <w:marLeft w:val="0"/>
      <w:marRight w:val="0"/>
      <w:marTop w:val="0"/>
      <w:marBottom w:val="0"/>
      <w:divBdr>
        <w:top w:val="none" w:sz="0" w:space="0" w:color="auto"/>
        <w:left w:val="none" w:sz="0" w:space="0" w:color="auto"/>
        <w:bottom w:val="none" w:sz="0" w:space="0" w:color="auto"/>
        <w:right w:val="none" w:sz="0" w:space="0" w:color="auto"/>
      </w:divBdr>
    </w:div>
    <w:div w:id="889658644">
      <w:bodyDiv w:val="1"/>
      <w:marLeft w:val="0"/>
      <w:marRight w:val="0"/>
      <w:marTop w:val="0"/>
      <w:marBottom w:val="0"/>
      <w:divBdr>
        <w:top w:val="none" w:sz="0" w:space="0" w:color="auto"/>
        <w:left w:val="none" w:sz="0" w:space="0" w:color="auto"/>
        <w:bottom w:val="none" w:sz="0" w:space="0" w:color="auto"/>
        <w:right w:val="none" w:sz="0" w:space="0" w:color="auto"/>
      </w:divBdr>
    </w:div>
    <w:div w:id="891162668">
      <w:bodyDiv w:val="1"/>
      <w:marLeft w:val="0"/>
      <w:marRight w:val="0"/>
      <w:marTop w:val="0"/>
      <w:marBottom w:val="0"/>
      <w:divBdr>
        <w:top w:val="none" w:sz="0" w:space="0" w:color="auto"/>
        <w:left w:val="none" w:sz="0" w:space="0" w:color="auto"/>
        <w:bottom w:val="none" w:sz="0" w:space="0" w:color="auto"/>
        <w:right w:val="none" w:sz="0" w:space="0" w:color="auto"/>
      </w:divBdr>
    </w:div>
    <w:div w:id="922646345">
      <w:bodyDiv w:val="1"/>
      <w:marLeft w:val="0"/>
      <w:marRight w:val="0"/>
      <w:marTop w:val="0"/>
      <w:marBottom w:val="0"/>
      <w:divBdr>
        <w:top w:val="none" w:sz="0" w:space="0" w:color="auto"/>
        <w:left w:val="none" w:sz="0" w:space="0" w:color="auto"/>
        <w:bottom w:val="none" w:sz="0" w:space="0" w:color="auto"/>
        <w:right w:val="none" w:sz="0" w:space="0" w:color="auto"/>
      </w:divBdr>
    </w:div>
    <w:div w:id="1051618027">
      <w:bodyDiv w:val="1"/>
      <w:marLeft w:val="0"/>
      <w:marRight w:val="0"/>
      <w:marTop w:val="0"/>
      <w:marBottom w:val="0"/>
      <w:divBdr>
        <w:top w:val="none" w:sz="0" w:space="0" w:color="auto"/>
        <w:left w:val="none" w:sz="0" w:space="0" w:color="auto"/>
        <w:bottom w:val="none" w:sz="0" w:space="0" w:color="auto"/>
        <w:right w:val="none" w:sz="0" w:space="0" w:color="auto"/>
      </w:divBdr>
    </w:div>
    <w:div w:id="1082139529">
      <w:bodyDiv w:val="1"/>
      <w:marLeft w:val="0"/>
      <w:marRight w:val="0"/>
      <w:marTop w:val="0"/>
      <w:marBottom w:val="0"/>
      <w:divBdr>
        <w:top w:val="none" w:sz="0" w:space="0" w:color="auto"/>
        <w:left w:val="none" w:sz="0" w:space="0" w:color="auto"/>
        <w:bottom w:val="none" w:sz="0" w:space="0" w:color="auto"/>
        <w:right w:val="none" w:sz="0" w:space="0" w:color="auto"/>
      </w:divBdr>
    </w:div>
    <w:div w:id="1131827203">
      <w:bodyDiv w:val="1"/>
      <w:marLeft w:val="0"/>
      <w:marRight w:val="0"/>
      <w:marTop w:val="0"/>
      <w:marBottom w:val="0"/>
      <w:divBdr>
        <w:top w:val="none" w:sz="0" w:space="0" w:color="auto"/>
        <w:left w:val="none" w:sz="0" w:space="0" w:color="auto"/>
        <w:bottom w:val="none" w:sz="0" w:space="0" w:color="auto"/>
        <w:right w:val="none" w:sz="0" w:space="0" w:color="auto"/>
      </w:divBdr>
    </w:div>
    <w:div w:id="1283612932">
      <w:bodyDiv w:val="1"/>
      <w:marLeft w:val="0"/>
      <w:marRight w:val="0"/>
      <w:marTop w:val="0"/>
      <w:marBottom w:val="0"/>
      <w:divBdr>
        <w:top w:val="none" w:sz="0" w:space="0" w:color="auto"/>
        <w:left w:val="none" w:sz="0" w:space="0" w:color="auto"/>
        <w:bottom w:val="none" w:sz="0" w:space="0" w:color="auto"/>
        <w:right w:val="none" w:sz="0" w:space="0" w:color="auto"/>
      </w:divBdr>
    </w:div>
    <w:div w:id="1316883483">
      <w:bodyDiv w:val="1"/>
      <w:marLeft w:val="0"/>
      <w:marRight w:val="0"/>
      <w:marTop w:val="0"/>
      <w:marBottom w:val="0"/>
      <w:divBdr>
        <w:top w:val="none" w:sz="0" w:space="0" w:color="auto"/>
        <w:left w:val="none" w:sz="0" w:space="0" w:color="auto"/>
        <w:bottom w:val="none" w:sz="0" w:space="0" w:color="auto"/>
        <w:right w:val="none" w:sz="0" w:space="0" w:color="auto"/>
      </w:divBdr>
    </w:div>
    <w:div w:id="1321471526">
      <w:bodyDiv w:val="1"/>
      <w:marLeft w:val="0"/>
      <w:marRight w:val="0"/>
      <w:marTop w:val="0"/>
      <w:marBottom w:val="0"/>
      <w:divBdr>
        <w:top w:val="none" w:sz="0" w:space="0" w:color="auto"/>
        <w:left w:val="none" w:sz="0" w:space="0" w:color="auto"/>
        <w:bottom w:val="none" w:sz="0" w:space="0" w:color="auto"/>
        <w:right w:val="none" w:sz="0" w:space="0" w:color="auto"/>
      </w:divBdr>
    </w:div>
    <w:div w:id="1334801632">
      <w:bodyDiv w:val="1"/>
      <w:marLeft w:val="0"/>
      <w:marRight w:val="0"/>
      <w:marTop w:val="0"/>
      <w:marBottom w:val="0"/>
      <w:divBdr>
        <w:top w:val="none" w:sz="0" w:space="0" w:color="auto"/>
        <w:left w:val="none" w:sz="0" w:space="0" w:color="auto"/>
        <w:bottom w:val="none" w:sz="0" w:space="0" w:color="auto"/>
        <w:right w:val="none" w:sz="0" w:space="0" w:color="auto"/>
      </w:divBdr>
    </w:div>
    <w:div w:id="1406686121">
      <w:bodyDiv w:val="1"/>
      <w:marLeft w:val="0"/>
      <w:marRight w:val="0"/>
      <w:marTop w:val="0"/>
      <w:marBottom w:val="0"/>
      <w:divBdr>
        <w:top w:val="none" w:sz="0" w:space="0" w:color="auto"/>
        <w:left w:val="none" w:sz="0" w:space="0" w:color="auto"/>
        <w:bottom w:val="none" w:sz="0" w:space="0" w:color="auto"/>
        <w:right w:val="none" w:sz="0" w:space="0" w:color="auto"/>
      </w:divBdr>
    </w:div>
    <w:div w:id="1438870139">
      <w:bodyDiv w:val="1"/>
      <w:marLeft w:val="0"/>
      <w:marRight w:val="0"/>
      <w:marTop w:val="0"/>
      <w:marBottom w:val="0"/>
      <w:divBdr>
        <w:top w:val="none" w:sz="0" w:space="0" w:color="auto"/>
        <w:left w:val="none" w:sz="0" w:space="0" w:color="auto"/>
        <w:bottom w:val="none" w:sz="0" w:space="0" w:color="auto"/>
        <w:right w:val="none" w:sz="0" w:space="0" w:color="auto"/>
      </w:divBdr>
    </w:div>
    <w:div w:id="1447119673">
      <w:bodyDiv w:val="1"/>
      <w:marLeft w:val="0"/>
      <w:marRight w:val="0"/>
      <w:marTop w:val="0"/>
      <w:marBottom w:val="0"/>
      <w:divBdr>
        <w:top w:val="none" w:sz="0" w:space="0" w:color="auto"/>
        <w:left w:val="none" w:sz="0" w:space="0" w:color="auto"/>
        <w:bottom w:val="none" w:sz="0" w:space="0" w:color="auto"/>
        <w:right w:val="none" w:sz="0" w:space="0" w:color="auto"/>
      </w:divBdr>
    </w:div>
    <w:div w:id="1498231251">
      <w:bodyDiv w:val="1"/>
      <w:marLeft w:val="0"/>
      <w:marRight w:val="0"/>
      <w:marTop w:val="0"/>
      <w:marBottom w:val="0"/>
      <w:divBdr>
        <w:top w:val="none" w:sz="0" w:space="0" w:color="auto"/>
        <w:left w:val="none" w:sz="0" w:space="0" w:color="auto"/>
        <w:bottom w:val="none" w:sz="0" w:space="0" w:color="auto"/>
        <w:right w:val="none" w:sz="0" w:space="0" w:color="auto"/>
      </w:divBdr>
    </w:div>
    <w:div w:id="1515261977">
      <w:bodyDiv w:val="1"/>
      <w:marLeft w:val="0"/>
      <w:marRight w:val="0"/>
      <w:marTop w:val="0"/>
      <w:marBottom w:val="0"/>
      <w:divBdr>
        <w:top w:val="none" w:sz="0" w:space="0" w:color="auto"/>
        <w:left w:val="none" w:sz="0" w:space="0" w:color="auto"/>
        <w:bottom w:val="none" w:sz="0" w:space="0" w:color="auto"/>
        <w:right w:val="none" w:sz="0" w:space="0" w:color="auto"/>
      </w:divBdr>
    </w:div>
    <w:div w:id="1540628194">
      <w:bodyDiv w:val="1"/>
      <w:marLeft w:val="0"/>
      <w:marRight w:val="0"/>
      <w:marTop w:val="0"/>
      <w:marBottom w:val="0"/>
      <w:divBdr>
        <w:top w:val="none" w:sz="0" w:space="0" w:color="auto"/>
        <w:left w:val="none" w:sz="0" w:space="0" w:color="auto"/>
        <w:bottom w:val="none" w:sz="0" w:space="0" w:color="auto"/>
        <w:right w:val="none" w:sz="0" w:space="0" w:color="auto"/>
      </w:divBdr>
    </w:div>
    <w:div w:id="1541626081">
      <w:bodyDiv w:val="1"/>
      <w:marLeft w:val="0"/>
      <w:marRight w:val="0"/>
      <w:marTop w:val="0"/>
      <w:marBottom w:val="0"/>
      <w:divBdr>
        <w:top w:val="none" w:sz="0" w:space="0" w:color="auto"/>
        <w:left w:val="none" w:sz="0" w:space="0" w:color="auto"/>
        <w:bottom w:val="none" w:sz="0" w:space="0" w:color="auto"/>
        <w:right w:val="none" w:sz="0" w:space="0" w:color="auto"/>
      </w:divBdr>
    </w:div>
    <w:div w:id="1542011254">
      <w:bodyDiv w:val="1"/>
      <w:marLeft w:val="0"/>
      <w:marRight w:val="0"/>
      <w:marTop w:val="0"/>
      <w:marBottom w:val="0"/>
      <w:divBdr>
        <w:top w:val="none" w:sz="0" w:space="0" w:color="auto"/>
        <w:left w:val="none" w:sz="0" w:space="0" w:color="auto"/>
        <w:bottom w:val="none" w:sz="0" w:space="0" w:color="auto"/>
        <w:right w:val="none" w:sz="0" w:space="0" w:color="auto"/>
      </w:divBdr>
    </w:div>
    <w:div w:id="1598630765">
      <w:bodyDiv w:val="1"/>
      <w:marLeft w:val="0"/>
      <w:marRight w:val="0"/>
      <w:marTop w:val="0"/>
      <w:marBottom w:val="0"/>
      <w:divBdr>
        <w:top w:val="none" w:sz="0" w:space="0" w:color="auto"/>
        <w:left w:val="none" w:sz="0" w:space="0" w:color="auto"/>
        <w:bottom w:val="none" w:sz="0" w:space="0" w:color="auto"/>
        <w:right w:val="none" w:sz="0" w:space="0" w:color="auto"/>
      </w:divBdr>
    </w:div>
    <w:div w:id="1600672504">
      <w:bodyDiv w:val="1"/>
      <w:marLeft w:val="0"/>
      <w:marRight w:val="0"/>
      <w:marTop w:val="0"/>
      <w:marBottom w:val="0"/>
      <w:divBdr>
        <w:top w:val="none" w:sz="0" w:space="0" w:color="auto"/>
        <w:left w:val="none" w:sz="0" w:space="0" w:color="auto"/>
        <w:bottom w:val="none" w:sz="0" w:space="0" w:color="auto"/>
        <w:right w:val="none" w:sz="0" w:space="0" w:color="auto"/>
      </w:divBdr>
    </w:div>
    <w:div w:id="1605647652">
      <w:bodyDiv w:val="1"/>
      <w:marLeft w:val="0"/>
      <w:marRight w:val="0"/>
      <w:marTop w:val="0"/>
      <w:marBottom w:val="0"/>
      <w:divBdr>
        <w:top w:val="none" w:sz="0" w:space="0" w:color="auto"/>
        <w:left w:val="none" w:sz="0" w:space="0" w:color="auto"/>
        <w:bottom w:val="none" w:sz="0" w:space="0" w:color="auto"/>
        <w:right w:val="none" w:sz="0" w:space="0" w:color="auto"/>
      </w:divBdr>
    </w:div>
    <w:div w:id="1607537008">
      <w:bodyDiv w:val="1"/>
      <w:marLeft w:val="0"/>
      <w:marRight w:val="0"/>
      <w:marTop w:val="0"/>
      <w:marBottom w:val="0"/>
      <w:divBdr>
        <w:top w:val="none" w:sz="0" w:space="0" w:color="auto"/>
        <w:left w:val="none" w:sz="0" w:space="0" w:color="auto"/>
        <w:bottom w:val="none" w:sz="0" w:space="0" w:color="auto"/>
        <w:right w:val="none" w:sz="0" w:space="0" w:color="auto"/>
      </w:divBdr>
    </w:div>
    <w:div w:id="1619289964">
      <w:bodyDiv w:val="1"/>
      <w:marLeft w:val="0"/>
      <w:marRight w:val="0"/>
      <w:marTop w:val="0"/>
      <w:marBottom w:val="0"/>
      <w:divBdr>
        <w:top w:val="none" w:sz="0" w:space="0" w:color="auto"/>
        <w:left w:val="none" w:sz="0" w:space="0" w:color="auto"/>
        <w:bottom w:val="none" w:sz="0" w:space="0" w:color="auto"/>
        <w:right w:val="none" w:sz="0" w:space="0" w:color="auto"/>
      </w:divBdr>
    </w:div>
    <w:div w:id="1669015544">
      <w:bodyDiv w:val="1"/>
      <w:marLeft w:val="0"/>
      <w:marRight w:val="0"/>
      <w:marTop w:val="0"/>
      <w:marBottom w:val="0"/>
      <w:divBdr>
        <w:top w:val="none" w:sz="0" w:space="0" w:color="auto"/>
        <w:left w:val="none" w:sz="0" w:space="0" w:color="auto"/>
        <w:bottom w:val="none" w:sz="0" w:space="0" w:color="auto"/>
        <w:right w:val="none" w:sz="0" w:space="0" w:color="auto"/>
      </w:divBdr>
    </w:div>
    <w:div w:id="1765228374">
      <w:bodyDiv w:val="1"/>
      <w:marLeft w:val="0"/>
      <w:marRight w:val="0"/>
      <w:marTop w:val="0"/>
      <w:marBottom w:val="0"/>
      <w:divBdr>
        <w:top w:val="none" w:sz="0" w:space="0" w:color="auto"/>
        <w:left w:val="none" w:sz="0" w:space="0" w:color="auto"/>
        <w:bottom w:val="none" w:sz="0" w:space="0" w:color="auto"/>
        <w:right w:val="none" w:sz="0" w:space="0" w:color="auto"/>
      </w:divBdr>
    </w:div>
    <w:div w:id="1791047130">
      <w:bodyDiv w:val="1"/>
      <w:marLeft w:val="0"/>
      <w:marRight w:val="0"/>
      <w:marTop w:val="0"/>
      <w:marBottom w:val="0"/>
      <w:divBdr>
        <w:top w:val="none" w:sz="0" w:space="0" w:color="auto"/>
        <w:left w:val="none" w:sz="0" w:space="0" w:color="auto"/>
        <w:bottom w:val="none" w:sz="0" w:space="0" w:color="auto"/>
        <w:right w:val="none" w:sz="0" w:space="0" w:color="auto"/>
      </w:divBdr>
    </w:div>
    <w:div w:id="1822622761">
      <w:bodyDiv w:val="1"/>
      <w:marLeft w:val="0"/>
      <w:marRight w:val="0"/>
      <w:marTop w:val="0"/>
      <w:marBottom w:val="0"/>
      <w:divBdr>
        <w:top w:val="none" w:sz="0" w:space="0" w:color="auto"/>
        <w:left w:val="none" w:sz="0" w:space="0" w:color="auto"/>
        <w:bottom w:val="none" w:sz="0" w:space="0" w:color="auto"/>
        <w:right w:val="none" w:sz="0" w:space="0" w:color="auto"/>
      </w:divBdr>
    </w:div>
    <w:div w:id="1889141466">
      <w:bodyDiv w:val="1"/>
      <w:marLeft w:val="0"/>
      <w:marRight w:val="0"/>
      <w:marTop w:val="0"/>
      <w:marBottom w:val="0"/>
      <w:divBdr>
        <w:top w:val="none" w:sz="0" w:space="0" w:color="auto"/>
        <w:left w:val="none" w:sz="0" w:space="0" w:color="auto"/>
        <w:bottom w:val="none" w:sz="0" w:space="0" w:color="auto"/>
        <w:right w:val="none" w:sz="0" w:space="0" w:color="auto"/>
      </w:divBdr>
    </w:div>
    <w:div w:id="1959481575">
      <w:bodyDiv w:val="1"/>
      <w:marLeft w:val="0"/>
      <w:marRight w:val="0"/>
      <w:marTop w:val="0"/>
      <w:marBottom w:val="0"/>
      <w:divBdr>
        <w:top w:val="none" w:sz="0" w:space="0" w:color="auto"/>
        <w:left w:val="none" w:sz="0" w:space="0" w:color="auto"/>
        <w:bottom w:val="none" w:sz="0" w:space="0" w:color="auto"/>
        <w:right w:val="none" w:sz="0" w:space="0" w:color="auto"/>
      </w:divBdr>
    </w:div>
    <w:div w:id="1979455003">
      <w:bodyDiv w:val="1"/>
      <w:marLeft w:val="0"/>
      <w:marRight w:val="0"/>
      <w:marTop w:val="0"/>
      <w:marBottom w:val="0"/>
      <w:divBdr>
        <w:top w:val="none" w:sz="0" w:space="0" w:color="auto"/>
        <w:left w:val="none" w:sz="0" w:space="0" w:color="auto"/>
        <w:bottom w:val="none" w:sz="0" w:space="0" w:color="auto"/>
        <w:right w:val="none" w:sz="0" w:space="0" w:color="auto"/>
      </w:divBdr>
    </w:div>
    <w:div w:id="2012759062">
      <w:bodyDiv w:val="1"/>
      <w:marLeft w:val="0"/>
      <w:marRight w:val="0"/>
      <w:marTop w:val="0"/>
      <w:marBottom w:val="0"/>
      <w:divBdr>
        <w:top w:val="none" w:sz="0" w:space="0" w:color="auto"/>
        <w:left w:val="none" w:sz="0" w:space="0" w:color="auto"/>
        <w:bottom w:val="none" w:sz="0" w:space="0" w:color="auto"/>
        <w:right w:val="none" w:sz="0" w:space="0" w:color="auto"/>
      </w:divBdr>
    </w:div>
    <w:div w:id="2049865793">
      <w:bodyDiv w:val="1"/>
      <w:marLeft w:val="0"/>
      <w:marRight w:val="0"/>
      <w:marTop w:val="0"/>
      <w:marBottom w:val="0"/>
      <w:divBdr>
        <w:top w:val="none" w:sz="0" w:space="0" w:color="auto"/>
        <w:left w:val="none" w:sz="0" w:space="0" w:color="auto"/>
        <w:bottom w:val="none" w:sz="0" w:space="0" w:color="auto"/>
        <w:right w:val="none" w:sz="0" w:space="0" w:color="auto"/>
      </w:divBdr>
    </w:div>
    <w:div w:id="2053000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ru/compose?To=it@volosovocr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7A5DE-C57E-4A04-A0F2-F4AA908C0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2615</Words>
  <Characters>14911</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2</cp:revision>
  <cp:lastPrinted>2024-09-11T08:23:00Z</cp:lastPrinted>
  <dcterms:created xsi:type="dcterms:W3CDTF">2026-09-29T06:39:00Z</dcterms:created>
  <dcterms:modified xsi:type="dcterms:W3CDTF">2026-09-29T06:39:00Z</dcterms:modified>
</cp:coreProperties>
</file>