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798" w:rsidRDefault="00024798" w:rsidP="00024798">
      <w:pPr>
        <w:pStyle w:val="1"/>
        <w:tabs>
          <w:tab w:val="left" w:leader="underscore" w:pos="7306"/>
        </w:tabs>
        <w:ind w:firstLine="0"/>
        <w:jc w:val="right"/>
        <w:rPr>
          <w:b/>
          <w:sz w:val="24"/>
          <w:szCs w:val="24"/>
        </w:rPr>
      </w:pPr>
      <w:r w:rsidRPr="00024798">
        <w:rPr>
          <w:b/>
          <w:sz w:val="24"/>
          <w:szCs w:val="24"/>
        </w:rPr>
        <w:t>УТВЕРЖДАЮ</w:t>
      </w:r>
    </w:p>
    <w:p w:rsidR="00024798" w:rsidRPr="00024798" w:rsidRDefault="00024798" w:rsidP="00024798">
      <w:pPr>
        <w:pStyle w:val="1"/>
        <w:tabs>
          <w:tab w:val="left" w:leader="underscore" w:pos="7306"/>
        </w:tabs>
        <w:ind w:firstLine="0"/>
        <w:jc w:val="right"/>
        <w:rPr>
          <w:sz w:val="24"/>
          <w:szCs w:val="24"/>
        </w:rPr>
      </w:pPr>
      <w:proofErr w:type="spellStart"/>
      <w:r w:rsidRPr="00024798">
        <w:rPr>
          <w:sz w:val="24"/>
          <w:szCs w:val="24"/>
        </w:rPr>
        <w:t>Врио</w:t>
      </w:r>
      <w:proofErr w:type="spellEnd"/>
      <w:r w:rsidRPr="00024798">
        <w:rPr>
          <w:sz w:val="24"/>
          <w:szCs w:val="24"/>
        </w:rPr>
        <w:t xml:space="preserve"> главного врача</w:t>
      </w:r>
    </w:p>
    <w:p w:rsidR="00024798" w:rsidRPr="00024798" w:rsidRDefault="00024798" w:rsidP="00024798">
      <w:pPr>
        <w:pStyle w:val="1"/>
        <w:tabs>
          <w:tab w:val="left" w:leader="underscore" w:pos="7306"/>
        </w:tabs>
        <w:ind w:firstLine="0"/>
        <w:jc w:val="right"/>
        <w:rPr>
          <w:sz w:val="24"/>
          <w:szCs w:val="24"/>
        </w:rPr>
      </w:pPr>
      <w:r w:rsidRPr="00024798">
        <w:rPr>
          <w:sz w:val="24"/>
          <w:szCs w:val="24"/>
        </w:rPr>
        <w:t>ГБУЗ ЛО «Гатчинская КМБ»</w:t>
      </w:r>
    </w:p>
    <w:p w:rsidR="00024798" w:rsidRPr="00024798" w:rsidRDefault="00024798" w:rsidP="00024798">
      <w:pPr>
        <w:pStyle w:val="1"/>
        <w:tabs>
          <w:tab w:val="left" w:leader="underscore" w:pos="7306"/>
        </w:tabs>
        <w:ind w:firstLine="0"/>
        <w:jc w:val="right"/>
        <w:rPr>
          <w:sz w:val="24"/>
          <w:szCs w:val="24"/>
        </w:rPr>
      </w:pPr>
      <w:r w:rsidRPr="00024798">
        <w:rPr>
          <w:sz w:val="24"/>
          <w:szCs w:val="24"/>
        </w:rPr>
        <w:t>_____________ /Ю.М. Шишкин/</w:t>
      </w:r>
    </w:p>
    <w:p w:rsidR="00B37E1B" w:rsidRDefault="00B37E1B" w:rsidP="00A916CB">
      <w:pPr>
        <w:pStyle w:val="1"/>
        <w:tabs>
          <w:tab w:val="left" w:leader="underscore" w:pos="7306"/>
        </w:tabs>
        <w:ind w:firstLine="0"/>
        <w:jc w:val="center"/>
        <w:rPr>
          <w:b/>
        </w:rPr>
      </w:pPr>
    </w:p>
    <w:p w:rsidR="00A916CB" w:rsidRPr="00E9420F" w:rsidRDefault="00024798" w:rsidP="00A916CB">
      <w:pPr>
        <w:pStyle w:val="1"/>
        <w:tabs>
          <w:tab w:val="left" w:leader="underscore" w:pos="7306"/>
        </w:tabs>
        <w:ind w:firstLine="0"/>
        <w:jc w:val="center"/>
        <w:rPr>
          <w:b/>
          <w:sz w:val="24"/>
          <w:szCs w:val="24"/>
        </w:rPr>
      </w:pPr>
      <w:r w:rsidRPr="00024798">
        <w:rPr>
          <w:b/>
          <w:i/>
          <w:sz w:val="24"/>
          <w:szCs w:val="24"/>
        </w:rPr>
        <w:t>Проект</w:t>
      </w:r>
      <w:r>
        <w:rPr>
          <w:b/>
          <w:sz w:val="24"/>
          <w:szCs w:val="24"/>
        </w:rPr>
        <w:t xml:space="preserve"> </w:t>
      </w:r>
      <w:r w:rsidR="00A916CB" w:rsidRPr="00E9420F">
        <w:rPr>
          <w:b/>
          <w:sz w:val="24"/>
          <w:szCs w:val="24"/>
        </w:rPr>
        <w:t xml:space="preserve">КОНТРАКТ № </w:t>
      </w:r>
      <w:r w:rsidR="006C078E" w:rsidRPr="00E9420F">
        <w:rPr>
          <w:b/>
          <w:sz w:val="24"/>
          <w:szCs w:val="24"/>
        </w:rPr>
        <w:t>_______</w:t>
      </w:r>
      <w:r w:rsidR="00A916CB" w:rsidRPr="00E9420F">
        <w:rPr>
          <w:b/>
          <w:sz w:val="24"/>
          <w:szCs w:val="24"/>
        </w:rPr>
        <w:br/>
        <w:t xml:space="preserve">на оказание услуг по предоставлению сотовой связи </w:t>
      </w:r>
      <w:bookmarkStart w:id="0" w:name="_GoBack"/>
      <w:bookmarkEnd w:id="0"/>
    </w:p>
    <w:p w:rsidR="00A517E5" w:rsidRPr="00E9420F" w:rsidRDefault="00A517E5" w:rsidP="00A517E5">
      <w:pPr>
        <w:widowControl/>
        <w:tabs>
          <w:tab w:val="left" w:pos="767"/>
        </w:tabs>
        <w:ind w:firstLine="709"/>
        <w:jc w:val="center"/>
        <w:textAlignment w:val="baseline"/>
        <w:rPr>
          <w:rFonts w:ascii="Times New Roman" w:hAnsi="Times New Roman"/>
          <w:color w:val="auto"/>
          <w:lang w:bidi="ar-SA"/>
        </w:rPr>
      </w:pPr>
      <w:r w:rsidRPr="00E9420F">
        <w:rPr>
          <w:rFonts w:ascii="Times New Roman" w:hAnsi="Times New Roman"/>
          <w:b/>
          <w:bCs/>
          <w:color w:val="auto"/>
          <w:lang w:bidi="ar-SA"/>
        </w:rPr>
        <w:t xml:space="preserve">Идентификационный код закупки: </w:t>
      </w:r>
      <w:r w:rsidR="00A46B4B" w:rsidRPr="00A46B4B">
        <w:rPr>
          <w:rFonts w:ascii="Times New Roman" w:hAnsi="Times New Roman"/>
          <w:b/>
          <w:bCs/>
          <w:color w:val="auto"/>
          <w:lang w:bidi="ar-SA"/>
        </w:rPr>
        <w:t>262470501326047050100105740000000244</w:t>
      </w:r>
    </w:p>
    <w:p w:rsidR="00A517E5" w:rsidRPr="00A517E5" w:rsidRDefault="00A517E5" w:rsidP="00A517E5">
      <w:pPr>
        <w:widowControl/>
        <w:jc w:val="center"/>
        <w:rPr>
          <w:rFonts w:ascii="Times New Roman" w:hAnsi="Times New Roman"/>
          <w:color w:val="auto"/>
          <w:lang w:bidi="ar-SA"/>
        </w:rPr>
      </w:pPr>
    </w:p>
    <w:p w:rsidR="00A517E5" w:rsidRPr="00A517E5" w:rsidRDefault="00A517E5" w:rsidP="00A46B4B">
      <w:pPr>
        <w:widowControl/>
        <w:ind w:firstLine="708"/>
        <w:jc w:val="both"/>
        <w:rPr>
          <w:rFonts w:ascii="Times New Roman" w:hAnsi="Times New Roman"/>
          <w:color w:val="auto"/>
          <w:lang w:bidi="ar-SA"/>
        </w:rPr>
      </w:pPr>
      <w:r w:rsidRPr="00A517E5">
        <w:rPr>
          <w:rFonts w:ascii="Times New Roman" w:hAnsi="Times New Roman"/>
          <w:color w:val="auto"/>
          <w:lang w:bidi="ar-SA"/>
        </w:rPr>
        <w:t>г. Гатчина</w:t>
      </w:r>
      <w:r w:rsidRPr="00A517E5">
        <w:rPr>
          <w:rFonts w:ascii="Times New Roman" w:hAnsi="Times New Roman"/>
          <w:color w:val="auto"/>
          <w:lang w:bidi="ar-SA"/>
        </w:rPr>
        <w:tab/>
      </w:r>
      <w:r w:rsidRPr="00A517E5">
        <w:rPr>
          <w:rFonts w:ascii="Times New Roman" w:hAnsi="Times New Roman"/>
          <w:color w:val="auto"/>
          <w:lang w:bidi="ar-SA"/>
        </w:rPr>
        <w:tab/>
      </w:r>
      <w:r w:rsidRPr="00A517E5">
        <w:rPr>
          <w:rFonts w:ascii="Times New Roman" w:hAnsi="Times New Roman"/>
          <w:color w:val="auto"/>
          <w:lang w:bidi="ar-SA"/>
        </w:rPr>
        <w:tab/>
      </w:r>
      <w:r w:rsidRPr="00A517E5">
        <w:rPr>
          <w:rFonts w:ascii="Times New Roman" w:hAnsi="Times New Roman"/>
          <w:color w:val="auto"/>
          <w:lang w:bidi="ar-SA"/>
        </w:rPr>
        <w:tab/>
      </w:r>
      <w:r w:rsidRPr="00A517E5">
        <w:rPr>
          <w:rFonts w:ascii="Times New Roman" w:hAnsi="Times New Roman"/>
          <w:color w:val="auto"/>
          <w:lang w:bidi="ar-SA"/>
        </w:rPr>
        <w:tab/>
      </w:r>
      <w:r w:rsidRPr="00A517E5">
        <w:rPr>
          <w:rFonts w:ascii="Times New Roman" w:hAnsi="Times New Roman"/>
          <w:color w:val="auto"/>
          <w:lang w:bidi="ar-SA"/>
        </w:rPr>
        <w:tab/>
        <w:t xml:space="preserve">               </w:t>
      </w:r>
      <w:r w:rsidR="00A46B4B">
        <w:rPr>
          <w:rFonts w:ascii="Times New Roman" w:hAnsi="Times New Roman"/>
          <w:color w:val="auto"/>
          <w:lang w:bidi="ar-SA"/>
        </w:rPr>
        <w:t xml:space="preserve">        </w:t>
      </w:r>
      <w:proofErr w:type="gramStart"/>
      <w:r w:rsidR="00A46B4B">
        <w:rPr>
          <w:rFonts w:ascii="Times New Roman" w:hAnsi="Times New Roman"/>
          <w:color w:val="auto"/>
          <w:lang w:bidi="ar-SA"/>
        </w:rPr>
        <w:t xml:space="preserve"> </w:t>
      </w:r>
      <w:r w:rsidRPr="00A517E5">
        <w:rPr>
          <w:rFonts w:ascii="Times New Roman" w:hAnsi="Times New Roman"/>
          <w:color w:val="auto"/>
          <w:lang w:bidi="ar-SA"/>
        </w:rPr>
        <w:t xml:space="preserve">  «</w:t>
      </w:r>
      <w:proofErr w:type="gramEnd"/>
      <w:r w:rsidRPr="00A517E5">
        <w:rPr>
          <w:rFonts w:ascii="Times New Roman" w:hAnsi="Times New Roman"/>
          <w:color w:val="auto"/>
          <w:lang w:bidi="ar-SA"/>
        </w:rPr>
        <w:t>___» ___________  202_ г.</w:t>
      </w:r>
    </w:p>
    <w:p w:rsidR="00A517E5" w:rsidRPr="00471EE7" w:rsidRDefault="00A517E5" w:rsidP="00A517E5">
      <w:pPr>
        <w:widowControl/>
        <w:ind w:firstLine="426"/>
        <w:jc w:val="both"/>
        <w:rPr>
          <w:rFonts w:ascii="Times New Roman" w:hAnsi="Times New Roman"/>
          <w:color w:val="auto"/>
          <w:lang w:bidi="ar-SA"/>
        </w:rPr>
      </w:pPr>
    </w:p>
    <w:p w:rsidR="00A916CB" w:rsidRPr="00471EE7" w:rsidRDefault="00A517E5" w:rsidP="00A916CB">
      <w:pPr>
        <w:pStyle w:val="1"/>
        <w:ind w:firstLine="640"/>
        <w:jc w:val="both"/>
        <w:rPr>
          <w:sz w:val="24"/>
          <w:szCs w:val="24"/>
        </w:rPr>
      </w:pPr>
      <w:r w:rsidRPr="00471EE7">
        <w:rPr>
          <w:b/>
          <w:sz w:val="24"/>
          <w:szCs w:val="24"/>
        </w:rPr>
        <w:t xml:space="preserve">Государственное бюджетное учреждение здравоохранения Ленинградской области </w:t>
      </w:r>
      <w:r w:rsidR="00E60997" w:rsidRPr="00471EE7">
        <w:rPr>
          <w:b/>
          <w:sz w:val="24"/>
          <w:szCs w:val="24"/>
        </w:rPr>
        <w:t>«</w:t>
      </w:r>
      <w:r w:rsidRPr="00471EE7">
        <w:rPr>
          <w:b/>
          <w:sz w:val="24"/>
          <w:szCs w:val="24"/>
        </w:rPr>
        <w:t>Гатчинская клиническая межрайонная больница</w:t>
      </w:r>
      <w:r w:rsidR="007B5292" w:rsidRPr="00471EE7">
        <w:rPr>
          <w:b/>
          <w:sz w:val="24"/>
          <w:szCs w:val="24"/>
        </w:rPr>
        <w:t>»</w:t>
      </w:r>
      <w:r w:rsidRPr="00471EE7">
        <w:rPr>
          <w:sz w:val="24"/>
          <w:szCs w:val="24"/>
        </w:rPr>
        <w:t>, (далее –</w:t>
      </w:r>
      <w:r w:rsidRPr="00471EE7">
        <w:rPr>
          <w:b/>
          <w:sz w:val="24"/>
          <w:szCs w:val="24"/>
        </w:rPr>
        <w:t xml:space="preserve"> «Заказчик») </w:t>
      </w:r>
      <w:r w:rsidR="00B37E1B" w:rsidRPr="00471EE7">
        <w:rPr>
          <w:sz w:val="24"/>
          <w:szCs w:val="24"/>
        </w:rPr>
        <w:t xml:space="preserve">в лице </w:t>
      </w:r>
      <w:proofErr w:type="spellStart"/>
      <w:r w:rsidR="00B37E1B" w:rsidRPr="00471EE7">
        <w:rPr>
          <w:sz w:val="24"/>
          <w:szCs w:val="24"/>
        </w:rPr>
        <w:t>в</w:t>
      </w:r>
      <w:r w:rsidRPr="00471EE7">
        <w:rPr>
          <w:sz w:val="24"/>
          <w:szCs w:val="24"/>
        </w:rPr>
        <w:t>рио</w:t>
      </w:r>
      <w:proofErr w:type="spellEnd"/>
      <w:r w:rsidRPr="00471EE7">
        <w:rPr>
          <w:sz w:val="24"/>
          <w:szCs w:val="24"/>
        </w:rPr>
        <w:t xml:space="preserve"> главного врача Шишкина Юрия Михайловича, действующего на основании распоряжения Комитета по здравоохранению Ленинградской области № 88 от 14.05.2026 г., с одной стороны, и</w:t>
      </w:r>
      <w:r w:rsidRPr="00471EE7">
        <w:rPr>
          <w:b/>
          <w:sz w:val="24"/>
          <w:szCs w:val="24"/>
          <w:lang w:eastAsia="zh-CN"/>
        </w:rPr>
        <w:t>_____________________________</w:t>
      </w:r>
      <w:r w:rsidRPr="00471EE7">
        <w:rPr>
          <w:sz w:val="24"/>
          <w:szCs w:val="24"/>
          <w:lang w:eastAsia="zh-CN"/>
        </w:rPr>
        <w:t xml:space="preserve"> (далее – «</w:t>
      </w:r>
      <w:r w:rsidRPr="00471EE7">
        <w:rPr>
          <w:b/>
          <w:sz w:val="24"/>
          <w:szCs w:val="24"/>
          <w:lang w:eastAsia="zh-CN"/>
        </w:rPr>
        <w:t>Исполнитель</w:t>
      </w:r>
      <w:r w:rsidRPr="00471EE7">
        <w:rPr>
          <w:sz w:val="24"/>
          <w:szCs w:val="24"/>
          <w:lang w:eastAsia="zh-CN"/>
        </w:rPr>
        <w:t>»), в лице ______________, действующего на основании _____, с другой стороны, далее совместно именуемые «</w:t>
      </w:r>
      <w:r w:rsidRPr="00471EE7">
        <w:rPr>
          <w:b/>
          <w:sz w:val="24"/>
          <w:szCs w:val="24"/>
          <w:lang w:eastAsia="zh-CN"/>
        </w:rPr>
        <w:t>Стороны</w:t>
      </w:r>
      <w:r w:rsidRPr="00471EE7">
        <w:rPr>
          <w:sz w:val="24"/>
          <w:szCs w:val="24"/>
          <w:lang w:eastAsia="zh-CN"/>
        </w:rPr>
        <w:t>», а по отдельности «</w:t>
      </w:r>
      <w:r w:rsidRPr="00471EE7">
        <w:rPr>
          <w:b/>
          <w:sz w:val="24"/>
          <w:szCs w:val="24"/>
          <w:lang w:eastAsia="zh-CN"/>
        </w:rPr>
        <w:t>Сторона</w:t>
      </w:r>
      <w:r w:rsidRPr="00471EE7">
        <w:rPr>
          <w:sz w:val="24"/>
          <w:szCs w:val="24"/>
          <w:lang w:eastAsia="zh-CN"/>
        </w:rPr>
        <w:t xml:space="preserve">», </w:t>
      </w:r>
      <w:r w:rsidRPr="00471EE7">
        <w:rPr>
          <w:color w:val="000000"/>
          <w:kern w:val="3"/>
          <w:sz w:val="24"/>
          <w:szCs w:val="24"/>
          <w:lang w:eastAsia="ru-RU"/>
        </w:rPr>
        <w:t xml:space="preserve">в соответствии с </w:t>
      </w:r>
      <w:r w:rsidRPr="00471EE7">
        <w:rPr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Pr="00471EE7">
        <w:rPr>
          <w:kern w:val="3"/>
          <w:sz w:val="24"/>
          <w:szCs w:val="24"/>
          <w:lang w:eastAsia="ru-RU"/>
        </w:rPr>
        <w:t xml:space="preserve">и на основании пункта 4, части 1,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Pr="00471EE7">
        <w:rPr>
          <w:sz w:val="24"/>
          <w:szCs w:val="24"/>
          <w:lang w:eastAsia="zh-CN"/>
        </w:rPr>
        <w:t>договор (далее – «</w:t>
      </w:r>
      <w:r w:rsidRPr="00471EE7">
        <w:rPr>
          <w:b/>
          <w:sz w:val="24"/>
          <w:szCs w:val="24"/>
          <w:lang w:eastAsia="zh-CN"/>
        </w:rPr>
        <w:t>Контракт</w:t>
      </w:r>
      <w:r w:rsidRPr="00471EE7">
        <w:rPr>
          <w:sz w:val="24"/>
          <w:szCs w:val="24"/>
          <w:lang w:eastAsia="zh-CN"/>
        </w:rPr>
        <w:t>»)</w:t>
      </w:r>
      <w:r w:rsidRPr="00471EE7">
        <w:rPr>
          <w:kern w:val="3"/>
          <w:sz w:val="24"/>
          <w:szCs w:val="24"/>
          <w:lang w:eastAsia="ru-RU"/>
        </w:rPr>
        <w:t xml:space="preserve"> о нижеследующем</w:t>
      </w:r>
      <w:r w:rsidRPr="00471EE7">
        <w:rPr>
          <w:sz w:val="24"/>
          <w:szCs w:val="24"/>
          <w:lang w:eastAsia="zh-CN"/>
        </w:rPr>
        <w:t>:</w:t>
      </w:r>
    </w:p>
    <w:p w:rsidR="00A916CB" w:rsidRDefault="00A916CB" w:rsidP="00A916CB">
      <w:pPr>
        <w:pStyle w:val="1"/>
        <w:ind w:firstLine="640"/>
        <w:jc w:val="both"/>
        <w:rPr>
          <w:sz w:val="8"/>
          <w:szCs w:val="8"/>
        </w:rPr>
      </w:pPr>
    </w:p>
    <w:p w:rsidR="00A916CB" w:rsidRDefault="00A916CB" w:rsidP="00A916CB">
      <w:pPr>
        <w:pStyle w:val="11"/>
        <w:keepNext/>
        <w:keepLines/>
        <w:numPr>
          <w:ilvl w:val="0"/>
          <w:numId w:val="2"/>
        </w:numPr>
        <w:spacing w:after="0"/>
        <w:rPr>
          <w:sz w:val="24"/>
          <w:szCs w:val="24"/>
        </w:rPr>
      </w:pPr>
      <w:bookmarkStart w:id="1" w:name="bookmark2"/>
      <w:bookmarkStart w:id="2" w:name="bookmark0"/>
      <w:bookmarkStart w:id="3" w:name="bookmark1"/>
      <w:bookmarkStart w:id="4" w:name="bookmark3"/>
      <w:bookmarkEnd w:id="1"/>
      <w:r>
        <w:t>ПРЕДМЕТ КОНТРАКТА</w:t>
      </w:r>
      <w:bookmarkEnd w:id="2"/>
      <w:bookmarkEnd w:id="3"/>
      <w:bookmarkEnd w:id="4"/>
    </w:p>
    <w:p w:rsidR="00A916CB" w:rsidRPr="000F5725" w:rsidRDefault="00A916CB" w:rsidP="00872A8C">
      <w:pPr>
        <w:pStyle w:val="1"/>
        <w:numPr>
          <w:ilvl w:val="1"/>
          <w:numId w:val="2"/>
        </w:numPr>
        <w:tabs>
          <w:tab w:val="left" w:pos="426"/>
        </w:tabs>
        <w:jc w:val="both"/>
        <w:rPr>
          <w:sz w:val="24"/>
          <w:szCs w:val="24"/>
        </w:rPr>
      </w:pPr>
      <w:bookmarkStart w:id="5" w:name="bookmark4"/>
      <w:bookmarkEnd w:id="5"/>
      <w:r w:rsidRPr="000F5725">
        <w:rPr>
          <w:sz w:val="24"/>
          <w:szCs w:val="24"/>
        </w:rPr>
        <w:t>Заказчик поручает, а Исполнитель принимает на себя обязательство осуществить предоставление сотовой связи Заказчику.</w:t>
      </w:r>
    </w:p>
    <w:p w:rsidR="00A916CB" w:rsidRPr="000F5725" w:rsidRDefault="00A916CB" w:rsidP="00872A8C">
      <w:pPr>
        <w:pStyle w:val="1"/>
        <w:numPr>
          <w:ilvl w:val="1"/>
          <w:numId w:val="2"/>
        </w:numPr>
        <w:tabs>
          <w:tab w:val="left" w:pos="426"/>
        </w:tabs>
        <w:jc w:val="both"/>
        <w:rPr>
          <w:sz w:val="24"/>
          <w:szCs w:val="24"/>
        </w:rPr>
      </w:pPr>
      <w:r w:rsidRPr="000F5725">
        <w:rPr>
          <w:sz w:val="24"/>
          <w:szCs w:val="24"/>
        </w:rPr>
        <w:t>Заказчик обязуется принять и оплатить результат оказанных услуг в соответствии с условиями настоящего Контракта.</w:t>
      </w:r>
    </w:p>
    <w:p w:rsidR="00A916CB" w:rsidRPr="000F5725" w:rsidRDefault="00A916CB" w:rsidP="00872A8C">
      <w:pPr>
        <w:pStyle w:val="1"/>
        <w:numPr>
          <w:ilvl w:val="1"/>
          <w:numId w:val="2"/>
        </w:numPr>
        <w:tabs>
          <w:tab w:val="left" w:pos="426"/>
          <w:tab w:val="left" w:pos="709"/>
        </w:tabs>
        <w:jc w:val="both"/>
        <w:rPr>
          <w:sz w:val="24"/>
          <w:szCs w:val="24"/>
        </w:rPr>
      </w:pPr>
      <w:r w:rsidRPr="000F5725">
        <w:rPr>
          <w:sz w:val="24"/>
          <w:szCs w:val="24"/>
        </w:rPr>
        <w:t>Требования к характеристикам, объему (содержанию) и качеству оказываемых Услуг, а также иные условия оказания Услуг определяются Расче</w:t>
      </w:r>
      <w:r w:rsidR="00607F83" w:rsidRPr="000F5725">
        <w:rPr>
          <w:sz w:val="24"/>
          <w:szCs w:val="24"/>
        </w:rPr>
        <w:t>том цены Контракта</w:t>
      </w:r>
      <w:r w:rsidR="00AF5F52" w:rsidRPr="000F5725">
        <w:rPr>
          <w:sz w:val="24"/>
          <w:szCs w:val="24"/>
        </w:rPr>
        <w:t xml:space="preserve"> и Техническим заданием</w:t>
      </w:r>
      <w:r w:rsidR="00607F83" w:rsidRPr="000F5725">
        <w:rPr>
          <w:sz w:val="24"/>
          <w:szCs w:val="24"/>
        </w:rPr>
        <w:t xml:space="preserve"> (Приложения </w:t>
      </w:r>
      <w:r w:rsidRPr="000F5725">
        <w:rPr>
          <w:sz w:val="24"/>
          <w:szCs w:val="24"/>
        </w:rPr>
        <w:t>№1, 2 к Контракту).</w:t>
      </w:r>
    </w:p>
    <w:p w:rsidR="00A916CB" w:rsidRPr="000F5725" w:rsidRDefault="00A916CB" w:rsidP="00872A8C">
      <w:pPr>
        <w:pStyle w:val="1"/>
        <w:numPr>
          <w:ilvl w:val="1"/>
          <w:numId w:val="2"/>
        </w:numPr>
        <w:tabs>
          <w:tab w:val="left" w:pos="426"/>
          <w:tab w:val="left" w:pos="709"/>
        </w:tabs>
        <w:jc w:val="both"/>
        <w:rPr>
          <w:sz w:val="24"/>
          <w:szCs w:val="24"/>
        </w:rPr>
      </w:pPr>
      <w:r w:rsidRPr="000F5725">
        <w:rPr>
          <w:sz w:val="24"/>
          <w:szCs w:val="24"/>
        </w:rPr>
        <w:t xml:space="preserve">Услуги оказываются по месту нахождения каждого абонента в зоне </w:t>
      </w:r>
      <w:proofErr w:type="spellStart"/>
      <w:r w:rsidRPr="000F5725">
        <w:rPr>
          <w:sz w:val="24"/>
          <w:szCs w:val="24"/>
        </w:rPr>
        <w:t>радиопокрытия</w:t>
      </w:r>
      <w:proofErr w:type="spellEnd"/>
      <w:r w:rsidRPr="000F5725">
        <w:rPr>
          <w:sz w:val="24"/>
          <w:szCs w:val="24"/>
        </w:rPr>
        <w:t xml:space="preserve"> сети оператора связи (Исполнителя): г. Санкт-Петербург, Ленинградская область, Северо-Западный регион, Российская Федерация.</w:t>
      </w:r>
    </w:p>
    <w:p w:rsidR="00A916CB" w:rsidRPr="000F5725" w:rsidRDefault="00A916CB" w:rsidP="00872A8C">
      <w:pPr>
        <w:pStyle w:val="1"/>
        <w:numPr>
          <w:ilvl w:val="1"/>
          <w:numId w:val="2"/>
        </w:numPr>
        <w:tabs>
          <w:tab w:val="left" w:pos="426"/>
          <w:tab w:val="left" w:pos="709"/>
        </w:tabs>
        <w:jc w:val="both"/>
        <w:rPr>
          <w:sz w:val="24"/>
          <w:szCs w:val="24"/>
        </w:rPr>
      </w:pPr>
      <w:r w:rsidRPr="000F5725">
        <w:rPr>
          <w:sz w:val="24"/>
          <w:szCs w:val="24"/>
        </w:rPr>
        <w:t>Срок оказания услуг:</w:t>
      </w:r>
    </w:p>
    <w:p w:rsidR="00872A8C" w:rsidRPr="000F5725" w:rsidRDefault="00872A8C" w:rsidP="00872A8C">
      <w:pPr>
        <w:pStyle w:val="1"/>
        <w:tabs>
          <w:tab w:val="left" w:pos="993"/>
        </w:tabs>
        <w:jc w:val="both"/>
        <w:rPr>
          <w:sz w:val="24"/>
          <w:szCs w:val="24"/>
        </w:rPr>
      </w:pPr>
      <w:r w:rsidRPr="000F5725">
        <w:rPr>
          <w:sz w:val="24"/>
          <w:szCs w:val="24"/>
        </w:rPr>
        <w:t>Исполнитель своими силами и за свой счет обязан осуществить предоставление сотовой связи (предоставление SIM-карт) не позднее 3-х рабочих дней с даты заключения Контракта.</w:t>
      </w:r>
    </w:p>
    <w:p w:rsidR="00872A8C" w:rsidRPr="000F5725" w:rsidRDefault="00872A8C" w:rsidP="00872A8C">
      <w:pPr>
        <w:pStyle w:val="1"/>
        <w:tabs>
          <w:tab w:val="left" w:pos="993"/>
        </w:tabs>
        <w:ind w:firstLine="426"/>
        <w:jc w:val="both"/>
        <w:rPr>
          <w:sz w:val="24"/>
          <w:szCs w:val="24"/>
        </w:rPr>
      </w:pPr>
      <w:r w:rsidRPr="000F5725">
        <w:rPr>
          <w:sz w:val="24"/>
          <w:szCs w:val="24"/>
        </w:rPr>
        <w:t>- Начало оказания услуг: с даты предоставления сотовой связи (предоставление SIM-карт);</w:t>
      </w:r>
    </w:p>
    <w:p w:rsidR="00872A8C" w:rsidRPr="000F5725" w:rsidRDefault="00872A8C" w:rsidP="00872A8C">
      <w:pPr>
        <w:pStyle w:val="1"/>
        <w:tabs>
          <w:tab w:val="left" w:pos="993"/>
        </w:tabs>
        <w:ind w:firstLine="426"/>
        <w:jc w:val="both"/>
        <w:rPr>
          <w:sz w:val="24"/>
          <w:szCs w:val="24"/>
        </w:rPr>
      </w:pPr>
      <w:r w:rsidRPr="000F5725">
        <w:rPr>
          <w:sz w:val="24"/>
          <w:szCs w:val="24"/>
        </w:rPr>
        <w:t>- Окончание оказания услуг: по истечению 12 месяцев с даты предоставления сотовой связи (предоставление SIM-карт).</w:t>
      </w:r>
    </w:p>
    <w:p w:rsidR="00A916CB" w:rsidRPr="000F5725" w:rsidRDefault="00A916CB" w:rsidP="00872A8C">
      <w:pPr>
        <w:pStyle w:val="1"/>
        <w:ind w:firstLine="0"/>
        <w:jc w:val="both"/>
        <w:rPr>
          <w:sz w:val="24"/>
          <w:szCs w:val="24"/>
        </w:rPr>
      </w:pPr>
      <w:r w:rsidRPr="000F5725">
        <w:rPr>
          <w:sz w:val="24"/>
          <w:szCs w:val="24"/>
        </w:rPr>
        <w:t xml:space="preserve">1.7. Периодичность оказания услуг: </w:t>
      </w:r>
    </w:p>
    <w:p w:rsidR="00A916CB" w:rsidRPr="000F5725" w:rsidRDefault="007B5292" w:rsidP="00A916CB">
      <w:pPr>
        <w:pStyle w:val="1"/>
        <w:tabs>
          <w:tab w:val="left" w:pos="993"/>
        </w:tabs>
        <w:jc w:val="both"/>
        <w:rPr>
          <w:sz w:val="24"/>
          <w:szCs w:val="24"/>
        </w:rPr>
      </w:pPr>
      <w:r w:rsidRPr="000F5725">
        <w:rPr>
          <w:sz w:val="24"/>
          <w:szCs w:val="24"/>
        </w:rPr>
        <w:t xml:space="preserve">- </w:t>
      </w:r>
      <w:r w:rsidR="00A916CB" w:rsidRPr="000F5725">
        <w:rPr>
          <w:sz w:val="24"/>
          <w:szCs w:val="24"/>
        </w:rPr>
        <w:t>24 часа в сутки 7 дней в неделю.</w:t>
      </w:r>
    </w:p>
    <w:p w:rsidR="00A916CB" w:rsidRPr="000F5725" w:rsidRDefault="00A916CB" w:rsidP="00A916CB">
      <w:pPr>
        <w:pStyle w:val="1"/>
        <w:tabs>
          <w:tab w:val="left" w:pos="993"/>
        </w:tabs>
        <w:ind w:firstLine="0"/>
        <w:jc w:val="both"/>
        <w:rPr>
          <w:sz w:val="24"/>
          <w:szCs w:val="24"/>
        </w:rPr>
      </w:pPr>
      <w:r w:rsidRPr="000F5725">
        <w:rPr>
          <w:sz w:val="24"/>
          <w:szCs w:val="24"/>
        </w:rPr>
        <w:t>Предоставлять услуги связи круглосуточно, ежедневно в течение всего срока исполнения контракта с коэффициентом готовности сети не менее 99,5% в месяц без перерывов связи, за исключением времени, необходимого для проведения аварийно-ремонтных, профилактических и/или регламентных работ, приводящих к вынужденному перерыву предоставления услуг Заказчику.</w:t>
      </w:r>
    </w:p>
    <w:p w:rsidR="00A916CB" w:rsidRDefault="00A916CB" w:rsidP="00A916CB">
      <w:pPr>
        <w:pStyle w:val="1"/>
        <w:tabs>
          <w:tab w:val="left" w:pos="993"/>
        </w:tabs>
        <w:ind w:firstLine="0"/>
        <w:jc w:val="both"/>
      </w:pPr>
    </w:p>
    <w:p w:rsidR="00A916CB" w:rsidRDefault="00A916CB" w:rsidP="00A916CB">
      <w:p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 xml:space="preserve">2. ПРАВА И </w:t>
      </w:r>
      <w:r>
        <w:rPr>
          <w:rFonts w:ascii="Times New Roman" w:eastAsia="Calibri" w:hAnsi="Times New Roman"/>
          <w:bCs/>
          <w:lang w:bidi="ar-SA"/>
        </w:rPr>
        <w:t>ОБЯЗАННОСТИ СТОРОН</w:t>
      </w:r>
    </w:p>
    <w:p w:rsidR="00A916CB" w:rsidRDefault="00A916CB" w:rsidP="00A916CB">
      <w:pPr>
        <w:widowControl/>
        <w:tabs>
          <w:tab w:val="left" w:pos="851"/>
        </w:tabs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bCs/>
          <w:color w:val="auto"/>
          <w:lang w:bidi="ar-SA"/>
        </w:rPr>
      </w:pPr>
      <w:r>
        <w:rPr>
          <w:rFonts w:ascii="Times New Roman" w:eastAsia="Calibri" w:hAnsi="Times New Roman"/>
          <w:bCs/>
          <w:color w:val="auto"/>
          <w:lang w:bidi="ar-SA"/>
        </w:rPr>
        <w:t xml:space="preserve">2.1. </w:t>
      </w:r>
      <w:r>
        <w:rPr>
          <w:rFonts w:ascii="Times New Roman" w:eastAsia="Calibri" w:hAnsi="Times New Roman"/>
          <w:color w:val="auto"/>
          <w:u w:val="single"/>
          <w:lang w:bidi="ar-SA"/>
        </w:rPr>
        <w:t>Исполнитель обязан</w:t>
      </w:r>
      <w:r>
        <w:rPr>
          <w:rFonts w:ascii="Times New Roman" w:eastAsia="Calibri" w:hAnsi="Times New Roman"/>
          <w:color w:val="auto"/>
          <w:lang w:bidi="ar-SA"/>
        </w:rPr>
        <w:t>: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>2.1.1. Оказать Услуги в порядке, объеме, в срок и на условиях, предусмотренных Контрактом.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>2.1.2. Иметь действующие лицензии на осуществление деятельности в области оказания следующих услуг связи: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>1) услуги подвижной радиотелефонной связи стандарта GSM/UMTS/LTE (рабочий диапазон 900/1800/2100 МГц);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 xml:space="preserve">2) </w:t>
      </w:r>
      <w:proofErr w:type="spellStart"/>
      <w:r>
        <w:rPr>
          <w:rFonts w:ascii="Times New Roman" w:eastAsia="Calibri" w:hAnsi="Times New Roman"/>
          <w:color w:val="auto"/>
          <w:lang w:bidi="ar-SA"/>
        </w:rPr>
        <w:t>телематические</w:t>
      </w:r>
      <w:proofErr w:type="spellEnd"/>
      <w:r>
        <w:rPr>
          <w:rFonts w:ascii="Times New Roman" w:eastAsia="Calibri" w:hAnsi="Times New Roman"/>
          <w:color w:val="auto"/>
          <w:lang w:bidi="ar-SA"/>
        </w:rPr>
        <w:t xml:space="preserve"> услуги связи;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>Требования установлены в соответствии с: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lastRenderedPageBreak/>
        <w:t>1) пунктом 36 части 1 статьи 12 Федерального закона «О лицензировании отдельных видов деятельности» от 04.05.2011 № 99-ФЗ;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>2) частью 1 статьи 29 Федерального закона «О связи» от 07.07.2003 № 126-ФЗ.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2.1.3. 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требованиям, установленным Контрактом.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2.1.4. Обеспечить за свой счет устранение выявленных нарушений при несоответствии результатов оказанных Услуг условиям Контракта.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2.1.5. В случае принятия решения об одностороннем отказе от исполнения Контракта подписать усиленной электронной подписью лица, имеющего право действовать от имени Исполнителя.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2.1.6. Предоставлять Заказчику достоверную информацию о ходе исполнения своих обязательств. Данная информация предоставляется Исполнителем в течение 3 (трех) дней с момента получения запроса Заказчика.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2.1.7. О сложностях, возникающих при исполнении Контракта, Исполнитель обязан незамедлительно уведомить Заказчика.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 xml:space="preserve">2.1.8. Обеспечивать гарантии качества оказанных Услуг. 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2.1.9.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2.1.10. Обеспечить устранение недостатков и дефектов, выявленных при приемке результатов оказанных услуг за свой счет.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lang w:bidi="ar-SA"/>
        </w:rPr>
      </w:pPr>
      <w:r>
        <w:rPr>
          <w:rFonts w:ascii="Times New Roman" w:eastAsia="Calibri" w:hAnsi="Times New Roman"/>
          <w:bCs/>
          <w:lang w:bidi="ar-SA"/>
        </w:rPr>
        <w:t>2.2.</w:t>
      </w:r>
      <w:r>
        <w:rPr>
          <w:rFonts w:ascii="Times New Roman" w:eastAsia="Calibri" w:hAnsi="Times New Roman"/>
          <w:lang w:bidi="ar-SA"/>
        </w:rPr>
        <w:t xml:space="preserve"> </w:t>
      </w:r>
      <w:r>
        <w:rPr>
          <w:rFonts w:ascii="Times New Roman" w:eastAsia="Calibri" w:hAnsi="Times New Roman"/>
          <w:u w:val="single"/>
          <w:lang w:bidi="ar-SA"/>
        </w:rPr>
        <w:t>Заказчик обязан:</w:t>
      </w:r>
    </w:p>
    <w:p w:rsidR="00A916CB" w:rsidRDefault="00A916CB" w:rsidP="00A916C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bidi="ar-SA"/>
        </w:rPr>
      </w:pPr>
      <w:r>
        <w:rPr>
          <w:rFonts w:ascii="Times New Roman" w:hAnsi="Times New Roman"/>
          <w:color w:val="auto"/>
          <w:lang w:bidi="ar-SA"/>
        </w:rPr>
        <w:t>2.2.1. Обеспечить своевременную оплату оказанных Услуг, соответствующих условиям Контракта, в порядке и сроки, предусмотренные Контрактом.</w:t>
      </w:r>
    </w:p>
    <w:p w:rsidR="00A916CB" w:rsidRDefault="00A916CB" w:rsidP="00A916C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bidi="ar-SA"/>
        </w:rPr>
      </w:pPr>
      <w:r>
        <w:rPr>
          <w:rFonts w:ascii="Times New Roman" w:hAnsi="Times New Roman"/>
          <w:color w:val="auto"/>
          <w:lang w:bidi="ar-SA"/>
        </w:rPr>
        <w:t>2.2.2. Требовать уплаты неустоек (штрафов, пеней) в соответствии с разделом 5 Контракта.</w:t>
      </w:r>
    </w:p>
    <w:p w:rsidR="00A916CB" w:rsidRDefault="00A916CB" w:rsidP="00A916CB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color w:val="auto"/>
          <w:lang w:bidi="ar-SA"/>
        </w:rPr>
      </w:pPr>
      <w:r>
        <w:rPr>
          <w:rFonts w:ascii="Times New Roman" w:hAnsi="Times New Roman"/>
          <w:color w:val="auto"/>
          <w:lang w:bidi="ar-SA"/>
        </w:rPr>
        <w:t>2.2.3. 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Законом и Контрактом.</w:t>
      </w:r>
    </w:p>
    <w:p w:rsidR="00A916CB" w:rsidRDefault="00A916CB" w:rsidP="00A916CB">
      <w:pPr>
        <w:widowControl/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u w:val="single"/>
          <w:lang w:bidi="ar-SA"/>
        </w:rPr>
      </w:pPr>
      <w:r>
        <w:rPr>
          <w:rFonts w:ascii="Times New Roman" w:eastAsia="Calibri" w:hAnsi="Times New Roman"/>
          <w:bCs/>
          <w:color w:val="auto"/>
          <w:lang w:bidi="ar-SA"/>
        </w:rPr>
        <w:t>2.3.</w:t>
      </w:r>
      <w:r>
        <w:rPr>
          <w:rFonts w:ascii="Times New Roman" w:eastAsia="Calibri" w:hAnsi="Times New Roman"/>
          <w:color w:val="auto"/>
          <w:lang w:bidi="ar-SA"/>
        </w:rPr>
        <w:t xml:space="preserve"> </w:t>
      </w:r>
      <w:r>
        <w:rPr>
          <w:rFonts w:ascii="Times New Roman" w:eastAsia="Calibri" w:hAnsi="Times New Roman"/>
          <w:color w:val="auto"/>
          <w:u w:val="single"/>
          <w:lang w:bidi="ar-SA"/>
        </w:rPr>
        <w:t>Исполнитель вправе:</w:t>
      </w:r>
    </w:p>
    <w:p w:rsidR="00A916CB" w:rsidRDefault="00A916CB" w:rsidP="00A916CB">
      <w:pPr>
        <w:widowControl/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>2.3.1. Требовать от Заказчика надлежащего исполнения обязательств в соответствии с условиями Контракта на оплату по Контракту в случае надлежащего исполнения своих обязательств по Контракту.</w:t>
      </w:r>
    </w:p>
    <w:p w:rsidR="00A916CB" w:rsidRDefault="00A916CB" w:rsidP="00A916CB">
      <w:pPr>
        <w:widowControl/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 xml:space="preserve">2.3.2. Требовать возмещения убытков, уплаты неустоек (штрафов, пеней) в соответствии с разделом 5 Контракта. </w:t>
      </w:r>
    </w:p>
    <w:p w:rsidR="00A916CB" w:rsidRDefault="00A916CB" w:rsidP="00A916CB">
      <w:pPr>
        <w:widowControl/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lang w:bidi="ar-SA"/>
        </w:rPr>
      </w:pPr>
      <w:r>
        <w:rPr>
          <w:rFonts w:ascii="Times New Roman" w:eastAsia="Calibri" w:hAnsi="Times New Roman"/>
          <w:color w:val="auto"/>
          <w:lang w:bidi="ar-SA"/>
        </w:rPr>
        <w:t>2.3.3. Требовать подписания документов об исполнении им обязательств по Контракту от Заказчика.</w:t>
      </w:r>
    </w:p>
    <w:p w:rsidR="00A916CB" w:rsidRDefault="00A916CB" w:rsidP="00A916CB">
      <w:pPr>
        <w:widowControl/>
        <w:tabs>
          <w:tab w:val="left" w:pos="1134"/>
        </w:tabs>
        <w:suppressAutoHyphens/>
        <w:autoSpaceDE w:val="0"/>
        <w:autoSpaceDN w:val="0"/>
        <w:adjustRightInd w:val="0"/>
        <w:jc w:val="both"/>
        <w:rPr>
          <w:rFonts w:ascii="Times New Roman" w:eastAsia="Calibri" w:hAnsi="Times New Roman"/>
          <w:color w:val="auto"/>
          <w:u w:val="single"/>
          <w:lang w:bidi="ar-SA"/>
        </w:rPr>
      </w:pPr>
      <w:r>
        <w:rPr>
          <w:rFonts w:ascii="Times New Roman" w:eastAsia="Calibri" w:hAnsi="Times New Roman"/>
          <w:bCs/>
          <w:color w:val="auto"/>
          <w:lang w:bidi="ar-SA"/>
        </w:rPr>
        <w:t>2.4.</w:t>
      </w:r>
      <w:r>
        <w:rPr>
          <w:rFonts w:ascii="Times New Roman" w:eastAsia="Calibri" w:hAnsi="Times New Roman"/>
          <w:color w:val="auto"/>
          <w:lang w:bidi="ar-SA"/>
        </w:rPr>
        <w:t xml:space="preserve"> </w:t>
      </w:r>
      <w:r>
        <w:rPr>
          <w:rFonts w:ascii="Times New Roman" w:eastAsia="Calibri" w:hAnsi="Times New Roman"/>
          <w:color w:val="auto"/>
          <w:u w:val="single"/>
          <w:lang w:bidi="ar-SA"/>
        </w:rPr>
        <w:t>Заказчик вправе:</w:t>
      </w:r>
    </w:p>
    <w:p w:rsidR="00A916CB" w:rsidRDefault="00A916CB" w:rsidP="00913B31">
      <w:pPr>
        <w:widowControl/>
        <w:tabs>
          <w:tab w:val="left" w:pos="142"/>
        </w:tabs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2.4.1. Требовать от исполнителя надлежащего исполнения принятых им обязательств, а также своевременного устранения выявленных недостатков.</w:t>
      </w:r>
    </w:p>
    <w:p w:rsidR="00A916CB" w:rsidRDefault="00A916CB" w:rsidP="00913B31">
      <w:pPr>
        <w:widowControl/>
        <w:tabs>
          <w:tab w:val="left" w:pos="426"/>
        </w:tabs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2.4.2. Требовать от исполнителя предоставления надлежаще оформленных документов, подтверждающих исполнение принятых им обязательств.</w:t>
      </w:r>
    </w:p>
    <w:p w:rsidR="00A916CB" w:rsidRDefault="00A916CB" w:rsidP="00913B31">
      <w:pPr>
        <w:widowControl/>
        <w:tabs>
          <w:tab w:val="left" w:pos="142"/>
        </w:tabs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2.4.3. Контролировать ход, соблюдение сроков оказания услуг, выполнение условий настоящего контракта, не вмешиваясь в оперативно-хозяйственную деятельность исполнителя.</w:t>
      </w:r>
    </w:p>
    <w:p w:rsidR="00A916CB" w:rsidRDefault="00A916CB" w:rsidP="00913B31">
      <w:pPr>
        <w:widowControl/>
        <w:tabs>
          <w:tab w:val="left" w:pos="142"/>
        </w:tabs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 xml:space="preserve">2.4.4. При обнаружении недостатков, требовать их устранения. Требование подлежит обязательному выполнению исполнителем. </w:t>
      </w:r>
    </w:p>
    <w:p w:rsidR="00A916CB" w:rsidRDefault="00A916CB" w:rsidP="00913B31">
      <w:pPr>
        <w:widowControl/>
        <w:tabs>
          <w:tab w:val="left" w:pos="142"/>
        </w:tabs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2.4.5. Осуществлять иные права в соответствии с действующим законодательством Российской Федерации.</w:t>
      </w:r>
    </w:p>
    <w:p w:rsidR="00A916CB" w:rsidRDefault="00A916CB" w:rsidP="00913B31">
      <w:pPr>
        <w:widowControl/>
        <w:tabs>
          <w:tab w:val="left" w:pos="142"/>
        </w:tabs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 xml:space="preserve">2.4.6. При неисполнении или ненадлежащем исполнении Исполнителем обязательства, предусмотренного контрактом, осуществить оплату по контракту за вычетом соответствующего размера неустоек (штрафов, пеней), которые предусмотрены разделом </w:t>
      </w:r>
      <w:r>
        <w:rPr>
          <w:rFonts w:ascii="Times New Roman" w:hAnsi="Times New Roman"/>
          <w:lang w:eastAsia="en-US" w:bidi="ar-SA"/>
        </w:rPr>
        <w:t xml:space="preserve">5 </w:t>
      </w:r>
      <w:r>
        <w:rPr>
          <w:rFonts w:ascii="Times New Roman" w:hAnsi="Times New Roman"/>
          <w:color w:val="auto"/>
          <w:lang w:eastAsia="en-US" w:bidi="ar-SA"/>
        </w:rPr>
        <w:t>настоящего контракта.</w:t>
      </w:r>
    </w:p>
    <w:p w:rsidR="00A916CB" w:rsidRPr="00A46B4B" w:rsidRDefault="00A916CB" w:rsidP="00913B31">
      <w:pPr>
        <w:widowControl/>
        <w:tabs>
          <w:tab w:val="left" w:pos="142"/>
        </w:tabs>
        <w:jc w:val="both"/>
        <w:rPr>
          <w:rFonts w:ascii="Times New Roman" w:hAnsi="Times New Roman"/>
          <w:color w:val="auto"/>
          <w:lang w:eastAsia="en-US" w:bidi="ar-SA"/>
        </w:rPr>
      </w:pPr>
      <w:r>
        <w:rPr>
          <w:rFonts w:ascii="Times New Roman" w:hAnsi="Times New Roman"/>
          <w:color w:val="auto"/>
          <w:lang w:eastAsia="en-US" w:bidi="ar-SA"/>
        </w:rPr>
        <w:t>2.4.7. Осуществлять иные права, предусмотренные действующим законодательством Российской Федерации</w:t>
      </w:r>
      <w:r w:rsidRPr="00A46B4B">
        <w:rPr>
          <w:rFonts w:ascii="Times New Roman" w:hAnsi="Times New Roman"/>
          <w:color w:val="auto"/>
          <w:lang w:eastAsia="en-US" w:bidi="ar-SA"/>
        </w:rPr>
        <w:t>.</w:t>
      </w:r>
    </w:p>
    <w:p w:rsidR="00A916CB" w:rsidRPr="00A46B4B" w:rsidRDefault="00A916CB" w:rsidP="00A916CB">
      <w:pPr>
        <w:pStyle w:val="1"/>
        <w:numPr>
          <w:ilvl w:val="0"/>
          <w:numId w:val="3"/>
        </w:numPr>
        <w:tabs>
          <w:tab w:val="left" w:pos="284"/>
        </w:tabs>
        <w:ind w:firstLine="0"/>
        <w:jc w:val="center"/>
        <w:rPr>
          <w:sz w:val="24"/>
          <w:szCs w:val="24"/>
          <w:lang w:eastAsia="ru-RU" w:bidi="ru-RU"/>
        </w:rPr>
      </w:pPr>
      <w:bookmarkStart w:id="6" w:name="bookmark55"/>
      <w:bookmarkEnd w:id="6"/>
      <w:r w:rsidRPr="00A46B4B">
        <w:rPr>
          <w:sz w:val="24"/>
          <w:szCs w:val="24"/>
        </w:rPr>
        <w:t>СТОИМОСТЬ УСЛУГ, СРОКИ И ПОРЯДОК ИХ ОПЛАТЫ</w:t>
      </w:r>
    </w:p>
    <w:p w:rsidR="00A916CB" w:rsidRPr="000F5725" w:rsidRDefault="00A916CB" w:rsidP="00913B31">
      <w:pPr>
        <w:pStyle w:val="1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bookmarkStart w:id="7" w:name="bookmark56"/>
      <w:bookmarkEnd w:id="7"/>
      <w:r w:rsidRPr="000F5725">
        <w:rPr>
          <w:sz w:val="24"/>
          <w:szCs w:val="24"/>
        </w:rPr>
        <w:t xml:space="preserve">Цена Контракта составляет </w:t>
      </w:r>
      <w:r w:rsidR="00013994" w:rsidRPr="000F5725">
        <w:rPr>
          <w:b/>
          <w:sz w:val="24"/>
          <w:szCs w:val="24"/>
        </w:rPr>
        <w:t>_______</w:t>
      </w:r>
      <w:r w:rsidRPr="000F5725">
        <w:rPr>
          <w:b/>
          <w:sz w:val="24"/>
          <w:szCs w:val="24"/>
        </w:rPr>
        <w:t xml:space="preserve"> (</w:t>
      </w:r>
      <w:r w:rsidR="00013994" w:rsidRPr="000F5725">
        <w:rPr>
          <w:b/>
          <w:sz w:val="24"/>
          <w:szCs w:val="24"/>
        </w:rPr>
        <w:t>__________</w:t>
      </w:r>
      <w:r w:rsidRPr="000F5725">
        <w:rPr>
          <w:b/>
          <w:sz w:val="24"/>
          <w:szCs w:val="24"/>
        </w:rPr>
        <w:t>)</w:t>
      </w:r>
      <w:r w:rsidR="00DA1BAA" w:rsidRPr="000F5725">
        <w:rPr>
          <w:b/>
          <w:sz w:val="24"/>
          <w:szCs w:val="24"/>
        </w:rPr>
        <w:t xml:space="preserve"> рубл</w:t>
      </w:r>
      <w:r w:rsidR="007B5292" w:rsidRPr="000F5725">
        <w:rPr>
          <w:b/>
          <w:sz w:val="24"/>
          <w:szCs w:val="24"/>
        </w:rPr>
        <w:t>ей</w:t>
      </w:r>
      <w:r w:rsidRPr="000F5725">
        <w:rPr>
          <w:b/>
          <w:sz w:val="24"/>
          <w:szCs w:val="24"/>
        </w:rPr>
        <w:t xml:space="preserve"> </w:t>
      </w:r>
      <w:r w:rsidR="00013994" w:rsidRPr="000F5725">
        <w:rPr>
          <w:b/>
          <w:sz w:val="24"/>
          <w:szCs w:val="24"/>
        </w:rPr>
        <w:t xml:space="preserve">___ </w:t>
      </w:r>
      <w:r w:rsidRPr="000F5725">
        <w:rPr>
          <w:b/>
          <w:sz w:val="24"/>
          <w:szCs w:val="24"/>
        </w:rPr>
        <w:t xml:space="preserve">копеек, в т. ч. НДС </w:t>
      </w:r>
      <w:r w:rsidRPr="000F5725">
        <w:rPr>
          <w:sz w:val="24"/>
          <w:szCs w:val="24"/>
        </w:rPr>
        <w:t>согласно налоговому законодательству Российской Федерации, в соответствии с приложением №1 к Контракту</w:t>
      </w:r>
      <w:r w:rsidR="00831C4C" w:rsidRPr="000F5725">
        <w:rPr>
          <w:sz w:val="24"/>
          <w:szCs w:val="24"/>
        </w:rPr>
        <w:t xml:space="preserve"> или (НДС не облагается)</w:t>
      </w:r>
      <w:r w:rsidRPr="000F5725">
        <w:rPr>
          <w:sz w:val="24"/>
          <w:szCs w:val="24"/>
        </w:rPr>
        <w:t>.</w:t>
      </w:r>
    </w:p>
    <w:p w:rsidR="00A916CB" w:rsidRPr="000F5725" w:rsidRDefault="00A916CB" w:rsidP="00A916CB">
      <w:pPr>
        <w:pStyle w:val="1"/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4"/>
          <w:szCs w:val="24"/>
        </w:rPr>
      </w:pPr>
      <w:bookmarkStart w:id="8" w:name="bookmark57"/>
      <w:bookmarkEnd w:id="8"/>
      <w:r w:rsidRPr="000F5725">
        <w:rPr>
          <w:sz w:val="24"/>
          <w:szCs w:val="24"/>
        </w:rPr>
        <w:lastRenderedPageBreak/>
        <w:t>Цена Контракта является твердой, определяется на весь срок исполнения Контракта, и не может изменяться в ходе его исполнения за исключением случаев, предусмотренных действующим законодательством и настоящим Контрактом.</w:t>
      </w:r>
    </w:p>
    <w:p w:rsidR="00A916CB" w:rsidRPr="000F5725" w:rsidRDefault="00A916CB" w:rsidP="00A916CB">
      <w:pPr>
        <w:pStyle w:val="-0"/>
        <w:numPr>
          <w:ilvl w:val="0"/>
          <w:numId w:val="0"/>
        </w:numPr>
        <w:tabs>
          <w:tab w:val="left" w:pos="708"/>
        </w:tabs>
      </w:pPr>
      <w:r w:rsidRPr="000F5725">
        <w:t>В цену Контракта входят все расходы, связанные с выполнением Исполнителем обязательств по Контракту: стоимость услуг, материалов, уплату всех налогов, таможенных пошлин, сборов, отчислений, других обязательных платежей, установленных законодательством Российской Федерации, транспортных и иных расходов исполнителя, связанных с исполнением контракта.</w:t>
      </w:r>
    </w:p>
    <w:p w:rsidR="00A916CB" w:rsidRPr="000F5725" w:rsidRDefault="00A916CB" w:rsidP="00A916CB">
      <w:pPr>
        <w:pStyle w:val="1"/>
        <w:numPr>
          <w:ilvl w:val="1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bookmarkStart w:id="9" w:name="bookmark58"/>
      <w:bookmarkEnd w:id="9"/>
      <w:r w:rsidRPr="000F5725">
        <w:rPr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916CB" w:rsidRPr="000F5725" w:rsidRDefault="00A916CB" w:rsidP="00A916CB">
      <w:pPr>
        <w:pStyle w:val="1"/>
        <w:tabs>
          <w:tab w:val="left" w:pos="1013"/>
        </w:tabs>
        <w:ind w:firstLine="709"/>
        <w:jc w:val="both"/>
        <w:rPr>
          <w:sz w:val="24"/>
          <w:szCs w:val="24"/>
        </w:rPr>
      </w:pPr>
      <w:r w:rsidRPr="000F5725">
        <w:rPr>
          <w:sz w:val="24"/>
          <w:szCs w:val="24"/>
        </w:rPr>
        <w:t>Оплата услуг производится Заказчиком безналичным платежом на расчетный счет Исполнителя, указанный в разделе 9 Контракта.</w:t>
      </w:r>
    </w:p>
    <w:p w:rsidR="00A916CB" w:rsidRPr="000F5725" w:rsidRDefault="00A916CB" w:rsidP="00A916CB">
      <w:pPr>
        <w:pStyle w:val="a5"/>
        <w:numPr>
          <w:ilvl w:val="1"/>
          <w:numId w:val="3"/>
        </w:numPr>
        <w:tabs>
          <w:tab w:val="left" w:pos="284"/>
          <w:tab w:val="left" w:pos="567"/>
        </w:tabs>
        <w:ind w:left="0" w:firstLine="0"/>
        <w:jc w:val="both"/>
        <w:rPr>
          <w:rFonts w:ascii="Times New Roman" w:hAnsi="Times New Roman"/>
        </w:rPr>
      </w:pPr>
      <w:bookmarkStart w:id="10" w:name="bookmark59"/>
      <w:bookmarkStart w:id="11" w:name="bookmark60"/>
      <w:bookmarkEnd w:id="10"/>
      <w:bookmarkEnd w:id="11"/>
      <w:r w:rsidRPr="000F5725">
        <w:rPr>
          <w:rFonts w:ascii="Times New Roman" w:hAnsi="Times New Roman"/>
        </w:rPr>
        <w:t xml:space="preserve"> Авансирование Контрактом не предусмотрено. Оплата производится по факту оказанных услуг на основании счета, счета-фактуры (при наличии),</w:t>
      </w:r>
      <w:r w:rsidRPr="000F5725">
        <w:t xml:space="preserve"> </w:t>
      </w:r>
      <w:r w:rsidRPr="000F5725">
        <w:rPr>
          <w:rFonts w:ascii="Times New Roman" w:hAnsi="Times New Roman"/>
        </w:rPr>
        <w:t>акта об оказании услуг, акта приемки товаров, работ, услуг (по форме ОКУД 0510452) в течение 10 рабочих дней с даты подписания Заказчиком акта об оказании услуг.</w:t>
      </w:r>
    </w:p>
    <w:p w:rsidR="00A916CB" w:rsidRPr="000F5725" w:rsidRDefault="00A916CB" w:rsidP="00A916CB">
      <w:pPr>
        <w:pStyle w:val="a5"/>
        <w:numPr>
          <w:ilvl w:val="1"/>
          <w:numId w:val="3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</w:rPr>
      </w:pPr>
      <w:r w:rsidRPr="000F5725">
        <w:rPr>
          <w:rFonts w:ascii="Times New Roman" w:hAnsi="Times New Roman"/>
        </w:rPr>
        <w:t>Оплата за оказанные Услуги производится за вычетом сумм, подлежащих взысканию с Исполнителя в качестве неустойки (штрафа, пеней) в случае нарушения Исполнителем условий Контракта.</w:t>
      </w:r>
    </w:p>
    <w:p w:rsidR="00A916CB" w:rsidRDefault="00A916CB" w:rsidP="00A916CB">
      <w:pPr>
        <w:pStyle w:val="a5"/>
        <w:numPr>
          <w:ilvl w:val="1"/>
          <w:numId w:val="3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неустойки, в соответствии с пунктами 4.7, 5.12 Контракта.</w:t>
      </w:r>
    </w:p>
    <w:p w:rsidR="00A916CB" w:rsidRDefault="00A916CB" w:rsidP="00A916CB">
      <w:pPr>
        <w:pStyle w:val="a5"/>
        <w:numPr>
          <w:ilvl w:val="1"/>
          <w:numId w:val="3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Обязанности Заказчика по оплате оказанных услуг считаются исполненными с момента списания денежных средств со счета Заказчика.</w:t>
      </w:r>
    </w:p>
    <w:p w:rsidR="00A916CB" w:rsidRDefault="00A916CB" w:rsidP="00A916CB">
      <w:pPr>
        <w:pStyle w:val="a5"/>
        <w:tabs>
          <w:tab w:val="left" w:pos="0"/>
          <w:tab w:val="left" w:pos="1134"/>
        </w:tabs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</w:t>
      </w:r>
    </w:p>
    <w:p w:rsidR="00A916CB" w:rsidRDefault="00A916CB" w:rsidP="00A916CB">
      <w:pPr>
        <w:pStyle w:val="a5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Услуги, оказанные Исполнителем сверх объемов и стоимости, предусмотренных Контрактом, не подлежат оплате Заказчиком.</w:t>
      </w:r>
    </w:p>
    <w:p w:rsidR="00A916CB" w:rsidRDefault="00A916CB" w:rsidP="00A916CB">
      <w:pPr>
        <w:pStyle w:val="a5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Источник финансирования Контракта: Внебюджетные средства. Средства бюджетных учреждений. Доходы от иной приносящей доход деятельности.</w:t>
      </w:r>
    </w:p>
    <w:p w:rsidR="00A916CB" w:rsidRDefault="00A916CB" w:rsidP="00A916CB">
      <w:pPr>
        <w:pStyle w:val="a5"/>
        <w:numPr>
          <w:ilvl w:val="1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Оплата услуг за декабрь 2026 года производится Заказчиком на основании счета Исполнителя, выставленного Заказчику в срок не позднее 20 декабря 2026 года. Факт оказания услуг в декабре 2026 года подтверждается актом оказанных услуг, подписанным сторонами.</w:t>
      </w:r>
    </w:p>
    <w:p w:rsidR="00A916CB" w:rsidRDefault="00A916CB" w:rsidP="00A916CB">
      <w:pPr>
        <w:pStyle w:val="a5"/>
        <w:ind w:left="567"/>
        <w:jc w:val="both"/>
        <w:rPr>
          <w:rFonts w:ascii="Times New Roman" w:hAnsi="Times New Roman"/>
          <w:color w:val="FF0000"/>
        </w:rPr>
      </w:pPr>
    </w:p>
    <w:p w:rsidR="00A916CB" w:rsidRPr="004C1565" w:rsidRDefault="00A916CB" w:rsidP="00A916CB">
      <w:pPr>
        <w:pStyle w:val="11"/>
        <w:keepNext/>
        <w:keepLines/>
        <w:numPr>
          <w:ilvl w:val="0"/>
          <w:numId w:val="3"/>
        </w:numPr>
        <w:tabs>
          <w:tab w:val="left" w:pos="289"/>
        </w:tabs>
        <w:spacing w:after="0"/>
        <w:rPr>
          <w:sz w:val="24"/>
          <w:szCs w:val="24"/>
        </w:rPr>
      </w:pPr>
      <w:bookmarkStart w:id="12" w:name="bookmark63"/>
      <w:bookmarkStart w:id="13" w:name="bookmark61"/>
      <w:bookmarkStart w:id="14" w:name="bookmark62"/>
      <w:bookmarkStart w:id="15" w:name="bookmark64"/>
      <w:bookmarkEnd w:id="12"/>
      <w:r w:rsidRPr="004C1565">
        <w:rPr>
          <w:sz w:val="24"/>
          <w:szCs w:val="24"/>
        </w:rPr>
        <w:t>ПРИЕМ-ПЕРЕДАЧА ОКАЗАННЫХ УСЛУГ</w:t>
      </w:r>
      <w:bookmarkEnd w:id="13"/>
      <w:bookmarkEnd w:id="14"/>
      <w:bookmarkEnd w:id="15"/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bookmarkStart w:id="16" w:name="bookmark65"/>
      <w:bookmarkEnd w:id="16"/>
      <w:r w:rsidRPr="007B5292">
        <w:rPr>
          <w:sz w:val="24"/>
          <w:szCs w:val="24"/>
        </w:rPr>
        <w:t>4.1. Сдача и приемка оказанных Услуг производится ответственными представителями Заказчика и Исполнителя и оформляется актом сдачи-приемки оказанных услуг.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>По факту оказания Услуг Исполнитель предоставляет Заказчику отчетные и финансовые документы, подписанные Исполнителем.</w:t>
      </w:r>
    </w:p>
    <w:p w:rsidR="00B37E1B" w:rsidRPr="007B5292" w:rsidRDefault="00B37E1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  <w:lang w:bidi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>4.2. Срок проведения проверки оказанных Услуг, подписания акта об оказании услуг устанавливается в течение 5 рабочих дней с момента предъявления оказанных Услуг Исполнителем Заказчику.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 xml:space="preserve">4.3. После проведения проверки оказанных Услуг Заказчик направляет </w:t>
      </w:r>
      <w:r w:rsidR="00607F83" w:rsidRPr="007B5292">
        <w:rPr>
          <w:sz w:val="24"/>
          <w:szCs w:val="24"/>
        </w:rPr>
        <w:t>Исполнителю,</w:t>
      </w:r>
      <w:r w:rsidRPr="007B5292">
        <w:rPr>
          <w:sz w:val="24"/>
          <w:szCs w:val="24"/>
        </w:rPr>
        <w:t xml:space="preserve"> подписанный акт об оказании услуг или мотивированный отказ от приемки Услуг. 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>4.4. В случае неоказания или некачественного оказания Исполнителем Услуг, Заказчик сообщает ему об этом в трехдневный срок после обнаружения недостатков для принятия необходимых мер. Исполнитель обязан устранить все обнаруженные недостатки своими силами и за свой счет</w:t>
      </w:r>
      <w:r w:rsidR="004C1565">
        <w:rPr>
          <w:sz w:val="24"/>
          <w:szCs w:val="24"/>
        </w:rPr>
        <w:t xml:space="preserve"> в сроки, указанные Заказчиком.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lastRenderedPageBreak/>
        <w:t>4.5. Датой приемки оказанных Услуг считается дата подписания Сторонами акта об оказании услуг.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>4.6. При приемке оказанных Услуг в порядке, установленном действующим законодательством, проводится экспертиза результата оказанных Услуг на предмет соответствия такого результата условиям Контракта и требованиям Заказчика.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 xml:space="preserve">4.7. По завершении приемки </w:t>
      </w:r>
      <w:r w:rsidR="00B37E1B" w:rsidRPr="007B5292">
        <w:rPr>
          <w:sz w:val="24"/>
          <w:szCs w:val="24"/>
        </w:rPr>
        <w:t>оказанных услуг</w:t>
      </w:r>
      <w:r w:rsidRPr="007B5292">
        <w:rPr>
          <w:sz w:val="24"/>
          <w:szCs w:val="24"/>
        </w:rPr>
        <w:t>, Заказчик, при наличии зафиксированных фактов неисполнения и/или ненадлежащего исполнения Исполнителем обязательств по Контракту, направляет Исполнителю уведомление с расчетом неустойки, для проведения зачета встречного однородного требования, в соответствии со статьей 410 ГК РФ.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 xml:space="preserve">4.8. Гарантии качества на оказываемые услуги должны соответствовать требованиям действующего законодательства Российской Федерации. 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>4.9. Гарантии качества распространяются на услуги, оказываемые Исполнителем по Контракту.</w:t>
      </w:r>
    </w:p>
    <w:p w:rsidR="00A916CB" w:rsidRPr="007B5292" w:rsidRDefault="00A916CB" w:rsidP="00A916CB">
      <w:pPr>
        <w:pStyle w:val="1"/>
        <w:tabs>
          <w:tab w:val="left" w:pos="1047"/>
        </w:tabs>
        <w:ind w:firstLine="0"/>
        <w:jc w:val="both"/>
        <w:rPr>
          <w:sz w:val="24"/>
          <w:szCs w:val="24"/>
        </w:rPr>
      </w:pPr>
      <w:r w:rsidRPr="007B5292">
        <w:rPr>
          <w:sz w:val="24"/>
          <w:szCs w:val="24"/>
        </w:rPr>
        <w:t>4.10. Срок гарантии качества оказанных услуг - в течение срока оказания услуг.</w:t>
      </w:r>
    </w:p>
    <w:p w:rsidR="00A916CB" w:rsidRPr="007B5292" w:rsidRDefault="00A916CB" w:rsidP="00A916CB">
      <w:pPr>
        <w:pStyle w:val="1"/>
        <w:tabs>
          <w:tab w:val="left" w:pos="1047"/>
        </w:tabs>
        <w:ind w:left="567" w:firstLine="567"/>
        <w:jc w:val="both"/>
        <w:rPr>
          <w:sz w:val="24"/>
          <w:szCs w:val="24"/>
        </w:rPr>
      </w:pPr>
    </w:p>
    <w:p w:rsidR="00A916CB" w:rsidRDefault="00A916CB" w:rsidP="00A916CB">
      <w:pPr>
        <w:pStyle w:val="a5"/>
        <w:numPr>
          <w:ilvl w:val="0"/>
          <w:numId w:val="3"/>
        </w:numPr>
        <w:tabs>
          <w:tab w:val="left" w:pos="426"/>
          <w:tab w:val="left" w:pos="1276"/>
          <w:tab w:val="left" w:pos="2552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ОТВЕТСТВЕННОСТЬ СТОРОН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 Исполнитель несет ответственность перед Заказчиком за допущенные отступления от требований, предусмотренных Контрактом.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5.4.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штраф. 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Размер штрафа определяется в соответствии с п. 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30.08.2017 № 1042, и составляет 10 % цены Контракта. 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1000 рублей.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5.6. В случае просрочки исполнения Исполнителем обязательств по Контракту, (в том числе гарантийного обязательства), Исполнитель выплачивает Заказчику пени.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</w:t>
      </w:r>
      <w:r>
        <w:rPr>
          <w:rFonts w:ascii="Times New Roman" w:hAnsi="Times New Roman"/>
        </w:rPr>
        <w:tab/>
        <w:t xml:space="preserve"> Контрактом и фактически исполненных Исполнителем.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5.8.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916CB" w:rsidRDefault="00A916CB" w:rsidP="00A916CB">
      <w:pPr>
        <w:pStyle w:val="a5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5.9.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выплачивает Исполнителю штраф в размере 1000 рублей.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5.11. При предъявлении Заказчиком требования об уплате неустойки,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5.12. 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5.14. Указанные в настоящем разделе Контракта неустойка (пени, штраф) взимаются за каждое нарушение в отдельности.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A916CB" w:rsidRPr="004C1565" w:rsidRDefault="00A916CB" w:rsidP="00A916CB">
      <w:pPr>
        <w:pStyle w:val="1"/>
        <w:numPr>
          <w:ilvl w:val="0"/>
          <w:numId w:val="3"/>
        </w:numPr>
        <w:tabs>
          <w:tab w:val="left" w:pos="289"/>
        </w:tabs>
        <w:jc w:val="center"/>
        <w:rPr>
          <w:sz w:val="24"/>
          <w:szCs w:val="24"/>
        </w:rPr>
      </w:pPr>
      <w:bookmarkStart w:id="17" w:name="bookmark67"/>
      <w:bookmarkEnd w:id="17"/>
      <w:r w:rsidRPr="004C1565">
        <w:rPr>
          <w:sz w:val="24"/>
          <w:szCs w:val="24"/>
        </w:rPr>
        <w:t>СРОК ДЕЙСТВИЯ КОНТРАКТА</w:t>
      </w:r>
    </w:p>
    <w:p w:rsidR="00A916CB" w:rsidRPr="00B81C8C" w:rsidRDefault="00A916CB" w:rsidP="00A916CB">
      <w:pPr>
        <w:pStyle w:val="1"/>
        <w:numPr>
          <w:ilvl w:val="1"/>
          <w:numId w:val="3"/>
        </w:numPr>
        <w:tabs>
          <w:tab w:val="left" w:pos="1038"/>
        </w:tabs>
        <w:ind w:left="0" w:firstLine="0"/>
        <w:jc w:val="both"/>
        <w:rPr>
          <w:sz w:val="24"/>
          <w:szCs w:val="24"/>
        </w:rPr>
      </w:pPr>
      <w:bookmarkStart w:id="18" w:name="bookmark68"/>
      <w:bookmarkEnd w:id="18"/>
      <w:r w:rsidRPr="00B81C8C">
        <w:rPr>
          <w:sz w:val="24"/>
          <w:szCs w:val="24"/>
        </w:rPr>
        <w:t xml:space="preserve">Контракт заключен в форме электронного документа и подписан Сторонами с применением электронных подписей уполномоченных лиц Сторон Контракта и действует по </w:t>
      </w:r>
      <w:r w:rsidRPr="004C1565">
        <w:rPr>
          <w:b/>
          <w:sz w:val="24"/>
          <w:szCs w:val="24"/>
        </w:rPr>
        <w:t>3</w:t>
      </w:r>
      <w:r w:rsidR="002A3957" w:rsidRPr="004C1565">
        <w:rPr>
          <w:b/>
          <w:sz w:val="24"/>
          <w:szCs w:val="24"/>
        </w:rPr>
        <w:t>1</w:t>
      </w:r>
      <w:r w:rsidRPr="004C1565">
        <w:rPr>
          <w:b/>
          <w:sz w:val="24"/>
          <w:szCs w:val="24"/>
        </w:rPr>
        <w:t>.</w:t>
      </w:r>
      <w:r w:rsidR="002A3957" w:rsidRPr="004C1565">
        <w:rPr>
          <w:b/>
          <w:sz w:val="24"/>
          <w:szCs w:val="24"/>
        </w:rPr>
        <w:t>1</w:t>
      </w:r>
      <w:r w:rsidRPr="004C1565">
        <w:rPr>
          <w:b/>
          <w:sz w:val="24"/>
          <w:szCs w:val="24"/>
        </w:rPr>
        <w:t>0.2027</w:t>
      </w:r>
      <w:r w:rsidR="004C1565">
        <w:rPr>
          <w:sz w:val="24"/>
          <w:szCs w:val="24"/>
        </w:rPr>
        <w:t xml:space="preserve"> </w:t>
      </w:r>
      <w:r w:rsidR="004C1565" w:rsidRPr="004C1565">
        <w:rPr>
          <w:b/>
          <w:sz w:val="24"/>
          <w:szCs w:val="24"/>
        </w:rPr>
        <w:t>года</w:t>
      </w:r>
      <w:r w:rsidRPr="00B81C8C">
        <w:rPr>
          <w:sz w:val="24"/>
          <w:szCs w:val="24"/>
        </w:rPr>
        <w:t xml:space="preserve">, а в части неисполненных обязательств - до полного их исполнения Сторонами. </w:t>
      </w:r>
    </w:p>
    <w:p w:rsidR="00A916CB" w:rsidRPr="00B81C8C" w:rsidRDefault="00A916CB" w:rsidP="00A916CB">
      <w:pPr>
        <w:pStyle w:val="1"/>
        <w:numPr>
          <w:ilvl w:val="1"/>
          <w:numId w:val="3"/>
        </w:numPr>
        <w:tabs>
          <w:tab w:val="left" w:pos="1038"/>
        </w:tabs>
        <w:ind w:left="0" w:firstLine="0"/>
        <w:jc w:val="both"/>
        <w:rPr>
          <w:sz w:val="24"/>
          <w:szCs w:val="24"/>
        </w:rPr>
      </w:pPr>
      <w:r w:rsidRPr="00B81C8C">
        <w:rPr>
          <w:sz w:val="24"/>
          <w:szCs w:val="24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A916CB" w:rsidRPr="00B81C8C" w:rsidRDefault="00A916CB" w:rsidP="00A916CB">
      <w:pPr>
        <w:pStyle w:val="1"/>
        <w:numPr>
          <w:ilvl w:val="1"/>
          <w:numId w:val="3"/>
        </w:numPr>
        <w:tabs>
          <w:tab w:val="left" w:pos="1038"/>
        </w:tabs>
        <w:ind w:left="0" w:firstLine="0"/>
        <w:jc w:val="both"/>
        <w:rPr>
          <w:sz w:val="24"/>
          <w:szCs w:val="24"/>
        </w:rPr>
      </w:pPr>
      <w:r w:rsidRPr="00B81C8C">
        <w:rPr>
          <w:sz w:val="24"/>
          <w:szCs w:val="24"/>
        </w:rPr>
        <w:t>В случае неисполнения Исполнителем своих обязательств по Контракту, Заказчик вправе обратиться в суд с требованием о расторжении Контракта вне зависимости от истечения срока действия Контракта.</w:t>
      </w:r>
    </w:p>
    <w:p w:rsidR="00A916CB" w:rsidRDefault="00A916CB" w:rsidP="00A916CB">
      <w:pPr>
        <w:pStyle w:val="1"/>
        <w:tabs>
          <w:tab w:val="left" w:pos="1038"/>
        </w:tabs>
        <w:ind w:left="567" w:firstLine="0"/>
        <w:jc w:val="both"/>
      </w:pPr>
    </w:p>
    <w:p w:rsidR="00A916CB" w:rsidRDefault="00A916CB" w:rsidP="00A916CB">
      <w:pPr>
        <w:pStyle w:val="a5"/>
        <w:numPr>
          <w:ilvl w:val="0"/>
          <w:numId w:val="3"/>
        </w:numPr>
        <w:shd w:val="clear" w:color="auto" w:fill="FFFFFF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ПОРЯДОК ИЗМЕНЕНИЯ И РАСТОРЖЕНИЯ КОНТРАКТА</w:t>
      </w:r>
    </w:p>
    <w:p w:rsidR="00A916CB" w:rsidRDefault="00A916CB" w:rsidP="00A916CB">
      <w:pPr>
        <w:shd w:val="clear" w:color="auto" w:fill="FFFFFF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7.1. Изменение существенных условий Контракта при его исполнении не допускается за исключением их изменения по соглашению сторон в случаях, предусмотренных действующим законодательством РФ.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7.2. В случае расторжения Контракта возмещение расходов, понесенных Сторонами в пределах фактически оказанных услуг, осуществляется в соответствии с требованиями действующего законодательства и условиями Контракта.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7.3. Контракт расторгается на основании:</w:t>
      </w:r>
    </w:p>
    <w:p w:rsidR="00A916CB" w:rsidRDefault="00A916CB" w:rsidP="00A916CB">
      <w:pPr>
        <w:tabs>
          <w:tab w:val="num" w:pos="-27"/>
          <w:tab w:val="num" w:pos="14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письменного соглашения Сторон;</w:t>
      </w:r>
    </w:p>
    <w:p w:rsidR="00A916CB" w:rsidRDefault="00A916CB" w:rsidP="00A916CB">
      <w:pPr>
        <w:tabs>
          <w:tab w:val="num" w:pos="-27"/>
          <w:tab w:val="num" w:pos="16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вынесенного в установленном порядке решения судебного органа;</w:t>
      </w:r>
    </w:p>
    <w:p w:rsidR="00A916CB" w:rsidRDefault="00A916CB" w:rsidP="00A916CB">
      <w:pPr>
        <w:tabs>
          <w:tab w:val="num" w:pos="-27"/>
          <w:tab w:val="num" w:pos="16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одностороннего отказа Стороны от исполнения Контракта;</w:t>
      </w:r>
    </w:p>
    <w:p w:rsidR="00A916CB" w:rsidRDefault="00A916CB" w:rsidP="00A916CB">
      <w:pPr>
        <w:tabs>
          <w:tab w:val="num" w:pos="-27"/>
          <w:tab w:val="num" w:pos="16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иных случаях, предусмотренных Контрактом и действующим законодательством Российской Федерации.</w:t>
      </w:r>
    </w:p>
    <w:p w:rsidR="00A916CB" w:rsidRDefault="00A916CB" w:rsidP="00A916CB">
      <w:pPr>
        <w:tabs>
          <w:tab w:val="num" w:pos="-27"/>
          <w:tab w:val="num" w:pos="16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7.4. Заказчик вправе в одностороннем порядке отказаться от исполнения Контракта в соответствии с пунктом 2 статьи 407 ГК РФ, статьей 450.1 ГК РФ и потребовать возмещения фактически понесенного ущерба в случае следующих существенных нарушений Исполнителем условий Контракта: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в случае нарушения Исполнителем сроков оказания услуг более чем на 10 дней; </w:t>
      </w:r>
    </w:p>
    <w:p w:rsidR="00A916CB" w:rsidRDefault="00A916CB" w:rsidP="00A916CB">
      <w:pPr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ind w:right="7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случае неоднократного, то есть более двух раз, нарушения сроков оказания услуг;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- в случае оказания услуг ненадлежащего качества с недостатками, которые не могут быть устранены в приемлемый для Заказчика срок; 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- в случае нарушения условий Контракта по качеству услуг;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- в случае установления факта проведения ликвидации Исполнителя или проведения в отношении него процедуры банкротства;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в случае если у Исполнителя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</w:t>
      </w:r>
      <w:r>
        <w:rPr>
          <w:rFonts w:ascii="Times New Roman" w:hAnsi="Times New Roman"/>
        </w:rPr>
        <w:lastRenderedPageBreak/>
        <w:t>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7.5. Заказчик, принявший решение в одностороннем порядке отказаться от исполнения Контракта, руководствуется требованиями статьи 95 Закона № 44-ФЗ.</w:t>
      </w:r>
    </w:p>
    <w:p w:rsidR="00A916CB" w:rsidRDefault="00A916CB" w:rsidP="00A916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7.6. В случае расторжения Контракта по решению суда, в связи 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поставщиков.</w:t>
      </w:r>
    </w:p>
    <w:p w:rsidR="00A916CB" w:rsidRDefault="00A916CB" w:rsidP="00A916C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7.7. При исполнении Контракта не допускается перемена поставщика (подрядчика, Исполнителя), за исключением случая, если новый поставщик (подрядчик, Исполнитель) является правопреемником поставщика (подрядчика, Исполнителя) по Контракту вследствие реорганизации юридического лица в форме преобразования, слияния или присоединения.</w:t>
      </w:r>
    </w:p>
    <w:p w:rsidR="00A916CB" w:rsidRDefault="00A916CB" w:rsidP="00A916C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:rsidR="00831C4C" w:rsidRDefault="00831C4C" w:rsidP="00A916CB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831C4C" w:rsidRDefault="00831C4C" w:rsidP="004C1565">
      <w:pPr>
        <w:pStyle w:val="11"/>
        <w:keepNext/>
        <w:keepLines/>
        <w:numPr>
          <w:ilvl w:val="0"/>
          <w:numId w:val="3"/>
        </w:numPr>
        <w:tabs>
          <w:tab w:val="left" w:pos="426"/>
        </w:tabs>
        <w:spacing w:after="0"/>
        <w:ind w:left="0" w:firstLine="0"/>
      </w:pPr>
      <w:bookmarkStart w:id="19" w:name="bookmark71"/>
      <w:bookmarkStart w:id="20" w:name="bookmark69"/>
      <w:bookmarkStart w:id="21" w:name="bookmark70"/>
      <w:bookmarkStart w:id="22" w:name="bookmark72"/>
      <w:bookmarkEnd w:id="19"/>
      <w:r>
        <w:lastRenderedPageBreak/>
        <w:t>АНТИКОРРУПЦИОННАЯ ОГОВОРКА</w:t>
      </w:r>
    </w:p>
    <w:p w:rsidR="00831C4C" w:rsidRPr="00B81C8C" w:rsidRDefault="00831C4C" w:rsidP="004C1565">
      <w:pPr>
        <w:pStyle w:val="11"/>
        <w:keepNext/>
        <w:keepLines/>
        <w:numPr>
          <w:ilvl w:val="1"/>
          <w:numId w:val="3"/>
        </w:numPr>
        <w:tabs>
          <w:tab w:val="left" w:pos="426"/>
        </w:tabs>
        <w:spacing w:after="0"/>
        <w:ind w:left="0" w:firstLine="0"/>
        <w:jc w:val="left"/>
        <w:rPr>
          <w:sz w:val="24"/>
          <w:szCs w:val="24"/>
        </w:rPr>
      </w:pPr>
      <w:r w:rsidRPr="00B81C8C">
        <w:rPr>
          <w:sz w:val="24"/>
          <w:szCs w:val="24"/>
        </w:rPr>
        <w:t>Во исполнение Федерального закона от 25.12.2008 № 273-ФЗ «О противодействии коррупции»</w:t>
      </w:r>
      <w:r w:rsidR="00B81C8C" w:rsidRPr="00B81C8C">
        <w:rPr>
          <w:sz w:val="24"/>
          <w:szCs w:val="24"/>
        </w:rPr>
        <w:t>.</w:t>
      </w:r>
    </w:p>
    <w:p w:rsidR="00831C4C" w:rsidRPr="00B81C8C" w:rsidRDefault="00831C4C" w:rsidP="000F5725">
      <w:pPr>
        <w:pStyle w:val="11"/>
        <w:keepNext/>
        <w:keepLines/>
        <w:numPr>
          <w:ilvl w:val="1"/>
          <w:numId w:val="3"/>
        </w:numPr>
        <w:tabs>
          <w:tab w:val="left" w:pos="426"/>
        </w:tabs>
        <w:spacing w:after="0"/>
        <w:ind w:left="0" w:firstLine="0"/>
        <w:jc w:val="left"/>
        <w:rPr>
          <w:sz w:val="24"/>
          <w:szCs w:val="24"/>
        </w:rPr>
      </w:pPr>
      <w:r w:rsidRPr="00B81C8C">
        <w:rPr>
          <w:sz w:val="24"/>
          <w:szCs w:val="24"/>
        </w:rP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831C4C" w:rsidRPr="00B81C8C" w:rsidRDefault="00831C4C" w:rsidP="000F5725">
      <w:pPr>
        <w:pStyle w:val="11"/>
        <w:keepNext/>
        <w:keepLines/>
        <w:numPr>
          <w:ilvl w:val="1"/>
          <w:numId w:val="3"/>
        </w:numPr>
        <w:tabs>
          <w:tab w:val="left" w:pos="426"/>
        </w:tabs>
        <w:spacing w:after="0"/>
        <w:ind w:left="0" w:firstLine="0"/>
        <w:jc w:val="left"/>
        <w:rPr>
          <w:sz w:val="24"/>
          <w:szCs w:val="24"/>
        </w:rPr>
      </w:pPr>
      <w:r w:rsidRPr="00B81C8C">
        <w:rPr>
          <w:sz w:val="24"/>
          <w:szCs w:val="24"/>
        </w:rP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831C4C" w:rsidRPr="00B81C8C" w:rsidRDefault="00831C4C" w:rsidP="000F5725">
      <w:pPr>
        <w:pStyle w:val="11"/>
        <w:keepNext/>
        <w:keepLines/>
        <w:numPr>
          <w:ilvl w:val="1"/>
          <w:numId w:val="3"/>
        </w:numPr>
        <w:tabs>
          <w:tab w:val="left" w:pos="426"/>
        </w:tabs>
        <w:spacing w:after="0"/>
        <w:ind w:left="0" w:firstLine="0"/>
        <w:jc w:val="left"/>
        <w:rPr>
          <w:sz w:val="24"/>
          <w:szCs w:val="24"/>
        </w:rPr>
      </w:pPr>
      <w:r w:rsidRPr="00B81C8C">
        <w:rPr>
          <w:sz w:val="24"/>
          <w:szCs w:val="24"/>
        </w:rP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31C4C" w:rsidRPr="00B81C8C" w:rsidRDefault="00831C4C" w:rsidP="000F5725">
      <w:pPr>
        <w:pStyle w:val="11"/>
        <w:keepNext/>
        <w:keepLines/>
        <w:tabs>
          <w:tab w:val="left" w:pos="426"/>
        </w:tabs>
        <w:spacing w:after="0"/>
        <w:jc w:val="left"/>
        <w:rPr>
          <w:sz w:val="24"/>
          <w:szCs w:val="24"/>
        </w:rPr>
      </w:pPr>
      <w:r w:rsidRPr="00B81C8C">
        <w:rPr>
          <w:sz w:val="24"/>
          <w:szCs w:val="24"/>
        </w:rPr>
        <w:t>8.5. 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831C4C" w:rsidRPr="00B81C8C" w:rsidRDefault="00831C4C" w:rsidP="000F5725">
      <w:pPr>
        <w:pStyle w:val="11"/>
        <w:keepNext/>
        <w:keepLines/>
        <w:tabs>
          <w:tab w:val="left" w:pos="426"/>
        </w:tabs>
        <w:spacing w:after="0"/>
        <w:jc w:val="left"/>
        <w:rPr>
          <w:sz w:val="24"/>
          <w:szCs w:val="24"/>
        </w:rPr>
      </w:pPr>
      <w:r w:rsidRPr="00B81C8C">
        <w:rPr>
          <w:sz w:val="24"/>
          <w:szCs w:val="24"/>
        </w:rPr>
        <w:t xml:space="preserve">8.6. </w:t>
      </w:r>
      <w:r w:rsidRPr="00B81C8C">
        <w:rPr>
          <w:sz w:val="24"/>
          <w:szCs w:val="24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31C4C" w:rsidRPr="00B81C8C" w:rsidRDefault="00831C4C" w:rsidP="000F5725">
      <w:pPr>
        <w:pStyle w:val="11"/>
        <w:keepNext/>
        <w:keepLines/>
        <w:tabs>
          <w:tab w:val="left" w:pos="426"/>
        </w:tabs>
        <w:spacing w:after="0"/>
        <w:jc w:val="left"/>
        <w:rPr>
          <w:sz w:val="24"/>
          <w:szCs w:val="24"/>
        </w:rPr>
      </w:pPr>
      <w:r w:rsidRPr="00B81C8C">
        <w:rPr>
          <w:sz w:val="24"/>
          <w:szCs w:val="24"/>
        </w:rPr>
        <w:t xml:space="preserve">8.7. </w:t>
      </w:r>
      <w:r w:rsidRPr="00B81C8C">
        <w:rPr>
          <w:sz w:val="24"/>
          <w:szCs w:val="24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:rsidR="00831C4C" w:rsidRDefault="00831C4C" w:rsidP="00BB4E9D">
      <w:pPr>
        <w:pStyle w:val="11"/>
        <w:keepNext/>
        <w:keepLines/>
        <w:tabs>
          <w:tab w:val="left" w:pos="426"/>
        </w:tabs>
        <w:spacing w:after="0"/>
        <w:jc w:val="left"/>
      </w:pPr>
    </w:p>
    <w:p w:rsidR="00A916CB" w:rsidRPr="00B81C8C" w:rsidRDefault="00A916CB" w:rsidP="00A916CB">
      <w:pPr>
        <w:pStyle w:val="11"/>
        <w:keepNext/>
        <w:keepLines/>
        <w:numPr>
          <w:ilvl w:val="0"/>
          <w:numId w:val="3"/>
        </w:numPr>
        <w:tabs>
          <w:tab w:val="left" w:pos="284"/>
        </w:tabs>
        <w:spacing w:after="0"/>
        <w:ind w:firstLine="426"/>
        <w:rPr>
          <w:sz w:val="24"/>
          <w:szCs w:val="24"/>
        </w:rPr>
      </w:pPr>
      <w:r w:rsidRPr="00B81C8C">
        <w:rPr>
          <w:sz w:val="24"/>
          <w:szCs w:val="24"/>
        </w:rPr>
        <w:t>ПРОЧИЕ УСЛОВИЯ</w:t>
      </w:r>
      <w:bookmarkEnd w:id="20"/>
      <w:bookmarkEnd w:id="21"/>
      <w:bookmarkEnd w:id="22"/>
    </w:p>
    <w:p w:rsidR="00A916CB" w:rsidRPr="002A3957" w:rsidRDefault="00A916CB" w:rsidP="00970629">
      <w:pPr>
        <w:pStyle w:val="1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bookmarkStart w:id="23" w:name="bookmark73"/>
      <w:bookmarkEnd w:id="23"/>
      <w:r w:rsidRPr="002A3957">
        <w:rPr>
          <w:sz w:val="24"/>
          <w:szCs w:val="24"/>
        </w:rPr>
        <w:t>По вопросам, не урегулированным настоящим Контрактом, применяются нормы действующего законодательства Российской Федерации.</w:t>
      </w:r>
    </w:p>
    <w:p w:rsidR="00A916CB" w:rsidRPr="002A3957" w:rsidRDefault="002A3957" w:rsidP="00A916CB">
      <w:pPr>
        <w:pStyle w:val="Iauiue"/>
        <w:ind w:firstLine="0"/>
        <w:rPr>
          <w:rFonts w:ascii="Times New Roman" w:eastAsia="Times New Roman" w:hAnsi="Times New Roman" w:cs="Times New Roman"/>
          <w:color w:val="000000"/>
          <w:lang w:bidi="ru-RU"/>
        </w:rPr>
      </w:pPr>
      <w:bookmarkStart w:id="24" w:name="bookmark74"/>
      <w:bookmarkStart w:id="25" w:name="bookmark75"/>
      <w:bookmarkEnd w:id="24"/>
      <w:bookmarkEnd w:id="25"/>
      <w:r w:rsidRPr="002A3957">
        <w:rPr>
          <w:rFonts w:ascii="Times New Roman" w:eastAsia="Times New Roman" w:hAnsi="Times New Roman" w:cs="Times New Roman"/>
          <w:color w:val="000000"/>
          <w:lang w:bidi="ru-RU"/>
        </w:rPr>
        <w:t>9</w:t>
      </w:r>
      <w:r w:rsidR="00A916CB" w:rsidRPr="002A3957">
        <w:rPr>
          <w:rFonts w:ascii="Times New Roman" w:eastAsia="Times New Roman" w:hAnsi="Times New Roman" w:cs="Times New Roman"/>
          <w:color w:val="000000"/>
          <w:lang w:bidi="ru-RU"/>
        </w:rPr>
        <w:t xml:space="preserve">.2. Стороны принимают все меры к тому, чтобы любые спорные вопросы, разногласия </w:t>
      </w:r>
      <w:r w:rsidR="00A916CB" w:rsidRPr="002A3957">
        <w:rPr>
          <w:rFonts w:ascii="Times New Roman" w:eastAsia="Times New Roman" w:hAnsi="Times New Roman" w:cs="Times New Roman"/>
        </w:rPr>
        <w:t xml:space="preserve">либо претензии, </w:t>
      </w:r>
      <w:r w:rsidR="00A916CB" w:rsidRPr="002A3957">
        <w:rPr>
          <w:rFonts w:ascii="Times New Roman" w:eastAsia="Times New Roman" w:hAnsi="Times New Roman" w:cs="Times New Roman"/>
          <w:color w:val="000000"/>
          <w:lang w:bidi="ru-RU"/>
        </w:rPr>
        <w:t>касающиеся исполнения Контракта, были урегулированы путем переговоров.</w:t>
      </w:r>
    </w:p>
    <w:p w:rsidR="00A916CB" w:rsidRPr="002A3957" w:rsidRDefault="00A916CB" w:rsidP="00A916C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both"/>
        <w:rPr>
          <w:rFonts w:ascii="Times New Roman" w:hAnsi="Times New Roman"/>
        </w:rPr>
      </w:pPr>
      <w:r w:rsidRPr="002A3957">
        <w:rPr>
          <w:rFonts w:ascii="Times New Roman" w:hAnsi="Times New Roman"/>
        </w:rPr>
        <w:t xml:space="preserve"> Сторона должна дать ответ на претензию по существу в срок не позднее 5 рабочих дней с даты получения претензии.</w:t>
      </w:r>
    </w:p>
    <w:p w:rsidR="00A916CB" w:rsidRPr="002A3957" w:rsidRDefault="002A3957" w:rsidP="00A916CB">
      <w:pPr>
        <w:pStyle w:val="Iauiue"/>
        <w:ind w:firstLine="0"/>
        <w:rPr>
          <w:rFonts w:ascii="Times New Roman" w:eastAsia="Times New Roman" w:hAnsi="Times New Roman" w:cs="Times New Roman"/>
        </w:rPr>
      </w:pPr>
      <w:r w:rsidRPr="002A3957">
        <w:rPr>
          <w:rFonts w:ascii="Times New Roman" w:eastAsia="Times New Roman" w:hAnsi="Times New Roman" w:cs="Times New Roman"/>
          <w:color w:val="000000"/>
          <w:lang w:bidi="ru-RU"/>
        </w:rPr>
        <w:t>9</w:t>
      </w:r>
      <w:r w:rsidR="00A916CB" w:rsidRPr="002A3957">
        <w:rPr>
          <w:rFonts w:ascii="Times New Roman" w:eastAsia="Times New Roman" w:hAnsi="Times New Roman" w:cs="Times New Roman"/>
          <w:color w:val="000000"/>
          <w:lang w:bidi="ru-RU"/>
        </w:rPr>
        <w:t>.3.</w:t>
      </w:r>
      <w:r w:rsidR="00A916CB" w:rsidRPr="002A3957">
        <w:rPr>
          <w:rFonts w:ascii="Times New Roman" w:eastAsia="Times New Roman" w:hAnsi="Times New Roman" w:cs="Times New Roman"/>
        </w:rPr>
        <w:t xml:space="preserve"> В случае невозможности разрешения споров путем переговоров они подлежат рассмотрению в Арбитражном суде города Санкт-Петербурга и Ленинградской области.</w:t>
      </w:r>
    </w:p>
    <w:p w:rsidR="00A916CB" w:rsidRPr="002A3957" w:rsidRDefault="002A3957" w:rsidP="00A916CB">
      <w:pPr>
        <w:pStyle w:val="1"/>
        <w:tabs>
          <w:tab w:val="left" w:pos="1033"/>
        </w:tabs>
        <w:ind w:firstLine="0"/>
        <w:jc w:val="both"/>
        <w:rPr>
          <w:sz w:val="24"/>
          <w:szCs w:val="24"/>
        </w:rPr>
      </w:pPr>
      <w:bookmarkStart w:id="26" w:name="bookmark77"/>
      <w:bookmarkEnd w:id="26"/>
      <w:r w:rsidRPr="002A3957">
        <w:rPr>
          <w:sz w:val="24"/>
          <w:szCs w:val="24"/>
        </w:rPr>
        <w:t>9</w:t>
      </w:r>
      <w:r w:rsidR="00A916CB" w:rsidRPr="002A3957">
        <w:rPr>
          <w:sz w:val="24"/>
          <w:szCs w:val="24"/>
        </w:rPr>
        <w:t>.4. Условия Контракта могут быть изменены по Соглашению Сторон. Все изменения и дополнения к Контракту составляются Сторонами в письменной форме в виде дополнительного соглашения и подписываются обеими Сторонами.</w:t>
      </w:r>
    </w:p>
    <w:p w:rsidR="00A916CB" w:rsidRPr="002A3957" w:rsidRDefault="002A3957" w:rsidP="00A916CB">
      <w:pPr>
        <w:tabs>
          <w:tab w:val="left" w:pos="0"/>
          <w:tab w:val="left" w:pos="2240"/>
          <w:tab w:val="right" w:pos="9498"/>
        </w:tabs>
        <w:jc w:val="both"/>
        <w:rPr>
          <w:rFonts w:ascii="Times New Roman" w:hAnsi="Times New Roman"/>
        </w:rPr>
      </w:pPr>
      <w:bookmarkStart w:id="27" w:name="bookmark78"/>
      <w:bookmarkStart w:id="28" w:name="bookmark81"/>
      <w:bookmarkStart w:id="29" w:name="bookmark82"/>
      <w:bookmarkEnd w:id="27"/>
      <w:bookmarkEnd w:id="28"/>
      <w:bookmarkEnd w:id="29"/>
      <w:r w:rsidRPr="002A3957">
        <w:rPr>
          <w:rFonts w:ascii="Times New Roman" w:hAnsi="Times New Roman"/>
        </w:rPr>
        <w:t>9</w:t>
      </w:r>
      <w:r w:rsidR="00A916CB" w:rsidRPr="002A3957">
        <w:rPr>
          <w:rFonts w:ascii="Times New Roman" w:hAnsi="Times New Roman"/>
        </w:rPr>
        <w:t>.5.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A916CB" w:rsidRPr="002A3957" w:rsidRDefault="002A3957" w:rsidP="00970629">
      <w:pPr>
        <w:tabs>
          <w:tab w:val="left" w:pos="426"/>
        </w:tabs>
        <w:jc w:val="both"/>
        <w:rPr>
          <w:rFonts w:ascii="Times New Roman" w:hAnsi="Times New Roman"/>
        </w:rPr>
      </w:pPr>
      <w:r w:rsidRPr="002A3957">
        <w:rPr>
          <w:rFonts w:ascii="Times New Roman" w:hAnsi="Times New Roman"/>
        </w:rPr>
        <w:t>9</w:t>
      </w:r>
      <w:r w:rsidR="00A916CB" w:rsidRPr="002A3957">
        <w:rPr>
          <w:rFonts w:ascii="Times New Roman" w:hAnsi="Times New Roman"/>
        </w:rPr>
        <w:t xml:space="preserve">.6. Должностное лицо Заказчика, ответственное за исполнение контракта: </w:t>
      </w:r>
      <w:r w:rsidR="00DC104A" w:rsidRPr="002A3957">
        <w:rPr>
          <w:rFonts w:ascii="Times New Roman" w:hAnsi="Times New Roman"/>
        </w:rPr>
        <w:t>____________________________________________________________________________________</w:t>
      </w:r>
      <w:r w:rsidR="00A916CB" w:rsidRPr="002A3957">
        <w:rPr>
          <w:rFonts w:ascii="Times New Roman" w:hAnsi="Times New Roman"/>
        </w:rPr>
        <w:t>.</w:t>
      </w:r>
    </w:p>
    <w:p w:rsidR="00A916CB" w:rsidRPr="002A3957" w:rsidRDefault="002A3957" w:rsidP="00A916CB">
      <w:pPr>
        <w:tabs>
          <w:tab w:val="left" w:pos="993"/>
          <w:tab w:val="left" w:pos="1134"/>
        </w:tabs>
        <w:jc w:val="both"/>
        <w:rPr>
          <w:rFonts w:ascii="Times New Roman" w:hAnsi="Times New Roman"/>
        </w:rPr>
      </w:pPr>
      <w:r w:rsidRPr="002A3957">
        <w:rPr>
          <w:rFonts w:ascii="Times New Roman" w:hAnsi="Times New Roman"/>
        </w:rPr>
        <w:lastRenderedPageBreak/>
        <w:t>9</w:t>
      </w:r>
      <w:r w:rsidR="00A916CB" w:rsidRPr="002A3957">
        <w:rPr>
          <w:rFonts w:ascii="Times New Roman" w:hAnsi="Times New Roman"/>
        </w:rPr>
        <w:t>.7. Неотъемлемой частью Контракта являются:</w:t>
      </w:r>
    </w:p>
    <w:p w:rsidR="00A916CB" w:rsidRPr="002A3957" w:rsidRDefault="00A916CB" w:rsidP="00A916CB">
      <w:pPr>
        <w:tabs>
          <w:tab w:val="left" w:pos="426"/>
          <w:tab w:val="left" w:pos="2240"/>
          <w:tab w:val="right" w:pos="9498"/>
        </w:tabs>
        <w:jc w:val="both"/>
        <w:rPr>
          <w:rFonts w:ascii="Times New Roman" w:hAnsi="Times New Roman"/>
        </w:rPr>
      </w:pPr>
      <w:r w:rsidRPr="002A3957">
        <w:rPr>
          <w:rFonts w:ascii="Times New Roman" w:hAnsi="Times New Roman"/>
        </w:rPr>
        <w:t>- Приложение № 1 - Расчет цены Контракта;</w:t>
      </w:r>
    </w:p>
    <w:p w:rsidR="00A916CB" w:rsidRPr="002A3957" w:rsidRDefault="00A916CB" w:rsidP="00A916CB">
      <w:pPr>
        <w:tabs>
          <w:tab w:val="left" w:pos="426"/>
          <w:tab w:val="left" w:pos="2240"/>
          <w:tab w:val="right" w:pos="9498"/>
        </w:tabs>
        <w:jc w:val="both"/>
        <w:rPr>
          <w:rFonts w:ascii="Times New Roman" w:hAnsi="Times New Roman"/>
        </w:rPr>
      </w:pPr>
      <w:r w:rsidRPr="002A3957">
        <w:rPr>
          <w:rFonts w:ascii="Times New Roman" w:hAnsi="Times New Roman"/>
        </w:rPr>
        <w:t>- Приложение №2 – Техническое задание.</w:t>
      </w:r>
    </w:p>
    <w:p w:rsidR="00A916CB" w:rsidRDefault="00A916CB" w:rsidP="00A916CB">
      <w:pPr>
        <w:tabs>
          <w:tab w:val="left" w:pos="426"/>
          <w:tab w:val="left" w:pos="2240"/>
          <w:tab w:val="right" w:pos="9498"/>
        </w:tabs>
        <w:jc w:val="both"/>
        <w:rPr>
          <w:rFonts w:ascii="Times New Roman" w:hAnsi="Times New Roman"/>
        </w:rPr>
      </w:pPr>
    </w:p>
    <w:p w:rsidR="00A916CB" w:rsidRPr="002A3957" w:rsidRDefault="00A916CB" w:rsidP="00A916CB">
      <w:pPr>
        <w:pStyle w:val="1"/>
        <w:numPr>
          <w:ilvl w:val="0"/>
          <w:numId w:val="3"/>
        </w:numPr>
        <w:tabs>
          <w:tab w:val="left" w:pos="317"/>
        </w:tabs>
        <w:jc w:val="center"/>
        <w:rPr>
          <w:sz w:val="24"/>
          <w:szCs w:val="24"/>
        </w:rPr>
      </w:pPr>
      <w:bookmarkStart w:id="30" w:name="bookmark83"/>
      <w:bookmarkEnd w:id="30"/>
      <w:r w:rsidRPr="002A3957">
        <w:rPr>
          <w:sz w:val="24"/>
          <w:szCs w:val="24"/>
        </w:rPr>
        <w:t>АДРЕСА И РЕКВИЗИТЫ СТОРОН</w:t>
      </w:r>
    </w:p>
    <w:tbl>
      <w:tblPr>
        <w:tblStyle w:val="a7"/>
        <w:tblW w:w="102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A916CB" w:rsidTr="00A916CB">
        <w:tc>
          <w:tcPr>
            <w:tcW w:w="5245" w:type="dxa"/>
          </w:tcPr>
          <w:p w:rsidR="00A916CB" w:rsidRPr="00607F83" w:rsidRDefault="00A916CB">
            <w:pPr>
              <w:pStyle w:val="1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607F83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ЗАКАЗЧИК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b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b/>
                <w:color w:val="auto"/>
                <w:shd w:val="clear" w:color="auto" w:fill="FFFFFF"/>
                <w:lang w:eastAsia="en-US" w:bidi="ar-SA"/>
              </w:rPr>
              <w:t>ГБУЗ ЛО «Гатчинская КМБ»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188300 г. Гатчина, ул. Рощинская,15-</w:t>
            </w:r>
            <w:proofErr w:type="gramStart"/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а,к.</w:t>
            </w:r>
            <w:proofErr w:type="gramEnd"/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 xml:space="preserve">1      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ОКПО 01932786 ОКВЭД 86.10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 xml:space="preserve">ОКТМО </w:t>
            </w: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/>
              </w:rPr>
              <w:t>41518000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ОГРН 1024701243610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i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(ГБУЗ ЛО «Гатчинская КМБ л/с 20083986073)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ИНН 4705013260, КПП 470501001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Расчетный счет: 03224643410000004500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Комитет финансов Ленинградской области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Банка получателя: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 xml:space="preserve">Северо-западное управление ГУ Банка России//УФК по Ленинградской области, </w:t>
            </w:r>
            <w:proofErr w:type="spellStart"/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г.Санкт</w:t>
            </w:r>
            <w:proofErr w:type="spellEnd"/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-Петербург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к/с 40102810745370000098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БИК 044030098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bCs/>
                <w:color w:val="auto"/>
                <w:shd w:val="clear" w:color="auto" w:fill="FFFFFF"/>
                <w:lang w:eastAsia="en-US"/>
              </w:rPr>
            </w:pPr>
            <w:r w:rsidRPr="002A3957">
              <w:rPr>
                <w:rFonts w:ascii="Times New Roman" w:hAnsi="Times New Roman"/>
                <w:bCs/>
                <w:color w:val="auto"/>
                <w:shd w:val="clear" w:color="auto" w:fill="FFFFFF"/>
                <w:lang w:eastAsia="en-US"/>
              </w:rPr>
              <w:t>Тел./факс: (813-71)22-690/(813-71)32-835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bCs/>
                <w:color w:val="auto"/>
                <w:shd w:val="clear" w:color="auto" w:fill="FFFFFF"/>
                <w:lang w:eastAsia="en-US"/>
              </w:rPr>
            </w:pPr>
            <w:r w:rsidRPr="002A3957">
              <w:rPr>
                <w:rFonts w:ascii="Times New Roman" w:hAnsi="Times New Roman"/>
                <w:bCs/>
                <w:color w:val="auto"/>
                <w:shd w:val="clear" w:color="auto" w:fill="FFFFFF"/>
                <w:lang w:eastAsia="en-US"/>
              </w:rPr>
              <w:t>e-</w:t>
            </w:r>
            <w:proofErr w:type="spellStart"/>
            <w:r w:rsidRPr="002A3957">
              <w:rPr>
                <w:rFonts w:ascii="Times New Roman" w:hAnsi="Times New Roman"/>
                <w:bCs/>
                <w:color w:val="auto"/>
                <w:shd w:val="clear" w:color="auto" w:fill="FFFFFF"/>
                <w:lang w:eastAsia="en-US"/>
              </w:rPr>
              <w:t>mail</w:t>
            </w:r>
            <w:proofErr w:type="spellEnd"/>
            <w:r w:rsidRPr="002A3957">
              <w:rPr>
                <w:rFonts w:ascii="Times New Roman" w:hAnsi="Times New Roman"/>
                <w:bCs/>
                <w:color w:val="auto"/>
                <w:shd w:val="clear" w:color="auto" w:fill="FFFFFF"/>
                <w:lang w:eastAsia="en-US"/>
              </w:rPr>
              <w:t>: gcrkb@yandex.ru</w:t>
            </w:r>
          </w:p>
          <w:p w:rsidR="00BB4E9D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 xml:space="preserve">Ответственное должностное лицо Заказчика: </w:t>
            </w:r>
          </w:p>
          <w:p w:rsidR="00850478" w:rsidRPr="002A3957" w:rsidRDefault="00BB4E9D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proofErr w:type="spellStart"/>
            <w:r w:rsidRPr="002A3957">
              <w:rPr>
                <w:rFonts w:ascii="Times New Roman" w:eastAsia="Calibri" w:hAnsi="Times New Roman"/>
                <w:b/>
                <w:bCs/>
                <w:color w:val="auto"/>
                <w:u w:val="single"/>
                <w:lang w:eastAsia="en-US" w:bidi="ar-SA"/>
              </w:rPr>
              <w:t>Фейгман</w:t>
            </w:r>
            <w:proofErr w:type="spellEnd"/>
            <w:r w:rsidRPr="002A3957">
              <w:rPr>
                <w:rFonts w:ascii="Times New Roman" w:eastAsia="Calibri" w:hAnsi="Times New Roman"/>
                <w:b/>
                <w:bCs/>
                <w:color w:val="auto"/>
                <w:u w:val="single"/>
                <w:lang w:eastAsia="en-US" w:bidi="ar-SA"/>
              </w:rPr>
              <w:t xml:space="preserve"> Олег Семенович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Тел.: _______</w:t>
            </w:r>
          </w:p>
          <w:p w:rsidR="00850478" w:rsidRPr="002A3957" w:rsidRDefault="00850478" w:rsidP="00850478">
            <w:pPr>
              <w:jc w:val="both"/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val="en-US" w:eastAsia="en-US" w:bidi="ar-SA"/>
              </w:rPr>
              <w:t>E</w:t>
            </w: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>-</w:t>
            </w: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val="en-US" w:eastAsia="en-US" w:bidi="ar-SA"/>
              </w:rPr>
              <w:t>mail</w:t>
            </w: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 xml:space="preserve">: </w:t>
            </w:r>
            <w:r w:rsidRPr="002A3957">
              <w:rPr>
                <w:rFonts w:ascii="Times New Roman" w:hAnsi="Times New Roman"/>
                <w:b/>
                <w:bCs/>
                <w:color w:val="auto"/>
                <w:shd w:val="clear" w:color="auto" w:fill="FFFFFF"/>
                <w:lang w:eastAsia="en-US" w:bidi="ar-SA"/>
              </w:rPr>
              <w:t>_______</w:t>
            </w:r>
            <w:r w:rsidRPr="002A3957"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  <w:t xml:space="preserve"> </w:t>
            </w:r>
          </w:p>
          <w:p w:rsidR="00A916CB" w:rsidRPr="002A3957" w:rsidRDefault="00A916CB">
            <w:pPr>
              <w:rPr>
                <w:rFonts w:ascii="Times New Roman" w:hAnsi="Times New Roman"/>
                <w:color w:val="auto"/>
                <w:shd w:val="clear" w:color="auto" w:fill="FFFFFF"/>
                <w:lang w:eastAsia="en-US" w:bidi="ar-SA"/>
              </w:rPr>
            </w:pPr>
          </w:p>
          <w:p w:rsidR="00850478" w:rsidRPr="002A3957" w:rsidRDefault="00850478" w:rsidP="00850478">
            <w:pPr>
              <w:rPr>
                <w:rFonts w:ascii="Times New Roman" w:eastAsia="Courier New" w:hAnsi="Times New Roman"/>
              </w:rPr>
            </w:pPr>
            <w:proofErr w:type="spellStart"/>
            <w:r w:rsidRPr="002A3957">
              <w:rPr>
                <w:rFonts w:ascii="Times New Roman" w:eastAsia="Courier New" w:hAnsi="Times New Roman"/>
              </w:rPr>
              <w:t>Врио</w:t>
            </w:r>
            <w:proofErr w:type="spellEnd"/>
            <w:r w:rsidRPr="002A3957">
              <w:rPr>
                <w:rFonts w:ascii="Times New Roman" w:eastAsia="Courier New" w:hAnsi="Times New Roman"/>
              </w:rPr>
              <w:t>. главного врача</w:t>
            </w:r>
          </w:p>
          <w:p w:rsidR="00850478" w:rsidRPr="002A3957" w:rsidRDefault="00850478" w:rsidP="00850478">
            <w:pPr>
              <w:rPr>
                <w:rFonts w:ascii="Times New Roman" w:eastAsia="Courier New" w:hAnsi="Times New Roman"/>
              </w:rPr>
            </w:pPr>
            <w:r w:rsidRPr="002A3957">
              <w:rPr>
                <w:rFonts w:ascii="Times New Roman" w:eastAsia="Courier New" w:hAnsi="Times New Roman"/>
              </w:rPr>
              <w:t>ГБУЗ ЛО «Гатчинская КМБ»</w:t>
            </w:r>
          </w:p>
          <w:p w:rsidR="00A916CB" w:rsidRPr="002A3957" w:rsidRDefault="00A916CB">
            <w:pPr>
              <w:rPr>
                <w:rFonts w:ascii="Times New Roman" w:eastAsia="Courier New" w:hAnsi="Times New Roman"/>
              </w:rPr>
            </w:pPr>
          </w:p>
          <w:p w:rsidR="00A916CB" w:rsidRPr="002A3957" w:rsidRDefault="00A916CB">
            <w:pPr>
              <w:pStyle w:val="1"/>
              <w:tabs>
                <w:tab w:val="left" w:pos="2779"/>
                <w:tab w:val="left" w:leader="underscore" w:pos="4829"/>
              </w:tabs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2A3957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_______________ </w:t>
            </w:r>
            <w:r w:rsidR="00BB4E9D" w:rsidRPr="002A3957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Ю.М. </w:t>
            </w:r>
            <w:r w:rsidR="00850478" w:rsidRPr="002A3957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Шишкин </w:t>
            </w:r>
          </w:p>
          <w:p w:rsidR="00A916CB" w:rsidRPr="002A3957" w:rsidRDefault="00A916CB">
            <w:pPr>
              <w:pStyle w:val="1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2A3957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ЭЦП</w:t>
            </w:r>
          </w:p>
          <w:p w:rsidR="00A916CB" w:rsidRPr="00607F83" w:rsidRDefault="00A916CB">
            <w:pPr>
              <w:pStyle w:val="1"/>
              <w:ind w:firstLine="0"/>
              <w:jc w:val="center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961" w:type="dxa"/>
          </w:tcPr>
          <w:p w:rsidR="00A916CB" w:rsidRPr="002A3957" w:rsidRDefault="00A916CB">
            <w:pPr>
              <w:pStyle w:val="1"/>
              <w:ind w:firstLine="0"/>
              <w:rPr>
                <w:sz w:val="24"/>
                <w:szCs w:val="24"/>
              </w:rPr>
            </w:pPr>
            <w:r w:rsidRPr="002A3957">
              <w:rPr>
                <w:sz w:val="24"/>
                <w:szCs w:val="24"/>
              </w:rPr>
              <w:t>ИСПОЛНИТЕЛЬ</w:t>
            </w:r>
          </w:p>
          <w:p w:rsidR="00A916CB" w:rsidRPr="002A3957" w:rsidRDefault="00A916CB">
            <w:pPr>
              <w:pStyle w:val="1"/>
              <w:ind w:firstLine="0"/>
              <w:rPr>
                <w:sz w:val="24"/>
                <w:szCs w:val="24"/>
              </w:rPr>
            </w:pPr>
          </w:p>
          <w:p w:rsidR="00A916CB" w:rsidRPr="002A3957" w:rsidRDefault="00A916CB">
            <w:pPr>
              <w:pStyle w:val="1"/>
              <w:ind w:firstLine="0"/>
              <w:rPr>
                <w:sz w:val="24"/>
                <w:szCs w:val="24"/>
              </w:rPr>
            </w:pPr>
          </w:p>
          <w:p w:rsidR="00A916CB" w:rsidRPr="002A3957" w:rsidRDefault="00A916CB">
            <w:pPr>
              <w:pStyle w:val="1"/>
              <w:ind w:firstLine="0"/>
              <w:rPr>
                <w:sz w:val="24"/>
                <w:szCs w:val="24"/>
              </w:rPr>
            </w:pPr>
          </w:p>
          <w:p w:rsidR="00A916CB" w:rsidRPr="002A3957" w:rsidRDefault="00A916CB">
            <w:pPr>
              <w:pStyle w:val="1"/>
              <w:ind w:firstLine="0"/>
              <w:rPr>
                <w:sz w:val="24"/>
                <w:szCs w:val="24"/>
              </w:rPr>
            </w:pPr>
          </w:p>
          <w:p w:rsidR="00607F83" w:rsidRDefault="00607F83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2A3957" w:rsidRDefault="002A3957">
            <w:pPr>
              <w:pStyle w:val="1"/>
              <w:ind w:firstLine="0"/>
              <w:rPr>
                <w:sz w:val="24"/>
                <w:szCs w:val="24"/>
              </w:rPr>
            </w:pPr>
          </w:p>
          <w:p w:rsidR="009D3EEA" w:rsidRDefault="009D3EEA">
            <w:pPr>
              <w:pStyle w:val="1"/>
              <w:ind w:firstLine="0"/>
              <w:rPr>
                <w:sz w:val="24"/>
                <w:szCs w:val="24"/>
              </w:rPr>
            </w:pPr>
          </w:p>
          <w:p w:rsidR="009D3EEA" w:rsidRPr="002A3957" w:rsidRDefault="009D3EEA">
            <w:pPr>
              <w:pStyle w:val="1"/>
              <w:ind w:firstLine="0"/>
              <w:rPr>
                <w:sz w:val="24"/>
                <w:szCs w:val="24"/>
              </w:rPr>
            </w:pPr>
          </w:p>
          <w:p w:rsidR="00607F83" w:rsidRPr="002A3957" w:rsidRDefault="00607F83">
            <w:pPr>
              <w:pStyle w:val="1"/>
              <w:ind w:firstLine="0"/>
              <w:rPr>
                <w:sz w:val="24"/>
                <w:szCs w:val="24"/>
              </w:rPr>
            </w:pPr>
          </w:p>
          <w:p w:rsidR="00A916CB" w:rsidRPr="002A3957" w:rsidRDefault="00A916CB">
            <w:pPr>
              <w:pStyle w:val="1"/>
              <w:ind w:firstLine="0"/>
              <w:rPr>
                <w:sz w:val="24"/>
                <w:szCs w:val="24"/>
              </w:rPr>
            </w:pPr>
            <w:r w:rsidRPr="002A3957">
              <w:rPr>
                <w:sz w:val="24"/>
                <w:szCs w:val="24"/>
              </w:rPr>
              <w:t xml:space="preserve">______________ </w:t>
            </w:r>
            <w:r w:rsidR="00607F83" w:rsidRPr="002A3957">
              <w:rPr>
                <w:sz w:val="24"/>
                <w:szCs w:val="24"/>
              </w:rPr>
              <w:t>ФИО</w:t>
            </w:r>
          </w:p>
          <w:p w:rsidR="00A916CB" w:rsidRPr="002A3957" w:rsidRDefault="00A916CB">
            <w:pPr>
              <w:pStyle w:val="1"/>
              <w:ind w:firstLine="0"/>
              <w:rPr>
                <w:sz w:val="24"/>
                <w:szCs w:val="24"/>
              </w:rPr>
            </w:pPr>
            <w:r w:rsidRPr="002A3957">
              <w:rPr>
                <w:sz w:val="24"/>
                <w:szCs w:val="24"/>
              </w:rPr>
              <w:t>ЭЦП</w:t>
            </w:r>
          </w:p>
        </w:tc>
      </w:tr>
    </w:tbl>
    <w:p w:rsidR="00A916CB" w:rsidRDefault="00A916CB" w:rsidP="00A916CB">
      <w:pPr>
        <w:pStyle w:val="1"/>
        <w:ind w:firstLine="0"/>
        <w:jc w:val="center"/>
        <w:rPr>
          <w:lang w:bidi="ru-RU"/>
        </w:rPr>
      </w:pPr>
    </w:p>
    <w:p w:rsidR="00A916CB" w:rsidRDefault="00A916CB" w:rsidP="00A916CB">
      <w:pPr>
        <w:widowControl/>
        <w:rPr>
          <w:rFonts w:ascii="Times New Roman" w:hAnsi="Times New Roman"/>
          <w:color w:val="auto"/>
        </w:rPr>
        <w:sectPr w:rsidR="00A916CB">
          <w:pgSz w:w="11900" w:h="16840"/>
          <w:pgMar w:top="454" w:right="701" w:bottom="851" w:left="1038" w:header="0" w:footer="6" w:gutter="0"/>
          <w:cols w:space="720"/>
        </w:sectPr>
      </w:pPr>
    </w:p>
    <w:p w:rsidR="00A916CB" w:rsidRPr="000F5725" w:rsidRDefault="00A916CB" w:rsidP="00A916CB">
      <w:pPr>
        <w:jc w:val="right"/>
        <w:rPr>
          <w:rFonts w:ascii="Times New Roman" w:hAnsi="Times New Roman"/>
        </w:rPr>
      </w:pPr>
      <w:r w:rsidRPr="000F5725">
        <w:rPr>
          <w:rFonts w:ascii="Times New Roman" w:hAnsi="Times New Roman"/>
        </w:rPr>
        <w:lastRenderedPageBreak/>
        <w:t>Приложение № 1 к Контракту</w:t>
      </w:r>
    </w:p>
    <w:p w:rsidR="00A916CB" w:rsidRPr="000F5725" w:rsidRDefault="009D3EEA" w:rsidP="00A916CB">
      <w:pPr>
        <w:jc w:val="right"/>
        <w:rPr>
          <w:rFonts w:ascii="Times New Roman" w:hAnsi="Times New Roman"/>
        </w:rPr>
      </w:pPr>
      <w:r w:rsidRPr="000F5725">
        <w:rPr>
          <w:rFonts w:ascii="Times New Roman" w:hAnsi="Times New Roman"/>
        </w:rPr>
        <w:t>№ ____</w:t>
      </w:r>
      <w:r w:rsidR="00A916CB" w:rsidRPr="000F5725">
        <w:rPr>
          <w:rFonts w:ascii="Times New Roman" w:hAnsi="Times New Roman"/>
        </w:rPr>
        <w:t xml:space="preserve">от </w:t>
      </w:r>
      <w:r w:rsidRPr="000F5725">
        <w:rPr>
          <w:rFonts w:ascii="Times New Roman" w:hAnsi="Times New Roman"/>
        </w:rPr>
        <w:t>«</w:t>
      </w:r>
      <w:r w:rsidR="00A916CB" w:rsidRPr="000F5725">
        <w:rPr>
          <w:rFonts w:ascii="Times New Roman" w:hAnsi="Times New Roman"/>
        </w:rPr>
        <w:t>___</w:t>
      </w:r>
      <w:r w:rsidRPr="000F5725">
        <w:rPr>
          <w:rFonts w:ascii="Times New Roman" w:hAnsi="Times New Roman"/>
        </w:rPr>
        <w:t>»</w:t>
      </w:r>
      <w:r w:rsidR="00A916CB" w:rsidRPr="000F5725">
        <w:rPr>
          <w:rFonts w:ascii="Times New Roman" w:hAnsi="Times New Roman"/>
        </w:rPr>
        <w:t xml:space="preserve"> </w:t>
      </w:r>
      <w:r w:rsidRPr="000F5725">
        <w:rPr>
          <w:rFonts w:ascii="Times New Roman" w:hAnsi="Times New Roman"/>
        </w:rPr>
        <w:t>________</w:t>
      </w:r>
      <w:r w:rsidR="00A916CB" w:rsidRPr="000F5725">
        <w:rPr>
          <w:rFonts w:ascii="Times New Roman" w:hAnsi="Times New Roman"/>
        </w:rPr>
        <w:t xml:space="preserve"> 2026</w:t>
      </w:r>
    </w:p>
    <w:p w:rsidR="00A916CB" w:rsidRDefault="00A916CB" w:rsidP="00A916C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</w:t>
      </w:r>
    </w:p>
    <w:p w:rsidR="00A916CB" w:rsidRDefault="00A916CB" w:rsidP="00A916CB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A916CB" w:rsidRDefault="00A916CB" w:rsidP="00A916CB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:rsidR="00607F83" w:rsidRDefault="00607F83" w:rsidP="00A916CB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4962"/>
        <w:gridCol w:w="992"/>
        <w:gridCol w:w="993"/>
        <w:gridCol w:w="1417"/>
        <w:gridCol w:w="1134"/>
      </w:tblGrid>
      <w:tr w:rsidR="00BB4E9D" w:rsidTr="00BB4E9D">
        <w:trPr>
          <w:trHeight w:hRule="exact" w:val="106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B4E9D" w:rsidRDefault="00BB4E9D" w:rsidP="00A916CB">
            <w:pPr>
              <w:shd w:val="clear" w:color="auto" w:fill="FFFFFF"/>
              <w:autoSpaceDE w:val="0"/>
              <w:autoSpaceDN w:val="0"/>
              <w:ind w:left="168" w:right="1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B4E9D" w:rsidRDefault="00BB4E9D" w:rsidP="00A916CB">
            <w:pPr>
              <w:shd w:val="clear" w:color="auto" w:fill="FFFFFF"/>
              <w:autoSpaceDE w:val="0"/>
              <w:autoSpaceDN w:val="0"/>
              <w:ind w:left="-613" w:right="1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DE6CA2">
            <w:pPr>
              <w:shd w:val="clear" w:color="auto" w:fill="FFFFFF"/>
              <w:autoSpaceDE w:val="0"/>
              <w:autoSpaceDN w:val="0"/>
              <w:ind w:left="-320" w:right="1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07142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07142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A916CB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A916CB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B4E9D" w:rsidRDefault="00BB4E9D" w:rsidP="00A916CB">
            <w:pPr>
              <w:shd w:val="clear" w:color="auto" w:fill="FFFFFF"/>
              <w:autoSpaceDE w:val="0"/>
              <w:autoSpaceDN w:val="0"/>
              <w:ind w:right="-4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A916CB">
            <w:pPr>
              <w:shd w:val="clear" w:color="auto" w:fill="FFFFFF"/>
              <w:autoSpaceDE w:val="0"/>
              <w:autoSpaceDN w:val="0"/>
              <w:ind w:right="-4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</w:t>
            </w:r>
          </w:p>
          <w:p w:rsidR="00BB4E9D" w:rsidRDefault="00BB4E9D" w:rsidP="00A916CB">
            <w:pPr>
              <w:shd w:val="clear" w:color="auto" w:fill="FFFFFF"/>
              <w:autoSpaceDE w:val="0"/>
              <w:autoSpaceDN w:val="0"/>
              <w:ind w:right="-4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единицу,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B4E9D" w:rsidRDefault="00BB4E9D" w:rsidP="00A916CB">
            <w:pPr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A916CB">
            <w:pPr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Итого,</w:t>
            </w:r>
          </w:p>
          <w:p w:rsidR="00BB4E9D" w:rsidRDefault="00BB4E9D" w:rsidP="00A916CB">
            <w:pPr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</w:tr>
      <w:tr w:rsidR="00BB4E9D" w:rsidRPr="00116057" w:rsidTr="00BB4E9D">
        <w:trPr>
          <w:trHeight w:hRule="exact" w:val="70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1) </w:t>
            </w:r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096C5C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2) </w:t>
            </w:r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79811796503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096C5C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3) </w:t>
            </w:r>
            <w:r w:rsidRPr="007651D7">
              <w:rPr>
                <w:rFonts w:ascii="Times New Roman" w:hAnsi="Times New Roman"/>
                <w:sz w:val="20"/>
                <w:szCs w:val="20"/>
              </w:rPr>
              <w:t>Санкт-Петербург Телематика.79811796505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096C5C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4) </w:t>
            </w:r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79112219072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5) </w:t>
            </w:r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79817236613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6) С</w:t>
            </w:r>
            <w:r w:rsidRPr="007651D7">
              <w:rPr>
                <w:rFonts w:ascii="Times New Roman" w:hAnsi="Times New Roman"/>
                <w:sz w:val="20"/>
                <w:szCs w:val="20"/>
              </w:rPr>
              <w:t xml:space="preserve">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79119602945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7) </w:t>
            </w:r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79818100223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8) </w:t>
            </w:r>
            <w:r w:rsidRPr="00FB22B5">
              <w:rPr>
                <w:rFonts w:ascii="Times New Roman" w:hAnsi="Times New Roman"/>
                <w:sz w:val="20"/>
                <w:szCs w:val="20"/>
              </w:rPr>
              <w:t>Санкт-Петербург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Универсальный. Поминутно.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79119872545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9) </w:t>
            </w:r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79112163508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10) </w:t>
            </w:r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79117776312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11) </w:t>
            </w:r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79214011408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12) </w:t>
            </w:r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79811669249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13) </w:t>
            </w:r>
            <w:r w:rsidRPr="00886C71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86C71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86C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14) </w:t>
            </w:r>
            <w:r w:rsidRPr="00886C71">
              <w:rPr>
                <w:rFonts w:ascii="Times New Roman" w:hAnsi="Times New Roman"/>
                <w:sz w:val="20"/>
                <w:szCs w:val="20"/>
              </w:rPr>
              <w:t>Санкт-Петербург Телематика.79811796494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15) </w:t>
            </w:r>
            <w:r w:rsidRPr="00886C71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86C71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86C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79112901247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84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16) </w:t>
            </w:r>
            <w:r w:rsidRPr="00886C71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86C71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86C71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79817224250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17)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79112311394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18)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79112156948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19)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79119347807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20)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79119340250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21)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79117776311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22)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79117721784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23)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79117721844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24)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79811775859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25)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79810410259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26)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Умный бизнес. </w:t>
            </w:r>
            <w:proofErr w:type="spellStart"/>
            <w:r w:rsidRPr="00FB22B5">
              <w:rPr>
                <w:rFonts w:ascii="Times New Roman" w:hAnsi="Times New Roman"/>
                <w:sz w:val="20"/>
                <w:szCs w:val="20"/>
              </w:rPr>
              <w:t>Start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*</w:t>
            </w:r>
            <w:r>
              <w:t xml:space="preserve"> </w:t>
            </w:r>
            <w:r w:rsidRPr="00A50E2D">
              <w:rPr>
                <w:rFonts w:ascii="Times New Roman" w:hAnsi="Times New Roman"/>
                <w:sz w:val="20"/>
                <w:szCs w:val="20"/>
              </w:rPr>
              <w:t>092022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79118202317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27) </w:t>
            </w:r>
            <w:r w:rsidRPr="003573FD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3573FD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79811796489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28)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29)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30)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79811796501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31)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79811796507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32)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79112901249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33)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>Санкт-Петербург Телематика.79817236710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34)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79817236811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35)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79119602568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36)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79119605582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37) </w:t>
            </w:r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79818100115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38) </w:t>
            </w:r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79119183073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39) </w:t>
            </w:r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79112080522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40) </w:t>
            </w:r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79112080577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41) </w:t>
            </w:r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79117721783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42) </w:t>
            </w:r>
            <w:r w:rsidRPr="005A4267">
              <w:rPr>
                <w:rFonts w:ascii="Times New Roman" w:hAnsi="Times New Roman"/>
                <w:sz w:val="20"/>
                <w:szCs w:val="20"/>
              </w:rPr>
              <w:t>Санкт-Пете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рбург. Универсальный. Поминутно*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79117721789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43) </w:t>
            </w:r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79118464832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44) </w:t>
            </w:r>
            <w:r w:rsidRPr="00854083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54083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54083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79819137546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45) </w:t>
            </w:r>
            <w:r w:rsidRPr="00854083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54083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54083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79811796502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46) </w:t>
            </w:r>
            <w:r w:rsidRPr="00AC5358">
              <w:rPr>
                <w:rFonts w:ascii="Times New Roman" w:hAnsi="Times New Roman"/>
                <w:sz w:val="20"/>
                <w:szCs w:val="20"/>
              </w:rPr>
              <w:t>Санкт-Петербург Телематика.79119714521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47) </w:t>
            </w:r>
            <w:r w:rsidRPr="00AC5358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AC5358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AC5358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79817224259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48) </w:t>
            </w:r>
            <w:r w:rsidRPr="009C30A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79119319184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49) </w:t>
            </w:r>
            <w:r w:rsidRPr="009C30A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79111097108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50) </w:t>
            </w:r>
            <w:r w:rsidRPr="009C30AB">
              <w:rPr>
                <w:rFonts w:ascii="Times New Roman" w:hAnsi="Times New Roman"/>
                <w:sz w:val="20"/>
                <w:szCs w:val="20"/>
              </w:rPr>
              <w:t>Санкт-Пете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рбург. Универсальный. Поминутно*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79112500366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51) </w:t>
            </w:r>
            <w:r w:rsidRPr="0045451D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45451D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45451D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79118202461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52) </w:t>
            </w:r>
            <w:r w:rsidRPr="0045451D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45451D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45451D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79818701739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53) </w:t>
            </w:r>
            <w:r w:rsidRPr="0045451D">
              <w:rPr>
                <w:rFonts w:ascii="Times New Roman" w:hAnsi="Times New Roman"/>
                <w:sz w:val="20"/>
                <w:szCs w:val="20"/>
              </w:rPr>
              <w:t>Санкт-Петербург Телематика.79811796504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54) </w:t>
            </w:r>
            <w:r w:rsidRPr="009C30A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79119896594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55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56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79811796500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57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79119602417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58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79119603149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59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Санкт-Петербург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>Телематика.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79818100113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60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79112259656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61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79117776310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62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79117721577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63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79119896624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64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79119896612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</w:t>
            </w:r>
            <w:r>
              <w:rPr>
                <w:rFonts w:ascii="Times New Roman" w:hAnsi="Times New Roman"/>
                <w:sz w:val="20"/>
                <w:szCs w:val="20"/>
              </w:rPr>
              <w:t>нентский номер 65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79112171474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2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66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67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79811796506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68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79112901256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69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79818100094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70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79818100112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71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79818100114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1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72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 w:rsidRPr="00A45442">
              <w:rPr>
                <w:rFonts w:ascii="Times New Roman" w:hAnsi="Times New Roman"/>
                <w:sz w:val="20"/>
                <w:szCs w:val="20"/>
              </w:rPr>
              <w:t xml:space="preserve"> 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79111097107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73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544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79810220735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74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Умный бизнес. </w:t>
            </w:r>
            <w:proofErr w:type="spellStart"/>
            <w:r w:rsidRPr="00FB22B5">
              <w:rPr>
                <w:rFonts w:ascii="Times New Roman" w:hAnsi="Times New Roman"/>
                <w:sz w:val="20"/>
                <w:szCs w:val="20"/>
              </w:rPr>
              <w:t>Start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A50E2D">
              <w:rPr>
                <w:rFonts w:ascii="Times New Roman" w:hAnsi="Times New Roman"/>
                <w:sz w:val="20"/>
                <w:szCs w:val="20"/>
              </w:rPr>
              <w:t>092022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79817906053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69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</w:t>
            </w:r>
            <w:r>
              <w:rPr>
                <w:rFonts w:ascii="Times New Roman" w:hAnsi="Times New Roman"/>
                <w:sz w:val="20"/>
                <w:szCs w:val="20"/>
              </w:rPr>
              <w:t>й связи (абонентский номер 75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Санкт-Петербург </w:t>
            </w:r>
            <w:r w:rsidRPr="007B799F">
              <w:rPr>
                <w:rFonts w:ascii="Times New Roman" w:hAnsi="Times New Roman"/>
                <w:sz w:val="20"/>
                <w:szCs w:val="20"/>
              </w:rPr>
              <w:t>Телематика.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79117306412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1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76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79819137539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2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77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</w:t>
            </w:r>
            <w:r>
              <w:rPr>
                <w:rFonts w:ascii="Times New Roman" w:hAnsi="Times New Roman"/>
                <w:sz w:val="20"/>
                <w:szCs w:val="20"/>
              </w:rPr>
              <w:t>омер 78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79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79811796496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69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80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79112901069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81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79819300578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82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79817224296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83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79112695179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0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84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79119602815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85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79119604236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72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86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79119604678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5A6466" w:rsidTr="00BB4E9D">
        <w:trPr>
          <w:trHeight w:hRule="exact" w:val="6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87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79119606618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</w:t>
            </w:r>
            <w:r>
              <w:rPr>
                <w:rFonts w:ascii="Times New Roman" w:hAnsi="Times New Roman"/>
                <w:sz w:val="20"/>
                <w:szCs w:val="20"/>
              </w:rPr>
              <w:t>бонентский номер 88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79112307374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096C5C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89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79119191176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096C5C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7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Pr="005A6466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90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6466">
              <w:rPr>
                <w:rFonts w:ascii="Times New Roman" w:hAnsi="Times New Roman"/>
                <w:sz w:val="20"/>
                <w:szCs w:val="20"/>
              </w:rPr>
              <w:t>79119338741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096C5C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4E9D" w:rsidRPr="00116057" w:rsidTr="00BB4E9D">
        <w:trPr>
          <w:trHeight w:hRule="exact" w:val="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91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  <w:r w:rsidRPr="0007142D">
              <w:rPr>
                <w:rFonts w:ascii="Times New Roman" w:hAnsi="Times New Roman"/>
                <w:sz w:val="20"/>
                <w:szCs w:val="20"/>
              </w:rPr>
              <w:t>79117776313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096C5C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Pr="00116057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916CB" w:rsidRDefault="00A916CB" w:rsidP="00A916CB">
      <w:pPr>
        <w:pStyle w:val="ConsNonformat"/>
        <w:widowControl/>
        <w:ind w:right="0"/>
        <w:rPr>
          <w:rFonts w:ascii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8C7689" w:rsidRPr="008C7689" w:rsidRDefault="008C7689" w:rsidP="008C768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color w:val="000000"/>
          <w:sz w:val="20"/>
          <w:szCs w:val="20"/>
          <w:lang w:eastAsia="ru-RU" w:bidi="ru-RU"/>
        </w:rPr>
      </w:pPr>
      <w:r w:rsidRPr="008C7689">
        <w:rPr>
          <w:rFonts w:ascii="Times New Roman" w:hAnsi="Times New Roman" w:cs="Times New Roman"/>
          <w:b/>
          <w:color w:val="000000"/>
          <w:sz w:val="20"/>
          <w:szCs w:val="20"/>
          <w:lang w:eastAsia="ru-RU" w:bidi="ru-RU"/>
        </w:rPr>
        <w:t>Описание тарифа</w:t>
      </w:r>
      <w:r>
        <w:rPr>
          <w:rFonts w:ascii="Times New Roman" w:hAnsi="Times New Roman" w:cs="Times New Roman"/>
          <w:b/>
          <w:color w:val="000000"/>
          <w:sz w:val="20"/>
          <w:szCs w:val="20"/>
          <w:lang w:eastAsia="ru-RU" w:bidi="ru-RU"/>
        </w:rPr>
        <w:t>:</w:t>
      </w:r>
    </w:p>
    <w:p w:rsidR="008C7689" w:rsidRDefault="008C7689" w:rsidP="00A916CB">
      <w:pPr>
        <w:pStyle w:val="ConsNonformat"/>
        <w:widowControl/>
        <w:ind w:right="0"/>
        <w:rPr>
          <w:rFonts w:ascii="Times New Roman" w:hAnsi="Times New Roman" w:cs="Times New Roman"/>
          <w:color w:val="000000"/>
          <w:sz w:val="20"/>
          <w:szCs w:val="20"/>
          <w:lang w:eastAsia="ru-RU" w:bidi="ru-RU"/>
        </w:rPr>
      </w:pPr>
    </w:p>
    <w:tbl>
      <w:tblPr>
        <w:tblW w:w="10349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3403"/>
        <w:gridCol w:w="1703"/>
        <w:gridCol w:w="1559"/>
        <w:gridCol w:w="1701"/>
        <w:gridCol w:w="1416"/>
      </w:tblGrid>
      <w:tr w:rsidR="008C7689" w:rsidTr="00A50E2D">
        <w:trPr>
          <w:trHeight w:hRule="exact" w:val="106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68" w:right="134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-613" w:right="134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-320" w:right="134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тарифа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Мин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04271" w:rsidRDefault="00D04271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8C7689" w:rsidRDefault="00D04271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СМС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8C7689" w:rsidRDefault="00D04271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МБ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8C7689" w:rsidRDefault="00D04271">
            <w:pPr>
              <w:shd w:val="clear" w:color="auto" w:fill="FFFFFF"/>
              <w:autoSpaceDE w:val="0"/>
              <w:autoSpaceDN w:val="0"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ГБ</w:t>
            </w:r>
          </w:p>
        </w:tc>
      </w:tr>
      <w:tr w:rsidR="008C7689" w:rsidTr="00BB4E9D">
        <w:trPr>
          <w:trHeight w:hRule="exact" w:val="40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689" w:rsidRDefault="008C7689" w:rsidP="00A50E2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Санкт-Петербург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 w:rsidP="008C768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8C7689" w:rsidTr="00BB4E9D">
        <w:trPr>
          <w:trHeight w:hRule="exact" w:val="7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689" w:rsidRDefault="00D04271" w:rsidP="00A50E2D">
            <w:pPr>
              <w:rPr>
                <w:rFonts w:ascii="Times New Roman" w:hAnsi="Times New Roman"/>
                <w:sz w:val="20"/>
                <w:szCs w:val="20"/>
              </w:rPr>
            </w:pPr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 w:rsidP="00D0427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689" w:rsidRDefault="008C7689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8C7689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7689" w:rsidRDefault="00D04271" w:rsidP="00A50E2D">
            <w:pPr>
              <w:rPr>
                <w:rFonts w:ascii="Times New Roman" w:hAnsi="Times New Roman"/>
                <w:sz w:val="20"/>
                <w:szCs w:val="20"/>
              </w:rPr>
            </w:pP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Умный бизнес. </w:t>
            </w:r>
            <w:proofErr w:type="spellStart"/>
            <w:r w:rsidRPr="00FB22B5">
              <w:rPr>
                <w:rFonts w:ascii="Times New Roman" w:hAnsi="Times New Roman"/>
                <w:sz w:val="20"/>
                <w:szCs w:val="20"/>
              </w:rPr>
              <w:t>Start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A50E2D" w:rsidRPr="00A50E2D">
              <w:rPr>
                <w:rFonts w:ascii="Times New Roman" w:hAnsi="Times New Roman"/>
                <w:sz w:val="20"/>
                <w:szCs w:val="20"/>
              </w:rPr>
              <w:t xml:space="preserve"> 092022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 w:rsidP="00D0427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04271" w:rsidRDefault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7689" w:rsidRDefault="008C7689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04271" w:rsidTr="00BB4E9D">
        <w:trPr>
          <w:trHeight w:hRule="exact" w:val="71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4271" w:rsidRDefault="00D04271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4271" w:rsidRPr="00FB22B5" w:rsidRDefault="00D04271" w:rsidP="002558D1">
            <w:pPr>
              <w:rPr>
                <w:rFonts w:ascii="Times New Roman" w:hAnsi="Times New Roman"/>
                <w:sz w:val="20"/>
                <w:szCs w:val="20"/>
              </w:rPr>
            </w:pP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Умный бизнес. </w:t>
            </w:r>
            <w:proofErr w:type="spellStart"/>
            <w:r w:rsidRPr="00FB22B5">
              <w:rPr>
                <w:rFonts w:ascii="Times New Roman" w:hAnsi="Times New Roman"/>
                <w:sz w:val="20"/>
                <w:szCs w:val="20"/>
              </w:rPr>
              <w:t>Start</w:t>
            </w:r>
            <w:proofErr w:type="spellEnd"/>
            <w:r w:rsidR="002558D1">
              <w:rPr>
                <w:rFonts w:ascii="Times New Roman" w:hAnsi="Times New Roman"/>
                <w:sz w:val="20"/>
                <w:szCs w:val="20"/>
              </w:rPr>
              <w:t>*</w:t>
            </w:r>
            <w:r w:rsidR="00A50E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50E2D" w:rsidRPr="00A50E2D">
              <w:rPr>
                <w:rFonts w:ascii="Times New Roman" w:hAnsi="Times New Roman"/>
                <w:sz w:val="20"/>
                <w:szCs w:val="20"/>
              </w:rPr>
              <w:t>092022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04271" w:rsidRDefault="00D04271" w:rsidP="00A50E2D">
            <w:pPr>
              <w:spacing w:line="256" w:lineRule="auto"/>
              <w:ind w:left="-41" w:firstLine="41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04271" w:rsidRDefault="00D04271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04271" w:rsidRDefault="00D04271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71" w:rsidRDefault="00D04271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04271" w:rsidTr="00BB4E9D">
        <w:trPr>
          <w:trHeight w:hRule="exact" w:val="7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4271" w:rsidRDefault="00D04271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04271" w:rsidRDefault="00A50E2D" w:rsidP="00A50E2D">
            <w:pPr>
              <w:rPr>
                <w:rFonts w:ascii="Times New Roman" w:hAnsi="Times New Roman"/>
                <w:sz w:val="20"/>
                <w:szCs w:val="20"/>
              </w:rPr>
            </w:pPr>
            <w:r w:rsidRPr="00667205">
              <w:rPr>
                <w:rFonts w:ascii="Times New Roman" w:hAnsi="Times New Roman"/>
                <w:sz w:val="20"/>
                <w:szCs w:val="20"/>
              </w:rPr>
              <w:t>Санкт-Пете</w:t>
            </w:r>
            <w:r w:rsidR="002558D1">
              <w:rPr>
                <w:rFonts w:ascii="Times New Roman" w:hAnsi="Times New Roman"/>
                <w:sz w:val="20"/>
                <w:szCs w:val="20"/>
              </w:rPr>
              <w:t>рбург. Универсальный. Поминутно*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04271" w:rsidRDefault="00D04271" w:rsidP="00A50E2D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04271" w:rsidRDefault="00D04271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50E2D" w:rsidRDefault="00A50E2D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71" w:rsidRDefault="00D04271" w:rsidP="00D04271">
            <w:pPr>
              <w:shd w:val="clear" w:color="auto" w:fill="FFFFFF"/>
              <w:autoSpaceDE w:val="0"/>
              <w:autoSpaceDN w:val="0"/>
              <w:spacing w:line="256" w:lineRule="auto"/>
              <w:ind w:left="1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8C7689" w:rsidRDefault="008C7689" w:rsidP="00A916CB">
      <w:pPr>
        <w:pStyle w:val="ConsNonformat"/>
        <w:widowControl/>
        <w:ind w:right="0"/>
        <w:rPr>
          <w:rFonts w:ascii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A916CB" w:rsidRDefault="00A916CB" w:rsidP="00A916CB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70"/>
        <w:gridCol w:w="4680"/>
      </w:tblGrid>
      <w:tr w:rsidR="00A916CB" w:rsidTr="00A916CB">
        <w:trPr>
          <w:jc w:val="center"/>
        </w:trPr>
        <w:tc>
          <w:tcPr>
            <w:tcW w:w="5070" w:type="dxa"/>
          </w:tcPr>
          <w:p w:rsidR="00A916CB" w:rsidRDefault="00A916CB">
            <w:pPr>
              <w:pStyle w:val="ConsPlusNonformat"/>
              <w:widowControl/>
              <w:rPr>
                <w:rFonts w:ascii="Times New Roman" w:hAnsi="Times New Roman" w:cs="Times New Roman"/>
                <w:b/>
                <w:kern w:val="3"/>
                <w:sz w:val="22"/>
                <w:szCs w:val="22"/>
                <w:lang w:bidi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bidi="ru-RU"/>
              </w:rPr>
              <w:t>ЗАКАЗЧИК</w:t>
            </w:r>
          </w:p>
          <w:p w:rsidR="00A916CB" w:rsidRDefault="00A916CB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</w:p>
          <w:p w:rsidR="00707D8C" w:rsidRPr="00707D8C" w:rsidRDefault="00707D8C" w:rsidP="00707D8C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  <w:proofErr w:type="spellStart"/>
            <w:r w:rsidRPr="00707D8C">
              <w:rPr>
                <w:sz w:val="22"/>
                <w:szCs w:val="22"/>
                <w:lang w:bidi="ru-RU"/>
              </w:rPr>
              <w:t>Врио</w:t>
            </w:r>
            <w:proofErr w:type="spellEnd"/>
            <w:r w:rsidRPr="00707D8C">
              <w:rPr>
                <w:sz w:val="22"/>
                <w:szCs w:val="22"/>
                <w:lang w:bidi="ru-RU"/>
              </w:rPr>
              <w:t>. главного врача</w:t>
            </w:r>
          </w:p>
          <w:p w:rsidR="00707D8C" w:rsidRPr="00707D8C" w:rsidRDefault="00707D8C" w:rsidP="00707D8C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  <w:r w:rsidRPr="00707D8C">
              <w:rPr>
                <w:sz w:val="22"/>
                <w:szCs w:val="22"/>
                <w:lang w:bidi="ru-RU"/>
              </w:rPr>
              <w:t>ГБУЗ ЛО «Гатчинская КМБ»</w:t>
            </w:r>
          </w:p>
          <w:p w:rsidR="00707D8C" w:rsidRPr="00707D8C" w:rsidRDefault="00707D8C" w:rsidP="00707D8C">
            <w:pPr>
              <w:pStyle w:val="Standard"/>
              <w:ind w:left="78"/>
              <w:rPr>
                <w:sz w:val="22"/>
                <w:szCs w:val="22"/>
              </w:rPr>
            </w:pPr>
          </w:p>
          <w:p w:rsidR="00707D8C" w:rsidRPr="00707D8C" w:rsidRDefault="00707D8C" w:rsidP="00707D8C">
            <w:pPr>
              <w:pStyle w:val="Standard"/>
              <w:ind w:left="78"/>
              <w:rPr>
                <w:sz w:val="22"/>
                <w:szCs w:val="22"/>
              </w:rPr>
            </w:pPr>
            <w:r w:rsidRPr="00707D8C">
              <w:rPr>
                <w:sz w:val="22"/>
                <w:szCs w:val="22"/>
              </w:rPr>
              <w:t xml:space="preserve">_______________ </w:t>
            </w:r>
            <w:r w:rsidRPr="00707D8C">
              <w:rPr>
                <w:sz w:val="22"/>
                <w:szCs w:val="22"/>
                <w:lang w:bidi="ru-RU"/>
              </w:rPr>
              <w:t>Шишкин Ю.М</w:t>
            </w:r>
          </w:p>
          <w:p w:rsidR="00707D8C" w:rsidRPr="00707D8C" w:rsidRDefault="00707D8C" w:rsidP="00707D8C">
            <w:pPr>
              <w:pStyle w:val="Standard"/>
              <w:ind w:left="78"/>
              <w:rPr>
                <w:sz w:val="22"/>
                <w:szCs w:val="22"/>
              </w:rPr>
            </w:pPr>
            <w:r w:rsidRPr="00707D8C">
              <w:rPr>
                <w:sz w:val="22"/>
                <w:szCs w:val="22"/>
              </w:rPr>
              <w:t>ЭЦП</w:t>
            </w:r>
          </w:p>
          <w:p w:rsidR="00A916CB" w:rsidRDefault="00A916CB" w:rsidP="00C845F9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</w:p>
        </w:tc>
        <w:tc>
          <w:tcPr>
            <w:tcW w:w="4680" w:type="dxa"/>
          </w:tcPr>
          <w:p w:rsidR="00A916CB" w:rsidRDefault="00A916CB">
            <w:pPr>
              <w:pStyle w:val="Standard"/>
              <w:ind w:left="78"/>
              <w:rPr>
                <w:b/>
                <w:sz w:val="22"/>
                <w:szCs w:val="22"/>
                <w:lang w:bidi="ru-RU"/>
              </w:rPr>
            </w:pPr>
            <w:r>
              <w:rPr>
                <w:b/>
                <w:sz w:val="22"/>
                <w:szCs w:val="22"/>
                <w:lang w:bidi="ru-RU"/>
              </w:rPr>
              <w:t>ИСПОЛНИТЕЛЬ</w:t>
            </w:r>
          </w:p>
          <w:p w:rsidR="00A916CB" w:rsidRDefault="00A916CB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</w:p>
          <w:p w:rsidR="00A916CB" w:rsidRDefault="00A916CB">
            <w:pPr>
              <w:pStyle w:val="1"/>
            </w:pPr>
          </w:p>
          <w:p w:rsidR="00A916CB" w:rsidRDefault="00A916CB">
            <w:pPr>
              <w:pStyle w:val="1"/>
            </w:pPr>
          </w:p>
          <w:p w:rsidR="009D3EEA" w:rsidRDefault="009D3EEA">
            <w:pPr>
              <w:pStyle w:val="1"/>
            </w:pPr>
          </w:p>
          <w:p w:rsidR="00A916CB" w:rsidRDefault="00A916CB">
            <w:pPr>
              <w:pStyle w:val="1"/>
              <w:ind w:firstLine="0"/>
            </w:pPr>
            <w:r>
              <w:t xml:space="preserve">_____________ </w:t>
            </w:r>
            <w:r w:rsidR="00DC104A">
              <w:t>ФИО</w:t>
            </w:r>
          </w:p>
          <w:p w:rsidR="00A916CB" w:rsidRDefault="00A916CB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>ЭЦП</w:t>
            </w:r>
          </w:p>
        </w:tc>
      </w:tr>
    </w:tbl>
    <w:p w:rsidR="00A916CB" w:rsidRPr="000F5725" w:rsidRDefault="00C845F9" w:rsidP="00DE6CA2">
      <w:pPr>
        <w:pStyle w:val="a4"/>
        <w:pageBreakBefore/>
        <w:jc w:val="right"/>
        <w:rPr>
          <w:b w:val="0"/>
          <w:szCs w:val="24"/>
        </w:rPr>
      </w:pPr>
      <w:r w:rsidRPr="000F5725">
        <w:rPr>
          <w:b w:val="0"/>
          <w:szCs w:val="24"/>
        </w:rPr>
        <w:lastRenderedPageBreak/>
        <w:t>П</w:t>
      </w:r>
      <w:r w:rsidR="00A916CB" w:rsidRPr="000F5725">
        <w:rPr>
          <w:b w:val="0"/>
          <w:szCs w:val="24"/>
        </w:rPr>
        <w:t>риложение № 2 к Контракту</w:t>
      </w:r>
    </w:p>
    <w:p w:rsidR="00A916CB" w:rsidRPr="000F5725" w:rsidRDefault="009D3EEA" w:rsidP="009D3EEA">
      <w:pPr>
        <w:pStyle w:val="a4"/>
        <w:jc w:val="right"/>
        <w:rPr>
          <w:b w:val="0"/>
          <w:szCs w:val="24"/>
        </w:rPr>
      </w:pPr>
      <w:r w:rsidRPr="000F5725">
        <w:rPr>
          <w:b w:val="0"/>
          <w:szCs w:val="24"/>
        </w:rPr>
        <w:t xml:space="preserve"> № _____ </w:t>
      </w:r>
      <w:r w:rsidR="00A916CB" w:rsidRPr="000F5725">
        <w:rPr>
          <w:b w:val="0"/>
          <w:szCs w:val="24"/>
        </w:rPr>
        <w:t xml:space="preserve">от </w:t>
      </w:r>
      <w:r w:rsidRPr="000F5725">
        <w:rPr>
          <w:b w:val="0"/>
          <w:szCs w:val="24"/>
        </w:rPr>
        <w:t xml:space="preserve">«__» </w:t>
      </w:r>
      <w:r w:rsidR="00A916CB" w:rsidRPr="000F5725">
        <w:rPr>
          <w:b w:val="0"/>
          <w:szCs w:val="24"/>
        </w:rPr>
        <w:t>___</w:t>
      </w:r>
      <w:r w:rsidR="00607F83" w:rsidRPr="000F5725">
        <w:rPr>
          <w:b w:val="0"/>
          <w:szCs w:val="24"/>
        </w:rPr>
        <w:t>________</w:t>
      </w:r>
      <w:r w:rsidR="00A916CB" w:rsidRPr="000F5725">
        <w:rPr>
          <w:b w:val="0"/>
          <w:szCs w:val="24"/>
        </w:rPr>
        <w:t xml:space="preserve"> 2026</w:t>
      </w:r>
    </w:p>
    <w:p w:rsidR="00A916CB" w:rsidRPr="009D3EEA" w:rsidRDefault="00A916CB" w:rsidP="00A916CB">
      <w:pPr>
        <w:pStyle w:val="Textbody"/>
        <w:jc w:val="center"/>
      </w:pPr>
    </w:p>
    <w:p w:rsidR="00A916CB" w:rsidRDefault="00A916CB" w:rsidP="00A916CB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Техническое задание</w:t>
      </w:r>
    </w:p>
    <w:p w:rsidR="00A916CB" w:rsidRDefault="00A916CB" w:rsidP="00A916CB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8"/>
          <w:szCs w:val="8"/>
        </w:rPr>
      </w:pPr>
    </w:p>
    <w:p w:rsidR="00A916CB" w:rsidRDefault="00A916CB" w:rsidP="00A916C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1. Объект закупки: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>
        <w:rPr>
          <w:rFonts w:ascii="Times New Roman" w:eastAsia="Courier New" w:hAnsi="Times New Roman"/>
          <w:sz w:val="22"/>
          <w:szCs w:val="22"/>
        </w:rPr>
        <w:t>Оказание услуг по предоставлению сотовой связи</w:t>
      </w:r>
      <w:r>
        <w:rPr>
          <w:rFonts w:ascii="Times New Roman" w:hAnsi="Times New Roman"/>
          <w:bCs/>
          <w:sz w:val="22"/>
          <w:szCs w:val="22"/>
        </w:rPr>
        <w:t>.</w:t>
      </w:r>
    </w:p>
    <w:p w:rsidR="00A916CB" w:rsidRDefault="00A916CB" w:rsidP="00A916CB">
      <w:pPr>
        <w:ind w:firstLine="709"/>
        <w:jc w:val="both"/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Код (коды) по Общероссийскому классификатору продукции по видам экономической деятельности (ОКПД2) ОК 034-2014: </w:t>
      </w:r>
      <w:r>
        <w:rPr>
          <w:rFonts w:ascii="Times New Roman" w:eastAsia="Calibri" w:hAnsi="Times New Roman"/>
          <w:sz w:val="22"/>
          <w:szCs w:val="22"/>
        </w:rPr>
        <w:t>61.20.11.000 - Услуги подвижной связи общего пользования - обеспечение доступа и поддержка пользователя.</w:t>
      </w:r>
    </w:p>
    <w:p w:rsidR="00A916CB" w:rsidRDefault="006C3C04" w:rsidP="00A916CB">
      <w:pPr>
        <w:ind w:firstLine="709"/>
        <w:jc w:val="both"/>
        <w:rPr>
          <w:rFonts w:ascii="Times New Roman" w:hAnsi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>2. Место оказания услуг:</w:t>
      </w:r>
    </w:p>
    <w:p w:rsidR="00850478" w:rsidRDefault="00850478" w:rsidP="00A916CB">
      <w:pPr>
        <w:ind w:firstLine="709"/>
        <w:jc w:val="both"/>
        <w:rPr>
          <w:rFonts w:ascii="Times New Roman" w:hAnsi="Times New Roman"/>
          <w:color w:val="auto"/>
          <w:sz w:val="22"/>
          <w:szCs w:val="22"/>
        </w:rPr>
      </w:pPr>
      <w:r w:rsidRPr="00850478">
        <w:rPr>
          <w:rFonts w:ascii="Times New Roman" w:hAnsi="Times New Roman"/>
          <w:color w:val="auto"/>
          <w:sz w:val="22"/>
          <w:szCs w:val="22"/>
        </w:rPr>
        <w:t xml:space="preserve">Услуги оказываются по месту нахождения каждого абонента в зоне </w:t>
      </w:r>
      <w:proofErr w:type="spellStart"/>
      <w:r w:rsidRPr="00850478">
        <w:rPr>
          <w:rFonts w:ascii="Times New Roman" w:hAnsi="Times New Roman"/>
          <w:color w:val="auto"/>
          <w:sz w:val="22"/>
          <w:szCs w:val="22"/>
        </w:rPr>
        <w:t>радиопокрытия</w:t>
      </w:r>
      <w:proofErr w:type="spellEnd"/>
      <w:r w:rsidRPr="00850478">
        <w:rPr>
          <w:rFonts w:ascii="Times New Roman" w:hAnsi="Times New Roman"/>
          <w:color w:val="auto"/>
          <w:sz w:val="22"/>
          <w:szCs w:val="22"/>
        </w:rPr>
        <w:t xml:space="preserve"> сети оператора связи (Исполнителя): г. Санкт-Петербург, Ленинградская область, Северо-Западный регион, Российская Федерация.</w:t>
      </w:r>
    </w:p>
    <w:p w:rsidR="00A916CB" w:rsidRDefault="00A916CB" w:rsidP="00A916CB">
      <w:pPr>
        <w:ind w:firstLine="709"/>
        <w:jc w:val="both"/>
        <w:rPr>
          <w:rFonts w:ascii="Times New Roman" w:hAnsi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>3. Срок оказания услуг:</w:t>
      </w:r>
    </w:p>
    <w:p w:rsidR="00872A8C" w:rsidRPr="00872A8C" w:rsidRDefault="00872A8C" w:rsidP="00872A8C">
      <w:pPr>
        <w:ind w:firstLine="709"/>
        <w:jc w:val="both"/>
        <w:rPr>
          <w:rFonts w:ascii="Times New Roman" w:hAnsi="Times New Roman"/>
          <w:color w:val="auto"/>
          <w:sz w:val="22"/>
          <w:szCs w:val="22"/>
          <w:lang w:bidi="ar-SA"/>
        </w:rPr>
      </w:pPr>
      <w:r w:rsidRPr="00872A8C">
        <w:rPr>
          <w:rFonts w:ascii="Times New Roman" w:hAnsi="Times New Roman"/>
          <w:color w:val="auto"/>
          <w:sz w:val="22"/>
          <w:szCs w:val="22"/>
          <w:lang w:bidi="ar-SA"/>
        </w:rPr>
        <w:t>Исполнитель своими силами и за свой счет обязан осуществить предоставление сотовой связи (предоставление SIM-карт) не позднее 3-х рабочих дней с даты заключения Контракта.</w:t>
      </w:r>
    </w:p>
    <w:p w:rsidR="00872A8C" w:rsidRPr="00872A8C" w:rsidRDefault="00872A8C" w:rsidP="00872A8C">
      <w:pPr>
        <w:ind w:firstLine="709"/>
        <w:jc w:val="both"/>
        <w:rPr>
          <w:rFonts w:ascii="Times New Roman" w:hAnsi="Times New Roman"/>
          <w:color w:val="auto"/>
          <w:sz w:val="22"/>
          <w:szCs w:val="22"/>
          <w:lang w:bidi="ar-SA"/>
        </w:rPr>
      </w:pPr>
      <w:r w:rsidRPr="00872A8C">
        <w:rPr>
          <w:rFonts w:ascii="Times New Roman" w:hAnsi="Times New Roman"/>
          <w:color w:val="auto"/>
          <w:sz w:val="22"/>
          <w:szCs w:val="22"/>
          <w:lang w:bidi="ar-SA"/>
        </w:rPr>
        <w:t>- Начало оказания услуг: с даты предоставления сотовой связи (предоставление SIM-карт);</w:t>
      </w:r>
    </w:p>
    <w:p w:rsidR="00850478" w:rsidRPr="00850478" w:rsidRDefault="00872A8C" w:rsidP="00872A8C">
      <w:pPr>
        <w:ind w:firstLine="709"/>
        <w:jc w:val="both"/>
        <w:rPr>
          <w:rFonts w:ascii="Times New Roman" w:hAnsi="Times New Roman"/>
          <w:color w:val="auto"/>
          <w:sz w:val="22"/>
          <w:szCs w:val="22"/>
          <w:lang w:bidi="ar-SA"/>
        </w:rPr>
      </w:pPr>
      <w:r w:rsidRPr="00872A8C">
        <w:rPr>
          <w:rFonts w:ascii="Times New Roman" w:hAnsi="Times New Roman"/>
          <w:color w:val="auto"/>
          <w:sz w:val="22"/>
          <w:szCs w:val="22"/>
        </w:rPr>
        <w:t>- Окончание оказания услуг: по истечению 12 месяцев с даты предоставления сотовой связи (предоставление SIM-карт).</w:t>
      </w:r>
    </w:p>
    <w:p w:rsidR="00A916CB" w:rsidRDefault="00A916CB" w:rsidP="00A916CB">
      <w:pPr>
        <w:ind w:firstLine="709"/>
        <w:jc w:val="both"/>
        <w:rPr>
          <w:rFonts w:ascii="Times New Roman" w:hAnsi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>4</w:t>
      </w:r>
      <w:r w:rsidR="006C3C04">
        <w:rPr>
          <w:rFonts w:ascii="Times New Roman" w:hAnsi="Times New Roman"/>
          <w:b/>
          <w:color w:val="auto"/>
          <w:sz w:val="22"/>
          <w:szCs w:val="22"/>
          <w:lang w:bidi="ar-SA"/>
        </w:rPr>
        <w:t>. Периодичность оказания услуг:</w:t>
      </w:r>
    </w:p>
    <w:p w:rsidR="00A916CB" w:rsidRDefault="00A916CB" w:rsidP="00A916CB">
      <w:pPr>
        <w:ind w:firstLine="709"/>
        <w:jc w:val="both"/>
        <w:rPr>
          <w:rFonts w:ascii="Times New Roman" w:hAnsi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/>
          <w:color w:val="auto"/>
          <w:sz w:val="22"/>
          <w:szCs w:val="22"/>
          <w:lang w:bidi="ar-SA"/>
        </w:rPr>
        <w:t>24 часа в сутки 7 дней в неделю.</w:t>
      </w:r>
    </w:p>
    <w:p w:rsidR="00A916CB" w:rsidRDefault="00A916CB" w:rsidP="00A916CB">
      <w:pPr>
        <w:ind w:firstLine="709"/>
        <w:jc w:val="both"/>
        <w:rPr>
          <w:rFonts w:ascii="Times New Roman" w:hAnsi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/>
          <w:color w:val="auto"/>
          <w:sz w:val="22"/>
          <w:szCs w:val="22"/>
          <w:lang w:bidi="ar-SA"/>
        </w:rPr>
        <w:t>Предоставлять услуги связи круглосуточно, ежедневно в течение всего срока исполнения контракта с коэффициентом готовности сети не менее 99,5% в месяц без перерывов связи, за исключением времени, необходимого для проведения аварийно-ремонтных, профилактических и/или регламентных работ, приводящих к вынужденному перерыву предоставления услуг Заказчику.</w:t>
      </w:r>
    </w:p>
    <w:p w:rsidR="00A916CB" w:rsidRDefault="00A916CB" w:rsidP="00A916CB">
      <w:pPr>
        <w:ind w:firstLine="709"/>
        <w:jc w:val="both"/>
        <w:rPr>
          <w:rFonts w:ascii="Times New Roman" w:hAnsi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 xml:space="preserve">5. </w:t>
      </w:r>
      <w:r>
        <w:rPr>
          <w:rFonts w:ascii="Times New Roman" w:hAnsi="Times New Roman"/>
          <w:b/>
          <w:color w:val="auto"/>
          <w:sz w:val="22"/>
          <w:szCs w:val="22"/>
          <w:lang w:eastAsia="en-US" w:bidi="ar-SA"/>
        </w:rPr>
        <w:t>Требования к качеству и безопасности услуг сотовой связи:</w:t>
      </w:r>
    </w:p>
    <w:p w:rsidR="00A916CB" w:rsidRDefault="00A916CB" w:rsidP="00A916CB">
      <w:pPr>
        <w:ind w:firstLine="709"/>
        <w:jc w:val="both"/>
        <w:rPr>
          <w:rFonts w:ascii="Times New Roman" w:hAnsi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Качество услуг должно соответствовать требованиям, установленным Федеральным законом от 07.07.2003 г. № 126-ФЗ «О связи», Правилами оказания услуг связи по передаче данных, утвержденных Постановлением Правительства от 23.01.2006 № 32 и иным стандартам и требованиям, установленным законодательством Российской Федерации к услугам такого вида.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Исполнитель обязан иметь </w:t>
      </w:r>
      <w:r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  <w:t>действующие лицензии</w:t>
      </w:r>
      <w:r>
        <w:rPr>
          <w:rFonts w:ascii="Times New Roman" w:hAnsi="Times New Roman"/>
          <w:iCs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  <w:t>на осуществление деятельности в области оказания следующих услуг связи: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  <w:t xml:space="preserve">1) услуги подвижной радиотелефонной связи </w:t>
      </w:r>
      <w:r>
        <w:rPr>
          <w:rFonts w:ascii="Times New Roman" w:hAnsi="Times New Roman"/>
          <w:bCs/>
          <w:color w:val="auto"/>
          <w:sz w:val="22"/>
          <w:szCs w:val="22"/>
          <w:lang w:bidi="ar-SA"/>
        </w:rPr>
        <w:t>стандарта GSM/UMTS/LTE (рабочий диапазон 900/1800/2100 МГц);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  <w:t xml:space="preserve">2) </w:t>
      </w:r>
      <w:proofErr w:type="spellStart"/>
      <w:r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  <w:t>телематические</w:t>
      </w:r>
      <w:proofErr w:type="spellEnd"/>
      <w:r>
        <w:rPr>
          <w:rFonts w:ascii="Times New Roman" w:hAnsi="Times New Roman"/>
          <w:iCs/>
          <w:color w:val="auto"/>
          <w:sz w:val="22"/>
          <w:szCs w:val="22"/>
          <w:lang w:eastAsia="en-US" w:bidi="ar-SA"/>
        </w:rPr>
        <w:t xml:space="preserve"> услуги связи;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Требовани</w:t>
      </w:r>
      <w:r w:rsidR="006C3C04">
        <w:rPr>
          <w:rFonts w:ascii="Times New Roman" w:hAnsi="Times New Roman"/>
          <w:color w:val="auto"/>
          <w:sz w:val="22"/>
          <w:szCs w:val="22"/>
          <w:lang w:eastAsia="en-US" w:bidi="ar-SA"/>
        </w:rPr>
        <w:t>я установлены в соответствии с: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1) пунктом 36 части 1 статьи 12 Федерального закона «О лицензировании отдельных видов деятельности» от 04.05.2011 № 99-ФЗ;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2) частью 1 статьи 29 Федерального закона «О связи» от 07.07.2003 № 126-ФЗ;</w:t>
      </w:r>
    </w:p>
    <w:p w:rsidR="00A916CB" w:rsidRDefault="00A916CB" w:rsidP="00A916CB">
      <w:pPr>
        <w:widowControl/>
        <w:ind w:firstLine="567"/>
        <w:jc w:val="both"/>
        <w:rPr>
          <w:rFonts w:ascii="Times New Roman" w:hAnsi="Times New Roman"/>
          <w:color w:val="auto"/>
          <w:sz w:val="12"/>
          <w:szCs w:val="12"/>
          <w:lang w:eastAsia="en-US" w:bidi="ar-SA"/>
        </w:rPr>
      </w:pP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 Услуги</w:t>
      </w:r>
      <w:r w:rsidR="00707D8C"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 должны включать</w:t>
      </w: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:</w:t>
      </w:r>
    </w:p>
    <w:tbl>
      <w:tblPr>
        <w:tblW w:w="10349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3403"/>
        <w:gridCol w:w="1703"/>
        <w:gridCol w:w="1559"/>
        <w:gridCol w:w="1701"/>
        <w:gridCol w:w="1416"/>
      </w:tblGrid>
      <w:tr w:rsidR="00707D8C" w:rsidRPr="00707D8C" w:rsidTr="00BB4E9D">
        <w:trPr>
          <w:trHeight w:hRule="exact" w:val="106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Наименование тарифа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Мин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СМС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МБ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ГБ</w:t>
            </w:r>
          </w:p>
        </w:tc>
      </w:tr>
      <w:tr w:rsidR="00707D8C" w:rsidRPr="00D02B91" w:rsidTr="00BB4E9D">
        <w:trPr>
          <w:trHeight w:hRule="exact" w:val="40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9D3EEA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Санкт-Петербург </w:t>
            </w:r>
            <w:proofErr w:type="spellStart"/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Телематика</w:t>
            </w:r>
            <w:proofErr w:type="spellEnd"/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5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-</w:t>
            </w:r>
          </w:p>
        </w:tc>
      </w:tr>
      <w:tr w:rsidR="00707D8C" w:rsidRPr="00D02B91" w:rsidTr="00BB4E9D">
        <w:trPr>
          <w:trHeight w:hRule="exact" w:val="7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Санкт-Петербург. Универсальный. Поминутно.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600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15</w:t>
            </w:r>
          </w:p>
        </w:tc>
      </w:tr>
      <w:tr w:rsidR="00707D8C" w:rsidRPr="00D02B91" w:rsidTr="00BB4E9D">
        <w:trPr>
          <w:trHeight w:hRule="exact" w:val="70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Санкт-Петербург. Умный бизнес. </w:t>
            </w:r>
            <w:proofErr w:type="spellStart"/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Start</w:t>
            </w:r>
            <w:proofErr w:type="spellEnd"/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. 092022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500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15</w:t>
            </w:r>
          </w:p>
        </w:tc>
      </w:tr>
      <w:tr w:rsidR="00707D8C" w:rsidRPr="00D02B91" w:rsidTr="00BB4E9D">
        <w:trPr>
          <w:trHeight w:hRule="exact" w:val="71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Санкт-Петербург. Умный бизнес. </w:t>
            </w:r>
            <w:proofErr w:type="spellStart"/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Start</w:t>
            </w:r>
            <w:proofErr w:type="spellEnd"/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* 092022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700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30</w:t>
            </w:r>
          </w:p>
        </w:tc>
      </w:tr>
      <w:tr w:rsidR="00707D8C" w:rsidRPr="00D02B91" w:rsidTr="00BB4E9D">
        <w:trPr>
          <w:trHeight w:hRule="exact" w:val="7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707D8C">
            <w:pPr>
              <w:widowControl/>
              <w:jc w:val="both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Санкт-Петербург. Универсальный. Поминутно*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1000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</w:p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07D8C" w:rsidRPr="00D02B91" w:rsidRDefault="00707D8C" w:rsidP="00BB4E9D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</w:pPr>
            <w:r w:rsidRPr="00D02B91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≥ 30</w:t>
            </w:r>
          </w:p>
        </w:tc>
      </w:tr>
    </w:tbl>
    <w:p w:rsidR="00BB4E9D" w:rsidRPr="00D02B91" w:rsidRDefault="00BB4E9D" w:rsidP="00BB4E9D">
      <w:pPr>
        <w:jc w:val="both"/>
        <w:rPr>
          <w:rFonts w:ascii="Times New Roman" w:hAnsi="Times New Roman"/>
          <w:sz w:val="20"/>
          <w:szCs w:val="20"/>
          <w:lang w:eastAsia="en-US" w:bidi="ar-SA"/>
        </w:rPr>
      </w:pPr>
      <w:r w:rsidRPr="00D02B91">
        <w:rPr>
          <w:rFonts w:ascii="Times New Roman" w:hAnsi="Times New Roman"/>
          <w:sz w:val="20"/>
          <w:szCs w:val="20"/>
          <w:lang w:eastAsia="en-US" w:bidi="ar-SA"/>
        </w:rPr>
        <w:t>Перечень тарифных планов по номерам телефонов</w:t>
      </w:r>
    </w:p>
    <w:p w:rsidR="00BB4E9D" w:rsidRPr="00D02B91" w:rsidRDefault="00BB4E9D" w:rsidP="00BB4E9D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349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6"/>
        <w:gridCol w:w="4538"/>
        <w:gridCol w:w="1843"/>
        <w:gridCol w:w="1275"/>
        <w:gridCol w:w="993"/>
        <w:gridCol w:w="1134"/>
      </w:tblGrid>
      <w:tr w:rsidR="00BB4E9D" w:rsidTr="00BB4E9D">
        <w:trPr>
          <w:trHeight w:hRule="exact" w:val="1061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68" w:right="1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-613" w:right="13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-320" w:right="1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Тарифный план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Абонентский номер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</w:tr>
      <w:tr w:rsidR="00BB4E9D" w:rsidRPr="00116057" w:rsidTr="00BB4E9D">
        <w:trPr>
          <w:trHeight w:hRule="exact" w:val="70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79112219072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5)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79817236613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6)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79119602945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spacing w:after="100" w:afterAutospacing="1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7)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651D7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651D7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651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79818100223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8)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B22B5">
              <w:rPr>
                <w:rFonts w:ascii="Times New Roman" w:hAnsi="Times New Roman"/>
                <w:sz w:val="20"/>
                <w:szCs w:val="20"/>
              </w:rPr>
              <w:t>Санкт-Петербург</w:t>
            </w:r>
            <w:r>
              <w:rPr>
                <w:rFonts w:ascii="Times New Roman" w:hAnsi="Times New Roman"/>
                <w:sz w:val="20"/>
                <w:szCs w:val="20"/>
              </w:rPr>
              <w:t>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79119872545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9)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79112163508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10)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79117776312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79214011408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D63DA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79811669249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13)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886C71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86C71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86C7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14)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886C71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86C71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86C7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15)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886C71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86C71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86C7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79112901247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84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16)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886C71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86C71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86C7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79817224250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17)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79112311394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18)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79112156948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19)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79119347807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20)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79119340250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79117776311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79117721784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23)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79117721844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24)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79811775859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25)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79810410259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26)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FB22B5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Умный бизнес. </w:t>
            </w:r>
            <w:proofErr w:type="spellStart"/>
            <w:r w:rsidRPr="00FB22B5">
              <w:rPr>
                <w:rFonts w:ascii="Times New Roman" w:hAnsi="Times New Roman"/>
                <w:sz w:val="20"/>
                <w:szCs w:val="20"/>
              </w:rPr>
              <w:t>Start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*</w:t>
            </w:r>
            <w:r>
              <w:t xml:space="preserve"> </w:t>
            </w:r>
            <w:r w:rsidRPr="00A50E2D">
              <w:rPr>
                <w:rFonts w:ascii="Times New Roman" w:hAnsi="Times New Roman"/>
                <w:sz w:val="20"/>
                <w:szCs w:val="20"/>
              </w:rPr>
              <w:t>092022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79118202317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27)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3573FD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3573FD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28)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29)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30)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79112901249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33)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79817236710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34)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79817236811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35)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79119602568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36)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79119605582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37)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E83D35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E83D35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E83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79818100115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38)</w:t>
            </w: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79119183073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39)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79112080522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40)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79112080577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79117721783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5A4267">
              <w:rPr>
                <w:rFonts w:ascii="Times New Roman" w:hAnsi="Times New Roman"/>
                <w:sz w:val="20"/>
                <w:szCs w:val="20"/>
              </w:rPr>
              <w:t>Санкт-Пете</w:t>
            </w:r>
            <w:r>
              <w:rPr>
                <w:rFonts w:ascii="Times New Roman" w:hAnsi="Times New Roman"/>
                <w:sz w:val="20"/>
                <w:szCs w:val="20"/>
              </w:rPr>
              <w:t>рбург. Универсальный. Поминутно*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79117721789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43)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5A4267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79118464832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44)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854083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54083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5408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79819137546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45)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854083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854083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85408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46)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AC5358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AC5358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AC535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79119714521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47)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AC5358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AC5358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AC535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79817224259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48)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9C30A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79119319184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49)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9C30A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79111097108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50)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9C30AB">
              <w:rPr>
                <w:rFonts w:ascii="Times New Roman" w:hAnsi="Times New Roman"/>
                <w:sz w:val="20"/>
                <w:szCs w:val="20"/>
              </w:rPr>
              <w:t>Санкт-Пете</w:t>
            </w:r>
            <w:r>
              <w:rPr>
                <w:rFonts w:ascii="Times New Roman" w:hAnsi="Times New Roman"/>
                <w:sz w:val="20"/>
                <w:szCs w:val="20"/>
              </w:rPr>
              <w:t>рбург. Универсальный. Поминутно*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79112500366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51)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45451D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45451D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45451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79118202461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52)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45451D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45451D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45451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79818701739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53)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45451D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45451D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45451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номер 54)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C845F9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9C30A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79119896594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55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56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57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79119602417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58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79119603149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59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79818100113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60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79112259656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61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79117776310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62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79117721577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63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79119896624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 xml:space="preserve">Оказание услуг по предоставлению сотовой связи (абонентский номер </w:t>
            </w:r>
            <w:r>
              <w:rPr>
                <w:rFonts w:ascii="Times New Roman" w:hAnsi="Times New Roman"/>
                <w:sz w:val="20"/>
                <w:szCs w:val="20"/>
              </w:rPr>
              <w:t>64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79119896612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</w:t>
            </w:r>
            <w:r>
              <w:rPr>
                <w:rFonts w:ascii="Times New Roman" w:hAnsi="Times New Roman"/>
                <w:sz w:val="20"/>
                <w:szCs w:val="20"/>
              </w:rPr>
              <w:t>нентский номер 65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035E2B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79112171474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2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66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67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79811796506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68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79112901256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69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79818100094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70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79818100112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69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71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FF40F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FF40F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FF40F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79818100114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1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72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A4544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79111097107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0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73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A45442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79810220735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2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74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Pr="00C845F9" w:rsidRDefault="00BB4E9D" w:rsidP="00BB4E9D">
            <w:pPr>
              <w:rPr>
                <w:rFonts w:ascii="Times New Roman" w:hAnsi="Times New Roman"/>
                <w:sz w:val="20"/>
                <w:szCs w:val="20"/>
              </w:rPr>
            </w:pPr>
            <w:r w:rsidRPr="00484013">
              <w:rPr>
                <w:rFonts w:ascii="Times New Roman" w:hAnsi="Times New Roman"/>
                <w:sz w:val="20"/>
                <w:szCs w:val="20"/>
              </w:rPr>
              <w:t>Санкт-Петербург.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Умный бизнес. </w:t>
            </w:r>
            <w:proofErr w:type="spellStart"/>
            <w:r w:rsidRPr="00FB22B5">
              <w:rPr>
                <w:rFonts w:ascii="Times New Roman" w:hAnsi="Times New Roman"/>
                <w:sz w:val="20"/>
                <w:szCs w:val="20"/>
              </w:rPr>
              <w:t>Start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A50E2D">
              <w:rPr>
                <w:rFonts w:ascii="Times New Roman" w:hAnsi="Times New Roman"/>
                <w:sz w:val="20"/>
                <w:szCs w:val="20"/>
              </w:rPr>
              <w:t>092022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79817906053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69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</w:t>
            </w:r>
            <w:r>
              <w:rPr>
                <w:rFonts w:ascii="Times New Roman" w:hAnsi="Times New Roman"/>
                <w:sz w:val="20"/>
                <w:szCs w:val="20"/>
              </w:rPr>
              <w:t>й связи (абонентский номер 75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79117306412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1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76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79819137539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2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77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0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(абонентский н</w:t>
            </w:r>
            <w:r>
              <w:rPr>
                <w:rFonts w:ascii="Times New Roman" w:hAnsi="Times New Roman"/>
                <w:sz w:val="20"/>
                <w:szCs w:val="20"/>
              </w:rPr>
              <w:t>омер 78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1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79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79811796496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695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80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B799F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B799F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B79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79112901069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81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79819300578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82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79817224296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83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79112695179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07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84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79119602815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0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85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79119604236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728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86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79119604678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5A6466" w:rsidTr="00BB4E9D">
        <w:trPr>
          <w:trHeight w:hRule="exact" w:val="696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87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9D3EEA">
            <w:r w:rsidRPr="007A4C59">
              <w:rPr>
                <w:rFonts w:ascii="Times New Roman" w:hAnsi="Times New Roman"/>
                <w:sz w:val="20"/>
                <w:szCs w:val="20"/>
              </w:rPr>
              <w:t xml:space="preserve">Санкт-Петербург </w:t>
            </w:r>
            <w:proofErr w:type="spellStart"/>
            <w:r w:rsidRPr="007A4C59">
              <w:rPr>
                <w:rFonts w:ascii="Times New Roman" w:hAnsi="Times New Roman"/>
                <w:sz w:val="20"/>
                <w:szCs w:val="20"/>
              </w:rPr>
              <w:t>Телематика</w:t>
            </w:r>
            <w:proofErr w:type="spellEnd"/>
            <w:r w:rsidRPr="007A4C5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79119606618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9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E557B7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сотовой связи (а</w:t>
            </w:r>
            <w:r>
              <w:rPr>
                <w:rFonts w:ascii="Times New Roman" w:hAnsi="Times New Roman"/>
                <w:sz w:val="20"/>
                <w:szCs w:val="20"/>
              </w:rPr>
              <w:t>бонентский номер 88</w:t>
            </w:r>
            <w:r w:rsidRPr="00E557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79112307374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0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89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79119191176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712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90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Pr="005A6466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6466">
              <w:rPr>
                <w:rFonts w:ascii="Times New Roman" w:hAnsi="Times New Roman"/>
                <w:sz w:val="20"/>
                <w:szCs w:val="20"/>
              </w:rPr>
              <w:t>79119338741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BB4E9D" w:rsidRPr="00116057" w:rsidTr="00BB4E9D">
        <w:trPr>
          <w:trHeight w:hRule="exact" w:val="69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700885">
              <w:rPr>
                <w:rFonts w:ascii="Times New Roman" w:hAnsi="Times New Roman"/>
                <w:sz w:val="20"/>
                <w:szCs w:val="20"/>
              </w:rPr>
              <w:t>Оказание услуг по предоставлению сот</w:t>
            </w:r>
            <w:r>
              <w:rPr>
                <w:rFonts w:ascii="Times New Roman" w:hAnsi="Times New Roman"/>
                <w:sz w:val="20"/>
                <w:szCs w:val="20"/>
              </w:rPr>
              <w:t>овой связи (абонентский номер 91</w:t>
            </w:r>
            <w:r w:rsidRPr="0070088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r w:rsidRPr="00667205">
              <w:rPr>
                <w:rFonts w:ascii="Times New Roman" w:hAnsi="Times New Roman"/>
                <w:sz w:val="20"/>
                <w:szCs w:val="20"/>
              </w:rPr>
              <w:t>Санкт-Петербург. Универсальный. Поминутно.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142D">
              <w:rPr>
                <w:rFonts w:ascii="Times New Roman" w:hAnsi="Times New Roman"/>
                <w:sz w:val="20"/>
                <w:szCs w:val="20"/>
              </w:rPr>
              <w:t>79117776313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B4E9D" w:rsidRDefault="00BB4E9D" w:rsidP="00BB4E9D">
            <w:pPr>
              <w:shd w:val="clear" w:color="auto" w:fill="FFFFFF"/>
              <w:autoSpaceDE w:val="0"/>
              <w:autoSpaceDN w:val="0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</w:tbl>
    <w:p w:rsidR="00A916CB" w:rsidRDefault="00A916CB" w:rsidP="00A916CB">
      <w:pPr>
        <w:widowControl/>
        <w:jc w:val="both"/>
        <w:rPr>
          <w:rFonts w:ascii="Times New Roman" w:hAnsi="Times New Roman"/>
          <w:b/>
          <w:color w:val="auto"/>
          <w:sz w:val="22"/>
          <w:szCs w:val="22"/>
          <w:u w:val="single"/>
          <w:lang w:eastAsia="en-US" w:bidi="ar-SA"/>
        </w:rPr>
      </w:pPr>
    </w:p>
    <w:p w:rsidR="00A916CB" w:rsidRDefault="00A916CB" w:rsidP="00A916CB">
      <w:pPr>
        <w:widowControl/>
        <w:jc w:val="both"/>
        <w:rPr>
          <w:rFonts w:ascii="Times New Roman" w:hAnsi="Times New Roman"/>
          <w:b/>
          <w:color w:val="auto"/>
          <w:sz w:val="22"/>
          <w:szCs w:val="22"/>
          <w:u w:val="single"/>
          <w:lang w:eastAsia="en-US" w:bidi="ar-SA"/>
        </w:rPr>
      </w:pPr>
      <w:r>
        <w:rPr>
          <w:rFonts w:ascii="Times New Roman" w:hAnsi="Times New Roman"/>
          <w:b/>
          <w:color w:val="auto"/>
          <w:sz w:val="22"/>
          <w:szCs w:val="22"/>
          <w:u w:val="single"/>
          <w:lang w:eastAsia="en-US" w:bidi="ar-SA"/>
        </w:rPr>
        <w:t xml:space="preserve">Оказываемые услуги должны соответствовать следующим требованиям: </w:t>
      </w:r>
    </w:p>
    <w:p w:rsidR="00A916CB" w:rsidRDefault="00A916CB" w:rsidP="00A916CB">
      <w:pPr>
        <w:widowControl/>
        <w:rPr>
          <w:rFonts w:ascii="Times New Roman" w:hAnsi="Times New Roman"/>
          <w:b/>
          <w:color w:val="auto"/>
          <w:sz w:val="8"/>
          <w:szCs w:val="8"/>
          <w:lang w:bidi="ar-SA"/>
        </w:rPr>
      </w:pPr>
    </w:p>
    <w:p w:rsidR="00A916CB" w:rsidRDefault="00A916CB" w:rsidP="00A916CB">
      <w:pPr>
        <w:widowControl/>
        <w:rPr>
          <w:rFonts w:ascii="Times New Roman" w:hAnsi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 xml:space="preserve">Предоставление услуг сотовой связи для </w:t>
      </w:r>
      <w:r w:rsidR="00607F83">
        <w:rPr>
          <w:rFonts w:ascii="Times New Roman" w:hAnsi="Times New Roman"/>
          <w:b/>
          <w:color w:val="auto"/>
          <w:sz w:val="22"/>
          <w:szCs w:val="22"/>
          <w:lang w:bidi="ar-SA"/>
        </w:rPr>
        <w:t>91</w:t>
      </w: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 xml:space="preserve"> (</w:t>
      </w:r>
      <w:r w:rsidR="00607F83">
        <w:rPr>
          <w:rFonts w:ascii="Times New Roman" w:hAnsi="Times New Roman"/>
          <w:b/>
          <w:color w:val="auto"/>
          <w:sz w:val="22"/>
          <w:szCs w:val="22"/>
          <w:lang w:bidi="ar-SA"/>
        </w:rPr>
        <w:t>девяносто одного</w:t>
      </w: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>) Абонент</w:t>
      </w:r>
      <w:r w:rsidR="00607F83">
        <w:rPr>
          <w:rFonts w:ascii="Times New Roman" w:hAnsi="Times New Roman"/>
          <w:b/>
          <w:color w:val="auto"/>
          <w:sz w:val="22"/>
          <w:szCs w:val="22"/>
          <w:lang w:bidi="ar-SA"/>
        </w:rPr>
        <w:t>а</w:t>
      </w:r>
      <w:r>
        <w:rPr>
          <w:rFonts w:ascii="Times New Roman" w:hAnsi="Times New Roman"/>
          <w:b/>
          <w:color w:val="auto"/>
          <w:sz w:val="22"/>
          <w:szCs w:val="22"/>
          <w:lang w:bidi="ar-SA"/>
        </w:rPr>
        <w:t>: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 </w:t>
      </w:r>
      <w:r>
        <w:rPr>
          <w:rFonts w:ascii="Times New Roman" w:hAnsi="Times New Roman"/>
          <w:color w:val="auto"/>
          <w:sz w:val="22"/>
          <w:szCs w:val="22"/>
          <w:lang w:bidi="ar-SA"/>
        </w:rPr>
        <w:t>Предоставление SIM-карты;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Автоматическое определение номера;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Доступ к сети сотовой связи исполнителя (оператора);</w:t>
      </w: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ab/>
      </w: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ab/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Местные телефонные соединения по сети сотовой связи оператора с использованием пользовательского (оконечного) оборудования для передачи голосовой информации, коротких текстовых сообщений, сообщений в формате данных и роуминга;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Наличие мобильного интернета;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Наличие ожидания вызова;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Наличие переадресации;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 Услуги подвижной радиотелефонной связи должны соответствовать </w:t>
      </w:r>
      <w:r>
        <w:rPr>
          <w:rFonts w:ascii="Times New Roman" w:hAnsi="Times New Roman"/>
          <w:bCs/>
          <w:color w:val="auto"/>
          <w:sz w:val="22"/>
          <w:szCs w:val="22"/>
          <w:lang w:bidi="ar-SA"/>
        </w:rPr>
        <w:t>стандарта GSM/UMTS/LTE (рабочий диапазон 900/1800/2100 МГц).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Исполнитель должен обеспечивать возможность использования SIM-карты в любом аппарате, разработанном для системы GSM с возможностью их бесплатной замены на устройства нового типа;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 Сеть радиотелефонной связи должна иметь равномерное и плотное покрытие в </w:t>
      </w: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br/>
        <w:t>г. Санкт-Петербурге, на всех станциях метрополитена г. Санкт-Петербурга и в Ленинградской области;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Наличие разветвленной сети офисов обслуживания абонентов в Санкт-Петербурге и Ленинградской области;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lastRenderedPageBreak/>
        <w:t>- Возможность установки индивидуальных лимитов в денежном эквиваленте по каждому номеру Заказчика. После превышения лимита номер должен автоматически отключаться до начала следующего расчетного периода. В случае несрабатывания автоматического отключения номера сверхлимитные расходы Исполнитель берет на себя. Лимиты по каждому номеру устанавливаются при заключении Контракта;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 - Исполнителем должен быть выделен менеджер по сопровождению Контракта со специально выделенным телефонным номером. Менеджер должен оказывать бесплатные консультативные, справочные и технические услуги;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Возможность автоматической блокировки номера;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Предоставление круглосуточной технической поддержки;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Наличие внутрисетевого роуминга на территории РФ;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Наличие доступа к междугородней связи;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Наличие доступа к междугороднему роумингу;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Оказываемые Исполнителем услуги сети подвижной радиотелефонной связи должны обеспечивать посекундную тарификацию на территории Российской Федерации;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Предоставление услуги мобильного интернета через GPRS/EDGE/3G/</w:t>
      </w:r>
      <w:r>
        <w:rPr>
          <w:rFonts w:ascii="Times New Roman" w:hAnsi="Times New Roman"/>
          <w:color w:val="auto"/>
          <w:sz w:val="22"/>
          <w:szCs w:val="22"/>
          <w:lang w:val="en-US" w:eastAsia="en-US" w:bidi="ar-SA"/>
        </w:rPr>
        <w:t>LTE</w:t>
      </w: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-соединение.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Отключение услуг с использованием мобильного интернета должно осуществляться только по заявке Заказчика;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  Запрет доступа к платным информационно-развлекательным голосовым и </w:t>
      </w:r>
      <w:proofErr w:type="spellStart"/>
      <w:r>
        <w:rPr>
          <w:rFonts w:ascii="Times New Roman" w:hAnsi="Times New Roman"/>
          <w:color w:val="auto"/>
          <w:sz w:val="22"/>
          <w:szCs w:val="22"/>
          <w:lang w:val="en-US" w:eastAsia="en-US" w:bidi="ar-SA"/>
        </w:rPr>
        <w:t>sms</w:t>
      </w:r>
      <w:proofErr w:type="spellEnd"/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-сервисам;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 Бесплатное предоставление дубликатов </w:t>
      </w:r>
      <w:r>
        <w:rPr>
          <w:rFonts w:ascii="Times New Roman" w:hAnsi="Times New Roman"/>
          <w:color w:val="auto"/>
          <w:sz w:val="22"/>
          <w:szCs w:val="22"/>
          <w:lang w:val="en-US" w:eastAsia="en-US" w:bidi="ar-SA"/>
        </w:rPr>
        <w:t>SIM</w:t>
      </w: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-карт в случае утраты и неисправности в течение 12 часов с момента обращения Заказчика; 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Возможность бесплатного круглосуточного вызова экстренных оперативных служб.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Блокирование рассылки различных рекламных сообщений с коротких номеров, номеров других операторов связи;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Возможность управления всеми абонентскими номерами (лимитами, услугами, тарифными опциями и осуществления контроля средств, разрешение и запрет различного видов услуг сотовой связи) через Интернет;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 Предоставление возможности исключения абонентского номера из списка обслуживаемых номеров. 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В стоимость услуг также входят: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Ежемесячный детализированный счет;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Дублирование счетов в электронном виде;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Блокировка номера;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Передача данных (без выделения номера);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Временное резервирование номера;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- Блокировка-разблокировка </w:t>
      </w:r>
      <w:r>
        <w:rPr>
          <w:rFonts w:ascii="Times New Roman" w:hAnsi="Times New Roman"/>
          <w:color w:val="auto"/>
          <w:sz w:val="22"/>
          <w:szCs w:val="22"/>
          <w:lang w:val="en-US" w:eastAsia="en-US" w:bidi="ar-SA"/>
        </w:rPr>
        <w:t>SIM</w:t>
      </w: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noBreakHyphen/>
        <w:t>карт по требованию владельца в течение 2-х часов с момента обращения.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 xml:space="preserve">Доступ к сетям связи общего пользования, другим сетям сотовой связи различного стандарта. 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Доступ к системе информационно-справочного обслуживания. Исполнитель обязан обеспечить и гарантировать достоверный автоматический учет статистики использования услуги: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количество входящего интернет-трафика;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количество исходящего интернет-трафика;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количество принятых звонков;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время начала каждого звонка и его длительность.</w:t>
      </w:r>
    </w:p>
    <w:p w:rsidR="00A916CB" w:rsidRDefault="00A916CB" w:rsidP="00A916CB">
      <w:pPr>
        <w:widowControl/>
        <w:jc w:val="both"/>
        <w:rPr>
          <w:rFonts w:ascii="Times New Roman" w:hAnsi="Times New Roman"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- Исполнитель обязан предоставлять Заказчику статистику использования услуг по запросу.</w:t>
      </w:r>
    </w:p>
    <w:p w:rsidR="00A916CB" w:rsidRDefault="00A916CB" w:rsidP="00A916CB">
      <w:pPr>
        <w:widowControl/>
        <w:ind w:firstLine="709"/>
        <w:jc w:val="both"/>
        <w:rPr>
          <w:rFonts w:ascii="Times New Roman" w:hAnsi="Times New Roman"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/>
          <w:color w:val="auto"/>
          <w:sz w:val="22"/>
          <w:szCs w:val="22"/>
          <w:lang w:eastAsia="en-US" w:bidi="ar-SA"/>
        </w:rPr>
        <w:t>Требования, предъявляемые к Услугам, установлены исходя из потребности Заказчика, а также в целях качественного, своевременного и безопасного оказания Услуг.</w:t>
      </w:r>
      <w:r>
        <w:rPr>
          <w:rFonts w:ascii="Times New Roman" w:hAnsi="Times New Roman"/>
          <w:bCs/>
          <w:color w:val="auto"/>
          <w:sz w:val="22"/>
          <w:szCs w:val="22"/>
          <w:lang w:bidi="ar-SA"/>
        </w:rPr>
        <w:t xml:space="preserve"> </w:t>
      </w:r>
    </w:p>
    <w:p w:rsidR="00707D8C" w:rsidRDefault="00707D8C" w:rsidP="00A916CB">
      <w:pPr>
        <w:widowControl/>
        <w:ind w:firstLine="709"/>
        <w:jc w:val="both"/>
        <w:rPr>
          <w:rFonts w:ascii="Times New Roman" w:hAnsi="Times New Roman"/>
          <w:bCs/>
          <w:color w:val="auto"/>
          <w:sz w:val="22"/>
          <w:szCs w:val="22"/>
          <w:lang w:bidi="ar-SA"/>
        </w:rPr>
      </w:pPr>
      <w:r w:rsidRPr="00707D8C">
        <w:rPr>
          <w:rFonts w:ascii="Times New Roman" w:hAnsi="Times New Roman"/>
          <w:bCs/>
          <w:color w:val="auto"/>
          <w:sz w:val="22"/>
          <w:szCs w:val="22"/>
          <w:lang w:bidi="ar-SA"/>
        </w:rPr>
        <w:t>В случае, если техническое задание содержит указания, ссылки на недействующие, утратившие силу нормативные документы, ГОСТы, СНиПы, Своды правил и т.д., следует применять действующие документы, в том числе введенные взамен утративших силу.</w:t>
      </w:r>
    </w:p>
    <w:p w:rsidR="00A916CB" w:rsidRDefault="00A916CB" w:rsidP="00A916CB">
      <w:pPr>
        <w:widowControl/>
        <w:autoSpaceDE w:val="0"/>
        <w:autoSpaceDN w:val="0"/>
        <w:adjustRightInd w:val="0"/>
        <w:jc w:val="center"/>
        <w:rPr>
          <w:rFonts w:ascii="Times New Roman" w:eastAsia="SimSun" w:hAnsi="Times New Roman"/>
          <w:b/>
          <w:bCs/>
          <w:color w:val="auto"/>
          <w:sz w:val="22"/>
          <w:szCs w:val="22"/>
          <w:lang w:eastAsia="en-US" w:bidi="ar-SA"/>
        </w:rPr>
      </w:pPr>
    </w:p>
    <w:p w:rsidR="00A916CB" w:rsidRDefault="00A916CB" w:rsidP="00A916CB">
      <w:pPr>
        <w:pStyle w:val="Standard"/>
        <w:tabs>
          <w:tab w:val="left" w:pos="414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ПОДПИСИ СТОРОН: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9"/>
        <w:gridCol w:w="4953"/>
      </w:tblGrid>
      <w:tr w:rsidR="00A916CB" w:rsidTr="00BF2B4D">
        <w:trPr>
          <w:jc w:val="center"/>
        </w:trPr>
        <w:tc>
          <w:tcPr>
            <w:tcW w:w="4959" w:type="dxa"/>
          </w:tcPr>
          <w:p w:rsidR="00A916CB" w:rsidRPr="000F5725" w:rsidRDefault="00A916CB">
            <w:pPr>
              <w:pStyle w:val="ConsPlusNonformat"/>
              <w:widowControl/>
              <w:ind w:left="48"/>
              <w:rPr>
                <w:rFonts w:ascii="Times New Roman" w:hAnsi="Times New Roman" w:cs="Times New Roman"/>
                <w:b/>
                <w:kern w:val="3"/>
                <w:sz w:val="22"/>
                <w:szCs w:val="22"/>
                <w:lang w:bidi="ru-RU"/>
              </w:rPr>
            </w:pPr>
            <w:r w:rsidRPr="000F5725">
              <w:rPr>
                <w:rFonts w:ascii="Times New Roman" w:hAnsi="Times New Roman" w:cs="Times New Roman"/>
                <w:b/>
                <w:sz w:val="22"/>
                <w:szCs w:val="22"/>
                <w:lang w:bidi="ru-RU"/>
              </w:rPr>
              <w:t>ЗАКАЗЧИК</w:t>
            </w:r>
          </w:p>
          <w:p w:rsidR="00707D8C" w:rsidRPr="00BB4E9D" w:rsidRDefault="00707D8C" w:rsidP="00707D8C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  <w:proofErr w:type="spellStart"/>
            <w:r w:rsidRPr="00BB4E9D">
              <w:rPr>
                <w:sz w:val="22"/>
                <w:szCs w:val="22"/>
                <w:lang w:bidi="ru-RU"/>
              </w:rPr>
              <w:t>Врио</w:t>
            </w:r>
            <w:proofErr w:type="spellEnd"/>
            <w:r w:rsidRPr="00BB4E9D">
              <w:rPr>
                <w:sz w:val="22"/>
                <w:szCs w:val="22"/>
                <w:lang w:bidi="ru-RU"/>
              </w:rPr>
              <w:t>. главного врача</w:t>
            </w:r>
          </w:p>
          <w:p w:rsidR="00707D8C" w:rsidRPr="00BB4E9D" w:rsidRDefault="00707D8C" w:rsidP="00707D8C">
            <w:pPr>
              <w:pStyle w:val="Standard"/>
              <w:ind w:left="78"/>
              <w:rPr>
                <w:sz w:val="22"/>
                <w:szCs w:val="22"/>
                <w:lang w:bidi="ru-RU"/>
              </w:rPr>
            </w:pPr>
            <w:r w:rsidRPr="00BB4E9D">
              <w:rPr>
                <w:sz w:val="22"/>
                <w:szCs w:val="22"/>
                <w:lang w:bidi="ru-RU"/>
              </w:rPr>
              <w:t>ГБУЗ ЛО «Гатчинская КМБ»</w:t>
            </w:r>
          </w:p>
          <w:p w:rsidR="00707D8C" w:rsidRPr="00BB4E9D" w:rsidRDefault="00707D8C" w:rsidP="00707D8C">
            <w:pPr>
              <w:pStyle w:val="Standard"/>
              <w:ind w:left="78"/>
              <w:rPr>
                <w:sz w:val="22"/>
                <w:szCs w:val="22"/>
              </w:rPr>
            </w:pPr>
          </w:p>
          <w:p w:rsidR="00707D8C" w:rsidRPr="00BB4E9D" w:rsidRDefault="00707D8C" w:rsidP="00707D8C">
            <w:pPr>
              <w:pStyle w:val="Standard"/>
              <w:ind w:left="78"/>
              <w:rPr>
                <w:sz w:val="22"/>
                <w:szCs w:val="22"/>
              </w:rPr>
            </w:pPr>
            <w:r w:rsidRPr="00BB4E9D">
              <w:rPr>
                <w:sz w:val="22"/>
                <w:szCs w:val="22"/>
              </w:rPr>
              <w:t xml:space="preserve">_______________ </w:t>
            </w:r>
            <w:r w:rsidR="00BB4E9D" w:rsidRPr="00EC29D8">
              <w:rPr>
                <w:sz w:val="22"/>
                <w:szCs w:val="22"/>
                <w:lang w:bidi="ru-RU"/>
              </w:rPr>
              <w:t>Ю.М</w:t>
            </w:r>
            <w:r w:rsidR="00BB4E9D">
              <w:rPr>
                <w:sz w:val="22"/>
                <w:szCs w:val="22"/>
                <w:lang w:bidi="ru-RU"/>
              </w:rPr>
              <w:t xml:space="preserve">. </w:t>
            </w:r>
            <w:r w:rsidRPr="00BB4E9D">
              <w:rPr>
                <w:sz w:val="22"/>
                <w:szCs w:val="22"/>
                <w:lang w:bidi="ru-RU"/>
              </w:rPr>
              <w:t xml:space="preserve">Шишкин </w:t>
            </w:r>
          </w:p>
          <w:p w:rsidR="00A916CB" w:rsidRDefault="00707D8C" w:rsidP="00BF2B4D">
            <w:pPr>
              <w:pStyle w:val="Standard"/>
              <w:ind w:left="78"/>
            </w:pPr>
            <w:r w:rsidRPr="00BB4E9D">
              <w:rPr>
                <w:sz w:val="22"/>
                <w:szCs w:val="22"/>
              </w:rPr>
              <w:t>ЭЦП</w:t>
            </w:r>
          </w:p>
        </w:tc>
        <w:tc>
          <w:tcPr>
            <w:tcW w:w="4953" w:type="dxa"/>
          </w:tcPr>
          <w:p w:rsidR="00A916CB" w:rsidRPr="000F5725" w:rsidRDefault="00A916CB">
            <w:pPr>
              <w:pStyle w:val="Standard"/>
              <w:ind w:left="78"/>
              <w:rPr>
                <w:b/>
                <w:sz w:val="22"/>
                <w:szCs w:val="22"/>
                <w:lang w:bidi="ru-RU"/>
              </w:rPr>
            </w:pPr>
            <w:r w:rsidRPr="000F5725">
              <w:rPr>
                <w:b/>
                <w:sz w:val="22"/>
                <w:szCs w:val="22"/>
                <w:lang w:bidi="ru-RU"/>
              </w:rPr>
              <w:t>ИСПОЛНИТЕЛЬ</w:t>
            </w:r>
          </w:p>
          <w:p w:rsidR="00A916CB" w:rsidRDefault="00A916CB">
            <w:pPr>
              <w:pStyle w:val="1"/>
            </w:pPr>
          </w:p>
          <w:p w:rsidR="00A916CB" w:rsidRDefault="00A916CB">
            <w:pPr>
              <w:pStyle w:val="1"/>
            </w:pPr>
          </w:p>
          <w:p w:rsidR="00A916CB" w:rsidRDefault="00A916CB">
            <w:pPr>
              <w:pStyle w:val="1"/>
            </w:pPr>
          </w:p>
          <w:p w:rsidR="00A916CB" w:rsidRDefault="00A916CB">
            <w:pPr>
              <w:pStyle w:val="1"/>
              <w:ind w:firstLine="0"/>
            </w:pPr>
            <w:r>
              <w:t xml:space="preserve">______________ </w:t>
            </w:r>
            <w:r w:rsidR="002E1F74">
              <w:t>ФИО</w:t>
            </w:r>
          </w:p>
          <w:p w:rsidR="00A916CB" w:rsidRDefault="00A916CB">
            <w:pPr>
              <w:pStyle w:val="Standard"/>
              <w:ind w:left="78"/>
              <w:rPr>
                <w:sz w:val="24"/>
                <w:szCs w:val="24"/>
                <w:lang w:bidi="ru-RU"/>
              </w:rPr>
            </w:pPr>
            <w:r>
              <w:rPr>
                <w:sz w:val="22"/>
                <w:szCs w:val="22"/>
                <w:lang w:bidi="ru-RU"/>
              </w:rPr>
              <w:t>ЭЦП</w:t>
            </w:r>
          </w:p>
        </w:tc>
      </w:tr>
    </w:tbl>
    <w:p w:rsidR="008822A0" w:rsidRDefault="008822A0" w:rsidP="00BF2B4D">
      <w:pPr>
        <w:ind w:firstLine="708"/>
      </w:pPr>
    </w:p>
    <w:sectPr w:rsidR="008822A0" w:rsidSect="00DE6CA2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>
      <w:start w:val="1"/>
      <w:numFmt w:val="lowerLetter"/>
      <w:lvlText w:val="%2."/>
      <w:lvlJc w:val="left"/>
      <w:pPr>
        <w:ind w:left="1383" w:hanging="360"/>
      </w:pPr>
    </w:lvl>
    <w:lvl w:ilvl="2" w:tplc="0419001B">
      <w:start w:val="1"/>
      <w:numFmt w:val="lowerRoman"/>
      <w:lvlText w:val="%3."/>
      <w:lvlJc w:val="right"/>
      <w:pPr>
        <w:ind w:left="2103" w:hanging="180"/>
      </w:pPr>
    </w:lvl>
    <w:lvl w:ilvl="3" w:tplc="0419000F">
      <w:start w:val="1"/>
      <w:numFmt w:val="decimal"/>
      <w:lvlText w:val="%4."/>
      <w:lvlJc w:val="left"/>
      <w:pPr>
        <w:ind w:left="2823" w:hanging="360"/>
      </w:pPr>
    </w:lvl>
    <w:lvl w:ilvl="4" w:tplc="04190019">
      <w:start w:val="1"/>
      <w:numFmt w:val="lowerLetter"/>
      <w:lvlText w:val="%5."/>
      <w:lvlJc w:val="left"/>
      <w:pPr>
        <w:ind w:left="3543" w:hanging="360"/>
      </w:pPr>
    </w:lvl>
    <w:lvl w:ilvl="5" w:tplc="0419001B">
      <w:start w:val="1"/>
      <w:numFmt w:val="lowerRoman"/>
      <w:lvlText w:val="%6."/>
      <w:lvlJc w:val="right"/>
      <w:pPr>
        <w:ind w:left="4263" w:hanging="180"/>
      </w:pPr>
    </w:lvl>
    <w:lvl w:ilvl="6" w:tplc="0419000F">
      <w:start w:val="1"/>
      <w:numFmt w:val="decimal"/>
      <w:lvlText w:val="%7."/>
      <w:lvlJc w:val="left"/>
      <w:pPr>
        <w:ind w:left="4983" w:hanging="360"/>
      </w:pPr>
    </w:lvl>
    <w:lvl w:ilvl="7" w:tplc="04190019">
      <w:start w:val="1"/>
      <w:numFmt w:val="lowerLetter"/>
      <w:lvlText w:val="%8."/>
      <w:lvlJc w:val="left"/>
      <w:pPr>
        <w:ind w:left="5703" w:hanging="360"/>
      </w:pPr>
    </w:lvl>
    <w:lvl w:ilvl="8" w:tplc="0419001B">
      <w:start w:val="1"/>
      <w:numFmt w:val="lowerRoman"/>
      <w:lvlText w:val="%9."/>
      <w:lvlJc w:val="right"/>
      <w:pPr>
        <w:ind w:left="6423" w:hanging="180"/>
      </w:pPr>
    </w:lvl>
  </w:abstractNum>
  <w:abstractNum w:abstractNumId="1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 w15:restartNumberingAfterBreak="0">
    <w:nsid w:val="665B6D3D"/>
    <w:multiLevelType w:val="multilevel"/>
    <w:tmpl w:val="22FEECA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675D2B15"/>
    <w:multiLevelType w:val="multilevel"/>
    <w:tmpl w:val="E17C0E1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6CB"/>
    <w:rsid w:val="00000668"/>
    <w:rsid w:val="00013994"/>
    <w:rsid w:val="00024798"/>
    <w:rsid w:val="0007142D"/>
    <w:rsid w:val="00096C5C"/>
    <w:rsid w:val="000F5725"/>
    <w:rsid w:val="00116057"/>
    <w:rsid w:val="001E778D"/>
    <w:rsid w:val="00251AC5"/>
    <w:rsid w:val="002558D1"/>
    <w:rsid w:val="002A3957"/>
    <w:rsid w:val="002A651C"/>
    <w:rsid w:val="002E1F74"/>
    <w:rsid w:val="002E3F36"/>
    <w:rsid w:val="00340724"/>
    <w:rsid w:val="00460D33"/>
    <w:rsid w:val="00471EE7"/>
    <w:rsid w:val="004B03EB"/>
    <w:rsid w:val="004C1565"/>
    <w:rsid w:val="005A6466"/>
    <w:rsid w:val="005D121B"/>
    <w:rsid w:val="005F739C"/>
    <w:rsid w:val="00607F83"/>
    <w:rsid w:val="006334E2"/>
    <w:rsid w:val="00645DC0"/>
    <w:rsid w:val="00660EBD"/>
    <w:rsid w:val="006C078E"/>
    <w:rsid w:val="006C3C04"/>
    <w:rsid w:val="006D448F"/>
    <w:rsid w:val="006E4DD6"/>
    <w:rsid w:val="00705C32"/>
    <w:rsid w:val="00707D8C"/>
    <w:rsid w:val="007B5292"/>
    <w:rsid w:val="007F5A5C"/>
    <w:rsid w:val="00831C4C"/>
    <w:rsid w:val="00850478"/>
    <w:rsid w:val="00872A8C"/>
    <w:rsid w:val="008822A0"/>
    <w:rsid w:val="008C7689"/>
    <w:rsid w:val="00913B31"/>
    <w:rsid w:val="00970629"/>
    <w:rsid w:val="009D3EEA"/>
    <w:rsid w:val="00A3516A"/>
    <w:rsid w:val="00A46B4B"/>
    <w:rsid w:val="00A50D16"/>
    <w:rsid w:val="00A50E2D"/>
    <w:rsid w:val="00A517E5"/>
    <w:rsid w:val="00A91395"/>
    <w:rsid w:val="00A916CB"/>
    <w:rsid w:val="00AF5F52"/>
    <w:rsid w:val="00B302BF"/>
    <w:rsid w:val="00B37E1B"/>
    <w:rsid w:val="00B81C8C"/>
    <w:rsid w:val="00BB4E9D"/>
    <w:rsid w:val="00BF2B4D"/>
    <w:rsid w:val="00C2065B"/>
    <w:rsid w:val="00C845F9"/>
    <w:rsid w:val="00CB1175"/>
    <w:rsid w:val="00D02B91"/>
    <w:rsid w:val="00D04271"/>
    <w:rsid w:val="00DA1BAA"/>
    <w:rsid w:val="00DC104A"/>
    <w:rsid w:val="00DE6CA2"/>
    <w:rsid w:val="00E60997"/>
    <w:rsid w:val="00E9420F"/>
    <w:rsid w:val="00EF5F1A"/>
    <w:rsid w:val="00F67B9A"/>
    <w:rsid w:val="00FB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24B24-1CF8-4235-B531-B23CB146F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6CB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16CB"/>
    <w:rPr>
      <w:color w:val="0563C1" w:themeColor="hyperlink"/>
      <w:u w:val="single"/>
    </w:rPr>
  </w:style>
  <w:style w:type="paragraph" w:styleId="a4">
    <w:name w:val="caption"/>
    <w:basedOn w:val="a"/>
    <w:next w:val="a"/>
    <w:unhideWhenUsed/>
    <w:qFormat/>
    <w:rsid w:val="00A916CB"/>
    <w:pPr>
      <w:widowControl/>
      <w:suppressAutoHyphens/>
      <w:autoSpaceDN w:val="0"/>
      <w:jc w:val="center"/>
    </w:pPr>
    <w:rPr>
      <w:rFonts w:ascii="Times New Roman" w:hAnsi="Times New Roman"/>
      <w:b/>
      <w:color w:val="auto"/>
      <w:kern w:val="3"/>
      <w:szCs w:val="20"/>
      <w:lang w:eastAsia="zh-CN" w:bidi="ar-SA"/>
    </w:rPr>
  </w:style>
  <w:style w:type="paragraph" w:styleId="a5">
    <w:name w:val="List Paragraph"/>
    <w:basedOn w:val="a"/>
    <w:uiPriority w:val="34"/>
    <w:qFormat/>
    <w:rsid w:val="00A916CB"/>
    <w:pPr>
      <w:ind w:left="720"/>
      <w:contextualSpacing/>
    </w:pPr>
  </w:style>
  <w:style w:type="character" w:customStyle="1" w:styleId="a6">
    <w:name w:val="Основной текст_"/>
    <w:basedOn w:val="a0"/>
    <w:link w:val="1"/>
    <w:locked/>
    <w:rsid w:val="00A916CB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6"/>
    <w:rsid w:val="00A916CB"/>
    <w:pPr>
      <w:ind w:firstLine="400"/>
    </w:pPr>
    <w:rPr>
      <w:rFonts w:ascii="Times New Roman" w:hAnsi="Times New Roman"/>
      <w:color w:val="auto"/>
      <w:sz w:val="22"/>
      <w:szCs w:val="22"/>
      <w:lang w:eastAsia="en-US" w:bidi="ar-SA"/>
    </w:rPr>
  </w:style>
  <w:style w:type="character" w:customStyle="1" w:styleId="10">
    <w:name w:val="Заголовок №1_"/>
    <w:basedOn w:val="a0"/>
    <w:link w:val="11"/>
    <w:locked/>
    <w:rsid w:val="00A916CB"/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A916CB"/>
    <w:pPr>
      <w:spacing w:after="160"/>
      <w:jc w:val="center"/>
      <w:outlineLvl w:val="0"/>
    </w:pPr>
    <w:rPr>
      <w:rFonts w:ascii="Times New Roman" w:hAnsi="Times New Roman"/>
      <w:color w:val="auto"/>
      <w:sz w:val="22"/>
      <w:szCs w:val="22"/>
      <w:lang w:eastAsia="en-US" w:bidi="ar-SA"/>
    </w:rPr>
  </w:style>
  <w:style w:type="paragraph" w:customStyle="1" w:styleId="Standard">
    <w:name w:val="Standard"/>
    <w:qFormat/>
    <w:rsid w:val="00A916C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xtbody">
    <w:name w:val="Text body"/>
    <w:basedOn w:val="Standard"/>
    <w:rsid w:val="00A916CB"/>
    <w:pPr>
      <w:autoSpaceDN w:val="0"/>
      <w:jc w:val="both"/>
    </w:pPr>
    <w:rPr>
      <w:kern w:val="3"/>
    </w:rPr>
  </w:style>
  <w:style w:type="paragraph" w:customStyle="1" w:styleId="ConsPlusNonformat">
    <w:name w:val="ConsPlusNonformat"/>
    <w:rsid w:val="00A916CB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Iauiue">
    <w:name w:val="Iau?iue"/>
    <w:autoRedefine/>
    <w:uiPriority w:val="99"/>
    <w:rsid w:val="00A916CB"/>
    <w:pPr>
      <w:widowControl w:val="0"/>
      <w:autoSpaceDE w:val="0"/>
      <w:autoSpaceDN w:val="0"/>
      <w:spacing w:after="0" w:line="240" w:lineRule="auto"/>
      <w:ind w:firstLine="567"/>
      <w:contextualSpacing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-0">
    <w:name w:val="Контракт-пункт"/>
    <w:basedOn w:val="a"/>
    <w:rsid w:val="00A916CB"/>
    <w:pPr>
      <w:widowControl/>
      <w:numPr>
        <w:ilvl w:val="1"/>
        <w:numId w:val="1"/>
      </w:numPr>
      <w:jc w:val="both"/>
    </w:pPr>
    <w:rPr>
      <w:rFonts w:ascii="Times New Roman" w:hAnsi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A916CB"/>
    <w:pPr>
      <w:keepNext/>
      <w:widowControl/>
      <w:numPr>
        <w:numId w:val="1"/>
      </w:numPr>
      <w:tabs>
        <w:tab w:val="left" w:pos="540"/>
      </w:tabs>
      <w:suppressAutoHyphens/>
      <w:spacing w:before="360" w:after="120"/>
      <w:jc w:val="center"/>
      <w:outlineLvl w:val="1"/>
    </w:pPr>
    <w:rPr>
      <w:rFonts w:ascii="Times New Roman" w:hAnsi="Times New Roman"/>
      <w:b/>
      <w:bCs/>
      <w:caps/>
      <w:smallCaps/>
      <w:color w:val="auto"/>
      <w:lang w:bidi="ar-SA"/>
    </w:rPr>
  </w:style>
  <w:style w:type="paragraph" w:customStyle="1" w:styleId="-1">
    <w:name w:val="Контракт-подпункт"/>
    <w:basedOn w:val="a"/>
    <w:rsid w:val="00A916CB"/>
    <w:pPr>
      <w:widowControl/>
      <w:numPr>
        <w:ilvl w:val="2"/>
        <w:numId w:val="1"/>
      </w:numPr>
      <w:jc w:val="both"/>
    </w:pPr>
    <w:rPr>
      <w:rFonts w:ascii="Times New Roman" w:hAnsi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A916CB"/>
    <w:pPr>
      <w:widowControl/>
      <w:numPr>
        <w:ilvl w:val="3"/>
        <w:numId w:val="1"/>
      </w:numPr>
      <w:jc w:val="both"/>
    </w:pPr>
    <w:rPr>
      <w:rFonts w:ascii="Times New Roman" w:hAnsi="Times New Roman"/>
      <w:color w:val="auto"/>
      <w:lang w:bidi="ar-SA"/>
    </w:rPr>
  </w:style>
  <w:style w:type="paragraph" w:customStyle="1" w:styleId="ConsNonformat">
    <w:name w:val="ConsNonformat"/>
    <w:rsid w:val="00A916CB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18"/>
      <w:szCs w:val="18"/>
      <w:lang w:eastAsia="ar-SA"/>
    </w:rPr>
  </w:style>
  <w:style w:type="table" w:styleId="a7">
    <w:name w:val="Table Grid"/>
    <w:basedOn w:val="a1"/>
    <w:uiPriority w:val="39"/>
    <w:rsid w:val="00A916CB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ody Text Indent"/>
    <w:basedOn w:val="a"/>
    <w:link w:val="a9"/>
    <w:rsid w:val="006C078E"/>
    <w:pPr>
      <w:widowControl/>
      <w:spacing w:before="60"/>
      <w:ind w:firstLine="851"/>
      <w:jc w:val="both"/>
    </w:pPr>
    <w:rPr>
      <w:rFonts w:ascii="Times New Roman" w:hAnsi="Times New Roman"/>
      <w:color w:val="auto"/>
      <w:szCs w:val="20"/>
      <w:lang w:val="x-none" w:eastAsia="x-none" w:bidi="ar-SA"/>
    </w:rPr>
  </w:style>
  <w:style w:type="character" w:customStyle="1" w:styleId="a9">
    <w:name w:val="Основной текст с отступом Знак"/>
    <w:basedOn w:val="a0"/>
    <w:link w:val="a8"/>
    <w:rsid w:val="006C078E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a">
    <w:name w:val="header"/>
    <w:basedOn w:val="a"/>
    <w:link w:val="ab"/>
    <w:uiPriority w:val="99"/>
    <w:semiHidden/>
    <w:unhideWhenUsed/>
    <w:rsid w:val="00A517E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7E5"/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ac">
    <w:name w:val="Balloon Text"/>
    <w:basedOn w:val="a"/>
    <w:link w:val="ad"/>
    <w:uiPriority w:val="99"/>
    <w:semiHidden/>
    <w:unhideWhenUsed/>
    <w:rsid w:val="002E3F3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E3F36"/>
    <w:rPr>
      <w:rFonts w:ascii="Segoe UI" w:eastAsia="Times New Roman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21</Pages>
  <Words>8416</Words>
  <Characters>47973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"МТС"</Company>
  <LinksUpToDate>false</LinksUpToDate>
  <CharactersWithSpaces>56277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Шикова Юлия</dc:creator>
  <cp:keywords/>
  <dc:description/>
  <cp:lastModifiedBy>Пигуль Инга Ивановна</cp:lastModifiedBy>
  <cp:revision>26</cp:revision>
  <dcterms:created xsi:type="dcterms:W3CDTF">2026-08-19T05:31:00Z</dcterms:created>
  <dcterms:modified xsi:type="dcterms:W3CDTF">2026-09-18T09:04:00Z</dcterms:modified>
</cp:coreProperties>
</file>