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41FC" w:rsidRPr="004341FC" w:rsidRDefault="004341FC" w:rsidP="0099359A">
      <w:pPr>
        <w:pStyle w:val="1"/>
        <w:spacing w:before="0"/>
        <w:jc w:val="center"/>
        <w:rPr>
          <w:rStyle w:val="Bodytext31"/>
          <w:rFonts w:ascii="Times New Roman" w:hAnsi="Times New Roman" w:cs="Times New Roman"/>
          <w:b/>
          <w:bCs/>
          <w:sz w:val="20"/>
          <w:szCs w:val="20"/>
        </w:rPr>
      </w:pPr>
    </w:p>
    <w:p w:rsidR="0019310E" w:rsidRDefault="00C12B24" w:rsidP="0099359A">
      <w:pPr>
        <w:pStyle w:val="1"/>
        <w:spacing w:before="0"/>
        <w:jc w:val="center"/>
        <w:rPr>
          <w:rStyle w:val="Bodytext31"/>
          <w:rFonts w:ascii="Times New Roman" w:hAnsi="Times New Roman" w:cs="Times New Roman"/>
          <w:b/>
          <w:bCs/>
          <w:sz w:val="20"/>
          <w:szCs w:val="20"/>
        </w:rPr>
      </w:pPr>
      <w:r w:rsidRPr="004341FC">
        <w:rPr>
          <w:rStyle w:val="Bodytext31"/>
          <w:rFonts w:ascii="Times New Roman" w:hAnsi="Times New Roman" w:cs="Times New Roman"/>
          <w:b/>
          <w:bCs/>
          <w:sz w:val="20"/>
          <w:szCs w:val="20"/>
        </w:rPr>
        <w:t>Договор №</w:t>
      </w:r>
    </w:p>
    <w:p w:rsidR="004341FC" w:rsidRPr="004341FC" w:rsidRDefault="004341FC" w:rsidP="004341FC"/>
    <w:p w:rsidR="0099359A" w:rsidRPr="004341FC" w:rsidRDefault="00141EAC" w:rsidP="004341FC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341FC">
        <w:rPr>
          <w:rFonts w:ascii="Times New Roman" w:hAnsi="Times New Roman" w:cs="Times New Roman"/>
          <w:b/>
          <w:sz w:val="20"/>
          <w:szCs w:val="20"/>
        </w:rPr>
        <w:t>ИКЗ</w:t>
      </w:r>
      <w:r w:rsidR="004341FC" w:rsidRPr="004341F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4341FC" w:rsidRPr="004341FC">
        <w:rPr>
          <w:b/>
          <w:sz w:val="20"/>
          <w:szCs w:val="20"/>
        </w:rPr>
        <w:t>26 34719016134470501001 0002 000 0000 000</w:t>
      </w:r>
    </w:p>
    <w:p w:rsidR="00680F87" w:rsidRPr="004341FC" w:rsidRDefault="00680F87" w:rsidP="00680F87">
      <w:pPr>
        <w:rPr>
          <w:sz w:val="20"/>
          <w:szCs w:val="20"/>
        </w:rPr>
      </w:pPr>
    </w:p>
    <w:p w:rsidR="0019310E" w:rsidRPr="004341FC" w:rsidRDefault="003A6396" w:rsidP="0099359A">
      <w:pPr>
        <w:pStyle w:val="Bodytext20"/>
        <w:shd w:val="clear" w:color="auto" w:fill="auto"/>
        <w:tabs>
          <w:tab w:val="left" w:pos="5943"/>
        </w:tabs>
        <w:spacing w:before="0" w:line="190" w:lineRule="exact"/>
        <w:ind w:left="860" w:firstLine="0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21"/>
          <w:rFonts w:ascii="Times New Roman" w:hAnsi="Times New Roman" w:cs="Times New Roman"/>
          <w:sz w:val="20"/>
          <w:szCs w:val="20"/>
        </w:rPr>
        <w:t>г. Санкт-Петербург</w:t>
      </w:r>
      <w:r w:rsidR="00C12B24" w:rsidRPr="004341FC">
        <w:rPr>
          <w:rStyle w:val="Bodytext21"/>
          <w:rFonts w:ascii="Times New Roman" w:hAnsi="Times New Roman" w:cs="Times New Roman"/>
          <w:sz w:val="20"/>
          <w:szCs w:val="20"/>
        </w:rPr>
        <w:tab/>
      </w:r>
      <w:r w:rsidR="00F95919" w:rsidRPr="004341FC">
        <w:rPr>
          <w:rStyle w:val="Bodytext21"/>
          <w:rFonts w:ascii="Times New Roman" w:hAnsi="Times New Roman" w:cs="Times New Roman"/>
          <w:sz w:val="20"/>
          <w:szCs w:val="20"/>
        </w:rPr>
        <w:t xml:space="preserve">           </w:t>
      </w:r>
      <w:r w:rsidR="00572427" w:rsidRPr="004341FC">
        <w:rPr>
          <w:rStyle w:val="Bodytext21"/>
          <w:rFonts w:ascii="Times New Roman" w:hAnsi="Times New Roman" w:cs="Times New Roman"/>
          <w:sz w:val="20"/>
          <w:szCs w:val="20"/>
        </w:rPr>
        <w:t xml:space="preserve">                    </w:t>
      </w:r>
      <w:r w:rsidR="00133D7C" w:rsidRPr="004341FC">
        <w:rPr>
          <w:rStyle w:val="Bodytext21"/>
          <w:rFonts w:ascii="Times New Roman" w:hAnsi="Times New Roman" w:cs="Times New Roman"/>
          <w:sz w:val="20"/>
          <w:szCs w:val="20"/>
        </w:rPr>
        <w:t xml:space="preserve">  </w:t>
      </w:r>
      <w:r w:rsidR="00F95919" w:rsidRPr="004341FC">
        <w:rPr>
          <w:rStyle w:val="Bodytext21"/>
          <w:rFonts w:ascii="Times New Roman" w:hAnsi="Times New Roman" w:cs="Times New Roman"/>
          <w:sz w:val="20"/>
          <w:szCs w:val="20"/>
        </w:rPr>
        <w:t xml:space="preserve"> </w:t>
      </w:r>
      <w:r w:rsidR="00C12B24" w:rsidRPr="004341FC">
        <w:rPr>
          <w:rStyle w:val="Bodytext21"/>
          <w:rFonts w:ascii="Times New Roman" w:hAnsi="Times New Roman" w:cs="Times New Roman"/>
          <w:sz w:val="20"/>
          <w:szCs w:val="20"/>
        </w:rPr>
        <w:t>«</w:t>
      </w:r>
      <w:r w:rsidR="00785F54" w:rsidRPr="004341FC">
        <w:rPr>
          <w:rStyle w:val="Bodytext21"/>
          <w:rFonts w:ascii="Times New Roman" w:hAnsi="Times New Roman" w:cs="Times New Roman"/>
          <w:sz w:val="20"/>
          <w:szCs w:val="20"/>
        </w:rPr>
        <w:t>___</w:t>
      </w:r>
      <w:r w:rsidR="00C12B24" w:rsidRPr="004341FC">
        <w:rPr>
          <w:rStyle w:val="Bodytext21"/>
          <w:rFonts w:ascii="Times New Roman" w:hAnsi="Times New Roman" w:cs="Times New Roman"/>
          <w:sz w:val="20"/>
          <w:szCs w:val="20"/>
        </w:rPr>
        <w:t xml:space="preserve">» </w:t>
      </w:r>
      <w:r w:rsidR="00785F54" w:rsidRPr="004341FC">
        <w:rPr>
          <w:rStyle w:val="Bodytext21"/>
          <w:rFonts w:ascii="Times New Roman" w:hAnsi="Times New Roman" w:cs="Times New Roman"/>
          <w:sz w:val="20"/>
          <w:szCs w:val="20"/>
        </w:rPr>
        <w:t>_____</w:t>
      </w:r>
      <w:r w:rsidR="0099359A" w:rsidRPr="004341FC">
        <w:rPr>
          <w:rStyle w:val="Bodytext21"/>
          <w:rFonts w:ascii="Times New Roman" w:hAnsi="Times New Roman" w:cs="Times New Roman"/>
          <w:sz w:val="20"/>
          <w:szCs w:val="20"/>
        </w:rPr>
        <w:t xml:space="preserve"> 202</w:t>
      </w:r>
      <w:r w:rsidR="00DA2C56" w:rsidRPr="004341FC">
        <w:rPr>
          <w:rStyle w:val="Bodytext21"/>
          <w:rFonts w:ascii="Times New Roman" w:hAnsi="Times New Roman" w:cs="Times New Roman"/>
          <w:sz w:val="20"/>
          <w:szCs w:val="20"/>
        </w:rPr>
        <w:t>6</w:t>
      </w:r>
      <w:r w:rsidR="00C12B24" w:rsidRPr="004341FC">
        <w:rPr>
          <w:rStyle w:val="Bodytext2Bold"/>
          <w:rFonts w:ascii="Times New Roman" w:hAnsi="Times New Roman" w:cs="Times New Roman"/>
          <w:sz w:val="20"/>
          <w:szCs w:val="20"/>
        </w:rPr>
        <w:t xml:space="preserve"> </w:t>
      </w:r>
      <w:r w:rsidR="00C12B24" w:rsidRPr="004341FC">
        <w:rPr>
          <w:rStyle w:val="Bodytext21"/>
          <w:rFonts w:ascii="Times New Roman" w:hAnsi="Times New Roman" w:cs="Times New Roman"/>
          <w:sz w:val="20"/>
          <w:szCs w:val="20"/>
        </w:rPr>
        <w:t>г.</w:t>
      </w:r>
    </w:p>
    <w:p w:rsidR="00CD1B89" w:rsidRPr="004341FC" w:rsidRDefault="00CD1B89">
      <w:pPr>
        <w:pStyle w:val="Bodytext20"/>
        <w:shd w:val="clear" w:color="auto" w:fill="auto"/>
        <w:spacing w:before="0" w:line="226" w:lineRule="exact"/>
        <w:ind w:firstLine="200"/>
        <w:rPr>
          <w:rStyle w:val="Bodytext2Bold"/>
          <w:rFonts w:ascii="Times New Roman" w:hAnsi="Times New Roman" w:cs="Times New Roman"/>
          <w:sz w:val="20"/>
          <w:szCs w:val="20"/>
        </w:rPr>
      </w:pPr>
    </w:p>
    <w:p w:rsidR="00DA2C56" w:rsidRDefault="00C12B24" w:rsidP="00DA2C5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2Bold"/>
          <w:rFonts w:ascii="Times New Roman" w:hAnsi="Times New Roman" w:cs="Times New Roman"/>
          <w:sz w:val="20"/>
          <w:szCs w:val="20"/>
        </w:rPr>
        <w:t xml:space="preserve">МБОУ «Никольская ООШ» 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t xml:space="preserve">в лице директора Маргвелашвили Петра Владимировича </w:t>
      </w:r>
      <w:r w:rsidR="006E3112" w:rsidRPr="004341FC">
        <w:rPr>
          <w:rStyle w:val="r7qftue"/>
          <w:rFonts w:ascii="Times New Roman" w:hAnsi="Times New Roman" w:cs="Times New Roman"/>
          <w:sz w:val="20"/>
          <w:szCs w:val="20"/>
        </w:rPr>
        <w:t>действующего на основании Устава,</w:t>
      </w:r>
      <w:r w:rsidR="006E3112" w:rsidRPr="004341FC">
        <w:rPr>
          <w:rStyle w:val="Bodytext21"/>
          <w:rFonts w:ascii="Times New Roman" w:hAnsi="Times New Roman" w:cs="Times New Roman"/>
          <w:sz w:val="20"/>
          <w:szCs w:val="20"/>
        </w:rPr>
        <w:t xml:space="preserve"> 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t>именуемое в даль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softHyphen/>
        <w:t>нейшем “Покупатель”, с одной стороны, и</w:t>
      </w:r>
      <w:r w:rsidR="00B65B83" w:rsidRPr="004341FC">
        <w:rPr>
          <w:rStyle w:val="Bodytext21"/>
          <w:rFonts w:ascii="Times New Roman" w:hAnsi="Times New Roman" w:cs="Times New Roman"/>
          <w:sz w:val="20"/>
          <w:szCs w:val="20"/>
        </w:rPr>
        <w:t xml:space="preserve"> </w:t>
      </w:r>
      <w:r w:rsidR="004341FC" w:rsidRPr="004341FC">
        <w:rPr>
          <w:rStyle w:val="Bodytext2Bold"/>
          <w:rFonts w:ascii="Times New Roman" w:hAnsi="Times New Roman" w:cs="Times New Roman"/>
          <w:sz w:val="20"/>
          <w:szCs w:val="20"/>
        </w:rPr>
        <w:t>_______</w:t>
      </w:r>
      <w:r w:rsidRPr="004341FC">
        <w:rPr>
          <w:rStyle w:val="Bodytext2Bold"/>
          <w:rFonts w:ascii="Times New Roman" w:hAnsi="Times New Roman" w:cs="Times New Roman"/>
          <w:sz w:val="20"/>
          <w:szCs w:val="20"/>
        </w:rPr>
        <w:t xml:space="preserve">, </w:t>
      </w:r>
      <w:r w:rsidR="003A6396" w:rsidRPr="004341FC">
        <w:rPr>
          <w:rStyle w:val="r7qftue"/>
          <w:rFonts w:ascii="Times New Roman" w:hAnsi="Times New Roman" w:cs="Times New Roman"/>
          <w:sz w:val="20"/>
          <w:szCs w:val="20"/>
        </w:rPr>
        <w:t xml:space="preserve">именуемое в дальнейшем «Поставщик», в лице </w:t>
      </w:r>
      <w:r w:rsidR="004341FC" w:rsidRPr="004341FC">
        <w:rPr>
          <w:rStyle w:val="r7qftue"/>
          <w:rFonts w:ascii="Times New Roman" w:hAnsi="Times New Roman" w:cs="Times New Roman"/>
          <w:sz w:val="20"/>
          <w:szCs w:val="20"/>
        </w:rPr>
        <w:t>___________</w:t>
      </w:r>
      <w:r w:rsidR="003A6396" w:rsidRPr="004341FC">
        <w:rPr>
          <w:rStyle w:val="r7qftue"/>
          <w:rFonts w:ascii="Times New Roman" w:hAnsi="Times New Roman" w:cs="Times New Roman"/>
          <w:sz w:val="20"/>
          <w:szCs w:val="20"/>
        </w:rPr>
        <w:t xml:space="preserve">, действующей на основании Устава 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t xml:space="preserve">с другой стороны, </w:t>
      </w:r>
      <w:r w:rsidR="00DA2C56" w:rsidRPr="004341FC">
        <w:rPr>
          <w:rFonts w:ascii="Times New Roman" w:hAnsi="Times New Roman" w:cs="Times New Roman"/>
          <w:sz w:val="20"/>
          <w:szCs w:val="20"/>
        </w:rPr>
        <w:t xml:space="preserve">с соблюдением требований Гражданского </w:t>
      </w:r>
      <w:hyperlink r:id="rId8" w:history="1">
        <w:r w:rsidR="00DA2C56" w:rsidRPr="004341FC">
          <w:rPr>
            <w:rFonts w:ascii="Times New Roman" w:hAnsi="Times New Roman" w:cs="Times New Roman"/>
            <w:sz w:val="20"/>
            <w:szCs w:val="20"/>
          </w:rPr>
          <w:t>кодекса</w:t>
        </w:r>
      </w:hyperlink>
      <w:r w:rsidR="00DA2C56" w:rsidRPr="004341FC">
        <w:rPr>
          <w:rFonts w:ascii="Times New Roman" w:hAnsi="Times New Roman" w:cs="Times New Roman"/>
          <w:sz w:val="20"/>
          <w:szCs w:val="20"/>
        </w:rPr>
        <w:t xml:space="preserve"> Российской Федерации, Федерального </w:t>
      </w:r>
      <w:hyperlink r:id="rId9" w:history="1">
        <w:r w:rsidR="00DA2C56" w:rsidRPr="004341FC">
          <w:rPr>
            <w:rFonts w:ascii="Times New Roman" w:hAnsi="Times New Roman" w:cs="Times New Roman"/>
            <w:sz w:val="20"/>
            <w:szCs w:val="20"/>
          </w:rPr>
          <w:t>закона</w:t>
        </w:r>
      </w:hyperlink>
      <w:r w:rsidR="00DA2C56" w:rsidRPr="004341FC">
        <w:rPr>
          <w:rFonts w:ascii="Times New Roman" w:hAnsi="Times New Roman" w:cs="Times New Roman"/>
          <w:sz w:val="20"/>
          <w:szCs w:val="20"/>
        </w:rPr>
        <w:t xml:space="preserve"> от 05.04.2013 № 44-ФЗ "О контрактной системе в сфере закупок товаров, работ, услуг для обеспечения государственных и муниципальных нужд" (далее – Закон №44- ФЗ), на основании п. </w:t>
      </w:r>
      <w:r w:rsidR="004341FC" w:rsidRPr="004341FC">
        <w:rPr>
          <w:rFonts w:ascii="Times New Roman" w:hAnsi="Times New Roman" w:cs="Times New Roman"/>
          <w:sz w:val="20"/>
          <w:szCs w:val="20"/>
        </w:rPr>
        <w:t>5</w:t>
      </w:r>
      <w:r w:rsidR="00DA2C56" w:rsidRPr="004341FC">
        <w:rPr>
          <w:rFonts w:ascii="Times New Roman" w:hAnsi="Times New Roman" w:cs="Times New Roman"/>
          <w:sz w:val="20"/>
          <w:szCs w:val="20"/>
        </w:rPr>
        <w:t xml:space="preserve"> </w:t>
      </w:r>
      <w:hyperlink r:id="rId10" w:history="1">
        <w:r w:rsidR="00DA2C56" w:rsidRPr="004341FC">
          <w:rPr>
            <w:rFonts w:ascii="Times New Roman" w:hAnsi="Times New Roman" w:cs="Times New Roman"/>
            <w:sz w:val="20"/>
            <w:szCs w:val="20"/>
          </w:rPr>
          <w:t>ч. 1 ст. 93</w:t>
        </w:r>
      </w:hyperlink>
      <w:r w:rsidR="00DA2C56" w:rsidRPr="004341FC">
        <w:rPr>
          <w:rFonts w:ascii="Times New Roman" w:hAnsi="Times New Roman" w:cs="Times New Roman"/>
          <w:sz w:val="20"/>
          <w:szCs w:val="20"/>
        </w:rPr>
        <w:t xml:space="preserve"> Закона №44 - ФЗ заключили настоящий договор (далее - Договор) о нижеследующем:</w:t>
      </w:r>
    </w:p>
    <w:p w:rsidR="004341FC" w:rsidRPr="004341FC" w:rsidRDefault="004341FC" w:rsidP="00DA2C5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</w:p>
    <w:p w:rsidR="0019310E" w:rsidRPr="004341FC" w:rsidRDefault="00C12B24" w:rsidP="00DA2C56">
      <w:pPr>
        <w:pStyle w:val="Bodytext20"/>
        <w:numPr>
          <w:ilvl w:val="0"/>
          <w:numId w:val="1"/>
        </w:numPr>
        <w:shd w:val="clear" w:color="auto" w:fill="auto"/>
        <w:spacing w:before="0" w:line="226" w:lineRule="exact"/>
        <w:ind w:firstLine="0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21"/>
          <w:rFonts w:ascii="Times New Roman" w:hAnsi="Times New Roman" w:cs="Times New Roman"/>
          <w:sz w:val="20"/>
          <w:szCs w:val="20"/>
        </w:rPr>
        <w:t>Предмет договора.</w:t>
      </w:r>
    </w:p>
    <w:p w:rsidR="0019310E" w:rsidRPr="004341FC" w:rsidRDefault="00C12B24">
      <w:pPr>
        <w:pStyle w:val="Bodytext20"/>
        <w:numPr>
          <w:ilvl w:val="1"/>
          <w:numId w:val="1"/>
        </w:numPr>
        <w:shd w:val="clear" w:color="auto" w:fill="auto"/>
        <w:tabs>
          <w:tab w:val="left" w:pos="853"/>
        </w:tabs>
        <w:spacing w:before="0" w:line="226" w:lineRule="exact"/>
        <w:ind w:left="860" w:hanging="440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21"/>
          <w:rFonts w:ascii="Times New Roman" w:hAnsi="Times New Roman" w:cs="Times New Roman"/>
          <w:sz w:val="20"/>
          <w:szCs w:val="20"/>
        </w:rPr>
        <w:t>Поставщик обязуется передать в собственность запасные части, агрегаты, принадлежности к ав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softHyphen/>
        <w:t>томобилям, именуемые в дальнейшем «Товар» в количестве, ассортименте, по цене, в сроки и на условиях настоящего договора, а Покупатель обязуется принять Товар и уплатить за него опреде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softHyphen/>
        <w:t>ленную денежную сумму на условиях настоящего договора.</w:t>
      </w:r>
    </w:p>
    <w:p w:rsidR="0019310E" w:rsidRPr="004341FC" w:rsidRDefault="00C12B24">
      <w:pPr>
        <w:pStyle w:val="Bodytext20"/>
        <w:numPr>
          <w:ilvl w:val="1"/>
          <w:numId w:val="1"/>
        </w:numPr>
        <w:shd w:val="clear" w:color="auto" w:fill="auto"/>
        <w:tabs>
          <w:tab w:val="left" w:pos="853"/>
        </w:tabs>
        <w:spacing w:before="0" w:line="226" w:lineRule="exact"/>
        <w:ind w:left="860" w:hanging="440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21"/>
          <w:rFonts w:ascii="Times New Roman" w:hAnsi="Times New Roman" w:cs="Times New Roman"/>
          <w:sz w:val="20"/>
          <w:szCs w:val="20"/>
        </w:rPr>
        <w:t>Наименование, количество и цена Товара определяются в накладных, счетах-фактурах Поставщи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softHyphen/>
        <w:t>ка, которые являются неотъемлемой частью настоящего договора.</w:t>
      </w:r>
    </w:p>
    <w:p w:rsidR="0019310E" w:rsidRDefault="00C12B24">
      <w:pPr>
        <w:pStyle w:val="Bodytext20"/>
        <w:numPr>
          <w:ilvl w:val="1"/>
          <w:numId w:val="1"/>
        </w:numPr>
        <w:shd w:val="clear" w:color="auto" w:fill="auto"/>
        <w:tabs>
          <w:tab w:val="left" w:pos="853"/>
        </w:tabs>
        <w:spacing w:before="0" w:line="226" w:lineRule="exact"/>
        <w:ind w:left="860" w:hanging="440"/>
        <w:rPr>
          <w:rStyle w:val="Bodytext21"/>
          <w:rFonts w:ascii="Times New Roman" w:hAnsi="Times New Roman" w:cs="Times New Roman"/>
          <w:sz w:val="20"/>
          <w:szCs w:val="20"/>
        </w:rPr>
      </w:pPr>
      <w:r w:rsidRPr="004341FC">
        <w:rPr>
          <w:rStyle w:val="Bodytext21"/>
          <w:rFonts w:ascii="Times New Roman" w:hAnsi="Times New Roman" w:cs="Times New Roman"/>
          <w:sz w:val="20"/>
          <w:szCs w:val="20"/>
        </w:rPr>
        <w:t>Поставщик имеет право распоряжаться Товаром. Товар не заложен, не арестован, не является предметом иска третьих лиц.</w:t>
      </w:r>
    </w:p>
    <w:p w:rsidR="004341FC" w:rsidRPr="004341FC" w:rsidRDefault="004341FC" w:rsidP="004341FC">
      <w:pPr>
        <w:pStyle w:val="Bodytext20"/>
        <w:shd w:val="clear" w:color="auto" w:fill="auto"/>
        <w:tabs>
          <w:tab w:val="left" w:pos="853"/>
        </w:tabs>
        <w:spacing w:before="0" w:line="226" w:lineRule="exact"/>
        <w:ind w:left="860" w:firstLine="0"/>
        <w:rPr>
          <w:rFonts w:ascii="Times New Roman" w:hAnsi="Times New Roman" w:cs="Times New Roman"/>
          <w:sz w:val="20"/>
          <w:szCs w:val="20"/>
        </w:rPr>
      </w:pPr>
    </w:p>
    <w:p w:rsidR="0019310E" w:rsidRPr="004341FC" w:rsidRDefault="00C12B24">
      <w:pPr>
        <w:pStyle w:val="Bodytext20"/>
        <w:numPr>
          <w:ilvl w:val="0"/>
          <w:numId w:val="1"/>
        </w:numPr>
        <w:shd w:val="clear" w:color="auto" w:fill="auto"/>
        <w:tabs>
          <w:tab w:val="left" w:pos="365"/>
        </w:tabs>
        <w:spacing w:before="0" w:line="226" w:lineRule="exact"/>
        <w:ind w:firstLine="0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21"/>
          <w:rFonts w:ascii="Times New Roman" w:hAnsi="Times New Roman" w:cs="Times New Roman"/>
          <w:sz w:val="20"/>
          <w:szCs w:val="20"/>
        </w:rPr>
        <w:t>Цена Товара. Сумма договора.</w:t>
      </w:r>
    </w:p>
    <w:p w:rsidR="0019310E" w:rsidRPr="004341FC" w:rsidRDefault="00C12B24">
      <w:pPr>
        <w:pStyle w:val="Bodytext20"/>
        <w:numPr>
          <w:ilvl w:val="1"/>
          <w:numId w:val="1"/>
        </w:numPr>
        <w:shd w:val="clear" w:color="auto" w:fill="auto"/>
        <w:tabs>
          <w:tab w:val="left" w:pos="862"/>
        </w:tabs>
        <w:spacing w:before="0" w:line="226" w:lineRule="exact"/>
        <w:ind w:left="860" w:hanging="440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21"/>
          <w:rFonts w:ascii="Times New Roman" w:hAnsi="Times New Roman" w:cs="Times New Roman"/>
          <w:sz w:val="20"/>
          <w:szCs w:val="20"/>
        </w:rPr>
        <w:t>Цена единицы (партии) Товара указывается в счете-фактуре (накладной), выданной Поставщиком, которые являются неотъемлемой частью настоящего договора.</w:t>
      </w:r>
    </w:p>
    <w:p w:rsidR="0019310E" w:rsidRDefault="00C12B24" w:rsidP="006E3112">
      <w:pPr>
        <w:numPr>
          <w:ilvl w:val="1"/>
          <w:numId w:val="1"/>
        </w:numPr>
        <w:tabs>
          <w:tab w:val="left" w:pos="862"/>
        </w:tabs>
        <w:spacing w:line="226" w:lineRule="exact"/>
        <w:ind w:left="860" w:hanging="440"/>
        <w:jc w:val="both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21"/>
          <w:rFonts w:ascii="Times New Roman" w:hAnsi="Times New Roman" w:cs="Times New Roman"/>
          <w:sz w:val="20"/>
          <w:szCs w:val="20"/>
        </w:rPr>
        <w:t>Сумма договора складывается из сумм, указанных в накладных, счетах-фактурах по всем произве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softHyphen/>
        <w:t xml:space="preserve">денным поставкам Товара и составляет </w:t>
      </w:r>
      <w:bookmarkStart w:id="0" w:name="_GoBack"/>
      <w:r w:rsidR="00861F22" w:rsidRPr="004341FC">
        <w:rPr>
          <w:rFonts w:ascii="Times New Roman" w:hAnsi="Times New Roman" w:cs="Times New Roman"/>
          <w:b/>
          <w:sz w:val="20"/>
          <w:szCs w:val="20"/>
        </w:rPr>
        <w:t>19</w:t>
      </w:r>
      <w:r w:rsidR="004341FC" w:rsidRPr="004341F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861F22" w:rsidRPr="004341FC">
        <w:rPr>
          <w:rFonts w:ascii="Times New Roman" w:hAnsi="Times New Roman" w:cs="Times New Roman"/>
          <w:b/>
          <w:sz w:val="20"/>
          <w:szCs w:val="20"/>
        </w:rPr>
        <w:t>860</w:t>
      </w:r>
      <w:bookmarkEnd w:id="0"/>
      <w:r w:rsidR="00861F22" w:rsidRPr="004341FC">
        <w:rPr>
          <w:rFonts w:ascii="Times New Roman" w:hAnsi="Times New Roman" w:cs="Times New Roman"/>
          <w:b/>
          <w:sz w:val="20"/>
          <w:szCs w:val="20"/>
        </w:rPr>
        <w:t>,00 руб.</w:t>
      </w:r>
      <w:r w:rsidR="00861F22" w:rsidRPr="004341FC">
        <w:rPr>
          <w:rFonts w:ascii="Times New Roman" w:hAnsi="Times New Roman" w:cs="Times New Roman"/>
          <w:sz w:val="20"/>
          <w:szCs w:val="20"/>
        </w:rPr>
        <w:t xml:space="preserve"> (</w:t>
      </w:r>
      <w:r w:rsidR="00861F22" w:rsidRPr="004341FC">
        <w:rPr>
          <w:rFonts w:ascii="Times New Roman" w:hAnsi="Times New Roman" w:cs="Times New Roman"/>
          <w:bCs/>
          <w:iCs/>
          <w:sz w:val="20"/>
          <w:szCs w:val="20"/>
        </w:rPr>
        <w:t>Девятнадцать тысяч восемьсот шестьдесят рублей 00 копеек)</w:t>
      </w:r>
      <w:r w:rsidR="00861F22" w:rsidRPr="004341FC">
        <w:rPr>
          <w:rFonts w:ascii="Times New Roman" w:hAnsi="Times New Roman" w:cs="Times New Roman"/>
          <w:sz w:val="20"/>
          <w:szCs w:val="20"/>
        </w:rPr>
        <w:t>, в т.ч. НДС 22% - 3581,31 руб.</w:t>
      </w:r>
    </w:p>
    <w:p w:rsidR="004341FC" w:rsidRPr="004341FC" w:rsidRDefault="004341FC" w:rsidP="004341FC">
      <w:pPr>
        <w:tabs>
          <w:tab w:val="left" w:pos="862"/>
        </w:tabs>
        <w:spacing w:line="226" w:lineRule="exact"/>
        <w:ind w:left="860"/>
        <w:jc w:val="both"/>
        <w:rPr>
          <w:rFonts w:ascii="Times New Roman" w:hAnsi="Times New Roman" w:cs="Times New Roman"/>
          <w:sz w:val="20"/>
          <w:szCs w:val="20"/>
        </w:rPr>
      </w:pPr>
    </w:p>
    <w:p w:rsidR="0019310E" w:rsidRPr="004341FC" w:rsidRDefault="00C12B24">
      <w:pPr>
        <w:pStyle w:val="Bodytext20"/>
        <w:numPr>
          <w:ilvl w:val="0"/>
          <w:numId w:val="1"/>
        </w:numPr>
        <w:shd w:val="clear" w:color="auto" w:fill="auto"/>
        <w:tabs>
          <w:tab w:val="left" w:pos="365"/>
        </w:tabs>
        <w:spacing w:before="0" w:line="226" w:lineRule="exact"/>
        <w:ind w:firstLine="0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21"/>
          <w:rFonts w:ascii="Times New Roman" w:hAnsi="Times New Roman" w:cs="Times New Roman"/>
          <w:sz w:val="20"/>
          <w:szCs w:val="20"/>
        </w:rPr>
        <w:t>Условия договора.</w:t>
      </w:r>
    </w:p>
    <w:p w:rsidR="0019310E" w:rsidRPr="004341FC" w:rsidRDefault="00C12B24">
      <w:pPr>
        <w:pStyle w:val="Bodytext20"/>
        <w:numPr>
          <w:ilvl w:val="1"/>
          <w:numId w:val="1"/>
        </w:numPr>
        <w:shd w:val="clear" w:color="auto" w:fill="auto"/>
        <w:tabs>
          <w:tab w:val="left" w:pos="858"/>
        </w:tabs>
        <w:spacing w:before="0" w:line="226" w:lineRule="exact"/>
        <w:ind w:left="860" w:hanging="440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21"/>
          <w:rFonts w:ascii="Times New Roman" w:hAnsi="Times New Roman" w:cs="Times New Roman"/>
          <w:sz w:val="20"/>
          <w:szCs w:val="20"/>
        </w:rPr>
        <w:t>Покупатель передает Поставщику заявку на требуемый Товар. Заявка может быть передана как письменно, так и устно.</w:t>
      </w:r>
    </w:p>
    <w:p w:rsidR="0019310E" w:rsidRPr="004341FC" w:rsidRDefault="00C12B24">
      <w:pPr>
        <w:pStyle w:val="Bodytext20"/>
        <w:numPr>
          <w:ilvl w:val="1"/>
          <w:numId w:val="1"/>
        </w:numPr>
        <w:shd w:val="clear" w:color="auto" w:fill="auto"/>
        <w:tabs>
          <w:tab w:val="left" w:pos="858"/>
        </w:tabs>
        <w:spacing w:before="0" w:line="226" w:lineRule="exact"/>
        <w:ind w:left="860" w:hanging="440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21"/>
          <w:rFonts w:ascii="Times New Roman" w:hAnsi="Times New Roman" w:cs="Times New Roman"/>
          <w:sz w:val="20"/>
          <w:szCs w:val="20"/>
        </w:rPr>
        <w:t>Поставщик принимает заявку Покупателя и в течение трех рабочих дней после поступления заявки рассматривает возможность выполнения заявки. При наличии возможности удовлетворения заяв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softHyphen/>
        <w:t>ки Поставщик выставляет Покупателю счет на заказанный товар.</w:t>
      </w:r>
    </w:p>
    <w:p w:rsidR="0019310E" w:rsidRPr="004341FC" w:rsidRDefault="00C12B24">
      <w:pPr>
        <w:pStyle w:val="Bodytext20"/>
        <w:numPr>
          <w:ilvl w:val="1"/>
          <w:numId w:val="1"/>
        </w:numPr>
        <w:shd w:val="clear" w:color="auto" w:fill="auto"/>
        <w:tabs>
          <w:tab w:val="left" w:pos="858"/>
        </w:tabs>
        <w:spacing w:before="0" w:line="226" w:lineRule="exact"/>
        <w:ind w:left="860" w:hanging="440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21"/>
          <w:rFonts w:ascii="Times New Roman" w:hAnsi="Times New Roman" w:cs="Times New Roman"/>
          <w:sz w:val="20"/>
          <w:szCs w:val="20"/>
        </w:rPr>
        <w:t>При согласии с количеством, ассортиментом, сроком поставки и ценой на Товар, предложенный Поставщиком, Покупатель направляет для получения Товара своего Представителя. Передача Товара производится Поставщиком представителю Покупателя, полномочия которого подтвер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softHyphen/>
        <w:t>ждены надлежащим образом оформленной доверенностью.</w:t>
      </w:r>
    </w:p>
    <w:p w:rsidR="0019310E" w:rsidRPr="004341FC" w:rsidRDefault="00C12B24">
      <w:pPr>
        <w:pStyle w:val="Bodytext20"/>
        <w:numPr>
          <w:ilvl w:val="1"/>
          <w:numId w:val="1"/>
        </w:numPr>
        <w:shd w:val="clear" w:color="auto" w:fill="auto"/>
        <w:tabs>
          <w:tab w:val="left" w:pos="862"/>
        </w:tabs>
        <w:spacing w:before="0" w:line="226" w:lineRule="exact"/>
        <w:ind w:left="860" w:hanging="440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21"/>
          <w:rFonts w:ascii="Times New Roman" w:hAnsi="Times New Roman" w:cs="Times New Roman"/>
          <w:sz w:val="20"/>
          <w:szCs w:val="20"/>
        </w:rPr>
        <w:t>Приемка-передача Товара по количеству, качеству и комплектности производится при самовывозе на складе Поставщика по адресу: г. Гатчина, Красносельское ш., д. 7.</w:t>
      </w:r>
      <w:r w:rsidR="00411619" w:rsidRPr="004341FC">
        <w:rPr>
          <w:rStyle w:val="Bodytext21"/>
          <w:rFonts w:ascii="Times New Roman" w:hAnsi="Times New Roman" w:cs="Times New Roman"/>
          <w:sz w:val="20"/>
          <w:szCs w:val="20"/>
        </w:rPr>
        <w:t xml:space="preserve"> 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t>Приемка-передача крупнога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softHyphen/>
        <w:t>баритного Товара, а в отдельных случаях и иного Товара, может производиться по указанию По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softHyphen/>
        <w:t>ставщика на складе по адресу: Ленинградская область, Тосненский район, г.п. Красный Бор, ул. Полевая, д.5.</w:t>
      </w:r>
    </w:p>
    <w:p w:rsidR="0019310E" w:rsidRPr="004341FC" w:rsidRDefault="00C12B24">
      <w:pPr>
        <w:pStyle w:val="Bodytext20"/>
        <w:numPr>
          <w:ilvl w:val="1"/>
          <w:numId w:val="1"/>
        </w:numPr>
        <w:shd w:val="clear" w:color="auto" w:fill="auto"/>
        <w:tabs>
          <w:tab w:val="left" w:pos="862"/>
        </w:tabs>
        <w:spacing w:before="0" w:line="226" w:lineRule="exact"/>
        <w:ind w:left="860" w:hanging="440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21"/>
          <w:rFonts w:ascii="Times New Roman" w:hAnsi="Times New Roman" w:cs="Times New Roman"/>
          <w:sz w:val="20"/>
          <w:szCs w:val="20"/>
        </w:rPr>
        <w:t>В том случае, если полномочный представитель Покупателя не прибыл для приемки Товара в те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softHyphen/>
        <w:t>чение пяти календарных дней с даты выставления счета, то Покупатель должен получить допол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softHyphen/>
        <w:t>нительное подтверждение Поставщика о наличии ранее зарезервированного Товара и действи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softHyphen/>
        <w:t>тельности цен на Товар, указанных в ранее выставленном счете.</w:t>
      </w:r>
    </w:p>
    <w:p w:rsidR="0019310E" w:rsidRPr="004341FC" w:rsidRDefault="00C12B24">
      <w:pPr>
        <w:pStyle w:val="Bodytext20"/>
        <w:numPr>
          <w:ilvl w:val="1"/>
          <w:numId w:val="1"/>
        </w:numPr>
        <w:shd w:val="clear" w:color="auto" w:fill="auto"/>
        <w:tabs>
          <w:tab w:val="left" w:pos="862"/>
        </w:tabs>
        <w:spacing w:before="0" w:line="226" w:lineRule="exact"/>
        <w:ind w:left="860" w:hanging="440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21"/>
          <w:rFonts w:ascii="Times New Roman" w:hAnsi="Times New Roman" w:cs="Times New Roman"/>
          <w:sz w:val="20"/>
          <w:szCs w:val="20"/>
        </w:rPr>
        <w:t>Отгрузка Товара</w:t>
      </w:r>
      <w:r w:rsidR="00CD1B89" w:rsidRPr="004341FC">
        <w:rPr>
          <w:rStyle w:val="Bodytext21"/>
          <w:rFonts w:ascii="Times New Roman" w:hAnsi="Times New Roman" w:cs="Times New Roman"/>
          <w:sz w:val="20"/>
          <w:szCs w:val="20"/>
        </w:rPr>
        <w:t xml:space="preserve"> производится партиями в </w:t>
      </w:r>
      <w:r w:rsidR="00CD1B89" w:rsidRPr="004341FC">
        <w:rPr>
          <w:rStyle w:val="Bodytext21"/>
          <w:rFonts w:ascii="Times New Roman" w:hAnsi="Times New Roman" w:cs="Times New Roman"/>
          <w:b/>
          <w:sz w:val="20"/>
          <w:szCs w:val="20"/>
        </w:rPr>
        <w:t xml:space="preserve">срок до </w:t>
      </w:r>
      <w:r w:rsidR="00785F54" w:rsidRPr="004341FC">
        <w:rPr>
          <w:rStyle w:val="Bodytext21"/>
          <w:rFonts w:ascii="Times New Roman" w:hAnsi="Times New Roman" w:cs="Times New Roman"/>
          <w:b/>
          <w:sz w:val="20"/>
          <w:szCs w:val="20"/>
        </w:rPr>
        <w:t>«</w:t>
      </w:r>
      <w:r w:rsidR="00DA2C56" w:rsidRPr="004341FC">
        <w:rPr>
          <w:rStyle w:val="Bodytext21"/>
          <w:rFonts w:ascii="Times New Roman" w:hAnsi="Times New Roman" w:cs="Times New Roman"/>
          <w:b/>
          <w:sz w:val="20"/>
          <w:szCs w:val="20"/>
        </w:rPr>
        <w:t>31</w:t>
      </w:r>
      <w:r w:rsidR="008A1AFF" w:rsidRPr="004341FC">
        <w:rPr>
          <w:rStyle w:val="Bodytext21"/>
          <w:rFonts w:ascii="Times New Roman" w:hAnsi="Times New Roman" w:cs="Times New Roman"/>
          <w:b/>
          <w:sz w:val="20"/>
          <w:szCs w:val="20"/>
        </w:rPr>
        <w:t xml:space="preserve">» </w:t>
      </w:r>
      <w:r w:rsidR="00DA2C56" w:rsidRPr="004341FC">
        <w:rPr>
          <w:rStyle w:val="Bodytext21"/>
          <w:rFonts w:ascii="Times New Roman" w:hAnsi="Times New Roman" w:cs="Times New Roman"/>
          <w:b/>
          <w:sz w:val="20"/>
          <w:szCs w:val="20"/>
        </w:rPr>
        <w:t>октября</w:t>
      </w:r>
      <w:r w:rsidR="00CD1B89" w:rsidRPr="004341FC">
        <w:rPr>
          <w:rStyle w:val="Bodytext21"/>
          <w:rFonts w:ascii="Times New Roman" w:hAnsi="Times New Roman" w:cs="Times New Roman"/>
          <w:b/>
          <w:sz w:val="20"/>
          <w:szCs w:val="20"/>
        </w:rPr>
        <w:t xml:space="preserve"> 20</w:t>
      </w:r>
      <w:r w:rsidR="00F95919" w:rsidRPr="004341FC">
        <w:rPr>
          <w:rStyle w:val="Bodytext21"/>
          <w:rFonts w:ascii="Times New Roman" w:hAnsi="Times New Roman" w:cs="Times New Roman"/>
          <w:b/>
          <w:sz w:val="20"/>
          <w:szCs w:val="20"/>
        </w:rPr>
        <w:t>2</w:t>
      </w:r>
      <w:r w:rsidR="00DA2C56" w:rsidRPr="004341FC">
        <w:rPr>
          <w:rStyle w:val="Bodytext21"/>
          <w:rFonts w:ascii="Times New Roman" w:hAnsi="Times New Roman" w:cs="Times New Roman"/>
          <w:b/>
          <w:sz w:val="20"/>
          <w:szCs w:val="20"/>
        </w:rPr>
        <w:t>6</w:t>
      </w:r>
      <w:r w:rsidR="00CD1B89" w:rsidRPr="004341FC">
        <w:rPr>
          <w:rStyle w:val="Bodytext21"/>
          <w:rFonts w:ascii="Times New Roman" w:hAnsi="Times New Roman" w:cs="Times New Roman"/>
          <w:b/>
          <w:sz w:val="20"/>
          <w:szCs w:val="20"/>
        </w:rPr>
        <w:t xml:space="preserve"> года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t>. На каж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softHyphen/>
        <w:t>дую партию Товара Поставщик выставляет Покупателю надлежащим образом оформленные накладные и счета-фактуры</w:t>
      </w:r>
      <w:r w:rsidR="00861F22" w:rsidRPr="004341FC">
        <w:rPr>
          <w:rStyle w:val="Bodytext21"/>
          <w:rFonts w:ascii="Times New Roman" w:hAnsi="Times New Roman" w:cs="Times New Roman"/>
          <w:sz w:val="20"/>
          <w:szCs w:val="20"/>
        </w:rPr>
        <w:t xml:space="preserve"> либо УПД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t>.</w:t>
      </w:r>
    </w:p>
    <w:p w:rsidR="0019310E" w:rsidRPr="004341FC" w:rsidRDefault="00C12B24">
      <w:pPr>
        <w:pStyle w:val="Bodytext20"/>
        <w:numPr>
          <w:ilvl w:val="1"/>
          <w:numId w:val="1"/>
        </w:numPr>
        <w:shd w:val="clear" w:color="auto" w:fill="auto"/>
        <w:tabs>
          <w:tab w:val="left" w:pos="862"/>
        </w:tabs>
        <w:spacing w:before="0" w:line="226" w:lineRule="exact"/>
        <w:ind w:left="860" w:hanging="440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21"/>
          <w:rFonts w:ascii="Times New Roman" w:hAnsi="Times New Roman" w:cs="Times New Roman"/>
          <w:sz w:val="20"/>
          <w:szCs w:val="20"/>
        </w:rPr>
        <w:t>Поставщик считается полностью исполнившим свои обязательства по поставке Товара и передачи его Покупателю в момент подписания накладной на передачу Товара полномочным представите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softHyphen/>
        <w:t>лем Покупателя. Право собственности на Товар и все риски переходят к Покупателю в момент подписания накладной на получение Товара полномочным представителем Покупателя. Датой поставки Товара является дата накладной на передачу Товара, подписанной полномочным пред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softHyphen/>
        <w:t>ставителем Покупателя.</w:t>
      </w:r>
    </w:p>
    <w:p w:rsidR="0019310E" w:rsidRPr="004341FC" w:rsidRDefault="00C12B24">
      <w:pPr>
        <w:pStyle w:val="Bodytext20"/>
        <w:numPr>
          <w:ilvl w:val="1"/>
          <w:numId w:val="1"/>
        </w:numPr>
        <w:shd w:val="clear" w:color="auto" w:fill="auto"/>
        <w:tabs>
          <w:tab w:val="left" w:pos="862"/>
        </w:tabs>
        <w:spacing w:before="0" w:line="226" w:lineRule="exact"/>
        <w:ind w:left="860" w:hanging="440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21"/>
          <w:rFonts w:ascii="Times New Roman" w:hAnsi="Times New Roman" w:cs="Times New Roman"/>
          <w:sz w:val="20"/>
          <w:szCs w:val="20"/>
        </w:rPr>
        <w:t>Качество Товара должно соответствовать техническим условиям и стандартам изготовителя Това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softHyphen/>
        <w:t>ра. Предъявление и рассмотрение претензий по качеству Товара должно производиться в соот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softHyphen/>
        <w:t>ветствие с Правилами предъявления, рассмотрения и удовлетворения претензий по качеству То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softHyphen/>
        <w:t>вара, которые являются неотъемлемой частью настоящего договора (Приложение № 1).</w:t>
      </w:r>
    </w:p>
    <w:p w:rsidR="0019310E" w:rsidRPr="004341FC" w:rsidRDefault="00C12B24">
      <w:pPr>
        <w:pStyle w:val="Bodytext20"/>
        <w:numPr>
          <w:ilvl w:val="1"/>
          <w:numId w:val="1"/>
        </w:numPr>
        <w:shd w:val="clear" w:color="auto" w:fill="auto"/>
        <w:tabs>
          <w:tab w:val="left" w:pos="862"/>
        </w:tabs>
        <w:spacing w:before="0" w:line="226" w:lineRule="exact"/>
        <w:ind w:left="860" w:hanging="440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21"/>
          <w:rFonts w:ascii="Times New Roman" w:hAnsi="Times New Roman" w:cs="Times New Roman"/>
          <w:sz w:val="20"/>
          <w:szCs w:val="20"/>
        </w:rPr>
        <w:t>Поставщик не несет ответственности за недостатки Товара или его непригодность к эксплуатации, если эти недостатки или непригодность к эксплуатации возникли вследствие нарушения Покупа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softHyphen/>
        <w:t>телем правил пользования Товаром, его установки, эксплуатации или хранения, а также вслед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softHyphen/>
        <w:t>ствие действий третьих лиц или непреодолимой силы.</w:t>
      </w:r>
    </w:p>
    <w:p w:rsidR="0019310E" w:rsidRPr="004341FC" w:rsidRDefault="00C12B24">
      <w:pPr>
        <w:pStyle w:val="Bodytext20"/>
        <w:numPr>
          <w:ilvl w:val="0"/>
          <w:numId w:val="1"/>
        </w:numPr>
        <w:shd w:val="clear" w:color="auto" w:fill="auto"/>
        <w:tabs>
          <w:tab w:val="left" w:pos="365"/>
        </w:tabs>
        <w:spacing w:before="0" w:line="226" w:lineRule="exact"/>
        <w:ind w:firstLine="0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21"/>
          <w:rFonts w:ascii="Times New Roman" w:hAnsi="Times New Roman" w:cs="Times New Roman"/>
          <w:sz w:val="20"/>
          <w:szCs w:val="20"/>
        </w:rPr>
        <w:lastRenderedPageBreak/>
        <w:t>Порядок оплаты.</w:t>
      </w:r>
    </w:p>
    <w:p w:rsidR="0019310E" w:rsidRPr="004341FC" w:rsidRDefault="00C12B24">
      <w:pPr>
        <w:pStyle w:val="Bodytext20"/>
        <w:numPr>
          <w:ilvl w:val="1"/>
          <w:numId w:val="1"/>
        </w:numPr>
        <w:shd w:val="clear" w:color="auto" w:fill="auto"/>
        <w:tabs>
          <w:tab w:val="left" w:pos="867"/>
        </w:tabs>
        <w:spacing w:before="0" w:line="226" w:lineRule="exact"/>
        <w:ind w:left="860" w:hanging="440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21"/>
          <w:rFonts w:ascii="Times New Roman" w:hAnsi="Times New Roman" w:cs="Times New Roman"/>
          <w:sz w:val="20"/>
          <w:szCs w:val="20"/>
        </w:rPr>
        <w:t>Расчет за проданный товар производится:</w:t>
      </w:r>
    </w:p>
    <w:p w:rsidR="0019310E" w:rsidRPr="004341FC" w:rsidRDefault="00C12B24">
      <w:pPr>
        <w:pStyle w:val="Bodytext20"/>
        <w:numPr>
          <w:ilvl w:val="2"/>
          <w:numId w:val="1"/>
        </w:numPr>
        <w:shd w:val="clear" w:color="auto" w:fill="auto"/>
        <w:tabs>
          <w:tab w:val="left" w:pos="1370"/>
        </w:tabs>
        <w:spacing w:before="0" w:line="226" w:lineRule="exact"/>
        <w:ind w:left="1260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21"/>
          <w:rFonts w:ascii="Times New Roman" w:hAnsi="Times New Roman" w:cs="Times New Roman"/>
          <w:sz w:val="20"/>
          <w:szCs w:val="20"/>
        </w:rPr>
        <w:t>Перечислением безналичных денежных средств на расчетный счет Поставщика с обязатель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softHyphen/>
        <w:t>ным указанием в платежном поручении на номер накладной, по которой была произведена передача товара с указанием на оплату по данному договору.</w:t>
      </w:r>
    </w:p>
    <w:p w:rsidR="0019310E" w:rsidRPr="004341FC" w:rsidRDefault="00C12B24">
      <w:pPr>
        <w:pStyle w:val="Bodytext20"/>
        <w:numPr>
          <w:ilvl w:val="2"/>
          <w:numId w:val="1"/>
        </w:numPr>
        <w:shd w:val="clear" w:color="auto" w:fill="auto"/>
        <w:tabs>
          <w:tab w:val="left" w:pos="1370"/>
        </w:tabs>
        <w:spacing w:before="0" w:line="226" w:lineRule="exact"/>
        <w:ind w:left="1260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21"/>
          <w:rFonts w:ascii="Times New Roman" w:hAnsi="Times New Roman" w:cs="Times New Roman"/>
          <w:sz w:val="20"/>
          <w:szCs w:val="20"/>
        </w:rPr>
        <w:t>Взносом наличных денег в кассу.</w:t>
      </w:r>
    </w:p>
    <w:p w:rsidR="0019310E" w:rsidRPr="004341FC" w:rsidRDefault="00C12B24">
      <w:pPr>
        <w:pStyle w:val="Bodytext20"/>
        <w:numPr>
          <w:ilvl w:val="1"/>
          <w:numId w:val="1"/>
        </w:numPr>
        <w:shd w:val="clear" w:color="auto" w:fill="auto"/>
        <w:tabs>
          <w:tab w:val="left" w:pos="1262"/>
        </w:tabs>
        <w:spacing w:before="0" w:line="226" w:lineRule="exact"/>
        <w:ind w:left="860" w:hanging="440"/>
        <w:rPr>
          <w:rStyle w:val="Bodytext21"/>
          <w:rFonts w:ascii="Times New Roman" w:hAnsi="Times New Roman" w:cs="Times New Roman"/>
          <w:sz w:val="20"/>
          <w:szCs w:val="20"/>
        </w:rPr>
      </w:pPr>
      <w:r w:rsidRPr="004341FC">
        <w:rPr>
          <w:rStyle w:val="Bodytext21"/>
          <w:rFonts w:ascii="Times New Roman" w:hAnsi="Times New Roman" w:cs="Times New Roman"/>
          <w:sz w:val="20"/>
          <w:szCs w:val="20"/>
        </w:rPr>
        <w:t xml:space="preserve">Покупатель оплачивает полную стоимость каждой поставленной партии Товара в течение </w:t>
      </w:r>
      <w:r w:rsidR="001762A7" w:rsidRPr="004341FC">
        <w:rPr>
          <w:rStyle w:val="Bodytext21"/>
          <w:rFonts w:ascii="Times New Roman" w:hAnsi="Times New Roman" w:cs="Times New Roman"/>
          <w:sz w:val="20"/>
          <w:szCs w:val="20"/>
        </w:rPr>
        <w:t>10 (десяти) рабочих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t xml:space="preserve"> дней с даты поставки.</w:t>
      </w:r>
    </w:p>
    <w:p w:rsidR="0019310E" w:rsidRPr="004341FC" w:rsidRDefault="00C12B24">
      <w:pPr>
        <w:pStyle w:val="Bodytext20"/>
        <w:shd w:val="clear" w:color="auto" w:fill="auto"/>
        <w:spacing w:before="0" w:line="226" w:lineRule="exact"/>
        <w:ind w:left="840" w:firstLine="0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21"/>
          <w:rFonts w:ascii="Times New Roman" w:hAnsi="Times New Roman" w:cs="Times New Roman"/>
          <w:sz w:val="20"/>
          <w:szCs w:val="20"/>
        </w:rPr>
        <w:t xml:space="preserve">Товар </w:t>
      </w:r>
      <w:r w:rsidRPr="004341FC">
        <w:rPr>
          <w:rStyle w:val="Bodytext23"/>
          <w:rFonts w:ascii="Times New Roman" w:hAnsi="Times New Roman" w:cs="Times New Roman"/>
          <w:sz w:val="20"/>
          <w:szCs w:val="20"/>
        </w:rPr>
        <w:t xml:space="preserve">считается оплаченным 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t xml:space="preserve">Покупателем в момент </w:t>
      </w:r>
      <w:r w:rsidRPr="004341FC">
        <w:rPr>
          <w:rStyle w:val="Bodytext23"/>
          <w:rFonts w:ascii="Times New Roman" w:hAnsi="Times New Roman" w:cs="Times New Roman"/>
          <w:sz w:val="20"/>
          <w:szCs w:val="20"/>
        </w:rPr>
        <w:t xml:space="preserve">зачисления 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t xml:space="preserve">денежных средств на расчетный счет </w:t>
      </w:r>
      <w:r w:rsidRPr="004341FC">
        <w:rPr>
          <w:rStyle w:val="Bodytext23"/>
          <w:rFonts w:ascii="Times New Roman" w:hAnsi="Times New Roman" w:cs="Times New Roman"/>
          <w:sz w:val="20"/>
          <w:szCs w:val="20"/>
        </w:rPr>
        <w:t xml:space="preserve">Поставщика при безналичном 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t xml:space="preserve">расчете, или в </w:t>
      </w:r>
      <w:r w:rsidRPr="004341FC">
        <w:rPr>
          <w:rStyle w:val="Bodytext23"/>
          <w:rFonts w:ascii="Times New Roman" w:hAnsi="Times New Roman" w:cs="Times New Roman"/>
          <w:sz w:val="20"/>
          <w:szCs w:val="20"/>
        </w:rPr>
        <w:t xml:space="preserve">момент передачи 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t xml:space="preserve">денег в кассу Поставщика при </w:t>
      </w:r>
      <w:r w:rsidRPr="004341FC">
        <w:rPr>
          <w:rStyle w:val="Bodytext23"/>
          <w:rFonts w:ascii="Times New Roman" w:hAnsi="Times New Roman" w:cs="Times New Roman"/>
          <w:sz w:val="20"/>
          <w:szCs w:val="20"/>
        </w:rPr>
        <w:t>наличном расчете.</w:t>
      </w:r>
    </w:p>
    <w:p w:rsidR="0019310E" w:rsidRDefault="00C12B24">
      <w:pPr>
        <w:pStyle w:val="Bodytext20"/>
        <w:shd w:val="clear" w:color="auto" w:fill="auto"/>
        <w:spacing w:before="0" w:line="226" w:lineRule="exact"/>
        <w:ind w:left="840" w:hanging="420"/>
        <w:jc w:val="left"/>
        <w:rPr>
          <w:rStyle w:val="Bodytext21"/>
          <w:rFonts w:ascii="Times New Roman" w:hAnsi="Times New Roman" w:cs="Times New Roman"/>
          <w:sz w:val="20"/>
          <w:szCs w:val="20"/>
        </w:rPr>
      </w:pPr>
      <w:r w:rsidRPr="004341FC">
        <w:rPr>
          <w:rStyle w:val="Bodytext21"/>
          <w:rFonts w:ascii="Times New Roman" w:hAnsi="Times New Roman" w:cs="Times New Roman"/>
          <w:sz w:val="20"/>
          <w:szCs w:val="20"/>
        </w:rPr>
        <w:t>4.</w:t>
      </w:r>
      <w:r w:rsidR="0099359A" w:rsidRPr="004341FC">
        <w:rPr>
          <w:rStyle w:val="Bodytext21"/>
          <w:rFonts w:ascii="Times New Roman" w:hAnsi="Times New Roman" w:cs="Times New Roman"/>
          <w:sz w:val="20"/>
          <w:szCs w:val="20"/>
        </w:rPr>
        <w:t>3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t xml:space="preserve">. </w:t>
      </w:r>
      <w:r w:rsidRPr="004341FC">
        <w:rPr>
          <w:rStyle w:val="Bodytext23"/>
          <w:rFonts w:ascii="Times New Roman" w:hAnsi="Times New Roman" w:cs="Times New Roman"/>
          <w:sz w:val="20"/>
          <w:szCs w:val="20"/>
        </w:rPr>
        <w:t xml:space="preserve">Поставщик 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t xml:space="preserve">вправе </w:t>
      </w:r>
      <w:r w:rsidRPr="004341FC">
        <w:rPr>
          <w:rStyle w:val="Bodytext23"/>
          <w:rFonts w:ascii="Times New Roman" w:hAnsi="Times New Roman" w:cs="Times New Roman"/>
          <w:sz w:val="20"/>
          <w:szCs w:val="20"/>
        </w:rPr>
        <w:t xml:space="preserve">по своему 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t xml:space="preserve">усмотрению засчитывать </w:t>
      </w:r>
      <w:r w:rsidRPr="004341FC">
        <w:rPr>
          <w:rStyle w:val="Bodytext23"/>
          <w:rFonts w:ascii="Times New Roman" w:hAnsi="Times New Roman" w:cs="Times New Roman"/>
          <w:sz w:val="20"/>
          <w:szCs w:val="20"/>
        </w:rPr>
        <w:t xml:space="preserve">поступающие 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t>денежные средства от Поку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softHyphen/>
      </w:r>
      <w:r w:rsidRPr="004341FC">
        <w:rPr>
          <w:rStyle w:val="Bodytext23"/>
          <w:rFonts w:ascii="Times New Roman" w:hAnsi="Times New Roman" w:cs="Times New Roman"/>
          <w:sz w:val="20"/>
          <w:szCs w:val="20"/>
        </w:rPr>
        <w:t xml:space="preserve">пателя в счет оплаты уже имеющейся 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t xml:space="preserve">его задолженности </w:t>
      </w:r>
      <w:r w:rsidRPr="004341FC">
        <w:rPr>
          <w:rStyle w:val="Bodytext23"/>
          <w:rFonts w:ascii="Times New Roman" w:hAnsi="Times New Roman" w:cs="Times New Roman"/>
          <w:sz w:val="20"/>
          <w:szCs w:val="20"/>
        </w:rPr>
        <w:t xml:space="preserve">перед 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t xml:space="preserve">Поставщиком независимо от </w:t>
      </w:r>
      <w:r w:rsidRPr="004341FC">
        <w:rPr>
          <w:rStyle w:val="Bodytext23"/>
          <w:rFonts w:ascii="Times New Roman" w:hAnsi="Times New Roman" w:cs="Times New Roman"/>
          <w:sz w:val="20"/>
          <w:szCs w:val="20"/>
        </w:rPr>
        <w:t xml:space="preserve">назначения 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t>платежа.</w:t>
      </w:r>
    </w:p>
    <w:p w:rsidR="004341FC" w:rsidRPr="004341FC" w:rsidRDefault="004341FC">
      <w:pPr>
        <w:pStyle w:val="Bodytext20"/>
        <w:shd w:val="clear" w:color="auto" w:fill="auto"/>
        <w:spacing w:before="0" w:line="226" w:lineRule="exact"/>
        <w:ind w:left="840" w:hanging="420"/>
        <w:jc w:val="left"/>
        <w:rPr>
          <w:rFonts w:ascii="Times New Roman" w:hAnsi="Times New Roman" w:cs="Times New Roman"/>
          <w:sz w:val="20"/>
          <w:szCs w:val="20"/>
        </w:rPr>
      </w:pPr>
    </w:p>
    <w:p w:rsidR="0019310E" w:rsidRPr="004341FC" w:rsidRDefault="00F20ED8">
      <w:pPr>
        <w:pStyle w:val="Bodytext20"/>
        <w:shd w:val="clear" w:color="auto" w:fill="auto"/>
        <w:spacing w:before="0" w:line="226" w:lineRule="exact"/>
        <w:ind w:firstLine="0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28ptItalic"/>
          <w:rFonts w:ascii="Times New Roman" w:hAnsi="Times New Roman" w:cs="Times New Roman"/>
          <w:i w:val="0"/>
          <w:sz w:val="20"/>
          <w:szCs w:val="20"/>
        </w:rPr>
        <w:t>5.</w:t>
      </w:r>
      <w:r w:rsidR="00C12B24" w:rsidRPr="004341FC">
        <w:rPr>
          <w:rStyle w:val="Bodytext21"/>
          <w:rFonts w:ascii="Times New Roman" w:hAnsi="Times New Roman" w:cs="Times New Roman"/>
          <w:sz w:val="20"/>
          <w:szCs w:val="20"/>
        </w:rPr>
        <w:t xml:space="preserve"> Ответственность </w:t>
      </w:r>
      <w:r w:rsidR="00C12B24" w:rsidRPr="004341FC">
        <w:rPr>
          <w:rStyle w:val="Bodytext23"/>
          <w:rFonts w:ascii="Times New Roman" w:hAnsi="Times New Roman" w:cs="Times New Roman"/>
          <w:sz w:val="20"/>
          <w:szCs w:val="20"/>
        </w:rPr>
        <w:t>сторон.</w:t>
      </w:r>
    </w:p>
    <w:p w:rsidR="0019310E" w:rsidRPr="004341FC" w:rsidRDefault="00C12B24">
      <w:pPr>
        <w:pStyle w:val="Bodytext20"/>
        <w:numPr>
          <w:ilvl w:val="0"/>
          <w:numId w:val="2"/>
        </w:numPr>
        <w:shd w:val="clear" w:color="auto" w:fill="auto"/>
        <w:tabs>
          <w:tab w:val="left" w:pos="862"/>
        </w:tabs>
        <w:spacing w:before="0" w:line="226" w:lineRule="exact"/>
        <w:ind w:left="840" w:hanging="420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23"/>
          <w:rFonts w:ascii="Times New Roman" w:hAnsi="Times New Roman" w:cs="Times New Roman"/>
          <w:sz w:val="20"/>
          <w:szCs w:val="20"/>
        </w:rPr>
        <w:t xml:space="preserve">При нарушении Покупателем 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t>сроков оплаты Поставщик оставляет за собой право требовать от</w:t>
      </w:r>
    </w:p>
    <w:p w:rsidR="0019310E" w:rsidRPr="004341FC" w:rsidRDefault="00C12B24">
      <w:pPr>
        <w:pStyle w:val="Bodytext20"/>
        <w:shd w:val="clear" w:color="auto" w:fill="auto"/>
        <w:spacing w:before="0" w:line="226" w:lineRule="exact"/>
        <w:ind w:left="840" w:firstLine="0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21"/>
          <w:rFonts w:ascii="Times New Roman" w:hAnsi="Times New Roman" w:cs="Times New Roman"/>
          <w:sz w:val="20"/>
          <w:szCs w:val="20"/>
        </w:rPr>
        <w:t xml:space="preserve">Покупателя уплаты </w:t>
      </w:r>
      <w:r w:rsidRPr="004341FC">
        <w:rPr>
          <w:rStyle w:val="Bodytext23"/>
          <w:rFonts w:ascii="Times New Roman" w:hAnsi="Times New Roman" w:cs="Times New Roman"/>
          <w:sz w:val="20"/>
          <w:szCs w:val="20"/>
        </w:rPr>
        <w:t xml:space="preserve">неустойки 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t>в размере 0,05 % от стоимости поставленного товара за каждый день просрочки и вправе принять в одностороннем порядке решение об изменении условий и сро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softHyphen/>
        <w:t xml:space="preserve">ков последующих поставок </w:t>
      </w:r>
      <w:r w:rsidRPr="004341FC">
        <w:rPr>
          <w:rStyle w:val="Bodytext23"/>
          <w:rFonts w:ascii="Times New Roman" w:hAnsi="Times New Roman" w:cs="Times New Roman"/>
          <w:sz w:val="20"/>
          <w:szCs w:val="20"/>
        </w:rPr>
        <w:t xml:space="preserve">с 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t>обязательным уведомлением об этом Покупателя.</w:t>
      </w:r>
    </w:p>
    <w:p w:rsidR="0019310E" w:rsidRDefault="00C12B24">
      <w:pPr>
        <w:pStyle w:val="Bodytext20"/>
        <w:numPr>
          <w:ilvl w:val="0"/>
          <w:numId w:val="2"/>
        </w:numPr>
        <w:shd w:val="clear" w:color="auto" w:fill="auto"/>
        <w:tabs>
          <w:tab w:val="left" w:pos="1207"/>
        </w:tabs>
        <w:spacing w:before="0" w:line="226" w:lineRule="exact"/>
        <w:ind w:left="840" w:hanging="420"/>
        <w:rPr>
          <w:rStyle w:val="Bodytext21"/>
          <w:rFonts w:ascii="Times New Roman" w:hAnsi="Times New Roman" w:cs="Times New Roman"/>
          <w:sz w:val="20"/>
          <w:szCs w:val="20"/>
        </w:rPr>
      </w:pPr>
      <w:r w:rsidRPr="004341FC">
        <w:rPr>
          <w:rStyle w:val="Bodytext21"/>
          <w:rFonts w:ascii="Times New Roman" w:hAnsi="Times New Roman" w:cs="Times New Roman"/>
          <w:sz w:val="20"/>
          <w:szCs w:val="20"/>
        </w:rPr>
        <w:t xml:space="preserve">В том случае, если Покупатель нарушил условия настоящего договора по оплате товара или общая сумма задолженности Покупателя Поставщику за поставленный Товар превысила или если может превысить в результате отгрузки очередной партии </w:t>
      </w:r>
      <w:r w:rsidR="003F4A02" w:rsidRPr="004341FC">
        <w:rPr>
          <w:rStyle w:val="Bodytext21"/>
          <w:rFonts w:ascii="Times New Roman" w:hAnsi="Times New Roman" w:cs="Times New Roman"/>
          <w:sz w:val="20"/>
          <w:szCs w:val="20"/>
        </w:rPr>
        <w:t>Товара сумму в размере 30 000 (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t>Трид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softHyphen/>
        <w:t>цать тысяч) рублей, то Поставщик имеет право в одностороннем порядке приостановить даль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softHyphen/>
        <w:t>нейшую отгрузку Товара Покупателю.</w:t>
      </w:r>
    </w:p>
    <w:p w:rsidR="004341FC" w:rsidRPr="004341FC" w:rsidRDefault="004341FC" w:rsidP="004341FC">
      <w:pPr>
        <w:pStyle w:val="Bodytext20"/>
        <w:shd w:val="clear" w:color="auto" w:fill="auto"/>
        <w:tabs>
          <w:tab w:val="left" w:pos="1207"/>
        </w:tabs>
        <w:spacing w:before="0" w:line="226" w:lineRule="exact"/>
        <w:ind w:left="840" w:firstLine="0"/>
        <w:rPr>
          <w:rFonts w:ascii="Times New Roman" w:hAnsi="Times New Roman" w:cs="Times New Roman"/>
          <w:sz w:val="20"/>
          <w:szCs w:val="20"/>
        </w:rPr>
      </w:pPr>
    </w:p>
    <w:p w:rsidR="0019310E" w:rsidRPr="004341FC" w:rsidRDefault="00C12B24">
      <w:pPr>
        <w:pStyle w:val="Bodytext20"/>
        <w:numPr>
          <w:ilvl w:val="0"/>
          <w:numId w:val="3"/>
        </w:numPr>
        <w:shd w:val="clear" w:color="auto" w:fill="auto"/>
        <w:tabs>
          <w:tab w:val="left" w:pos="367"/>
        </w:tabs>
        <w:spacing w:before="0" w:line="226" w:lineRule="exact"/>
        <w:ind w:firstLine="0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21"/>
          <w:rFonts w:ascii="Times New Roman" w:hAnsi="Times New Roman" w:cs="Times New Roman"/>
          <w:sz w:val="20"/>
          <w:szCs w:val="20"/>
        </w:rPr>
        <w:t>Разрешение споров.</w:t>
      </w:r>
    </w:p>
    <w:p w:rsidR="0019310E" w:rsidRPr="004341FC" w:rsidRDefault="00C12B24">
      <w:pPr>
        <w:pStyle w:val="Bodytext20"/>
        <w:numPr>
          <w:ilvl w:val="1"/>
          <w:numId w:val="3"/>
        </w:numPr>
        <w:shd w:val="clear" w:color="auto" w:fill="auto"/>
        <w:tabs>
          <w:tab w:val="left" w:pos="867"/>
        </w:tabs>
        <w:spacing w:before="0" w:line="226" w:lineRule="exact"/>
        <w:ind w:left="840" w:hanging="420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21"/>
          <w:rFonts w:ascii="Times New Roman" w:hAnsi="Times New Roman" w:cs="Times New Roman"/>
          <w:sz w:val="20"/>
          <w:szCs w:val="20"/>
        </w:rPr>
        <w:t>Все споры по настоящему Договору разрешаются в претензионном порядке. Претензия должна быть направлена в письменном виде с использованием факсимильной связи, электронной почты, путем почтового отправления по юридическому адресу, либо вручения адресату лично. Рассмот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softHyphen/>
        <w:t>рение претензии производится в течение 10 (десяти) календарных дней с момента ее получения.</w:t>
      </w:r>
    </w:p>
    <w:p w:rsidR="0019310E" w:rsidRDefault="00C12B24">
      <w:pPr>
        <w:pStyle w:val="Bodytext20"/>
        <w:numPr>
          <w:ilvl w:val="1"/>
          <w:numId w:val="3"/>
        </w:numPr>
        <w:shd w:val="clear" w:color="auto" w:fill="auto"/>
        <w:tabs>
          <w:tab w:val="left" w:pos="872"/>
        </w:tabs>
        <w:spacing w:before="0" w:line="226" w:lineRule="exact"/>
        <w:ind w:left="840" w:hanging="420"/>
        <w:jc w:val="left"/>
        <w:rPr>
          <w:rStyle w:val="Bodytext21"/>
          <w:rFonts w:ascii="Times New Roman" w:hAnsi="Times New Roman" w:cs="Times New Roman"/>
          <w:sz w:val="20"/>
          <w:szCs w:val="20"/>
        </w:rPr>
      </w:pPr>
      <w:r w:rsidRPr="004341FC">
        <w:rPr>
          <w:rStyle w:val="Bodytext21"/>
          <w:rFonts w:ascii="Times New Roman" w:hAnsi="Times New Roman" w:cs="Times New Roman"/>
          <w:sz w:val="20"/>
          <w:szCs w:val="20"/>
        </w:rPr>
        <w:t>При не достижении согласия споры разрешаются в Арбитражном суде г. Санкт-Петербурга и Ле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softHyphen/>
        <w:t>нинградской области в соответствии с действующим законодательством РФ.</w:t>
      </w:r>
    </w:p>
    <w:p w:rsidR="004341FC" w:rsidRPr="004341FC" w:rsidRDefault="004341FC" w:rsidP="004341FC">
      <w:pPr>
        <w:pStyle w:val="Bodytext20"/>
        <w:shd w:val="clear" w:color="auto" w:fill="auto"/>
        <w:tabs>
          <w:tab w:val="left" w:pos="872"/>
        </w:tabs>
        <w:spacing w:before="0" w:line="226" w:lineRule="exact"/>
        <w:ind w:left="840" w:firstLine="0"/>
        <w:jc w:val="left"/>
        <w:rPr>
          <w:rFonts w:ascii="Times New Roman" w:hAnsi="Times New Roman" w:cs="Times New Roman"/>
          <w:sz w:val="20"/>
          <w:szCs w:val="20"/>
        </w:rPr>
      </w:pPr>
    </w:p>
    <w:p w:rsidR="0019310E" w:rsidRPr="004341FC" w:rsidRDefault="00C12B24">
      <w:pPr>
        <w:pStyle w:val="Bodytext20"/>
        <w:numPr>
          <w:ilvl w:val="0"/>
          <w:numId w:val="3"/>
        </w:numPr>
        <w:shd w:val="clear" w:color="auto" w:fill="auto"/>
        <w:tabs>
          <w:tab w:val="left" w:pos="367"/>
        </w:tabs>
        <w:spacing w:before="0" w:line="226" w:lineRule="exact"/>
        <w:ind w:firstLine="0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21"/>
          <w:rFonts w:ascii="Times New Roman" w:hAnsi="Times New Roman" w:cs="Times New Roman"/>
          <w:sz w:val="20"/>
          <w:szCs w:val="20"/>
        </w:rPr>
        <w:t>Срок действия настоящего договора.</w:t>
      </w:r>
    </w:p>
    <w:p w:rsidR="004341FC" w:rsidRDefault="004341FC" w:rsidP="004341FC">
      <w:pPr>
        <w:pStyle w:val="af2"/>
        <w:tabs>
          <w:tab w:val="left" w:pos="360"/>
        </w:tabs>
        <w:suppressAutoHyphens/>
        <w:autoSpaceDN w:val="0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4341FC">
        <w:rPr>
          <w:rFonts w:ascii="Times New Roman" w:hAnsi="Times New Roman" w:cs="Times New Roman"/>
          <w:sz w:val="20"/>
          <w:szCs w:val="20"/>
        </w:rPr>
        <w:t>7.1.</w:t>
      </w:r>
      <w:r w:rsidRPr="004341FC">
        <w:rPr>
          <w:rFonts w:ascii="Times New Roman" w:hAnsi="Times New Roman" w:cs="Times New Roman"/>
          <w:sz w:val="20"/>
          <w:szCs w:val="20"/>
        </w:rPr>
        <w:t>Настоящий ДОГОВОР вступает в действие с даты его подписания и действует до полного исполнения Сторонами своих обязательств.</w:t>
      </w:r>
    </w:p>
    <w:p w:rsidR="004341FC" w:rsidRPr="004341FC" w:rsidRDefault="004341FC" w:rsidP="004341FC">
      <w:pPr>
        <w:pStyle w:val="af2"/>
        <w:tabs>
          <w:tab w:val="left" w:pos="360"/>
        </w:tabs>
        <w:suppressAutoHyphens/>
        <w:autoSpaceDN w:val="0"/>
        <w:jc w:val="both"/>
        <w:textAlignment w:val="baseline"/>
        <w:rPr>
          <w:rFonts w:ascii="Times New Roman" w:eastAsiaTheme="minorHAnsi" w:hAnsi="Times New Roman" w:cs="Times New Roman"/>
          <w:sz w:val="20"/>
          <w:szCs w:val="20"/>
        </w:rPr>
      </w:pPr>
    </w:p>
    <w:p w:rsidR="0019310E" w:rsidRPr="004341FC" w:rsidRDefault="00C12B24">
      <w:pPr>
        <w:pStyle w:val="Bodytext20"/>
        <w:numPr>
          <w:ilvl w:val="0"/>
          <w:numId w:val="3"/>
        </w:numPr>
        <w:shd w:val="clear" w:color="auto" w:fill="auto"/>
        <w:tabs>
          <w:tab w:val="left" w:pos="367"/>
        </w:tabs>
        <w:spacing w:before="0" w:line="226" w:lineRule="exact"/>
        <w:ind w:firstLine="0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21"/>
          <w:rFonts w:ascii="Times New Roman" w:hAnsi="Times New Roman" w:cs="Times New Roman"/>
          <w:sz w:val="20"/>
          <w:szCs w:val="20"/>
        </w:rPr>
        <w:t>Прочие условия.</w:t>
      </w:r>
    </w:p>
    <w:p w:rsidR="0019310E" w:rsidRPr="004341FC" w:rsidRDefault="00C12B24">
      <w:pPr>
        <w:pStyle w:val="Bodytext20"/>
        <w:numPr>
          <w:ilvl w:val="1"/>
          <w:numId w:val="3"/>
        </w:numPr>
        <w:shd w:val="clear" w:color="auto" w:fill="auto"/>
        <w:tabs>
          <w:tab w:val="left" w:pos="867"/>
        </w:tabs>
        <w:spacing w:before="0" w:line="226" w:lineRule="exact"/>
        <w:ind w:left="840" w:hanging="420"/>
        <w:jc w:val="left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21"/>
          <w:rFonts w:ascii="Times New Roman" w:hAnsi="Times New Roman" w:cs="Times New Roman"/>
          <w:sz w:val="20"/>
          <w:szCs w:val="20"/>
        </w:rPr>
        <w:t>Все изменения и дополнения к настоящему договору действительны только в случае их письмен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softHyphen/>
        <w:t>ного оформления уполномоченными представителями обеих сторон.</w:t>
      </w:r>
    </w:p>
    <w:p w:rsidR="0019310E" w:rsidRPr="004341FC" w:rsidRDefault="00C12B24">
      <w:pPr>
        <w:pStyle w:val="Bodytext20"/>
        <w:numPr>
          <w:ilvl w:val="1"/>
          <w:numId w:val="3"/>
        </w:numPr>
        <w:shd w:val="clear" w:color="auto" w:fill="auto"/>
        <w:tabs>
          <w:tab w:val="left" w:pos="867"/>
        </w:tabs>
        <w:spacing w:before="0" w:line="226" w:lineRule="exact"/>
        <w:ind w:left="840" w:hanging="420"/>
        <w:jc w:val="left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21"/>
          <w:rFonts w:ascii="Times New Roman" w:hAnsi="Times New Roman" w:cs="Times New Roman"/>
          <w:sz w:val="20"/>
          <w:szCs w:val="20"/>
        </w:rPr>
        <w:t>Поставщик вправе удерживать товар подлежащий передаче Покупателю до полного исполнения последним своих обязательств.</w:t>
      </w:r>
    </w:p>
    <w:p w:rsidR="0019310E" w:rsidRPr="004341FC" w:rsidRDefault="00C12B24">
      <w:pPr>
        <w:pStyle w:val="Bodytext20"/>
        <w:numPr>
          <w:ilvl w:val="1"/>
          <w:numId w:val="3"/>
        </w:numPr>
        <w:shd w:val="clear" w:color="auto" w:fill="auto"/>
        <w:tabs>
          <w:tab w:val="left" w:pos="867"/>
        </w:tabs>
        <w:spacing w:before="0" w:after="184" w:line="226" w:lineRule="exact"/>
        <w:ind w:left="840" w:hanging="420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21"/>
          <w:rFonts w:ascii="Times New Roman" w:hAnsi="Times New Roman" w:cs="Times New Roman"/>
          <w:sz w:val="20"/>
          <w:szCs w:val="20"/>
        </w:rPr>
        <w:t>Настоящий договор составлен в двух экземплярах имеющих одинаковую юридическую силу.</w:t>
      </w:r>
    </w:p>
    <w:p w:rsidR="0019310E" w:rsidRDefault="00C12B24">
      <w:pPr>
        <w:pStyle w:val="Bodytext20"/>
        <w:shd w:val="clear" w:color="auto" w:fill="auto"/>
        <w:spacing w:before="0" w:after="173" w:line="221" w:lineRule="exact"/>
        <w:ind w:left="840" w:firstLine="0"/>
        <w:rPr>
          <w:rStyle w:val="Bodytext21"/>
          <w:rFonts w:ascii="Times New Roman" w:hAnsi="Times New Roman" w:cs="Times New Roman"/>
          <w:sz w:val="20"/>
          <w:szCs w:val="20"/>
        </w:rPr>
      </w:pPr>
      <w:r w:rsidRPr="004341FC">
        <w:rPr>
          <w:rStyle w:val="Bodytext21"/>
          <w:rFonts w:ascii="Times New Roman" w:hAnsi="Times New Roman" w:cs="Times New Roman"/>
          <w:sz w:val="20"/>
          <w:szCs w:val="20"/>
        </w:rPr>
        <w:t>Приложение № 1: Правила предъявления, рассмотрения и удовлетворения претензий по качеству товара.</w:t>
      </w:r>
    </w:p>
    <w:p w:rsidR="004341FC" w:rsidRPr="004341FC" w:rsidRDefault="004341FC">
      <w:pPr>
        <w:pStyle w:val="Bodytext20"/>
        <w:shd w:val="clear" w:color="auto" w:fill="auto"/>
        <w:spacing w:before="0" w:after="173" w:line="221" w:lineRule="exact"/>
        <w:ind w:left="840" w:firstLine="0"/>
        <w:rPr>
          <w:rStyle w:val="Bodytext21"/>
          <w:rFonts w:ascii="Times New Roman" w:hAnsi="Times New Roman" w:cs="Times New Roman"/>
          <w:sz w:val="20"/>
          <w:szCs w:val="20"/>
        </w:rPr>
      </w:pPr>
    </w:p>
    <w:p w:rsidR="0019310E" w:rsidRPr="004341FC" w:rsidRDefault="00C12B24">
      <w:pPr>
        <w:pStyle w:val="Bodytext20"/>
        <w:numPr>
          <w:ilvl w:val="0"/>
          <w:numId w:val="3"/>
        </w:numPr>
        <w:shd w:val="clear" w:color="auto" w:fill="auto"/>
        <w:tabs>
          <w:tab w:val="left" w:pos="367"/>
        </w:tabs>
        <w:spacing w:before="0" w:line="230" w:lineRule="exact"/>
        <w:ind w:firstLine="0"/>
        <w:rPr>
          <w:rStyle w:val="Bodytext21"/>
          <w:rFonts w:ascii="Times New Roman" w:hAnsi="Times New Roman" w:cs="Times New Roman"/>
          <w:sz w:val="20"/>
          <w:szCs w:val="20"/>
        </w:rPr>
      </w:pPr>
      <w:r w:rsidRPr="004341FC">
        <w:rPr>
          <w:rStyle w:val="Bodytext21"/>
          <w:rFonts w:ascii="Times New Roman" w:hAnsi="Times New Roman" w:cs="Times New Roman"/>
          <w:sz w:val="20"/>
          <w:szCs w:val="20"/>
        </w:rPr>
        <w:t>Реквизиты сторон.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2"/>
        <w:gridCol w:w="4539"/>
        <w:gridCol w:w="449"/>
        <w:gridCol w:w="4725"/>
      </w:tblGrid>
      <w:tr w:rsidR="00133D7C" w:rsidRPr="004341FC" w:rsidTr="00F20ED8">
        <w:trPr>
          <w:gridBefore w:val="1"/>
          <w:wBefore w:w="702" w:type="dxa"/>
        </w:trPr>
        <w:tc>
          <w:tcPr>
            <w:tcW w:w="4988" w:type="dxa"/>
            <w:gridSpan w:val="2"/>
          </w:tcPr>
          <w:p w:rsidR="00133D7C" w:rsidRPr="004341FC" w:rsidRDefault="00133D7C" w:rsidP="004341FC">
            <w:pPr>
              <w:pStyle w:val="a8"/>
              <w:rPr>
                <w:rStyle w:val="Bodytext31"/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4341FC">
              <w:rPr>
                <w:rStyle w:val="Bodytext3NotBold"/>
                <w:rFonts w:ascii="Times New Roman" w:hAnsi="Times New Roman" w:cs="Times New Roman"/>
                <w:sz w:val="20"/>
                <w:szCs w:val="20"/>
              </w:rPr>
              <w:t xml:space="preserve">Поставщик - </w:t>
            </w:r>
          </w:p>
        </w:tc>
        <w:tc>
          <w:tcPr>
            <w:tcW w:w="4725" w:type="dxa"/>
          </w:tcPr>
          <w:p w:rsidR="004341FC" w:rsidRPr="004341FC" w:rsidRDefault="00133D7C" w:rsidP="00F20ED8">
            <w:pPr>
              <w:pStyle w:val="a8"/>
              <w:rPr>
                <w:rStyle w:val="Bodytext3NotBold"/>
                <w:rFonts w:ascii="Times New Roman" w:hAnsi="Times New Roman" w:cs="Times New Roman"/>
                <w:sz w:val="20"/>
                <w:szCs w:val="20"/>
              </w:rPr>
            </w:pPr>
            <w:r w:rsidRPr="004341FC">
              <w:rPr>
                <w:rStyle w:val="Bodytext3NotBold"/>
                <w:rFonts w:ascii="Times New Roman" w:hAnsi="Times New Roman" w:cs="Times New Roman"/>
                <w:sz w:val="20"/>
                <w:szCs w:val="20"/>
              </w:rPr>
              <w:t>Покупатель</w:t>
            </w:r>
            <w:r w:rsidR="00806688" w:rsidRPr="004341FC">
              <w:rPr>
                <w:rStyle w:val="Bodytext3NotBold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341FC" w:rsidRPr="004341FC">
              <w:rPr>
                <w:rStyle w:val="Bodytext3NotBold"/>
                <w:rFonts w:ascii="Times New Roman" w:hAnsi="Times New Roman" w:cs="Times New Roman"/>
                <w:sz w:val="20"/>
                <w:szCs w:val="20"/>
              </w:rPr>
              <w:t>–</w:t>
            </w:r>
            <w:r w:rsidRPr="004341FC">
              <w:rPr>
                <w:rStyle w:val="Bodytext3NotBold"/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20ED8" w:rsidRPr="004341FC" w:rsidRDefault="00133D7C" w:rsidP="00F20ED8">
            <w:pPr>
              <w:pStyle w:val="a8"/>
              <w:rPr>
                <w:rStyle w:val="Bodytext31"/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4341FC">
              <w:rPr>
                <w:rStyle w:val="Bodytext31"/>
                <w:rFonts w:ascii="Times New Roman" w:hAnsi="Times New Roman" w:cs="Times New Roman"/>
                <w:sz w:val="20"/>
                <w:szCs w:val="20"/>
              </w:rPr>
              <w:t>МБОУ «Никольская</w:t>
            </w:r>
          </w:p>
          <w:p w:rsidR="00133D7C" w:rsidRPr="004341FC" w:rsidRDefault="00133D7C" w:rsidP="00F20ED8">
            <w:pPr>
              <w:pStyle w:val="a8"/>
              <w:rPr>
                <w:rStyle w:val="Bodytext31"/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4341FC">
              <w:rPr>
                <w:rStyle w:val="Bodytext31"/>
                <w:rFonts w:ascii="Times New Roman" w:hAnsi="Times New Roman" w:cs="Times New Roman"/>
                <w:sz w:val="20"/>
                <w:szCs w:val="20"/>
              </w:rPr>
              <w:t>ООШ»</w:t>
            </w:r>
          </w:p>
          <w:p w:rsidR="008A1AFF" w:rsidRPr="004341FC" w:rsidRDefault="008A1AFF" w:rsidP="008A1A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41FC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МУНИЦИПАЛЬНОЕ БЮДЖЕТНОЕ ОБЩЕОБРАЗОВАТЕЛЬНОЕ УЧРЕЖДЕНИЕ "НИКОЛЬСКАЯ ОСНОВНАЯ ОБЩЕОБРАЗОВАТЕЛЬНАЯ ШКОЛА" </w:t>
            </w:r>
          </w:p>
          <w:p w:rsidR="008A1AFF" w:rsidRPr="004341FC" w:rsidRDefault="008A1AFF" w:rsidP="008A1A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41FC">
              <w:rPr>
                <w:rFonts w:ascii="Times New Roman" w:hAnsi="Times New Roman" w:cs="Times New Roman"/>
                <w:sz w:val="20"/>
                <w:szCs w:val="20"/>
              </w:rPr>
              <w:t>ИНН 4719016134 КПП 470501001</w:t>
            </w:r>
          </w:p>
          <w:p w:rsidR="008A1AFF" w:rsidRPr="004341FC" w:rsidRDefault="008A1AFF" w:rsidP="008A1A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41FC">
              <w:rPr>
                <w:rFonts w:ascii="Times New Roman" w:hAnsi="Times New Roman" w:cs="Times New Roman"/>
                <w:sz w:val="20"/>
                <w:szCs w:val="20"/>
              </w:rPr>
              <w:t>ОГРН 1024702088410 ОКТМО 41518000</w:t>
            </w:r>
          </w:p>
          <w:p w:rsidR="008A1AFF" w:rsidRPr="004341FC" w:rsidRDefault="008A1AFF" w:rsidP="008A1A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41FC">
              <w:rPr>
                <w:rFonts w:ascii="Times New Roman" w:hAnsi="Times New Roman" w:cs="Times New Roman"/>
                <w:b/>
                <w:sz w:val="20"/>
                <w:szCs w:val="20"/>
              </w:rPr>
              <w:t>Адрес юридического лица:</w:t>
            </w:r>
            <w:r w:rsidRPr="004341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A1AFF" w:rsidRPr="004341FC" w:rsidRDefault="008A1AFF" w:rsidP="008A1A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41FC">
              <w:rPr>
                <w:rFonts w:ascii="Times New Roman" w:hAnsi="Times New Roman" w:cs="Times New Roman"/>
                <w:sz w:val="20"/>
                <w:szCs w:val="20"/>
              </w:rPr>
              <w:t xml:space="preserve">188357, ЛЕНИНГРАДСКАЯ ОБЛАСТЬ, М.О. ГАТЧИНСКИЙ, С. НИКОЛЬСКОЕ, УЛ. ШИПУНОВА, Д.5А </w:t>
            </w:r>
          </w:p>
          <w:p w:rsidR="008A1AFF" w:rsidRPr="004341FC" w:rsidRDefault="008A1AFF" w:rsidP="008A1A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41FC">
              <w:rPr>
                <w:rFonts w:ascii="Times New Roman" w:hAnsi="Times New Roman" w:cs="Times New Roman"/>
                <w:b/>
                <w:sz w:val="20"/>
                <w:szCs w:val="20"/>
              </w:rPr>
              <w:t>Телефон:</w:t>
            </w:r>
            <w:r w:rsidRPr="004341FC">
              <w:rPr>
                <w:rFonts w:ascii="Times New Roman" w:hAnsi="Times New Roman" w:cs="Times New Roman"/>
                <w:sz w:val="20"/>
                <w:szCs w:val="20"/>
              </w:rPr>
              <w:t xml:space="preserve"> 8(81371) 56-255, 61-162</w:t>
            </w:r>
          </w:p>
          <w:p w:rsidR="008A1AFF" w:rsidRPr="004341FC" w:rsidRDefault="008A1AFF" w:rsidP="008A1A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41FC">
              <w:rPr>
                <w:rFonts w:ascii="Times New Roman" w:hAnsi="Times New Roman" w:cs="Times New Roman"/>
                <w:b/>
                <w:sz w:val="20"/>
                <w:szCs w:val="20"/>
              </w:rPr>
              <w:t>Адрес электронной почты:</w:t>
            </w:r>
            <w:r w:rsidRPr="004341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341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gtr</w:t>
            </w:r>
            <w:r w:rsidRPr="004341F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341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niksc</w:t>
            </w:r>
            <w:r w:rsidRPr="004341FC">
              <w:rPr>
                <w:rFonts w:ascii="Times New Roman" w:hAnsi="Times New Roman" w:cs="Times New Roman"/>
                <w:sz w:val="20"/>
                <w:szCs w:val="20"/>
              </w:rPr>
              <w:t>@</w:t>
            </w:r>
            <w:r w:rsidRPr="004341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yandex</w:t>
            </w:r>
            <w:r w:rsidRPr="004341F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4341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</w:p>
          <w:p w:rsidR="008A1AFF" w:rsidRPr="004341FC" w:rsidRDefault="008A1AFF" w:rsidP="008A1A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41FC">
              <w:rPr>
                <w:rFonts w:ascii="Times New Roman" w:hAnsi="Times New Roman" w:cs="Times New Roman"/>
                <w:b/>
                <w:sz w:val="20"/>
                <w:szCs w:val="20"/>
              </w:rPr>
              <w:t>Банковские реквизиты:</w:t>
            </w:r>
          </w:p>
          <w:p w:rsidR="00861F22" w:rsidRPr="004341FC" w:rsidRDefault="00861F22" w:rsidP="00861F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41FC">
              <w:rPr>
                <w:rStyle w:val="layout"/>
                <w:rFonts w:ascii="Times New Roman" w:hAnsi="Times New Roman" w:cs="Times New Roman"/>
                <w:sz w:val="20"/>
                <w:szCs w:val="20"/>
              </w:rPr>
              <w:t>КОМИТЕТ ФИНАНСОВ ГАТЧИНСКОГО МУНИЦИПАЛЬНОГО ОКРУГА</w:t>
            </w:r>
            <w:r w:rsidRPr="004341FC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4341FC">
              <w:rPr>
                <w:rStyle w:val="layout"/>
                <w:rFonts w:ascii="Times New Roman" w:hAnsi="Times New Roman" w:cs="Times New Roman"/>
                <w:sz w:val="20"/>
                <w:szCs w:val="20"/>
              </w:rPr>
              <w:lastRenderedPageBreak/>
              <w:t>(</w:t>
            </w:r>
            <w:r w:rsidRPr="004341FC">
              <w:rPr>
                <w:rFonts w:ascii="Times New Roman" w:hAnsi="Times New Roman" w:cs="Times New Roman"/>
                <w:sz w:val="20"/>
                <w:szCs w:val="20"/>
              </w:rPr>
              <w:t>МБОУ «НИКОЛЬСКАЯ ООШ»</w:t>
            </w:r>
            <w:r w:rsidRPr="004341FC">
              <w:rPr>
                <w:rStyle w:val="layout"/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4341FC">
              <w:rPr>
                <w:rFonts w:ascii="Times New Roman" w:hAnsi="Times New Roman" w:cs="Times New Roman"/>
                <w:sz w:val="20"/>
                <w:szCs w:val="20"/>
              </w:rPr>
              <w:t>Л/сч. 20470500673, 21570500673, 22270500673</w:t>
            </w:r>
            <w:r w:rsidRPr="004341FC">
              <w:rPr>
                <w:rStyle w:val="layout"/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861F22" w:rsidRPr="004341FC" w:rsidRDefault="00861F22" w:rsidP="00861F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41FC">
              <w:rPr>
                <w:rFonts w:ascii="Times New Roman" w:hAnsi="Times New Roman" w:cs="Times New Roman"/>
                <w:sz w:val="20"/>
                <w:szCs w:val="20"/>
              </w:rPr>
              <w:t>ОКЦ № 1 СЕВЕРО-ЗАПАДНОГО ГУ БАНКА РОССИИ//УФК по Ленинградской области, г. Санкт-Петербург</w:t>
            </w:r>
          </w:p>
          <w:p w:rsidR="00861F22" w:rsidRPr="004341FC" w:rsidRDefault="00861F22" w:rsidP="00861F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41FC">
              <w:rPr>
                <w:rFonts w:ascii="Times New Roman" w:hAnsi="Times New Roman" w:cs="Times New Roman"/>
                <w:sz w:val="20"/>
                <w:szCs w:val="20"/>
              </w:rPr>
              <w:t>ЕКС 40102810745370000098</w:t>
            </w:r>
          </w:p>
          <w:p w:rsidR="00861F22" w:rsidRPr="004341FC" w:rsidRDefault="00861F22" w:rsidP="00861F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41FC">
              <w:rPr>
                <w:rFonts w:ascii="Times New Roman" w:hAnsi="Times New Roman" w:cs="Times New Roman"/>
                <w:sz w:val="20"/>
                <w:szCs w:val="20"/>
              </w:rPr>
              <w:t>Казначейский счет 03234643415180004500</w:t>
            </w:r>
          </w:p>
          <w:p w:rsidR="00861F22" w:rsidRPr="004341FC" w:rsidRDefault="00861F22" w:rsidP="00861F22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341FC">
              <w:rPr>
                <w:rFonts w:ascii="Times New Roman" w:hAnsi="Times New Roman" w:cs="Times New Roman"/>
                <w:sz w:val="20"/>
                <w:szCs w:val="20"/>
              </w:rPr>
              <w:t>БИК 044030098</w:t>
            </w:r>
          </w:p>
          <w:p w:rsidR="006E3112" w:rsidRPr="004341FC" w:rsidRDefault="006E3112" w:rsidP="008A1AFF">
            <w:pPr>
              <w:pStyle w:val="af"/>
              <w:spacing w:before="0" w:beforeAutospacing="0" w:after="0" w:afterAutospacing="0"/>
              <w:rPr>
                <w:color w:val="000000"/>
                <w:sz w:val="20"/>
                <w:szCs w:val="20"/>
                <w:lang w:val="en-US"/>
              </w:rPr>
            </w:pPr>
          </w:p>
          <w:p w:rsidR="00133D7C" w:rsidRPr="004341FC" w:rsidRDefault="00133D7C" w:rsidP="00F20ED8">
            <w:pPr>
              <w:pStyle w:val="a6"/>
              <w:snapToGrid w:val="0"/>
              <w:ind w:right="371"/>
              <w:rPr>
                <w:lang w:val="en-US"/>
              </w:rPr>
            </w:pPr>
          </w:p>
          <w:p w:rsidR="00133D7C" w:rsidRPr="004341FC" w:rsidRDefault="00133D7C" w:rsidP="00F20ED8">
            <w:pPr>
              <w:pStyle w:val="Bodytext30"/>
              <w:shd w:val="clear" w:color="auto" w:fill="auto"/>
              <w:spacing w:after="0" w:line="240" w:lineRule="auto"/>
              <w:ind w:firstLine="0"/>
              <w:jc w:val="left"/>
              <w:rPr>
                <w:rStyle w:val="Bodytext31"/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3A6396" w:rsidRPr="004341FC" w:rsidTr="00F20ED8">
        <w:tc>
          <w:tcPr>
            <w:tcW w:w="5241" w:type="dxa"/>
            <w:gridSpan w:val="2"/>
          </w:tcPr>
          <w:p w:rsidR="003A6396" w:rsidRPr="004341FC" w:rsidRDefault="003A6396" w:rsidP="00684844">
            <w:pPr>
              <w:pStyle w:val="a6"/>
              <w:snapToGrid w:val="0"/>
              <w:spacing w:line="276" w:lineRule="auto"/>
              <w:ind w:left="55" w:hanging="55"/>
              <w:rPr>
                <w:b/>
              </w:rPr>
            </w:pPr>
            <w:r w:rsidRPr="004341FC">
              <w:rPr>
                <w:rStyle w:val="Bodytext31"/>
                <w:rFonts w:ascii="Times New Roman" w:hAnsi="Times New Roman" w:cs="Times New Roman"/>
                <w:b w:val="0"/>
                <w:bCs w:val="0"/>
                <w:sz w:val="20"/>
                <w:szCs w:val="20"/>
                <w:lang w:val="en-US"/>
              </w:rPr>
              <w:lastRenderedPageBreak/>
              <w:tab/>
            </w:r>
            <w:r w:rsidRPr="004341FC">
              <w:rPr>
                <w:rStyle w:val="Bodytext31"/>
                <w:rFonts w:ascii="Times New Roman" w:hAnsi="Times New Roman" w:cs="Times New Roman"/>
                <w:b w:val="0"/>
                <w:bCs w:val="0"/>
                <w:sz w:val="20"/>
                <w:szCs w:val="20"/>
                <w:lang w:val="en-US"/>
              </w:rPr>
              <w:tab/>
            </w:r>
            <w:r w:rsidRPr="004341FC">
              <w:rPr>
                <w:b/>
              </w:rPr>
              <w:t>Директор</w:t>
            </w:r>
          </w:p>
          <w:p w:rsidR="003A6396" w:rsidRPr="004341FC" w:rsidRDefault="003A6396" w:rsidP="00684844">
            <w:pPr>
              <w:pStyle w:val="a6"/>
              <w:snapToGrid w:val="0"/>
              <w:spacing w:line="276" w:lineRule="auto"/>
              <w:jc w:val="right"/>
              <w:rPr>
                <w:b/>
                <w:highlight w:val="yellow"/>
              </w:rPr>
            </w:pPr>
          </w:p>
          <w:p w:rsidR="003A6396" w:rsidRPr="004341FC" w:rsidRDefault="003A6396" w:rsidP="00684844">
            <w:pPr>
              <w:pStyle w:val="a6"/>
              <w:snapToGrid w:val="0"/>
              <w:spacing w:line="276" w:lineRule="auto"/>
              <w:ind w:firstLine="709"/>
              <w:jc w:val="right"/>
              <w:rPr>
                <w:b/>
                <w:highlight w:val="yellow"/>
              </w:rPr>
            </w:pPr>
          </w:p>
          <w:p w:rsidR="003A6396" w:rsidRPr="004341FC" w:rsidRDefault="003A6396" w:rsidP="00684844">
            <w:pPr>
              <w:tabs>
                <w:tab w:val="left" w:pos="6345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41FC">
              <w:rPr>
                <w:rFonts w:ascii="Times New Roman" w:hAnsi="Times New Roman" w:cs="Times New Roman"/>
                <w:sz w:val="20"/>
                <w:szCs w:val="20"/>
              </w:rPr>
              <w:t xml:space="preserve">____________________ </w:t>
            </w:r>
            <w:r w:rsidRPr="004341FC">
              <w:rPr>
                <w:rFonts w:ascii="Times New Roman" w:hAnsi="Times New Roman" w:cs="Times New Roman"/>
                <w:b/>
                <w:sz w:val="20"/>
                <w:szCs w:val="20"/>
              </w:rPr>
              <w:t>/ /</w:t>
            </w:r>
          </w:p>
          <w:p w:rsidR="003A6396" w:rsidRPr="004341FC" w:rsidRDefault="003A6396" w:rsidP="006848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4" w:type="dxa"/>
            <w:gridSpan w:val="2"/>
          </w:tcPr>
          <w:p w:rsidR="003A6396" w:rsidRPr="004341FC" w:rsidRDefault="003A6396" w:rsidP="00684844">
            <w:pPr>
              <w:pStyle w:val="a6"/>
              <w:snapToGrid w:val="0"/>
              <w:spacing w:line="276" w:lineRule="auto"/>
              <w:ind w:left="763" w:hanging="55"/>
              <w:rPr>
                <w:b/>
              </w:rPr>
            </w:pPr>
            <w:r w:rsidRPr="004341FC">
              <w:rPr>
                <w:b/>
              </w:rPr>
              <w:t>Директор</w:t>
            </w:r>
          </w:p>
          <w:p w:rsidR="003A6396" w:rsidRPr="004341FC" w:rsidRDefault="003A6396" w:rsidP="00684844">
            <w:pPr>
              <w:pStyle w:val="a6"/>
              <w:snapToGrid w:val="0"/>
              <w:spacing w:line="276" w:lineRule="auto"/>
              <w:jc w:val="right"/>
              <w:rPr>
                <w:b/>
                <w:highlight w:val="yellow"/>
              </w:rPr>
            </w:pPr>
          </w:p>
          <w:p w:rsidR="003A6396" w:rsidRPr="004341FC" w:rsidRDefault="003A6396" w:rsidP="00684844">
            <w:pPr>
              <w:pStyle w:val="a6"/>
              <w:snapToGrid w:val="0"/>
              <w:spacing w:line="276" w:lineRule="auto"/>
              <w:ind w:firstLine="709"/>
              <w:jc w:val="right"/>
              <w:rPr>
                <w:b/>
                <w:highlight w:val="yellow"/>
              </w:rPr>
            </w:pPr>
          </w:p>
          <w:p w:rsidR="003A6396" w:rsidRPr="004341FC" w:rsidRDefault="003A6396" w:rsidP="00684844">
            <w:pPr>
              <w:tabs>
                <w:tab w:val="left" w:pos="6345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41FC">
              <w:rPr>
                <w:rFonts w:ascii="Times New Roman" w:hAnsi="Times New Roman" w:cs="Times New Roman"/>
                <w:sz w:val="20"/>
                <w:szCs w:val="20"/>
              </w:rPr>
              <w:t xml:space="preserve">____________________ </w:t>
            </w:r>
            <w:r w:rsidRPr="004341FC">
              <w:rPr>
                <w:rFonts w:ascii="Times New Roman" w:hAnsi="Times New Roman" w:cs="Times New Roman"/>
                <w:b/>
                <w:sz w:val="20"/>
                <w:szCs w:val="20"/>
              </w:rPr>
              <w:t>/Маргвелашвили П.В./</w:t>
            </w:r>
          </w:p>
          <w:p w:rsidR="003A6396" w:rsidRPr="004341FC" w:rsidRDefault="003A6396" w:rsidP="006848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33D7C" w:rsidRPr="004341FC" w:rsidRDefault="00133D7C" w:rsidP="00133D7C">
      <w:pPr>
        <w:rPr>
          <w:rFonts w:ascii="Times New Roman" w:hAnsi="Times New Roman" w:cs="Times New Roman"/>
          <w:sz w:val="20"/>
          <w:szCs w:val="20"/>
        </w:rPr>
      </w:pPr>
    </w:p>
    <w:p w:rsidR="00572427" w:rsidRPr="004341FC" w:rsidRDefault="00572427">
      <w:pPr>
        <w:pStyle w:val="Bodytext30"/>
        <w:shd w:val="clear" w:color="auto" w:fill="auto"/>
        <w:spacing w:after="0" w:line="230" w:lineRule="exact"/>
        <w:ind w:left="840"/>
        <w:jc w:val="both"/>
        <w:rPr>
          <w:rStyle w:val="Bodytext31"/>
          <w:b/>
          <w:bCs/>
          <w:sz w:val="20"/>
          <w:szCs w:val="20"/>
        </w:rPr>
        <w:sectPr w:rsidR="00572427" w:rsidRPr="004341FC" w:rsidSect="00572427">
          <w:headerReference w:type="even" r:id="rId11"/>
          <w:footerReference w:type="first" r:id="rId12"/>
          <w:pgSz w:w="11900" w:h="16840" w:code="9"/>
          <w:pgMar w:top="851" w:right="567" w:bottom="1134" w:left="1134" w:header="0" w:footer="3" w:gutter="0"/>
          <w:cols w:space="720"/>
          <w:noEndnote/>
          <w:docGrid w:linePitch="360"/>
        </w:sectPr>
      </w:pPr>
    </w:p>
    <w:p w:rsidR="004341FC" w:rsidRPr="004341FC" w:rsidRDefault="00C12B24" w:rsidP="00572427">
      <w:pPr>
        <w:pStyle w:val="a8"/>
        <w:jc w:val="right"/>
        <w:rPr>
          <w:rStyle w:val="Bodytext41"/>
          <w:rFonts w:ascii="Times New Roman" w:hAnsi="Times New Roman" w:cs="Times New Roman"/>
          <w:sz w:val="20"/>
          <w:szCs w:val="20"/>
        </w:rPr>
      </w:pPr>
      <w:r w:rsidRPr="004341FC">
        <w:rPr>
          <w:rStyle w:val="Bodytext41"/>
          <w:rFonts w:ascii="Times New Roman" w:hAnsi="Times New Roman" w:cs="Times New Roman"/>
          <w:sz w:val="20"/>
          <w:szCs w:val="20"/>
        </w:rPr>
        <w:lastRenderedPageBreak/>
        <w:t xml:space="preserve">Приложение № 1 </w:t>
      </w:r>
    </w:p>
    <w:p w:rsidR="004341FC" w:rsidRPr="004341FC" w:rsidRDefault="00C12B24" w:rsidP="00572427">
      <w:pPr>
        <w:pStyle w:val="a8"/>
        <w:jc w:val="right"/>
        <w:rPr>
          <w:rStyle w:val="Bodytext42"/>
          <w:rFonts w:ascii="Times New Roman" w:hAnsi="Times New Roman" w:cs="Times New Roman"/>
          <w:sz w:val="20"/>
          <w:szCs w:val="20"/>
        </w:rPr>
      </w:pPr>
      <w:r w:rsidRPr="004341FC">
        <w:rPr>
          <w:rStyle w:val="Bodytext41"/>
          <w:rFonts w:ascii="Times New Roman" w:hAnsi="Times New Roman" w:cs="Times New Roman"/>
          <w:sz w:val="20"/>
          <w:szCs w:val="20"/>
        </w:rPr>
        <w:t xml:space="preserve">к </w:t>
      </w:r>
      <w:r w:rsidR="006E3112" w:rsidRPr="004341FC">
        <w:rPr>
          <w:rStyle w:val="Bodytext42"/>
          <w:rFonts w:ascii="Times New Roman" w:hAnsi="Times New Roman" w:cs="Times New Roman"/>
          <w:sz w:val="20"/>
          <w:szCs w:val="20"/>
        </w:rPr>
        <w:t>договору №</w:t>
      </w:r>
      <w:r w:rsidRPr="004341FC">
        <w:rPr>
          <w:rStyle w:val="Bodytext42"/>
          <w:rFonts w:ascii="Times New Roman" w:hAnsi="Times New Roman" w:cs="Times New Roman"/>
          <w:sz w:val="20"/>
          <w:szCs w:val="20"/>
        </w:rPr>
        <w:t xml:space="preserve"> </w:t>
      </w:r>
    </w:p>
    <w:p w:rsidR="00572427" w:rsidRPr="004341FC" w:rsidRDefault="00C12B24" w:rsidP="00572427">
      <w:pPr>
        <w:pStyle w:val="a8"/>
        <w:jc w:val="right"/>
        <w:rPr>
          <w:rStyle w:val="Bodytext42"/>
          <w:rFonts w:ascii="Times New Roman" w:hAnsi="Times New Roman" w:cs="Times New Roman"/>
          <w:sz w:val="20"/>
          <w:szCs w:val="20"/>
        </w:rPr>
      </w:pPr>
      <w:r w:rsidRPr="004341FC">
        <w:rPr>
          <w:rStyle w:val="Bodytext41"/>
          <w:rFonts w:ascii="Times New Roman" w:hAnsi="Times New Roman" w:cs="Times New Roman"/>
          <w:sz w:val="20"/>
          <w:szCs w:val="20"/>
        </w:rPr>
        <w:t xml:space="preserve">от </w:t>
      </w:r>
      <w:r w:rsidR="00C0638A" w:rsidRPr="004341FC">
        <w:rPr>
          <w:rStyle w:val="Bodytext21"/>
          <w:rFonts w:ascii="Times New Roman" w:hAnsi="Times New Roman" w:cs="Times New Roman"/>
          <w:sz w:val="20"/>
          <w:szCs w:val="20"/>
        </w:rPr>
        <w:t>«</w:t>
      </w:r>
      <w:r w:rsidR="00785F54" w:rsidRPr="004341FC">
        <w:rPr>
          <w:rStyle w:val="Bodytext21"/>
          <w:rFonts w:ascii="Times New Roman" w:hAnsi="Times New Roman" w:cs="Times New Roman"/>
          <w:sz w:val="20"/>
          <w:szCs w:val="20"/>
        </w:rPr>
        <w:t>__</w:t>
      </w:r>
      <w:r w:rsidR="00C0638A" w:rsidRPr="004341FC">
        <w:rPr>
          <w:rStyle w:val="Bodytext21"/>
          <w:rFonts w:ascii="Times New Roman" w:hAnsi="Times New Roman" w:cs="Times New Roman"/>
          <w:sz w:val="20"/>
          <w:szCs w:val="20"/>
        </w:rPr>
        <w:t>»</w:t>
      </w:r>
      <w:r w:rsidR="00785F54" w:rsidRPr="004341FC">
        <w:rPr>
          <w:rStyle w:val="Bodytext21"/>
          <w:rFonts w:ascii="Times New Roman" w:hAnsi="Times New Roman" w:cs="Times New Roman"/>
          <w:sz w:val="20"/>
          <w:szCs w:val="20"/>
        </w:rPr>
        <w:t>____________</w:t>
      </w:r>
      <w:r w:rsidR="00C0638A" w:rsidRPr="004341FC">
        <w:rPr>
          <w:rStyle w:val="Bodytext21"/>
          <w:rFonts w:ascii="Times New Roman" w:hAnsi="Times New Roman" w:cs="Times New Roman"/>
          <w:sz w:val="20"/>
          <w:szCs w:val="20"/>
        </w:rPr>
        <w:t>202</w:t>
      </w:r>
      <w:r w:rsidR="00DA2C56" w:rsidRPr="004341FC">
        <w:rPr>
          <w:rStyle w:val="Bodytext21"/>
          <w:rFonts w:ascii="Times New Roman" w:hAnsi="Times New Roman" w:cs="Times New Roman"/>
          <w:sz w:val="20"/>
          <w:szCs w:val="20"/>
        </w:rPr>
        <w:t>6</w:t>
      </w:r>
      <w:r w:rsidR="00C0638A" w:rsidRPr="004341FC">
        <w:rPr>
          <w:rStyle w:val="Bodytext2Bold"/>
          <w:rFonts w:ascii="Times New Roman" w:hAnsi="Times New Roman" w:cs="Times New Roman"/>
          <w:sz w:val="20"/>
          <w:szCs w:val="20"/>
        </w:rPr>
        <w:t xml:space="preserve"> </w:t>
      </w:r>
      <w:r w:rsidR="00C0638A" w:rsidRPr="004341FC">
        <w:rPr>
          <w:rStyle w:val="Bodytext21"/>
          <w:rFonts w:ascii="Times New Roman" w:hAnsi="Times New Roman" w:cs="Times New Roman"/>
          <w:sz w:val="20"/>
          <w:szCs w:val="20"/>
        </w:rPr>
        <w:t>г.</w:t>
      </w:r>
    </w:p>
    <w:p w:rsidR="00572427" w:rsidRPr="004341FC" w:rsidRDefault="00572427" w:rsidP="00572427">
      <w:pPr>
        <w:pStyle w:val="a8"/>
        <w:jc w:val="center"/>
        <w:rPr>
          <w:rStyle w:val="Bodytext42"/>
          <w:rFonts w:ascii="Times New Roman" w:hAnsi="Times New Roman" w:cs="Times New Roman"/>
          <w:sz w:val="20"/>
          <w:szCs w:val="20"/>
        </w:rPr>
      </w:pPr>
    </w:p>
    <w:p w:rsidR="00572427" w:rsidRPr="004341FC" w:rsidRDefault="00C12B24" w:rsidP="00572427">
      <w:pPr>
        <w:pStyle w:val="a8"/>
        <w:jc w:val="center"/>
        <w:rPr>
          <w:rStyle w:val="Bodytext42"/>
          <w:rFonts w:ascii="Times New Roman" w:hAnsi="Times New Roman" w:cs="Times New Roman"/>
          <w:sz w:val="20"/>
          <w:szCs w:val="20"/>
        </w:rPr>
      </w:pPr>
      <w:r w:rsidRPr="004341FC">
        <w:rPr>
          <w:rStyle w:val="Bodytext41"/>
          <w:rFonts w:ascii="Times New Roman" w:hAnsi="Times New Roman" w:cs="Times New Roman"/>
          <w:sz w:val="20"/>
          <w:szCs w:val="20"/>
        </w:rPr>
        <w:t xml:space="preserve">Правила </w:t>
      </w:r>
      <w:r w:rsidRPr="004341FC">
        <w:rPr>
          <w:rStyle w:val="Bodytext42"/>
          <w:rFonts w:ascii="Times New Roman" w:hAnsi="Times New Roman" w:cs="Times New Roman"/>
          <w:sz w:val="20"/>
          <w:szCs w:val="20"/>
        </w:rPr>
        <w:t xml:space="preserve">предъявления, </w:t>
      </w:r>
      <w:r w:rsidRPr="004341FC">
        <w:rPr>
          <w:rStyle w:val="Bodytext41"/>
          <w:rFonts w:ascii="Times New Roman" w:hAnsi="Times New Roman" w:cs="Times New Roman"/>
          <w:sz w:val="20"/>
          <w:szCs w:val="20"/>
        </w:rPr>
        <w:t xml:space="preserve">рассмотрения </w:t>
      </w:r>
      <w:r w:rsidRPr="004341FC">
        <w:rPr>
          <w:rStyle w:val="Bodytext42"/>
          <w:rFonts w:ascii="Times New Roman" w:hAnsi="Times New Roman" w:cs="Times New Roman"/>
          <w:sz w:val="20"/>
          <w:szCs w:val="20"/>
        </w:rPr>
        <w:t xml:space="preserve">и удовлетворения </w:t>
      </w:r>
      <w:r w:rsidRPr="004341FC">
        <w:rPr>
          <w:rStyle w:val="Bodytext41"/>
          <w:rFonts w:ascii="Times New Roman" w:hAnsi="Times New Roman" w:cs="Times New Roman"/>
          <w:sz w:val="20"/>
          <w:szCs w:val="20"/>
        </w:rPr>
        <w:t xml:space="preserve">претензий </w:t>
      </w:r>
      <w:r w:rsidRPr="004341FC">
        <w:rPr>
          <w:rStyle w:val="Bodytext42"/>
          <w:rFonts w:ascii="Times New Roman" w:hAnsi="Times New Roman" w:cs="Times New Roman"/>
          <w:sz w:val="20"/>
          <w:szCs w:val="20"/>
        </w:rPr>
        <w:t>по качеству товара</w:t>
      </w:r>
      <w:r w:rsidR="00572427" w:rsidRPr="004341FC">
        <w:rPr>
          <w:rStyle w:val="Bodytext42"/>
          <w:rFonts w:ascii="Times New Roman" w:hAnsi="Times New Roman" w:cs="Times New Roman"/>
          <w:sz w:val="20"/>
          <w:szCs w:val="20"/>
        </w:rPr>
        <w:t>.</w:t>
      </w:r>
    </w:p>
    <w:p w:rsidR="00572427" w:rsidRPr="004341FC" w:rsidRDefault="00572427" w:rsidP="00572427">
      <w:pPr>
        <w:pStyle w:val="Bodytext40"/>
        <w:numPr>
          <w:ilvl w:val="0"/>
          <w:numId w:val="7"/>
        </w:numPr>
        <w:shd w:val="clear" w:color="auto" w:fill="auto"/>
        <w:rPr>
          <w:rStyle w:val="Bodytext42"/>
          <w:rFonts w:ascii="Times New Roman" w:hAnsi="Times New Roman" w:cs="Times New Roman"/>
          <w:sz w:val="20"/>
          <w:szCs w:val="20"/>
        </w:rPr>
      </w:pPr>
      <w:r w:rsidRPr="004341FC">
        <w:rPr>
          <w:rStyle w:val="Bodytext42"/>
          <w:rFonts w:ascii="Times New Roman" w:hAnsi="Times New Roman" w:cs="Times New Roman"/>
          <w:sz w:val="20"/>
          <w:szCs w:val="20"/>
        </w:rPr>
        <w:t>Общие положения.</w:t>
      </w:r>
    </w:p>
    <w:p w:rsidR="00572427" w:rsidRPr="004341FC" w:rsidRDefault="00572427" w:rsidP="00572427">
      <w:pPr>
        <w:pStyle w:val="Bodytext40"/>
        <w:shd w:val="clear" w:color="auto" w:fill="auto"/>
        <w:ind w:left="1260" w:firstLine="0"/>
        <w:rPr>
          <w:rStyle w:val="Bodytext42"/>
          <w:rFonts w:ascii="Times New Roman" w:hAnsi="Times New Roman" w:cs="Times New Roman"/>
          <w:sz w:val="20"/>
          <w:szCs w:val="20"/>
        </w:rPr>
      </w:pPr>
    </w:p>
    <w:p w:rsidR="0019310E" w:rsidRPr="004341FC" w:rsidRDefault="00C12B24" w:rsidP="00572427">
      <w:pPr>
        <w:pStyle w:val="Bodytext40"/>
        <w:numPr>
          <w:ilvl w:val="1"/>
          <w:numId w:val="7"/>
        </w:numPr>
        <w:shd w:val="clear" w:color="auto" w:fill="auto"/>
        <w:rPr>
          <w:rStyle w:val="Bodytext42"/>
          <w:rFonts w:ascii="Times New Roman" w:hAnsi="Times New Roman" w:cs="Times New Roman"/>
          <w:sz w:val="20"/>
          <w:szCs w:val="20"/>
        </w:rPr>
      </w:pPr>
      <w:r w:rsidRPr="004341FC">
        <w:rPr>
          <w:rStyle w:val="Bodytext41"/>
          <w:rFonts w:ascii="Times New Roman" w:hAnsi="Times New Roman" w:cs="Times New Roman"/>
          <w:sz w:val="20"/>
          <w:szCs w:val="20"/>
        </w:rPr>
        <w:t xml:space="preserve">Настоящие Правила </w:t>
      </w:r>
      <w:r w:rsidRPr="004341FC">
        <w:rPr>
          <w:rStyle w:val="Bodytext42"/>
          <w:rFonts w:ascii="Times New Roman" w:hAnsi="Times New Roman" w:cs="Times New Roman"/>
          <w:sz w:val="20"/>
          <w:szCs w:val="20"/>
        </w:rPr>
        <w:t xml:space="preserve">составлены </w:t>
      </w:r>
      <w:r w:rsidRPr="004341FC">
        <w:rPr>
          <w:rStyle w:val="Bodytext41"/>
          <w:rFonts w:ascii="Times New Roman" w:hAnsi="Times New Roman" w:cs="Times New Roman"/>
          <w:sz w:val="20"/>
          <w:szCs w:val="20"/>
        </w:rPr>
        <w:t xml:space="preserve">на основании </w:t>
      </w:r>
      <w:r w:rsidRPr="004341FC">
        <w:rPr>
          <w:rStyle w:val="Bodytext42"/>
          <w:rFonts w:ascii="Times New Roman" w:hAnsi="Times New Roman" w:cs="Times New Roman"/>
          <w:sz w:val="20"/>
          <w:szCs w:val="20"/>
        </w:rPr>
        <w:t>положений действующего законодательства РФ, Гражданского Ко</w:t>
      </w:r>
      <w:r w:rsidRPr="004341FC">
        <w:rPr>
          <w:rStyle w:val="Bodytext42"/>
          <w:rFonts w:ascii="Times New Roman" w:hAnsi="Times New Roman" w:cs="Times New Roman"/>
          <w:sz w:val="20"/>
          <w:szCs w:val="20"/>
        </w:rPr>
        <w:softHyphen/>
      </w:r>
      <w:r w:rsidRPr="004341FC">
        <w:rPr>
          <w:rStyle w:val="Bodytext41"/>
          <w:rFonts w:ascii="Times New Roman" w:hAnsi="Times New Roman" w:cs="Times New Roman"/>
          <w:sz w:val="20"/>
          <w:szCs w:val="20"/>
        </w:rPr>
        <w:t xml:space="preserve">декса </w:t>
      </w:r>
      <w:r w:rsidRPr="004341FC">
        <w:rPr>
          <w:rStyle w:val="Bodytext495pt"/>
          <w:rFonts w:ascii="Times New Roman" w:hAnsi="Times New Roman" w:cs="Times New Roman"/>
          <w:sz w:val="20"/>
          <w:szCs w:val="20"/>
        </w:rPr>
        <w:t xml:space="preserve">РФ, </w:t>
      </w:r>
      <w:r w:rsidRPr="004341FC">
        <w:rPr>
          <w:rStyle w:val="Bodytext41"/>
          <w:rFonts w:ascii="Times New Roman" w:hAnsi="Times New Roman" w:cs="Times New Roman"/>
          <w:sz w:val="20"/>
          <w:szCs w:val="20"/>
        </w:rPr>
        <w:t xml:space="preserve">правил </w:t>
      </w:r>
      <w:r w:rsidRPr="004341FC">
        <w:rPr>
          <w:rStyle w:val="Bodytext42"/>
          <w:rFonts w:ascii="Times New Roman" w:hAnsi="Times New Roman" w:cs="Times New Roman"/>
          <w:sz w:val="20"/>
          <w:szCs w:val="20"/>
        </w:rPr>
        <w:t xml:space="preserve">и указаний </w:t>
      </w:r>
      <w:r w:rsidRPr="004341FC">
        <w:rPr>
          <w:rStyle w:val="Bodytext41"/>
          <w:rFonts w:ascii="Times New Roman" w:hAnsi="Times New Roman" w:cs="Times New Roman"/>
          <w:sz w:val="20"/>
          <w:szCs w:val="20"/>
        </w:rPr>
        <w:t xml:space="preserve">заводов-изготовителей. </w:t>
      </w:r>
    </w:p>
    <w:p w:rsidR="00572427" w:rsidRPr="004341FC" w:rsidRDefault="00572427" w:rsidP="00572427">
      <w:pPr>
        <w:pStyle w:val="Bodytext40"/>
        <w:numPr>
          <w:ilvl w:val="0"/>
          <w:numId w:val="7"/>
        </w:numPr>
        <w:shd w:val="clear" w:color="auto" w:fill="auto"/>
        <w:rPr>
          <w:rFonts w:ascii="Times New Roman" w:hAnsi="Times New Roman" w:cs="Times New Roman"/>
          <w:sz w:val="20"/>
          <w:szCs w:val="20"/>
        </w:rPr>
      </w:pPr>
      <w:r w:rsidRPr="004341FC">
        <w:rPr>
          <w:rFonts w:ascii="Times New Roman" w:hAnsi="Times New Roman" w:cs="Times New Roman"/>
          <w:sz w:val="20"/>
          <w:szCs w:val="20"/>
        </w:rPr>
        <w:t>Порядок гарантийного обслуживания и рассмотрения претензий по качеству отдельных видов Товара.</w:t>
      </w:r>
    </w:p>
    <w:p w:rsidR="0019310E" w:rsidRPr="004341FC" w:rsidRDefault="00C12B24">
      <w:pPr>
        <w:pStyle w:val="Bodytext40"/>
        <w:numPr>
          <w:ilvl w:val="0"/>
          <w:numId w:val="4"/>
        </w:numPr>
        <w:shd w:val="clear" w:color="auto" w:fill="auto"/>
        <w:tabs>
          <w:tab w:val="left" w:pos="897"/>
        </w:tabs>
        <w:ind w:left="900" w:hanging="440"/>
        <w:jc w:val="both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42"/>
          <w:rFonts w:ascii="Times New Roman" w:hAnsi="Times New Roman" w:cs="Times New Roman"/>
          <w:sz w:val="20"/>
          <w:szCs w:val="20"/>
        </w:rPr>
        <w:t xml:space="preserve">В </w:t>
      </w:r>
      <w:r w:rsidRPr="004341FC">
        <w:rPr>
          <w:rStyle w:val="Bodytext41"/>
          <w:rFonts w:ascii="Times New Roman" w:hAnsi="Times New Roman" w:cs="Times New Roman"/>
          <w:sz w:val="20"/>
          <w:szCs w:val="20"/>
        </w:rPr>
        <w:t xml:space="preserve">соответствие </w:t>
      </w:r>
      <w:r w:rsidRPr="004341FC">
        <w:rPr>
          <w:rStyle w:val="Bodytext42"/>
          <w:rFonts w:ascii="Times New Roman" w:hAnsi="Times New Roman" w:cs="Times New Roman"/>
          <w:sz w:val="20"/>
          <w:szCs w:val="20"/>
        </w:rPr>
        <w:t xml:space="preserve">с правилами, </w:t>
      </w:r>
      <w:r w:rsidRPr="004341FC">
        <w:rPr>
          <w:rStyle w:val="Bodytext41"/>
          <w:rFonts w:ascii="Times New Roman" w:hAnsi="Times New Roman" w:cs="Times New Roman"/>
          <w:sz w:val="20"/>
          <w:szCs w:val="20"/>
        </w:rPr>
        <w:t xml:space="preserve">установленными </w:t>
      </w:r>
      <w:r w:rsidRPr="004341FC">
        <w:rPr>
          <w:rStyle w:val="Bodytext42"/>
          <w:rFonts w:ascii="Times New Roman" w:hAnsi="Times New Roman" w:cs="Times New Roman"/>
          <w:sz w:val="20"/>
          <w:szCs w:val="20"/>
        </w:rPr>
        <w:t xml:space="preserve">изготовителями, специальный порядок гарантийного обслуживания </w:t>
      </w:r>
      <w:r w:rsidRPr="004341FC">
        <w:rPr>
          <w:rStyle w:val="Bodytext41"/>
          <w:rFonts w:ascii="Times New Roman" w:hAnsi="Times New Roman" w:cs="Times New Roman"/>
          <w:sz w:val="20"/>
          <w:szCs w:val="20"/>
        </w:rPr>
        <w:t xml:space="preserve">распространяется </w:t>
      </w:r>
      <w:r w:rsidRPr="004341FC">
        <w:rPr>
          <w:rStyle w:val="Bodytext42"/>
          <w:rFonts w:ascii="Times New Roman" w:hAnsi="Times New Roman" w:cs="Times New Roman"/>
          <w:sz w:val="20"/>
          <w:szCs w:val="20"/>
        </w:rPr>
        <w:t xml:space="preserve">на следующие </w:t>
      </w:r>
      <w:r w:rsidRPr="004341FC">
        <w:rPr>
          <w:rStyle w:val="Bodytext41"/>
          <w:rFonts w:ascii="Times New Roman" w:hAnsi="Times New Roman" w:cs="Times New Roman"/>
          <w:sz w:val="20"/>
          <w:szCs w:val="20"/>
        </w:rPr>
        <w:t xml:space="preserve">виды Товара: </w:t>
      </w:r>
      <w:r w:rsidRPr="004341FC">
        <w:rPr>
          <w:rStyle w:val="Bodytext42"/>
          <w:rFonts w:ascii="Times New Roman" w:hAnsi="Times New Roman" w:cs="Times New Roman"/>
          <w:sz w:val="20"/>
          <w:szCs w:val="20"/>
        </w:rPr>
        <w:t xml:space="preserve">двигатели и силовые агрегаты, ТНВД производства ОАО «ЯЗТА» и </w:t>
      </w:r>
      <w:r w:rsidRPr="004341FC">
        <w:rPr>
          <w:rStyle w:val="Bodytext41"/>
          <w:rFonts w:ascii="Times New Roman" w:hAnsi="Times New Roman" w:cs="Times New Roman"/>
          <w:sz w:val="20"/>
          <w:szCs w:val="20"/>
        </w:rPr>
        <w:t xml:space="preserve">ОАО </w:t>
      </w:r>
      <w:r w:rsidRPr="004341FC">
        <w:rPr>
          <w:rStyle w:val="Bodytext42"/>
          <w:rFonts w:ascii="Times New Roman" w:hAnsi="Times New Roman" w:cs="Times New Roman"/>
          <w:sz w:val="20"/>
          <w:szCs w:val="20"/>
        </w:rPr>
        <w:t xml:space="preserve">«ЯЗДА», турбокомпрессоры </w:t>
      </w:r>
      <w:r w:rsidRPr="004341FC">
        <w:rPr>
          <w:rStyle w:val="Bodytext41"/>
          <w:rFonts w:ascii="Times New Roman" w:hAnsi="Times New Roman" w:cs="Times New Roman"/>
          <w:sz w:val="20"/>
          <w:szCs w:val="20"/>
        </w:rPr>
        <w:t xml:space="preserve">производства </w:t>
      </w:r>
      <w:r w:rsidRPr="004341FC">
        <w:rPr>
          <w:rStyle w:val="Bodytext42"/>
          <w:rFonts w:ascii="Times New Roman" w:hAnsi="Times New Roman" w:cs="Times New Roman"/>
          <w:sz w:val="20"/>
          <w:szCs w:val="20"/>
        </w:rPr>
        <w:t xml:space="preserve">ОАО «Автодизель» (ЯМЗ), узлы и агрегаты производства ОАО </w:t>
      </w:r>
      <w:r w:rsidRPr="004341FC">
        <w:rPr>
          <w:rStyle w:val="Bodytext41"/>
          <w:rFonts w:ascii="Times New Roman" w:hAnsi="Times New Roman" w:cs="Times New Roman"/>
          <w:sz w:val="20"/>
          <w:szCs w:val="20"/>
        </w:rPr>
        <w:t xml:space="preserve">«КАМАЗ», </w:t>
      </w:r>
      <w:r w:rsidRPr="004341FC">
        <w:rPr>
          <w:rStyle w:val="Bodytext42"/>
          <w:rFonts w:ascii="Times New Roman" w:hAnsi="Times New Roman" w:cs="Times New Roman"/>
          <w:sz w:val="20"/>
          <w:szCs w:val="20"/>
        </w:rPr>
        <w:t xml:space="preserve">аккумуляторные батареи, </w:t>
      </w:r>
      <w:r w:rsidRPr="004341FC">
        <w:rPr>
          <w:rStyle w:val="Bodytext41"/>
          <w:rFonts w:ascii="Times New Roman" w:hAnsi="Times New Roman" w:cs="Times New Roman"/>
          <w:sz w:val="20"/>
          <w:szCs w:val="20"/>
        </w:rPr>
        <w:t xml:space="preserve">автошины, </w:t>
      </w:r>
      <w:r w:rsidRPr="004341FC">
        <w:rPr>
          <w:rStyle w:val="Bodytext42"/>
          <w:rFonts w:ascii="Times New Roman" w:hAnsi="Times New Roman" w:cs="Times New Roman"/>
          <w:sz w:val="20"/>
          <w:szCs w:val="20"/>
        </w:rPr>
        <w:t xml:space="preserve">а также на все иные виды Товара, с которым следуют документы, в </w:t>
      </w:r>
      <w:r w:rsidRPr="004341FC">
        <w:rPr>
          <w:rStyle w:val="Bodytext41"/>
          <w:rFonts w:ascii="Times New Roman" w:hAnsi="Times New Roman" w:cs="Times New Roman"/>
          <w:sz w:val="20"/>
          <w:szCs w:val="20"/>
        </w:rPr>
        <w:t xml:space="preserve">которых </w:t>
      </w:r>
      <w:r w:rsidRPr="004341FC">
        <w:rPr>
          <w:rStyle w:val="Bodytext42"/>
          <w:rFonts w:ascii="Times New Roman" w:hAnsi="Times New Roman" w:cs="Times New Roman"/>
          <w:sz w:val="20"/>
          <w:szCs w:val="20"/>
        </w:rPr>
        <w:t xml:space="preserve">указан порядок </w:t>
      </w:r>
      <w:r w:rsidRPr="004341FC">
        <w:rPr>
          <w:rStyle w:val="Bodytext41"/>
          <w:rFonts w:ascii="Times New Roman" w:hAnsi="Times New Roman" w:cs="Times New Roman"/>
          <w:sz w:val="20"/>
          <w:szCs w:val="20"/>
        </w:rPr>
        <w:t>гарантийного обслуживания.</w:t>
      </w:r>
    </w:p>
    <w:p w:rsidR="0019310E" w:rsidRPr="004341FC" w:rsidRDefault="00C12B24">
      <w:pPr>
        <w:pStyle w:val="Bodytext40"/>
        <w:numPr>
          <w:ilvl w:val="0"/>
          <w:numId w:val="4"/>
        </w:numPr>
        <w:shd w:val="clear" w:color="auto" w:fill="auto"/>
        <w:tabs>
          <w:tab w:val="left" w:pos="897"/>
        </w:tabs>
        <w:ind w:left="900" w:hanging="440"/>
        <w:jc w:val="both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42"/>
          <w:rFonts w:ascii="Times New Roman" w:hAnsi="Times New Roman" w:cs="Times New Roman"/>
          <w:sz w:val="20"/>
          <w:szCs w:val="20"/>
        </w:rPr>
        <w:t xml:space="preserve">Указанные в п. 2.1. виды Товара </w:t>
      </w:r>
      <w:r w:rsidRPr="004341FC">
        <w:rPr>
          <w:rStyle w:val="Bodytext41"/>
          <w:rFonts w:ascii="Times New Roman" w:hAnsi="Times New Roman" w:cs="Times New Roman"/>
          <w:sz w:val="20"/>
          <w:szCs w:val="20"/>
        </w:rPr>
        <w:t xml:space="preserve">подлежат </w:t>
      </w:r>
      <w:r w:rsidRPr="004341FC">
        <w:rPr>
          <w:rStyle w:val="Bodytext42"/>
          <w:rFonts w:ascii="Times New Roman" w:hAnsi="Times New Roman" w:cs="Times New Roman"/>
          <w:sz w:val="20"/>
          <w:szCs w:val="20"/>
        </w:rPr>
        <w:t>обслуживанию в сервисных центрах, в соответствии с правилами гаран</w:t>
      </w:r>
      <w:r w:rsidRPr="004341FC">
        <w:rPr>
          <w:rStyle w:val="Bodytext42"/>
          <w:rFonts w:ascii="Times New Roman" w:hAnsi="Times New Roman" w:cs="Times New Roman"/>
          <w:sz w:val="20"/>
          <w:szCs w:val="20"/>
        </w:rPr>
        <w:softHyphen/>
      </w:r>
      <w:r w:rsidRPr="004341FC">
        <w:rPr>
          <w:rStyle w:val="Bodytext41"/>
          <w:rFonts w:ascii="Times New Roman" w:hAnsi="Times New Roman" w:cs="Times New Roman"/>
          <w:sz w:val="20"/>
          <w:szCs w:val="20"/>
        </w:rPr>
        <w:t xml:space="preserve">тийного </w:t>
      </w:r>
      <w:r w:rsidRPr="004341FC">
        <w:rPr>
          <w:rStyle w:val="Bodytext42"/>
          <w:rFonts w:ascii="Times New Roman" w:hAnsi="Times New Roman" w:cs="Times New Roman"/>
          <w:sz w:val="20"/>
          <w:szCs w:val="20"/>
        </w:rPr>
        <w:t xml:space="preserve">и не гарантийного </w:t>
      </w:r>
      <w:r w:rsidRPr="004341FC">
        <w:rPr>
          <w:rStyle w:val="Bodytext41"/>
          <w:rFonts w:ascii="Times New Roman" w:hAnsi="Times New Roman" w:cs="Times New Roman"/>
          <w:sz w:val="20"/>
          <w:szCs w:val="20"/>
        </w:rPr>
        <w:t>обслуживания.</w:t>
      </w:r>
    </w:p>
    <w:p w:rsidR="0019310E" w:rsidRPr="004341FC" w:rsidRDefault="00C12B24">
      <w:pPr>
        <w:pStyle w:val="Bodytext40"/>
        <w:numPr>
          <w:ilvl w:val="0"/>
          <w:numId w:val="4"/>
        </w:numPr>
        <w:shd w:val="clear" w:color="auto" w:fill="auto"/>
        <w:tabs>
          <w:tab w:val="left" w:pos="897"/>
        </w:tabs>
        <w:ind w:left="900" w:hanging="440"/>
        <w:jc w:val="both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42"/>
          <w:rFonts w:ascii="Times New Roman" w:hAnsi="Times New Roman" w:cs="Times New Roman"/>
          <w:sz w:val="20"/>
          <w:szCs w:val="20"/>
        </w:rPr>
        <w:t xml:space="preserve">Для предъявления претензии по </w:t>
      </w:r>
      <w:r w:rsidRPr="004341FC">
        <w:rPr>
          <w:rStyle w:val="Bodytext41"/>
          <w:rFonts w:ascii="Times New Roman" w:hAnsi="Times New Roman" w:cs="Times New Roman"/>
          <w:sz w:val="20"/>
          <w:szCs w:val="20"/>
        </w:rPr>
        <w:t xml:space="preserve">качеству </w:t>
      </w:r>
      <w:r w:rsidRPr="004341FC">
        <w:rPr>
          <w:rStyle w:val="Bodytext42"/>
          <w:rFonts w:ascii="Times New Roman" w:hAnsi="Times New Roman" w:cs="Times New Roman"/>
          <w:sz w:val="20"/>
          <w:szCs w:val="20"/>
        </w:rPr>
        <w:t>по Товарам, указанным в п. 2.1. настоящих Правил необходимо обратить</w:t>
      </w:r>
      <w:r w:rsidRPr="004341FC">
        <w:rPr>
          <w:rStyle w:val="Bodytext42"/>
          <w:rFonts w:ascii="Times New Roman" w:hAnsi="Times New Roman" w:cs="Times New Roman"/>
          <w:sz w:val="20"/>
          <w:szCs w:val="20"/>
        </w:rPr>
        <w:softHyphen/>
        <w:t>ся в сервисный центр. В сервисный центр необходимо предоставить документы в соответствие с пп. 3.5.1-3.5.4. приложения.</w:t>
      </w:r>
    </w:p>
    <w:p w:rsidR="0019310E" w:rsidRPr="004341FC" w:rsidRDefault="00C12B24">
      <w:pPr>
        <w:pStyle w:val="Bodytext40"/>
        <w:numPr>
          <w:ilvl w:val="0"/>
          <w:numId w:val="4"/>
        </w:numPr>
        <w:shd w:val="clear" w:color="auto" w:fill="auto"/>
        <w:tabs>
          <w:tab w:val="left" w:pos="897"/>
        </w:tabs>
        <w:ind w:left="900" w:hanging="440"/>
        <w:jc w:val="both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42"/>
          <w:rFonts w:ascii="Times New Roman" w:hAnsi="Times New Roman" w:cs="Times New Roman"/>
          <w:sz w:val="20"/>
          <w:szCs w:val="20"/>
        </w:rPr>
        <w:t xml:space="preserve">В том случае, если сервисный </w:t>
      </w:r>
      <w:r w:rsidRPr="004341FC">
        <w:rPr>
          <w:rStyle w:val="Bodytext41"/>
          <w:rFonts w:ascii="Times New Roman" w:hAnsi="Times New Roman" w:cs="Times New Roman"/>
          <w:sz w:val="20"/>
          <w:szCs w:val="20"/>
        </w:rPr>
        <w:t xml:space="preserve">центр, </w:t>
      </w:r>
      <w:r w:rsidRPr="004341FC">
        <w:rPr>
          <w:rStyle w:val="Bodytext42"/>
          <w:rFonts w:ascii="Times New Roman" w:hAnsi="Times New Roman" w:cs="Times New Roman"/>
          <w:sz w:val="20"/>
          <w:szCs w:val="20"/>
        </w:rPr>
        <w:t>указанный изготовителем установит наличие заводского брака в товаре, то производится замена товара. Замена производится сервисным центром, указанным изготовителем или Продавцом в порядке и в сроки устанавливаемом изготовителем в каждом конкретном случае.</w:t>
      </w:r>
    </w:p>
    <w:p w:rsidR="0019310E" w:rsidRPr="004341FC" w:rsidRDefault="00C12B24">
      <w:pPr>
        <w:pStyle w:val="Bodytext40"/>
        <w:numPr>
          <w:ilvl w:val="0"/>
          <w:numId w:val="5"/>
        </w:numPr>
        <w:shd w:val="clear" w:color="auto" w:fill="auto"/>
        <w:tabs>
          <w:tab w:val="left" w:pos="363"/>
        </w:tabs>
        <w:ind w:firstLine="0"/>
        <w:jc w:val="both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42"/>
          <w:rFonts w:ascii="Times New Roman" w:hAnsi="Times New Roman" w:cs="Times New Roman"/>
          <w:sz w:val="20"/>
          <w:szCs w:val="20"/>
        </w:rPr>
        <w:t>Общий порядок рассмотрения претензий по качеству товара.</w:t>
      </w:r>
    </w:p>
    <w:p w:rsidR="0019310E" w:rsidRPr="004341FC" w:rsidRDefault="00C12B24">
      <w:pPr>
        <w:pStyle w:val="Bodytext40"/>
        <w:numPr>
          <w:ilvl w:val="1"/>
          <w:numId w:val="5"/>
        </w:numPr>
        <w:shd w:val="clear" w:color="auto" w:fill="auto"/>
        <w:tabs>
          <w:tab w:val="left" w:pos="897"/>
        </w:tabs>
        <w:ind w:left="900" w:hanging="440"/>
        <w:jc w:val="both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42"/>
          <w:rFonts w:ascii="Times New Roman" w:hAnsi="Times New Roman" w:cs="Times New Roman"/>
          <w:sz w:val="20"/>
          <w:szCs w:val="20"/>
        </w:rPr>
        <w:t>Общий порядок рассмотрения претензий по качеству распространяется на все виды Товара, не указанные в п.2.1 настоящих Правил.</w:t>
      </w:r>
    </w:p>
    <w:p w:rsidR="0019310E" w:rsidRPr="004341FC" w:rsidRDefault="00C12B24">
      <w:pPr>
        <w:pStyle w:val="Bodytext40"/>
        <w:numPr>
          <w:ilvl w:val="1"/>
          <w:numId w:val="5"/>
        </w:numPr>
        <w:shd w:val="clear" w:color="auto" w:fill="auto"/>
        <w:tabs>
          <w:tab w:val="left" w:pos="897"/>
        </w:tabs>
        <w:ind w:left="900" w:hanging="440"/>
        <w:jc w:val="both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42"/>
          <w:rFonts w:ascii="Times New Roman" w:hAnsi="Times New Roman" w:cs="Times New Roman"/>
          <w:sz w:val="20"/>
          <w:szCs w:val="20"/>
        </w:rPr>
        <w:t>Все претензии по качеству Товара принимаются в течение 14 календарных дней с даты поставки Товара Покупате</w:t>
      </w:r>
      <w:r w:rsidRPr="004341FC">
        <w:rPr>
          <w:rStyle w:val="Bodytext42"/>
          <w:rFonts w:ascii="Times New Roman" w:hAnsi="Times New Roman" w:cs="Times New Roman"/>
          <w:sz w:val="20"/>
          <w:szCs w:val="20"/>
        </w:rPr>
        <w:softHyphen/>
        <w:t>лю. Для рассмотрения претензии по качеству Покупатель обязан передать спорный Товар Поставщику для изучения и принятия решения об удовлетворении претензии. Претензия подлежит рассмотрению не позднее 14 календарных дней. В случае принятия решения</w:t>
      </w:r>
    </w:p>
    <w:p w:rsidR="0019310E" w:rsidRPr="004341FC" w:rsidRDefault="00C12B24">
      <w:pPr>
        <w:pStyle w:val="Bodytext40"/>
        <w:numPr>
          <w:ilvl w:val="2"/>
          <w:numId w:val="5"/>
        </w:numPr>
        <w:shd w:val="clear" w:color="auto" w:fill="auto"/>
        <w:tabs>
          <w:tab w:val="left" w:pos="1397"/>
        </w:tabs>
        <w:ind w:left="1320"/>
        <w:jc w:val="both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42"/>
          <w:rFonts w:ascii="Times New Roman" w:hAnsi="Times New Roman" w:cs="Times New Roman"/>
          <w:sz w:val="20"/>
          <w:szCs w:val="20"/>
        </w:rPr>
        <w:t>об удовлетворении заявленной претензии замена бракованного Товара (при наличии его на складе), либо воз</w:t>
      </w:r>
      <w:r w:rsidRPr="004341FC">
        <w:rPr>
          <w:rStyle w:val="Bodytext42"/>
          <w:rFonts w:ascii="Times New Roman" w:hAnsi="Times New Roman" w:cs="Times New Roman"/>
          <w:sz w:val="20"/>
          <w:szCs w:val="20"/>
        </w:rPr>
        <w:softHyphen/>
        <w:t>врат денежных средств производятся в течение трех рабочих дней с даты принятия решения об удовлетворе</w:t>
      </w:r>
      <w:r w:rsidRPr="004341FC">
        <w:rPr>
          <w:rStyle w:val="Bodytext42"/>
          <w:rFonts w:ascii="Times New Roman" w:hAnsi="Times New Roman" w:cs="Times New Roman"/>
          <w:sz w:val="20"/>
          <w:szCs w:val="20"/>
        </w:rPr>
        <w:softHyphen/>
        <w:t>нии претензии Поставщиком, на основании письменного заявления Покупателя.</w:t>
      </w:r>
    </w:p>
    <w:p w:rsidR="0019310E" w:rsidRPr="004341FC" w:rsidRDefault="00C12B24">
      <w:pPr>
        <w:pStyle w:val="Bodytext40"/>
        <w:numPr>
          <w:ilvl w:val="2"/>
          <w:numId w:val="5"/>
        </w:numPr>
        <w:shd w:val="clear" w:color="auto" w:fill="auto"/>
        <w:tabs>
          <w:tab w:val="left" w:pos="1397"/>
        </w:tabs>
        <w:ind w:left="1320"/>
        <w:jc w:val="both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42"/>
          <w:rFonts w:ascii="Times New Roman" w:hAnsi="Times New Roman" w:cs="Times New Roman"/>
          <w:sz w:val="20"/>
          <w:szCs w:val="20"/>
        </w:rPr>
        <w:t>об отказе в удовлетворении претензии спорный Товар, переданный ранее Поставщику для изучения, возвраща</w:t>
      </w:r>
      <w:r w:rsidRPr="004341FC">
        <w:rPr>
          <w:rStyle w:val="Bodytext42"/>
          <w:rFonts w:ascii="Times New Roman" w:hAnsi="Times New Roman" w:cs="Times New Roman"/>
          <w:sz w:val="20"/>
          <w:szCs w:val="20"/>
        </w:rPr>
        <w:softHyphen/>
        <w:t>ется Покупателю, с оформлением соответствующих документов.</w:t>
      </w:r>
    </w:p>
    <w:p w:rsidR="0019310E" w:rsidRPr="004341FC" w:rsidRDefault="00C12B24">
      <w:pPr>
        <w:pStyle w:val="Bodytext40"/>
        <w:numPr>
          <w:ilvl w:val="1"/>
          <w:numId w:val="5"/>
        </w:numPr>
        <w:shd w:val="clear" w:color="auto" w:fill="auto"/>
        <w:tabs>
          <w:tab w:val="left" w:pos="897"/>
        </w:tabs>
        <w:ind w:left="900" w:hanging="440"/>
        <w:jc w:val="both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42"/>
          <w:rFonts w:ascii="Times New Roman" w:hAnsi="Times New Roman" w:cs="Times New Roman"/>
          <w:sz w:val="20"/>
          <w:szCs w:val="20"/>
        </w:rPr>
        <w:t>В том случае, если изготовителем Товара установлен особый порядок гарантийного обслуживания и рассмотрения претензий по качеству Товара, то претензии по качеству Товара разрешаются в порядке и в сроки установленные изготовителем Товара, см. раздел № 2.</w:t>
      </w:r>
    </w:p>
    <w:p w:rsidR="0019310E" w:rsidRPr="004341FC" w:rsidRDefault="00C12B24">
      <w:pPr>
        <w:pStyle w:val="Bodytext40"/>
        <w:numPr>
          <w:ilvl w:val="1"/>
          <w:numId w:val="5"/>
        </w:numPr>
        <w:shd w:val="clear" w:color="auto" w:fill="auto"/>
        <w:tabs>
          <w:tab w:val="left" w:pos="897"/>
        </w:tabs>
        <w:ind w:left="900" w:hanging="440"/>
        <w:jc w:val="both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42"/>
          <w:rFonts w:ascii="Times New Roman" w:hAnsi="Times New Roman" w:cs="Times New Roman"/>
          <w:sz w:val="20"/>
          <w:szCs w:val="20"/>
        </w:rPr>
        <w:t>Не рассматриваются претензии по качеству к товару:</w:t>
      </w:r>
    </w:p>
    <w:p w:rsidR="0019310E" w:rsidRPr="004341FC" w:rsidRDefault="00C12B24">
      <w:pPr>
        <w:pStyle w:val="Bodytext40"/>
        <w:numPr>
          <w:ilvl w:val="2"/>
          <w:numId w:val="5"/>
        </w:numPr>
        <w:shd w:val="clear" w:color="auto" w:fill="auto"/>
        <w:tabs>
          <w:tab w:val="left" w:pos="1397"/>
        </w:tabs>
        <w:ind w:left="1320"/>
        <w:jc w:val="both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42"/>
          <w:rFonts w:ascii="Times New Roman" w:hAnsi="Times New Roman" w:cs="Times New Roman"/>
          <w:sz w:val="20"/>
          <w:szCs w:val="20"/>
        </w:rPr>
        <w:t>с нарушенной пломбировкой, со следами вскрытия;</w:t>
      </w:r>
    </w:p>
    <w:p w:rsidR="0019310E" w:rsidRPr="004341FC" w:rsidRDefault="00C12B24">
      <w:pPr>
        <w:pStyle w:val="Bodytext40"/>
        <w:numPr>
          <w:ilvl w:val="2"/>
          <w:numId w:val="5"/>
        </w:numPr>
        <w:shd w:val="clear" w:color="auto" w:fill="auto"/>
        <w:tabs>
          <w:tab w:val="left" w:pos="1397"/>
        </w:tabs>
        <w:ind w:left="1320"/>
        <w:jc w:val="both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42"/>
          <w:rFonts w:ascii="Times New Roman" w:hAnsi="Times New Roman" w:cs="Times New Roman"/>
          <w:sz w:val="20"/>
          <w:szCs w:val="20"/>
        </w:rPr>
        <w:t>с наружными повреждениями;</w:t>
      </w:r>
    </w:p>
    <w:p w:rsidR="0019310E" w:rsidRPr="004341FC" w:rsidRDefault="00C12B24">
      <w:pPr>
        <w:pStyle w:val="Bodytext40"/>
        <w:numPr>
          <w:ilvl w:val="2"/>
          <w:numId w:val="5"/>
        </w:numPr>
        <w:shd w:val="clear" w:color="auto" w:fill="auto"/>
        <w:tabs>
          <w:tab w:val="left" w:pos="1397"/>
        </w:tabs>
        <w:ind w:left="1320"/>
        <w:jc w:val="both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42"/>
          <w:rFonts w:ascii="Times New Roman" w:hAnsi="Times New Roman" w:cs="Times New Roman"/>
          <w:sz w:val="20"/>
          <w:szCs w:val="20"/>
        </w:rPr>
        <w:t>имеющему признаки свидетельствующие о ненадлежащей установке и эксплуатации,</w:t>
      </w:r>
    </w:p>
    <w:p w:rsidR="0019310E" w:rsidRPr="004341FC" w:rsidRDefault="00C12B24">
      <w:pPr>
        <w:pStyle w:val="Bodytext40"/>
        <w:numPr>
          <w:ilvl w:val="2"/>
          <w:numId w:val="5"/>
        </w:numPr>
        <w:shd w:val="clear" w:color="auto" w:fill="auto"/>
        <w:tabs>
          <w:tab w:val="left" w:pos="1397"/>
        </w:tabs>
        <w:ind w:left="1320"/>
        <w:jc w:val="both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42"/>
          <w:rFonts w:ascii="Times New Roman" w:hAnsi="Times New Roman" w:cs="Times New Roman"/>
          <w:sz w:val="20"/>
          <w:szCs w:val="20"/>
        </w:rPr>
        <w:t>имеющему нетоварный вид.</w:t>
      </w:r>
    </w:p>
    <w:p w:rsidR="0019310E" w:rsidRPr="004341FC" w:rsidRDefault="00C12B24">
      <w:pPr>
        <w:pStyle w:val="Bodytext40"/>
        <w:numPr>
          <w:ilvl w:val="1"/>
          <w:numId w:val="5"/>
        </w:numPr>
        <w:shd w:val="clear" w:color="auto" w:fill="auto"/>
        <w:tabs>
          <w:tab w:val="left" w:pos="897"/>
        </w:tabs>
        <w:ind w:left="900" w:hanging="440"/>
        <w:jc w:val="both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42"/>
          <w:rFonts w:ascii="Times New Roman" w:hAnsi="Times New Roman" w:cs="Times New Roman"/>
          <w:sz w:val="20"/>
          <w:szCs w:val="20"/>
        </w:rPr>
        <w:t>Для предъявления претензии по качеству товара Покупатель должен представить товар и надлежащим образом оформленные документы в соответствие с нижеприведенным перечнем:</w:t>
      </w:r>
    </w:p>
    <w:p w:rsidR="0019310E" w:rsidRPr="004341FC" w:rsidRDefault="00C12B24">
      <w:pPr>
        <w:pStyle w:val="Bodytext40"/>
        <w:numPr>
          <w:ilvl w:val="2"/>
          <w:numId w:val="5"/>
        </w:numPr>
        <w:shd w:val="clear" w:color="auto" w:fill="auto"/>
        <w:tabs>
          <w:tab w:val="left" w:pos="1397"/>
        </w:tabs>
        <w:ind w:left="1320"/>
        <w:jc w:val="both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42"/>
          <w:rFonts w:ascii="Times New Roman" w:hAnsi="Times New Roman" w:cs="Times New Roman"/>
          <w:sz w:val="20"/>
          <w:szCs w:val="20"/>
        </w:rPr>
        <w:t>Заявление.</w:t>
      </w:r>
    </w:p>
    <w:p w:rsidR="0019310E" w:rsidRPr="004341FC" w:rsidRDefault="00C12B24">
      <w:pPr>
        <w:pStyle w:val="Bodytext40"/>
        <w:numPr>
          <w:ilvl w:val="2"/>
          <w:numId w:val="5"/>
        </w:numPr>
        <w:shd w:val="clear" w:color="auto" w:fill="auto"/>
        <w:tabs>
          <w:tab w:val="left" w:pos="1397"/>
        </w:tabs>
        <w:ind w:left="1320"/>
        <w:jc w:val="both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42"/>
          <w:rFonts w:ascii="Times New Roman" w:hAnsi="Times New Roman" w:cs="Times New Roman"/>
          <w:sz w:val="20"/>
          <w:szCs w:val="20"/>
        </w:rPr>
        <w:t>Подлинники документов на покупку товара (кассовый и товарный чек или накладная). При покупке товара по безналичному расчету или по приходному ордеру допускается предъявление копии накладной.</w:t>
      </w:r>
    </w:p>
    <w:p w:rsidR="0019310E" w:rsidRPr="004341FC" w:rsidRDefault="00C12B24">
      <w:pPr>
        <w:pStyle w:val="Bodytext40"/>
        <w:numPr>
          <w:ilvl w:val="2"/>
          <w:numId w:val="5"/>
        </w:numPr>
        <w:shd w:val="clear" w:color="auto" w:fill="auto"/>
        <w:tabs>
          <w:tab w:val="left" w:pos="1397"/>
        </w:tabs>
        <w:ind w:left="1320"/>
        <w:jc w:val="both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42"/>
          <w:rFonts w:ascii="Times New Roman" w:hAnsi="Times New Roman" w:cs="Times New Roman"/>
          <w:sz w:val="20"/>
          <w:szCs w:val="20"/>
        </w:rPr>
        <w:t>Акт рекламации на товар (узел, агрегат).</w:t>
      </w:r>
    </w:p>
    <w:p w:rsidR="0019310E" w:rsidRPr="004341FC" w:rsidRDefault="00C12B24">
      <w:pPr>
        <w:pStyle w:val="Bodytext40"/>
        <w:numPr>
          <w:ilvl w:val="2"/>
          <w:numId w:val="5"/>
        </w:numPr>
        <w:shd w:val="clear" w:color="auto" w:fill="auto"/>
        <w:tabs>
          <w:tab w:val="left" w:pos="1397"/>
        </w:tabs>
        <w:ind w:left="1320"/>
        <w:jc w:val="both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42"/>
          <w:rFonts w:ascii="Times New Roman" w:hAnsi="Times New Roman" w:cs="Times New Roman"/>
          <w:sz w:val="20"/>
          <w:szCs w:val="20"/>
        </w:rPr>
        <w:t>При предъявлении претензии к качеству товара по товарным группам: коробки передач, валы и шестерни ко</w:t>
      </w:r>
      <w:r w:rsidRPr="004341FC">
        <w:rPr>
          <w:rStyle w:val="Bodytext42"/>
          <w:rFonts w:ascii="Times New Roman" w:hAnsi="Times New Roman" w:cs="Times New Roman"/>
          <w:sz w:val="20"/>
          <w:szCs w:val="20"/>
        </w:rPr>
        <w:softHyphen/>
        <w:t>робок передач; редукторы, мосты, валы и шестерни редукторов и мостов; рулевые механизмы и их элементы; корзины и диски сцепления; элементы пневматических и гидравлических тормозных систем; гидронасосы, гидродвигатели, гидрораспределители, гидроусилители, силовые гидроцилинды, другие элементы гидравличе</w:t>
      </w:r>
      <w:r w:rsidRPr="004341FC">
        <w:rPr>
          <w:rStyle w:val="Bodytext42"/>
          <w:rFonts w:ascii="Times New Roman" w:hAnsi="Times New Roman" w:cs="Times New Roman"/>
          <w:sz w:val="20"/>
          <w:szCs w:val="20"/>
        </w:rPr>
        <w:softHyphen/>
        <w:t>ских силовых систем; карбюраторы, бензанососы, инжекторные системы впрыска топлива и их элементы; стартеры, генераторы; топливная аппаратура дизельных двигателей; турбокомпрессоры, пневмокомпрессоры; измерительные и индикаторные приборы (спидометры, тахометры, указатели и пр.); поршневые группы и их элементы; блоки двигателя, головки блока, коленвалы, шатуны, распредвалы; вкладыши коленвала, необходимо представить дополнительно следующие документы: документ, подтверждающий факт установки детали на сервисной станции (например, заказ-наряд), копия сертификата сервисной станции на право выпол</w:t>
      </w:r>
      <w:r w:rsidRPr="004341FC">
        <w:rPr>
          <w:rStyle w:val="Bodytext42"/>
          <w:rFonts w:ascii="Times New Roman" w:hAnsi="Times New Roman" w:cs="Times New Roman"/>
          <w:sz w:val="20"/>
          <w:szCs w:val="20"/>
        </w:rPr>
        <w:softHyphen/>
        <w:t>нения таких работ, в исключительных случаях продавцом может быть, принято решение об изменении состава документов и условий необходимых для предъявления претензий по качеству.</w:t>
      </w:r>
    </w:p>
    <w:p w:rsidR="0019310E" w:rsidRPr="004341FC" w:rsidRDefault="00C12B24">
      <w:pPr>
        <w:pStyle w:val="Bodytext40"/>
        <w:numPr>
          <w:ilvl w:val="0"/>
          <w:numId w:val="5"/>
        </w:numPr>
        <w:shd w:val="clear" w:color="auto" w:fill="auto"/>
        <w:tabs>
          <w:tab w:val="left" w:pos="363"/>
        </w:tabs>
        <w:ind w:left="460" w:hanging="460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42"/>
          <w:rFonts w:ascii="Times New Roman" w:hAnsi="Times New Roman" w:cs="Times New Roman"/>
          <w:sz w:val="20"/>
          <w:szCs w:val="20"/>
        </w:rPr>
        <w:t xml:space="preserve">Все спорь/ и разногласия по претензиям по качеству Товара </w:t>
      </w:r>
      <w:r w:rsidR="00572427" w:rsidRPr="004341FC">
        <w:rPr>
          <w:rStyle w:val="Bodytext42"/>
          <w:rFonts w:ascii="Times New Roman" w:hAnsi="Times New Roman" w:cs="Times New Roman"/>
          <w:sz w:val="20"/>
          <w:szCs w:val="20"/>
        </w:rPr>
        <w:t>стороны</w:t>
      </w:r>
      <w:r w:rsidRPr="004341FC">
        <w:rPr>
          <w:rStyle w:val="Bodytext42"/>
          <w:rFonts w:ascii="Times New Roman" w:hAnsi="Times New Roman" w:cs="Times New Roman"/>
          <w:sz w:val="20"/>
          <w:szCs w:val="20"/>
        </w:rPr>
        <w:t xml:space="preserve"> </w:t>
      </w:r>
      <w:r w:rsidR="00572427" w:rsidRPr="004341FC">
        <w:rPr>
          <w:rStyle w:val="Bodytext41"/>
          <w:rFonts w:ascii="Times New Roman" w:hAnsi="Times New Roman" w:cs="Times New Roman"/>
          <w:sz w:val="20"/>
          <w:szCs w:val="20"/>
        </w:rPr>
        <w:t>раз</w:t>
      </w:r>
      <w:r w:rsidRPr="004341FC">
        <w:rPr>
          <w:rStyle w:val="Bodytext41"/>
          <w:rFonts w:ascii="Times New Roman" w:hAnsi="Times New Roman" w:cs="Times New Roman"/>
          <w:sz w:val="20"/>
          <w:szCs w:val="20"/>
        </w:rPr>
        <w:t xml:space="preserve">решают </w:t>
      </w:r>
      <w:r w:rsidRPr="004341FC">
        <w:rPr>
          <w:rStyle w:val="Bodytext42"/>
          <w:rFonts w:ascii="Times New Roman" w:hAnsi="Times New Roman" w:cs="Times New Roman"/>
          <w:sz w:val="20"/>
          <w:szCs w:val="20"/>
        </w:rPr>
        <w:t xml:space="preserve">путем переговоров, в рамках </w:t>
      </w:r>
      <w:r w:rsidRPr="004341FC">
        <w:rPr>
          <w:rStyle w:val="Bodytext42"/>
          <w:rFonts w:ascii="Times New Roman" w:hAnsi="Times New Roman" w:cs="Times New Roman"/>
          <w:sz w:val="20"/>
          <w:szCs w:val="20"/>
        </w:rPr>
        <w:lastRenderedPageBreak/>
        <w:t>конструк</w:t>
      </w:r>
      <w:r w:rsidRPr="004341FC">
        <w:rPr>
          <w:rStyle w:val="Bodytext42"/>
          <w:rFonts w:ascii="Times New Roman" w:hAnsi="Times New Roman" w:cs="Times New Roman"/>
          <w:sz w:val="20"/>
          <w:szCs w:val="20"/>
        </w:rPr>
        <w:softHyphen/>
        <w:t>тивного и уважительного диалога.</w:t>
      </w:r>
    </w:p>
    <w:p w:rsidR="0019310E" w:rsidRPr="004341FC" w:rsidRDefault="00572427">
      <w:pPr>
        <w:pStyle w:val="Bodytext40"/>
        <w:numPr>
          <w:ilvl w:val="0"/>
          <w:numId w:val="5"/>
        </w:numPr>
        <w:shd w:val="clear" w:color="auto" w:fill="auto"/>
        <w:tabs>
          <w:tab w:val="left" w:pos="363"/>
        </w:tabs>
        <w:spacing w:after="108"/>
        <w:ind w:firstLine="0"/>
        <w:jc w:val="both"/>
        <w:rPr>
          <w:rFonts w:ascii="Times New Roman" w:hAnsi="Times New Roman" w:cs="Times New Roman"/>
          <w:sz w:val="20"/>
          <w:szCs w:val="20"/>
        </w:rPr>
      </w:pPr>
      <w:r w:rsidRPr="004341FC">
        <w:rPr>
          <w:rStyle w:val="Bodytext42"/>
          <w:rFonts w:ascii="Times New Roman" w:hAnsi="Times New Roman" w:cs="Times New Roman"/>
          <w:sz w:val="20"/>
          <w:szCs w:val="20"/>
        </w:rPr>
        <w:t xml:space="preserve">Подписи </w:t>
      </w:r>
      <w:r w:rsidR="00C12B24" w:rsidRPr="004341FC">
        <w:rPr>
          <w:rStyle w:val="Bodytext42"/>
          <w:rFonts w:ascii="Times New Roman" w:hAnsi="Times New Roman" w:cs="Times New Roman"/>
          <w:sz w:val="20"/>
          <w:szCs w:val="20"/>
        </w:rPr>
        <w:t>сторон.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08"/>
        <w:gridCol w:w="5207"/>
      </w:tblGrid>
      <w:tr w:rsidR="003A6396" w:rsidRPr="004341FC" w:rsidTr="003A6396">
        <w:tc>
          <w:tcPr>
            <w:tcW w:w="5208" w:type="dxa"/>
          </w:tcPr>
          <w:p w:rsidR="003A6396" w:rsidRPr="004341FC" w:rsidRDefault="003A6396" w:rsidP="00684844">
            <w:pPr>
              <w:pStyle w:val="a6"/>
              <w:snapToGrid w:val="0"/>
              <w:spacing w:line="276" w:lineRule="auto"/>
              <w:ind w:left="55" w:hanging="55"/>
              <w:rPr>
                <w:b/>
              </w:rPr>
            </w:pPr>
            <w:r w:rsidRPr="004341FC">
              <w:rPr>
                <w:rStyle w:val="Bodytext31"/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ab/>
            </w:r>
            <w:r w:rsidRPr="004341FC">
              <w:rPr>
                <w:rStyle w:val="Bodytext31"/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ab/>
            </w:r>
            <w:r w:rsidRPr="004341FC">
              <w:rPr>
                <w:b/>
              </w:rPr>
              <w:t>Директор</w:t>
            </w:r>
          </w:p>
          <w:p w:rsidR="003A6396" w:rsidRPr="004341FC" w:rsidRDefault="003A6396" w:rsidP="00684844">
            <w:pPr>
              <w:pStyle w:val="a6"/>
              <w:snapToGrid w:val="0"/>
              <w:spacing w:line="276" w:lineRule="auto"/>
              <w:jc w:val="right"/>
              <w:rPr>
                <w:b/>
                <w:highlight w:val="yellow"/>
              </w:rPr>
            </w:pPr>
          </w:p>
          <w:p w:rsidR="003A6396" w:rsidRPr="004341FC" w:rsidRDefault="003A6396" w:rsidP="00684844">
            <w:pPr>
              <w:pStyle w:val="a6"/>
              <w:snapToGrid w:val="0"/>
              <w:spacing w:line="276" w:lineRule="auto"/>
              <w:ind w:firstLine="709"/>
              <w:jc w:val="right"/>
              <w:rPr>
                <w:b/>
                <w:highlight w:val="yellow"/>
              </w:rPr>
            </w:pPr>
          </w:p>
          <w:p w:rsidR="003A6396" w:rsidRPr="004341FC" w:rsidRDefault="003A6396" w:rsidP="00684844">
            <w:pPr>
              <w:tabs>
                <w:tab w:val="left" w:pos="6345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41FC">
              <w:rPr>
                <w:rFonts w:ascii="Times New Roman" w:hAnsi="Times New Roman" w:cs="Times New Roman"/>
                <w:sz w:val="20"/>
                <w:szCs w:val="20"/>
              </w:rPr>
              <w:t xml:space="preserve">____________________ </w:t>
            </w:r>
            <w:r w:rsidRPr="004341FC">
              <w:rPr>
                <w:rFonts w:ascii="Times New Roman" w:hAnsi="Times New Roman" w:cs="Times New Roman"/>
                <w:b/>
                <w:sz w:val="20"/>
                <w:szCs w:val="20"/>
              </w:rPr>
              <w:t>/ /</w:t>
            </w:r>
          </w:p>
          <w:p w:rsidR="003A6396" w:rsidRPr="004341FC" w:rsidRDefault="003A6396" w:rsidP="006848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7" w:type="dxa"/>
          </w:tcPr>
          <w:p w:rsidR="003A6396" w:rsidRPr="004341FC" w:rsidRDefault="003A6396" w:rsidP="00684844">
            <w:pPr>
              <w:pStyle w:val="a6"/>
              <w:snapToGrid w:val="0"/>
              <w:spacing w:line="276" w:lineRule="auto"/>
              <w:ind w:left="763" w:hanging="55"/>
              <w:rPr>
                <w:b/>
              </w:rPr>
            </w:pPr>
            <w:r w:rsidRPr="004341FC">
              <w:rPr>
                <w:b/>
              </w:rPr>
              <w:t>Директор</w:t>
            </w:r>
          </w:p>
          <w:p w:rsidR="003A6396" w:rsidRPr="004341FC" w:rsidRDefault="003A6396" w:rsidP="00684844">
            <w:pPr>
              <w:pStyle w:val="a6"/>
              <w:snapToGrid w:val="0"/>
              <w:spacing w:line="276" w:lineRule="auto"/>
              <w:jc w:val="right"/>
              <w:rPr>
                <w:b/>
                <w:highlight w:val="yellow"/>
              </w:rPr>
            </w:pPr>
          </w:p>
          <w:p w:rsidR="003A6396" w:rsidRPr="004341FC" w:rsidRDefault="003A6396" w:rsidP="00684844">
            <w:pPr>
              <w:pStyle w:val="a6"/>
              <w:snapToGrid w:val="0"/>
              <w:spacing w:line="276" w:lineRule="auto"/>
              <w:ind w:firstLine="709"/>
              <w:jc w:val="right"/>
              <w:rPr>
                <w:b/>
                <w:highlight w:val="yellow"/>
              </w:rPr>
            </w:pPr>
          </w:p>
          <w:p w:rsidR="003A6396" w:rsidRPr="004341FC" w:rsidRDefault="003A6396" w:rsidP="00684844">
            <w:pPr>
              <w:tabs>
                <w:tab w:val="left" w:pos="6345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41FC">
              <w:rPr>
                <w:rFonts w:ascii="Times New Roman" w:hAnsi="Times New Roman" w:cs="Times New Roman"/>
                <w:sz w:val="20"/>
                <w:szCs w:val="20"/>
              </w:rPr>
              <w:t xml:space="preserve">____________________ </w:t>
            </w:r>
            <w:r w:rsidRPr="004341FC">
              <w:rPr>
                <w:rFonts w:ascii="Times New Roman" w:hAnsi="Times New Roman" w:cs="Times New Roman"/>
                <w:b/>
                <w:sz w:val="20"/>
                <w:szCs w:val="20"/>
              </w:rPr>
              <w:t>/Маргвелашвили П.В./</w:t>
            </w:r>
          </w:p>
          <w:p w:rsidR="003A6396" w:rsidRPr="004341FC" w:rsidRDefault="003A6396" w:rsidP="006848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2427" w:rsidRPr="004341FC" w:rsidTr="003A6396">
        <w:tc>
          <w:tcPr>
            <w:tcW w:w="5208" w:type="dxa"/>
          </w:tcPr>
          <w:p w:rsidR="00572427" w:rsidRPr="004341FC" w:rsidRDefault="00572427" w:rsidP="005B28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7" w:type="dxa"/>
          </w:tcPr>
          <w:p w:rsidR="00572427" w:rsidRPr="004341FC" w:rsidRDefault="00572427" w:rsidP="005B28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6363F" w:rsidRPr="004341FC" w:rsidRDefault="0076363F">
      <w:pPr>
        <w:spacing w:line="360" w:lineRule="exact"/>
        <w:rPr>
          <w:sz w:val="20"/>
          <w:szCs w:val="20"/>
        </w:rPr>
        <w:sectPr w:rsidR="0076363F" w:rsidRPr="004341FC" w:rsidSect="00572427">
          <w:pgSz w:w="11900" w:h="16840"/>
          <w:pgMar w:top="851" w:right="567" w:bottom="1134" w:left="1134" w:header="0" w:footer="3" w:gutter="0"/>
          <w:cols w:space="720"/>
          <w:noEndnote/>
          <w:docGrid w:linePitch="360"/>
        </w:sectPr>
      </w:pPr>
    </w:p>
    <w:p w:rsidR="004341FC" w:rsidRPr="004341FC" w:rsidRDefault="0076363F" w:rsidP="0099359A">
      <w:pPr>
        <w:pStyle w:val="a8"/>
        <w:jc w:val="right"/>
        <w:rPr>
          <w:rStyle w:val="Bodytext41"/>
          <w:rFonts w:ascii="Times New Roman" w:hAnsi="Times New Roman" w:cs="Times New Roman"/>
          <w:sz w:val="20"/>
          <w:szCs w:val="20"/>
        </w:rPr>
      </w:pPr>
      <w:r w:rsidRPr="004341FC">
        <w:rPr>
          <w:rStyle w:val="Bodytext41"/>
          <w:rFonts w:ascii="Times New Roman" w:hAnsi="Times New Roman" w:cs="Times New Roman"/>
          <w:sz w:val="20"/>
          <w:szCs w:val="20"/>
        </w:rPr>
        <w:lastRenderedPageBreak/>
        <w:t xml:space="preserve">Приложение № 2 </w:t>
      </w:r>
    </w:p>
    <w:p w:rsidR="004341FC" w:rsidRPr="004341FC" w:rsidRDefault="0076363F" w:rsidP="0099359A">
      <w:pPr>
        <w:pStyle w:val="a8"/>
        <w:jc w:val="right"/>
        <w:rPr>
          <w:rStyle w:val="Bodytext42"/>
          <w:rFonts w:ascii="Times New Roman" w:hAnsi="Times New Roman" w:cs="Times New Roman"/>
          <w:sz w:val="20"/>
          <w:szCs w:val="20"/>
        </w:rPr>
      </w:pPr>
      <w:r w:rsidRPr="004341FC">
        <w:rPr>
          <w:rStyle w:val="Bodytext41"/>
          <w:rFonts w:ascii="Times New Roman" w:hAnsi="Times New Roman" w:cs="Times New Roman"/>
          <w:sz w:val="20"/>
          <w:szCs w:val="20"/>
        </w:rPr>
        <w:t xml:space="preserve">к </w:t>
      </w:r>
      <w:r w:rsidR="00806688" w:rsidRPr="004341FC">
        <w:rPr>
          <w:rStyle w:val="Bodytext42"/>
          <w:rFonts w:ascii="Times New Roman" w:hAnsi="Times New Roman" w:cs="Times New Roman"/>
          <w:sz w:val="20"/>
          <w:szCs w:val="20"/>
        </w:rPr>
        <w:t xml:space="preserve">договору </w:t>
      </w:r>
      <w:r w:rsidR="007949A9" w:rsidRPr="004341FC">
        <w:rPr>
          <w:rStyle w:val="Bodytext42"/>
          <w:rFonts w:ascii="Times New Roman" w:hAnsi="Times New Roman" w:cs="Times New Roman"/>
          <w:sz w:val="20"/>
          <w:szCs w:val="20"/>
        </w:rPr>
        <w:t>№</w:t>
      </w:r>
      <w:r w:rsidR="00785F54" w:rsidRPr="004341FC">
        <w:rPr>
          <w:rStyle w:val="Bodytext42"/>
          <w:rFonts w:ascii="Times New Roman" w:hAnsi="Times New Roman" w:cs="Times New Roman"/>
          <w:sz w:val="20"/>
          <w:szCs w:val="20"/>
        </w:rPr>
        <w:t>__</w:t>
      </w:r>
      <w:r w:rsidR="007949A9" w:rsidRPr="004341FC">
        <w:rPr>
          <w:rStyle w:val="Bodytext42"/>
          <w:rFonts w:ascii="Times New Roman" w:hAnsi="Times New Roman" w:cs="Times New Roman"/>
          <w:sz w:val="20"/>
          <w:szCs w:val="20"/>
        </w:rPr>
        <w:t xml:space="preserve"> </w:t>
      </w:r>
    </w:p>
    <w:p w:rsidR="0099359A" w:rsidRPr="004341FC" w:rsidRDefault="007949A9" w:rsidP="0099359A">
      <w:pPr>
        <w:pStyle w:val="a8"/>
        <w:jc w:val="right"/>
        <w:rPr>
          <w:rStyle w:val="Bodytext42"/>
          <w:rFonts w:ascii="Times New Roman" w:hAnsi="Times New Roman" w:cs="Times New Roman"/>
          <w:sz w:val="20"/>
          <w:szCs w:val="20"/>
        </w:rPr>
      </w:pPr>
      <w:r w:rsidRPr="004341FC">
        <w:rPr>
          <w:rStyle w:val="Bodytext41"/>
          <w:rFonts w:ascii="Times New Roman" w:hAnsi="Times New Roman" w:cs="Times New Roman"/>
          <w:sz w:val="20"/>
          <w:szCs w:val="20"/>
        </w:rPr>
        <w:t xml:space="preserve">от 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t>«</w:t>
      </w:r>
      <w:r w:rsidR="00785F54" w:rsidRPr="004341FC">
        <w:rPr>
          <w:rStyle w:val="Bodytext21"/>
          <w:rFonts w:ascii="Times New Roman" w:hAnsi="Times New Roman" w:cs="Times New Roman"/>
          <w:sz w:val="20"/>
          <w:szCs w:val="20"/>
        </w:rPr>
        <w:t>__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t xml:space="preserve">» </w:t>
      </w:r>
      <w:r w:rsidR="00785F54" w:rsidRPr="004341FC">
        <w:rPr>
          <w:rStyle w:val="Bodytext21"/>
          <w:rFonts w:ascii="Times New Roman" w:hAnsi="Times New Roman" w:cs="Times New Roman"/>
          <w:sz w:val="20"/>
          <w:szCs w:val="20"/>
        </w:rPr>
        <w:t>___________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t xml:space="preserve"> 202</w:t>
      </w:r>
      <w:r w:rsidR="00DA2C56" w:rsidRPr="004341FC">
        <w:rPr>
          <w:rStyle w:val="Bodytext21"/>
          <w:rFonts w:ascii="Times New Roman" w:hAnsi="Times New Roman" w:cs="Times New Roman"/>
          <w:sz w:val="20"/>
          <w:szCs w:val="20"/>
        </w:rPr>
        <w:t>6</w:t>
      </w:r>
      <w:r w:rsidRPr="004341FC">
        <w:rPr>
          <w:rStyle w:val="Bodytext2Bold"/>
          <w:rFonts w:ascii="Times New Roman" w:hAnsi="Times New Roman" w:cs="Times New Roman"/>
          <w:sz w:val="20"/>
          <w:szCs w:val="20"/>
        </w:rPr>
        <w:t xml:space="preserve"> </w:t>
      </w:r>
      <w:r w:rsidRPr="004341FC">
        <w:rPr>
          <w:rStyle w:val="Bodytext21"/>
          <w:rFonts w:ascii="Times New Roman" w:hAnsi="Times New Roman" w:cs="Times New Roman"/>
          <w:sz w:val="20"/>
          <w:szCs w:val="20"/>
        </w:rPr>
        <w:t>г.</w:t>
      </w:r>
    </w:p>
    <w:p w:rsidR="00572427" w:rsidRPr="004341FC" w:rsidRDefault="00572427" w:rsidP="0099359A">
      <w:pPr>
        <w:pStyle w:val="a8"/>
        <w:jc w:val="right"/>
        <w:rPr>
          <w:sz w:val="20"/>
          <w:szCs w:val="20"/>
        </w:rPr>
      </w:pPr>
    </w:p>
    <w:p w:rsidR="0019310E" w:rsidRPr="004341FC" w:rsidRDefault="0076363F" w:rsidP="0076363F">
      <w:pPr>
        <w:spacing w:line="360" w:lineRule="exact"/>
        <w:jc w:val="center"/>
        <w:rPr>
          <w:rFonts w:ascii="Times New Roman" w:hAnsi="Times New Roman" w:cs="Times New Roman"/>
          <w:sz w:val="20"/>
          <w:szCs w:val="20"/>
        </w:rPr>
      </w:pPr>
      <w:r w:rsidRPr="004341FC">
        <w:rPr>
          <w:rFonts w:ascii="Times New Roman" w:hAnsi="Times New Roman" w:cs="Times New Roman"/>
          <w:sz w:val="20"/>
          <w:szCs w:val="20"/>
        </w:rPr>
        <w:t>Спецификация</w:t>
      </w:r>
    </w:p>
    <w:p w:rsidR="00DA2C56" w:rsidRPr="004341FC" w:rsidRDefault="00DA2C56" w:rsidP="0076363F">
      <w:pPr>
        <w:spacing w:line="360" w:lineRule="exact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-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8"/>
        <w:gridCol w:w="4667"/>
        <w:gridCol w:w="1134"/>
        <w:gridCol w:w="1560"/>
        <w:gridCol w:w="2693"/>
      </w:tblGrid>
      <w:tr w:rsidR="00DA2C56" w:rsidRPr="004341FC" w:rsidTr="00F8055D">
        <w:trPr>
          <w:trHeight w:val="397"/>
        </w:trPr>
        <w:tc>
          <w:tcPr>
            <w:tcW w:w="568" w:type="dxa"/>
            <w:vAlign w:val="center"/>
          </w:tcPr>
          <w:p w:rsidR="00DA2C56" w:rsidRPr="004341FC" w:rsidRDefault="00DA2C56" w:rsidP="00F805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41FC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4667" w:type="dxa"/>
            <w:vAlign w:val="center"/>
          </w:tcPr>
          <w:p w:rsidR="00DA2C56" w:rsidRPr="004341FC" w:rsidRDefault="00DA2C56" w:rsidP="00F805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41FC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vAlign w:val="center"/>
          </w:tcPr>
          <w:p w:rsidR="00DA2C56" w:rsidRPr="004341FC" w:rsidRDefault="00DA2C56" w:rsidP="00F805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41FC">
              <w:rPr>
                <w:rFonts w:ascii="Times New Roman" w:hAnsi="Times New Roman" w:cs="Times New Roman"/>
                <w:b/>
                <w:w w:val="105"/>
                <w:sz w:val="20"/>
                <w:szCs w:val="20"/>
              </w:rPr>
              <w:t>Кол-во</w:t>
            </w:r>
          </w:p>
        </w:tc>
        <w:tc>
          <w:tcPr>
            <w:tcW w:w="1560" w:type="dxa"/>
            <w:vAlign w:val="center"/>
          </w:tcPr>
          <w:p w:rsidR="00DA2C56" w:rsidRPr="004341FC" w:rsidRDefault="00DA2C56" w:rsidP="00F805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41FC">
              <w:rPr>
                <w:rFonts w:ascii="Times New Roman" w:hAnsi="Times New Roman" w:cs="Times New Roman"/>
                <w:b/>
                <w:w w:val="105"/>
                <w:sz w:val="20"/>
                <w:szCs w:val="20"/>
              </w:rPr>
              <w:t>Цена</w:t>
            </w:r>
          </w:p>
        </w:tc>
        <w:tc>
          <w:tcPr>
            <w:tcW w:w="2693" w:type="dxa"/>
            <w:vAlign w:val="center"/>
          </w:tcPr>
          <w:p w:rsidR="00DA2C56" w:rsidRPr="004341FC" w:rsidRDefault="00DA2C56" w:rsidP="00F805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41FC">
              <w:rPr>
                <w:rFonts w:ascii="Times New Roman" w:hAnsi="Times New Roman" w:cs="Times New Roman"/>
                <w:b/>
                <w:w w:val="105"/>
                <w:sz w:val="20"/>
                <w:szCs w:val="20"/>
              </w:rPr>
              <w:t>Сумма</w:t>
            </w:r>
          </w:p>
        </w:tc>
      </w:tr>
      <w:tr w:rsidR="00DA2C56" w:rsidRPr="004341FC" w:rsidTr="00F8055D">
        <w:trPr>
          <w:trHeight w:val="397"/>
        </w:trPr>
        <w:tc>
          <w:tcPr>
            <w:tcW w:w="568" w:type="dxa"/>
            <w:vAlign w:val="center"/>
          </w:tcPr>
          <w:p w:rsidR="00DA2C56" w:rsidRPr="004341FC" w:rsidRDefault="00DA2C56" w:rsidP="00F805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1F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67" w:type="dxa"/>
            <w:vAlign w:val="center"/>
          </w:tcPr>
          <w:p w:rsidR="00DA2C56" w:rsidRPr="004341FC" w:rsidRDefault="00DA2C56" w:rsidP="00F805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41FC">
              <w:rPr>
                <w:rFonts w:ascii="Times New Roman" w:hAnsi="Times New Roman" w:cs="Times New Roman"/>
                <w:sz w:val="20"/>
                <w:szCs w:val="20"/>
              </w:rPr>
              <w:t>Щетка стеклооч.510мм каркасная</w:t>
            </w:r>
          </w:p>
        </w:tc>
        <w:tc>
          <w:tcPr>
            <w:tcW w:w="1134" w:type="dxa"/>
            <w:vAlign w:val="center"/>
          </w:tcPr>
          <w:p w:rsidR="00DA2C56" w:rsidRPr="004341FC" w:rsidRDefault="00DA2C56" w:rsidP="00F805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1F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  <w:vAlign w:val="center"/>
          </w:tcPr>
          <w:p w:rsidR="00DA2C56" w:rsidRPr="004341FC" w:rsidRDefault="00DA2C56" w:rsidP="00F805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1FC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2693" w:type="dxa"/>
            <w:vAlign w:val="center"/>
          </w:tcPr>
          <w:p w:rsidR="00DA2C56" w:rsidRPr="004341FC" w:rsidRDefault="00DA2C56" w:rsidP="00F805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1FC">
              <w:rPr>
                <w:rFonts w:ascii="Times New Roman" w:hAnsi="Times New Roman" w:cs="Times New Roman"/>
                <w:sz w:val="20"/>
                <w:szCs w:val="20"/>
              </w:rPr>
              <w:t>1000,00</w:t>
            </w:r>
          </w:p>
        </w:tc>
      </w:tr>
      <w:tr w:rsidR="00DA2C56" w:rsidRPr="004341FC" w:rsidTr="00F8055D">
        <w:trPr>
          <w:trHeight w:val="397"/>
        </w:trPr>
        <w:tc>
          <w:tcPr>
            <w:tcW w:w="568" w:type="dxa"/>
            <w:vAlign w:val="center"/>
          </w:tcPr>
          <w:p w:rsidR="00DA2C56" w:rsidRPr="004341FC" w:rsidRDefault="00DA2C56" w:rsidP="00F805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1F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67" w:type="dxa"/>
            <w:vAlign w:val="center"/>
          </w:tcPr>
          <w:p w:rsidR="00DA2C56" w:rsidRPr="004341FC" w:rsidRDefault="00DA2C56" w:rsidP="00F8055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341FC">
              <w:rPr>
                <w:rFonts w:ascii="Times New Roman" w:hAnsi="Times New Roman" w:cs="Times New Roman"/>
                <w:sz w:val="20"/>
                <w:szCs w:val="20"/>
              </w:rPr>
              <w:t>Лампа</w:t>
            </w:r>
            <w:r w:rsidRPr="004341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4341F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4341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12-21 </w:t>
            </w:r>
            <w:r w:rsidRPr="004341FC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4341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21W BA15s OSRAM</w:t>
            </w:r>
          </w:p>
        </w:tc>
        <w:tc>
          <w:tcPr>
            <w:tcW w:w="1134" w:type="dxa"/>
            <w:vAlign w:val="center"/>
          </w:tcPr>
          <w:p w:rsidR="00DA2C56" w:rsidRPr="004341FC" w:rsidRDefault="00DA2C56" w:rsidP="00F805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1F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60" w:type="dxa"/>
            <w:vAlign w:val="center"/>
          </w:tcPr>
          <w:p w:rsidR="00DA2C56" w:rsidRPr="004341FC" w:rsidRDefault="00DA2C56" w:rsidP="00F805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1FC">
              <w:rPr>
                <w:rFonts w:ascii="Times New Roman" w:hAnsi="Times New Roman" w:cs="Times New Roman"/>
                <w:sz w:val="20"/>
                <w:szCs w:val="20"/>
              </w:rPr>
              <w:t>70,00</w:t>
            </w:r>
          </w:p>
        </w:tc>
        <w:tc>
          <w:tcPr>
            <w:tcW w:w="2693" w:type="dxa"/>
            <w:vAlign w:val="center"/>
          </w:tcPr>
          <w:p w:rsidR="00DA2C56" w:rsidRPr="004341FC" w:rsidRDefault="00DA2C56" w:rsidP="00F805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1FC">
              <w:rPr>
                <w:rFonts w:ascii="Times New Roman" w:hAnsi="Times New Roman" w:cs="Times New Roman"/>
                <w:sz w:val="20"/>
                <w:szCs w:val="20"/>
              </w:rPr>
              <w:t>700,00</w:t>
            </w:r>
          </w:p>
        </w:tc>
      </w:tr>
      <w:tr w:rsidR="00DA2C56" w:rsidRPr="004341FC" w:rsidTr="00F8055D">
        <w:trPr>
          <w:trHeight w:val="397"/>
        </w:trPr>
        <w:tc>
          <w:tcPr>
            <w:tcW w:w="568" w:type="dxa"/>
            <w:vAlign w:val="center"/>
          </w:tcPr>
          <w:p w:rsidR="00DA2C56" w:rsidRPr="004341FC" w:rsidRDefault="00DA2C56" w:rsidP="00F805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1F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67" w:type="dxa"/>
            <w:vAlign w:val="center"/>
          </w:tcPr>
          <w:p w:rsidR="00DA2C56" w:rsidRPr="004341FC" w:rsidRDefault="00DA2C56" w:rsidP="00F8055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341FC">
              <w:rPr>
                <w:rFonts w:ascii="Times New Roman" w:hAnsi="Times New Roman" w:cs="Times New Roman"/>
                <w:sz w:val="20"/>
                <w:szCs w:val="20"/>
              </w:rPr>
              <w:t>Масло</w:t>
            </w:r>
            <w:r w:rsidRPr="004341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Shell Helix HX8 4</w:t>
            </w:r>
            <w:r w:rsidRPr="004341FC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Pr="004341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r w:rsidRPr="004341FC">
              <w:rPr>
                <w:rFonts w:ascii="Times New Roman" w:hAnsi="Times New Roman" w:cs="Times New Roman"/>
                <w:sz w:val="20"/>
                <w:szCs w:val="20"/>
              </w:rPr>
              <w:t>синт</w:t>
            </w:r>
          </w:p>
        </w:tc>
        <w:tc>
          <w:tcPr>
            <w:tcW w:w="1134" w:type="dxa"/>
            <w:vAlign w:val="center"/>
          </w:tcPr>
          <w:p w:rsidR="00DA2C56" w:rsidRPr="004341FC" w:rsidRDefault="00DA2C56" w:rsidP="00F805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1F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vAlign w:val="center"/>
          </w:tcPr>
          <w:p w:rsidR="00DA2C56" w:rsidRPr="004341FC" w:rsidRDefault="00DA2C56" w:rsidP="00F805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1FC">
              <w:rPr>
                <w:rFonts w:ascii="Times New Roman" w:hAnsi="Times New Roman" w:cs="Times New Roman"/>
                <w:sz w:val="20"/>
                <w:szCs w:val="20"/>
              </w:rPr>
              <w:t>7760,00</w:t>
            </w:r>
          </w:p>
        </w:tc>
        <w:tc>
          <w:tcPr>
            <w:tcW w:w="2693" w:type="dxa"/>
            <w:vAlign w:val="center"/>
          </w:tcPr>
          <w:p w:rsidR="00DA2C56" w:rsidRPr="004341FC" w:rsidRDefault="00DA2C56" w:rsidP="00F805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1FC">
              <w:rPr>
                <w:rFonts w:ascii="Times New Roman" w:hAnsi="Times New Roman" w:cs="Times New Roman"/>
                <w:sz w:val="20"/>
                <w:szCs w:val="20"/>
              </w:rPr>
              <w:t>7760,00</w:t>
            </w:r>
          </w:p>
        </w:tc>
      </w:tr>
      <w:tr w:rsidR="00DA2C56" w:rsidRPr="004341FC" w:rsidTr="00F8055D">
        <w:trPr>
          <w:trHeight w:val="397"/>
        </w:trPr>
        <w:tc>
          <w:tcPr>
            <w:tcW w:w="568" w:type="dxa"/>
            <w:vAlign w:val="center"/>
          </w:tcPr>
          <w:p w:rsidR="00DA2C56" w:rsidRPr="004341FC" w:rsidRDefault="00DA2C56" w:rsidP="00F805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1F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667" w:type="dxa"/>
            <w:vAlign w:val="center"/>
          </w:tcPr>
          <w:p w:rsidR="00DA2C56" w:rsidRPr="004341FC" w:rsidRDefault="00DA2C56" w:rsidP="00F805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41FC">
              <w:rPr>
                <w:rFonts w:ascii="Times New Roman" w:hAnsi="Times New Roman" w:cs="Times New Roman"/>
                <w:sz w:val="20"/>
                <w:szCs w:val="20"/>
              </w:rPr>
              <w:t>Жидкость омывателя 4л (-20*</w:t>
            </w:r>
            <w:r w:rsidRPr="004341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</w:t>
            </w:r>
            <w:r w:rsidRPr="004341F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vAlign w:val="center"/>
          </w:tcPr>
          <w:p w:rsidR="00DA2C56" w:rsidRPr="004341FC" w:rsidRDefault="00DA2C56" w:rsidP="00F805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1FC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560" w:type="dxa"/>
            <w:vAlign w:val="center"/>
          </w:tcPr>
          <w:p w:rsidR="00DA2C56" w:rsidRPr="004341FC" w:rsidRDefault="00DA2C56" w:rsidP="00F805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1FC">
              <w:rPr>
                <w:rFonts w:ascii="Times New Roman" w:hAnsi="Times New Roman" w:cs="Times New Roman"/>
                <w:sz w:val="20"/>
                <w:szCs w:val="20"/>
              </w:rPr>
              <w:t>520,00</w:t>
            </w:r>
          </w:p>
        </w:tc>
        <w:tc>
          <w:tcPr>
            <w:tcW w:w="2693" w:type="dxa"/>
            <w:vAlign w:val="center"/>
          </w:tcPr>
          <w:p w:rsidR="00DA2C56" w:rsidRPr="004341FC" w:rsidRDefault="00DA2C56" w:rsidP="00F805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1FC">
              <w:rPr>
                <w:rFonts w:ascii="Times New Roman" w:hAnsi="Times New Roman" w:cs="Times New Roman"/>
                <w:sz w:val="20"/>
                <w:szCs w:val="20"/>
              </w:rPr>
              <w:t>10400,00</w:t>
            </w:r>
          </w:p>
        </w:tc>
      </w:tr>
      <w:tr w:rsidR="00DA2C56" w:rsidRPr="004341FC" w:rsidTr="00F8055D">
        <w:trPr>
          <w:trHeight w:val="397"/>
        </w:trPr>
        <w:tc>
          <w:tcPr>
            <w:tcW w:w="7929" w:type="dxa"/>
            <w:gridSpan w:val="4"/>
            <w:vAlign w:val="center"/>
          </w:tcPr>
          <w:p w:rsidR="00DA2C56" w:rsidRPr="004341FC" w:rsidRDefault="00DA2C56" w:rsidP="00F805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1FC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2693" w:type="dxa"/>
            <w:vAlign w:val="center"/>
          </w:tcPr>
          <w:p w:rsidR="00DA2C56" w:rsidRPr="004341FC" w:rsidRDefault="00DA2C56" w:rsidP="00F805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41FC"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  <w:r w:rsidR="004341FC" w:rsidRPr="004341F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4341FC">
              <w:rPr>
                <w:rFonts w:ascii="Times New Roman" w:hAnsi="Times New Roman" w:cs="Times New Roman"/>
                <w:b/>
                <w:sz w:val="20"/>
                <w:szCs w:val="20"/>
              </w:rPr>
              <w:t>860,00</w:t>
            </w:r>
          </w:p>
        </w:tc>
      </w:tr>
    </w:tbl>
    <w:p w:rsidR="00680F87" w:rsidRPr="004341FC" w:rsidRDefault="00680F87" w:rsidP="0076363F">
      <w:pPr>
        <w:spacing w:line="360" w:lineRule="exact"/>
        <w:jc w:val="center"/>
        <w:rPr>
          <w:rFonts w:ascii="Times New Roman" w:hAnsi="Times New Roman" w:cs="Times New Roman"/>
          <w:sz w:val="20"/>
          <w:szCs w:val="20"/>
        </w:rPr>
      </w:pPr>
    </w:p>
    <w:p w:rsidR="0076363F" w:rsidRPr="004341FC" w:rsidRDefault="0076363F" w:rsidP="00806688">
      <w:pPr>
        <w:spacing w:line="360" w:lineRule="exact"/>
        <w:rPr>
          <w:rFonts w:ascii="Times New Roman" w:hAnsi="Times New Roman" w:cs="Times New Roman"/>
          <w:sz w:val="20"/>
          <w:szCs w:val="20"/>
        </w:rPr>
      </w:pPr>
    </w:p>
    <w:p w:rsidR="0019310E" w:rsidRPr="004341FC" w:rsidRDefault="002C0540">
      <w:pPr>
        <w:spacing w:line="360" w:lineRule="exact"/>
        <w:rPr>
          <w:rFonts w:ascii="Times New Roman" w:hAnsi="Times New Roman" w:cs="Times New Roman"/>
          <w:sz w:val="20"/>
          <w:szCs w:val="20"/>
        </w:rPr>
      </w:pPr>
      <w:r w:rsidRPr="004341FC">
        <w:rPr>
          <w:rFonts w:ascii="Times New Roman" w:hAnsi="Times New Roman" w:cs="Times New Roman"/>
          <w:sz w:val="20"/>
          <w:szCs w:val="20"/>
        </w:rPr>
        <w:t xml:space="preserve">Всего: </w:t>
      </w:r>
      <w:r w:rsidR="00DA2C56" w:rsidRPr="004341FC">
        <w:rPr>
          <w:rFonts w:ascii="Times New Roman" w:hAnsi="Times New Roman" w:cs="Times New Roman"/>
          <w:b/>
          <w:sz w:val="20"/>
          <w:szCs w:val="20"/>
        </w:rPr>
        <w:t>19</w:t>
      </w:r>
      <w:r w:rsidR="004341FC" w:rsidRPr="004341F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DA2C56" w:rsidRPr="004341FC">
        <w:rPr>
          <w:rFonts w:ascii="Times New Roman" w:hAnsi="Times New Roman" w:cs="Times New Roman"/>
          <w:b/>
          <w:sz w:val="20"/>
          <w:szCs w:val="20"/>
        </w:rPr>
        <w:t>860,00 руб.</w:t>
      </w:r>
      <w:r w:rsidR="00DA2C56" w:rsidRPr="004341FC">
        <w:rPr>
          <w:rFonts w:ascii="Times New Roman" w:hAnsi="Times New Roman" w:cs="Times New Roman"/>
          <w:sz w:val="20"/>
          <w:szCs w:val="20"/>
        </w:rPr>
        <w:t xml:space="preserve"> (</w:t>
      </w:r>
      <w:r w:rsidR="00DA2C56" w:rsidRPr="004341FC">
        <w:rPr>
          <w:rFonts w:ascii="Times New Roman" w:hAnsi="Times New Roman" w:cs="Times New Roman"/>
          <w:bCs/>
          <w:iCs/>
          <w:sz w:val="20"/>
          <w:szCs w:val="20"/>
        </w:rPr>
        <w:t>Девятнадцать тысяч восемьсот шестьдесят рублей 00 копеек)</w:t>
      </w:r>
      <w:r w:rsidR="00785F54" w:rsidRPr="004341FC">
        <w:rPr>
          <w:rFonts w:ascii="Times New Roman" w:hAnsi="Times New Roman" w:cs="Times New Roman"/>
          <w:sz w:val="20"/>
          <w:szCs w:val="20"/>
        </w:rPr>
        <w:t>, в т.ч. НДС 2</w:t>
      </w:r>
      <w:r w:rsidR="00DA2C56" w:rsidRPr="004341FC">
        <w:rPr>
          <w:rFonts w:ascii="Times New Roman" w:hAnsi="Times New Roman" w:cs="Times New Roman"/>
          <w:sz w:val="20"/>
          <w:szCs w:val="20"/>
        </w:rPr>
        <w:t>2</w:t>
      </w:r>
      <w:r w:rsidR="00785F54" w:rsidRPr="004341FC">
        <w:rPr>
          <w:rFonts w:ascii="Times New Roman" w:hAnsi="Times New Roman" w:cs="Times New Roman"/>
          <w:sz w:val="20"/>
          <w:szCs w:val="20"/>
        </w:rPr>
        <w:t xml:space="preserve">% - </w:t>
      </w:r>
      <w:r w:rsidR="00DA2C56" w:rsidRPr="004341FC">
        <w:rPr>
          <w:rFonts w:ascii="Times New Roman" w:hAnsi="Times New Roman" w:cs="Times New Roman"/>
          <w:sz w:val="20"/>
          <w:szCs w:val="20"/>
        </w:rPr>
        <w:t>3581,31</w:t>
      </w:r>
      <w:r w:rsidR="00785F54" w:rsidRPr="004341FC">
        <w:rPr>
          <w:rFonts w:ascii="Times New Roman" w:hAnsi="Times New Roman" w:cs="Times New Roman"/>
          <w:sz w:val="20"/>
          <w:szCs w:val="20"/>
        </w:rPr>
        <w:t xml:space="preserve"> руб</w:t>
      </w:r>
      <w:r w:rsidR="007949A9" w:rsidRPr="004341FC">
        <w:rPr>
          <w:rFonts w:ascii="Times New Roman" w:hAnsi="Times New Roman" w:cs="Times New Roman"/>
          <w:sz w:val="20"/>
          <w:szCs w:val="20"/>
        </w:rPr>
        <w:t>.</w:t>
      </w:r>
    </w:p>
    <w:p w:rsidR="0019310E" w:rsidRPr="004341FC" w:rsidRDefault="0019310E">
      <w:pPr>
        <w:spacing w:line="360" w:lineRule="exact"/>
        <w:rPr>
          <w:rFonts w:ascii="Times New Roman" w:hAnsi="Times New Roman" w:cs="Times New Roman"/>
          <w:sz w:val="20"/>
          <w:szCs w:val="20"/>
        </w:rPr>
      </w:pPr>
    </w:p>
    <w:p w:rsidR="0019310E" w:rsidRPr="004341FC" w:rsidRDefault="0019310E">
      <w:pPr>
        <w:spacing w:line="360" w:lineRule="exact"/>
        <w:rPr>
          <w:sz w:val="20"/>
          <w:szCs w:val="20"/>
        </w:rPr>
      </w:pPr>
    </w:p>
    <w:p w:rsidR="0019310E" w:rsidRPr="004341FC" w:rsidRDefault="0019310E">
      <w:pPr>
        <w:spacing w:line="360" w:lineRule="exact"/>
        <w:rPr>
          <w:sz w:val="20"/>
          <w:szCs w:val="20"/>
        </w:rPr>
      </w:pPr>
    </w:p>
    <w:p w:rsidR="0019310E" w:rsidRPr="004341FC" w:rsidRDefault="0019310E">
      <w:pPr>
        <w:spacing w:line="360" w:lineRule="exact"/>
        <w:rPr>
          <w:sz w:val="20"/>
          <w:szCs w:val="20"/>
        </w:rPr>
      </w:pPr>
    </w:p>
    <w:p w:rsidR="0019310E" w:rsidRPr="004341FC" w:rsidRDefault="0019310E">
      <w:pPr>
        <w:spacing w:line="360" w:lineRule="exact"/>
        <w:rPr>
          <w:sz w:val="20"/>
          <w:szCs w:val="20"/>
        </w:rPr>
      </w:pPr>
    </w:p>
    <w:p w:rsidR="0019310E" w:rsidRPr="004341FC" w:rsidRDefault="0019310E">
      <w:pPr>
        <w:spacing w:line="360" w:lineRule="exact"/>
        <w:rPr>
          <w:sz w:val="20"/>
          <w:szCs w:val="20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08"/>
        <w:gridCol w:w="5207"/>
      </w:tblGrid>
      <w:tr w:rsidR="0076363F" w:rsidRPr="004341FC" w:rsidTr="005B28A9">
        <w:tc>
          <w:tcPr>
            <w:tcW w:w="5566" w:type="dxa"/>
          </w:tcPr>
          <w:p w:rsidR="0076363F" w:rsidRPr="004341FC" w:rsidRDefault="0076363F" w:rsidP="0076363F">
            <w:pPr>
              <w:pStyle w:val="a6"/>
              <w:snapToGrid w:val="0"/>
              <w:spacing w:line="276" w:lineRule="auto"/>
              <w:ind w:left="55" w:hanging="55"/>
              <w:rPr>
                <w:b/>
              </w:rPr>
            </w:pPr>
            <w:r w:rsidRPr="004341FC">
              <w:rPr>
                <w:rStyle w:val="Bodytext31"/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ab/>
            </w:r>
            <w:r w:rsidRPr="004341FC">
              <w:rPr>
                <w:rStyle w:val="Bodytext31"/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ab/>
            </w:r>
            <w:r w:rsidRPr="004341FC">
              <w:rPr>
                <w:b/>
              </w:rPr>
              <w:t>Директор</w:t>
            </w:r>
          </w:p>
          <w:p w:rsidR="0076363F" w:rsidRPr="004341FC" w:rsidRDefault="0076363F" w:rsidP="005B28A9">
            <w:pPr>
              <w:pStyle w:val="a6"/>
              <w:snapToGrid w:val="0"/>
              <w:spacing w:line="276" w:lineRule="auto"/>
              <w:jc w:val="right"/>
              <w:rPr>
                <w:b/>
                <w:highlight w:val="yellow"/>
              </w:rPr>
            </w:pPr>
          </w:p>
          <w:p w:rsidR="0076363F" w:rsidRPr="004341FC" w:rsidRDefault="0076363F" w:rsidP="005B28A9">
            <w:pPr>
              <w:pStyle w:val="a6"/>
              <w:snapToGrid w:val="0"/>
              <w:spacing w:line="276" w:lineRule="auto"/>
              <w:ind w:firstLine="709"/>
              <w:jc w:val="right"/>
              <w:rPr>
                <w:b/>
                <w:highlight w:val="yellow"/>
              </w:rPr>
            </w:pPr>
          </w:p>
          <w:p w:rsidR="0076363F" w:rsidRPr="004341FC" w:rsidRDefault="0076363F" w:rsidP="005B28A9">
            <w:pPr>
              <w:tabs>
                <w:tab w:val="left" w:pos="6345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41FC">
              <w:rPr>
                <w:rFonts w:ascii="Times New Roman" w:hAnsi="Times New Roman" w:cs="Times New Roman"/>
                <w:sz w:val="20"/>
                <w:szCs w:val="20"/>
              </w:rPr>
              <w:t xml:space="preserve">____________________ </w:t>
            </w:r>
            <w:r w:rsidRPr="004341FC">
              <w:rPr>
                <w:rFonts w:ascii="Times New Roman" w:hAnsi="Times New Roman" w:cs="Times New Roman"/>
                <w:b/>
                <w:sz w:val="20"/>
                <w:szCs w:val="20"/>
              </w:rPr>
              <w:t>/ /</w:t>
            </w:r>
          </w:p>
          <w:p w:rsidR="0076363F" w:rsidRPr="004341FC" w:rsidRDefault="0076363F" w:rsidP="005B28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6" w:type="dxa"/>
          </w:tcPr>
          <w:p w:rsidR="0076363F" w:rsidRPr="004341FC" w:rsidRDefault="0076363F" w:rsidP="005B28A9">
            <w:pPr>
              <w:pStyle w:val="a6"/>
              <w:snapToGrid w:val="0"/>
              <w:spacing w:line="276" w:lineRule="auto"/>
              <w:ind w:left="763" w:hanging="55"/>
              <w:rPr>
                <w:b/>
              </w:rPr>
            </w:pPr>
            <w:r w:rsidRPr="004341FC">
              <w:rPr>
                <w:b/>
              </w:rPr>
              <w:t>Директор</w:t>
            </w:r>
          </w:p>
          <w:p w:rsidR="0076363F" w:rsidRPr="004341FC" w:rsidRDefault="0076363F" w:rsidP="005B28A9">
            <w:pPr>
              <w:pStyle w:val="a6"/>
              <w:snapToGrid w:val="0"/>
              <w:spacing w:line="276" w:lineRule="auto"/>
              <w:jc w:val="right"/>
              <w:rPr>
                <w:b/>
                <w:highlight w:val="yellow"/>
              </w:rPr>
            </w:pPr>
          </w:p>
          <w:p w:rsidR="0076363F" w:rsidRPr="004341FC" w:rsidRDefault="0076363F" w:rsidP="005B28A9">
            <w:pPr>
              <w:pStyle w:val="a6"/>
              <w:snapToGrid w:val="0"/>
              <w:spacing w:line="276" w:lineRule="auto"/>
              <w:ind w:firstLine="709"/>
              <w:jc w:val="right"/>
              <w:rPr>
                <w:b/>
                <w:highlight w:val="yellow"/>
              </w:rPr>
            </w:pPr>
          </w:p>
          <w:p w:rsidR="0076363F" w:rsidRPr="004341FC" w:rsidRDefault="0076363F" w:rsidP="005B28A9">
            <w:pPr>
              <w:tabs>
                <w:tab w:val="left" w:pos="6345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41FC">
              <w:rPr>
                <w:rFonts w:ascii="Times New Roman" w:hAnsi="Times New Roman" w:cs="Times New Roman"/>
                <w:sz w:val="20"/>
                <w:szCs w:val="20"/>
              </w:rPr>
              <w:t xml:space="preserve">____________________ </w:t>
            </w:r>
            <w:r w:rsidR="003A6396" w:rsidRPr="004341FC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r w:rsidRPr="004341FC">
              <w:rPr>
                <w:rFonts w:ascii="Times New Roman" w:hAnsi="Times New Roman" w:cs="Times New Roman"/>
                <w:b/>
                <w:sz w:val="20"/>
                <w:szCs w:val="20"/>
              </w:rPr>
              <w:t>Маргвелашвили</w:t>
            </w:r>
            <w:r w:rsidR="003A6396" w:rsidRPr="004341F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П.В.</w:t>
            </w:r>
            <w:r w:rsidRPr="004341FC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</w:p>
          <w:p w:rsidR="0076363F" w:rsidRPr="004341FC" w:rsidRDefault="0076363F" w:rsidP="005B28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9310E" w:rsidRPr="004341FC" w:rsidRDefault="0019310E">
      <w:pPr>
        <w:spacing w:line="360" w:lineRule="exact"/>
        <w:rPr>
          <w:sz w:val="20"/>
          <w:szCs w:val="20"/>
        </w:rPr>
      </w:pPr>
    </w:p>
    <w:p w:rsidR="00680F87" w:rsidRPr="004341FC" w:rsidRDefault="00680F87">
      <w:pPr>
        <w:spacing w:line="360" w:lineRule="exact"/>
        <w:rPr>
          <w:sz w:val="20"/>
          <w:szCs w:val="20"/>
        </w:rPr>
      </w:pPr>
    </w:p>
    <w:p w:rsidR="0019310E" w:rsidRPr="004341FC" w:rsidRDefault="0019310E">
      <w:pPr>
        <w:spacing w:line="360" w:lineRule="exact"/>
        <w:rPr>
          <w:sz w:val="20"/>
          <w:szCs w:val="20"/>
        </w:rPr>
      </w:pPr>
    </w:p>
    <w:p w:rsidR="0019310E" w:rsidRPr="004341FC" w:rsidRDefault="0019310E">
      <w:pPr>
        <w:spacing w:line="360" w:lineRule="exact"/>
        <w:rPr>
          <w:sz w:val="20"/>
          <w:szCs w:val="20"/>
        </w:rPr>
      </w:pPr>
    </w:p>
    <w:p w:rsidR="0019310E" w:rsidRPr="004341FC" w:rsidRDefault="0019310E">
      <w:pPr>
        <w:spacing w:line="360" w:lineRule="exact"/>
        <w:rPr>
          <w:sz w:val="20"/>
          <w:szCs w:val="20"/>
        </w:rPr>
      </w:pPr>
    </w:p>
    <w:p w:rsidR="0019310E" w:rsidRPr="004341FC" w:rsidRDefault="0019310E">
      <w:pPr>
        <w:spacing w:line="360" w:lineRule="exact"/>
        <w:rPr>
          <w:sz w:val="20"/>
          <w:szCs w:val="20"/>
        </w:rPr>
      </w:pPr>
    </w:p>
    <w:p w:rsidR="0019310E" w:rsidRPr="004341FC" w:rsidRDefault="0019310E">
      <w:pPr>
        <w:spacing w:line="360" w:lineRule="exact"/>
        <w:rPr>
          <w:sz w:val="20"/>
          <w:szCs w:val="20"/>
        </w:rPr>
      </w:pPr>
    </w:p>
    <w:p w:rsidR="0019310E" w:rsidRPr="004341FC" w:rsidRDefault="00572427" w:rsidP="00572427">
      <w:pPr>
        <w:tabs>
          <w:tab w:val="left" w:pos="10095"/>
        </w:tabs>
        <w:spacing w:line="598" w:lineRule="exact"/>
        <w:rPr>
          <w:sz w:val="20"/>
          <w:szCs w:val="20"/>
        </w:rPr>
      </w:pPr>
      <w:r w:rsidRPr="004341FC">
        <w:rPr>
          <w:sz w:val="20"/>
          <w:szCs w:val="20"/>
        </w:rPr>
        <w:tab/>
      </w:r>
    </w:p>
    <w:p w:rsidR="0019310E" w:rsidRPr="004341FC" w:rsidRDefault="0019310E">
      <w:pPr>
        <w:rPr>
          <w:sz w:val="20"/>
          <w:szCs w:val="20"/>
        </w:rPr>
      </w:pPr>
    </w:p>
    <w:sectPr w:rsidR="0019310E" w:rsidRPr="004341FC" w:rsidSect="00572427">
      <w:pgSz w:w="11900" w:h="16840"/>
      <w:pgMar w:top="851" w:right="567" w:bottom="1134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5BE2" w:rsidRDefault="00175BE2" w:rsidP="0019310E">
      <w:r>
        <w:separator/>
      </w:r>
    </w:p>
  </w:endnote>
  <w:endnote w:type="continuationSeparator" w:id="0">
    <w:p w:rsidR="00175BE2" w:rsidRDefault="00175BE2" w:rsidP="001931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10E" w:rsidRDefault="00175BE2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26.4pt;margin-top:828.75pt;width:2.9pt;height:6.25pt;z-index:-251658752;mso-wrap-style:none;mso-wrap-distance-left:5pt;mso-wrap-distance-right:5pt;mso-position-horizontal-relative:page;mso-position-vertical-relative:page" wrapcoords="0 0" filled="f" stroked="f">
          <v:textbox style="mso-next-textbox:#_x0000_s2049;mso-fit-shape-to-text:t" inset="0,0,0,0">
            <w:txbxContent>
              <w:p w:rsidR="0019310E" w:rsidRDefault="00C12B24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rPr>
                    <w:rStyle w:val="Headerorfooter1"/>
                    <w:i/>
                    <w:iCs/>
                  </w:rPr>
                  <w:t>I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5BE2" w:rsidRDefault="00175BE2"/>
  </w:footnote>
  <w:footnote w:type="continuationSeparator" w:id="0">
    <w:p w:rsidR="00175BE2" w:rsidRDefault="00175BE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10E" w:rsidRPr="00572427" w:rsidRDefault="0019310E" w:rsidP="00572427">
    <w:pPr>
      <w:pStyle w:val="a9"/>
      <w:rPr>
        <w:szCs w:val="2"/>
      </w:rPr>
    </w:pPr>
  </w:p>
  <w:p w:rsidR="00572427" w:rsidRDefault="0057242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E3136"/>
    <w:multiLevelType w:val="multilevel"/>
    <w:tmpl w:val="51AA4326"/>
    <w:lvl w:ilvl="0">
      <w:start w:val="1"/>
      <w:numFmt w:val="decimal"/>
      <w:lvlText w:val="5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C6D46EF"/>
    <w:multiLevelType w:val="multilevel"/>
    <w:tmpl w:val="2160E27E"/>
    <w:lvl w:ilvl="0">
      <w:start w:val="1"/>
      <w:numFmt w:val="decimal"/>
      <w:lvlText w:val="2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5DC310F"/>
    <w:multiLevelType w:val="multilevel"/>
    <w:tmpl w:val="285CA6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36005F3A"/>
    <w:multiLevelType w:val="multilevel"/>
    <w:tmpl w:val="17162934"/>
    <w:lvl w:ilvl="0">
      <w:start w:val="6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324766C"/>
    <w:multiLevelType w:val="multilevel"/>
    <w:tmpl w:val="D1380F42"/>
    <w:lvl w:ilvl="0">
      <w:start w:val="3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EEA29B3"/>
    <w:multiLevelType w:val="multilevel"/>
    <w:tmpl w:val="C666F268"/>
    <w:lvl w:ilvl="0">
      <w:start w:val="1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F3F598F"/>
    <w:multiLevelType w:val="multilevel"/>
    <w:tmpl w:val="4BB83008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964208A"/>
    <w:multiLevelType w:val="hybridMultilevel"/>
    <w:tmpl w:val="09066522"/>
    <w:lvl w:ilvl="0" w:tplc="EA847DA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5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19310E"/>
    <w:rsid w:val="000D16CE"/>
    <w:rsid w:val="000D4C67"/>
    <w:rsid w:val="00106C57"/>
    <w:rsid w:val="00133D7C"/>
    <w:rsid w:val="00141EAC"/>
    <w:rsid w:val="00175BE2"/>
    <w:rsid w:val="001762A7"/>
    <w:rsid w:val="0019310E"/>
    <w:rsid w:val="002A5A7A"/>
    <w:rsid w:val="002C0540"/>
    <w:rsid w:val="002D0560"/>
    <w:rsid w:val="00336E82"/>
    <w:rsid w:val="003A6396"/>
    <w:rsid w:val="003B1665"/>
    <w:rsid w:val="003F4A02"/>
    <w:rsid w:val="00411619"/>
    <w:rsid w:val="00417896"/>
    <w:rsid w:val="004341FC"/>
    <w:rsid w:val="00461F3E"/>
    <w:rsid w:val="004B166C"/>
    <w:rsid w:val="00510620"/>
    <w:rsid w:val="00522F1C"/>
    <w:rsid w:val="00563807"/>
    <w:rsid w:val="005671C9"/>
    <w:rsid w:val="00572427"/>
    <w:rsid w:val="00573B20"/>
    <w:rsid w:val="00595070"/>
    <w:rsid w:val="005A4ACD"/>
    <w:rsid w:val="005C2642"/>
    <w:rsid w:val="005F20D1"/>
    <w:rsid w:val="00680F87"/>
    <w:rsid w:val="006E3112"/>
    <w:rsid w:val="006E5791"/>
    <w:rsid w:val="00711481"/>
    <w:rsid w:val="00731BB2"/>
    <w:rsid w:val="0076363F"/>
    <w:rsid w:val="0077070A"/>
    <w:rsid w:val="0078356E"/>
    <w:rsid w:val="00785F54"/>
    <w:rsid w:val="007949A9"/>
    <w:rsid w:val="007C308C"/>
    <w:rsid w:val="007C502A"/>
    <w:rsid w:val="00806688"/>
    <w:rsid w:val="00861F22"/>
    <w:rsid w:val="008A1351"/>
    <w:rsid w:val="008A1AFF"/>
    <w:rsid w:val="008C18F8"/>
    <w:rsid w:val="008E3B8C"/>
    <w:rsid w:val="009152AA"/>
    <w:rsid w:val="00944B41"/>
    <w:rsid w:val="0099359A"/>
    <w:rsid w:val="00A01EF6"/>
    <w:rsid w:val="00A34E3A"/>
    <w:rsid w:val="00A83C15"/>
    <w:rsid w:val="00A84004"/>
    <w:rsid w:val="00A8646F"/>
    <w:rsid w:val="00A941C9"/>
    <w:rsid w:val="00AC4EC2"/>
    <w:rsid w:val="00B06530"/>
    <w:rsid w:val="00B10CD3"/>
    <w:rsid w:val="00B11C89"/>
    <w:rsid w:val="00B13E0C"/>
    <w:rsid w:val="00B65B83"/>
    <w:rsid w:val="00C0638A"/>
    <w:rsid w:val="00C12B24"/>
    <w:rsid w:val="00C8622D"/>
    <w:rsid w:val="00CD1B89"/>
    <w:rsid w:val="00D02912"/>
    <w:rsid w:val="00D37FF8"/>
    <w:rsid w:val="00DA2C56"/>
    <w:rsid w:val="00DC4334"/>
    <w:rsid w:val="00DC66F5"/>
    <w:rsid w:val="00DD57BE"/>
    <w:rsid w:val="00DF1AE3"/>
    <w:rsid w:val="00E1650B"/>
    <w:rsid w:val="00E7498A"/>
    <w:rsid w:val="00E75578"/>
    <w:rsid w:val="00E766AD"/>
    <w:rsid w:val="00EB0097"/>
    <w:rsid w:val="00F20ED8"/>
    <w:rsid w:val="00F95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FB027DF"/>
  <w15:docId w15:val="{0E5796E2-E2C1-4C01-B3DB-961CC5471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9310E"/>
    <w:rPr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680F8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9310E"/>
    <w:rPr>
      <w:color w:val="0066CC"/>
      <w:u w:val="single"/>
    </w:rPr>
  </w:style>
  <w:style w:type="character" w:customStyle="1" w:styleId="Bodytext2Exact">
    <w:name w:val="Body text (2) Exact"/>
    <w:basedOn w:val="a0"/>
    <w:rsid w:val="0019310E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Exact0">
    <w:name w:val="Body text (2) Exact"/>
    <w:basedOn w:val="Bodytext2"/>
    <w:rsid w:val="0019310E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Picturecaption2Exact">
    <w:name w:val="Picture caption (2) Exact"/>
    <w:basedOn w:val="a0"/>
    <w:link w:val="Picturecaption2"/>
    <w:rsid w:val="0019310E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Picturecaption2Exact0">
    <w:name w:val="Picture caption (2) Exact"/>
    <w:basedOn w:val="Picturecaption2Exact"/>
    <w:rsid w:val="0019310E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PicturecaptionExact">
    <w:name w:val="Picture caption Exact"/>
    <w:basedOn w:val="a0"/>
    <w:link w:val="Picturecaption"/>
    <w:rsid w:val="0019310E"/>
    <w:rPr>
      <w:rFonts w:ascii="Arial" w:eastAsia="Arial" w:hAnsi="Arial" w:cs="Arial"/>
      <w:b w:val="0"/>
      <w:bCs w:val="0"/>
      <w:i w:val="0"/>
      <w:iCs w:val="0"/>
      <w:smallCaps w:val="0"/>
      <w:strike w:val="0"/>
      <w:spacing w:val="10"/>
      <w:sz w:val="15"/>
      <w:szCs w:val="15"/>
      <w:u w:val="none"/>
    </w:rPr>
  </w:style>
  <w:style w:type="character" w:customStyle="1" w:styleId="PicturecaptionExact0">
    <w:name w:val="Picture caption Exact"/>
    <w:basedOn w:val="PicturecaptionExact"/>
    <w:rsid w:val="0019310E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Picturecaption85ptSpacing0ptExact">
    <w:name w:val="Picture caption + 8.5 pt;Spacing 0 pt Exact"/>
    <w:basedOn w:val="PicturecaptionExact"/>
    <w:rsid w:val="0019310E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Bodytext3">
    <w:name w:val="Body text (3)_"/>
    <w:basedOn w:val="a0"/>
    <w:link w:val="Bodytext30"/>
    <w:rsid w:val="0019310E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31">
    <w:name w:val="Body text (3)"/>
    <w:basedOn w:val="Bodytext3"/>
    <w:rsid w:val="0019310E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3NotBold">
    <w:name w:val="Body text (3) + Not Bold"/>
    <w:basedOn w:val="Bodytext3"/>
    <w:rsid w:val="0019310E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2">
    <w:name w:val="Body text (2)_"/>
    <w:basedOn w:val="a0"/>
    <w:link w:val="Bodytext20"/>
    <w:rsid w:val="0019310E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1">
    <w:name w:val="Body text (2)"/>
    <w:basedOn w:val="Bodytext2"/>
    <w:rsid w:val="0019310E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2Bold">
    <w:name w:val="Body text (2) + Bold"/>
    <w:basedOn w:val="Bodytext2"/>
    <w:rsid w:val="0019310E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Heading1">
    <w:name w:val="Heading #1_"/>
    <w:basedOn w:val="a0"/>
    <w:link w:val="Heading10"/>
    <w:rsid w:val="0019310E"/>
    <w:rPr>
      <w:rFonts w:ascii="Arial" w:eastAsia="Arial" w:hAnsi="Arial" w:cs="Arial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Heading11">
    <w:name w:val="Heading #1"/>
    <w:basedOn w:val="Heading1"/>
    <w:rsid w:val="0019310E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Heading1CourierNew15ptNotBoldNotItalic">
    <w:name w:val="Heading #1 + Courier New;15 pt;Not Bold;Not Italic"/>
    <w:basedOn w:val="Heading1"/>
    <w:rsid w:val="0019310E"/>
    <w:rPr>
      <w:rFonts w:ascii="Courier New" w:eastAsia="Courier New" w:hAnsi="Courier New" w:cs="Courier New"/>
      <w:b/>
      <w:bCs/>
      <w:i/>
      <w:iCs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Heading1CandaraNotBold">
    <w:name w:val="Heading #1 + Candara;Not Bold"/>
    <w:basedOn w:val="Heading1"/>
    <w:rsid w:val="0019310E"/>
    <w:rPr>
      <w:rFonts w:ascii="Candara" w:eastAsia="Candara" w:hAnsi="Candara" w:cs="Candara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Heading1SmallCaps">
    <w:name w:val="Heading #1 + Small Caps"/>
    <w:basedOn w:val="Heading1"/>
    <w:rsid w:val="0019310E"/>
    <w:rPr>
      <w:rFonts w:ascii="Arial" w:eastAsia="Arial" w:hAnsi="Arial" w:cs="Arial"/>
      <w:b/>
      <w:bCs/>
      <w:i/>
      <w:iCs/>
      <w:smallCaps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odytext22">
    <w:name w:val="Body text (2)"/>
    <w:basedOn w:val="Bodytext2"/>
    <w:rsid w:val="0019310E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Bodytext23">
    <w:name w:val="Body text (2)"/>
    <w:basedOn w:val="Bodytext2"/>
    <w:rsid w:val="0019310E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Headerorfooter">
    <w:name w:val="Header or footer_"/>
    <w:basedOn w:val="a0"/>
    <w:link w:val="Headerorfooter0"/>
    <w:rsid w:val="0019310E"/>
    <w:rPr>
      <w:rFonts w:ascii="Cambria" w:eastAsia="Cambria" w:hAnsi="Cambria" w:cs="Cambria"/>
      <w:b w:val="0"/>
      <w:bCs w:val="0"/>
      <w:i/>
      <w:iCs/>
      <w:smallCaps w:val="0"/>
      <w:strike w:val="0"/>
      <w:sz w:val="18"/>
      <w:szCs w:val="18"/>
      <w:u w:val="none"/>
    </w:rPr>
  </w:style>
  <w:style w:type="character" w:customStyle="1" w:styleId="Headerorfooter1">
    <w:name w:val="Header or footer"/>
    <w:basedOn w:val="Headerorfooter"/>
    <w:rsid w:val="0019310E"/>
    <w:rPr>
      <w:rFonts w:ascii="Cambria" w:eastAsia="Cambria" w:hAnsi="Cambria" w:cs="Cambria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Bodytext28ptItalic">
    <w:name w:val="Body text (2) + 8 pt;Italic"/>
    <w:basedOn w:val="Bodytext2"/>
    <w:rsid w:val="0019310E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Bodytext4">
    <w:name w:val="Body text (4)_"/>
    <w:basedOn w:val="a0"/>
    <w:link w:val="Bodytext40"/>
    <w:rsid w:val="0019310E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Bodytext41">
    <w:name w:val="Body text (4)"/>
    <w:basedOn w:val="Bodytext4"/>
    <w:rsid w:val="0019310E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Bodytext42">
    <w:name w:val="Body text (4)"/>
    <w:basedOn w:val="Bodytext4"/>
    <w:rsid w:val="0019310E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Bodytext495pt">
    <w:name w:val="Body text (4) + 9.5 pt"/>
    <w:basedOn w:val="Bodytext4"/>
    <w:rsid w:val="0019310E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HeaderorfooterArial10ptBoldNotItalic">
    <w:name w:val="Header or footer + Arial;10 pt;Bold;Not Italic"/>
    <w:basedOn w:val="Headerorfooter"/>
    <w:rsid w:val="0019310E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Bodytext4Exact">
    <w:name w:val="Body text (4) Exact"/>
    <w:basedOn w:val="a0"/>
    <w:rsid w:val="0019310E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Bodytext4Exact0">
    <w:name w:val="Body text (4) Exact"/>
    <w:basedOn w:val="Bodytext4"/>
    <w:rsid w:val="0019310E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Bodytext4Exact1">
    <w:name w:val="Body text (4) Exact"/>
    <w:basedOn w:val="Bodytext4"/>
    <w:rsid w:val="0019310E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Bodytext495ptExact">
    <w:name w:val="Body text (4) + 9.5 pt Exact"/>
    <w:basedOn w:val="Bodytext4"/>
    <w:rsid w:val="0019310E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2Exact1">
    <w:name w:val="Body text (2) Exact"/>
    <w:basedOn w:val="Bodytext2"/>
    <w:rsid w:val="0019310E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2Exact2">
    <w:name w:val="Body text (2) Exact"/>
    <w:basedOn w:val="Bodytext2"/>
    <w:rsid w:val="0019310E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2Exact3">
    <w:name w:val="Body text (2) Exact"/>
    <w:basedOn w:val="Bodytext2"/>
    <w:rsid w:val="0019310E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Picturecaption2Exact1">
    <w:name w:val="Picture caption (2) Exact"/>
    <w:basedOn w:val="Picturecaption2Exact"/>
    <w:rsid w:val="0019310E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Picturecaption3Exact">
    <w:name w:val="Picture caption (3) Exact"/>
    <w:basedOn w:val="a0"/>
    <w:link w:val="Picturecaption3"/>
    <w:rsid w:val="0019310E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Picturecaption3Exact0">
    <w:name w:val="Picture caption (3) Exact"/>
    <w:basedOn w:val="Picturecaption3Exact"/>
    <w:rsid w:val="0019310E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Picturecaption4Exact">
    <w:name w:val="Picture caption (4) Exact"/>
    <w:basedOn w:val="a0"/>
    <w:link w:val="Picturecaption4"/>
    <w:rsid w:val="0019310E"/>
    <w:rPr>
      <w:rFonts w:ascii="Cambria" w:eastAsia="Cambria" w:hAnsi="Cambria" w:cs="Cambria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Picturecaption4Exact0">
    <w:name w:val="Picture caption (4) Exact"/>
    <w:basedOn w:val="Picturecaption4Exact"/>
    <w:rsid w:val="0019310E"/>
    <w:rPr>
      <w:rFonts w:ascii="Cambria" w:eastAsia="Cambria" w:hAnsi="Cambria" w:cs="Cambr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Bodytext5Exact">
    <w:name w:val="Body text (5) Exact"/>
    <w:basedOn w:val="a0"/>
    <w:link w:val="Bodytext5"/>
    <w:rsid w:val="0019310E"/>
    <w:rPr>
      <w:rFonts w:ascii="Courier New" w:eastAsia="Courier New" w:hAnsi="Courier New" w:cs="Courier New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Bodytext5Exact0">
    <w:name w:val="Body text (5) Exact"/>
    <w:basedOn w:val="Bodytext5Exact"/>
    <w:rsid w:val="0019310E"/>
    <w:rPr>
      <w:rFonts w:ascii="Courier New" w:eastAsia="Courier New" w:hAnsi="Courier New" w:cs="Courier New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paragraph" w:customStyle="1" w:styleId="Bodytext20">
    <w:name w:val="Body text (2)"/>
    <w:basedOn w:val="a"/>
    <w:link w:val="Bodytext2"/>
    <w:rsid w:val="0019310E"/>
    <w:pPr>
      <w:shd w:val="clear" w:color="auto" w:fill="FFFFFF"/>
      <w:spacing w:before="240" w:line="0" w:lineRule="atLeast"/>
      <w:ind w:hanging="500"/>
      <w:jc w:val="both"/>
    </w:pPr>
    <w:rPr>
      <w:rFonts w:ascii="Arial" w:eastAsia="Arial" w:hAnsi="Arial" w:cs="Arial"/>
      <w:sz w:val="19"/>
      <w:szCs w:val="19"/>
    </w:rPr>
  </w:style>
  <w:style w:type="paragraph" w:customStyle="1" w:styleId="Picturecaption2">
    <w:name w:val="Picture caption (2)"/>
    <w:basedOn w:val="a"/>
    <w:link w:val="Picturecaption2Exact"/>
    <w:rsid w:val="0019310E"/>
    <w:pPr>
      <w:shd w:val="clear" w:color="auto" w:fill="FFFFFF"/>
      <w:spacing w:line="0" w:lineRule="atLeast"/>
      <w:jc w:val="both"/>
    </w:pPr>
    <w:rPr>
      <w:rFonts w:ascii="Arial" w:eastAsia="Arial" w:hAnsi="Arial" w:cs="Arial"/>
      <w:sz w:val="17"/>
      <w:szCs w:val="17"/>
    </w:rPr>
  </w:style>
  <w:style w:type="paragraph" w:customStyle="1" w:styleId="Picturecaption">
    <w:name w:val="Picture caption"/>
    <w:basedOn w:val="a"/>
    <w:link w:val="PicturecaptionExact"/>
    <w:rsid w:val="0019310E"/>
    <w:pPr>
      <w:shd w:val="clear" w:color="auto" w:fill="FFFFFF"/>
      <w:spacing w:line="475" w:lineRule="exact"/>
      <w:ind w:firstLine="180"/>
    </w:pPr>
    <w:rPr>
      <w:rFonts w:ascii="Arial" w:eastAsia="Arial" w:hAnsi="Arial" w:cs="Arial"/>
      <w:spacing w:val="10"/>
      <w:sz w:val="15"/>
      <w:szCs w:val="15"/>
    </w:rPr>
  </w:style>
  <w:style w:type="paragraph" w:customStyle="1" w:styleId="Bodytext30">
    <w:name w:val="Body text (3)"/>
    <w:basedOn w:val="a"/>
    <w:link w:val="Bodytext3"/>
    <w:rsid w:val="0019310E"/>
    <w:pPr>
      <w:shd w:val="clear" w:color="auto" w:fill="FFFFFF"/>
      <w:spacing w:after="240" w:line="0" w:lineRule="atLeast"/>
      <w:ind w:hanging="420"/>
      <w:jc w:val="center"/>
    </w:pPr>
    <w:rPr>
      <w:rFonts w:ascii="Arial" w:eastAsia="Arial" w:hAnsi="Arial" w:cs="Arial"/>
      <w:b/>
      <w:bCs/>
      <w:sz w:val="19"/>
      <w:szCs w:val="19"/>
    </w:rPr>
  </w:style>
  <w:style w:type="paragraph" w:customStyle="1" w:styleId="Heading10">
    <w:name w:val="Heading #1"/>
    <w:basedOn w:val="a"/>
    <w:link w:val="Heading1"/>
    <w:rsid w:val="0019310E"/>
    <w:pPr>
      <w:shd w:val="clear" w:color="auto" w:fill="FFFFFF"/>
      <w:spacing w:line="0" w:lineRule="atLeast"/>
      <w:ind w:hanging="440"/>
      <w:jc w:val="both"/>
      <w:outlineLvl w:val="0"/>
    </w:pPr>
    <w:rPr>
      <w:rFonts w:ascii="Arial" w:eastAsia="Arial" w:hAnsi="Arial" w:cs="Arial"/>
      <w:b/>
      <w:bCs/>
      <w:i/>
      <w:iCs/>
      <w:sz w:val="26"/>
      <w:szCs w:val="26"/>
    </w:rPr>
  </w:style>
  <w:style w:type="paragraph" w:customStyle="1" w:styleId="Headerorfooter0">
    <w:name w:val="Header or footer"/>
    <w:basedOn w:val="a"/>
    <w:link w:val="Headerorfooter"/>
    <w:rsid w:val="0019310E"/>
    <w:pPr>
      <w:shd w:val="clear" w:color="auto" w:fill="FFFFFF"/>
      <w:spacing w:line="0" w:lineRule="atLeast"/>
    </w:pPr>
    <w:rPr>
      <w:rFonts w:ascii="Cambria" w:eastAsia="Cambria" w:hAnsi="Cambria" w:cs="Cambria"/>
      <w:i/>
      <w:iCs/>
      <w:sz w:val="18"/>
      <w:szCs w:val="18"/>
    </w:rPr>
  </w:style>
  <w:style w:type="paragraph" w:customStyle="1" w:styleId="Bodytext40">
    <w:name w:val="Body text (4)"/>
    <w:basedOn w:val="a"/>
    <w:link w:val="Bodytext4"/>
    <w:rsid w:val="0019310E"/>
    <w:pPr>
      <w:shd w:val="clear" w:color="auto" w:fill="FFFFFF"/>
      <w:spacing w:line="230" w:lineRule="exact"/>
      <w:ind w:hanging="500"/>
    </w:pPr>
    <w:rPr>
      <w:rFonts w:ascii="Arial" w:eastAsia="Arial" w:hAnsi="Arial" w:cs="Arial"/>
      <w:sz w:val="17"/>
      <w:szCs w:val="17"/>
    </w:rPr>
  </w:style>
  <w:style w:type="paragraph" w:customStyle="1" w:styleId="Picturecaption3">
    <w:name w:val="Picture caption (3)"/>
    <w:basedOn w:val="a"/>
    <w:link w:val="Picturecaption3Exact"/>
    <w:rsid w:val="0019310E"/>
    <w:pPr>
      <w:shd w:val="clear" w:color="auto" w:fill="FFFFFF"/>
      <w:spacing w:line="0" w:lineRule="atLeast"/>
    </w:pPr>
    <w:rPr>
      <w:rFonts w:ascii="Arial" w:eastAsia="Arial" w:hAnsi="Arial" w:cs="Arial"/>
      <w:sz w:val="19"/>
      <w:szCs w:val="19"/>
    </w:rPr>
  </w:style>
  <w:style w:type="paragraph" w:customStyle="1" w:styleId="Picturecaption4">
    <w:name w:val="Picture caption (4)"/>
    <w:basedOn w:val="a"/>
    <w:link w:val="Picturecaption4Exact"/>
    <w:rsid w:val="0019310E"/>
    <w:pPr>
      <w:shd w:val="clear" w:color="auto" w:fill="FFFFFF"/>
      <w:spacing w:line="0" w:lineRule="atLeast"/>
    </w:pPr>
    <w:rPr>
      <w:rFonts w:ascii="Cambria" w:eastAsia="Cambria" w:hAnsi="Cambria" w:cs="Cambria"/>
      <w:sz w:val="18"/>
      <w:szCs w:val="18"/>
    </w:rPr>
  </w:style>
  <w:style w:type="paragraph" w:customStyle="1" w:styleId="Bodytext5">
    <w:name w:val="Body text (5)"/>
    <w:basedOn w:val="a"/>
    <w:link w:val="Bodytext5Exact"/>
    <w:rsid w:val="0019310E"/>
    <w:pPr>
      <w:shd w:val="clear" w:color="auto" w:fill="FFFFFF"/>
      <w:spacing w:line="0" w:lineRule="atLeast"/>
    </w:pPr>
    <w:rPr>
      <w:rFonts w:ascii="Courier New" w:eastAsia="Courier New" w:hAnsi="Courier New" w:cs="Courier New"/>
      <w:b/>
      <w:bCs/>
      <w:sz w:val="17"/>
      <w:szCs w:val="17"/>
    </w:rPr>
  </w:style>
  <w:style w:type="paragraph" w:styleId="a4">
    <w:name w:val="Body Text"/>
    <w:basedOn w:val="a"/>
    <w:link w:val="a5"/>
    <w:rsid w:val="00133D7C"/>
    <w:pPr>
      <w:widowControl/>
      <w:suppressAutoHyphens/>
      <w:jc w:val="right"/>
    </w:pPr>
    <w:rPr>
      <w:rFonts w:ascii="Times New Roman" w:eastAsia="Calibri" w:hAnsi="Times New Roman" w:cs="Times New Roman"/>
      <w:color w:val="auto"/>
      <w:sz w:val="20"/>
      <w:szCs w:val="20"/>
      <w:lang w:eastAsia="ar-SA" w:bidi="ar-SA"/>
    </w:rPr>
  </w:style>
  <w:style w:type="character" w:customStyle="1" w:styleId="a5">
    <w:name w:val="Основной текст Знак"/>
    <w:basedOn w:val="a0"/>
    <w:link w:val="a4"/>
    <w:rsid w:val="00133D7C"/>
    <w:rPr>
      <w:rFonts w:ascii="Times New Roman" w:eastAsia="Calibri" w:hAnsi="Times New Roman" w:cs="Times New Roman"/>
      <w:sz w:val="20"/>
      <w:szCs w:val="20"/>
      <w:lang w:eastAsia="ar-SA" w:bidi="ar-SA"/>
    </w:rPr>
  </w:style>
  <w:style w:type="paragraph" w:customStyle="1" w:styleId="a6">
    <w:name w:val="Содержимое таблицы"/>
    <w:basedOn w:val="a"/>
    <w:rsid w:val="00133D7C"/>
    <w:pPr>
      <w:widowControl/>
      <w:suppressLineNumbers/>
      <w:suppressAutoHyphens/>
    </w:pPr>
    <w:rPr>
      <w:rFonts w:ascii="Times New Roman" w:eastAsia="Calibri" w:hAnsi="Times New Roman" w:cs="Times New Roman"/>
      <w:color w:val="auto"/>
      <w:sz w:val="20"/>
      <w:szCs w:val="20"/>
      <w:lang w:eastAsia="ar-SA" w:bidi="ar-SA"/>
    </w:rPr>
  </w:style>
  <w:style w:type="table" w:styleId="a7">
    <w:name w:val="Table Grid"/>
    <w:basedOn w:val="a1"/>
    <w:uiPriority w:val="59"/>
    <w:rsid w:val="00133D7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No Spacing"/>
    <w:uiPriority w:val="1"/>
    <w:qFormat/>
    <w:rsid w:val="00572427"/>
    <w:rPr>
      <w:color w:val="000000"/>
    </w:rPr>
  </w:style>
  <w:style w:type="paragraph" w:styleId="a9">
    <w:name w:val="header"/>
    <w:basedOn w:val="a"/>
    <w:link w:val="aa"/>
    <w:uiPriority w:val="99"/>
    <w:semiHidden/>
    <w:unhideWhenUsed/>
    <w:rsid w:val="0057242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572427"/>
    <w:rPr>
      <w:color w:val="000000"/>
    </w:rPr>
  </w:style>
  <w:style w:type="paragraph" w:styleId="ab">
    <w:name w:val="footer"/>
    <w:basedOn w:val="a"/>
    <w:link w:val="ac"/>
    <w:uiPriority w:val="99"/>
    <w:semiHidden/>
    <w:unhideWhenUsed/>
    <w:rsid w:val="0057242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572427"/>
    <w:rPr>
      <w:color w:val="000000"/>
    </w:rPr>
  </w:style>
  <w:style w:type="character" w:customStyle="1" w:styleId="10">
    <w:name w:val="Заголовок 1 Знак"/>
    <w:basedOn w:val="a0"/>
    <w:link w:val="1"/>
    <w:uiPriority w:val="9"/>
    <w:rsid w:val="00680F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d">
    <w:name w:val="Balloon Text"/>
    <w:basedOn w:val="a"/>
    <w:link w:val="ae"/>
    <w:uiPriority w:val="99"/>
    <w:semiHidden/>
    <w:unhideWhenUsed/>
    <w:rsid w:val="00680F8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680F87"/>
    <w:rPr>
      <w:rFonts w:ascii="Tahoma" w:hAnsi="Tahoma" w:cs="Tahoma"/>
      <w:color w:val="000000"/>
      <w:sz w:val="16"/>
      <w:szCs w:val="16"/>
    </w:rPr>
  </w:style>
  <w:style w:type="paragraph" w:styleId="af">
    <w:name w:val="Normal (Web)"/>
    <w:basedOn w:val="a"/>
    <w:uiPriority w:val="99"/>
    <w:unhideWhenUsed/>
    <w:rsid w:val="0080668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r7qftue">
    <w:name w:val="r7qftue"/>
    <w:basedOn w:val="a0"/>
    <w:rsid w:val="003A6396"/>
  </w:style>
  <w:style w:type="character" w:customStyle="1" w:styleId="layout">
    <w:name w:val="layout"/>
    <w:basedOn w:val="a0"/>
    <w:rsid w:val="0099359A"/>
  </w:style>
  <w:style w:type="paragraph" w:customStyle="1" w:styleId="af0">
    <w:basedOn w:val="a"/>
    <w:next w:val="af"/>
    <w:uiPriority w:val="99"/>
    <w:unhideWhenUsed/>
    <w:rsid w:val="008A1AF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af1">
    <w:basedOn w:val="a"/>
    <w:next w:val="af"/>
    <w:uiPriority w:val="99"/>
    <w:unhideWhenUsed/>
    <w:rsid w:val="00785F5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2">
    <w:name w:val="List Paragraph"/>
    <w:basedOn w:val="a"/>
    <w:uiPriority w:val="34"/>
    <w:qFormat/>
    <w:rsid w:val="004341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62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9E78401560063BD1DAC2A81F8505B5102E265522F60F8B72037CFF9F8f2z9J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B3B7C6B183179E2841E11CF33618E5B2C643E0CA8C8D4BE3B23583FB9C45AFF023DE685A9C94ADF9J942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9E78401560063BD1DAC2A81F8505B5102E06F5C2260F8B72037CFF9F8f2z9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1B9959-0AA0-4ED8-8A12-8A982963F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2074</Words>
  <Characters>11822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dcterms:created xsi:type="dcterms:W3CDTF">2026-09-23T08:46:00Z</dcterms:created>
  <dcterms:modified xsi:type="dcterms:W3CDTF">2026-09-24T05:30:00Z</dcterms:modified>
</cp:coreProperties>
</file>