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46EB0" w14:textId="59045533" w:rsidR="002615D7" w:rsidRPr="002615D7" w:rsidRDefault="002615D7" w:rsidP="002615D7">
      <w:pPr>
        <w:pStyle w:val="NameoftheContract"/>
        <w:jc w:val="right"/>
        <w:rPr>
          <w:b w:val="0"/>
          <w:szCs w:val="22"/>
        </w:rPr>
      </w:pPr>
      <w:r w:rsidRPr="002615D7">
        <w:rPr>
          <w:b w:val="0"/>
          <w:szCs w:val="22"/>
        </w:rPr>
        <w:t>ПРОЕКТ</w:t>
      </w:r>
    </w:p>
    <w:p w14:paraId="11C7C3B6" w14:textId="32348F26" w:rsidR="00DA32CC" w:rsidRDefault="0016062B">
      <w:pPr>
        <w:pStyle w:val="NameoftheContract"/>
      </w:pPr>
      <w:r>
        <w:rPr>
          <w:szCs w:val="22"/>
        </w:rPr>
        <w:t>Договор</w:t>
      </w:r>
      <w:r w:rsidR="00D4067E">
        <w:rPr>
          <w:szCs w:val="22"/>
        </w:rPr>
        <w:t xml:space="preserve"> №</w:t>
      </w:r>
      <w:r w:rsidR="002937C6">
        <w:rPr>
          <w:szCs w:val="22"/>
        </w:rPr>
        <w:t>_________</w:t>
      </w:r>
    </w:p>
    <w:p w14:paraId="6658878B" w14:textId="2BC9ABC9" w:rsidR="00F05A88" w:rsidRPr="0000075F" w:rsidRDefault="00331CFA" w:rsidP="00F05A88">
      <w:pPr>
        <w:jc w:val="center"/>
        <w:rPr>
          <w:rFonts w:eastAsia="MS Mincho"/>
          <w:b/>
        </w:rPr>
      </w:pPr>
      <w:r w:rsidRPr="0000075F">
        <w:rPr>
          <w:rFonts w:eastAsia="MS Mincho"/>
          <w:b/>
        </w:rPr>
        <w:t xml:space="preserve">на </w:t>
      </w:r>
      <w:r w:rsidR="00001731" w:rsidRPr="0000075F">
        <w:rPr>
          <w:rFonts w:eastAsia="MS Mincho"/>
          <w:b/>
        </w:rPr>
        <w:t xml:space="preserve">оказание услуг по строительному контролю </w:t>
      </w:r>
      <w:r w:rsidR="001E5B96" w:rsidRPr="0000075F">
        <w:rPr>
          <w:rFonts w:eastAsia="MS Mincho"/>
          <w:b/>
        </w:rPr>
        <w:t xml:space="preserve">за выполнением работ по монтажу железобетонных конструкций и газового оборудования на объекте: </w:t>
      </w:r>
      <w:r w:rsidR="00F05A88" w:rsidRPr="0000075F">
        <w:rPr>
          <w:rFonts w:eastAsia="MS Mincho"/>
          <w:b/>
        </w:rPr>
        <w:t xml:space="preserve">«Строительство газовой </w:t>
      </w:r>
      <w:proofErr w:type="spellStart"/>
      <w:r w:rsidR="00F05A88" w:rsidRPr="0000075F">
        <w:rPr>
          <w:rFonts w:eastAsia="MS Mincho"/>
          <w:b/>
        </w:rPr>
        <w:t>блочно</w:t>
      </w:r>
      <w:proofErr w:type="spellEnd"/>
      <w:r w:rsidR="00F05A88" w:rsidRPr="0000075F">
        <w:rPr>
          <w:rFonts w:eastAsia="MS Mincho"/>
          <w:b/>
        </w:rPr>
        <w:t>-модульной установленной мощностью 3,56 МВт котельной ст. Громово со строительством участков тепловых</w:t>
      </w:r>
    </w:p>
    <w:p w14:paraId="37ABE4F9" w14:textId="6D54DAC0" w:rsidR="00947521" w:rsidRPr="0000075F" w:rsidRDefault="00F05A88" w:rsidP="00F05A88">
      <w:pPr>
        <w:jc w:val="center"/>
        <w:rPr>
          <w:b/>
        </w:rPr>
      </w:pPr>
      <w:r w:rsidRPr="0000075F">
        <w:rPr>
          <w:rFonts w:eastAsia="MS Mincho"/>
          <w:b/>
        </w:rPr>
        <w:t>сетей для подключения вновь построенных источников тепловой энергии»</w:t>
      </w:r>
    </w:p>
    <w:tbl>
      <w:tblPr>
        <w:tblW w:w="10173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5388"/>
      </w:tblGrid>
      <w:tr w:rsidR="00DA32CC" w14:paraId="35DC45B9" w14:textId="77777777" w:rsidTr="00B1304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C05B6" w14:textId="77777777" w:rsidR="00DA32CC" w:rsidRDefault="00D4067E" w:rsidP="009B5441">
            <w:pPr>
              <w:pStyle w:val="LBBodyText1"/>
              <w:ind w:left="142"/>
            </w:pPr>
            <w:r>
              <w:rPr>
                <w:szCs w:val="22"/>
              </w:rPr>
              <w:t>г. Приозерск</w:t>
            </w:r>
          </w:p>
        </w:tc>
        <w:tc>
          <w:tcPr>
            <w:tcW w:w="53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40E7B" w14:textId="77777777" w:rsidR="00DA32CC" w:rsidRDefault="00D20775" w:rsidP="007B219E">
            <w:pPr>
              <w:pStyle w:val="LBBodyText1"/>
              <w:ind w:right="-108"/>
              <w:jc w:val="right"/>
            </w:pPr>
            <w:r>
              <w:rPr>
                <w:szCs w:val="22"/>
              </w:rPr>
              <w:t xml:space="preserve">   </w:t>
            </w:r>
            <w:r w:rsidR="007B219E">
              <w:rPr>
                <w:szCs w:val="22"/>
              </w:rPr>
              <w:t xml:space="preserve">  </w:t>
            </w:r>
            <w:r>
              <w:rPr>
                <w:szCs w:val="22"/>
              </w:rPr>
              <w:t xml:space="preserve"> </w:t>
            </w:r>
            <w:r w:rsidR="0078438D">
              <w:rPr>
                <w:szCs w:val="22"/>
              </w:rPr>
              <w:t xml:space="preserve">  </w:t>
            </w:r>
            <w:r w:rsidR="007B219E">
              <w:rPr>
                <w:szCs w:val="22"/>
              </w:rPr>
              <w:t xml:space="preserve">   </w:t>
            </w:r>
            <w:r w:rsidR="0078438D">
              <w:rPr>
                <w:szCs w:val="22"/>
              </w:rPr>
              <w:t xml:space="preserve"> </w:t>
            </w:r>
            <w:r w:rsidRPr="00B475A1">
              <w:rPr>
                <w:szCs w:val="22"/>
                <w:shd w:val="clear" w:color="auto" w:fill="FFFFFF" w:themeFill="background1"/>
              </w:rPr>
              <w:t>«___» ___________</w:t>
            </w:r>
            <w:r>
              <w:rPr>
                <w:szCs w:val="22"/>
              </w:rPr>
              <w:t xml:space="preserve"> 202</w:t>
            </w:r>
            <w:r w:rsidR="00001731">
              <w:rPr>
                <w:szCs w:val="22"/>
              </w:rPr>
              <w:t>6</w:t>
            </w:r>
            <w:r>
              <w:rPr>
                <w:szCs w:val="22"/>
              </w:rPr>
              <w:t xml:space="preserve"> г.</w:t>
            </w:r>
          </w:p>
        </w:tc>
      </w:tr>
    </w:tbl>
    <w:p w14:paraId="06F9E272" w14:textId="77777777" w:rsidR="005D4083" w:rsidRPr="005D4083" w:rsidRDefault="00A85CBE" w:rsidP="005D4083">
      <w:pPr>
        <w:pStyle w:val="LBBodyText1"/>
        <w:rPr>
          <w:bCs/>
          <w:color w:val="000000"/>
          <w:kern w:val="3"/>
          <w:lang w:eastAsia="ru-RU"/>
        </w:rPr>
      </w:pPr>
      <w:r w:rsidRPr="00A85CBE">
        <w:rPr>
          <w:b/>
          <w:color w:val="000000"/>
          <w:szCs w:val="22"/>
          <w:lang w:eastAsia="ru-RU"/>
        </w:rPr>
        <w:t>Общество с ограниченной ответственностью «</w:t>
      </w:r>
      <w:r w:rsidR="00FB2759">
        <w:rPr>
          <w:b/>
          <w:color w:val="000000"/>
          <w:szCs w:val="22"/>
          <w:lang w:eastAsia="ru-RU"/>
        </w:rPr>
        <w:t>Энерго-Ресурс</w:t>
      </w:r>
      <w:r w:rsidRPr="00A85CBE">
        <w:rPr>
          <w:szCs w:val="22"/>
          <w:lang w:eastAsia="ru-RU"/>
        </w:rPr>
        <w:t>»</w:t>
      </w:r>
      <w:r>
        <w:rPr>
          <w:szCs w:val="22"/>
          <w:lang w:eastAsia="ru-RU"/>
        </w:rPr>
        <w:t xml:space="preserve"> </w:t>
      </w:r>
      <w:r w:rsidR="00D4067E" w:rsidRPr="00A85CBE">
        <w:rPr>
          <w:szCs w:val="22"/>
        </w:rPr>
        <w:t>(далее – «</w:t>
      </w:r>
      <w:r w:rsidR="00D4067E" w:rsidRPr="00A85CBE">
        <w:rPr>
          <w:b/>
          <w:szCs w:val="22"/>
        </w:rPr>
        <w:t>Заказчик</w:t>
      </w:r>
      <w:r w:rsidR="00D4067E" w:rsidRPr="00A85CBE">
        <w:rPr>
          <w:szCs w:val="22"/>
        </w:rPr>
        <w:t xml:space="preserve">»), в лице </w:t>
      </w:r>
      <w:r w:rsidRPr="00A85CBE">
        <w:rPr>
          <w:szCs w:val="22"/>
        </w:rPr>
        <w:t xml:space="preserve">генерального директора </w:t>
      </w:r>
      <w:r w:rsidRPr="00A85CBE">
        <w:rPr>
          <w:b/>
          <w:szCs w:val="22"/>
        </w:rPr>
        <w:t>Сидорова Михаила Валерьевича</w:t>
      </w:r>
      <w:r w:rsidR="00D4067E" w:rsidRPr="00A85CBE">
        <w:rPr>
          <w:szCs w:val="22"/>
        </w:rPr>
        <w:t>, действующего на основании Устава, с одной стороны, и</w:t>
      </w:r>
      <w:r w:rsidR="00331CFA" w:rsidRPr="00A85CBE">
        <w:rPr>
          <w:szCs w:val="22"/>
        </w:rPr>
        <w:t xml:space="preserve"> </w:t>
      </w:r>
      <w:r w:rsidR="002615D7">
        <w:rPr>
          <w:rFonts w:eastAsia="Calibri"/>
          <w:b/>
          <w:szCs w:val="22"/>
        </w:rPr>
        <w:t>________________________________________________</w:t>
      </w:r>
      <w:r w:rsidR="003C56E2" w:rsidRPr="00A85CBE">
        <w:rPr>
          <w:szCs w:val="22"/>
        </w:rPr>
        <w:t xml:space="preserve"> (далее – «</w:t>
      </w:r>
      <w:r w:rsidR="003C56E2" w:rsidRPr="00A85CBE">
        <w:rPr>
          <w:b/>
          <w:szCs w:val="22"/>
        </w:rPr>
        <w:t>Исполнитель</w:t>
      </w:r>
      <w:r w:rsidR="003C56E2" w:rsidRPr="00A85CBE">
        <w:rPr>
          <w:szCs w:val="22"/>
        </w:rPr>
        <w:t xml:space="preserve">»), в лице </w:t>
      </w:r>
      <w:r w:rsidR="002615D7">
        <w:rPr>
          <w:rFonts w:eastAsia="Calibri"/>
          <w:b/>
          <w:szCs w:val="22"/>
        </w:rPr>
        <w:t>_____________________________</w:t>
      </w:r>
      <w:r w:rsidR="003C56E2" w:rsidRPr="00A85CBE">
        <w:rPr>
          <w:szCs w:val="22"/>
        </w:rPr>
        <w:t xml:space="preserve">, действующего на основании </w:t>
      </w:r>
      <w:r w:rsidR="002615D7">
        <w:rPr>
          <w:szCs w:val="22"/>
        </w:rPr>
        <w:t>_______________</w:t>
      </w:r>
      <w:r w:rsidR="00D4067E" w:rsidRPr="00A85CBE">
        <w:rPr>
          <w:szCs w:val="22"/>
        </w:rPr>
        <w:t>, с другой стороны, далее совместно именуемые «</w:t>
      </w:r>
      <w:r w:rsidR="00D4067E" w:rsidRPr="00A85CBE">
        <w:rPr>
          <w:b/>
          <w:szCs w:val="22"/>
        </w:rPr>
        <w:t>Стороны</w:t>
      </w:r>
      <w:r w:rsidR="00D4067E" w:rsidRPr="00A85CBE">
        <w:rPr>
          <w:szCs w:val="22"/>
        </w:rPr>
        <w:t>», а по отдельности «</w:t>
      </w:r>
      <w:r w:rsidR="00D4067E" w:rsidRPr="00A85CBE">
        <w:rPr>
          <w:b/>
          <w:szCs w:val="22"/>
        </w:rPr>
        <w:t>Сторона</w:t>
      </w:r>
      <w:r w:rsidR="00791189" w:rsidRPr="00791189">
        <w:rPr>
          <w:color w:val="000000"/>
          <w:kern w:val="3"/>
          <w:szCs w:val="22"/>
          <w:lang w:eastAsia="ru-RU"/>
        </w:rPr>
        <w:t xml:space="preserve">, </w:t>
      </w:r>
      <w:r w:rsidR="005D4083" w:rsidRPr="005D4083">
        <w:rPr>
          <w:color w:val="000000"/>
          <w:kern w:val="3"/>
          <w:lang w:eastAsia="ru-RU"/>
        </w:rPr>
        <w:t xml:space="preserve">с соблюдением требований </w:t>
      </w:r>
      <w:r w:rsidR="005D4083" w:rsidRPr="005D4083">
        <w:rPr>
          <w:bCs/>
          <w:color w:val="000000"/>
          <w:kern w:val="3"/>
          <w:lang w:eastAsia="ru-RU"/>
        </w:rPr>
        <w:t>Федерального закона от 18.07.2011 № 223-ФЗ «О закупках товаров, работ, работ отдельными видами юридических лиц» и раздела 27 Положения о закупке товаров, работ, работ для нужд Общества с ограниченной ответственностью   «ЭНЕРГО - РЕСУРС» заключили настоящий договор поставки (далее – Договор) о нижеследующем:</w:t>
      </w:r>
    </w:p>
    <w:p w14:paraId="6092C846" w14:textId="2742B3DE" w:rsidR="00DA32CC" w:rsidRPr="005D4083" w:rsidRDefault="005D4083" w:rsidP="005D4083">
      <w:pPr>
        <w:pStyle w:val="LBBodyText1"/>
        <w:jc w:val="center"/>
        <w:rPr>
          <w:b/>
        </w:rPr>
      </w:pPr>
      <w:r w:rsidRPr="005D4083">
        <w:rPr>
          <w:b/>
        </w:rPr>
        <w:t xml:space="preserve">1. </w:t>
      </w:r>
      <w:r w:rsidR="00D4067E" w:rsidRPr="005D4083">
        <w:rPr>
          <w:b/>
        </w:rPr>
        <w:t xml:space="preserve">Предмет </w:t>
      </w:r>
      <w:r w:rsidR="0060245C" w:rsidRPr="005D4083">
        <w:rPr>
          <w:b/>
        </w:rPr>
        <w:t>Договора</w:t>
      </w:r>
    </w:p>
    <w:p w14:paraId="7A1A1119" w14:textId="26E0DF30" w:rsidR="00DA32CC" w:rsidRPr="00DB37DA" w:rsidRDefault="00D4067E" w:rsidP="00DB37DA">
      <w:pPr>
        <w:pStyle w:val="LBGovstyle2"/>
        <w:numPr>
          <w:ilvl w:val="1"/>
          <w:numId w:val="52"/>
        </w:numPr>
        <w:rPr>
          <w:rFonts w:eastAsia="MS Mincho"/>
          <w:b/>
          <w:bCs/>
          <w:lang w:val="ru-RU"/>
        </w:rPr>
      </w:pPr>
      <w:r w:rsidRPr="00851F2D">
        <w:rPr>
          <w:lang w:val="ru-RU"/>
        </w:rPr>
        <w:t>Исполнитель обязуется собственными силами своевременно оказать</w:t>
      </w:r>
      <w:r w:rsidR="001B272A" w:rsidRPr="00851F2D">
        <w:rPr>
          <w:lang w:val="ru-RU"/>
        </w:rPr>
        <w:t xml:space="preserve"> </w:t>
      </w:r>
      <w:r w:rsidR="001B272A" w:rsidRPr="00851F2D">
        <w:rPr>
          <w:b/>
          <w:lang w:val="ru-RU"/>
        </w:rPr>
        <w:t xml:space="preserve">услуги </w:t>
      </w:r>
      <w:r w:rsidR="005D2894" w:rsidRPr="00851F2D">
        <w:rPr>
          <w:b/>
          <w:lang w:val="ru-RU"/>
        </w:rPr>
        <w:t xml:space="preserve">по строительному контролю </w:t>
      </w:r>
      <w:r w:rsidR="00DB37DA" w:rsidRPr="00DB37DA">
        <w:rPr>
          <w:rFonts w:eastAsia="MS Mincho"/>
          <w:b/>
          <w:bCs/>
          <w:lang w:val="ru-RU"/>
        </w:rPr>
        <w:t xml:space="preserve">за выполнением работ по монтажу железобетонных конструкций и газового оборудования на объекте: «Строительство газовой </w:t>
      </w:r>
      <w:proofErr w:type="spellStart"/>
      <w:r w:rsidR="00DB37DA" w:rsidRPr="00DB37DA">
        <w:rPr>
          <w:rFonts w:eastAsia="MS Mincho"/>
          <w:b/>
          <w:bCs/>
          <w:lang w:val="ru-RU"/>
        </w:rPr>
        <w:t>блочно</w:t>
      </w:r>
      <w:proofErr w:type="spellEnd"/>
      <w:r w:rsidR="00DB37DA" w:rsidRPr="00DB37DA">
        <w:rPr>
          <w:rFonts w:eastAsia="MS Mincho"/>
          <w:b/>
          <w:bCs/>
          <w:lang w:val="ru-RU"/>
        </w:rPr>
        <w:t>-модульной установленной мощностью 3,56 МВт котельной ст. Громово со строительством участков тепловых</w:t>
      </w:r>
      <w:r w:rsidR="00DB37DA">
        <w:rPr>
          <w:rFonts w:eastAsia="MS Mincho"/>
          <w:b/>
          <w:bCs/>
          <w:lang w:val="ru-RU"/>
        </w:rPr>
        <w:t xml:space="preserve"> </w:t>
      </w:r>
      <w:r w:rsidR="00DB37DA" w:rsidRPr="00DB37DA">
        <w:rPr>
          <w:rFonts w:eastAsia="MS Mincho"/>
          <w:b/>
          <w:bCs/>
          <w:lang w:val="ru-RU"/>
        </w:rPr>
        <w:t xml:space="preserve">сетей для подключения вновь построенных источников тепловой энергии» </w:t>
      </w:r>
      <w:r w:rsidRPr="00DB37DA">
        <w:rPr>
          <w:lang w:val="ru-RU"/>
        </w:rPr>
        <w:t>(далее – «</w:t>
      </w:r>
      <w:r w:rsidRPr="00DB37DA">
        <w:rPr>
          <w:b/>
          <w:lang w:val="ru-RU"/>
        </w:rPr>
        <w:t>Услуги</w:t>
      </w:r>
      <w:r w:rsidRPr="00DB37DA">
        <w:rPr>
          <w:lang w:val="ru-RU"/>
        </w:rPr>
        <w:t>»), а Заказчик обязуется принять и оплатить услуги, оказанные надлежащим образом.</w:t>
      </w:r>
    </w:p>
    <w:p w14:paraId="550EECF5" w14:textId="77777777" w:rsidR="00F20D83" w:rsidRDefault="00D4067E" w:rsidP="00F20D83">
      <w:pPr>
        <w:pStyle w:val="LBGovstyle2"/>
        <w:numPr>
          <w:ilvl w:val="1"/>
          <w:numId w:val="52"/>
        </w:numPr>
        <w:rPr>
          <w:lang w:val="ru-RU"/>
        </w:rPr>
      </w:pPr>
      <w:r w:rsidRPr="00F20D83">
        <w:rPr>
          <w:lang w:val="ru-RU"/>
        </w:rPr>
        <w:t xml:space="preserve">Услуги по настоящему </w:t>
      </w:r>
      <w:r w:rsidR="0060245C" w:rsidRPr="00F20D83">
        <w:rPr>
          <w:lang w:val="ru-RU"/>
        </w:rPr>
        <w:t>Договору</w:t>
      </w:r>
      <w:r w:rsidRPr="00F20D83">
        <w:rPr>
          <w:lang w:val="ru-RU"/>
        </w:rPr>
        <w:t xml:space="preserve"> оказываются в соответствии Приложение</w:t>
      </w:r>
      <w:r w:rsidR="00F833CF">
        <w:rPr>
          <w:lang w:val="ru-RU"/>
        </w:rPr>
        <w:t>м</w:t>
      </w:r>
      <w:r w:rsidRPr="00F20D83">
        <w:rPr>
          <w:lang w:val="ru-RU"/>
        </w:rPr>
        <w:t xml:space="preserve"> № 1 к настоящему </w:t>
      </w:r>
      <w:r w:rsidR="0060245C" w:rsidRPr="00F20D83">
        <w:rPr>
          <w:lang w:val="ru-RU"/>
        </w:rPr>
        <w:t>Договору</w:t>
      </w:r>
      <w:r w:rsidR="00F20D83" w:rsidRPr="00F20D83">
        <w:rPr>
          <w:lang w:val="ru-RU"/>
        </w:rPr>
        <w:t xml:space="preserve">, а также в соответствии с требованиями СНиП. </w:t>
      </w:r>
    </w:p>
    <w:p w14:paraId="38A55D07" w14:textId="688DBC32" w:rsidR="00DA32CC" w:rsidRDefault="00D4067E" w:rsidP="00001731">
      <w:pPr>
        <w:pStyle w:val="LBGovstyle2"/>
        <w:numPr>
          <w:ilvl w:val="1"/>
          <w:numId w:val="52"/>
        </w:numPr>
        <w:rPr>
          <w:lang w:val="ru-RU"/>
        </w:rPr>
      </w:pPr>
      <w:r w:rsidRPr="00747A03">
        <w:rPr>
          <w:lang w:val="ru-RU"/>
        </w:rPr>
        <w:t xml:space="preserve">Место оказания Услуг: </w:t>
      </w:r>
      <w:r w:rsidR="00001731" w:rsidRPr="00747A03">
        <w:rPr>
          <w:lang w:val="ru-RU"/>
        </w:rPr>
        <w:t>Ленин</w:t>
      </w:r>
      <w:r w:rsidR="006C42B3" w:rsidRPr="00747A03">
        <w:rPr>
          <w:lang w:val="ru-RU"/>
        </w:rPr>
        <w:t xml:space="preserve">градская область, </w:t>
      </w:r>
      <w:r w:rsidR="008238B4" w:rsidRPr="00747A03">
        <w:rPr>
          <w:lang w:val="ru-RU"/>
        </w:rPr>
        <w:t xml:space="preserve">Приозерский район, п. </w:t>
      </w:r>
      <w:r w:rsidR="00C00049" w:rsidRPr="00747A03">
        <w:rPr>
          <w:lang w:val="ru-RU"/>
        </w:rPr>
        <w:t xml:space="preserve">Станция </w:t>
      </w:r>
      <w:r w:rsidR="008238B4" w:rsidRPr="00747A03">
        <w:rPr>
          <w:lang w:val="ru-RU"/>
        </w:rPr>
        <w:t>Громово</w:t>
      </w:r>
      <w:r w:rsidR="006C42B3" w:rsidRPr="00747A03">
        <w:rPr>
          <w:lang w:val="ru-RU"/>
        </w:rPr>
        <w:t xml:space="preserve"> </w:t>
      </w:r>
      <w:r w:rsidRPr="00747A03">
        <w:rPr>
          <w:lang w:val="ru-RU"/>
        </w:rPr>
        <w:t>(далее –</w:t>
      </w:r>
      <w:r>
        <w:rPr>
          <w:lang w:val="ru-RU"/>
        </w:rPr>
        <w:t xml:space="preserve"> «</w:t>
      </w:r>
      <w:r>
        <w:rPr>
          <w:b/>
          <w:lang w:val="ru-RU"/>
        </w:rPr>
        <w:t>Место оказания услуг»</w:t>
      </w:r>
      <w:r>
        <w:rPr>
          <w:lang w:val="ru-RU"/>
        </w:rPr>
        <w:t>).</w:t>
      </w:r>
    </w:p>
    <w:p w14:paraId="3AEEB035" w14:textId="4FE5B3D8" w:rsidR="00781CA8" w:rsidRDefault="0060245C" w:rsidP="00F20D83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Срок оказания У</w:t>
      </w:r>
      <w:r w:rsidR="00D4067E">
        <w:rPr>
          <w:lang w:val="ru-RU"/>
        </w:rPr>
        <w:t xml:space="preserve">слуг: </w:t>
      </w:r>
      <w:r w:rsidR="005A7B37">
        <w:rPr>
          <w:lang w:val="ru-RU"/>
        </w:rPr>
        <w:t xml:space="preserve">с даты заключения </w:t>
      </w:r>
    </w:p>
    <w:p w14:paraId="71EAB2D9" w14:textId="77777777" w:rsidR="00D20775" w:rsidRPr="00A020FA" w:rsidRDefault="00D20775" w:rsidP="00D20775">
      <w:pPr>
        <w:ind w:left="709"/>
        <w:rPr>
          <w:rFonts w:eastAsia="Times New Roman"/>
          <w:lang w:eastAsia="ru-RU"/>
        </w:rPr>
      </w:pPr>
      <w:r w:rsidRPr="00A020FA">
        <w:rPr>
          <w:rFonts w:eastAsia="Times New Roman"/>
          <w:lang w:eastAsia="ru-RU"/>
        </w:rPr>
        <w:t xml:space="preserve">Начало: с даты заключения </w:t>
      </w:r>
      <w:r w:rsidR="009B368A">
        <w:rPr>
          <w:rFonts w:eastAsia="Times New Roman"/>
          <w:lang w:eastAsia="ru-RU"/>
        </w:rPr>
        <w:t>Договора</w:t>
      </w:r>
      <w:r w:rsidRPr="00A020FA">
        <w:rPr>
          <w:rFonts w:eastAsia="Times New Roman"/>
          <w:lang w:eastAsia="ru-RU"/>
        </w:rPr>
        <w:t xml:space="preserve">; </w:t>
      </w:r>
    </w:p>
    <w:p w14:paraId="53DC279E" w14:textId="038030E4" w:rsidR="00D20775" w:rsidRDefault="00D20775" w:rsidP="00D20775">
      <w:pPr>
        <w:ind w:left="709"/>
        <w:rPr>
          <w:rFonts w:eastAsia="Times New Roman"/>
          <w:lang w:eastAsia="ru-RU"/>
        </w:rPr>
      </w:pPr>
      <w:r w:rsidRPr="000E13EE">
        <w:rPr>
          <w:rFonts w:eastAsia="Times New Roman"/>
          <w:lang w:eastAsia="ru-RU"/>
        </w:rPr>
        <w:t xml:space="preserve">Окончание: не позднее </w:t>
      </w:r>
      <w:r w:rsidR="00D05DFE" w:rsidRPr="000E13EE">
        <w:rPr>
          <w:rFonts w:eastAsia="Times New Roman"/>
          <w:lang w:eastAsia="ru-RU"/>
        </w:rPr>
        <w:t>30</w:t>
      </w:r>
      <w:r w:rsidRPr="000E13EE">
        <w:rPr>
          <w:rFonts w:eastAsia="Times New Roman"/>
          <w:lang w:eastAsia="ru-RU"/>
        </w:rPr>
        <w:t>.</w:t>
      </w:r>
      <w:r w:rsidR="00D05DFE" w:rsidRPr="000E13EE">
        <w:rPr>
          <w:rFonts w:eastAsia="Times New Roman"/>
          <w:lang w:eastAsia="ru-RU"/>
        </w:rPr>
        <w:t>06</w:t>
      </w:r>
      <w:r w:rsidRPr="000E13EE">
        <w:rPr>
          <w:rFonts w:eastAsia="Times New Roman"/>
          <w:lang w:eastAsia="ru-RU"/>
        </w:rPr>
        <w:t>.202</w:t>
      </w:r>
      <w:r w:rsidR="00D05DFE" w:rsidRPr="000E13EE">
        <w:rPr>
          <w:rFonts w:eastAsia="Times New Roman"/>
          <w:lang w:eastAsia="ru-RU"/>
        </w:rPr>
        <w:t>7</w:t>
      </w:r>
      <w:r w:rsidRPr="000E13EE">
        <w:rPr>
          <w:rFonts w:eastAsia="Times New Roman"/>
          <w:lang w:eastAsia="ru-RU"/>
        </w:rPr>
        <w:t xml:space="preserve"> г.</w:t>
      </w:r>
    </w:p>
    <w:p w14:paraId="3FE8AABF" w14:textId="5553ED05" w:rsidR="00781CA8" w:rsidRPr="00781CA8" w:rsidRDefault="00781CA8" w:rsidP="00781CA8">
      <w:pPr>
        <w:pStyle w:val="LBGovstyle2"/>
        <w:ind w:left="720"/>
        <w:rPr>
          <w:lang w:val="ru-RU"/>
        </w:rPr>
      </w:pPr>
      <w:r w:rsidRPr="00781CA8">
        <w:rPr>
          <w:lang w:val="ru-RU"/>
        </w:rPr>
        <w:t xml:space="preserve">В случае, если Услуги не оказаны в установленные сроки по причине приостановки работ по </w:t>
      </w:r>
      <w:r w:rsidR="00665015">
        <w:rPr>
          <w:lang w:val="ru-RU"/>
        </w:rPr>
        <w:t>Договору</w:t>
      </w:r>
      <w:r w:rsidRPr="00781CA8">
        <w:rPr>
          <w:lang w:val="ru-RU"/>
        </w:rPr>
        <w:t>, заключенному между Заказчиком и Подрядчиком, или по вине Подрядчика, Услуги оказываются до момента завершения всех работ по Объекту.</w:t>
      </w:r>
    </w:p>
    <w:p w14:paraId="6CE653C2" w14:textId="77777777" w:rsidR="009E6F08" w:rsidRDefault="00D4067E" w:rsidP="009E6F08">
      <w:pPr>
        <w:pStyle w:val="LBGovstyle1"/>
        <w:numPr>
          <w:ilvl w:val="0"/>
          <w:numId w:val="52"/>
        </w:numPr>
        <w:jc w:val="center"/>
      </w:pPr>
      <w:bookmarkStart w:id="0" w:name="_Ref58240908"/>
      <w:bookmarkEnd w:id="0"/>
      <w:r>
        <w:t xml:space="preserve">Цена </w:t>
      </w:r>
      <w:r w:rsidR="0060245C">
        <w:t>Договора</w:t>
      </w:r>
    </w:p>
    <w:p w14:paraId="497CE3B8" w14:textId="55585F11" w:rsidR="00747A03" w:rsidRPr="009E6F08" w:rsidRDefault="009E6F08" w:rsidP="009E6F08">
      <w:pPr>
        <w:pStyle w:val="LBGovstyle1"/>
        <w:ind w:left="709" w:hanging="709"/>
      </w:pPr>
      <w:r w:rsidRPr="009E6F08">
        <w:rPr>
          <w:b w:val="0"/>
        </w:rPr>
        <w:t xml:space="preserve">2.1. </w:t>
      </w:r>
      <w:r w:rsidR="00304AFC">
        <w:rPr>
          <w:b w:val="0"/>
        </w:rPr>
        <w:t xml:space="preserve">    </w:t>
      </w:r>
      <w:r w:rsidR="00747A03" w:rsidRPr="009E6F08">
        <w:rPr>
          <w:b w:val="0"/>
        </w:rPr>
        <w:t xml:space="preserve">Цена Договора составляет </w:t>
      </w:r>
      <w:r w:rsidRPr="009E6F08">
        <w:rPr>
          <w:b w:val="0"/>
        </w:rPr>
        <w:t>__________________________</w:t>
      </w:r>
      <w:r w:rsidR="00747A03" w:rsidRPr="009E6F08">
        <w:rPr>
          <w:b w:val="0"/>
        </w:rPr>
        <w:t xml:space="preserve">рублей </w:t>
      </w:r>
      <w:r w:rsidRPr="009E6F08">
        <w:rPr>
          <w:b w:val="0"/>
        </w:rPr>
        <w:t>_____</w:t>
      </w:r>
      <w:r w:rsidR="00747A03" w:rsidRPr="009E6F08">
        <w:rPr>
          <w:b w:val="0"/>
        </w:rPr>
        <w:t xml:space="preserve"> </w:t>
      </w:r>
      <w:r w:rsidR="00747A03" w:rsidRPr="00304AFC">
        <w:rPr>
          <w:b w:val="0"/>
        </w:rPr>
        <w:t>копеек</w:t>
      </w:r>
      <w:r w:rsidR="00304AFC" w:rsidRPr="00304AFC">
        <w:rPr>
          <w:b w:val="0"/>
        </w:rPr>
        <w:t>, налог на добавленную стоимость (далее - НДС) по налоговой ставке ____% в ____________________________________.</w:t>
      </w:r>
      <w:r w:rsidR="00304AFC" w:rsidRPr="00304AFC">
        <w:rPr>
          <w:rStyle w:val="af3"/>
          <w:b w:val="0"/>
        </w:rPr>
        <w:footnoteReference w:id="1"/>
      </w:r>
    </w:p>
    <w:p w14:paraId="5738DA8B" w14:textId="02099AF9" w:rsidR="00747A03" w:rsidRPr="00747A03" w:rsidRDefault="009E6F08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t xml:space="preserve">2.2.      </w:t>
      </w:r>
      <w:r w:rsidR="00747A03" w:rsidRPr="00747A03">
        <w:rPr>
          <w:b w:val="0"/>
        </w:rPr>
        <w:t xml:space="preserve">Цена Договора включает в себя прибыль </w:t>
      </w:r>
      <w:r w:rsidR="00012AE9">
        <w:rPr>
          <w:b w:val="0"/>
        </w:rPr>
        <w:t>Исполнителя</w:t>
      </w:r>
      <w:r w:rsidR="00747A03" w:rsidRPr="00747A03">
        <w:rPr>
          <w:b w:val="0"/>
        </w:rPr>
        <w:t xml:space="preserve">, стоимость </w:t>
      </w:r>
      <w:r w:rsidR="00012AE9">
        <w:rPr>
          <w:b w:val="0"/>
        </w:rPr>
        <w:t>услуг</w:t>
      </w:r>
      <w:r w:rsidR="00747A03" w:rsidRPr="00747A03">
        <w:rPr>
          <w:b w:val="0"/>
        </w:rPr>
        <w:t xml:space="preserve">, уплату налогов, сборов, других обязательных платежей и иных расходов </w:t>
      </w:r>
      <w:r w:rsidR="00012AE9">
        <w:rPr>
          <w:b w:val="0"/>
        </w:rPr>
        <w:t>Исполнителя</w:t>
      </w:r>
      <w:r w:rsidR="00747A03" w:rsidRPr="00747A03">
        <w:rPr>
          <w:b w:val="0"/>
        </w:rPr>
        <w:t xml:space="preserve">, связанных с выполнением обязательств по Договору. </w:t>
      </w:r>
    </w:p>
    <w:p w14:paraId="3B24E907" w14:textId="2028D1E9" w:rsidR="00747A03" w:rsidRPr="00747A03" w:rsidRDefault="0000075F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t xml:space="preserve">2.3.      </w:t>
      </w:r>
      <w:r w:rsidR="00747A03" w:rsidRPr="00747A03">
        <w:rPr>
          <w:b w:val="0"/>
        </w:rPr>
        <w:t xml:space="preserve"> Цена настоящего договора является ориентировочной и не считается твёрдой до момента получения положительного заключения государственной экспертизы проектно‑сметной документации, выданного ГАУ «</w:t>
      </w:r>
      <w:proofErr w:type="spellStart"/>
      <w:r w:rsidR="00747A03" w:rsidRPr="00747A03">
        <w:rPr>
          <w:b w:val="0"/>
        </w:rPr>
        <w:t>Леноблэкспертиза</w:t>
      </w:r>
      <w:proofErr w:type="spellEnd"/>
      <w:r w:rsidR="00747A03" w:rsidRPr="00747A03">
        <w:rPr>
          <w:b w:val="0"/>
        </w:rPr>
        <w:t>» (по условиям договора между ООО «</w:t>
      </w:r>
      <w:proofErr w:type="gramStart"/>
      <w:r w:rsidR="00747A03" w:rsidRPr="00747A03">
        <w:rPr>
          <w:b w:val="0"/>
        </w:rPr>
        <w:t>Энерго-Ресурс</w:t>
      </w:r>
      <w:proofErr w:type="gramEnd"/>
      <w:r w:rsidR="00747A03" w:rsidRPr="00747A03">
        <w:rPr>
          <w:b w:val="0"/>
        </w:rPr>
        <w:t>» и ООО «СК» № 22122025-2 от 22.12.2025г.)</w:t>
      </w:r>
    </w:p>
    <w:p w14:paraId="120C85EA" w14:textId="06C4B94A" w:rsidR="00747A03" w:rsidRPr="00747A03" w:rsidRDefault="00012AE9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lastRenderedPageBreak/>
        <w:t>2.3</w:t>
      </w:r>
      <w:r w:rsidR="009A2095">
        <w:rPr>
          <w:b w:val="0"/>
        </w:rPr>
        <w:t>.</w:t>
      </w:r>
      <w:r>
        <w:rPr>
          <w:b w:val="0"/>
        </w:rPr>
        <w:t>1.</w:t>
      </w:r>
      <w:r w:rsidR="009A2095">
        <w:rPr>
          <w:b w:val="0"/>
        </w:rPr>
        <w:t xml:space="preserve">    </w:t>
      </w:r>
      <w:r w:rsidR="00747A03" w:rsidRPr="00747A03">
        <w:rPr>
          <w:b w:val="0"/>
        </w:rPr>
        <w:t>После получения указанного заключения цена договора подлежит корректировке в соответствии с утверждённой ГАУ «</w:t>
      </w:r>
      <w:proofErr w:type="spellStart"/>
      <w:r w:rsidR="00747A03" w:rsidRPr="00747A03">
        <w:rPr>
          <w:b w:val="0"/>
        </w:rPr>
        <w:t>Леноблэкспертиза</w:t>
      </w:r>
      <w:proofErr w:type="spellEnd"/>
      <w:r w:rsidR="00747A03" w:rsidRPr="00747A03">
        <w:rPr>
          <w:b w:val="0"/>
        </w:rPr>
        <w:t xml:space="preserve">» сметной стоимостью строительства. </w:t>
      </w:r>
    </w:p>
    <w:p w14:paraId="057A29B8" w14:textId="1DFC3ACA" w:rsidR="00747A03" w:rsidRPr="00747A03" w:rsidRDefault="00012AE9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t>2.3.1.1.</w:t>
      </w:r>
      <w:r w:rsidR="00747A03" w:rsidRPr="00747A03">
        <w:rPr>
          <w:b w:val="0"/>
        </w:rPr>
        <w:t xml:space="preserve"> Если сметная стоимость, подтверждённая государственной экспертизой ГАУ «</w:t>
      </w:r>
      <w:proofErr w:type="spellStart"/>
      <w:r w:rsidR="00747A03" w:rsidRPr="00747A03">
        <w:rPr>
          <w:b w:val="0"/>
        </w:rPr>
        <w:t>Леноблэкспертиза</w:t>
      </w:r>
      <w:proofErr w:type="spellEnd"/>
      <w:r w:rsidR="00747A03" w:rsidRPr="00747A03">
        <w:rPr>
          <w:b w:val="0"/>
        </w:rPr>
        <w:t>», ниже первоначальной цены договора, то корректировка цены договора производится в сторону уменьшения в соответствии с заключением ГАУ «</w:t>
      </w:r>
      <w:proofErr w:type="spellStart"/>
      <w:r w:rsidR="00747A03" w:rsidRPr="00747A03">
        <w:rPr>
          <w:b w:val="0"/>
        </w:rPr>
        <w:t>Леноблэкспертиза</w:t>
      </w:r>
      <w:proofErr w:type="spellEnd"/>
      <w:r w:rsidR="00747A03" w:rsidRPr="00747A03">
        <w:rPr>
          <w:b w:val="0"/>
        </w:rPr>
        <w:t xml:space="preserve">». </w:t>
      </w:r>
    </w:p>
    <w:p w14:paraId="3A9F24CD" w14:textId="3B8461D8" w:rsidR="00747A03" w:rsidRPr="00747A03" w:rsidRDefault="00012AE9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t>2.3.1.2.</w:t>
      </w:r>
      <w:r w:rsidR="00747A03" w:rsidRPr="00747A03">
        <w:rPr>
          <w:b w:val="0"/>
        </w:rPr>
        <w:t xml:space="preserve"> Если сметная стоимость, подтверждённая государственной экспертизой ГАУ «</w:t>
      </w:r>
      <w:proofErr w:type="spellStart"/>
      <w:r w:rsidR="00747A03" w:rsidRPr="00747A03">
        <w:rPr>
          <w:b w:val="0"/>
        </w:rPr>
        <w:t>Леноблэкспертиза</w:t>
      </w:r>
      <w:proofErr w:type="spellEnd"/>
      <w:r w:rsidR="00747A03" w:rsidRPr="00747A03">
        <w:rPr>
          <w:b w:val="0"/>
        </w:rPr>
        <w:t>», превышает первоначальную цену договора, то корректировка цены договора не производится.</w:t>
      </w:r>
    </w:p>
    <w:p w14:paraId="0653A5B7" w14:textId="075CE190" w:rsidR="00747A03" w:rsidRPr="00747A03" w:rsidRDefault="00012AE9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t xml:space="preserve">2.3.1.3. </w:t>
      </w:r>
      <w:r w:rsidR="00747A03" w:rsidRPr="00747A03">
        <w:rPr>
          <w:b w:val="0"/>
        </w:rPr>
        <w:t>Изменение цены оформляется дополнительным соглашением к настоящему договору, которое стороны обязуются подписать в течение 5 (пяти) рабочих дней с даты получения положительного заключения государственной экспертизы ГАУ «</w:t>
      </w:r>
      <w:proofErr w:type="spellStart"/>
      <w:r w:rsidR="00747A03" w:rsidRPr="00747A03">
        <w:rPr>
          <w:b w:val="0"/>
        </w:rPr>
        <w:t>Леноблэкспертиза</w:t>
      </w:r>
      <w:proofErr w:type="spellEnd"/>
      <w:r w:rsidR="00747A03" w:rsidRPr="00747A03">
        <w:rPr>
          <w:b w:val="0"/>
        </w:rPr>
        <w:t>».</w:t>
      </w:r>
    </w:p>
    <w:p w14:paraId="42C7E290" w14:textId="7C475F8C" w:rsidR="00747A03" w:rsidRPr="00747A03" w:rsidRDefault="00012AE9" w:rsidP="00747A03">
      <w:pPr>
        <w:pStyle w:val="LBGovstyle1"/>
        <w:ind w:left="709" w:hanging="709"/>
        <w:rPr>
          <w:b w:val="0"/>
        </w:rPr>
      </w:pPr>
      <w:r>
        <w:rPr>
          <w:b w:val="0"/>
        </w:rPr>
        <w:t>2.4</w:t>
      </w:r>
      <w:r w:rsidR="00747A03" w:rsidRPr="00747A03">
        <w:rPr>
          <w:b w:val="0"/>
        </w:rPr>
        <w:t xml:space="preserve">. </w:t>
      </w:r>
      <w:r>
        <w:rPr>
          <w:b w:val="0"/>
        </w:rPr>
        <w:t xml:space="preserve">     </w:t>
      </w:r>
      <w:r w:rsidR="00747A03" w:rsidRPr="00747A03">
        <w:rPr>
          <w:b w:val="0"/>
        </w:rPr>
        <w:t>Оплата по Договору осуществляется за счет следующих источников финансирования:</w:t>
      </w:r>
      <w:r>
        <w:rPr>
          <w:b w:val="0"/>
        </w:rPr>
        <w:t xml:space="preserve"> с</w:t>
      </w:r>
      <w:r w:rsidR="00747A03" w:rsidRPr="00747A03">
        <w:rPr>
          <w:b w:val="0"/>
        </w:rPr>
        <w:t>обственные средства Заказчика.</w:t>
      </w:r>
    </w:p>
    <w:p w14:paraId="4531A0D5" w14:textId="0B4BF6CA" w:rsidR="00DA32CC" w:rsidRDefault="00012AE9" w:rsidP="00012AE9">
      <w:pPr>
        <w:pStyle w:val="LBGovstyle2"/>
        <w:rPr>
          <w:lang w:val="ru-RU"/>
        </w:rPr>
      </w:pPr>
      <w:r>
        <w:rPr>
          <w:lang w:val="ru-RU"/>
        </w:rPr>
        <w:t xml:space="preserve">2.5.      </w:t>
      </w:r>
      <w:r w:rsidR="00D4067E">
        <w:rPr>
          <w:lang w:val="ru-RU"/>
        </w:rPr>
        <w:t xml:space="preserve">Оплата по </w:t>
      </w:r>
      <w:r w:rsidR="0060245C">
        <w:rPr>
          <w:lang w:val="ru-RU"/>
        </w:rPr>
        <w:t>Договор</w:t>
      </w:r>
      <w:r w:rsidR="00D4067E">
        <w:rPr>
          <w:lang w:val="ru-RU"/>
        </w:rPr>
        <w:t>у производится в следующем порядке:</w:t>
      </w:r>
    </w:p>
    <w:p w14:paraId="786DD2D6" w14:textId="77F7B7F6" w:rsidR="00DA32CC" w:rsidRPr="00493521" w:rsidRDefault="00262946" w:rsidP="00262946">
      <w:pPr>
        <w:pStyle w:val="LBGovstyle2"/>
        <w:rPr>
          <w:lang w:val="ru-RU"/>
        </w:rPr>
      </w:pPr>
      <w:r>
        <w:rPr>
          <w:lang w:val="ru-RU"/>
        </w:rPr>
        <w:t xml:space="preserve">2.5.1.   </w:t>
      </w:r>
      <w:r w:rsidR="00D4067E">
        <w:rPr>
          <w:lang w:val="ru-RU"/>
        </w:rPr>
        <w:t xml:space="preserve">Оплата по </w:t>
      </w:r>
      <w:r w:rsidR="0060245C">
        <w:rPr>
          <w:lang w:val="ru-RU"/>
        </w:rPr>
        <w:t>Договору</w:t>
      </w:r>
      <w:r w:rsidR="00493521">
        <w:rPr>
          <w:lang w:val="ru-RU"/>
        </w:rPr>
        <w:t xml:space="preserve"> </w:t>
      </w:r>
      <w:r w:rsidR="00031C5F">
        <w:rPr>
          <w:lang w:val="ru-RU"/>
        </w:rPr>
        <w:t>может осуществляться поэтапно</w:t>
      </w:r>
      <w:r w:rsidR="00493521" w:rsidRPr="00F20D83">
        <w:rPr>
          <w:lang w:val="ru-RU"/>
        </w:rPr>
        <w:t>.</w:t>
      </w:r>
    </w:p>
    <w:p w14:paraId="283E64CA" w14:textId="5CDBB719" w:rsidR="00031C5F" w:rsidRPr="00F828CB" w:rsidRDefault="00262946" w:rsidP="00262946">
      <w:pPr>
        <w:pStyle w:val="LBGovstyle2"/>
        <w:rPr>
          <w:lang w:val="ru-RU"/>
        </w:rPr>
      </w:pPr>
      <w:bookmarkStart w:id="1" w:name="_Ref480215053"/>
      <w:bookmarkStart w:id="2" w:name="_Ref438119014"/>
      <w:bookmarkStart w:id="3" w:name="_Ref436310198"/>
      <w:bookmarkStart w:id="4" w:name="_Ref437017192"/>
      <w:bookmarkEnd w:id="1"/>
      <w:bookmarkEnd w:id="2"/>
      <w:bookmarkEnd w:id="3"/>
      <w:bookmarkEnd w:id="4"/>
      <w:r>
        <w:rPr>
          <w:lang w:val="ru-RU"/>
        </w:rPr>
        <w:t xml:space="preserve">2.5.2.   </w:t>
      </w:r>
      <w:r w:rsidR="00D4067E" w:rsidRPr="00F828CB">
        <w:rPr>
          <w:lang w:val="ru-RU"/>
        </w:rPr>
        <w:t>Авансовы</w:t>
      </w:r>
      <w:r w:rsidR="00F828CB">
        <w:rPr>
          <w:lang w:val="ru-RU"/>
        </w:rPr>
        <w:t xml:space="preserve">е </w:t>
      </w:r>
      <w:r w:rsidR="00D4067E" w:rsidRPr="00F828CB">
        <w:rPr>
          <w:lang w:val="ru-RU"/>
        </w:rPr>
        <w:t>платеж</w:t>
      </w:r>
      <w:r w:rsidR="00F828CB">
        <w:rPr>
          <w:lang w:val="ru-RU"/>
        </w:rPr>
        <w:t>и</w:t>
      </w:r>
      <w:r w:rsidR="00D4067E" w:rsidRPr="00F828CB">
        <w:rPr>
          <w:lang w:val="ru-RU"/>
        </w:rPr>
        <w:t xml:space="preserve"> </w:t>
      </w:r>
      <w:r w:rsidR="00F828CB" w:rsidRPr="00F828CB">
        <w:rPr>
          <w:lang w:val="ru-RU"/>
        </w:rPr>
        <w:t>не предусмотрены.</w:t>
      </w:r>
    </w:p>
    <w:p w14:paraId="7CAD5566" w14:textId="7DFA041D" w:rsidR="00DA32CC" w:rsidRPr="00031C5F" w:rsidRDefault="00262946" w:rsidP="00262946">
      <w:pPr>
        <w:pStyle w:val="LBGovstyle2"/>
        <w:ind w:left="709" w:hanging="709"/>
        <w:rPr>
          <w:lang w:val="ru-RU"/>
        </w:rPr>
      </w:pPr>
      <w:r>
        <w:rPr>
          <w:lang w:val="ru-RU"/>
        </w:rPr>
        <w:t xml:space="preserve">2.5.3.   </w:t>
      </w:r>
      <w:r w:rsidR="00D4067E" w:rsidRPr="00031C5F">
        <w:rPr>
          <w:lang w:val="ru-RU"/>
        </w:rPr>
        <w:t xml:space="preserve">Расчет по </w:t>
      </w:r>
      <w:r w:rsidR="008A56F9" w:rsidRPr="00031C5F">
        <w:rPr>
          <w:lang w:val="ru-RU"/>
        </w:rPr>
        <w:t>Договору</w:t>
      </w:r>
      <w:r w:rsidR="00D4067E" w:rsidRPr="00031C5F">
        <w:rPr>
          <w:lang w:val="ru-RU"/>
        </w:rPr>
        <w:t xml:space="preserve"> осуществляется Заказчиком в течение </w:t>
      </w:r>
      <w:r w:rsidR="00D4067E" w:rsidRPr="00031C5F">
        <w:rPr>
          <w:rFonts w:eastAsia="Times New Roman"/>
          <w:lang w:val="ru-RU"/>
        </w:rPr>
        <w:t>7 (Семи) рабочих дней</w:t>
      </w:r>
      <w:r w:rsidR="00D4067E" w:rsidRPr="00031C5F">
        <w:rPr>
          <w:lang w:val="ru-RU"/>
        </w:rPr>
        <w:t xml:space="preserve"> с даты подписания Сторонами </w:t>
      </w:r>
      <w:r w:rsidR="00B42602">
        <w:rPr>
          <w:lang w:val="ru-RU"/>
        </w:rPr>
        <w:t>универсального передаточного документа/</w:t>
      </w:r>
      <w:bookmarkStart w:id="5" w:name="_GoBack"/>
      <w:bookmarkEnd w:id="5"/>
      <w:r w:rsidR="00D4067E" w:rsidRPr="00031C5F">
        <w:rPr>
          <w:lang w:val="ru-RU"/>
        </w:rPr>
        <w:t>документа, подтверждающего приемку оказанных услуг.</w:t>
      </w:r>
    </w:p>
    <w:p w14:paraId="20B216DA" w14:textId="4208F1FD" w:rsidR="00DA32CC" w:rsidRDefault="006818C1" w:rsidP="006818C1">
      <w:pPr>
        <w:pStyle w:val="LBGovstyle2"/>
        <w:ind w:left="709" w:hanging="709"/>
        <w:rPr>
          <w:lang w:val="ru-RU"/>
        </w:rPr>
      </w:pPr>
      <w:r>
        <w:rPr>
          <w:lang w:val="ru-RU"/>
        </w:rPr>
        <w:t xml:space="preserve">2.6.    </w:t>
      </w:r>
      <w:r w:rsidR="00D4067E">
        <w:rPr>
          <w:lang w:val="ru-RU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</w:t>
      </w:r>
      <w:r w:rsidR="008A2CFE">
        <w:rPr>
          <w:lang w:val="ru-RU"/>
        </w:rPr>
        <w:t>настоящим Дог</w:t>
      </w:r>
      <w:r w:rsidR="008B02BF">
        <w:rPr>
          <w:lang w:val="ru-RU"/>
        </w:rPr>
        <w:t>о</w:t>
      </w:r>
      <w:r w:rsidR="008A2CFE">
        <w:rPr>
          <w:lang w:val="ru-RU"/>
        </w:rPr>
        <w:t>вором</w:t>
      </w:r>
      <w:r w:rsidR="00D4067E">
        <w:rPr>
          <w:lang w:val="ru-RU"/>
        </w:rPr>
        <w:t xml:space="preserve">, из суммы, подлежащей оплате Исполнителю по настоящему </w:t>
      </w:r>
      <w:r w:rsidR="00493521">
        <w:rPr>
          <w:lang w:val="ru-RU"/>
        </w:rPr>
        <w:t>Договору</w:t>
      </w:r>
      <w:r w:rsidR="00D4067E">
        <w:rPr>
          <w:lang w:val="ru-RU"/>
        </w:rPr>
        <w:t>.</w:t>
      </w:r>
    </w:p>
    <w:p w14:paraId="6B237924" w14:textId="77777777" w:rsidR="00DA32CC" w:rsidRDefault="00D4067E" w:rsidP="00493521">
      <w:pPr>
        <w:pStyle w:val="LBGovstyle1"/>
        <w:numPr>
          <w:ilvl w:val="0"/>
          <w:numId w:val="52"/>
        </w:numPr>
        <w:jc w:val="center"/>
      </w:pPr>
      <w:r>
        <w:t xml:space="preserve">Права и обязанности </w:t>
      </w:r>
      <w:r w:rsidR="00493521">
        <w:t>Заказчика</w:t>
      </w:r>
    </w:p>
    <w:p w14:paraId="4AEB5303" w14:textId="77777777" w:rsidR="00DA32CC" w:rsidRPr="00493521" w:rsidRDefault="00D4067E">
      <w:pPr>
        <w:pStyle w:val="LBGovstyle2"/>
        <w:numPr>
          <w:ilvl w:val="1"/>
          <w:numId w:val="52"/>
        </w:numPr>
        <w:rPr>
          <w:b/>
          <w:lang w:val="ru-RU"/>
        </w:rPr>
      </w:pPr>
      <w:r w:rsidRPr="00493521">
        <w:rPr>
          <w:b/>
          <w:lang w:val="ru-RU"/>
        </w:rPr>
        <w:t>Заказчик имеет право:</w:t>
      </w:r>
    </w:p>
    <w:p w14:paraId="40DC7A86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Досрочно принять и оплатить услуги в соответствии с условиями </w:t>
      </w:r>
      <w:r w:rsidR="00493521">
        <w:rPr>
          <w:lang w:val="ru-RU"/>
        </w:rPr>
        <w:t>Договор</w:t>
      </w:r>
      <w:r>
        <w:rPr>
          <w:lang w:val="ru-RU"/>
        </w:rPr>
        <w:t>а.</w:t>
      </w:r>
    </w:p>
    <w:p w14:paraId="655537C0" w14:textId="77777777" w:rsidR="007E2A09" w:rsidRPr="007E2A09" w:rsidRDefault="007E2A09" w:rsidP="007E2A09">
      <w:pPr>
        <w:pStyle w:val="af4"/>
        <w:numPr>
          <w:ilvl w:val="2"/>
          <w:numId w:val="52"/>
        </w:numPr>
      </w:pPr>
      <w:r w:rsidRPr="007E2A09">
        <w:t xml:space="preserve">Контролировать соблюдение условий Договора, а также требовать от </w:t>
      </w:r>
      <w:r>
        <w:t>И</w:t>
      </w:r>
      <w:r w:rsidRPr="007E2A09">
        <w:t>сполнителя надлежащее исполнение обязательств по Договору и своевременное устране</w:t>
      </w:r>
      <w:r>
        <w:t>ние недостатков оказанных услуг.</w:t>
      </w:r>
    </w:p>
    <w:p w14:paraId="1148AF1F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Принять решение об одностороннем отказе от исполнения настоящего </w:t>
      </w:r>
      <w:r w:rsidR="00493521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 Российской Федерации.</w:t>
      </w:r>
    </w:p>
    <w:p w14:paraId="2C730118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493521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52FDBE79" w14:textId="77777777" w:rsidR="00DA32CC" w:rsidRPr="00493521" w:rsidRDefault="00D4067E">
      <w:pPr>
        <w:pStyle w:val="LBGovstyle2"/>
        <w:numPr>
          <w:ilvl w:val="1"/>
          <w:numId w:val="52"/>
        </w:numPr>
        <w:rPr>
          <w:b/>
          <w:lang w:val="ru-RU"/>
        </w:rPr>
      </w:pPr>
      <w:r w:rsidRPr="00493521">
        <w:rPr>
          <w:b/>
          <w:lang w:val="ru-RU"/>
        </w:rPr>
        <w:t>Заказчик обязан:</w:t>
      </w:r>
    </w:p>
    <w:p w14:paraId="6B81101B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Обеспечить приемку оказанных по </w:t>
      </w:r>
      <w:r w:rsidR="00493521" w:rsidRPr="00493521">
        <w:rPr>
          <w:lang w:val="ru-RU"/>
        </w:rPr>
        <w:t>Договор</w:t>
      </w:r>
      <w:r w:rsidR="00493521">
        <w:rPr>
          <w:lang w:val="ru-RU"/>
        </w:rPr>
        <w:t>у</w:t>
      </w:r>
      <w:r>
        <w:rPr>
          <w:lang w:val="ru-RU"/>
        </w:rPr>
        <w:t xml:space="preserve"> услуг по объему и качеству.</w:t>
      </w:r>
    </w:p>
    <w:p w14:paraId="5153C814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Оплатить услуги в порядке, предусмотренном </w:t>
      </w:r>
      <w:r w:rsidR="00493521" w:rsidRPr="00493521">
        <w:rPr>
          <w:lang w:val="ru-RU"/>
        </w:rPr>
        <w:t>Договор</w:t>
      </w:r>
      <w:r w:rsidR="00493521">
        <w:rPr>
          <w:lang w:val="ru-RU"/>
        </w:rPr>
        <w:t>ом</w:t>
      </w:r>
      <w:r>
        <w:rPr>
          <w:lang w:val="ru-RU"/>
        </w:rPr>
        <w:t>.</w:t>
      </w:r>
    </w:p>
    <w:p w14:paraId="162F933D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7D7F59" w:rsidRPr="007D7F59">
        <w:rPr>
          <w:lang w:val="ru-RU"/>
        </w:rPr>
        <w:t>Договора</w:t>
      </w:r>
      <w:r>
        <w:rPr>
          <w:lang w:val="ru-RU"/>
        </w:rPr>
        <w:t>.</w:t>
      </w:r>
    </w:p>
    <w:p w14:paraId="3A305B2F" w14:textId="7FDAEB21" w:rsidR="00932F3D" w:rsidRDefault="00932F3D" w:rsidP="00696B00">
      <w:pPr>
        <w:pStyle w:val="LBGovstyle3"/>
        <w:numPr>
          <w:ilvl w:val="2"/>
          <w:numId w:val="52"/>
        </w:numPr>
        <w:rPr>
          <w:lang w:val="ru-RU"/>
        </w:rPr>
      </w:pPr>
      <w:r w:rsidRPr="00696B00">
        <w:rPr>
          <w:lang w:val="ru-RU"/>
        </w:rPr>
        <w:t>Принять решение об одностороннем отказе</w:t>
      </w:r>
      <w:r w:rsidR="00F828CB">
        <w:rPr>
          <w:lang w:val="ru-RU"/>
        </w:rPr>
        <w:t xml:space="preserve"> от исполнения Договора в соответствии с п. 3.1.3. Договора.</w:t>
      </w:r>
      <w:r w:rsidRPr="00696B00">
        <w:rPr>
          <w:lang w:val="ru-RU"/>
        </w:rPr>
        <w:t xml:space="preserve"> </w:t>
      </w:r>
    </w:p>
    <w:p w14:paraId="6C26F39C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2D5CAA33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493521" w:rsidRPr="00493521">
        <w:rPr>
          <w:lang w:val="ru-RU"/>
        </w:rPr>
        <w:t>Договор</w:t>
      </w:r>
      <w:r w:rsidR="00493521">
        <w:rPr>
          <w:lang w:val="ru-RU"/>
        </w:rPr>
        <w:t>ом</w:t>
      </w:r>
      <w:r>
        <w:rPr>
          <w:lang w:val="ru-RU"/>
        </w:rPr>
        <w:t>.</w:t>
      </w:r>
    </w:p>
    <w:p w14:paraId="56FA2A30" w14:textId="77777777" w:rsidR="00493521" w:rsidRPr="00493521" w:rsidRDefault="00493521" w:rsidP="00493521">
      <w:pPr>
        <w:pStyle w:val="LBGovstyle6"/>
        <w:jc w:val="center"/>
        <w:rPr>
          <w:b/>
        </w:rPr>
      </w:pPr>
      <w:r w:rsidRPr="00493521">
        <w:rPr>
          <w:b/>
          <w:lang w:val="ru-RU"/>
        </w:rPr>
        <w:t>Права и обязанности Исполнителя</w:t>
      </w:r>
    </w:p>
    <w:p w14:paraId="56314E1A" w14:textId="77777777" w:rsidR="00DA32CC" w:rsidRPr="007D7F59" w:rsidRDefault="00D4067E">
      <w:pPr>
        <w:pStyle w:val="LBGovstyle2"/>
        <w:numPr>
          <w:ilvl w:val="1"/>
          <w:numId w:val="52"/>
        </w:numPr>
        <w:rPr>
          <w:b/>
          <w:lang w:val="ru-RU"/>
        </w:rPr>
      </w:pPr>
      <w:r w:rsidRPr="007D7F59">
        <w:rPr>
          <w:b/>
          <w:lang w:val="ru-RU"/>
        </w:rPr>
        <w:t>Исполнитель вправе:</w:t>
      </w:r>
    </w:p>
    <w:p w14:paraId="3C8E0D0B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7D7F59" w:rsidRPr="007D7F59">
        <w:rPr>
          <w:lang w:val="ru-RU"/>
        </w:rPr>
        <w:t>Договор</w:t>
      </w:r>
      <w:r>
        <w:rPr>
          <w:lang w:val="ru-RU"/>
        </w:rPr>
        <w:t>ом.</w:t>
      </w:r>
    </w:p>
    <w:p w14:paraId="3097316B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По согласованию с Заказчиком досрочно оказать услуги.</w:t>
      </w:r>
    </w:p>
    <w:p w14:paraId="334FA838" w14:textId="77777777" w:rsidR="00DA32CC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Требовать возмещения убытков, причиненных Исполнителю по вине Заказчика в ходе исполнения </w:t>
      </w:r>
      <w:r w:rsidR="007D7F59" w:rsidRPr="007D7F59">
        <w:rPr>
          <w:lang w:val="ru-RU"/>
        </w:rPr>
        <w:t>Договора</w:t>
      </w:r>
      <w:r>
        <w:rPr>
          <w:lang w:val="ru-RU"/>
        </w:rPr>
        <w:t>.</w:t>
      </w:r>
    </w:p>
    <w:p w14:paraId="11F537BA" w14:textId="77777777" w:rsidR="00DA32CC" w:rsidRPr="00D43F57" w:rsidRDefault="00D4067E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7D7F59" w:rsidRPr="007D7F59">
        <w:rPr>
          <w:lang w:val="ru-RU"/>
        </w:rPr>
        <w:t>Договор</w:t>
      </w:r>
      <w:r>
        <w:rPr>
          <w:lang w:val="ru-RU"/>
        </w:rPr>
        <w:t xml:space="preserve">ом и (или) законодательством </w:t>
      </w:r>
      <w:r w:rsidRPr="00D43F57">
        <w:rPr>
          <w:lang w:val="ru-RU"/>
        </w:rPr>
        <w:t>Российской Федерации.</w:t>
      </w:r>
    </w:p>
    <w:p w14:paraId="076783B6" w14:textId="77777777" w:rsidR="00DA32CC" w:rsidRPr="00D43F57" w:rsidRDefault="00D4067E">
      <w:pPr>
        <w:pStyle w:val="LBGovstyle2"/>
        <w:numPr>
          <w:ilvl w:val="1"/>
          <w:numId w:val="52"/>
        </w:numPr>
        <w:rPr>
          <w:b/>
          <w:lang w:val="ru-RU"/>
        </w:rPr>
      </w:pPr>
      <w:r w:rsidRPr="00D43F57">
        <w:rPr>
          <w:b/>
          <w:lang w:val="ru-RU"/>
        </w:rPr>
        <w:t>Исполнитель обязан:</w:t>
      </w:r>
    </w:p>
    <w:p w14:paraId="293485E1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 xml:space="preserve">Обеспечивать строительный контроль за всеми работами, проводимыми на объекте, в течение всего периода действия </w:t>
      </w:r>
      <w:r w:rsidR="00CC7C8B">
        <w:rPr>
          <w:lang w:val="ru-RU"/>
        </w:rPr>
        <w:t>Договора</w:t>
      </w:r>
      <w:r w:rsidRPr="00D43F57">
        <w:rPr>
          <w:lang w:val="ru-RU"/>
        </w:rPr>
        <w:t>.</w:t>
      </w:r>
    </w:p>
    <w:p w14:paraId="5F00DB62" w14:textId="77777777" w:rsidR="00781CA8" w:rsidRPr="00D43F57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В течение 3 (трех) рабочих дней с момента подписания </w:t>
      </w:r>
      <w:r w:rsidR="00CC7C8B">
        <w:rPr>
          <w:lang w:val="ru-RU"/>
        </w:rPr>
        <w:t>Договора</w:t>
      </w:r>
      <w:r w:rsidRPr="00D43F57">
        <w:rPr>
          <w:lang w:val="ru-RU"/>
        </w:rPr>
        <w:t xml:space="preserve"> представить Заказчику приказы (Ф.И.О., должность, контактные телефоны, образцы подписей) о назначении лиц, ответственных за осуществление строительного контроля за выполнением Подрядчиком работ на Объекте.</w:t>
      </w:r>
    </w:p>
    <w:p w14:paraId="3EED25DA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 xml:space="preserve">Не допускать проведения и приёма выполненных работ с нарушением требований согласованной и утверждённой </w:t>
      </w:r>
      <w:r w:rsidR="009A27FB">
        <w:rPr>
          <w:lang w:val="ru-RU"/>
        </w:rPr>
        <w:t>проектно-</w:t>
      </w:r>
      <w:r w:rsidRPr="00D43F57">
        <w:rPr>
          <w:lang w:val="ru-RU"/>
        </w:rPr>
        <w:t>сметной документации, строительных норм, правил, стандартов и технических условий, использования недоброкачественных строительных материалов, конструкций, изделий, ввода в эксплуатацию объекта с нарушением установленных правил.</w:t>
      </w:r>
    </w:p>
    <w:p w14:paraId="2AD20193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>Осуществлять строительный контроль за ходом работ.</w:t>
      </w:r>
    </w:p>
    <w:p w14:paraId="55933506" w14:textId="77777777" w:rsidR="00781CA8" w:rsidRPr="00D43F57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Для надлежащего оказания Услуг по </w:t>
      </w:r>
      <w:r w:rsidR="00CC7C8B">
        <w:rPr>
          <w:lang w:val="ru-RU"/>
        </w:rPr>
        <w:t>Договору</w:t>
      </w:r>
      <w:r w:rsidRPr="00D43F57">
        <w:rPr>
          <w:lang w:val="ru-RU"/>
        </w:rPr>
        <w:t>, Исполнитель самостоятельно и в кратчайшие сроки, запрашивает всю необходимую информацию у Подрядчика.</w:t>
      </w:r>
    </w:p>
    <w:p w14:paraId="0B66121B" w14:textId="77777777" w:rsidR="00781CA8" w:rsidRPr="00D43F57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Незамедлительно информировать Заказчика средствами телефонной связи и электронной почты о выявленных внештатных и (или) аварийных случаях на Объекте и мерах, предпринятых для их устранения.</w:t>
      </w:r>
    </w:p>
    <w:p w14:paraId="65D15100" w14:textId="77777777" w:rsidR="00781CA8" w:rsidRPr="00D43F57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При выявлении нарушений проектных решений, технологии, отступлений от требований нормативно-технических документов, обязательных при выполнении работ, отсутствия исполнительной документации, входного контроля материалов и конструкций, операционного или приёмочного контроля,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документации.</w:t>
      </w:r>
    </w:p>
    <w:p w14:paraId="2A1D59DF" w14:textId="77777777" w:rsidR="00781CA8" w:rsidRPr="00D43F57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Подписывать оформленные Подрядчиком акты приемки выполненных работ, в части подтверждения объемов и качества, предоставленных Подрядчиком Заказчику выполненных работ.</w:t>
      </w:r>
    </w:p>
    <w:p w14:paraId="430D96EE" w14:textId="77777777" w:rsidR="00781CA8" w:rsidRPr="00D43F57" w:rsidRDefault="006C42B3" w:rsidP="00781CA8">
      <w:pPr>
        <w:pStyle w:val="LBGovstyle2"/>
        <w:numPr>
          <w:ilvl w:val="2"/>
          <w:numId w:val="75"/>
        </w:numPr>
        <w:rPr>
          <w:lang w:val="ru-RU"/>
        </w:rPr>
      </w:pPr>
      <w:r>
        <w:rPr>
          <w:lang w:val="ru-RU"/>
        </w:rPr>
        <w:t xml:space="preserve">Контролировать </w:t>
      </w:r>
      <w:r w:rsidR="00781CA8" w:rsidRPr="00D43F57">
        <w:rPr>
          <w:lang w:val="ru-RU"/>
        </w:rPr>
        <w:t>полноту, качество и своевременность заполнения журнала учета выполнения работ по форме КС-6а.</w:t>
      </w:r>
    </w:p>
    <w:p w14:paraId="7B63F6E8" w14:textId="77777777" w:rsidR="00781CA8" w:rsidRPr="005559CC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112125">
        <w:rPr>
          <w:lang w:val="ru-RU"/>
        </w:rPr>
        <w:t xml:space="preserve">Исполнитель </w:t>
      </w:r>
      <w:r w:rsidRPr="005559CC">
        <w:rPr>
          <w:lang w:val="ru-RU"/>
        </w:rPr>
        <w:t>присутствует на Объекте и осуществляет контроль за ходом выполнения работ.</w:t>
      </w:r>
    </w:p>
    <w:p w14:paraId="4504294D" w14:textId="77777777" w:rsidR="00781CA8" w:rsidRPr="00D43F57" w:rsidRDefault="00781CA8" w:rsidP="00781CA8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Незамедлительно информировать Заказчика средствами телефонной связи и электронной почты о выявленных внештатных и (или) аварийных случаях на Объекте и мерах, предпринятых для их устранения.</w:t>
      </w:r>
    </w:p>
    <w:p w14:paraId="4BB15519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>Контролировать правильность оформления и соответствия Строительным нормам и Правилам (далее СНиП), Государственным стандартам (далее ГОСТ), иным Техническим Регламентам и Законодательству РФ проектной, сметной, рабочей и иной документации, передаваемой Заказчиком.</w:t>
      </w:r>
    </w:p>
    <w:p w14:paraId="6D1A9006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>Контролировать строительно-монтажные, инженерные работы и испытания, осуществляемые Исполнителем, и соответствие их СНиП, ГОСТ, иным Техническим Регламентам и Законодательству РФ.</w:t>
      </w:r>
    </w:p>
    <w:p w14:paraId="2F141E42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 xml:space="preserve">Контролировать соблюдение подрядной организацией строительных технологических процессов. </w:t>
      </w:r>
    </w:p>
    <w:p w14:paraId="31D988FE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t xml:space="preserve">Контролировать качество применяемых строительных материалов, комплектующих и оборудования, в соответствии со СНиП, ГОСТ и иным Техническим Регламентам, и Законодательству РФ. </w:t>
      </w:r>
    </w:p>
    <w:p w14:paraId="016948E7" w14:textId="77777777" w:rsidR="00F20D83" w:rsidRPr="00D43F57" w:rsidRDefault="00F20D83" w:rsidP="005C7753">
      <w:pPr>
        <w:pStyle w:val="LBGovstyle2"/>
        <w:numPr>
          <w:ilvl w:val="2"/>
          <w:numId w:val="75"/>
        </w:numPr>
        <w:rPr>
          <w:b/>
          <w:lang w:val="ru-RU"/>
        </w:rPr>
      </w:pPr>
      <w:r w:rsidRPr="00D43F57">
        <w:rPr>
          <w:lang w:val="ru-RU"/>
        </w:rPr>
        <w:lastRenderedPageBreak/>
        <w:t>Немедленно извещать Заказчика и до получения от него указаний приостанавливать работы при обнаружении:</w:t>
      </w:r>
    </w:p>
    <w:p w14:paraId="3F1E641D" w14:textId="702DD6E2" w:rsidR="00F20D83" w:rsidRPr="00D43F57" w:rsidRDefault="00F20D83" w:rsidP="005C7753">
      <w:pPr>
        <w:pStyle w:val="LBGovstyle2"/>
        <w:ind w:left="720"/>
        <w:rPr>
          <w:lang w:val="ru-RU"/>
        </w:rPr>
      </w:pPr>
      <w:r w:rsidRPr="00D43F57">
        <w:rPr>
          <w:lang w:val="ru-RU"/>
        </w:rPr>
        <w:t xml:space="preserve">- непригодности или недоброкачественности строительных материалов, оборудования, технической документации; </w:t>
      </w:r>
    </w:p>
    <w:p w14:paraId="0BF38E19" w14:textId="36CAB7AD" w:rsidR="00F20D83" w:rsidRPr="00D43F57" w:rsidRDefault="00F20D83" w:rsidP="005C7753">
      <w:pPr>
        <w:pStyle w:val="LBGovstyle2"/>
        <w:ind w:left="720"/>
        <w:rPr>
          <w:lang w:val="ru-RU"/>
        </w:rPr>
      </w:pPr>
      <w:r w:rsidRPr="00D43F57">
        <w:rPr>
          <w:lang w:val="ru-RU"/>
        </w:rPr>
        <w:t xml:space="preserve">- возможных неблагоприятных для Заказчика последствий выполнения его указаний об иных способах исполнения работ; </w:t>
      </w:r>
    </w:p>
    <w:p w14:paraId="199F00B1" w14:textId="7EAC65CF" w:rsidR="00F20D83" w:rsidRPr="00D43F57" w:rsidRDefault="00622EDC" w:rsidP="005C7753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 </w:t>
      </w:r>
      <w:r w:rsidR="00F20D83" w:rsidRPr="00D43F57">
        <w:rPr>
          <w:lang w:val="ru-RU"/>
        </w:rPr>
        <w:t>- нарушений технологии и ухудшения качества работ.</w:t>
      </w:r>
    </w:p>
    <w:p w14:paraId="03EA5534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Контролировать сроки выполнения работ, предусмотренные </w:t>
      </w:r>
      <w:r w:rsidR="00CC7C8B">
        <w:rPr>
          <w:lang w:val="ru-RU"/>
        </w:rPr>
        <w:t>договором</w:t>
      </w:r>
      <w:r w:rsidRPr="00D43F57">
        <w:rPr>
          <w:lang w:val="ru-RU"/>
        </w:rPr>
        <w:t xml:space="preserve"> с подрядной организацией. </w:t>
      </w:r>
    </w:p>
    <w:p w14:paraId="4FD369A2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Контролировать своевременное устранение недостатков и дефектов, выявленных при выполнении и приемке работ. </w:t>
      </w:r>
    </w:p>
    <w:p w14:paraId="7C883919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Участвовать в приемке законченных этапов работ. </w:t>
      </w:r>
    </w:p>
    <w:p w14:paraId="11037EB4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Участвовать в приемке и составлении актов скрытых работ. </w:t>
      </w:r>
    </w:p>
    <w:p w14:paraId="4E20745D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Проверять акты на соответствие выполненным объемам работ и качеству. </w:t>
      </w:r>
    </w:p>
    <w:p w14:paraId="4E1CFDBC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Незамедлительно извещать Заказчика в случае, если будут обнаружены некачественно выполненные строительно-монтажные работы, и требовать от подрядной организации (без увеличения стоимости работ по </w:t>
      </w:r>
      <w:r w:rsidR="00CC7C8B">
        <w:rPr>
          <w:lang w:val="ru-RU"/>
        </w:rPr>
        <w:t>Договору</w:t>
      </w:r>
      <w:r w:rsidRPr="00D43F57">
        <w:rPr>
          <w:lang w:val="ru-RU"/>
        </w:rPr>
        <w:t>) в кратчайший срок устранения отмеченных недостатков.</w:t>
      </w:r>
    </w:p>
    <w:p w14:paraId="493EE8FE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Извещать Заказчика о завершении работ на объекте.</w:t>
      </w:r>
    </w:p>
    <w:p w14:paraId="0D7D2DFF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Передать Заказчику всю исполнительную документацию, полученную для проверки от подрядной организации, к моменту приемки объекта в эксплуатацию. </w:t>
      </w:r>
    </w:p>
    <w:p w14:paraId="165A3B53" w14:textId="77777777" w:rsidR="005C7753" w:rsidRPr="00D43F57" w:rsidRDefault="00F20D83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По окончанию оказания услуг передать Заказчику отчет о выполнении строительного контроля за ходом строительства объекта.</w:t>
      </w:r>
    </w:p>
    <w:p w14:paraId="1EA28EA9" w14:textId="77777777" w:rsidR="005C7753" w:rsidRPr="00D43F57" w:rsidRDefault="00D4067E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Самостоятельно оказать услуги в сроки, предусмотренные </w:t>
      </w:r>
      <w:r w:rsidR="007D7F59" w:rsidRPr="00D43F57">
        <w:rPr>
          <w:lang w:val="ru-RU"/>
        </w:rPr>
        <w:t>Договор</w:t>
      </w:r>
      <w:r w:rsidRPr="00D43F57">
        <w:rPr>
          <w:lang w:val="ru-RU"/>
        </w:rPr>
        <w:t>ом.</w:t>
      </w:r>
    </w:p>
    <w:p w14:paraId="5D47A303" w14:textId="77777777" w:rsidR="005C7753" w:rsidRPr="00D43F57" w:rsidRDefault="00D4067E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20459E15" w14:textId="77777777" w:rsidR="005C7753" w:rsidRPr="00D43F57" w:rsidRDefault="00D4067E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7D7F59" w:rsidRPr="00D43F57">
        <w:rPr>
          <w:lang w:val="ru-RU"/>
        </w:rPr>
        <w:t>Договору</w:t>
      </w:r>
      <w:r w:rsidRPr="00D43F57">
        <w:rPr>
          <w:lang w:val="ru-RU"/>
        </w:rPr>
        <w:t>.</w:t>
      </w:r>
    </w:p>
    <w:p w14:paraId="29CE4600" w14:textId="77777777" w:rsidR="005C7753" w:rsidRPr="00D43F57" w:rsidRDefault="00D4067E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7D7F59" w:rsidRPr="00D43F57">
        <w:rPr>
          <w:lang w:val="ru-RU"/>
        </w:rPr>
        <w:t>Договора</w:t>
      </w:r>
      <w:r w:rsidRPr="00D43F57">
        <w:rPr>
          <w:lang w:val="ru-RU"/>
        </w:rPr>
        <w:t>.</w:t>
      </w:r>
    </w:p>
    <w:p w14:paraId="69603495" w14:textId="77777777" w:rsidR="005C7753" w:rsidRPr="00D43F57" w:rsidRDefault="00D4067E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D43F57"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7D7F59" w:rsidRPr="00D43F57">
        <w:rPr>
          <w:lang w:val="ru-RU"/>
        </w:rPr>
        <w:t>Договора</w:t>
      </w:r>
      <w:r w:rsidRPr="00D43F57">
        <w:rPr>
          <w:lang w:val="ru-RU"/>
        </w:rPr>
        <w:t>.</w:t>
      </w:r>
    </w:p>
    <w:p w14:paraId="2ACE1604" w14:textId="77777777" w:rsidR="00DA32CC" w:rsidRPr="006C3B40" w:rsidRDefault="00D4067E" w:rsidP="005C7753">
      <w:pPr>
        <w:pStyle w:val="LBGovstyle2"/>
        <w:numPr>
          <w:ilvl w:val="2"/>
          <w:numId w:val="75"/>
        </w:numPr>
        <w:rPr>
          <w:lang w:val="ru-RU"/>
        </w:rPr>
      </w:pPr>
      <w:r w:rsidRPr="006C3B40">
        <w:rPr>
          <w:lang w:val="ru-RU"/>
        </w:rPr>
        <w:t xml:space="preserve">Выполнять иные обязанности, предусмотренные </w:t>
      </w:r>
      <w:r w:rsidR="007D7F59" w:rsidRPr="006C3B40">
        <w:rPr>
          <w:lang w:val="ru-RU"/>
        </w:rPr>
        <w:t>Договор</w:t>
      </w:r>
      <w:r w:rsidRPr="006C3B40">
        <w:rPr>
          <w:lang w:val="ru-RU"/>
        </w:rPr>
        <w:t>ом и (или) законодательством Российской Федерации.</w:t>
      </w:r>
    </w:p>
    <w:p w14:paraId="3F2F61C8" w14:textId="77777777" w:rsidR="00DA32CC" w:rsidRPr="00D43F57" w:rsidRDefault="00D4067E" w:rsidP="005C7753">
      <w:pPr>
        <w:pStyle w:val="LBGovstyle6"/>
        <w:jc w:val="center"/>
        <w:rPr>
          <w:b/>
          <w:lang w:val="ru-RU"/>
        </w:rPr>
      </w:pPr>
      <w:bookmarkStart w:id="6" w:name="_Ref94116080"/>
      <w:bookmarkEnd w:id="6"/>
      <w:r w:rsidRPr="00D43F57">
        <w:rPr>
          <w:b/>
          <w:lang w:val="ru-RU"/>
        </w:rPr>
        <w:t>Порядок сдачи и приемки услуг</w:t>
      </w:r>
    </w:p>
    <w:p w14:paraId="17C716B1" w14:textId="77777777" w:rsidR="004E088A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bookmarkStart w:id="7" w:name="_Ref34130021"/>
      <w:bookmarkStart w:id="8" w:name="_Ref56413258"/>
      <w:bookmarkEnd w:id="7"/>
      <w:bookmarkEnd w:id="8"/>
      <w:r w:rsidRPr="00D43F57">
        <w:rPr>
          <w:lang w:val="ru-RU"/>
        </w:rPr>
        <w:t>После оказания услуг Исполнитель представляет Заказчику</w:t>
      </w:r>
      <w:r w:rsidR="004E088A" w:rsidRPr="00D43F57">
        <w:rPr>
          <w:lang w:val="ru-RU"/>
        </w:rPr>
        <w:t>:</w:t>
      </w:r>
      <w:r w:rsidRPr="00D43F57">
        <w:rPr>
          <w:lang w:val="ru-RU"/>
        </w:rPr>
        <w:t xml:space="preserve"> документ о приемке оказанных услуг.</w:t>
      </w:r>
    </w:p>
    <w:p w14:paraId="4BBE4065" w14:textId="77777777" w:rsidR="004E088A" w:rsidRPr="00D43F57" w:rsidRDefault="00D55329" w:rsidP="004E088A">
      <w:pPr>
        <w:pStyle w:val="LBGovstyle2"/>
        <w:ind w:left="720"/>
        <w:rPr>
          <w:lang w:val="ru-RU"/>
        </w:rPr>
      </w:pPr>
      <w:r w:rsidRPr="00D43F57">
        <w:rPr>
          <w:lang w:val="ru-RU"/>
        </w:rPr>
        <w:t>Передает</w:t>
      </w:r>
      <w:r w:rsidR="004E088A" w:rsidRPr="00D43F57">
        <w:rPr>
          <w:lang w:val="ru-RU"/>
        </w:rPr>
        <w:t xml:space="preserve"> Заказчику всю исполнительную документацию, полученную для проверки от подрядной организации, к моменту приемки объекта в эксплуатацию. </w:t>
      </w:r>
    </w:p>
    <w:p w14:paraId="5CB93017" w14:textId="77777777" w:rsidR="004E088A" w:rsidRPr="00D43F57" w:rsidRDefault="004E088A" w:rsidP="004E088A">
      <w:pPr>
        <w:pStyle w:val="LBGovstyle2"/>
        <w:ind w:left="720"/>
        <w:rPr>
          <w:lang w:val="ru-RU"/>
        </w:rPr>
      </w:pPr>
      <w:r w:rsidRPr="00D43F57">
        <w:rPr>
          <w:lang w:val="ru-RU"/>
        </w:rPr>
        <w:t xml:space="preserve">По окончанию оказания услуг передать Заказчику отчет о выполнении строительного контроля за ходом </w:t>
      </w:r>
      <w:r w:rsidR="00A06997" w:rsidRPr="00D43F57">
        <w:rPr>
          <w:lang w:val="ru-RU"/>
        </w:rPr>
        <w:t>работ</w:t>
      </w:r>
      <w:r w:rsidRPr="00D43F57">
        <w:rPr>
          <w:lang w:val="ru-RU"/>
        </w:rPr>
        <w:t>.</w:t>
      </w:r>
    </w:p>
    <w:p w14:paraId="4776D48C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Исполнитель предоставляет счет-фактуру (при н</w:t>
      </w:r>
      <w:r w:rsidR="00812517">
        <w:rPr>
          <w:lang w:val="ru-RU"/>
        </w:rPr>
        <w:t>аличии</w:t>
      </w:r>
      <w:r w:rsidRPr="00D43F57">
        <w:rPr>
          <w:lang w:val="ru-RU"/>
        </w:rPr>
        <w:t>) в соответствии с налоговым законодательством Российской Федерации.</w:t>
      </w:r>
    </w:p>
    <w:p w14:paraId="34C4D1CE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bookmarkStart w:id="9" w:name="_Ref119348944"/>
      <w:bookmarkStart w:id="10" w:name="_Ref56413264"/>
      <w:bookmarkEnd w:id="9"/>
      <w:bookmarkEnd w:id="10"/>
      <w:r w:rsidRPr="00D43F57">
        <w:rPr>
          <w:lang w:val="ru-RU"/>
        </w:rPr>
        <w:t xml:space="preserve">Заказчик в течение </w:t>
      </w:r>
      <w:r w:rsidR="005E19A2">
        <w:rPr>
          <w:lang w:val="ru-RU"/>
        </w:rPr>
        <w:t>10</w:t>
      </w:r>
      <w:r w:rsidR="00932F3D" w:rsidRPr="00D43F57">
        <w:rPr>
          <w:lang w:val="ru-RU"/>
        </w:rPr>
        <w:t xml:space="preserve"> (д</w:t>
      </w:r>
      <w:r w:rsidR="005E19A2">
        <w:rPr>
          <w:lang w:val="ru-RU"/>
        </w:rPr>
        <w:t>есяти</w:t>
      </w:r>
      <w:r w:rsidR="00932F3D" w:rsidRPr="00D43F57">
        <w:rPr>
          <w:lang w:val="ru-RU"/>
        </w:rPr>
        <w:t>)</w:t>
      </w:r>
      <w:r w:rsidRPr="00D43F57">
        <w:rPr>
          <w:lang w:val="ru-RU"/>
        </w:rPr>
        <w:t xml:space="preserve"> календарных дней с даты получения документа о приемке оказанных услуг, производит проверку соответствия состава и качества оказанных Исполнителем </w:t>
      </w:r>
      <w:r w:rsidRPr="00D43F57">
        <w:rPr>
          <w:lang w:val="ru-RU"/>
        </w:rPr>
        <w:lastRenderedPageBreak/>
        <w:t xml:space="preserve">услуг требованиям </w:t>
      </w:r>
      <w:r w:rsidR="004E088A" w:rsidRPr="00D43F57">
        <w:rPr>
          <w:lang w:val="ru-RU"/>
        </w:rPr>
        <w:t>Технического задания</w:t>
      </w:r>
      <w:r w:rsidRPr="00D43F57">
        <w:rPr>
          <w:lang w:val="ru-RU"/>
        </w:rPr>
        <w:t xml:space="preserve"> и в случае отсутствия претензий к оказанным услугам подписывает документ о приемке оказанных услуг.</w:t>
      </w:r>
    </w:p>
    <w:p w14:paraId="7DB1A898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услуг.</w:t>
      </w:r>
    </w:p>
    <w:p w14:paraId="239DCA7A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D55329" w:rsidRPr="00D43F57">
        <w:rPr>
          <w:lang w:val="ru-RU"/>
        </w:rPr>
        <w:t>Технического задания</w:t>
      </w:r>
      <w:r w:rsidRPr="00D43F57">
        <w:rPr>
          <w:lang w:val="ru-RU"/>
        </w:rPr>
        <w:t xml:space="preserve">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7D7F59" w:rsidRPr="00D43F57">
        <w:rPr>
          <w:lang w:val="ru-RU"/>
        </w:rPr>
        <w:t>Договор</w:t>
      </w:r>
      <w:r w:rsidRPr="00D43F57">
        <w:rPr>
          <w:lang w:val="ru-RU"/>
        </w:rPr>
        <w:t>а и в сроки, предварительно согласованные с Заказчиком. Такой срок не может превышать 10 (Десять) календарных дней.</w:t>
      </w:r>
    </w:p>
    <w:p w14:paraId="776D7C83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14:paraId="3E4EB7C2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bookmarkStart w:id="11" w:name="_Ref34130030"/>
      <w:bookmarkEnd w:id="11"/>
      <w:r w:rsidRPr="00D43F57">
        <w:rPr>
          <w:lang w:val="ru-RU"/>
        </w:rP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порядке, установленном настоящим разделом.</w:t>
      </w:r>
    </w:p>
    <w:p w14:paraId="6CEC6537" w14:textId="77777777" w:rsidR="00DA32CC" w:rsidRPr="00D43F57" w:rsidRDefault="00D4067E">
      <w:pPr>
        <w:pStyle w:val="LBGovstyle2"/>
        <w:ind w:left="720"/>
        <w:rPr>
          <w:lang w:val="ru-RU"/>
        </w:rPr>
      </w:pPr>
      <w:r w:rsidRPr="00D43F57">
        <w:rPr>
          <w:lang w:val="ru-RU"/>
        </w:rPr>
        <w:t xml:space="preserve">Оплата услуг производится в соответствии с разделом </w:t>
      </w:r>
      <w:r w:rsidRPr="00D43F57">
        <w:rPr>
          <w:lang w:val="ru-RU"/>
        </w:rPr>
        <w:fldChar w:fldCharType="begin"/>
      </w:r>
      <w:r w:rsidRPr="00D43F57">
        <w:rPr>
          <w:lang w:val="ru-RU"/>
        </w:rPr>
        <w:instrText xml:space="preserve"> REF _Ref58240908 \w \h </w:instrText>
      </w:r>
      <w:r w:rsidR="00D43F57">
        <w:rPr>
          <w:lang w:val="ru-RU"/>
        </w:rPr>
        <w:instrText xml:space="preserve"> \* MERGEFORMAT </w:instrText>
      </w:r>
      <w:r w:rsidRPr="00D43F57">
        <w:rPr>
          <w:lang w:val="ru-RU"/>
        </w:rPr>
      </w:r>
      <w:r w:rsidRPr="00D43F57">
        <w:rPr>
          <w:lang w:val="ru-RU"/>
        </w:rPr>
        <w:fldChar w:fldCharType="separate"/>
      </w:r>
      <w:r w:rsidR="00790EC1" w:rsidRPr="00D43F57">
        <w:rPr>
          <w:lang w:val="ru-RU"/>
        </w:rPr>
        <w:t>2</w:t>
      </w:r>
      <w:r w:rsidRPr="00D43F57">
        <w:rPr>
          <w:lang w:val="ru-RU"/>
        </w:rPr>
        <w:fldChar w:fldCharType="end"/>
      </w:r>
      <w:r w:rsidRPr="00D43F57">
        <w:rPr>
          <w:lang w:val="ru-RU"/>
        </w:rPr>
        <w:t xml:space="preserve"> настоящего </w:t>
      </w:r>
      <w:r w:rsidR="007D7F59" w:rsidRPr="00D43F57">
        <w:rPr>
          <w:lang w:val="ru-RU"/>
        </w:rPr>
        <w:t>Договора</w:t>
      </w:r>
      <w:r w:rsidRPr="00D43F57">
        <w:rPr>
          <w:lang w:val="ru-RU"/>
        </w:rPr>
        <w:t>.</w:t>
      </w:r>
    </w:p>
    <w:p w14:paraId="43F3E3B8" w14:textId="77777777" w:rsidR="00DA32CC" w:rsidRPr="00D43F57" w:rsidRDefault="00D4067E" w:rsidP="005C7753">
      <w:pPr>
        <w:pStyle w:val="LBGovstyle6"/>
        <w:jc w:val="center"/>
        <w:rPr>
          <w:b/>
        </w:rPr>
      </w:pPr>
      <w:bookmarkStart w:id="12" w:name="_Ref491278954"/>
      <w:bookmarkStart w:id="13" w:name="_Ref53565793"/>
      <w:bookmarkEnd w:id="12"/>
      <w:bookmarkEnd w:id="13"/>
      <w:proofErr w:type="spellStart"/>
      <w:r w:rsidRPr="00D43F57">
        <w:rPr>
          <w:b/>
        </w:rPr>
        <w:t>Ответственность</w:t>
      </w:r>
      <w:proofErr w:type="spellEnd"/>
      <w:r w:rsidRPr="00D43F57">
        <w:rPr>
          <w:b/>
        </w:rPr>
        <w:t xml:space="preserve"> </w:t>
      </w:r>
      <w:proofErr w:type="spellStart"/>
      <w:r w:rsidRPr="00D43F57">
        <w:rPr>
          <w:b/>
        </w:rPr>
        <w:t>сторон</w:t>
      </w:r>
      <w:proofErr w:type="spellEnd"/>
    </w:p>
    <w:p w14:paraId="7E73E3AE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3EF2823F" w14:textId="77777777" w:rsidR="00B97159" w:rsidRPr="00D43F57" w:rsidRDefault="00B97159" w:rsidP="00B97159">
      <w:pPr>
        <w:pStyle w:val="BdyText2"/>
        <w:rPr>
          <w:szCs w:val="22"/>
        </w:rPr>
      </w:pPr>
      <w:r w:rsidRPr="00D43F57">
        <w:rPr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87B846C" w14:textId="77777777" w:rsidR="00B97159" w:rsidRPr="00D43F57" w:rsidRDefault="00B97159" w:rsidP="00B97159">
      <w:pPr>
        <w:pStyle w:val="LBBodyText2"/>
        <w:rPr>
          <w:szCs w:val="22"/>
        </w:rPr>
      </w:pPr>
      <w:r w:rsidRPr="00D43F57">
        <w:rPr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59425C3" w14:textId="77777777" w:rsidR="00B97159" w:rsidRPr="00D43F57" w:rsidRDefault="00B97159" w:rsidP="00B97159">
      <w:pPr>
        <w:pStyle w:val="LBBodyText2"/>
        <w:rPr>
          <w:szCs w:val="22"/>
        </w:rPr>
      </w:pPr>
      <w:r w:rsidRPr="00D43F57">
        <w:rPr>
          <w:szCs w:val="22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F796D81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406AA22A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55DBF6DB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729A01FA" w14:textId="77777777" w:rsidR="00B97159" w:rsidRPr="00D43F57" w:rsidRDefault="00B97159" w:rsidP="005C7753">
      <w:pPr>
        <w:pStyle w:val="LBGovstyle3"/>
        <w:numPr>
          <w:ilvl w:val="2"/>
          <w:numId w:val="52"/>
        </w:numPr>
        <w:rPr>
          <w:lang w:val="ru-RU"/>
        </w:rPr>
      </w:pPr>
      <w:r w:rsidRPr="00D43F57">
        <w:rPr>
          <w:lang w:val="ru-RU"/>
        </w:rPr>
        <w:t xml:space="preserve">Размер штрафа по каждому факту неисполнения Заказчиком обязательств, предусмотренных Договором, за исключением просрочки исполнения обязательств, предусмотренных Договором,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Договором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</w:t>
      </w:r>
      <w:r w:rsidRPr="003C5A39">
        <w:rPr>
          <w:lang w:val="ru-RU"/>
        </w:rPr>
        <w:t>«Постановление № 1042»)</w:t>
      </w:r>
      <w:r w:rsidRPr="00D43F57">
        <w:rPr>
          <w:lang w:val="ru-RU"/>
        </w:rPr>
        <w:t xml:space="preserve"> в следующем порядке:</w:t>
      </w:r>
    </w:p>
    <w:p w14:paraId="194ACC88" w14:textId="77777777" w:rsidR="00B97159" w:rsidRPr="00D43F57" w:rsidRDefault="00B97159" w:rsidP="005C7753">
      <w:pPr>
        <w:pStyle w:val="LBGovstyle5"/>
        <w:numPr>
          <w:ilvl w:val="4"/>
          <w:numId w:val="52"/>
        </w:numPr>
      </w:pPr>
      <w:r w:rsidRPr="00D43F57">
        <w:t>1 000 рублей, если цена Договора не превышает 3 млн. рублей (включительно).</w:t>
      </w:r>
    </w:p>
    <w:p w14:paraId="659548DB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lastRenderedPageBreak/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2B18F664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за днем истечения установленного Договором срока исполнения обязательства,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77B12554" w14:textId="77777777" w:rsidR="00B97159" w:rsidRPr="00D43F57" w:rsidRDefault="00B97159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</w:t>
      </w:r>
    </w:p>
    <w:p w14:paraId="61F200E6" w14:textId="77777777" w:rsidR="00B97159" w:rsidRPr="00D43F57" w:rsidRDefault="00B97159" w:rsidP="005C7753">
      <w:pPr>
        <w:pStyle w:val="LBGovstyle3"/>
        <w:numPr>
          <w:ilvl w:val="2"/>
          <w:numId w:val="52"/>
        </w:numPr>
        <w:rPr>
          <w:lang w:val="ru-RU"/>
        </w:rPr>
      </w:pPr>
      <w:r w:rsidRPr="00D43F57">
        <w:rPr>
          <w:lang w:val="ru-RU"/>
        </w:rPr>
        <w:t>Размер штрафа по каждому факту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устанавливается в соответствии с Постановлением № 1042 в следующем порядке:</w:t>
      </w:r>
    </w:p>
    <w:p w14:paraId="1C195B49" w14:textId="77777777" w:rsidR="00B97159" w:rsidRPr="00D43F57" w:rsidRDefault="00B97159" w:rsidP="005C7753">
      <w:pPr>
        <w:pStyle w:val="LBGovstyle5"/>
        <w:numPr>
          <w:ilvl w:val="4"/>
          <w:numId w:val="52"/>
        </w:numPr>
      </w:pPr>
      <w:r w:rsidRPr="00D43F57">
        <w:t>10 % цены Договора (этапа) в случае, если цена Договора (этапа) не превышает 3 млн. рублей.</w:t>
      </w:r>
    </w:p>
    <w:p w14:paraId="13CFD04C" w14:textId="77777777" w:rsidR="00B97159" w:rsidRPr="00D43F57" w:rsidRDefault="00B97159" w:rsidP="005C7753">
      <w:pPr>
        <w:pStyle w:val="LBGovstyle3"/>
        <w:numPr>
          <w:ilvl w:val="2"/>
          <w:numId w:val="52"/>
        </w:numPr>
        <w:rPr>
          <w:lang w:val="ru-RU"/>
        </w:rPr>
      </w:pPr>
      <w:bookmarkStart w:id="14" w:name="_Ref493079435"/>
      <w:bookmarkEnd w:id="14"/>
      <w:r w:rsidRPr="00D43F57">
        <w:rPr>
          <w:lang w:val="ru-RU"/>
        </w:rPr>
        <w:t>Размер штрафа по каждому факту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устанавливается в соответствии с Постановлением № 1042 в следующем порядке:</w:t>
      </w:r>
    </w:p>
    <w:p w14:paraId="26769FBE" w14:textId="77777777" w:rsidR="00B97159" w:rsidRPr="00D43F57" w:rsidRDefault="00B97159" w:rsidP="005C7753">
      <w:pPr>
        <w:pStyle w:val="LBGovstyle5"/>
        <w:numPr>
          <w:ilvl w:val="4"/>
          <w:numId w:val="52"/>
        </w:numPr>
      </w:pPr>
      <w:r w:rsidRPr="00D43F57">
        <w:t>1 000 рублей, если цена Договора не превышает 3 млн. рублей.</w:t>
      </w:r>
    </w:p>
    <w:p w14:paraId="2FDB1557" w14:textId="77777777" w:rsidR="003D376E" w:rsidRPr="00D43F57" w:rsidRDefault="00835B3D" w:rsidP="005C7753">
      <w:pPr>
        <w:pStyle w:val="af4"/>
        <w:numPr>
          <w:ilvl w:val="1"/>
          <w:numId w:val="52"/>
        </w:numPr>
      </w:pPr>
      <w:r w:rsidRPr="00D43F57">
        <w:t>О</w:t>
      </w:r>
      <w:r w:rsidR="00D4067E" w:rsidRPr="00D43F57">
        <w:t xml:space="preserve">бмен </w:t>
      </w:r>
      <w:r w:rsidRPr="00D43F57">
        <w:t xml:space="preserve">документами </w:t>
      </w:r>
      <w:r w:rsidR="00D4067E" w:rsidRPr="00D43F57">
        <w:t xml:space="preserve">осуществляется </w:t>
      </w:r>
      <w:r w:rsidR="003D376E" w:rsidRPr="00D43F57">
        <w:t>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Договоре.</w:t>
      </w:r>
    </w:p>
    <w:p w14:paraId="02CE71DE" w14:textId="77777777" w:rsidR="00DA32CC" w:rsidRPr="00D43F57" w:rsidRDefault="00D4067E" w:rsidP="005C7753">
      <w:pPr>
        <w:pStyle w:val="LBGovstyle6"/>
        <w:jc w:val="center"/>
        <w:rPr>
          <w:b/>
        </w:rPr>
      </w:pPr>
      <w:proofErr w:type="spellStart"/>
      <w:r w:rsidRPr="00D43F57">
        <w:rPr>
          <w:b/>
        </w:rPr>
        <w:t>Форс-мажорные</w:t>
      </w:r>
      <w:proofErr w:type="spellEnd"/>
      <w:r w:rsidRPr="00D43F57">
        <w:rPr>
          <w:b/>
        </w:rPr>
        <w:t xml:space="preserve"> </w:t>
      </w:r>
      <w:proofErr w:type="spellStart"/>
      <w:r w:rsidRPr="00D43F57">
        <w:rPr>
          <w:b/>
        </w:rPr>
        <w:t>обстоятельства</w:t>
      </w:r>
      <w:proofErr w:type="spellEnd"/>
    </w:p>
    <w:p w14:paraId="44F2FB29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3D376E" w:rsidRPr="00D43F57">
        <w:rPr>
          <w:lang w:val="ru-RU"/>
        </w:rPr>
        <w:t>Договором</w:t>
      </w:r>
      <w:r w:rsidRPr="00D43F57">
        <w:rPr>
          <w:lang w:val="ru-RU"/>
        </w:rPr>
        <w:t xml:space="preserve"> обязательств, если такое неисполнение связано с обстоятельствами непреодолимой силы.</w:t>
      </w:r>
    </w:p>
    <w:p w14:paraId="389A1F80" w14:textId="77777777" w:rsidR="00DA32CC" w:rsidRPr="00D43F57" w:rsidRDefault="00D4067E" w:rsidP="005C7753">
      <w:pPr>
        <w:pStyle w:val="LBGovstyle2"/>
        <w:numPr>
          <w:ilvl w:val="1"/>
          <w:numId w:val="52"/>
        </w:numPr>
      </w:pPr>
      <w:r w:rsidRPr="00D43F57"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3D376E" w:rsidRPr="00D43F57">
        <w:rPr>
          <w:lang w:val="ru-RU"/>
        </w:rPr>
        <w:t>Договор</w:t>
      </w:r>
      <w:r w:rsidRPr="00D43F57">
        <w:rPr>
          <w:lang w:val="ru-RU"/>
        </w:rPr>
        <w:t xml:space="preserve">у вследствие обстоятельств непреодолимой силы, не позднее </w:t>
      </w:r>
      <w:r w:rsidR="00835B3D" w:rsidRPr="00D43F57">
        <w:rPr>
          <w:lang w:val="ru-RU"/>
        </w:rPr>
        <w:t>3 (трех)</w:t>
      </w:r>
      <w:r w:rsidRPr="00D43F57">
        <w:rPr>
          <w:lang w:val="ru-RU"/>
        </w:rPr>
        <w:t xml:space="preserve">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BB7468C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3D376E" w:rsidRPr="00D43F57">
        <w:rPr>
          <w:lang w:val="ru-RU"/>
        </w:rPr>
        <w:t>Договор</w:t>
      </w:r>
      <w:r w:rsidRPr="00D43F57">
        <w:rPr>
          <w:lang w:val="ru-RU"/>
        </w:rPr>
        <w:t>, и в этом случае ни одна из Сторон не вправе требовать возмещения убытков.</w:t>
      </w:r>
    </w:p>
    <w:p w14:paraId="111A228F" w14:textId="77777777" w:rsidR="00835B3D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2AC762E" w14:textId="77777777" w:rsidR="00DA32CC" w:rsidRPr="00D43F57" w:rsidRDefault="00D4067E" w:rsidP="005C7753">
      <w:pPr>
        <w:pStyle w:val="LBGovstyle6"/>
        <w:jc w:val="center"/>
        <w:rPr>
          <w:b/>
        </w:rPr>
      </w:pPr>
      <w:proofErr w:type="spellStart"/>
      <w:r w:rsidRPr="00D43F57">
        <w:rPr>
          <w:b/>
        </w:rPr>
        <w:t>Антикоррупционная</w:t>
      </w:r>
      <w:proofErr w:type="spellEnd"/>
      <w:r w:rsidRPr="00D43F57">
        <w:rPr>
          <w:b/>
        </w:rPr>
        <w:t xml:space="preserve"> </w:t>
      </w:r>
      <w:proofErr w:type="spellStart"/>
      <w:r w:rsidRPr="00D43F57">
        <w:rPr>
          <w:b/>
        </w:rPr>
        <w:t>оговорка</w:t>
      </w:r>
      <w:proofErr w:type="spellEnd"/>
    </w:p>
    <w:p w14:paraId="1D3E9F53" w14:textId="77777777" w:rsidR="00DA32CC" w:rsidRPr="00D43F57" w:rsidRDefault="00D4067E" w:rsidP="005C7753">
      <w:pPr>
        <w:pStyle w:val="LBGovstyle2"/>
        <w:numPr>
          <w:ilvl w:val="1"/>
          <w:numId w:val="52"/>
        </w:numPr>
        <w:ind w:left="794" w:hanging="794"/>
        <w:rPr>
          <w:lang w:val="ru-RU"/>
        </w:rPr>
      </w:pPr>
      <w:r w:rsidRPr="00D43F57"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0672FA1D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Стороны </w:t>
      </w:r>
      <w:r w:rsidR="003D376E" w:rsidRPr="00D43F57">
        <w:rPr>
          <w:lang w:val="ru-RU"/>
        </w:rPr>
        <w:t>Договора</w:t>
      </w:r>
      <w:r w:rsidRPr="00D43F57">
        <w:rPr>
          <w:lang w:val="ru-RU"/>
        </w:rP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03F1DE8A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При исполнении своих обязательств по настоящему </w:t>
      </w:r>
      <w:r w:rsidR="003D376E" w:rsidRPr="00D43F57">
        <w:rPr>
          <w:lang w:val="ru-RU"/>
        </w:rPr>
        <w:t>Договору</w:t>
      </w:r>
      <w:r w:rsidRPr="00D43F57">
        <w:rPr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</w:t>
      </w:r>
      <w:r w:rsidRPr="00D43F57">
        <w:rPr>
          <w:lang w:val="ru-RU"/>
        </w:rPr>
        <w:lastRenderedPageBreak/>
        <w:t>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70F309DB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При исполнении своих обязательств по настоящему </w:t>
      </w:r>
      <w:r w:rsidR="003D376E" w:rsidRPr="00D43F57">
        <w:rPr>
          <w:lang w:val="ru-RU"/>
        </w:rPr>
        <w:t>Договору</w:t>
      </w:r>
      <w:r w:rsidRPr="00D43F57">
        <w:rPr>
          <w:lang w:val="ru-RU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3D376E" w:rsidRPr="00D43F57">
        <w:rPr>
          <w:lang w:val="ru-RU"/>
        </w:rPr>
        <w:t>Договора</w:t>
      </w:r>
      <w:r w:rsidRPr="00D43F57">
        <w:rPr>
          <w:lang w:val="ru-RU"/>
        </w:rPr>
        <w:t xml:space="preserve">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6CDF977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3D376E" w:rsidRPr="00D43F57">
        <w:rPr>
          <w:lang w:val="ru-RU"/>
        </w:rPr>
        <w:t>Договор</w:t>
      </w:r>
      <w:r w:rsidRPr="00D43F57">
        <w:rPr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3D376E" w:rsidRPr="00D43F57">
        <w:rPr>
          <w:lang w:val="ru-RU"/>
        </w:rPr>
        <w:t>Договор</w:t>
      </w:r>
      <w:r w:rsidRPr="00D43F57">
        <w:rPr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6E81B15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3D376E" w:rsidRPr="00D43F57">
        <w:rPr>
          <w:lang w:val="ru-RU"/>
        </w:rPr>
        <w:t>Договора</w:t>
      </w:r>
      <w:r w:rsidRPr="00D43F57">
        <w:rPr>
          <w:lang w:val="ru-RU"/>
        </w:rPr>
        <w:t xml:space="preserve">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163A7BA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3D376E" w:rsidRPr="00D43F57">
        <w:rPr>
          <w:lang w:val="ru-RU"/>
        </w:rPr>
        <w:t>Договора</w:t>
      </w:r>
      <w:r w:rsidRPr="00D43F57">
        <w:rPr>
          <w:lang w:val="ru-RU"/>
        </w:rPr>
        <w:t xml:space="preserve">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3D376E" w:rsidRPr="00D43F57">
        <w:rPr>
          <w:lang w:val="ru-RU"/>
        </w:rPr>
        <w:t>Договор</w:t>
      </w:r>
      <w:r w:rsidRPr="00D43F57"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3D376E" w:rsidRPr="00D43F57">
        <w:rPr>
          <w:lang w:val="ru-RU"/>
        </w:rPr>
        <w:t>Договор</w:t>
      </w:r>
      <w:r w:rsidRPr="00D43F57">
        <w:rPr>
          <w:lang w:val="ru-RU"/>
        </w:rPr>
        <w:t xml:space="preserve">, в соответствии с положениями настоящей антикоррупционной оговорки </w:t>
      </w:r>
      <w:r w:rsidR="003D376E" w:rsidRPr="00D43F57">
        <w:rPr>
          <w:lang w:val="ru-RU"/>
        </w:rPr>
        <w:t>Договора</w:t>
      </w:r>
      <w:r w:rsidRPr="00D43F57">
        <w:rPr>
          <w:lang w:val="ru-RU"/>
        </w:rPr>
        <w:t>, вправе требовать возмещение реального ущерба, возникшего в результате такого расторжения.</w:t>
      </w:r>
    </w:p>
    <w:p w14:paraId="47268620" w14:textId="77777777" w:rsidR="00DA32CC" w:rsidRPr="00D43F57" w:rsidRDefault="00D4067E" w:rsidP="005C7753">
      <w:pPr>
        <w:pStyle w:val="LBGovstyle6"/>
        <w:jc w:val="center"/>
        <w:rPr>
          <w:b/>
        </w:rPr>
      </w:pPr>
      <w:proofErr w:type="spellStart"/>
      <w:r w:rsidRPr="00D43F57">
        <w:rPr>
          <w:b/>
        </w:rPr>
        <w:t>Порядок</w:t>
      </w:r>
      <w:proofErr w:type="spellEnd"/>
      <w:r w:rsidRPr="00D43F57">
        <w:rPr>
          <w:b/>
        </w:rPr>
        <w:t xml:space="preserve"> </w:t>
      </w:r>
      <w:proofErr w:type="spellStart"/>
      <w:r w:rsidRPr="00D43F57">
        <w:rPr>
          <w:b/>
        </w:rPr>
        <w:t>разрешения</w:t>
      </w:r>
      <w:proofErr w:type="spellEnd"/>
      <w:r w:rsidRPr="00D43F57">
        <w:rPr>
          <w:b/>
        </w:rPr>
        <w:t xml:space="preserve"> </w:t>
      </w:r>
      <w:proofErr w:type="spellStart"/>
      <w:r w:rsidRPr="00D43F57">
        <w:rPr>
          <w:b/>
        </w:rPr>
        <w:t>споров</w:t>
      </w:r>
      <w:proofErr w:type="spellEnd"/>
    </w:p>
    <w:p w14:paraId="2BF4679F" w14:textId="77777777" w:rsidR="00DA32CC" w:rsidRPr="00D43F57" w:rsidRDefault="00D4067E" w:rsidP="005C7753">
      <w:pPr>
        <w:pStyle w:val="LBGovstyle2"/>
        <w:numPr>
          <w:ilvl w:val="1"/>
          <w:numId w:val="52"/>
        </w:numPr>
        <w:spacing w:before="140" w:after="140"/>
        <w:rPr>
          <w:lang w:val="ru-RU"/>
        </w:rPr>
      </w:pPr>
      <w:r w:rsidRPr="00D43F57"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3D376E" w:rsidRPr="00D43F57">
        <w:rPr>
          <w:lang w:val="ru-RU"/>
        </w:rPr>
        <w:t>Договора</w:t>
      </w:r>
      <w:r w:rsidRPr="00D43F57">
        <w:rPr>
          <w:lang w:val="ru-RU"/>
        </w:rPr>
        <w:t>, подлежат предварительному разрешению путем переговоров, в том числе в претензионном порядке.</w:t>
      </w:r>
    </w:p>
    <w:p w14:paraId="5A380B1D" w14:textId="3BCA24EC" w:rsidR="00835B3D" w:rsidRPr="00D43F57" w:rsidRDefault="00835B3D" w:rsidP="004C7CC7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Обмен </w:t>
      </w:r>
      <w:r w:rsidR="003F3BD0" w:rsidRPr="00D43F57">
        <w:rPr>
          <w:lang w:val="ru-RU"/>
        </w:rPr>
        <w:t>претензиями</w:t>
      </w:r>
      <w:r w:rsidRPr="00D43F57">
        <w:rPr>
          <w:lang w:val="ru-RU"/>
        </w:rPr>
        <w:t xml:space="preserve"> осуществляется в письменной форме нарочно, почтой заказным письмом </w:t>
      </w:r>
      <w:r w:rsidR="004718F5">
        <w:rPr>
          <w:lang w:val="ru-RU"/>
        </w:rPr>
        <w:t xml:space="preserve">или </w:t>
      </w:r>
      <w:r w:rsidR="004C7CC7" w:rsidRPr="004C7CC7">
        <w:rPr>
          <w:bCs/>
          <w:lang w:val="ru-RU"/>
        </w:rPr>
        <w:t>в электронном виде через систему электронного документооборота</w:t>
      </w:r>
      <w:r w:rsidR="004C7CC7">
        <w:rPr>
          <w:lang w:val="ru-RU"/>
        </w:rPr>
        <w:t xml:space="preserve"> </w:t>
      </w:r>
      <w:r w:rsidR="004718F5">
        <w:rPr>
          <w:lang w:val="ru-RU"/>
        </w:rPr>
        <w:t xml:space="preserve">в соответствии п.12 Договора. </w:t>
      </w:r>
    </w:p>
    <w:p w14:paraId="330F34E6" w14:textId="77777777" w:rsidR="00DA32CC" w:rsidRPr="00D43F57" w:rsidRDefault="00D4067E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 xml:space="preserve">При </w:t>
      </w:r>
      <w:proofErr w:type="spellStart"/>
      <w:r w:rsidRPr="00D43F57">
        <w:rPr>
          <w:lang w:val="ru-RU"/>
        </w:rPr>
        <w:t>неурегулировании</w:t>
      </w:r>
      <w:proofErr w:type="spellEnd"/>
      <w:r w:rsidRPr="00D43F57">
        <w:rPr>
          <w:lang w:val="ru-RU"/>
        </w:rPr>
        <w:t xml:space="preserve"> Сторонами спора в досудебном порядке спор разрешается в Арбитражном суде г. Санкт-Петербурга и Ленинградской области.</w:t>
      </w:r>
    </w:p>
    <w:p w14:paraId="696D1B77" w14:textId="77777777" w:rsidR="00DA32CC" w:rsidRPr="00D43F57" w:rsidRDefault="00D4067E" w:rsidP="005C7753">
      <w:pPr>
        <w:pStyle w:val="LBGovstyle6"/>
        <w:jc w:val="center"/>
        <w:rPr>
          <w:b/>
        </w:rPr>
      </w:pPr>
      <w:proofErr w:type="spellStart"/>
      <w:r w:rsidRPr="00D43F57">
        <w:rPr>
          <w:b/>
        </w:rPr>
        <w:t>Расторжение</w:t>
      </w:r>
      <w:proofErr w:type="spellEnd"/>
      <w:r w:rsidRPr="00D43F57">
        <w:rPr>
          <w:b/>
        </w:rPr>
        <w:t xml:space="preserve"> </w:t>
      </w:r>
      <w:proofErr w:type="spellStart"/>
      <w:r w:rsidR="008A56F9" w:rsidRPr="00D43F57">
        <w:rPr>
          <w:b/>
        </w:rPr>
        <w:t>Договора</w:t>
      </w:r>
      <w:proofErr w:type="spellEnd"/>
    </w:p>
    <w:p w14:paraId="19C3A21D" w14:textId="77777777" w:rsidR="00A73B52" w:rsidRPr="00D43F57" w:rsidRDefault="00A73B52" w:rsidP="005C7753">
      <w:pPr>
        <w:pStyle w:val="LBGovstyle2"/>
        <w:numPr>
          <w:ilvl w:val="1"/>
          <w:numId w:val="52"/>
        </w:numPr>
        <w:rPr>
          <w:lang w:val="ru-RU"/>
        </w:rPr>
      </w:pPr>
      <w:bookmarkStart w:id="15" w:name="_Ref529798234"/>
      <w:bookmarkEnd w:id="15"/>
      <w:r w:rsidRPr="00D43F57">
        <w:rPr>
          <w:lang w:val="ru-RU"/>
        </w:rPr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14:paraId="012EEC02" w14:textId="77777777" w:rsidR="00A73B52" w:rsidRPr="00D43F57" w:rsidRDefault="00A73B52" w:rsidP="005C7753">
      <w:pPr>
        <w:pStyle w:val="LBGovstyle2"/>
        <w:numPr>
          <w:ilvl w:val="1"/>
          <w:numId w:val="52"/>
        </w:numPr>
        <w:rPr>
          <w:lang w:val="ru-RU"/>
        </w:rPr>
      </w:pPr>
      <w:r w:rsidRPr="00D43F57">
        <w:rPr>
          <w:lang w:val="ru-RU"/>
        </w:rPr>
        <w:t>В случае принятия Заказчиком решения об одностороннем отказе от исполнения Договора:</w:t>
      </w:r>
    </w:p>
    <w:p w14:paraId="0020C86B" w14:textId="295D3DE4" w:rsidR="00A73B52" w:rsidRPr="00D43F57" w:rsidRDefault="00A73B52" w:rsidP="00331AE7">
      <w:pPr>
        <w:pStyle w:val="LBBodyText2"/>
      </w:pPr>
      <w:r w:rsidRPr="00D43F57">
        <w:t>1) решение Заказчика об одностороннем отказе от исполнения Договора в течение трех рабочих дней, следующих за датой принятия указанного решения, направляется Исполнителю по почте заказным письмом с уведомлением о вручении по адресу Исполнителя, указанному в Договоре</w:t>
      </w:r>
      <w:r w:rsidR="00331AE7">
        <w:t xml:space="preserve"> или </w:t>
      </w:r>
      <w:r w:rsidR="00331AE7" w:rsidRPr="004C7CC7">
        <w:rPr>
          <w:bCs/>
          <w:szCs w:val="22"/>
        </w:rPr>
        <w:t>в электронном виде через систему электронного документооборота</w:t>
      </w:r>
      <w:r w:rsidR="00331AE7">
        <w:t xml:space="preserve"> в соответствии п.12 Договора.</w:t>
      </w:r>
    </w:p>
    <w:p w14:paraId="48D811C8" w14:textId="77777777" w:rsidR="00A73B52" w:rsidRDefault="00A73B52" w:rsidP="005C7753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2F0E55" w14:textId="77777777" w:rsidR="00A73B52" w:rsidRDefault="00A73B52" w:rsidP="005C7753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>В случае принятия Исполнителем решения об одностороннем отказе от исполнения Договора такое решение направляется Заказчику в следующем порядке:</w:t>
      </w:r>
    </w:p>
    <w:p w14:paraId="3C45A334" w14:textId="4683C6DE" w:rsidR="00A73B52" w:rsidRPr="00331AE7" w:rsidRDefault="00A73B52" w:rsidP="00331AE7">
      <w:pPr>
        <w:pStyle w:val="LBBodyText2"/>
      </w:pPr>
      <w:r>
        <w:t xml:space="preserve">1) Исполнитель </w:t>
      </w:r>
      <w:r w:rsidRPr="00861A15">
        <w:t xml:space="preserve">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331AE7" w:rsidRPr="00861A15">
        <w:t>Договоре</w:t>
      </w:r>
      <w:r w:rsidR="00331AE7">
        <w:t xml:space="preserve"> </w:t>
      </w:r>
      <w:r w:rsidR="00331AE7" w:rsidRPr="00861A15">
        <w:t>или</w:t>
      </w:r>
      <w:r w:rsidR="00331AE7" w:rsidRPr="00331AE7">
        <w:t xml:space="preserve"> в электронном виде через систему электронного документооборота в соответствии п.</w:t>
      </w:r>
      <w:r w:rsidR="00E86F33">
        <w:t xml:space="preserve"> </w:t>
      </w:r>
      <w:r w:rsidR="00331AE7" w:rsidRPr="00331AE7">
        <w:t>12 Договора.</w:t>
      </w:r>
    </w:p>
    <w:p w14:paraId="0708CA3C" w14:textId="77777777" w:rsidR="00DA32CC" w:rsidRPr="005B786B" w:rsidRDefault="00D4067E" w:rsidP="005C7753">
      <w:pPr>
        <w:pStyle w:val="LBGovstyle6"/>
        <w:jc w:val="center"/>
        <w:rPr>
          <w:b/>
          <w:lang w:val="ru-RU"/>
        </w:rPr>
      </w:pPr>
      <w:r w:rsidRPr="005B786B">
        <w:rPr>
          <w:b/>
          <w:lang w:val="ru-RU"/>
        </w:rPr>
        <w:t xml:space="preserve">Срок действия и порядок изменения </w:t>
      </w:r>
      <w:r w:rsidR="008A56F9" w:rsidRPr="005B786B">
        <w:rPr>
          <w:b/>
          <w:lang w:val="ru-RU"/>
        </w:rPr>
        <w:t>Договора</w:t>
      </w:r>
    </w:p>
    <w:p w14:paraId="77431298" w14:textId="7F8B45C8" w:rsidR="00DA32CC" w:rsidRDefault="008A56F9" w:rsidP="005C7753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Договор</w:t>
      </w:r>
      <w:r w:rsidR="00D4067E">
        <w:rPr>
          <w:lang w:val="ru-RU"/>
        </w:rPr>
        <w:t xml:space="preserve"> вступает в силу с даты </w:t>
      </w:r>
      <w:r w:rsidR="00A73B52">
        <w:rPr>
          <w:lang w:val="ru-RU"/>
        </w:rPr>
        <w:t>подписания</w:t>
      </w:r>
      <w:r w:rsidR="00D4067E">
        <w:rPr>
          <w:lang w:val="ru-RU"/>
        </w:rPr>
        <w:t xml:space="preserve"> Сторонами и действует до «31» декабря 202</w:t>
      </w:r>
      <w:r w:rsidR="006815B7">
        <w:rPr>
          <w:lang w:val="ru-RU"/>
        </w:rPr>
        <w:t>7</w:t>
      </w:r>
      <w:r w:rsidR="00D4067E">
        <w:rPr>
          <w:lang w:val="ru-RU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>
        <w:rPr>
          <w:lang w:val="ru-RU"/>
        </w:rPr>
        <w:t>Договору</w:t>
      </w:r>
      <w:r w:rsidR="00D4067E">
        <w:rPr>
          <w:lang w:val="ru-RU"/>
        </w:rPr>
        <w:t>.</w:t>
      </w:r>
    </w:p>
    <w:p w14:paraId="5D79A3E4" w14:textId="775EF52A" w:rsidR="00DA32CC" w:rsidRPr="00465694" w:rsidRDefault="00D4067E" w:rsidP="005C7753">
      <w:pPr>
        <w:pStyle w:val="LBGovstyle2"/>
        <w:numPr>
          <w:ilvl w:val="1"/>
          <w:numId w:val="52"/>
        </w:numPr>
      </w:pPr>
      <w:r w:rsidRPr="00465694">
        <w:rPr>
          <w:lang w:val="ru-RU"/>
        </w:rPr>
        <w:t xml:space="preserve">Все изменения и дополнения к </w:t>
      </w:r>
      <w:r w:rsidR="00246C5A" w:rsidRPr="00465694">
        <w:rPr>
          <w:lang w:val="ru-RU"/>
        </w:rPr>
        <w:t>Договору</w:t>
      </w:r>
      <w:r w:rsidRPr="00465694">
        <w:rPr>
          <w:lang w:val="ru-RU"/>
        </w:rPr>
        <w:t xml:space="preserve"> оформляются письменно, в виде дополнительных соглашений, подписываются каждой из Сторон и являются неотъемлемой частью </w:t>
      </w:r>
      <w:r w:rsidR="00246C5A" w:rsidRPr="00465694">
        <w:rPr>
          <w:lang w:val="ru-RU"/>
        </w:rPr>
        <w:t>Договор</w:t>
      </w:r>
      <w:r w:rsidRPr="00465694">
        <w:t>а.</w:t>
      </w:r>
    </w:p>
    <w:p w14:paraId="10F05096" w14:textId="6E503593" w:rsidR="00781D1B" w:rsidRDefault="00781D1B" w:rsidP="00781D1B">
      <w:pPr>
        <w:pStyle w:val="LBGovstyle2"/>
        <w:ind w:left="720"/>
        <w:rPr>
          <w:highlight w:val="yellow"/>
        </w:rPr>
      </w:pPr>
    </w:p>
    <w:p w14:paraId="66D4448C" w14:textId="6850D421" w:rsidR="00781D1B" w:rsidRPr="00A423FD" w:rsidRDefault="00781D1B" w:rsidP="00781D1B">
      <w:pPr>
        <w:pStyle w:val="Preformat"/>
        <w:tabs>
          <w:tab w:val="left" w:pos="0"/>
          <w:tab w:val="left" w:pos="567"/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Pr="00A423FD">
        <w:rPr>
          <w:rFonts w:ascii="Times New Roman" w:hAnsi="Times New Roman"/>
          <w:b/>
          <w:sz w:val="24"/>
          <w:szCs w:val="24"/>
        </w:rPr>
        <w:t>. Условия о порядке направления уведомлений</w:t>
      </w:r>
    </w:p>
    <w:p w14:paraId="785692BC" w14:textId="24FC0E0B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 Уведомления (в том числе обращения, сообщения, предложения, требования) Сторон, связанные с исполнением, изменением, расторжением Договора, за исключением случаев, предусмотренных законодательством Российской Федерации, Договором:</w:t>
      </w:r>
    </w:p>
    <w:p w14:paraId="2C483B5F" w14:textId="24A85109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.1.1. Передаются лицу, имеющему право действовать от имени стороны Договора, лично под расписку или направляются стороне Договора по почте заказным письмом с уведомлением о вручении по адресу стороны Договора, указанному в Договоре.</w:t>
      </w:r>
    </w:p>
    <w:p w14:paraId="6A1A75C3" w14:textId="77777777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bCs/>
          <w:sz w:val="22"/>
          <w:szCs w:val="22"/>
        </w:rPr>
        <w:t>Датой получения уведомления, указанного в абзаце первом настоящего пункта, считается:</w:t>
      </w:r>
    </w:p>
    <w:p w14:paraId="1424BA45" w14:textId="77777777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bCs/>
          <w:sz w:val="22"/>
          <w:szCs w:val="22"/>
        </w:rPr>
        <w:t>- дата, указанная лицом, имеющим право действовать от имени стороны Договора, в расписке о получении уведомления (в случае передачи такого уведомления лицу, имеющему право действовать от имени стороны Договора, лично под расписку);</w:t>
      </w:r>
    </w:p>
    <w:p w14:paraId="600AA947" w14:textId="77777777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bCs/>
          <w:sz w:val="22"/>
          <w:szCs w:val="22"/>
        </w:rPr>
        <w:t>- дата получения стороной Договора, направившей уведомление, подтверждения о вручении стороне Договора, в адрес которой направлено уведомление, заказного письма либо дата получения стороной Договора, направившей уведомление, информации об отсутствии стороны Договора, в адрес которой направлено уведомление, по адресу, указанному в Договоре, информации о возврате такого письма по истечении срока хранения (в случае направления уведомления заказным письмом).</w:t>
      </w:r>
    </w:p>
    <w:p w14:paraId="140CFC2F" w14:textId="004B22B3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.1.2. Передаются в электронном виде через систему электронного документооборота (ЭДО) с использованием усиленной квалифицированной электронной подписи (УКЭП). </w:t>
      </w:r>
    </w:p>
    <w:p w14:paraId="5133666C" w14:textId="6896F99A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bCs/>
          <w:sz w:val="22"/>
          <w:szCs w:val="22"/>
        </w:rPr>
        <w:t xml:space="preserve"> </w:t>
      </w: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.1.2.1. Под электронным документом понимается информация в электронно-цифровой форме, пригодная для обработки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 </w:t>
      </w:r>
    </w:p>
    <w:p w14:paraId="3BED24C9" w14:textId="2B56A191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.1.2.2. Электронные документы, подписанные УКЭП, признаются равнозначными документам на бумажных носителях, подписанным собственноручной подписью и заверенным печатью (при наличии), в соответствии с Федеральным законом от 06.04.2011 № 63-ФЗ «Об электронной подписи». </w:t>
      </w:r>
    </w:p>
    <w:p w14:paraId="13A90DE9" w14:textId="328CE903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.1.2.3. Датой отправки электронного документа считается дата, зафиксированная в подтверждении оператора о доставке документа. Датой получения — дата, зафиксированная в подтверждении оператора о получении документа. </w:t>
      </w:r>
    </w:p>
    <w:p w14:paraId="578763C8" w14:textId="73631DC4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.1.2.4. Стороны обязуются обеспечивать конфиденциальность ключей электронной подписи и не допускать их использования неуполномоченными лицами. Ответственность за обеспечение конфиденциальности ключа проверки электронной подписи несёт его владелец. </w:t>
      </w:r>
    </w:p>
    <w:p w14:paraId="000BDC15" w14:textId="2A2962E0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>.1.2.5. В случае технического сбоя, делающего невозможным обмен электронными документами, стороны переходят на обмен документами на бумажном носителе с подписанием собственноручной подписью, в соответствии с п. 14.1.1. Договора.</w:t>
      </w:r>
    </w:p>
    <w:p w14:paraId="6206BEBC" w14:textId="20FA2B34" w:rsidR="00781D1B" w:rsidRPr="001F7C83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2"/>
          <w:szCs w:val="22"/>
        </w:rPr>
      </w:pPr>
      <w:r w:rsidRPr="001F7C83">
        <w:rPr>
          <w:rFonts w:ascii="Times New Roman" w:hAnsi="Times New Roman"/>
          <w:sz w:val="22"/>
          <w:szCs w:val="22"/>
        </w:rPr>
        <w:t>12</w:t>
      </w:r>
      <w:r w:rsidRPr="001F7C83">
        <w:rPr>
          <w:rFonts w:ascii="Times New Roman" w:hAnsi="Times New Roman"/>
          <w:bCs/>
          <w:sz w:val="22"/>
          <w:szCs w:val="22"/>
        </w:rPr>
        <w:t xml:space="preserve">.2. Обмен документами при применении мер ответственности и совершении иных действий в связи с </w:t>
      </w:r>
      <w:r w:rsidRPr="001F7C83">
        <w:rPr>
          <w:rFonts w:ascii="Times New Roman" w:hAnsi="Times New Roman"/>
          <w:bCs/>
          <w:sz w:val="22"/>
          <w:szCs w:val="22"/>
        </w:rPr>
        <w:lastRenderedPageBreak/>
        <w:t xml:space="preserve">нарушением Подрядчиком или </w:t>
      </w:r>
      <w:r w:rsidRPr="001F7C83">
        <w:rPr>
          <w:rFonts w:ascii="Times New Roman" w:hAnsi="Times New Roman"/>
          <w:sz w:val="22"/>
          <w:szCs w:val="22"/>
        </w:rPr>
        <w:t>Заказчиком</w:t>
      </w:r>
      <w:r w:rsidRPr="001F7C83">
        <w:rPr>
          <w:rFonts w:ascii="Times New Roman" w:hAnsi="Times New Roman"/>
          <w:bCs/>
          <w:sz w:val="22"/>
          <w:szCs w:val="22"/>
        </w:rPr>
        <w:t xml:space="preserve"> условий Договора осуществляется в порядке, который предусмотрен Договором, за исключением случаев, при которых законодательством Российской Федерации установлен иной порядок обмена такими документами.</w:t>
      </w:r>
    </w:p>
    <w:p w14:paraId="1E915A04" w14:textId="10B230B5" w:rsidR="00DA32CC" w:rsidRPr="00781D1B" w:rsidRDefault="00781D1B" w:rsidP="00781D1B">
      <w:pPr>
        <w:pStyle w:val="LBGovstyle6"/>
        <w:numPr>
          <w:ilvl w:val="0"/>
          <w:numId w:val="0"/>
        </w:numPr>
        <w:jc w:val="center"/>
        <w:rPr>
          <w:b/>
          <w:lang w:val="ru-RU"/>
        </w:rPr>
      </w:pPr>
      <w:r>
        <w:rPr>
          <w:b/>
          <w:lang w:val="ru-RU"/>
        </w:rPr>
        <w:t xml:space="preserve">13. </w:t>
      </w:r>
      <w:r w:rsidR="00D4067E" w:rsidRPr="00781D1B">
        <w:rPr>
          <w:b/>
          <w:lang w:val="ru-RU"/>
        </w:rPr>
        <w:t>Прочие условия</w:t>
      </w:r>
    </w:p>
    <w:p w14:paraId="2B96E6C6" w14:textId="77777777" w:rsidR="00781D1B" w:rsidRDefault="00781D1B" w:rsidP="001F7C83">
      <w:pPr>
        <w:pStyle w:val="LBGovstyle2"/>
        <w:ind w:left="567" w:hanging="567"/>
        <w:rPr>
          <w:color w:val="000000"/>
          <w:lang w:val="ru-RU"/>
        </w:rPr>
      </w:pPr>
      <w:r>
        <w:rPr>
          <w:color w:val="000000"/>
          <w:lang w:val="ru-RU"/>
        </w:rPr>
        <w:t xml:space="preserve">13.1. </w:t>
      </w:r>
      <w:r w:rsidR="00D4067E">
        <w:rPr>
          <w:color w:val="000000"/>
          <w:lang w:val="ru-RU"/>
        </w:rPr>
        <w:t xml:space="preserve">При исполнении </w:t>
      </w:r>
      <w:r w:rsidR="00246C5A">
        <w:rPr>
          <w:color w:val="000000"/>
          <w:lang w:val="ru-RU"/>
        </w:rPr>
        <w:t>Договора</w:t>
      </w:r>
      <w:r w:rsidR="00F70C77">
        <w:rPr>
          <w:color w:val="000000"/>
          <w:lang w:val="ru-RU"/>
        </w:rPr>
        <w:t xml:space="preserve">, </w:t>
      </w:r>
      <w:r w:rsidR="00D4067E">
        <w:rPr>
          <w:color w:val="000000"/>
          <w:lang w:val="ru-RU"/>
        </w:rPr>
        <w:t xml:space="preserve">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246C5A">
        <w:rPr>
          <w:color w:val="000000"/>
          <w:lang w:val="ru-RU"/>
        </w:rPr>
        <w:t>Договоре</w:t>
      </w:r>
      <w:r w:rsidR="00D4067E">
        <w:rPr>
          <w:color w:val="000000"/>
          <w:lang w:val="ru-RU"/>
        </w:rPr>
        <w:t>.</w:t>
      </w:r>
    </w:p>
    <w:p w14:paraId="5FE42ADA" w14:textId="036B4FE6" w:rsidR="007E2A09" w:rsidRPr="00781D1B" w:rsidRDefault="00781D1B" w:rsidP="001F7C83">
      <w:pPr>
        <w:pStyle w:val="LBGovstyle2"/>
        <w:ind w:left="567" w:hanging="567"/>
        <w:rPr>
          <w:lang w:val="ru-RU"/>
        </w:rPr>
      </w:pPr>
      <w:r>
        <w:rPr>
          <w:color w:val="000000"/>
          <w:lang w:val="ru-RU"/>
        </w:rPr>
        <w:t xml:space="preserve">13.2. </w:t>
      </w:r>
      <w:r w:rsidR="007E2A09" w:rsidRPr="00781D1B">
        <w:rPr>
          <w:lang w:val="ru-RU"/>
        </w:rPr>
        <w:t xml:space="preserve">Требования к гарантийному сроку услуги и (или) объему предоставления гарантий качества: гарантийный срок на оказанные услуги соответствует гарантийному сроку на выполненные </w:t>
      </w:r>
      <w:r w:rsidR="0048219B" w:rsidRPr="00781D1B">
        <w:rPr>
          <w:lang w:val="ru-RU"/>
        </w:rPr>
        <w:t>П</w:t>
      </w:r>
      <w:r w:rsidR="007E2A09" w:rsidRPr="00781D1B">
        <w:rPr>
          <w:lang w:val="ru-RU"/>
        </w:rPr>
        <w:t xml:space="preserve">одрядчиком работы и составляет </w:t>
      </w:r>
      <w:r w:rsidR="00EE759E" w:rsidRPr="00781D1B">
        <w:rPr>
          <w:lang w:val="ru-RU"/>
        </w:rPr>
        <w:t>12</w:t>
      </w:r>
      <w:r w:rsidR="007E2A09" w:rsidRPr="00781D1B">
        <w:rPr>
          <w:lang w:val="ru-RU"/>
        </w:rPr>
        <w:t xml:space="preserve"> (</w:t>
      </w:r>
      <w:r w:rsidR="00EE759E" w:rsidRPr="00781D1B">
        <w:rPr>
          <w:lang w:val="ru-RU"/>
        </w:rPr>
        <w:t>двенадцать</w:t>
      </w:r>
      <w:r w:rsidR="007E2A09" w:rsidRPr="00781D1B">
        <w:rPr>
          <w:lang w:val="ru-RU"/>
        </w:rPr>
        <w:t xml:space="preserve">) месяцев со дня </w:t>
      </w:r>
      <w:r w:rsidR="00317034" w:rsidRPr="00781D1B">
        <w:rPr>
          <w:lang w:val="ru-RU"/>
        </w:rPr>
        <w:t xml:space="preserve">окончания </w:t>
      </w:r>
      <w:r w:rsidR="007E2A09" w:rsidRPr="00781D1B">
        <w:rPr>
          <w:lang w:val="ru-RU"/>
        </w:rPr>
        <w:t>выполнения работ на Объекте.</w:t>
      </w:r>
    </w:p>
    <w:p w14:paraId="533C8ABF" w14:textId="78E1CAB5" w:rsidR="00DA32CC" w:rsidRPr="00823619" w:rsidRDefault="00781D1B" w:rsidP="001F7C83">
      <w:pPr>
        <w:pStyle w:val="LBGovstyle2"/>
        <w:ind w:left="567" w:hanging="567"/>
        <w:rPr>
          <w:lang w:val="ru-RU"/>
        </w:rPr>
      </w:pPr>
      <w:r>
        <w:rPr>
          <w:lang w:val="ru-RU"/>
        </w:rPr>
        <w:t xml:space="preserve">13.3. </w:t>
      </w:r>
      <w:r w:rsidR="00D4067E" w:rsidRPr="00823619"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2 (Двух) рабочих дней с даты такого изменения.</w:t>
      </w:r>
    </w:p>
    <w:p w14:paraId="54A39F6C" w14:textId="4E36ABA6" w:rsidR="00DA32CC" w:rsidRDefault="00781D1B" w:rsidP="001F7C83">
      <w:pPr>
        <w:pStyle w:val="LBGovstyle2"/>
        <w:ind w:left="567" w:hanging="567"/>
        <w:rPr>
          <w:lang w:val="ru-RU"/>
        </w:rPr>
      </w:pPr>
      <w:r>
        <w:rPr>
          <w:lang w:val="ru-RU"/>
        </w:rPr>
        <w:t xml:space="preserve">13.4. </w:t>
      </w:r>
      <w:r w:rsidR="00D4067E">
        <w:rPr>
          <w:lang w:val="ru-RU"/>
        </w:rPr>
        <w:t xml:space="preserve">При исполнении </w:t>
      </w:r>
      <w:r w:rsidR="00246C5A">
        <w:rPr>
          <w:lang w:val="ru-RU"/>
        </w:rPr>
        <w:t>Договора</w:t>
      </w:r>
      <w:r w:rsidR="00D4067E">
        <w:rPr>
          <w:lang w:val="ru-RU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</w:t>
      </w:r>
      <w:r w:rsidR="00A73B52">
        <w:rPr>
          <w:lang w:val="ru-RU"/>
        </w:rPr>
        <w:t>До</w:t>
      </w:r>
      <w:r w:rsidR="00246C5A">
        <w:rPr>
          <w:lang w:val="ru-RU"/>
        </w:rPr>
        <w:t>говор</w:t>
      </w:r>
      <w:r w:rsidR="00D4067E"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2427CA80" w14:textId="7FACC1EC" w:rsidR="00DA32CC" w:rsidRDefault="00781D1B" w:rsidP="001F7C83">
      <w:pPr>
        <w:pStyle w:val="LBGovstyle2"/>
        <w:ind w:left="567" w:hanging="567"/>
        <w:rPr>
          <w:lang w:val="ru-RU"/>
        </w:rPr>
      </w:pPr>
      <w:r>
        <w:rPr>
          <w:lang w:val="ru-RU"/>
        </w:rPr>
        <w:t xml:space="preserve">13.5. </w:t>
      </w:r>
      <w:r w:rsidR="00D4067E">
        <w:rPr>
          <w:lang w:val="ru-RU"/>
        </w:rPr>
        <w:t xml:space="preserve">В случае перемены Заказчика по </w:t>
      </w:r>
      <w:r w:rsidR="00246C5A">
        <w:rPr>
          <w:lang w:val="ru-RU"/>
        </w:rPr>
        <w:t>Договору</w:t>
      </w:r>
      <w:r w:rsidR="00D4067E">
        <w:rPr>
          <w:lang w:val="ru-RU"/>
        </w:rPr>
        <w:t xml:space="preserve"> права и обязанности Заказчика по такому </w:t>
      </w:r>
      <w:r w:rsidR="00246C5A">
        <w:rPr>
          <w:lang w:val="ru-RU"/>
        </w:rPr>
        <w:t>Договор</w:t>
      </w:r>
      <w:r w:rsidR="00D4067E">
        <w:rPr>
          <w:lang w:val="ru-RU"/>
        </w:rPr>
        <w:t>у переходят к новому заказчику в том же объеме и на тех же условиях.</w:t>
      </w:r>
    </w:p>
    <w:p w14:paraId="2590694B" w14:textId="4A642229" w:rsidR="00DA32CC" w:rsidRDefault="00781D1B" w:rsidP="001F7C83">
      <w:pPr>
        <w:pStyle w:val="LBGovstyle2"/>
        <w:spacing w:before="0" w:after="0"/>
        <w:ind w:left="567" w:hanging="567"/>
        <w:rPr>
          <w:lang w:val="ru-RU"/>
        </w:rPr>
      </w:pPr>
      <w:r>
        <w:rPr>
          <w:lang w:val="ru-RU"/>
        </w:rPr>
        <w:t xml:space="preserve">13.6. </w:t>
      </w:r>
      <w:r w:rsidR="00D4067E">
        <w:rPr>
          <w:lang w:val="ru-RU"/>
        </w:rPr>
        <w:t xml:space="preserve">Все приложения к </w:t>
      </w:r>
      <w:r w:rsidR="00246C5A">
        <w:rPr>
          <w:lang w:val="ru-RU"/>
        </w:rPr>
        <w:t>Договору</w:t>
      </w:r>
      <w:r w:rsidR="00D4067E">
        <w:rPr>
          <w:lang w:val="ru-RU"/>
        </w:rPr>
        <w:t xml:space="preserve"> являются его неотъемной частью. К </w:t>
      </w:r>
      <w:r w:rsidR="00246C5A">
        <w:rPr>
          <w:lang w:val="ru-RU"/>
        </w:rPr>
        <w:t>Договору</w:t>
      </w:r>
      <w:r w:rsidR="00D4067E">
        <w:rPr>
          <w:lang w:val="ru-RU"/>
        </w:rPr>
        <w:t xml:space="preserve"> прилагаются:</w:t>
      </w:r>
    </w:p>
    <w:p w14:paraId="30241F17" w14:textId="77777777" w:rsidR="00643B84" w:rsidRDefault="00D4067E" w:rsidP="00BA63B9">
      <w:pPr>
        <w:ind w:left="567"/>
      </w:pPr>
      <w:r w:rsidRPr="005559CC">
        <w:t xml:space="preserve">Приложение № 1 </w:t>
      </w:r>
    </w:p>
    <w:p w14:paraId="74C97BB6" w14:textId="77777777" w:rsidR="00643B84" w:rsidRDefault="00643B84" w:rsidP="00BA63B9">
      <w:pPr>
        <w:ind w:left="567"/>
      </w:pPr>
      <w:r>
        <w:t xml:space="preserve">Приложение № 2 </w:t>
      </w:r>
    </w:p>
    <w:p w14:paraId="709BE475" w14:textId="77777777" w:rsidR="00823619" w:rsidRDefault="00823619" w:rsidP="00643B84">
      <w:pPr>
        <w:ind w:left="720"/>
      </w:pPr>
    </w:p>
    <w:p w14:paraId="279859B6" w14:textId="39861143" w:rsidR="00DA32CC" w:rsidRPr="00781D1B" w:rsidRDefault="00781D1B" w:rsidP="00781D1B">
      <w:pPr>
        <w:pStyle w:val="LBGovstyle6"/>
        <w:numPr>
          <w:ilvl w:val="0"/>
          <w:numId w:val="0"/>
        </w:numPr>
        <w:spacing w:before="0" w:after="0"/>
        <w:ind w:left="720"/>
        <w:jc w:val="center"/>
        <w:rPr>
          <w:b/>
          <w:lang w:val="ru-RU"/>
        </w:rPr>
      </w:pPr>
      <w:bookmarkStart w:id="16" w:name="_Ref434840638"/>
      <w:bookmarkEnd w:id="16"/>
      <w:r>
        <w:rPr>
          <w:b/>
          <w:lang w:val="ru-RU"/>
        </w:rPr>
        <w:t>14.</w:t>
      </w:r>
      <w:r w:rsidR="002B602F">
        <w:rPr>
          <w:b/>
          <w:lang w:val="ru-RU"/>
        </w:rPr>
        <w:t xml:space="preserve"> </w:t>
      </w:r>
      <w:r w:rsidR="00D4067E" w:rsidRPr="002B602F">
        <w:rPr>
          <w:b/>
          <w:lang w:val="ru-RU"/>
        </w:rPr>
        <w:t>Реквизиты сторон</w:t>
      </w:r>
    </w:p>
    <w:tbl>
      <w:tblPr>
        <w:tblW w:w="9879" w:type="dxa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3"/>
        <w:gridCol w:w="5386"/>
      </w:tblGrid>
      <w:tr w:rsidR="00DA32CC" w:rsidRPr="002937C6" w14:paraId="45447F50" w14:textId="77777777" w:rsidTr="00534CDE">
        <w:tc>
          <w:tcPr>
            <w:tcW w:w="449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B662AD" w14:textId="77777777" w:rsidR="00643B84" w:rsidRPr="00643B84" w:rsidRDefault="00643B84" w:rsidP="00643B84">
            <w:pPr>
              <w:pStyle w:val="LBBodyText2"/>
              <w:spacing w:before="0" w:after="0"/>
              <w:ind w:left="799"/>
              <w:jc w:val="left"/>
              <w:rPr>
                <w:b/>
                <w:szCs w:val="22"/>
              </w:rPr>
            </w:pPr>
          </w:p>
          <w:p w14:paraId="61F44C3B" w14:textId="77777777" w:rsidR="00534CDE" w:rsidRPr="00643B84" w:rsidRDefault="00534CDE" w:rsidP="00534CDE">
            <w:pPr>
              <w:ind w:left="657"/>
              <w:jc w:val="left"/>
              <w:rPr>
                <w:b/>
                <w:color w:val="000000"/>
              </w:rPr>
            </w:pPr>
            <w:r w:rsidRPr="00643B84">
              <w:rPr>
                <w:b/>
                <w:color w:val="000000"/>
              </w:rPr>
              <w:t>Заказчик:</w:t>
            </w:r>
          </w:p>
          <w:p w14:paraId="741D54EA" w14:textId="77777777" w:rsidR="00534CDE" w:rsidRPr="00EB3C5B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B3C5B">
              <w:rPr>
                <w:rFonts w:ascii="Times New Roman" w:hAnsi="Times New Roman"/>
                <w:b/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EB3C5B">
              <w:rPr>
                <w:rFonts w:ascii="Times New Roman" w:hAnsi="Times New Roman"/>
                <w:b/>
                <w:sz w:val="24"/>
                <w:szCs w:val="24"/>
              </w:rPr>
              <w:t>Энерго-Ресурс</w:t>
            </w:r>
            <w:proofErr w:type="gramEnd"/>
            <w:r w:rsidRPr="00EB3C5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244F7AEA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Юридический адрес: 197374, г. СПб, ул. Оптиков, д. 4, корп. 2, лит. «А», пом. 331</w:t>
            </w:r>
          </w:p>
          <w:p w14:paraId="182B17AF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ИНН 4703108005, КПП 781401001</w:t>
            </w:r>
          </w:p>
          <w:p w14:paraId="483862A6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р/с 40702810470000000986</w:t>
            </w:r>
          </w:p>
          <w:p w14:paraId="362D5E7C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ПАО «Банк «Санкт-Петербург»</w:t>
            </w:r>
          </w:p>
          <w:p w14:paraId="058E8F45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к/с 30101810900000000790</w:t>
            </w:r>
          </w:p>
          <w:p w14:paraId="491B03D6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БИК 044030790</w:t>
            </w:r>
          </w:p>
          <w:p w14:paraId="2C6F044E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ОГРН 1084703006123</w:t>
            </w:r>
          </w:p>
          <w:p w14:paraId="3A04FCD4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Тел.+7(812)-449-56-51</w:t>
            </w:r>
          </w:p>
          <w:p w14:paraId="6C641858" w14:textId="77777777" w:rsidR="00534CDE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e-mail: info@energo-resurs.biz</w:t>
            </w:r>
          </w:p>
          <w:p w14:paraId="5706E52C" w14:textId="77777777" w:rsidR="00DA32CC" w:rsidRPr="00534CDE" w:rsidRDefault="00DA32CC" w:rsidP="003C56E2">
            <w:pPr>
              <w:pStyle w:val="LBBodyText2"/>
              <w:spacing w:before="0" w:after="0"/>
              <w:ind w:left="799"/>
              <w:jc w:val="left"/>
              <w:rPr>
                <w:szCs w:val="22"/>
                <w:lang w:val="en-US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2B6E8" w14:textId="77777777" w:rsidR="00643B84" w:rsidRPr="00534CDE" w:rsidRDefault="00643B84" w:rsidP="00643B84">
            <w:pPr>
              <w:rPr>
                <w:b/>
                <w:color w:val="000000"/>
                <w:lang w:val="en-US"/>
              </w:rPr>
            </w:pPr>
          </w:p>
          <w:p w14:paraId="1D7FA7AB" w14:textId="77777777" w:rsidR="00534CDE" w:rsidRPr="00643B84" w:rsidRDefault="00534CDE" w:rsidP="00534CDE">
            <w:pPr>
              <w:pStyle w:val="LBBodyText2"/>
              <w:spacing w:before="0" w:after="0"/>
              <w:ind w:left="799" w:hanging="196"/>
              <w:jc w:val="left"/>
              <w:rPr>
                <w:b/>
                <w:szCs w:val="22"/>
              </w:rPr>
            </w:pPr>
            <w:r w:rsidRPr="00643B84">
              <w:rPr>
                <w:b/>
                <w:szCs w:val="22"/>
              </w:rPr>
              <w:t>Исполнитель:</w:t>
            </w:r>
          </w:p>
          <w:p w14:paraId="067B5A51" w14:textId="4542DE73" w:rsidR="00DA32CC" w:rsidRPr="0083761B" w:rsidRDefault="00DA32CC" w:rsidP="00534CDE">
            <w:pPr>
              <w:pStyle w:val="LBBodyText2"/>
              <w:spacing w:before="0" w:after="0"/>
              <w:ind w:left="603"/>
              <w:jc w:val="left"/>
              <w:rPr>
                <w:szCs w:val="22"/>
                <w:lang w:val="en-US"/>
              </w:rPr>
            </w:pPr>
          </w:p>
        </w:tc>
      </w:tr>
    </w:tbl>
    <w:p w14:paraId="6FD4E824" w14:textId="77777777" w:rsidR="00227206" w:rsidRPr="00643B84" w:rsidRDefault="00534CDE" w:rsidP="00534CDE">
      <w:pPr>
        <w:pStyle w:val="LBBodyText2"/>
        <w:rPr>
          <w:b/>
          <w:bCs/>
          <w:szCs w:val="22"/>
        </w:rPr>
      </w:pPr>
      <w:r w:rsidRPr="0083761B">
        <w:rPr>
          <w:b/>
          <w:bCs/>
          <w:szCs w:val="22"/>
          <w:lang w:val="en-US"/>
        </w:rPr>
        <w:t xml:space="preserve">                                                           </w:t>
      </w:r>
      <w:r w:rsidR="00D4067E" w:rsidRPr="00643B84">
        <w:rPr>
          <w:b/>
          <w:bCs/>
          <w:szCs w:val="22"/>
        </w:rPr>
        <w:t>Подписи сторон</w:t>
      </w:r>
    </w:p>
    <w:tbl>
      <w:tblPr>
        <w:tblW w:w="98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0"/>
        <w:gridCol w:w="4786"/>
      </w:tblGrid>
      <w:tr w:rsidR="00DA32CC" w:rsidRPr="00643B84" w14:paraId="0D972E91" w14:textId="77777777" w:rsidTr="00643B84">
        <w:tc>
          <w:tcPr>
            <w:tcW w:w="5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A33D" w14:textId="77777777" w:rsidR="00534CDE" w:rsidRDefault="00227206" w:rsidP="00534CDE">
            <w:pPr>
              <w:pStyle w:val="LBBodyText2"/>
              <w:spacing w:before="0" w:after="0"/>
              <w:ind w:left="-108" w:firstLine="429"/>
              <w:jc w:val="left"/>
              <w:rPr>
                <w:b/>
                <w:szCs w:val="22"/>
              </w:rPr>
            </w:pPr>
            <w:r w:rsidRPr="00643B84">
              <w:rPr>
                <w:szCs w:val="22"/>
              </w:rPr>
              <w:t xml:space="preserve"> </w:t>
            </w:r>
            <w:r w:rsidR="00534CDE" w:rsidRPr="00643B84">
              <w:rPr>
                <w:b/>
                <w:szCs w:val="22"/>
              </w:rPr>
              <w:t>«Заказчик»</w:t>
            </w:r>
          </w:p>
          <w:p w14:paraId="3FB5463C" w14:textId="77777777" w:rsidR="00534CDE" w:rsidRPr="00AF738F" w:rsidRDefault="00534CDE" w:rsidP="00534CDE">
            <w:pPr>
              <w:pStyle w:val="LBBodyText2"/>
              <w:spacing w:before="0" w:after="0"/>
              <w:ind w:left="-108" w:firstLine="429"/>
              <w:jc w:val="left"/>
              <w:rPr>
                <w:b/>
                <w:szCs w:val="22"/>
              </w:rPr>
            </w:pPr>
            <w:r>
              <w:t>Генеральный директор ООО «</w:t>
            </w:r>
            <w:proofErr w:type="gramStart"/>
            <w:r>
              <w:t>Энерго-Ресурс</w:t>
            </w:r>
            <w:proofErr w:type="gramEnd"/>
            <w:r>
              <w:t>»</w:t>
            </w:r>
          </w:p>
          <w:p w14:paraId="285434EE" w14:textId="77777777" w:rsidR="00534CDE" w:rsidRPr="00643B84" w:rsidRDefault="00534CDE" w:rsidP="00534CDE">
            <w:pPr>
              <w:pStyle w:val="LBBodyText2"/>
              <w:spacing w:before="0" w:after="0"/>
              <w:ind w:left="-108" w:firstLine="712"/>
              <w:jc w:val="left"/>
              <w:rPr>
                <w:szCs w:val="22"/>
              </w:rPr>
            </w:pPr>
          </w:p>
          <w:p w14:paraId="417F4CBA" w14:textId="77777777" w:rsidR="00534CDE" w:rsidRPr="00643B84" w:rsidRDefault="00534CDE" w:rsidP="00534CDE">
            <w:pPr>
              <w:pStyle w:val="LBBodyText2"/>
              <w:spacing w:before="0" w:after="0"/>
              <w:ind w:left="-108" w:firstLine="712"/>
              <w:jc w:val="left"/>
              <w:rPr>
                <w:szCs w:val="22"/>
              </w:rPr>
            </w:pPr>
          </w:p>
          <w:p w14:paraId="4BAF533C" w14:textId="77777777" w:rsidR="00534CDE" w:rsidRPr="00643B84" w:rsidRDefault="00534CDE" w:rsidP="00534CDE">
            <w:pPr>
              <w:pStyle w:val="LBBodyText2"/>
              <w:spacing w:before="0" w:after="0"/>
              <w:ind w:left="-108" w:firstLine="712"/>
              <w:jc w:val="left"/>
              <w:rPr>
                <w:szCs w:val="22"/>
              </w:rPr>
            </w:pPr>
          </w:p>
          <w:p w14:paraId="20191292" w14:textId="77777777" w:rsidR="00534CDE" w:rsidRPr="00643B84" w:rsidRDefault="00534CDE" w:rsidP="00534CDE">
            <w:pPr>
              <w:pStyle w:val="LBBodyText2"/>
              <w:spacing w:before="0" w:after="0"/>
              <w:ind w:left="321"/>
              <w:jc w:val="left"/>
              <w:rPr>
                <w:szCs w:val="22"/>
              </w:rPr>
            </w:pPr>
            <w:r w:rsidRPr="00643B84">
              <w:rPr>
                <w:szCs w:val="22"/>
              </w:rPr>
              <w:t xml:space="preserve">____________________/ </w:t>
            </w:r>
            <w:r>
              <w:rPr>
                <w:szCs w:val="22"/>
              </w:rPr>
              <w:t>М.В. Сидоров</w:t>
            </w:r>
            <w:r w:rsidRPr="00643B84">
              <w:rPr>
                <w:szCs w:val="22"/>
              </w:rPr>
              <w:t xml:space="preserve"> /</w:t>
            </w:r>
          </w:p>
          <w:p w14:paraId="3D39D8C5" w14:textId="395CF6F1" w:rsidR="00DA32CC" w:rsidRPr="00643B84" w:rsidRDefault="00534CDE" w:rsidP="007B26A5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     МП</w:t>
            </w:r>
            <w:r w:rsidRPr="00643B84">
              <w:rPr>
                <w:szCs w:val="22"/>
              </w:rPr>
              <w:t xml:space="preserve"> 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E2CB" w14:textId="77777777" w:rsidR="00534CDE" w:rsidRPr="00643B84" w:rsidRDefault="00534CDE" w:rsidP="00534CDE">
            <w:pPr>
              <w:pStyle w:val="LBBodyText2"/>
              <w:spacing w:before="0" w:after="0"/>
              <w:ind w:hanging="225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«</w:t>
            </w:r>
            <w:r w:rsidRPr="00643B84">
              <w:rPr>
                <w:b/>
                <w:szCs w:val="22"/>
              </w:rPr>
              <w:t>Исполнитель»</w:t>
            </w:r>
          </w:p>
          <w:p w14:paraId="0DD15510" w14:textId="77777777" w:rsidR="00534CDE" w:rsidRDefault="00534CDE" w:rsidP="00534CDE">
            <w:pPr>
              <w:ind w:hanging="225"/>
            </w:pPr>
          </w:p>
          <w:p w14:paraId="32B90F32" w14:textId="77777777" w:rsidR="00534CDE" w:rsidRDefault="00534CDE" w:rsidP="00534CDE">
            <w:pPr>
              <w:ind w:hanging="225"/>
            </w:pPr>
          </w:p>
          <w:p w14:paraId="0088B67A" w14:textId="77777777" w:rsidR="00534CDE" w:rsidRDefault="00534CDE" w:rsidP="00534CDE">
            <w:pPr>
              <w:ind w:hanging="225"/>
            </w:pPr>
          </w:p>
          <w:p w14:paraId="43E8AB3C" w14:textId="77777777" w:rsidR="00317034" w:rsidRDefault="00317034" w:rsidP="00534CDE">
            <w:pPr>
              <w:pStyle w:val="LBBodyText2"/>
              <w:spacing w:before="0" w:after="0"/>
              <w:ind w:left="709" w:hanging="225"/>
            </w:pPr>
          </w:p>
          <w:p w14:paraId="17CD1A79" w14:textId="162FD41A" w:rsidR="00534CDE" w:rsidRDefault="00534CDE" w:rsidP="00534CDE">
            <w:pPr>
              <w:pStyle w:val="LBBodyText2"/>
              <w:spacing w:before="0" w:after="0"/>
              <w:ind w:left="709" w:hanging="225"/>
            </w:pPr>
            <w:r>
              <w:t xml:space="preserve">___________________/ </w:t>
            </w:r>
            <w:r w:rsidR="00317034">
              <w:t>_______________</w:t>
            </w:r>
            <w:r>
              <w:t>/</w:t>
            </w:r>
          </w:p>
          <w:p w14:paraId="327D579F" w14:textId="77777777" w:rsidR="00DA32CC" w:rsidRPr="00643B84" w:rsidRDefault="00534CDE" w:rsidP="00534CDE">
            <w:pPr>
              <w:pStyle w:val="LBBodyText2"/>
              <w:spacing w:before="0" w:after="0"/>
              <w:ind w:left="-108" w:hanging="225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               МП</w:t>
            </w:r>
            <w:r w:rsidRPr="00643B84">
              <w:rPr>
                <w:szCs w:val="22"/>
              </w:rPr>
              <w:t xml:space="preserve">            </w:t>
            </w:r>
            <w:r w:rsidR="00643B84" w:rsidRPr="00643B84">
              <w:rPr>
                <w:szCs w:val="22"/>
              </w:rPr>
              <w:t xml:space="preserve">                                       </w:t>
            </w:r>
            <w:r w:rsidR="00A84FB5" w:rsidRPr="00643B84">
              <w:rPr>
                <w:szCs w:val="22"/>
              </w:rPr>
              <w:t xml:space="preserve"> </w:t>
            </w:r>
          </w:p>
        </w:tc>
      </w:tr>
    </w:tbl>
    <w:p w14:paraId="7BE22A8E" w14:textId="77777777" w:rsidR="005559CC" w:rsidRDefault="005559CC" w:rsidP="005559CC">
      <w:pPr>
        <w:pageBreakBefore/>
        <w:jc w:val="right"/>
      </w:pPr>
      <w:r>
        <w:lastRenderedPageBreak/>
        <w:t>Приложение № 1</w:t>
      </w:r>
    </w:p>
    <w:p w14:paraId="2E8782C9" w14:textId="72EAC35C" w:rsidR="005559CC" w:rsidRDefault="005559CC" w:rsidP="005559CC">
      <w:pPr>
        <w:pStyle w:val="LBBodyText1"/>
        <w:spacing w:before="0" w:after="0"/>
        <w:jc w:val="right"/>
      </w:pPr>
      <w:r>
        <w:t>к Договору</w:t>
      </w:r>
      <w:r w:rsidR="00643B84">
        <w:t xml:space="preserve"> </w:t>
      </w:r>
      <w:r w:rsidR="00643B84" w:rsidRPr="00643B84">
        <w:t xml:space="preserve">№ </w:t>
      </w:r>
      <w:r w:rsidR="00DD7E90">
        <w:t>__________</w:t>
      </w:r>
    </w:p>
    <w:p w14:paraId="1FB11830" w14:textId="77777777" w:rsidR="005559CC" w:rsidRDefault="005559CC" w:rsidP="005559CC">
      <w:pPr>
        <w:pStyle w:val="LBBodyText1"/>
        <w:spacing w:before="0" w:after="0"/>
        <w:jc w:val="right"/>
      </w:pPr>
      <w:r>
        <w:t xml:space="preserve">от </w:t>
      </w:r>
      <w:r w:rsidR="00BA0D8E">
        <w:rPr>
          <w:color w:val="000000"/>
        </w:rPr>
        <w:t>«____»</w:t>
      </w:r>
      <w:r w:rsidR="00812517">
        <w:rPr>
          <w:color w:val="000000"/>
        </w:rPr>
        <w:t xml:space="preserve"> </w:t>
      </w:r>
      <w:r w:rsidR="00BA0D8E">
        <w:rPr>
          <w:color w:val="000000"/>
        </w:rPr>
        <w:t>__________ 202</w:t>
      </w:r>
      <w:r w:rsidR="00001731">
        <w:rPr>
          <w:color w:val="000000"/>
        </w:rPr>
        <w:t>6</w:t>
      </w:r>
      <w:r w:rsidR="00BA0D8E">
        <w:rPr>
          <w:color w:val="000000"/>
        </w:rPr>
        <w:t xml:space="preserve"> </w:t>
      </w:r>
      <w:r>
        <w:t>г.</w:t>
      </w:r>
    </w:p>
    <w:p w14:paraId="67F9A1A2" w14:textId="77777777" w:rsidR="00643B84" w:rsidRDefault="00643B84" w:rsidP="005559CC">
      <w:pPr>
        <w:pStyle w:val="LBBodyText1"/>
        <w:jc w:val="center"/>
        <w:rPr>
          <w:b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0"/>
        <w:gridCol w:w="426"/>
        <w:gridCol w:w="4673"/>
      </w:tblGrid>
      <w:tr w:rsidR="00643B84" w:rsidRPr="003861F7" w14:paraId="15148FFD" w14:textId="77777777" w:rsidTr="00001731">
        <w:trPr>
          <w:trHeight w:val="255"/>
        </w:trPr>
        <w:tc>
          <w:tcPr>
            <w:tcW w:w="4540" w:type="dxa"/>
          </w:tcPr>
          <w:p w14:paraId="6EBAA688" w14:textId="77777777" w:rsidR="00643B84" w:rsidRPr="003861F7" w:rsidRDefault="00643B84" w:rsidP="00001731">
            <w:pPr>
              <w:ind w:left="85" w:right="85"/>
            </w:pPr>
            <w:r>
              <w:rPr>
                <w:b/>
              </w:rPr>
              <w:t>СОГЛАСОВАНО</w:t>
            </w:r>
          </w:p>
        </w:tc>
        <w:tc>
          <w:tcPr>
            <w:tcW w:w="426" w:type="dxa"/>
          </w:tcPr>
          <w:p w14:paraId="099391B7" w14:textId="77777777" w:rsidR="00643B84" w:rsidRPr="003861F7" w:rsidRDefault="00643B84" w:rsidP="00001731">
            <w:pPr>
              <w:snapToGrid w:val="0"/>
              <w:ind w:left="85" w:right="85"/>
            </w:pPr>
          </w:p>
        </w:tc>
        <w:tc>
          <w:tcPr>
            <w:tcW w:w="4673" w:type="dxa"/>
          </w:tcPr>
          <w:p w14:paraId="7D49D8F1" w14:textId="77777777" w:rsidR="00643B84" w:rsidRPr="003861F7" w:rsidRDefault="00643B84" w:rsidP="00001731">
            <w:pPr>
              <w:ind w:left="85" w:right="85"/>
            </w:pPr>
            <w:r>
              <w:rPr>
                <w:b/>
              </w:rPr>
              <w:t>УТВЕРЖДАЮ</w:t>
            </w:r>
          </w:p>
        </w:tc>
      </w:tr>
      <w:tr w:rsidR="00643B84" w:rsidRPr="003861F7" w14:paraId="6E7E1701" w14:textId="77777777" w:rsidTr="00001731">
        <w:trPr>
          <w:trHeight w:val="663"/>
        </w:trPr>
        <w:tc>
          <w:tcPr>
            <w:tcW w:w="4540" w:type="dxa"/>
          </w:tcPr>
          <w:p w14:paraId="573B1142" w14:textId="4FFDE2B4" w:rsidR="003C56E2" w:rsidRDefault="003C56E2" w:rsidP="003C56E2"/>
          <w:p w14:paraId="59EEFF49" w14:textId="40C482F0" w:rsidR="00317034" w:rsidRDefault="00317034" w:rsidP="003C56E2"/>
          <w:p w14:paraId="4DE00ED9" w14:textId="27A6769F" w:rsidR="00317034" w:rsidRDefault="00317034" w:rsidP="003C56E2"/>
          <w:p w14:paraId="382178CB" w14:textId="77777777" w:rsidR="00317034" w:rsidRDefault="00317034" w:rsidP="003C56E2"/>
          <w:p w14:paraId="1011E3A0" w14:textId="38BBA978" w:rsidR="00643B84" w:rsidRPr="003861F7" w:rsidRDefault="003C56E2" w:rsidP="00317034">
            <w:pPr>
              <w:ind w:left="142" w:right="-132"/>
            </w:pPr>
            <w:r>
              <w:t xml:space="preserve">_______________/ </w:t>
            </w:r>
            <w:r w:rsidR="00317034">
              <w:t>________________</w:t>
            </w:r>
            <w:r>
              <w:t>/</w:t>
            </w:r>
          </w:p>
        </w:tc>
        <w:tc>
          <w:tcPr>
            <w:tcW w:w="426" w:type="dxa"/>
          </w:tcPr>
          <w:p w14:paraId="19563204" w14:textId="77777777" w:rsidR="00643B84" w:rsidRPr="003861F7" w:rsidRDefault="00643B84" w:rsidP="00001731">
            <w:pPr>
              <w:snapToGrid w:val="0"/>
              <w:ind w:left="85" w:right="85"/>
            </w:pPr>
          </w:p>
        </w:tc>
        <w:tc>
          <w:tcPr>
            <w:tcW w:w="4673" w:type="dxa"/>
          </w:tcPr>
          <w:p w14:paraId="1AC98278" w14:textId="77777777" w:rsidR="00DD7619" w:rsidRDefault="00DD7619" w:rsidP="00DD7619">
            <w:pPr>
              <w:tabs>
                <w:tab w:val="left" w:pos="3159"/>
              </w:tabs>
              <w:ind w:left="85" w:right="85"/>
              <w:jc w:val="left"/>
            </w:pPr>
            <w:r>
              <w:t>Генеральный директор ООО «</w:t>
            </w:r>
            <w:proofErr w:type="gramStart"/>
            <w:r w:rsidR="00293327">
              <w:t>Энерго-Ресурс</w:t>
            </w:r>
            <w:proofErr w:type="gramEnd"/>
            <w:r>
              <w:t>»</w:t>
            </w:r>
          </w:p>
          <w:p w14:paraId="3F9F0638" w14:textId="77777777" w:rsidR="00643B84" w:rsidRDefault="00643B84" w:rsidP="00643B84">
            <w:pPr>
              <w:tabs>
                <w:tab w:val="left" w:pos="3159"/>
              </w:tabs>
              <w:ind w:left="85" w:right="85"/>
              <w:jc w:val="left"/>
            </w:pPr>
          </w:p>
          <w:p w14:paraId="52BE56E7" w14:textId="77777777" w:rsidR="00DD7619" w:rsidRDefault="00DD7619" w:rsidP="00643B84">
            <w:pPr>
              <w:tabs>
                <w:tab w:val="left" w:pos="3159"/>
              </w:tabs>
              <w:ind w:left="85" w:right="85"/>
              <w:jc w:val="left"/>
            </w:pPr>
          </w:p>
          <w:p w14:paraId="6B18BD79" w14:textId="77777777" w:rsidR="00DD7619" w:rsidRPr="003861F7" w:rsidRDefault="00DD7619" w:rsidP="00643B84">
            <w:pPr>
              <w:tabs>
                <w:tab w:val="left" w:pos="3159"/>
              </w:tabs>
              <w:ind w:left="85" w:right="85"/>
              <w:jc w:val="left"/>
            </w:pPr>
          </w:p>
          <w:p w14:paraId="2F29B7D4" w14:textId="77777777" w:rsidR="00643B84" w:rsidRPr="003861F7" w:rsidRDefault="00643B84" w:rsidP="00643B84">
            <w:pPr>
              <w:tabs>
                <w:tab w:val="left" w:pos="3159"/>
              </w:tabs>
              <w:ind w:left="85" w:right="85"/>
              <w:jc w:val="left"/>
            </w:pPr>
            <w:r w:rsidRPr="00DA36CD">
              <w:t xml:space="preserve">___________________ </w:t>
            </w:r>
            <w:r w:rsidRPr="003861F7">
              <w:t>/</w:t>
            </w:r>
            <w:r w:rsidR="001C356D">
              <w:t>М</w:t>
            </w:r>
            <w:r w:rsidRPr="003861F7">
              <w:t>.</w:t>
            </w:r>
            <w:r w:rsidR="001C356D">
              <w:t>В</w:t>
            </w:r>
            <w:r w:rsidRPr="003861F7">
              <w:t>. С</w:t>
            </w:r>
            <w:r w:rsidR="001C356D">
              <w:t>идоров</w:t>
            </w:r>
            <w:r w:rsidRPr="003861F7">
              <w:t xml:space="preserve"> /</w:t>
            </w:r>
          </w:p>
        </w:tc>
      </w:tr>
      <w:tr w:rsidR="00643B84" w:rsidRPr="003861F7" w14:paraId="46B16F57" w14:textId="77777777" w:rsidTr="00001731">
        <w:trPr>
          <w:trHeight w:val="255"/>
        </w:trPr>
        <w:tc>
          <w:tcPr>
            <w:tcW w:w="4540" w:type="dxa"/>
          </w:tcPr>
          <w:p w14:paraId="76457D24" w14:textId="77777777" w:rsidR="00643B84" w:rsidRPr="003861F7" w:rsidRDefault="00DD7619" w:rsidP="00001731">
            <w:pPr>
              <w:ind w:right="85" w:firstLine="142"/>
            </w:pPr>
            <w:r>
              <w:t>МП</w:t>
            </w:r>
          </w:p>
        </w:tc>
        <w:tc>
          <w:tcPr>
            <w:tcW w:w="426" w:type="dxa"/>
          </w:tcPr>
          <w:p w14:paraId="62DED0FA" w14:textId="77777777" w:rsidR="00643B84" w:rsidRPr="003861F7" w:rsidRDefault="00643B84" w:rsidP="00001731">
            <w:pPr>
              <w:snapToGrid w:val="0"/>
              <w:ind w:left="85" w:right="85"/>
            </w:pPr>
          </w:p>
        </w:tc>
        <w:tc>
          <w:tcPr>
            <w:tcW w:w="4673" w:type="dxa"/>
          </w:tcPr>
          <w:p w14:paraId="1903ED40" w14:textId="77777777" w:rsidR="00643B84" w:rsidRPr="003861F7" w:rsidRDefault="00DD7619" w:rsidP="00001731">
            <w:pPr>
              <w:ind w:right="85" w:firstLine="137"/>
            </w:pPr>
            <w:r>
              <w:t>МП</w:t>
            </w:r>
          </w:p>
        </w:tc>
      </w:tr>
    </w:tbl>
    <w:p w14:paraId="20093433" w14:textId="77777777" w:rsidR="00643B84" w:rsidRDefault="00643B84" w:rsidP="00643B84">
      <w:pPr>
        <w:rPr>
          <w:rFonts w:ascii="Cambria" w:hAnsi="Cambria" w:cs="font199"/>
          <w:i/>
          <w:iCs/>
          <w:color w:val="4F81BD"/>
          <w:spacing w:val="15"/>
        </w:rPr>
      </w:pPr>
    </w:p>
    <w:p w14:paraId="1C2448F8" w14:textId="77777777" w:rsidR="00643B84" w:rsidRDefault="00643B84" w:rsidP="005559CC">
      <w:pPr>
        <w:pStyle w:val="LBBodyText1"/>
        <w:jc w:val="center"/>
        <w:rPr>
          <w:b/>
        </w:rPr>
      </w:pPr>
    </w:p>
    <w:p w14:paraId="37100DAA" w14:textId="77777777" w:rsidR="00851F2D" w:rsidRDefault="00851F2D" w:rsidP="005559CC">
      <w:pPr>
        <w:pStyle w:val="LBBodyText1"/>
        <w:jc w:val="center"/>
        <w:rPr>
          <w:b/>
        </w:rPr>
      </w:pPr>
    </w:p>
    <w:p w14:paraId="7DE8F5BE" w14:textId="336B0D60" w:rsidR="00643B84" w:rsidRDefault="00963BBF" w:rsidP="00643B84">
      <w:pPr>
        <w:jc w:val="center"/>
        <w:rPr>
          <w:b/>
        </w:rPr>
      </w:pPr>
      <w:r>
        <w:rPr>
          <w:b/>
        </w:rPr>
        <w:t>ОПИСАНИЕ ПРЕДМЕТА ЗАКУПКИ</w:t>
      </w:r>
    </w:p>
    <w:p w14:paraId="14663D7C" w14:textId="77777777" w:rsidR="001F58BF" w:rsidRPr="000F098D" w:rsidRDefault="001F58BF" w:rsidP="001F58BF">
      <w:pPr>
        <w:jc w:val="center"/>
        <w:rPr>
          <w:rFonts w:eastAsia="MS Mincho"/>
          <w:b/>
        </w:rPr>
      </w:pPr>
      <w:r w:rsidRPr="000F098D">
        <w:rPr>
          <w:rFonts w:eastAsia="MS Mincho"/>
          <w:b/>
        </w:rPr>
        <w:t xml:space="preserve">оказание услуг по строительному контролю за выполнением работ по монтажу железобетонных конструкций и газового оборудования на объекте: «Строительство газовой </w:t>
      </w:r>
      <w:proofErr w:type="spellStart"/>
      <w:r w:rsidRPr="000F098D">
        <w:rPr>
          <w:rFonts w:eastAsia="MS Mincho"/>
          <w:b/>
        </w:rPr>
        <w:t>блочно</w:t>
      </w:r>
      <w:proofErr w:type="spellEnd"/>
      <w:r w:rsidRPr="000F098D">
        <w:rPr>
          <w:rFonts w:eastAsia="MS Mincho"/>
          <w:b/>
        </w:rPr>
        <w:t>-модульной установленной мощностью 3,56 МВт котельной ст. Громово со строительством участков тепловых</w:t>
      </w:r>
    </w:p>
    <w:p w14:paraId="415F3D6D" w14:textId="1E3A7F4F" w:rsidR="00812517" w:rsidRPr="000F098D" w:rsidRDefault="001F58BF" w:rsidP="001F58BF">
      <w:pPr>
        <w:jc w:val="center"/>
        <w:rPr>
          <w:rFonts w:eastAsia="MS Mincho"/>
          <w:b/>
        </w:rPr>
      </w:pPr>
      <w:r w:rsidRPr="000F098D">
        <w:rPr>
          <w:rFonts w:eastAsia="MS Mincho"/>
          <w:b/>
        </w:rPr>
        <w:t>сетей для подключения вновь построенных источников тепловой энергии»</w:t>
      </w:r>
    </w:p>
    <w:p w14:paraId="4532BA23" w14:textId="77777777" w:rsidR="001F58BF" w:rsidRDefault="001F58BF" w:rsidP="001F58BF">
      <w:pPr>
        <w:jc w:val="center"/>
      </w:pPr>
    </w:p>
    <w:p w14:paraId="7DC454B0" w14:textId="541B2B4B" w:rsidR="00CF3884" w:rsidRPr="00CF3884" w:rsidRDefault="003C56E2" w:rsidP="003C56E2">
      <w:pPr>
        <w:pStyle w:val="af4"/>
        <w:numPr>
          <w:ilvl w:val="0"/>
          <w:numId w:val="77"/>
        </w:numPr>
        <w:tabs>
          <w:tab w:val="left" w:pos="426"/>
          <w:tab w:val="left" w:pos="851"/>
        </w:tabs>
        <w:suppressAutoHyphens w:val="0"/>
        <w:autoSpaceDN/>
        <w:rPr>
          <w:rFonts w:eastAsia="Times New Roman"/>
          <w:b/>
          <w:lang w:eastAsia="ru-RU"/>
        </w:rPr>
      </w:pPr>
      <w:r w:rsidRPr="00D8071F">
        <w:rPr>
          <w:rFonts w:eastAsia="Times New Roman"/>
          <w:b/>
          <w:lang w:eastAsia="ru-RU"/>
        </w:rPr>
        <w:t xml:space="preserve">Место оказания услуг: </w:t>
      </w:r>
      <w:r w:rsidRPr="00397DA5">
        <w:rPr>
          <w:rFonts w:eastAsia="Times New Roman"/>
          <w:lang w:eastAsia="ru-RU"/>
        </w:rPr>
        <w:t xml:space="preserve">Ленинградская область, </w:t>
      </w:r>
      <w:r w:rsidR="00CF3884">
        <w:rPr>
          <w:rFonts w:eastAsia="Times New Roman"/>
          <w:lang w:eastAsia="ru-RU"/>
        </w:rPr>
        <w:t xml:space="preserve">Приозерский район, </w:t>
      </w:r>
      <w:r w:rsidR="00CF3884" w:rsidRPr="00FB7CC2">
        <w:rPr>
          <w:rFonts w:eastAsia="Times New Roman"/>
          <w:lang w:eastAsia="ru-RU"/>
        </w:rPr>
        <w:t>п.</w:t>
      </w:r>
      <w:r w:rsidR="005B5532" w:rsidRPr="00FB7CC2">
        <w:rPr>
          <w:rFonts w:eastAsia="Times New Roman"/>
          <w:lang w:eastAsia="ru-RU"/>
        </w:rPr>
        <w:t xml:space="preserve"> Станция</w:t>
      </w:r>
      <w:r w:rsidR="00CF3884" w:rsidRPr="00FB7CC2">
        <w:rPr>
          <w:rFonts w:eastAsia="Times New Roman"/>
          <w:lang w:eastAsia="ru-RU"/>
        </w:rPr>
        <w:t xml:space="preserve"> Громово</w:t>
      </w:r>
    </w:p>
    <w:p w14:paraId="6FF1D8D3" w14:textId="77777777" w:rsidR="003C56E2" w:rsidRPr="00D8071F" w:rsidRDefault="003C56E2" w:rsidP="00CF3884">
      <w:pPr>
        <w:pStyle w:val="af4"/>
        <w:tabs>
          <w:tab w:val="left" w:pos="426"/>
          <w:tab w:val="left" w:pos="851"/>
        </w:tabs>
        <w:suppressAutoHyphens w:val="0"/>
        <w:autoSpaceDN/>
        <w:ind w:left="927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Pr="00D8071F">
        <w:rPr>
          <w:rFonts w:eastAsia="Times New Roman"/>
          <w:lang w:eastAsia="ru-RU"/>
        </w:rPr>
        <w:t>(далее – Объект).</w:t>
      </w:r>
    </w:p>
    <w:p w14:paraId="2C17FE48" w14:textId="77777777" w:rsidR="003C56E2" w:rsidRPr="00CA19A1" w:rsidRDefault="003C56E2" w:rsidP="003C56E2">
      <w:pPr>
        <w:pStyle w:val="af4"/>
        <w:autoSpaceDN/>
        <w:ind w:left="0" w:firstLine="567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2. </w:t>
      </w:r>
      <w:r w:rsidRPr="00CA19A1">
        <w:rPr>
          <w:rFonts w:eastAsia="Times New Roman"/>
          <w:b/>
          <w:lang w:eastAsia="ru-RU"/>
        </w:rPr>
        <w:t>Требования к Исполнителю</w:t>
      </w:r>
      <w:r>
        <w:rPr>
          <w:rFonts w:eastAsia="Times New Roman"/>
          <w:b/>
          <w:lang w:eastAsia="ru-RU"/>
        </w:rPr>
        <w:t>:</w:t>
      </w:r>
      <w:r w:rsidRPr="00CA19A1">
        <w:t xml:space="preserve"> </w:t>
      </w:r>
      <w:r>
        <w:rPr>
          <w:rFonts w:eastAsia="Times New Roman"/>
          <w:lang w:eastAsia="ru-RU"/>
        </w:rPr>
        <w:t>н</w:t>
      </w:r>
      <w:r w:rsidRPr="00CA19A1">
        <w:rPr>
          <w:rFonts w:eastAsia="Times New Roman"/>
          <w:lang w:eastAsia="ru-RU"/>
        </w:rPr>
        <w:t>аличие свидетельства СРО о допуске на виды работ, которые оказывают влияние на безопасность объектов капитального строительства по виду работ: «Работы по осуществлению строительного контроля привлекаемым застройщиком или заказчиком на основании договора с юридическим лицом или индивидуальным предпринимателем».</w:t>
      </w:r>
    </w:p>
    <w:p w14:paraId="2F82CBBA" w14:textId="77777777" w:rsidR="003C56E2" w:rsidRDefault="003C56E2" w:rsidP="003C56E2">
      <w:pPr>
        <w:pStyle w:val="af4"/>
        <w:autoSpaceDN/>
        <w:ind w:left="0" w:firstLine="567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3. </w:t>
      </w:r>
      <w:r w:rsidRPr="00CA19A1">
        <w:rPr>
          <w:rFonts w:eastAsia="Times New Roman"/>
          <w:b/>
          <w:lang w:eastAsia="ru-RU"/>
        </w:rPr>
        <w:t xml:space="preserve">Цель и вид услуг: </w:t>
      </w:r>
      <w:r w:rsidRPr="00CA19A1">
        <w:rPr>
          <w:rFonts w:eastAsia="Times New Roman"/>
          <w:lang w:eastAsia="ru-RU"/>
        </w:rPr>
        <w:t>Цель проведения строительного контроля – определение соответствия выполняемых ремонтно-строительных работ требованиям технических регламентов (норм и правил), сметной документации и Техническому заданию, проверка полноты и соблюдения установленных сроков выполнения подрядчиком работ входного контроля и достоверности документирования его результатов согласно «СП 48.13330.2019. Свод правил. Организация строительства. СНиП 12-01-2004», постановления Правительства РФ №468 от 21.06.2010 года «Положение о проведении строительного контроля при осуществлении строительства, реконструкции и капитального ремонта объектов капитального строительства»</w:t>
      </w:r>
      <w:r>
        <w:rPr>
          <w:rFonts w:eastAsia="Times New Roman"/>
          <w:lang w:eastAsia="ru-RU"/>
        </w:rPr>
        <w:t>.</w:t>
      </w:r>
    </w:p>
    <w:p w14:paraId="47CE618E" w14:textId="2AA5DC46" w:rsidR="003C56E2" w:rsidRPr="00906666" w:rsidRDefault="00906666" w:rsidP="00906666">
      <w:pPr>
        <w:suppressAutoHyphens w:val="0"/>
        <w:autoSpaceDN/>
        <w:ind w:firstLine="567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4. </w:t>
      </w:r>
      <w:r w:rsidR="003C56E2" w:rsidRPr="00906666">
        <w:rPr>
          <w:rFonts w:eastAsia="Times New Roman"/>
          <w:b/>
          <w:lang w:eastAsia="ru-RU"/>
        </w:rPr>
        <w:t xml:space="preserve">Сроки оказания услуг по осуществлению строительного контроля: </w:t>
      </w:r>
    </w:p>
    <w:p w14:paraId="53816D43" w14:textId="77777777" w:rsidR="003C56E2" w:rsidRPr="00A020FA" w:rsidRDefault="003C56E2" w:rsidP="003C56E2">
      <w:pPr>
        <w:ind w:firstLine="567"/>
        <w:rPr>
          <w:rFonts w:eastAsia="Times New Roman"/>
          <w:lang w:eastAsia="ru-RU"/>
        </w:rPr>
      </w:pPr>
      <w:r w:rsidRPr="00A020FA">
        <w:rPr>
          <w:rFonts w:eastAsia="Times New Roman"/>
          <w:lang w:eastAsia="ru-RU"/>
        </w:rPr>
        <w:t xml:space="preserve">Срок </w:t>
      </w:r>
      <w:r>
        <w:rPr>
          <w:rFonts w:eastAsia="Times New Roman"/>
          <w:lang w:eastAsia="ru-RU"/>
        </w:rPr>
        <w:t>оказания услуг</w:t>
      </w:r>
      <w:r w:rsidRPr="00A020FA">
        <w:rPr>
          <w:rFonts w:eastAsia="Times New Roman"/>
          <w:lang w:eastAsia="ru-RU"/>
        </w:rPr>
        <w:t xml:space="preserve">: </w:t>
      </w:r>
    </w:p>
    <w:p w14:paraId="274973AA" w14:textId="77777777" w:rsidR="003C56E2" w:rsidRPr="00CA478F" w:rsidRDefault="003C56E2" w:rsidP="003C56E2">
      <w:pPr>
        <w:pStyle w:val="ConsPlusCel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478F">
        <w:rPr>
          <w:rFonts w:ascii="Times New Roman" w:hAnsi="Times New Roman" w:cs="Times New Roman"/>
          <w:sz w:val="22"/>
          <w:szCs w:val="22"/>
        </w:rPr>
        <w:t xml:space="preserve">Начало: с даты заключения Договора; </w:t>
      </w:r>
    </w:p>
    <w:p w14:paraId="47E70FCF" w14:textId="1F5D28DE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478F">
        <w:rPr>
          <w:rFonts w:ascii="Times New Roman" w:hAnsi="Times New Roman" w:cs="Times New Roman"/>
          <w:sz w:val="22"/>
          <w:szCs w:val="22"/>
        </w:rPr>
        <w:t xml:space="preserve">Окончание: не </w:t>
      </w:r>
      <w:r w:rsidRPr="00FE5CC3">
        <w:rPr>
          <w:rFonts w:ascii="Times New Roman" w:hAnsi="Times New Roman" w:cs="Times New Roman"/>
          <w:sz w:val="22"/>
          <w:szCs w:val="22"/>
        </w:rPr>
        <w:t xml:space="preserve">позднее </w:t>
      </w:r>
      <w:r w:rsidR="00124412">
        <w:rPr>
          <w:rFonts w:ascii="Times New Roman" w:hAnsi="Times New Roman" w:cs="Times New Roman"/>
          <w:sz w:val="22"/>
          <w:szCs w:val="22"/>
        </w:rPr>
        <w:t>30</w:t>
      </w:r>
      <w:r w:rsidRPr="00FE5CC3">
        <w:rPr>
          <w:rFonts w:ascii="Times New Roman" w:hAnsi="Times New Roman" w:cs="Times New Roman"/>
          <w:sz w:val="22"/>
          <w:szCs w:val="22"/>
        </w:rPr>
        <w:t>.</w:t>
      </w:r>
      <w:r w:rsidR="00124412">
        <w:rPr>
          <w:rFonts w:ascii="Times New Roman" w:hAnsi="Times New Roman" w:cs="Times New Roman"/>
          <w:sz w:val="22"/>
          <w:szCs w:val="22"/>
        </w:rPr>
        <w:t>06</w:t>
      </w:r>
      <w:r w:rsidRPr="00FE5CC3">
        <w:rPr>
          <w:rFonts w:ascii="Times New Roman" w:hAnsi="Times New Roman" w:cs="Times New Roman"/>
          <w:sz w:val="22"/>
          <w:szCs w:val="22"/>
        </w:rPr>
        <w:t>.202</w:t>
      </w:r>
      <w:r w:rsidR="00124412">
        <w:rPr>
          <w:rFonts w:ascii="Times New Roman" w:hAnsi="Times New Roman" w:cs="Times New Roman"/>
          <w:sz w:val="22"/>
          <w:szCs w:val="22"/>
        </w:rPr>
        <w:t>7</w:t>
      </w:r>
      <w:r w:rsidRPr="00FE5CC3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065643E1" w14:textId="2D8280A5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b/>
          <w:sz w:val="22"/>
          <w:szCs w:val="22"/>
        </w:rPr>
        <w:t>5. Условия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A19A1">
        <w:rPr>
          <w:rFonts w:ascii="Times New Roman" w:hAnsi="Times New Roman" w:cs="Times New Roman"/>
          <w:b/>
          <w:sz w:val="22"/>
          <w:szCs w:val="22"/>
        </w:rPr>
        <w:t>оказания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A19A1">
        <w:rPr>
          <w:rFonts w:ascii="Times New Roman" w:hAnsi="Times New Roman" w:cs="Times New Roman"/>
          <w:b/>
          <w:sz w:val="22"/>
          <w:szCs w:val="22"/>
        </w:rPr>
        <w:t>услуг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CA19A1">
        <w:rPr>
          <w:rFonts w:ascii="Times New Roman" w:hAnsi="Times New Roman" w:cs="Times New Roman"/>
          <w:sz w:val="22"/>
          <w:szCs w:val="22"/>
        </w:rPr>
        <w:t xml:space="preserve">в соответствии с требованиями </w:t>
      </w:r>
      <w:r>
        <w:rPr>
          <w:rFonts w:ascii="Times New Roman" w:hAnsi="Times New Roman" w:cs="Times New Roman"/>
          <w:sz w:val="22"/>
          <w:szCs w:val="22"/>
        </w:rPr>
        <w:t xml:space="preserve">Договора и описания </w:t>
      </w:r>
      <w:r w:rsidR="00535529">
        <w:rPr>
          <w:rFonts w:ascii="Times New Roman" w:hAnsi="Times New Roman" w:cs="Times New Roman"/>
          <w:sz w:val="22"/>
          <w:szCs w:val="22"/>
        </w:rPr>
        <w:t>предмета</w:t>
      </w:r>
      <w:r>
        <w:rPr>
          <w:rFonts w:ascii="Times New Roman" w:hAnsi="Times New Roman" w:cs="Times New Roman"/>
          <w:sz w:val="22"/>
          <w:szCs w:val="22"/>
        </w:rPr>
        <w:t xml:space="preserve"> закупки.</w:t>
      </w:r>
    </w:p>
    <w:p w14:paraId="3676D3C0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CA19A1">
        <w:rPr>
          <w:rFonts w:ascii="Times New Roman" w:hAnsi="Times New Roman" w:cs="Times New Roman"/>
          <w:b/>
          <w:sz w:val="22"/>
          <w:szCs w:val="22"/>
        </w:rPr>
        <w:t>Состав услуг по осуществлению строительного контроля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07A62B65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6.1. </w:t>
      </w:r>
      <w:r>
        <w:rPr>
          <w:rFonts w:ascii="Times New Roman" w:hAnsi="Times New Roman" w:cs="Times New Roman"/>
          <w:sz w:val="22"/>
          <w:szCs w:val="22"/>
        </w:rPr>
        <w:t>Проверка Исполнителем</w:t>
      </w:r>
      <w:r w:rsidRPr="00CA19A1">
        <w:rPr>
          <w:rFonts w:ascii="Times New Roman" w:hAnsi="Times New Roman" w:cs="Times New Roman"/>
          <w:sz w:val="22"/>
          <w:szCs w:val="22"/>
        </w:rPr>
        <w:t xml:space="preserve"> полноты и соблюдения установленных сроков выполнения подрядной организацией входного контроля и достоверности документирования его результатов.</w:t>
      </w:r>
    </w:p>
    <w:p w14:paraId="0CDB6F7A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При этом проверка качества приборов, строительных материалов, изделий, конструкций и оборудования, поставленных </w:t>
      </w:r>
      <w:r>
        <w:rPr>
          <w:rFonts w:ascii="Times New Roman" w:hAnsi="Times New Roman" w:cs="Times New Roman"/>
          <w:sz w:val="22"/>
          <w:szCs w:val="22"/>
        </w:rPr>
        <w:t xml:space="preserve">выполнения работ на </w:t>
      </w:r>
      <w:r w:rsidRPr="00CA19A1">
        <w:rPr>
          <w:rFonts w:ascii="Times New Roman" w:hAnsi="Times New Roman" w:cs="Times New Roman"/>
          <w:sz w:val="22"/>
          <w:szCs w:val="22"/>
        </w:rPr>
        <w:t>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CA19A1">
        <w:rPr>
          <w:rFonts w:ascii="Times New Roman" w:hAnsi="Times New Roman" w:cs="Times New Roman"/>
          <w:sz w:val="22"/>
          <w:szCs w:val="22"/>
        </w:rPr>
        <w:t xml:space="preserve"> (далее соответственно – продукция, входной контроль) – при каждой поставке. Входной контроль при каждой поставке материалов осуществляется подрядной организацией с фиксацией в журнале «Входной учёт и контроль качества получаемых деталей, материалов, конструкций и оборудования»;</w:t>
      </w:r>
    </w:p>
    <w:p w14:paraId="59504E1F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6.2.  Контроль соответствие объемов выполняемых работ объемам, предусмотренным</w:t>
      </w:r>
      <w:r>
        <w:rPr>
          <w:rFonts w:ascii="Times New Roman" w:hAnsi="Times New Roman" w:cs="Times New Roman"/>
          <w:sz w:val="22"/>
          <w:szCs w:val="22"/>
        </w:rPr>
        <w:t xml:space="preserve"> Договором</w:t>
      </w:r>
      <w:r w:rsidRPr="00CA19A1">
        <w:rPr>
          <w:rFonts w:ascii="Times New Roman" w:hAnsi="Times New Roman" w:cs="Times New Roman"/>
          <w:sz w:val="22"/>
          <w:szCs w:val="22"/>
        </w:rPr>
        <w:t xml:space="preserve"> на выполнение работ, проектно-сметной и рабочей документации</w:t>
      </w:r>
    </w:p>
    <w:p w14:paraId="78D1DAF1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6.3. Контроль испол</w:t>
      </w:r>
      <w:r>
        <w:rPr>
          <w:rFonts w:ascii="Times New Roman" w:hAnsi="Times New Roman" w:cs="Times New Roman"/>
          <w:sz w:val="22"/>
          <w:szCs w:val="22"/>
        </w:rPr>
        <w:t>нения Подрядчиком утвержденного Заказчиком</w:t>
      </w:r>
      <w:r w:rsidRPr="00CA19A1">
        <w:rPr>
          <w:rFonts w:ascii="Times New Roman" w:hAnsi="Times New Roman" w:cs="Times New Roman"/>
          <w:sz w:val="22"/>
          <w:szCs w:val="22"/>
        </w:rPr>
        <w:t xml:space="preserve"> графика производства </w:t>
      </w:r>
      <w:proofErr w:type="gramStart"/>
      <w:r w:rsidRPr="00CA19A1">
        <w:rPr>
          <w:rFonts w:ascii="Times New Roman" w:hAnsi="Times New Roman" w:cs="Times New Roman"/>
          <w:sz w:val="22"/>
          <w:szCs w:val="22"/>
        </w:rPr>
        <w:t>работ</w:t>
      </w:r>
      <w:proofErr w:type="gramEnd"/>
      <w:r w:rsidRPr="00CA19A1">
        <w:rPr>
          <w:rFonts w:ascii="Times New Roman" w:hAnsi="Times New Roman" w:cs="Times New Roman"/>
          <w:sz w:val="22"/>
          <w:szCs w:val="22"/>
        </w:rPr>
        <w:t xml:space="preserve"> предусмотренных </w:t>
      </w:r>
      <w:r>
        <w:rPr>
          <w:rFonts w:ascii="Times New Roman" w:hAnsi="Times New Roman" w:cs="Times New Roman"/>
          <w:sz w:val="22"/>
          <w:szCs w:val="22"/>
        </w:rPr>
        <w:t>Договором</w:t>
      </w:r>
      <w:r w:rsidRPr="00CA19A1">
        <w:rPr>
          <w:rFonts w:ascii="Times New Roman" w:hAnsi="Times New Roman" w:cs="Times New Roman"/>
          <w:sz w:val="22"/>
          <w:szCs w:val="22"/>
        </w:rPr>
        <w:t>;</w:t>
      </w:r>
    </w:p>
    <w:p w14:paraId="25C94E08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6.4. Контроль качества строительно-монтажных работ, в том числе: контроль соответствия выполняемых строительно-монтажных работ утвержденной сметной документации, контроль за соблюдением технологических регламентов;</w:t>
      </w:r>
    </w:p>
    <w:p w14:paraId="36C353C3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lastRenderedPageBreak/>
        <w:t xml:space="preserve">6.5. Приемочный контроль работ, подписание актов, освидетельствования скрытых работ – при каждой скрытой работе. </w:t>
      </w:r>
    </w:p>
    <w:p w14:paraId="7E7124EC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6.6. Контроль над полнотой и правильностью оформления исполнительной производственно-технической документации, журнала производства работ;</w:t>
      </w:r>
    </w:p>
    <w:p w14:paraId="55A25DB4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6.7. Участие во всех технических и организационных совещаниях в рамках </w:t>
      </w:r>
      <w:r>
        <w:rPr>
          <w:rFonts w:ascii="Times New Roman" w:hAnsi="Times New Roman" w:cs="Times New Roman"/>
          <w:sz w:val="22"/>
          <w:szCs w:val="22"/>
        </w:rPr>
        <w:t>Договора</w:t>
      </w:r>
      <w:r w:rsidRPr="00CA19A1">
        <w:rPr>
          <w:rFonts w:ascii="Times New Roman" w:hAnsi="Times New Roman" w:cs="Times New Roman"/>
          <w:sz w:val="22"/>
          <w:szCs w:val="22"/>
        </w:rPr>
        <w:t xml:space="preserve"> между </w:t>
      </w:r>
      <w:r>
        <w:rPr>
          <w:rFonts w:ascii="Times New Roman" w:hAnsi="Times New Roman" w:cs="Times New Roman"/>
          <w:sz w:val="22"/>
          <w:szCs w:val="22"/>
        </w:rPr>
        <w:t>З</w:t>
      </w:r>
      <w:r w:rsidRPr="00CA19A1">
        <w:rPr>
          <w:rFonts w:ascii="Times New Roman" w:hAnsi="Times New Roman" w:cs="Times New Roman"/>
          <w:sz w:val="22"/>
          <w:szCs w:val="22"/>
        </w:rPr>
        <w:t xml:space="preserve">аказчиком и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CA19A1">
        <w:rPr>
          <w:rFonts w:ascii="Times New Roman" w:hAnsi="Times New Roman" w:cs="Times New Roman"/>
          <w:sz w:val="22"/>
          <w:szCs w:val="22"/>
        </w:rPr>
        <w:t>одрядчиком;</w:t>
      </w:r>
    </w:p>
    <w:p w14:paraId="50F1B8DA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6.8. Предоставление </w:t>
      </w:r>
      <w:r>
        <w:rPr>
          <w:rFonts w:ascii="Times New Roman" w:hAnsi="Times New Roman" w:cs="Times New Roman"/>
          <w:sz w:val="22"/>
          <w:szCs w:val="22"/>
        </w:rPr>
        <w:t>З</w:t>
      </w:r>
      <w:r w:rsidRPr="00CA19A1">
        <w:rPr>
          <w:rFonts w:ascii="Times New Roman" w:hAnsi="Times New Roman" w:cs="Times New Roman"/>
          <w:sz w:val="22"/>
          <w:szCs w:val="22"/>
        </w:rPr>
        <w:t>аказчику оперативной информации о любых факторах, которые могут повлиять на утвержденный график выполнения работ подрядными организациями;</w:t>
      </w:r>
    </w:p>
    <w:p w14:paraId="644D63B3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6.9. Проверка соблюдения установленных норм и правил складирования и хранения применяемой продукции – один раз в месяц;</w:t>
      </w:r>
    </w:p>
    <w:p w14:paraId="07F6C86F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6.10. Участие в работе рабочих и приемочных комиссий;</w:t>
      </w:r>
    </w:p>
    <w:p w14:paraId="21740E36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6.11. В целях осуществления строительного контроля и учета выполненных работ на Объекте, обеспечивать присутствие представителей Исполнителя на Объекте в течение рабочего дня, а также, в случае проведения работ Подрядчико</w:t>
      </w:r>
      <w:r>
        <w:rPr>
          <w:rFonts w:ascii="Times New Roman" w:hAnsi="Times New Roman" w:cs="Times New Roman"/>
          <w:sz w:val="22"/>
          <w:szCs w:val="22"/>
        </w:rPr>
        <w:t>м в вечернее и ночное время;</w:t>
      </w:r>
    </w:p>
    <w:p w14:paraId="7C51F6D2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6.12. Выезд ответственного лица на пооперационную приемку – по мере готовности, не позднее 1 (одного) рабочего дня с момента получения уведомления от </w:t>
      </w:r>
      <w:r>
        <w:rPr>
          <w:rFonts w:ascii="Times New Roman" w:hAnsi="Times New Roman" w:cs="Times New Roman"/>
          <w:sz w:val="22"/>
          <w:szCs w:val="22"/>
        </w:rPr>
        <w:t>Подрядчика</w:t>
      </w:r>
      <w:r w:rsidRPr="00CA19A1">
        <w:rPr>
          <w:rFonts w:ascii="Times New Roman" w:hAnsi="Times New Roman" w:cs="Times New Roman"/>
          <w:sz w:val="22"/>
          <w:szCs w:val="22"/>
        </w:rPr>
        <w:t xml:space="preserve"> (по электронной почте);</w:t>
      </w:r>
    </w:p>
    <w:p w14:paraId="6F76C1E2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6.13. Иные мероприятия в целях осуществления строительного контроля, предусмотренные законодательством Российской Федерации и (или) заключенным </w:t>
      </w:r>
      <w:r>
        <w:rPr>
          <w:rFonts w:ascii="Times New Roman" w:hAnsi="Times New Roman" w:cs="Times New Roman"/>
          <w:sz w:val="22"/>
          <w:szCs w:val="22"/>
        </w:rPr>
        <w:t>Договором</w:t>
      </w:r>
      <w:r w:rsidRPr="00CA19A1">
        <w:rPr>
          <w:rFonts w:ascii="Times New Roman" w:hAnsi="Times New Roman" w:cs="Times New Roman"/>
          <w:sz w:val="22"/>
          <w:szCs w:val="22"/>
        </w:rPr>
        <w:t>;</w:t>
      </w:r>
    </w:p>
    <w:p w14:paraId="39F8F503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6.14. Составление еженедельных отчетов о своей деятельности на Объекте и произведенных работах.</w:t>
      </w:r>
    </w:p>
    <w:p w14:paraId="1EDC3BF3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7. Общие требования к оказанию услуг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01F4942D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 Работы и (или) оказываемые услуги по строительному контролю должны соответствовать требованиям нормативно-технических документов, а именно:</w:t>
      </w:r>
    </w:p>
    <w:p w14:paraId="1EE52CFC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7.1.1.  СП 49.13330.2010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sz w:val="22"/>
          <w:szCs w:val="22"/>
        </w:rPr>
        <w:t>«Безопасность труда в строительстве. Часть 1. Общие требования»;</w:t>
      </w:r>
    </w:p>
    <w:p w14:paraId="58FB8096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7.1.2. СП 68.13330.2017 «Приемка в эксплуатацию законченным строительством объектов. Основные положения»;</w:t>
      </w:r>
    </w:p>
    <w:p w14:paraId="4380DE7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7.1.3. СП 4</w:t>
      </w:r>
      <w:r>
        <w:rPr>
          <w:rFonts w:ascii="Times New Roman" w:hAnsi="Times New Roman" w:cs="Times New Roman"/>
          <w:sz w:val="22"/>
          <w:szCs w:val="22"/>
        </w:rPr>
        <w:t>8.13330.2019 — «</w:t>
      </w:r>
      <w:r w:rsidRPr="00F9775A">
        <w:rPr>
          <w:rFonts w:ascii="Times New Roman" w:hAnsi="Times New Roman" w:cs="Times New Roman"/>
          <w:sz w:val="22"/>
          <w:szCs w:val="22"/>
        </w:rPr>
        <w:t>Организация строительства»;</w:t>
      </w:r>
    </w:p>
    <w:p w14:paraId="41E2A118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7.1.4. Технический регламент о требованиях пожарной безопасности 123-ФЗ от 22.07.2008 года (ред. От 30.04.2021 г.);</w:t>
      </w:r>
    </w:p>
    <w:p w14:paraId="2E4ADBDA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7.1.5. СП 112.13330.2011«Пожарная безопасность зданий и сооружений»;</w:t>
      </w:r>
    </w:p>
    <w:p w14:paraId="08E114A3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7.1.6. СП 82.13330.2016 — Благоустройство территорий. Актуализированная редакция СНиП III-10-75 (с Изменениями N 1, 2)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DE16DE8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8. Требования к безопасности оказанию услуг и результатам услуг</w:t>
      </w:r>
    </w:p>
    <w:p w14:paraId="0C423C1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8.1. Исполнитель должен обеспечить исполнение на объекте мероприятий по строительному контролю за выполнением работ </w:t>
      </w:r>
      <w:r>
        <w:rPr>
          <w:rFonts w:ascii="Times New Roman" w:hAnsi="Times New Roman" w:cs="Times New Roman"/>
          <w:sz w:val="22"/>
          <w:szCs w:val="22"/>
        </w:rPr>
        <w:t xml:space="preserve">на </w:t>
      </w:r>
      <w:r w:rsidRPr="00F9775A">
        <w:rPr>
          <w:rFonts w:ascii="Times New Roman" w:hAnsi="Times New Roman" w:cs="Times New Roman"/>
          <w:sz w:val="22"/>
          <w:szCs w:val="22"/>
        </w:rPr>
        <w:t>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F9775A">
        <w:rPr>
          <w:rFonts w:ascii="Times New Roman" w:hAnsi="Times New Roman" w:cs="Times New Roman"/>
          <w:sz w:val="22"/>
          <w:szCs w:val="22"/>
        </w:rPr>
        <w:t xml:space="preserve"> в соответствии с требованиями нормативных документов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4072965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9. </w:t>
      </w:r>
      <w:r w:rsidRPr="00F9775A">
        <w:rPr>
          <w:rFonts w:ascii="Times New Roman" w:hAnsi="Times New Roman" w:cs="Times New Roman"/>
          <w:b/>
          <w:sz w:val="22"/>
          <w:szCs w:val="22"/>
        </w:rPr>
        <w:t>Требуемое содержание отчетов (отчетный период – неделя)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01CC0400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9.1. Краткое описание услуг, оказанных в отчетный период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0AC23497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 Мероприятия по контролю качества (оценка качества работ подрядчиков в отчетный период):</w:t>
      </w:r>
    </w:p>
    <w:p w14:paraId="57684E5D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</w:t>
      </w:r>
      <w:proofErr w:type="gramStart"/>
      <w:r w:rsidRPr="00F9775A">
        <w:rPr>
          <w:rFonts w:ascii="Times New Roman" w:hAnsi="Times New Roman" w:cs="Times New Roman"/>
          <w:sz w:val="22"/>
          <w:szCs w:val="22"/>
        </w:rPr>
        <w:t>1.Отметить</w:t>
      </w:r>
      <w:proofErr w:type="gramEnd"/>
      <w:r w:rsidRPr="00F9775A">
        <w:rPr>
          <w:rFonts w:ascii="Times New Roman" w:hAnsi="Times New Roman" w:cs="Times New Roman"/>
          <w:sz w:val="22"/>
          <w:szCs w:val="22"/>
        </w:rPr>
        <w:t xml:space="preserve"> серьезные недостатки и дефекты, если таковые имели место;</w:t>
      </w:r>
    </w:p>
    <w:p w14:paraId="57931785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9.2.2.</w:t>
      </w:r>
      <w:r w:rsidR="00A921C8">
        <w:rPr>
          <w:rFonts w:ascii="Times New Roman" w:hAnsi="Times New Roman" w:cs="Times New Roman"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sz w:val="22"/>
          <w:szCs w:val="22"/>
        </w:rPr>
        <w:t>Определить причины возникновения выявленных дефектов и предложены пути и сроки их устранения;</w:t>
      </w:r>
    </w:p>
    <w:p w14:paraId="40FA40C1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9.2.3.</w:t>
      </w:r>
      <w:r w:rsidR="00A921C8">
        <w:rPr>
          <w:rFonts w:ascii="Times New Roman" w:hAnsi="Times New Roman" w:cs="Times New Roman"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sz w:val="22"/>
          <w:szCs w:val="22"/>
        </w:rPr>
        <w:t>Отразить основные мероприятия по контролю качества (входной, операционный и приемочный), проведенные в отчетный период;</w:t>
      </w:r>
    </w:p>
    <w:p w14:paraId="5B92F41E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9.3. Соблюдение подрядными организациями графика производства работ </w:t>
      </w:r>
      <w:r>
        <w:rPr>
          <w:rFonts w:ascii="Times New Roman" w:hAnsi="Times New Roman" w:cs="Times New Roman"/>
          <w:sz w:val="22"/>
          <w:szCs w:val="22"/>
        </w:rPr>
        <w:t>на Объекте</w:t>
      </w:r>
      <w:r w:rsidRPr="00F9775A">
        <w:rPr>
          <w:rFonts w:ascii="Times New Roman" w:hAnsi="Times New Roman" w:cs="Times New Roman"/>
          <w:sz w:val="22"/>
          <w:szCs w:val="22"/>
        </w:rPr>
        <w:t>:</w:t>
      </w:r>
    </w:p>
    <w:p w14:paraId="2FAC1218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9.3.1. Анализ хода выполнения основных видов работ и этапов, включенных в действующие графики производства работ </w:t>
      </w:r>
      <w:r>
        <w:rPr>
          <w:rFonts w:ascii="Times New Roman" w:hAnsi="Times New Roman" w:cs="Times New Roman"/>
          <w:sz w:val="22"/>
          <w:szCs w:val="22"/>
        </w:rPr>
        <w:t>на объекте</w:t>
      </w:r>
      <w:r w:rsidRPr="00F9775A">
        <w:rPr>
          <w:rFonts w:ascii="Times New Roman" w:hAnsi="Times New Roman" w:cs="Times New Roman"/>
          <w:sz w:val="22"/>
          <w:szCs w:val="22"/>
        </w:rPr>
        <w:t>.</w:t>
      </w:r>
    </w:p>
    <w:p w14:paraId="773EEB79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9.3.2. В случае отставания от </w:t>
      </w:r>
      <w:r>
        <w:rPr>
          <w:rFonts w:ascii="Times New Roman" w:hAnsi="Times New Roman" w:cs="Times New Roman"/>
          <w:sz w:val="22"/>
          <w:szCs w:val="22"/>
        </w:rPr>
        <w:t>договорных</w:t>
      </w:r>
      <w:r w:rsidRPr="00F9775A">
        <w:rPr>
          <w:rFonts w:ascii="Times New Roman" w:hAnsi="Times New Roman" w:cs="Times New Roman"/>
          <w:sz w:val="22"/>
          <w:szCs w:val="22"/>
        </w:rPr>
        <w:t xml:space="preserve"> (плановых) сроков необходимо:</w:t>
      </w:r>
    </w:p>
    <w:p w14:paraId="43DC691C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9775A">
        <w:rPr>
          <w:rFonts w:ascii="Times New Roman" w:hAnsi="Times New Roman" w:cs="Times New Roman"/>
          <w:sz w:val="22"/>
          <w:szCs w:val="22"/>
        </w:rPr>
        <w:t>Рассмотреть причины отставания;</w:t>
      </w:r>
    </w:p>
    <w:p w14:paraId="79B91D3A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9775A">
        <w:rPr>
          <w:rFonts w:ascii="Times New Roman" w:hAnsi="Times New Roman" w:cs="Times New Roman"/>
          <w:sz w:val="22"/>
          <w:szCs w:val="22"/>
        </w:rPr>
        <w:t>Проанализировать влияние отставания выполнения конкретных работ на связанные с ними последующие работы;</w:t>
      </w:r>
    </w:p>
    <w:p w14:paraId="4DA333E7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9775A">
        <w:rPr>
          <w:rFonts w:ascii="Times New Roman" w:hAnsi="Times New Roman" w:cs="Times New Roman"/>
          <w:sz w:val="22"/>
          <w:szCs w:val="22"/>
        </w:rPr>
        <w:t>Предложить возможные способы устранения отставания</w:t>
      </w:r>
      <w:r w:rsidR="00A921C8">
        <w:rPr>
          <w:rFonts w:ascii="Times New Roman" w:hAnsi="Times New Roman" w:cs="Times New Roman"/>
          <w:sz w:val="22"/>
          <w:szCs w:val="22"/>
        </w:rPr>
        <w:t>.</w:t>
      </w:r>
    </w:p>
    <w:p w14:paraId="090B0C3F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</w:t>
      </w:r>
      <w:r w:rsidR="00A921C8">
        <w:rPr>
          <w:rFonts w:ascii="Times New Roman" w:hAnsi="Times New Roman" w:cs="Times New Roman"/>
          <w:sz w:val="22"/>
          <w:szCs w:val="22"/>
        </w:rPr>
        <w:t>3</w:t>
      </w:r>
      <w:r w:rsidRPr="00F9775A">
        <w:rPr>
          <w:rFonts w:ascii="Times New Roman" w:hAnsi="Times New Roman" w:cs="Times New Roman"/>
          <w:sz w:val="22"/>
          <w:szCs w:val="22"/>
        </w:rPr>
        <w:t>.</w:t>
      </w:r>
      <w:r w:rsidR="00A921C8">
        <w:rPr>
          <w:rFonts w:ascii="Times New Roman" w:hAnsi="Times New Roman" w:cs="Times New Roman"/>
          <w:sz w:val="22"/>
          <w:szCs w:val="22"/>
        </w:rPr>
        <w:t xml:space="preserve">3. </w:t>
      </w:r>
      <w:r w:rsidRPr="00F9775A">
        <w:rPr>
          <w:rFonts w:ascii="Times New Roman" w:hAnsi="Times New Roman" w:cs="Times New Roman"/>
          <w:sz w:val="22"/>
          <w:szCs w:val="22"/>
        </w:rPr>
        <w:t>Направлять За</w:t>
      </w:r>
      <w:r>
        <w:rPr>
          <w:rFonts w:ascii="Times New Roman" w:hAnsi="Times New Roman" w:cs="Times New Roman"/>
          <w:sz w:val="22"/>
          <w:szCs w:val="22"/>
        </w:rPr>
        <w:t>казчику</w:t>
      </w:r>
      <w:r w:rsidRPr="00F9775A">
        <w:rPr>
          <w:rFonts w:ascii="Times New Roman" w:hAnsi="Times New Roman" w:cs="Times New Roman"/>
          <w:sz w:val="22"/>
          <w:szCs w:val="22"/>
        </w:rPr>
        <w:t xml:space="preserve"> копию предписания с отметкой о получении ответственным лицом подрядной организации.</w:t>
      </w:r>
    </w:p>
    <w:p w14:paraId="07E192E0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10. Требования к составу документов при оформлении оказанных услуг по строительному контролю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73CC4183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lastRenderedPageBreak/>
        <w:t>10.1. Документы, подлежащие постоянному оформлению подрядной организа</w:t>
      </w:r>
      <w:r>
        <w:rPr>
          <w:rFonts w:ascii="Times New Roman" w:hAnsi="Times New Roman" w:cs="Times New Roman"/>
          <w:sz w:val="22"/>
          <w:szCs w:val="22"/>
        </w:rPr>
        <w:t>цией и регистрацией Исполнителем</w:t>
      </w:r>
      <w:r w:rsidRPr="00F9775A">
        <w:rPr>
          <w:rFonts w:ascii="Times New Roman" w:hAnsi="Times New Roman" w:cs="Times New Roman"/>
          <w:sz w:val="22"/>
          <w:szCs w:val="22"/>
        </w:rPr>
        <w:t xml:space="preserve"> при проведении строительного контроля:</w:t>
      </w:r>
    </w:p>
    <w:p w14:paraId="7DFA29E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10.1.1. Исполнительные схемы </w:t>
      </w:r>
      <w:r w:rsidRPr="00F9775A">
        <w:rPr>
          <w:rFonts w:ascii="Times New Roman" w:hAnsi="Times New Roman" w:cs="Times New Roman"/>
          <w:sz w:val="22"/>
          <w:szCs w:val="22"/>
        </w:rPr>
        <w:t>ответственных конструкций, исполнительные чертежи с внесенными изменениями и документы согласований этих измене</w:t>
      </w:r>
      <w:r>
        <w:rPr>
          <w:rFonts w:ascii="Times New Roman" w:hAnsi="Times New Roman" w:cs="Times New Roman"/>
          <w:sz w:val="22"/>
          <w:szCs w:val="22"/>
        </w:rPr>
        <w:t xml:space="preserve">ний с </w:t>
      </w:r>
      <w:r w:rsidRPr="00F9775A">
        <w:rPr>
          <w:rFonts w:ascii="Times New Roman" w:hAnsi="Times New Roman" w:cs="Times New Roman"/>
          <w:sz w:val="22"/>
          <w:szCs w:val="22"/>
        </w:rPr>
        <w:t>Заказчико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9775A">
        <w:rPr>
          <w:rFonts w:ascii="Times New Roman" w:hAnsi="Times New Roman" w:cs="Times New Roman"/>
          <w:sz w:val="22"/>
          <w:szCs w:val="22"/>
        </w:rPr>
        <w:t>;</w:t>
      </w:r>
    </w:p>
    <w:p w14:paraId="0125C781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10.1.2. Паспорта (сертификаты качества), сертификаты соответствия на строительные материалы, приборы, изделия и конструкции для </w:t>
      </w:r>
      <w:r>
        <w:rPr>
          <w:rFonts w:ascii="Times New Roman" w:hAnsi="Times New Roman" w:cs="Times New Roman"/>
          <w:sz w:val="22"/>
          <w:szCs w:val="22"/>
        </w:rPr>
        <w:t>выполнения работ на</w:t>
      </w:r>
      <w:r w:rsidRPr="00F9775A">
        <w:rPr>
          <w:rFonts w:ascii="Times New Roman" w:hAnsi="Times New Roman" w:cs="Times New Roman"/>
          <w:sz w:val="22"/>
          <w:szCs w:val="22"/>
        </w:rPr>
        <w:t xml:space="preserve"> 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F9775A">
        <w:rPr>
          <w:rFonts w:ascii="Times New Roman" w:hAnsi="Times New Roman" w:cs="Times New Roman"/>
          <w:sz w:val="22"/>
          <w:szCs w:val="22"/>
        </w:rPr>
        <w:t>;</w:t>
      </w:r>
    </w:p>
    <w:p w14:paraId="216351D8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10.1.3. Акты передачи объектов для проведения работ;</w:t>
      </w:r>
    </w:p>
    <w:p w14:paraId="7A4784DD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10.1.4. Акты освидетельствования скрытых работ;</w:t>
      </w:r>
    </w:p>
    <w:p w14:paraId="24C0FCDF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10.1.5. Акты испытания конструкций и систем;</w:t>
      </w:r>
    </w:p>
    <w:p w14:paraId="1AB1CC8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10.1.6. Журналы производства работ;</w:t>
      </w:r>
    </w:p>
    <w:p w14:paraId="31FF545F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10.1.7. Акты приёмки </w:t>
      </w:r>
      <w:r>
        <w:rPr>
          <w:rFonts w:ascii="Times New Roman" w:hAnsi="Times New Roman" w:cs="Times New Roman"/>
          <w:sz w:val="22"/>
          <w:szCs w:val="22"/>
        </w:rPr>
        <w:t>выполненных работ на</w:t>
      </w:r>
      <w:r w:rsidRPr="00F9775A">
        <w:rPr>
          <w:rFonts w:ascii="Times New Roman" w:hAnsi="Times New Roman" w:cs="Times New Roman"/>
          <w:sz w:val="22"/>
          <w:szCs w:val="22"/>
        </w:rPr>
        <w:t xml:space="preserve"> 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="00A921C8">
        <w:rPr>
          <w:rFonts w:ascii="Times New Roman" w:hAnsi="Times New Roman" w:cs="Times New Roman"/>
          <w:sz w:val="22"/>
          <w:szCs w:val="22"/>
        </w:rPr>
        <w:t>.</w:t>
      </w:r>
    </w:p>
    <w:p w14:paraId="2B547C62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Pr="00F9775A">
        <w:rPr>
          <w:rFonts w:ascii="Times New Roman" w:hAnsi="Times New Roman" w:cs="Times New Roman"/>
          <w:b/>
          <w:sz w:val="22"/>
          <w:szCs w:val="22"/>
        </w:rPr>
        <w:t>Порядок сдачи и приемки результатов оказанных услуг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F9775A">
        <w:rPr>
          <w:rFonts w:ascii="Times New Roman" w:hAnsi="Times New Roman" w:cs="Times New Roman"/>
          <w:sz w:val="22"/>
          <w:szCs w:val="22"/>
        </w:rPr>
        <w:t xml:space="preserve">в соответствии с условиями </w:t>
      </w:r>
      <w:r>
        <w:rPr>
          <w:rFonts w:ascii="Times New Roman" w:hAnsi="Times New Roman" w:cs="Times New Roman"/>
          <w:sz w:val="22"/>
          <w:szCs w:val="22"/>
        </w:rPr>
        <w:t>Договора.</w:t>
      </w:r>
    </w:p>
    <w:p w14:paraId="63347418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12. Требования по объему гарантий качества услуг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в</w:t>
      </w:r>
      <w:r w:rsidRPr="00F9775A">
        <w:rPr>
          <w:rFonts w:ascii="Times New Roman" w:hAnsi="Times New Roman" w:cs="Times New Roman"/>
          <w:sz w:val="22"/>
          <w:szCs w:val="22"/>
        </w:rPr>
        <w:t xml:space="preserve"> соответствии с условиями </w:t>
      </w:r>
      <w:r>
        <w:rPr>
          <w:rFonts w:ascii="Times New Roman" w:hAnsi="Times New Roman" w:cs="Times New Roman"/>
          <w:sz w:val="22"/>
          <w:szCs w:val="22"/>
        </w:rPr>
        <w:t>Договора.</w:t>
      </w:r>
    </w:p>
    <w:p w14:paraId="6E56BB45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13. Авторские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b/>
          <w:sz w:val="22"/>
          <w:szCs w:val="22"/>
        </w:rPr>
        <w:t>права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F9775A">
        <w:rPr>
          <w:rFonts w:ascii="Times New Roman" w:hAnsi="Times New Roman" w:cs="Times New Roman"/>
          <w:sz w:val="22"/>
          <w:szCs w:val="22"/>
        </w:rPr>
        <w:t>исключительные права на объекты интеллектуальной собственности отсутствуют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05B3E41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14. Общие требования к качеству материалов, технические характеристики материалов, используемых при выполнении работ</w:t>
      </w:r>
      <w:r w:rsidRPr="00F9775A">
        <w:rPr>
          <w:rFonts w:ascii="Times New Roman" w:hAnsi="Times New Roman" w:cs="Times New Roman"/>
          <w:sz w:val="22"/>
          <w:szCs w:val="22"/>
        </w:rPr>
        <w:t>: при осуществлении строительного контроля, Исполнитель проверяет применяемые при ремонте материалы, которые должны быть новыми, то есть не бывшими в эксплуатации, не поврежденными, без каких-либо ограничений (залог, запрет, арест и т.п.) к свободному обращению на территории РФ. Все поставляемые материалы и оборудование должны иметь соответствующие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строительства материалов, изделий и конструкций. Копии этих документов должны быть представлены Исполнителю лицом, назначенным ответственным за оперативное руководство работами подрядной организации, до начала производства работ, выполняемых с использованием этих материалов и оборудования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7700494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15. Требования по обеспечению средствами измерений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F9775A">
        <w:rPr>
          <w:rFonts w:ascii="Times New Roman" w:hAnsi="Times New Roman" w:cs="Times New Roman"/>
          <w:sz w:val="22"/>
          <w:szCs w:val="22"/>
        </w:rPr>
        <w:t>наличие у Исполнителя средств инструментального контроля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F6C67C0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16. Особые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b/>
          <w:sz w:val="22"/>
          <w:szCs w:val="22"/>
        </w:rPr>
        <w:t>условия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3CD4FD41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16.1. При появлении опасных дефектов или грубых нарушений и невозможности их устранения при выполнении работ на объекте подрядной организацией Исполнитель обязан незамедлительно ставить в известность Заказчика.</w:t>
      </w:r>
    </w:p>
    <w:p w14:paraId="52046B8C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16.2. Приемка выполненных работ осуществляется комиссией Заказчика, совместно с Исполнителем, с оформлением акта приемки выполненных работ. </w:t>
      </w:r>
    </w:p>
    <w:p w14:paraId="0E9EB7E6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16.3. Организация, контроль и выполнение работ должны осуществляться с соблюдением законодательства Российской Федерации по охране труда, а также иных нормативных правовых актов, установленных перечнем видов нормативных правовых актов, утвержденных постановлением Правительства РФ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A01A474" w14:textId="77777777" w:rsidR="005559CC" w:rsidRDefault="005559CC" w:rsidP="003C56E2">
      <w:pPr>
        <w:pStyle w:val="LBBodyText1"/>
        <w:spacing w:before="0" w:after="0"/>
        <w:jc w:val="left"/>
      </w:pPr>
    </w:p>
    <w:p w14:paraId="2C0EF54C" w14:textId="77777777" w:rsidR="00643B84" w:rsidRDefault="00643B84" w:rsidP="00A84FB5">
      <w:pPr>
        <w:pStyle w:val="LBBodyText1"/>
        <w:spacing w:before="0" w:after="0"/>
        <w:jc w:val="right"/>
      </w:pPr>
    </w:p>
    <w:p w14:paraId="54E52186" w14:textId="5E50B2B2" w:rsidR="00643B84" w:rsidRDefault="00643B84" w:rsidP="00A84FB5">
      <w:pPr>
        <w:pStyle w:val="LBBodyText1"/>
        <w:spacing w:before="0" w:after="0"/>
        <w:jc w:val="right"/>
      </w:pPr>
    </w:p>
    <w:p w14:paraId="58E432AD" w14:textId="4579012C" w:rsidR="00224DF8" w:rsidRDefault="00224DF8" w:rsidP="00A84FB5">
      <w:pPr>
        <w:pStyle w:val="LBBodyText1"/>
        <w:spacing w:before="0" w:after="0"/>
        <w:jc w:val="right"/>
      </w:pPr>
    </w:p>
    <w:p w14:paraId="4E2EC528" w14:textId="734E7701" w:rsidR="00224DF8" w:rsidRDefault="00224DF8" w:rsidP="00A84FB5">
      <w:pPr>
        <w:pStyle w:val="LBBodyText1"/>
        <w:spacing w:before="0" w:after="0"/>
        <w:jc w:val="right"/>
      </w:pPr>
    </w:p>
    <w:p w14:paraId="24385BA6" w14:textId="2120B391" w:rsidR="00224DF8" w:rsidRDefault="00224DF8" w:rsidP="00A84FB5">
      <w:pPr>
        <w:pStyle w:val="LBBodyText1"/>
        <w:spacing w:before="0" w:after="0"/>
        <w:jc w:val="right"/>
      </w:pPr>
    </w:p>
    <w:p w14:paraId="7E95875B" w14:textId="4976AB6A" w:rsidR="00224DF8" w:rsidRDefault="00224DF8" w:rsidP="00A84FB5">
      <w:pPr>
        <w:pStyle w:val="LBBodyText1"/>
        <w:spacing w:before="0" w:after="0"/>
        <w:jc w:val="right"/>
      </w:pPr>
    </w:p>
    <w:p w14:paraId="689AD700" w14:textId="1736FE82" w:rsidR="00224DF8" w:rsidRDefault="00224DF8" w:rsidP="00A84FB5">
      <w:pPr>
        <w:pStyle w:val="LBBodyText1"/>
        <w:spacing w:before="0" w:after="0"/>
        <w:jc w:val="right"/>
      </w:pPr>
    </w:p>
    <w:p w14:paraId="33CE7D18" w14:textId="13A1E095" w:rsidR="00224DF8" w:rsidRDefault="00224DF8" w:rsidP="00A84FB5">
      <w:pPr>
        <w:pStyle w:val="LBBodyText1"/>
        <w:spacing w:before="0" w:after="0"/>
        <w:jc w:val="right"/>
      </w:pPr>
    </w:p>
    <w:p w14:paraId="443165F5" w14:textId="362139D4" w:rsidR="00224DF8" w:rsidRDefault="00224DF8" w:rsidP="00A84FB5">
      <w:pPr>
        <w:pStyle w:val="LBBodyText1"/>
        <w:spacing w:before="0" w:after="0"/>
        <w:jc w:val="right"/>
      </w:pPr>
    </w:p>
    <w:p w14:paraId="33B43AFB" w14:textId="2447752B" w:rsidR="00224DF8" w:rsidRDefault="00224DF8" w:rsidP="00A84FB5">
      <w:pPr>
        <w:pStyle w:val="LBBodyText1"/>
        <w:spacing w:before="0" w:after="0"/>
        <w:jc w:val="right"/>
      </w:pPr>
    </w:p>
    <w:p w14:paraId="6466BF1F" w14:textId="54BEF38F" w:rsidR="00224DF8" w:rsidRDefault="00224DF8" w:rsidP="00A84FB5">
      <w:pPr>
        <w:pStyle w:val="LBBodyText1"/>
        <w:spacing w:before="0" w:after="0"/>
        <w:jc w:val="right"/>
      </w:pPr>
    </w:p>
    <w:p w14:paraId="3C9292FC" w14:textId="5E1DA5D0" w:rsidR="00224DF8" w:rsidRDefault="00224DF8" w:rsidP="00A84FB5">
      <w:pPr>
        <w:pStyle w:val="LBBodyText1"/>
        <w:spacing w:before="0" w:after="0"/>
        <w:jc w:val="right"/>
      </w:pPr>
    </w:p>
    <w:p w14:paraId="326EF55B" w14:textId="65C760E6" w:rsidR="00224DF8" w:rsidRDefault="00224DF8" w:rsidP="00A84FB5">
      <w:pPr>
        <w:pStyle w:val="LBBodyText1"/>
        <w:spacing w:before="0" w:after="0"/>
        <w:jc w:val="right"/>
      </w:pPr>
    </w:p>
    <w:p w14:paraId="2CDD4447" w14:textId="3F9120C6" w:rsidR="00224DF8" w:rsidRDefault="00224DF8" w:rsidP="00A84FB5">
      <w:pPr>
        <w:pStyle w:val="LBBodyText1"/>
        <w:spacing w:before="0" w:after="0"/>
        <w:jc w:val="right"/>
      </w:pPr>
    </w:p>
    <w:p w14:paraId="3DA3229F" w14:textId="36740DAC" w:rsidR="00224DF8" w:rsidRDefault="00224DF8" w:rsidP="00A84FB5">
      <w:pPr>
        <w:pStyle w:val="LBBodyText1"/>
        <w:spacing w:before="0" w:after="0"/>
        <w:jc w:val="right"/>
      </w:pPr>
    </w:p>
    <w:p w14:paraId="1D3D4625" w14:textId="52B8B7EE" w:rsidR="00224DF8" w:rsidRDefault="00224DF8" w:rsidP="00A84FB5">
      <w:pPr>
        <w:pStyle w:val="LBBodyText1"/>
        <w:spacing w:before="0" w:after="0"/>
        <w:jc w:val="right"/>
      </w:pPr>
    </w:p>
    <w:p w14:paraId="13751209" w14:textId="0D419E51" w:rsidR="00224DF8" w:rsidRDefault="00224DF8" w:rsidP="00A84FB5">
      <w:pPr>
        <w:pStyle w:val="LBBodyText1"/>
        <w:spacing w:before="0" w:after="0"/>
        <w:jc w:val="right"/>
      </w:pPr>
    </w:p>
    <w:p w14:paraId="29634200" w14:textId="5FE7B2CB" w:rsidR="00224DF8" w:rsidRDefault="00224DF8" w:rsidP="00A84FB5">
      <w:pPr>
        <w:pStyle w:val="LBBodyText1"/>
        <w:spacing w:before="0" w:after="0"/>
        <w:jc w:val="right"/>
      </w:pPr>
    </w:p>
    <w:p w14:paraId="32821991" w14:textId="77777777" w:rsidR="00224DF8" w:rsidRPr="00224DF8" w:rsidRDefault="00224DF8" w:rsidP="00224DF8">
      <w:pPr>
        <w:pStyle w:val="LBBodyText1"/>
        <w:spacing w:before="0" w:after="0"/>
        <w:ind w:left="6663"/>
        <w:jc w:val="left"/>
      </w:pPr>
      <w:r w:rsidRPr="00224DF8">
        <w:lastRenderedPageBreak/>
        <w:t>Приложение № 2</w:t>
      </w:r>
    </w:p>
    <w:p w14:paraId="441B8F5D" w14:textId="77777777" w:rsidR="00224DF8" w:rsidRPr="00224DF8" w:rsidRDefault="00224DF8" w:rsidP="00224DF8">
      <w:pPr>
        <w:pStyle w:val="LBBodyText1"/>
        <w:spacing w:before="0" w:after="0"/>
        <w:ind w:left="6663"/>
        <w:jc w:val="left"/>
      </w:pPr>
      <w:r w:rsidRPr="00224DF8">
        <w:t>к Договору №__________</w:t>
      </w:r>
    </w:p>
    <w:p w14:paraId="7057CBC2" w14:textId="77777777" w:rsidR="00224DF8" w:rsidRPr="00224DF8" w:rsidRDefault="00224DF8" w:rsidP="00224DF8">
      <w:pPr>
        <w:pStyle w:val="LBBodyText1"/>
        <w:spacing w:before="0" w:after="0"/>
        <w:ind w:left="6663"/>
        <w:jc w:val="left"/>
      </w:pPr>
      <w:r w:rsidRPr="00224DF8">
        <w:t>от «____» __________ 2026 г.</w:t>
      </w:r>
    </w:p>
    <w:p w14:paraId="7330BDAC" w14:textId="77777777" w:rsidR="00224DF8" w:rsidRPr="00224DF8" w:rsidRDefault="00224DF8" w:rsidP="00224DF8">
      <w:pPr>
        <w:pStyle w:val="LBBodyText1"/>
        <w:spacing w:before="0" w:after="0"/>
        <w:rPr>
          <w:b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0"/>
        <w:gridCol w:w="426"/>
        <w:gridCol w:w="4673"/>
      </w:tblGrid>
      <w:tr w:rsidR="00224DF8" w:rsidRPr="00224DF8" w14:paraId="30D24A1F" w14:textId="77777777" w:rsidTr="004A7D16">
        <w:trPr>
          <w:trHeight w:val="255"/>
        </w:trPr>
        <w:tc>
          <w:tcPr>
            <w:tcW w:w="4540" w:type="dxa"/>
          </w:tcPr>
          <w:p w14:paraId="2FE9546A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rPr>
                <w:b/>
              </w:rPr>
              <w:t xml:space="preserve"> СОГЛАСОВАНО</w:t>
            </w:r>
          </w:p>
        </w:tc>
        <w:tc>
          <w:tcPr>
            <w:tcW w:w="426" w:type="dxa"/>
          </w:tcPr>
          <w:p w14:paraId="255833C3" w14:textId="77777777" w:rsidR="00224DF8" w:rsidRPr="00224DF8" w:rsidRDefault="00224DF8" w:rsidP="00224DF8">
            <w:pPr>
              <w:pStyle w:val="LBBodyText1"/>
              <w:jc w:val="center"/>
            </w:pPr>
          </w:p>
        </w:tc>
        <w:tc>
          <w:tcPr>
            <w:tcW w:w="4673" w:type="dxa"/>
          </w:tcPr>
          <w:p w14:paraId="43C67DBB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rPr>
                <w:b/>
              </w:rPr>
              <w:t>УТВЕРЖДАЮ</w:t>
            </w:r>
          </w:p>
        </w:tc>
      </w:tr>
      <w:tr w:rsidR="00224DF8" w:rsidRPr="00224DF8" w14:paraId="3B8EB814" w14:textId="77777777" w:rsidTr="004A7D16">
        <w:trPr>
          <w:trHeight w:val="663"/>
        </w:trPr>
        <w:tc>
          <w:tcPr>
            <w:tcW w:w="4540" w:type="dxa"/>
          </w:tcPr>
          <w:p w14:paraId="11B2FB1F" w14:textId="77777777" w:rsidR="00224DF8" w:rsidRPr="00224DF8" w:rsidRDefault="00224DF8" w:rsidP="00224DF8">
            <w:pPr>
              <w:pStyle w:val="LBBodyText1"/>
              <w:jc w:val="center"/>
            </w:pPr>
          </w:p>
          <w:p w14:paraId="1A5886FE" w14:textId="77777777" w:rsidR="00224DF8" w:rsidRPr="00224DF8" w:rsidRDefault="00224DF8" w:rsidP="00224DF8">
            <w:pPr>
              <w:pStyle w:val="LBBodyText1"/>
              <w:jc w:val="center"/>
            </w:pPr>
          </w:p>
          <w:p w14:paraId="513F70A0" w14:textId="77777777" w:rsidR="00224DF8" w:rsidRPr="00224DF8" w:rsidRDefault="00224DF8" w:rsidP="00224DF8">
            <w:pPr>
              <w:pStyle w:val="LBBodyText1"/>
              <w:jc w:val="center"/>
            </w:pPr>
          </w:p>
          <w:p w14:paraId="09D0865E" w14:textId="09FAB198" w:rsidR="00224DF8" w:rsidRPr="00224DF8" w:rsidRDefault="00224DF8" w:rsidP="0047072F">
            <w:pPr>
              <w:pStyle w:val="LBBodyText1"/>
              <w:jc w:val="center"/>
            </w:pPr>
            <w:r w:rsidRPr="00224DF8">
              <w:t xml:space="preserve">___________________/ </w:t>
            </w:r>
            <w:r w:rsidR="0047072F">
              <w:t>___________</w:t>
            </w:r>
            <w:r w:rsidRPr="00224DF8">
              <w:t>/</w:t>
            </w:r>
          </w:p>
        </w:tc>
        <w:tc>
          <w:tcPr>
            <w:tcW w:w="426" w:type="dxa"/>
          </w:tcPr>
          <w:p w14:paraId="1FBF6844" w14:textId="77777777" w:rsidR="00224DF8" w:rsidRPr="00224DF8" w:rsidRDefault="00224DF8" w:rsidP="00224DF8">
            <w:pPr>
              <w:pStyle w:val="LBBodyText1"/>
              <w:jc w:val="center"/>
            </w:pPr>
          </w:p>
        </w:tc>
        <w:tc>
          <w:tcPr>
            <w:tcW w:w="4673" w:type="dxa"/>
          </w:tcPr>
          <w:p w14:paraId="0D0FC150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>Генеральный директор ООО «</w:t>
            </w:r>
            <w:proofErr w:type="gramStart"/>
            <w:r w:rsidRPr="00224DF8">
              <w:t>Энерго-Ресурс</w:t>
            </w:r>
            <w:proofErr w:type="gramEnd"/>
            <w:r w:rsidRPr="00224DF8">
              <w:t>»</w:t>
            </w:r>
          </w:p>
          <w:p w14:paraId="09F9E1AF" w14:textId="77777777" w:rsidR="00224DF8" w:rsidRPr="00224DF8" w:rsidRDefault="00224DF8" w:rsidP="00224DF8">
            <w:pPr>
              <w:pStyle w:val="LBBodyText1"/>
              <w:jc w:val="center"/>
            </w:pPr>
          </w:p>
          <w:p w14:paraId="5253A075" w14:textId="77777777" w:rsidR="00224DF8" w:rsidRPr="00224DF8" w:rsidRDefault="00224DF8" w:rsidP="00224DF8">
            <w:pPr>
              <w:pStyle w:val="LBBodyText1"/>
              <w:jc w:val="center"/>
            </w:pPr>
          </w:p>
          <w:p w14:paraId="6D3F96F2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>___________________ /М.В. Сидоров /</w:t>
            </w:r>
          </w:p>
        </w:tc>
      </w:tr>
      <w:tr w:rsidR="00224DF8" w:rsidRPr="00224DF8" w14:paraId="5DD66FF2" w14:textId="77777777" w:rsidTr="004A7D16">
        <w:trPr>
          <w:trHeight w:val="255"/>
        </w:trPr>
        <w:tc>
          <w:tcPr>
            <w:tcW w:w="4540" w:type="dxa"/>
          </w:tcPr>
          <w:p w14:paraId="6D389BF9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>МП</w:t>
            </w:r>
          </w:p>
        </w:tc>
        <w:tc>
          <w:tcPr>
            <w:tcW w:w="426" w:type="dxa"/>
          </w:tcPr>
          <w:p w14:paraId="2FC48EF4" w14:textId="77777777" w:rsidR="00224DF8" w:rsidRPr="00224DF8" w:rsidRDefault="00224DF8" w:rsidP="00224DF8">
            <w:pPr>
              <w:pStyle w:val="LBBodyText1"/>
              <w:jc w:val="center"/>
            </w:pPr>
          </w:p>
        </w:tc>
        <w:tc>
          <w:tcPr>
            <w:tcW w:w="4673" w:type="dxa"/>
          </w:tcPr>
          <w:p w14:paraId="22ACE4E8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 xml:space="preserve"> МП</w:t>
            </w:r>
          </w:p>
        </w:tc>
      </w:tr>
    </w:tbl>
    <w:p w14:paraId="586D9853" w14:textId="77777777" w:rsidR="00224DF8" w:rsidRPr="00224DF8" w:rsidRDefault="00224DF8" w:rsidP="0015550B">
      <w:pPr>
        <w:pStyle w:val="LBBodyText1"/>
        <w:spacing w:before="0" w:after="0"/>
        <w:jc w:val="center"/>
        <w:rPr>
          <w:b/>
        </w:rPr>
      </w:pPr>
      <w:r w:rsidRPr="00224DF8">
        <w:rPr>
          <w:b/>
        </w:rPr>
        <w:t>Расчёт стоимости затрат</w:t>
      </w:r>
    </w:p>
    <w:p w14:paraId="7F798D4D" w14:textId="77777777" w:rsidR="00224DF8" w:rsidRPr="00224DF8" w:rsidRDefault="00224DF8" w:rsidP="0015550B">
      <w:pPr>
        <w:pStyle w:val="LBBodyText1"/>
        <w:spacing w:before="0" w:after="0"/>
        <w:jc w:val="center"/>
        <w:rPr>
          <w:b/>
        </w:rPr>
      </w:pPr>
      <w:r w:rsidRPr="00224DF8">
        <w:rPr>
          <w:b/>
        </w:rPr>
        <w:t xml:space="preserve">на оказание услуг по строительному контролю за выполнением работ по монтажу железобетонных конструкций и газового оборудования на объекте: «Строительство газовой </w:t>
      </w:r>
      <w:proofErr w:type="spellStart"/>
      <w:r w:rsidRPr="00224DF8">
        <w:rPr>
          <w:b/>
        </w:rPr>
        <w:t>блочно</w:t>
      </w:r>
      <w:proofErr w:type="spellEnd"/>
      <w:r w:rsidRPr="00224DF8">
        <w:rPr>
          <w:b/>
        </w:rPr>
        <w:t>-модульной установленной мощностью 3,56 МВт котельной ст. Громово со строительством участков тепловых</w:t>
      </w:r>
    </w:p>
    <w:p w14:paraId="752ECB6A" w14:textId="77777777" w:rsidR="00224DF8" w:rsidRPr="00224DF8" w:rsidRDefault="00224DF8" w:rsidP="0015550B">
      <w:pPr>
        <w:pStyle w:val="LBBodyText1"/>
        <w:spacing w:before="0" w:after="0"/>
        <w:jc w:val="center"/>
        <w:rPr>
          <w:b/>
        </w:rPr>
      </w:pPr>
      <w:r w:rsidRPr="00224DF8">
        <w:rPr>
          <w:b/>
        </w:rPr>
        <w:t>сетей для подключения вновь построенных источников тепловой энергии»</w:t>
      </w:r>
    </w:p>
    <w:p w14:paraId="56C309CF" w14:textId="77777777" w:rsidR="00224DF8" w:rsidRDefault="00224DF8" w:rsidP="00224DF8">
      <w:pPr>
        <w:pStyle w:val="LBBodyText1"/>
        <w:spacing w:before="0" w:after="0"/>
        <w:jc w:val="center"/>
      </w:pPr>
    </w:p>
    <w:sectPr w:rsidR="00224DF8" w:rsidSect="00714E34">
      <w:pgSz w:w="12240" w:h="15840"/>
      <w:pgMar w:top="851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003D5" w14:textId="77777777" w:rsidR="002914C6" w:rsidRDefault="002914C6">
      <w:r>
        <w:separator/>
      </w:r>
    </w:p>
  </w:endnote>
  <w:endnote w:type="continuationSeparator" w:id="0">
    <w:p w14:paraId="4269ABBB" w14:textId="77777777" w:rsidR="002914C6" w:rsidRDefault="00291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199">
    <w:altName w:val="Times New Roman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06EF5" w14:textId="77777777" w:rsidR="002914C6" w:rsidRDefault="002914C6">
      <w:r>
        <w:rPr>
          <w:color w:val="000000"/>
        </w:rPr>
        <w:separator/>
      </w:r>
    </w:p>
  </w:footnote>
  <w:footnote w:type="continuationSeparator" w:id="0">
    <w:p w14:paraId="48B4C321" w14:textId="77777777" w:rsidR="002914C6" w:rsidRDefault="002914C6">
      <w:r>
        <w:continuationSeparator/>
      </w:r>
    </w:p>
  </w:footnote>
  <w:footnote w:id="1">
    <w:p w14:paraId="0959AA14" w14:textId="77777777" w:rsidR="00304AFC" w:rsidRDefault="00304AFC" w:rsidP="00304AFC">
      <w:pPr>
        <w:pStyle w:val="af1"/>
      </w:pPr>
      <w:r>
        <w:rPr>
          <w:rStyle w:val="af3"/>
        </w:rPr>
        <w:footnoteRef/>
      </w:r>
      <w:r>
        <w:t xml:space="preserve"> Заполняется в соответствии с офертой победителя закупки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79A7"/>
    <w:multiLevelType w:val="multilevel"/>
    <w:tmpl w:val="ABFC808E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" w15:restartNumberingAfterBreak="0">
    <w:nsid w:val="02C334FE"/>
    <w:multiLevelType w:val="multilevel"/>
    <w:tmpl w:val="6DF02F1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386552C"/>
    <w:multiLevelType w:val="multilevel"/>
    <w:tmpl w:val="A6A2221A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05AE1C6C"/>
    <w:multiLevelType w:val="multilevel"/>
    <w:tmpl w:val="2CCCD676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6D833E9"/>
    <w:multiLevelType w:val="multilevel"/>
    <w:tmpl w:val="47FE44F0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00101B"/>
    <w:multiLevelType w:val="multilevel"/>
    <w:tmpl w:val="03147144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350CF2"/>
    <w:multiLevelType w:val="multilevel"/>
    <w:tmpl w:val="B3380D4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" w15:restartNumberingAfterBreak="0">
    <w:nsid w:val="08961823"/>
    <w:multiLevelType w:val="multilevel"/>
    <w:tmpl w:val="38F0C30E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8" w15:restartNumberingAfterBreak="0">
    <w:nsid w:val="096D3DFF"/>
    <w:multiLevelType w:val="multilevel"/>
    <w:tmpl w:val="62640C5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BB30113"/>
    <w:multiLevelType w:val="multilevel"/>
    <w:tmpl w:val="E8663318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D9F3183"/>
    <w:multiLevelType w:val="hybridMultilevel"/>
    <w:tmpl w:val="A218151A"/>
    <w:lvl w:ilvl="0" w:tplc="EF8204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0F5022F3"/>
    <w:multiLevelType w:val="multilevel"/>
    <w:tmpl w:val="1EBEBAB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2" w15:restartNumberingAfterBreak="0">
    <w:nsid w:val="0FE15D24"/>
    <w:multiLevelType w:val="multilevel"/>
    <w:tmpl w:val="0D7EFE2E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3" w15:restartNumberingAfterBreak="0">
    <w:nsid w:val="12BF5C8C"/>
    <w:multiLevelType w:val="multilevel"/>
    <w:tmpl w:val="6DA866AE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4" w15:restartNumberingAfterBreak="0">
    <w:nsid w:val="18C91FAC"/>
    <w:multiLevelType w:val="multilevel"/>
    <w:tmpl w:val="7B20F15A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B972FC1"/>
    <w:multiLevelType w:val="multilevel"/>
    <w:tmpl w:val="859A0BE0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6" w15:restartNumberingAfterBreak="0">
    <w:nsid w:val="242B38F1"/>
    <w:multiLevelType w:val="multilevel"/>
    <w:tmpl w:val="626E795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17" w15:restartNumberingAfterBreak="0">
    <w:nsid w:val="2489575E"/>
    <w:multiLevelType w:val="multilevel"/>
    <w:tmpl w:val="147065A8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8" w15:restartNumberingAfterBreak="0">
    <w:nsid w:val="25B83A52"/>
    <w:multiLevelType w:val="multilevel"/>
    <w:tmpl w:val="1D8019A2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 w15:restartNumberingAfterBreak="0">
    <w:nsid w:val="25E921EE"/>
    <w:multiLevelType w:val="multilevel"/>
    <w:tmpl w:val="CFAE01F8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5FE34CB"/>
    <w:multiLevelType w:val="multilevel"/>
    <w:tmpl w:val="1A548FB2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4A7588"/>
    <w:multiLevelType w:val="multilevel"/>
    <w:tmpl w:val="68AE752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2906014E"/>
    <w:multiLevelType w:val="multilevel"/>
    <w:tmpl w:val="8D707AE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94C0A2F"/>
    <w:multiLevelType w:val="multilevel"/>
    <w:tmpl w:val="9D22A88E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4" w15:restartNumberingAfterBreak="0">
    <w:nsid w:val="29542659"/>
    <w:multiLevelType w:val="multilevel"/>
    <w:tmpl w:val="B498A4E4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B01139"/>
    <w:multiLevelType w:val="multilevel"/>
    <w:tmpl w:val="FA866CA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308F239C"/>
    <w:multiLevelType w:val="multilevel"/>
    <w:tmpl w:val="916EC5F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2052454"/>
    <w:multiLevelType w:val="multilevel"/>
    <w:tmpl w:val="AD228BB2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32605134"/>
    <w:multiLevelType w:val="multilevel"/>
    <w:tmpl w:val="F2AC402E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9" w15:restartNumberingAfterBreak="0">
    <w:nsid w:val="332962EF"/>
    <w:multiLevelType w:val="multilevel"/>
    <w:tmpl w:val="58369CE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0" w15:restartNumberingAfterBreak="0">
    <w:nsid w:val="367B3C96"/>
    <w:multiLevelType w:val="multilevel"/>
    <w:tmpl w:val="F286BF7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BB718D6"/>
    <w:multiLevelType w:val="multilevel"/>
    <w:tmpl w:val="F16C6762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C9A2316"/>
    <w:multiLevelType w:val="multilevel"/>
    <w:tmpl w:val="7E60C70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077E6C"/>
    <w:multiLevelType w:val="multilevel"/>
    <w:tmpl w:val="79EE0D3A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4" w15:restartNumberingAfterBreak="0">
    <w:nsid w:val="3DAB1108"/>
    <w:multiLevelType w:val="multilevel"/>
    <w:tmpl w:val="39DE7CC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5" w15:restartNumberingAfterBreak="0">
    <w:nsid w:val="3DD97C9C"/>
    <w:multiLevelType w:val="multilevel"/>
    <w:tmpl w:val="9ED8516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01C2C31"/>
    <w:multiLevelType w:val="multilevel"/>
    <w:tmpl w:val="17708998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7" w15:restartNumberingAfterBreak="0">
    <w:nsid w:val="41104F5F"/>
    <w:multiLevelType w:val="multilevel"/>
    <w:tmpl w:val="607CCA0E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8" w15:restartNumberingAfterBreak="0">
    <w:nsid w:val="41A17D97"/>
    <w:multiLevelType w:val="multilevel"/>
    <w:tmpl w:val="A2F876EC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 w15:restartNumberingAfterBreak="0">
    <w:nsid w:val="428F2DDE"/>
    <w:multiLevelType w:val="multilevel"/>
    <w:tmpl w:val="BB66A7BC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2E50B2A"/>
    <w:multiLevelType w:val="multilevel"/>
    <w:tmpl w:val="15328B26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4B22ED5"/>
    <w:multiLevelType w:val="multilevel"/>
    <w:tmpl w:val="97E0FBE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48465788"/>
    <w:multiLevelType w:val="multilevel"/>
    <w:tmpl w:val="AF90A9C6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 w15:restartNumberingAfterBreak="0">
    <w:nsid w:val="4A740E51"/>
    <w:multiLevelType w:val="multilevel"/>
    <w:tmpl w:val="E8129CD6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4E0267F5"/>
    <w:multiLevelType w:val="multilevel"/>
    <w:tmpl w:val="FDE03E7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4E042DBE"/>
    <w:multiLevelType w:val="multilevel"/>
    <w:tmpl w:val="2DBAA0D6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6" w15:restartNumberingAfterBreak="0">
    <w:nsid w:val="4EBD5B5B"/>
    <w:multiLevelType w:val="multilevel"/>
    <w:tmpl w:val="15189804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EF26CF0"/>
    <w:multiLevelType w:val="multilevel"/>
    <w:tmpl w:val="06625C16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8" w15:restartNumberingAfterBreak="0">
    <w:nsid w:val="503A0C2E"/>
    <w:multiLevelType w:val="multilevel"/>
    <w:tmpl w:val="DFA8D2A6"/>
    <w:styleLink w:val="LFO291"/>
    <w:lvl w:ilvl="0">
      <w:start w:val="1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9" w15:restartNumberingAfterBreak="0">
    <w:nsid w:val="505F1D01"/>
    <w:multiLevelType w:val="multilevel"/>
    <w:tmpl w:val="E890A33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0" w15:restartNumberingAfterBreak="0">
    <w:nsid w:val="50BE3EDB"/>
    <w:multiLevelType w:val="multilevel"/>
    <w:tmpl w:val="0FEC21F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52530C1C"/>
    <w:multiLevelType w:val="multilevel"/>
    <w:tmpl w:val="96CCB822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2" w15:restartNumberingAfterBreak="0">
    <w:nsid w:val="56106FB1"/>
    <w:multiLevelType w:val="multilevel"/>
    <w:tmpl w:val="5F2A47FC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3" w15:restartNumberingAfterBreak="0">
    <w:nsid w:val="56B3498C"/>
    <w:multiLevelType w:val="multilevel"/>
    <w:tmpl w:val="96E8D9D2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7AA64EC"/>
    <w:multiLevelType w:val="multilevel"/>
    <w:tmpl w:val="FB8E239E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582C5E2D"/>
    <w:multiLevelType w:val="multilevel"/>
    <w:tmpl w:val="50D2211E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6" w15:restartNumberingAfterBreak="0">
    <w:nsid w:val="59DC1E43"/>
    <w:multiLevelType w:val="multilevel"/>
    <w:tmpl w:val="569E84C2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B337F97"/>
    <w:multiLevelType w:val="multilevel"/>
    <w:tmpl w:val="28DC040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8" w15:restartNumberingAfterBreak="0">
    <w:nsid w:val="5B980E11"/>
    <w:multiLevelType w:val="multilevel"/>
    <w:tmpl w:val="AF26D25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9" w15:restartNumberingAfterBreak="0">
    <w:nsid w:val="5D5B2709"/>
    <w:multiLevelType w:val="multilevel"/>
    <w:tmpl w:val="0BF2BC60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0" w15:restartNumberingAfterBreak="0">
    <w:nsid w:val="5D695E4B"/>
    <w:multiLevelType w:val="multilevel"/>
    <w:tmpl w:val="6AF0044A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E595458"/>
    <w:multiLevelType w:val="multilevel"/>
    <w:tmpl w:val="0ED43CAA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2" w15:restartNumberingAfterBreak="0">
    <w:nsid w:val="601F4762"/>
    <w:multiLevelType w:val="multilevel"/>
    <w:tmpl w:val="5E0C8D6E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 w15:restartNumberingAfterBreak="0">
    <w:nsid w:val="64706E89"/>
    <w:multiLevelType w:val="multilevel"/>
    <w:tmpl w:val="84A8A28A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4903A86"/>
    <w:multiLevelType w:val="multilevel"/>
    <w:tmpl w:val="D7C8A4C0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670B4B2B"/>
    <w:multiLevelType w:val="multilevel"/>
    <w:tmpl w:val="EEE2118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6" w15:restartNumberingAfterBreak="0">
    <w:nsid w:val="68E13E14"/>
    <w:multiLevelType w:val="multilevel"/>
    <w:tmpl w:val="A776C270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6C49037E"/>
    <w:multiLevelType w:val="multilevel"/>
    <w:tmpl w:val="5310DF2A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68" w15:restartNumberingAfterBreak="0">
    <w:nsid w:val="6CA25BB7"/>
    <w:multiLevelType w:val="multilevel"/>
    <w:tmpl w:val="8ED4D554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9" w15:restartNumberingAfterBreak="0">
    <w:nsid w:val="70302B35"/>
    <w:multiLevelType w:val="multilevel"/>
    <w:tmpl w:val="B1F215F8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04E2DD1"/>
    <w:multiLevelType w:val="multilevel"/>
    <w:tmpl w:val="CA16434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1" w15:restartNumberingAfterBreak="0">
    <w:nsid w:val="728A7B71"/>
    <w:multiLevelType w:val="multilevel"/>
    <w:tmpl w:val="DD74704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72A44C9F"/>
    <w:multiLevelType w:val="multilevel"/>
    <w:tmpl w:val="4F4A3EC2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73" w15:restartNumberingAfterBreak="0">
    <w:nsid w:val="7DE17BCB"/>
    <w:multiLevelType w:val="multilevel"/>
    <w:tmpl w:val="01C2D97A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num w:numId="1">
    <w:abstractNumId w:val="25"/>
  </w:num>
  <w:num w:numId="2">
    <w:abstractNumId w:val="69"/>
  </w:num>
  <w:num w:numId="3">
    <w:abstractNumId w:val="3"/>
  </w:num>
  <w:num w:numId="4">
    <w:abstractNumId w:val="1"/>
  </w:num>
  <w:num w:numId="5">
    <w:abstractNumId w:val="70"/>
  </w:num>
  <w:num w:numId="6">
    <w:abstractNumId w:val="41"/>
  </w:num>
  <w:num w:numId="7">
    <w:abstractNumId w:val="53"/>
  </w:num>
  <w:num w:numId="8">
    <w:abstractNumId w:val="21"/>
  </w:num>
  <w:num w:numId="9">
    <w:abstractNumId w:val="13"/>
  </w:num>
  <w:num w:numId="10">
    <w:abstractNumId w:val="64"/>
  </w:num>
  <w:num w:numId="11">
    <w:abstractNumId w:val="57"/>
  </w:num>
  <w:num w:numId="12">
    <w:abstractNumId w:val="11"/>
  </w:num>
  <w:num w:numId="13">
    <w:abstractNumId w:val="73"/>
  </w:num>
  <w:num w:numId="14">
    <w:abstractNumId w:val="0"/>
  </w:num>
  <w:num w:numId="15">
    <w:abstractNumId w:val="24"/>
  </w:num>
  <w:num w:numId="16">
    <w:abstractNumId w:val="6"/>
  </w:num>
  <w:num w:numId="17">
    <w:abstractNumId w:val="36"/>
  </w:num>
  <w:num w:numId="18">
    <w:abstractNumId w:val="18"/>
  </w:num>
  <w:num w:numId="19">
    <w:abstractNumId w:val="23"/>
  </w:num>
  <w:num w:numId="20">
    <w:abstractNumId w:val="33"/>
  </w:num>
  <w:num w:numId="21">
    <w:abstractNumId w:val="44"/>
  </w:num>
  <w:num w:numId="22">
    <w:abstractNumId w:val="65"/>
  </w:num>
  <w:num w:numId="23">
    <w:abstractNumId w:val="55"/>
  </w:num>
  <w:num w:numId="24">
    <w:abstractNumId w:val="34"/>
  </w:num>
  <w:num w:numId="25">
    <w:abstractNumId w:val="4"/>
  </w:num>
  <w:num w:numId="26">
    <w:abstractNumId w:val="30"/>
  </w:num>
  <w:num w:numId="27">
    <w:abstractNumId w:val="26"/>
  </w:num>
  <w:num w:numId="28">
    <w:abstractNumId w:val="19"/>
  </w:num>
  <w:num w:numId="29">
    <w:abstractNumId w:val="9"/>
  </w:num>
  <w:num w:numId="30">
    <w:abstractNumId w:val="50"/>
  </w:num>
  <w:num w:numId="31">
    <w:abstractNumId w:val="2"/>
  </w:num>
  <w:num w:numId="32">
    <w:abstractNumId w:val="27"/>
  </w:num>
  <w:num w:numId="33">
    <w:abstractNumId w:val="40"/>
  </w:num>
  <w:num w:numId="34">
    <w:abstractNumId w:val="71"/>
  </w:num>
  <w:num w:numId="35">
    <w:abstractNumId w:val="35"/>
  </w:num>
  <w:num w:numId="36">
    <w:abstractNumId w:val="22"/>
  </w:num>
  <w:num w:numId="37">
    <w:abstractNumId w:val="8"/>
  </w:num>
  <w:num w:numId="38">
    <w:abstractNumId w:val="60"/>
  </w:num>
  <w:num w:numId="39">
    <w:abstractNumId w:val="58"/>
  </w:num>
  <w:num w:numId="40">
    <w:abstractNumId w:val="16"/>
  </w:num>
  <w:num w:numId="41">
    <w:abstractNumId w:val="49"/>
  </w:num>
  <w:num w:numId="42">
    <w:abstractNumId w:val="32"/>
  </w:num>
  <w:num w:numId="43">
    <w:abstractNumId w:val="61"/>
  </w:num>
  <w:num w:numId="44">
    <w:abstractNumId w:val="68"/>
  </w:num>
  <w:num w:numId="45">
    <w:abstractNumId w:val="5"/>
  </w:num>
  <w:num w:numId="46">
    <w:abstractNumId w:val="12"/>
  </w:num>
  <w:num w:numId="47">
    <w:abstractNumId w:val="37"/>
  </w:num>
  <w:num w:numId="48">
    <w:abstractNumId w:val="29"/>
  </w:num>
  <w:num w:numId="49">
    <w:abstractNumId w:val="7"/>
  </w:num>
  <w:num w:numId="50">
    <w:abstractNumId w:val="47"/>
  </w:num>
  <w:num w:numId="51">
    <w:abstractNumId w:val="46"/>
  </w:num>
  <w:num w:numId="52">
    <w:abstractNumId w:val="59"/>
  </w:num>
  <w:num w:numId="53">
    <w:abstractNumId w:val="20"/>
  </w:num>
  <w:num w:numId="54">
    <w:abstractNumId w:val="28"/>
  </w:num>
  <w:num w:numId="55">
    <w:abstractNumId w:val="52"/>
  </w:num>
  <w:num w:numId="56">
    <w:abstractNumId w:val="14"/>
  </w:num>
  <w:num w:numId="57">
    <w:abstractNumId w:val="63"/>
  </w:num>
  <w:num w:numId="58">
    <w:abstractNumId w:val="31"/>
  </w:num>
  <w:num w:numId="59">
    <w:abstractNumId w:val="51"/>
  </w:num>
  <w:num w:numId="60">
    <w:abstractNumId w:val="38"/>
  </w:num>
  <w:num w:numId="61">
    <w:abstractNumId w:val="67"/>
  </w:num>
  <w:num w:numId="62">
    <w:abstractNumId w:val="15"/>
  </w:num>
  <w:num w:numId="63">
    <w:abstractNumId w:val="62"/>
  </w:num>
  <w:num w:numId="64">
    <w:abstractNumId w:val="54"/>
  </w:num>
  <w:num w:numId="65">
    <w:abstractNumId w:val="45"/>
  </w:num>
  <w:num w:numId="66">
    <w:abstractNumId w:val="42"/>
  </w:num>
  <w:num w:numId="67">
    <w:abstractNumId w:val="43"/>
  </w:num>
  <w:num w:numId="68">
    <w:abstractNumId w:val="39"/>
  </w:num>
  <w:num w:numId="69">
    <w:abstractNumId w:val="56"/>
  </w:num>
  <w:num w:numId="70">
    <w:abstractNumId w:val="66"/>
  </w:num>
  <w:num w:numId="71">
    <w:abstractNumId w:val="17"/>
  </w:num>
  <w:num w:numId="72">
    <w:abstractNumId w:val="59"/>
    <w:lvlOverride w:ilvl="0">
      <w:startOverride w:val="1"/>
    </w:lvlOverride>
  </w:num>
  <w:num w:numId="73">
    <w:abstractNumId w:val="48"/>
  </w:num>
  <w:num w:numId="74">
    <w:abstractNumId w:val="59"/>
  </w:num>
  <w:num w:numId="75">
    <w:abstractNumId w:val="72"/>
  </w:num>
  <w:num w:numId="76">
    <w:abstractNumId w:val="59"/>
    <w:lvlOverride w:ilvl="0">
      <w:lvl w:ilvl="0">
        <w:numFmt w:val="decimal"/>
        <w:pStyle w:val="LBGovstyle6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</w:rPr>
      </w:lvl>
    </w:lvlOverride>
  </w:num>
  <w:num w:numId="77">
    <w:abstractNumId w:val="1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CC"/>
    <w:rsid w:val="0000075F"/>
    <w:rsid w:val="00001731"/>
    <w:rsid w:val="00012AE9"/>
    <w:rsid w:val="00031C5F"/>
    <w:rsid w:val="00036280"/>
    <w:rsid w:val="00063076"/>
    <w:rsid w:val="00064627"/>
    <w:rsid w:val="000A009F"/>
    <w:rsid w:val="000C4D7A"/>
    <w:rsid w:val="000E13EE"/>
    <w:rsid w:val="000F098D"/>
    <w:rsid w:val="00112125"/>
    <w:rsid w:val="00124412"/>
    <w:rsid w:val="001248CC"/>
    <w:rsid w:val="0013007C"/>
    <w:rsid w:val="00134721"/>
    <w:rsid w:val="001441AD"/>
    <w:rsid w:val="00144C76"/>
    <w:rsid w:val="001525FE"/>
    <w:rsid w:val="0015550B"/>
    <w:rsid w:val="001563B3"/>
    <w:rsid w:val="0016062B"/>
    <w:rsid w:val="00167F2C"/>
    <w:rsid w:val="001902C0"/>
    <w:rsid w:val="001A70B7"/>
    <w:rsid w:val="001B02D6"/>
    <w:rsid w:val="001B1F92"/>
    <w:rsid w:val="001B272A"/>
    <w:rsid w:val="001B2DAC"/>
    <w:rsid w:val="001C356D"/>
    <w:rsid w:val="001D3D38"/>
    <w:rsid w:val="001E5B96"/>
    <w:rsid w:val="001F2172"/>
    <w:rsid w:val="001F58BF"/>
    <w:rsid w:val="001F7C83"/>
    <w:rsid w:val="00205F83"/>
    <w:rsid w:val="00207569"/>
    <w:rsid w:val="002111B0"/>
    <w:rsid w:val="00224DF8"/>
    <w:rsid w:val="00227206"/>
    <w:rsid w:val="00234F19"/>
    <w:rsid w:val="00242612"/>
    <w:rsid w:val="00246C5A"/>
    <w:rsid w:val="002615D7"/>
    <w:rsid w:val="00262946"/>
    <w:rsid w:val="00271E16"/>
    <w:rsid w:val="00273729"/>
    <w:rsid w:val="002914C6"/>
    <w:rsid w:val="002925A2"/>
    <w:rsid w:val="00293327"/>
    <w:rsid w:val="002937C6"/>
    <w:rsid w:val="002A5FCD"/>
    <w:rsid w:val="002B05EE"/>
    <w:rsid w:val="002B089E"/>
    <w:rsid w:val="002B602F"/>
    <w:rsid w:val="002C52FA"/>
    <w:rsid w:val="00304AFC"/>
    <w:rsid w:val="00317034"/>
    <w:rsid w:val="00331AE7"/>
    <w:rsid w:val="00331CFA"/>
    <w:rsid w:val="003837CD"/>
    <w:rsid w:val="00394830"/>
    <w:rsid w:val="003C56E2"/>
    <w:rsid w:val="003C5A39"/>
    <w:rsid w:val="003D00EC"/>
    <w:rsid w:val="003D376E"/>
    <w:rsid w:val="003E124E"/>
    <w:rsid w:val="003E4404"/>
    <w:rsid w:val="003F3BD0"/>
    <w:rsid w:val="00404199"/>
    <w:rsid w:val="004052FC"/>
    <w:rsid w:val="00407B97"/>
    <w:rsid w:val="004277D5"/>
    <w:rsid w:val="00450764"/>
    <w:rsid w:val="00465694"/>
    <w:rsid w:val="0047072F"/>
    <w:rsid w:val="004718F5"/>
    <w:rsid w:val="0048219B"/>
    <w:rsid w:val="0048713E"/>
    <w:rsid w:val="00493521"/>
    <w:rsid w:val="00497592"/>
    <w:rsid w:val="004C670A"/>
    <w:rsid w:val="004C7CC7"/>
    <w:rsid w:val="004E088A"/>
    <w:rsid w:val="0050295A"/>
    <w:rsid w:val="0051221C"/>
    <w:rsid w:val="00530E25"/>
    <w:rsid w:val="00534CDE"/>
    <w:rsid w:val="00535529"/>
    <w:rsid w:val="005559CC"/>
    <w:rsid w:val="00556295"/>
    <w:rsid w:val="00557864"/>
    <w:rsid w:val="00581504"/>
    <w:rsid w:val="00584918"/>
    <w:rsid w:val="005A7B37"/>
    <w:rsid w:val="005B5532"/>
    <w:rsid w:val="005B786B"/>
    <w:rsid w:val="005C7753"/>
    <w:rsid w:val="005D2894"/>
    <w:rsid w:val="005D3809"/>
    <w:rsid w:val="005D4083"/>
    <w:rsid w:val="005E19A2"/>
    <w:rsid w:val="005F17C5"/>
    <w:rsid w:val="005F5D2C"/>
    <w:rsid w:val="0060245C"/>
    <w:rsid w:val="00604894"/>
    <w:rsid w:val="00622EDC"/>
    <w:rsid w:val="00633F0E"/>
    <w:rsid w:val="00643B84"/>
    <w:rsid w:val="006451A7"/>
    <w:rsid w:val="00651E84"/>
    <w:rsid w:val="0065388F"/>
    <w:rsid w:val="00662088"/>
    <w:rsid w:val="00665015"/>
    <w:rsid w:val="00666E8F"/>
    <w:rsid w:val="006815B7"/>
    <w:rsid w:val="006818C1"/>
    <w:rsid w:val="006822EA"/>
    <w:rsid w:val="00685DCB"/>
    <w:rsid w:val="006951A6"/>
    <w:rsid w:val="00696B00"/>
    <w:rsid w:val="006C3B40"/>
    <w:rsid w:val="006C42B3"/>
    <w:rsid w:val="006E2454"/>
    <w:rsid w:val="006F35A0"/>
    <w:rsid w:val="00705F14"/>
    <w:rsid w:val="00714E34"/>
    <w:rsid w:val="00720B40"/>
    <w:rsid w:val="00726D4B"/>
    <w:rsid w:val="00743E46"/>
    <w:rsid w:val="00747A03"/>
    <w:rsid w:val="00774ED1"/>
    <w:rsid w:val="00781CA8"/>
    <w:rsid w:val="00781D1B"/>
    <w:rsid w:val="007823BE"/>
    <w:rsid w:val="0078438D"/>
    <w:rsid w:val="00790EC1"/>
    <w:rsid w:val="00791189"/>
    <w:rsid w:val="007B219E"/>
    <w:rsid w:val="007B26A5"/>
    <w:rsid w:val="007B5039"/>
    <w:rsid w:val="007C23CF"/>
    <w:rsid w:val="007D62ED"/>
    <w:rsid w:val="007D68A0"/>
    <w:rsid w:val="007D7F59"/>
    <w:rsid w:val="007E1519"/>
    <w:rsid w:val="007E2A09"/>
    <w:rsid w:val="007E4720"/>
    <w:rsid w:val="00811FC9"/>
    <w:rsid w:val="00812517"/>
    <w:rsid w:val="00823619"/>
    <w:rsid w:val="008238B4"/>
    <w:rsid w:val="00834434"/>
    <w:rsid w:val="00835B3D"/>
    <w:rsid w:val="0083761B"/>
    <w:rsid w:val="00850802"/>
    <w:rsid w:val="00851F2D"/>
    <w:rsid w:val="00861AD9"/>
    <w:rsid w:val="00876ACA"/>
    <w:rsid w:val="00877605"/>
    <w:rsid w:val="00877FA3"/>
    <w:rsid w:val="008847E5"/>
    <w:rsid w:val="00886299"/>
    <w:rsid w:val="00892F49"/>
    <w:rsid w:val="008A1DF4"/>
    <w:rsid w:val="008A2CFE"/>
    <w:rsid w:val="008A56F9"/>
    <w:rsid w:val="008B02BF"/>
    <w:rsid w:val="008C022C"/>
    <w:rsid w:val="00906666"/>
    <w:rsid w:val="00907996"/>
    <w:rsid w:val="00910CF2"/>
    <w:rsid w:val="00913C3B"/>
    <w:rsid w:val="009158A3"/>
    <w:rsid w:val="00932F3D"/>
    <w:rsid w:val="00947521"/>
    <w:rsid w:val="00963BBF"/>
    <w:rsid w:val="0097236F"/>
    <w:rsid w:val="00981B5B"/>
    <w:rsid w:val="009923E4"/>
    <w:rsid w:val="009A2095"/>
    <w:rsid w:val="009A27FB"/>
    <w:rsid w:val="009A7A0A"/>
    <w:rsid w:val="009B368A"/>
    <w:rsid w:val="009B5441"/>
    <w:rsid w:val="009C432F"/>
    <w:rsid w:val="009E6AA8"/>
    <w:rsid w:val="009E6F08"/>
    <w:rsid w:val="00A06997"/>
    <w:rsid w:val="00A23454"/>
    <w:rsid w:val="00A348C8"/>
    <w:rsid w:val="00A44BC3"/>
    <w:rsid w:val="00A46873"/>
    <w:rsid w:val="00A53173"/>
    <w:rsid w:val="00A73B52"/>
    <w:rsid w:val="00A75EE4"/>
    <w:rsid w:val="00A84FB5"/>
    <w:rsid w:val="00A85CBE"/>
    <w:rsid w:val="00A921C8"/>
    <w:rsid w:val="00AA2B06"/>
    <w:rsid w:val="00AA336E"/>
    <w:rsid w:val="00AD0902"/>
    <w:rsid w:val="00AD3E5E"/>
    <w:rsid w:val="00AD5BB1"/>
    <w:rsid w:val="00AD7C65"/>
    <w:rsid w:val="00AF3DB9"/>
    <w:rsid w:val="00AF738F"/>
    <w:rsid w:val="00B00D1A"/>
    <w:rsid w:val="00B05603"/>
    <w:rsid w:val="00B1304E"/>
    <w:rsid w:val="00B42602"/>
    <w:rsid w:val="00B475A1"/>
    <w:rsid w:val="00B66CED"/>
    <w:rsid w:val="00B71ACC"/>
    <w:rsid w:val="00B7256D"/>
    <w:rsid w:val="00B969A8"/>
    <w:rsid w:val="00B97159"/>
    <w:rsid w:val="00BA0D8E"/>
    <w:rsid w:val="00BA13B8"/>
    <w:rsid w:val="00BA148C"/>
    <w:rsid w:val="00BA63B9"/>
    <w:rsid w:val="00BE1632"/>
    <w:rsid w:val="00BE39DC"/>
    <w:rsid w:val="00C00049"/>
    <w:rsid w:val="00C01020"/>
    <w:rsid w:val="00C10BD2"/>
    <w:rsid w:val="00C24E56"/>
    <w:rsid w:val="00C40C26"/>
    <w:rsid w:val="00C72613"/>
    <w:rsid w:val="00CA6555"/>
    <w:rsid w:val="00CC7C8B"/>
    <w:rsid w:val="00CD3019"/>
    <w:rsid w:val="00CF3884"/>
    <w:rsid w:val="00CF4B32"/>
    <w:rsid w:val="00D05DFE"/>
    <w:rsid w:val="00D16F48"/>
    <w:rsid w:val="00D20775"/>
    <w:rsid w:val="00D4067E"/>
    <w:rsid w:val="00D43F57"/>
    <w:rsid w:val="00D55329"/>
    <w:rsid w:val="00D56616"/>
    <w:rsid w:val="00D57320"/>
    <w:rsid w:val="00D95401"/>
    <w:rsid w:val="00DA32CC"/>
    <w:rsid w:val="00DB290A"/>
    <w:rsid w:val="00DB37DA"/>
    <w:rsid w:val="00DC07B8"/>
    <w:rsid w:val="00DC5F15"/>
    <w:rsid w:val="00DD7619"/>
    <w:rsid w:val="00DD7E90"/>
    <w:rsid w:val="00DF31F6"/>
    <w:rsid w:val="00E07557"/>
    <w:rsid w:val="00E3291D"/>
    <w:rsid w:val="00E4038C"/>
    <w:rsid w:val="00E40A85"/>
    <w:rsid w:val="00E52CF8"/>
    <w:rsid w:val="00E62A34"/>
    <w:rsid w:val="00E86F33"/>
    <w:rsid w:val="00EB3C5B"/>
    <w:rsid w:val="00ED353C"/>
    <w:rsid w:val="00ED5313"/>
    <w:rsid w:val="00EE759E"/>
    <w:rsid w:val="00EF6B85"/>
    <w:rsid w:val="00F05A88"/>
    <w:rsid w:val="00F20D83"/>
    <w:rsid w:val="00F41604"/>
    <w:rsid w:val="00F44EF1"/>
    <w:rsid w:val="00F63DBA"/>
    <w:rsid w:val="00F70C77"/>
    <w:rsid w:val="00F766CC"/>
    <w:rsid w:val="00F828CB"/>
    <w:rsid w:val="00F833CF"/>
    <w:rsid w:val="00FA0C3D"/>
    <w:rsid w:val="00FB2759"/>
    <w:rsid w:val="00FB7CC2"/>
    <w:rsid w:val="00FE3F96"/>
    <w:rsid w:val="00FE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7E251"/>
  <w15:docId w15:val="{706AAB4A-42B4-4301-A66D-C0E89BFB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uiPriority w:val="99"/>
    <w:rPr>
      <w:sz w:val="20"/>
      <w:szCs w:val="20"/>
    </w:rPr>
  </w:style>
  <w:style w:type="character" w:customStyle="1" w:styleId="af2">
    <w:name w:val="Текст сноски Знак"/>
    <w:uiPriority w:val="99"/>
    <w:rPr>
      <w:rFonts w:ascii="Times New Roman" w:hAnsi="Times New Roman"/>
      <w:lang w:eastAsia="en-US"/>
    </w:rPr>
  </w:style>
  <w:style w:type="character" w:styleId="af3">
    <w:name w:val="footnote reference"/>
    <w:uiPriority w:val="99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numbering" w:customStyle="1" w:styleId="LFO291">
    <w:name w:val="LFO29_1"/>
    <w:basedOn w:val="a2"/>
    <w:rsid w:val="003D376E"/>
    <w:pPr>
      <w:numPr>
        <w:numId w:val="73"/>
      </w:numPr>
    </w:pPr>
  </w:style>
  <w:style w:type="paragraph" w:customStyle="1" w:styleId="ConsPlusCell">
    <w:name w:val="ConsPlusCell"/>
    <w:uiPriority w:val="99"/>
    <w:rsid w:val="003C56E2"/>
    <w:pPr>
      <w:widowControl w:val="0"/>
      <w:autoSpaceDE w:val="0"/>
      <w:adjustRightInd w:val="0"/>
    </w:pPr>
    <w:rPr>
      <w:rFonts w:ascii="Arial" w:eastAsia="Times New Roman" w:hAnsi="Arial" w:cs="Arial"/>
    </w:rPr>
  </w:style>
  <w:style w:type="paragraph" w:customStyle="1" w:styleId="afd">
    <w:name w:val="Содержимое таблицы"/>
    <w:basedOn w:val="a"/>
    <w:rsid w:val="003C56E2"/>
    <w:pPr>
      <w:suppressLineNumbers/>
      <w:autoSpaceDN/>
      <w:spacing w:line="100" w:lineRule="atLeast"/>
      <w:jc w:val="left"/>
    </w:pPr>
    <w:rPr>
      <w:rFonts w:eastAsia="Times New Roman"/>
      <w:kern w:val="1"/>
      <w:sz w:val="24"/>
      <w:szCs w:val="24"/>
      <w:lang w:eastAsia="ar-SA"/>
    </w:rPr>
  </w:style>
  <w:style w:type="paragraph" w:styleId="afe">
    <w:name w:val="No Spacing"/>
    <w:uiPriority w:val="1"/>
    <w:qFormat/>
    <w:rsid w:val="00EB3C5B"/>
    <w:pPr>
      <w:autoSpaceDN/>
    </w:pPr>
    <w:rPr>
      <w:sz w:val="22"/>
      <w:szCs w:val="22"/>
      <w:lang w:eastAsia="en-US"/>
    </w:rPr>
  </w:style>
  <w:style w:type="paragraph" w:customStyle="1" w:styleId="Preformat">
    <w:name w:val="Preformat"/>
    <w:rsid w:val="00781D1B"/>
    <w:pPr>
      <w:widowControl w:val="0"/>
      <w:autoSpaceDN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57C25-DEE6-42EA-B7F3-9C3B2F267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13</Pages>
  <Words>5788</Words>
  <Characters>32998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Пользователь Windows</cp:lastModifiedBy>
  <cp:revision>143</cp:revision>
  <cp:lastPrinted>2024-02-20T06:31:00Z</cp:lastPrinted>
  <dcterms:created xsi:type="dcterms:W3CDTF">2026-10-08T13:46:00Z</dcterms:created>
  <dcterms:modified xsi:type="dcterms:W3CDTF">2026-10-12T21:59:00Z</dcterms:modified>
</cp:coreProperties>
</file>