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032" w:rsidRDefault="00462032" w:rsidP="00462032">
      <w:pPr>
        <w:spacing w:line="276" w:lineRule="auto"/>
        <w:ind w:firstLine="4253"/>
      </w:pPr>
    </w:p>
    <w:p w:rsidR="00C44E02" w:rsidRPr="00BB4497" w:rsidRDefault="004D7C23" w:rsidP="00AB2A75">
      <w:pPr>
        <w:spacing w:line="276" w:lineRule="auto"/>
        <w:jc w:val="center"/>
        <w:rPr>
          <w:b/>
        </w:rPr>
      </w:pPr>
      <w:r>
        <w:rPr>
          <w:b/>
        </w:rPr>
        <w:t>Техническое задание</w:t>
      </w:r>
    </w:p>
    <w:p w:rsidR="00C44E02" w:rsidRPr="00BB4497" w:rsidRDefault="00C44E02" w:rsidP="00C44E02">
      <w:pPr>
        <w:spacing w:line="276" w:lineRule="auto"/>
        <w:jc w:val="center"/>
        <w:rPr>
          <w:b/>
        </w:rPr>
      </w:pPr>
      <w:r w:rsidRPr="00BB4497">
        <w:rPr>
          <w:b/>
        </w:rPr>
        <w:t>о проведении закупки у единственного поставщика (подрядчика, исполнителя)</w:t>
      </w:r>
    </w:p>
    <w:p w:rsidR="00706052" w:rsidRPr="00BB4497" w:rsidRDefault="00706052" w:rsidP="00706052">
      <w:pPr>
        <w:spacing w:line="276" w:lineRule="auto"/>
        <w:jc w:val="both"/>
        <w:rPr>
          <w:rFonts w:eastAsia="Batang"/>
          <w:b/>
        </w:rPr>
      </w:pPr>
    </w:p>
    <w:p w:rsidR="00F24EA5" w:rsidRDefault="00706052" w:rsidP="00706052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rFonts w:eastAsia="Batang"/>
          <w:b/>
        </w:rPr>
      </w:pPr>
      <w:r w:rsidRPr="00F24EA5">
        <w:rPr>
          <w:rFonts w:eastAsia="Batang"/>
          <w:b/>
        </w:rPr>
        <w:t xml:space="preserve">Наименование заказчика: </w:t>
      </w:r>
      <w:r w:rsidR="00F24EA5">
        <w:rPr>
          <w:rFonts w:eastAsia="Batang"/>
          <w:b/>
        </w:rPr>
        <w:t>Государственное казенное учреждение здравоохранения «Центр крови Ленинградской области»</w:t>
      </w:r>
    </w:p>
    <w:p w:rsidR="00F24EA5" w:rsidRDefault="00706052" w:rsidP="00706052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rFonts w:eastAsia="Batang"/>
          <w:b/>
        </w:rPr>
      </w:pPr>
      <w:r w:rsidRPr="00F24EA5">
        <w:rPr>
          <w:rFonts w:eastAsia="Batang"/>
          <w:b/>
        </w:rPr>
        <w:t xml:space="preserve">Адрес заказчика (место нахождения, почтовый адрес): </w:t>
      </w:r>
      <w:r w:rsidR="00F24EA5">
        <w:rPr>
          <w:rFonts w:eastAsia="Batang"/>
          <w:b/>
        </w:rPr>
        <w:t>187000, Ленинградская область, г. Тосно, ш. Барыбина, д.29а</w:t>
      </w:r>
    </w:p>
    <w:p w:rsidR="00706052" w:rsidRPr="00F24EA5" w:rsidRDefault="00706052" w:rsidP="00706052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rFonts w:eastAsia="Batang"/>
          <w:b/>
        </w:rPr>
      </w:pPr>
      <w:r w:rsidRPr="00F24EA5">
        <w:rPr>
          <w:rFonts w:eastAsia="Batang"/>
          <w:b/>
        </w:rPr>
        <w:t xml:space="preserve">Адрес электронной почты заказчика: </w:t>
      </w:r>
      <w:r w:rsidR="00F24EA5">
        <w:rPr>
          <w:rFonts w:eastAsia="Batang"/>
          <w:spacing w:val="-2"/>
          <w:lang w:val="en-US"/>
        </w:rPr>
        <w:t>kontrakt</w:t>
      </w:r>
      <w:r w:rsidR="00F24EA5" w:rsidRPr="00F24EA5">
        <w:rPr>
          <w:rFonts w:eastAsia="Batang"/>
          <w:spacing w:val="-2"/>
        </w:rPr>
        <w:t>@</w:t>
      </w:r>
      <w:r w:rsidR="00F24EA5">
        <w:rPr>
          <w:rFonts w:eastAsia="Batang"/>
          <w:spacing w:val="-2"/>
          <w:lang w:val="en-US"/>
        </w:rPr>
        <w:t>blood</w:t>
      </w:r>
      <w:r w:rsidR="00F24EA5" w:rsidRPr="00F24EA5">
        <w:rPr>
          <w:rFonts w:eastAsia="Batang"/>
          <w:spacing w:val="-2"/>
        </w:rPr>
        <w:t>47.</w:t>
      </w:r>
      <w:r w:rsidR="00F24EA5">
        <w:rPr>
          <w:rFonts w:eastAsia="Batang"/>
          <w:spacing w:val="-2"/>
          <w:lang w:val="en-US"/>
        </w:rPr>
        <w:t>ru</w:t>
      </w:r>
    </w:p>
    <w:p w:rsidR="00706052" w:rsidRPr="00BB4497" w:rsidRDefault="00706052" w:rsidP="00706052">
      <w:pPr>
        <w:pStyle w:val="a3"/>
        <w:numPr>
          <w:ilvl w:val="0"/>
          <w:numId w:val="1"/>
        </w:numPr>
        <w:tabs>
          <w:tab w:val="left" w:pos="709"/>
          <w:tab w:val="left" w:pos="851"/>
        </w:tabs>
        <w:spacing w:line="276" w:lineRule="auto"/>
        <w:ind w:left="0" w:firstLine="567"/>
        <w:jc w:val="both"/>
        <w:rPr>
          <w:rFonts w:eastAsia="Batang"/>
          <w:b/>
        </w:rPr>
      </w:pPr>
      <w:r w:rsidRPr="00BB4497">
        <w:rPr>
          <w:rFonts w:eastAsia="Batang"/>
          <w:b/>
          <w:spacing w:val="-2"/>
        </w:rPr>
        <w:t xml:space="preserve">Номер контактного телефона/факса </w:t>
      </w:r>
      <w:r w:rsidRPr="00BB4497">
        <w:rPr>
          <w:rFonts w:eastAsia="Batang"/>
          <w:b/>
        </w:rPr>
        <w:t xml:space="preserve">заказчика: </w:t>
      </w:r>
      <w:r w:rsidR="00F24EA5" w:rsidRPr="00F24EA5">
        <w:rPr>
          <w:rFonts w:eastAsia="Batang"/>
          <w:b/>
        </w:rPr>
        <w:t>881361-28198</w:t>
      </w:r>
    </w:p>
    <w:p w:rsidR="00706052" w:rsidRPr="00BB4497" w:rsidRDefault="00706052" w:rsidP="00706052">
      <w:pPr>
        <w:pStyle w:val="a3"/>
        <w:numPr>
          <w:ilvl w:val="0"/>
          <w:numId w:val="1"/>
        </w:numPr>
        <w:tabs>
          <w:tab w:val="left" w:pos="709"/>
          <w:tab w:val="left" w:pos="851"/>
        </w:tabs>
        <w:spacing w:line="276" w:lineRule="auto"/>
        <w:ind w:left="0" w:firstLine="567"/>
        <w:jc w:val="both"/>
        <w:rPr>
          <w:rFonts w:eastAsia="Batang"/>
          <w:b/>
        </w:rPr>
      </w:pPr>
      <w:r w:rsidRPr="00BB4497">
        <w:rPr>
          <w:rFonts w:eastAsia="Batang"/>
          <w:b/>
        </w:rPr>
        <w:t xml:space="preserve">Контактное лицо контрактной службы: </w:t>
      </w:r>
      <w:r w:rsidR="00F24EA5">
        <w:rPr>
          <w:rFonts w:eastAsia="Batang"/>
        </w:rPr>
        <w:t>Бражникова Надежда Анатольевна</w:t>
      </w:r>
    </w:p>
    <w:p w:rsidR="00CF396E" w:rsidRPr="00BB4497" w:rsidRDefault="00706052" w:rsidP="00706052">
      <w:pPr>
        <w:pStyle w:val="a3"/>
        <w:numPr>
          <w:ilvl w:val="0"/>
          <w:numId w:val="1"/>
        </w:numPr>
        <w:tabs>
          <w:tab w:val="left" w:pos="142"/>
          <w:tab w:val="left" w:pos="709"/>
          <w:tab w:val="left" w:pos="851"/>
        </w:tabs>
        <w:spacing w:before="180" w:line="276" w:lineRule="auto"/>
        <w:ind w:left="1070" w:right="140" w:hanging="503"/>
        <w:jc w:val="both"/>
        <w:rPr>
          <w:rFonts w:eastAsia="Batang"/>
          <w:b/>
        </w:rPr>
      </w:pPr>
      <w:r w:rsidRPr="00BB4497">
        <w:rPr>
          <w:rFonts w:eastAsia="Batang"/>
          <w:b/>
        </w:rPr>
        <w:t xml:space="preserve">Предмет закупки/договора: </w:t>
      </w:r>
      <w:r w:rsidR="00405B75" w:rsidRPr="00BB4497">
        <w:t>О</w:t>
      </w:r>
      <w:r w:rsidR="00CF396E" w:rsidRPr="00BB4497">
        <w:t>казание услуг почтовой связи (</w:t>
      </w:r>
      <w:r w:rsidR="00405B75" w:rsidRPr="00BB4497">
        <w:t>АО «</w:t>
      </w:r>
      <w:r w:rsidR="00CF396E" w:rsidRPr="00BB4497">
        <w:t>Почта России</w:t>
      </w:r>
      <w:r w:rsidR="00405B75" w:rsidRPr="00BB4497">
        <w:t>»</w:t>
      </w:r>
      <w:r w:rsidR="00CF396E" w:rsidRPr="00BB4497">
        <w:t>).</w:t>
      </w:r>
    </w:p>
    <w:p w:rsidR="00706052" w:rsidRPr="00BB4497" w:rsidRDefault="00706052" w:rsidP="00706052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eastAsia="Batang"/>
        </w:rPr>
      </w:pPr>
      <w:r w:rsidRPr="00BB4497">
        <w:rPr>
          <w:rFonts w:eastAsia="Batang"/>
          <w:b/>
        </w:rPr>
        <w:t xml:space="preserve">Сведения о цене договора: </w:t>
      </w:r>
      <w:r w:rsidR="00F24EA5">
        <w:rPr>
          <w:rFonts w:eastAsia="Batang"/>
        </w:rPr>
        <w:t>10000</w:t>
      </w:r>
      <w:r w:rsidR="00CF396E" w:rsidRPr="00BB4497">
        <w:rPr>
          <w:rFonts w:eastAsia="Batang"/>
        </w:rPr>
        <w:t xml:space="preserve"> </w:t>
      </w:r>
      <w:r w:rsidRPr="00BB4497">
        <w:rPr>
          <w:rFonts w:eastAsia="Batang"/>
        </w:rPr>
        <w:t>(</w:t>
      </w:r>
      <w:r w:rsidR="00F24EA5">
        <w:rPr>
          <w:rFonts w:eastAsia="Batang"/>
        </w:rPr>
        <w:t>Десять тысяч</w:t>
      </w:r>
      <w:r w:rsidRPr="00BB4497">
        <w:rPr>
          <w:rFonts w:eastAsia="Batang"/>
        </w:rPr>
        <w:t>) рублей 00 копеек. Цена договора включает в себя все налоги, сборы, и прочие расходы, связанные с исполнением обязательств по договору.</w:t>
      </w:r>
    </w:p>
    <w:p w:rsidR="006B5670" w:rsidRPr="00BB4497" w:rsidRDefault="00706052" w:rsidP="006B5670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eastAsia="Batang"/>
        </w:rPr>
      </w:pPr>
      <w:r w:rsidRPr="00BB4497">
        <w:rPr>
          <w:rFonts w:eastAsia="Batang"/>
          <w:b/>
        </w:rPr>
        <w:t>Срок и условия оплаты оказания услуг</w:t>
      </w:r>
      <w:r w:rsidRPr="00BB4497">
        <w:rPr>
          <w:rFonts w:eastAsia="Batang"/>
        </w:rPr>
        <w:t xml:space="preserve">: </w:t>
      </w:r>
      <w:r w:rsidR="006B5670" w:rsidRPr="00BB4497">
        <w:t xml:space="preserve">Порядок оплаты за услуги – авансовый, путем внесения Заказчиком на расчетный счет Исполнителя до 1 (первого) числа каждого месяца предоплаты с разбивкой на услуги почтовой связи/дополнительные услуги/иные услуги, подлежащие оказанию в отчетном периоде по тарифам, действующим на дату сдачи почтовых отправлений. При оплате услуг Заказчиком в назначении платежа указываются номер и дата Договора. В случае оплаты услуги по пересылке письменной корреспонденции с использованием франкировальной машины, Заказчик в назначении платежа должен указать признак «франкирование». В случае использования для оплаты услуги по пересылке письменной корреспонденции знака онлайн оплаты (ЗОО), назначение платежа в платежном поручении должно соответствовать счету, сформированному в личном кабинете Заказчика на Официальном сайте Исполнителя. В случае оплаты услуги «Бокс-сервис», Заказчик в назначении платежа должен указать признак «бокс». Денежные средства могут быть израсходованы исключительно в соответствии с назначением платежа, указанным Заказчиком. </w:t>
      </w:r>
    </w:p>
    <w:p w:rsidR="006B5670" w:rsidRPr="00BB4497" w:rsidRDefault="006B5670" w:rsidP="006B5670">
      <w:pPr>
        <w:pStyle w:val="a3"/>
        <w:tabs>
          <w:tab w:val="left" w:pos="851"/>
        </w:tabs>
        <w:ind w:left="567"/>
        <w:jc w:val="both"/>
        <w:rPr>
          <w:rFonts w:eastAsia="Batang"/>
          <w:b/>
        </w:rPr>
      </w:pPr>
    </w:p>
    <w:p w:rsidR="00706052" w:rsidRPr="00BB4497" w:rsidRDefault="00706052" w:rsidP="00706052">
      <w:pPr>
        <w:pStyle w:val="ac"/>
        <w:tabs>
          <w:tab w:val="left" w:pos="284"/>
          <w:tab w:val="left" w:pos="426"/>
        </w:tabs>
        <w:spacing w:line="276" w:lineRule="auto"/>
        <w:ind w:firstLine="710"/>
        <w:rPr>
          <w:spacing w:val="4"/>
        </w:rPr>
      </w:pPr>
      <w:bookmarkStart w:id="0" w:name="_GoBack"/>
      <w:bookmarkEnd w:id="0"/>
      <w:r w:rsidRPr="00BB4497">
        <w:t xml:space="preserve">Датой оплаты следует считать дату зачисления денежных средств на расчетный счет Исполнителя.  </w:t>
      </w:r>
    </w:p>
    <w:p w:rsidR="00F24EA5" w:rsidRDefault="00706052" w:rsidP="00F24EA5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rFonts w:eastAsia="Batang"/>
          <w:b/>
        </w:rPr>
      </w:pPr>
      <w:r w:rsidRPr="00BB4497">
        <w:rPr>
          <w:rFonts w:eastAsia="Batang"/>
          <w:b/>
          <w:kern w:val="1"/>
          <w:lang w:eastAsia="ar-SA"/>
        </w:rPr>
        <w:t>Место оказания услуг</w:t>
      </w:r>
      <w:r w:rsidRPr="00BB4497">
        <w:rPr>
          <w:rFonts w:eastAsia="Batang"/>
        </w:rPr>
        <w:t xml:space="preserve">: </w:t>
      </w:r>
      <w:r w:rsidR="00F24EA5">
        <w:rPr>
          <w:rFonts w:eastAsia="Batang"/>
          <w:b/>
        </w:rPr>
        <w:t>187000, Ленинградская область, г. Тосно</w:t>
      </w:r>
    </w:p>
    <w:p w:rsidR="006B5670" w:rsidRPr="00BB4497" w:rsidRDefault="00706052" w:rsidP="006B5670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rFonts w:eastAsia="Batang"/>
          <w:b/>
          <w:kern w:val="1"/>
          <w:lang w:eastAsia="ar-SA"/>
        </w:rPr>
      </w:pPr>
      <w:r w:rsidRPr="00BB4497">
        <w:rPr>
          <w:rFonts w:eastAsia="Batang"/>
          <w:b/>
          <w:kern w:val="1"/>
          <w:lang w:eastAsia="ar-SA"/>
        </w:rPr>
        <w:t xml:space="preserve">Срок оказания услуг: </w:t>
      </w:r>
      <w:r w:rsidR="006B5670" w:rsidRPr="00BB4497">
        <w:t>с момента п</w:t>
      </w:r>
      <w:r w:rsidR="00E864ED">
        <w:t>одписания Договора по 31.12.2026</w:t>
      </w:r>
      <w:r w:rsidR="006B5670" w:rsidRPr="00BB4497">
        <w:t xml:space="preserve"> г.</w:t>
      </w:r>
    </w:p>
    <w:p w:rsidR="00706052" w:rsidRPr="00BB4497" w:rsidRDefault="00706052" w:rsidP="00706052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rFonts w:eastAsia="Batang"/>
          <w:kern w:val="1"/>
          <w:lang w:eastAsia="ar-SA"/>
        </w:rPr>
      </w:pPr>
      <w:r w:rsidRPr="00BB4497">
        <w:rPr>
          <w:rFonts w:eastAsia="Batang"/>
          <w:b/>
          <w:kern w:val="1"/>
          <w:lang w:eastAsia="ar-SA"/>
        </w:rPr>
        <w:t>Место и дата рассмотрения заявок</w:t>
      </w:r>
      <w:r w:rsidRPr="00BB4497">
        <w:rPr>
          <w:rFonts w:eastAsia="Batang"/>
          <w:kern w:val="1"/>
          <w:lang w:eastAsia="ar-SA"/>
        </w:rPr>
        <w:t>: Предложения не рассматриваются, итоги не подводятся. Данный способ закупки является неконкурентным.</w:t>
      </w:r>
    </w:p>
    <w:p w:rsidR="00706052" w:rsidRPr="00BB4497" w:rsidRDefault="00706052" w:rsidP="00706052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rFonts w:eastAsia="Batang"/>
          <w:b/>
        </w:rPr>
      </w:pPr>
      <w:r w:rsidRPr="00BB4497">
        <w:rPr>
          <w:rFonts w:eastAsia="Batang"/>
          <w:b/>
        </w:rPr>
        <w:t xml:space="preserve">Сведения о предоставлении преференций: </w:t>
      </w:r>
      <w:r w:rsidRPr="00BB4497">
        <w:rPr>
          <w:rFonts w:eastAsia="Batang"/>
        </w:rPr>
        <w:t>не предоставляются</w:t>
      </w:r>
    </w:p>
    <w:p w:rsidR="00706052" w:rsidRPr="00BB4497" w:rsidRDefault="00706052" w:rsidP="00706052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rFonts w:eastAsia="Batang"/>
          <w:b/>
        </w:rPr>
      </w:pPr>
      <w:r w:rsidRPr="00BB4497">
        <w:rPr>
          <w:rFonts w:eastAsia="Batang"/>
          <w:b/>
        </w:rPr>
        <w:t>Срок, место и порядок предоставления документации:</w:t>
      </w:r>
    </w:p>
    <w:p w:rsidR="00706052" w:rsidRPr="00BB4497" w:rsidRDefault="00706052" w:rsidP="00706052">
      <w:pPr>
        <w:pStyle w:val="11"/>
        <w:spacing w:line="276" w:lineRule="auto"/>
        <w:ind w:firstLine="567"/>
        <w:jc w:val="both"/>
        <w:rPr>
          <w:rFonts w:ascii="Times New Roman" w:eastAsia="Batang" w:hAnsi="Times New Roman"/>
          <w:color w:val="000000"/>
          <w:sz w:val="24"/>
          <w:szCs w:val="24"/>
          <w:lang w:eastAsia="ru-RU"/>
        </w:rPr>
      </w:pPr>
      <w:r w:rsidRPr="00BB4497">
        <w:rPr>
          <w:rFonts w:ascii="Times New Roman" w:eastAsia="Batang" w:hAnsi="Times New Roman"/>
          <w:color w:val="000000"/>
          <w:sz w:val="24"/>
          <w:szCs w:val="24"/>
          <w:lang w:eastAsia="ru-RU"/>
        </w:rPr>
        <w:t xml:space="preserve">Документация не предоставляется. </w:t>
      </w:r>
    </w:p>
    <w:p w:rsidR="00706052" w:rsidRPr="00462032" w:rsidRDefault="00706052" w:rsidP="00A650A0">
      <w:pPr>
        <w:spacing w:line="276" w:lineRule="auto"/>
        <w:jc w:val="center"/>
        <w:rPr>
          <w:b/>
          <w:sz w:val="22"/>
          <w:szCs w:val="22"/>
        </w:rPr>
      </w:pPr>
    </w:p>
    <w:sectPr w:rsidR="00706052" w:rsidRPr="00462032" w:rsidSect="0044444A">
      <w:pgSz w:w="11906" w:h="16838"/>
      <w:pgMar w:top="426" w:right="424" w:bottom="567" w:left="709" w:header="709" w:footer="4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31DD" w:rsidRDefault="009F31DD" w:rsidP="00122F61">
      <w:r>
        <w:separator/>
      </w:r>
    </w:p>
  </w:endnote>
  <w:endnote w:type="continuationSeparator" w:id="1">
    <w:p w:rsidR="009F31DD" w:rsidRDefault="009F31DD" w:rsidP="00122F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31DD" w:rsidRDefault="009F31DD" w:rsidP="00122F61">
      <w:r>
        <w:separator/>
      </w:r>
    </w:p>
  </w:footnote>
  <w:footnote w:type="continuationSeparator" w:id="1">
    <w:p w:rsidR="009F31DD" w:rsidRDefault="009F31DD" w:rsidP="00122F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25D6E328"/>
    <w:lvl w:ilvl="0">
      <w:start w:val="1"/>
      <w:numFmt w:val="bullet"/>
      <w:pStyle w:val="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12FA3678"/>
    <w:multiLevelType w:val="multilevel"/>
    <w:tmpl w:val="EA066F92"/>
    <w:lvl w:ilvl="0">
      <w:start w:val="1"/>
      <w:numFmt w:val="decimal"/>
      <w:lvlText w:val="%1."/>
      <w:lvlJc w:val="left"/>
      <w:pPr>
        <w:tabs>
          <w:tab w:val="num" w:pos="2000"/>
        </w:tabs>
        <w:ind w:left="200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00"/>
        </w:tabs>
        <w:ind w:left="2000" w:hanging="129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8"/>
        </w:tabs>
        <w:ind w:left="1858" w:hanging="1290"/>
      </w:pPr>
      <w:rPr>
        <w:rFonts w:hint="default"/>
        <w:b w:val="0"/>
        <w:strike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000"/>
        </w:tabs>
        <w:ind w:left="200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70"/>
        </w:tabs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2">
    <w:nsid w:val="5914187E"/>
    <w:multiLevelType w:val="hybridMultilevel"/>
    <w:tmpl w:val="B18E2CC6"/>
    <w:lvl w:ilvl="0" w:tplc="86D2C6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91B298F"/>
    <w:multiLevelType w:val="hybridMultilevel"/>
    <w:tmpl w:val="199A7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F31CFC"/>
    <w:multiLevelType w:val="hybridMultilevel"/>
    <w:tmpl w:val="316EB77C"/>
    <w:lvl w:ilvl="0" w:tplc="AA8C29E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2544168"/>
    <w:multiLevelType w:val="hybridMultilevel"/>
    <w:tmpl w:val="C33438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56B3"/>
    <w:rsid w:val="000143D2"/>
    <w:rsid w:val="00015246"/>
    <w:rsid w:val="0001548E"/>
    <w:rsid w:val="00020180"/>
    <w:rsid w:val="00022262"/>
    <w:rsid w:val="00025A48"/>
    <w:rsid w:val="00025EFD"/>
    <w:rsid w:val="000307FF"/>
    <w:rsid w:val="00031D57"/>
    <w:rsid w:val="00041315"/>
    <w:rsid w:val="0004370D"/>
    <w:rsid w:val="0005566A"/>
    <w:rsid w:val="00062ECC"/>
    <w:rsid w:val="000657A4"/>
    <w:rsid w:val="0006600E"/>
    <w:rsid w:val="000817A9"/>
    <w:rsid w:val="00084730"/>
    <w:rsid w:val="00087765"/>
    <w:rsid w:val="000941FA"/>
    <w:rsid w:val="00094E8A"/>
    <w:rsid w:val="0009537C"/>
    <w:rsid w:val="000A04C7"/>
    <w:rsid w:val="000A6E39"/>
    <w:rsid w:val="000B6B66"/>
    <w:rsid w:val="000C356C"/>
    <w:rsid w:val="000C7E99"/>
    <w:rsid w:val="000D5509"/>
    <w:rsid w:val="000E0A07"/>
    <w:rsid w:val="000E7133"/>
    <w:rsid w:val="000F0522"/>
    <w:rsid w:val="000F3A06"/>
    <w:rsid w:val="000F52CE"/>
    <w:rsid w:val="0010146E"/>
    <w:rsid w:val="001024CB"/>
    <w:rsid w:val="001036BA"/>
    <w:rsid w:val="001042F4"/>
    <w:rsid w:val="00111EB9"/>
    <w:rsid w:val="001120C3"/>
    <w:rsid w:val="00116630"/>
    <w:rsid w:val="00117509"/>
    <w:rsid w:val="0012223A"/>
    <w:rsid w:val="00122F61"/>
    <w:rsid w:val="00130B45"/>
    <w:rsid w:val="001341F8"/>
    <w:rsid w:val="001365EC"/>
    <w:rsid w:val="00137550"/>
    <w:rsid w:val="00141EF6"/>
    <w:rsid w:val="00151E2E"/>
    <w:rsid w:val="00153376"/>
    <w:rsid w:val="001557B4"/>
    <w:rsid w:val="001569E2"/>
    <w:rsid w:val="00156BB9"/>
    <w:rsid w:val="001579DB"/>
    <w:rsid w:val="0016171B"/>
    <w:rsid w:val="001705D6"/>
    <w:rsid w:val="001804BF"/>
    <w:rsid w:val="001A592D"/>
    <w:rsid w:val="001A7025"/>
    <w:rsid w:val="001B0D84"/>
    <w:rsid w:val="001B2AA4"/>
    <w:rsid w:val="001C44E6"/>
    <w:rsid w:val="001C6445"/>
    <w:rsid w:val="001D2AA8"/>
    <w:rsid w:val="001D2CA0"/>
    <w:rsid w:val="001D5BAD"/>
    <w:rsid w:val="001E413B"/>
    <w:rsid w:val="00201CB7"/>
    <w:rsid w:val="00205B81"/>
    <w:rsid w:val="002066CD"/>
    <w:rsid w:val="002112E1"/>
    <w:rsid w:val="0021484B"/>
    <w:rsid w:val="0022408D"/>
    <w:rsid w:val="00231CA3"/>
    <w:rsid w:val="002330D5"/>
    <w:rsid w:val="00233669"/>
    <w:rsid w:val="00233F0D"/>
    <w:rsid w:val="0024696A"/>
    <w:rsid w:val="00251839"/>
    <w:rsid w:val="0025210E"/>
    <w:rsid w:val="002608F2"/>
    <w:rsid w:val="00263790"/>
    <w:rsid w:val="00265DC6"/>
    <w:rsid w:val="002738B3"/>
    <w:rsid w:val="002759B1"/>
    <w:rsid w:val="00281B25"/>
    <w:rsid w:val="0028370E"/>
    <w:rsid w:val="002879CD"/>
    <w:rsid w:val="002901D8"/>
    <w:rsid w:val="00291F31"/>
    <w:rsid w:val="002964FE"/>
    <w:rsid w:val="002A734C"/>
    <w:rsid w:val="002B0AA9"/>
    <w:rsid w:val="002C3F46"/>
    <w:rsid w:val="002C5983"/>
    <w:rsid w:val="002C6228"/>
    <w:rsid w:val="002D5416"/>
    <w:rsid w:val="002E1595"/>
    <w:rsid w:val="002E439D"/>
    <w:rsid w:val="003157B5"/>
    <w:rsid w:val="00317000"/>
    <w:rsid w:val="0032399C"/>
    <w:rsid w:val="00330A41"/>
    <w:rsid w:val="003326E2"/>
    <w:rsid w:val="003355E9"/>
    <w:rsid w:val="0036170D"/>
    <w:rsid w:val="00362752"/>
    <w:rsid w:val="00366786"/>
    <w:rsid w:val="003704F9"/>
    <w:rsid w:val="00375F8E"/>
    <w:rsid w:val="00380C09"/>
    <w:rsid w:val="0038199C"/>
    <w:rsid w:val="003847AD"/>
    <w:rsid w:val="00385E7F"/>
    <w:rsid w:val="0038702F"/>
    <w:rsid w:val="0039153A"/>
    <w:rsid w:val="003A01AE"/>
    <w:rsid w:val="003A090F"/>
    <w:rsid w:val="003B3683"/>
    <w:rsid w:val="003D48B5"/>
    <w:rsid w:val="003D7068"/>
    <w:rsid w:val="003E7966"/>
    <w:rsid w:val="003F140A"/>
    <w:rsid w:val="003F1E5D"/>
    <w:rsid w:val="003F5949"/>
    <w:rsid w:val="003F721B"/>
    <w:rsid w:val="003F74A7"/>
    <w:rsid w:val="003F7F73"/>
    <w:rsid w:val="00405AEF"/>
    <w:rsid w:val="00405B75"/>
    <w:rsid w:val="004133D6"/>
    <w:rsid w:val="00422E0B"/>
    <w:rsid w:val="00426392"/>
    <w:rsid w:val="00427EAE"/>
    <w:rsid w:val="00431F47"/>
    <w:rsid w:val="0044444A"/>
    <w:rsid w:val="00447506"/>
    <w:rsid w:val="004509F0"/>
    <w:rsid w:val="00453371"/>
    <w:rsid w:val="0045453E"/>
    <w:rsid w:val="00456A06"/>
    <w:rsid w:val="004607ED"/>
    <w:rsid w:val="004608D1"/>
    <w:rsid w:val="00460C30"/>
    <w:rsid w:val="00462032"/>
    <w:rsid w:val="00464470"/>
    <w:rsid w:val="0046731C"/>
    <w:rsid w:val="00467DBA"/>
    <w:rsid w:val="004704D1"/>
    <w:rsid w:val="00470DCE"/>
    <w:rsid w:val="004817F1"/>
    <w:rsid w:val="00490A1D"/>
    <w:rsid w:val="0049609C"/>
    <w:rsid w:val="004A690A"/>
    <w:rsid w:val="004A6D56"/>
    <w:rsid w:val="004A6FB8"/>
    <w:rsid w:val="004C2456"/>
    <w:rsid w:val="004C5486"/>
    <w:rsid w:val="004C6B21"/>
    <w:rsid w:val="004D2617"/>
    <w:rsid w:val="004D4382"/>
    <w:rsid w:val="004D740E"/>
    <w:rsid w:val="004D79DA"/>
    <w:rsid w:val="004D7C23"/>
    <w:rsid w:val="004E56B3"/>
    <w:rsid w:val="004E64CC"/>
    <w:rsid w:val="005013F5"/>
    <w:rsid w:val="0050337D"/>
    <w:rsid w:val="00522E97"/>
    <w:rsid w:val="0053197A"/>
    <w:rsid w:val="00536C74"/>
    <w:rsid w:val="00540158"/>
    <w:rsid w:val="00544046"/>
    <w:rsid w:val="0054757B"/>
    <w:rsid w:val="00551E56"/>
    <w:rsid w:val="00553886"/>
    <w:rsid w:val="00556A80"/>
    <w:rsid w:val="00562482"/>
    <w:rsid w:val="005624C5"/>
    <w:rsid w:val="00563560"/>
    <w:rsid w:val="005749A0"/>
    <w:rsid w:val="005757AE"/>
    <w:rsid w:val="00583B64"/>
    <w:rsid w:val="005A02BB"/>
    <w:rsid w:val="005B09D2"/>
    <w:rsid w:val="005B18A4"/>
    <w:rsid w:val="005C0594"/>
    <w:rsid w:val="005C2528"/>
    <w:rsid w:val="005C2D79"/>
    <w:rsid w:val="005D4215"/>
    <w:rsid w:val="005D7F34"/>
    <w:rsid w:val="005E42B9"/>
    <w:rsid w:val="005F19F0"/>
    <w:rsid w:val="005F1F3F"/>
    <w:rsid w:val="005F5431"/>
    <w:rsid w:val="005F7815"/>
    <w:rsid w:val="006029EB"/>
    <w:rsid w:val="00605635"/>
    <w:rsid w:val="006154C6"/>
    <w:rsid w:val="00616641"/>
    <w:rsid w:val="0062178B"/>
    <w:rsid w:val="00631244"/>
    <w:rsid w:val="00632ED5"/>
    <w:rsid w:val="006444F5"/>
    <w:rsid w:val="0064626A"/>
    <w:rsid w:val="006505B4"/>
    <w:rsid w:val="006536A9"/>
    <w:rsid w:val="00661D00"/>
    <w:rsid w:val="00667361"/>
    <w:rsid w:val="0068058B"/>
    <w:rsid w:val="00687517"/>
    <w:rsid w:val="00691FD8"/>
    <w:rsid w:val="0069374C"/>
    <w:rsid w:val="00694E81"/>
    <w:rsid w:val="006A37AB"/>
    <w:rsid w:val="006A5E08"/>
    <w:rsid w:val="006A71BB"/>
    <w:rsid w:val="006B154E"/>
    <w:rsid w:val="006B3E3C"/>
    <w:rsid w:val="006B45E9"/>
    <w:rsid w:val="006B5381"/>
    <w:rsid w:val="006B5670"/>
    <w:rsid w:val="006B6C47"/>
    <w:rsid w:val="006C4751"/>
    <w:rsid w:val="006C64B1"/>
    <w:rsid w:val="006D6D54"/>
    <w:rsid w:val="006D71AB"/>
    <w:rsid w:val="006D74C9"/>
    <w:rsid w:val="006E1532"/>
    <w:rsid w:val="006E2C28"/>
    <w:rsid w:val="006E5A13"/>
    <w:rsid w:val="006F1877"/>
    <w:rsid w:val="0070014B"/>
    <w:rsid w:val="00706052"/>
    <w:rsid w:val="00710FA4"/>
    <w:rsid w:val="00715813"/>
    <w:rsid w:val="0072314A"/>
    <w:rsid w:val="007316FA"/>
    <w:rsid w:val="00732DFB"/>
    <w:rsid w:val="007330BC"/>
    <w:rsid w:val="00745A4E"/>
    <w:rsid w:val="007509D1"/>
    <w:rsid w:val="00753DC6"/>
    <w:rsid w:val="00754533"/>
    <w:rsid w:val="00760211"/>
    <w:rsid w:val="00762025"/>
    <w:rsid w:val="007638C3"/>
    <w:rsid w:val="00764FF0"/>
    <w:rsid w:val="00765A40"/>
    <w:rsid w:val="00766594"/>
    <w:rsid w:val="00775F49"/>
    <w:rsid w:val="007772C1"/>
    <w:rsid w:val="00783A18"/>
    <w:rsid w:val="007928B1"/>
    <w:rsid w:val="00794E25"/>
    <w:rsid w:val="007A1D54"/>
    <w:rsid w:val="007A2279"/>
    <w:rsid w:val="007A6582"/>
    <w:rsid w:val="007A6EF6"/>
    <w:rsid w:val="007C0166"/>
    <w:rsid w:val="007D1BE6"/>
    <w:rsid w:val="007D1C80"/>
    <w:rsid w:val="007E2AE7"/>
    <w:rsid w:val="007E66BD"/>
    <w:rsid w:val="007F00B2"/>
    <w:rsid w:val="008052CA"/>
    <w:rsid w:val="0082339A"/>
    <w:rsid w:val="008320D9"/>
    <w:rsid w:val="00832BD2"/>
    <w:rsid w:val="0083349C"/>
    <w:rsid w:val="0084523D"/>
    <w:rsid w:val="00847E6E"/>
    <w:rsid w:val="0085160D"/>
    <w:rsid w:val="00860DE6"/>
    <w:rsid w:val="008637B4"/>
    <w:rsid w:val="008660A5"/>
    <w:rsid w:val="00870A8F"/>
    <w:rsid w:val="00875CA7"/>
    <w:rsid w:val="00875EEB"/>
    <w:rsid w:val="008822A0"/>
    <w:rsid w:val="00882C6D"/>
    <w:rsid w:val="00883A5B"/>
    <w:rsid w:val="00885864"/>
    <w:rsid w:val="00893568"/>
    <w:rsid w:val="00893A3D"/>
    <w:rsid w:val="00895A79"/>
    <w:rsid w:val="00896163"/>
    <w:rsid w:val="008A2BB6"/>
    <w:rsid w:val="008A3CF4"/>
    <w:rsid w:val="008B072B"/>
    <w:rsid w:val="008B7566"/>
    <w:rsid w:val="008C0DCB"/>
    <w:rsid w:val="008C1646"/>
    <w:rsid w:val="008C1ABD"/>
    <w:rsid w:val="008C488A"/>
    <w:rsid w:val="008C67E4"/>
    <w:rsid w:val="008D07F0"/>
    <w:rsid w:val="008F00E2"/>
    <w:rsid w:val="008F4A03"/>
    <w:rsid w:val="008F6B12"/>
    <w:rsid w:val="00900E4C"/>
    <w:rsid w:val="00912C88"/>
    <w:rsid w:val="009135B7"/>
    <w:rsid w:val="00924760"/>
    <w:rsid w:val="0093294A"/>
    <w:rsid w:val="00934829"/>
    <w:rsid w:val="00935E03"/>
    <w:rsid w:val="0093787D"/>
    <w:rsid w:val="0094695A"/>
    <w:rsid w:val="00950260"/>
    <w:rsid w:val="00961B4C"/>
    <w:rsid w:val="009765B6"/>
    <w:rsid w:val="009775DD"/>
    <w:rsid w:val="00986048"/>
    <w:rsid w:val="009A7E2A"/>
    <w:rsid w:val="009B24E9"/>
    <w:rsid w:val="009B32EC"/>
    <w:rsid w:val="009C06CE"/>
    <w:rsid w:val="009C2852"/>
    <w:rsid w:val="009C3FD0"/>
    <w:rsid w:val="009C40A9"/>
    <w:rsid w:val="009D17B0"/>
    <w:rsid w:val="009E2D9F"/>
    <w:rsid w:val="009E3856"/>
    <w:rsid w:val="009F03F9"/>
    <w:rsid w:val="009F31DD"/>
    <w:rsid w:val="009F7906"/>
    <w:rsid w:val="00A17126"/>
    <w:rsid w:val="00A173FE"/>
    <w:rsid w:val="00A23262"/>
    <w:rsid w:val="00A264D5"/>
    <w:rsid w:val="00A30325"/>
    <w:rsid w:val="00A31046"/>
    <w:rsid w:val="00A350C3"/>
    <w:rsid w:val="00A37B0C"/>
    <w:rsid w:val="00A4510D"/>
    <w:rsid w:val="00A52FAF"/>
    <w:rsid w:val="00A56C3A"/>
    <w:rsid w:val="00A62DD9"/>
    <w:rsid w:val="00A64211"/>
    <w:rsid w:val="00A650A0"/>
    <w:rsid w:val="00A65287"/>
    <w:rsid w:val="00A6695B"/>
    <w:rsid w:val="00A66F48"/>
    <w:rsid w:val="00A7391C"/>
    <w:rsid w:val="00A74044"/>
    <w:rsid w:val="00A7550A"/>
    <w:rsid w:val="00A82208"/>
    <w:rsid w:val="00A8511C"/>
    <w:rsid w:val="00AA47AC"/>
    <w:rsid w:val="00AA6AC3"/>
    <w:rsid w:val="00AA72D8"/>
    <w:rsid w:val="00AB2A75"/>
    <w:rsid w:val="00AB2D78"/>
    <w:rsid w:val="00AB6917"/>
    <w:rsid w:val="00AC0291"/>
    <w:rsid w:val="00AC4C30"/>
    <w:rsid w:val="00AC577A"/>
    <w:rsid w:val="00AD0F47"/>
    <w:rsid w:val="00AD3B2C"/>
    <w:rsid w:val="00AE6564"/>
    <w:rsid w:val="00AF38B9"/>
    <w:rsid w:val="00B0071B"/>
    <w:rsid w:val="00B21C77"/>
    <w:rsid w:val="00B24D96"/>
    <w:rsid w:val="00B33FA4"/>
    <w:rsid w:val="00B33FDD"/>
    <w:rsid w:val="00B55B04"/>
    <w:rsid w:val="00B61926"/>
    <w:rsid w:val="00B61C35"/>
    <w:rsid w:val="00B66D95"/>
    <w:rsid w:val="00B71C2A"/>
    <w:rsid w:val="00B80AA5"/>
    <w:rsid w:val="00B840CD"/>
    <w:rsid w:val="00B91F08"/>
    <w:rsid w:val="00B9474C"/>
    <w:rsid w:val="00B9734F"/>
    <w:rsid w:val="00BA018A"/>
    <w:rsid w:val="00BB277A"/>
    <w:rsid w:val="00BB285D"/>
    <w:rsid w:val="00BB37AA"/>
    <w:rsid w:val="00BB3F29"/>
    <w:rsid w:val="00BB4497"/>
    <w:rsid w:val="00BC0479"/>
    <w:rsid w:val="00BC1356"/>
    <w:rsid w:val="00BC5EB3"/>
    <w:rsid w:val="00BC6377"/>
    <w:rsid w:val="00BD68C4"/>
    <w:rsid w:val="00BE0E2A"/>
    <w:rsid w:val="00BE0F60"/>
    <w:rsid w:val="00BE148F"/>
    <w:rsid w:val="00BF3A27"/>
    <w:rsid w:val="00C03187"/>
    <w:rsid w:val="00C045B3"/>
    <w:rsid w:val="00C10795"/>
    <w:rsid w:val="00C10E18"/>
    <w:rsid w:val="00C12057"/>
    <w:rsid w:val="00C12DDF"/>
    <w:rsid w:val="00C21A79"/>
    <w:rsid w:val="00C2298F"/>
    <w:rsid w:val="00C240D6"/>
    <w:rsid w:val="00C2466E"/>
    <w:rsid w:val="00C24FA0"/>
    <w:rsid w:val="00C2692F"/>
    <w:rsid w:val="00C30E65"/>
    <w:rsid w:val="00C3639B"/>
    <w:rsid w:val="00C42083"/>
    <w:rsid w:val="00C44E02"/>
    <w:rsid w:val="00C44E48"/>
    <w:rsid w:val="00C450B3"/>
    <w:rsid w:val="00C46608"/>
    <w:rsid w:val="00C6343D"/>
    <w:rsid w:val="00C63956"/>
    <w:rsid w:val="00C63D24"/>
    <w:rsid w:val="00C71DD5"/>
    <w:rsid w:val="00C72580"/>
    <w:rsid w:val="00C728B9"/>
    <w:rsid w:val="00C752CD"/>
    <w:rsid w:val="00C861BE"/>
    <w:rsid w:val="00C9662F"/>
    <w:rsid w:val="00C967B1"/>
    <w:rsid w:val="00C97AD3"/>
    <w:rsid w:val="00CA0F83"/>
    <w:rsid w:val="00CA6A7D"/>
    <w:rsid w:val="00CB256B"/>
    <w:rsid w:val="00CB3D0B"/>
    <w:rsid w:val="00CB414B"/>
    <w:rsid w:val="00CB7291"/>
    <w:rsid w:val="00CB747A"/>
    <w:rsid w:val="00CC03EB"/>
    <w:rsid w:val="00CC0D00"/>
    <w:rsid w:val="00CC555C"/>
    <w:rsid w:val="00CD23C2"/>
    <w:rsid w:val="00CD2737"/>
    <w:rsid w:val="00CE3413"/>
    <w:rsid w:val="00CE3668"/>
    <w:rsid w:val="00CF0CC9"/>
    <w:rsid w:val="00CF32E3"/>
    <w:rsid w:val="00CF396E"/>
    <w:rsid w:val="00CF5E84"/>
    <w:rsid w:val="00D00541"/>
    <w:rsid w:val="00D1142E"/>
    <w:rsid w:val="00D123CB"/>
    <w:rsid w:val="00D132EE"/>
    <w:rsid w:val="00D1709C"/>
    <w:rsid w:val="00D22532"/>
    <w:rsid w:val="00D24E67"/>
    <w:rsid w:val="00D34320"/>
    <w:rsid w:val="00D3605A"/>
    <w:rsid w:val="00D50BCD"/>
    <w:rsid w:val="00D54806"/>
    <w:rsid w:val="00D71483"/>
    <w:rsid w:val="00D8249B"/>
    <w:rsid w:val="00D85302"/>
    <w:rsid w:val="00D9548C"/>
    <w:rsid w:val="00DA2A3B"/>
    <w:rsid w:val="00DA3B71"/>
    <w:rsid w:val="00DA68FF"/>
    <w:rsid w:val="00DC41CE"/>
    <w:rsid w:val="00DD23D5"/>
    <w:rsid w:val="00DE7963"/>
    <w:rsid w:val="00DF4330"/>
    <w:rsid w:val="00E02E63"/>
    <w:rsid w:val="00E03428"/>
    <w:rsid w:val="00E14C4A"/>
    <w:rsid w:val="00E22223"/>
    <w:rsid w:val="00E26379"/>
    <w:rsid w:val="00E35DD3"/>
    <w:rsid w:val="00E4099F"/>
    <w:rsid w:val="00E43BB3"/>
    <w:rsid w:val="00E46D6A"/>
    <w:rsid w:val="00E50094"/>
    <w:rsid w:val="00E57477"/>
    <w:rsid w:val="00E6027A"/>
    <w:rsid w:val="00E622A4"/>
    <w:rsid w:val="00E76622"/>
    <w:rsid w:val="00E7710A"/>
    <w:rsid w:val="00E8354E"/>
    <w:rsid w:val="00E835C0"/>
    <w:rsid w:val="00E864ED"/>
    <w:rsid w:val="00E92DE3"/>
    <w:rsid w:val="00EA77A0"/>
    <w:rsid w:val="00EA7A3F"/>
    <w:rsid w:val="00EC1A6C"/>
    <w:rsid w:val="00ED1217"/>
    <w:rsid w:val="00EE394A"/>
    <w:rsid w:val="00EE44ED"/>
    <w:rsid w:val="00EE7131"/>
    <w:rsid w:val="00EF0A2C"/>
    <w:rsid w:val="00EF16AD"/>
    <w:rsid w:val="00EF27F5"/>
    <w:rsid w:val="00EF5E68"/>
    <w:rsid w:val="00EF732D"/>
    <w:rsid w:val="00EF767D"/>
    <w:rsid w:val="00F12557"/>
    <w:rsid w:val="00F17E6A"/>
    <w:rsid w:val="00F24EA5"/>
    <w:rsid w:val="00F40307"/>
    <w:rsid w:val="00F41131"/>
    <w:rsid w:val="00F43311"/>
    <w:rsid w:val="00F47790"/>
    <w:rsid w:val="00F52251"/>
    <w:rsid w:val="00F552F5"/>
    <w:rsid w:val="00F604CF"/>
    <w:rsid w:val="00F77CEA"/>
    <w:rsid w:val="00F87B8D"/>
    <w:rsid w:val="00F9287E"/>
    <w:rsid w:val="00FA1868"/>
    <w:rsid w:val="00FB1ECD"/>
    <w:rsid w:val="00FB2E9D"/>
    <w:rsid w:val="00FB7338"/>
    <w:rsid w:val="00FC1D42"/>
    <w:rsid w:val="00FC37FA"/>
    <w:rsid w:val="00FC3D21"/>
    <w:rsid w:val="00FD54FF"/>
    <w:rsid w:val="00FD7693"/>
    <w:rsid w:val="00FF0814"/>
    <w:rsid w:val="00FF64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6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F38B9"/>
    <w:pPr>
      <w:keepNext/>
      <w:tabs>
        <w:tab w:val="num" w:pos="0"/>
      </w:tabs>
      <w:suppressAutoHyphens/>
      <w:ind w:left="794" w:hanging="794"/>
      <w:jc w:val="both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D8249B"/>
    <w:pPr>
      <w:keepNext/>
      <w:keepLines/>
      <w:spacing w:before="200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9"/>
    <w:unhideWhenUsed/>
    <w:qFormat/>
    <w:rsid w:val="006B45E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0A41"/>
    <w:pPr>
      <w:keepNext/>
      <w:keepLines/>
      <w:spacing w:before="200"/>
      <w:ind w:left="864" w:hanging="864"/>
      <w:outlineLvl w:val="3"/>
    </w:pPr>
    <w:rPr>
      <w:rFonts w:ascii="Cambria" w:hAnsi="Cambria"/>
      <w:b/>
      <w:bCs/>
      <w:i/>
      <w:iCs/>
      <w:color w:val="4F81BD"/>
    </w:rPr>
  </w:style>
  <w:style w:type="paragraph" w:styleId="50">
    <w:name w:val="heading 5"/>
    <w:basedOn w:val="a"/>
    <w:next w:val="a"/>
    <w:link w:val="51"/>
    <w:uiPriority w:val="9"/>
    <w:semiHidden/>
    <w:unhideWhenUsed/>
    <w:qFormat/>
    <w:rsid w:val="00330A41"/>
    <w:pPr>
      <w:keepNext/>
      <w:keepLines/>
      <w:spacing w:before="200"/>
      <w:ind w:left="1008" w:hanging="1008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30A41"/>
    <w:pPr>
      <w:keepNext/>
      <w:keepLines/>
      <w:spacing w:before="200"/>
      <w:ind w:left="1152" w:hanging="1152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30A41"/>
    <w:pPr>
      <w:keepNext/>
      <w:keepLines/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30A41"/>
    <w:pPr>
      <w:keepNext/>
      <w:keepLines/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30A41"/>
    <w:pPr>
      <w:keepNext/>
      <w:keepLines/>
      <w:spacing w:before="200"/>
      <w:ind w:left="1584" w:hanging="1584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"/>
    <w:basedOn w:val="a"/>
    <w:link w:val="a4"/>
    <w:uiPriority w:val="34"/>
    <w:qFormat/>
    <w:rsid w:val="004E56B3"/>
    <w:pPr>
      <w:ind w:left="720"/>
      <w:contextualSpacing/>
    </w:pPr>
  </w:style>
  <w:style w:type="character" w:styleId="a5">
    <w:name w:val="Hyperlink"/>
    <w:basedOn w:val="a0"/>
    <w:uiPriority w:val="99"/>
    <w:rsid w:val="004E56B3"/>
    <w:rPr>
      <w:color w:val="0000FF"/>
      <w:u w:val="single"/>
    </w:rPr>
  </w:style>
  <w:style w:type="paragraph" w:styleId="a6">
    <w:name w:val="Normal (Web)"/>
    <w:basedOn w:val="a"/>
    <w:uiPriority w:val="99"/>
    <w:rsid w:val="00710FA4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D824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7">
    <w:name w:val="Table Grid"/>
    <w:basedOn w:val="a1"/>
    <w:uiPriority w:val="59"/>
    <w:rsid w:val="00D824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69374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74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AF38B9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11">
    <w:name w:val="Без интервала1"/>
    <w:rsid w:val="00AF38B9"/>
    <w:pPr>
      <w:spacing w:after="0" w:line="240" w:lineRule="auto"/>
    </w:pPr>
    <w:rPr>
      <w:rFonts w:ascii="Calibri" w:eastAsia="Times New Roman" w:hAnsi="Calibri" w:cs="Times New Roman"/>
    </w:rPr>
  </w:style>
  <w:style w:type="paragraph" w:styleId="aa">
    <w:name w:val="Body Text Indent"/>
    <w:basedOn w:val="a"/>
    <w:link w:val="ab"/>
    <w:rsid w:val="0005566A"/>
    <w:pPr>
      <w:ind w:left="720"/>
      <w:jc w:val="both"/>
    </w:pPr>
    <w:rPr>
      <w:sz w:val="28"/>
    </w:rPr>
  </w:style>
  <w:style w:type="character" w:customStyle="1" w:styleId="ab">
    <w:name w:val="Основной текст с отступом Знак"/>
    <w:basedOn w:val="a0"/>
    <w:link w:val="aa"/>
    <w:rsid w:val="0005566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"/>
    <w:link w:val="a3"/>
    <w:uiPriority w:val="34"/>
    <w:qFormat/>
    <w:rsid w:val="000556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link w:val="ad"/>
    <w:qFormat/>
    <w:rsid w:val="00765A4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C24FA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934829"/>
    <w:pPr>
      <w:spacing w:after="120"/>
      <w:ind w:left="283"/>
      <w:jc w:val="both"/>
    </w:pPr>
    <w:rPr>
      <w:rFonts w:eastAsia="Calibri"/>
      <w:sz w:val="16"/>
      <w:szCs w:val="16"/>
      <w:lang w:eastAsia="en-US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934829"/>
    <w:rPr>
      <w:rFonts w:ascii="Times New Roman" w:eastAsia="Calibri" w:hAnsi="Times New Roman" w:cs="Times New Roman"/>
      <w:sz w:val="16"/>
      <w:szCs w:val="16"/>
    </w:rPr>
  </w:style>
  <w:style w:type="paragraph" w:styleId="ae">
    <w:name w:val="Block Text"/>
    <w:basedOn w:val="a"/>
    <w:rsid w:val="00934829"/>
    <w:pPr>
      <w:spacing w:before="120"/>
      <w:ind w:left="284" w:right="284" w:firstLine="720"/>
      <w:jc w:val="both"/>
    </w:pPr>
    <w:rPr>
      <w:sz w:val="22"/>
      <w:szCs w:val="20"/>
    </w:rPr>
  </w:style>
  <w:style w:type="paragraph" w:styleId="21">
    <w:name w:val="Body Text 2"/>
    <w:basedOn w:val="a"/>
    <w:link w:val="22"/>
    <w:uiPriority w:val="99"/>
    <w:unhideWhenUsed/>
    <w:rsid w:val="00C9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C966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C966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styleId="af">
    <w:name w:val="Body Text"/>
    <w:basedOn w:val="a"/>
    <w:link w:val="af0"/>
    <w:uiPriority w:val="99"/>
    <w:unhideWhenUsed/>
    <w:rsid w:val="00563560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5635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header"/>
    <w:basedOn w:val="a"/>
    <w:link w:val="af2"/>
    <w:uiPriority w:val="99"/>
    <w:unhideWhenUsed/>
    <w:rsid w:val="00563560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2">
    <w:name w:val="Верхний колонтитул Знак"/>
    <w:basedOn w:val="a0"/>
    <w:link w:val="af1"/>
    <w:uiPriority w:val="99"/>
    <w:rsid w:val="00563560"/>
    <w:rPr>
      <w:rFonts w:ascii="Calibri" w:eastAsia="Calibri" w:hAnsi="Calibri" w:cs="Times New Roman"/>
    </w:rPr>
  </w:style>
  <w:style w:type="paragraph" w:customStyle="1" w:styleId="220">
    <w:name w:val="Основной текст 22"/>
    <w:basedOn w:val="a"/>
    <w:rsid w:val="00AA47AC"/>
    <w:pPr>
      <w:spacing w:after="120" w:line="480" w:lineRule="auto"/>
    </w:pPr>
    <w:rPr>
      <w:sz w:val="20"/>
      <w:szCs w:val="20"/>
      <w:lang w:eastAsia="ar-SA"/>
    </w:rPr>
  </w:style>
  <w:style w:type="paragraph" w:styleId="af3">
    <w:name w:val="footer"/>
    <w:basedOn w:val="a"/>
    <w:link w:val="af4"/>
    <w:uiPriority w:val="99"/>
    <w:semiHidden/>
    <w:unhideWhenUsed/>
    <w:rsid w:val="00122F61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122F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Strong"/>
    <w:basedOn w:val="a0"/>
    <w:uiPriority w:val="22"/>
    <w:qFormat/>
    <w:rsid w:val="00C42083"/>
    <w:rPr>
      <w:b/>
      <w:bCs/>
    </w:rPr>
  </w:style>
  <w:style w:type="paragraph" w:customStyle="1" w:styleId="12">
    <w:name w:val="Текст примечания1"/>
    <w:basedOn w:val="a"/>
    <w:rsid w:val="00961B4C"/>
    <w:pPr>
      <w:suppressAutoHyphens/>
    </w:pPr>
    <w:rPr>
      <w:sz w:val="20"/>
      <w:szCs w:val="20"/>
      <w:lang w:eastAsia="ar-SA"/>
    </w:rPr>
  </w:style>
  <w:style w:type="paragraph" w:customStyle="1" w:styleId="af6">
    <w:name w:val="Содержимое таблицы"/>
    <w:basedOn w:val="a"/>
    <w:rsid w:val="00961B4C"/>
    <w:pPr>
      <w:suppressLineNumbers/>
      <w:suppressAutoHyphens/>
    </w:pPr>
    <w:rPr>
      <w:sz w:val="20"/>
      <w:szCs w:val="20"/>
      <w:lang w:eastAsia="ar-SA"/>
    </w:rPr>
  </w:style>
  <w:style w:type="character" w:customStyle="1" w:styleId="ad">
    <w:name w:val="Без интервала Знак"/>
    <w:link w:val="ac"/>
    <w:uiPriority w:val="99"/>
    <w:rsid w:val="005C05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Title"/>
    <w:basedOn w:val="a"/>
    <w:next w:val="a"/>
    <w:link w:val="af8"/>
    <w:qFormat/>
    <w:rsid w:val="001579DB"/>
    <w:pPr>
      <w:suppressAutoHyphens/>
      <w:jc w:val="center"/>
    </w:pPr>
    <w:rPr>
      <w:b/>
      <w:bCs/>
      <w:lang w:eastAsia="ar-SA"/>
    </w:rPr>
  </w:style>
  <w:style w:type="character" w:customStyle="1" w:styleId="af8">
    <w:name w:val="Название Знак"/>
    <w:basedOn w:val="a0"/>
    <w:link w:val="af7"/>
    <w:rsid w:val="001579D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5">
    <w:name w:val="List Bullet 5"/>
    <w:basedOn w:val="a"/>
    <w:autoRedefine/>
    <w:rsid w:val="004C5486"/>
    <w:pPr>
      <w:numPr>
        <w:numId w:val="2"/>
      </w:numPr>
    </w:pPr>
    <w:rPr>
      <w:rFonts w:ascii="Arial" w:hAnsi="Arial"/>
      <w:sz w:val="20"/>
      <w:szCs w:val="20"/>
    </w:rPr>
  </w:style>
  <w:style w:type="paragraph" w:customStyle="1" w:styleId="310">
    <w:name w:val="Основной текст 31"/>
    <w:basedOn w:val="a"/>
    <w:rsid w:val="005624C5"/>
    <w:pPr>
      <w:suppressAutoHyphens/>
      <w:spacing w:after="120"/>
    </w:pPr>
    <w:rPr>
      <w:color w:val="00000A"/>
      <w:sz w:val="16"/>
      <w:szCs w:val="16"/>
      <w:lang w:eastAsia="zh-CN"/>
    </w:rPr>
  </w:style>
  <w:style w:type="character" w:customStyle="1" w:styleId="30">
    <w:name w:val="Заголовок 3 Знак"/>
    <w:basedOn w:val="a0"/>
    <w:link w:val="3"/>
    <w:uiPriority w:val="99"/>
    <w:rsid w:val="006B45E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30A41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ru-RU"/>
    </w:rPr>
  </w:style>
  <w:style w:type="character" w:customStyle="1" w:styleId="51">
    <w:name w:val="Заголовок 5 Знак"/>
    <w:basedOn w:val="a0"/>
    <w:link w:val="50"/>
    <w:uiPriority w:val="9"/>
    <w:semiHidden/>
    <w:rsid w:val="00330A41"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330A41"/>
    <w:rPr>
      <w:rFonts w:ascii="Cambria" w:eastAsia="Times New Roman" w:hAnsi="Cambria" w:cs="Times New Roman"/>
      <w:i/>
      <w:iCs/>
      <w:color w:val="243F60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330A41"/>
    <w:rPr>
      <w:rFonts w:ascii="Cambria" w:eastAsia="Times New Roman" w:hAnsi="Cambria" w:cs="Times New Roman"/>
      <w:i/>
      <w:iCs/>
      <w:color w:val="404040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330A41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330A41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-">
    <w:name w:val="Интернет-ссылка"/>
    <w:rsid w:val="00462032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9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59BB33-275D-4715-9615-5595F067A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Надежда</cp:lastModifiedBy>
  <cp:revision>2</cp:revision>
  <cp:lastPrinted>2024-01-18T10:35:00Z</cp:lastPrinted>
  <dcterms:created xsi:type="dcterms:W3CDTF">2026-08-28T07:34:00Z</dcterms:created>
  <dcterms:modified xsi:type="dcterms:W3CDTF">2026-08-28T07:34:00Z</dcterms:modified>
</cp:coreProperties>
</file>