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64C30" w14:textId="495DA448" w:rsidR="00EB394B" w:rsidRPr="007D0FEF" w:rsidRDefault="00EF1179" w:rsidP="00DC6035">
      <w:pPr>
        <w:pStyle w:val="1"/>
        <w:tabs>
          <w:tab w:val="clear" w:pos="432"/>
        </w:tabs>
        <w:spacing w:before="0"/>
        <w:ind w:left="0" w:firstLine="0"/>
        <w:jc w:val="center"/>
        <w:rPr>
          <w:rFonts w:ascii="Times New Roman" w:hAnsi="Times New Roman"/>
          <w:color w:val="000000" w:themeColor="text1"/>
          <w:sz w:val="25"/>
          <w:szCs w:val="25"/>
        </w:rPr>
      </w:pPr>
      <w:bookmarkStart w:id="0" w:name="CONTRACTTYPE"/>
      <w:r w:rsidRPr="007D0FEF">
        <w:rPr>
          <w:rFonts w:ascii="Times New Roman" w:hAnsi="Times New Roman"/>
          <w:color w:val="000000" w:themeColor="text1"/>
          <w:sz w:val="25"/>
          <w:szCs w:val="25"/>
          <w:lang w:val="ru-RU"/>
        </w:rPr>
        <w:t>Договор</w:t>
      </w:r>
      <w:r w:rsidRPr="007D0FEF">
        <w:rPr>
          <w:rFonts w:ascii="Times New Roman" w:hAnsi="Times New Roman"/>
          <w:color w:val="000000" w:themeColor="text1"/>
          <w:sz w:val="25"/>
          <w:szCs w:val="25"/>
        </w:rPr>
        <w:t xml:space="preserve"> </w:t>
      </w:r>
      <w:bookmarkEnd w:id="0"/>
      <w:r w:rsidRPr="007D0FEF">
        <w:rPr>
          <w:rFonts w:ascii="Times New Roman" w:eastAsia="Segoe UI Symbol" w:hAnsi="Times New Roman"/>
          <w:color w:val="000000" w:themeColor="text1"/>
          <w:sz w:val="25"/>
          <w:szCs w:val="25"/>
        </w:rPr>
        <w:t>№</w:t>
      </w:r>
      <w:r w:rsidRPr="007D0FEF">
        <w:rPr>
          <w:rFonts w:ascii="Times New Roman" w:hAnsi="Times New Roman"/>
          <w:color w:val="000000" w:themeColor="text1"/>
          <w:sz w:val="25"/>
          <w:szCs w:val="25"/>
        </w:rPr>
        <w:t xml:space="preserve"> </w:t>
      </w:r>
      <w:r w:rsidR="006137B7">
        <w:rPr>
          <w:rFonts w:ascii="Times New Roman" w:hAnsi="Times New Roman"/>
          <w:color w:val="000000" w:themeColor="text1"/>
          <w:sz w:val="25"/>
          <w:szCs w:val="25"/>
          <w:lang w:val="ru-RU"/>
        </w:rPr>
        <w:t xml:space="preserve">      </w:t>
      </w:r>
    </w:p>
    <w:p w14:paraId="100584D0" w14:textId="77777777" w:rsidR="00EB394B" w:rsidRPr="00E850FB" w:rsidRDefault="00EF1179" w:rsidP="007D0FEF">
      <w:pPr>
        <w:jc w:val="center"/>
        <w:rPr>
          <w:color w:val="000000" w:themeColor="text1"/>
          <w:sz w:val="25"/>
          <w:szCs w:val="25"/>
        </w:rPr>
      </w:pPr>
      <w:r w:rsidRPr="00E850FB">
        <w:rPr>
          <w:b/>
          <w:color w:val="000000" w:themeColor="text1"/>
          <w:sz w:val="25"/>
          <w:szCs w:val="25"/>
        </w:rPr>
        <w:t>на передачу неисключительных</w:t>
      </w:r>
      <w:r w:rsidR="00327702" w:rsidRPr="00E850FB">
        <w:rPr>
          <w:b/>
          <w:color w:val="000000" w:themeColor="text1"/>
          <w:sz w:val="25"/>
          <w:szCs w:val="25"/>
        </w:rPr>
        <w:t xml:space="preserve"> прав использования базы данных</w:t>
      </w:r>
    </w:p>
    <w:p w14:paraId="3EC4DBF5" w14:textId="77777777" w:rsidR="00EB394B" w:rsidRPr="00E850FB" w:rsidRDefault="00EB394B" w:rsidP="00DC6035">
      <w:pPr>
        <w:tabs>
          <w:tab w:val="right" w:pos="10602"/>
        </w:tabs>
        <w:ind w:firstLine="709"/>
        <w:jc w:val="both"/>
        <w:rPr>
          <w:color w:val="000000" w:themeColor="text1"/>
          <w:sz w:val="25"/>
          <w:szCs w:val="25"/>
        </w:rPr>
      </w:pPr>
      <w:bookmarkStart w:id="1" w:name="CITY"/>
    </w:p>
    <w:bookmarkEnd w:id="1"/>
    <w:p w14:paraId="58CD34C7" w14:textId="77777777" w:rsidR="00E345F3" w:rsidRPr="00E345F3" w:rsidRDefault="00E345F3" w:rsidP="00DC6035">
      <w:pPr>
        <w:tabs>
          <w:tab w:val="right" w:pos="10602"/>
        </w:tabs>
        <w:jc w:val="both"/>
        <w:rPr>
          <w:sz w:val="25"/>
          <w:szCs w:val="25"/>
        </w:rPr>
      </w:pPr>
      <w:r w:rsidRPr="00E345F3">
        <w:rPr>
          <w:sz w:val="25"/>
          <w:szCs w:val="25"/>
        </w:rPr>
        <w:t xml:space="preserve">Ленинградская область, </w:t>
      </w:r>
    </w:p>
    <w:p w14:paraId="213708EB" w14:textId="5A627ADD" w:rsidR="00EB394B" w:rsidRPr="00E345F3" w:rsidRDefault="00E345F3" w:rsidP="00DC6035">
      <w:pPr>
        <w:tabs>
          <w:tab w:val="right" w:pos="10602"/>
        </w:tabs>
        <w:jc w:val="both"/>
        <w:rPr>
          <w:sz w:val="25"/>
          <w:szCs w:val="25"/>
        </w:rPr>
      </w:pPr>
      <w:r w:rsidRPr="00E345F3">
        <w:rPr>
          <w:sz w:val="25"/>
          <w:szCs w:val="25"/>
        </w:rPr>
        <w:t xml:space="preserve">Всеволожский район, </w:t>
      </w:r>
      <w:r w:rsidR="00327702" w:rsidRPr="00E345F3">
        <w:rPr>
          <w:sz w:val="25"/>
          <w:szCs w:val="25"/>
        </w:rPr>
        <w:t xml:space="preserve">г. </w:t>
      </w:r>
      <w:r w:rsidR="00305C65" w:rsidRPr="007009A2">
        <w:rPr>
          <w:sz w:val="25"/>
          <w:szCs w:val="25"/>
        </w:rPr>
        <w:t>Всеволожск</w:t>
      </w:r>
      <w:r w:rsidR="00A04F25" w:rsidRPr="007009A2">
        <w:rPr>
          <w:sz w:val="25"/>
          <w:szCs w:val="25"/>
        </w:rPr>
        <w:t xml:space="preserve">                               </w:t>
      </w:r>
      <w:r w:rsidR="007D0FEF" w:rsidRPr="007009A2">
        <w:rPr>
          <w:sz w:val="25"/>
          <w:szCs w:val="25"/>
        </w:rPr>
        <w:t xml:space="preserve">         </w:t>
      </w:r>
      <w:r w:rsidR="00A04F25" w:rsidRPr="007009A2">
        <w:rPr>
          <w:sz w:val="25"/>
          <w:szCs w:val="25"/>
        </w:rPr>
        <w:t xml:space="preserve">               </w:t>
      </w:r>
      <w:proofErr w:type="gramStart"/>
      <w:r w:rsidR="00A04F25" w:rsidRPr="007009A2">
        <w:rPr>
          <w:sz w:val="25"/>
          <w:szCs w:val="25"/>
        </w:rPr>
        <w:t xml:space="preserve">   </w:t>
      </w:r>
      <w:r w:rsidR="009C69BF">
        <w:rPr>
          <w:sz w:val="25"/>
          <w:szCs w:val="25"/>
        </w:rPr>
        <w:t>«</w:t>
      </w:r>
      <w:proofErr w:type="gramEnd"/>
      <w:r w:rsidR="009C69BF">
        <w:rPr>
          <w:sz w:val="25"/>
          <w:szCs w:val="25"/>
        </w:rPr>
        <w:t xml:space="preserve">    »</w:t>
      </w:r>
      <w:r w:rsidR="00A04F25" w:rsidRPr="007009A2">
        <w:rPr>
          <w:sz w:val="25"/>
          <w:szCs w:val="25"/>
        </w:rPr>
        <w:t xml:space="preserve">   </w:t>
      </w:r>
      <w:r w:rsidR="009C69BF">
        <w:rPr>
          <w:sz w:val="25"/>
          <w:szCs w:val="25"/>
        </w:rPr>
        <w:t>марта</w:t>
      </w:r>
      <w:r w:rsidR="00A04F25" w:rsidRPr="007009A2">
        <w:rPr>
          <w:sz w:val="25"/>
          <w:szCs w:val="25"/>
        </w:rPr>
        <w:t xml:space="preserve"> </w:t>
      </w:r>
      <w:r w:rsidR="00EF1179" w:rsidRPr="007009A2">
        <w:rPr>
          <w:sz w:val="25"/>
          <w:szCs w:val="25"/>
        </w:rPr>
        <w:t>202</w:t>
      </w:r>
      <w:r w:rsidR="009C69BF">
        <w:rPr>
          <w:sz w:val="25"/>
          <w:szCs w:val="25"/>
        </w:rPr>
        <w:t>4</w:t>
      </w:r>
      <w:r w:rsidR="00863244" w:rsidRPr="007009A2">
        <w:rPr>
          <w:sz w:val="25"/>
          <w:szCs w:val="25"/>
        </w:rPr>
        <w:t xml:space="preserve"> г.</w:t>
      </w:r>
    </w:p>
    <w:p w14:paraId="575DDAB7" w14:textId="77777777" w:rsidR="00EB394B" w:rsidRPr="00E850FB" w:rsidRDefault="00EB394B" w:rsidP="00DC6035">
      <w:pPr>
        <w:tabs>
          <w:tab w:val="right" w:pos="10602"/>
        </w:tabs>
        <w:ind w:firstLine="709"/>
        <w:jc w:val="both"/>
        <w:rPr>
          <w:color w:val="000000" w:themeColor="text1"/>
          <w:sz w:val="25"/>
          <w:szCs w:val="25"/>
        </w:rPr>
      </w:pPr>
    </w:p>
    <w:p w14:paraId="469C72ED" w14:textId="00E6A65E" w:rsidR="00EB394B" w:rsidRPr="00E850FB" w:rsidRDefault="000F4A31" w:rsidP="00DC6035">
      <w:pPr>
        <w:ind w:firstLine="709"/>
        <w:jc w:val="both"/>
        <w:rPr>
          <w:color w:val="000000" w:themeColor="text1"/>
          <w:sz w:val="25"/>
          <w:szCs w:val="25"/>
        </w:rPr>
      </w:pPr>
      <w:r w:rsidRPr="00E850FB">
        <w:rPr>
          <w:b/>
          <w:color w:val="000000" w:themeColor="text1"/>
          <w:sz w:val="25"/>
          <w:szCs w:val="25"/>
        </w:rPr>
        <w:t>МКУ</w:t>
      </w:r>
      <w:r w:rsidR="00A04F25">
        <w:rPr>
          <w:b/>
          <w:color w:val="000000" w:themeColor="text1"/>
          <w:sz w:val="25"/>
          <w:szCs w:val="25"/>
        </w:rPr>
        <w:t xml:space="preserve"> </w:t>
      </w:r>
      <w:r w:rsidRPr="00E850FB">
        <w:rPr>
          <w:b/>
          <w:color w:val="000000" w:themeColor="text1"/>
          <w:sz w:val="25"/>
          <w:szCs w:val="25"/>
        </w:rPr>
        <w:t>«ЦОФМУ»</w:t>
      </w:r>
      <w:r w:rsidR="00EF1179" w:rsidRPr="00E850FB">
        <w:rPr>
          <w:color w:val="000000" w:themeColor="text1"/>
          <w:sz w:val="25"/>
          <w:szCs w:val="25"/>
        </w:rPr>
        <w:t xml:space="preserve">, именуемое в дальнейшем </w:t>
      </w:r>
      <w:proofErr w:type="spellStart"/>
      <w:r w:rsidR="00EF1179" w:rsidRPr="00E850FB">
        <w:rPr>
          <w:color w:val="000000" w:themeColor="text1"/>
          <w:sz w:val="25"/>
          <w:szCs w:val="25"/>
        </w:rPr>
        <w:t>Суб</w:t>
      </w:r>
      <w:r w:rsidR="00BF52E9" w:rsidRPr="00E850FB">
        <w:rPr>
          <w:color w:val="000000" w:themeColor="text1"/>
          <w:sz w:val="25"/>
          <w:szCs w:val="25"/>
        </w:rPr>
        <w:t>сублицензиат</w:t>
      </w:r>
      <w:proofErr w:type="spellEnd"/>
      <w:r w:rsidR="00EF1179" w:rsidRPr="00E850FB">
        <w:rPr>
          <w:color w:val="000000" w:themeColor="text1"/>
          <w:sz w:val="25"/>
          <w:szCs w:val="25"/>
        </w:rPr>
        <w:t>, в лице</w:t>
      </w:r>
      <w:r w:rsidR="00A17543" w:rsidRPr="00E850FB">
        <w:rPr>
          <w:color w:val="000000" w:themeColor="text1"/>
          <w:sz w:val="25"/>
          <w:szCs w:val="25"/>
        </w:rPr>
        <w:t xml:space="preserve"> </w:t>
      </w:r>
      <w:r w:rsidR="000845F7" w:rsidRPr="00E850FB">
        <w:rPr>
          <w:color w:val="000000" w:themeColor="text1"/>
          <w:sz w:val="25"/>
          <w:szCs w:val="25"/>
        </w:rPr>
        <w:t>директора Алексеева Вячеслава Викторовича</w:t>
      </w:r>
      <w:r w:rsidR="00EF1179" w:rsidRPr="00E850FB">
        <w:rPr>
          <w:color w:val="000000" w:themeColor="text1"/>
          <w:sz w:val="25"/>
          <w:szCs w:val="25"/>
        </w:rPr>
        <w:t xml:space="preserve">, действующего на основании </w:t>
      </w:r>
      <w:r w:rsidR="0009193D" w:rsidRPr="00E850FB">
        <w:rPr>
          <w:color w:val="000000" w:themeColor="text1"/>
          <w:sz w:val="25"/>
          <w:szCs w:val="25"/>
        </w:rPr>
        <w:t>У</w:t>
      </w:r>
      <w:r w:rsidR="00327702" w:rsidRPr="00E850FB">
        <w:rPr>
          <w:color w:val="000000" w:themeColor="text1"/>
          <w:sz w:val="25"/>
          <w:szCs w:val="25"/>
        </w:rPr>
        <w:t>става</w:t>
      </w:r>
      <w:r w:rsidR="00EF1179" w:rsidRPr="00E850FB">
        <w:rPr>
          <w:color w:val="000000" w:themeColor="text1"/>
          <w:sz w:val="25"/>
          <w:szCs w:val="25"/>
        </w:rPr>
        <w:t xml:space="preserve">, с </w:t>
      </w:r>
      <w:r w:rsidR="009C69BF">
        <w:rPr>
          <w:color w:val="000000" w:themeColor="text1"/>
          <w:sz w:val="25"/>
          <w:szCs w:val="25"/>
        </w:rPr>
        <w:t>одной стороны и</w:t>
      </w:r>
      <w:r w:rsidR="006137B7">
        <w:rPr>
          <w:b/>
          <w:color w:val="000000" w:themeColor="text1"/>
          <w:sz w:val="25"/>
          <w:szCs w:val="25"/>
        </w:rPr>
        <w:t>_________________________</w:t>
      </w:r>
      <w:r w:rsidR="009C69BF" w:rsidRPr="00E850FB">
        <w:rPr>
          <w:color w:val="000000" w:themeColor="text1"/>
          <w:sz w:val="25"/>
          <w:szCs w:val="25"/>
        </w:rPr>
        <w:t xml:space="preserve">, именуемое в дальнейшем Сублицензиат, в лице </w:t>
      </w:r>
      <w:r w:rsidR="006137B7">
        <w:rPr>
          <w:color w:val="000000" w:themeColor="text1"/>
          <w:sz w:val="25"/>
          <w:szCs w:val="25"/>
        </w:rPr>
        <w:t>_____________________________</w:t>
      </w:r>
      <w:r w:rsidR="009C69BF" w:rsidRPr="00E850FB">
        <w:rPr>
          <w:color w:val="000000" w:themeColor="text1"/>
          <w:sz w:val="25"/>
          <w:szCs w:val="25"/>
        </w:rPr>
        <w:t>, действующего на основании</w:t>
      </w:r>
      <w:r w:rsidR="006137B7">
        <w:rPr>
          <w:color w:val="000000" w:themeColor="text1"/>
          <w:sz w:val="25"/>
          <w:szCs w:val="25"/>
        </w:rPr>
        <w:t>______________</w:t>
      </w:r>
      <w:r w:rsidR="009C69BF" w:rsidRPr="00E850FB">
        <w:rPr>
          <w:color w:val="000000" w:themeColor="text1"/>
          <w:sz w:val="25"/>
          <w:szCs w:val="25"/>
        </w:rPr>
        <w:t xml:space="preserve">, с </w:t>
      </w:r>
      <w:r w:rsidR="00EF1179" w:rsidRPr="00E850FB">
        <w:rPr>
          <w:color w:val="000000" w:themeColor="text1"/>
          <w:sz w:val="25"/>
          <w:szCs w:val="25"/>
        </w:rPr>
        <w:t>стороны, вместе именуемые Стороны,</w:t>
      </w:r>
      <w:r w:rsidR="00A04F25">
        <w:rPr>
          <w:color w:val="000000" w:themeColor="text1"/>
          <w:sz w:val="25"/>
          <w:szCs w:val="25"/>
        </w:rPr>
        <w:t xml:space="preserve"> </w:t>
      </w:r>
      <w:r w:rsidR="009F7831" w:rsidRPr="00E345F3">
        <w:rPr>
          <w:spacing w:val="-2"/>
          <w:sz w:val="25"/>
          <w:szCs w:val="25"/>
          <w:lang w:eastAsia="ru-RU"/>
        </w:rPr>
        <w:t xml:space="preserve">на основании п.п. 4 ч. 1 ст. 93 Федерального закона от 05 апреля 2013г. № 44-ФЗ «О контрактной системе в сфере закупок товаров, работ, услуг для обеспечения государственных и муниципальных нужд», </w:t>
      </w:r>
      <w:r w:rsidR="00EF1179" w:rsidRPr="00E850FB">
        <w:rPr>
          <w:color w:val="000000" w:themeColor="text1"/>
          <w:sz w:val="25"/>
          <w:szCs w:val="25"/>
        </w:rPr>
        <w:t xml:space="preserve">заключили настоящий </w:t>
      </w:r>
      <w:bookmarkStart w:id="2" w:name="CONTRACTTYPE1"/>
      <w:r w:rsidR="00EF1179" w:rsidRPr="00E850FB">
        <w:rPr>
          <w:color w:val="000000" w:themeColor="text1"/>
          <w:sz w:val="25"/>
          <w:szCs w:val="25"/>
        </w:rPr>
        <w:t>договор</w:t>
      </w:r>
      <w:bookmarkEnd w:id="2"/>
      <w:r w:rsidR="00EF1179" w:rsidRPr="00E850FB">
        <w:rPr>
          <w:color w:val="000000" w:themeColor="text1"/>
          <w:sz w:val="25"/>
          <w:szCs w:val="25"/>
        </w:rPr>
        <w:t xml:space="preserve"> о нижеследующем:</w:t>
      </w:r>
    </w:p>
    <w:p w14:paraId="7AF1BCC5" w14:textId="77777777" w:rsidR="00EB394B" w:rsidRPr="00E850FB" w:rsidRDefault="00EB394B" w:rsidP="00DC6035">
      <w:pPr>
        <w:ind w:firstLine="709"/>
        <w:jc w:val="both"/>
        <w:rPr>
          <w:color w:val="000000" w:themeColor="text1"/>
          <w:sz w:val="25"/>
          <w:szCs w:val="25"/>
        </w:rPr>
      </w:pPr>
    </w:p>
    <w:p w14:paraId="26E3C721" w14:textId="77777777" w:rsidR="00EB394B" w:rsidRPr="00E850FB" w:rsidRDefault="00EF1179" w:rsidP="00DC6035">
      <w:pPr>
        <w:pStyle w:val="ParagraphStyle"/>
        <w:numPr>
          <w:ilvl w:val="0"/>
          <w:numId w:val="2"/>
        </w:numPr>
        <w:tabs>
          <w:tab w:val="clear" w:pos="360"/>
        </w:tabs>
        <w:ind w:left="0" w:firstLine="709"/>
        <w:jc w:val="both"/>
        <w:rPr>
          <w:rStyle w:val="Normaltext"/>
          <w:color w:val="000000" w:themeColor="text1"/>
          <w:sz w:val="25"/>
          <w:szCs w:val="25"/>
        </w:rPr>
      </w:pPr>
      <w:r w:rsidRPr="00E850FB">
        <w:rPr>
          <w:rStyle w:val="Heading"/>
          <w:bCs/>
          <w:color w:val="000000" w:themeColor="text1"/>
          <w:sz w:val="25"/>
          <w:szCs w:val="25"/>
        </w:rPr>
        <w:t>ОПРЕДЕЛЕНИЯ</w:t>
      </w:r>
    </w:p>
    <w:p w14:paraId="0B5B16AE" w14:textId="77777777" w:rsidR="00EB394B" w:rsidRPr="00E850FB" w:rsidRDefault="00EF1179" w:rsidP="00DC6035">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 xml:space="preserve">База данных (далее </w:t>
      </w:r>
      <w:r w:rsidR="00327702" w:rsidRPr="00E850FB">
        <w:rPr>
          <w:rStyle w:val="Normaltext"/>
          <w:color w:val="000000" w:themeColor="text1"/>
          <w:sz w:val="25"/>
          <w:szCs w:val="25"/>
        </w:rPr>
        <w:t>–</w:t>
      </w:r>
      <w:r w:rsidRPr="00E850FB">
        <w:rPr>
          <w:rStyle w:val="Normaltext"/>
          <w:color w:val="000000" w:themeColor="text1"/>
          <w:sz w:val="25"/>
          <w:szCs w:val="25"/>
        </w:rPr>
        <w:t xml:space="preserve"> БД) – многофункциональная справочно-экспертная система, предназначенная для предоставления подробной информации в сфере отдельных отраслей права, доступ к которой осуществляется через телекоммуникационную сеть общего пользования – Интернет,</w:t>
      </w:r>
      <w:r w:rsidRPr="00E850FB">
        <w:rPr>
          <w:rStyle w:val="Keywords"/>
          <w:iCs/>
          <w:color w:val="000000" w:themeColor="text1"/>
          <w:sz w:val="25"/>
          <w:szCs w:val="25"/>
        </w:rPr>
        <w:t xml:space="preserve"> </w:t>
      </w:r>
      <w:r w:rsidRPr="00E850FB">
        <w:rPr>
          <w:rStyle w:val="Normaltext"/>
          <w:color w:val="000000" w:themeColor="text1"/>
          <w:sz w:val="25"/>
          <w:szCs w:val="25"/>
        </w:rPr>
        <w:t>на основ</w:t>
      </w:r>
      <w:r w:rsidR="00A40D95" w:rsidRPr="00E850FB">
        <w:rPr>
          <w:rStyle w:val="Normaltext"/>
          <w:color w:val="000000" w:themeColor="text1"/>
          <w:sz w:val="25"/>
          <w:szCs w:val="25"/>
        </w:rPr>
        <w:t xml:space="preserve">ании </w:t>
      </w:r>
      <w:proofErr w:type="spellStart"/>
      <w:r w:rsidR="00A40D95" w:rsidRPr="00E850FB">
        <w:rPr>
          <w:rStyle w:val="Normaltext"/>
          <w:color w:val="000000" w:themeColor="text1"/>
          <w:sz w:val="25"/>
          <w:szCs w:val="25"/>
        </w:rPr>
        <w:t>Сублицензионного</w:t>
      </w:r>
      <w:proofErr w:type="spellEnd"/>
      <w:r w:rsidR="00A40D95" w:rsidRPr="00E850FB">
        <w:rPr>
          <w:rStyle w:val="Normaltext"/>
          <w:color w:val="000000" w:themeColor="text1"/>
          <w:sz w:val="25"/>
          <w:szCs w:val="25"/>
        </w:rPr>
        <w:t xml:space="preserve"> договора.</w:t>
      </w:r>
    </w:p>
    <w:p w14:paraId="4081D4F2" w14:textId="77777777" w:rsidR="00EB394B" w:rsidRPr="00E850FB" w:rsidRDefault="00EF1179" w:rsidP="00DC6035">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Территория использования – территория Российской Федерации.</w:t>
      </w:r>
    </w:p>
    <w:p w14:paraId="4FD3298C" w14:textId="60A4905F" w:rsidR="00EB394B" w:rsidRPr="00C6783B" w:rsidRDefault="006E37E7" w:rsidP="00DC6035">
      <w:pPr>
        <w:pStyle w:val="ParagraphStyle"/>
        <w:numPr>
          <w:ilvl w:val="1"/>
          <w:numId w:val="2"/>
        </w:numPr>
        <w:tabs>
          <w:tab w:val="clear" w:pos="360"/>
        </w:tabs>
        <w:ind w:left="0" w:firstLine="709"/>
        <w:jc w:val="both"/>
        <w:rPr>
          <w:rStyle w:val="Normaltext"/>
          <w:color w:val="000000" w:themeColor="text1"/>
          <w:sz w:val="25"/>
          <w:szCs w:val="25"/>
        </w:rPr>
      </w:pPr>
      <w:r w:rsidRPr="00C6783B">
        <w:rPr>
          <w:rStyle w:val="Normaltext"/>
          <w:color w:val="000000" w:themeColor="text1"/>
          <w:sz w:val="25"/>
          <w:szCs w:val="25"/>
        </w:rPr>
        <w:t xml:space="preserve">Сублицензиат – </w:t>
      </w:r>
      <w:r w:rsidRPr="00C6783B">
        <w:rPr>
          <w:rStyle w:val="Normaltext"/>
          <w:b/>
          <w:color w:val="000000" w:themeColor="text1"/>
          <w:sz w:val="25"/>
          <w:szCs w:val="25"/>
        </w:rPr>
        <w:t>ООО «ПРАВОВЫЕ СИСТЕМЫ»</w:t>
      </w:r>
      <w:r w:rsidRPr="00C6783B">
        <w:rPr>
          <w:rStyle w:val="Normaltext"/>
          <w:color w:val="000000" w:themeColor="text1"/>
          <w:sz w:val="25"/>
          <w:szCs w:val="25"/>
        </w:rPr>
        <w:t xml:space="preserve"> – юридическое лицо, которое в соответствии с законодательством РФ занимается распространением неисключительных прав использования Баз данных на основании </w:t>
      </w:r>
      <w:proofErr w:type="spellStart"/>
      <w:r w:rsidR="00F43836" w:rsidRPr="00C6783B">
        <w:rPr>
          <w:rStyle w:val="Normaltext"/>
          <w:color w:val="000000" w:themeColor="text1"/>
          <w:sz w:val="25"/>
          <w:szCs w:val="25"/>
        </w:rPr>
        <w:t>С</w:t>
      </w:r>
      <w:r w:rsidRPr="00C6783B">
        <w:rPr>
          <w:rStyle w:val="Normaltext"/>
          <w:color w:val="000000" w:themeColor="text1"/>
          <w:sz w:val="25"/>
          <w:szCs w:val="25"/>
        </w:rPr>
        <w:t>ублицензионного</w:t>
      </w:r>
      <w:proofErr w:type="spellEnd"/>
      <w:r w:rsidRPr="00C6783B">
        <w:rPr>
          <w:rStyle w:val="Normaltext"/>
          <w:color w:val="000000" w:themeColor="text1"/>
          <w:sz w:val="25"/>
          <w:szCs w:val="25"/>
        </w:rPr>
        <w:t xml:space="preserve"> договора с Лицензиатом.</w:t>
      </w:r>
    </w:p>
    <w:p w14:paraId="72EDAD55" w14:textId="77777777" w:rsidR="00EB394B" w:rsidRPr="00E850FB" w:rsidRDefault="00EF1179" w:rsidP="00DC6035">
      <w:pPr>
        <w:pStyle w:val="ParagraphStyle"/>
        <w:numPr>
          <w:ilvl w:val="1"/>
          <w:numId w:val="2"/>
        </w:numPr>
        <w:ind w:left="0" w:firstLine="709"/>
        <w:jc w:val="both"/>
        <w:rPr>
          <w:rStyle w:val="Normaltext"/>
          <w:color w:val="000000" w:themeColor="text1"/>
          <w:sz w:val="25"/>
          <w:szCs w:val="25"/>
        </w:rPr>
      </w:pP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proofErr w:type="spellEnd"/>
      <w:r w:rsidRPr="00E850FB">
        <w:rPr>
          <w:rStyle w:val="Normaltext"/>
          <w:color w:val="000000" w:themeColor="text1"/>
          <w:sz w:val="25"/>
          <w:szCs w:val="25"/>
        </w:rPr>
        <w:t xml:space="preserve"> – юридическое или физическое лицо, наделяемое </w:t>
      </w:r>
      <w:r w:rsidR="00BF52E9" w:rsidRPr="00E850FB">
        <w:rPr>
          <w:rStyle w:val="Normaltext"/>
          <w:color w:val="000000" w:themeColor="text1"/>
          <w:sz w:val="25"/>
          <w:szCs w:val="25"/>
        </w:rPr>
        <w:t>Сублицензиат</w:t>
      </w:r>
      <w:r w:rsidRPr="00E850FB">
        <w:rPr>
          <w:rStyle w:val="Normaltext"/>
          <w:color w:val="000000" w:themeColor="text1"/>
          <w:sz w:val="25"/>
          <w:szCs w:val="25"/>
        </w:rPr>
        <w:t>ом правом использования БД на Территории в соответствии с условиями настоящего Договора.</w:t>
      </w:r>
    </w:p>
    <w:p w14:paraId="231F8F0A" w14:textId="77777777" w:rsidR="00A40D95" w:rsidRPr="00E850FB" w:rsidRDefault="00A40D95" w:rsidP="00DC6035">
      <w:pPr>
        <w:pStyle w:val="ParagraphStyle"/>
        <w:ind w:left="709"/>
        <w:jc w:val="both"/>
        <w:rPr>
          <w:color w:val="000000" w:themeColor="text1"/>
          <w:sz w:val="25"/>
          <w:szCs w:val="25"/>
        </w:rPr>
      </w:pPr>
    </w:p>
    <w:p w14:paraId="0CBF4189" w14:textId="77777777" w:rsidR="00EB394B" w:rsidRPr="00E850FB" w:rsidRDefault="00EF1179" w:rsidP="00DC6035">
      <w:pPr>
        <w:pStyle w:val="ParagraphStyle"/>
        <w:numPr>
          <w:ilvl w:val="0"/>
          <w:numId w:val="2"/>
        </w:numPr>
        <w:tabs>
          <w:tab w:val="clear" w:pos="360"/>
        </w:tabs>
        <w:ind w:left="0" w:firstLine="709"/>
        <w:jc w:val="both"/>
        <w:rPr>
          <w:rStyle w:val="Normaltext"/>
          <w:color w:val="000000" w:themeColor="text1"/>
          <w:sz w:val="25"/>
          <w:szCs w:val="25"/>
        </w:rPr>
      </w:pPr>
      <w:r w:rsidRPr="00E850FB">
        <w:rPr>
          <w:rStyle w:val="Heading"/>
          <w:bCs/>
          <w:color w:val="000000" w:themeColor="text1"/>
          <w:sz w:val="25"/>
          <w:szCs w:val="25"/>
        </w:rPr>
        <w:t>ПРЕДМЕТ ДОГОВОРА</w:t>
      </w:r>
    </w:p>
    <w:p w14:paraId="2041E283" w14:textId="0DCB0982" w:rsidR="00EB394B" w:rsidRPr="00E345F3" w:rsidRDefault="00BF52E9" w:rsidP="00DC6035">
      <w:pPr>
        <w:pStyle w:val="ParagraphStyle"/>
        <w:numPr>
          <w:ilvl w:val="1"/>
          <w:numId w:val="2"/>
        </w:numPr>
        <w:ind w:left="0" w:firstLine="709"/>
        <w:jc w:val="both"/>
        <w:rPr>
          <w:rStyle w:val="Normaltext"/>
          <w:sz w:val="25"/>
          <w:szCs w:val="25"/>
        </w:rPr>
      </w:pPr>
      <w:bookmarkStart w:id="3" w:name="_Toc510612354"/>
      <w:bookmarkEnd w:id="3"/>
      <w:r w:rsidRPr="00E850FB">
        <w:rPr>
          <w:rStyle w:val="Normaltext"/>
          <w:color w:val="000000" w:themeColor="text1"/>
          <w:sz w:val="25"/>
          <w:szCs w:val="25"/>
        </w:rPr>
        <w:t>Сублицензиат</w:t>
      </w:r>
      <w:r w:rsidR="00EF1179" w:rsidRPr="00E850FB">
        <w:rPr>
          <w:rStyle w:val="Normaltext"/>
          <w:color w:val="000000" w:themeColor="text1"/>
          <w:sz w:val="25"/>
          <w:szCs w:val="25"/>
        </w:rPr>
        <w:t xml:space="preserve"> обязуется </w:t>
      </w:r>
      <w:r w:rsidR="0009193D" w:rsidRPr="00E345F3">
        <w:rPr>
          <w:rStyle w:val="Normaltext"/>
          <w:sz w:val="25"/>
          <w:szCs w:val="25"/>
        </w:rPr>
        <w:t>предоставить</w:t>
      </w:r>
      <w:r w:rsidR="00EF1179" w:rsidRPr="00E345F3">
        <w:rPr>
          <w:rStyle w:val="Normaltext"/>
          <w:sz w:val="25"/>
          <w:szCs w:val="25"/>
        </w:rPr>
        <w:t xml:space="preserve"> </w:t>
      </w:r>
      <w:proofErr w:type="spellStart"/>
      <w:r w:rsidR="00EF1179" w:rsidRPr="00E345F3">
        <w:rPr>
          <w:rStyle w:val="Normaltext"/>
          <w:sz w:val="25"/>
          <w:szCs w:val="25"/>
        </w:rPr>
        <w:t>Суб</w:t>
      </w:r>
      <w:r w:rsidRPr="00E345F3">
        <w:rPr>
          <w:rStyle w:val="Normaltext"/>
          <w:sz w:val="25"/>
          <w:szCs w:val="25"/>
        </w:rPr>
        <w:t>сублицензиат</w:t>
      </w:r>
      <w:r w:rsidR="00EF1179" w:rsidRPr="00E345F3">
        <w:rPr>
          <w:rStyle w:val="Normaltext"/>
          <w:sz w:val="25"/>
          <w:szCs w:val="25"/>
        </w:rPr>
        <w:t>у</w:t>
      </w:r>
      <w:proofErr w:type="spellEnd"/>
      <w:r w:rsidR="00EF1179" w:rsidRPr="00E345F3">
        <w:rPr>
          <w:rStyle w:val="Normaltext"/>
          <w:sz w:val="25"/>
          <w:szCs w:val="25"/>
        </w:rPr>
        <w:t xml:space="preserve"> </w:t>
      </w:r>
      <w:r w:rsidR="0009193D" w:rsidRPr="00E345F3">
        <w:rPr>
          <w:rStyle w:val="Normaltext"/>
          <w:sz w:val="25"/>
          <w:szCs w:val="25"/>
        </w:rPr>
        <w:t xml:space="preserve">неисключительное право использования электронной базы данных (простая неисключительная лицензия): Электронная система «Госзаказ» </w:t>
      </w:r>
      <w:r w:rsidR="005A7038" w:rsidRPr="00E345F3">
        <w:rPr>
          <w:rStyle w:val="Normaltext"/>
          <w:sz w:val="25"/>
          <w:szCs w:val="25"/>
        </w:rPr>
        <w:t xml:space="preserve">тариф </w:t>
      </w:r>
      <w:r w:rsidR="00EE7861" w:rsidRPr="00E345F3">
        <w:rPr>
          <w:rStyle w:val="Normaltext"/>
          <w:sz w:val="25"/>
          <w:szCs w:val="25"/>
        </w:rPr>
        <w:t>«</w:t>
      </w:r>
      <w:r w:rsidR="005A7038" w:rsidRPr="00E345F3">
        <w:rPr>
          <w:rStyle w:val="Normaltext"/>
          <w:sz w:val="25"/>
          <w:szCs w:val="25"/>
        </w:rPr>
        <w:t>П</w:t>
      </w:r>
      <w:r w:rsidR="0009193D" w:rsidRPr="00E345F3">
        <w:rPr>
          <w:rStyle w:val="Normaltext"/>
          <w:sz w:val="25"/>
          <w:szCs w:val="25"/>
        </w:rPr>
        <w:t>ремиальн</w:t>
      </w:r>
      <w:r w:rsidR="005A7038" w:rsidRPr="00E345F3">
        <w:rPr>
          <w:rStyle w:val="Normaltext"/>
          <w:sz w:val="25"/>
          <w:szCs w:val="25"/>
        </w:rPr>
        <w:t>ый</w:t>
      </w:r>
      <w:r w:rsidR="00EE7861" w:rsidRPr="00E345F3">
        <w:rPr>
          <w:rStyle w:val="Normaltext"/>
          <w:sz w:val="25"/>
          <w:szCs w:val="25"/>
        </w:rPr>
        <w:t>»</w:t>
      </w:r>
      <w:r w:rsidR="00A04F25">
        <w:rPr>
          <w:rStyle w:val="Normaltext"/>
          <w:sz w:val="25"/>
          <w:szCs w:val="25"/>
        </w:rPr>
        <w:t xml:space="preserve"> </w:t>
      </w:r>
      <w:r w:rsidR="0009193D" w:rsidRPr="00E345F3">
        <w:rPr>
          <w:rStyle w:val="Normaltext"/>
          <w:sz w:val="25"/>
          <w:szCs w:val="25"/>
        </w:rPr>
        <w:t>на 12 месяцев на 2 (двух) пользователей</w:t>
      </w:r>
      <w:r w:rsidR="007F0779" w:rsidRPr="00E345F3">
        <w:rPr>
          <w:rStyle w:val="Normaltext"/>
          <w:sz w:val="25"/>
          <w:szCs w:val="25"/>
        </w:rPr>
        <w:t>.</w:t>
      </w:r>
    </w:p>
    <w:p w14:paraId="1A9B88D8" w14:textId="77777777" w:rsidR="00EB394B" w:rsidRPr="00E850FB" w:rsidRDefault="00EF1179" w:rsidP="00DC6035">
      <w:pPr>
        <w:pStyle w:val="ParagraphStyle"/>
        <w:numPr>
          <w:ilvl w:val="1"/>
          <w:numId w:val="2"/>
        </w:numPr>
        <w:ind w:left="0" w:firstLine="709"/>
        <w:jc w:val="both"/>
        <w:rPr>
          <w:rStyle w:val="Normaltext"/>
          <w:color w:val="000000" w:themeColor="text1"/>
          <w:sz w:val="25"/>
          <w:szCs w:val="25"/>
        </w:rPr>
      </w:pPr>
      <w:proofErr w:type="spellStart"/>
      <w:r w:rsidRPr="00E345F3">
        <w:rPr>
          <w:rStyle w:val="Normaltext"/>
          <w:sz w:val="25"/>
          <w:szCs w:val="25"/>
        </w:rPr>
        <w:t>Суб</w:t>
      </w:r>
      <w:r w:rsidR="00BF52E9" w:rsidRPr="00E345F3">
        <w:rPr>
          <w:rStyle w:val="Normaltext"/>
          <w:sz w:val="25"/>
          <w:szCs w:val="25"/>
        </w:rPr>
        <w:t>сублицензиат</w:t>
      </w:r>
      <w:proofErr w:type="spellEnd"/>
      <w:r w:rsidRPr="00E345F3">
        <w:rPr>
          <w:rStyle w:val="Normaltext"/>
          <w:sz w:val="25"/>
          <w:szCs w:val="25"/>
        </w:rPr>
        <w:t xml:space="preserve"> получает </w:t>
      </w:r>
      <w:r w:rsidRPr="00E850FB">
        <w:rPr>
          <w:rStyle w:val="Normaltext"/>
          <w:color w:val="000000" w:themeColor="text1"/>
          <w:sz w:val="25"/>
          <w:szCs w:val="25"/>
        </w:rPr>
        <w:t xml:space="preserve">неисключительные права использования БД в соответствии с его функциональными возможностями, а именно, </w:t>
      </w: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proofErr w:type="spellEnd"/>
      <w:r w:rsidRPr="00E850FB">
        <w:rPr>
          <w:rStyle w:val="Normaltext"/>
          <w:color w:val="000000" w:themeColor="text1"/>
          <w:sz w:val="25"/>
          <w:szCs w:val="25"/>
        </w:rPr>
        <w:t xml:space="preserve"> имеет право использовать БД исключительно для своей внутренней деятельности, включая следующие способы:</w:t>
      </w:r>
    </w:p>
    <w:p w14:paraId="5BDD845C" w14:textId="77777777" w:rsidR="001A4C5C" w:rsidRPr="00E850FB" w:rsidRDefault="00EF1179" w:rsidP="00DC6035">
      <w:pPr>
        <w:pStyle w:val="ParagraphStyle"/>
        <w:numPr>
          <w:ilvl w:val="0"/>
          <w:numId w:val="5"/>
        </w:numPr>
        <w:ind w:left="0" w:firstLine="709"/>
        <w:jc w:val="both"/>
        <w:rPr>
          <w:rStyle w:val="Normaltext"/>
          <w:color w:val="000000" w:themeColor="text1"/>
          <w:sz w:val="25"/>
          <w:szCs w:val="25"/>
        </w:rPr>
      </w:pPr>
      <w:r w:rsidRPr="00E850FB">
        <w:rPr>
          <w:rStyle w:val="Normaltext"/>
          <w:color w:val="000000" w:themeColor="text1"/>
          <w:sz w:val="25"/>
          <w:szCs w:val="25"/>
        </w:rPr>
        <w:t>Подключаться к БД с компьютера через сеть Интернет, при этом количество пользователей, не должно превышать количества, определенного объемом полученного права</w:t>
      </w:r>
      <w:r w:rsidR="00A40D95" w:rsidRPr="00E850FB">
        <w:rPr>
          <w:rStyle w:val="Normaltext"/>
          <w:color w:val="000000" w:themeColor="text1"/>
          <w:sz w:val="25"/>
          <w:szCs w:val="25"/>
        </w:rPr>
        <w:t>,</w:t>
      </w:r>
      <w:r w:rsidRPr="00E850FB">
        <w:rPr>
          <w:rStyle w:val="Normaltext"/>
          <w:color w:val="000000" w:themeColor="text1"/>
          <w:sz w:val="25"/>
          <w:szCs w:val="25"/>
        </w:rPr>
        <w:t xml:space="preserve"> согласно Счету на покупку лицензий на БД.</w:t>
      </w:r>
    </w:p>
    <w:p w14:paraId="5C2B989C" w14:textId="77777777" w:rsidR="00EB394B" w:rsidRPr="00E850FB" w:rsidRDefault="00EF1179" w:rsidP="00DC6035">
      <w:pPr>
        <w:pStyle w:val="ParagraphStyle"/>
        <w:numPr>
          <w:ilvl w:val="0"/>
          <w:numId w:val="5"/>
        </w:numPr>
        <w:ind w:left="0" w:firstLine="709"/>
        <w:jc w:val="both"/>
        <w:rPr>
          <w:rStyle w:val="Normaltext"/>
          <w:color w:val="000000" w:themeColor="text1"/>
          <w:sz w:val="25"/>
          <w:szCs w:val="25"/>
        </w:rPr>
      </w:pPr>
      <w:r w:rsidRPr="00E850FB">
        <w:rPr>
          <w:rStyle w:val="Normaltext"/>
          <w:color w:val="000000" w:themeColor="text1"/>
          <w:sz w:val="25"/>
          <w:szCs w:val="25"/>
        </w:rPr>
        <w:t xml:space="preserve">Использовать для собственных нужд материалы и информацию, содержащуюся в БД без получения дополнительного согласия </w:t>
      </w:r>
      <w:r w:rsidR="00BF52E9" w:rsidRPr="00E850FB">
        <w:rPr>
          <w:rStyle w:val="Normaltext"/>
          <w:color w:val="000000" w:themeColor="text1"/>
          <w:sz w:val="25"/>
          <w:szCs w:val="25"/>
        </w:rPr>
        <w:t>Сублицензиат</w:t>
      </w:r>
      <w:r w:rsidRPr="00E850FB">
        <w:rPr>
          <w:rStyle w:val="Normaltext"/>
          <w:color w:val="000000" w:themeColor="text1"/>
          <w:sz w:val="25"/>
          <w:szCs w:val="25"/>
        </w:rPr>
        <w:t xml:space="preserve">а либо третьих лиц. Право использования БД предоставляется </w:t>
      </w: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r w:rsidRPr="00E850FB">
        <w:rPr>
          <w:rStyle w:val="Normaltext"/>
          <w:color w:val="000000" w:themeColor="text1"/>
          <w:sz w:val="25"/>
          <w:szCs w:val="25"/>
        </w:rPr>
        <w:t>у</w:t>
      </w:r>
      <w:proofErr w:type="spellEnd"/>
      <w:r w:rsidRPr="00E850FB">
        <w:rPr>
          <w:rStyle w:val="Normaltext"/>
          <w:color w:val="000000" w:themeColor="text1"/>
          <w:sz w:val="25"/>
          <w:szCs w:val="25"/>
        </w:rPr>
        <w:t xml:space="preserve"> круглосуточно </w:t>
      </w:r>
      <w:r w:rsidR="001A4C5C" w:rsidRPr="00E850FB">
        <w:rPr>
          <w:rStyle w:val="Normaltext"/>
          <w:color w:val="000000" w:themeColor="text1"/>
          <w:sz w:val="25"/>
          <w:szCs w:val="25"/>
        </w:rPr>
        <w:t>на все время действия лицензии.</w:t>
      </w:r>
    </w:p>
    <w:p w14:paraId="0F8A74B0" w14:textId="77777777" w:rsidR="00EB394B" w:rsidRPr="00E850FB" w:rsidRDefault="00EF1179" w:rsidP="00DC6035">
      <w:pPr>
        <w:pStyle w:val="ParagraphStyle"/>
        <w:numPr>
          <w:ilvl w:val="1"/>
          <w:numId w:val="2"/>
        </w:numPr>
        <w:ind w:left="0" w:firstLine="709"/>
        <w:jc w:val="both"/>
        <w:rPr>
          <w:rStyle w:val="Normaltext"/>
          <w:color w:val="000000" w:themeColor="text1"/>
          <w:sz w:val="25"/>
          <w:szCs w:val="25"/>
        </w:rPr>
      </w:pP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proofErr w:type="spellEnd"/>
      <w:r w:rsidRPr="00E850FB">
        <w:rPr>
          <w:rStyle w:val="Normaltext"/>
          <w:color w:val="000000" w:themeColor="text1"/>
          <w:sz w:val="25"/>
          <w:szCs w:val="25"/>
        </w:rPr>
        <w:t xml:space="preserve"> не вправе предоставлять доступ к БД третьим лицам и/или осуществлять действия, которые приведут к воспроизведению и распространению материалов в печатном или электро</w:t>
      </w:r>
      <w:r w:rsidR="001A4C5C" w:rsidRPr="00E850FB">
        <w:rPr>
          <w:rStyle w:val="Normaltext"/>
          <w:color w:val="000000" w:themeColor="text1"/>
          <w:sz w:val="25"/>
          <w:szCs w:val="25"/>
        </w:rPr>
        <w:t>нном виде в коммерческих целях.</w:t>
      </w:r>
    </w:p>
    <w:p w14:paraId="4DAB3983" w14:textId="77777777" w:rsidR="00EB394B" w:rsidRPr="00E850FB" w:rsidRDefault="00EF1179" w:rsidP="00DC6035">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 xml:space="preserve">Допускается без получения дополнительного согласия </w:t>
      </w:r>
      <w:r w:rsidR="00BF52E9" w:rsidRPr="00E850FB">
        <w:rPr>
          <w:rStyle w:val="Normaltext"/>
          <w:color w:val="000000" w:themeColor="text1"/>
          <w:sz w:val="25"/>
          <w:szCs w:val="25"/>
        </w:rPr>
        <w:t>Сублицензиат</w:t>
      </w:r>
      <w:r w:rsidRPr="00E850FB">
        <w:rPr>
          <w:rStyle w:val="Normaltext"/>
          <w:color w:val="000000" w:themeColor="text1"/>
          <w:sz w:val="25"/>
          <w:szCs w:val="25"/>
        </w:rPr>
        <w:t>а использование (воспроизведение и распространение) части материалов в информационных целях, в том числе в различных изданиях, в печатных и электронных СМИ, в объеме, оправданном целью цитирования с обязательным указанием авт</w:t>
      </w:r>
      <w:r w:rsidR="001A4C5C" w:rsidRPr="00E850FB">
        <w:rPr>
          <w:rStyle w:val="Normaltext"/>
          <w:color w:val="000000" w:themeColor="text1"/>
          <w:sz w:val="25"/>
          <w:szCs w:val="25"/>
        </w:rPr>
        <w:t>оров и источника заимствования.</w:t>
      </w:r>
    </w:p>
    <w:p w14:paraId="3CCA2B8F" w14:textId="77777777" w:rsidR="00EB394B" w:rsidRPr="00E850FB" w:rsidRDefault="00EF1179" w:rsidP="00DC6035">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 xml:space="preserve">Неисключительные права использования БД передаются </w:t>
      </w: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r w:rsidRPr="00E850FB">
        <w:rPr>
          <w:rStyle w:val="Normaltext"/>
          <w:color w:val="000000" w:themeColor="text1"/>
          <w:sz w:val="25"/>
          <w:szCs w:val="25"/>
        </w:rPr>
        <w:t>у</w:t>
      </w:r>
      <w:proofErr w:type="spellEnd"/>
      <w:r w:rsidRPr="00E850FB">
        <w:rPr>
          <w:rStyle w:val="Normaltext"/>
          <w:color w:val="000000" w:themeColor="text1"/>
          <w:sz w:val="25"/>
          <w:szCs w:val="25"/>
        </w:rPr>
        <w:t xml:space="preserve"> с момента направления </w:t>
      </w: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r w:rsidRPr="00E850FB">
        <w:rPr>
          <w:rStyle w:val="Normaltext"/>
          <w:color w:val="000000" w:themeColor="text1"/>
          <w:sz w:val="25"/>
          <w:szCs w:val="25"/>
        </w:rPr>
        <w:t>у</w:t>
      </w:r>
      <w:proofErr w:type="spellEnd"/>
      <w:r w:rsidRPr="00E850FB">
        <w:rPr>
          <w:rStyle w:val="Normaltext"/>
          <w:color w:val="000000" w:themeColor="text1"/>
          <w:sz w:val="25"/>
          <w:szCs w:val="25"/>
        </w:rPr>
        <w:t xml:space="preserve"> по электронной почте кода доступа к БД (логин/пароль) на срок, указанный в </w:t>
      </w:r>
      <w:r w:rsidR="007F0779" w:rsidRPr="00E850FB">
        <w:rPr>
          <w:rStyle w:val="Normaltext"/>
          <w:color w:val="000000" w:themeColor="text1"/>
          <w:sz w:val="25"/>
          <w:szCs w:val="25"/>
        </w:rPr>
        <w:t>п.5.1 настоящего договора</w:t>
      </w:r>
      <w:r w:rsidRPr="00E850FB">
        <w:rPr>
          <w:rStyle w:val="Normaltext"/>
          <w:color w:val="000000" w:themeColor="text1"/>
          <w:sz w:val="25"/>
          <w:szCs w:val="25"/>
        </w:rPr>
        <w:t>.</w:t>
      </w:r>
    </w:p>
    <w:p w14:paraId="32F5E60A" w14:textId="77777777" w:rsidR="00EB394B" w:rsidRPr="00E850FB" w:rsidRDefault="00EF1179" w:rsidP="00DC6035">
      <w:pPr>
        <w:pStyle w:val="ParagraphStyle"/>
        <w:numPr>
          <w:ilvl w:val="1"/>
          <w:numId w:val="2"/>
        </w:numPr>
        <w:ind w:left="0" w:firstLine="709"/>
        <w:jc w:val="both"/>
        <w:rPr>
          <w:rStyle w:val="Normaltext"/>
          <w:color w:val="000000" w:themeColor="text1"/>
          <w:sz w:val="25"/>
          <w:szCs w:val="25"/>
        </w:rPr>
      </w:pP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proofErr w:type="spellEnd"/>
      <w:r w:rsidRPr="00E850FB">
        <w:rPr>
          <w:rStyle w:val="Normaltext"/>
          <w:color w:val="000000" w:themeColor="text1"/>
          <w:sz w:val="25"/>
          <w:szCs w:val="25"/>
        </w:rPr>
        <w:t xml:space="preserve"> не приобретает каких-либо прав на БД, за исключением оговоренных в настоящем Договоре.</w:t>
      </w:r>
    </w:p>
    <w:p w14:paraId="1E86E65A" w14:textId="77777777" w:rsidR="00EB394B" w:rsidRPr="00E850FB" w:rsidRDefault="00EF1179" w:rsidP="00DC6035">
      <w:pPr>
        <w:pStyle w:val="ParagraphStyle"/>
        <w:numPr>
          <w:ilvl w:val="1"/>
          <w:numId w:val="2"/>
        </w:numPr>
        <w:ind w:left="0" w:firstLine="709"/>
        <w:jc w:val="both"/>
        <w:rPr>
          <w:rStyle w:val="Normaltext"/>
          <w:color w:val="000000" w:themeColor="text1"/>
          <w:sz w:val="25"/>
          <w:szCs w:val="25"/>
        </w:rPr>
      </w:pP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proofErr w:type="spellEnd"/>
      <w:r w:rsidRPr="00E850FB">
        <w:rPr>
          <w:rStyle w:val="Normaltext"/>
          <w:color w:val="000000" w:themeColor="text1"/>
          <w:sz w:val="25"/>
          <w:szCs w:val="25"/>
        </w:rPr>
        <w:t xml:space="preserve"> обязуется принять и оплатить права использования БД в </w:t>
      </w:r>
      <w:r w:rsidRPr="00E850FB">
        <w:rPr>
          <w:rStyle w:val="Normaltext"/>
          <w:color w:val="000000" w:themeColor="text1"/>
          <w:sz w:val="25"/>
          <w:szCs w:val="25"/>
        </w:rPr>
        <w:lastRenderedPageBreak/>
        <w:t>соответствии с</w:t>
      </w:r>
      <w:r w:rsidR="001A4C5C" w:rsidRPr="00E850FB">
        <w:rPr>
          <w:rStyle w:val="Normaltext"/>
          <w:color w:val="000000" w:themeColor="text1"/>
          <w:sz w:val="25"/>
          <w:szCs w:val="25"/>
        </w:rPr>
        <w:t xml:space="preserve"> условиями настоящего Договора.</w:t>
      </w:r>
    </w:p>
    <w:p w14:paraId="383FC092" w14:textId="77777777" w:rsidR="00EB394B" w:rsidRPr="00E850FB" w:rsidRDefault="00BF52E9" w:rsidP="00DC6035">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Сублицензиат</w:t>
      </w:r>
      <w:r w:rsidR="00EF1179" w:rsidRPr="00E850FB">
        <w:rPr>
          <w:rStyle w:val="Normaltext"/>
          <w:color w:val="000000" w:themeColor="text1"/>
          <w:sz w:val="25"/>
          <w:szCs w:val="25"/>
        </w:rPr>
        <w:t xml:space="preserve"> гарантирует наличие у него необходимых прав на передачу </w:t>
      </w:r>
      <w:proofErr w:type="spellStart"/>
      <w:r w:rsidR="00EF1179" w:rsidRPr="00E850FB">
        <w:rPr>
          <w:rStyle w:val="Normaltext"/>
          <w:color w:val="000000" w:themeColor="text1"/>
          <w:sz w:val="25"/>
          <w:szCs w:val="25"/>
        </w:rPr>
        <w:t>Суб</w:t>
      </w:r>
      <w:r w:rsidRPr="00E850FB">
        <w:rPr>
          <w:rStyle w:val="Normaltext"/>
          <w:color w:val="000000" w:themeColor="text1"/>
          <w:sz w:val="25"/>
          <w:szCs w:val="25"/>
        </w:rPr>
        <w:t>сублицензиат</w:t>
      </w:r>
      <w:r w:rsidR="00EF1179" w:rsidRPr="00E850FB">
        <w:rPr>
          <w:rStyle w:val="Normaltext"/>
          <w:color w:val="000000" w:themeColor="text1"/>
          <w:sz w:val="25"/>
          <w:szCs w:val="25"/>
        </w:rPr>
        <w:t>у</w:t>
      </w:r>
      <w:proofErr w:type="spellEnd"/>
      <w:r w:rsidR="00EF1179" w:rsidRPr="00E850FB">
        <w:rPr>
          <w:rStyle w:val="Normaltext"/>
          <w:color w:val="000000" w:themeColor="text1"/>
          <w:sz w:val="25"/>
          <w:szCs w:val="25"/>
        </w:rPr>
        <w:t xml:space="preserve"> неисключ</w:t>
      </w:r>
      <w:r w:rsidR="001A4C5C" w:rsidRPr="00E850FB">
        <w:rPr>
          <w:rStyle w:val="Normaltext"/>
          <w:color w:val="000000" w:themeColor="text1"/>
          <w:sz w:val="25"/>
          <w:szCs w:val="25"/>
        </w:rPr>
        <w:t>ительных прав использования БД.</w:t>
      </w:r>
    </w:p>
    <w:p w14:paraId="00CB6B86" w14:textId="77777777" w:rsidR="00EB394B" w:rsidRPr="00E850FB" w:rsidRDefault="00BF52E9" w:rsidP="00DC6035">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Сублицензиат</w:t>
      </w:r>
      <w:r w:rsidR="00EF1179" w:rsidRPr="00E850FB">
        <w:rPr>
          <w:rStyle w:val="Normaltext"/>
          <w:color w:val="000000" w:themeColor="text1"/>
          <w:sz w:val="25"/>
          <w:szCs w:val="25"/>
        </w:rPr>
        <w:t xml:space="preserve"> гарантирует возможность использования БД в течение срока, указанного в спецификации к настоящему Договору при условии соблюдения </w:t>
      </w:r>
      <w:proofErr w:type="spellStart"/>
      <w:r w:rsidR="00EF1179" w:rsidRPr="00E850FB">
        <w:rPr>
          <w:rStyle w:val="Normaltext"/>
          <w:color w:val="000000" w:themeColor="text1"/>
          <w:sz w:val="25"/>
          <w:szCs w:val="25"/>
        </w:rPr>
        <w:t>Суб</w:t>
      </w:r>
      <w:r w:rsidRPr="00E850FB">
        <w:rPr>
          <w:rStyle w:val="Normaltext"/>
          <w:color w:val="000000" w:themeColor="text1"/>
          <w:sz w:val="25"/>
          <w:szCs w:val="25"/>
        </w:rPr>
        <w:t>сублицензиат</w:t>
      </w:r>
      <w:r w:rsidR="00EF1179" w:rsidRPr="00E850FB">
        <w:rPr>
          <w:rStyle w:val="Normaltext"/>
          <w:color w:val="000000" w:themeColor="text1"/>
          <w:sz w:val="25"/>
          <w:szCs w:val="25"/>
        </w:rPr>
        <w:t>ом</w:t>
      </w:r>
      <w:proofErr w:type="spellEnd"/>
      <w:r w:rsidR="00EF1179" w:rsidRPr="00E850FB">
        <w:rPr>
          <w:rStyle w:val="Normaltext"/>
          <w:color w:val="000000" w:themeColor="text1"/>
          <w:sz w:val="25"/>
          <w:szCs w:val="25"/>
        </w:rPr>
        <w:t xml:space="preserve"> технических требований к характеристикам оборудования и програ</w:t>
      </w:r>
      <w:r w:rsidR="007F0779" w:rsidRPr="00E850FB">
        <w:rPr>
          <w:rStyle w:val="Normaltext"/>
          <w:color w:val="000000" w:themeColor="text1"/>
          <w:sz w:val="25"/>
          <w:szCs w:val="25"/>
        </w:rPr>
        <w:t>ммному обеспечению (Приложение 2</w:t>
      </w:r>
      <w:r w:rsidR="00C86160" w:rsidRPr="00E850FB">
        <w:rPr>
          <w:rStyle w:val="Normaltext"/>
          <w:color w:val="000000" w:themeColor="text1"/>
          <w:sz w:val="25"/>
          <w:szCs w:val="25"/>
        </w:rPr>
        <w:t>).</w:t>
      </w:r>
    </w:p>
    <w:p w14:paraId="16E895ED" w14:textId="77777777" w:rsidR="00C86160" w:rsidRPr="00E850FB" w:rsidRDefault="00C86160" w:rsidP="00DC6035">
      <w:pPr>
        <w:pStyle w:val="ParagraphStyle"/>
        <w:ind w:left="709"/>
        <w:jc w:val="both"/>
        <w:rPr>
          <w:color w:val="000000" w:themeColor="text1"/>
          <w:sz w:val="25"/>
          <w:szCs w:val="25"/>
        </w:rPr>
      </w:pPr>
    </w:p>
    <w:p w14:paraId="73CC58F2" w14:textId="77777777" w:rsidR="00EB394B" w:rsidRPr="00E850FB" w:rsidRDefault="00EF1179" w:rsidP="00DC6035">
      <w:pPr>
        <w:pStyle w:val="ParagraphStyle"/>
        <w:numPr>
          <w:ilvl w:val="0"/>
          <w:numId w:val="2"/>
        </w:numPr>
        <w:tabs>
          <w:tab w:val="clear" w:pos="360"/>
        </w:tabs>
        <w:ind w:left="0" w:firstLine="709"/>
        <w:jc w:val="both"/>
        <w:rPr>
          <w:rStyle w:val="Normaltext"/>
          <w:color w:val="000000" w:themeColor="text1"/>
          <w:sz w:val="25"/>
          <w:szCs w:val="25"/>
        </w:rPr>
      </w:pPr>
      <w:r w:rsidRPr="00E850FB">
        <w:rPr>
          <w:rStyle w:val="Heading"/>
          <w:bCs/>
          <w:color w:val="000000" w:themeColor="text1"/>
          <w:sz w:val="25"/>
          <w:szCs w:val="25"/>
        </w:rPr>
        <w:t>ПОРЯДОК ПЕРЕДАЧИ ПРАВА ДОСТУПА И ИСПОЛЬЗОВАНИЯ БД</w:t>
      </w:r>
    </w:p>
    <w:p w14:paraId="017D3BEF" w14:textId="77777777" w:rsidR="00EB394B" w:rsidRPr="00E850FB" w:rsidRDefault="00EF1179" w:rsidP="00DC6035">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 xml:space="preserve">При заключении настоящего Договора </w:t>
      </w: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proofErr w:type="spellEnd"/>
      <w:r w:rsidRPr="00E850FB">
        <w:rPr>
          <w:rStyle w:val="Normaltext"/>
          <w:color w:val="000000" w:themeColor="text1"/>
          <w:sz w:val="25"/>
          <w:szCs w:val="25"/>
        </w:rPr>
        <w:t xml:space="preserve"> обязан оформить «Регис</w:t>
      </w:r>
      <w:r w:rsidR="007F0779" w:rsidRPr="00E850FB">
        <w:rPr>
          <w:rStyle w:val="Normaltext"/>
          <w:color w:val="000000" w:themeColor="text1"/>
          <w:sz w:val="25"/>
          <w:szCs w:val="25"/>
        </w:rPr>
        <w:t>трационную форму» (Приложение №1</w:t>
      </w:r>
      <w:r w:rsidRPr="00E850FB">
        <w:rPr>
          <w:rStyle w:val="Normaltext"/>
          <w:color w:val="000000" w:themeColor="text1"/>
          <w:sz w:val="25"/>
          <w:szCs w:val="25"/>
        </w:rPr>
        <w:t xml:space="preserve"> к Договору) с указанием электронного адреса лица, которому предоставляются прав</w:t>
      </w:r>
      <w:r w:rsidR="00F8172B" w:rsidRPr="00E850FB">
        <w:rPr>
          <w:rStyle w:val="Normaltext"/>
          <w:color w:val="000000" w:themeColor="text1"/>
          <w:sz w:val="25"/>
          <w:szCs w:val="25"/>
        </w:rPr>
        <w:t>а на доступ и использование БД.</w:t>
      </w:r>
    </w:p>
    <w:p w14:paraId="3C70ED02" w14:textId="57A308D9" w:rsidR="00EB394B" w:rsidRPr="00E850FB" w:rsidRDefault="00BF52E9" w:rsidP="00DC6035">
      <w:pPr>
        <w:pStyle w:val="ParagraphStyle"/>
        <w:numPr>
          <w:ilvl w:val="1"/>
          <w:numId w:val="2"/>
        </w:numPr>
        <w:tabs>
          <w:tab w:val="clear" w:pos="360"/>
        </w:tabs>
        <w:ind w:left="0" w:firstLine="709"/>
        <w:jc w:val="both"/>
        <w:rPr>
          <w:rStyle w:val="Normaltext"/>
          <w:color w:val="000000" w:themeColor="text1"/>
          <w:sz w:val="25"/>
          <w:szCs w:val="25"/>
        </w:rPr>
      </w:pPr>
      <w:r w:rsidRPr="00E850FB">
        <w:rPr>
          <w:rStyle w:val="Normaltext"/>
          <w:color w:val="000000" w:themeColor="text1"/>
          <w:sz w:val="25"/>
          <w:szCs w:val="25"/>
        </w:rPr>
        <w:t>Сублицензиат</w:t>
      </w:r>
      <w:r w:rsidR="0009193D" w:rsidRPr="00E850FB">
        <w:rPr>
          <w:rStyle w:val="Normaltext"/>
          <w:color w:val="000000" w:themeColor="text1"/>
          <w:sz w:val="25"/>
          <w:szCs w:val="25"/>
        </w:rPr>
        <w:t>,</w:t>
      </w:r>
      <w:r w:rsidR="00EF1179" w:rsidRPr="00E850FB">
        <w:rPr>
          <w:rStyle w:val="Normaltext"/>
          <w:color w:val="000000" w:themeColor="text1"/>
          <w:sz w:val="25"/>
          <w:szCs w:val="25"/>
        </w:rPr>
        <w:t xml:space="preserve"> </w:t>
      </w:r>
      <w:r w:rsidR="00EF1179" w:rsidRPr="00540090">
        <w:rPr>
          <w:rStyle w:val="Normaltext"/>
          <w:sz w:val="25"/>
          <w:szCs w:val="25"/>
        </w:rPr>
        <w:t xml:space="preserve">в </w:t>
      </w:r>
      <w:r w:rsidR="0009193D" w:rsidRPr="00540090">
        <w:rPr>
          <w:rStyle w:val="Normaltext"/>
          <w:sz w:val="25"/>
          <w:szCs w:val="25"/>
        </w:rPr>
        <w:t xml:space="preserve">срок </w:t>
      </w:r>
      <w:r w:rsidR="0009193D" w:rsidRPr="007009A2">
        <w:rPr>
          <w:rStyle w:val="Normaltext"/>
          <w:sz w:val="25"/>
          <w:szCs w:val="25"/>
        </w:rPr>
        <w:t xml:space="preserve">до </w:t>
      </w:r>
      <w:r w:rsidR="00D1188C">
        <w:rPr>
          <w:rStyle w:val="Normaltext"/>
          <w:sz w:val="25"/>
          <w:szCs w:val="25"/>
        </w:rPr>
        <w:t>_____________</w:t>
      </w:r>
      <w:r w:rsidR="0009193D" w:rsidRPr="007009A2">
        <w:rPr>
          <w:rStyle w:val="Normaltext"/>
          <w:sz w:val="25"/>
          <w:szCs w:val="25"/>
        </w:rPr>
        <w:t>года</w:t>
      </w:r>
      <w:r w:rsidR="0009193D" w:rsidRPr="007009A2">
        <w:rPr>
          <w:rStyle w:val="Normaltext"/>
          <w:color w:val="000000" w:themeColor="text1"/>
          <w:sz w:val="25"/>
          <w:szCs w:val="25"/>
        </w:rPr>
        <w:t>,</w:t>
      </w:r>
      <w:r w:rsidR="00A04F25" w:rsidRPr="007009A2">
        <w:rPr>
          <w:rStyle w:val="Normaltext"/>
          <w:color w:val="000000" w:themeColor="text1"/>
          <w:sz w:val="25"/>
          <w:szCs w:val="25"/>
        </w:rPr>
        <w:t xml:space="preserve"> </w:t>
      </w:r>
      <w:r w:rsidR="00EF1179" w:rsidRPr="007009A2">
        <w:rPr>
          <w:rStyle w:val="Normaltext"/>
          <w:color w:val="000000" w:themeColor="text1"/>
          <w:sz w:val="25"/>
          <w:szCs w:val="25"/>
        </w:rPr>
        <w:t>направляет</w:t>
      </w:r>
      <w:r w:rsidR="00EF1179" w:rsidRPr="00E850FB">
        <w:rPr>
          <w:rStyle w:val="Normaltext"/>
          <w:color w:val="000000" w:themeColor="text1"/>
          <w:sz w:val="25"/>
          <w:szCs w:val="25"/>
        </w:rPr>
        <w:t xml:space="preserve"> </w:t>
      </w:r>
      <w:proofErr w:type="spellStart"/>
      <w:r w:rsidR="00EF1179" w:rsidRPr="00E850FB">
        <w:rPr>
          <w:rStyle w:val="Normaltext"/>
          <w:color w:val="000000" w:themeColor="text1"/>
          <w:sz w:val="25"/>
          <w:szCs w:val="25"/>
        </w:rPr>
        <w:t>Суб</w:t>
      </w:r>
      <w:r w:rsidRPr="00E850FB">
        <w:rPr>
          <w:rStyle w:val="Normaltext"/>
          <w:color w:val="000000" w:themeColor="text1"/>
          <w:sz w:val="25"/>
          <w:szCs w:val="25"/>
        </w:rPr>
        <w:t>сублицензиат</w:t>
      </w:r>
      <w:r w:rsidR="00EF1179" w:rsidRPr="00E850FB">
        <w:rPr>
          <w:rStyle w:val="Normaltext"/>
          <w:color w:val="000000" w:themeColor="text1"/>
          <w:sz w:val="25"/>
          <w:szCs w:val="25"/>
        </w:rPr>
        <w:t>у</w:t>
      </w:r>
      <w:proofErr w:type="spellEnd"/>
      <w:r w:rsidR="00EF1179" w:rsidRPr="00E850FB">
        <w:rPr>
          <w:rStyle w:val="Normaltext"/>
          <w:color w:val="000000" w:themeColor="text1"/>
          <w:sz w:val="25"/>
          <w:szCs w:val="25"/>
        </w:rPr>
        <w:t xml:space="preserve"> по адресу электронной почты, указанному в </w:t>
      </w:r>
      <w:r w:rsidR="00F8172B" w:rsidRPr="00E850FB">
        <w:rPr>
          <w:rStyle w:val="Normaltext"/>
          <w:color w:val="000000" w:themeColor="text1"/>
          <w:sz w:val="25"/>
          <w:szCs w:val="25"/>
        </w:rPr>
        <w:t>«</w:t>
      </w:r>
      <w:r w:rsidR="00EF1179" w:rsidRPr="00E850FB">
        <w:rPr>
          <w:rStyle w:val="Normaltext"/>
          <w:color w:val="000000" w:themeColor="text1"/>
          <w:sz w:val="25"/>
          <w:szCs w:val="25"/>
        </w:rPr>
        <w:t>Регистрационной форме</w:t>
      </w:r>
      <w:r w:rsidR="00F8172B" w:rsidRPr="00E850FB">
        <w:rPr>
          <w:rStyle w:val="Normaltext"/>
          <w:color w:val="000000" w:themeColor="text1"/>
          <w:sz w:val="25"/>
          <w:szCs w:val="25"/>
        </w:rPr>
        <w:t>»</w:t>
      </w:r>
      <w:r w:rsidR="00EF1179" w:rsidRPr="00E850FB">
        <w:rPr>
          <w:rStyle w:val="Normaltext"/>
          <w:color w:val="000000" w:themeColor="text1"/>
          <w:sz w:val="25"/>
          <w:szCs w:val="25"/>
        </w:rPr>
        <w:t xml:space="preserve">, </w:t>
      </w:r>
      <w:r w:rsidR="00460914" w:rsidRPr="00460914">
        <w:rPr>
          <w:rStyle w:val="Normaltext"/>
          <w:color w:val="000000" w:themeColor="text1"/>
          <w:sz w:val="25"/>
          <w:szCs w:val="25"/>
        </w:rPr>
        <w:t>письмо с кодом доступа и описанием его активации</w:t>
      </w:r>
      <w:r w:rsidR="00EF1179" w:rsidRPr="00E850FB">
        <w:rPr>
          <w:rStyle w:val="Normaltext"/>
          <w:color w:val="000000" w:themeColor="text1"/>
          <w:sz w:val="25"/>
          <w:szCs w:val="25"/>
        </w:rPr>
        <w:t>.</w:t>
      </w:r>
    </w:p>
    <w:p w14:paraId="53412D82" w14:textId="77777777" w:rsidR="00EB394B" w:rsidRPr="00E850FB" w:rsidRDefault="00BF52E9" w:rsidP="00DC6035">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Сублицензиат</w:t>
      </w:r>
      <w:r w:rsidR="00EF1179" w:rsidRPr="00E850FB">
        <w:rPr>
          <w:rStyle w:val="Normaltext"/>
          <w:color w:val="000000" w:themeColor="text1"/>
          <w:sz w:val="25"/>
          <w:szCs w:val="25"/>
        </w:rPr>
        <w:t xml:space="preserve"> в течение 5 дней после отправки электронного письма направляет </w:t>
      </w:r>
      <w:proofErr w:type="spellStart"/>
      <w:r w:rsidR="00EF1179" w:rsidRPr="00E850FB">
        <w:rPr>
          <w:rStyle w:val="Normaltext"/>
          <w:color w:val="000000" w:themeColor="text1"/>
          <w:sz w:val="25"/>
          <w:szCs w:val="25"/>
        </w:rPr>
        <w:t>Суб</w:t>
      </w:r>
      <w:r w:rsidRPr="00E850FB">
        <w:rPr>
          <w:rStyle w:val="Normaltext"/>
          <w:color w:val="000000" w:themeColor="text1"/>
          <w:sz w:val="25"/>
          <w:szCs w:val="25"/>
        </w:rPr>
        <w:t>сублицензиат</w:t>
      </w:r>
      <w:r w:rsidR="00EF1179" w:rsidRPr="00E850FB">
        <w:rPr>
          <w:rStyle w:val="Normaltext"/>
          <w:color w:val="000000" w:themeColor="text1"/>
          <w:sz w:val="25"/>
          <w:szCs w:val="25"/>
        </w:rPr>
        <w:t>у</w:t>
      </w:r>
      <w:proofErr w:type="spellEnd"/>
      <w:r w:rsidR="00EF1179" w:rsidRPr="00E850FB">
        <w:rPr>
          <w:rStyle w:val="Normaltext"/>
          <w:color w:val="000000" w:themeColor="text1"/>
          <w:sz w:val="25"/>
          <w:szCs w:val="25"/>
        </w:rPr>
        <w:t xml:space="preserve"> по почте по адресу </w:t>
      </w:r>
      <w:proofErr w:type="spellStart"/>
      <w:r w:rsidR="00EF1179" w:rsidRPr="00E850FB">
        <w:rPr>
          <w:rStyle w:val="Normaltext"/>
          <w:color w:val="000000" w:themeColor="text1"/>
          <w:sz w:val="25"/>
          <w:szCs w:val="25"/>
        </w:rPr>
        <w:t>Суб</w:t>
      </w:r>
      <w:r w:rsidRPr="00E850FB">
        <w:rPr>
          <w:rStyle w:val="Normaltext"/>
          <w:color w:val="000000" w:themeColor="text1"/>
          <w:sz w:val="25"/>
          <w:szCs w:val="25"/>
        </w:rPr>
        <w:t>сублицензиат</w:t>
      </w:r>
      <w:r w:rsidR="00EF1179" w:rsidRPr="00E850FB">
        <w:rPr>
          <w:rStyle w:val="Normaltext"/>
          <w:color w:val="000000" w:themeColor="text1"/>
          <w:sz w:val="25"/>
          <w:szCs w:val="25"/>
        </w:rPr>
        <w:t>а</w:t>
      </w:r>
      <w:proofErr w:type="spellEnd"/>
      <w:r w:rsidR="00EF1179" w:rsidRPr="00E850FB">
        <w:rPr>
          <w:rStyle w:val="Normaltext"/>
          <w:color w:val="000000" w:themeColor="text1"/>
          <w:sz w:val="25"/>
          <w:szCs w:val="25"/>
        </w:rPr>
        <w:t xml:space="preserve">, указанному в разделе 10 Договора, подписанный </w:t>
      </w:r>
      <w:r w:rsidRPr="00E850FB">
        <w:rPr>
          <w:rStyle w:val="Normaltext"/>
          <w:color w:val="000000" w:themeColor="text1"/>
          <w:sz w:val="25"/>
          <w:szCs w:val="25"/>
        </w:rPr>
        <w:t>Сублицензиат</w:t>
      </w:r>
      <w:r w:rsidR="00EF1179" w:rsidRPr="00E850FB">
        <w:rPr>
          <w:rStyle w:val="Normaltext"/>
          <w:color w:val="000000" w:themeColor="text1"/>
          <w:sz w:val="25"/>
          <w:szCs w:val="25"/>
        </w:rPr>
        <w:t>ом</w:t>
      </w:r>
      <w:r w:rsidR="00F8172B" w:rsidRPr="00E850FB">
        <w:rPr>
          <w:rStyle w:val="Normaltext"/>
          <w:color w:val="000000" w:themeColor="text1"/>
          <w:sz w:val="25"/>
          <w:szCs w:val="25"/>
        </w:rPr>
        <w:t>,</w:t>
      </w:r>
      <w:r w:rsidR="00EF1179" w:rsidRPr="00E850FB">
        <w:rPr>
          <w:rStyle w:val="Normaltext"/>
          <w:color w:val="000000" w:themeColor="text1"/>
          <w:sz w:val="25"/>
          <w:szCs w:val="25"/>
        </w:rPr>
        <w:t xml:space="preserve"> Акт </w:t>
      </w:r>
      <w:r w:rsidR="00F8172B" w:rsidRPr="00E850FB">
        <w:rPr>
          <w:rStyle w:val="Normaltext"/>
          <w:color w:val="000000" w:themeColor="text1"/>
          <w:sz w:val="25"/>
          <w:szCs w:val="25"/>
        </w:rPr>
        <w:t>передачи прав использования БД.</w:t>
      </w:r>
    </w:p>
    <w:p w14:paraId="067BB9FC" w14:textId="77777777" w:rsidR="00EB394B" w:rsidRPr="00E850FB" w:rsidRDefault="00EF1179" w:rsidP="00DC6035">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При отсутствии письменных претензий Стороны в течение 20 (двадцати) дней с момента выставления актов приема-передач и иных первичных бухгалтерских документов, указанные документы считаются принятыми и подписанными Стороной, в адрес которой документы выставлялись.</w:t>
      </w:r>
    </w:p>
    <w:p w14:paraId="539A9F49" w14:textId="053C0119" w:rsidR="00EB394B" w:rsidRPr="00E850FB" w:rsidRDefault="00EF1179" w:rsidP="00DC6035">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 xml:space="preserve">Для использования БД </w:t>
      </w: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proofErr w:type="spellEnd"/>
      <w:r w:rsidRPr="00E850FB">
        <w:rPr>
          <w:rStyle w:val="Normaltext"/>
          <w:color w:val="000000" w:themeColor="text1"/>
          <w:sz w:val="25"/>
          <w:szCs w:val="25"/>
        </w:rPr>
        <w:t xml:space="preserve"> должен войти на </w:t>
      </w:r>
      <w:r w:rsidR="000F4A31" w:rsidRPr="00E850FB">
        <w:rPr>
          <w:rStyle w:val="Normaltext"/>
          <w:color w:val="000000" w:themeColor="text1"/>
          <w:sz w:val="25"/>
          <w:szCs w:val="25"/>
        </w:rPr>
        <w:t>https://vip.1gzakaz.ru/</w:t>
      </w:r>
      <w:r w:rsidRPr="00E850FB">
        <w:rPr>
          <w:rStyle w:val="Normaltext"/>
          <w:color w:val="000000" w:themeColor="text1"/>
          <w:sz w:val="25"/>
          <w:szCs w:val="25"/>
        </w:rPr>
        <w:t>, используя пароль и логин.</w:t>
      </w:r>
    </w:p>
    <w:p w14:paraId="6DDD89D6" w14:textId="77777777" w:rsidR="00EB394B" w:rsidRPr="00E850FB" w:rsidRDefault="00EF1179" w:rsidP="00DC6035">
      <w:pPr>
        <w:pStyle w:val="ParagraphStyle"/>
        <w:numPr>
          <w:ilvl w:val="1"/>
          <w:numId w:val="2"/>
        </w:numPr>
        <w:ind w:left="0" w:firstLine="709"/>
        <w:jc w:val="both"/>
        <w:rPr>
          <w:rStyle w:val="Normaltext"/>
          <w:color w:val="000000" w:themeColor="text1"/>
          <w:sz w:val="25"/>
          <w:szCs w:val="25"/>
        </w:rPr>
      </w:pP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proofErr w:type="spellEnd"/>
      <w:r w:rsidRPr="00E850FB">
        <w:rPr>
          <w:rStyle w:val="Normaltext"/>
          <w:color w:val="000000" w:themeColor="text1"/>
          <w:sz w:val="25"/>
          <w:szCs w:val="25"/>
        </w:rPr>
        <w:t xml:space="preserve"> в течение 5 дней после получения Акта передачи прав использования БД обязан подписать его со своей стороны и передать его </w:t>
      </w:r>
      <w:r w:rsidR="00BF52E9" w:rsidRPr="00E850FB">
        <w:rPr>
          <w:rStyle w:val="Normaltext"/>
          <w:color w:val="000000" w:themeColor="text1"/>
          <w:sz w:val="25"/>
          <w:szCs w:val="25"/>
        </w:rPr>
        <w:t>Сублицензиат</w:t>
      </w:r>
      <w:r w:rsidRPr="00E850FB">
        <w:rPr>
          <w:rStyle w:val="Normaltext"/>
          <w:color w:val="000000" w:themeColor="text1"/>
          <w:sz w:val="25"/>
          <w:szCs w:val="25"/>
        </w:rPr>
        <w:t xml:space="preserve">у. В случае если в указанный срок </w:t>
      </w: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proofErr w:type="spellEnd"/>
      <w:r w:rsidRPr="00E850FB">
        <w:rPr>
          <w:rStyle w:val="Normaltext"/>
          <w:color w:val="000000" w:themeColor="text1"/>
          <w:sz w:val="25"/>
          <w:szCs w:val="25"/>
        </w:rPr>
        <w:t xml:space="preserve"> не направит </w:t>
      </w:r>
      <w:r w:rsidR="00BF52E9" w:rsidRPr="00E850FB">
        <w:rPr>
          <w:rStyle w:val="Normaltext"/>
          <w:color w:val="000000" w:themeColor="text1"/>
          <w:sz w:val="25"/>
          <w:szCs w:val="25"/>
        </w:rPr>
        <w:t>Сублицензиат</w:t>
      </w:r>
      <w:r w:rsidRPr="00E850FB">
        <w:rPr>
          <w:rStyle w:val="Normaltext"/>
          <w:color w:val="000000" w:themeColor="text1"/>
          <w:sz w:val="25"/>
          <w:szCs w:val="25"/>
        </w:rPr>
        <w:t xml:space="preserve">у Акт или мотивированный отказ от его подписания, Акт считается подписанным </w:t>
      </w: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r w:rsidRPr="00E850FB">
        <w:rPr>
          <w:rStyle w:val="Normaltext"/>
          <w:color w:val="000000" w:themeColor="text1"/>
          <w:sz w:val="25"/>
          <w:szCs w:val="25"/>
        </w:rPr>
        <w:t>ом</w:t>
      </w:r>
      <w:proofErr w:type="spellEnd"/>
      <w:r w:rsidRPr="00E850FB">
        <w:rPr>
          <w:rStyle w:val="Normaltext"/>
          <w:color w:val="000000" w:themeColor="text1"/>
          <w:sz w:val="25"/>
          <w:szCs w:val="25"/>
        </w:rPr>
        <w:t>.</w:t>
      </w:r>
    </w:p>
    <w:p w14:paraId="66FDBA2C" w14:textId="77777777" w:rsidR="006529CE" w:rsidRPr="00E850FB" w:rsidRDefault="006529CE" w:rsidP="00DC6035">
      <w:pPr>
        <w:pStyle w:val="ParagraphStyle"/>
        <w:ind w:left="709"/>
        <w:jc w:val="both"/>
        <w:rPr>
          <w:color w:val="000000" w:themeColor="text1"/>
          <w:sz w:val="25"/>
          <w:szCs w:val="25"/>
        </w:rPr>
      </w:pPr>
    </w:p>
    <w:p w14:paraId="2EDC0553" w14:textId="77777777" w:rsidR="00EB394B" w:rsidRPr="00E850FB" w:rsidRDefault="00EF1179" w:rsidP="00DC6035">
      <w:pPr>
        <w:pStyle w:val="ParagraphStyle"/>
        <w:numPr>
          <w:ilvl w:val="0"/>
          <w:numId w:val="2"/>
        </w:numPr>
        <w:tabs>
          <w:tab w:val="clear" w:pos="360"/>
        </w:tabs>
        <w:ind w:left="0" w:firstLine="709"/>
        <w:jc w:val="both"/>
        <w:rPr>
          <w:rStyle w:val="Normaltext"/>
          <w:color w:val="000000" w:themeColor="text1"/>
          <w:sz w:val="25"/>
          <w:szCs w:val="25"/>
        </w:rPr>
      </w:pPr>
      <w:r w:rsidRPr="00E850FB">
        <w:rPr>
          <w:rStyle w:val="Heading"/>
          <w:bCs/>
          <w:color w:val="000000" w:themeColor="text1"/>
          <w:sz w:val="25"/>
          <w:szCs w:val="25"/>
        </w:rPr>
        <w:t>ПОРЯДОК ЗАМЕНЫ КОДА ДОСТУПА</w:t>
      </w:r>
    </w:p>
    <w:p w14:paraId="49C504BD" w14:textId="77777777" w:rsidR="00EB394B" w:rsidRPr="00E850FB" w:rsidRDefault="00EF1179" w:rsidP="00DC6035">
      <w:pPr>
        <w:pStyle w:val="ParagraphStyle"/>
        <w:numPr>
          <w:ilvl w:val="1"/>
          <w:numId w:val="2"/>
        </w:numPr>
        <w:ind w:left="0" w:firstLine="709"/>
        <w:jc w:val="both"/>
        <w:rPr>
          <w:rStyle w:val="Normaltext"/>
          <w:color w:val="000000" w:themeColor="text1"/>
          <w:sz w:val="25"/>
          <w:szCs w:val="25"/>
        </w:rPr>
      </w:pP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proofErr w:type="spellEnd"/>
      <w:r w:rsidRPr="00E850FB">
        <w:rPr>
          <w:rStyle w:val="Normaltext"/>
          <w:color w:val="000000" w:themeColor="text1"/>
          <w:sz w:val="25"/>
          <w:szCs w:val="25"/>
        </w:rPr>
        <w:t xml:space="preserve"> в случае необходимости, имеет право изменить логин/пароль доступа к БД. О необходимости изменения логин/пароля</w:t>
      </w:r>
      <w:r w:rsidR="00F8172B" w:rsidRPr="00E850FB">
        <w:rPr>
          <w:rStyle w:val="Normaltext"/>
          <w:color w:val="000000" w:themeColor="text1"/>
          <w:sz w:val="25"/>
          <w:szCs w:val="25"/>
        </w:rPr>
        <w:t>,</w:t>
      </w:r>
      <w:r w:rsidRPr="00E850FB">
        <w:rPr>
          <w:rStyle w:val="Normaltext"/>
          <w:color w:val="000000" w:themeColor="text1"/>
          <w:sz w:val="25"/>
          <w:szCs w:val="25"/>
        </w:rPr>
        <w:t xml:space="preserve"> </w:t>
      </w: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proofErr w:type="spellEnd"/>
      <w:r w:rsidRPr="00E850FB">
        <w:rPr>
          <w:rStyle w:val="Normaltext"/>
          <w:color w:val="000000" w:themeColor="text1"/>
          <w:sz w:val="25"/>
          <w:szCs w:val="25"/>
        </w:rPr>
        <w:t xml:space="preserve"> обязан уведомить </w:t>
      </w:r>
      <w:r w:rsidR="00BF52E9" w:rsidRPr="00E850FB">
        <w:rPr>
          <w:rStyle w:val="Normaltext"/>
          <w:color w:val="000000" w:themeColor="text1"/>
          <w:sz w:val="25"/>
          <w:szCs w:val="25"/>
        </w:rPr>
        <w:t>Сублицензиат</w:t>
      </w:r>
      <w:r w:rsidRPr="00E850FB">
        <w:rPr>
          <w:rStyle w:val="Normaltext"/>
          <w:color w:val="000000" w:themeColor="text1"/>
          <w:sz w:val="25"/>
          <w:szCs w:val="25"/>
        </w:rPr>
        <w:t>а</w:t>
      </w:r>
      <w:r w:rsidR="00F8172B" w:rsidRPr="00E850FB">
        <w:rPr>
          <w:rStyle w:val="Normaltext"/>
          <w:color w:val="000000" w:themeColor="text1"/>
          <w:sz w:val="25"/>
          <w:szCs w:val="25"/>
        </w:rPr>
        <w:t>,</w:t>
      </w:r>
      <w:r w:rsidRPr="00E850FB">
        <w:rPr>
          <w:rStyle w:val="Normaltext"/>
          <w:color w:val="000000" w:themeColor="text1"/>
          <w:sz w:val="25"/>
          <w:szCs w:val="25"/>
        </w:rPr>
        <w:t xml:space="preserve"> путем направления ему новой</w:t>
      </w:r>
      <w:r w:rsidR="007F0779" w:rsidRPr="00E850FB">
        <w:rPr>
          <w:rStyle w:val="Normaltext"/>
          <w:color w:val="000000" w:themeColor="text1"/>
          <w:sz w:val="25"/>
          <w:szCs w:val="25"/>
        </w:rPr>
        <w:t xml:space="preserve"> «Регистрационной формы» (Приложение 1)</w:t>
      </w:r>
    </w:p>
    <w:p w14:paraId="26539A5B" w14:textId="77777777" w:rsidR="00EB394B" w:rsidRPr="00E850FB" w:rsidRDefault="00BF52E9" w:rsidP="00DC6035">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Сублицензиат</w:t>
      </w:r>
      <w:r w:rsidR="00EF1179" w:rsidRPr="00E850FB">
        <w:rPr>
          <w:rStyle w:val="Normaltext"/>
          <w:color w:val="000000" w:themeColor="text1"/>
          <w:sz w:val="25"/>
          <w:szCs w:val="25"/>
        </w:rPr>
        <w:t xml:space="preserve"> меняет логин/пароль для доступа к БД в течение 3 (трех) рабочих дней с момента получения уведомления от </w:t>
      </w:r>
      <w:proofErr w:type="spellStart"/>
      <w:r w:rsidR="00EF1179" w:rsidRPr="00E850FB">
        <w:rPr>
          <w:rStyle w:val="Normaltext"/>
          <w:color w:val="000000" w:themeColor="text1"/>
          <w:sz w:val="25"/>
          <w:szCs w:val="25"/>
        </w:rPr>
        <w:t>Суб</w:t>
      </w:r>
      <w:r w:rsidRPr="00E850FB">
        <w:rPr>
          <w:rStyle w:val="Normaltext"/>
          <w:color w:val="000000" w:themeColor="text1"/>
          <w:sz w:val="25"/>
          <w:szCs w:val="25"/>
        </w:rPr>
        <w:t>сублицензиат</w:t>
      </w:r>
      <w:r w:rsidR="00EF1179" w:rsidRPr="00E850FB">
        <w:rPr>
          <w:rStyle w:val="Normaltext"/>
          <w:color w:val="000000" w:themeColor="text1"/>
          <w:sz w:val="25"/>
          <w:szCs w:val="25"/>
        </w:rPr>
        <w:t>а</w:t>
      </w:r>
      <w:proofErr w:type="spellEnd"/>
      <w:r w:rsidR="00EF1179" w:rsidRPr="00E850FB">
        <w:rPr>
          <w:rStyle w:val="Normaltext"/>
          <w:color w:val="000000" w:themeColor="text1"/>
          <w:sz w:val="25"/>
          <w:szCs w:val="25"/>
        </w:rPr>
        <w:t xml:space="preserve"> путем направления новых логин/пароль </w:t>
      </w:r>
      <w:r w:rsidR="00F8172B" w:rsidRPr="00E850FB">
        <w:rPr>
          <w:rStyle w:val="Normaltext"/>
          <w:color w:val="000000" w:themeColor="text1"/>
          <w:sz w:val="25"/>
          <w:szCs w:val="25"/>
        </w:rPr>
        <w:t>по электронной почте.</w:t>
      </w:r>
    </w:p>
    <w:p w14:paraId="226023CA" w14:textId="77777777" w:rsidR="00BC11A4" w:rsidRPr="00E850FB" w:rsidRDefault="00BC11A4" w:rsidP="00DC6035">
      <w:pPr>
        <w:pStyle w:val="ParagraphStyle"/>
        <w:ind w:left="709"/>
        <w:jc w:val="both"/>
        <w:rPr>
          <w:color w:val="000000" w:themeColor="text1"/>
          <w:sz w:val="25"/>
          <w:szCs w:val="25"/>
        </w:rPr>
      </w:pPr>
    </w:p>
    <w:p w14:paraId="17EE2658" w14:textId="28EFC841" w:rsidR="00EB394B" w:rsidRPr="00E345F3" w:rsidRDefault="0009193D" w:rsidP="00DC6035">
      <w:pPr>
        <w:pStyle w:val="ParagraphStyle"/>
        <w:numPr>
          <w:ilvl w:val="0"/>
          <w:numId w:val="2"/>
        </w:numPr>
        <w:tabs>
          <w:tab w:val="clear" w:pos="360"/>
        </w:tabs>
        <w:ind w:left="0" w:firstLine="709"/>
        <w:rPr>
          <w:rStyle w:val="Normaltext"/>
          <w:sz w:val="25"/>
          <w:szCs w:val="25"/>
        </w:rPr>
      </w:pPr>
      <w:bookmarkStart w:id="4" w:name="_Toc510612356"/>
      <w:r w:rsidRPr="00E345F3">
        <w:rPr>
          <w:rStyle w:val="Heading"/>
          <w:bCs/>
          <w:sz w:val="25"/>
          <w:szCs w:val="25"/>
        </w:rPr>
        <w:t>ЦЕНА ДОГОВОРА</w:t>
      </w:r>
      <w:r w:rsidR="00A04F25">
        <w:rPr>
          <w:rStyle w:val="Heading"/>
          <w:bCs/>
          <w:sz w:val="25"/>
          <w:szCs w:val="25"/>
        </w:rPr>
        <w:t xml:space="preserve"> </w:t>
      </w:r>
      <w:r w:rsidR="00EF1179" w:rsidRPr="00E345F3">
        <w:rPr>
          <w:rStyle w:val="Heading"/>
          <w:sz w:val="25"/>
          <w:szCs w:val="25"/>
        </w:rPr>
        <w:t>И ПОРЯДОК ОПЛАТЫ</w:t>
      </w:r>
      <w:bookmarkEnd w:id="4"/>
    </w:p>
    <w:p w14:paraId="44DC43B9" w14:textId="5D5CEEF4" w:rsidR="009C47F1" w:rsidRPr="00DD4923" w:rsidRDefault="0009193D" w:rsidP="00A9377D">
      <w:pPr>
        <w:pStyle w:val="ParagraphStyle"/>
        <w:numPr>
          <w:ilvl w:val="1"/>
          <w:numId w:val="2"/>
        </w:numPr>
        <w:shd w:val="clear" w:color="auto" w:fill="FFFFFF"/>
        <w:tabs>
          <w:tab w:val="clear" w:pos="360"/>
        </w:tabs>
        <w:ind w:left="0" w:firstLine="709"/>
        <w:jc w:val="both"/>
        <w:rPr>
          <w:sz w:val="25"/>
          <w:szCs w:val="25"/>
        </w:rPr>
      </w:pPr>
      <w:bookmarkStart w:id="5" w:name="_Ref189296392"/>
      <w:r w:rsidRPr="00DD4923">
        <w:rPr>
          <w:rStyle w:val="Normaltext"/>
          <w:sz w:val="25"/>
          <w:szCs w:val="25"/>
        </w:rPr>
        <w:t>Цена договора</w:t>
      </w:r>
      <w:r w:rsidR="00A04F25" w:rsidRPr="00DD4923">
        <w:rPr>
          <w:rStyle w:val="Normaltext"/>
          <w:sz w:val="25"/>
          <w:szCs w:val="25"/>
        </w:rPr>
        <w:t xml:space="preserve"> </w:t>
      </w:r>
      <w:r w:rsidR="00EF1179" w:rsidRPr="00DD4923">
        <w:rPr>
          <w:rStyle w:val="Normaltext"/>
          <w:sz w:val="25"/>
          <w:szCs w:val="25"/>
        </w:rPr>
        <w:t>за право использования БД</w:t>
      </w:r>
      <w:r w:rsidR="00A03100" w:rsidRPr="00DD4923">
        <w:rPr>
          <w:rStyle w:val="Normaltext"/>
          <w:sz w:val="25"/>
          <w:szCs w:val="25"/>
        </w:rPr>
        <w:t>,</w:t>
      </w:r>
      <w:r w:rsidR="00EF1179" w:rsidRPr="00DD4923">
        <w:rPr>
          <w:rStyle w:val="Normaltext"/>
          <w:sz w:val="25"/>
          <w:szCs w:val="25"/>
        </w:rPr>
        <w:t xml:space="preserve"> </w:t>
      </w:r>
      <w:r w:rsidR="00A03100" w:rsidRPr="00DD4923">
        <w:rPr>
          <w:rStyle w:val="Normaltext"/>
          <w:sz w:val="25"/>
          <w:szCs w:val="25"/>
        </w:rPr>
        <w:t xml:space="preserve">в соответствии со Спецификацией (Приложение № 3), </w:t>
      </w:r>
      <w:r w:rsidRPr="00DD4923">
        <w:rPr>
          <w:rStyle w:val="Normaltext"/>
          <w:sz w:val="25"/>
          <w:szCs w:val="25"/>
        </w:rPr>
        <w:t xml:space="preserve">составляет </w:t>
      </w:r>
      <w:r w:rsidR="00DD4923" w:rsidRPr="00DD4923">
        <w:rPr>
          <w:rStyle w:val="Normaltext"/>
          <w:sz w:val="25"/>
          <w:szCs w:val="25"/>
        </w:rPr>
        <w:t>____________</w:t>
      </w:r>
      <w:r w:rsidRPr="00DD4923">
        <w:rPr>
          <w:rStyle w:val="Normaltext"/>
          <w:sz w:val="25"/>
          <w:szCs w:val="25"/>
        </w:rPr>
        <w:t xml:space="preserve">рублей </w:t>
      </w:r>
      <w:r w:rsidR="00DD4923" w:rsidRPr="00DD4923">
        <w:rPr>
          <w:rStyle w:val="Normaltext"/>
          <w:sz w:val="25"/>
          <w:szCs w:val="25"/>
        </w:rPr>
        <w:t>_____</w:t>
      </w:r>
      <w:r w:rsidRPr="00DD4923">
        <w:rPr>
          <w:rStyle w:val="Normaltext"/>
          <w:sz w:val="25"/>
          <w:szCs w:val="25"/>
        </w:rPr>
        <w:t xml:space="preserve"> копеек (</w:t>
      </w:r>
      <w:r w:rsidR="00DD4923" w:rsidRPr="00DD4923">
        <w:rPr>
          <w:rStyle w:val="Normaltext"/>
          <w:sz w:val="25"/>
          <w:szCs w:val="25"/>
        </w:rPr>
        <w:t>сумма прописью</w:t>
      </w:r>
      <w:r w:rsidRPr="00DD4923">
        <w:rPr>
          <w:rStyle w:val="Normaltext"/>
          <w:sz w:val="25"/>
          <w:szCs w:val="25"/>
        </w:rPr>
        <w:t>)</w:t>
      </w:r>
      <w:r w:rsidR="00DD4923">
        <w:rPr>
          <w:rStyle w:val="Normaltext"/>
          <w:sz w:val="25"/>
          <w:szCs w:val="25"/>
        </w:rPr>
        <w:t>.</w:t>
      </w:r>
      <w:r w:rsidR="00FF2DFC" w:rsidRPr="00DD4923">
        <w:rPr>
          <w:rStyle w:val="Normaltext"/>
          <w:sz w:val="25"/>
          <w:szCs w:val="25"/>
        </w:rPr>
        <w:t xml:space="preserve"> </w:t>
      </w:r>
      <w:bookmarkEnd w:id="5"/>
      <w:r w:rsidR="00DD4923">
        <w:rPr>
          <w:iCs/>
          <w:color w:val="000000"/>
          <w:spacing w:val="-2"/>
        </w:rPr>
        <w:t xml:space="preserve">Условия по </w:t>
      </w:r>
      <w:r w:rsidR="00DD4923" w:rsidRPr="005E72B8">
        <w:rPr>
          <w:iCs/>
          <w:spacing w:val="-2"/>
        </w:rPr>
        <w:t>НДС</w:t>
      </w:r>
      <w:r w:rsidR="00DD4923" w:rsidRPr="005E72B8">
        <w:rPr>
          <w:rStyle w:val="afb"/>
          <w:iCs/>
          <w:spacing w:val="-2"/>
        </w:rPr>
        <w:footnoteReference w:id="1"/>
      </w:r>
      <w:r w:rsidR="00DD4923" w:rsidRPr="005E72B8">
        <w:rPr>
          <w:iCs/>
          <w:spacing w:val="-2"/>
        </w:rPr>
        <w:t>.</w:t>
      </w:r>
      <w:r w:rsidR="00DD4923">
        <w:rPr>
          <w:iCs/>
          <w:spacing w:val="-2"/>
        </w:rPr>
        <w:t xml:space="preserve"> </w:t>
      </w:r>
      <w:r w:rsidR="00B850F5" w:rsidRPr="00DD4923">
        <w:rPr>
          <w:bCs/>
          <w:sz w:val="25"/>
          <w:szCs w:val="25"/>
        </w:rPr>
        <w:t xml:space="preserve">Цена Договора является твердой и определяется на весь срок исполнения Договора, </w:t>
      </w:r>
      <w:r w:rsidR="00B850F5" w:rsidRPr="00DD4923">
        <w:rPr>
          <w:sz w:val="25"/>
          <w:szCs w:val="25"/>
        </w:rPr>
        <w:t xml:space="preserve">за исключением случаев, предусмотренных Федеральным законом от 05.04.2013 № 44-ФЗ «О </w:t>
      </w:r>
      <w:r w:rsidR="00861EC7" w:rsidRPr="00DD4923">
        <w:rPr>
          <w:sz w:val="25"/>
          <w:szCs w:val="25"/>
        </w:rPr>
        <w:t>контрактной</w:t>
      </w:r>
      <w:r w:rsidR="00A04F25" w:rsidRPr="00DD4923">
        <w:rPr>
          <w:sz w:val="25"/>
          <w:szCs w:val="25"/>
        </w:rPr>
        <w:t xml:space="preserve"> </w:t>
      </w:r>
      <w:r w:rsidR="00B850F5" w:rsidRPr="00DD4923">
        <w:rPr>
          <w:sz w:val="25"/>
          <w:szCs w:val="25"/>
        </w:rPr>
        <w:t>системе в сфере закупок товаров, работ, услуг для обеспечения государственных и муниципальных нужд»</w:t>
      </w:r>
      <w:r w:rsidR="00BC11A4" w:rsidRPr="00DD4923">
        <w:rPr>
          <w:sz w:val="25"/>
          <w:szCs w:val="25"/>
        </w:rPr>
        <w:t>.</w:t>
      </w:r>
    </w:p>
    <w:p w14:paraId="11250410" w14:textId="77777777" w:rsidR="009C47F1" w:rsidRPr="00DD4923" w:rsidRDefault="00B850F5" w:rsidP="00DC6035">
      <w:pPr>
        <w:pStyle w:val="af7"/>
        <w:numPr>
          <w:ilvl w:val="1"/>
          <w:numId w:val="2"/>
        </w:numPr>
        <w:shd w:val="clear" w:color="auto" w:fill="FFFFFF"/>
        <w:tabs>
          <w:tab w:val="clear" w:pos="360"/>
        </w:tabs>
        <w:ind w:left="0" w:firstLine="709"/>
        <w:jc w:val="both"/>
        <w:rPr>
          <w:sz w:val="25"/>
          <w:szCs w:val="25"/>
        </w:rPr>
      </w:pPr>
      <w:r w:rsidRPr="00DD4923">
        <w:rPr>
          <w:sz w:val="25"/>
          <w:szCs w:val="25"/>
          <w:lang w:eastAsia="ru-RU"/>
        </w:rPr>
        <w:t xml:space="preserve">Цена </w:t>
      </w:r>
      <w:r w:rsidRPr="00DD4923">
        <w:rPr>
          <w:rFonts w:eastAsia="Lucida Sans Unicode"/>
          <w:kern w:val="1"/>
          <w:sz w:val="25"/>
          <w:szCs w:val="25"/>
        </w:rPr>
        <w:t>Договор</w:t>
      </w:r>
      <w:r w:rsidRPr="00DD4923">
        <w:rPr>
          <w:sz w:val="25"/>
          <w:szCs w:val="25"/>
          <w:lang w:eastAsia="ru-RU"/>
        </w:rPr>
        <w:t>а включает в себя стоимость прав использования БД, уплаты таможенных пошлин, налогов, сборов и других обязательных платежей.</w:t>
      </w:r>
    </w:p>
    <w:p w14:paraId="5F638641" w14:textId="3EE404FC" w:rsidR="009C47F1" w:rsidRPr="00DD4923" w:rsidRDefault="00B850F5" w:rsidP="00DC6035">
      <w:pPr>
        <w:pStyle w:val="af7"/>
        <w:numPr>
          <w:ilvl w:val="1"/>
          <w:numId w:val="2"/>
        </w:numPr>
        <w:shd w:val="clear" w:color="auto" w:fill="FFFFFF"/>
        <w:tabs>
          <w:tab w:val="clear" w:pos="360"/>
        </w:tabs>
        <w:ind w:left="0" w:firstLine="709"/>
        <w:jc w:val="both"/>
        <w:rPr>
          <w:sz w:val="25"/>
          <w:szCs w:val="25"/>
        </w:rPr>
      </w:pPr>
      <w:r w:rsidRPr="00DD4923">
        <w:rPr>
          <w:rStyle w:val="Normaltext"/>
          <w:sz w:val="25"/>
          <w:szCs w:val="25"/>
        </w:rPr>
        <w:t>Права использования БД</w:t>
      </w:r>
      <w:r w:rsidRPr="00DD4923">
        <w:rPr>
          <w:sz w:val="25"/>
          <w:szCs w:val="25"/>
        </w:rPr>
        <w:t xml:space="preserve">, предоставляемые по Договору, оплачиваются за счет средств бюджета </w:t>
      </w:r>
      <w:r w:rsidR="00DD4923">
        <w:rPr>
          <w:sz w:val="25"/>
          <w:szCs w:val="25"/>
        </w:rPr>
        <w:t>Всеволожского муниципального района Ленинградской области</w:t>
      </w:r>
      <w:r w:rsidRPr="00DD4923">
        <w:rPr>
          <w:sz w:val="25"/>
          <w:szCs w:val="25"/>
        </w:rPr>
        <w:t>.</w:t>
      </w:r>
    </w:p>
    <w:p w14:paraId="71DB69D2" w14:textId="33292430" w:rsidR="009C47F1" w:rsidRPr="00DD4923" w:rsidRDefault="00B850F5" w:rsidP="00DC6035">
      <w:pPr>
        <w:pStyle w:val="af7"/>
        <w:numPr>
          <w:ilvl w:val="1"/>
          <w:numId w:val="2"/>
        </w:numPr>
        <w:shd w:val="clear" w:color="auto" w:fill="FFFFFF"/>
        <w:tabs>
          <w:tab w:val="clear" w:pos="360"/>
        </w:tabs>
        <w:ind w:left="0" w:firstLine="709"/>
        <w:jc w:val="both"/>
        <w:rPr>
          <w:sz w:val="25"/>
          <w:szCs w:val="25"/>
        </w:rPr>
      </w:pPr>
      <w:proofErr w:type="spellStart"/>
      <w:r w:rsidRPr="00DD4923">
        <w:rPr>
          <w:sz w:val="25"/>
          <w:szCs w:val="25"/>
        </w:rPr>
        <w:t>Субсублицензиат</w:t>
      </w:r>
      <w:proofErr w:type="spellEnd"/>
      <w:r w:rsidRPr="00DD4923">
        <w:rPr>
          <w:sz w:val="25"/>
          <w:szCs w:val="25"/>
          <w:lang w:val="ru" w:eastAsia="ru-RU"/>
        </w:rPr>
        <w:t xml:space="preserve"> производит оплату по Договору в течение </w:t>
      </w:r>
      <w:r w:rsidR="00E345F3" w:rsidRPr="00DD4923">
        <w:rPr>
          <w:sz w:val="25"/>
          <w:szCs w:val="25"/>
          <w:lang w:val="ru" w:eastAsia="ru-RU"/>
        </w:rPr>
        <w:t>10</w:t>
      </w:r>
      <w:r w:rsidRPr="00DD4923">
        <w:rPr>
          <w:sz w:val="25"/>
          <w:szCs w:val="25"/>
          <w:lang w:val="ru" w:eastAsia="ru-RU"/>
        </w:rPr>
        <w:t xml:space="preserve"> </w:t>
      </w:r>
      <w:r w:rsidR="00E345F3" w:rsidRPr="00DD4923">
        <w:rPr>
          <w:sz w:val="25"/>
          <w:szCs w:val="25"/>
          <w:lang w:val="ru" w:eastAsia="ru-RU"/>
        </w:rPr>
        <w:t>(десяти) рабочих</w:t>
      </w:r>
      <w:r w:rsidRPr="00DD4923">
        <w:rPr>
          <w:sz w:val="25"/>
          <w:szCs w:val="25"/>
          <w:lang w:val="ru" w:eastAsia="ru-RU"/>
        </w:rPr>
        <w:t xml:space="preserve"> дней с даты подписания </w:t>
      </w:r>
      <w:proofErr w:type="spellStart"/>
      <w:r w:rsidRPr="00DD4923">
        <w:rPr>
          <w:sz w:val="25"/>
          <w:szCs w:val="25"/>
        </w:rPr>
        <w:t>Субсублицензиатом</w:t>
      </w:r>
      <w:proofErr w:type="spellEnd"/>
      <w:r w:rsidRPr="00DD4923">
        <w:rPr>
          <w:sz w:val="25"/>
          <w:szCs w:val="25"/>
          <w:lang w:val="ru" w:eastAsia="ru-RU"/>
        </w:rPr>
        <w:t xml:space="preserve"> акта </w:t>
      </w:r>
      <w:r w:rsidRPr="00DD4923">
        <w:rPr>
          <w:rStyle w:val="Normaltext"/>
          <w:sz w:val="25"/>
          <w:szCs w:val="25"/>
        </w:rPr>
        <w:t>передачи прав использования БД</w:t>
      </w:r>
      <w:r w:rsidRPr="00DD4923">
        <w:rPr>
          <w:sz w:val="25"/>
          <w:szCs w:val="25"/>
          <w:lang w:val="ru" w:eastAsia="ru-RU"/>
        </w:rPr>
        <w:t xml:space="preserve">, на основании счета, представленных </w:t>
      </w:r>
      <w:r w:rsidRPr="00DD4923">
        <w:rPr>
          <w:rStyle w:val="Normaltext"/>
          <w:sz w:val="25"/>
          <w:szCs w:val="25"/>
        </w:rPr>
        <w:t>Сублицензиатом</w:t>
      </w:r>
      <w:r w:rsidR="00A04F25" w:rsidRPr="00DD4923">
        <w:rPr>
          <w:rStyle w:val="Normaltext"/>
          <w:sz w:val="25"/>
          <w:szCs w:val="25"/>
        </w:rPr>
        <w:t xml:space="preserve"> </w:t>
      </w:r>
      <w:proofErr w:type="spellStart"/>
      <w:r w:rsidRPr="00DD4923">
        <w:rPr>
          <w:sz w:val="25"/>
          <w:szCs w:val="25"/>
        </w:rPr>
        <w:t>Субсублицензиату</w:t>
      </w:r>
      <w:proofErr w:type="spellEnd"/>
      <w:r w:rsidRPr="00DD4923">
        <w:rPr>
          <w:sz w:val="25"/>
          <w:szCs w:val="25"/>
          <w:lang w:val="ru" w:eastAsia="ru-RU"/>
        </w:rPr>
        <w:t>.</w:t>
      </w:r>
    </w:p>
    <w:p w14:paraId="6368F81B" w14:textId="77777777" w:rsidR="009C47F1" w:rsidRDefault="00B850F5" w:rsidP="00DC6035">
      <w:pPr>
        <w:pStyle w:val="af7"/>
        <w:numPr>
          <w:ilvl w:val="1"/>
          <w:numId w:val="2"/>
        </w:numPr>
        <w:shd w:val="clear" w:color="auto" w:fill="FFFFFF"/>
        <w:tabs>
          <w:tab w:val="clear" w:pos="360"/>
        </w:tabs>
        <w:ind w:left="0" w:firstLine="709"/>
        <w:jc w:val="both"/>
        <w:rPr>
          <w:sz w:val="25"/>
          <w:szCs w:val="25"/>
          <w:u w:val="single"/>
        </w:rPr>
      </w:pPr>
      <w:r w:rsidRPr="00DD4923">
        <w:rPr>
          <w:sz w:val="25"/>
          <w:szCs w:val="25"/>
          <w:lang w:eastAsia="ru-RU"/>
        </w:rPr>
        <w:lastRenderedPageBreak/>
        <w:t>Днем платежа по Договору считается дата списания денежных средств со счета</w:t>
      </w:r>
      <w:r w:rsidRPr="009C47F1">
        <w:rPr>
          <w:sz w:val="25"/>
          <w:szCs w:val="25"/>
          <w:u w:val="single"/>
          <w:lang w:eastAsia="ru-RU"/>
        </w:rPr>
        <w:t xml:space="preserve"> </w:t>
      </w:r>
      <w:proofErr w:type="spellStart"/>
      <w:r w:rsidRPr="009C47F1">
        <w:rPr>
          <w:sz w:val="25"/>
          <w:szCs w:val="25"/>
          <w:u w:val="single"/>
        </w:rPr>
        <w:t>Субсублицензиата</w:t>
      </w:r>
      <w:proofErr w:type="spellEnd"/>
      <w:r w:rsidRPr="009C47F1">
        <w:rPr>
          <w:sz w:val="25"/>
          <w:szCs w:val="25"/>
          <w:u w:val="single"/>
          <w:lang w:eastAsia="ru-RU"/>
        </w:rPr>
        <w:t>.</w:t>
      </w:r>
    </w:p>
    <w:p w14:paraId="38705553" w14:textId="77777777" w:rsidR="009C47F1" w:rsidRPr="009C47F1" w:rsidRDefault="00B850F5" w:rsidP="00DC6035">
      <w:pPr>
        <w:pStyle w:val="af7"/>
        <w:numPr>
          <w:ilvl w:val="1"/>
          <w:numId w:val="2"/>
        </w:numPr>
        <w:shd w:val="clear" w:color="auto" w:fill="FFFFFF"/>
        <w:tabs>
          <w:tab w:val="clear" w:pos="360"/>
        </w:tabs>
        <w:ind w:left="0" w:firstLine="709"/>
        <w:jc w:val="both"/>
        <w:rPr>
          <w:sz w:val="25"/>
          <w:szCs w:val="25"/>
          <w:u w:val="single"/>
        </w:rPr>
      </w:pPr>
      <w:r w:rsidRPr="009C47F1">
        <w:rPr>
          <w:sz w:val="25"/>
          <w:szCs w:val="25"/>
          <w:lang w:eastAsia="ru-RU"/>
        </w:rPr>
        <w:t xml:space="preserve">В случае ненадлежащего оформления или несвоевременного предоставления </w:t>
      </w:r>
      <w:r w:rsidRPr="009C47F1">
        <w:rPr>
          <w:rStyle w:val="Normaltext"/>
          <w:sz w:val="25"/>
          <w:szCs w:val="25"/>
        </w:rPr>
        <w:t>Сублицензиатом</w:t>
      </w:r>
      <w:r w:rsidRPr="009C47F1">
        <w:rPr>
          <w:sz w:val="25"/>
          <w:szCs w:val="25"/>
          <w:lang w:eastAsia="ru-RU"/>
        </w:rPr>
        <w:t xml:space="preserve"> документов, необходимых для оплаты, срок для оплаты</w:t>
      </w:r>
      <w:r w:rsidR="00A04F25" w:rsidRPr="009C47F1">
        <w:rPr>
          <w:sz w:val="25"/>
          <w:szCs w:val="25"/>
          <w:lang w:eastAsia="ru-RU"/>
        </w:rPr>
        <w:t xml:space="preserve"> </w:t>
      </w:r>
      <w:r w:rsidRPr="009C47F1">
        <w:rPr>
          <w:sz w:val="25"/>
          <w:szCs w:val="25"/>
          <w:lang w:eastAsia="ru-RU"/>
        </w:rPr>
        <w:t xml:space="preserve">отодвигается до момента предоставления </w:t>
      </w:r>
      <w:proofErr w:type="spellStart"/>
      <w:r w:rsidR="00EB727E" w:rsidRPr="009C47F1">
        <w:rPr>
          <w:sz w:val="25"/>
          <w:szCs w:val="25"/>
        </w:rPr>
        <w:t>Субсублицензиатом</w:t>
      </w:r>
      <w:proofErr w:type="spellEnd"/>
      <w:r w:rsidRPr="009C47F1">
        <w:rPr>
          <w:sz w:val="25"/>
          <w:szCs w:val="25"/>
          <w:lang w:eastAsia="ru-RU"/>
        </w:rPr>
        <w:t xml:space="preserve"> надлежаще оформленных документов. При этом </w:t>
      </w:r>
      <w:proofErr w:type="spellStart"/>
      <w:r w:rsidR="00EB727E" w:rsidRPr="009C47F1">
        <w:rPr>
          <w:sz w:val="25"/>
          <w:szCs w:val="25"/>
        </w:rPr>
        <w:t>Субсублицензиат</w:t>
      </w:r>
      <w:proofErr w:type="spellEnd"/>
      <w:r w:rsidRPr="009C47F1">
        <w:rPr>
          <w:sz w:val="25"/>
          <w:szCs w:val="25"/>
          <w:lang w:eastAsia="ru-RU"/>
        </w:rPr>
        <w:t xml:space="preserve"> не несет ответственности за несвоевременную оплату поставленных товаров.</w:t>
      </w:r>
    </w:p>
    <w:p w14:paraId="0E99BA06" w14:textId="77777777" w:rsidR="009C47F1" w:rsidRPr="009C47F1" w:rsidRDefault="00EB727E" w:rsidP="00DC6035">
      <w:pPr>
        <w:pStyle w:val="af7"/>
        <w:numPr>
          <w:ilvl w:val="1"/>
          <w:numId w:val="2"/>
        </w:numPr>
        <w:shd w:val="clear" w:color="auto" w:fill="FFFFFF"/>
        <w:tabs>
          <w:tab w:val="clear" w:pos="360"/>
        </w:tabs>
        <w:ind w:left="0" w:firstLine="709"/>
        <w:jc w:val="both"/>
        <w:rPr>
          <w:sz w:val="25"/>
          <w:szCs w:val="25"/>
          <w:u w:val="single"/>
        </w:rPr>
      </w:pPr>
      <w:proofErr w:type="spellStart"/>
      <w:r w:rsidRPr="009C47F1">
        <w:rPr>
          <w:sz w:val="25"/>
          <w:szCs w:val="25"/>
        </w:rPr>
        <w:t>Субсублицензиат</w:t>
      </w:r>
      <w:proofErr w:type="spellEnd"/>
      <w:r w:rsidR="00B850F5" w:rsidRPr="009C47F1">
        <w:rPr>
          <w:sz w:val="25"/>
          <w:szCs w:val="25"/>
          <w:lang w:eastAsia="ru-RU"/>
        </w:rPr>
        <w:t xml:space="preserve"> осуществляет расчеты с </w:t>
      </w:r>
      <w:r w:rsidR="00B850F5" w:rsidRPr="009C47F1">
        <w:rPr>
          <w:rStyle w:val="Normaltext"/>
          <w:sz w:val="25"/>
          <w:szCs w:val="25"/>
        </w:rPr>
        <w:t>Сублицензиатом</w:t>
      </w:r>
      <w:r w:rsidR="00B850F5" w:rsidRPr="009C47F1">
        <w:rPr>
          <w:sz w:val="25"/>
          <w:szCs w:val="25"/>
          <w:lang w:eastAsia="ru-RU"/>
        </w:rPr>
        <w:t xml:space="preserve"> по безналичному расчету в соответствии с утвержденными бюджетными ассигнованиями и в п</w:t>
      </w:r>
      <w:r w:rsidR="00BC11A4" w:rsidRPr="009C47F1">
        <w:rPr>
          <w:sz w:val="25"/>
          <w:szCs w:val="25"/>
          <w:lang w:eastAsia="ru-RU"/>
        </w:rPr>
        <w:t>ределах бюджетных обязательств.</w:t>
      </w:r>
    </w:p>
    <w:p w14:paraId="741A9148" w14:textId="51719CD0" w:rsidR="00B850F5" w:rsidRPr="009C47F1" w:rsidRDefault="00B850F5" w:rsidP="00DC6035">
      <w:pPr>
        <w:pStyle w:val="af7"/>
        <w:numPr>
          <w:ilvl w:val="1"/>
          <w:numId w:val="2"/>
        </w:numPr>
        <w:shd w:val="clear" w:color="auto" w:fill="FFFFFF"/>
        <w:tabs>
          <w:tab w:val="clear" w:pos="360"/>
        </w:tabs>
        <w:ind w:left="0" w:firstLine="709"/>
        <w:jc w:val="both"/>
        <w:rPr>
          <w:sz w:val="25"/>
          <w:szCs w:val="25"/>
          <w:u w:val="single"/>
        </w:rPr>
      </w:pPr>
      <w:r w:rsidRPr="009C47F1">
        <w:rPr>
          <w:sz w:val="25"/>
          <w:szCs w:val="25"/>
        </w:rPr>
        <w:t>Авансирование по Договору не предусмотрено.</w:t>
      </w:r>
    </w:p>
    <w:p w14:paraId="3A44666D" w14:textId="55AB355A" w:rsidR="00B850F5" w:rsidRPr="00E850FB" w:rsidRDefault="00A04F25" w:rsidP="00DC6035">
      <w:pPr>
        <w:jc w:val="both"/>
        <w:rPr>
          <w:color w:val="000000"/>
          <w:sz w:val="25"/>
          <w:szCs w:val="25"/>
        </w:rPr>
      </w:pPr>
      <w:r>
        <w:rPr>
          <w:color w:val="000000"/>
          <w:sz w:val="25"/>
          <w:szCs w:val="25"/>
        </w:rPr>
        <w:t xml:space="preserve"> </w:t>
      </w:r>
    </w:p>
    <w:p w14:paraId="03FA00C9" w14:textId="77777777" w:rsidR="00EB394B" w:rsidRPr="00E850FB" w:rsidRDefault="00EF1179" w:rsidP="00DC6035">
      <w:pPr>
        <w:pStyle w:val="ParagraphStyle"/>
        <w:numPr>
          <w:ilvl w:val="0"/>
          <w:numId w:val="2"/>
        </w:numPr>
        <w:tabs>
          <w:tab w:val="clear" w:pos="360"/>
        </w:tabs>
        <w:ind w:left="0" w:firstLine="709"/>
        <w:jc w:val="both"/>
        <w:rPr>
          <w:rStyle w:val="Normaltext"/>
          <w:color w:val="000000" w:themeColor="text1"/>
          <w:sz w:val="25"/>
          <w:szCs w:val="25"/>
        </w:rPr>
      </w:pPr>
      <w:r w:rsidRPr="00E850FB">
        <w:rPr>
          <w:rStyle w:val="Heading"/>
          <w:color w:val="000000" w:themeColor="text1"/>
          <w:sz w:val="25"/>
          <w:szCs w:val="25"/>
        </w:rPr>
        <w:t>ЗАЩИТА В СЛУЧАЕ НАРУШЕНИЙ ИНТЕЛЛЕКТУАЛЬНЫХ ПРАВ ТРЕТЬИХ ЛИЦ</w:t>
      </w:r>
    </w:p>
    <w:p w14:paraId="28FCD233" w14:textId="77777777" w:rsidR="00EB394B" w:rsidRPr="00E850FB" w:rsidRDefault="00BF52E9" w:rsidP="00DC6035">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Сублицензиат</w:t>
      </w:r>
      <w:r w:rsidR="00EF1179" w:rsidRPr="00E850FB">
        <w:rPr>
          <w:rStyle w:val="Normaltext"/>
          <w:color w:val="000000" w:themeColor="text1"/>
          <w:sz w:val="25"/>
          <w:szCs w:val="25"/>
        </w:rPr>
        <w:t xml:space="preserve"> будет защищать интересы </w:t>
      </w:r>
      <w:proofErr w:type="spellStart"/>
      <w:r w:rsidR="00EF1179" w:rsidRPr="00E850FB">
        <w:rPr>
          <w:rStyle w:val="Normaltext"/>
          <w:color w:val="000000" w:themeColor="text1"/>
          <w:sz w:val="25"/>
          <w:szCs w:val="25"/>
        </w:rPr>
        <w:t>Суб</w:t>
      </w:r>
      <w:r w:rsidRPr="00E850FB">
        <w:rPr>
          <w:rStyle w:val="Normaltext"/>
          <w:color w:val="000000" w:themeColor="text1"/>
          <w:sz w:val="25"/>
          <w:szCs w:val="25"/>
        </w:rPr>
        <w:t>сублицензиат</w:t>
      </w:r>
      <w:r w:rsidR="00EF1179" w:rsidRPr="00E850FB">
        <w:rPr>
          <w:rStyle w:val="Normaltext"/>
          <w:color w:val="000000" w:themeColor="text1"/>
          <w:sz w:val="25"/>
          <w:szCs w:val="25"/>
        </w:rPr>
        <w:t>а</w:t>
      </w:r>
      <w:proofErr w:type="spellEnd"/>
      <w:r w:rsidR="00EF1179" w:rsidRPr="00E850FB">
        <w:rPr>
          <w:rStyle w:val="Normaltext"/>
          <w:color w:val="000000" w:themeColor="text1"/>
          <w:sz w:val="25"/>
          <w:szCs w:val="25"/>
        </w:rPr>
        <w:t xml:space="preserve"> в случае предъявления к нему третьим лицом претензии о том, что использование им БД нарушает инт</w:t>
      </w:r>
      <w:r w:rsidR="00D66213" w:rsidRPr="00E850FB">
        <w:rPr>
          <w:rStyle w:val="Normaltext"/>
          <w:color w:val="000000" w:themeColor="text1"/>
          <w:sz w:val="25"/>
          <w:szCs w:val="25"/>
        </w:rPr>
        <w:t>еллектуальные права данных лиц.</w:t>
      </w:r>
    </w:p>
    <w:p w14:paraId="0618A454" w14:textId="77777777" w:rsidR="00EB394B" w:rsidRPr="00E850FB" w:rsidRDefault="00EF1179" w:rsidP="00DC6035">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 xml:space="preserve">В случае предъявления претензии </w:t>
      </w: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proofErr w:type="spellEnd"/>
      <w:r w:rsidRPr="00E850FB">
        <w:rPr>
          <w:rStyle w:val="Normaltext"/>
          <w:color w:val="000000" w:themeColor="text1"/>
          <w:sz w:val="25"/>
          <w:szCs w:val="25"/>
        </w:rPr>
        <w:t xml:space="preserve"> должен незамедлительно письменно у</w:t>
      </w:r>
      <w:r w:rsidR="00D66213" w:rsidRPr="00E850FB">
        <w:rPr>
          <w:rStyle w:val="Normaltext"/>
          <w:color w:val="000000" w:themeColor="text1"/>
          <w:sz w:val="25"/>
          <w:szCs w:val="25"/>
        </w:rPr>
        <w:t xml:space="preserve">ведомить об этом </w:t>
      </w:r>
      <w:r w:rsidR="00BF52E9" w:rsidRPr="00E850FB">
        <w:rPr>
          <w:rStyle w:val="Normaltext"/>
          <w:color w:val="000000" w:themeColor="text1"/>
          <w:sz w:val="25"/>
          <w:szCs w:val="25"/>
        </w:rPr>
        <w:t>Сублицензиат</w:t>
      </w:r>
      <w:r w:rsidR="00D66213" w:rsidRPr="00E850FB">
        <w:rPr>
          <w:rStyle w:val="Normaltext"/>
          <w:color w:val="000000" w:themeColor="text1"/>
          <w:sz w:val="25"/>
          <w:szCs w:val="25"/>
        </w:rPr>
        <w:t>а.</w:t>
      </w:r>
    </w:p>
    <w:p w14:paraId="7A64EE06" w14:textId="77777777" w:rsidR="00EB394B" w:rsidRPr="00E850FB" w:rsidRDefault="00EF1179" w:rsidP="00DC6035">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 xml:space="preserve">Обязательства </w:t>
      </w:r>
      <w:r w:rsidR="00BF52E9" w:rsidRPr="00E850FB">
        <w:rPr>
          <w:rStyle w:val="Normaltext"/>
          <w:color w:val="000000" w:themeColor="text1"/>
          <w:sz w:val="25"/>
          <w:szCs w:val="25"/>
        </w:rPr>
        <w:t>Сублицензиат</w:t>
      </w:r>
      <w:r w:rsidRPr="00E850FB">
        <w:rPr>
          <w:rStyle w:val="Normaltext"/>
          <w:color w:val="000000" w:themeColor="text1"/>
          <w:sz w:val="25"/>
          <w:szCs w:val="25"/>
        </w:rPr>
        <w:t xml:space="preserve">а не распространяются на случаи нарушения </w:t>
      </w:r>
      <w:proofErr w:type="spellStart"/>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r w:rsidRPr="00E850FB">
        <w:rPr>
          <w:rStyle w:val="Normaltext"/>
          <w:color w:val="000000" w:themeColor="text1"/>
          <w:sz w:val="25"/>
          <w:szCs w:val="25"/>
        </w:rPr>
        <w:t>ом</w:t>
      </w:r>
      <w:proofErr w:type="spellEnd"/>
      <w:r w:rsidRPr="00E850FB">
        <w:rPr>
          <w:rStyle w:val="Normaltext"/>
          <w:color w:val="000000" w:themeColor="text1"/>
          <w:sz w:val="25"/>
          <w:szCs w:val="25"/>
        </w:rPr>
        <w:t xml:space="preserve"> условий использования БД, предусмотренных настоящим Договором и действующим законодательством.</w:t>
      </w:r>
    </w:p>
    <w:p w14:paraId="0D0C4F46" w14:textId="77777777" w:rsidR="00524476" w:rsidRPr="00E850FB" w:rsidRDefault="00524476" w:rsidP="00DC6035">
      <w:pPr>
        <w:pStyle w:val="ParagraphStyle"/>
        <w:ind w:firstLine="709"/>
        <w:jc w:val="both"/>
        <w:rPr>
          <w:color w:val="000000" w:themeColor="text1"/>
          <w:sz w:val="25"/>
          <w:szCs w:val="25"/>
        </w:rPr>
      </w:pPr>
    </w:p>
    <w:p w14:paraId="2C49E3E8" w14:textId="77777777" w:rsidR="00EB394B" w:rsidRPr="00E850FB" w:rsidRDefault="00EF1179" w:rsidP="00DC6035">
      <w:pPr>
        <w:pStyle w:val="ParagraphStyle"/>
        <w:numPr>
          <w:ilvl w:val="0"/>
          <w:numId w:val="2"/>
        </w:numPr>
        <w:ind w:left="0" w:firstLine="709"/>
        <w:jc w:val="both"/>
        <w:rPr>
          <w:rStyle w:val="Normaltext"/>
          <w:color w:val="000000" w:themeColor="text1"/>
          <w:sz w:val="25"/>
          <w:szCs w:val="25"/>
        </w:rPr>
      </w:pPr>
      <w:bookmarkStart w:id="6" w:name="_Toc510612359"/>
      <w:r w:rsidRPr="00E850FB">
        <w:rPr>
          <w:rStyle w:val="Heading"/>
          <w:color w:val="000000" w:themeColor="text1"/>
          <w:sz w:val="25"/>
          <w:szCs w:val="25"/>
        </w:rPr>
        <w:t xml:space="preserve">ОТВЕТСТВЕННОСТЬ СТОРОН </w:t>
      </w:r>
      <w:bookmarkEnd w:id="6"/>
      <w:r w:rsidRPr="00E850FB">
        <w:rPr>
          <w:rStyle w:val="Heading"/>
          <w:color w:val="000000" w:themeColor="text1"/>
          <w:sz w:val="25"/>
          <w:szCs w:val="25"/>
        </w:rPr>
        <w:t>И ПОРЯДОК РАССМОТРЕНИЯ СПОРОВ</w:t>
      </w:r>
    </w:p>
    <w:p w14:paraId="29B90CF4" w14:textId="77777777" w:rsidR="00EB394B" w:rsidRPr="00E850FB" w:rsidRDefault="00EF1179" w:rsidP="00DC6035">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За неисполнение или ненадлежащее исполнение обязательств по нас</w:t>
      </w:r>
      <w:r w:rsidR="00524476" w:rsidRPr="00E850FB">
        <w:rPr>
          <w:rStyle w:val="Normaltext"/>
          <w:color w:val="000000" w:themeColor="text1"/>
          <w:sz w:val="25"/>
          <w:szCs w:val="25"/>
        </w:rPr>
        <w:t>тоящему Договору Стороны несут</w:t>
      </w:r>
      <w:r w:rsidRPr="00E850FB">
        <w:rPr>
          <w:rStyle w:val="Normaltext"/>
          <w:color w:val="000000" w:themeColor="text1"/>
          <w:sz w:val="25"/>
          <w:szCs w:val="25"/>
        </w:rPr>
        <w:t xml:space="preserve"> ответственность в соответствии с условиями Договора и действующим законодательством РФ.</w:t>
      </w:r>
    </w:p>
    <w:p w14:paraId="76AAA60E" w14:textId="437A161E" w:rsidR="00DD4923" w:rsidRPr="00DD4923" w:rsidRDefault="00DD4923" w:rsidP="00DD4923">
      <w:pPr>
        <w:ind w:firstLine="708"/>
        <w:jc w:val="both"/>
        <w:rPr>
          <w:sz w:val="25"/>
          <w:szCs w:val="25"/>
        </w:rPr>
      </w:pPr>
      <w:r>
        <w:rPr>
          <w:sz w:val="25"/>
          <w:szCs w:val="25"/>
        </w:rPr>
        <w:t xml:space="preserve">7.2      </w:t>
      </w:r>
      <w:r w:rsidRPr="00DD4923">
        <w:rPr>
          <w:sz w:val="25"/>
          <w:szCs w:val="25"/>
        </w:rPr>
        <w:t xml:space="preserve">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 </w:t>
      </w:r>
    </w:p>
    <w:p w14:paraId="0BB14DBE" w14:textId="77777777" w:rsidR="00DD4923" w:rsidRPr="00DD4923" w:rsidRDefault="00DD4923" w:rsidP="00DD4923">
      <w:pPr>
        <w:ind w:left="-567" w:firstLine="567"/>
        <w:jc w:val="both"/>
        <w:rPr>
          <w:sz w:val="25"/>
          <w:szCs w:val="25"/>
        </w:rPr>
      </w:pPr>
      <w:r w:rsidRPr="00DD4923">
        <w:rPr>
          <w:sz w:val="25"/>
          <w:szCs w:val="25"/>
        </w:rPr>
        <w:t xml:space="preserve">Срок рассмотрения претензии – 10 календарных дней с момента получения претензии. </w:t>
      </w:r>
    </w:p>
    <w:p w14:paraId="2C001FCE" w14:textId="77777777" w:rsidR="00DD4923" w:rsidRPr="00250EB6" w:rsidRDefault="00DD4923" w:rsidP="00DD4923">
      <w:pPr>
        <w:jc w:val="both"/>
        <w:rPr>
          <w:sz w:val="23"/>
          <w:szCs w:val="23"/>
        </w:rPr>
      </w:pPr>
      <w:r w:rsidRPr="00DD4923">
        <w:rPr>
          <w:sz w:val="25"/>
          <w:szCs w:val="25"/>
        </w:rPr>
        <w:t>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w:t>
      </w:r>
    </w:p>
    <w:p w14:paraId="70D252C9" w14:textId="5BE44CDC" w:rsidR="00524476" w:rsidRPr="00E850FB" w:rsidRDefault="00524476" w:rsidP="00DD4923">
      <w:pPr>
        <w:pStyle w:val="ParagraphStyle"/>
        <w:jc w:val="both"/>
        <w:rPr>
          <w:bCs/>
          <w:color w:val="000000" w:themeColor="text1"/>
          <w:sz w:val="25"/>
          <w:szCs w:val="25"/>
        </w:rPr>
      </w:pPr>
    </w:p>
    <w:p w14:paraId="4FBEC9E7" w14:textId="66966D1C" w:rsidR="00EB394B" w:rsidRPr="00E850FB" w:rsidRDefault="00EF1179" w:rsidP="00DD4923">
      <w:pPr>
        <w:pStyle w:val="ParagraphStyle"/>
        <w:numPr>
          <w:ilvl w:val="0"/>
          <w:numId w:val="2"/>
        </w:numPr>
        <w:jc w:val="center"/>
        <w:rPr>
          <w:rStyle w:val="Normaltext"/>
          <w:color w:val="000000" w:themeColor="text1"/>
          <w:sz w:val="25"/>
          <w:szCs w:val="25"/>
        </w:rPr>
      </w:pPr>
      <w:r w:rsidRPr="00E850FB">
        <w:rPr>
          <w:rStyle w:val="Heading"/>
          <w:color w:val="000000" w:themeColor="text1"/>
          <w:sz w:val="25"/>
          <w:szCs w:val="25"/>
        </w:rPr>
        <w:t>КОНФИДЕНЦИАЛЬНОСТЬ</w:t>
      </w:r>
    </w:p>
    <w:p w14:paraId="65547783" w14:textId="77777777" w:rsidR="00EB394B" w:rsidRPr="00E850FB" w:rsidRDefault="00EF1179" w:rsidP="00DD4923">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Стороны обязуются не разглашать конфиденциальную информацию и не использовать ее, кроме как в целях исполнения обязательств по настоящему Договору.</w:t>
      </w:r>
    </w:p>
    <w:p w14:paraId="7479B933" w14:textId="77777777" w:rsidR="00EB394B" w:rsidRPr="00E850FB" w:rsidRDefault="00EF1179" w:rsidP="00DD4923">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Конфиденциальной считается информация, полученная в рамках выполнения настоящего Договора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Договора, должны иметь пометку «Конфиденциально».</w:t>
      </w:r>
    </w:p>
    <w:p w14:paraId="7CC2C6D8" w14:textId="77777777" w:rsidR="00EB394B" w:rsidRPr="00E850FB" w:rsidRDefault="00EF1179" w:rsidP="00DD4923">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Сторона, не выполнившая условия конфиденциальности, несет ответственность в соответствии с законодательством Российской Федерации.</w:t>
      </w:r>
    </w:p>
    <w:p w14:paraId="57534D45" w14:textId="77777777" w:rsidR="00EB394B" w:rsidRPr="00E850FB" w:rsidRDefault="00EF1179" w:rsidP="00DD4923">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что не влечет за собой наступление ответстве</w:t>
      </w:r>
      <w:r w:rsidR="00524476" w:rsidRPr="00E850FB">
        <w:rPr>
          <w:rStyle w:val="Normaltext"/>
          <w:color w:val="000000" w:themeColor="text1"/>
          <w:sz w:val="25"/>
          <w:szCs w:val="25"/>
        </w:rPr>
        <w:t>нности за ее разглашение.</w:t>
      </w:r>
    </w:p>
    <w:p w14:paraId="31C83333" w14:textId="77777777" w:rsidR="00EB394B" w:rsidRPr="00E850FB" w:rsidRDefault="00EF1179" w:rsidP="00DD4923">
      <w:pPr>
        <w:pStyle w:val="ParagraphStyle"/>
        <w:numPr>
          <w:ilvl w:val="1"/>
          <w:numId w:val="2"/>
        </w:numPr>
        <w:ind w:left="0" w:firstLine="709"/>
        <w:jc w:val="both"/>
        <w:rPr>
          <w:rStyle w:val="Normaltext"/>
          <w:color w:val="000000" w:themeColor="text1"/>
          <w:sz w:val="25"/>
          <w:szCs w:val="25"/>
        </w:rPr>
      </w:pPr>
      <w:r w:rsidRPr="00E850FB">
        <w:rPr>
          <w:rStyle w:val="Normaltext"/>
          <w:color w:val="000000" w:themeColor="text1"/>
          <w:sz w:val="25"/>
          <w:szCs w:val="25"/>
        </w:rPr>
        <w:t>Информация не будут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w:t>
      </w:r>
      <w:r w:rsidR="00FF2DFC" w:rsidRPr="00E850FB">
        <w:rPr>
          <w:rStyle w:val="Normaltext"/>
          <w:color w:val="000000" w:themeColor="text1"/>
          <w:sz w:val="25"/>
          <w:szCs w:val="25"/>
        </w:rPr>
        <w:t xml:space="preserve">ет необходимые меры к охране ее </w:t>
      </w:r>
      <w:r w:rsidRPr="00E850FB">
        <w:rPr>
          <w:rStyle w:val="Normaltext"/>
          <w:color w:val="000000" w:themeColor="text1"/>
          <w:sz w:val="25"/>
          <w:szCs w:val="25"/>
        </w:rPr>
        <w:t>конфиденциальности.</w:t>
      </w:r>
    </w:p>
    <w:p w14:paraId="6860EAEA" w14:textId="77777777" w:rsidR="00524476" w:rsidRPr="00E850FB" w:rsidRDefault="00524476" w:rsidP="00DC6035">
      <w:pPr>
        <w:pStyle w:val="ParagraphStyle"/>
        <w:ind w:firstLine="709"/>
        <w:jc w:val="both"/>
        <w:rPr>
          <w:color w:val="000000" w:themeColor="text1"/>
          <w:sz w:val="25"/>
          <w:szCs w:val="25"/>
        </w:rPr>
      </w:pPr>
    </w:p>
    <w:p w14:paraId="69210678" w14:textId="77777777" w:rsidR="00EB394B" w:rsidRPr="00E850FB" w:rsidRDefault="00EF1179" w:rsidP="00DD4923">
      <w:pPr>
        <w:pStyle w:val="ParagraphStyle"/>
        <w:numPr>
          <w:ilvl w:val="0"/>
          <w:numId w:val="2"/>
        </w:numPr>
        <w:ind w:left="0" w:firstLine="709"/>
        <w:jc w:val="center"/>
        <w:rPr>
          <w:rStyle w:val="Normaltext"/>
          <w:color w:val="000000" w:themeColor="text1"/>
          <w:sz w:val="25"/>
          <w:szCs w:val="25"/>
        </w:rPr>
      </w:pPr>
      <w:r w:rsidRPr="00E850FB">
        <w:rPr>
          <w:rStyle w:val="Heading"/>
          <w:color w:val="000000" w:themeColor="text1"/>
          <w:sz w:val="25"/>
          <w:szCs w:val="25"/>
        </w:rPr>
        <w:t>ПРОЧИЕ УСЛОВИЯ</w:t>
      </w:r>
    </w:p>
    <w:p w14:paraId="33022647" w14:textId="0931ABF5" w:rsidR="00EB394B" w:rsidRPr="00A10C1A" w:rsidRDefault="00EF1179" w:rsidP="00DD4923">
      <w:pPr>
        <w:pStyle w:val="ParagraphStyle"/>
        <w:numPr>
          <w:ilvl w:val="1"/>
          <w:numId w:val="2"/>
        </w:numPr>
        <w:ind w:left="0" w:firstLine="709"/>
        <w:jc w:val="both"/>
        <w:rPr>
          <w:rStyle w:val="Normaltext"/>
          <w:sz w:val="25"/>
          <w:szCs w:val="25"/>
        </w:rPr>
      </w:pPr>
      <w:r w:rsidRPr="00A10C1A">
        <w:rPr>
          <w:rStyle w:val="Normaltext"/>
          <w:sz w:val="25"/>
          <w:szCs w:val="25"/>
        </w:rPr>
        <w:t xml:space="preserve">Настоящий Договор вступает в силу с даты его подписания обеими Сторонами, и </w:t>
      </w:r>
      <w:bookmarkStart w:id="7" w:name="_Ref26774448"/>
      <w:r w:rsidRPr="00A10C1A">
        <w:rPr>
          <w:rStyle w:val="Normaltext"/>
          <w:sz w:val="25"/>
          <w:szCs w:val="25"/>
        </w:rPr>
        <w:lastRenderedPageBreak/>
        <w:t>действует до исполнения всех взятых на себя обязательств обеими Сторонами по настоящему Договору</w:t>
      </w:r>
      <w:r w:rsidR="00E345F3" w:rsidRPr="00A10C1A">
        <w:rPr>
          <w:rStyle w:val="Normaltext"/>
          <w:sz w:val="25"/>
          <w:szCs w:val="25"/>
        </w:rPr>
        <w:t>, но не позднее</w:t>
      </w:r>
      <w:r w:rsidR="00A04F25" w:rsidRPr="00A10C1A">
        <w:rPr>
          <w:rStyle w:val="Normaltext"/>
          <w:sz w:val="25"/>
          <w:szCs w:val="25"/>
        </w:rPr>
        <w:t xml:space="preserve"> </w:t>
      </w:r>
      <w:r w:rsidR="00DD4923">
        <w:rPr>
          <w:rStyle w:val="Normaltext"/>
          <w:sz w:val="25"/>
          <w:szCs w:val="25"/>
        </w:rPr>
        <w:t>15</w:t>
      </w:r>
      <w:r w:rsidR="00A10C1A">
        <w:rPr>
          <w:rStyle w:val="Normaltext"/>
          <w:sz w:val="25"/>
          <w:szCs w:val="25"/>
        </w:rPr>
        <w:t>.0</w:t>
      </w:r>
      <w:r w:rsidR="00DD4923">
        <w:rPr>
          <w:rStyle w:val="Normaltext"/>
          <w:sz w:val="25"/>
          <w:szCs w:val="25"/>
        </w:rPr>
        <w:t>3</w:t>
      </w:r>
      <w:r w:rsidR="00A10C1A">
        <w:rPr>
          <w:rStyle w:val="Normaltext"/>
          <w:sz w:val="25"/>
          <w:szCs w:val="25"/>
        </w:rPr>
        <w:t>.202</w:t>
      </w:r>
      <w:r w:rsidR="009C69BF">
        <w:rPr>
          <w:rStyle w:val="Normaltext"/>
          <w:sz w:val="25"/>
          <w:szCs w:val="25"/>
        </w:rPr>
        <w:t>5</w:t>
      </w:r>
      <w:r w:rsidR="00A10C1A">
        <w:rPr>
          <w:rStyle w:val="Normaltext"/>
          <w:sz w:val="25"/>
          <w:szCs w:val="25"/>
        </w:rPr>
        <w:t>г</w:t>
      </w:r>
      <w:r w:rsidR="00E345F3" w:rsidRPr="00A10C1A">
        <w:rPr>
          <w:rStyle w:val="Normaltext"/>
          <w:sz w:val="25"/>
          <w:szCs w:val="25"/>
        </w:rPr>
        <w:t>.</w:t>
      </w:r>
    </w:p>
    <w:bookmarkEnd w:id="7"/>
    <w:p w14:paraId="74832EDB" w14:textId="77777777" w:rsidR="00EB394B" w:rsidRPr="00E345F3" w:rsidRDefault="00EF1179" w:rsidP="00DD4923">
      <w:pPr>
        <w:pStyle w:val="ParagraphStyle"/>
        <w:numPr>
          <w:ilvl w:val="1"/>
          <w:numId w:val="2"/>
        </w:numPr>
        <w:ind w:left="0" w:firstLine="709"/>
        <w:jc w:val="both"/>
        <w:rPr>
          <w:rStyle w:val="Normaltext"/>
          <w:sz w:val="25"/>
          <w:szCs w:val="25"/>
        </w:rPr>
      </w:pPr>
      <w:r w:rsidRPr="00E345F3">
        <w:rPr>
          <w:rStyle w:val="Normaltext"/>
          <w:sz w:val="25"/>
          <w:szCs w:val="25"/>
        </w:rPr>
        <w:t>Настоящий Договор составлен в 2 (Двух) экземплярах, имеющих одинаковую юридическую силу, по одному для каждой из Сторон.</w:t>
      </w:r>
    </w:p>
    <w:p w14:paraId="67A9892F" w14:textId="77777777" w:rsidR="00EB394B" w:rsidRPr="00E345F3" w:rsidRDefault="00EF1179" w:rsidP="00DD4923">
      <w:pPr>
        <w:pStyle w:val="ParagraphStyle"/>
        <w:numPr>
          <w:ilvl w:val="1"/>
          <w:numId w:val="2"/>
        </w:numPr>
        <w:ind w:left="0" w:firstLine="709"/>
        <w:jc w:val="both"/>
        <w:rPr>
          <w:rStyle w:val="Normaltext"/>
          <w:sz w:val="25"/>
          <w:szCs w:val="25"/>
        </w:rPr>
      </w:pPr>
      <w:r w:rsidRPr="00E345F3">
        <w:rPr>
          <w:rStyle w:val="Normaltext"/>
          <w:sz w:val="25"/>
          <w:szCs w:val="25"/>
        </w:rPr>
        <w:t>Настоящий Договор может быть изменен либо дополнен на основании письменного соглашения Сторон или по другим основаниям, предусмотренным законом.</w:t>
      </w:r>
    </w:p>
    <w:p w14:paraId="6E00B334" w14:textId="77777777" w:rsidR="00EB394B" w:rsidRPr="00E345F3" w:rsidRDefault="00EF1179" w:rsidP="00DD4923">
      <w:pPr>
        <w:pStyle w:val="ParagraphStyle"/>
        <w:numPr>
          <w:ilvl w:val="1"/>
          <w:numId w:val="2"/>
        </w:numPr>
        <w:ind w:left="0" w:firstLine="709"/>
        <w:jc w:val="both"/>
        <w:rPr>
          <w:rStyle w:val="Normaltext"/>
          <w:sz w:val="25"/>
          <w:szCs w:val="25"/>
        </w:rPr>
      </w:pPr>
      <w:r w:rsidRPr="00E345F3">
        <w:rPr>
          <w:rStyle w:val="Normaltext"/>
          <w:sz w:val="25"/>
          <w:szCs w:val="25"/>
        </w:rPr>
        <w:t>Если не указано иное, то положения Договора, устанавливающие какие-либо сроки в днях, устанавливают их в календарных днях, а содержащие ссылки на рабочие, выходные и праздничные дни ссылаются на рабочие, выходные и праздничные дни, принятые в РФ при пятидневной рабочей неделе.</w:t>
      </w:r>
    </w:p>
    <w:p w14:paraId="2BE7B7A5" w14:textId="77777777" w:rsidR="00EB394B" w:rsidRDefault="00EF1179" w:rsidP="00DD4923">
      <w:pPr>
        <w:pStyle w:val="ParagraphStyle"/>
        <w:numPr>
          <w:ilvl w:val="1"/>
          <w:numId w:val="2"/>
        </w:numPr>
        <w:ind w:left="0" w:firstLine="709"/>
        <w:jc w:val="both"/>
        <w:rPr>
          <w:rStyle w:val="Normaltext"/>
          <w:sz w:val="25"/>
          <w:szCs w:val="25"/>
        </w:rPr>
      </w:pPr>
      <w:r w:rsidRPr="00E345F3">
        <w:rPr>
          <w:rStyle w:val="Normaltext"/>
          <w:sz w:val="25"/>
          <w:szCs w:val="25"/>
        </w:rPr>
        <w:t>В настоящем Договоре стороны обязаны указывать юридический и фактический адрес местонахождения. В течение 5 (Пяти) дней с даты изменения фактического адреса Стороны обязаны письменно уведомить об этом друг друга.</w:t>
      </w:r>
    </w:p>
    <w:p w14:paraId="6FDE28C7" w14:textId="0C50D132" w:rsidR="00DD4923" w:rsidRPr="00DD4923" w:rsidRDefault="00DD4923" w:rsidP="00DD4923">
      <w:pPr>
        <w:autoSpaceDE w:val="0"/>
        <w:autoSpaceDN w:val="0"/>
        <w:adjustRightInd w:val="0"/>
        <w:ind w:left="360"/>
        <w:jc w:val="both"/>
        <w:rPr>
          <w:sz w:val="25"/>
          <w:szCs w:val="25"/>
        </w:rPr>
      </w:pPr>
      <w:r>
        <w:rPr>
          <w:sz w:val="25"/>
          <w:szCs w:val="25"/>
        </w:rPr>
        <w:t xml:space="preserve">     9.6. </w:t>
      </w:r>
      <w:r w:rsidR="006218FE">
        <w:rPr>
          <w:sz w:val="25"/>
          <w:szCs w:val="25"/>
        </w:rPr>
        <w:t xml:space="preserve"> </w:t>
      </w:r>
      <w:r w:rsidRPr="00DD4923">
        <w:rPr>
          <w:sz w:val="25"/>
          <w:szCs w:val="25"/>
        </w:rPr>
        <w:t xml:space="preserve">Любая корреспонденция, которую одна Сторона направляет другой Стороне в соответствии с </w:t>
      </w:r>
      <w:r w:rsidRPr="00DD4923">
        <w:rPr>
          <w:color w:val="000000"/>
          <w:sz w:val="25"/>
          <w:szCs w:val="25"/>
        </w:rPr>
        <w:t>договор</w:t>
      </w:r>
      <w:r w:rsidRPr="00DD4923">
        <w:rPr>
          <w:sz w:val="25"/>
          <w:szCs w:val="25"/>
        </w:rPr>
        <w:t xml:space="preserve">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8" w:history="1">
        <w:r w:rsidRPr="00DD4923">
          <w:rPr>
            <w:rStyle w:val="a5"/>
            <w:sz w:val="25"/>
            <w:szCs w:val="25"/>
          </w:rPr>
          <w:t>законом</w:t>
        </w:r>
      </w:hyperlink>
      <w:r w:rsidRPr="00DD4923">
        <w:rPr>
          <w:sz w:val="25"/>
          <w:szCs w:val="25"/>
        </w:rPr>
        <w:t xml:space="preserve"> от 6 апреля 2011 г. N 63-ФЗ "Об электронной подписи". Если иное не предусмотрено законодательством Российской Федерации или </w:t>
      </w:r>
      <w:r w:rsidRPr="00DD4923">
        <w:rPr>
          <w:color w:val="000000"/>
          <w:sz w:val="25"/>
          <w:szCs w:val="25"/>
        </w:rPr>
        <w:t>договор</w:t>
      </w:r>
      <w:r w:rsidRPr="00DD4923">
        <w:rPr>
          <w:sz w:val="25"/>
          <w:szCs w:val="25"/>
        </w:rPr>
        <w:t xml:space="preserve">ом, любая корреспонденция, связанная с </w:t>
      </w:r>
      <w:r w:rsidRPr="00DD4923">
        <w:rPr>
          <w:color w:val="000000"/>
          <w:sz w:val="25"/>
          <w:szCs w:val="25"/>
        </w:rPr>
        <w:t>договор</w:t>
      </w:r>
      <w:r w:rsidRPr="00DD4923">
        <w:rPr>
          <w:sz w:val="25"/>
          <w:szCs w:val="25"/>
        </w:rPr>
        <w:t xml:space="preserve">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w:t>
      </w:r>
      <w:r w:rsidRPr="00DD4923">
        <w:rPr>
          <w:color w:val="000000"/>
          <w:sz w:val="25"/>
          <w:szCs w:val="25"/>
        </w:rPr>
        <w:t>договор</w:t>
      </w:r>
      <w:r w:rsidRPr="00DD4923">
        <w:rPr>
          <w:sz w:val="25"/>
          <w:szCs w:val="25"/>
        </w:rPr>
        <w:t>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 Корреспонденция считается доставленной Стороне также в случаях, если: Сторона отказалась от получения корреспонденции и этот отказ зафиксирован организацией почтовой связи;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 корреспонденция не вручена в связи с отсутствием Стороны по указанному адресу, о чем организация почтовой связи уведомила отправителя.</w:t>
      </w:r>
    </w:p>
    <w:p w14:paraId="18F7A769" w14:textId="77777777" w:rsidR="00DD4923" w:rsidRPr="00E345F3" w:rsidRDefault="00DD4923" w:rsidP="006218FE">
      <w:pPr>
        <w:pStyle w:val="ParagraphStyle"/>
        <w:jc w:val="both"/>
        <w:rPr>
          <w:rStyle w:val="Normaltext"/>
          <w:sz w:val="25"/>
          <w:szCs w:val="25"/>
        </w:rPr>
      </w:pPr>
    </w:p>
    <w:p w14:paraId="737D0231" w14:textId="5BAFCD4B" w:rsidR="00EB394B" w:rsidRPr="00E345F3" w:rsidRDefault="006218FE" w:rsidP="006218FE">
      <w:pPr>
        <w:pStyle w:val="ParagraphStyle"/>
        <w:numPr>
          <w:ilvl w:val="1"/>
          <w:numId w:val="14"/>
        </w:numPr>
        <w:ind w:left="426" w:firstLine="141"/>
        <w:jc w:val="both"/>
        <w:rPr>
          <w:sz w:val="25"/>
          <w:szCs w:val="25"/>
        </w:rPr>
      </w:pPr>
      <w:r>
        <w:rPr>
          <w:rStyle w:val="Normaltext"/>
          <w:sz w:val="25"/>
          <w:szCs w:val="25"/>
        </w:rPr>
        <w:t xml:space="preserve">   </w:t>
      </w:r>
      <w:r w:rsidR="00EF1179" w:rsidRPr="00E345F3">
        <w:rPr>
          <w:rStyle w:val="Normaltext"/>
          <w:sz w:val="25"/>
          <w:szCs w:val="25"/>
        </w:rPr>
        <w:t>Приложения к настоящему Договору:</w:t>
      </w:r>
    </w:p>
    <w:p w14:paraId="1DC9F60F" w14:textId="77777777" w:rsidR="00EB394B" w:rsidRPr="00E345F3" w:rsidRDefault="00A02AF8" w:rsidP="00DC6035">
      <w:pPr>
        <w:numPr>
          <w:ilvl w:val="0"/>
          <w:numId w:val="3"/>
        </w:numPr>
        <w:tabs>
          <w:tab w:val="clear" w:pos="0"/>
        </w:tabs>
        <w:ind w:left="0" w:firstLine="709"/>
        <w:jc w:val="both"/>
        <w:rPr>
          <w:sz w:val="25"/>
          <w:szCs w:val="25"/>
        </w:rPr>
      </w:pPr>
      <w:r w:rsidRPr="00E345F3">
        <w:rPr>
          <w:sz w:val="25"/>
          <w:szCs w:val="25"/>
        </w:rPr>
        <w:t xml:space="preserve">Приложение № </w:t>
      </w:r>
      <w:r w:rsidR="00FF2DFC" w:rsidRPr="00E345F3">
        <w:rPr>
          <w:sz w:val="25"/>
          <w:szCs w:val="25"/>
        </w:rPr>
        <w:t>1</w:t>
      </w:r>
      <w:r w:rsidRPr="00E345F3">
        <w:rPr>
          <w:sz w:val="25"/>
          <w:szCs w:val="25"/>
        </w:rPr>
        <w:t xml:space="preserve"> – «Регистрационная форма».</w:t>
      </w:r>
    </w:p>
    <w:p w14:paraId="67F1526C" w14:textId="1C4C0896" w:rsidR="00EB394B" w:rsidRPr="00E345F3" w:rsidRDefault="00EF1179" w:rsidP="00DC6035">
      <w:pPr>
        <w:numPr>
          <w:ilvl w:val="0"/>
          <w:numId w:val="3"/>
        </w:numPr>
        <w:tabs>
          <w:tab w:val="clear" w:pos="0"/>
        </w:tabs>
        <w:ind w:left="0" w:firstLine="709"/>
        <w:jc w:val="both"/>
        <w:rPr>
          <w:sz w:val="25"/>
          <w:szCs w:val="25"/>
        </w:rPr>
      </w:pPr>
      <w:r w:rsidRPr="00E345F3">
        <w:rPr>
          <w:sz w:val="25"/>
          <w:szCs w:val="25"/>
        </w:rPr>
        <w:t xml:space="preserve">Приложение № </w:t>
      </w:r>
      <w:r w:rsidR="00FF2DFC" w:rsidRPr="00E345F3">
        <w:rPr>
          <w:sz w:val="25"/>
          <w:szCs w:val="25"/>
        </w:rPr>
        <w:t>2</w:t>
      </w:r>
      <w:r w:rsidRPr="00E345F3">
        <w:rPr>
          <w:sz w:val="25"/>
          <w:szCs w:val="25"/>
        </w:rPr>
        <w:t xml:space="preserve"> – «Технические требования к оборудованию и программному обеспечению».</w:t>
      </w:r>
    </w:p>
    <w:p w14:paraId="2BF21F30" w14:textId="37DC62B1" w:rsidR="00AD49D1" w:rsidRPr="00E345F3" w:rsidRDefault="00AD49D1" w:rsidP="00DC6035">
      <w:pPr>
        <w:numPr>
          <w:ilvl w:val="0"/>
          <w:numId w:val="3"/>
        </w:numPr>
        <w:tabs>
          <w:tab w:val="clear" w:pos="0"/>
        </w:tabs>
        <w:ind w:left="0" w:firstLine="709"/>
        <w:jc w:val="both"/>
        <w:rPr>
          <w:sz w:val="25"/>
          <w:szCs w:val="25"/>
        </w:rPr>
      </w:pPr>
      <w:r w:rsidRPr="00E345F3">
        <w:rPr>
          <w:sz w:val="25"/>
          <w:szCs w:val="25"/>
        </w:rPr>
        <w:t>Приложение № 3</w:t>
      </w:r>
      <w:r w:rsidR="00793BCA">
        <w:rPr>
          <w:sz w:val="25"/>
          <w:szCs w:val="25"/>
        </w:rPr>
        <w:t xml:space="preserve"> –</w:t>
      </w:r>
      <w:r w:rsidR="00863244" w:rsidRPr="00E345F3">
        <w:rPr>
          <w:sz w:val="25"/>
          <w:szCs w:val="25"/>
        </w:rPr>
        <w:t>«Спецификация»</w:t>
      </w:r>
      <w:r w:rsidR="0061712E">
        <w:rPr>
          <w:sz w:val="25"/>
          <w:szCs w:val="25"/>
        </w:rPr>
        <w:t>.</w:t>
      </w:r>
    </w:p>
    <w:p w14:paraId="2FF3E32F" w14:textId="77777777" w:rsidR="00A02AF8" w:rsidRPr="00E345F3" w:rsidRDefault="00A02AF8" w:rsidP="00DC6035">
      <w:pPr>
        <w:ind w:firstLine="709"/>
        <w:jc w:val="both"/>
        <w:rPr>
          <w:sz w:val="25"/>
          <w:szCs w:val="25"/>
        </w:rPr>
      </w:pPr>
    </w:p>
    <w:p w14:paraId="3A5F55C5" w14:textId="1CC2E191" w:rsidR="00EB394B" w:rsidRPr="0061712E" w:rsidRDefault="00EF1179" w:rsidP="006218FE">
      <w:pPr>
        <w:pStyle w:val="ParagraphStyle"/>
        <w:numPr>
          <w:ilvl w:val="0"/>
          <w:numId w:val="14"/>
        </w:numPr>
        <w:ind w:left="0" w:firstLine="709"/>
        <w:jc w:val="both"/>
        <w:rPr>
          <w:rStyle w:val="Heading"/>
          <w:b w:val="0"/>
          <w:color w:val="000000" w:themeColor="text1"/>
          <w:sz w:val="25"/>
          <w:szCs w:val="25"/>
        </w:rPr>
      </w:pPr>
      <w:r w:rsidRPr="00E850FB">
        <w:rPr>
          <w:rStyle w:val="Heading"/>
          <w:color w:val="000000" w:themeColor="text1"/>
          <w:sz w:val="25"/>
          <w:szCs w:val="25"/>
        </w:rPr>
        <w:t>ЮРИДИЧЕСКИЕ АДРЕСА И БАНКОВСКИЕ РЕКВИЗИТЫ СТОРОН</w:t>
      </w:r>
    </w:p>
    <w:p w14:paraId="7B54332A" w14:textId="77777777" w:rsidR="0061712E" w:rsidRPr="00E850FB" w:rsidRDefault="0061712E" w:rsidP="00DC6035">
      <w:pPr>
        <w:pStyle w:val="ParagraphStyle"/>
        <w:jc w:val="both"/>
        <w:rPr>
          <w:color w:val="000000" w:themeColor="text1"/>
          <w:sz w:val="25"/>
          <w:szCs w:val="25"/>
        </w:rPr>
      </w:pPr>
    </w:p>
    <w:tbl>
      <w:tblPr>
        <w:tblW w:w="10191" w:type="dxa"/>
        <w:jc w:val="center"/>
        <w:tblLayout w:type="fixed"/>
        <w:tblLook w:val="0000" w:firstRow="0" w:lastRow="0" w:firstColumn="0" w:lastColumn="0" w:noHBand="0" w:noVBand="0"/>
      </w:tblPr>
      <w:tblGrid>
        <w:gridCol w:w="5055"/>
        <w:gridCol w:w="5136"/>
      </w:tblGrid>
      <w:tr w:rsidR="000845F7" w:rsidRPr="00E850FB" w14:paraId="2545269F" w14:textId="77777777" w:rsidTr="00842F2D">
        <w:trPr>
          <w:trHeight w:val="56"/>
          <w:jc w:val="center"/>
        </w:trPr>
        <w:tc>
          <w:tcPr>
            <w:tcW w:w="5055" w:type="dxa"/>
            <w:tcBorders>
              <w:top w:val="single" w:sz="4" w:space="0" w:color="000000"/>
              <w:left w:val="single" w:sz="4" w:space="0" w:color="000000"/>
              <w:bottom w:val="single" w:sz="4" w:space="0" w:color="000000"/>
              <w:right w:val="single" w:sz="4" w:space="0" w:color="000000"/>
            </w:tcBorders>
            <w:shd w:val="clear" w:color="auto" w:fill="FFFFFF"/>
          </w:tcPr>
          <w:p w14:paraId="766A3C48" w14:textId="77777777" w:rsidR="00EB394B" w:rsidRPr="00E850FB" w:rsidRDefault="00BF52E9" w:rsidP="00DC6035">
            <w:pPr>
              <w:jc w:val="center"/>
              <w:rPr>
                <w:color w:val="000000" w:themeColor="text1"/>
                <w:sz w:val="25"/>
                <w:szCs w:val="25"/>
              </w:rPr>
            </w:pPr>
            <w:r w:rsidRPr="00E850FB">
              <w:rPr>
                <w:color w:val="000000" w:themeColor="text1"/>
                <w:sz w:val="25"/>
                <w:szCs w:val="25"/>
              </w:rPr>
              <w:t>СУБЛИЦЕНЗИАТ</w:t>
            </w:r>
            <w:r w:rsidR="00EF1179" w:rsidRPr="00E850FB">
              <w:rPr>
                <w:color w:val="000000" w:themeColor="text1"/>
                <w:sz w:val="25"/>
                <w:szCs w:val="25"/>
              </w:rPr>
              <w:t>:</w:t>
            </w:r>
          </w:p>
        </w:tc>
        <w:tc>
          <w:tcPr>
            <w:tcW w:w="5136" w:type="dxa"/>
            <w:tcBorders>
              <w:top w:val="single" w:sz="4" w:space="0" w:color="000000"/>
              <w:left w:val="single" w:sz="4" w:space="0" w:color="000000"/>
              <w:bottom w:val="single" w:sz="4" w:space="0" w:color="000000"/>
              <w:right w:val="single" w:sz="4" w:space="0" w:color="000000"/>
            </w:tcBorders>
            <w:shd w:val="clear" w:color="auto" w:fill="FFFFFF"/>
          </w:tcPr>
          <w:p w14:paraId="64978E90" w14:textId="77777777" w:rsidR="00EB394B" w:rsidRPr="00E850FB" w:rsidRDefault="00EF1179" w:rsidP="00DC6035">
            <w:pPr>
              <w:jc w:val="center"/>
              <w:rPr>
                <w:color w:val="000000" w:themeColor="text1"/>
                <w:sz w:val="25"/>
                <w:szCs w:val="25"/>
              </w:rPr>
            </w:pPr>
            <w:r w:rsidRPr="00E850FB">
              <w:rPr>
                <w:color w:val="000000" w:themeColor="text1"/>
                <w:sz w:val="25"/>
                <w:szCs w:val="25"/>
              </w:rPr>
              <w:t>СУБ</w:t>
            </w:r>
            <w:r w:rsidR="00BF52E9" w:rsidRPr="00E850FB">
              <w:rPr>
                <w:color w:val="000000" w:themeColor="text1"/>
                <w:sz w:val="25"/>
                <w:szCs w:val="25"/>
              </w:rPr>
              <w:t>СУБЛИЦЕНЗИАТ</w:t>
            </w:r>
            <w:r w:rsidRPr="00E850FB">
              <w:rPr>
                <w:color w:val="000000" w:themeColor="text1"/>
                <w:sz w:val="25"/>
                <w:szCs w:val="25"/>
              </w:rPr>
              <w:t>:</w:t>
            </w:r>
          </w:p>
        </w:tc>
      </w:tr>
      <w:tr w:rsidR="00486D68" w:rsidRPr="00E850FB" w14:paraId="2909E5A3" w14:textId="77777777" w:rsidTr="00842F2D">
        <w:trPr>
          <w:trHeight w:val="56"/>
          <w:jc w:val="center"/>
        </w:trPr>
        <w:tc>
          <w:tcPr>
            <w:tcW w:w="5055" w:type="dxa"/>
            <w:tcBorders>
              <w:top w:val="single" w:sz="4" w:space="0" w:color="000000"/>
              <w:left w:val="single" w:sz="4" w:space="0" w:color="000000"/>
              <w:bottom w:val="single" w:sz="4" w:space="0" w:color="000000"/>
              <w:right w:val="single" w:sz="4" w:space="0" w:color="000000"/>
            </w:tcBorders>
            <w:shd w:val="clear" w:color="auto" w:fill="FFFFFF"/>
          </w:tcPr>
          <w:p w14:paraId="68E76259" w14:textId="50EA949F" w:rsidR="00486D68" w:rsidRPr="00E850FB" w:rsidRDefault="00486D68" w:rsidP="00DC6035">
            <w:pPr>
              <w:tabs>
                <w:tab w:val="left" w:pos="1134"/>
              </w:tabs>
              <w:jc w:val="center"/>
              <w:rPr>
                <w:color w:val="000000" w:themeColor="text1"/>
                <w:sz w:val="25"/>
                <w:szCs w:val="25"/>
              </w:rPr>
            </w:pPr>
          </w:p>
        </w:tc>
        <w:tc>
          <w:tcPr>
            <w:tcW w:w="5136" w:type="dxa"/>
            <w:tcBorders>
              <w:top w:val="single" w:sz="4" w:space="0" w:color="000000"/>
              <w:left w:val="single" w:sz="4" w:space="0" w:color="000000"/>
              <w:bottom w:val="single" w:sz="4" w:space="0" w:color="000000"/>
              <w:right w:val="single" w:sz="4" w:space="0" w:color="000000"/>
            </w:tcBorders>
            <w:shd w:val="clear" w:color="auto" w:fill="FFFFFF"/>
          </w:tcPr>
          <w:p w14:paraId="0FB4E034" w14:textId="024E5A1D" w:rsidR="00486D68" w:rsidRPr="00E850FB" w:rsidRDefault="00486D68" w:rsidP="00DC6035">
            <w:pPr>
              <w:jc w:val="center"/>
              <w:rPr>
                <w:color w:val="000000" w:themeColor="text1"/>
                <w:sz w:val="25"/>
                <w:szCs w:val="25"/>
              </w:rPr>
            </w:pPr>
            <w:r w:rsidRPr="00E850FB">
              <w:rPr>
                <w:b/>
                <w:color w:val="000000" w:themeColor="text1"/>
                <w:sz w:val="25"/>
                <w:szCs w:val="25"/>
              </w:rPr>
              <w:t>МКУ</w:t>
            </w:r>
            <w:r w:rsidR="00A04F25">
              <w:rPr>
                <w:b/>
                <w:color w:val="000000" w:themeColor="text1"/>
                <w:sz w:val="25"/>
                <w:szCs w:val="25"/>
              </w:rPr>
              <w:t xml:space="preserve"> </w:t>
            </w:r>
            <w:r w:rsidRPr="00E850FB">
              <w:rPr>
                <w:b/>
                <w:color w:val="000000" w:themeColor="text1"/>
                <w:sz w:val="25"/>
                <w:szCs w:val="25"/>
              </w:rPr>
              <w:t>«ЦОФМУ»</w:t>
            </w:r>
          </w:p>
        </w:tc>
      </w:tr>
      <w:tr w:rsidR="00486D68" w:rsidRPr="00E850FB" w14:paraId="3A3F34BC" w14:textId="77777777" w:rsidTr="00BE7ADA">
        <w:trPr>
          <w:trHeight w:val="3365"/>
          <w:jc w:val="center"/>
        </w:trPr>
        <w:tc>
          <w:tcPr>
            <w:tcW w:w="5055" w:type="dxa"/>
            <w:tcBorders>
              <w:top w:val="single" w:sz="4" w:space="0" w:color="000000"/>
              <w:left w:val="single" w:sz="4" w:space="0" w:color="000000"/>
              <w:right w:val="single" w:sz="4" w:space="0" w:color="000000"/>
            </w:tcBorders>
            <w:shd w:val="clear" w:color="auto" w:fill="FFFFFF"/>
          </w:tcPr>
          <w:p w14:paraId="62F3B325" w14:textId="39962A89" w:rsidR="00DE422F" w:rsidRPr="00DE422F" w:rsidRDefault="00DE422F" w:rsidP="00DC6035">
            <w:pPr>
              <w:jc w:val="both"/>
              <w:rPr>
                <w:color w:val="000000" w:themeColor="text1"/>
                <w:sz w:val="25"/>
                <w:szCs w:val="25"/>
              </w:rPr>
            </w:pPr>
          </w:p>
        </w:tc>
        <w:tc>
          <w:tcPr>
            <w:tcW w:w="5136" w:type="dxa"/>
            <w:tcBorders>
              <w:top w:val="single" w:sz="4" w:space="0" w:color="000000"/>
              <w:left w:val="single" w:sz="4" w:space="0" w:color="000000"/>
              <w:right w:val="single" w:sz="4" w:space="0" w:color="000000"/>
            </w:tcBorders>
            <w:shd w:val="clear" w:color="auto" w:fill="FFFFFF"/>
          </w:tcPr>
          <w:p w14:paraId="7B7F5209" w14:textId="77777777" w:rsidR="006218FE" w:rsidRDefault="006218FE" w:rsidP="006218FE">
            <w:pPr>
              <w:ind w:firstLine="540"/>
            </w:pPr>
            <w:bookmarkStart w:id="8" w:name="_Hlk137565968"/>
            <w:r>
              <w:t>Муниципальное казённое учреждение «Центр обеспечения функционирования муниципальных учреждений».</w:t>
            </w:r>
          </w:p>
          <w:p w14:paraId="5E7B117D" w14:textId="77777777" w:rsidR="006218FE" w:rsidRDefault="006218FE" w:rsidP="006218FE">
            <w:pPr>
              <w:ind w:firstLine="540"/>
            </w:pPr>
            <w:r>
              <w:t>Юридический адрес: РФ, 188640, Ленинградская область, г. Всеволожск, Колтушское шоссе, дом 138, каб. 130.</w:t>
            </w:r>
          </w:p>
          <w:p w14:paraId="325AC9BE" w14:textId="77777777" w:rsidR="006218FE" w:rsidRDefault="006218FE" w:rsidP="006218FE">
            <w:pPr>
              <w:ind w:firstLine="540"/>
            </w:pPr>
            <w:r>
              <w:t>Фактический адрес: РФ, 188640, Ленинградская область, г. Всеволожск, ул. Ленинградская, д. 10</w:t>
            </w:r>
          </w:p>
          <w:p w14:paraId="5FFA55FD" w14:textId="77777777" w:rsidR="006218FE" w:rsidRDefault="006218FE" w:rsidP="006218FE">
            <w:pPr>
              <w:ind w:firstLine="540"/>
            </w:pPr>
            <w:r>
              <w:t>ИНН 4703063964     КПП 470301001</w:t>
            </w:r>
          </w:p>
          <w:p w14:paraId="21C1AE31" w14:textId="77777777" w:rsidR="006218FE" w:rsidRDefault="006218FE" w:rsidP="006218FE">
            <w:pPr>
              <w:ind w:firstLine="540"/>
            </w:pPr>
            <w:r>
              <w:t>ОКПО 56946961     ОКТМО 41612101    ОГРН 1034700557473</w:t>
            </w:r>
          </w:p>
          <w:p w14:paraId="1E445B21" w14:textId="77777777" w:rsidR="006218FE" w:rsidRDefault="006218FE" w:rsidP="006218FE">
            <w:pPr>
              <w:ind w:firstLine="540"/>
            </w:pPr>
            <w:r>
              <w:t>телефон/факс 8(81370) 44576, 44768</w:t>
            </w:r>
            <w:r>
              <w:tab/>
              <w:t>электронная почта: my_cofsy@mail.ru</w:t>
            </w:r>
          </w:p>
          <w:p w14:paraId="3F68C5D9" w14:textId="77777777" w:rsidR="006218FE" w:rsidRPr="00416588" w:rsidRDefault="006218FE" w:rsidP="006218FE">
            <w:pPr>
              <w:ind w:firstLine="540"/>
            </w:pPr>
            <w:r>
              <w:t xml:space="preserve">Банковские реквизиты: </w:t>
            </w:r>
            <w:r w:rsidRPr="00416588">
              <w:t xml:space="preserve">СЕВЕРО-ЗАПАДНОЕ ГУ БАНКА РОССИИ//УФК по Ленинградской </w:t>
            </w:r>
            <w:proofErr w:type="gramStart"/>
            <w:r w:rsidRPr="00416588">
              <w:t>области  г.</w:t>
            </w:r>
            <w:proofErr w:type="gramEnd"/>
            <w:r w:rsidRPr="00416588">
              <w:t xml:space="preserve"> Санкт-Петербург                 БИК 044030098</w:t>
            </w:r>
          </w:p>
          <w:p w14:paraId="317AECE6" w14:textId="77777777" w:rsidR="006218FE" w:rsidRPr="00416588" w:rsidRDefault="006218FE" w:rsidP="006218FE">
            <w:pPr>
              <w:jc w:val="both"/>
            </w:pPr>
            <w:r w:rsidRPr="00742C7F">
              <w:t xml:space="preserve">        </w:t>
            </w:r>
            <w:r w:rsidRPr="00416588">
              <w:t xml:space="preserve">Единый казначейский счет </w:t>
            </w:r>
            <w:proofErr w:type="gramStart"/>
            <w:r w:rsidRPr="00416588">
              <w:t>№  40102810745370000098</w:t>
            </w:r>
            <w:proofErr w:type="gramEnd"/>
          </w:p>
          <w:p w14:paraId="53DF0FF1" w14:textId="77777777" w:rsidR="006218FE" w:rsidRDefault="006218FE" w:rsidP="006218FE">
            <w:pPr>
              <w:ind w:firstLine="426"/>
            </w:pPr>
            <w:r>
              <w:t>Казначейский счет № 03231643416120004500</w:t>
            </w:r>
          </w:p>
          <w:p w14:paraId="2F7368F8" w14:textId="6DA6C82A" w:rsidR="006218FE" w:rsidRPr="00697302" w:rsidRDefault="006218FE" w:rsidP="006218FE">
            <w:pPr>
              <w:ind w:firstLine="426"/>
              <w:rPr>
                <w:color w:val="000000"/>
              </w:rPr>
            </w:pPr>
            <w:r>
              <w:t xml:space="preserve">Лицевой </w:t>
            </w:r>
            <w:proofErr w:type="gramStart"/>
            <w:r>
              <w:t>счёт  02.0113.0198.1</w:t>
            </w:r>
            <w:proofErr w:type="gramEnd"/>
            <w:r>
              <w:t xml:space="preserve"> в Комитете Финансов администрации Всеволожского муниципального района Ленинградской области</w:t>
            </w:r>
          </w:p>
          <w:bookmarkEnd w:id="8"/>
          <w:p w14:paraId="60C68091" w14:textId="4EADC585" w:rsidR="00DE422F" w:rsidRPr="006218FE" w:rsidRDefault="00DE422F" w:rsidP="00DC6035">
            <w:pPr>
              <w:jc w:val="both"/>
              <w:rPr>
                <w:sz w:val="25"/>
                <w:szCs w:val="25"/>
              </w:rPr>
            </w:pPr>
          </w:p>
        </w:tc>
      </w:tr>
      <w:tr w:rsidR="00486D68" w:rsidRPr="00E850FB" w14:paraId="52F40881" w14:textId="77777777" w:rsidTr="007C1206">
        <w:trPr>
          <w:trHeight w:val="228"/>
          <w:jc w:val="center"/>
        </w:trPr>
        <w:tc>
          <w:tcPr>
            <w:tcW w:w="50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2F980" w14:textId="77777777" w:rsidR="009A6E20" w:rsidRPr="00E850FB" w:rsidRDefault="009A6E20" w:rsidP="00DC6035">
            <w:pPr>
              <w:jc w:val="center"/>
              <w:rPr>
                <w:color w:val="000000" w:themeColor="text1"/>
                <w:sz w:val="25"/>
                <w:szCs w:val="25"/>
              </w:rPr>
            </w:pPr>
          </w:p>
          <w:p w14:paraId="646A795E" w14:textId="2D3765AB" w:rsidR="00486D68" w:rsidRPr="00E850FB" w:rsidRDefault="00486D68" w:rsidP="00DC6035">
            <w:pPr>
              <w:jc w:val="center"/>
              <w:rPr>
                <w:color w:val="000000" w:themeColor="text1"/>
                <w:sz w:val="25"/>
                <w:szCs w:val="25"/>
              </w:rPr>
            </w:pPr>
            <w:r w:rsidRPr="00E850FB">
              <w:rPr>
                <w:color w:val="000000" w:themeColor="text1"/>
                <w:sz w:val="25"/>
                <w:szCs w:val="25"/>
              </w:rPr>
              <w:t xml:space="preserve">_____________________/ </w:t>
            </w:r>
            <w:r w:rsidR="006218FE">
              <w:rPr>
                <w:color w:val="000000" w:themeColor="text1"/>
                <w:sz w:val="25"/>
                <w:szCs w:val="25"/>
              </w:rPr>
              <w:t xml:space="preserve">                          </w:t>
            </w:r>
            <w:r w:rsidRPr="00E850FB">
              <w:rPr>
                <w:color w:val="000000" w:themeColor="text1"/>
                <w:sz w:val="25"/>
                <w:szCs w:val="25"/>
              </w:rPr>
              <w:t>/</w:t>
            </w:r>
          </w:p>
          <w:p w14:paraId="63BEEB21" w14:textId="77777777" w:rsidR="00486D68" w:rsidRPr="00E850FB" w:rsidRDefault="00486D68" w:rsidP="00DC6035">
            <w:pPr>
              <w:rPr>
                <w:color w:val="000000" w:themeColor="text1"/>
                <w:sz w:val="25"/>
                <w:szCs w:val="25"/>
              </w:rPr>
            </w:pPr>
            <w:r w:rsidRPr="00E850FB">
              <w:rPr>
                <w:color w:val="000000" w:themeColor="text1"/>
                <w:sz w:val="25"/>
                <w:szCs w:val="25"/>
              </w:rPr>
              <w:t>М.П.</w:t>
            </w:r>
          </w:p>
        </w:tc>
        <w:tc>
          <w:tcPr>
            <w:tcW w:w="51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4F44FB" w14:textId="77777777" w:rsidR="00310F52" w:rsidRPr="00E850FB" w:rsidRDefault="00310F52" w:rsidP="00DC6035">
            <w:pPr>
              <w:jc w:val="center"/>
              <w:rPr>
                <w:color w:val="000000" w:themeColor="text1"/>
                <w:sz w:val="25"/>
                <w:szCs w:val="25"/>
              </w:rPr>
            </w:pPr>
          </w:p>
          <w:p w14:paraId="32160B8E" w14:textId="4AEF2D46" w:rsidR="00486D68" w:rsidRPr="00E850FB" w:rsidRDefault="00486D68" w:rsidP="00DC6035">
            <w:pPr>
              <w:jc w:val="center"/>
              <w:rPr>
                <w:color w:val="000000" w:themeColor="text1"/>
                <w:sz w:val="25"/>
                <w:szCs w:val="25"/>
              </w:rPr>
            </w:pPr>
            <w:r w:rsidRPr="00E850FB">
              <w:rPr>
                <w:color w:val="000000" w:themeColor="text1"/>
                <w:sz w:val="25"/>
                <w:szCs w:val="25"/>
              </w:rPr>
              <w:t>________________</w:t>
            </w:r>
            <w:r w:rsidR="009315C1" w:rsidRPr="00E850FB">
              <w:rPr>
                <w:color w:val="000000" w:themeColor="text1"/>
                <w:sz w:val="25"/>
                <w:szCs w:val="25"/>
              </w:rPr>
              <w:t xml:space="preserve">___/ Алексеев </w:t>
            </w:r>
            <w:r w:rsidR="007C1206">
              <w:rPr>
                <w:color w:val="000000" w:themeColor="text1"/>
                <w:sz w:val="25"/>
                <w:szCs w:val="25"/>
              </w:rPr>
              <w:t>В.В.</w:t>
            </w:r>
            <w:r w:rsidRPr="00E850FB">
              <w:rPr>
                <w:color w:val="000000" w:themeColor="text1"/>
                <w:sz w:val="25"/>
                <w:szCs w:val="25"/>
              </w:rPr>
              <w:t xml:space="preserve"> /</w:t>
            </w:r>
          </w:p>
          <w:p w14:paraId="12C60D2C" w14:textId="77777777" w:rsidR="00486D68" w:rsidRPr="00E850FB" w:rsidRDefault="00486D68" w:rsidP="00DC6035">
            <w:pPr>
              <w:rPr>
                <w:color w:val="000000" w:themeColor="text1"/>
                <w:sz w:val="25"/>
                <w:szCs w:val="25"/>
              </w:rPr>
            </w:pPr>
            <w:r w:rsidRPr="00E850FB">
              <w:rPr>
                <w:color w:val="000000" w:themeColor="text1"/>
                <w:sz w:val="25"/>
                <w:szCs w:val="25"/>
              </w:rPr>
              <w:t>М.П.</w:t>
            </w:r>
          </w:p>
        </w:tc>
      </w:tr>
    </w:tbl>
    <w:p w14:paraId="76F72D8D" w14:textId="77777777" w:rsidR="00EB394B" w:rsidRPr="00E850FB" w:rsidRDefault="00EB394B" w:rsidP="00DC6035">
      <w:pPr>
        <w:pStyle w:val="ad"/>
        <w:tabs>
          <w:tab w:val="left" w:pos="1134"/>
        </w:tabs>
        <w:ind w:firstLine="709"/>
        <w:jc w:val="both"/>
        <w:rPr>
          <w:color w:val="000000" w:themeColor="text1"/>
          <w:sz w:val="25"/>
          <w:szCs w:val="25"/>
          <w:lang w:val="ru-RU"/>
        </w:rPr>
        <w:sectPr w:rsidR="00EB394B" w:rsidRPr="00E850FB" w:rsidSect="00DC6035">
          <w:pgSz w:w="11906" w:h="16838"/>
          <w:pgMar w:top="567" w:right="567" w:bottom="567" w:left="851" w:header="709" w:footer="709" w:gutter="0"/>
          <w:cols w:space="720"/>
          <w:docGrid w:linePitch="360" w:charSpace="-6145"/>
        </w:sectPr>
      </w:pPr>
    </w:p>
    <w:p w14:paraId="039B819F" w14:textId="77777777" w:rsidR="00EB394B" w:rsidRPr="00E850FB" w:rsidRDefault="00FF2DFC" w:rsidP="00DC6035">
      <w:pPr>
        <w:pageBreakBefore/>
        <w:jc w:val="right"/>
        <w:rPr>
          <w:color w:val="000000" w:themeColor="text1"/>
          <w:sz w:val="25"/>
          <w:szCs w:val="25"/>
        </w:rPr>
      </w:pPr>
      <w:r w:rsidRPr="00E850FB">
        <w:rPr>
          <w:rStyle w:val="Heading"/>
          <w:bCs/>
          <w:color w:val="000000" w:themeColor="text1"/>
          <w:sz w:val="25"/>
          <w:szCs w:val="25"/>
        </w:rPr>
        <w:lastRenderedPageBreak/>
        <w:t>П</w:t>
      </w:r>
      <w:r w:rsidR="00EF1179" w:rsidRPr="00E850FB">
        <w:rPr>
          <w:rStyle w:val="Heading"/>
          <w:bCs/>
          <w:color w:val="000000" w:themeColor="text1"/>
          <w:sz w:val="25"/>
          <w:szCs w:val="25"/>
        </w:rPr>
        <w:t>РИЛОЖЕНИЕ</w:t>
      </w:r>
      <w:r w:rsidR="00EF1179" w:rsidRPr="00E850FB">
        <w:rPr>
          <w:b/>
          <w:bCs/>
          <w:color w:val="000000" w:themeColor="text1"/>
          <w:sz w:val="25"/>
          <w:szCs w:val="25"/>
        </w:rPr>
        <w:t xml:space="preserve"> № </w:t>
      </w:r>
      <w:r w:rsidRPr="00E850FB">
        <w:rPr>
          <w:b/>
          <w:bCs/>
          <w:color w:val="000000" w:themeColor="text1"/>
          <w:sz w:val="25"/>
          <w:szCs w:val="25"/>
        </w:rPr>
        <w:t>1</w:t>
      </w:r>
    </w:p>
    <w:p w14:paraId="7FC86CED" w14:textId="19720563" w:rsidR="00EB394B" w:rsidRDefault="00EF1179" w:rsidP="00DC6035">
      <w:pPr>
        <w:jc w:val="right"/>
        <w:rPr>
          <w:color w:val="000000" w:themeColor="text1"/>
          <w:sz w:val="25"/>
          <w:szCs w:val="25"/>
        </w:rPr>
      </w:pPr>
      <w:r w:rsidRPr="00E850FB">
        <w:rPr>
          <w:color w:val="000000" w:themeColor="text1"/>
          <w:sz w:val="25"/>
          <w:szCs w:val="25"/>
        </w:rPr>
        <w:t xml:space="preserve"> </w:t>
      </w:r>
      <w:proofErr w:type="spellStart"/>
      <w:r w:rsidRPr="00E850FB">
        <w:rPr>
          <w:color w:val="000000" w:themeColor="text1"/>
          <w:sz w:val="25"/>
          <w:szCs w:val="25"/>
        </w:rPr>
        <w:t>Сублицензионному</w:t>
      </w:r>
      <w:proofErr w:type="spellEnd"/>
      <w:r w:rsidRPr="00E850FB">
        <w:rPr>
          <w:color w:val="000000" w:themeColor="text1"/>
          <w:sz w:val="25"/>
          <w:szCs w:val="25"/>
        </w:rPr>
        <w:t xml:space="preserve"> договору</w:t>
      </w:r>
      <w:r w:rsidR="000332AC" w:rsidRPr="00E850FB">
        <w:rPr>
          <w:color w:val="000000" w:themeColor="text1"/>
          <w:sz w:val="25"/>
          <w:szCs w:val="25"/>
        </w:rPr>
        <w:t xml:space="preserve"> </w:t>
      </w:r>
      <w:proofErr w:type="gramStart"/>
      <w:r w:rsidRPr="00E850FB">
        <w:rPr>
          <w:color w:val="000000" w:themeColor="text1"/>
          <w:sz w:val="25"/>
          <w:szCs w:val="25"/>
        </w:rPr>
        <w:t xml:space="preserve">№ </w:t>
      </w:r>
      <w:r w:rsidR="00793BCA" w:rsidRPr="00793BCA">
        <w:rPr>
          <w:color w:val="000000" w:themeColor="text1"/>
          <w:sz w:val="25"/>
          <w:szCs w:val="25"/>
        </w:rPr>
        <w:t xml:space="preserve"> –</w:t>
      </w:r>
      <w:proofErr w:type="gramEnd"/>
      <w:r w:rsidR="00CD6A88">
        <w:rPr>
          <w:color w:val="000000" w:themeColor="text1"/>
          <w:sz w:val="25"/>
          <w:szCs w:val="25"/>
        </w:rPr>
        <w:t xml:space="preserve"> </w:t>
      </w:r>
      <w:r w:rsidRPr="00E850FB">
        <w:rPr>
          <w:color w:val="000000" w:themeColor="text1"/>
          <w:sz w:val="25"/>
          <w:szCs w:val="25"/>
        </w:rPr>
        <w:t xml:space="preserve"> от </w:t>
      </w:r>
    </w:p>
    <w:p w14:paraId="743B8542" w14:textId="77777777" w:rsidR="00CD6A88" w:rsidRPr="00E850FB" w:rsidRDefault="00CD6A88" w:rsidP="00DC6035">
      <w:pPr>
        <w:jc w:val="right"/>
        <w:rPr>
          <w:color w:val="000000" w:themeColor="text1"/>
          <w:sz w:val="25"/>
          <w:szCs w:val="25"/>
        </w:rPr>
      </w:pPr>
    </w:p>
    <w:p w14:paraId="5C47F00D" w14:textId="730EB998" w:rsidR="00EB394B" w:rsidRDefault="00EF1179" w:rsidP="00DC6035">
      <w:pPr>
        <w:pStyle w:val="ParagraphStyle"/>
        <w:jc w:val="center"/>
        <w:rPr>
          <w:rStyle w:val="Heading"/>
          <w:bCs/>
          <w:color w:val="000000" w:themeColor="text1"/>
          <w:sz w:val="25"/>
          <w:szCs w:val="25"/>
        </w:rPr>
      </w:pPr>
      <w:r w:rsidRPr="00E850FB">
        <w:rPr>
          <w:rStyle w:val="Heading"/>
          <w:bCs/>
          <w:color w:val="000000" w:themeColor="text1"/>
          <w:sz w:val="25"/>
          <w:szCs w:val="25"/>
        </w:rPr>
        <w:t>Регистрационная форма</w:t>
      </w:r>
    </w:p>
    <w:p w14:paraId="16F2F4C8" w14:textId="77777777" w:rsidR="00CD6A88" w:rsidRPr="00E850FB" w:rsidRDefault="00CD6A88" w:rsidP="00DC6035">
      <w:pPr>
        <w:pStyle w:val="ParagraphStyle"/>
        <w:jc w:val="center"/>
        <w:rPr>
          <w:color w:val="000000" w:themeColor="text1"/>
          <w:sz w:val="25"/>
          <w:szCs w:val="25"/>
        </w:rPr>
      </w:pPr>
    </w:p>
    <w:p w14:paraId="46E27F08" w14:textId="0223EC21" w:rsidR="00EB394B" w:rsidRPr="00E850FB" w:rsidRDefault="00EF1179" w:rsidP="00CD6A88">
      <w:pPr>
        <w:ind w:firstLine="709"/>
        <w:jc w:val="both"/>
        <w:rPr>
          <w:rStyle w:val="Normaltext"/>
          <w:color w:val="000000" w:themeColor="text1"/>
          <w:sz w:val="25"/>
          <w:szCs w:val="25"/>
        </w:rPr>
      </w:pPr>
      <w:r w:rsidRPr="00E850FB">
        <w:rPr>
          <w:rStyle w:val="Normaltext"/>
          <w:b/>
          <w:color w:val="000000" w:themeColor="text1"/>
          <w:sz w:val="25"/>
          <w:szCs w:val="25"/>
        </w:rPr>
        <w:t xml:space="preserve">Наименование </w:t>
      </w:r>
      <w:proofErr w:type="spellStart"/>
      <w:r w:rsidRPr="00E850FB">
        <w:rPr>
          <w:rStyle w:val="Normaltext"/>
          <w:b/>
          <w:color w:val="000000" w:themeColor="text1"/>
          <w:sz w:val="25"/>
          <w:szCs w:val="25"/>
        </w:rPr>
        <w:t>Суб</w:t>
      </w:r>
      <w:r w:rsidR="00BF52E9" w:rsidRPr="00E850FB">
        <w:rPr>
          <w:rStyle w:val="Normaltext"/>
          <w:b/>
          <w:color w:val="000000" w:themeColor="text1"/>
          <w:sz w:val="25"/>
          <w:szCs w:val="25"/>
        </w:rPr>
        <w:t>сублицензиат</w:t>
      </w:r>
      <w:r w:rsidRPr="00E850FB">
        <w:rPr>
          <w:rStyle w:val="Normaltext"/>
          <w:b/>
          <w:color w:val="000000" w:themeColor="text1"/>
          <w:sz w:val="25"/>
          <w:szCs w:val="25"/>
        </w:rPr>
        <w:t>а</w:t>
      </w:r>
      <w:proofErr w:type="spellEnd"/>
      <w:r w:rsidRPr="00E850FB">
        <w:rPr>
          <w:rStyle w:val="Normaltext"/>
          <w:b/>
          <w:color w:val="000000" w:themeColor="text1"/>
          <w:sz w:val="25"/>
          <w:szCs w:val="25"/>
        </w:rPr>
        <w:t>:</w:t>
      </w:r>
      <w:r w:rsidR="00715E17" w:rsidRPr="00E850FB">
        <w:rPr>
          <w:rStyle w:val="Normaltext"/>
          <w:color w:val="000000" w:themeColor="text1"/>
          <w:sz w:val="25"/>
          <w:szCs w:val="25"/>
        </w:rPr>
        <w:t xml:space="preserve"> </w:t>
      </w:r>
      <w:r w:rsidR="00715E17" w:rsidRPr="00E850FB">
        <w:rPr>
          <w:b/>
          <w:color w:val="000000" w:themeColor="text1"/>
          <w:sz w:val="25"/>
          <w:szCs w:val="25"/>
        </w:rPr>
        <w:t>МКУ</w:t>
      </w:r>
      <w:r w:rsidR="00A04F25">
        <w:rPr>
          <w:b/>
          <w:color w:val="000000" w:themeColor="text1"/>
          <w:sz w:val="25"/>
          <w:szCs w:val="25"/>
        </w:rPr>
        <w:t xml:space="preserve"> </w:t>
      </w:r>
      <w:r w:rsidR="00715E17" w:rsidRPr="00E850FB">
        <w:rPr>
          <w:b/>
          <w:color w:val="000000" w:themeColor="text1"/>
          <w:sz w:val="25"/>
          <w:szCs w:val="25"/>
        </w:rPr>
        <w:t>«ЦОФМУ»</w:t>
      </w:r>
    </w:p>
    <w:p w14:paraId="7A3022DB" w14:textId="19C26F92" w:rsidR="00EB394B" w:rsidRPr="00035079" w:rsidRDefault="00EF1179" w:rsidP="00CD6A88">
      <w:pPr>
        <w:pStyle w:val="ParagraphStyle"/>
        <w:ind w:firstLine="709"/>
        <w:jc w:val="both"/>
        <w:rPr>
          <w:sz w:val="25"/>
          <w:szCs w:val="25"/>
        </w:rPr>
      </w:pPr>
      <w:r w:rsidRPr="00E850FB">
        <w:rPr>
          <w:rStyle w:val="Normaltext"/>
          <w:b/>
          <w:color w:val="000000" w:themeColor="text1"/>
          <w:sz w:val="25"/>
          <w:szCs w:val="25"/>
        </w:rPr>
        <w:t xml:space="preserve">Контактный Телефон </w:t>
      </w:r>
      <w:proofErr w:type="spellStart"/>
      <w:r w:rsidRPr="00E850FB">
        <w:rPr>
          <w:rStyle w:val="Normaltext"/>
          <w:b/>
          <w:color w:val="000000" w:themeColor="text1"/>
          <w:sz w:val="25"/>
          <w:szCs w:val="25"/>
        </w:rPr>
        <w:t>Суб</w:t>
      </w:r>
      <w:r w:rsidR="00BF52E9" w:rsidRPr="00E850FB">
        <w:rPr>
          <w:rStyle w:val="Normaltext"/>
          <w:b/>
          <w:color w:val="000000" w:themeColor="text1"/>
          <w:sz w:val="25"/>
          <w:szCs w:val="25"/>
        </w:rPr>
        <w:t>сублицензиат</w:t>
      </w:r>
      <w:r w:rsidRPr="00E850FB">
        <w:rPr>
          <w:rStyle w:val="Normaltext"/>
          <w:b/>
          <w:color w:val="000000" w:themeColor="text1"/>
          <w:sz w:val="25"/>
          <w:szCs w:val="25"/>
        </w:rPr>
        <w:t>а</w:t>
      </w:r>
      <w:proofErr w:type="spellEnd"/>
      <w:r w:rsidRPr="00E850FB">
        <w:rPr>
          <w:rStyle w:val="Normaltext"/>
          <w:b/>
          <w:color w:val="000000" w:themeColor="text1"/>
          <w:sz w:val="25"/>
          <w:szCs w:val="25"/>
        </w:rPr>
        <w:t>: +</w:t>
      </w:r>
      <w:r w:rsidRPr="00035079">
        <w:rPr>
          <w:rStyle w:val="Normaltext"/>
          <w:b/>
          <w:sz w:val="25"/>
          <w:szCs w:val="25"/>
        </w:rPr>
        <w:t xml:space="preserve">7 </w:t>
      </w:r>
      <w:r w:rsidR="00845013" w:rsidRPr="00035079">
        <w:rPr>
          <w:rStyle w:val="Normaltext"/>
          <w:b/>
          <w:sz w:val="25"/>
          <w:szCs w:val="25"/>
        </w:rPr>
        <w:t>931</w:t>
      </w:r>
      <w:r w:rsidRPr="00035079">
        <w:rPr>
          <w:rStyle w:val="Normaltext"/>
          <w:b/>
          <w:sz w:val="25"/>
          <w:szCs w:val="25"/>
        </w:rPr>
        <w:t xml:space="preserve"> </w:t>
      </w:r>
      <w:r w:rsidR="00845013" w:rsidRPr="00035079">
        <w:rPr>
          <w:rStyle w:val="Normaltext"/>
          <w:b/>
          <w:sz w:val="25"/>
          <w:szCs w:val="25"/>
        </w:rPr>
        <w:t>342</w:t>
      </w:r>
      <w:r w:rsidRPr="00035079">
        <w:rPr>
          <w:rStyle w:val="Normaltext"/>
          <w:b/>
          <w:sz w:val="25"/>
          <w:szCs w:val="25"/>
        </w:rPr>
        <w:t>-0</w:t>
      </w:r>
      <w:r w:rsidR="00845013" w:rsidRPr="00035079">
        <w:rPr>
          <w:rStyle w:val="Normaltext"/>
          <w:b/>
          <w:sz w:val="25"/>
          <w:szCs w:val="25"/>
        </w:rPr>
        <w:t>5</w:t>
      </w:r>
      <w:r w:rsidRPr="00035079">
        <w:rPr>
          <w:rStyle w:val="Normaltext"/>
          <w:b/>
          <w:sz w:val="25"/>
          <w:szCs w:val="25"/>
        </w:rPr>
        <w:t>-</w:t>
      </w:r>
      <w:r w:rsidR="00845013" w:rsidRPr="00035079">
        <w:rPr>
          <w:rStyle w:val="Normaltext"/>
          <w:b/>
          <w:sz w:val="25"/>
          <w:szCs w:val="25"/>
        </w:rPr>
        <w:t>9</w:t>
      </w:r>
      <w:r w:rsidRPr="00035079">
        <w:rPr>
          <w:rStyle w:val="Normaltext"/>
          <w:b/>
          <w:sz w:val="25"/>
          <w:szCs w:val="25"/>
        </w:rPr>
        <w:t>5</w:t>
      </w:r>
    </w:p>
    <w:p w14:paraId="23B61A4E" w14:textId="77777777" w:rsidR="00EB394B" w:rsidRPr="00E850FB" w:rsidRDefault="00EB394B" w:rsidP="00DC6035">
      <w:pPr>
        <w:pStyle w:val="ParagraphStyle"/>
        <w:ind w:firstLine="709"/>
        <w:jc w:val="both"/>
        <w:rPr>
          <w:color w:val="000000" w:themeColor="text1"/>
          <w:sz w:val="25"/>
          <w:szCs w:val="25"/>
        </w:rPr>
      </w:pPr>
    </w:p>
    <w:tbl>
      <w:tblPr>
        <w:tblW w:w="9889" w:type="dxa"/>
        <w:jc w:val="center"/>
        <w:tblLayout w:type="fixed"/>
        <w:tblCellMar>
          <w:left w:w="105" w:type="dxa"/>
          <w:right w:w="105" w:type="dxa"/>
        </w:tblCellMar>
        <w:tblLook w:val="0000" w:firstRow="0" w:lastRow="0" w:firstColumn="0" w:lastColumn="0" w:noHBand="0" w:noVBand="0"/>
      </w:tblPr>
      <w:tblGrid>
        <w:gridCol w:w="2827"/>
        <w:gridCol w:w="7062"/>
      </w:tblGrid>
      <w:tr w:rsidR="000845F7" w:rsidRPr="00E850FB" w14:paraId="6CBD42F1" w14:textId="77777777" w:rsidTr="00CD6A88">
        <w:trPr>
          <w:trHeight w:val="379"/>
          <w:jc w:val="center"/>
        </w:trPr>
        <w:tc>
          <w:tcPr>
            <w:tcW w:w="28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C1BE7CC" w14:textId="77777777" w:rsidR="00EB394B" w:rsidRPr="00E850FB" w:rsidRDefault="00F61F7D" w:rsidP="00DC6035">
            <w:pPr>
              <w:pStyle w:val="ParagraphStyle"/>
              <w:rPr>
                <w:rStyle w:val="Normaltext"/>
                <w:color w:val="000000" w:themeColor="text1"/>
                <w:sz w:val="25"/>
                <w:szCs w:val="25"/>
              </w:rPr>
            </w:pPr>
            <w:r w:rsidRPr="00E850FB">
              <w:rPr>
                <w:rStyle w:val="Normaltext"/>
                <w:b/>
                <w:color w:val="000000" w:themeColor="text1"/>
                <w:sz w:val="25"/>
                <w:szCs w:val="25"/>
                <w:u w:val="single"/>
              </w:rPr>
              <w:t xml:space="preserve">1. </w:t>
            </w:r>
            <w:r w:rsidR="00EF1179" w:rsidRPr="00E850FB">
              <w:rPr>
                <w:rStyle w:val="Normaltext"/>
                <w:b/>
                <w:color w:val="000000" w:themeColor="text1"/>
                <w:sz w:val="25"/>
                <w:szCs w:val="25"/>
                <w:u w:val="single"/>
              </w:rPr>
              <w:t>Наименование Базы Данных</w:t>
            </w:r>
          </w:p>
        </w:tc>
        <w:tc>
          <w:tcPr>
            <w:tcW w:w="70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5983F31" w14:textId="77777777" w:rsidR="00EB394B" w:rsidRPr="00E850FB" w:rsidRDefault="00EF1179" w:rsidP="00DC6035">
            <w:pPr>
              <w:pStyle w:val="ParagraphStyle"/>
              <w:jc w:val="center"/>
              <w:rPr>
                <w:color w:val="000000" w:themeColor="text1"/>
                <w:sz w:val="25"/>
                <w:szCs w:val="25"/>
              </w:rPr>
            </w:pPr>
            <w:r w:rsidRPr="00E850FB">
              <w:rPr>
                <w:rStyle w:val="Normaltext"/>
                <w:color w:val="000000" w:themeColor="text1"/>
                <w:sz w:val="25"/>
                <w:szCs w:val="25"/>
              </w:rPr>
              <w:t>ЭС "Госзаказ". Тариф "Премиальный". 2 п</w:t>
            </w:r>
            <w:r w:rsidR="009A6E20" w:rsidRPr="00E850FB">
              <w:rPr>
                <w:rStyle w:val="Normaltext"/>
                <w:color w:val="000000" w:themeColor="text1"/>
                <w:sz w:val="25"/>
                <w:szCs w:val="25"/>
              </w:rPr>
              <w:t>ользователя. 12 месяцев</w:t>
            </w:r>
          </w:p>
        </w:tc>
      </w:tr>
      <w:tr w:rsidR="000845F7" w:rsidRPr="00E850FB" w14:paraId="1EE15604" w14:textId="77777777" w:rsidTr="00CD6A88">
        <w:trPr>
          <w:trHeight w:val="217"/>
          <w:jc w:val="center"/>
        </w:trPr>
        <w:tc>
          <w:tcPr>
            <w:tcW w:w="988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3BE1967" w14:textId="12530C83" w:rsidR="00EB394B" w:rsidRPr="00E850FB" w:rsidRDefault="00EF1179" w:rsidP="00DC6035">
            <w:pPr>
              <w:pStyle w:val="ParagraphStyle"/>
              <w:jc w:val="both"/>
              <w:rPr>
                <w:color w:val="000000" w:themeColor="text1"/>
                <w:sz w:val="25"/>
                <w:szCs w:val="25"/>
              </w:rPr>
            </w:pPr>
            <w:r w:rsidRPr="00E850FB">
              <w:rPr>
                <w:rStyle w:val="Normaltext"/>
                <w:b/>
                <w:color w:val="000000" w:themeColor="text1"/>
                <w:sz w:val="25"/>
                <w:szCs w:val="25"/>
              </w:rPr>
              <w:t xml:space="preserve">2. Данные о сотруднике </w:t>
            </w:r>
            <w:proofErr w:type="spellStart"/>
            <w:r w:rsidRPr="00E850FB">
              <w:rPr>
                <w:rStyle w:val="Normaltext"/>
                <w:b/>
                <w:color w:val="000000" w:themeColor="text1"/>
                <w:sz w:val="25"/>
                <w:szCs w:val="25"/>
              </w:rPr>
              <w:t>Суб</w:t>
            </w:r>
            <w:r w:rsidR="00BF52E9" w:rsidRPr="00E850FB">
              <w:rPr>
                <w:rStyle w:val="Normaltext"/>
                <w:b/>
                <w:color w:val="000000" w:themeColor="text1"/>
                <w:sz w:val="25"/>
                <w:szCs w:val="25"/>
              </w:rPr>
              <w:t>сублицензиат</w:t>
            </w:r>
            <w:r w:rsidRPr="00E850FB">
              <w:rPr>
                <w:rStyle w:val="Normaltext"/>
                <w:b/>
                <w:color w:val="000000" w:themeColor="text1"/>
                <w:sz w:val="25"/>
                <w:szCs w:val="25"/>
              </w:rPr>
              <w:t>а</w:t>
            </w:r>
            <w:proofErr w:type="spellEnd"/>
            <w:r w:rsidRPr="00E850FB">
              <w:rPr>
                <w:rStyle w:val="Normaltext"/>
                <w:b/>
                <w:color w:val="000000" w:themeColor="text1"/>
                <w:sz w:val="25"/>
                <w:szCs w:val="25"/>
              </w:rPr>
              <w:t xml:space="preserve"> (</w:t>
            </w:r>
            <w:r w:rsidR="005D6A94">
              <w:rPr>
                <w:rStyle w:val="Normaltext"/>
                <w:b/>
                <w:color w:val="000000" w:themeColor="text1"/>
                <w:sz w:val="25"/>
                <w:szCs w:val="25"/>
              </w:rPr>
              <w:t xml:space="preserve">основном </w:t>
            </w:r>
            <w:r w:rsidRPr="00E850FB">
              <w:rPr>
                <w:rStyle w:val="Normaltext"/>
                <w:b/>
                <w:color w:val="000000" w:themeColor="text1"/>
                <w:sz w:val="25"/>
                <w:szCs w:val="25"/>
              </w:rPr>
              <w:t>пользователе), которому предоставляется право доступа к указанной БД</w:t>
            </w:r>
            <w:r w:rsidRPr="00E850FB">
              <w:rPr>
                <w:rStyle w:val="Normaltext"/>
                <w:color w:val="000000" w:themeColor="text1"/>
                <w:sz w:val="25"/>
                <w:szCs w:val="25"/>
              </w:rPr>
              <w:t>:</w:t>
            </w:r>
          </w:p>
        </w:tc>
      </w:tr>
      <w:tr w:rsidR="000845F7" w:rsidRPr="00E850FB" w14:paraId="5FD32C95" w14:textId="77777777" w:rsidTr="00845013">
        <w:trPr>
          <w:trHeight w:val="396"/>
          <w:jc w:val="center"/>
        </w:trPr>
        <w:tc>
          <w:tcPr>
            <w:tcW w:w="28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5ADA9E0" w14:textId="77777777" w:rsidR="00EB394B" w:rsidRPr="00E850FB" w:rsidRDefault="00EF1179" w:rsidP="00DC6035">
            <w:pPr>
              <w:pStyle w:val="ParagraphStyle"/>
              <w:tabs>
                <w:tab w:val="left" w:pos="990"/>
                <w:tab w:val="left" w:pos="1134"/>
              </w:tabs>
              <w:rPr>
                <w:color w:val="000000" w:themeColor="text1"/>
                <w:sz w:val="25"/>
                <w:szCs w:val="25"/>
              </w:rPr>
            </w:pPr>
            <w:r w:rsidRPr="00E850FB">
              <w:rPr>
                <w:rStyle w:val="Normaltext"/>
                <w:color w:val="000000" w:themeColor="text1"/>
                <w:sz w:val="25"/>
                <w:szCs w:val="25"/>
              </w:rPr>
              <w:t>2.</w:t>
            </w:r>
            <w:proofErr w:type="gramStart"/>
            <w:r w:rsidRPr="00E850FB">
              <w:rPr>
                <w:rStyle w:val="Normaltext"/>
                <w:color w:val="000000" w:themeColor="text1"/>
                <w:sz w:val="25"/>
                <w:szCs w:val="25"/>
              </w:rPr>
              <w:t>1.Фамилия</w:t>
            </w:r>
            <w:proofErr w:type="gramEnd"/>
          </w:p>
        </w:tc>
        <w:tc>
          <w:tcPr>
            <w:tcW w:w="70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25AC8B9" w14:textId="111905E9" w:rsidR="00EB394B" w:rsidRPr="00E850FB" w:rsidRDefault="006218FE" w:rsidP="00DC6035">
            <w:pPr>
              <w:pStyle w:val="ParagraphStyle"/>
              <w:tabs>
                <w:tab w:val="left" w:pos="990"/>
                <w:tab w:val="left" w:pos="1134"/>
              </w:tabs>
              <w:jc w:val="both"/>
              <w:rPr>
                <w:color w:val="000000" w:themeColor="text1"/>
                <w:sz w:val="25"/>
                <w:szCs w:val="25"/>
              </w:rPr>
            </w:pPr>
            <w:r>
              <w:rPr>
                <w:color w:val="000000" w:themeColor="text1"/>
                <w:sz w:val="25"/>
                <w:szCs w:val="25"/>
              </w:rPr>
              <w:t>Половая</w:t>
            </w:r>
          </w:p>
        </w:tc>
      </w:tr>
      <w:tr w:rsidR="000845F7" w:rsidRPr="00E850FB" w14:paraId="79CA4BB3" w14:textId="77777777" w:rsidTr="00845013">
        <w:trPr>
          <w:trHeight w:val="396"/>
          <w:jc w:val="center"/>
        </w:trPr>
        <w:tc>
          <w:tcPr>
            <w:tcW w:w="28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36245FE" w14:textId="77777777" w:rsidR="00EB394B" w:rsidRPr="00E850FB" w:rsidRDefault="00EF1179" w:rsidP="00DC6035">
            <w:pPr>
              <w:pStyle w:val="ParagraphStyle"/>
              <w:tabs>
                <w:tab w:val="left" w:pos="990"/>
                <w:tab w:val="left" w:pos="1134"/>
              </w:tabs>
              <w:rPr>
                <w:color w:val="000000" w:themeColor="text1"/>
                <w:sz w:val="25"/>
                <w:szCs w:val="25"/>
              </w:rPr>
            </w:pPr>
            <w:r w:rsidRPr="00E850FB">
              <w:rPr>
                <w:rStyle w:val="Normaltext"/>
                <w:color w:val="000000" w:themeColor="text1"/>
                <w:sz w:val="25"/>
                <w:szCs w:val="25"/>
              </w:rPr>
              <w:t>2.</w:t>
            </w:r>
            <w:proofErr w:type="gramStart"/>
            <w:r w:rsidRPr="00E850FB">
              <w:rPr>
                <w:rStyle w:val="Normaltext"/>
                <w:color w:val="000000" w:themeColor="text1"/>
                <w:sz w:val="25"/>
                <w:szCs w:val="25"/>
              </w:rPr>
              <w:t>2.Имя</w:t>
            </w:r>
            <w:proofErr w:type="gramEnd"/>
          </w:p>
        </w:tc>
        <w:tc>
          <w:tcPr>
            <w:tcW w:w="70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C23F066" w14:textId="467FF8BB" w:rsidR="00EB394B" w:rsidRPr="00E850FB" w:rsidRDefault="006218FE" w:rsidP="00DC6035">
            <w:pPr>
              <w:pStyle w:val="ParagraphStyle"/>
              <w:tabs>
                <w:tab w:val="left" w:pos="990"/>
                <w:tab w:val="left" w:pos="1134"/>
              </w:tabs>
              <w:jc w:val="both"/>
              <w:rPr>
                <w:color w:val="000000" w:themeColor="text1"/>
                <w:sz w:val="25"/>
                <w:szCs w:val="25"/>
              </w:rPr>
            </w:pPr>
            <w:r>
              <w:rPr>
                <w:color w:val="000000" w:themeColor="text1"/>
                <w:sz w:val="25"/>
                <w:szCs w:val="25"/>
              </w:rPr>
              <w:t>Екатерина</w:t>
            </w:r>
          </w:p>
        </w:tc>
      </w:tr>
      <w:tr w:rsidR="000845F7" w:rsidRPr="00E850FB" w14:paraId="1A0A6E5A" w14:textId="77777777" w:rsidTr="00845013">
        <w:trPr>
          <w:trHeight w:val="396"/>
          <w:jc w:val="center"/>
        </w:trPr>
        <w:tc>
          <w:tcPr>
            <w:tcW w:w="28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0C6F947" w14:textId="77777777" w:rsidR="00EB394B" w:rsidRPr="00E850FB" w:rsidRDefault="00EF1179" w:rsidP="00DC6035">
            <w:pPr>
              <w:pStyle w:val="ParagraphStyle"/>
              <w:tabs>
                <w:tab w:val="left" w:pos="990"/>
                <w:tab w:val="left" w:pos="1134"/>
              </w:tabs>
              <w:rPr>
                <w:color w:val="000000" w:themeColor="text1"/>
                <w:sz w:val="25"/>
                <w:szCs w:val="25"/>
              </w:rPr>
            </w:pPr>
            <w:r w:rsidRPr="00E850FB">
              <w:rPr>
                <w:rStyle w:val="Normaltext"/>
                <w:color w:val="000000" w:themeColor="text1"/>
                <w:sz w:val="25"/>
                <w:szCs w:val="25"/>
              </w:rPr>
              <w:t>2.</w:t>
            </w:r>
            <w:proofErr w:type="gramStart"/>
            <w:r w:rsidRPr="00E850FB">
              <w:rPr>
                <w:rStyle w:val="Normaltext"/>
                <w:color w:val="000000" w:themeColor="text1"/>
                <w:sz w:val="25"/>
                <w:szCs w:val="25"/>
              </w:rPr>
              <w:t>3.Отчество</w:t>
            </w:r>
            <w:proofErr w:type="gramEnd"/>
          </w:p>
        </w:tc>
        <w:tc>
          <w:tcPr>
            <w:tcW w:w="70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C55FE52" w14:textId="4FAB2C74" w:rsidR="00EB394B" w:rsidRPr="00E850FB" w:rsidRDefault="006218FE" w:rsidP="00DC6035">
            <w:pPr>
              <w:pStyle w:val="ParagraphStyle"/>
              <w:tabs>
                <w:tab w:val="left" w:pos="990"/>
                <w:tab w:val="left" w:pos="1134"/>
              </w:tabs>
              <w:jc w:val="both"/>
              <w:rPr>
                <w:color w:val="000000" w:themeColor="text1"/>
                <w:sz w:val="25"/>
                <w:szCs w:val="25"/>
              </w:rPr>
            </w:pPr>
            <w:r>
              <w:rPr>
                <w:color w:val="000000" w:themeColor="text1"/>
                <w:sz w:val="25"/>
                <w:szCs w:val="25"/>
              </w:rPr>
              <w:t>Вячеславовна</w:t>
            </w:r>
          </w:p>
        </w:tc>
      </w:tr>
      <w:tr w:rsidR="000845F7" w:rsidRPr="00E850FB" w14:paraId="6661D084" w14:textId="77777777" w:rsidTr="00845013">
        <w:trPr>
          <w:trHeight w:val="396"/>
          <w:jc w:val="center"/>
        </w:trPr>
        <w:tc>
          <w:tcPr>
            <w:tcW w:w="28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D382F04" w14:textId="77777777" w:rsidR="00EB394B" w:rsidRPr="00E850FB" w:rsidRDefault="00EF1179" w:rsidP="00DC6035">
            <w:pPr>
              <w:pStyle w:val="ParagraphStyle"/>
              <w:tabs>
                <w:tab w:val="left" w:pos="990"/>
                <w:tab w:val="left" w:pos="1134"/>
              </w:tabs>
              <w:rPr>
                <w:color w:val="000000" w:themeColor="text1"/>
                <w:sz w:val="25"/>
                <w:szCs w:val="25"/>
              </w:rPr>
            </w:pPr>
            <w:r w:rsidRPr="00E850FB">
              <w:rPr>
                <w:rStyle w:val="Normaltext"/>
                <w:color w:val="000000" w:themeColor="text1"/>
                <w:sz w:val="25"/>
                <w:szCs w:val="25"/>
              </w:rPr>
              <w:t>2.</w:t>
            </w:r>
            <w:proofErr w:type="gramStart"/>
            <w:r w:rsidRPr="00E850FB">
              <w:rPr>
                <w:rStyle w:val="Normaltext"/>
                <w:color w:val="000000" w:themeColor="text1"/>
                <w:sz w:val="25"/>
                <w:szCs w:val="25"/>
              </w:rPr>
              <w:t>4.Должность</w:t>
            </w:r>
            <w:proofErr w:type="gramEnd"/>
          </w:p>
        </w:tc>
        <w:tc>
          <w:tcPr>
            <w:tcW w:w="70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F706866" w14:textId="63B6859F" w:rsidR="00EB394B" w:rsidRPr="00E850FB" w:rsidRDefault="006218FE" w:rsidP="00DC6035">
            <w:pPr>
              <w:pStyle w:val="ParagraphStyle"/>
              <w:tabs>
                <w:tab w:val="left" w:pos="990"/>
                <w:tab w:val="left" w:pos="1134"/>
              </w:tabs>
              <w:jc w:val="both"/>
              <w:rPr>
                <w:color w:val="000000" w:themeColor="text1"/>
                <w:sz w:val="25"/>
                <w:szCs w:val="25"/>
              </w:rPr>
            </w:pPr>
            <w:r>
              <w:rPr>
                <w:color w:val="000000" w:themeColor="text1"/>
                <w:sz w:val="25"/>
                <w:szCs w:val="25"/>
              </w:rPr>
              <w:t>Ведущий специалист</w:t>
            </w:r>
          </w:p>
        </w:tc>
      </w:tr>
      <w:tr w:rsidR="000845F7" w:rsidRPr="00E850FB" w14:paraId="236A72B3" w14:textId="77777777" w:rsidTr="00845013">
        <w:trPr>
          <w:trHeight w:val="396"/>
          <w:jc w:val="center"/>
        </w:trPr>
        <w:tc>
          <w:tcPr>
            <w:tcW w:w="28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1895263" w14:textId="77777777" w:rsidR="00EB394B" w:rsidRPr="00E850FB" w:rsidRDefault="00EF1179" w:rsidP="00DC6035">
            <w:pPr>
              <w:pStyle w:val="ParagraphStyle"/>
              <w:tabs>
                <w:tab w:val="left" w:pos="990"/>
                <w:tab w:val="left" w:pos="1134"/>
              </w:tabs>
              <w:rPr>
                <w:color w:val="000000" w:themeColor="text1"/>
                <w:sz w:val="25"/>
                <w:szCs w:val="25"/>
              </w:rPr>
            </w:pPr>
            <w:r w:rsidRPr="00E850FB">
              <w:rPr>
                <w:rStyle w:val="Normaltext"/>
                <w:color w:val="000000" w:themeColor="text1"/>
                <w:sz w:val="25"/>
                <w:szCs w:val="25"/>
              </w:rPr>
              <w:t>2.</w:t>
            </w:r>
            <w:proofErr w:type="gramStart"/>
            <w:r w:rsidRPr="00E850FB">
              <w:rPr>
                <w:rStyle w:val="Normaltext"/>
                <w:color w:val="000000" w:themeColor="text1"/>
                <w:sz w:val="25"/>
                <w:szCs w:val="25"/>
              </w:rPr>
              <w:t>5.Телефон</w:t>
            </w:r>
            <w:proofErr w:type="gramEnd"/>
            <w:r w:rsidRPr="00E850FB">
              <w:rPr>
                <w:rStyle w:val="Normaltext"/>
                <w:color w:val="000000" w:themeColor="text1"/>
                <w:sz w:val="25"/>
                <w:szCs w:val="25"/>
              </w:rPr>
              <w:t xml:space="preserve"> </w:t>
            </w:r>
          </w:p>
        </w:tc>
        <w:tc>
          <w:tcPr>
            <w:tcW w:w="70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C2A722A" w14:textId="69F96375" w:rsidR="00EB394B" w:rsidRPr="00E850FB" w:rsidRDefault="00845013" w:rsidP="00DC6035">
            <w:pPr>
              <w:pStyle w:val="ParagraphStyle"/>
              <w:tabs>
                <w:tab w:val="left" w:pos="990"/>
                <w:tab w:val="left" w:pos="1134"/>
              </w:tabs>
              <w:jc w:val="both"/>
              <w:rPr>
                <w:color w:val="000000" w:themeColor="text1"/>
                <w:sz w:val="25"/>
                <w:szCs w:val="25"/>
              </w:rPr>
            </w:pPr>
            <w:r w:rsidRPr="00E850FB">
              <w:rPr>
                <w:color w:val="000000" w:themeColor="text1"/>
                <w:sz w:val="25"/>
                <w:szCs w:val="25"/>
              </w:rPr>
              <w:t>+7</w:t>
            </w:r>
            <w:r w:rsidR="006218FE">
              <w:rPr>
                <w:color w:val="000000" w:themeColor="text1"/>
                <w:sz w:val="25"/>
                <w:szCs w:val="25"/>
              </w:rPr>
              <w:t> 931 298 1908</w:t>
            </w:r>
          </w:p>
        </w:tc>
      </w:tr>
      <w:tr w:rsidR="000845F7" w:rsidRPr="00E850FB" w14:paraId="02ADD23E" w14:textId="77777777" w:rsidTr="00845013">
        <w:trPr>
          <w:trHeight w:val="396"/>
          <w:jc w:val="center"/>
        </w:trPr>
        <w:tc>
          <w:tcPr>
            <w:tcW w:w="28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5BF14C5" w14:textId="77777777" w:rsidR="00EB394B" w:rsidRPr="00E850FB" w:rsidRDefault="00EF1179" w:rsidP="00DC6035">
            <w:pPr>
              <w:pStyle w:val="ParagraphStyle"/>
              <w:tabs>
                <w:tab w:val="left" w:pos="990"/>
                <w:tab w:val="left" w:pos="1134"/>
              </w:tabs>
              <w:rPr>
                <w:color w:val="000000" w:themeColor="text1"/>
                <w:sz w:val="25"/>
                <w:szCs w:val="25"/>
              </w:rPr>
            </w:pPr>
            <w:r w:rsidRPr="00E850FB">
              <w:rPr>
                <w:rStyle w:val="Normaltext"/>
                <w:color w:val="000000" w:themeColor="text1"/>
                <w:sz w:val="25"/>
                <w:szCs w:val="25"/>
              </w:rPr>
              <w:t>2.</w:t>
            </w:r>
            <w:proofErr w:type="gramStart"/>
            <w:r w:rsidRPr="00E850FB">
              <w:rPr>
                <w:rStyle w:val="Normaltext"/>
                <w:color w:val="000000" w:themeColor="text1"/>
                <w:sz w:val="25"/>
                <w:szCs w:val="25"/>
              </w:rPr>
              <w:t>6.E-mail</w:t>
            </w:r>
            <w:proofErr w:type="gramEnd"/>
            <w:r w:rsidRPr="00E850FB">
              <w:rPr>
                <w:rStyle w:val="Normaltext"/>
                <w:color w:val="000000" w:themeColor="text1"/>
                <w:sz w:val="25"/>
                <w:szCs w:val="25"/>
              </w:rPr>
              <w:t>*</w:t>
            </w:r>
          </w:p>
        </w:tc>
        <w:tc>
          <w:tcPr>
            <w:tcW w:w="70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E8C97F1" w14:textId="58CBC901" w:rsidR="00EB394B" w:rsidRPr="001C7D47" w:rsidRDefault="00254BB0" w:rsidP="00DC6035">
            <w:pPr>
              <w:pStyle w:val="ParagraphStyle"/>
              <w:tabs>
                <w:tab w:val="left" w:pos="990"/>
                <w:tab w:val="left" w:pos="1134"/>
              </w:tabs>
              <w:jc w:val="both"/>
              <w:rPr>
                <w:color w:val="000000" w:themeColor="text1"/>
                <w:sz w:val="25"/>
                <w:szCs w:val="25"/>
              </w:rPr>
            </w:pPr>
            <w:hyperlink r:id="rId9" w:history="1">
              <w:r w:rsidR="00845013" w:rsidRPr="001C7D47">
                <w:rPr>
                  <w:rStyle w:val="a5"/>
                  <w:color w:val="auto"/>
                  <w:sz w:val="25"/>
                  <w:szCs w:val="25"/>
                  <w:u w:val="none"/>
                </w:rPr>
                <w:t>44576@</w:t>
              </w:r>
              <w:r w:rsidR="00845013" w:rsidRPr="001C7D47">
                <w:rPr>
                  <w:rStyle w:val="a5"/>
                  <w:color w:val="auto"/>
                  <w:sz w:val="25"/>
                  <w:szCs w:val="25"/>
                  <w:u w:val="none"/>
                  <w:lang w:val="en-US"/>
                </w:rPr>
                <w:t>bk</w:t>
              </w:r>
              <w:r w:rsidR="00845013" w:rsidRPr="001C7D47">
                <w:rPr>
                  <w:rStyle w:val="a5"/>
                  <w:color w:val="auto"/>
                  <w:sz w:val="25"/>
                  <w:szCs w:val="25"/>
                  <w:u w:val="none"/>
                </w:rPr>
                <w:t>.</w:t>
              </w:r>
              <w:proofErr w:type="spellStart"/>
              <w:r w:rsidR="00845013" w:rsidRPr="001C7D47">
                <w:rPr>
                  <w:rStyle w:val="a5"/>
                  <w:color w:val="auto"/>
                  <w:sz w:val="25"/>
                  <w:szCs w:val="25"/>
                  <w:u w:val="none"/>
                  <w:lang w:val="en-US"/>
                </w:rPr>
                <w:t>ru</w:t>
              </w:r>
              <w:proofErr w:type="spellEnd"/>
            </w:hyperlink>
            <w:r w:rsidR="00A04F25">
              <w:rPr>
                <w:sz w:val="25"/>
                <w:szCs w:val="25"/>
              </w:rPr>
              <w:t xml:space="preserve"> </w:t>
            </w:r>
          </w:p>
        </w:tc>
      </w:tr>
      <w:tr w:rsidR="00CD6A88" w:rsidRPr="00E850FB" w14:paraId="511FB021" w14:textId="77777777" w:rsidTr="007171EF">
        <w:trPr>
          <w:trHeight w:val="396"/>
          <w:jc w:val="center"/>
        </w:trPr>
        <w:tc>
          <w:tcPr>
            <w:tcW w:w="988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5CC7E8D" w14:textId="49975460" w:rsidR="00CD6A88" w:rsidRDefault="00CD6A88" w:rsidP="00DC6035">
            <w:pPr>
              <w:pStyle w:val="ParagraphStyle"/>
              <w:tabs>
                <w:tab w:val="left" w:pos="990"/>
                <w:tab w:val="left" w:pos="1134"/>
              </w:tabs>
              <w:jc w:val="both"/>
            </w:pPr>
            <w:r>
              <w:rPr>
                <w:rStyle w:val="Normaltext"/>
                <w:b/>
                <w:color w:val="000000" w:themeColor="text1"/>
                <w:sz w:val="25"/>
                <w:szCs w:val="25"/>
              </w:rPr>
              <w:t>3</w:t>
            </w:r>
            <w:r w:rsidRPr="00E850FB">
              <w:rPr>
                <w:rStyle w:val="Normaltext"/>
                <w:b/>
                <w:color w:val="000000" w:themeColor="text1"/>
                <w:sz w:val="25"/>
                <w:szCs w:val="25"/>
              </w:rPr>
              <w:t xml:space="preserve">. Данные о сотруднике </w:t>
            </w:r>
            <w:proofErr w:type="spellStart"/>
            <w:r w:rsidRPr="00E850FB">
              <w:rPr>
                <w:rStyle w:val="Normaltext"/>
                <w:b/>
                <w:color w:val="000000" w:themeColor="text1"/>
                <w:sz w:val="25"/>
                <w:szCs w:val="25"/>
              </w:rPr>
              <w:t>Субсублицензиата</w:t>
            </w:r>
            <w:proofErr w:type="spellEnd"/>
            <w:r w:rsidRPr="00E850FB">
              <w:rPr>
                <w:rStyle w:val="Normaltext"/>
                <w:b/>
                <w:color w:val="000000" w:themeColor="text1"/>
                <w:sz w:val="25"/>
                <w:szCs w:val="25"/>
              </w:rPr>
              <w:t xml:space="preserve"> (</w:t>
            </w:r>
            <w:r w:rsidR="005D6A94">
              <w:rPr>
                <w:rStyle w:val="Normaltext"/>
                <w:b/>
                <w:color w:val="000000" w:themeColor="text1"/>
                <w:sz w:val="25"/>
                <w:szCs w:val="25"/>
              </w:rPr>
              <w:t xml:space="preserve">втором </w:t>
            </w:r>
            <w:r w:rsidRPr="00E850FB">
              <w:rPr>
                <w:rStyle w:val="Normaltext"/>
                <w:b/>
                <w:color w:val="000000" w:themeColor="text1"/>
                <w:sz w:val="25"/>
                <w:szCs w:val="25"/>
              </w:rPr>
              <w:t>пользователе), которому предоставляется право доступа к указанной БД</w:t>
            </w:r>
            <w:r w:rsidRPr="00E850FB">
              <w:rPr>
                <w:rStyle w:val="Normaltext"/>
                <w:color w:val="000000" w:themeColor="text1"/>
                <w:sz w:val="25"/>
                <w:szCs w:val="25"/>
              </w:rPr>
              <w:t>:</w:t>
            </w:r>
          </w:p>
        </w:tc>
      </w:tr>
      <w:tr w:rsidR="00845013" w:rsidRPr="00E850FB" w14:paraId="1851D2F5" w14:textId="77777777" w:rsidTr="00845013">
        <w:trPr>
          <w:trHeight w:val="396"/>
          <w:jc w:val="center"/>
        </w:trPr>
        <w:tc>
          <w:tcPr>
            <w:tcW w:w="28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F74C315" w14:textId="534329B6" w:rsidR="00845013" w:rsidRPr="00E850FB" w:rsidRDefault="00CD6A88" w:rsidP="00DC6035">
            <w:pPr>
              <w:pStyle w:val="ParagraphStyle"/>
              <w:tabs>
                <w:tab w:val="left" w:pos="990"/>
                <w:tab w:val="left" w:pos="1134"/>
              </w:tabs>
              <w:rPr>
                <w:rStyle w:val="Normaltext"/>
                <w:color w:val="000000" w:themeColor="text1"/>
                <w:sz w:val="25"/>
                <w:szCs w:val="25"/>
              </w:rPr>
            </w:pPr>
            <w:r>
              <w:rPr>
                <w:rStyle w:val="Normaltext"/>
                <w:color w:val="000000" w:themeColor="text1"/>
                <w:sz w:val="25"/>
                <w:szCs w:val="25"/>
              </w:rPr>
              <w:t>3</w:t>
            </w:r>
            <w:r w:rsidR="00845013" w:rsidRPr="00E850FB">
              <w:rPr>
                <w:rStyle w:val="Normaltext"/>
                <w:color w:val="000000" w:themeColor="text1"/>
                <w:sz w:val="25"/>
                <w:szCs w:val="25"/>
              </w:rPr>
              <w:t>.</w:t>
            </w:r>
            <w:proofErr w:type="gramStart"/>
            <w:r w:rsidR="00845013" w:rsidRPr="00E850FB">
              <w:rPr>
                <w:rStyle w:val="Normaltext"/>
                <w:color w:val="000000" w:themeColor="text1"/>
                <w:sz w:val="25"/>
                <w:szCs w:val="25"/>
              </w:rPr>
              <w:t>1.Фамилия</w:t>
            </w:r>
            <w:proofErr w:type="gramEnd"/>
          </w:p>
        </w:tc>
        <w:tc>
          <w:tcPr>
            <w:tcW w:w="70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D6CF723" w14:textId="48FA2E67" w:rsidR="00845013" w:rsidRPr="00E850FB" w:rsidRDefault="00845013" w:rsidP="00DC6035">
            <w:pPr>
              <w:pStyle w:val="ParagraphStyle"/>
              <w:tabs>
                <w:tab w:val="left" w:pos="990"/>
                <w:tab w:val="left" w:pos="1134"/>
              </w:tabs>
              <w:jc w:val="both"/>
              <w:rPr>
                <w:color w:val="000000" w:themeColor="text1"/>
                <w:sz w:val="25"/>
                <w:szCs w:val="25"/>
              </w:rPr>
            </w:pPr>
            <w:r w:rsidRPr="00E850FB">
              <w:rPr>
                <w:color w:val="000000" w:themeColor="text1"/>
                <w:sz w:val="25"/>
                <w:szCs w:val="25"/>
              </w:rPr>
              <w:t>Жуликова</w:t>
            </w:r>
          </w:p>
        </w:tc>
      </w:tr>
      <w:tr w:rsidR="00845013" w:rsidRPr="00E850FB" w14:paraId="28B4CBC1" w14:textId="77777777" w:rsidTr="00845013">
        <w:trPr>
          <w:trHeight w:val="396"/>
          <w:jc w:val="center"/>
        </w:trPr>
        <w:tc>
          <w:tcPr>
            <w:tcW w:w="28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616C14C" w14:textId="77D24E85" w:rsidR="00845013" w:rsidRPr="00E850FB" w:rsidRDefault="00CD6A88" w:rsidP="00DC6035">
            <w:pPr>
              <w:pStyle w:val="ParagraphStyle"/>
              <w:tabs>
                <w:tab w:val="left" w:pos="990"/>
                <w:tab w:val="left" w:pos="1134"/>
              </w:tabs>
              <w:rPr>
                <w:rStyle w:val="Normaltext"/>
                <w:color w:val="000000" w:themeColor="text1"/>
                <w:sz w:val="25"/>
                <w:szCs w:val="25"/>
              </w:rPr>
            </w:pPr>
            <w:r>
              <w:rPr>
                <w:rStyle w:val="Normaltext"/>
                <w:color w:val="000000" w:themeColor="text1"/>
                <w:sz w:val="25"/>
                <w:szCs w:val="25"/>
              </w:rPr>
              <w:t>3</w:t>
            </w:r>
            <w:r w:rsidR="00845013" w:rsidRPr="00E850FB">
              <w:rPr>
                <w:rStyle w:val="Normaltext"/>
                <w:color w:val="000000" w:themeColor="text1"/>
                <w:sz w:val="25"/>
                <w:szCs w:val="25"/>
              </w:rPr>
              <w:t>.</w:t>
            </w:r>
            <w:proofErr w:type="gramStart"/>
            <w:r w:rsidR="00845013" w:rsidRPr="00E850FB">
              <w:rPr>
                <w:rStyle w:val="Normaltext"/>
                <w:color w:val="000000" w:themeColor="text1"/>
                <w:sz w:val="25"/>
                <w:szCs w:val="25"/>
              </w:rPr>
              <w:t>2.Имя</w:t>
            </w:r>
            <w:proofErr w:type="gramEnd"/>
          </w:p>
        </w:tc>
        <w:tc>
          <w:tcPr>
            <w:tcW w:w="70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2022E3F" w14:textId="1819D59F" w:rsidR="00845013" w:rsidRPr="00E850FB" w:rsidRDefault="00845013" w:rsidP="00DC6035">
            <w:pPr>
              <w:pStyle w:val="ParagraphStyle"/>
              <w:tabs>
                <w:tab w:val="left" w:pos="990"/>
                <w:tab w:val="left" w:pos="1134"/>
              </w:tabs>
              <w:jc w:val="both"/>
              <w:rPr>
                <w:color w:val="000000" w:themeColor="text1"/>
                <w:sz w:val="25"/>
                <w:szCs w:val="25"/>
              </w:rPr>
            </w:pPr>
            <w:r w:rsidRPr="00E850FB">
              <w:rPr>
                <w:color w:val="000000" w:themeColor="text1"/>
                <w:sz w:val="25"/>
                <w:szCs w:val="25"/>
              </w:rPr>
              <w:t>Галина</w:t>
            </w:r>
          </w:p>
        </w:tc>
      </w:tr>
      <w:tr w:rsidR="00845013" w:rsidRPr="00E850FB" w14:paraId="4346882D" w14:textId="77777777" w:rsidTr="00845013">
        <w:trPr>
          <w:trHeight w:val="396"/>
          <w:jc w:val="center"/>
        </w:trPr>
        <w:tc>
          <w:tcPr>
            <w:tcW w:w="28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AF96CAE" w14:textId="620C807A" w:rsidR="00845013" w:rsidRPr="00E850FB" w:rsidRDefault="00CD6A88" w:rsidP="00DC6035">
            <w:pPr>
              <w:pStyle w:val="ParagraphStyle"/>
              <w:tabs>
                <w:tab w:val="left" w:pos="990"/>
                <w:tab w:val="left" w:pos="1134"/>
              </w:tabs>
              <w:rPr>
                <w:rStyle w:val="Normaltext"/>
                <w:color w:val="000000" w:themeColor="text1"/>
                <w:sz w:val="25"/>
                <w:szCs w:val="25"/>
              </w:rPr>
            </w:pPr>
            <w:r>
              <w:rPr>
                <w:rStyle w:val="Normaltext"/>
                <w:color w:val="000000" w:themeColor="text1"/>
                <w:sz w:val="25"/>
                <w:szCs w:val="25"/>
              </w:rPr>
              <w:t>3</w:t>
            </w:r>
            <w:r w:rsidR="00845013" w:rsidRPr="00E850FB">
              <w:rPr>
                <w:rStyle w:val="Normaltext"/>
                <w:color w:val="000000" w:themeColor="text1"/>
                <w:sz w:val="25"/>
                <w:szCs w:val="25"/>
              </w:rPr>
              <w:t>.</w:t>
            </w:r>
            <w:proofErr w:type="gramStart"/>
            <w:r w:rsidR="00845013" w:rsidRPr="00E850FB">
              <w:rPr>
                <w:rStyle w:val="Normaltext"/>
                <w:color w:val="000000" w:themeColor="text1"/>
                <w:sz w:val="25"/>
                <w:szCs w:val="25"/>
              </w:rPr>
              <w:t>3.Отчество</w:t>
            </w:r>
            <w:proofErr w:type="gramEnd"/>
          </w:p>
        </w:tc>
        <w:tc>
          <w:tcPr>
            <w:tcW w:w="70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DCB1738" w14:textId="58D0382D" w:rsidR="00845013" w:rsidRPr="00E850FB" w:rsidRDefault="00845013" w:rsidP="00DC6035">
            <w:pPr>
              <w:pStyle w:val="ParagraphStyle"/>
              <w:tabs>
                <w:tab w:val="left" w:pos="990"/>
                <w:tab w:val="left" w:pos="1134"/>
              </w:tabs>
              <w:jc w:val="both"/>
              <w:rPr>
                <w:color w:val="000000" w:themeColor="text1"/>
                <w:sz w:val="25"/>
                <w:szCs w:val="25"/>
              </w:rPr>
            </w:pPr>
            <w:r w:rsidRPr="00E850FB">
              <w:rPr>
                <w:color w:val="000000" w:themeColor="text1"/>
                <w:sz w:val="25"/>
                <w:szCs w:val="25"/>
              </w:rPr>
              <w:t>Робертовна</w:t>
            </w:r>
          </w:p>
        </w:tc>
      </w:tr>
      <w:tr w:rsidR="00845013" w:rsidRPr="00E850FB" w14:paraId="574CD37D" w14:textId="77777777" w:rsidTr="00845013">
        <w:trPr>
          <w:trHeight w:val="396"/>
          <w:jc w:val="center"/>
        </w:trPr>
        <w:tc>
          <w:tcPr>
            <w:tcW w:w="28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3E2EF1B" w14:textId="4D84D09F" w:rsidR="00845013" w:rsidRPr="00E850FB" w:rsidRDefault="00CD6A88" w:rsidP="00DC6035">
            <w:pPr>
              <w:pStyle w:val="ParagraphStyle"/>
              <w:tabs>
                <w:tab w:val="left" w:pos="990"/>
                <w:tab w:val="left" w:pos="1134"/>
              </w:tabs>
              <w:rPr>
                <w:rStyle w:val="Normaltext"/>
                <w:color w:val="000000" w:themeColor="text1"/>
                <w:sz w:val="25"/>
                <w:szCs w:val="25"/>
              </w:rPr>
            </w:pPr>
            <w:r>
              <w:rPr>
                <w:rStyle w:val="Normaltext"/>
                <w:color w:val="000000" w:themeColor="text1"/>
                <w:sz w:val="25"/>
                <w:szCs w:val="25"/>
              </w:rPr>
              <w:t>3</w:t>
            </w:r>
            <w:r w:rsidR="00845013" w:rsidRPr="00E850FB">
              <w:rPr>
                <w:rStyle w:val="Normaltext"/>
                <w:color w:val="000000" w:themeColor="text1"/>
                <w:sz w:val="25"/>
                <w:szCs w:val="25"/>
              </w:rPr>
              <w:t>.</w:t>
            </w:r>
            <w:proofErr w:type="gramStart"/>
            <w:r w:rsidR="00845013" w:rsidRPr="00E850FB">
              <w:rPr>
                <w:rStyle w:val="Normaltext"/>
                <w:color w:val="000000" w:themeColor="text1"/>
                <w:sz w:val="25"/>
                <w:szCs w:val="25"/>
              </w:rPr>
              <w:t>4.Должность</w:t>
            </w:r>
            <w:proofErr w:type="gramEnd"/>
          </w:p>
        </w:tc>
        <w:tc>
          <w:tcPr>
            <w:tcW w:w="70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3FBA099" w14:textId="52347B7B" w:rsidR="00845013" w:rsidRPr="00E850FB" w:rsidRDefault="00845013" w:rsidP="00DC6035">
            <w:pPr>
              <w:pStyle w:val="ParagraphStyle"/>
              <w:tabs>
                <w:tab w:val="left" w:pos="990"/>
                <w:tab w:val="left" w:pos="1134"/>
              </w:tabs>
              <w:jc w:val="both"/>
              <w:rPr>
                <w:color w:val="000000" w:themeColor="text1"/>
                <w:sz w:val="25"/>
                <w:szCs w:val="25"/>
              </w:rPr>
            </w:pPr>
            <w:r w:rsidRPr="00E850FB">
              <w:rPr>
                <w:color w:val="000000" w:themeColor="text1"/>
                <w:sz w:val="25"/>
                <w:szCs w:val="25"/>
              </w:rPr>
              <w:t>Заместитель директора</w:t>
            </w:r>
          </w:p>
        </w:tc>
      </w:tr>
      <w:tr w:rsidR="00845013" w:rsidRPr="00E850FB" w14:paraId="0032CAC7" w14:textId="77777777" w:rsidTr="00845013">
        <w:trPr>
          <w:trHeight w:val="396"/>
          <w:jc w:val="center"/>
        </w:trPr>
        <w:tc>
          <w:tcPr>
            <w:tcW w:w="28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95A4E4F" w14:textId="0699D07D" w:rsidR="00845013" w:rsidRPr="00E850FB" w:rsidRDefault="00CD6A88" w:rsidP="00DC6035">
            <w:pPr>
              <w:pStyle w:val="ParagraphStyle"/>
              <w:tabs>
                <w:tab w:val="left" w:pos="990"/>
                <w:tab w:val="left" w:pos="1134"/>
              </w:tabs>
              <w:rPr>
                <w:rStyle w:val="Normaltext"/>
                <w:color w:val="000000" w:themeColor="text1"/>
                <w:sz w:val="25"/>
                <w:szCs w:val="25"/>
              </w:rPr>
            </w:pPr>
            <w:r>
              <w:rPr>
                <w:rStyle w:val="Normaltext"/>
                <w:color w:val="000000" w:themeColor="text1"/>
                <w:sz w:val="25"/>
                <w:szCs w:val="25"/>
              </w:rPr>
              <w:t>3</w:t>
            </w:r>
            <w:r w:rsidR="00845013" w:rsidRPr="00E850FB">
              <w:rPr>
                <w:rStyle w:val="Normaltext"/>
                <w:color w:val="000000" w:themeColor="text1"/>
                <w:sz w:val="25"/>
                <w:szCs w:val="25"/>
              </w:rPr>
              <w:t>.</w:t>
            </w:r>
            <w:proofErr w:type="gramStart"/>
            <w:r w:rsidR="00845013" w:rsidRPr="00E850FB">
              <w:rPr>
                <w:rStyle w:val="Normaltext"/>
                <w:color w:val="000000" w:themeColor="text1"/>
                <w:sz w:val="25"/>
                <w:szCs w:val="25"/>
              </w:rPr>
              <w:t>5.Телефон</w:t>
            </w:r>
            <w:proofErr w:type="gramEnd"/>
            <w:r w:rsidR="00845013" w:rsidRPr="00E850FB">
              <w:rPr>
                <w:rStyle w:val="Normaltext"/>
                <w:color w:val="000000" w:themeColor="text1"/>
                <w:sz w:val="25"/>
                <w:szCs w:val="25"/>
              </w:rPr>
              <w:t xml:space="preserve"> </w:t>
            </w:r>
          </w:p>
        </w:tc>
        <w:tc>
          <w:tcPr>
            <w:tcW w:w="70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87AF5C1" w14:textId="523DA958" w:rsidR="00845013" w:rsidRPr="00E850FB" w:rsidRDefault="00845013" w:rsidP="00DC6035">
            <w:pPr>
              <w:pStyle w:val="ParagraphStyle"/>
              <w:tabs>
                <w:tab w:val="left" w:pos="990"/>
                <w:tab w:val="left" w:pos="1134"/>
              </w:tabs>
              <w:jc w:val="both"/>
              <w:rPr>
                <w:color w:val="000000" w:themeColor="text1"/>
                <w:sz w:val="25"/>
                <w:szCs w:val="25"/>
              </w:rPr>
            </w:pPr>
            <w:r w:rsidRPr="00E850FB">
              <w:rPr>
                <w:color w:val="000000" w:themeColor="text1"/>
                <w:sz w:val="25"/>
                <w:szCs w:val="25"/>
              </w:rPr>
              <w:t>+7</w:t>
            </w:r>
            <w:r w:rsidR="001C7D47">
              <w:rPr>
                <w:color w:val="000000" w:themeColor="text1"/>
                <w:sz w:val="25"/>
                <w:szCs w:val="25"/>
              </w:rPr>
              <w:t> </w:t>
            </w:r>
            <w:r w:rsidRPr="00E850FB">
              <w:rPr>
                <w:color w:val="000000" w:themeColor="text1"/>
                <w:sz w:val="25"/>
                <w:szCs w:val="25"/>
              </w:rPr>
              <w:t>931</w:t>
            </w:r>
            <w:r w:rsidR="001C7D47">
              <w:rPr>
                <w:color w:val="000000" w:themeColor="text1"/>
                <w:sz w:val="25"/>
                <w:szCs w:val="25"/>
              </w:rPr>
              <w:t xml:space="preserve"> </w:t>
            </w:r>
            <w:r w:rsidRPr="00E850FB">
              <w:rPr>
                <w:color w:val="000000" w:themeColor="text1"/>
                <w:sz w:val="25"/>
                <w:szCs w:val="25"/>
              </w:rPr>
              <w:t>342-05-95</w:t>
            </w:r>
          </w:p>
        </w:tc>
      </w:tr>
      <w:tr w:rsidR="00845013" w:rsidRPr="00E850FB" w14:paraId="15E9C719" w14:textId="77777777" w:rsidTr="00845013">
        <w:trPr>
          <w:trHeight w:val="396"/>
          <w:jc w:val="center"/>
        </w:trPr>
        <w:tc>
          <w:tcPr>
            <w:tcW w:w="28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799E9B8" w14:textId="0D089EBA" w:rsidR="00845013" w:rsidRPr="00E850FB" w:rsidRDefault="00CD6A88" w:rsidP="00DC6035">
            <w:pPr>
              <w:pStyle w:val="ParagraphStyle"/>
              <w:tabs>
                <w:tab w:val="left" w:pos="990"/>
                <w:tab w:val="left" w:pos="1134"/>
              </w:tabs>
              <w:rPr>
                <w:rStyle w:val="Normaltext"/>
                <w:color w:val="000000" w:themeColor="text1"/>
                <w:sz w:val="25"/>
                <w:szCs w:val="25"/>
              </w:rPr>
            </w:pPr>
            <w:r>
              <w:rPr>
                <w:rStyle w:val="Normaltext"/>
                <w:color w:val="000000" w:themeColor="text1"/>
                <w:sz w:val="25"/>
                <w:szCs w:val="25"/>
              </w:rPr>
              <w:t>3</w:t>
            </w:r>
            <w:r w:rsidR="00845013" w:rsidRPr="00E850FB">
              <w:rPr>
                <w:rStyle w:val="Normaltext"/>
                <w:color w:val="000000" w:themeColor="text1"/>
                <w:sz w:val="25"/>
                <w:szCs w:val="25"/>
              </w:rPr>
              <w:t>.</w:t>
            </w:r>
            <w:proofErr w:type="gramStart"/>
            <w:r w:rsidR="00845013" w:rsidRPr="00E850FB">
              <w:rPr>
                <w:rStyle w:val="Normaltext"/>
                <w:color w:val="000000" w:themeColor="text1"/>
                <w:sz w:val="25"/>
                <w:szCs w:val="25"/>
              </w:rPr>
              <w:t>6.E-mail</w:t>
            </w:r>
            <w:proofErr w:type="gramEnd"/>
            <w:r w:rsidR="00845013" w:rsidRPr="00E850FB">
              <w:rPr>
                <w:rStyle w:val="Normaltext"/>
                <w:color w:val="000000" w:themeColor="text1"/>
                <w:sz w:val="25"/>
                <w:szCs w:val="25"/>
              </w:rPr>
              <w:t>*</w:t>
            </w:r>
          </w:p>
        </w:tc>
        <w:tc>
          <w:tcPr>
            <w:tcW w:w="70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6A7FEE1" w14:textId="15152C66" w:rsidR="00845013" w:rsidRPr="001C7D47" w:rsidRDefault="00254BB0" w:rsidP="00DC6035">
            <w:pPr>
              <w:pStyle w:val="ParagraphStyle"/>
              <w:tabs>
                <w:tab w:val="left" w:pos="990"/>
                <w:tab w:val="left" w:pos="1134"/>
              </w:tabs>
              <w:jc w:val="both"/>
              <w:rPr>
                <w:color w:val="000000" w:themeColor="text1"/>
                <w:sz w:val="25"/>
                <w:szCs w:val="25"/>
              </w:rPr>
            </w:pPr>
            <w:hyperlink r:id="rId10" w:history="1">
              <w:r w:rsidR="00845013" w:rsidRPr="001C7D47">
                <w:rPr>
                  <w:rStyle w:val="a5"/>
                  <w:color w:val="auto"/>
                  <w:sz w:val="25"/>
                  <w:szCs w:val="25"/>
                  <w:u w:val="none"/>
                  <w:lang w:val="en-US"/>
                </w:rPr>
                <w:t>my</w:t>
              </w:r>
              <w:r w:rsidR="00845013" w:rsidRPr="001C7D47">
                <w:rPr>
                  <w:rStyle w:val="a5"/>
                  <w:color w:val="auto"/>
                  <w:sz w:val="25"/>
                  <w:szCs w:val="25"/>
                  <w:u w:val="none"/>
                </w:rPr>
                <w:t>_</w:t>
              </w:r>
              <w:r w:rsidR="00845013" w:rsidRPr="001C7D47">
                <w:rPr>
                  <w:rStyle w:val="a5"/>
                  <w:color w:val="auto"/>
                  <w:sz w:val="25"/>
                  <w:szCs w:val="25"/>
                  <w:u w:val="none"/>
                  <w:lang w:val="en-US"/>
                </w:rPr>
                <w:t>cofsy</w:t>
              </w:r>
              <w:r w:rsidR="00845013" w:rsidRPr="001C7D47">
                <w:rPr>
                  <w:rStyle w:val="a5"/>
                  <w:color w:val="auto"/>
                  <w:sz w:val="25"/>
                  <w:szCs w:val="25"/>
                  <w:u w:val="none"/>
                </w:rPr>
                <w:t>@</w:t>
              </w:r>
              <w:r w:rsidR="00845013" w:rsidRPr="001C7D47">
                <w:rPr>
                  <w:rStyle w:val="a5"/>
                  <w:color w:val="auto"/>
                  <w:sz w:val="25"/>
                  <w:szCs w:val="25"/>
                  <w:u w:val="none"/>
                  <w:lang w:val="en-US"/>
                </w:rPr>
                <w:t>mail</w:t>
              </w:r>
              <w:r w:rsidR="00845013" w:rsidRPr="001C7D47">
                <w:rPr>
                  <w:rStyle w:val="a5"/>
                  <w:color w:val="auto"/>
                  <w:sz w:val="25"/>
                  <w:szCs w:val="25"/>
                  <w:u w:val="none"/>
                </w:rPr>
                <w:t>.</w:t>
              </w:r>
              <w:proofErr w:type="spellStart"/>
              <w:r w:rsidR="00845013" w:rsidRPr="001C7D47">
                <w:rPr>
                  <w:rStyle w:val="a5"/>
                  <w:color w:val="auto"/>
                  <w:sz w:val="25"/>
                  <w:szCs w:val="25"/>
                  <w:u w:val="none"/>
                  <w:lang w:val="en-US"/>
                </w:rPr>
                <w:t>ru</w:t>
              </w:r>
              <w:proofErr w:type="spellEnd"/>
            </w:hyperlink>
          </w:p>
        </w:tc>
      </w:tr>
    </w:tbl>
    <w:p w14:paraId="61675842" w14:textId="77777777" w:rsidR="00EB394B" w:rsidRPr="00E850FB" w:rsidRDefault="00EB394B" w:rsidP="00DC6035">
      <w:pPr>
        <w:pStyle w:val="ParagraphStyle"/>
        <w:tabs>
          <w:tab w:val="left" w:pos="990"/>
          <w:tab w:val="left" w:pos="1134"/>
        </w:tabs>
        <w:ind w:firstLine="709"/>
        <w:jc w:val="both"/>
        <w:rPr>
          <w:color w:val="000000" w:themeColor="text1"/>
          <w:sz w:val="25"/>
          <w:szCs w:val="25"/>
        </w:rPr>
      </w:pPr>
    </w:p>
    <w:p w14:paraId="54B1BD9C" w14:textId="77777777" w:rsidR="00EB394B" w:rsidRPr="00E850FB" w:rsidRDefault="00EF1179" w:rsidP="00DC6035">
      <w:pPr>
        <w:pStyle w:val="ParagraphStyle"/>
        <w:ind w:firstLine="709"/>
        <w:jc w:val="both"/>
        <w:rPr>
          <w:rStyle w:val="Normaltext"/>
          <w:color w:val="000000" w:themeColor="text1"/>
          <w:sz w:val="25"/>
          <w:szCs w:val="25"/>
        </w:rPr>
      </w:pPr>
      <w:r w:rsidRPr="00E850FB">
        <w:rPr>
          <w:rStyle w:val="Heading"/>
          <w:bCs/>
          <w:color w:val="000000" w:themeColor="text1"/>
          <w:sz w:val="25"/>
          <w:szCs w:val="25"/>
        </w:rPr>
        <w:t>*E-mail</w:t>
      </w:r>
      <w:r w:rsidRPr="00E850FB">
        <w:rPr>
          <w:rStyle w:val="Normaltext"/>
          <w:color w:val="000000" w:themeColor="text1"/>
          <w:sz w:val="25"/>
          <w:szCs w:val="25"/>
        </w:rPr>
        <w:t xml:space="preserve"> – в этом поле необходимо указать адрес электронной почты, на который будет зарегистрирован код доступа к БД.</w:t>
      </w:r>
    </w:p>
    <w:p w14:paraId="41C3EE27" w14:textId="77777777" w:rsidR="00F61F7D" w:rsidRPr="00E850FB" w:rsidRDefault="00F61F7D" w:rsidP="00DC6035">
      <w:pPr>
        <w:pStyle w:val="ParagraphStyle"/>
        <w:jc w:val="both"/>
        <w:rPr>
          <w:rStyle w:val="Normaltext"/>
          <w:b/>
          <w:color w:val="000000" w:themeColor="text1"/>
          <w:sz w:val="25"/>
          <w:szCs w:val="25"/>
        </w:rPr>
      </w:pPr>
    </w:p>
    <w:p w14:paraId="149417E6" w14:textId="77777777" w:rsidR="00EB394B" w:rsidRPr="00E850FB" w:rsidRDefault="00EF1179" w:rsidP="00DC6035">
      <w:pPr>
        <w:pStyle w:val="ParagraphStyle"/>
        <w:tabs>
          <w:tab w:val="left" w:pos="990"/>
          <w:tab w:val="left" w:pos="1134"/>
        </w:tabs>
        <w:ind w:firstLine="709"/>
        <w:jc w:val="both"/>
        <w:rPr>
          <w:rStyle w:val="Normaltext"/>
          <w:b/>
          <w:color w:val="000000" w:themeColor="text1"/>
          <w:sz w:val="25"/>
          <w:szCs w:val="25"/>
        </w:rPr>
      </w:pPr>
      <w:r w:rsidRPr="00E850FB">
        <w:rPr>
          <w:rStyle w:val="Normaltext"/>
          <w:b/>
          <w:color w:val="000000" w:themeColor="text1"/>
          <w:sz w:val="25"/>
          <w:szCs w:val="25"/>
        </w:rPr>
        <w:t>Все поля, указанные в Регистрационной форме, являют</w:t>
      </w:r>
      <w:r w:rsidR="00F61F7D" w:rsidRPr="00E850FB">
        <w:rPr>
          <w:rStyle w:val="Normaltext"/>
          <w:b/>
          <w:color w:val="000000" w:themeColor="text1"/>
          <w:sz w:val="25"/>
          <w:szCs w:val="25"/>
        </w:rPr>
        <w:t>ся обязательными для заполнения.</w:t>
      </w:r>
    </w:p>
    <w:p w14:paraId="1065A235" w14:textId="77777777" w:rsidR="00F61F7D" w:rsidRPr="00E850FB" w:rsidRDefault="00F61F7D" w:rsidP="00DC6035">
      <w:pPr>
        <w:pStyle w:val="ParagraphStyle"/>
        <w:tabs>
          <w:tab w:val="left" w:pos="990"/>
          <w:tab w:val="left" w:pos="1134"/>
        </w:tabs>
        <w:ind w:firstLine="709"/>
        <w:jc w:val="both"/>
        <w:rPr>
          <w:rStyle w:val="Normaltext"/>
          <w:b/>
          <w:color w:val="000000" w:themeColor="text1"/>
          <w:sz w:val="25"/>
          <w:szCs w:val="25"/>
        </w:rPr>
      </w:pPr>
    </w:p>
    <w:tbl>
      <w:tblPr>
        <w:tblStyle w:val="af6"/>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tblGrid>
      <w:tr w:rsidR="00DB3C28" w:rsidRPr="00E850FB" w14:paraId="48E2380B" w14:textId="77777777" w:rsidTr="00CA1221">
        <w:trPr>
          <w:trHeight w:val="600"/>
          <w:jc w:val="right"/>
        </w:trPr>
        <w:tc>
          <w:tcPr>
            <w:tcW w:w="4765" w:type="dxa"/>
            <w:vAlign w:val="center"/>
          </w:tcPr>
          <w:p w14:paraId="260C81F4" w14:textId="77777777" w:rsidR="00DB3C28" w:rsidRPr="00E850FB" w:rsidRDefault="00DB3C28" w:rsidP="00DC6035">
            <w:pPr>
              <w:pStyle w:val="ParagraphStyle"/>
              <w:jc w:val="both"/>
              <w:rPr>
                <w:rStyle w:val="Normaltext"/>
                <w:color w:val="000000" w:themeColor="text1"/>
                <w:sz w:val="25"/>
                <w:szCs w:val="25"/>
              </w:rPr>
            </w:pPr>
            <w:r w:rsidRPr="00E850FB">
              <w:rPr>
                <w:rStyle w:val="Normaltext"/>
                <w:color w:val="000000" w:themeColor="text1"/>
                <w:sz w:val="25"/>
                <w:szCs w:val="25"/>
              </w:rPr>
              <w:t>СУБ</w:t>
            </w:r>
            <w:r w:rsidR="00BF52E9" w:rsidRPr="00E850FB">
              <w:rPr>
                <w:rStyle w:val="Normaltext"/>
                <w:color w:val="000000" w:themeColor="text1"/>
                <w:sz w:val="25"/>
                <w:szCs w:val="25"/>
              </w:rPr>
              <w:t>СУБЛИЦЕНЗИАТ</w:t>
            </w:r>
            <w:r w:rsidRPr="00E850FB">
              <w:rPr>
                <w:rStyle w:val="Normaltext"/>
                <w:color w:val="000000" w:themeColor="text1"/>
                <w:sz w:val="25"/>
                <w:szCs w:val="25"/>
              </w:rPr>
              <w:t>:</w:t>
            </w:r>
          </w:p>
        </w:tc>
      </w:tr>
      <w:tr w:rsidR="00DB3C28" w:rsidRPr="00E850FB" w14:paraId="11692F3C" w14:textId="77777777" w:rsidTr="00CA1221">
        <w:trPr>
          <w:trHeight w:val="613"/>
          <w:jc w:val="right"/>
        </w:trPr>
        <w:tc>
          <w:tcPr>
            <w:tcW w:w="4765" w:type="dxa"/>
            <w:vAlign w:val="center"/>
          </w:tcPr>
          <w:p w14:paraId="298CE600" w14:textId="67622E85" w:rsidR="00DB3C28" w:rsidRPr="00E850FB" w:rsidRDefault="00DB3C28" w:rsidP="00DC6035">
            <w:pPr>
              <w:rPr>
                <w:color w:val="000000" w:themeColor="text1"/>
                <w:sz w:val="25"/>
                <w:szCs w:val="25"/>
              </w:rPr>
            </w:pPr>
            <w:r w:rsidRPr="00E850FB">
              <w:rPr>
                <w:color w:val="000000" w:themeColor="text1"/>
                <w:sz w:val="25"/>
                <w:szCs w:val="25"/>
              </w:rPr>
              <w:t xml:space="preserve">___________________/ Алексеев </w:t>
            </w:r>
            <w:r w:rsidR="007C1206">
              <w:rPr>
                <w:color w:val="000000" w:themeColor="text1"/>
                <w:sz w:val="25"/>
                <w:szCs w:val="25"/>
              </w:rPr>
              <w:t>В.В.</w:t>
            </w:r>
            <w:r w:rsidRPr="00E850FB">
              <w:rPr>
                <w:color w:val="000000" w:themeColor="text1"/>
                <w:sz w:val="25"/>
                <w:szCs w:val="25"/>
              </w:rPr>
              <w:t xml:space="preserve"> /</w:t>
            </w:r>
          </w:p>
          <w:p w14:paraId="1D6045F9" w14:textId="77777777" w:rsidR="00DB3C28" w:rsidRPr="00E850FB" w:rsidRDefault="00DB3C28" w:rsidP="00DC6035">
            <w:pPr>
              <w:rPr>
                <w:rStyle w:val="Normaltext"/>
                <w:color w:val="000000" w:themeColor="text1"/>
                <w:sz w:val="25"/>
                <w:szCs w:val="25"/>
              </w:rPr>
            </w:pPr>
            <w:r w:rsidRPr="00E850FB">
              <w:rPr>
                <w:color w:val="000000" w:themeColor="text1"/>
                <w:sz w:val="25"/>
                <w:szCs w:val="25"/>
              </w:rPr>
              <w:t>М.П.</w:t>
            </w:r>
          </w:p>
        </w:tc>
      </w:tr>
    </w:tbl>
    <w:p w14:paraId="0B45D91B" w14:textId="77777777" w:rsidR="00F61F7D" w:rsidRPr="00E850FB" w:rsidRDefault="00F61F7D" w:rsidP="00DC6035">
      <w:pPr>
        <w:pStyle w:val="ParagraphStyle"/>
        <w:tabs>
          <w:tab w:val="left" w:pos="990"/>
          <w:tab w:val="left" w:pos="1134"/>
        </w:tabs>
        <w:jc w:val="both"/>
        <w:rPr>
          <w:color w:val="000000" w:themeColor="text1"/>
          <w:sz w:val="25"/>
          <w:szCs w:val="25"/>
        </w:rPr>
        <w:sectPr w:rsidR="00F61F7D" w:rsidRPr="00E850FB" w:rsidSect="00DC6035">
          <w:type w:val="continuous"/>
          <w:pgSz w:w="11906" w:h="16838"/>
          <w:pgMar w:top="567" w:right="567" w:bottom="567" w:left="851" w:header="709" w:footer="709" w:gutter="0"/>
          <w:cols w:space="720"/>
          <w:formProt w:val="0"/>
          <w:docGrid w:linePitch="360" w:charSpace="-6145"/>
        </w:sectPr>
      </w:pPr>
    </w:p>
    <w:p w14:paraId="11A69F27" w14:textId="77777777" w:rsidR="00EB394B" w:rsidRPr="00E850FB" w:rsidRDefault="00EF1179" w:rsidP="00DC6035">
      <w:pPr>
        <w:pageBreakBefore/>
        <w:ind w:firstLine="709"/>
        <w:jc w:val="right"/>
        <w:rPr>
          <w:color w:val="000000" w:themeColor="text1"/>
          <w:sz w:val="25"/>
          <w:szCs w:val="25"/>
        </w:rPr>
      </w:pPr>
      <w:r w:rsidRPr="00E850FB">
        <w:rPr>
          <w:rStyle w:val="Heading"/>
          <w:bCs/>
          <w:color w:val="000000" w:themeColor="text1"/>
          <w:sz w:val="25"/>
          <w:szCs w:val="25"/>
        </w:rPr>
        <w:lastRenderedPageBreak/>
        <w:t>ПРИЛОЖЕНИЕ</w:t>
      </w:r>
      <w:r w:rsidRPr="00E850FB">
        <w:rPr>
          <w:b/>
          <w:bCs/>
          <w:color w:val="000000" w:themeColor="text1"/>
          <w:sz w:val="25"/>
          <w:szCs w:val="25"/>
        </w:rPr>
        <w:t xml:space="preserve"> №</w:t>
      </w:r>
      <w:r w:rsidR="00FF2DFC" w:rsidRPr="00E850FB">
        <w:rPr>
          <w:b/>
          <w:bCs/>
          <w:color w:val="000000" w:themeColor="text1"/>
          <w:sz w:val="25"/>
          <w:szCs w:val="25"/>
        </w:rPr>
        <w:t xml:space="preserve"> 2</w:t>
      </w:r>
    </w:p>
    <w:p w14:paraId="40345370" w14:textId="14E8F4DC" w:rsidR="00EB394B" w:rsidRPr="00E850FB" w:rsidRDefault="00244B95" w:rsidP="00DC6035">
      <w:pPr>
        <w:pStyle w:val="ParagraphStyle"/>
        <w:jc w:val="right"/>
        <w:rPr>
          <w:color w:val="000000" w:themeColor="text1"/>
          <w:sz w:val="25"/>
          <w:szCs w:val="25"/>
        </w:rPr>
      </w:pPr>
      <w:r w:rsidRPr="00E850FB">
        <w:rPr>
          <w:color w:val="000000" w:themeColor="text1"/>
          <w:sz w:val="25"/>
          <w:szCs w:val="25"/>
        </w:rPr>
        <w:t xml:space="preserve">к </w:t>
      </w:r>
      <w:proofErr w:type="spellStart"/>
      <w:r w:rsidRPr="00E850FB">
        <w:rPr>
          <w:color w:val="000000" w:themeColor="text1"/>
          <w:sz w:val="25"/>
          <w:szCs w:val="25"/>
        </w:rPr>
        <w:t>Сублицензионному</w:t>
      </w:r>
      <w:proofErr w:type="spellEnd"/>
      <w:r w:rsidRPr="00E850FB">
        <w:rPr>
          <w:color w:val="000000" w:themeColor="text1"/>
          <w:sz w:val="25"/>
          <w:szCs w:val="25"/>
        </w:rPr>
        <w:t xml:space="preserve"> договору № </w:t>
      </w:r>
      <w:r w:rsidR="006218FE">
        <w:rPr>
          <w:color w:val="000000" w:themeColor="text1"/>
          <w:sz w:val="25"/>
          <w:szCs w:val="25"/>
        </w:rPr>
        <w:t xml:space="preserve">                         </w:t>
      </w:r>
      <w:r w:rsidRPr="00E850FB">
        <w:rPr>
          <w:color w:val="000000" w:themeColor="text1"/>
          <w:sz w:val="25"/>
          <w:szCs w:val="25"/>
        </w:rPr>
        <w:t xml:space="preserve">от </w:t>
      </w:r>
      <w:r w:rsidR="006218FE">
        <w:rPr>
          <w:color w:val="000000" w:themeColor="text1"/>
          <w:sz w:val="25"/>
          <w:szCs w:val="25"/>
        </w:rPr>
        <w:t xml:space="preserve">               </w:t>
      </w:r>
      <w:r>
        <w:rPr>
          <w:color w:val="000000" w:themeColor="text1"/>
          <w:sz w:val="25"/>
          <w:szCs w:val="25"/>
        </w:rPr>
        <w:t>г.</w:t>
      </w:r>
    </w:p>
    <w:p w14:paraId="3271D956" w14:textId="77777777" w:rsidR="00EB394B" w:rsidRPr="00E850FB" w:rsidRDefault="00EB394B" w:rsidP="00DC6035">
      <w:pPr>
        <w:ind w:firstLine="709"/>
        <w:jc w:val="both"/>
        <w:rPr>
          <w:color w:val="000000" w:themeColor="text1"/>
          <w:sz w:val="25"/>
          <w:szCs w:val="25"/>
        </w:rPr>
      </w:pPr>
    </w:p>
    <w:p w14:paraId="54AB966D" w14:textId="77777777" w:rsidR="00EB394B" w:rsidRPr="00E850FB" w:rsidRDefault="00EF1179" w:rsidP="00DC6035">
      <w:pPr>
        <w:ind w:firstLine="709"/>
        <w:jc w:val="center"/>
        <w:rPr>
          <w:color w:val="000000" w:themeColor="text1"/>
          <w:sz w:val="25"/>
          <w:szCs w:val="25"/>
        </w:rPr>
      </w:pPr>
      <w:r w:rsidRPr="00E850FB">
        <w:rPr>
          <w:b/>
          <w:color w:val="000000" w:themeColor="text1"/>
          <w:sz w:val="25"/>
          <w:szCs w:val="25"/>
        </w:rPr>
        <w:t>Технические характеристики оборудования и программного обеспечения</w:t>
      </w:r>
    </w:p>
    <w:p w14:paraId="55B6B9CD" w14:textId="77777777" w:rsidR="00EB394B" w:rsidRPr="00E850FB" w:rsidRDefault="00EB394B" w:rsidP="00DC6035">
      <w:pPr>
        <w:tabs>
          <w:tab w:val="left" w:pos="993"/>
          <w:tab w:val="left" w:pos="1134"/>
        </w:tabs>
        <w:ind w:firstLine="709"/>
        <w:jc w:val="both"/>
        <w:rPr>
          <w:color w:val="000000" w:themeColor="text1"/>
          <w:sz w:val="25"/>
          <w:szCs w:val="25"/>
        </w:rPr>
      </w:pPr>
    </w:p>
    <w:p w14:paraId="5E02BE05" w14:textId="77777777" w:rsidR="00EB394B" w:rsidRPr="00E850FB" w:rsidRDefault="00EF1179" w:rsidP="00DC6035">
      <w:pPr>
        <w:numPr>
          <w:ilvl w:val="0"/>
          <w:numId w:val="4"/>
        </w:numPr>
        <w:tabs>
          <w:tab w:val="clear" w:pos="0"/>
        </w:tabs>
        <w:ind w:left="0" w:firstLine="709"/>
        <w:jc w:val="both"/>
        <w:rPr>
          <w:color w:val="000000" w:themeColor="text1"/>
          <w:sz w:val="25"/>
          <w:szCs w:val="25"/>
        </w:rPr>
      </w:pPr>
      <w:r w:rsidRPr="00E850FB">
        <w:rPr>
          <w:color w:val="000000" w:themeColor="text1"/>
          <w:sz w:val="25"/>
          <w:szCs w:val="25"/>
        </w:rPr>
        <w:t xml:space="preserve">Наличие у </w:t>
      </w:r>
      <w:proofErr w:type="spellStart"/>
      <w:r w:rsidRPr="00E850FB">
        <w:rPr>
          <w:color w:val="000000" w:themeColor="text1"/>
          <w:sz w:val="25"/>
          <w:szCs w:val="25"/>
        </w:rPr>
        <w:t>Суб</w:t>
      </w:r>
      <w:r w:rsidR="00BF52E9" w:rsidRPr="00E850FB">
        <w:rPr>
          <w:color w:val="000000" w:themeColor="text1"/>
          <w:sz w:val="25"/>
          <w:szCs w:val="25"/>
        </w:rPr>
        <w:t>сублицензиат</w:t>
      </w:r>
      <w:r w:rsidRPr="00E850FB">
        <w:rPr>
          <w:color w:val="000000" w:themeColor="text1"/>
          <w:sz w:val="25"/>
          <w:szCs w:val="25"/>
        </w:rPr>
        <w:t>а</w:t>
      </w:r>
      <w:proofErr w:type="spellEnd"/>
      <w:r w:rsidRPr="00E850FB">
        <w:rPr>
          <w:color w:val="000000" w:themeColor="text1"/>
          <w:sz w:val="25"/>
          <w:szCs w:val="25"/>
        </w:rPr>
        <w:t xml:space="preserve"> выхода в сеть “</w:t>
      </w:r>
      <w:r w:rsidRPr="00E850FB">
        <w:rPr>
          <w:color w:val="000000" w:themeColor="text1"/>
          <w:sz w:val="25"/>
          <w:szCs w:val="25"/>
          <w:lang w:val="en-US"/>
        </w:rPr>
        <w:t>Internet</w:t>
      </w:r>
      <w:r w:rsidRPr="00E850FB">
        <w:rPr>
          <w:color w:val="000000" w:themeColor="text1"/>
          <w:sz w:val="25"/>
          <w:szCs w:val="25"/>
        </w:rPr>
        <w:t>” и адреса электронной почты (</w:t>
      </w:r>
      <w:r w:rsidRPr="00E850FB">
        <w:rPr>
          <w:color w:val="000000" w:themeColor="text1"/>
          <w:sz w:val="25"/>
          <w:szCs w:val="25"/>
          <w:lang w:val="en-US"/>
        </w:rPr>
        <w:t>E</w:t>
      </w:r>
      <w:r w:rsidRPr="00E850FB">
        <w:rPr>
          <w:color w:val="000000" w:themeColor="text1"/>
          <w:sz w:val="25"/>
          <w:szCs w:val="25"/>
        </w:rPr>
        <w:t>-</w:t>
      </w:r>
      <w:r w:rsidRPr="00E850FB">
        <w:rPr>
          <w:color w:val="000000" w:themeColor="text1"/>
          <w:sz w:val="25"/>
          <w:szCs w:val="25"/>
          <w:lang w:val="en-US"/>
        </w:rPr>
        <w:t>Mail</w:t>
      </w:r>
      <w:r w:rsidRPr="00E850FB">
        <w:rPr>
          <w:color w:val="000000" w:themeColor="text1"/>
          <w:sz w:val="25"/>
          <w:szCs w:val="25"/>
        </w:rPr>
        <w:t>).</w:t>
      </w:r>
    </w:p>
    <w:p w14:paraId="2A40A9C6" w14:textId="77777777" w:rsidR="00EB394B" w:rsidRPr="00E850FB" w:rsidRDefault="00EF1179" w:rsidP="00DC6035">
      <w:pPr>
        <w:numPr>
          <w:ilvl w:val="0"/>
          <w:numId w:val="4"/>
        </w:numPr>
        <w:tabs>
          <w:tab w:val="clear" w:pos="0"/>
        </w:tabs>
        <w:ind w:left="0" w:firstLine="709"/>
        <w:jc w:val="both"/>
        <w:rPr>
          <w:color w:val="000000" w:themeColor="text1"/>
          <w:sz w:val="25"/>
          <w:szCs w:val="25"/>
        </w:rPr>
      </w:pPr>
      <w:r w:rsidRPr="00E850FB">
        <w:rPr>
          <w:color w:val="000000" w:themeColor="text1"/>
          <w:sz w:val="25"/>
          <w:szCs w:val="25"/>
        </w:rPr>
        <w:t>Рекомендуемые технические характеристики рабочего места пользователя:</w:t>
      </w:r>
    </w:p>
    <w:p w14:paraId="0DBDD03F" w14:textId="77777777" w:rsidR="00EB394B" w:rsidRPr="00E850FB" w:rsidRDefault="00EF1179" w:rsidP="00DC6035">
      <w:pPr>
        <w:pStyle w:val="af7"/>
        <w:numPr>
          <w:ilvl w:val="0"/>
          <w:numId w:val="6"/>
        </w:numPr>
        <w:ind w:left="0" w:firstLine="851"/>
        <w:jc w:val="both"/>
        <w:rPr>
          <w:color w:val="000000" w:themeColor="text1"/>
          <w:sz w:val="25"/>
          <w:szCs w:val="25"/>
        </w:rPr>
      </w:pPr>
      <w:r w:rsidRPr="00E850FB">
        <w:rPr>
          <w:color w:val="000000" w:themeColor="text1"/>
          <w:sz w:val="25"/>
          <w:szCs w:val="25"/>
        </w:rPr>
        <w:t xml:space="preserve">Установленные на ПК пользователя </w:t>
      </w:r>
      <w:r w:rsidR="00DA6C77" w:rsidRPr="00E850FB">
        <w:rPr>
          <w:color w:val="000000" w:themeColor="text1"/>
          <w:sz w:val="25"/>
          <w:szCs w:val="25"/>
        </w:rPr>
        <w:t xml:space="preserve">следующие </w:t>
      </w:r>
      <w:r w:rsidRPr="00E850FB">
        <w:rPr>
          <w:color w:val="000000" w:themeColor="text1"/>
          <w:sz w:val="25"/>
          <w:szCs w:val="25"/>
        </w:rPr>
        <w:t>браузеры:</w:t>
      </w:r>
    </w:p>
    <w:p w14:paraId="45EAC705" w14:textId="77777777" w:rsidR="00EB394B" w:rsidRPr="00E850FB" w:rsidRDefault="003E2C1B" w:rsidP="00DC6035">
      <w:pPr>
        <w:pStyle w:val="af7"/>
        <w:numPr>
          <w:ilvl w:val="0"/>
          <w:numId w:val="7"/>
        </w:numPr>
        <w:jc w:val="both"/>
        <w:rPr>
          <w:color w:val="000000" w:themeColor="text1"/>
          <w:sz w:val="25"/>
          <w:szCs w:val="25"/>
        </w:rPr>
      </w:pPr>
      <w:r w:rsidRPr="00E850FB">
        <w:rPr>
          <w:color w:val="000000" w:themeColor="text1"/>
          <w:sz w:val="25"/>
          <w:szCs w:val="25"/>
        </w:rPr>
        <w:t xml:space="preserve">веб-браузер </w:t>
      </w:r>
      <w:r w:rsidRPr="00E850FB">
        <w:rPr>
          <w:color w:val="000000" w:themeColor="text1"/>
          <w:sz w:val="25"/>
          <w:szCs w:val="25"/>
          <w:lang w:val="en-US"/>
        </w:rPr>
        <w:t>Google</w:t>
      </w:r>
      <w:r w:rsidRPr="00E850FB">
        <w:rPr>
          <w:color w:val="000000" w:themeColor="text1"/>
          <w:sz w:val="25"/>
          <w:szCs w:val="25"/>
        </w:rPr>
        <w:t xml:space="preserve"> </w:t>
      </w:r>
      <w:r w:rsidRPr="00E850FB">
        <w:rPr>
          <w:color w:val="000000" w:themeColor="text1"/>
          <w:sz w:val="25"/>
          <w:szCs w:val="25"/>
          <w:lang w:val="en-US"/>
        </w:rPr>
        <w:t>Chrome</w:t>
      </w:r>
      <w:r w:rsidR="00FD50B1" w:rsidRPr="00E850FB">
        <w:rPr>
          <w:color w:val="000000" w:themeColor="text1"/>
          <w:sz w:val="25"/>
          <w:szCs w:val="25"/>
        </w:rPr>
        <w:t>;</w:t>
      </w:r>
    </w:p>
    <w:p w14:paraId="5AE1E541" w14:textId="77777777" w:rsidR="00EB394B" w:rsidRPr="00E850FB" w:rsidRDefault="003E2C1B" w:rsidP="00DC6035">
      <w:pPr>
        <w:pStyle w:val="af7"/>
        <w:numPr>
          <w:ilvl w:val="0"/>
          <w:numId w:val="7"/>
        </w:numPr>
        <w:jc w:val="both"/>
        <w:rPr>
          <w:color w:val="000000" w:themeColor="text1"/>
          <w:sz w:val="25"/>
          <w:szCs w:val="25"/>
        </w:rPr>
      </w:pPr>
      <w:proofErr w:type="spellStart"/>
      <w:proofErr w:type="gramStart"/>
      <w:r w:rsidRPr="00E850FB">
        <w:rPr>
          <w:color w:val="000000" w:themeColor="text1"/>
          <w:sz w:val="25"/>
          <w:szCs w:val="25"/>
        </w:rPr>
        <w:t>яндекс.браузер</w:t>
      </w:r>
      <w:proofErr w:type="spellEnd"/>
      <w:proofErr w:type="gramEnd"/>
      <w:r w:rsidR="00DA6C77" w:rsidRPr="00E850FB">
        <w:rPr>
          <w:color w:val="000000" w:themeColor="text1"/>
          <w:sz w:val="25"/>
          <w:szCs w:val="25"/>
        </w:rPr>
        <w:t>.</w:t>
      </w:r>
    </w:p>
    <w:p w14:paraId="2724D1AC" w14:textId="77777777" w:rsidR="00EB394B" w:rsidRPr="00E850FB" w:rsidRDefault="00EF1179" w:rsidP="00DC6035">
      <w:pPr>
        <w:pStyle w:val="af7"/>
        <w:numPr>
          <w:ilvl w:val="0"/>
          <w:numId w:val="6"/>
        </w:numPr>
        <w:ind w:left="851" w:firstLine="0"/>
        <w:jc w:val="both"/>
        <w:rPr>
          <w:color w:val="000000" w:themeColor="text1"/>
          <w:sz w:val="25"/>
          <w:szCs w:val="25"/>
        </w:rPr>
      </w:pPr>
      <w:r w:rsidRPr="00E850FB">
        <w:rPr>
          <w:color w:val="000000" w:themeColor="text1"/>
          <w:sz w:val="25"/>
          <w:szCs w:val="25"/>
        </w:rPr>
        <w:t xml:space="preserve">Программа просмотра документов формата </w:t>
      </w:r>
      <w:r w:rsidRPr="00E850FB">
        <w:rPr>
          <w:color w:val="000000" w:themeColor="text1"/>
          <w:sz w:val="25"/>
          <w:szCs w:val="25"/>
          <w:lang w:val="en-US"/>
        </w:rPr>
        <w:t>Adobe</w:t>
      </w:r>
      <w:r w:rsidRPr="00E850FB">
        <w:rPr>
          <w:color w:val="000000" w:themeColor="text1"/>
          <w:sz w:val="25"/>
          <w:szCs w:val="25"/>
        </w:rPr>
        <w:t xml:space="preserve"> </w:t>
      </w:r>
      <w:r w:rsidRPr="00E850FB">
        <w:rPr>
          <w:color w:val="000000" w:themeColor="text1"/>
          <w:sz w:val="25"/>
          <w:szCs w:val="25"/>
          <w:lang w:val="en-US"/>
        </w:rPr>
        <w:t>PDF</w:t>
      </w:r>
      <w:r w:rsidRPr="00E850FB">
        <w:rPr>
          <w:color w:val="000000" w:themeColor="text1"/>
          <w:sz w:val="25"/>
          <w:szCs w:val="25"/>
        </w:rPr>
        <w:t xml:space="preserve"> (</w:t>
      </w:r>
      <w:r w:rsidRPr="00E850FB">
        <w:rPr>
          <w:color w:val="000000" w:themeColor="text1"/>
          <w:sz w:val="25"/>
          <w:szCs w:val="25"/>
          <w:lang w:val="en-US"/>
        </w:rPr>
        <w:t>Adobe</w:t>
      </w:r>
      <w:r w:rsidRPr="00E850FB">
        <w:rPr>
          <w:color w:val="000000" w:themeColor="text1"/>
          <w:sz w:val="25"/>
          <w:szCs w:val="25"/>
        </w:rPr>
        <w:t xml:space="preserve"> </w:t>
      </w:r>
      <w:r w:rsidRPr="00E850FB">
        <w:rPr>
          <w:color w:val="000000" w:themeColor="text1"/>
          <w:sz w:val="25"/>
          <w:szCs w:val="25"/>
          <w:lang w:val="en-US"/>
        </w:rPr>
        <w:t>Reader</w:t>
      </w:r>
      <w:r w:rsidRPr="00E850FB">
        <w:rPr>
          <w:color w:val="000000" w:themeColor="text1"/>
          <w:sz w:val="25"/>
          <w:szCs w:val="25"/>
        </w:rPr>
        <w:t xml:space="preserve"> и т.п.)</w:t>
      </w:r>
      <w:r w:rsidR="00DA6C77" w:rsidRPr="00E850FB">
        <w:rPr>
          <w:color w:val="000000" w:themeColor="text1"/>
          <w:sz w:val="25"/>
          <w:szCs w:val="25"/>
        </w:rPr>
        <w:t>.</w:t>
      </w:r>
    </w:p>
    <w:p w14:paraId="4A8C6BE8" w14:textId="77777777" w:rsidR="00EB394B" w:rsidRPr="00E850FB" w:rsidRDefault="00EF1179" w:rsidP="00DC6035">
      <w:pPr>
        <w:pStyle w:val="af7"/>
        <w:numPr>
          <w:ilvl w:val="0"/>
          <w:numId w:val="6"/>
        </w:numPr>
        <w:ind w:left="851" w:firstLine="0"/>
        <w:jc w:val="both"/>
        <w:rPr>
          <w:color w:val="000000" w:themeColor="text1"/>
          <w:sz w:val="25"/>
          <w:szCs w:val="25"/>
        </w:rPr>
      </w:pPr>
      <w:r w:rsidRPr="00E850FB">
        <w:rPr>
          <w:color w:val="000000" w:themeColor="text1"/>
          <w:sz w:val="25"/>
          <w:szCs w:val="25"/>
        </w:rPr>
        <w:t xml:space="preserve">Программа просмотра документов формата </w:t>
      </w:r>
      <w:r w:rsidRPr="00E850FB">
        <w:rPr>
          <w:color w:val="000000" w:themeColor="text1"/>
          <w:sz w:val="25"/>
          <w:szCs w:val="25"/>
          <w:lang w:val="en-US"/>
        </w:rPr>
        <w:t>RTF</w:t>
      </w:r>
      <w:r w:rsidRPr="00E850FB">
        <w:rPr>
          <w:color w:val="000000" w:themeColor="text1"/>
          <w:sz w:val="25"/>
          <w:szCs w:val="25"/>
        </w:rPr>
        <w:t xml:space="preserve"> (</w:t>
      </w:r>
      <w:r w:rsidRPr="00E850FB">
        <w:rPr>
          <w:color w:val="000000" w:themeColor="text1"/>
          <w:sz w:val="25"/>
          <w:szCs w:val="25"/>
          <w:lang w:val="en-US"/>
        </w:rPr>
        <w:t>MS</w:t>
      </w:r>
      <w:r w:rsidRPr="00E850FB">
        <w:rPr>
          <w:color w:val="000000" w:themeColor="text1"/>
          <w:sz w:val="25"/>
          <w:szCs w:val="25"/>
        </w:rPr>
        <w:t xml:space="preserve"> </w:t>
      </w:r>
      <w:r w:rsidRPr="00E850FB">
        <w:rPr>
          <w:color w:val="000000" w:themeColor="text1"/>
          <w:sz w:val="25"/>
          <w:szCs w:val="25"/>
          <w:lang w:val="en-US"/>
        </w:rPr>
        <w:t>Word</w:t>
      </w:r>
      <w:r w:rsidRPr="00E850FB">
        <w:rPr>
          <w:color w:val="000000" w:themeColor="text1"/>
          <w:sz w:val="25"/>
          <w:szCs w:val="25"/>
        </w:rPr>
        <w:t xml:space="preserve">, </w:t>
      </w:r>
      <w:r w:rsidRPr="00E850FB">
        <w:rPr>
          <w:color w:val="000000" w:themeColor="text1"/>
          <w:sz w:val="25"/>
          <w:szCs w:val="25"/>
          <w:lang w:val="en-US"/>
        </w:rPr>
        <w:t>Open</w:t>
      </w:r>
      <w:r w:rsidRPr="00E850FB">
        <w:rPr>
          <w:color w:val="000000" w:themeColor="text1"/>
          <w:sz w:val="25"/>
          <w:szCs w:val="25"/>
        </w:rPr>
        <w:t xml:space="preserve"> </w:t>
      </w:r>
      <w:r w:rsidRPr="00E850FB">
        <w:rPr>
          <w:color w:val="000000" w:themeColor="text1"/>
          <w:sz w:val="25"/>
          <w:szCs w:val="25"/>
          <w:lang w:val="en-US"/>
        </w:rPr>
        <w:t>Office</w:t>
      </w:r>
      <w:r w:rsidRPr="00E850FB">
        <w:rPr>
          <w:color w:val="000000" w:themeColor="text1"/>
          <w:sz w:val="25"/>
          <w:szCs w:val="25"/>
        </w:rPr>
        <w:t xml:space="preserve"> и т.п.)</w:t>
      </w:r>
      <w:r w:rsidR="00DA6C77" w:rsidRPr="00E850FB">
        <w:rPr>
          <w:color w:val="000000" w:themeColor="text1"/>
          <w:sz w:val="25"/>
          <w:szCs w:val="25"/>
        </w:rPr>
        <w:t>.</w:t>
      </w:r>
    </w:p>
    <w:p w14:paraId="08147482" w14:textId="77777777" w:rsidR="00EB394B" w:rsidRPr="00E850FB" w:rsidRDefault="00EF1179" w:rsidP="00DC6035">
      <w:pPr>
        <w:pStyle w:val="af7"/>
        <w:numPr>
          <w:ilvl w:val="0"/>
          <w:numId w:val="6"/>
        </w:numPr>
        <w:ind w:left="0" w:firstLine="851"/>
        <w:jc w:val="both"/>
        <w:rPr>
          <w:color w:val="000000" w:themeColor="text1"/>
          <w:sz w:val="25"/>
          <w:szCs w:val="25"/>
        </w:rPr>
      </w:pPr>
      <w:r w:rsidRPr="00E850FB">
        <w:rPr>
          <w:color w:val="000000" w:themeColor="text1"/>
          <w:sz w:val="25"/>
          <w:szCs w:val="25"/>
        </w:rPr>
        <w:t>Монитор с разрешением экрана 1024х768 и выше</w:t>
      </w:r>
      <w:r w:rsidR="00DA6C77" w:rsidRPr="00E850FB">
        <w:rPr>
          <w:color w:val="000000" w:themeColor="text1"/>
          <w:sz w:val="25"/>
          <w:szCs w:val="25"/>
        </w:rPr>
        <w:t>.</w:t>
      </w:r>
    </w:p>
    <w:p w14:paraId="13C64ECF" w14:textId="77777777" w:rsidR="00EB394B" w:rsidRPr="00E850FB" w:rsidRDefault="00EF1179" w:rsidP="00DC6035">
      <w:pPr>
        <w:numPr>
          <w:ilvl w:val="0"/>
          <w:numId w:val="4"/>
        </w:numPr>
        <w:tabs>
          <w:tab w:val="clear" w:pos="0"/>
        </w:tabs>
        <w:ind w:left="0" w:firstLine="709"/>
        <w:jc w:val="both"/>
        <w:rPr>
          <w:color w:val="000000" w:themeColor="text1"/>
          <w:sz w:val="25"/>
          <w:szCs w:val="25"/>
        </w:rPr>
      </w:pPr>
      <w:r w:rsidRPr="00E850FB">
        <w:rPr>
          <w:color w:val="000000" w:themeColor="text1"/>
          <w:sz w:val="25"/>
          <w:szCs w:val="25"/>
        </w:rPr>
        <w:t>Рекомендуемые технические характеристики подключения к сети Интернет:</w:t>
      </w:r>
    </w:p>
    <w:p w14:paraId="39CA1BCA" w14:textId="77777777" w:rsidR="00EB394B" w:rsidRPr="00E850FB" w:rsidRDefault="00EF1179" w:rsidP="00DC6035">
      <w:pPr>
        <w:pStyle w:val="af7"/>
        <w:numPr>
          <w:ilvl w:val="0"/>
          <w:numId w:val="8"/>
        </w:numPr>
        <w:ind w:left="0" w:firstLine="709"/>
        <w:jc w:val="both"/>
        <w:rPr>
          <w:color w:val="000000" w:themeColor="text1"/>
          <w:sz w:val="25"/>
          <w:szCs w:val="25"/>
        </w:rPr>
      </w:pPr>
      <w:r w:rsidRPr="00E850FB">
        <w:rPr>
          <w:color w:val="000000" w:themeColor="text1"/>
          <w:sz w:val="25"/>
          <w:szCs w:val="25"/>
        </w:rPr>
        <w:t>Номинальная скорость подключения не менее 256 кб/с.</w:t>
      </w:r>
    </w:p>
    <w:p w14:paraId="1998DDE4" w14:textId="77777777" w:rsidR="00EB394B" w:rsidRPr="00E850FB" w:rsidRDefault="00EF1179" w:rsidP="00DC6035">
      <w:pPr>
        <w:ind w:firstLine="709"/>
        <w:jc w:val="both"/>
        <w:rPr>
          <w:b/>
          <w:i/>
          <w:color w:val="000000" w:themeColor="text1"/>
          <w:sz w:val="25"/>
          <w:szCs w:val="25"/>
        </w:rPr>
      </w:pPr>
      <w:r w:rsidRPr="00E850FB">
        <w:rPr>
          <w:i/>
          <w:color w:val="000000" w:themeColor="text1"/>
          <w:sz w:val="25"/>
          <w:szCs w:val="25"/>
        </w:rPr>
        <w:t>При меньшей скорости подключения не удастся корректно работать со страницами базы данных, содержащими различные изображения, а также комфортно осуществлять поиск данных.</w:t>
      </w:r>
    </w:p>
    <w:p w14:paraId="18852E93" w14:textId="77777777" w:rsidR="00EB394B" w:rsidRPr="006218FE" w:rsidRDefault="00EF1179" w:rsidP="00DC6035">
      <w:pPr>
        <w:pStyle w:val="af7"/>
        <w:numPr>
          <w:ilvl w:val="0"/>
          <w:numId w:val="8"/>
        </w:numPr>
        <w:ind w:left="0" w:firstLine="709"/>
        <w:jc w:val="both"/>
        <w:rPr>
          <w:color w:val="000000" w:themeColor="text1"/>
          <w:sz w:val="25"/>
          <w:szCs w:val="25"/>
        </w:rPr>
      </w:pPr>
      <w:r w:rsidRPr="00E850FB">
        <w:rPr>
          <w:b/>
          <w:color w:val="000000" w:themeColor="text1"/>
          <w:sz w:val="25"/>
          <w:szCs w:val="25"/>
        </w:rPr>
        <w:t>Рекомендуемая скоро</w:t>
      </w:r>
      <w:r w:rsidR="005F3EA6" w:rsidRPr="00E850FB">
        <w:rPr>
          <w:b/>
          <w:color w:val="000000" w:themeColor="text1"/>
          <w:sz w:val="25"/>
          <w:szCs w:val="25"/>
        </w:rPr>
        <w:t xml:space="preserve">сть подключение не менее 1 </w:t>
      </w:r>
      <w:proofErr w:type="spellStart"/>
      <w:r w:rsidR="005F3EA6" w:rsidRPr="00E850FB">
        <w:rPr>
          <w:b/>
          <w:color w:val="000000" w:themeColor="text1"/>
          <w:sz w:val="25"/>
          <w:szCs w:val="25"/>
        </w:rPr>
        <w:t>мб</w:t>
      </w:r>
      <w:proofErr w:type="spellEnd"/>
      <w:r w:rsidR="005F3EA6" w:rsidRPr="00E850FB">
        <w:rPr>
          <w:b/>
          <w:color w:val="000000" w:themeColor="text1"/>
          <w:sz w:val="25"/>
          <w:szCs w:val="25"/>
        </w:rPr>
        <w:t>/с.</w:t>
      </w:r>
    </w:p>
    <w:p w14:paraId="39F119D7" w14:textId="77777777" w:rsidR="006218FE" w:rsidRDefault="006218FE" w:rsidP="006218FE">
      <w:pPr>
        <w:jc w:val="both"/>
        <w:rPr>
          <w:color w:val="000000" w:themeColor="text1"/>
          <w:sz w:val="25"/>
          <w:szCs w:val="25"/>
        </w:rPr>
      </w:pPr>
    </w:p>
    <w:p w14:paraId="314B3702" w14:textId="77777777" w:rsidR="006218FE" w:rsidRDefault="006218FE" w:rsidP="006218FE">
      <w:pPr>
        <w:jc w:val="both"/>
        <w:rPr>
          <w:color w:val="000000" w:themeColor="text1"/>
          <w:sz w:val="25"/>
          <w:szCs w:val="25"/>
        </w:rPr>
      </w:pPr>
    </w:p>
    <w:tbl>
      <w:tblPr>
        <w:tblW w:w="10191" w:type="dxa"/>
        <w:jc w:val="center"/>
        <w:tblLayout w:type="fixed"/>
        <w:tblLook w:val="0000" w:firstRow="0" w:lastRow="0" w:firstColumn="0" w:lastColumn="0" w:noHBand="0" w:noVBand="0"/>
      </w:tblPr>
      <w:tblGrid>
        <w:gridCol w:w="5055"/>
        <w:gridCol w:w="5136"/>
      </w:tblGrid>
      <w:tr w:rsidR="006218FE" w:rsidRPr="00E850FB" w14:paraId="03D75CB3" w14:textId="77777777" w:rsidTr="00154456">
        <w:trPr>
          <w:trHeight w:val="739"/>
          <w:jc w:val="center"/>
        </w:trPr>
        <w:tc>
          <w:tcPr>
            <w:tcW w:w="5055" w:type="dxa"/>
            <w:tcBorders>
              <w:top w:val="single" w:sz="4" w:space="0" w:color="000000"/>
              <w:left w:val="single" w:sz="4" w:space="0" w:color="000000"/>
              <w:bottom w:val="single" w:sz="4" w:space="0" w:color="000000"/>
              <w:right w:val="single" w:sz="4" w:space="0" w:color="000000"/>
            </w:tcBorders>
            <w:shd w:val="clear" w:color="auto" w:fill="FFFFFF"/>
          </w:tcPr>
          <w:p w14:paraId="182F7A32" w14:textId="77777777" w:rsidR="006218FE" w:rsidRPr="00E850FB" w:rsidRDefault="006218FE" w:rsidP="00154456">
            <w:pPr>
              <w:jc w:val="center"/>
              <w:rPr>
                <w:color w:val="000000" w:themeColor="text1"/>
                <w:sz w:val="25"/>
                <w:szCs w:val="25"/>
              </w:rPr>
            </w:pPr>
            <w:r w:rsidRPr="00E850FB">
              <w:rPr>
                <w:color w:val="000000" w:themeColor="text1"/>
                <w:sz w:val="25"/>
                <w:szCs w:val="25"/>
              </w:rPr>
              <w:t>СУБЛИЦЕНЗИАТ:</w:t>
            </w:r>
          </w:p>
        </w:tc>
        <w:tc>
          <w:tcPr>
            <w:tcW w:w="5136" w:type="dxa"/>
            <w:tcBorders>
              <w:top w:val="single" w:sz="4" w:space="0" w:color="000000"/>
              <w:left w:val="single" w:sz="4" w:space="0" w:color="000000"/>
              <w:bottom w:val="single" w:sz="4" w:space="0" w:color="000000"/>
              <w:right w:val="single" w:sz="4" w:space="0" w:color="000000"/>
            </w:tcBorders>
            <w:shd w:val="clear" w:color="auto" w:fill="FFFFFF"/>
          </w:tcPr>
          <w:p w14:paraId="706F95EB" w14:textId="77777777" w:rsidR="006218FE" w:rsidRPr="00E850FB" w:rsidRDefault="006218FE" w:rsidP="00154456">
            <w:pPr>
              <w:jc w:val="center"/>
              <w:rPr>
                <w:color w:val="000000" w:themeColor="text1"/>
                <w:sz w:val="25"/>
                <w:szCs w:val="25"/>
              </w:rPr>
            </w:pPr>
            <w:r w:rsidRPr="00E850FB">
              <w:rPr>
                <w:color w:val="000000" w:themeColor="text1"/>
                <w:sz w:val="25"/>
                <w:szCs w:val="25"/>
              </w:rPr>
              <w:t>СУБСУБЛИЦЕНЗИАТ:</w:t>
            </w:r>
          </w:p>
        </w:tc>
      </w:tr>
      <w:tr w:rsidR="006218FE" w:rsidRPr="00E850FB" w14:paraId="1DAFDD8F" w14:textId="77777777" w:rsidTr="00154456">
        <w:trPr>
          <w:trHeight w:val="445"/>
          <w:jc w:val="center"/>
        </w:trPr>
        <w:tc>
          <w:tcPr>
            <w:tcW w:w="5055" w:type="dxa"/>
            <w:tcBorders>
              <w:top w:val="single" w:sz="4" w:space="0" w:color="000000"/>
              <w:left w:val="single" w:sz="4" w:space="0" w:color="000000"/>
              <w:bottom w:val="single" w:sz="4" w:space="0" w:color="000000"/>
              <w:right w:val="single" w:sz="4" w:space="0" w:color="000000"/>
            </w:tcBorders>
            <w:shd w:val="clear" w:color="auto" w:fill="FFFFFF"/>
          </w:tcPr>
          <w:p w14:paraId="780BEA1C" w14:textId="77777777" w:rsidR="006218FE" w:rsidRPr="00E850FB" w:rsidRDefault="006218FE" w:rsidP="00154456">
            <w:pPr>
              <w:tabs>
                <w:tab w:val="left" w:pos="1134"/>
              </w:tabs>
              <w:jc w:val="center"/>
              <w:rPr>
                <w:color w:val="000000" w:themeColor="text1"/>
                <w:sz w:val="25"/>
                <w:szCs w:val="25"/>
              </w:rPr>
            </w:pPr>
          </w:p>
        </w:tc>
        <w:tc>
          <w:tcPr>
            <w:tcW w:w="5136" w:type="dxa"/>
            <w:tcBorders>
              <w:top w:val="single" w:sz="4" w:space="0" w:color="000000"/>
              <w:left w:val="single" w:sz="4" w:space="0" w:color="000000"/>
              <w:bottom w:val="single" w:sz="4" w:space="0" w:color="000000"/>
              <w:right w:val="single" w:sz="4" w:space="0" w:color="000000"/>
            </w:tcBorders>
            <w:shd w:val="clear" w:color="auto" w:fill="FFFFFF"/>
          </w:tcPr>
          <w:p w14:paraId="7C211F04" w14:textId="77777777" w:rsidR="006218FE" w:rsidRPr="00E850FB" w:rsidRDefault="006218FE" w:rsidP="00154456">
            <w:pPr>
              <w:jc w:val="center"/>
              <w:rPr>
                <w:color w:val="000000" w:themeColor="text1"/>
                <w:sz w:val="25"/>
                <w:szCs w:val="25"/>
              </w:rPr>
            </w:pPr>
            <w:r w:rsidRPr="00E850FB">
              <w:rPr>
                <w:b/>
                <w:color w:val="000000" w:themeColor="text1"/>
                <w:sz w:val="25"/>
                <w:szCs w:val="25"/>
              </w:rPr>
              <w:t>МКУ</w:t>
            </w:r>
            <w:r>
              <w:rPr>
                <w:b/>
                <w:color w:val="000000" w:themeColor="text1"/>
                <w:sz w:val="25"/>
                <w:szCs w:val="25"/>
              </w:rPr>
              <w:t xml:space="preserve"> </w:t>
            </w:r>
            <w:r w:rsidRPr="00E850FB">
              <w:rPr>
                <w:b/>
                <w:color w:val="000000" w:themeColor="text1"/>
                <w:sz w:val="25"/>
                <w:szCs w:val="25"/>
              </w:rPr>
              <w:t>«ЦОФМУ»</w:t>
            </w:r>
          </w:p>
        </w:tc>
      </w:tr>
      <w:tr w:rsidR="006218FE" w:rsidRPr="00E850FB" w14:paraId="5787A928" w14:textId="77777777" w:rsidTr="00154456">
        <w:trPr>
          <w:trHeight w:val="228"/>
          <w:jc w:val="center"/>
        </w:trPr>
        <w:tc>
          <w:tcPr>
            <w:tcW w:w="50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D36939" w14:textId="77777777" w:rsidR="006218FE" w:rsidRPr="00E850FB" w:rsidRDefault="006218FE" w:rsidP="00154456">
            <w:pPr>
              <w:jc w:val="center"/>
              <w:rPr>
                <w:color w:val="000000" w:themeColor="text1"/>
                <w:sz w:val="25"/>
                <w:szCs w:val="25"/>
              </w:rPr>
            </w:pPr>
          </w:p>
          <w:p w14:paraId="0F78AB58" w14:textId="77777777" w:rsidR="006218FE" w:rsidRPr="00E850FB" w:rsidRDefault="006218FE" w:rsidP="00154456">
            <w:pPr>
              <w:jc w:val="center"/>
              <w:rPr>
                <w:color w:val="000000" w:themeColor="text1"/>
                <w:sz w:val="25"/>
                <w:szCs w:val="25"/>
              </w:rPr>
            </w:pPr>
            <w:r w:rsidRPr="00E850FB">
              <w:rPr>
                <w:color w:val="000000" w:themeColor="text1"/>
                <w:sz w:val="25"/>
                <w:szCs w:val="25"/>
              </w:rPr>
              <w:t xml:space="preserve">_____________________/ </w:t>
            </w:r>
            <w:r>
              <w:rPr>
                <w:color w:val="000000" w:themeColor="text1"/>
                <w:sz w:val="25"/>
                <w:szCs w:val="25"/>
              </w:rPr>
              <w:t xml:space="preserve">                        </w:t>
            </w:r>
            <w:r w:rsidRPr="00E850FB">
              <w:rPr>
                <w:color w:val="000000" w:themeColor="text1"/>
                <w:sz w:val="25"/>
                <w:szCs w:val="25"/>
              </w:rPr>
              <w:t xml:space="preserve"> /</w:t>
            </w:r>
          </w:p>
          <w:p w14:paraId="2351F75B" w14:textId="77777777" w:rsidR="006218FE" w:rsidRPr="00E850FB" w:rsidRDefault="006218FE" w:rsidP="00154456">
            <w:pPr>
              <w:rPr>
                <w:color w:val="000000" w:themeColor="text1"/>
                <w:sz w:val="25"/>
                <w:szCs w:val="25"/>
              </w:rPr>
            </w:pPr>
            <w:r w:rsidRPr="00E850FB">
              <w:rPr>
                <w:color w:val="000000" w:themeColor="text1"/>
                <w:sz w:val="25"/>
                <w:szCs w:val="25"/>
              </w:rPr>
              <w:t>М.П.</w:t>
            </w:r>
          </w:p>
        </w:tc>
        <w:tc>
          <w:tcPr>
            <w:tcW w:w="51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8B343B" w14:textId="77777777" w:rsidR="006218FE" w:rsidRDefault="006218FE" w:rsidP="00154456">
            <w:pPr>
              <w:jc w:val="center"/>
              <w:rPr>
                <w:color w:val="000000" w:themeColor="text1"/>
                <w:sz w:val="25"/>
                <w:szCs w:val="25"/>
              </w:rPr>
            </w:pPr>
          </w:p>
          <w:p w14:paraId="695F6A90" w14:textId="77777777" w:rsidR="006218FE" w:rsidRPr="00E850FB" w:rsidRDefault="006218FE" w:rsidP="00154456">
            <w:pPr>
              <w:jc w:val="center"/>
              <w:rPr>
                <w:color w:val="000000" w:themeColor="text1"/>
                <w:sz w:val="25"/>
                <w:szCs w:val="25"/>
              </w:rPr>
            </w:pPr>
            <w:r w:rsidRPr="00E850FB">
              <w:rPr>
                <w:color w:val="000000" w:themeColor="text1"/>
                <w:sz w:val="25"/>
                <w:szCs w:val="25"/>
              </w:rPr>
              <w:t xml:space="preserve">___________________/ Алексеев </w:t>
            </w:r>
            <w:r>
              <w:rPr>
                <w:color w:val="000000" w:themeColor="text1"/>
                <w:sz w:val="25"/>
                <w:szCs w:val="25"/>
              </w:rPr>
              <w:t>В.В.</w:t>
            </w:r>
            <w:r w:rsidRPr="00E850FB">
              <w:rPr>
                <w:color w:val="000000" w:themeColor="text1"/>
                <w:sz w:val="25"/>
                <w:szCs w:val="25"/>
              </w:rPr>
              <w:t xml:space="preserve"> /</w:t>
            </w:r>
          </w:p>
          <w:p w14:paraId="0C87F9D2" w14:textId="77777777" w:rsidR="006218FE" w:rsidRPr="00E850FB" w:rsidRDefault="006218FE" w:rsidP="00154456">
            <w:pPr>
              <w:rPr>
                <w:color w:val="000000" w:themeColor="text1"/>
                <w:sz w:val="25"/>
                <w:szCs w:val="25"/>
              </w:rPr>
            </w:pPr>
            <w:r w:rsidRPr="00E850FB">
              <w:rPr>
                <w:color w:val="000000" w:themeColor="text1"/>
                <w:sz w:val="25"/>
                <w:szCs w:val="25"/>
              </w:rPr>
              <w:t>М.П.</w:t>
            </w:r>
          </w:p>
        </w:tc>
      </w:tr>
    </w:tbl>
    <w:p w14:paraId="258FFC5C" w14:textId="77777777" w:rsidR="006218FE" w:rsidRPr="006218FE" w:rsidRDefault="006218FE" w:rsidP="006218FE">
      <w:pPr>
        <w:jc w:val="both"/>
        <w:rPr>
          <w:color w:val="000000" w:themeColor="text1"/>
          <w:sz w:val="25"/>
          <w:szCs w:val="25"/>
        </w:rPr>
      </w:pPr>
    </w:p>
    <w:p w14:paraId="4E19ED9B" w14:textId="1180BD81" w:rsidR="00A03100" w:rsidRDefault="00A03100" w:rsidP="00DC6035">
      <w:pPr>
        <w:tabs>
          <w:tab w:val="left" w:pos="1134"/>
        </w:tabs>
        <w:jc w:val="both"/>
        <w:rPr>
          <w:color w:val="000000" w:themeColor="text1"/>
          <w:sz w:val="25"/>
          <w:szCs w:val="25"/>
        </w:rPr>
      </w:pPr>
    </w:p>
    <w:p w14:paraId="12F2C725" w14:textId="77777777" w:rsidR="00F927A3" w:rsidRPr="00E850FB" w:rsidRDefault="00F927A3" w:rsidP="00DC6035">
      <w:pPr>
        <w:tabs>
          <w:tab w:val="left" w:pos="1134"/>
        </w:tabs>
        <w:jc w:val="both"/>
        <w:rPr>
          <w:sz w:val="25"/>
          <w:szCs w:val="25"/>
        </w:rPr>
      </w:pPr>
    </w:p>
    <w:p w14:paraId="2F504918" w14:textId="2EF71B10" w:rsidR="00A03100" w:rsidRPr="00E850FB" w:rsidRDefault="00A03100" w:rsidP="00DC6035">
      <w:pPr>
        <w:pageBreakBefore/>
        <w:ind w:firstLine="709"/>
        <w:jc w:val="right"/>
        <w:rPr>
          <w:color w:val="000000" w:themeColor="text1"/>
          <w:sz w:val="25"/>
          <w:szCs w:val="25"/>
        </w:rPr>
      </w:pPr>
      <w:r w:rsidRPr="00E850FB">
        <w:rPr>
          <w:rStyle w:val="Heading"/>
          <w:bCs/>
          <w:color w:val="000000" w:themeColor="text1"/>
          <w:sz w:val="25"/>
          <w:szCs w:val="25"/>
        </w:rPr>
        <w:lastRenderedPageBreak/>
        <w:t>ПРИЛОЖЕНИЕ</w:t>
      </w:r>
      <w:r w:rsidRPr="00E850FB">
        <w:rPr>
          <w:b/>
          <w:bCs/>
          <w:color w:val="000000" w:themeColor="text1"/>
          <w:sz w:val="25"/>
          <w:szCs w:val="25"/>
        </w:rPr>
        <w:t xml:space="preserve"> № 3</w:t>
      </w:r>
    </w:p>
    <w:p w14:paraId="19B0D10B" w14:textId="129FEEB7" w:rsidR="00A03100" w:rsidRPr="00E850FB" w:rsidRDefault="00A04F25" w:rsidP="00360AAF">
      <w:pPr>
        <w:jc w:val="right"/>
        <w:rPr>
          <w:sz w:val="25"/>
          <w:szCs w:val="25"/>
        </w:rPr>
      </w:pPr>
      <w:r>
        <w:rPr>
          <w:color w:val="000000" w:themeColor="text1"/>
          <w:sz w:val="25"/>
          <w:szCs w:val="25"/>
        </w:rPr>
        <w:t xml:space="preserve"> </w:t>
      </w:r>
      <w:r w:rsidR="00244B95" w:rsidRPr="00E850FB">
        <w:rPr>
          <w:color w:val="000000" w:themeColor="text1"/>
          <w:sz w:val="25"/>
          <w:szCs w:val="25"/>
        </w:rPr>
        <w:t xml:space="preserve">к </w:t>
      </w:r>
      <w:proofErr w:type="spellStart"/>
      <w:r w:rsidR="00244B95" w:rsidRPr="00E850FB">
        <w:rPr>
          <w:color w:val="000000" w:themeColor="text1"/>
          <w:sz w:val="25"/>
          <w:szCs w:val="25"/>
        </w:rPr>
        <w:t>Сублицензионному</w:t>
      </w:r>
      <w:proofErr w:type="spellEnd"/>
      <w:r w:rsidR="00244B95" w:rsidRPr="00E850FB">
        <w:rPr>
          <w:color w:val="000000" w:themeColor="text1"/>
          <w:sz w:val="25"/>
          <w:szCs w:val="25"/>
        </w:rPr>
        <w:t xml:space="preserve"> договору № </w:t>
      </w:r>
      <w:r w:rsidR="006218FE">
        <w:rPr>
          <w:color w:val="000000" w:themeColor="text1"/>
          <w:sz w:val="25"/>
          <w:szCs w:val="25"/>
        </w:rPr>
        <w:t xml:space="preserve">       </w:t>
      </w:r>
      <w:r w:rsidR="00244B95" w:rsidRPr="00E850FB">
        <w:rPr>
          <w:color w:val="000000" w:themeColor="text1"/>
          <w:sz w:val="25"/>
          <w:szCs w:val="25"/>
        </w:rPr>
        <w:t xml:space="preserve">от </w:t>
      </w:r>
      <w:r w:rsidR="006218FE">
        <w:rPr>
          <w:color w:val="000000" w:themeColor="text1"/>
          <w:sz w:val="25"/>
          <w:szCs w:val="25"/>
        </w:rPr>
        <w:t xml:space="preserve">             </w:t>
      </w:r>
    </w:p>
    <w:p w14:paraId="71AD75A4" w14:textId="2686FA7C" w:rsidR="00A03100" w:rsidRPr="00E850FB" w:rsidRDefault="00A03100" w:rsidP="00DC6035">
      <w:pPr>
        <w:tabs>
          <w:tab w:val="left" w:pos="1134"/>
        </w:tabs>
        <w:jc w:val="both"/>
        <w:rPr>
          <w:sz w:val="25"/>
          <w:szCs w:val="25"/>
        </w:rPr>
      </w:pPr>
    </w:p>
    <w:p w14:paraId="23441BB9" w14:textId="119E5FB8" w:rsidR="00A03100" w:rsidRPr="00360AAF" w:rsidRDefault="00A03100" w:rsidP="00360AAF">
      <w:pPr>
        <w:jc w:val="center"/>
        <w:rPr>
          <w:b/>
          <w:sz w:val="25"/>
          <w:szCs w:val="25"/>
        </w:rPr>
      </w:pPr>
      <w:r w:rsidRPr="00360AAF">
        <w:rPr>
          <w:b/>
          <w:sz w:val="25"/>
          <w:szCs w:val="25"/>
        </w:rPr>
        <w:t>СПЕЦИФИКАЦИЯ</w:t>
      </w:r>
    </w:p>
    <w:p w14:paraId="1A42EC57" w14:textId="14717377" w:rsidR="00A03100" w:rsidRPr="00E850FB" w:rsidRDefault="00A03100" w:rsidP="00DC6035">
      <w:pPr>
        <w:tabs>
          <w:tab w:val="left" w:pos="1134"/>
        </w:tabs>
        <w:jc w:val="both"/>
        <w:rPr>
          <w:sz w:val="25"/>
          <w:szCs w:val="25"/>
        </w:rPr>
      </w:pPr>
    </w:p>
    <w:tbl>
      <w:tblPr>
        <w:tblW w:w="9776" w:type="dxa"/>
        <w:jc w:val="center"/>
        <w:tblLayout w:type="fixed"/>
        <w:tblLook w:val="0000" w:firstRow="0" w:lastRow="0" w:firstColumn="0" w:lastColumn="0" w:noHBand="0" w:noVBand="0"/>
      </w:tblPr>
      <w:tblGrid>
        <w:gridCol w:w="3539"/>
        <w:gridCol w:w="1843"/>
        <w:gridCol w:w="1843"/>
        <w:gridCol w:w="1134"/>
        <w:gridCol w:w="1417"/>
      </w:tblGrid>
      <w:tr w:rsidR="00126C4E" w:rsidRPr="00E850FB" w14:paraId="5F6D341A" w14:textId="77777777" w:rsidTr="006B0BF2">
        <w:trPr>
          <w:cantSplit/>
          <w:trHeight w:val="56"/>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DE4B1" w14:textId="77777777" w:rsidR="00126C4E" w:rsidRPr="00E850FB" w:rsidRDefault="00126C4E" w:rsidP="00DC6035">
            <w:pPr>
              <w:jc w:val="center"/>
              <w:rPr>
                <w:color w:val="000000" w:themeColor="text1"/>
                <w:sz w:val="25"/>
                <w:szCs w:val="25"/>
              </w:rPr>
            </w:pPr>
            <w:r w:rsidRPr="00E850FB">
              <w:rPr>
                <w:color w:val="000000" w:themeColor="text1"/>
                <w:sz w:val="25"/>
                <w:szCs w:val="25"/>
              </w:rPr>
              <w:t>Наименование</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7AFFEA" w14:textId="77777777" w:rsidR="00126C4E" w:rsidRPr="00E850FB" w:rsidRDefault="00126C4E" w:rsidP="00DC6035">
            <w:pPr>
              <w:jc w:val="center"/>
              <w:rPr>
                <w:color w:val="000000" w:themeColor="text1"/>
                <w:sz w:val="25"/>
                <w:szCs w:val="25"/>
              </w:rPr>
            </w:pPr>
            <w:r w:rsidRPr="00E850FB">
              <w:rPr>
                <w:color w:val="000000" w:themeColor="text1"/>
                <w:sz w:val="25"/>
                <w:szCs w:val="25"/>
              </w:rPr>
              <w:t>Дата начала использования</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4C359" w14:textId="77777777" w:rsidR="00126C4E" w:rsidRPr="00E850FB" w:rsidRDefault="00126C4E" w:rsidP="00DC6035">
            <w:pPr>
              <w:jc w:val="center"/>
              <w:rPr>
                <w:color w:val="000000" w:themeColor="text1"/>
                <w:sz w:val="25"/>
                <w:szCs w:val="25"/>
              </w:rPr>
            </w:pPr>
            <w:r w:rsidRPr="00E850FB">
              <w:rPr>
                <w:color w:val="000000" w:themeColor="text1"/>
                <w:sz w:val="25"/>
                <w:szCs w:val="25"/>
              </w:rPr>
              <w:t>Срок использования</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3702FA" w14:textId="3A885919" w:rsidR="00126C4E" w:rsidRPr="00E850FB" w:rsidRDefault="00126C4E" w:rsidP="00DC6035">
            <w:pPr>
              <w:jc w:val="center"/>
              <w:rPr>
                <w:color w:val="000000" w:themeColor="text1"/>
                <w:sz w:val="25"/>
                <w:szCs w:val="25"/>
              </w:rPr>
            </w:pPr>
            <w:r w:rsidRPr="00E850FB">
              <w:rPr>
                <w:color w:val="000000" w:themeColor="text1"/>
                <w:sz w:val="25"/>
                <w:szCs w:val="25"/>
              </w:rPr>
              <w:t xml:space="preserve">Кол-во, </w:t>
            </w:r>
            <w:r w:rsidRPr="009F657F">
              <w:rPr>
                <w:sz w:val="25"/>
                <w:szCs w:val="25"/>
              </w:rPr>
              <w:t>усл. ед.</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79FBE6" w14:textId="77777777" w:rsidR="00126C4E" w:rsidRPr="00E850FB" w:rsidRDefault="00126C4E" w:rsidP="00DC6035">
            <w:pPr>
              <w:jc w:val="center"/>
              <w:rPr>
                <w:color w:val="000000" w:themeColor="text1"/>
                <w:sz w:val="25"/>
                <w:szCs w:val="25"/>
              </w:rPr>
            </w:pPr>
            <w:r w:rsidRPr="00E850FB">
              <w:rPr>
                <w:color w:val="000000" w:themeColor="text1"/>
                <w:sz w:val="25"/>
                <w:szCs w:val="25"/>
              </w:rPr>
              <w:t>Стоимость</w:t>
            </w:r>
          </w:p>
          <w:p w14:paraId="09C1808C" w14:textId="00E1183C" w:rsidR="00126C4E" w:rsidRPr="00E850FB" w:rsidRDefault="00126C4E" w:rsidP="00DC6035">
            <w:pPr>
              <w:tabs>
                <w:tab w:val="left" w:pos="1134"/>
              </w:tabs>
              <w:jc w:val="center"/>
              <w:rPr>
                <w:color w:val="000000" w:themeColor="text1"/>
                <w:sz w:val="25"/>
                <w:szCs w:val="25"/>
              </w:rPr>
            </w:pPr>
            <w:r w:rsidRPr="00E850FB">
              <w:rPr>
                <w:color w:val="000000" w:themeColor="text1"/>
                <w:sz w:val="25"/>
                <w:szCs w:val="25"/>
              </w:rPr>
              <w:t>в руб., НДС не облагается</w:t>
            </w:r>
          </w:p>
        </w:tc>
      </w:tr>
      <w:tr w:rsidR="00126C4E" w:rsidRPr="00E850FB" w14:paraId="712D1625" w14:textId="77777777" w:rsidTr="006B0BF2">
        <w:trPr>
          <w:cantSplit/>
          <w:trHeight w:val="274"/>
          <w:jc w:val="center"/>
        </w:trPr>
        <w:tc>
          <w:tcPr>
            <w:tcW w:w="3539" w:type="dxa"/>
            <w:tcBorders>
              <w:top w:val="single" w:sz="4" w:space="0" w:color="000000"/>
              <w:left w:val="single" w:sz="4" w:space="0" w:color="auto"/>
              <w:bottom w:val="single" w:sz="4" w:space="0" w:color="000000"/>
              <w:right w:val="single" w:sz="4" w:space="0" w:color="000000"/>
            </w:tcBorders>
            <w:shd w:val="clear" w:color="auto" w:fill="auto"/>
            <w:vAlign w:val="center"/>
          </w:tcPr>
          <w:p w14:paraId="7B74C0F4" w14:textId="4EE7260B" w:rsidR="00126C4E" w:rsidRPr="009F657F" w:rsidRDefault="003E4D8D" w:rsidP="00DC6035">
            <w:pPr>
              <w:jc w:val="center"/>
              <w:rPr>
                <w:sz w:val="25"/>
                <w:szCs w:val="25"/>
              </w:rPr>
            </w:pPr>
            <w:r w:rsidRPr="00C6783B">
              <w:rPr>
                <w:rStyle w:val="Normaltext"/>
                <w:sz w:val="25"/>
                <w:szCs w:val="25"/>
              </w:rPr>
              <w:t>ЭС "Госзаказ". Тариф "Премиальный". 2 пользователя. 12 месяцев</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1B45FA" w14:textId="1C959582" w:rsidR="00126C4E" w:rsidRPr="00E850FB" w:rsidRDefault="00126C4E" w:rsidP="00DC6035">
            <w:pPr>
              <w:tabs>
                <w:tab w:val="left" w:pos="0"/>
              </w:tabs>
              <w:jc w:val="center"/>
              <w:rPr>
                <w:b/>
                <w:color w:val="000000" w:themeColor="text1"/>
                <w:sz w:val="25"/>
                <w:szCs w:val="25"/>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2440F" w14:textId="77777777" w:rsidR="00126C4E" w:rsidRPr="00E850FB" w:rsidRDefault="00126C4E" w:rsidP="00DC6035">
            <w:pPr>
              <w:jc w:val="center"/>
              <w:rPr>
                <w:color w:val="000000" w:themeColor="text1"/>
                <w:sz w:val="25"/>
                <w:szCs w:val="25"/>
              </w:rPr>
            </w:pPr>
            <w:r w:rsidRPr="00E850FB">
              <w:rPr>
                <w:color w:val="000000" w:themeColor="text1"/>
                <w:sz w:val="25"/>
                <w:szCs w:val="25"/>
              </w:rPr>
              <w:t>12 мес.</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39F633" w14:textId="77777777" w:rsidR="00126C4E" w:rsidRPr="00E850FB" w:rsidRDefault="00126C4E" w:rsidP="00DC6035">
            <w:pPr>
              <w:tabs>
                <w:tab w:val="left" w:pos="1134"/>
              </w:tabs>
              <w:jc w:val="center"/>
              <w:rPr>
                <w:b/>
                <w:color w:val="000000" w:themeColor="text1"/>
                <w:sz w:val="25"/>
                <w:szCs w:val="25"/>
              </w:rPr>
            </w:pPr>
            <w:r w:rsidRPr="00E850FB">
              <w:rPr>
                <w:color w:val="000000" w:themeColor="text1"/>
                <w:sz w:val="25"/>
                <w:szCs w:val="25"/>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A6DB04" w14:textId="31956A74" w:rsidR="00126C4E" w:rsidRPr="00E850FB" w:rsidRDefault="00126C4E" w:rsidP="00DC6035">
            <w:pPr>
              <w:jc w:val="center"/>
              <w:rPr>
                <w:color w:val="000000" w:themeColor="text1"/>
                <w:sz w:val="25"/>
                <w:szCs w:val="25"/>
              </w:rPr>
            </w:pPr>
          </w:p>
        </w:tc>
      </w:tr>
      <w:tr w:rsidR="00126C4E" w:rsidRPr="00E850FB" w14:paraId="63A4B59A" w14:textId="77777777" w:rsidTr="006B0BF2">
        <w:trPr>
          <w:cantSplit/>
          <w:trHeight w:val="274"/>
          <w:jc w:val="center"/>
        </w:trPr>
        <w:tc>
          <w:tcPr>
            <w:tcW w:w="5382" w:type="dxa"/>
            <w:gridSpan w:val="2"/>
            <w:tcBorders>
              <w:top w:val="single" w:sz="4" w:space="0" w:color="000000"/>
              <w:left w:val="single" w:sz="4" w:space="0" w:color="auto"/>
              <w:bottom w:val="single" w:sz="4" w:space="0" w:color="000000"/>
              <w:right w:val="single" w:sz="4" w:space="0" w:color="000000"/>
            </w:tcBorders>
            <w:shd w:val="clear" w:color="auto" w:fill="FFFFFF"/>
          </w:tcPr>
          <w:p w14:paraId="69B786A5" w14:textId="77777777" w:rsidR="00126C4E" w:rsidRPr="00E850FB" w:rsidRDefault="00126C4E" w:rsidP="00DC6035">
            <w:pPr>
              <w:tabs>
                <w:tab w:val="left" w:pos="1134"/>
              </w:tabs>
              <w:jc w:val="both"/>
              <w:rPr>
                <w:b/>
                <w:color w:val="000000" w:themeColor="text1"/>
                <w:sz w:val="25"/>
                <w:szCs w:val="25"/>
              </w:rPr>
            </w:pPr>
            <w:r w:rsidRPr="00E850FB">
              <w:rPr>
                <w:b/>
                <w:color w:val="000000" w:themeColor="text1"/>
                <w:sz w:val="25"/>
                <w:szCs w:val="25"/>
              </w:rPr>
              <w:t>ИТОГО:</w:t>
            </w:r>
          </w:p>
        </w:tc>
        <w:tc>
          <w:tcPr>
            <w:tcW w:w="4394" w:type="dxa"/>
            <w:gridSpan w:val="3"/>
            <w:tcBorders>
              <w:top w:val="single" w:sz="4" w:space="0" w:color="000000"/>
              <w:left w:val="single" w:sz="4" w:space="0" w:color="000000"/>
              <w:bottom w:val="single" w:sz="4" w:space="0" w:color="000000"/>
              <w:right w:val="single" w:sz="4" w:space="0" w:color="000000"/>
            </w:tcBorders>
            <w:shd w:val="clear" w:color="auto" w:fill="FFFFFF"/>
          </w:tcPr>
          <w:p w14:paraId="07ABC4AC" w14:textId="4365B02B" w:rsidR="00126C4E" w:rsidRPr="00E850FB" w:rsidRDefault="00126C4E" w:rsidP="00DC6035">
            <w:pPr>
              <w:tabs>
                <w:tab w:val="left" w:pos="1134"/>
              </w:tabs>
              <w:jc w:val="right"/>
              <w:rPr>
                <w:color w:val="000000" w:themeColor="text1"/>
                <w:sz w:val="25"/>
                <w:szCs w:val="25"/>
              </w:rPr>
            </w:pPr>
          </w:p>
        </w:tc>
      </w:tr>
    </w:tbl>
    <w:p w14:paraId="5F675600" w14:textId="1A5B1991" w:rsidR="00A03100" w:rsidRPr="00E850FB" w:rsidRDefault="00A03100" w:rsidP="00DC6035">
      <w:pPr>
        <w:tabs>
          <w:tab w:val="left" w:pos="1134"/>
        </w:tabs>
        <w:jc w:val="both"/>
        <w:rPr>
          <w:sz w:val="25"/>
          <w:szCs w:val="25"/>
        </w:rPr>
      </w:pPr>
    </w:p>
    <w:p w14:paraId="33F081CE" w14:textId="2CB0832B" w:rsidR="00A03100" w:rsidRPr="00E850FB" w:rsidRDefault="00A03100" w:rsidP="00DC6035">
      <w:pPr>
        <w:tabs>
          <w:tab w:val="left" w:pos="1134"/>
        </w:tabs>
        <w:jc w:val="both"/>
        <w:rPr>
          <w:sz w:val="25"/>
          <w:szCs w:val="25"/>
        </w:rPr>
      </w:pPr>
    </w:p>
    <w:tbl>
      <w:tblPr>
        <w:tblW w:w="10191" w:type="dxa"/>
        <w:jc w:val="center"/>
        <w:tblLayout w:type="fixed"/>
        <w:tblLook w:val="0000" w:firstRow="0" w:lastRow="0" w:firstColumn="0" w:lastColumn="0" w:noHBand="0" w:noVBand="0"/>
      </w:tblPr>
      <w:tblGrid>
        <w:gridCol w:w="5055"/>
        <w:gridCol w:w="5136"/>
      </w:tblGrid>
      <w:tr w:rsidR="007A3FF1" w:rsidRPr="00E850FB" w14:paraId="13BFD395" w14:textId="77777777" w:rsidTr="006218FE">
        <w:trPr>
          <w:trHeight w:val="739"/>
          <w:jc w:val="center"/>
        </w:trPr>
        <w:tc>
          <w:tcPr>
            <w:tcW w:w="5055" w:type="dxa"/>
            <w:tcBorders>
              <w:top w:val="single" w:sz="4" w:space="0" w:color="000000"/>
              <w:left w:val="single" w:sz="4" w:space="0" w:color="000000"/>
              <w:bottom w:val="single" w:sz="4" w:space="0" w:color="000000"/>
              <w:right w:val="single" w:sz="4" w:space="0" w:color="000000"/>
            </w:tcBorders>
            <w:shd w:val="clear" w:color="auto" w:fill="FFFFFF"/>
          </w:tcPr>
          <w:p w14:paraId="70E249CB" w14:textId="77777777" w:rsidR="007A3FF1" w:rsidRPr="00E850FB" w:rsidRDefault="007A3FF1" w:rsidP="00B23A8D">
            <w:pPr>
              <w:jc w:val="center"/>
              <w:rPr>
                <w:color w:val="000000" w:themeColor="text1"/>
                <w:sz w:val="25"/>
                <w:szCs w:val="25"/>
              </w:rPr>
            </w:pPr>
            <w:r w:rsidRPr="00E850FB">
              <w:rPr>
                <w:color w:val="000000" w:themeColor="text1"/>
                <w:sz w:val="25"/>
                <w:szCs w:val="25"/>
              </w:rPr>
              <w:t>СУБЛИЦЕНЗИАТ:</w:t>
            </w:r>
          </w:p>
        </w:tc>
        <w:tc>
          <w:tcPr>
            <w:tcW w:w="5136" w:type="dxa"/>
            <w:tcBorders>
              <w:top w:val="single" w:sz="4" w:space="0" w:color="000000"/>
              <w:left w:val="single" w:sz="4" w:space="0" w:color="000000"/>
              <w:bottom w:val="single" w:sz="4" w:space="0" w:color="000000"/>
              <w:right w:val="single" w:sz="4" w:space="0" w:color="000000"/>
            </w:tcBorders>
            <w:shd w:val="clear" w:color="auto" w:fill="FFFFFF"/>
          </w:tcPr>
          <w:p w14:paraId="3435EC87" w14:textId="77777777" w:rsidR="007A3FF1" w:rsidRPr="00E850FB" w:rsidRDefault="007A3FF1" w:rsidP="00B23A8D">
            <w:pPr>
              <w:jc w:val="center"/>
              <w:rPr>
                <w:color w:val="000000" w:themeColor="text1"/>
                <w:sz w:val="25"/>
                <w:szCs w:val="25"/>
              </w:rPr>
            </w:pPr>
            <w:r w:rsidRPr="00E850FB">
              <w:rPr>
                <w:color w:val="000000" w:themeColor="text1"/>
                <w:sz w:val="25"/>
                <w:szCs w:val="25"/>
              </w:rPr>
              <w:t>СУБСУБЛИЦЕНЗИАТ:</w:t>
            </w:r>
          </w:p>
        </w:tc>
      </w:tr>
      <w:tr w:rsidR="007A3FF1" w:rsidRPr="00E850FB" w14:paraId="4D1E2750" w14:textId="77777777" w:rsidTr="006218FE">
        <w:trPr>
          <w:trHeight w:val="445"/>
          <w:jc w:val="center"/>
        </w:trPr>
        <w:tc>
          <w:tcPr>
            <w:tcW w:w="5055" w:type="dxa"/>
            <w:tcBorders>
              <w:top w:val="single" w:sz="4" w:space="0" w:color="000000"/>
              <w:left w:val="single" w:sz="4" w:space="0" w:color="000000"/>
              <w:bottom w:val="single" w:sz="4" w:space="0" w:color="000000"/>
              <w:right w:val="single" w:sz="4" w:space="0" w:color="000000"/>
            </w:tcBorders>
            <w:shd w:val="clear" w:color="auto" w:fill="FFFFFF"/>
          </w:tcPr>
          <w:p w14:paraId="4124BB1E" w14:textId="53135DF3" w:rsidR="007A3FF1" w:rsidRPr="00E850FB" w:rsidRDefault="007A3FF1" w:rsidP="00B23A8D">
            <w:pPr>
              <w:tabs>
                <w:tab w:val="left" w:pos="1134"/>
              </w:tabs>
              <w:jc w:val="center"/>
              <w:rPr>
                <w:color w:val="000000" w:themeColor="text1"/>
                <w:sz w:val="25"/>
                <w:szCs w:val="25"/>
              </w:rPr>
            </w:pPr>
          </w:p>
        </w:tc>
        <w:tc>
          <w:tcPr>
            <w:tcW w:w="5136" w:type="dxa"/>
            <w:tcBorders>
              <w:top w:val="single" w:sz="4" w:space="0" w:color="000000"/>
              <w:left w:val="single" w:sz="4" w:space="0" w:color="000000"/>
              <w:bottom w:val="single" w:sz="4" w:space="0" w:color="000000"/>
              <w:right w:val="single" w:sz="4" w:space="0" w:color="000000"/>
            </w:tcBorders>
            <w:shd w:val="clear" w:color="auto" w:fill="FFFFFF"/>
          </w:tcPr>
          <w:p w14:paraId="392B4C62" w14:textId="77777777" w:rsidR="007A3FF1" w:rsidRPr="00E850FB" w:rsidRDefault="007A3FF1" w:rsidP="00B23A8D">
            <w:pPr>
              <w:jc w:val="center"/>
              <w:rPr>
                <w:color w:val="000000" w:themeColor="text1"/>
                <w:sz w:val="25"/>
                <w:szCs w:val="25"/>
              </w:rPr>
            </w:pPr>
            <w:r w:rsidRPr="00E850FB">
              <w:rPr>
                <w:b/>
                <w:color w:val="000000" w:themeColor="text1"/>
                <w:sz w:val="25"/>
                <w:szCs w:val="25"/>
              </w:rPr>
              <w:t>МКУ</w:t>
            </w:r>
            <w:r>
              <w:rPr>
                <w:b/>
                <w:color w:val="000000" w:themeColor="text1"/>
                <w:sz w:val="25"/>
                <w:szCs w:val="25"/>
              </w:rPr>
              <w:t xml:space="preserve"> </w:t>
            </w:r>
            <w:r w:rsidRPr="00E850FB">
              <w:rPr>
                <w:b/>
                <w:color w:val="000000" w:themeColor="text1"/>
                <w:sz w:val="25"/>
                <w:szCs w:val="25"/>
              </w:rPr>
              <w:t>«ЦОФМУ»</w:t>
            </w:r>
          </w:p>
        </w:tc>
      </w:tr>
      <w:tr w:rsidR="007A3FF1" w:rsidRPr="00E850FB" w14:paraId="04449C22" w14:textId="77777777" w:rsidTr="00B23A8D">
        <w:trPr>
          <w:trHeight w:val="228"/>
          <w:jc w:val="center"/>
        </w:trPr>
        <w:tc>
          <w:tcPr>
            <w:tcW w:w="50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AA0B82" w14:textId="77777777" w:rsidR="007A3FF1" w:rsidRPr="00E850FB" w:rsidRDefault="007A3FF1" w:rsidP="00B23A8D">
            <w:pPr>
              <w:jc w:val="center"/>
              <w:rPr>
                <w:color w:val="000000" w:themeColor="text1"/>
                <w:sz w:val="25"/>
                <w:szCs w:val="25"/>
              </w:rPr>
            </w:pPr>
          </w:p>
          <w:p w14:paraId="3C885304" w14:textId="2200BE9F" w:rsidR="007A3FF1" w:rsidRPr="00E850FB" w:rsidRDefault="007A3FF1" w:rsidP="00B23A8D">
            <w:pPr>
              <w:jc w:val="center"/>
              <w:rPr>
                <w:color w:val="000000" w:themeColor="text1"/>
                <w:sz w:val="25"/>
                <w:szCs w:val="25"/>
              </w:rPr>
            </w:pPr>
            <w:r w:rsidRPr="00E850FB">
              <w:rPr>
                <w:color w:val="000000" w:themeColor="text1"/>
                <w:sz w:val="25"/>
                <w:szCs w:val="25"/>
              </w:rPr>
              <w:t xml:space="preserve">_____________________/ </w:t>
            </w:r>
            <w:r w:rsidR="006218FE">
              <w:rPr>
                <w:color w:val="000000" w:themeColor="text1"/>
                <w:sz w:val="25"/>
                <w:szCs w:val="25"/>
              </w:rPr>
              <w:t xml:space="preserve">                        </w:t>
            </w:r>
            <w:r w:rsidRPr="00E850FB">
              <w:rPr>
                <w:color w:val="000000" w:themeColor="text1"/>
                <w:sz w:val="25"/>
                <w:szCs w:val="25"/>
              </w:rPr>
              <w:t xml:space="preserve"> /</w:t>
            </w:r>
          </w:p>
          <w:p w14:paraId="54E5A3A8" w14:textId="77777777" w:rsidR="007A3FF1" w:rsidRPr="00E850FB" w:rsidRDefault="007A3FF1" w:rsidP="00B23A8D">
            <w:pPr>
              <w:rPr>
                <w:color w:val="000000" w:themeColor="text1"/>
                <w:sz w:val="25"/>
                <w:szCs w:val="25"/>
              </w:rPr>
            </w:pPr>
            <w:r w:rsidRPr="00E850FB">
              <w:rPr>
                <w:color w:val="000000" w:themeColor="text1"/>
                <w:sz w:val="25"/>
                <w:szCs w:val="25"/>
              </w:rPr>
              <w:t>М.П.</w:t>
            </w:r>
          </w:p>
        </w:tc>
        <w:tc>
          <w:tcPr>
            <w:tcW w:w="51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C450C2" w14:textId="77777777" w:rsidR="007A3FF1" w:rsidRDefault="007A3FF1" w:rsidP="00B23A8D">
            <w:pPr>
              <w:jc w:val="center"/>
              <w:rPr>
                <w:color w:val="000000" w:themeColor="text1"/>
                <w:sz w:val="25"/>
                <w:szCs w:val="25"/>
              </w:rPr>
            </w:pPr>
          </w:p>
          <w:p w14:paraId="6E5AC517" w14:textId="77777777" w:rsidR="007A3FF1" w:rsidRPr="00E850FB" w:rsidRDefault="007A3FF1" w:rsidP="00B23A8D">
            <w:pPr>
              <w:jc w:val="center"/>
              <w:rPr>
                <w:color w:val="000000" w:themeColor="text1"/>
                <w:sz w:val="25"/>
                <w:szCs w:val="25"/>
              </w:rPr>
            </w:pPr>
            <w:r w:rsidRPr="00E850FB">
              <w:rPr>
                <w:color w:val="000000" w:themeColor="text1"/>
                <w:sz w:val="25"/>
                <w:szCs w:val="25"/>
              </w:rPr>
              <w:t xml:space="preserve">___________________/ Алексеев </w:t>
            </w:r>
            <w:r>
              <w:rPr>
                <w:color w:val="000000" w:themeColor="text1"/>
                <w:sz w:val="25"/>
                <w:szCs w:val="25"/>
              </w:rPr>
              <w:t>В.В.</w:t>
            </w:r>
            <w:r w:rsidRPr="00E850FB">
              <w:rPr>
                <w:color w:val="000000" w:themeColor="text1"/>
                <w:sz w:val="25"/>
                <w:szCs w:val="25"/>
              </w:rPr>
              <w:t xml:space="preserve"> /</w:t>
            </w:r>
          </w:p>
          <w:p w14:paraId="2B48006A" w14:textId="77777777" w:rsidR="007A3FF1" w:rsidRPr="00E850FB" w:rsidRDefault="007A3FF1" w:rsidP="00B23A8D">
            <w:pPr>
              <w:rPr>
                <w:color w:val="000000" w:themeColor="text1"/>
                <w:sz w:val="25"/>
                <w:szCs w:val="25"/>
              </w:rPr>
            </w:pPr>
            <w:r w:rsidRPr="00E850FB">
              <w:rPr>
                <w:color w:val="000000" w:themeColor="text1"/>
                <w:sz w:val="25"/>
                <w:szCs w:val="25"/>
              </w:rPr>
              <w:t>М.П.</w:t>
            </w:r>
          </w:p>
        </w:tc>
      </w:tr>
    </w:tbl>
    <w:p w14:paraId="0AA4DF77" w14:textId="77777777" w:rsidR="00A03100" w:rsidRDefault="00A03100" w:rsidP="00DC6035">
      <w:pPr>
        <w:tabs>
          <w:tab w:val="left" w:pos="1134"/>
        </w:tabs>
        <w:jc w:val="both"/>
        <w:rPr>
          <w:sz w:val="25"/>
          <w:szCs w:val="25"/>
        </w:rPr>
      </w:pPr>
    </w:p>
    <w:p w14:paraId="5B503617" w14:textId="77777777" w:rsidR="00C51284" w:rsidRDefault="00C51284" w:rsidP="00DC6035">
      <w:pPr>
        <w:tabs>
          <w:tab w:val="left" w:pos="1134"/>
        </w:tabs>
        <w:jc w:val="both"/>
        <w:rPr>
          <w:sz w:val="25"/>
          <w:szCs w:val="25"/>
        </w:rPr>
      </w:pPr>
    </w:p>
    <w:p w14:paraId="10230633" w14:textId="77777777" w:rsidR="00C51284" w:rsidRDefault="00C51284" w:rsidP="00DC6035">
      <w:pPr>
        <w:tabs>
          <w:tab w:val="left" w:pos="1134"/>
        </w:tabs>
        <w:jc w:val="both"/>
        <w:rPr>
          <w:sz w:val="25"/>
          <w:szCs w:val="25"/>
        </w:rPr>
      </w:pPr>
    </w:p>
    <w:p w14:paraId="794610D3" w14:textId="77777777" w:rsidR="00C51284" w:rsidRDefault="00C51284" w:rsidP="00DC6035">
      <w:pPr>
        <w:tabs>
          <w:tab w:val="left" w:pos="1134"/>
        </w:tabs>
        <w:jc w:val="both"/>
        <w:rPr>
          <w:sz w:val="25"/>
          <w:szCs w:val="25"/>
        </w:rPr>
      </w:pPr>
    </w:p>
    <w:p w14:paraId="780C02F2" w14:textId="77777777" w:rsidR="00C51284" w:rsidRDefault="00C51284" w:rsidP="00DC6035">
      <w:pPr>
        <w:tabs>
          <w:tab w:val="left" w:pos="1134"/>
        </w:tabs>
        <w:jc w:val="both"/>
        <w:rPr>
          <w:sz w:val="25"/>
          <w:szCs w:val="25"/>
        </w:rPr>
      </w:pPr>
    </w:p>
    <w:p w14:paraId="6795067A" w14:textId="77777777" w:rsidR="00C51284" w:rsidRDefault="00C51284" w:rsidP="00DC6035">
      <w:pPr>
        <w:tabs>
          <w:tab w:val="left" w:pos="1134"/>
        </w:tabs>
        <w:jc w:val="both"/>
        <w:rPr>
          <w:sz w:val="25"/>
          <w:szCs w:val="25"/>
        </w:rPr>
      </w:pPr>
    </w:p>
    <w:p w14:paraId="6908F91D" w14:textId="77777777" w:rsidR="00C51284" w:rsidRDefault="00C51284" w:rsidP="00DC6035">
      <w:pPr>
        <w:tabs>
          <w:tab w:val="left" w:pos="1134"/>
        </w:tabs>
        <w:jc w:val="both"/>
        <w:rPr>
          <w:sz w:val="25"/>
          <w:szCs w:val="25"/>
        </w:rPr>
      </w:pPr>
    </w:p>
    <w:p w14:paraId="6158697D" w14:textId="77777777" w:rsidR="00C51284" w:rsidRDefault="00C51284" w:rsidP="00DC6035">
      <w:pPr>
        <w:tabs>
          <w:tab w:val="left" w:pos="1134"/>
        </w:tabs>
        <w:jc w:val="both"/>
        <w:rPr>
          <w:sz w:val="25"/>
          <w:szCs w:val="25"/>
        </w:rPr>
      </w:pPr>
    </w:p>
    <w:p w14:paraId="311B753C" w14:textId="77777777" w:rsidR="00C51284" w:rsidRDefault="00C51284" w:rsidP="00DC6035">
      <w:pPr>
        <w:tabs>
          <w:tab w:val="left" w:pos="1134"/>
        </w:tabs>
        <w:jc w:val="both"/>
        <w:rPr>
          <w:sz w:val="25"/>
          <w:szCs w:val="25"/>
        </w:rPr>
      </w:pPr>
    </w:p>
    <w:p w14:paraId="4AAFA7C6" w14:textId="77777777" w:rsidR="00C51284" w:rsidRDefault="00C51284" w:rsidP="00DC6035">
      <w:pPr>
        <w:tabs>
          <w:tab w:val="left" w:pos="1134"/>
        </w:tabs>
        <w:jc w:val="both"/>
        <w:rPr>
          <w:sz w:val="25"/>
          <w:szCs w:val="25"/>
        </w:rPr>
      </w:pPr>
    </w:p>
    <w:p w14:paraId="3239E224" w14:textId="77777777" w:rsidR="00C51284" w:rsidRDefault="00C51284" w:rsidP="00DC6035">
      <w:pPr>
        <w:tabs>
          <w:tab w:val="left" w:pos="1134"/>
        </w:tabs>
        <w:jc w:val="both"/>
        <w:rPr>
          <w:sz w:val="25"/>
          <w:szCs w:val="25"/>
        </w:rPr>
      </w:pPr>
    </w:p>
    <w:p w14:paraId="6B79ED45" w14:textId="77777777" w:rsidR="00C51284" w:rsidRDefault="00C51284" w:rsidP="00DC6035">
      <w:pPr>
        <w:tabs>
          <w:tab w:val="left" w:pos="1134"/>
        </w:tabs>
        <w:jc w:val="both"/>
        <w:rPr>
          <w:sz w:val="25"/>
          <w:szCs w:val="25"/>
        </w:rPr>
      </w:pPr>
    </w:p>
    <w:p w14:paraId="219D6AEC" w14:textId="77777777" w:rsidR="00C51284" w:rsidRDefault="00C51284" w:rsidP="00DC6035">
      <w:pPr>
        <w:tabs>
          <w:tab w:val="left" w:pos="1134"/>
        </w:tabs>
        <w:jc w:val="both"/>
        <w:rPr>
          <w:sz w:val="25"/>
          <w:szCs w:val="25"/>
        </w:rPr>
      </w:pPr>
    </w:p>
    <w:p w14:paraId="511EE273" w14:textId="77777777" w:rsidR="00C51284" w:rsidRDefault="00C51284" w:rsidP="00DC6035">
      <w:pPr>
        <w:tabs>
          <w:tab w:val="left" w:pos="1134"/>
        </w:tabs>
        <w:jc w:val="both"/>
        <w:rPr>
          <w:sz w:val="25"/>
          <w:szCs w:val="25"/>
        </w:rPr>
      </w:pPr>
    </w:p>
    <w:p w14:paraId="0B20D15B" w14:textId="77777777" w:rsidR="00C51284" w:rsidRDefault="00C51284" w:rsidP="00DC6035">
      <w:pPr>
        <w:tabs>
          <w:tab w:val="left" w:pos="1134"/>
        </w:tabs>
        <w:jc w:val="both"/>
        <w:rPr>
          <w:sz w:val="25"/>
          <w:szCs w:val="25"/>
        </w:rPr>
      </w:pPr>
    </w:p>
    <w:p w14:paraId="4170DCFC" w14:textId="77777777" w:rsidR="00C51284" w:rsidRDefault="00C51284" w:rsidP="00DC6035">
      <w:pPr>
        <w:tabs>
          <w:tab w:val="left" w:pos="1134"/>
        </w:tabs>
        <w:jc w:val="both"/>
        <w:rPr>
          <w:sz w:val="25"/>
          <w:szCs w:val="25"/>
        </w:rPr>
      </w:pPr>
    </w:p>
    <w:p w14:paraId="5A2E319B" w14:textId="77777777" w:rsidR="00C51284" w:rsidRDefault="00C51284" w:rsidP="00DC6035">
      <w:pPr>
        <w:tabs>
          <w:tab w:val="left" w:pos="1134"/>
        </w:tabs>
        <w:jc w:val="both"/>
        <w:rPr>
          <w:sz w:val="25"/>
          <w:szCs w:val="25"/>
        </w:rPr>
      </w:pPr>
    </w:p>
    <w:p w14:paraId="4CADBCE9" w14:textId="77777777" w:rsidR="00C51284" w:rsidRDefault="00C51284" w:rsidP="00DC6035">
      <w:pPr>
        <w:tabs>
          <w:tab w:val="left" w:pos="1134"/>
        </w:tabs>
        <w:jc w:val="both"/>
        <w:rPr>
          <w:sz w:val="25"/>
          <w:szCs w:val="25"/>
        </w:rPr>
      </w:pPr>
    </w:p>
    <w:p w14:paraId="5158791A" w14:textId="77777777" w:rsidR="00C51284" w:rsidRDefault="00C51284" w:rsidP="00DC6035">
      <w:pPr>
        <w:tabs>
          <w:tab w:val="left" w:pos="1134"/>
        </w:tabs>
        <w:jc w:val="both"/>
        <w:rPr>
          <w:sz w:val="25"/>
          <w:szCs w:val="25"/>
        </w:rPr>
      </w:pPr>
    </w:p>
    <w:p w14:paraId="658F2C74" w14:textId="77777777" w:rsidR="00C51284" w:rsidRDefault="00C51284" w:rsidP="00DC6035">
      <w:pPr>
        <w:tabs>
          <w:tab w:val="left" w:pos="1134"/>
        </w:tabs>
        <w:jc w:val="both"/>
        <w:rPr>
          <w:sz w:val="25"/>
          <w:szCs w:val="25"/>
        </w:rPr>
      </w:pPr>
    </w:p>
    <w:p w14:paraId="3A592161" w14:textId="77777777" w:rsidR="00C51284" w:rsidRDefault="00C51284" w:rsidP="00DC6035">
      <w:pPr>
        <w:tabs>
          <w:tab w:val="left" w:pos="1134"/>
        </w:tabs>
        <w:jc w:val="both"/>
        <w:rPr>
          <w:sz w:val="25"/>
          <w:szCs w:val="25"/>
        </w:rPr>
      </w:pPr>
    </w:p>
    <w:p w14:paraId="3D667AF8" w14:textId="77777777" w:rsidR="00C51284" w:rsidRDefault="00C51284" w:rsidP="00DC6035">
      <w:pPr>
        <w:tabs>
          <w:tab w:val="left" w:pos="1134"/>
        </w:tabs>
        <w:jc w:val="both"/>
        <w:rPr>
          <w:sz w:val="25"/>
          <w:szCs w:val="25"/>
        </w:rPr>
      </w:pPr>
    </w:p>
    <w:p w14:paraId="4BC2EA17" w14:textId="77777777" w:rsidR="00C51284" w:rsidRDefault="00C51284" w:rsidP="00DC6035">
      <w:pPr>
        <w:tabs>
          <w:tab w:val="left" w:pos="1134"/>
        </w:tabs>
        <w:jc w:val="both"/>
        <w:rPr>
          <w:sz w:val="25"/>
          <w:szCs w:val="25"/>
        </w:rPr>
      </w:pPr>
    </w:p>
    <w:p w14:paraId="56C2A6ED" w14:textId="77777777" w:rsidR="00C51284" w:rsidRDefault="00C51284" w:rsidP="00DC6035">
      <w:pPr>
        <w:tabs>
          <w:tab w:val="left" w:pos="1134"/>
        </w:tabs>
        <w:jc w:val="both"/>
        <w:rPr>
          <w:sz w:val="25"/>
          <w:szCs w:val="25"/>
        </w:rPr>
      </w:pPr>
    </w:p>
    <w:p w14:paraId="58C1B309" w14:textId="77777777" w:rsidR="00C51284" w:rsidRDefault="00C51284" w:rsidP="00DC6035">
      <w:pPr>
        <w:tabs>
          <w:tab w:val="left" w:pos="1134"/>
        </w:tabs>
        <w:jc w:val="both"/>
        <w:rPr>
          <w:sz w:val="25"/>
          <w:szCs w:val="25"/>
        </w:rPr>
      </w:pPr>
    </w:p>
    <w:p w14:paraId="4D0487EF" w14:textId="77777777" w:rsidR="00C51284" w:rsidRDefault="00C51284" w:rsidP="00DC6035">
      <w:pPr>
        <w:tabs>
          <w:tab w:val="left" w:pos="1134"/>
        </w:tabs>
        <w:jc w:val="both"/>
        <w:rPr>
          <w:sz w:val="25"/>
          <w:szCs w:val="25"/>
        </w:rPr>
      </w:pPr>
    </w:p>
    <w:p w14:paraId="3D717621" w14:textId="77777777" w:rsidR="00C51284" w:rsidRDefault="00C51284" w:rsidP="00DC6035">
      <w:pPr>
        <w:tabs>
          <w:tab w:val="left" w:pos="1134"/>
        </w:tabs>
        <w:jc w:val="both"/>
        <w:rPr>
          <w:sz w:val="25"/>
          <w:szCs w:val="25"/>
        </w:rPr>
      </w:pPr>
    </w:p>
    <w:p w14:paraId="213B18B7" w14:textId="77777777" w:rsidR="00C51284" w:rsidRDefault="00C51284" w:rsidP="00DC6035">
      <w:pPr>
        <w:tabs>
          <w:tab w:val="left" w:pos="1134"/>
        </w:tabs>
        <w:jc w:val="both"/>
        <w:rPr>
          <w:sz w:val="25"/>
          <w:szCs w:val="25"/>
        </w:rPr>
      </w:pPr>
    </w:p>
    <w:p w14:paraId="10766168" w14:textId="77777777" w:rsidR="00C51284" w:rsidRDefault="00C51284" w:rsidP="00DC6035">
      <w:pPr>
        <w:tabs>
          <w:tab w:val="left" w:pos="1134"/>
        </w:tabs>
        <w:jc w:val="both"/>
        <w:rPr>
          <w:sz w:val="25"/>
          <w:szCs w:val="25"/>
        </w:rPr>
      </w:pPr>
    </w:p>
    <w:p w14:paraId="5BC4C0FD" w14:textId="77777777" w:rsidR="00C51284" w:rsidRDefault="00C51284" w:rsidP="00DC6035">
      <w:pPr>
        <w:tabs>
          <w:tab w:val="left" w:pos="1134"/>
        </w:tabs>
        <w:jc w:val="both"/>
        <w:rPr>
          <w:sz w:val="25"/>
          <w:szCs w:val="25"/>
        </w:rPr>
      </w:pPr>
    </w:p>
    <w:p w14:paraId="15EC613C" w14:textId="77777777" w:rsidR="00C51284" w:rsidRDefault="00C51284" w:rsidP="00DC6035">
      <w:pPr>
        <w:tabs>
          <w:tab w:val="left" w:pos="1134"/>
        </w:tabs>
        <w:jc w:val="both"/>
        <w:rPr>
          <w:sz w:val="25"/>
          <w:szCs w:val="25"/>
        </w:rPr>
      </w:pPr>
    </w:p>
    <w:p w14:paraId="43A1C308" w14:textId="77777777" w:rsidR="00C51284" w:rsidRPr="00E850FB" w:rsidRDefault="00C51284" w:rsidP="00DC6035">
      <w:pPr>
        <w:tabs>
          <w:tab w:val="left" w:pos="1134"/>
        </w:tabs>
        <w:jc w:val="both"/>
        <w:rPr>
          <w:sz w:val="25"/>
          <w:szCs w:val="25"/>
        </w:rPr>
      </w:pPr>
    </w:p>
    <w:sectPr w:rsidR="00C51284" w:rsidRPr="00E850FB" w:rsidSect="00414EE0">
      <w:type w:val="continuous"/>
      <w:pgSz w:w="11906" w:h="16838"/>
      <w:pgMar w:top="720" w:right="720" w:bottom="720" w:left="720" w:header="709" w:footer="709"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98749" w14:textId="77777777" w:rsidR="000E2ABA" w:rsidRDefault="000E2ABA">
      <w:r>
        <w:separator/>
      </w:r>
    </w:p>
  </w:endnote>
  <w:endnote w:type="continuationSeparator" w:id="0">
    <w:p w14:paraId="0CC0AB3A" w14:textId="77777777" w:rsidR="000E2ABA" w:rsidRDefault="000E2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BBB7E" w14:textId="77777777" w:rsidR="000E2ABA" w:rsidRDefault="000E2ABA">
      <w:r>
        <w:separator/>
      </w:r>
    </w:p>
  </w:footnote>
  <w:footnote w:type="continuationSeparator" w:id="0">
    <w:p w14:paraId="5984272D" w14:textId="77777777" w:rsidR="000E2ABA" w:rsidRDefault="000E2ABA">
      <w:r>
        <w:continuationSeparator/>
      </w:r>
    </w:p>
  </w:footnote>
  <w:footnote w:id="1">
    <w:p w14:paraId="68D92C37" w14:textId="77777777" w:rsidR="00DD4923" w:rsidRPr="0078770F" w:rsidRDefault="00DD4923" w:rsidP="00DD4923">
      <w:pPr>
        <w:pStyle w:val="af9"/>
        <w:rPr>
          <w:sz w:val="16"/>
          <w:szCs w:val="16"/>
          <w:lang w:val="ru-RU"/>
        </w:rPr>
      </w:pPr>
      <w:r>
        <w:rPr>
          <w:rStyle w:val="afb"/>
        </w:rPr>
        <w:footnoteRef/>
      </w:r>
      <w:r>
        <w:t xml:space="preserve"> </w:t>
      </w:r>
      <w:r w:rsidRPr="0078770F">
        <w:rPr>
          <w:sz w:val="16"/>
          <w:szCs w:val="16"/>
          <w:lang w:val="ru-RU"/>
        </w:rPr>
        <w:t>Заполняется в соответствии с информацией о системе налогообложения лица,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B704A988"/>
    <w:lvl w:ilvl="0">
      <w:start w:val="1"/>
      <w:numFmt w:val="decimal"/>
      <w:lvlText w:val="%1."/>
      <w:lvlJc w:val="left"/>
      <w:pPr>
        <w:tabs>
          <w:tab w:val="num" w:pos="360"/>
        </w:tabs>
        <w:ind w:left="360" w:hanging="360"/>
      </w:pPr>
      <w:rPr>
        <w:rFonts w:cs="Times New Roman"/>
        <w:sz w:val="28"/>
        <w:szCs w:val="28"/>
      </w:rPr>
    </w:lvl>
    <w:lvl w:ilvl="1">
      <w:start w:val="1"/>
      <w:numFmt w:val="decimal"/>
      <w:lvlText w:val="%1.%2."/>
      <w:lvlJc w:val="left"/>
      <w:pPr>
        <w:tabs>
          <w:tab w:val="num" w:pos="360"/>
        </w:tabs>
        <w:ind w:left="360" w:hanging="360"/>
      </w:pPr>
      <w:rPr>
        <w:rFonts w:cs="Times New Roman"/>
        <w:sz w:val="28"/>
        <w:szCs w:val="28"/>
      </w:rPr>
    </w:lvl>
    <w:lvl w:ilvl="2">
      <w:start w:val="1"/>
      <w:numFmt w:val="decimal"/>
      <w:lvlText w:val="%1.%2.%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sz w:val="24"/>
        <w:szCs w:val="24"/>
      </w:rPr>
    </w:lvl>
    <w:lvl w:ilvl="4">
      <w:start w:val="1"/>
      <w:numFmt w:val="decimal"/>
      <w:lvlText w:val="%1.%2.%3.%4.%5."/>
      <w:lvlJc w:val="left"/>
      <w:pPr>
        <w:tabs>
          <w:tab w:val="num" w:pos="1080"/>
        </w:tabs>
        <w:ind w:left="1080" w:hanging="1080"/>
      </w:pPr>
      <w:rPr>
        <w:rFonts w:cs="Times New Roman"/>
        <w:sz w:val="24"/>
        <w:szCs w:val="24"/>
      </w:rPr>
    </w:lvl>
    <w:lvl w:ilvl="5">
      <w:start w:val="1"/>
      <w:numFmt w:val="decimal"/>
      <w:lvlText w:val="%1.%2.%3.%4.%5.%6."/>
      <w:lvlJc w:val="left"/>
      <w:pPr>
        <w:tabs>
          <w:tab w:val="num" w:pos="1080"/>
        </w:tabs>
        <w:ind w:left="1080" w:hanging="1080"/>
      </w:pPr>
      <w:rPr>
        <w:rFonts w:cs="Times New Roman"/>
        <w:sz w:val="24"/>
        <w:szCs w:val="24"/>
      </w:rPr>
    </w:lvl>
    <w:lvl w:ilvl="6">
      <w:start w:val="1"/>
      <w:numFmt w:val="decimal"/>
      <w:lvlText w:val="%1.%2.%3.%4.%5.%6.%7."/>
      <w:lvlJc w:val="left"/>
      <w:pPr>
        <w:tabs>
          <w:tab w:val="num" w:pos="1440"/>
        </w:tabs>
        <w:ind w:left="1440" w:hanging="1440"/>
      </w:pPr>
      <w:rPr>
        <w:rFonts w:cs="Times New Roman"/>
        <w:sz w:val="24"/>
        <w:szCs w:val="24"/>
      </w:rPr>
    </w:lvl>
    <w:lvl w:ilvl="7">
      <w:start w:val="1"/>
      <w:numFmt w:val="decimal"/>
      <w:lvlText w:val="%1.%2.%3.%4.%5.%6.%7.%8."/>
      <w:lvlJc w:val="left"/>
      <w:pPr>
        <w:tabs>
          <w:tab w:val="num" w:pos="1440"/>
        </w:tabs>
        <w:ind w:left="1440" w:hanging="1440"/>
      </w:pPr>
      <w:rPr>
        <w:rFonts w:cs="Times New Roman"/>
        <w:sz w:val="24"/>
        <w:szCs w:val="24"/>
      </w:rPr>
    </w:lvl>
    <w:lvl w:ilvl="8">
      <w:start w:val="1"/>
      <w:numFmt w:val="decimal"/>
      <w:lvlText w:val="%1.%2.%3.%4.%5.%6.%7.%8.%9."/>
      <w:lvlJc w:val="left"/>
      <w:pPr>
        <w:tabs>
          <w:tab w:val="num" w:pos="1800"/>
        </w:tabs>
        <w:ind w:left="1800" w:hanging="1800"/>
      </w:pPr>
      <w:rPr>
        <w:rFonts w:cs="Times New Roman"/>
        <w:sz w:val="24"/>
        <w:szCs w:val="24"/>
      </w:rPr>
    </w:lvl>
  </w:abstractNum>
  <w:abstractNum w:abstractNumId="2" w15:restartNumberingAfterBreak="0">
    <w:nsid w:val="00000003"/>
    <w:multiLevelType w:val="multilevel"/>
    <w:tmpl w:val="00000003"/>
    <w:name w:val="WWNum1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4"/>
    <w:multiLevelType w:val="multilevel"/>
    <w:tmpl w:val="00000004"/>
    <w:name w:val="WWNum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252818CF"/>
    <w:multiLevelType w:val="multilevel"/>
    <w:tmpl w:val="B704A988"/>
    <w:lvl w:ilvl="0">
      <w:start w:val="1"/>
      <w:numFmt w:val="decimal"/>
      <w:lvlText w:val="%1."/>
      <w:lvlJc w:val="left"/>
      <w:pPr>
        <w:tabs>
          <w:tab w:val="num" w:pos="360"/>
        </w:tabs>
        <w:ind w:left="360" w:hanging="360"/>
      </w:pPr>
      <w:rPr>
        <w:rFonts w:cs="Times New Roman"/>
        <w:sz w:val="28"/>
        <w:szCs w:val="28"/>
      </w:rPr>
    </w:lvl>
    <w:lvl w:ilvl="1">
      <w:start w:val="1"/>
      <w:numFmt w:val="decimal"/>
      <w:lvlText w:val="%1.%2."/>
      <w:lvlJc w:val="left"/>
      <w:pPr>
        <w:tabs>
          <w:tab w:val="num" w:pos="360"/>
        </w:tabs>
        <w:ind w:left="360" w:hanging="360"/>
      </w:pPr>
      <w:rPr>
        <w:rFonts w:cs="Times New Roman"/>
        <w:sz w:val="28"/>
        <w:szCs w:val="28"/>
      </w:rPr>
    </w:lvl>
    <w:lvl w:ilvl="2">
      <w:start w:val="1"/>
      <w:numFmt w:val="decimal"/>
      <w:lvlText w:val="%1.%2.%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sz w:val="24"/>
        <w:szCs w:val="24"/>
      </w:rPr>
    </w:lvl>
    <w:lvl w:ilvl="4">
      <w:start w:val="1"/>
      <w:numFmt w:val="decimal"/>
      <w:lvlText w:val="%1.%2.%3.%4.%5."/>
      <w:lvlJc w:val="left"/>
      <w:pPr>
        <w:tabs>
          <w:tab w:val="num" w:pos="1080"/>
        </w:tabs>
        <w:ind w:left="1080" w:hanging="1080"/>
      </w:pPr>
      <w:rPr>
        <w:rFonts w:cs="Times New Roman"/>
        <w:sz w:val="24"/>
        <w:szCs w:val="24"/>
      </w:rPr>
    </w:lvl>
    <w:lvl w:ilvl="5">
      <w:start w:val="1"/>
      <w:numFmt w:val="decimal"/>
      <w:lvlText w:val="%1.%2.%3.%4.%5.%6."/>
      <w:lvlJc w:val="left"/>
      <w:pPr>
        <w:tabs>
          <w:tab w:val="num" w:pos="1080"/>
        </w:tabs>
        <w:ind w:left="1080" w:hanging="1080"/>
      </w:pPr>
      <w:rPr>
        <w:rFonts w:cs="Times New Roman"/>
        <w:sz w:val="24"/>
        <w:szCs w:val="24"/>
      </w:rPr>
    </w:lvl>
    <w:lvl w:ilvl="6">
      <w:start w:val="1"/>
      <w:numFmt w:val="decimal"/>
      <w:lvlText w:val="%1.%2.%3.%4.%5.%6.%7."/>
      <w:lvlJc w:val="left"/>
      <w:pPr>
        <w:tabs>
          <w:tab w:val="num" w:pos="1440"/>
        </w:tabs>
        <w:ind w:left="1440" w:hanging="1440"/>
      </w:pPr>
      <w:rPr>
        <w:rFonts w:cs="Times New Roman"/>
        <w:sz w:val="24"/>
        <w:szCs w:val="24"/>
      </w:rPr>
    </w:lvl>
    <w:lvl w:ilvl="7">
      <w:start w:val="1"/>
      <w:numFmt w:val="decimal"/>
      <w:lvlText w:val="%1.%2.%3.%4.%5.%6.%7.%8."/>
      <w:lvlJc w:val="left"/>
      <w:pPr>
        <w:tabs>
          <w:tab w:val="num" w:pos="1440"/>
        </w:tabs>
        <w:ind w:left="1440" w:hanging="1440"/>
      </w:pPr>
      <w:rPr>
        <w:rFonts w:cs="Times New Roman"/>
        <w:sz w:val="24"/>
        <w:szCs w:val="24"/>
      </w:rPr>
    </w:lvl>
    <w:lvl w:ilvl="8">
      <w:start w:val="1"/>
      <w:numFmt w:val="decimal"/>
      <w:lvlText w:val="%1.%2.%3.%4.%5.%6.%7.%8.%9."/>
      <w:lvlJc w:val="left"/>
      <w:pPr>
        <w:tabs>
          <w:tab w:val="num" w:pos="1800"/>
        </w:tabs>
        <w:ind w:left="1800" w:hanging="1800"/>
      </w:pPr>
      <w:rPr>
        <w:rFonts w:cs="Times New Roman"/>
        <w:sz w:val="24"/>
        <w:szCs w:val="24"/>
      </w:rPr>
    </w:lvl>
  </w:abstractNum>
  <w:abstractNum w:abstractNumId="6" w15:restartNumberingAfterBreak="0">
    <w:nsid w:val="2B290E68"/>
    <w:multiLevelType w:val="hybridMultilevel"/>
    <w:tmpl w:val="B15463D6"/>
    <w:lvl w:ilvl="0" w:tplc="2ABCF9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393C041A"/>
    <w:multiLevelType w:val="hybridMultilevel"/>
    <w:tmpl w:val="EFDC8FAA"/>
    <w:lvl w:ilvl="0" w:tplc="2ABCF9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FB13929"/>
    <w:multiLevelType w:val="hybridMultilevel"/>
    <w:tmpl w:val="6FEE759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40676F50"/>
    <w:multiLevelType w:val="multilevel"/>
    <w:tmpl w:val="2F5C30D2"/>
    <w:lvl w:ilvl="0">
      <w:start w:val="9"/>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5743E48"/>
    <w:multiLevelType w:val="multilevel"/>
    <w:tmpl w:val="B704A988"/>
    <w:lvl w:ilvl="0">
      <w:start w:val="1"/>
      <w:numFmt w:val="decimal"/>
      <w:lvlText w:val="%1."/>
      <w:lvlJc w:val="left"/>
      <w:pPr>
        <w:tabs>
          <w:tab w:val="num" w:pos="360"/>
        </w:tabs>
        <w:ind w:left="360" w:hanging="360"/>
      </w:pPr>
      <w:rPr>
        <w:rFonts w:cs="Times New Roman"/>
        <w:sz w:val="28"/>
        <w:szCs w:val="28"/>
      </w:rPr>
    </w:lvl>
    <w:lvl w:ilvl="1">
      <w:start w:val="1"/>
      <w:numFmt w:val="decimal"/>
      <w:lvlText w:val="%1.%2."/>
      <w:lvlJc w:val="left"/>
      <w:pPr>
        <w:tabs>
          <w:tab w:val="num" w:pos="502"/>
        </w:tabs>
        <w:ind w:left="502" w:hanging="360"/>
      </w:pPr>
      <w:rPr>
        <w:rFonts w:cs="Times New Roman"/>
        <w:sz w:val="28"/>
        <w:szCs w:val="28"/>
      </w:rPr>
    </w:lvl>
    <w:lvl w:ilvl="2">
      <w:start w:val="1"/>
      <w:numFmt w:val="decimal"/>
      <w:lvlText w:val="%1.%2.%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sz w:val="24"/>
        <w:szCs w:val="24"/>
      </w:rPr>
    </w:lvl>
    <w:lvl w:ilvl="4">
      <w:start w:val="1"/>
      <w:numFmt w:val="decimal"/>
      <w:lvlText w:val="%1.%2.%3.%4.%5."/>
      <w:lvlJc w:val="left"/>
      <w:pPr>
        <w:tabs>
          <w:tab w:val="num" w:pos="1080"/>
        </w:tabs>
        <w:ind w:left="1080" w:hanging="1080"/>
      </w:pPr>
      <w:rPr>
        <w:rFonts w:cs="Times New Roman"/>
        <w:sz w:val="24"/>
        <w:szCs w:val="24"/>
      </w:rPr>
    </w:lvl>
    <w:lvl w:ilvl="5">
      <w:start w:val="1"/>
      <w:numFmt w:val="decimal"/>
      <w:lvlText w:val="%1.%2.%3.%4.%5.%6."/>
      <w:lvlJc w:val="left"/>
      <w:pPr>
        <w:tabs>
          <w:tab w:val="num" w:pos="1080"/>
        </w:tabs>
        <w:ind w:left="1080" w:hanging="1080"/>
      </w:pPr>
      <w:rPr>
        <w:rFonts w:cs="Times New Roman"/>
        <w:sz w:val="24"/>
        <w:szCs w:val="24"/>
      </w:rPr>
    </w:lvl>
    <w:lvl w:ilvl="6">
      <w:start w:val="1"/>
      <w:numFmt w:val="decimal"/>
      <w:lvlText w:val="%1.%2.%3.%4.%5.%6.%7."/>
      <w:lvlJc w:val="left"/>
      <w:pPr>
        <w:tabs>
          <w:tab w:val="num" w:pos="1440"/>
        </w:tabs>
        <w:ind w:left="1440" w:hanging="1440"/>
      </w:pPr>
      <w:rPr>
        <w:rFonts w:cs="Times New Roman"/>
        <w:sz w:val="24"/>
        <w:szCs w:val="24"/>
      </w:rPr>
    </w:lvl>
    <w:lvl w:ilvl="7">
      <w:start w:val="1"/>
      <w:numFmt w:val="decimal"/>
      <w:lvlText w:val="%1.%2.%3.%4.%5.%6.%7.%8."/>
      <w:lvlJc w:val="left"/>
      <w:pPr>
        <w:tabs>
          <w:tab w:val="num" w:pos="1440"/>
        </w:tabs>
        <w:ind w:left="1440" w:hanging="1440"/>
      </w:pPr>
      <w:rPr>
        <w:rFonts w:cs="Times New Roman"/>
        <w:sz w:val="24"/>
        <w:szCs w:val="24"/>
      </w:rPr>
    </w:lvl>
    <w:lvl w:ilvl="8">
      <w:start w:val="1"/>
      <w:numFmt w:val="decimal"/>
      <w:lvlText w:val="%1.%2.%3.%4.%5.%6.%7.%8.%9."/>
      <w:lvlJc w:val="left"/>
      <w:pPr>
        <w:tabs>
          <w:tab w:val="num" w:pos="1800"/>
        </w:tabs>
        <w:ind w:left="1800" w:hanging="1800"/>
      </w:pPr>
      <w:rPr>
        <w:rFonts w:cs="Times New Roman"/>
        <w:sz w:val="24"/>
        <w:szCs w:val="24"/>
      </w:rPr>
    </w:lvl>
  </w:abstractNum>
  <w:abstractNum w:abstractNumId="11" w15:restartNumberingAfterBreak="0">
    <w:nsid w:val="574B32F9"/>
    <w:multiLevelType w:val="hybridMultilevel"/>
    <w:tmpl w:val="B2B41E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7C8431A5"/>
    <w:multiLevelType w:val="multilevel"/>
    <w:tmpl w:val="B704A988"/>
    <w:lvl w:ilvl="0">
      <w:start w:val="1"/>
      <w:numFmt w:val="decimal"/>
      <w:lvlText w:val="%1."/>
      <w:lvlJc w:val="left"/>
      <w:pPr>
        <w:tabs>
          <w:tab w:val="num" w:pos="360"/>
        </w:tabs>
        <w:ind w:left="360" w:hanging="360"/>
      </w:pPr>
      <w:rPr>
        <w:rFonts w:cs="Times New Roman"/>
        <w:sz w:val="28"/>
        <w:szCs w:val="28"/>
      </w:rPr>
    </w:lvl>
    <w:lvl w:ilvl="1">
      <w:start w:val="1"/>
      <w:numFmt w:val="decimal"/>
      <w:lvlText w:val="%1.%2."/>
      <w:lvlJc w:val="left"/>
      <w:pPr>
        <w:tabs>
          <w:tab w:val="num" w:pos="360"/>
        </w:tabs>
        <w:ind w:left="360" w:hanging="360"/>
      </w:pPr>
      <w:rPr>
        <w:rFonts w:cs="Times New Roman"/>
        <w:sz w:val="28"/>
        <w:szCs w:val="28"/>
      </w:rPr>
    </w:lvl>
    <w:lvl w:ilvl="2">
      <w:start w:val="1"/>
      <w:numFmt w:val="decimal"/>
      <w:lvlText w:val="%1.%2.%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sz w:val="24"/>
        <w:szCs w:val="24"/>
      </w:rPr>
    </w:lvl>
    <w:lvl w:ilvl="4">
      <w:start w:val="1"/>
      <w:numFmt w:val="decimal"/>
      <w:lvlText w:val="%1.%2.%3.%4.%5."/>
      <w:lvlJc w:val="left"/>
      <w:pPr>
        <w:tabs>
          <w:tab w:val="num" w:pos="1080"/>
        </w:tabs>
        <w:ind w:left="1080" w:hanging="1080"/>
      </w:pPr>
      <w:rPr>
        <w:rFonts w:cs="Times New Roman"/>
        <w:sz w:val="24"/>
        <w:szCs w:val="24"/>
      </w:rPr>
    </w:lvl>
    <w:lvl w:ilvl="5">
      <w:start w:val="1"/>
      <w:numFmt w:val="decimal"/>
      <w:lvlText w:val="%1.%2.%3.%4.%5.%6."/>
      <w:lvlJc w:val="left"/>
      <w:pPr>
        <w:tabs>
          <w:tab w:val="num" w:pos="1080"/>
        </w:tabs>
        <w:ind w:left="1080" w:hanging="1080"/>
      </w:pPr>
      <w:rPr>
        <w:rFonts w:cs="Times New Roman"/>
        <w:sz w:val="24"/>
        <w:szCs w:val="24"/>
      </w:rPr>
    </w:lvl>
    <w:lvl w:ilvl="6">
      <w:start w:val="1"/>
      <w:numFmt w:val="decimal"/>
      <w:lvlText w:val="%1.%2.%3.%4.%5.%6.%7."/>
      <w:lvlJc w:val="left"/>
      <w:pPr>
        <w:tabs>
          <w:tab w:val="num" w:pos="1440"/>
        </w:tabs>
        <w:ind w:left="1440" w:hanging="1440"/>
      </w:pPr>
      <w:rPr>
        <w:rFonts w:cs="Times New Roman"/>
        <w:sz w:val="24"/>
        <w:szCs w:val="24"/>
      </w:rPr>
    </w:lvl>
    <w:lvl w:ilvl="7">
      <w:start w:val="1"/>
      <w:numFmt w:val="decimal"/>
      <w:lvlText w:val="%1.%2.%3.%4.%5.%6.%7.%8."/>
      <w:lvlJc w:val="left"/>
      <w:pPr>
        <w:tabs>
          <w:tab w:val="num" w:pos="1440"/>
        </w:tabs>
        <w:ind w:left="1440" w:hanging="1440"/>
      </w:pPr>
      <w:rPr>
        <w:rFonts w:cs="Times New Roman"/>
        <w:sz w:val="24"/>
        <w:szCs w:val="24"/>
      </w:rPr>
    </w:lvl>
    <w:lvl w:ilvl="8">
      <w:start w:val="1"/>
      <w:numFmt w:val="decimal"/>
      <w:lvlText w:val="%1.%2.%3.%4.%5.%6.%7.%8.%9."/>
      <w:lvlJc w:val="left"/>
      <w:pPr>
        <w:tabs>
          <w:tab w:val="num" w:pos="1800"/>
        </w:tabs>
        <w:ind w:left="1800" w:hanging="1800"/>
      </w:pPr>
      <w:rPr>
        <w:rFonts w:cs="Times New Roman"/>
        <w:sz w:val="24"/>
        <w:szCs w:val="24"/>
      </w:rPr>
    </w:lvl>
  </w:abstractNum>
  <w:abstractNum w:abstractNumId="13" w15:restartNumberingAfterBreak="0">
    <w:nsid w:val="7D7D7DDC"/>
    <w:multiLevelType w:val="multilevel"/>
    <w:tmpl w:val="7310B306"/>
    <w:lvl w:ilvl="0">
      <w:start w:val="9"/>
      <w:numFmt w:val="decimal"/>
      <w:lvlText w:val="%1."/>
      <w:lvlJc w:val="left"/>
      <w:pPr>
        <w:ind w:left="390" w:hanging="39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658025547">
    <w:abstractNumId w:val="0"/>
  </w:num>
  <w:num w:numId="2" w16cid:durableId="1487935042">
    <w:abstractNumId w:val="1"/>
  </w:num>
  <w:num w:numId="3" w16cid:durableId="831680047">
    <w:abstractNumId w:val="2"/>
  </w:num>
  <w:num w:numId="4" w16cid:durableId="1596206829">
    <w:abstractNumId w:val="3"/>
  </w:num>
  <w:num w:numId="5" w16cid:durableId="1078014503">
    <w:abstractNumId w:val="7"/>
  </w:num>
  <w:num w:numId="6" w16cid:durableId="1503660523">
    <w:abstractNumId w:val="11"/>
  </w:num>
  <w:num w:numId="7" w16cid:durableId="937180015">
    <w:abstractNumId w:val="6"/>
  </w:num>
  <w:num w:numId="8" w16cid:durableId="2045858569">
    <w:abstractNumId w:val="8"/>
  </w:num>
  <w:num w:numId="9" w16cid:durableId="1460951604">
    <w:abstractNumId w:val="12"/>
  </w:num>
  <w:num w:numId="10" w16cid:durableId="507015873">
    <w:abstractNumId w:val="5"/>
  </w:num>
  <w:num w:numId="11" w16cid:durableId="997540441">
    <w:abstractNumId w:val="4"/>
  </w:num>
  <w:num w:numId="12" w16cid:durableId="464861165">
    <w:abstractNumId w:val="10"/>
  </w:num>
  <w:num w:numId="13" w16cid:durableId="609514904">
    <w:abstractNumId w:val="9"/>
  </w:num>
  <w:num w:numId="14" w16cid:durableId="13261252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9CE"/>
    <w:rsid w:val="00013C2A"/>
    <w:rsid w:val="000248D7"/>
    <w:rsid w:val="00027C4B"/>
    <w:rsid w:val="000317C3"/>
    <w:rsid w:val="000332AC"/>
    <w:rsid w:val="00035079"/>
    <w:rsid w:val="000630F1"/>
    <w:rsid w:val="0008220D"/>
    <w:rsid w:val="000845F7"/>
    <w:rsid w:val="0009193D"/>
    <w:rsid w:val="000C4F45"/>
    <w:rsid w:val="000E2ABA"/>
    <w:rsid w:val="000F4A31"/>
    <w:rsid w:val="00126C4E"/>
    <w:rsid w:val="001A262E"/>
    <w:rsid w:val="001A4C5C"/>
    <w:rsid w:val="001C7D47"/>
    <w:rsid w:val="001E4CCD"/>
    <w:rsid w:val="001E5E7D"/>
    <w:rsid w:val="001F3A94"/>
    <w:rsid w:val="00204578"/>
    <w:rsid w:val="00231FBC"/>
    <w:rsid w:val="002429EF"/>
    <w:rsid w:val="00244B95"/>
    <w:rsid w:val="00254BB0"/>
    <w:rsid w:val="002718EE"/>
    <w:rsid w:val="00283187"/>
    <w:rsid w:val="00284830"/>
    <w:rsid w:val="002B01AF"/>
    <w:rsid w:val="002B2301"/>
    <w:rsid w:val="002D6312"/>
    <w:rsid w:val="002F2FCD"/>
    <w:rsid w:val="00305C65"/>
    <w:rsid w:val="00310F52"/>
    <w:rsid w:val="00316D62"/>
    <w:rsid w:val="00327702"/>
    <w:rsid w:val="00337CFF"/>
    <w:rsid w:val="00345615"/>
    <w:rsid w:val="00351CDD"/>
    <w:rsid w:val="00360AAF"/>
    <w:rsid w:val="0038010C"/>
    <w:rsid w:val="003837A9"/>
    <w:rsid w:val="003866C3"/>
    <w:rsid w:val="003915EF"/>
    <w:rsid w:val="003D3C55"/>
    <w:rsid w:val="003E2C1B"/>
    <w:rsid w:val="003E4D8D"/>
    <w:rsid w:val="00414EE0"/>
    <w:rsid w:val="004232F5"/>
    <w:rsid w:val="00434B50"/>
    <w:rsid w:val="00443364"/>
    <w:rsid w:val="00460914"/>
    <w:rsid w:val="00476CF6"/>
    <w:rsid w:val="00486D68"/>
    <w:rsid w:val="004A5D1F"/>
    <w:rsid w:val="004A61DD"/>
    <w:rsid w:val="004C4C3B"/>
    <w:rsid w:val="00524476"/>
    <w:rsid w:val="00540090"/>
    <w:rsid w:val="00545DE0"/>
    <w:rsid w:val="0056540B"/>
    <w:rsid w:val="0057177B"/>
    <w:rsid w:val="00576619"/>
    <w:rsid w:val="005A7038"/>
    <w:rsid w:val="005A7AF0"/>
    <w:rsid w:val="005C4DC1"/>
    <w:rsid w:val="005D6A94"/>
    <w:rsid w:val="005E2904"/>
    <w:rsid w:val="005F3EA6"/>
    <w:rsid w:val="005F4C79"/>
    <w:rsid w:val="005F5B5A"/>
    <w:rsid w:val="00600DE5"/>
    <w:rsid w:val="00603450"/>
    <w:rsid w:val="00613689"/>
    <w:rsid w:val="006137B7"/>
    <w:rsid w:val="0061712E"/>
    <w:rsid w:val="00620509"/>
    <w:rsid w:val="006218FE"/>
    <w:rsid w:val="006346E7"/>
    <w:rsid w:val="006529CE"/>
    <w:rsid w:val="006766F4"/>
    <w:rsid w:val="006B0BF2"/>
    <w:rsid w:val="006C4246"/>
    <w:rsid w:val="006D447D"/>
    <w:rsid w:val="006E37E7"/>
    <w:rsid w:val="006F29EF"/>
    <w:rsid w:val="006F5DAD"/>
    <w:rsid w:val="007009A2"/>
    <w:rsid w:val="00715E17"/>
    <w:rsid w:val="00763FAE"/>
    <w:rsid w:val="00782910"/>
    <w:rsid w:val="00792091"/>
    <w:rsid w:val="00793BCA"/>
    <w:rsid w:val="00797CF0"/>
    <w:rsid w:val="007A3FF1"/>
    <w:rsid w:val="007C1206"/>
    <w:rsid w:val="007D0FEF"/>
    <w:rsid w:val="007F0779"/>
    <w:rsid w:val="00840CD0"/>
    <w:rsid w:val="00841F5D"/>
    <w:rsid w:val="00842F2D"/>
    <w:rsid w:val="00845013"/>
    <w:rsid w:val="00861EC7"/>
    <w:rsid w:val="00863244"/>
    <w:rsid w:val="00876F5B"/>
    <w:rsid w:val="00883830"/>
    <w:rsid w:val="008A4CDA"/>
    <w:rsid w:val="008F0114"/>
    <w:rsid w:val="008F4022"/>
    <w:rsid w:val="00902D01"/>
    <w:rsid w:val="00903576"/>
    <w:rsid w:val="009315C1"/>
    <w:rsid w:val="00932CD9"/>
    <w:rsid w:val="009411DD"/>
    <w:rsid w:val="00951677"/>
    <w:rsid w:val="00975B6F"/>
    <w:rsid w:val="009850FE"/>
    <w:rsid w:val="009A6E20"/>
    <w:rsid w:val="009B6FEC"/>
    <w:rsid w:val="009C47F1"/>
    <w:rsid w:val="009C69BF"/>
    <w:rsid w:val="009E0F53"/>
    <w:rsid w:val="009F1859"/>
    <w:rsid w:val="009F657F"/>
    <w:rsid w:val="009F7831"/>
    <w:rsid w:val="00A02AF8"/>
    <w:rsid w:val="00A03100"/>
    <w:rsid w:val="00A04F25"/>
    <w:rsid w:val="00A10C1A"/>
    <w:rsid w:val="00A11C9A"/>
    <w:rsid w:val="00A17543"/>
    <w:rsid w:val="00A23F0A"/>
    <w:rsid w:val="00A40D95"/>
    <w:rsid w:val="00A54174"/>
    <w:rsid w:val="00A55CCB"/>
    <w:rsid w:val="00A61B18"/>
    <w:rsid w:val="00A87CD4"/>
    <w:rsid w:val="00AA39F6"/>
    <w:rsid w:val="00AC1DA0"/>
    <w:rsid w:val="00AC669E"/>
    <w:rsid w:val="00AD3368"/>
    <w:rsid w:val="00AD40BB"/>
    <w:rsid w:val="00AD49D1"/>
    <w:rsid w:val="00AD7D47"/>
    <w:rsid w:val="00AF6EBC"/>
    <w:rsid w:val="00B01A0A"/>
    <w:rsid w:val="00B01F03"/>
    <w:rsid w:val="00B114D2"/>
    <w:rsid w:val="00B4697C"/>
    <w:rsid w:val="00B61A1C"/>
    <w:rsid w:val="00B77BAF"/>
    <w:rsid w:val="00B850F5"/>
    <w:rsid w:val="00B9763C"/>
    <w:rsid w:val="00BB29E6"/>
    <w:rsid w:val="00BC061A"/>
    <w:rsid w:val="00BC0935"/>
    <w:rsid w:val="00BC11A4"/>
    <w:rsid w:val="00BE7ADA"/>
    <w:rsid w:val="00BF52E9"/>
    <w:rsid w:val="00BF6F53"/>
    <w:rsid w:val="00C51284"/>
    <w:rsid w:val="00C57B9C"/>
    <w:rsid w:val="00C6783B"/>
    <w:rsid w:val="00C86160"/>
    <w:rsid w:val="00CA1221"/>
    <w:rsid w:val="00CD3922"/>
    <w:rsid w:val="00CD6A88"/>
    <w:rsid w:val="00CE298F"/>
    <w:rsid w:val="00CE6D0D"/>
    <w:rsid w:val="00CF77A9"/>
    <w:rsid w:val="00D1188C"/>
    <w:rsid w:val="00D12722"/>
    <w:rsid w:val="00D26D90"/>
    <w:rsid w:val="00D43FE6"/>
    <w:rsid w:val="00D66213"/>
    <w:rsid w:val="00D75A39"/>
    <w:rsid w:val="00DA6C77"/>
    <w:rsid w:val="00DB3C28"/>
    <w:rsid w:val="00DC00D6"/>
    <w:rsid w:val="00DC4F7D"/>
    <w:rsid w:val="00DC6035"/>
    <w:rsid w:val="00DD4923"/>
    <w:rsid w:val="00DD76C8"/>
    <w:rsid w:val="00DE422F"/>
    <w:rsid w:val="00DF3BE7"/>
    <w:rsid w:val="00E0289A"/>
    <w:rsid w:val="00E038E5"/>
    <w:rsid w:val="00E2011B"/>
    <w:rsid w:val="00E345F3"/>
    <w:rsid w:val="00E36AA8"/>
    <w:rsid w:val="00E54A61"/>
    <w:rsid w:val="00E832AC"/>
    <w:rsid w:val="00E84BAE"/>
    <w:rsid w:val="00E850FB"/>
    <w:rsid w:val="00EA0CC4"/>
    <w:rsid w:val="00EB394B"/>
    <w:rsid w:val="00EB727E"/>
    <w:rsid w:val="00ED6F7E"/>
    <w:rsid w:val="00EE007F"/>
    <w:rsid w:val="00EE1E18"/>
    <w:rsid w:val="00EE7861"/>
    <w:rsid w:val="00EF1179"/>
    <w:rsid w:val="00F02B80"/>
    <w:rsid w:val="00F27249"/>
    <w:rsid w:val="00F43836"/>
    <w:rsid w:val="00F61F7D"/>
    <w:rsid w:val="00F8172B"/>
    <w:rsid w:val="00F927A3"/>
    <w:rsid w:val="00FB59CE"/>
    <w:rsid w:val="00FC1D67"/>
    <w:rsid w:val="00FC26F4"/>
    <w:rsid w:val="00FC3E4C"/>
    <w:rsid w:val="00FD50B1"/>
    <w:rsid w:val="00FF2D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F907AB4"/>
  <w15:docId w15:val="{33125290-20BE-4C71-A958-842B66F84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3FF1"/>
    <w:pPr>
      <w:suppressAutoHyphens/>
    </w:pPr>
    <w:rPr>
      <w:sz w:val="24"/>
      <w:szCs w:val="24"/>
      <w:lang w:eastAsia="ar-SA"/>
    </w:rPr>
  </w:style>
  <w:style w:type="paragraph" w:styleId="1">
    <w:name w:val="heading 1"/>
    <w:basedOn w:val="a"/>
    <w:next w:val="a0"/>
    <w:qFormat/>
    <w:pPr>
      <w:keepNext/>
      <w:keepLines/>
      <w:numPr>
        <w:numId w:val="1"/>
      </w:numPr>
      <w:spacing w:before="480"/>
      <w:outlineLvl w:val="0"/>
    </w:pPr>
    <w:rPr>
      <w:rFonts w:ascii="Cambria" w:hAnsi="Cambria"/>
      <w:b/>
      <w:bCs/>
      <w:color w:val="365F91"/>
      <w:sz w:val="28"/>
      <w:szCs w:val="28"/>
      <w:lang w:val="en-US"/>
    </w:rPr>
  </w:style>
  <w:style w:type="paragraph" w:styleId="2">
    <w:name w:val="heading 2"/>
    <w:basedOn w:val="a"/>
    <w:next w:val="a0"/>
    <w:qFormat/>
    <w:pPr>
      <w:keepNext/>
      <w:widowControl w:val="0"/>
      <w:numPr>
        <w:ilvl w:val="1"/>
        <w:numId w:val="1"/>
      </w:numPr>
      <w:jc w:val="both"/>
      <w:outlineLvl w:val="1"/>
    </w:pPr>
    <w:rPr>
      <w:b/>
      <w:bCs/>
      <w:color w:val="000000"/>
      <w:sz w:val="28"/>
      <w:szCs w:val="28"/>
      <w:lang w:val="en-US"/>
    </w:rPr>
  </w:style>
  <w:style w:type="paragraph" w:styleId="3">
    <w:name w:val="heading 3"/>
    <w:basedOn w:val="a"/>
    <w:next w:val="a0"/>
    <w:qFormat/>
    <w:pPr>
      <w:keepNext/>
      <w:numPr>
        <w:ilvl w:val="2"/>
        <w:numId w:val="1"/>
      </w:numPr>
      <w:spacing w:before="240" w:after="60"/>
      <w:outlineLvl w:val="2"/>
    </w:pPr>
    <w:rPr>
      <w:rFonts w:ascii="Cambria" w:hAnsi="Cambria"/>
      <w:b/>
      <w:bCs/>
      <w:sz w:val="26"/>
      <w:szCs w:val="26"/>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Основной шрифт абзаца1"/>
  </w:style>
  <w:style w:type="character" w:customStyle="1" w:styleId="11">
    <w:name w:val="Заголовок 1 Знак"/>
    <w:rPr>
      <w:rFonts w:ascii="Cambria" w:hAnsi="Cambria" w:cs="Times New Roman"/>
      <w:b/>
      <w:bCs/>
      <w:color w:val="365F91"/>
      <w:sz w:val="28"/>
      <w:szCs w:val="28"/>
    </w:rPr>
  </w:style>
  <w:style w:type="character" w:customStyle="1" w:styleId="20">
    <w:name w:val="Заголовок 2 Знак"/>
    <w:rPr>
      <w:rFonts w:ascii="Times New Roman" w:hAnsi="Times New Roman" w:cs="Times New Roman"/>
      <w:b/>
      <w:bCs/>
      <w:color w:val="000000"/>
      <w:sz w:val="28"/>
      <w:szCs w:val="28"/>
    </w:rPr>
  </w:style>
  <w:style w:type="character" w:customStyle="1" w:styleId="30">
    <w:name w:val="Заголовок 3 Знак"/>
    <w:rPr>
      <w:rFonts w:ascii="Cambria" w:eastAsia="Times New Roman" w:hAnsi="Cambria" w:cs="Times New Roman"/>
      <w:b/>
      <w:bCs/>
      <w:sz w:val="26"/>
      <w:szCs w:val="26"/>
    </w:rPr>
  </w:style>
  <w:style w:type="character" w:customStyle="1" w:styleId="Normaltext">
    <w:name w:val="Normal text"/>
    <w:rPr>
      <w:sz w:val="20"/>
    </w:rPr>
  </w:style>
  <w:style w:type="character" w:customStyle="1" w:styleId="Heading">
    <w:name w:val="Heading"/>
    <w:rPr>
      <w:b/>
      <w:sz w:val="20"/>
    </w:rPr>
  </w:style>
  <w:style w:type="character" w:customStyle="1" w:styleId="Keywords">
    <w:name w:val="Keywords"/>
    <w:rPr>
      <w:i/>
      <w:color w:val="800000"/>
      <w:sz w:val="20"/>
    </w:rPr>
  </w:style>
  <w:style w:type="character" w:customStyle="1" w:styleId="a4">
    <w:name w:val="Основной текст Знак"/>
    <w:rPr>
      <w:rFonts w:ascii="Times New Roman" w:hAnsi="Times New Roman" w:cs="Times New Roman"/>
      <w:sz w:val="20"/>
      <w:szCs w:val="20"/>
    </w:rPr>
  </w:style>
  <w:style w:type="character" w:styleId="a5">
    <w:name w:val="Hyperlink"/>
    <w:uiPriority w:val="99"/>
    <w:rPr>
      <w:rFonts w:cs="Times New Roman"/>
      <w:color w:val="0000FF"/>
      <w:u w:val="single"/>
    </w:rPr>
  </w:style>
  <w:style w:type="character" w:customStyle="1" w:styleId="a6">
    <w:name w:val="Верхний колонтитул Знак"/>
    <w:rPr>
      <w:rFonts w:ascii="Times New Roman" w:hAnsi="Times New Roman" w:cs="Times New Roman"/>
      <w:sz w:val="24"/>
      <w:szCs w:val="24"/>
    </w:rPr>
  </w:style>
  <w:style w:type="character" w:customStyle="1" w:styleId="a7">
    <w:name w:val="Нижний колонтитул Знак"/>
    <w:rPr>
      <w:rFonts w:ascii="Times New Roman" w:hAnsi="Times New Roman" w:cs="Times New Roman"/>
      <w:sz w:val="24"/>
      <w:szCs w:val="24"/>
    </w:rPr>
  </w:style>
  <w:style w:type="character" w:customStyle="1" w:styleId="a8">
    <w:name w:val="Текст выноски Знак"/>
    <w:rPr>
      <w:rFonts w:ascii="Tahoma" w:hAnsi="Tahoma" w:cs="Tahoma"/>
      <w:sz w:val="16"/>
      <w:szCs w:val="16"/>
    </w:rPr>
  </w:style>
  <w:style w:type="character" w:customStyle="1" w:styleId="s2">
    <w:name w:val="s2"/>
  </w:style>
  <w:style w:type="character" w:styleId="a9">
    <w:name w:val="Strong"/>
    <w:qFormat/>
    <w:rPr>
      <w:b/>
      <w:bCs/>
    </w:rPr>
  </w:style>
  <w:style w:type="character" w:customStyle="1" w:styleId="ListLabel1">
    <w:name w:val="ListLabel 1"/>
    <w:rPr>
      <w:rFonts w:cs="Times New Roman"/>
      <w:b/>
      <w:bCs/>
      <w:sz w:val="20"/>
      <w:szCs w:val="20"/>
    </w:rPr>
  </w:style>
  <w:style w:type="character" w:customStyle="1" w:styleId="ListLabel2">
    <w:name w:val="ListLabel 2"/>
    <w:rPr>
      <w:rFonts w:cs="Times New Roman"/>
      <w:sz w:val="24"/>
      <w:szCs w:val="24"/>
    </w:rPr>
  </w:style>
  <w:style w:type="character" w:customStyle="1" w:styleId="ListLabel3">
    <w:name w:val="ListLabel 3"/>
    <w:rPr>
      <w:rFonts w:cs="Times New Roman"/>
      <w:sz w:val="22"/>
      <w:szCs w:val="22"/>
    </w:rPr>
  </w:style>
  <w:style w:type="character" w:customStyle="1" w:styleId="ListLabel4">
    <w:name w:val="ListLabel 4"/>
    <w:rPr>
      <w:rFonts w:cs="Times New Roman"/>
    </w:rPr>
  </w:style>
  <w:style w:type="character" w:customStyle="1" w:styleId="ListLabel5">
    <w:name w:val="ListLabel 5"/>
    <w:rPr>
      <w:sz w:val="24"/>
    </w:rPr>
  </w:style>
  <w:style w:type="character" w:customStyle="1" w:styleId="ListLabel6">
    <w:name w:val="ListLabel 6"/>
    <w:rPr>
      <w:rFonts w:cs="Times New Roman"/>
      <w:b w:val="0"/>
      <w:i w:val="0"/>
      <w:sz w:val="22"/>
      <w:szCs w:val="22"/>
      <w:u w:val="none"/>
    </w:rPr>
  </w:style>
  <w:style w:type="character" w:customStyle="1" w:styleId="ListLabel7">
    <w:name w:val="ListLabel 7"/>
    <w:rPr>
      <w:rFonts w:cs="Times New Roman"/>
      <w:i w:val="0"/>
    </w:rPr>
  </w:style>
  <w:style w:type="character" w:customStyle="1" w:styleId="ListLabel8">
    <w:name w:val="ListLabel 8"/>
    <w:rPr>
      <w:i w:val="0"/>
    </w:rPr>
  </w:style>
  <w:style w:type="character" w:customStyle="1" w:styleId="ListLabel9">
    <w:name w:val="ListLabel 9"/>
    <w:rPr>
      <w:rFonts w:cs="Courier New"/>
    </w:rPr>
  </w:style>
  <w:style w:type="paragraph" w:customStyle="1" w:styleId="12">
    <w:name w:val="Заголовок1"/>
    <w:basedOn w:val="a"/>
    <w:next w:val="a0"/>
    <w:pPr>
      <w:keepNext/>
      <w:spacing w:before="240" w:after="120"/>
    </w:pPr>
    <w:rPr>
      <w:rFonts w:ascii="Arial" w:eastAsia="Microsoft YaHei" w:hAnsi="Arial" w:cs="Arial"/>
      <w:sz w:val="28"/>
      <w:szCs w:val="28"/>
    </w:rPr>
  </w:style>
  <w:style w:type="paragraph" w:styleId="a0">
    <w:name w:val="Body Text"/>
    <w:basedOn w:val="a"/>
    <w:pPr>
      <w:spacing w:after="100"/>
      <w:jc w:val="both"/>
    </w:pPr>
    <w:rPr>
      <w:sz w:val="20"/>
      <w:szCs w:val="20"/>
      <w:lang w:val="en-US"/>
    </w:rPr>
  </w:style>
  <w:style w:type="paragraph" w:styleId="aa">
    <w:name w:val="List"/>
    <w:basedOn w:val="a0"/>
    <w:rPr>
      <w:rFonts w:cs="Arial"/>
    </w:rPr>
  </w:style>
  <w:style w:type="paragraph" w:customStyle="1" w:styleId="13">
    <w:name w:val="Название1"/>
    <w:basedOn w:val="a"/>
    <w:pPr>
      <w:suppressLineNumbers/>
      <w:spacing w:before="120" w:after="120"/>
    </w:pPr>
    <w:rPr>
      <w:rFonts w:cs="Arial"/>
      <w:i/>
      <w:iCs/>
    </w:rPr>
  </w:style>
  <w:style w:type="paragraph" w:customStyle="1" w:styleId="14">
    <w:name w:val="Указатель1"/>
    <w:basedOn w:val="a"/>
    <w:pPr>
      <w:suppressLineNumbers/>
    </w:pPr>
    <w:rPr>
      <w:rFonts w:cs="Arial"/>
    </w:rPr>
  </w:style>
  <w:style w:type="paragraph" w:customStyle="1" w:styleId="ParagraphStyle">
    <w:name w:val="Paragraph Style"/>
    <w:pPr>
      <w:widowControl w:val="0"/>
      <w:suppressAutoHyphens/>
    </w:pPr>
    <w:rPr>
      <w:sz w:val="24"/>
      <w:szCs w:val="24"/>
      <w:lang w:eastAsia="ar-SA"/>
    </w:rPr>
  </w:style>
  <w:style w:type="paragraph" w:customStyle="1" w:styleId="130">
    <w:name w:val="заголовок 13"/>
    <w:basedOn w:val="a"/>
    <w:pPr>
      <w:keepNext/>
      <w:spacing w:before="240" w:after="60"/>
      <w:jc w:val="center"/>
    </w:pPr>
    <w:rPr>
      <w:b/>
      <w:caps/>
      <w:kern w:val="1"/>
      <w:szCs w:val="20"/>
    </w:rPr>
  </w:style>
  <w:style w:type="paragraph" w:customStyle="1" w:styleId="ab">
    <w:name w:val="Инструкция"/>
    <w:basedOn w:val="a"/>
    <w:pPr>
      <w:ind w:firstLine="720"/>
      <w:jc w:val="both"/>
    </w:pPr>
    <w:rPr>
      <w:sz w:val="20"/>
      <w:szCs w:val="20"/>
    </w:rPr>
  </w:style>
  <w:style w:type="paragraph" w:styleId="ac">
    <w:name w:val="header"/>
    <w:basedOn w:val="a"/>
    <w:pPr>
      <w:suppressLineNumbers/>
      <w:tabs>
        <w:tab w:val="center" w:pos="4677"/>
        <w:tab w:val="right" w:pos="9355"/>
      </w:tabs>
    </w:pPr>
    <w:rPr>
      <w:lang w:val="en-US"/>
    </w:rPr>
  </w:style>
  <w:style w:type="paragraph" w:styleId="ad">
    <w:name w:val="footer"/>
    <w:basedOn w:val="a"/>
    <w:pPr>
      <w:suppressLineNumbers/>
      <w:tabs>
        <w:tab w:val="center" w:pos="4677"/>
        <w:tab w:val="right" w:pos="9355"/>
      </w:tabs>
    </w:pPr>
    <w:rPr>
      <w:lang w:val="en-US"/>
    </w:rPr>
  </w:style>
  <w:style w:type="paragraph" w:customStyle="1" w:styleId="15">
    <w:name w:val="Текст выноски1"/>
    <w:basedOn w:val="a"/>
    <w:rPr>
      <w:rFonts w:ascii="Tahoma" w:hAnsi="Tahoma"/>
      <w:sz w:val="16"/>
      <w:szCs w:val="16"/>
      <w:lang w:val="en-US"/>
    </w:rPr>
  </w:style>
  <w:style w:type="paragraph" w:customStyle="1" w:styleId="16">
    <w:name w:val="Абзац списка1"/>
    <w:basedOn w:val="a"/>
    <w:pPr>
      <w:ind w:left="708"/>
    </w:pPr>
  </w:style>
  <w:style w:type="paragraph" w:customStyle="1" w:styleId="p2">
    <w:name w:val="p2"/>
    <w:basedOn w:val="a"/>
    <w:pPr>
      <w:spacing w:before="100" w:after="100"/>
    </w:pPr>
  </w:style>
  <w:style w:type="paragraph" w:customStyle="1" w:styleId="p3">
    <w:name w:val="p3"/>
    <w:basedOn w:val="a"/>
    <w:pPr>
      <w:spacing w:before="100" w:after="100"/>
    </w:pPr>
  </w:style>
  <w:style w:type="paragraph" w:customStyle="1" w:styleId="ae">
    <w:name w:val="Содержимое таблицы"/>
    <w:basedOn w:val="a"/>
    <w:pPr>
      <w:suppressLineNumbers/>
    </w:pPr>
  </w:style>
  <w:style w:type="paragraph" w:customStyle="1" w:styleId="af">
    <w:name w:val="Заголовок таблицы"/>
    <w:basedOn w:val="ae"/>
    <w:pPr>
      <w:jc w:val="center"/>
    </w:pPr>
    <w:rPr>
      <w:b/>
      <w:bCs/>
    </w:rPr>
  </w:style>
  <w:style w:type="character" w:customStyle="1" w:styleId="main-grid-cell-content">
    <w:name w:val="main-grid-cell-content"/>
    <w:basedOn w:val="a1"/>
    <w:rsid w:val="000845F7"/>
  </w:style>
  <w:style w:type="paragraph" w:styleId="af0">
    <w:name w:val="Balloon Text"/>
    <w:basedOn w:val="a"/>
    <w:link w:val="17"/>
    <w:uiPriority w:val="99"/>
    <w:semiHidden/>
    <w:unhideWhenUsed/>
    <w:rsid w:val="003D3C55"/>
    <w:rPr>
      <w:rFonts w:ascii="Tahoma" w:hAnsi="Tahoma" w:cs="Tahoma"/>
      <w:sz w:val="16"/>
      <w:szCs w:val="16"/>
    </w:rPr>
  </w:style>
  <w:style w:type="character" w:customStyle="1" w:styleId="17">
    <w:name w:val="Текст выноски Знак1"/>
    <w:basedOn w:val="a1"/>
    <w:link w:val="af0"/>
    <w:uiPriority w:val="99"/>
    <w:semiHidden/>
    <w:rsid w:val="003D3C55"/>
    <w:rPr>
      <w:rFonts w:ascii="Tahoma" w:hAnsi="Tahoma" w:cs="Tahoma"/>
      <w:sz w:val="16"/>
      <w:szCs w:val="16"/>
      <w:lang w:eastAsia="ar-SA"/>
    </w:rPr>
  </w:style>
  <w:style w:type="paragraph" w:styleId="HTML">
    <w:name w:val="HTML Preformatted"/>
    <w:basedOn w:val="a"/>
    <w:link w:val="HTML0"/>
    <w:uiPriority w:val="99"/>
    <w:rsid w:val="000C4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val="x-none" w:eastAsia="ru-RU"/>
    </w:rPr>
  </w:style>
  <w:style w:type="character" w:customStyle="1" w:styleId="HTML0">
    <w:name w:val="Стандартный HTML Знак"/>
    <w:basedOn w:val="a1"/>
    <w:link w:val="HTML"/>
    <w:uiPriority w:val="99"/>
    <w:rsid w:val="000C4F45"/>
    <w:rPr>
      <w:rFonts w:ascii="Courier New" w:hAnsi="Courier New"/>
      <w:lang w:val="x-none"/>
    </w:rPr>
  </w:style>
  <w:style w:type="character" w:styleId="af1">
    <w:name w:val="annotation reference"/>
    <w:basedOn w:val="a1"/>
    <w:uiPriority w:val="99"/>
    <w:semiHidden/>
    <w:unhideWhenUsed/>
    <w:rsid w:val="005A7AF0"/>
    <w:rPr>
      <w:sz w:val="16"/>
      <w:szCs w:val="16"/>
    </w:rPr>
  </w:style>
  <w:style w:type="paragraph" w:styleId="af2">
    <w:name w:val="annotation text"/>
    <w:basedOn w:val="a"/>
    <w:link w:val="af3"/>
    <w:uiPriority w:val="99"/>
    <w:semiHidden/>
    <w:unhideWhenUsed/>
    <w:rsid w:val="005A7AF0"/>
    <w:rPr>
      <w:sz w:val="20"/>
      <w:szCs w:val="20"/>
    </w:rPr>
  </w:style>
  <w:style w:type="character" w:customStyle="1" w:styleId="af3">
    <w:name w:val="Текст примечания Знак"/>
    <w:basedOn w:val="a1"/>
    <w:link w:val="af2"/>
    <w:uiPriority w:val="99"/>
    <w:semiHidden/>
    <w:rsid w:val="005A7AF0"/>
    <w:rPr>
      <w:lang w:eastAsia="ar-SA"/>
    </w:rPr>
  </w:style>
  <w:style w:type="paragraph" w:styleId="af4">
    <w:name w:val="annotation subject"/>
    <w:basedOn w:val="af2"/>
    <w:next w:val="af2"/>
    <w:link w:val="af5"/>
    <w:uiPriority w:val="99"/>
    <w:semiHidden/>
    <w:unhideWhenUsed/>
    <w:rsid w:val="005A7AF0"/>
    <w:rPr>
      <w:b/>
      <w:bCs/>
    </w:rPr>
  </w:style>
  <w:style w:type="character" w:customStyle="1" w:styleId="af5">
    <w:name w:val="Тема примечания Знак"/>
    <w:basedOn w:val="af3"/>
    <w:link w:val="af4"/>
    <w:uiPriority w:val="99"/>
    <w:semiHidden/>
    <w:rsid w:val="005A7AF0"/>
    <w:rPr>
      <w:b/>
      <w:bCs/>
      <w:lang w:eastAsia="ar-SA"/>
    </w:rPr>
  </w:style>
  <w:style w:type="table" w:styleId="af6">
    <w:name w:val="Table Grid"/>
    <w:basedOn w:val="a2"/>
    <w:uiPriority w:val="59"/>
    <w:rsid w:val="00DB3C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basedOn w:val="a"/>
    <w:uiPriority w:val="34"/>
    <w:qFormat/>
    <w:rsid w:val="00DA6C77"/>
    <w:pPr>
      <w:ind w:left="720"/>
      <w:contextualSpacing/>
    </w:pPr>
  </w:style>
  <w:style w:type="character" w:customStyle="1" w:styleId="18">
    <w:name w:val="Неразрешенное упоминание1"/>
    <w:basedOn w:val="a1"/>
    <w:uiPriority w:val="99"/>
    <w:semiHidden/>
    <w:unhideWhenUsed/>
    <w:rsid w:val="00845013"/>
    <w:rPr>
      <w:color w:val="605E5C"/>
      <w:shd w:val="clear" w:color="auto" w:fill="E1DFDD"/>
    </w:rPr>
  </w:style>
  <w:style w:type="paragraph" w:styleId="af8">
    <w:name w:val="Revision"/>
    <w:hidden/>
    <w:uiPriority w:val="99"/>
    <w:semiHidden/>
    <w:rsid w:val="00A04F25"/>
    <w:rPr>
      <w:sz w:val="24"/>
      <w:szCs w:val="24"/>
      <w:lang w:eastAsia="ar-SA"/>
    </w:rPr>
  </w:style>
  <w:style w:type="paragraph" w:styleId="af9">
    <w:name w:val="footnote text"/>
    <w:aliases w:val=" Знак4 Знак,Знак2 Знак Знак Знак,Знак4 Знак, Знак6 Знак,Знак8 Знак Знак,Знак8 Знак,Footnote Text Char,Footnote Text Char Знак,Текст сноски Знак Знак,Знак4 Знак1,Знак4,Знак21,Знак111,Зн,Char,Знак6 Знак,Знак8, Знак8,Текст сноски Знак1 Знак"/>
    <w:basedOn w:val="a"/>
    <w:link w:val="afa"/>
    <w:qFormat/>
    <w:rsid w:val="00DD4923"/>
    <w:pPr>
      <w:suppressAutoHyphens w:val="0"/>
      <w:spacing w:after="60"/>
      <w:jc w:val="both"/>
    </w:pPr>
    <w:rPr>
      <w:sz w:val="20"/>
      <w:szCs w:val="20"/>
      <w:lang w:val="x-none" w:eastAsia="x-none"/>
    </w:rPr>
  </w:style>
  <w:style w:type="character" w:customStyle="1" w:styleId="afa">
    <w:name w:val="Текст сноски Знак"/>
    <w:aliases w:val=" Знак4 Знак Знак,Знак2 Знак Знак Знак Знак,Знак4 Знак Знак, Знак6 Знак Знак,Знак8 Знак Знак Знак,Знак8 Знак Знак1,Footnote Text Char Знак1,Footnote Text Char Знак Знак,Текст сноски Знак Знак Знак,Знак4 Знак1 Знак,Знак4 Знак2,Зн Знак"/>
    <w:basedOn w:val="a1"/>
    <w:link w:val="af9"/>
    <w:rsid w:val="00DD4923"/>
    <w:rPr>
      <w:lang w:val="x-none" w:eastAsia="x-none"/>
    </w:rPr>
  </w:style>
  <w:style w:type="character" w:styleId="afb">
    <w:name w:val="footnote reference"/>
    <w:rsid w:val="00DD4923"/>
    <w:rPr>
      <w:vertAlign w:val="superscript"/>
    </w:rPr>
  </w:style>
  <w:style w:type="paragraph" w:customStyle="1" w:styleId="afc">
    <w:basedOn w:val="a"/>
    <w:next w:val="afd"/>
    <w:uiPriority w:val="99"/>
    <w:rsid w:val="00DD4923"/>
    <w:pPr>
      <w:suppressAutoHyphens w:val="0"/>
      <w:spacing w:before="100" w:beforeAutospacing="1" w:after="100" w:afterAutospacing="1"/>
    </w:pPr>
    <w:rPr>
      <w:lang w:eastAsia="ru-RU"/>
    </w:rPr>
  </w:style>
  <w:style w:type="paragraph" w:styleId="afd">
    <w:name w:val="Normal (Web)"/>
    <w:basedOn w:val="a"/>
    <w:uiPriority w:val="99"/>
    <w:semiHidden/>
    <w:unhideWhenUsed/>
    <w:rsid w:val="00DD4923"/>
  </w:style>
  <w:style w:type="paragraph" w:styleId="31">
    <w:name w:val="Body Text 3"/>
    <w:basedOn w:val="a"/>
    <w:link w:val="32"/>
    <w:uiPriority w:val="99"/>
    <w:semiHidden/>
    <w:unhideWhenUsed/>
    <w:rsid w:val="00C51284"/>
    <w:pPr>
      <w:spacing w:after="120"/>
    </w:pPr>
    <w:rPr>
      <w:sz w:val="16"/>
      <w:szCs w:val="16"/>
    </w:rPr>
  </w:style>
  <w:style w:type="character" w:customStyle="1" w:styleId="32">
    <w:name w:val="Основной текст 3 Знак"/>
    <w:basedOn w:val="a1"/>
    <w:link w:val="31"/>
    <w:uiPriority w:val="99"/>
    <w:semiHidden/>
    <w:rsid w:val="00C51284"/>
    <w:rPr>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227300">
      <w:bodyDiv w:val="1"/>
      <w:marLeft w:val="0"/>
      <w:marRight w:val="0"/>
      <w:marTop w:val="0"/>
      <w:marBottom w:val="0"/>
      <w:divBdr>
        <w:top w:val="none" w:sz="0" w:space="0" w:color="auto"/>
        <w:left w:val="none" w:sz="0" w:space="0" w:color="auto"/>
        <w:bottom w:val="none" w:sz="0" w:space="0" w:color="auto"/>
        <w:right w:val="none" w:sz="0" w:space="0" w:color="auto"/>
      </w:divBdr>
      <w:divsChild>
        <w:div w:id="1755324852">
          <w:marLeft w:val="0"/>
          <w:marRight w:val="0"/>
          <w:marTop w:val="0"/>
          <w:marBottom w:val="0"/>
          <w:divBdr>
            <w:top w:val="none" w:sz="0" w:space="0" w:color="auto"/>
            <w:left w:val="none" w:sz="0" w:space="0" w:color="auto"/>
            <w:bottom w:val="none" w:sz="0" w:space="0" w:color="auto"/>
            <w:right w:val="none" w:sz="0" w:space="0" w:color="auto"/>
          </w:divBdr>
        </w:div>
      </w:divsChild>
    </w:div>
    <w:div w:id="139257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A5312C05B682F8D8F43023CC8C60047D7825AA88E3F1F6BD2BA53XA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my_cofsy@mail.ru" TargetMode="External"/><Relationship Id="rId4" Type="http://schemas.openxmlformats.org/officeDocument/2006/relationships/settings" Target="settings.xml"/><Relationship Id="rId9" Type="http://schemas.openxmlformats.org/officeDocument/2006/relationships/hyperlink" Target="mailto:44576@b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4847F-AD78-4986-82FF-F48EDC882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2426</Words>
  <Characters>13832</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Georgy V. Dovgal</dc:creator>
  <cp:lastModifiedBy>МКУ Цофму</cp:lastModifiedBy>
  <cp:revision>8</cp:revision>
  <cp:lastPrinted>1900-12-31T21:00:00Z</cp:lastPrinted>
  <dcterms:created xsi:type="dcterms:W3CDTF">2024-02-26T14:51:00Z</dcterms:created>
  <dcterms:modified xsi:type="dcterms:W3CDTF">2024-02-27T08:01:00Z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