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40ED9" w14:textId="39EEC67F" w:rsidR="00DA0B5C" w:rsidRPr="003151D5" w:rsidRDefault="00DA0B5C" w:rsidP="00C4148A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15E71ED5" w14:textId="022F8994" w:rsidR="008A6A67" w:rsidRPr="00473D06" w:rsidRDefault="00425F8F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ОБОСНОВАНИЕ</w:t>
      </w:r>
    </w:p>
    <w:p w14:paraId="5E9680CF" w14:textId="73380FF1" w:rsidR="00594DC8" w:rsidRPr="00473D06" w:rsidRDefault="00594DC8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</w:p>
    <w:p w14:paraId="61B0835E" w14:textId="77777777" w:rsidR="00DE7CF6" w:rsidRDefault="00001A7D" w:rsidP="000C667B">
      <w:pPr>
        <w:tabs>
          <w:tab w:val="center" w:pos="4677"/>
          <w:tab w:val="left" w:pos="718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3D0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818F7" w:rsidRPr="00473D06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выполнение работ </w:t>
      </w:r>
      <w:r w:rsidR="00DE7CF6" w:rsidRPr="00DE7CF6">
        <w:rPr>
          <w:rFonts w:ascii="Times New Roman" w:hAnsi="Times New Roman" w:cs="Times New Roman"/>
          <w:b/>
          <w:bCs/>
          <w:sz w:val="24"/>
          <w:szCs w:val="24"/>
        </w:rPr>
        <w:t xml:space="preserve">по ремонту участка автомобильной дороги </w:t>
      </w:r>
    </w:p>
    <w:p w14:paraId="37E8455F" w14:textId="77777777" w:rsidR="00DE7CF6" w:rsidRDefault="00DE7CF6" w:rsidP="000C667B">
      <w:pPr>
        <w:tabs>
          <w:tab w:val="center" w:pos="4677"/>
          <w:tab w:val="left" w:pos="718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7CF6">
        <w:rPr>
          <w:rFonts w:ascii="Times New Roman" w:hAnsi="Times New Roman" w:cs="Times New Roman"/>
          <w:b/>
          <w:bCs/>
          <w:sz w:val="24"/>
          <w:szCs w:val="24"/>
        </w:rPr>
        <w:t xml:space="preserve">«Подъезд к д. </w:t>
      </w:r>
      <w:proofErr w:type="spellStart"/>
      <w:r w:rsidRPr="00DE7CF6">
        <w:rPr>
          <w:rFonts w:ascii="Times New Roman" w:hAnsi="Times New Roman" w:cs="Times New Roman"/>
          <w:b/>
          <w:bCs/>
          <w:sz w:val="24"/>
          <w:szCs w:val="24"/>
        </w:rPr>
        <w:t>Плутино</w:t>
      </w:r>
      <w:proofErr w:type="spellEnd"/>
      <w:r w:rsidRPr="00DE7CF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5AC02B14" w14:textId="64BA23E7" w:rsidR="00B46DDE" w:rsidRDefault="00DE7CF6" w:rsidP="000C667B">
      <w:pPr>
        <w:tabs>
          <w:tab w:val="center" w:pos="4677"/>
          <w:tab w:val="left" w:pos="71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DE7CF6">
        <w:rPr>
          <w:rFonts w:ascii="Times New Roman" w:hAnsi="Times New Roman" w:cs="Times New Roman"/>
          <w:b/>
          <w:bCs/>
          <w:sz w:val="24"/>
          <w:szCs w:val="24"/>
        </w:rPr>
        <w:t xml:space="preserve"> (дополнительные работы по расчистке от кустарника, валке деревьев, вывозу мусора)</w:t>
      </w:r>
    </w:p>
    <w:tbl>
      <w:tblPr>
        <w:tblStyle w:val="a6"/>
        <w:tblW w:w="0" w:type="auto"/>
        <w:tblInd w:w="-743" w:type="dxa"/>
        <w:tblLook w:val="04A0" w:firstRow="1" w:lastRow="0" w:firstColumn="1" w:lastColumn="0" w:noHBand="0" w:noVBand="1"/>
      </w:tblPr>
      <w:tblGrid>
        <w:gridCol w:w="2836"/>
        <w:gridCol w:w="7654"/>
      </w:tblGrid>
      <w:tr w:rsidR="00B46DDE" w:rsidRPr="00B46DDE" w14:paraId="2B957209" w14:textId="77777777" w:rsidTr="00DE7CF6">
        <w:trPr>
          <w:trHeight w:val="894"/>
        </w:trPr>
        <w:tc>
          <w:tcPr>
            <w:tcW w:w="2836" w:type="dxa"/>
          </w:tcPr>
          <w:p w14:paraId="0BDF9045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7654" w:type="dxa"/>
          </w:tcPr>
          <w:p w14:paraId="73C11F27" w14:textId="110D3F41" w:rsidR="00DE7CF6" w:rsidRPr="00DE7CF6" w:rsidRDefault="00DE7CF6" w:rsidP="00DE7CF6">
            <w:pPr>
              <w:tabs>
                <w:tab w:val="center" w:pos="4677"/>
                <w:tab w:val="left" w:pos="7184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7CF6">
              <w:rPr>
                <w:rFonts w:ascii="Times New Roman" w:hAnsi="Times New Roman" w:cs="Times New Roman"/>
                <w:bCs/>
                <w:sz w:val="24"/>
                <w:szCs w:val="24"/>
              </w:rPr>
              <w:t>Ремонт</w:t>
            </w:r>
            <w:r w:rsidRPr="00DE7C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участка автомобильной дороги «Подъезд к д. </w:t>
            </w:r>
            <w:proofErr w:type="spellStart"/>
            <w:r w:rsidRPr="00DE7CF6">
              <w:rPr>
                <w:rFonts w:ascii="Times New Roman" w:hAnsi="Times New Roman" w:cs="Times New Roman"/>
                <w:bCs/>
                <w:sz w:val="24"/>
                <w:szCs w:val="24"/>
              </w:rPr>
              <w:t>Плутино</w:t>
            </w:r>
            <w:proofErr w:type="spellEnd"/>
            <w:r w:rsidRPr="00DE7CF6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14:paraId="1AAE4B8F" w14:textId="715CF9BE" w:rsidR="00B46DDE" w:rsidRPr="003F4C21" w:rsidRDefault="00DE7CF6" w:rsidP="00DE7CF6">
            <w:pPr>
              <w:tabs>
                <w:tab w:val="center" w:pos="4677"/>
                <w:tab w:val="left" w:pos="7184"/>
              </w:tabs>
              <w:jc w:val="both"/>
              <w:rPr>
                <w:rFonts w:ascii="Times New Roman" w:hAnsi="Times New Roman" w:cs="Times New Roman"/>
              </w:rPr>
            </w:pPr>
            <w:r w:rsidRPr="00DE7C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(дополнительные работы по расчистке от кустарника, валке деревьев, вывозу мусора)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B46DDE" w:rsidRPr="00B46DDE" w14:paraId="0051E562" w14:textId="77777777" w:rsidTr="003F4C21">
        <w:tc>
          <w:tcPr>
            <w:tcW w:w="2836" w:type="dxa"/>
          </w:tcPr>
          <w:p w14:paraId="1F4488E1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Используемый метод определения НМЦК</w:t>
            </w:r>
          </w:p>
        </w:tc>
        <w:tc>
          <w:tcPr>
            <w:tcW w:w="7654" w:type="dxa"/>
          </w:tcPr>
          <w:p w14:paraId="2343EFC4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Сметный*</w:t>
            </w:r>
          </w:p>
        </w:tc>
      </w:tr>
      <w:tr w:rsidR="00B46DDE" w:rsidRPr="00B46DDE" w14:paraId="1AFE5D73" w14:textId="77777777" w:rsidTr="003F4C21">
        <w:tc>
          <w:tcPr>
            <w:tcW w:w="2836" w:type="dxa"/>
          </w:tcPr>
          <w:p w14:paraId="60D99666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Расчет НМЦК</w:t>
            </w:r>
          </w:p>
        </w:tc>
        <w:tc>
          <w:tcPr>
            <w:tcW w:w="7654" w:type="dxa"/>
          </w:tcPr>
          <w:p w14:paraId="166BB0EF" w14:textId="11E050A3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Начальная (максимальная) цена контракта составляет </w:t>
            </w:r>
            <w:bookmarkStart w:id="1" w:name="_Hlk50025913"/>
          </w:p>
          <w:bookmarkEnd w:id="1"/>
          <w:p w14:paraId="3C6F7593" w14:textId="2A33DD8E" w:rsidR="00B46DDE" w:rsidRPr="003F4C21" w:rsidRDefault="00DE7CF6" w:rsidP="00434281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E7CF6">
              <w:rPr>
                <w:rFonts w:ascii="Times New Roman" w:hAnsi="Times New Roman" w:cs="Times New Roman"/>
                <w:b/>
                <w:sz w:val="22"/>
                <w:szCs w:val="22"/>
              </w:rPr>
              <w:t>503 090,63 рублей (Пятьсот три тысячи девяносто рублей 63 копейки)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</w:tr>
      <w:tr w:rsidR="00B46DDE" w:rsidRPr="00B46DDE" w14:paraId="27EB89D6" w14:textId="77777777" w:rsidTr="003F4C21">
        <w:tc>
          <w:tcPr>
            <w:tcW w:w="2836" w:type="dxa"/>
          </w:tcPr>
          <w:p w14:paraId="2B53BE79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7654" w:type="dxa"/>
          </w:tcPr>
          <w:p w14:paraId="46BEFC8D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</w:p>
        </w:tc>
      </w:tr>
      <w:tr w:rsidR="00B46DDE" w:rsidRPr="00B46DDE" w14:paraId="2B82F66B" w14:textId="77777777" w:rsidTr="003F4C21">
        <w:tc>
          <w:tcPr>
            <w:tcW w:w="2836" w:type="dxa"/>
          </w:tcPr>
          <w:p w14:paraId="12139DB4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7654" w:type="dxa"/>
          </w:tcPr>
          <w:p w14:paraId="1595B665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</w:t>
            </w:r>
          </w:p>
        </w:tc>
      </w:tr>
    </w:tbl>
    <w:p w14:paraId="5F2C20E7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*Обоснование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№567.Обоснование невозможности применения методов определения НМЦК, указанных в части 1 статьи 22 44ФЗ:</w:t>
      </w:r>
    </w:p>
    <w:p w14:paraId="3AF7350E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- метод сопоставления рыночных цен (анализа рынка) не применим, так как невозможно определить критерии идентичности или однородности для закупаемых работ, что не позволяет получить объективную и достоверную информацию о рыночных ценах на идентичные или однородные </w:t>
      </w: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закупаемым</w:t>
      </w:r>
      <w:proofErr w:type="gramEnd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 работы;</w:t>
      </w:r>
    </w:p>
    <w:p w14:paraId="38BB2C9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нормативный метод не применим, так как к закупаемым заказчиком работам не установлены в соответствии со статьей 19 Закона правила нормирования, требования к отдельным видам товаров, работ, услуг (в том числе предельные цены товаров, работа, услуг) и (или) нормативные затраты на обеспечение функций муниципальных органов;</w:t>
      </w:r>
      <w:proofErr w:type="gramEnd"/>
    </w:p>
    <w:p w14:paraId="7FAA2971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тарифный метод не применим, так как в соответствии с законодательством Российской Федерации цены закупаемых заказчиком работ не подлежат государственному регулированию и не установлены муниципальными правовыми актами;</w:t>
      </w:r>
    </w:p>
    <w:p w14:paraId="3E04C1AC" w14:textId="5CDAE81B" w:rsid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проектно-сметный метод не применим, так как объектом закупки не является строительство, реконструкция, капитальный ремонт объекта капитального строительства или текущий ремонт зданий, строений, сооружений, помещений;</w:t>
      </w:r>
    </w:p>
    <w:p w14:paraId="5786B36F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затратный метод не применим, так как заказчиком для определения начальной цены контракта в открытых источниках не найдена информация о точных структуре и величине необходимых для производства закупаемых работа затрат, а также для обычной для данной сферы деятельности прибыли.</w:t>
      </w:r>
      <w:proofErr w:type="gramEnd"/>
    </w:p>
    <w:p w14:paraId="659E7BE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Заказчик применил иной метод - сметный. </w:t>
      </w:r>
    </w:p>
    <w:p w14:paraId="1E9CD8FA" w14:textId="4056B6F5" w:rsidR="00473D06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hAnsi="Times New Roman" w:cs="Times New Roman"/>
          <w:sz w:val="24"/>
          <w:szCs w:val="24"/>
          <w:lang w:bidi="ru-RU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sectPr w:rsidR="00473D06" w:rsidSect="003F4C21">
      <w:pgSz w:w="11906" w:h="16838"/>
      <w:pgMar w:top="851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B3364"/>
    <w:multiLevelType w:val="hybridMultilevel"/>
    <w:tmpl w:val="97D082F0"/>
    <w:lvl w:ilvl="0" w:tplc="1828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C8"/>
    <w:rsid w:val="00001A7D"/>
    <w:rsid w:val="00002336"/>
    <w:rsid w:val="00037B79"/>
    <w:rsid w:val="00051C13"/>
    <w:rsid w:val="000652FD"/>
    <w:rsid w:val="00072F98"/>
    <w:rsid w:val="00092262"/>
    <w:rsid w:val="000A5E96"/>
    <w:rsid w:val="000C1787"/>
    <w:rsid w:val="000C667B"/>
    <w:rsid w:val="000D1D57"/>
    <w:rsid w:val="000D2EA5"/>
    <w:rsid w:val="000F5B82"/>
    <w:rsid w:val="001018DA"/>
    <w:rsid w:val="001105C9"/>
    <w:rsid w:val="00114041"/>
    <w:rsid w:val="00123BC9"/>
    <w:rsid w:val="0015521B"/>
    <w:rsid w:val="001741DD"/>
    <w:rsid w:val="0017595D"/>
    <w:rsid w:val="00177477"/>
    <w:rsid w:val="00184672"/>
    <w:rsid w:val="001A0D41"/>
    <w:rsid w:val="001B4AA0"/>
    <w:rsid w:val="001B6C2A"/>
    <w:rsid w:val="001D61C4"/>
    <w:rsid w:val="001E3EEF"/>
    <w:rsid w:val="001E79EE"/>
    <w:rsid w:val="00210684"/>
    <w:rsid w:val="002157B9"/>
    <w:rsid w:val="002211CE"/>
    <w:rsid w:val="00221FE9"/>
    <w:rsid w:val="002227F8"/>
    <w:rsid w:val="0022592A"/>
    <w:rsid w:val="00277B38"/>
    <w:rsid w:val="00280ABA"/>
    <w:rsid w:val="00292158"/>
    <w:rsid w:val="002A35E7"/>
    <w:rsid w:val="002B475A"/>
    <w:rsid w:val="002E451F"/>
    <w:rsid w:val="003151D5"/>
    <w:rsid w:val="0032631D"/>
    <w:rsid w:val="00326CFC"/>
    <w:rsid w:val="00356BEB"/>
    <w:rsid w:val="00363D78"/>
    <w:rsid w:val="00364303"/>
    <w:rsid w:val="003651BE"/>
    <w:rsid w:val="00373B05"/>
    <w:rsid w:val="00376C2F"/>
    <w:rsid w:val="00383463"/>
    <w:rsid w:val="003A4E45"/>
    <w:rsid w:val="003C6062"/>
    <w:rsid w:val="003D7748"/>
    <w:rsid w:val="003D7831"/>
    <w:rsid w:val="003E491A"/>
    <w:rsid w:val="003F43AC"/>
    <w:rsid w:val="003F4C21"/>
    <w:rsid w:val="003F7F55"/>
    <w:rsid w:val="00402E69"/>
    <w:rsid w:val="00403DE2"/>
    <w:rsid w:val="00406429"/>
    <w:rsid w:val="00414ADE"/>
    <w:rsid w:val="00424D73"/>
    <w:rsid w:val="00425F8F"/>
    <w:rsid w:val="00434281"/>
    <w:rsid w:val="00473D06"/>
    <w:rsid w:val="0048585F"/>
    <w:rsid w:val="004B58CC"/>
    <w:rsid w:val="004C0D97"/>
    <w:rsid w:val="004C6634"/>
    <w:rsid w:val="004D1625"/>
    <w:rsid w:val="004E2516"/>
    <w:rsid w:val="004F62BA"/>
    <w:rsid w:val="00520D9D"/>
    <w:rsid w:val="00541283"/>
    <w:rsid w:val="00574BC5"/>
    <w:rsid w:val="00590AD3"/>
    <w:rsid w:val="00591A1C"/>
    <w:rsid w:val="00594DC8"/>
    <w:rsid w:val="00596D29"/>
    <w:rsid w:val="005B4A5E"/>
    <w:rsid w:val="005C4EE8"/>
    <w:rsid w:val="005D2C47"/>
    <w:rsid w:val="005E4027"/>
    <w:rsid w:val="005E7F87"/>
    <w:rsid w:val="005F2860"/>
    <w:rsid w:val="005F29FE"/>
    <w:rsid w:val="005F5877"/>
    <w:rsid w:val="00601687"/>
    <w:rsid w:val="00610E7E"/>
    <w:rsid w:val="00612255"/>
    <w:rsid w:val="0061559F"/>
    <w:rsid w:val="006273E2"/>
    <w:rsid w:val="006334C0"/>
    <w:rsid w:val="00637E84"/>
    <w:rsid w:val="00643116"/>
    <w:rsid w:val="006500F2"/>
    <w:rsid w:val="00654DD7"/>
    <w:rsid w:val="006551FD"/>
    <w:rsid w:val="0066051F"/>
    <w:rsid w:val="006727E3"/>
    <w:rsid w:val="0068315B"/>
    <w:rsid w:val="00683DD9"/>
    <w:rsid w:val="0068429E"/>
    <w:rsid w:val="006A3C86"/>
    <w:rsid w:val="006D0BDB"/>
    <w:rsid w:val="006D6011"/>
    <w:rsid w:val="006D63F0"/>
    <w:rsid w:val="006D645A"/>
    <w:rsid w:val="007013C4"/>
    <w:rsid w:val="00701511"/>
    <w:rsid w:val="007112FC"/>
    <w:rsid w:val="0071436F"/>
    <w:rsid w:val="0072111F"/>
    <w:rsid w:val="0072399D"/>
    <w:rsid w:val="00725429"/>
    <w:rsid w:val="00731FCA"/>
    <w:rsid w:val="0074103B"/>
    <w:rsid w:val="00743BBF"/>
    <w:rsid w:val="007543BE"/>
    <w:rsid w:val="00763DF4"/>
    <w:rsid w:val="0078508F"/>
    <w:rsid w:val="00791583"/>
    <w:rsid w:val="007C5D1E"/>
    <w:rsid w:val="007D6B82"/>
    <w:rsid w:val="007D7BA7"/>
    <w:rsid w:val="007E0396"/>
    <w:rsid w:val="007E0DC6"/>
    <w:rsid w:val="007E42A2"/>
    <w:rsid w:val="008029D4"/>
    <w:rsid w:val="0081361C"/>
    <w:rsid w:val="00821CE9"/>
    <w:rsid w:val="00841499"/>
    <w:rsid w:val="008519DC"/>
    <w:rsid w:val="00857E7F"/>
    <w:rsid w:val="00864DE8"/>
    <w:rsid w:val="008835B4"/>
    <w:rsid w:val="008A6A67"/>
    <w:rsid w:val="008B7EC1"/>
    <w:rsid w:val="008D422A"/>
    <w:rsid w:val="008E361A"/>
    <w:rsid w:val="008E7356"/>
    <w:rsid w:val="008F5B8D"/>
    <w:rsid w:val="009010F7"/>
    <w:rsid w:val="009306D8"/>
    <w:rsid w:val="0094113E"/>
    <w:rsid w:val="00944E45"/>
    <w:rsid w:val="00953705"/>
    <w:rsid w:val="00954BD0"/>
    <w:rsid w:val="009601AE"/>
    <w:rsid w:val="00972A64"/>
    <w:rsid w:val="00973505"/>
    <w:rsid w:val="00996042"/>
    <w:rsid w:val="009A110C"/>
    <w:rsid w:val="009B4FD8"/>
    <w:rsid w:val="009C050B"/>
    <w:rsid w:val="009D0A76"/>
    <w:rsid w:val="009E6695"/>
    <w:rsid w:val="009F2C76"/>
    <w:rsid w:val="009F40AD"/>
    <w:rsid w:val="00A1129A"/>
    <w:rsid w:val="00A12A81"/>
    <w:rsid w:val="00A14762"/>
    <w:rsid w:val="00A15AD1"/>
    <w:rsid w:val="00A165F6"/>
    <w:rsid w:val="00A2718E"/>
    <w:rsid w:val="00A31A9E"/>
    <w:rsid w:val="00A33A19"/>
    <w:rsid w:val="00A449E6"/>
    <w:rsid w:val="00A54F5A"/>
    <w:rsid w:val="00A63234"/>
    <w:rsid w:val="00A81685"/>
    <w:rsid w:val="00A818F7"/>
    <w:rsid w:val="00A8327B"/>
    <w:rsid w:val="00A863B5"/>
    <w:rsid w:val="00AA11D8"/>
    <w:rsid w:val="00AA2F25"/>
    <w:rsid w:val="00AB13D2"/>
    <w:rsid w:val="00AB7D57"/>
    <w:rsid w:val="00AC1775"/>
    <w:rsid w:val="00AE3FC1"/>
    <w:rsid w:val="00AE67AE"/>
    <w:rsid w:val="00B161BD"/>
    <w:rsid w:val="00B2011C"/>
    <w:rsid w:val="00B21043"/>
    <w:rsid w:val="00B4637C"/>
    <w:rsid w:val="00B46DDE"/>
    <w:rsid w:val="00B46FA9"/>
    <w:rsid w:val="00B64099"/>
    <w:rsid w:val="00B674D9"/>
    <w:rsid w:val="00B757FA"/>
    <w:rsid w:val="00B8270A"/>
    <w:rsid w:val="00B83F4D"/>
    <w:rsid w:val="00B915C2"/>
    <w:rsid w:val="00B922B6"/>
    <w:rsid w:val="00B94113"/>
    <w:rsid w:val="00B96BD0"/>
    <w:rsid w:val="00BA235E"/>
    <w:rsid w:val="00BA4F32"/>
    <w:rsid w:val="00BB0A80"/>
    <w:rsid w:val="00BB68DD"/>
    <w:rsid w:val="00BB7601"/>
    <w:rsid w:val="00BD2F30"/>
    <w:rsid w:val="00BD5DB4"/>
    <w:rsid w:val="00BF2232"/>
    <w:rsid w:val="00C11AF2"/>
    <w:rsid w:val="00C226D0"/>
    <w:rsid w:val="00C34479"/>
    <w:rsid w:val="00C4148A"/>
    <w:rsid w:val="00C55446"/>
    <w:rsid w:val="00C67417"/>
    <w:rsid w:val="00C71D83"/>
    <w:rsid w:val="00C75A04"/>
    <w:rsid w:val="00C94CA2"/>
    <w:rsid w:val="00C96BF0"/>
    <w:rsid w:val="00CA3C29"/>
    <w:rsid w:val="00CF53DB"/>
    <w:rsid w:val="00CF77FE"/>
    <w:rsid w:val="00D14D74"/>
    <w:rsid w:val="00D24DF9"/>
    <w:rsid w:val="00D44343"/>
    <w:rsid w:val="00D45150"/>
    <w:rsid w:val="00D673DB"/>
    <w:rsid w:val="00D74A88"/>
    <w:rsid w:val="00D8065D"/>
    <w:rsid w:val="00D90331"/>
    <w:rsid w:val="00D91069"/>
    <w:rsid w:val="00DA0B5C"/>
    <w:rsid w:val="00DA4F96"/>
    <w:rsid w:val="00DB3BCE"/>
    <w:rsid w:val="00DC0FBC"/>
    <w:rsid w:val="00DD032B"/>
    <w:rsid w:val="00DE7CF6"/>
    <w:rsid w:val="00DF3591"/>
    <w:rsid w:val="00E10471"/>
    <w:rsid w:val="00E13718"/>
    <w:rsid w:val="00E13B2A"/>
    <w:rsid w:val="00E30C08"/>
    <w:rsid w:val="00E357E0"/>
    <w:rsid w:val="00E35FEC"/>
    <w:rsid w:val="00E36AD5"/>
    <w:rsid w:val="00E40312"/>
    <w:rsid w:val="00E5650F"/>
    <w:rsid w:val="00E66873"/>
    <w:rsid w:val="00E7589D"/>
    <w:rsid w:val="00E77BD2"/>
    <w:rsid w:val="00E828A3"/>
    <w:rsid w:val="00E82958"/>
    <w:rsid w:val="00E908E2"/>
    <w:rsid w:val="00E91C7E"/>
    <w:rsid w:val="00EA3DCB"/>
    <w:rsid w:val="00EC1088"/>
    <w:rsid w:val="00EC233F"/>
    <w:rsid w:val="00EC52CF"/>
    <w:rsid w:val="00ED6293"/>
    <w:rsid w:val="00EE54FF"/>
    <w:rsid w:val="00EF71D9"/>
    <w:rsid w:val="00F11322"/>
    <w:rsid w:val="00F14C33"/>
    <w:rsid w:val="00F35707"/>
    <w:rsid w:val="00F4082D"/>
    <w:rsid w:val="00F567B8"/>
    <w:rsid w:val="00F85143"/>
    <w:rsid w:val="00FE4BB4"/>
    <w:rsid w:val="00FF4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C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85F7F-87E1-4883-9088-1105101B3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Лужская коррекционная школа</Company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4</cp:revision>
  <cp:lastPrinted>2022-04-07T08:57:00Z</cp:lastPrinted>
  <dcterms:created xsi:type="dcterms:W3CDTF">2026-05-18T08:34:00Z</dcterms:created>
  <dcterms:modified xsi:type="dcterms:W3CDTF">2026-09-11T08:27:00Z</dcterms:modified>
</cp:coreProperties>
</file>