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B9D02" w14:textId="1D7326D2" w:rsidR="005C30F4" w:rsidRPr="00DB2B53" w:rsidRDefault="00150899" w:rsidP="009030C7">
      <w:pPr>
        <w:pStyle w:val="4"/>
        <w:spacing w:before="0"/>
        <w:jc w:val="center"/>
        <w:rPr>
          <w:rFonts w:ascii="Times New Roman" w:eastAsia="Times New Roman" w:hAnsi="Times New Roman" w:cs="Times New Roman"/>
          <w:b/>
          <w:bCs/>
          <w:i w:val="0"/>
          <w:iCs w:val="0"/>
          <w:color w:val="auto"/>
          <w:spacing w:val="-15"/>
          <w:sz w:val="24"/>
          <w:szCs w:val="24"/>
        </w:rPr>
      </w:pPr>
      <w:r>
        <w:rPr>
          <w:rFonts w:ascii="Times New Roman" w:hAnsi="Times New Roman" w:cs="Times New Roman"/>
          <w:b/>
          <w:bCs/>
          <w:i w:val="0"/>
          <w:iCs w:val="0"/>
          <w:color w:val="auto"/>
          <w:sz w:val="24"/>
          <w:szCs w:val="24"/>
        </w:rPr>
        <w:t>ДОГОВОР</w:t>
      </w:r>
      <w:r w:rsidR="00B447CB" w:rsidRPr="009030C7">
        <w:rPr>
          <w:rFonts w:ascii="Times New Roman" w:hAnsi="Times New Roman" w:cs="Times New Roman"/>
          <w:b/>
          <w:bCs/>
          <w:i w:val="0"/>
          <w:iCs w:val="0"/>
          <w:color w:val="auto"/>
          <w:sz w:val="24"/>
          <w:szCs w:val="24"/>
        </w:rPr>
        <w:t xml:space="preserve"> №</w:t>
      </w:r>
      <w:r w:rsidR="00391017">
        <w:rPr>
          <w:rFonts w:ascii="Times New Roman" w:hAnsi="Times New Roman" w:cs="Times New Roman"/>
          <w:b/>
          <w:bCs/>
          <w:i w:val="0"/>
          <w:iCs w:val="0"/>
          <w:color w:val="auto"/>
          <w:sz w:val="24"/>
          <w:szCs w:val="24"/>
        </w:rPr>
        <w:t xml:space="preserve"> </w:t>
      </w:r>
      <w:r w:rsidR="00CC0F41" w:rsidRPr="00CC0F41">
        <w:rPr>
          <w:rFonts w:ascii="Times New Roman" w:hAnsi="Times New Roman" w:cs="Times New Roman"/>
          <w:b/>
          <w:bCs/>
          <w:i w:val="0"/>
          <w:iCs w:val="0"/>
          <w:color w:val="auto"/>
          <w:sz w:val="24"/>
          <w:szCs w:val="24"/>
        </w:rPr>
        <w:t>289574-26LO</w:t>
      </w:r>
    </w:p>
    <w:p w14:paraId="447320BB" w14:textId="4F4607C8" w:rsidR="005C30F4" w:rsidRPr="00EF6D43" w:rsidRDefault="00B447CB" w:rsidP="009030C7">
      <w:pPr>
        <w:pStyle w:val="4"/>
        <w:spacing w:before="0"/>
        <w:jc w:val="center"/>
        <w:rPr>
          <w:rFonts w:ascii="Times New Roman" w:eastAsia="Times New Roman" w:hAnsi="Times New Roman" w:cs="Times New Roman"/>
          <w:b/>
          <w:bCs/>
          <w:i w:val="0"/>
          <w:iCs w:val="0"/>
          <w:color w:val="auto"/>
          <w:spacing w:val="-15"/>
          <w:sz w:val="24"/>
          <w:szCs w:val="24"/>
        </w:rPr>
      </w:pPr>
      <w:r w:rsidRPr="009030C7">
        <w:rPr>
          <w:rFonts w:ascii="Times New Roman" w:hAnsi="Times New Roman" w:cs="Times New Roman"/>
          <w:b/>
          <w:bCs/>
          <w:i w:val="0"/>
          <w:iCs w:val="0"/>
          <w:color w:val="auto"/>
          <w:sz w:val="24"/>
          <w:szCs w:val="24"/>
        </w:rPr>
        <w:t xml:space="preserve">на поставку </w:t>
      </w:r>
      <w:bookmarkStart w:id="0" w:name="_Hlk215759436"/>
      <w:r w:rsidR="00BC4A4B">
        <w:rPr>
          <w:rFonts w:ascii="Times New Roman" w:hAnsi="Times New Roman" w:cs="Times New Roman"/>
          <w:b/>
          <w:bCs/>
          <w:i w:val="0"/>
          <w:iCs w:val="0"/>
          <w:color w:val="auto"/>
          <w:sz w:val="24"/>
          <w:szCs w:val="24"/>
        </w:rPr>
        <w:t>сантехнических товаров</w:t>
      </w:r>
    </w:p>
    <w:bookmarkEnd w:id="0"/>
    <w:p w14:paraId="0FBB78F5" w14:textId="0CCE230A" w:rsidR="005C30F4" w:rsidRPr="009030C7" w:rsidRDefault="00B447CB" w:rsidP="009030C7">
      <w:pPr>
        <w:pStyle w:val="af0"/>
        <w:spacing w:before="0" w:after="0"/>
        <w:rPr>
          <w:rFonts w:ascii="Times New Roman" w:hAnsi="Times New Roman" w:cs="Times New Roman"/>
          <w:b/>
          <w:i w:val="0"/>
          <w:iCs w:val="0"/>
          <w:sz w:val="24"/>
          <w:szCs w:val="24"/>
        </w:rPr>
      </w:pPr>
      <w:r w:rsidRPr="009030C7">
        <w:rPr>
          <w:rFonts w:ascii="Times New Roman" w:hAnsi="Times New Roman" w:cs="Times New Roman"/>
          <w:b/>
          <w:i w:val="0"/>
          <w:iCs w:val="0"/>
          <w:sz w:val="24"/>
          <w:szCs w:val="24"/>
        </w:rPr>
        <w:t xml:space="preserve">ИКЗ </w:t>
      </w:r>
      <w:r w:rsidR="00B509BC" w:rsidRPr="00B509BC">
        <w:rPr>
          <w:rFonts w:ascii="Times New Roman" w:hAnsi="Times New Roman" w:cs="Times New Roman"/>
          <w:b/>
          <w:i w:val="0"/>
          <w:iCs w:val="0"/>
          <w:sz w:val="24"/>
          <w:szCs w:val="24"/>
        </w:rPr>
        <w:t>262470601295047060100144510000000000</w:t>
      </w:r>
    </w:p>
    <w:p w14:paraId="261C0C5F" w14:textId="77777777" w:rsidR="005C30F4" w:rsidRDefault="005C30F4">
      <w:pPr>
        <w:spacing w:after="0"/>
        <w:rPr>
          <w:rFonts w:ascii="Times New Roman" w:hAnsi="Times New Roman" w:cs="Times New Roman"/>
        </w:rPr>
      </w:pPr>
    </w:p>
    <w:p w14:paraId="1D136949" w14:textId="51FE7674" w:rsidR="005C30F4" w:rsidRDefault="00B447CB">
      <w:pPr>
        <w:spacing w:after="0"/>
        <w:jc w:val="center"/>
        <w:rPr>
          <w:rFonts w:ascii="Times New Roman" w:hAnsi="Times New Roman" w:cs="Times New Roman"/>
        </w:rPr>
      </w:pPr>
      <w:r>
        <w:rPr>
          <w:rFonts w:ascii="Times New Roman" w:hAnsi="Times New Roman" w:cs="Times New Roman"/>
        </w:rPr>
        <w:t>г. Кировск</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BC4A4B">
        <w:rPr>
          <w:rFonts w:ascii="Times New Roman" w:hAnsi="Times New Roman" w:cs="Times New Roman"/>
        </w:rPr>
        <w:t>___</w:t>
      </w:r>
      <w:r>
        <w:rPr>
          <w:rFonts w:ascii="Times New Roman" w:hAnsi="Times New Roman" w:cs="Times New Roman"/>
        </w:rPr>
        <w:t>»</w:t>
      </w:r>
      <w:r w:rsidR="00BC4A4B">
        <w:rPr>
          <w:rFonts w:ascii="Times New Roman" w:hAnsi="Times New Roman" w:cs="Times New Roman"/>
        </w:rPr>
        <w:t xml:space="preserve"> сентября </w:t>
      </w:r>
      <w:r>
        <w:rPr>
          <w:rFonts w:ascii="Times New Roman" w:hAnsi="Times New Roman" w:cs="Times New Roman"/>
        </w:rPr>
        <w:t>202</w:t>
      </w:r>
      <w:r w:rsidR="001F7379">
        <w:rPr>
          <w:rFonts w:ascii="Times New Roman" w:hAnsi="Times New Roman" w:cs="Times New Roman"/>
        </w:rPr>
        <w:t>6</w:t>
      </w:r>
      <w:r>
        <w:rPr>
          <w:rFonts w:ascii="Times New Roman" w:hAnsi="Times New Roman" w:cs="Times New Roman"/>
        </w:rPr>
        <w:t xml:space="preserve"> г.</w:t>
      </w:r>
    </w:p>
    <w:p w14:paraId="0CBAE805" w14:textId="77777777" w:rsidR="005C30F4" w:rsidRDefault="005C30F4">
      <w:pPr>
        <w:spacing w:after="0"/>
        <w:ind w:firstLine="709"/>
        <w:jc w:val="both"/>
        <w:rPr>
          <w:rFonts w:ascii="Times New Roman" w:hAnsi="Times New Roman" w:cs="Times New Roman"/>
          <w:sz w:val="24"/>
          <w:szCs w:val="24"/>
        </w:rPr>
      </w:pPr>
    </w:p>
    <w:p w14:paraId="7963BAC4" w14:textId="2D352079" w:rsidR="005C30F4" w:rsidRPr="005F7FE6" w:rsidRDefault="00A62B06" w:rsidP="005F7FE6">
      <w:pPr>
        <w:spacing w:after="0"/>
        <w:ind w:firstLine="567"/>
        <w:jc w:val="both"/>
        <w:rPr>
          <w:rFonts w:ascii="Times New Roman" w:eastAsia="Times New Roman" w:hAnsi="Times New Roman" w:cs="Times New Roman"/>
          <w:color w:val="000000" w:themeColor="text1"/>
        </w:rPr>
      </w:pPr>
      <w:r w:rsidRPr="003226DA">
        <w:rPr>
          <w:rFonts w:ascii="Times New Roman" w:hAnsi="Times New Roman" w:cs="Times New Roman"/>
          <w:kern w:val="2"/>
          <w:lang w:eastAsia="ar-SA"/>
        </w:rPr>
        <w:t>Государственное бюджетное общеобразовательное учреждение Ленинградской области «Кировская школа-интернат, реализующая адаптированные образовательные программы» (ГБОУ ЛО «Кировская школа – интернат») (далее – Заказчик</w:t>
      </w:r>
      <w:r w:rsidRPr="003226DA">
        <w:rPr>
          <w:rFonts w:ascii="Times New Roman" w:hAnsi="Times New Roman" w:cs="Times New Roman"/>
          <w:color w:val="000000"/>
          <w:kern w:val="2"/>
          <w:lang w:eastAsia="ar-SA"/>
        </w:rPr>
        <w:t xml:space="preserve">), в лице директора Васильевой Ирины Сергеевны, </w:t>
      </w:r>
      <w:r w:rsidRPr="003226DA">
        <w:rPr>
          <w:rFonts w:ascii="Times New Roman" w:hAnsi="Times New Roman" w:cs="Times New Roman"/>
          <w:kern w:val="2"/>
        </w:rPr>
        <w:t xml:space="preserve">действующего на основании </w:t>
      </w:r>
      <w:r w:rsidR="005E1980" w:rsidRPr="003226DA">
        <w:rPr>
          <w:rFonts w:ascii="Times New Roman" w:hAnsi="Times New Roman" w:cs="Times New Roman"/>
          <w:kern w:val="2"/>
        </w:rPr>
        <w:t>Устава</w:t>
      </w:r>
      <w:r w:rsidRPr="003226DA">
        <w:rPr>
          <w:rFonts w:ascii="Times New Roman" w:hAnsi="Times New Roman" w:cs="Times New Roman"/>
          <w:kern w:val="2"/>
        </w:rPr>
        <w:t xml:space="preserve">, с одной стороны, </w:t>
      </w:r>
      <w:r w:rsidR="00A8060C" w:rsidRPr="003226DA">
        <w:rPr>
          <w:rFonts w:ascii="Times New Roman" w:eastAsia="Times New Roman" w:hAnsi="Times New Roman" w:cs="Times New Roman"/>
          <w:color w:val="000000" w:themeColor="text1"/>
        </w:rPr>
        <w:t xml:space="preserve">и </w:t>
      </w:r>
      <w:r w:rsidR="00BC4A4B">
        <w:rPr>
          <w:rFonts w:ascii="Times New Roman" w:eastAsia="Times New Roman" w:hAnsi="Times New Roman" w:cs="Times New Roman"/>
          <w:color w:val="000000" w:themeColor="text1"/>
        </w:rPr>
        <w:t>______________________________________</w:t>
      </w:r>
      <w:r w:rsidR="00A8060C" w:rsidRPr="003226DA">
        <w:rPr>
          <w:rFonts w:ascii="Times New Roman" w:eastAsia="Times New Roman" w:hAnsi="Times New Roman" w:cs="Times New Roman"/>
          <w:color w:val="000000" w:themeColor="text1"/>
        </w:rPr>
        <w:t>, име</w:t>
      </w:r>
      <w:r w:rsidR="005F7FE6">
        <w:rPr>
          <w:rFonts w:ascii="Times New Roman" w:eastAsia="Times New Roman" w:hAnsi="Times New Roman" w:cs="Times New Roman"/>
          <w:color w:val="000000" w:themeColor="text1"/>
        </w:rPr>
        <w:t xml:space="preserve">нуемое в дальнейшем «Поставщик», </w:t>
      </w:r>
      <w:r w:rsidR="00A8060C" w:rsidRPr="003226DA">
        <w:rPr>
          <w:rFonts w:ascii="Times New Roman" w:eastAsia="Times New Roman" w:hAnsi="Times New Roman" w:cs="Times New Roman"/>
          <w:color w:val="000000" w:themeColor="text1"/>
        </w:rPr>
        <w:t>действующего на основании</w:t>
      </w:r>
      <w:r w:rsidR="00BC4A4B">
        <w:rPr>
          <w:rFonts w:ascii="Times New Roman" w:eastAsia="Times New Roman" w:hAnsi="Times New Roman" w:cs="Times New Roman"/>
          <w:color w:val="000000" w:themeColor="text1"/>
        </w:rPr>
        <w:t xml:space="preserve"> ________________________________________________</w:t>
      </w:r>
      <w:r w:rsidR="00A8060C" w:rsidRPr="003226DA">
        <w:rPr>
          <w:rFonts w:ascii="Times New Roman" w:eastAsia="Times New Roman" w:hAnsi="Times New Roman" w:cs="Times New Roman"/>
          <w:color w:val="000000" w:themeColor="text1"/>
        </w:rPr>
        <w:t>, с другой стороны,</w:t>
      </w:r>
      <w:r w:rsidRPr="003226DA">
        <w:rPr>
          <w:rFonts w:ascii="Times New Roman" w:eastAsia="Times New Roman" w:hAnsi="Times New Roman" w:cs="Times New Roman"/>
        </w:rPr>
        <w:t xml:space="preserve"> далее совместно именуемые «Стороны»</w:t>
      </w:r>
      <w:r w:rsidRPr="003226DA">
        <w:rPr>
          <w:rFonts w:ascii="Times New Roman" w:eastAsia="Times New Roman" w:hAnsi="Times New Roman" w:cs="Times New Roman"/>
          <w:color w:val="000000" w:themeColor="text1"/>
        </w:rPr>
        <w:t xml:space="preserve">, на основании п. </w:t>
      </w:r>
      <w:r w:rsidR="005E1980" w:rsidRPr="003226DA">
        <w:rPr>
          <w:rFonts w:ascii="Times New Roman" w:eastAsia="Times New Roman" w:hAnsi="Times New Roman" w:cs="Times New Roman"/>
          <w:color w:val="000000" w:themeColor="text1"/>
        </w:rPr>
        <w:t>5</w:t>
      </w:r>
      <w:r w:rsidRPr="003226DA">
        <w:rPr>
          <w:rFonts w:ascii="Times New Roman" w:eastAsia="Times New Roman" w:hAnsi="Times New Roman" w:cs="Times New Roman"/>
          <w:color w:val="000000" w:themeColor="text1"/>
        </w:rPr>
        <w:t xml:space="preserve"> ч. 1 ст. 93 Федерального закона </w:t>
      </w:r>
      <w:r w:rsidRPr="003226DA">
        <w:rPr>
          <w:rFonts w:ascii="Times New Roman" w:eastAsia="Times New Roman" w:hAnsi="Times New Roman" w:cs="Times New Roman"/>
          <w:color w:val="262626"/>
        </w:rPr>
        <w:t xml:space="preserve">от 05.04.2013 </w:t>
      </w:r>
      <w:r w:rsidRPr="00322813">
        <w:rPr>
          <w:rFonts w:ascii="Times New Roman" w:eastAsia="Times New Roman" w:hAnsi="Times New Roman" w:cs="Times New Roman"/>
        </w:rPr>
        <w:t xml:space="preserve">№ 44-ФЗ  «О </w:t>
      </w:r>
      <w:r w:rsidR="00322813" w:rsidRPr="00322813">
        <w:rPr>
          <w:rFonts w:ascii="Times New Roman" w:eastAsia="Times New Roman" w:hAnsi="Times New Roman" w:cs="Times New Roman"/>
        </w:rPr>
        <w:t>к</w:t>
      </w:r>
      <w:r w:rsidR="00150899" w:rsidRPr="00322813">
        <w:rPr>
          <w:rFonts w:ascii="Times New Roman" w:eastAsia="Times New Roman" w:hAnsi="Times New Roman" w:cs="Times New Roman"/>
        </w:rPr>
        <w:t>онтракт</w:t>
      </w:r>
      <w:r w:rsidRPr="00322813">
        <w:rPr>
          <w:rFonts w:ascii="Times New Roman" w:eastAsia="Times New Roman" w:hAnsi="Times New Roman" w:cs="Times New Roman"/>
        </w:rPr>
        <w:t>ной системе в сфере закупок товаров, работ, услуг для обеспечения государственных и муниципальных нужд»,</w:t>
      </w:r>
      <w:r w:rsidRPr="00322813">
        <w:rPr>
          <w:rFonts w:ascii="Times New Roman" w:eastAsia="Times New Roman" w:hAnsi="Times New Roman" w:cs="Times New Roman"/>
          <w:iCs/>
        </w:rPr>
        <w:t xml:space="preserve"> </w:t>
      </w:r>
      <w:r w:rsidRPr="00322813">
        <w:rPr>
          <w:rFonts w:ascii="Times New Roman" w:eastAsia="Times New Roman" w:hAnsi="Times New Roman" w:cs="Times New Roman"/>
        </w:rPr>
        <w:t>заключили настоящий договор (далее – Договор) о нижеследующем:</w:t>
      </w:r>
    </w:p>
    <w:p w14:paraId="0200DED4" w14:textId="77777777" w:rsidR="005C30F4" w:rsidRPr="003226DA" w:rsidRDefault="005C30F4">
      <w:pPr>
        <w:spacing w:after="0"/>
        <w:ind w:firstLine="567"/>
        <w:jc w:val="both"/>
        <w:rPr>
          <w:rFonts w:ascii="Times New Roman" w:eastAsia="Times New Roman" w:hAnsi="Times New Roman" w:cs="Times New Roman"/>
          <w:bCs/>
          <w:lang w:eastAsia="ar-SA"/>
        </w:rPr>
      </w:pPr>
    </w:p>
    <w:p w14:paraId="76711499" w14:textId="67A00BA9" w:rsidR="005C30F4" w:rsidRPr="003226DA" w:rsidRDefault="00B447CB">
      <w:pPr>
        <w:pStyle w:val="af"/>
        <w:numPr>
          <w:ilvl w:val="0"/>
          <w:numId w:val="4"/>
        </w:numPr>
        <w:spacing w:after="0"/>
        <w:ind w:left="0" w:firstLine="709"/>
        <w:jc w:val="center"/>
        <w:rPr>
          <w:rFonts w:ascii="Times New Roman" w:hAnsi="Times New Roman" w:cs="Times New Roman"/>
          <w:b/>
          <w:bCs/>
        </w:rPr>
      </w:pPr>
      <w:r w:rsidRPr="003226DA">
        <w:rPr>
          <w:rFonts w:ascii="Times New Roman" w:hAnsi="Times New Roman" w:cs="Times New Roman"/>
          <w:b/>
          <w:bCs/>
        </w:rPr>
        <w:t xml:space="preserve">Предмет </w:t>
      </w:r>
      <w:r w:rsidR="00150899">
        <w:rPr>
          <w:rFonts w:ascii="Times New Roman" w:hAnsi="Times New Roman" w:cs="Times New Roman"/>
          <w:b/>
          <w:bCs/>
        </w:rPr>
        <w:t>Договор</w:t>
      </w:r>
      <w:r w:rsidRPr="003226DA">
        <w:rPr>
          <w:rFonts w:ascii="Times New Roman" w:hAnsi="Times New Roman" w:cs="Times New Roman"/>
          <w:b/>
          <w:bCs/>
        </w:rPr>
        <w:t>а</w:t>
      </w:r>
    </w:p>
    <w:p w14:paraId="6B302A84" w14:textId="3F04764A" w:rsidR="005C30F4" w:rsidRPr="003226DA" w:rsidRDefault="00B447CB" w:rsidP="003226DA">
      <w:pPr>
        <w:pStyle w:val="4"/>
        <w:spacing w:before="0"/>
        <w:ind w:firstLine="709"/>
        <w:jc w:val="both"/>
        <w:rPr>
          <w:rFonts w:ascii="Times New Roman" w:eastAsia="Times New Roman" w:hAnsi="Times New Roman" w:cs="Times New Roman"/>
          <w:i w:val="0"/>
          <w:iCs w:val="0"/>
          <w:color w:val="auto"/>
          <w:spacing w:val="-15"/>
        </w:rPr>
      </w:pPr>
      <w:r w:rsidRPr="003226DA">
        <w:rPr>
          <w:rFonts w:ascii="Times New Roman" w:hAnsi="Times New Roman" w:cs="Times New Roman"/>
          <w:i w:val="0"/>
          <w:iCs w:val="0"/>
          <w:color w:val="auto"/>
        </w:rPr>
        <w:t xml:space="preserve">1.1. Заказчик поручает, а Поставщик принимает на себя обязательства по поставке </w:t>
      </w:r>
      <w:r w:rsidR="00BC4A4B">
        <w:rPr>
          <w:rFonts w:ascii="Times New Roman" w:hAnsi="Times New Roman" w:cs="Times New Roman"/>
          <w:i w:val="0"/>
          <w:iCs w:val="0"/>
          <w:color w:val="auto"/>
        </w:rPr>
        <w:t>сантехнических товаров</w:t>
      </w:r>
      <w:r w:rsidR="00322813">
        <w:rPr>
          <w:rFonts w:ascii="Times New Roman" w:hAnsi="Times New Roman" w:cs="Times New Roman"/>
          <w:i w:val="0"/>
          <w:iCs w:val="0"/>
          <w:color w:val="auto"/>
        </w:rPr>
        <w:t xml:space="preserve"> </w:t>
      </w:r>
      <w:r w:rsidRPr="003226DA">
        <w:rPr>
          <w:rFonts w:ascii="Times New Roman" w:hAnsi="Times New Roman" w:cs="Times New Roman"/>
          <w:i w:val="0"/>
          <w:iCs w:val="0"/>
          <w:color w:val="auto"/>
        </w:rPr>
        <w:t xml:space="preserve">в дальнейшем «Товар», в количестве, ассортименте и в соответствии с показателями, параметрами и требованиями, установленными спецификацией (Приложение №1) в сроки, предусмотренные настоящим </w:t>
      </w:r>
      <w:r w:rsidR="00150899">
        <w:rPr>
          <w:rFonts w:ascii="Times New Roman" w:hAnsi="Times New Roman" w:cs="Times New Roman"/>
          <w:i w:val="0"/>
          <w:iCs w:val="0"/>
          <w:color w:val="auto"/>
        </w:rPr>
        <w:t>Договор</w:t>
      </w:r>
      <w:r w:rsidRPr="003226DA">
        <w:rPr>
          <w:rFonts w:ascii="Times New Roman" w:hAnsi="Times New Roman" w:cs="Times New Roman"/>
          <w:i w:val="0"/>
          <w:iCs w:val="0"/>
          <w:color w:val="auto"/>
        </w:rPr>
        <w:t>ом.</w:t>
      </w:r>
    </w:p>
    <w:p w14:paraId="31DC0151" w14:textId="046F9C0A" w:rsidR="005C30F4" w:rsidRPr="003226DA" w:rsidRDefault="00B447CB">
      <w:pPr>
        <w:spacing w:after="0"/>
        <w:ind w:firstLine="709"/>
        <w:jc w:val="both"/>
        <w:rPr>
          <w:rFonts w:ascii="Times New Roman" w:hAnsi="Times New Roman" w:cs="Times New Roman"/>
        </w:rPr>
      </w:pPr>
      <w:r w:rsidRPr="003226DA">
        <w:rPr>
          <w:rFonts w:ascii="Times New Roman" w:hAnsi="Times New Roman" w:cs="Times New Roman"/>
        </w:rPr>
        <w:t xml:space="preserve">1.2. Заказчик обязуется принять Товар и оплатить его в порядке и на условиях, предусмотренных настоящим </w:t>
      </w:r>
      <w:r w:rsidR="00150899">
        <w:rPr>
          <w:rFonts w:ascii="Times New Roman" w:hAnsi="Times New Roman" w:cs="Times New Roman"/>
        </w:rPr>
        <w:t>Договор</w:t>
      </w:r>
      <w:r w:rsidRPr="003226DA">
        <w:rPr>
          <w:rFonts w:ascii="Times New Roman" w:hAnsi="Times New Roman" w:cs="Times New Roman"/>
        </w:rPr>
        <w:t>ом.</w:t>
      </w:r>
    </w:p>
    <w:p w14:paraId="602B4189" w14:textId="77777777" w:rsidR="005C30F4" w:rsidRDefault="005C30F4">
      <w:pPr>
        <w:spacing w:after="0"/>
        <w:jc w:val="both"/>
        <w:rPr>
          <w:rFonts w:ascii="Times New Roman" w:hAnsi="Times New Roman" w:cs="Times New Roman"/>
        </w:rPr>
      </w:pPr>
    </w:p>
    <w:p w14:paraId="767E1F0D" w14:textId="4E76DF6A" w:rsidR="005C30F4" w:rsidRDefault="00B447CB">
      <w:pPr>
        <w:pStyle w:val="af"/>
        <w:numPr>
          <w:ilvl w:val="0"/>
          <w:numId w:val="5"/>
        </w:numPr>
        <w:spacing w:after="0"/>
        <w:ind w:left="0" w:firstLine="709"/>
        <w:jc w:val="center"/>
        <w:rPr>
          <w:rFonts w:ascii="Times New Roman" w:hAnsi="Times New Roman" w:cs="Times New Roman"/>
          <w:b/>
          <w:bCs/>
          <w:color w:val="000000"/>
        </w:rPr>
      </w:pPr>
      <w:r>
        <w:rPr>
          <w:rFonts w:ascii="Times New Roman" w:hAnsi="Times New Roman" w:cs="Times New Roman"/>
          <w:b/>
          <w:bCs/>
          <w:color w:val="000000"/>
        </w:rPr>
        <w:t xml:space="preserve">Цена </w:t>
      </w:r>
      <w:r w:rsidR="00150899">
        <w:rPr>
          <w:rFonts w:ascii="Times New Roman" w:hAnsi="Times New Roman" w:cs="Times New Roman"/>
          <w:b/>
          <w:bCs/>
          <w:color w:val="000000"/>
        </w:rPr>
        <w:t>Договор</w:t>
      </w:r>
      <w:r>
        <w:rPr>
          <w:rFonts w:ascii="Times New Roman" w:hAnsi="Times New Roman" w:cs="Times New Roman"/>
          <w:b/>
          <w:bCs/>
          <w:color w:val="000000"/>
        </w:rPr>
        <w:t>а и порядок расчетов</w:t>
      </w:r>
    </w:p>
    <w:p w14:paraId="5F7A2058" w14:textId="67BABD4E" w:rsidR="005C30F4" w:rsidRDefault="00B447CB">
      <w:pPr>
        <w:spacing w:after="0"/>
        <w:ind w:firstLine="709"/>
        <w:jc w:val="both"/>
        <w:rPr>
          <w:rFonts w:ascii="Times New Roman" w:eastAsia="Times New Roman" w:hAnsi="Times New Roman" w:cs="Times New Roman"/>
        </w:rPr>
      </w:pPr>
      <w:r w:rsidRPr="003226DA">
        <w:rPr>
          <w:rFonts w:ascii="Times New Roman" w:hAnsi="Times New Roman" w:cs="Times New Roman"/>
        </w:rPr>
        <w:t xml:space="preserve">2.1. </w:t>
      </w:r>
      <w:bookmarkStart w:id="1" w:name="_Hlk185581298"/>
      <w:r w:rsidRPr="003226DA">
        <w:rPr>
          <w:rFonts w:ascii="Times New Roman" w:hAnsi="Times New Roman" w:cs="Times New Roman"/>
        </w:rPr>
        <w:t xml:space="preserve">Цена </w:t>
      </w:r>
      <w:r w:rsidR="00150899">
        <w:rPr>
          <w:rFonts w:ascii="Times New Roman" w:hAnsi="Times New Roman" w:cs="Times New Roman"/>
        </w:rPr>
        <w:t>Договор</w:t>
      </w:r>
      <w:r w:rsidRPr="003226DA">
        <w:rPr>
          <w:rFonts w:ascii="Times New Roman" w:hAnsi="Times New Roman" w:cs="Times New Roman"/>
        </w:rPr>
        <w:t>а составляет</w:t>
      </w:r>
      <w:r w:rsidR="00BC4A4B">
        <w:rPr>
          <w:rFonts w:ascii="Times New Roman" w:hAnsi="Times New Roman" w:cs="Times New Roman"/>
        </w:rPr>
        <w:t xml:space="preserve"> 1</w:t>
      </w:r>
      <w:r w:rsidR="005F7FE6">
        <w:rPr>
          <w:rFonts w:ascii="Times New Roman" w:hAnsi="Times New Roman" w:cs="Times New Roman"/>
        </w:rPr>
        <w:t xml:space="preserve">0 000 </w:t>
      </w:r>
      <w:r w:rsidRPr="003226DA">
        <w:rPr>
          <w:rFonts w:ascii="Times New Roman" w:hAnsi="Times New Roman" w:cs="Times New Roman"/>
        </w:rPr>
        <w:t>(</w:t>
      </w:r>
      <w:r w:rsidR="00BC4A4B">
        <w:rPr>
          <w:rFonts w:ascii="Times New Roman" w:hAnsi="Times New Roman" w:cs="Times New Roman"/>
        </w:rPr>
        <w:t>десять</w:t>
      </w:r>
      <w:r w:rsidR="005F7FE6">
        <w:rPr>
          <w:rFonts w:ascii="Times New Roman" w:hAnsi="Times New Roman" w:cs="Times New Roman"/>
        </w:rPr>
        <w:t xml:space="preserve"> тысяч</w:t>
      </w:r>
      <w:r w:rsidR="006C108E" w:rsidRPr="003226DA">
        <w:rPr>
          <w:rFonts w:ascii="Times New Roman" w:hAnsi="Times New Roman" w:cs="Times New Roman"/>
        </w:rPr>
        <w:t xml:space="preserve">) </w:t>
      </w:r>
      <w:r w:rsidRPr="003226DA">
        <w:rPr>
          <w:rFonts w:ascii="Times New Roman" w:eastAsia="Times New Roman" w:hAnsi="Times New Roman" w:cs="Times New Roman"/>
          <w:sz w:val="24"/>
          <w:szCs w:val="24"/>
        </w:rPr>
        <w:t>рубл</w:t>
      </w:r>
      <w:r w:rsidR="006C108E" w:rsidRPr="003226DA">
        <w:rPr>
          <w:rFonts w:ascii="Times New Roman" w:eastAsia="Times New Roman" w:hAnsi="Times New Roman" w:cs="Times New Roman"/>
          <w:sz w:val="24"/>
          <w:szCs w:val="24"/>
        </w:rPr>
        <w:t>ей</w:t>
      </w:r>
      <w:r w:rsidRPr="003226DA">
        <w:rPr>
          <w:rFonts w:ascii="Times New Roman" w:eastAsia="Times New Roman" w:hAnsi="Times New Roman" w:cs="Times New Roman"/>
          <w:sz w:val="24"/>
          <w:szCs w:val="24"/>
        </w:rPr>
        <w:t xml:space="preserve"> </w:t>
      </w:r>
      <w:r w:rsidR="005F7FE6">
        <w:rPr>
          <w:rFonts w:ascii="Times New Roman" w:eastAsia="Times New Roman" w:hAnsi="Times New Roman" w:cs="Times New Roman"/>
          <w:bCs/>
          <w:sz w:val="24"/>
          <w:szCs w:val="24"/>
        </w:rPr>
        <w:t>00</w:t>
      </w:r>
      <w:r w:rsidRPr="003226DA">
        <w:rPr>
          <w:rFonts w:ascii="Times New Roman" w:eastAsia="Times New Roman" w:hAnsi="Times New Roman" w:cs="Times New Roman"/>
          <w:b/>
          <w:sz w:val="24"/>
          <w:szCs w:val="24"/>
        </w:rPr>
        <w:t xml:space="preserve"> </w:t>
      </w:r>
      <w:r w:rsidRPr="003226DA">
        <w:rPr>
          <w:rFonts w:ascii="Times New Roman" w:eastAsia="Times New Roman" w:hAnsi="Times New Roman" w:cs="Times New Roman"/>
          <w:sz w:val="24"/>
          <w:szCs w:val="24"/>
        </w:rPr>
        <w:t>копе</w:t>
      </w:r>
      <w:r w:rsidR="008939A6" w:rsidRPr="003226DA">
        <w:rPr>
          <w:rFonts w:ascii="Times New Roman" w:eastAsia="Times New Roman" w:hAnsi="Times New Roman" w:cs="Times New Roman"/>
          <w:sz w:val="24"/>
          <w:szCs w:val="24"/>
        </w:rPr>
        <w:t>ек</w:t>
      </w:r>
      <w:r w:rsidRPr="003226DA">
        <w:rPr>
          <w:rFonts w:ascii="Times New Roman" w:eastAsia="Times New Roman" w:hAnsi="Times New Roman" w:cs="Times New Roman"/>
        </w:rPr>
        <w:t xml:space="preserve">, в том числе НДС </w:t>
      </w:r>
      <w:r w:rsidR="00F6455F">
        <w:rPr>
          <w:rFonts w:ascii="Times New Roman" w:eastAsia="Times New Roman" w:hAnsi="Times New Roman" w:cs="Times New Roman"/>
        </w:rPr>
        <w:t xml:space="preserve">5%, что составляет </w:t>
      </w:r>
      <w:r w:rsidR="00BC4A4B">
        <w:rPr>
          <w:rFonts w:ascii="Times New Roman" w:eastAsia="Times New Roman" w:hAnsi="Times New Roman" w:cs="Times New Roman"/>
        </w:rPr>
        <w:t>476</w:t>
      </w:r>
      <w:r w:rsidR="00F6455F">
        <w:rPr>
          <w:rFonts w:ascii="Times New Roman" w:eastAsia="Times New Roman" w:hAnsi="Times New Roman" w:cs="Times New Roman"/>
        </w:rPr>
        <w:t xml:space="preserve"> (</w:t>
      </w:r>
      <w:r w:rsidR="00BC4A4B">
        <w:rPr>
          <w:rFonts w:ascii="Times New Roman" w:eastAsia="Times New Roman" w:hAnsi="Times New Roman" w:cs="Times New Roman"/>
        </w:rPr>
        <w:t>четыреста семьдесят шесть) рублей</w:t>
      </w:r>
      <w:r w:rsidR="00F6455F">
        <w:rPr>
          <w:rFonts w:ascii="Times New Roman" w:eastAsia="Times New Roman" w:hAnsi="Times New Roman" w:cs="Times New Roman"/>
        </w:rPr>
        <w:t xml:space="preserve"> </w:t>
      </w:r>
      <w:r w:rsidR="00BC4A4B">
        <w:rPr>
          <w:rFonts w:ascii="Times New Roman" w:eastAsia="Times New Roman" w:hAnsi="Times New Roman" w:cs="Times New Roman"/>
        </w:rPr>
        <w:t>21 копейку</w:t>
      </w:r>
      <w:r w:rsidR="004B6F9C" w:rsidRPr="008554B3">
        <w:rPr>
          <w:rFonts w:ascii="Times New Roman" w:eastAsia="Times New Roman" w:hAnsi="Times New Roman" w:cs="Times New Roman"/>
        </w:rPr>
        <w:t>.</w:t>
      </w:r>
    </w:p>
    <w:bookmarkEnd w:id="1"/>
    <w:p w14:paraId="6B37BC17" w14:textId="67D9950F"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 xml:space="preserve">Цена </w:t>
      </w:r>
      <w:r w:rsidR="00150899">
        <w:rPr>
          <w:rFonts w:ascii="Times New Roman" w:hAnsi="Times New Roman" w:cs="Times New Roman"/>
          <w:color w:val="000000"/>
        </w:rPr>
        <w:t>Договор</w:t>
      </w:r>
      <w:r>
        <w:rPr>
          <w:rFonts w:ascii="Times New Roman" w:hAnsi="Times New Roman" w:cs="Times New Roman"/>
          <w:color w:val="000000"/>
        </w:rPr>
        <w:t xml:space="preserve">а является твердой и определяется на весь срок исполнения </w:t>
      </w:r>
      <w:r w:rsidR="00150899">
        <w:rPr>
          <w:rFonts w:ascii="Times New Roman" w:hAnsi="Times New Roman" w:cs="Times New Roman"/>
          <w:color w:val="000000"/>
        </w:rPr>
        <w:t>Договор</w:t>
      </w:r>
      <w:r>
        <w:rPr>
          <w:rFonts w:ascii="Times New Roman" w:hAnsi="Times New Roman" w:cs="Times New Roman"/>
          <w:color w:val="000000"/>
        </w:rPr>
        <w:t>а.</w:t>
      </w:r>
    </w:p>
    <w:p w14:paraId="54379C51" w14:textId="04595FB7"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2.2. Цена </w:t>
      </w:r>
      <w:r w:rsidR="00150899">
        <w:rPr>
          <w:rFonts w:ascii="Times New Roman" w:hAnsi="Times New Roman" w:cs="Times New Roman"/>
        </w:rPr>
        <w:t>Договор</w:t>
      </w:r>
      <w:r>
        <w:rPr>
          <w:rFonts w:ascii="Times New Roman" w:hAnsi="Times New Roman" w:cs="Times New Roman"/>
        </w:rPr>
        <w:t xml:space="preserve">а является окончательной и включает в себя стоимость Товара, упаковки, а также все расходы, связанные с доставкой по адресу Заказчика, разгрузкой в кладовую Заказчика, все налоги и другие обязательные платежи Поставщика, связанные с исполнением </w:t>
      </w:r>
      <w:r w:rsidR="00150899">
        <w:rPr>
          <w:rFonts w:ascii="Times New Roman" w:hAnsi="Times New Roman" w:cs="Times New Roman"/>
        </w:rPr>
        <w:t>Договор</w:t>
      </w:r>
      <w:r>
        <w:rPr>
          <w:rFonts w:ascii="Times New Roman" w:hAnsi="Times New Roman" w:cs="Times New Roman"/>
        </w:rPr>
        <w:t>а.</w:t>
      </w:r>
    </w:p>
    <w:p w14:paraId="7474A0DF" w14:textId="4B41A8C3"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2.3. Оплата по настоящему </w:t>
      </w:r>
      <w:r w:rsidR="00150899">
        <w:rPr>
          <w:rFonts w:ascii="Times New Roman" w:hAnsi="Times New Roman" w:cs="Times New Roman"/>
        </w:rPr>
        <w:t>Договор</w:t>
      </w:r>
      <w:r>
        <w:rPr>
          <w:rFonts w:ascii="Times New Roman" w:hAnsi="Times New Roman" w:cs="Times New Roman"/>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w:t>
      </w:r>
      <w:r w:rsidR="00150899">
        <w:rPr>
          <w:rFonts w:ascii="Times New Roman" w:hAnsi="Times New Roman" w:cs="Times New Roman"/>
        </w:rPr>
        <w:t>Договор</w:t>
      </w:r>
      <w:r>
        <w:rPr>
          <w:rFonts w:ascii="Times New Roman" w:hAnsi="Times New Roman" w:cs="Times New Roman"/>
        </w:rPr>
        <w:t>е. Днем оплаты считается день списания денежных средств с расчетного счета Заказчика.</w:t>
      </w:r>
    </w:p>
    <w:p w14:paraId="394C75DC" w14:textId="20850D51"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150899">
        <w:rPr>
          <w:rFonts w:ascii="Times New Roman" w:hAnsi="Times New Roman" w:cs="Times New Roman"/>
        </w:rPr>
        <w:t>Договор</w:t>
      </w:r>
      <w:r>
        <w:rPr>
          <w:rFonts w:ascii="Times New Roman" w:hAnsi="Times New Roman" w:cs="Times New Roman"/>
        </w:rPr>
        <w:t>е счет Поставщика, несет Поставщик.</w:t>
      </w:r>
    </w:p>
    <w:p w14:paraId="455253A9" w14:textId="1942E002" w:rsidR="005C30F4" w:rsidRDefault="00B447CB">
      <w:pPr>
        <w:spacing w:after="0"/>
        <w:ind w:firstLine="709"/>
        <w:jc w:val="both"/>
        <w:rPr>
          <w:rFonts w:ascii="Times New Roman" w:eastAsia="Calibri" w:hAnsi="Times New Roman" w:cs="Times New Roman"/>
          <w:color w:val="000000"/>
        </w:rPr>
      </w:pPr>
      <w:r>
        <w:rPr>
          <w:rFonts w:ascii="Times New Roman" w:hAnsi="Times New Roman" w:cs="Times New Roman"/>
        </w:rPr>
        <w:t xml:space="preserve">2.4. Платеж в размере, указанном в пункте 2.1 </w:t>
      </w:r>
      <w:r w:rsidR="00150899">
        <w:rPr>
          <w:rFonts w:ascii="Times New Roman" w:hAnsi="Times New Roman" w:cs="Times New Roman"/>
        </w:rPr>
        <w:t>Договор</w:t>
      </w:r>
      <w:r>
        <w:rPr>
          <w:rFonts w:ascii="Times New Roman" w:hAnsi="Times New Roman" w:cs="Times New Roman"/>
        </w:rPr>
        <w:t xml:space="preserve">а, перечисляется Заказчиком на счет Поставщика в течение 10 (десяти) рабочих дней со дня подписания </w:t>
      </w:r>
      <w:r>
        <w:rPr>
          <w:rFonts w:ascii="Times New Roman" w:eastAsia="Calibri" w:hAnsi="Times New Roman" w:cs="Times New Roman"/>
        </w:rPr>
        <w:t xml:space="preserve">Заказчиком товарной накладной </w:t>
      </w:r>
      <w:r>
        <w:rPr>
          <w:rFonts w:ascii="Times New Roman" w:eastAsia="Calibri" w:hAnsi="Times New Roman" w:cs="Times New Roman"/>
          <w:color w:val="000000"/>
        </w:rPr>
        <w:t>на основании выставленного Поставщиком счета.</w:t>
      </w:r>
    </w:p>
    <w:p w14:paraId="026052F7" w14:textId="5891CAA3" w:rsidR="005C30F4" w:rsidRDefault="00B447CB">
      <w:pPr>
        <w:spacing w:after="0"/>
        <w:ind w:firstLine="709"/>
        <w:jc w:val="both"/>
        <w:rPr>
          <w:rFonts w:ascii="Times New Roman" w:eastAsia="Calibri" w:hAnsi="Times New Roman" w:cs="Times New Roman"/>
          <w:color w:val="000000"/>
        </w:rPr>
      </w:pPr>
      <w:r>
        <w:rPr>
          <w:rFonts w:ascii="Times New Roman" w:eastAsia="Calibri" w:hAnsi="Times New Roman" w:cs="Times New Roman"/>
          <w:color w:val="000000"/>
        </w:rPr>
        <w:t xml:space="preserve">2.5. Источник финансирования: средства бюджетных учреждений (субсидии) на </w:t>
      </w:r>
      <w:r w:rsidR="005E1980">
        <w:rPr>
          <w:rFonts w:ascii="Times New Roman" w:eastAsia="Calibri" w:hAnsi="Times New Roman" w:cs="Times New Roman"/>
          <w:color w:val="000000"/>
        </w:rPr>
        <w:t>202</w:t>
      </w:r>
      <w:r w:rsidR="00150899">
        <w:rPr>
          <w:rFonts w:ascii="Times New Roman" w:eastAsia="Calibri" w:hAnsi="Times New Roman" w:cs="Times New Roman"/>
          <w:color w:val="000000"/>
        </w:rPr>
        <w:t>6</w:t>
      </w:r>
      <w:r w:rsidR="008939A6">
        <w:rPr>
          <w:rFonts w:ascii="Times New Roman" w:eastAsia="Calibri" w:hAnsi="Times New Roman" w:cs="Times New Roman"/>
          <w:color w:val="000000"/>
        </w:rPr>
        <w:t xml:space="preserve"> </w:t>
      </w:r>
      <w:r>
        <w:rPr>
          <w:rFonts w:ascii="Times New Roman" w:eastAsia="Calibri" w:hAnsi="Times New Roman" w:cs="Times New Roman"/>
          <w:color w:val="000000"/>
        </w:rPr>
        <w:t>г.</w:t>
      </w:r>
    </w:p>
    <w:p w14:paraId="445B75AB" w14:textId="77777777" w:rsidR="005C30F4" w:rsidRDefault="00B447CB">
      <w:pPr>
        <w:spacing w:after="0"/>
        <w:ind w:firstLine="709"/>
        <w:jc w:val="both"/>
        <w:rPr>
          <w:rFonts w:ascii="Times New Roman" w:hAnsi="Times New Roman" w:cs="Times New Roman"/>
        </w:rPr>
      </w:pPr>
      <w:r>
        <w:rPr>
          <w:rFonts w:ascii="Times New Roman" w:eastAsia="Calibri" w:hAnsi="Times New Roman" w:cs="Times New Roman"/>
          <w:color w:val="000000"/>
        </w:rPr>
        <w:t>2.6.</w:t>
      </w:r>
      <w:r>
        <w:rPr>
          <w:rFonts w:ascii="Times New Roman" w:hAnsi="Times New Roman" w:cs="Times New Roman"/>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03BDF3D9" w14:textId="77777777" w:rsidR="005C30F4" w:rsidRDefault="00B447CB">
      <w:pPr>
        <w:spacing w:after="0"/>
        <w:ind w:firstLine="709"/>
        <w:jc w:val="center"/>
        <w:rPr>
          <w:rFonts w:ascii="Times New Roman" w:hAnsi="Times New Roman" w:cs="Times New Roman"/>
          <w:color w:val="000000"/>
        </w:rPr>
      </w:pPr>
      <w:r>
        <w:rPr>
          <w:rFonts w:ascii="Times New Roman" w:hAnsi="Times New Roman" w:cs="Times New Roman"/>
          <w:color w:val="000000"/>
          <w:lang w:val="en-US"/>
        </w:rPr>
        <w:t> </w:t>
      </w:r>
    </w:p>
    <w:p w14:paraId="29408454" w14:textId="30C3C72B" w:rsidR="005C30F4" w:rsidRDefault="00B447CB">
      <w:pPr>
        <w:spacing w:after="0"/>
        <w:ind w:firstLine="709"/>
        <w:jc w:val="center"/>
        <w:rPr>
          <w:rFonts w:ascii="Times New Roman" w:eastAsia="Calibri" w:hAnsi="Times New Roman" w:cs="Times New Roman"/>
        </w:rPr>
      </w:pPr>
      <w:r>
        <w:rPr>
          <w:rFonts w:ascii="Times New Roman" w:eastAsia="Calibri" w:hAnsi="Times New Roman" w:cs="Times New Roman"/>
          <w:b/>
          <w:bCs/>
          <w:iCs/>
        </w:rPr>
        <w:t xml:space="preserve">3. Возможность изменения условий </w:t>
      </w:r>
      <w:r w:rsidR="00150899">
        <w:rPr>
          <w:rFonts w:ascii="Times New Roman" w:eastAsia="Calibri" w:hAnsi="Times New Roman" w:cs="Times New Roman"/>
          <w:b/>
          <w:bCs/>
          <w:iCs/>
        </w:rPr>
        <w:t>Договор</w:t>
      </w:r>
      <w:r>
        <w:rPr>
          <w:rFonts w:ascii="Times New Roman" w:eastAsia="Calibri" w:hAnsi="Times New Roman" w:cs="Times New Roman"/>
          <w:b/>
          <w:bCs/>
          <w:iCs/>
        </w:rPr>
        <w:t>а</w:t>
      </w:r>
    </w:p>
    <w:p w14:paraId="2B2162B5" w14:textId="281AB9FB"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 xml:space="preserve">3.1. Цена </w:t>
      </w:r>
      <w:r w:rsidR="00150899">
        <w:rPr>
          <w:rFonts w:ascii="Times New Roman" w:hAnsi="Times New Roman" w:cs="Times New Roman"/>
          <w:color w:val="000000"/>
        </w:rPr>
        <w:t>Договор</w:t>
      </w:r>
      <w:r>
        <w:rPr>
          <w:rFonts w:ascii="Times New Roman" w:hAnsi="Times New Roman" w:cs="Times New Roman"/>
          <w:color w:val="000000"/>
        </w:rPr>
        <w:t xml:space="preserve">а может быть снижена по соглашению Сторон без изменения предусмотренных </w:t>
      </w:r>
      <w:r w:rsidR="00150899">
        <w:rPr>
          <w:rFonts w:ascii="Times New Roman" w:hAnsi="Times New Roman" w:cs="Times New Roman"/>
          <w:color w:val="000000"/>
        </w:rPr>
        <w:t>Договор</w:t>
      </w:r>
      <w:r>
        <w:rPr>
          <w:rFonts w:ascii="Times New Roman" w:hAnsi="Times New Roman" w:cs="Times New Roman"/>
          <w:color w:val="000000"/>
        </w:rPr>
        <w:t xml:space="preserve">ом количества и качества Товара и иных условий исполнения </w:t>
      </w:r>
      <w:r w:rsidR="00150899">
        <w:rPr>
          <w:rFonts w:ascii="Times New Roman" w:hAnsi="Times New Roman" w:cs="Times New Roman"/>
          <w:color w:val="000000"/>
        </w:rPr>
        <w:t>Договор</w:t>
      </w:r>
      <w:r>
        <w:rPr>
          <w:rFonts w:ascii="Times New Roman" w:hAnsi="Times New Roman" w:cs="Times New Roman"/>
          <w:color w:val="000000"/>
        </w:rPr>
        <w:t>а.</w:t>
      </w:r>
    </w:p>
    <w:p w14:paraId="3AD48B94" w14:textId="3D88EB69"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3.2. Заказчик по согласованию с Поставщиком в ходе исполнения настоящего </w:t>
      </w:r>
      <w:r w:rsidR="00150899">
        <w:rPr>
          <w:rFonts w:ascii="Times New Roman" w:hAnsi="Times New Roman" w:cs="Times New Roman"/>
        </w:rPr>
        <w:t>Договор</w:t>
      </w:r>
      <w:r>
        <w:rPr>
          <w:rFonts w:ascii="Times New Roman" w:hAnsi="Times New Roman" w:cs="Times New Roman"/>
        </w:rPr>
        <w:t xml:space="preserve">а вправе изменить не более чем на 10 (десять) </w:t>
      </w:r>
      <w:r>
        <w:rPr>
          <w:rFonts w:ascii="Times New Roman" w:hAnsi="Times New Roman" w:cs="Times New Roman"/>
          <w:color w:val="000000"/>
        </w:rPr>
        <w:t xml:space="preserve">процентов объем </w:t>
      </w:r>
      <w:r>
        <w:rPr>
          <w:rFonts w:ascii="Times New Roman" w:hAnsi="Times New Roman" w:cs="Times New Roman"/>
        </w:rPr>
        <w:t xml:space="preserve">всех предусмотренных </w:t>
      </w:r>
      <w:r w:rsidR="00150899">
        <w:rPr>
          <w:rFonts w:ascii="Times New Roman" w:hAnsi="Times New Roman" w:cs="Times New Roman"/>
        </w:rPr>
        <w:t>Договор</w:t>
      </w:r>
      <w:r>
        <w:rPr>
          <w:rFonts w:ascii="Times New Roman" w:hAnsi="Times New Roman" w:cs="Times New Roman"/>
        </w:rPr>
        <w:t xml:space="preserve">ом Товаров при изменении потребности в Товарах, на поставку которых заключен </w:t>
      </w:r>
      <w:r w:rsidR="00150899">
        <w:rPr>
          <w:rFonts w:ascii="Times New Roman" w:hAnsi="Times New Roman" w:cs="Times New Roman"/>
        </w:rPr>
        <w:t>Договор</w:t>
      </w:r>
      <w:r>
        <w:rPr>
          <w:rFonts w:ascii="Times New Roman" w:hAnsi="Times New Roman" w:cs="Times New Roman"/>
        </w:rPr>
        <w:t xml:space="preserve">. </w:t>
      </w:r>
    </w:p>
    <w:p w14:paraId="06FB6DBB" w14:textId="2F342179"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3.3. При увеличении в соответствии с пунктом 3.2 </w:t>
      </w:r>
      <w:r w:rsidR="00150899">
        <w:rPr>
          <w:rFonts w:ascii="Times New Roman" w:hAnsi="Times New Roman" w:cs="Times New Roman"/>
        </w:rPr>
        <w:t>Договор</w:t>
      </w:r>
      <w:r>
        <w:rPr>
          <w:rFonts w:ascii="Times New Roman" w:hAnsi="Times New Roman" w:cs="Times New Roman"/>
        </w:rPr>
        <w:t xml:space="preserve">а количества поставляемого Товара по соглашению Сторон допускается изменение цены </w:t>
      </w:r>
      <w:r w:rsidR="00150899">
        <w:rPr>
          <w:rFonts w:ascii="Times New Roman" w:hAnsi="Times New Roman" w:cs="Times New Roman"/>
        </w:rPr>
        <w:t>Договор</w:t>
      </w:r>
      <w:r>
        <w:rPr>
          <w:rFonts w:ascii="Times New Roman" w:hAnsi="Times New Roman" w:cs="Times New Roman"/>
        </w:rPr>
        <w:t xml:space="preserve">а пропорционально дополнительному количеству Товара исходя из установленной в </w:t>
      </w:r>
      <w:r w:rsidR="00150899">
        <w:rPr>
          <w:rFonts w:ascii="Times New Roman" w:hAnsi="Times New Roman" w:cs="Times New Roman"/>
        </w:rPr>
        <w:t>Договор</w:t>
      </w:r>
      <w:r>
        <w:rPr>
          <w:rFonts w:ascii="Times New Roman" w:hAnsi="Times New Roman" w:cs="Times New Roman"/>
        </w:rPr>
        <w:t xml:space="preserve">е цены единицы Товара, но не более чем на десять процентов цены </w:t>
      </w:r>
      <w:r w:rsidR="00150899">
        <w:rPr>
          <w:rFonts w:ascii="Times New Roman" w:hAnsi="Times New Roman" w:cs="Times New Roman"/>
        </w:rPr>
        <w:t>Договор</w:t>
      </w:r>
      <w:r>
        <w:rPr>
          <w:rFonts w:ascii="Times New Roman" w:hAnsi="Times New Roman" w:cs="Times New Roman"/>
        </w:rPr>
        <w:t xml:space="preserve">а. При уменьшении предусмотренного </w:t>
      </w:r>
      <w:r w:rsidR="00150899">
        <w:rPr>
          <w:rFonts w:ascii="Times New Roman" w:hAnsi="Times New Roman" w:cs="Times New Roman"/>
        </w:rPr>
        <w:t>Договор</w:t>
      </w:r>
      <w:r>
        <w:rPr>
          <w:rFonts w:ascii="Times New Roman" w:hAnsi="Times New Roman" w:cs="Times New Roman"/>
        </w:rPr>
        <w:t xml:space="preserve">ом количества Товара Стороны </w:t>
      </w:r>
      <w:r w:rsidR="00150899">
        <w:rPr>
          <w:rFonts w:ascii="Times New Roman" w:hAnsi="Times New Roman" w:cs="Times New Roman"/>
        </w:rPr>
        <w:t>Договор</w:t>
      </w:r>
      <w:r>
        <w:rPr>
          <w:rFonts w:ascii="Times New Roman" w:hAnsi="Times New Roman" w:cs="Times New Roman"/>
        </w:rPr>
        <w:t xml:space="preserve">а обязаны уменьшить цену </w:t>
      </w:r>
      <w:r w:rsidR="00150899">
        <w:rPr>
          <w:rFonts w:ascii="Times New Roman" w:hAnsi="Times New Roman" w:cs="Times New Roman"/>
        </w:rPr>
        <w:t>Договор</w:t>
      </w:r>
      <w:r>
        <w:rPr>
          <w:rFonts w:ascii="Times New Roman" w:hAnsi="Times New Roman" w:cs="Times New Roman"/>
        </w:rPr>
        <w:t xml:space="preserve">а исходя из цены единицы Товара. </w:t>
      </w:r>
    </w:p>
    <w:p w14:paraId="76AD64EA" w14:textId="34BA0DBE" w:rsidR="005C30F4" w:rsidRDefault="00B447CB">
      <w:pPr>
        <w:spacing w:after="0"/>
        <w:ind w:firstLine="709"/>
        <w:jc w:val="both"/>
        <w:rPr>
          <w:rFonts w:ascii="Times New Roman" w:hAnsi="Times New Roman" w:cs="Times New Roman"/>
        </w:rPr>
      </w:pPr>
      <w:r>
        <w:rPr>
          <w:rFonts w:ascii="Times New Roman" w:hAnsi="Times New Roman" w:cs="Times New Roman"/>
        </w:rPr>
        <w:lastRenderedPageBreak/>
        <w:t xml:space="preserve">Изменение цены </w:t>
      </w:r>
      <w:r w:rsidR="00150899">
        <w:rPr>
          <w:rFonts w:ascii="Times New Roman" w:hAnsi="Times New Roman" w:cs="Times New Roman"/>
        </w:rPr>
        <w:t>Договор</w:t>
      </w:r>
      <w:r>
        <w:rPr>
          <w:rFonts w:ascii="Times New Roman" w:hAnsi="Times New Roman" w:cs="Times New Roman"/>
        </w:rPr>
        <w:t xml:space="preserve">а и количества Товара осуществляется путем оформления в установленном порядке дополнительного соглашения к </w:t>
      </w:r>
      <w:r w:rsidR="00150899">
        <w:rPr>
          <w:rFonts w:ascii="Times New Roman" w:hAnsi="Times New Roman" w:cs="Times New Roman"/>
        </w:rPr>
        <w:t>Договор</w:t>
      </w:r>
      <w:r>
        <w:rPr>
          <w:rFonts w:ascii="Times New Roman" w:hAnsi="Times New Roman" w:cs="Times New Roman"/>
        </w:rPr>
        <w:t>у.</w:t>
      </w:r>
    </w:p>
    <w:p w14:paraId="750557DF" w14:textId="77777777" w:rsidR="005C30F4" w:rsidRDefault="005C30F4">
      <w:pPr>
        <w:spacing w:after="0"/>
        <w:jc w:val="both"/>
        <w:rPr>
          <w:rFonts w:ascii="Times New Roman" w:hAnsi="Times New Roman" w:cs="Times New Roman"/>
          <w:color w:val="000000"/>
        </w:rPr>
      </w:pPr>
    </w:p>
    <w:p w14:paraId="6908F162" w14:textId="77777777" w:rsidR="005C30F4" w:rsidRDefault="00B447CB">
      <w:pPr>
        <w:spacing w:after="0"/>
        <w:ind w:firstLine="709"/>
        <w:jc w:val="center"/>
        <w:rPr>
          <w:rFonts w:ascii="Times New Roman" w:hAnsi="Times New Roman" w:cs="Times New Roman"/>
          <w:b/>
          <w:bCs/>
        </w:rPr>
      </w:pPr>
      <w:r>
        <w:rPr>
          <w:rFonts w:ascii="Times New Roman" w:hAnsi="Times New Roman" w:cs="Times New Roman"/>
          <w:b/>
          <w:bCs/>
        </w:rPr>
        <w:t>4. Сроки, условия, порядок поставки и приемки Товара</w:t>
      </w:r>
    </w:p>
    <w:p w14:paraId="172121AF"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4.1. Поставка, разгрузка Товара производится за счет Поставщика по адресу Заказчика: </w:t>
      </w:r>
      <w:r>
        <w:rPr>
          <w:rFonts w:ascii="Times New Roman" w:hAnsi="Times New Roman" w:cs="Times New Roman"/>
          <w:i/>
          <w:iCs/>
        </w:rPr>
        <w:t>Ленинградская область, Кировский район, г. Кировск, ул. Краснофлотская д. 24, кладовая Заказчика, 1ый этаж.</w:t>
      </w:r>
    </w:p>
    <w:p w14:paraId="6D15EB52" w14:textId="18D508C5"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4.2. Срок поставки Товара: в течени</w:t>
      </w:r>
      <w:r w:rsidR="00263232">
        <w:rPr>
          <w:rFonts w:ascii="Times New Roman" w:hAnsi="Times New Roman" w:cs="Times New Roman"/>
          <w:color w:val="000000"/>
        </w:rPr>
        <w:t>е</w:t>
      </w:r>
      <w:r>
        <w:rPr>
          <w:rFonts w:ascii="Times New Roman" w:hAnsi="Times New Roman" w:cs="Times New Roman"/>
          <w:color w:val="000000"/>
        </w:rPr>
        <w:t xml:space="preserve"> </w:t>
      </w:r>
      <w:r w:rsidR="00263232">
        <w:rPr>
          <w:rFonts w:ascii="Times New Roman" w:hAnsi="Times New Roman" w:cs="Times New Roman"/>
          <w:color w:val="000000"/>
        </w:rPr>
        <w:t>10</w:t>
      </w:r>
      <w:r w:rsidR="008939A6">
        <w:rPr>
          <w:rFonts w:ascii="Times New Roman" w:hAnsi="Times New Roman" w:cs="Times New Roman"/>
          <w:color w:val="000000"/>
        </w:rPr>
        <w:t xml:space="preserve"> </w:t>
      </w:r>
      <w:r>
        <w:rPr>
          <w:rFonts w:ascii="Times New Roman" w:hAnsi="Times New Roman" w:cs="Times New Roman"/>
          <w:color w:val="000000"/>
        </w:rPr>
        <w:t xml:space="preserve">рабочих дней со дня заключения </w:t>
      </w:r>
      <w:r w:rsidR="00150899">
        <w:rPr>
          <w:rFonts w:ascii="Times New Roman" w:hAnsi="Times New Roman" w:cs="Times New Roman"/>
          <w:color w:val="000000"/>
        </w:rPr>
        <w:t>Договор</w:t>
      </w:r>
      <w:r>
        <w:rPr>
          <w:rFonts w:ascii="Times New Roman" w:hAnsi="Times New Roman" w:cs="Times New Roman"/>
          <w:color w:val="000000"/>
        </w:rPr>
        <w:t>а.</w:t>
      </w:r>
    </w:p>
    <w:p w14:paraId="7CF1A431" w14:textId="3B5B51F6" w:rsidR="005C30F4" w:rsidRDefault="00B447CB">
      <w:pPr>
        <w:spacing w:after="0"/>
        <w:ind w:firstLine="709"/>
        <w:jc w:val="both"/>
        <w:rPr>
          <w:rFonts w:ascii="Times New Roman" w:hAnsi="Times New Roman" w:cs="Times New Roman"/>
        </w:rPr>
      </w:pPr>
      <w:r>
        <w:rPr>
          <w:rFonts w:ascii="Times New Roman" w:hAnsi="Times New Roman" w:cs="Times New Roman"/>
          <w:color w:val="000000"/>
        </w:rPr>
        <w:t xml:space="preserve">4.3. </w:t>
      </w:r>
      <w:r>
        <w:rPr>
          <w:rFonts w:ascii="Times New Roman" w:eastAsia="Arial" w:hAnsi="Times New Roman" w:cs="Times New Roman"/>
        </w:rPr>
        <w:t xml:space="preserve">При исполнении </w:t>
      </w:r>
      <w:r w:rsidR="00150899">
        <w:rPr>
          <w:rFonts w:ascii="Times New Roman" w:eastAsia="Arial" w:hAnsi="Times New Roman" w:cs="Times New Roman"/>
        </w:rPr>
        <w:t>Договор</w:t>
      </w:r>
      <w:r>
        <w:rPr>
          <w:rFonts w:ascii="Times New Roman" w:eastAsia="Arial" w:hAnsi="Times New Roman" w:cs="Times New Roman"/>
        </w:rPr>
        <w:t xml:space="preserve">а по согласованию Заказчика с Поставщиком путем оформления дополнительного Соглашения к </w:t>
      </w:r>
      <w:r w:rsidR="00150899">
        <w:rPr>
          <w:rFonts w:ascii="Times New Roman" w:eastAsia="Arial" w:hAnsi="Times New Roman" w:cs="Times New Roman"/>
        </w:rPr>
        <w:t>Договор</w:t>
      </w:r>
      <w:r>
        <w:rPr>
          <w:rFonts w:ascii="Times New Roman" w:eastAsia="Arial" w:hAnsi="Times New Roman" w:cs="Times New Roman"/>
        </w:rPr>
        <w:t xml:space="preserve">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50899">
        <w:rPr>
          <w:rFonts w:ascii="Times New Roman" w:eastAsia="Arial" w:hAnsi="Times New Roman" w:cs="Times New Roman"/>
        </w:rPr>
        <w:t>Договор</w:t>
      </w:r>
      <w:r>
        <w:rPr>
          <w:rFonts w:ascii="Times New Roman" w:eastAsia="Arial" w:hAnsi="Times New Roman" w:cs="Times New Roman"/>
        </w:rPr>
        <w:t>е.</w:t>
      </w:r>
    </w:p>
    <w:p w14:paraId="5D34F24C" w14:textId="77777777" w:rsidR="005C30F4" w:rsidRDefault="00B447CB">
      <w:pPr>
        <w:spacing w:after="0"/>
        <w:ind w:firstLine="709"/>
        <w:jc w:val="both"/>
        <w:rPr>
          <w:rFonts w:ascii="Times New Roman" w:hAnsi="Times New Roman" w:cs="Times New Roman"/>
        </w:rPr>
      </w:pPr>
      <w:r>
        <w:rPr>
          <w:rFonts w:ascii="Times New Roman" w:hAnsi="Times New Roman" w:cs="Times New Roman"/>
          <w:color w:val="000000"/>
        </w:rPr>
        <w:t xml:space="preserve">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w:t>
      </w:r>
      <w:r>
        <w:rPr>
          <w:rFonts w:ascii="Times New Roman" w:hAnsi="Times New Roman" w:cs="Times New Roman"/>
          <w:i/>
          <w:color w:val="000000"/>
        </w:rPr>
        <w:t>а также относящиеся к Товару документы на русском языке.</w:t>
      </w:r>
    </w:p>
    <w:p w14:paraId="5340293F" w14:textId="77777777" w:rsidR="005C30F4" w:rsidRDefault="00B447CB">
      <w:pPr>
        <w:pStyle w:val="Textbodyindent"/>
        <w:spacing w:after="0"/>
        <w:ind w:left="0" w:firstLine="709"/>
        <w:jc w:val="both"/>
        <w:rPr>
          <w:rFonts w:cs="Times New Roman"/>
          <w:color w:val="000000"/>
          <w:sz w:val="22"/>
          <w:szCs w:val="22"/>
          <w:lang w:val="ru-RU"/>
        </w:rPr>
      </w:pPr>
      <w:r>
        <w:rPr>
          <w:rFonts w:cs="Times New Roman"/>
          <w:color w:val="000000"/>
          <w:sz w:val="22"/>
          <w:szCs w:val="22"/>
          <w:lang w:val="ru-RU"/>
        </w:rPr>
        <w:t>4.5. Количество поставленного Поставщиком Товара определяется товарными накладными в соответствии со спецификацией (Приложение № 1).</w:t>
      </w:r>
    </w:p>
    <w:p w14:paraId="5F7B3558" w14:textId="77777777" w:rsidR="005C30F4" w:rsidRDefault="00B447CB">
      <w:pPr>
        <w:pStyle w:val="Textbodyindent"/>
        <w:spacing w:after="0"/>
        <w:ind w:left="0" w:firstLine="709"/>
        <w:jc w:val="both"/>
        <w:rPr>
          <w:rFonts w:cs="Times New Roman"/>
          <w:color w:val="000000"/>
          <w:sz w:val="22"/>
          <w:szCs w:val="22"/>
          <w:lang w:val="ru-RU"/>
        </w:rPr>
      </w:pPr>
      <w:r>
        <w:rPr>
          <w:rFonts w:cs="Times New Roman"/>
          <w:sz w:val="22"/>
          <w:szCs w:val="22"/>
          <w:lang w:val="ru-RU"/>
        </w:rPr>
        <w:t>4</w:t>
      </w:r>
      <w:r>
        <w:rPr>
          <w:rFonts w:cs="Times New Roman"/>
          <w:sz w:val="22"/>
          <w:szCs w:val="22"/>
        </w:rPr>
        <w:t>.</w:t>
      </w:r>
      <w:r>
        <w:rPr>
          <w:rFonts w:cs="Times New Roman"/>
          <w:sz w:val="22"/>
          <w:szCs w:val="22"/>
          <w:lang w:val="ru-RU"/>
        </w:rPr>
        <w:t>6</w:t>
      </w:r>
      <w:r>
        <w:rPr>
          <w:rFonts w:cs="Times New Roman"/>
          <w:sz w:val="22"/>
          <w:szCs w:val="22"/>
        </w:rPr>
        <w:t xml:space="preserve">. </w:t>
      </w:r>
      <w:proofErr w:type="spellStart"/>
      <w:r>
        <w:rPr>
          <w:rFonts w:cs="Times New Roman"/>
          <w:sz w:val="22"/>
          <w:szCs w:val="22"/>
        </w:rPr>
        <w:t>При</w:t>
      </w:r>
      <w:proofErr w:type="spellEnd"/>
      <w:r>
        <w:rPr>
          <w:rFonts w:cs="Times New Roman"/>
          <w:sz w:val="22"/>
          <w:szCs w:val="22"/>
        </w:rPr>
        <w:t xml:space="preserve"> </w:t>
      </w:r>
      <w:proofErr w:type="spellStart"/>
      <w:r>
        <w:rPr>
          <w:rFonts w:cs="Times New Roman"/>
          <w:sz w:val="22"/>
          <w:szCs w:val="22"/>
        </w:rPr>
        <w:t>приемке</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передает</w:t>
      </w:r>
      <w:proofErr w:type="spellEnd"/>
      <w:r>
        <w:rPr>
          <w:rFonts w:cs="Times New Roman"/>
          <w:sz w:val="22"/>
          <w:szCs w:val="22"/>
          <w:lang w:val="ru-RU"/>
        </w:rPr>
        <w:t xml:space="preserve"> </w:t>
      </w:r>
      <w:proofErr w:type="spellStart"/>
      <w:r>
        <w:rPr>
          <w:rFonts w:cs="Times New Roman"/>
          <w:sz w:val="22"/>
          <w:szCs w:val="22"/>
        </w:rPr>
        <w:t>Заказчик</w:t>
      </w:r>
      <w:proofErr w:type="spellEnd"/>
      <w:r>
        <w:rPr>
          <w:rFonts w:cs="Times New Roman"/>
          <w:sz w:val="22"/>
          <w:szCs w:val="22"/>
          <w:lang w:val="ru-RU"/>
        </w:rPr>
        <w:t>у</w:t>
      </w:r>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оварную</w:t>
      </w:r>
      <w:proofErr w:type="spellEnd"/>
      <w:r>
        <w:rPr>
          <w:rFonts w:cs="Times New Roman"/>
          <w:sz w:val="22"/>
          <w:szCs w:val="22"/>
        </w:rPr>
        <w:t xml:space="preserve"> </w:t>
      </w:r>
      <w:proofErr w:type="spellStart"/>
      <w:r>
        <w:rPr>
          <w:rFonts w:cs="Times New Roman"/>
          <w:sz w:val="22"/>
          <w:szCs w:val="22"/>
        </w:rPr>
        <w:t>накладную</w:t>
      </w:r>
      <w:proofErr w:type="spellEnd"/>
      <w:r>
        <w:rPr>
          <w:rFonts w:cs="Times New Roman"/>
          <w:sz w:val="22"/>
          <w:szCs w:val="22"/>
        </w:rPr>
        <w:t xml:space="preserve"> </w:t>
      </w:r>
      <w:r>
        <w:rPr>
          <w:rFonts w:cs="Times New Roman"/>
          <w:sz w:val="22"/>
          <w:szCs w:val="22"/>
          <w:lang w:val="ru-RU"/>
        </w:rPr>
        <w:t xml:space="preserve">(в количестве </w:t>
      </w:r>
      <w:r>
        <w:rPr>
          <w:rFonts w:cs="Times New Roman"/>
          <w:color w:val="000000"/>
          <w:sz w:val="22"/>
          <w:szCs w:val="22"/>
          <w:lang w:val="ru-RU"/>
        </w:rPr>
        <w:t>2 (двух) экземпляров</w:t>
      </w:r>
      <w:r>
        <w:rPr>
          <w:rFonts w:cs="Times New Roman"/>
          <w:sz w:val="22"/>
          <w:szCs w:val="22"/>
          <w:lang w:val="ru-RU"/>
        </w:rPr>
        <w:t>)</w:t>
      </w:r>
      <w:r>
        <w:rPr>
          <w:rFonts w:cs="Times New Roman"/>
          <w:sz w:val="22"/>
          <w:szCs w:val="22"/>
        </w:rPr>
        <w:t xml:space="preserve">, </w:t>
      </w:r>
      <w:r>
        <w:rPr>
          <w:rFonts w:cs="Times New Roman"/>
          <w:sz w:val="22"/>
          <w:szCs w:val="22"/>
          <w:lang w:val="ru-RU"/>
        </w:rPr>
        <w:t>счет.</w:t>
      </w:r>
    </w:p>
    <w:p w14:paraId="14BA5A8C" w14:textId="7E9FBBB4" w:rsidR="005C30F4" w:rsidRDefault="00B447CB">
      <w:pPr>
        <w:pStyle w:val="Textbodyindent"/>
        <w:spacing w:after="0"/>
        <w:ind w:left="0" w:firstLine="709"/>
        <w:jc w:val="both"/>
        <w:rPr>
          <w:rFonts w:cs="Times New Roman"/>
          <w:color w:val="000000"/>
          <w:sz w:val="22"/>
          <w:szCs w:val="22"/>
          <w:lang w:val="ru-RU"/>
        </w:rPr>
      </w:pPr>
      <w:r>
        <w:rPr>
          <w:rFonts w:cs="Times New Roman"/>
          <w:sz w:val="22"/>
          <w:szCs w:val="22"/>
          <w:lang w:val="ru-RU"/>
        </w:rPr>
        <w:t xml:space="preserve">4.7. </w:t>
      </w:r>
      <w:proofErr w:type="spellStart"/>
      <w:r>
        <w:rPr>
          <w:rFonts w:cs="Times New Roman"/>
          <w:sz w:val="22"/>
          <w:szCs w:val="22"/>
          <w:lang w:eastAsia="ru-RU"/>
        </w:rPr>
        <w:t>Приемка</w:t>
      </w:r>
      <w:proofErr w:type="spellEnd"/>
      <w:r>
        <w:rPr>
          <w:rFonts w:cs="Times New Roman"/>
          <w:sz w:val="22"/>
          <w:szCs w:val="22"/>
          <w:lang w:eastAsia="ru-RU"/>
        </w:rPr>
        <w:t xml:space="preserve"> </w:t>
      </w:r>
      <w:proofErr w:type="spellStart"/>
      <w:r>
        <w:rPr>
          <w:rFonts w:cs="Times New Roman"/>
          <w:sz w:val="22"/>
          <w:szCs w:val="22"/>
          <w:lang w:eastAsia="ru-RU"/>
        </w:rPr>
        <w:t>поставленного</w:t>
      </w:r>
      <w:proofErr w:type="spellEnd"/>
      <w:r>
        <w:rPr>
          <w:rFonts w:cs="Times New Roman"/>
          <w:sz w:val="22"/>
          <w:szCs w:val="22"/>
          <w:lang w:eastAsia="ru-RU"/>
        </w:rPr>
        <w:t xml:space="preserve"> </w:t>
      </w:r>
      <w:proofErr w:type="spellStart"/>
      <w:r>
        <w:rPr>
          <w:rFonts w:cs="Times New Roman"/>
          <w:sz w:val="22"/>
          <w:szCs w:val="22"/>
          <w:lang w:eastAsia="ru-RU"/>
        </w:rPr>
        <w:t>Товара</w:t>
      </w:r>
      <w:proofErr w:type="spellEnd"/>
      <w:r>
        <w:rPr>
          <w:rFonts w:cs="Times New Roman"/>
          <w:sz w:val="22"/>
          <w:szCs w:val="22"/>
          <w:lang w:eastAsia="ru-RU"/>
        </w:rPr>
        <w:t xml:space="preserve"> </w:t>
      </w:r>
      <w:proofErr w:type="spellStart"/>
      <w:r>
        <w:rPr>
          <w:rFonts w:cs="Times New Roman"/>
          <w:sz w:val="22"/>
          <w:szCs w:val="22"/>
          <w:lang w:eastAsia="ru-RU"/>
        </w:rPr>
        <w:t>осуществляется</w:t>
      </w:r>
      <w:proofErr w:type="spellEnd"/>
      <w:r>
        <w:rPr>
          <w:rFonts w:cs="Times New Roman"/>
          <w:sz w:val="22"/>
          <w:szCs w:val="22"/>
          <w:lang w:eastAsia="ru-RU"/>
        </w:rPr>
        <w:t xml:space="preserve"> </w:t>
      </w:r>
      <w:r>
        <w:rPr>
          <w:rFonts w:cs="Times New Roman"/>
          <w:sz w:val="22"/>
          <w:szCs w:val="22"/>
          <w:lang w:val="ru-RU" w:eastAsia="ru-RU"/>
        </w:rPr>
        <w:t xml:space="preserve">в течение </w:t>
      </w:r>
      <w:r w:rsidR="00322813">
        <w:rPr>
          <w:rFonts w:cs="Times New Roman"/>
          <w:sz w:val="22"/>
          <w:szCs w:val="22"/>
          <w:lang w:val="ru-RU" w:eastAsia="ru-RU"/>
        </w:rPr>
        <w:t>5</w:t>
      </w:r>
      <w:r>
        <w:rPr>
          <w:rFonts w:cs="Times New Roman"/>
          <w:sz w:val="22"/>
          <w:szCs w:val="22"/>
          <w:lang w:val="ru-RU" w:eastAsia="ru-RU"/>
        </w:rPr>
        <w:t xml:space="preserve"> (</w:t>
      </w:r>
      <w:r w:rsidR="00322813">
        <w:rPr>
          <w:rFonts w:cs="Times New Roman"/>
          <w:sz w:val="22"/>
          <w:szCs w:val="22"/>
          <w:lang w:val="ru-RU" w:eastAsia="ru-RU"/>
        </w:rPr>
        <w:t>пяти</w:t>
      </w:r>
      <w:r>
        <w:rPr>
          <w:rFonts w:cs="Times New Roman"/>
          <w:sz w:val="22"/>
          <w:szCs w:val="22"/>
          <w:lang w:val="ru-RU" w:eastAsia="ru-RU"/>
        </w:rPr>
        <w:t xml:space="preserve">) рабочих дней с даты доставки Товара и </w:t>
      </w:r>
      <w:proofErr w:type="spellStart"/>
      <w:r>
        <w:rPr>
          <w:rFonts w:cs="Times New Roman"/>
          <w:sz w:val="22"/>
          <w:szCs w:val="22"/>
          <w:lang w:eastAsia="ru-RU"/>
        </w:rPr>
        <w:t>включает</w:t>
      </w:r>
      <w:proofErr w:type="spellEnd"/>
      <w:r>
        <w:rPr>
          <w:rFonts w:cs="Times New Roman"/>
          <w:sz w:val="22"/>
          <w:szCs w:val="22"/>
          <w:lang w:eastAsia="ru-RU"/>
        </w:rPr>
        <w:t xml:space="preserve"> в </w:t>
      </w:r>
      <w:proofErr w:type="spellStart"/>
      <w:r>
        <w:rPr>
          <w:rFonts w:cs="Times New Roman"/>
          <w:sz w:val="22"/>
          <w:szCs w:val="22"/>
          <w:lang w:eastAsia="ru-RU"/>
        </w:rPr>
        <w:t>себя</w:t>
      </w:r>
      <w:proofErr w:type="spellEnd"/>
      <w:r>
        <w:rPr>
          <w:rFonts w:cs="Times New Roman"/>
          <w:sz w:val="22"/>
          <w:szCs w:val="22"/>
          <w:lang w:eastAsia="ru-RU"/>
        </w:rPr>
        <w:t xml:space="preserve"> </w:t>
      </w:r>
      <w:proofErr w:type="spellStart"/>
      <w:r>
        <w:rPr>
          <w:rFonts w:cs="Times New Roman"/>
          <w:sz w:val="22"/>
          <w:szCs w:val="22"/>
          <w:lang w:eastAsia="ru-RU"/>
        </w:rPr>
        <w:t>следующие</w:t>
      </w:r>
      <w:proofErr w:type="spellEnd"/>
      <w:r>
        <w:rPr>
          <w:rFonts w:cs="Times New Roman"/>
          <w:sz w:val="22"/>
          <w:szCs w:val="22"/>
          <w:lang w:eastAsia="ru-RU"/>
        </w:rPr>
        <w:t xml:space="preserve"> </w:t>
      </w:r>
      <w:proofErr w:type="spellStart"/>
      <w:r>
        <w:rPr>
          <w:rFonts w:cs="Times New Roman"/>
          <w:sz w:val="22"/>
          <w:szCs w:val="22"/>
          <w:lang w:eastAsia="ru-RU"/>
        </w:rPr>
        <w:t>этапы</w:t>
      </w:r>
      <w:proofErr w:type="spellEnd"/>
      <w:r>
        <w:rPr>
          <w:rFonts w:cs="Times New Roman"/>
          <w:sz w:val="22"/>
          <w:szCs w:val="22"/>
          <w:lang w:eastAsia="ru-RU"/>
        </w:rPr>
        <w:t>:</w:t>
      </w:r>
    </w:p>
    <w:p w14:paraId="4C305DB6" w14:textId="77777777"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проверка комплектности и номенклатуры поставленного Товара;</w:t>
      </w:r>
    </w:p>
    <w:p w14:paraId="7687F970" w14:textId="77777777"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проверка полноты и правильности оформления комплекта товарно-транспортных документов;</w:t>
      </w:r>
    </w:p>
    <w:p w14:paraId="59793439" w14:textId="77777777"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контроль наличия (отсутствия) внешних повреждений;</w:t>
      </w:r>
    </w:p>
    <w:p w14:paraId="19D55656" w14:textId="537743C9"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xml:space="preserve">- проверка наличия документации в соответствии с условиями настоящего </w:t>
      </w:r>
      <w:r w:rsidR="00150899">
        <w:rPr>
          <w:rFonts w:ascii="Times New Roman" w:hAnsi="Times New Roman"/>
          <w:sz w:val="22"/>
          <w:szCs w:val="22"/>
          <w:lang w:eastAsia="ru-RU"/>
        </w:rPr>
        <w:t>Договор</w:t>
      </w:r>
      <w:r>
        <w:rPr>
          <w:rFonts w:ascii="Times New Roman" w:hAnsi="Times New Roman"/>
          <w:sz w:val="22"/>
          <w:szCs w:val="22"/>
          <w:lang w:eastAsia="ru-RU"/>
        </w:rPr>
        <w:t>а.</w:t>
      </w:r>
    </w:p>
    <w:p w14:paraId="285DDCBD" w14:textId="4ACA5C11"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4.8.</w:t>
      </w:r>
      <w:r>
        <w:rPr>
          <w:rFonts w:ascii="Times New Roman" w:hAnsi="Times New Roman"/>
          <w:sz w:val="22"/>
          <w:szCs w:val="22"/>
        </w:rPr>
        <w:t xml:space="preserve"> Для проверки предоставленных Поставщиком результатов, предусмотренных </w:t>
      </w:r>
      <w:r w:rsidR="00150899">
        <w:rPr>
          <w:rFonts w:ascii="Times New Roman" w:hAnsi="Times New Roman"/>
          <w:sz w:val="22"/>
          <w:szCs w:val="22"/>
        </w:rPr>
        <w:t>Договор</w:t>
      </w:r>
      <w:r>
        <w:rPr>
          <w:rFonts w:ascii="Times New Roman" w:hAnsi="Times New Roman"/>
          <w:sz w:val="22"/>
          <w:szCs w:val="22"/>
        </w:rPr>
        <w:t xml:space="preserve">ом, в части их соответствия условиям </w:t>
      </w:r>
      <w:r w:rsidR="00150899">
        <w:rPr>
          <w:rFonts w:ascii="Times New Roman" w:hAnsi="Times New Roman"/>
          <w:sz w:val="22"/>
          <w:szCs w:val="22"/>
        </w:rPr>
        <w:t>Договор</w:t>
      </w:r>
      <w:r>
        <w:rPr>
          <w:rFonts w:ascii="Times New Roman" w:hAnsi="Times New Roman"/>
          <w:sz w:val="22"/>
          <w:szCs w:val="22"/>
        </w:rPr>
        <w:t xml:space="preserve">а Заказчик обязан провести экспертизу. Экспертиза результатов, предусмотренных </w:t>
      </w:r>
      <w:r w:rsidR="00150899">
        <w:rPr>
          <w:rFonts w:ascii="Times New Roman" w:hAnsi="Times New Roman"/>
          <w:sz w:val="22"/>
          <w:szCs w:val="22"/>
        </w:rPr>
        <w:t>Договор</w:t>
      </w:r>
      <w:r>
        <w:rPr>
          <w:rFonts w:ascii="Times New Roman" w:hAnsi="Times New Roman"/>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соответствующих </w:t>
      </w:r>
      <w:r w:rsidR="00150899">
        <w:rPr>
          <w:rFonts w:ascii="Times New Roman" w:hAnsi="Times New Roman"/>
          <w:sz w:val="22"/>
          <w:szCs w:val="22"/>
        </w:rPr>
        <w:t>Договор</w:t>
      </w:r>
      <w:r>
        <w:rPr>
          <w:rFonts w:ascii="Times New Roman" w:hAnsi="Times New Roman"/>
          <w:sz w:val="22"/>
          <w:szCs w:val="22"/>
        </w:rPr>
        <w:t>ов.</w:t>
      </w:r>
    </w:p>
    <w:p w14:paraId="33E9FAAE" w14:textId="0A9B75A2"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xml:space="preserve">4.9. По итогам приемки Товара при </w:t>
      </w:r>
      <w:r>
        <w:rPr>
          <w:rFonts w:ascii="Times New Roman" w:hAnsi="Times New Roman"/>
          <w:color w:val="000000"/>
          <w:sz w:val="22"/>
          <w:szCs w:val="22"/>
        </w:rPr>
        <w:t xml:space="preserve">соответствии количества, ассортимента, комплектности и качества Товара требованиям </w:t>
      </w:r>
      <w:r w:rsidR="00150899">
        <w:rPr>
          <w:rFonts w:ascii="Times New Roman" w:hAnsi="Times New Roman"/>
          <w:color w:val="000000"/>
          <w:sz w:val="22"/>
          <w:szCs w:val="22"/>
        </w:rPr>
        <w:t>Договор</w:t>
      </w:r>
      <w:r>
        <w:rPr>
          <w:rFonts w:ascii="Times New Roman" w:hAnsi="Times New Roman"/>
          <w:color w:val="000000"/>
          <w:sz w:val="22"/>
          <w:szCs w:val="22"/>
        </w:rPr>
        <w:t xml:space="preserve">а, наличия предусмотренной п. 4.4 и п. 4.6 настоящего </w:t>
      </w:r>
      <w:r w:rsidR="00150899">
        <w:rPr>
          <w:rFonts w:ascii="Times New Roman" w:hAnsi="Times New Roman"/>
          <w:color w:val="000000"/>
          <w:sz w:val="22"/>
          <w:szCs w:val="22"/>
        </w:rPr>
        <w:t>Договор</w:t>
      </w:r>
      <w:r>
        <w:rPr>
          <w:rFonts w:ascii="Times New Roman" w:hAnsi="Times New Roman"/>
          <w:color w:val="000000"/>
          <w:sz w:val="22"/>
          <w:szCs w:val="22"/>
        </w:rPr>
        <w:t>а документации, отсутствии внешних повреждений Товара и упаковки,</w:t>
      </w:r>
      <w:r>
        <w:rPr>
          <w:rFonts w:ascii="Times New Roman" w:hAnsi="Times New Roman"/>
          <w:sz w:val="22"/>
          <w:szCs w:val="22"/>
          <w:lang w:eastAsia="ru-RU"/>
        </w:rPr>
        <w:t xml:space="preserve"> а также </w:t>
      </w:r>
      <w:r>
        <w:rPr>
          <w:rFonts w:ascii="Times New Roman" w:hAnsi="Times New Roman"/>
          <w:color w:val="000000"/>
          <w:sz w:val="22"/>
          <w:szCs w:val="22"/>
        </w:rPr>
        <w:t xml:space="preserve">соответствии поставленного Товара условиям </w:t>
      </w:r>
      <w:r w:rsidR="00150899">
        <w:rPr>
          <w:rFonts w:ascii="Times New Roman" w:hAnsi="Times New Roman"/>
          <w:color w:val="000000"/>
          <w:sz w:val="22"/>
          <w:szCs w:val="22"/>
        </w:rPr>
        <w:t>Договор</w:t>
      </w:r>
      <w:r>
        <w:rPr>
          <w:rFonts w:ascii="Times New Roman" w:hAnsi="Times New Roman"/>
          <w:color w:val="000000"/>
          <w:sz w:val="22"/>
          <w:szCs w:val="22"/>
        </w:rPr>
        <w:t xml:space="preserve">а по результатам проведенной экспертизы </w:t>
      </w:r>
      <w:r>
        <w:rPr>
          <w:rFonts w:ascii="Times New Roman" w:hAnsi="Times New Roman"/>
          <w:sz w:val="22"/>
          <w:szCs w:val="22"/>
          <w:lang w:eastAsia="ru-RU"/>
        </w:rPr>
        <w:t xml:space="preserve">Заказчик в срок, установленный п. 4.7. настоящего </w:t>
      </w:r>
      <w:r w:rsidR="00150899">
        <w:rPr>
          <w:rFonts w:ascii="Times New Roman" w:hAnsi="Times New Roman"/>
          <w:sz w:val="22"/>
          <w:szCs w:val="22"/>
          <w:lang w:eastAsia="ru-RU"/>
        </w:rPr>
        <w:t>Договор</w:t>
      </w:r>
      <w:r>
        <w:rPr>
          <w:rFonts w:ascii="Times New Roman" w:hAnsi="Times New Roman"/>
          <w:sz w:val="22"/>
          <w:szCs w:val="22"/>
          <w:lang w:eastAsia="ru-RU"/>
        </w:rPr>
        <w:t xml:space="preserve">а, направляет Поставщику подписанный экземпляр товарной накладной </w:t>
      </w:r>
      <w:r>
        <w:rPr>
          <w:rFonts w:ascii="Times New Roman" w:hAnsi="Times New Roman"/>
          <w:color w:val="000000"/>
          <w:sz w:val="22"/>
          <w:szCs w:val="22"/>
        </w:rPr>
        <w:t xml:space="preserve">и производит оплату в соответствии с разделом 2 </w:t>
      </w:r>
      <w:r w:rsidR="00150899">
        <w:rPr>
          <w:rFonts w:ascii="Times New Roman" w:hAnsi="Times New Roman"/>
          <w:color w:val="000000"/>
          <w:sz w:val="22"/>
          <w:szCs w:val="22"/>
        </w:rPr>
        <w:t>Договор</w:t>
      </w:r>
      <w:r>
        <w:rPr>
          <w:rFonts w:ascii="Times New Roman" w:hAnsi="Times New Roman"/>
          <w:color w:val="000000"/>
          <w:sz w:val="22"/>
          <w:szCs w:val="22"/>
        </w:rPr>
        <w:t>а</w:t>
      </w:r>
      <w:r>
        <w:rPr>
          <w:rFonts w:ascii="Times New Roman" w:hAnsi="Times New Roman"/>
          <w:sz w:val="22"/>
          <w:szCs w:val="22"/>
          <w:lang w:eastAsia="ru-RU"/>
        </w:rPr>
        <w:t>.</w:t>
      </w:r>
    </w:p>
    <w:p w14:paraId="3242ABA5" w14:textId="5FA9ACBD" w:rsidR="005C30F4" w:rsidRDefault="00B447CB">
      <w:pPr>
        <w:pStyle w:val="1"/>
        <w:ind w:firstLine="709"/>
        <w:jc w:val="both"/>
        <w:rPr>
          <w:rFonts w:ascii="Times New Roman" w:hAnsi="Times New Roman"/>
          <w:sz w:val="22"/>
          <w:szCs w:val="22"/>
          <w:lang w:eastAsia="ru-RU"/>
        </w:rPr>
      </w:pPr>
      <w:r>
        <w:rPr>
          <w:rFonts w:ascii="Times New Roman" w:hAnsi="Times New Roman"/>
          <w:sz w:val="22"/>
          <w:szCs w:val="22"/>
          <w:lang w:eastAsia="ru-RU"/>
        </w:rPr>
        <w:t xml:space="preserve">4.10. В случае установления по итогам приемки и (или) экспертизы несоответствия Товара условиям </w:t>
      </w:r>
      <w:r w:rsidR="00150899">
        <w:rPr>
          <w:rFonts w:ascii="Times New Roman" w:hAnsi="Times New Roman"/>
          <w:sz w:val="22"/>
          <w:szCs w:val="22"/>
          <w:lang w:eastAsia="ru-RU"/>
        </w:rPr>
        <w:t>Договор</w:t>
      </w:r>
      <w:r>
        <w:rPr>
          <w:rFonts w:ascii="Times New Roman" w:hAnsi="Times New Roman"/>
          <w:sz w:val="22"/>
          <w:szCs w:val="22"/>
          <w:lang w:eastAsia="ru-RU"/>
        </w:rPr>
        <w:t xml:space="preserve">а, Заказчик может отказаться от Товара. В этом случае Заказчик в срок, установленный п. 4.7. настоящего </w:t>
      </w:r>
      <w:r w:rsidR="00150899">
        <w:rPr>
          <w:rFonts w:ascii="Times New Roman" w:hAnsi="Times New Roman"/>
          <w:sz w:val="22"/>
          <w:szCs w:val="22"/>
          <w:lang w:eastAsia="ru-RU"/>
        </w:rPr>
        <w:t>Договор</w:t>
      </w:r>
      <w:r>
        <w:rPr>
          <w:rFonts w:ascii="Times New Roman" w:hAnsi="Times New Roman"/>
          <w:sz w:val="22"/>
          <w:szCs w:val="22"/>
          <w:lang w:eastAsia="ru-RU"/>
        </w:rPr>
        <w:t xml:space="preserve">а, </w:t>
      </w:r>
      <w:r>
        <w:rPr>
          <w:rFonts w:ascii="Times New Roman" w:hAnsi="Times New Roman"/>
          <w:color w:val="000000"/>
          <w:sz w:val="22"/>
          <w:szCs w:val="22"/>
        </w:rPr>
        <w:t xml:space="preserve">направляет мотивированный отказ от подписания товарной накладной в письменной форме с указанием </w:t>
      </w:r>
      <w:r>
        <w:rPr>
          <w:rFonts w:ascii="Times New Roman" w:hAnsi="Times New Roman"/>
          <w:sz w:val="22"/>
          <w:szCs w:val="22"/>
          <w:lang w:eastAsia="ru-RU"/>
        </w:rPr>
        <w:t>выявленных недостатков Товара и составляет претензию.</w:t>
      </w:r>
    </w:p>
    <w:p w14:paraId="42BFA8E4" w14:textId="49FC3D3C" w:rsidR="005C30F4" w:rsidRDefault="00B447CB">
      <w:pPr>
        <w:pStyle w:val="Standard"/>
        <w:ind w:firstLine="709"/>
        <w:jc w:val="both"/>
        <w:rPr>
          <w:rFonts w:cs="Times New Roman"/>
          <w:sz w:val="22"/>
          <w:szCs w:val="22"/>
          <w:lang w:val="ru-RU"/>
        </w:rPr>
      </w:pPr>
      <w:r>
        <w:rPr>
          <w:rFonts w:cs="Times New Roman"/>
          <w:sz w:val="22"/>
          <w:szCs w:val="22"/>
          <w:lang w:val="ru-RU"/>
        </w:rPr>
        <w:t xml:space="preserve">4.11.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должен</w:t>
      </w:r>
      <w:proofErr w:type="spellEnd"/>
      <w:r>
        <w:rPr>
          <w:rFonts w:cs="Times New Roman"/>
          <w:sz w:val="22"/>
          <w:szCs w:val="22"/>
        </w:rPr>
        <w:t xml:space="preserve"> </w:t>
      </w:r>
      <w:proofErr w:type="spellStart"/>
      <w:r>
        <w:rPr>
          <w:rFonts w:cs="Times New Roman"/>
          <w:sz w:val="22"/>
          <w:szCs w:val="22"/>
        </w:rPr>
        <w:t>будет</w:t>
      </w:r>
      <w:proofErr w:type="spellEnd"/>
      <w:r>
        <w:rPr>
          <w:rFonts w:cs="Times New Roman"/>
          <w:sz w:val="22"/>
          <w:szCs w:val="22"/>
        </w:rPr>
        <w:t xml:space="preserve"> </w:t>
      </w:r>
      <w:proofErr w:type="spellStart"/>
      <w:r>
        <w:rPr>
          <w:rFonts w:cs="Times New Roman"/>
          <w:sz w:val="22"/>
          <w:szCs w:val="22"/>
        </w:rPr>
        <w:t>заменить</w:t>
      </w:r>
      <w:proofErr w:type="spellEnd"/>
      <w:r>
        <w:rPr>
          <w:rFonts w:cs="Times New Roman"/>
          <w:sz w:val="22"/>
          <w:szCs w:val="22"/>
        </w:rPr>
        <w:t xml:space="preserve"> </w:t>
      </w:r>
      <w:proofErr w:type="spellStart"/>
      <w:r>
        <w:rPr>
          <w:rFonts w:cs="Times New Roman"/>
          <w:sz w:val="22"/>
          <w:szCs w:val="22"/>
        </w:rPr>
        <w:t>забракованный</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r>
        <w:rPr>
          <w:rFonts w:cs="Times New Roman"/>
          <w:sz w:val="22"/>
          <w:szCs w:val="22"/>
          <w:lang w:val="ru-RU"/>
        </w:rPr>
        <w:t>доукомплектовать,</w:t>
      </w:r>
      <w:r>
        <w:rPr>
          <w:rFonts w:cs="Times New Roman"/>
          <w:sz w:val="22"/>
          <w:szCs w:val="22"/>
        </w:rPr>
        <w:t xml:space="preserve"> </w:t>
      </w:r>
      <w:proofErr w:type="spellStart"/>
      <w:r>
        <w:rPr>
          <w:rFonts w:cs="Times New Roman"/>
          <w:sz w:val="22"/>
          <w:szCs w:val="22"/>
        </w:rPr>
        <w:t>либо</w:t>
      </w:r>
      <w:proofErr w:type="spellEnd"/>
      <w:r>
        <w:rPr>
          <w:rFonts w:cs="Times New Roman"/>
          <w:sz w:val="22"/>
          <w:szCs w:val="22"/>
        </w:rPr>
        <w:t xml:space="preserve"> </w:t>
      </w:r>
      <w:proofErr w:type="spellStart"/>
      <w:r>
        <w:rPr>
          <w:rFonts w:cs="Times New Roman"/>
          <w:sz w:val="22"/>
          <w:szCs w:val="22"/>
        </w:rPr>
        <w:t>внести</w:t>
      </w:r>
      <w:proofErr w:type="spell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необходимые</w:t>
      </w:r>
      <w:proofErr w:type="spellEnd"/>
      <w:r>
        <w:rPr>
          <w:rFonts w:cs="Times New Roman"/>
          <w:sz w:val="22"/>
          <w:szCs w:val="22"/>
        </w:rPr>
        <w:t xml:space="preserve"> </w:t>
      </w:r>
      <w:proofErr w:type="spellStart"/>
      <w:r>
        <w:rPr>
          <w:rFonts w:cs="Times New Roman"/>
          <w:sz w:val="22"/>
          <w:szCs w:val="22"/>
        </w:rPr>
        <w:t>изменения</w:t>
      </w:r>
      <w:proofErr w:type="spellEnd"/>
      <w:r>
        <w:rPr>
          <w:rFonts w:cs="Times New Roman"/>
          <w:sz w:val="22"/>
          <w:szCs w:val="22"/>
        </w:rPr>
        <w:t xml:space="preserve"> с </w:t>
      </w:r>
      <w:proofErr w:type="spellStart"/>
      <w:r>
        <w:rPr>
          <w:rFonts w:cs="Times New Roman"/>
          <w:sz w:val="22"/>
          <w:szCs w:val="22"/>
        </w:rPr>
        <w:t>целью</w:t>
      </w:r>
      <w:proofErr w:type="spellEnd"/>
      <w:r>
        <w:rPr>
          <w:rFonts w:cs="Times New Roman"/>
          <w:sz w:val="22"/>
          <w:szCs w:val="22"/>
        </w:rPr>
        <w:t xml:space="preserve"> </w:t>
      </w:r>
      <w:proofErr w:type="spellStart"/>
      <w:r>
        <w:rPr>
          <w:rFonts w:cs="Times New Roman"/>
          <w:sz w:val="22"/>
          <w:szCs w:val="22"/>
        </w:rPr>
        <w:t>приведения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соответствие</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 xml:space="preserve">а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позднее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proofErr w:type="spellStart"/>
      <w:r>
        <w:rPr>
          <w:rFonts w:cs="Times New Roman"/>
          <w:sz w:val="22"/>
          <w:szCs w:val="22"/>
        </w:rPr>
        <w:t>без</w:t>
      </w:r>
      <w:proofErr w:type="spellEnd"/>
      <w:r>
        <w:rPr>
          <w:rFonts w:cs="Times New Roman"/>
          <w:sz w:val="22"/>
          <w:szCs w:val="22"/>
        </w:rPr>
        <w:t xml:space="preserve"> </w:t>
      </w:r>
      <w:proofErr w:type="spellStart"/>
      <w:r>
        <w:rPr>
          <w:rFonts w:cs="Times New Roman"/>
          <w:sz w:val="22"/>
          <w:szCs w:val="22"/>
        </w:rPr>
        <w:t>каких-либо</w:t>
      </w:r>
      <w:proofErr w:type="spellEnd"/>
      <w:r>
        <w:rPr>
          <w:rFonts w:cs="Times New Roman"/>
          <w:sz w:val="22"/>
          <w:szCs w:val="22"/>
        </w:rPr>
        <w:t xml:space="preserve"> </w:t>
      </w:r>
      <w:proofErr w:type="spellStart"/>
      <w:r>
        <w:rPr>
          <w:rFonts w:cs="Times New Roman"/>
          <w:sz w:val="22"/>
          <w:szCs w:val="22"/>
        </w:rPr>
        <w:t>дополнительных</w:t>
      </w:r>
      <w:proofErr w:type="spellEnd"/>
      <w:r>
        <w:rPr>
          <w:rFonts w:cs="Times New Roman"/>
          <w:sz w:val="22"/>
          <w:szCs w:val="22"/>
        </w:rPr>
        <w:t xml:space="preserve"> </w:t>
      </w:r>
      <w:proofErr w:type="spellStart"/>
      <w:r>
        <w:rPr>
          <w:rFonts w:cs="Times New Roman"/>
          <w:sz w:val="22"/>
          <w:szCs w:val="22"/>
        </w:rPr>
        <w:t>затрат</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r>
        <w:rPr>
          <w:rFonts w:cs="Times New Roman"/>
          <w:sz w:val="22"/>
          <w:szCs w:val="22"/>
          <w:lang w:val="ru-RU"/>
        </w:rPr>
        <w:t>С</w:t>
      </w:r>
      <w:proofErr w:type="spellStart"/>
      <w:r>
        <w:rPr>
          <w:rFonts w:cs="Times New Roman"/>
          <w:sz w:val="22"/>
          <w:szCs w:val="22"/>
        </w:rPr>
        <w:t>тороны</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w:t>
      </w:r>
    </w:p>
    <w:p w14:paraId="4DBF0566" w14:textId="03E23594" w:rsidR="005C30F4" w:rsidRDefault="00B447CB">
      <w:pPr>
        <w:pStyle w:val="Standard"/>
        <w:ind w:firstLine="709"/>
        <w:jc w:val="both"/>
        <w:rPr>
          <w:rFonts w:cs="Times New Roman"/>
          <w:sz w:val="22"/>
          <w:szCs w:val="22"/>
        </w:rPr>
      </w:pPr>
      <w:r>
        <w:rPr>
          <w:rFonts w:cs="Times New Roman"/>
          <w:sz w:val="22"/>
          <w:szCs w:val="22"/>
          <w:lang w:val="ru-RU"/>
        </w:rPr>
        <w:t>4.12. В</w:t>
      </w:r>
      <w:r>
        <w:rPr>
          <w:rFonts w:cs="Times New Roman"/>
          <w:sz w:val="22"/>
          <w:szCs w:val="22"/>
        </w:rPr>
        <w:t xml:space="preserve">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выявления</w:t>
      </w:r>
      <w:proofErr w:type="spellEnd"/>
      <w:r>
        <w:rPr>
          <w:rFonts w:cs="Times New Roman"/>
          <w:sz w:val="22"/>
          <w:szCs w:val="22"/>
          <w:lang w:val="ru-RU"/>
        </w:rPr>
        <w:t xml:space="preserve"> несоответствия Товара условиям </w:t>
      </w:r>
      <w:r w:rsidR="00150899">
        <w:rPr>
          <w:rFonts w:cs="Times New Roman"/>
          <w:sz w:val="22"/>
          <w:szCs w:val="22"/>
          <w:lang w:val="ru-RU"/>
        </w:rPr>
        <w:t>Договор</w:t>
      </w:r>
      <w:r>
        <w:rPr>
          <w:rFonts w:cs="Times New Roman"/>
          <w:sz w:val="22"/>
          <w:szCs w:val="22"/>
          <w:lang w:val="ru-RU"/>
        </w:rPr>
        <w:t xml:space="preserve">а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возмещает</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понесенные</w:t>
      </w:r>
      <w:proofErr w:type="spellEnd"/>
      <w:r>
        <w:rPr>
          <w:rFonts w:cs="Times New Roman"/>
          <w:sz w:val="22"/>
          <w:szCs w:val="22"/>
        </w:rPr>
        <w:t xml:space="preserve"> </w:t>
      </w:r>
      <w:proofErr w:type="spellStart"/>
      <w:r>
        <w:rPr>
          <w:rFonts w:cs="Times New Roman"/>
          <w:sz w:val="22"/>
          <w:szCs w:val="22"/>
        </w:rPr>
        <w:t>им</w:t>
      </w:r>
      <w:proofErr w:type="spellEnd"/>
      <w:r>
        <w:rPr>
          <w:rFonts w:cs="Times New Roman"/>
          <w:sz w:val="22"/>
          <w:szCs w:val="22"/>
        </w:rPr>
        <w:t xml:space="preserve"> </w:t>
      </w:r>
      <w:proofErr w:type="spellStart"/>
      <w:r>
        <w:rPr>
          <w:rFonts w:cs="Times New Roman"/>
          <w:sz w:val="22"/>
          <w:szCs w:val="22"/>
        </w:rPr>
        <w:t>расходы</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проведение</w:t>
      </w:r>
      <w:proofErr w:type="spellEnd"/>
      <w:r>
        <w:rPr>
          <w:rFonts w:cs="Times New Roman"/>
          <w:sz w:val="22"/>
          <w:szCs w:val="22"/>
        </w:rPr>
        <w:t xml:space="preserve"> </w:t>
      </w:r>
      <w:proofErr w:type="spellStart"/>
      <w:r>
        <w:rPr>
          <w:rFonts w:cs="Times New Roman"/>
          <w:sz w:val="22"/>
          <w:szCs w:val="22"/>
        </w:rPr>
        <w:t>экспертизы</w:t>
      </w:r>
      <w:proofErr w:type="spellEnd"/>
      <w:r>
        <w:rPr>
          <w:rFonts w:cs="Times New Roman"/>
          <w:sz w:val="22"/>
          <w:szCs w:val="22"/>
        </w:rPr>
        <w:t>. </w:t>
      </w:r>
    </w:p>
    <w:p w14:paraId="343EFA57" w14:textId="2E47B194"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4.13. Обязательства Поставщика по поставке Товара будет исполнено только по получении Заказчиком всего Товара, соответствующего условиям </w:t>
      </w:r>
      <w:r w:rsidR="00150899">
        <w:rPr>
          <w:rFonts w:ascii="Times New Roman" w:hAnsi="Times New Roman" w:cs="Times New Roman"/>
        </w:rPr>
        <w:t>Договор</w:t>
      </w:r>
      <w:r>
        <w:rPr>
          <w:rFonts w:ascii="Times New Roman" w:hAnsi="Times New Roman" w:cs="Times New Roman"/>
        </w:rPr>
        <w:t xml:space="preserve">а, и документов, предусмотренных настоящим </w:t>
      </w:r>
      <w:r w:rsidR="00150899">
        <w:rPr>
          <w:rFonts w:ascii="Times New Roman" w:hAnsi="Times New Roman" w:cs="Times New Roman"/>
        </w:rPr>
        <w:t>Договор</w:t>
      </w:r>
      <w:r>
        <w:rPr>
          <w:rFonts w:ascii="Times New Roman" w:hAnsi="Times New Roman" w:cs="Times New Roman"/>
        </w:rPr>
        <w:t>ом.</w:t>
      </w:r>
    </w:p>
    <w:p w14:paraId="6F169EBD" w14:textId="77777777" w:rsidR="005C30F4" w:rsidRDefault="00B447CB">
      <w:pPr>
        <w:pStyle w:val="Textbodyindent"/>
        <w:spacing w:after="0"/>
        <w:ind w:left="0" w:firstLine="709"/>
        <w:jc w:val="both"/>
        <w:rPr>
          <w:rFonts w:cs="Times New Roman"/>
          <w:sz w:val="22"/>
          <w:szCs w:val="22"/>
          <w:lang w:val="ru-RU"/>
        </w:rPr>
      </w:pPr>
      <w:r>
        <w:rPr>
          <w:rFonts w:cs="Times New Roman"/>
          <w:sz w:val="22"/>
          <w:szCs w:val="22"/>
          <w:lang w:val="ru-RU"/>
        </w:rPr>
        <w:t xml:space="preserve">4.14. Поставка Товара будет считаться осуществленной с момента подписания Заказчиком товарной накладной. </w:t>
      </w:r>
    </w:p>
    <w:p w14:paraId="51D4AF45" w14:textId="77777777" w:rsidR="005C30F4" w:rsidRDefault="00B447CB">
      <w:pPr>
        <w:pStyle w:val="Textbodyindent"/>
        <w:spacing w:after="0"/>
        <w:ind w:left="0" w:firstLine="709"/>
        <w:jc w:val="both"/>
        <w:rPr>
          <w:rFonts w:cs="Times New Roman"/>
          <w:sz w:val="22"/>
          <w:szCs w:val="22"/>
          <w:lang w:val="ru-RU"/>
        </w:rPr>
      </w:pPr>
      <w:r>
        <w:rPr>
          <w:rFonts w:cs="Times New Roman"/>
          <w:sz w:val="22"/>
          <w:szCs w:val="22"/>
          <w:lang w:val="ru-RU"/>
        </w:rPr>
        <w:t>4</w:t>
      </w:r>
      <w:r>
        <w:rPr>
          <w:rFonts w:cs="Times New Roman"/>
          <w:sz w:val="22"/>
          <w:szCs w:val="22"/>
        </w:rPr>
        <w:t>.1</w:t>
      </w:r>
      <w:r>
        <w:rPr>
          <w:rFonts w:cs="Times New Roman"/>
          <w:sz w:val="22"/>
          <w:szCs w:val="22"/>
          <w:lang w:val="ru-RU"/>
        </w:rPr>
        <w:t>5</w:t>
      </w:r>
      <w:r>
        <w:rPr>
          <w:rFonts w:cs="Times New Roman"/>
          <w:sz w:val="22"/>
          <w:szCs w:val="22"/>
        </w:rPr>
        <w:t xml:space="preserve">. </w:t>
      </w:r>
      <w:proofErr w:type="spellStart"/>
      <w:r>
        <w:rPr>
          <w:rFonts w:cs="Times New Roman"/>
          <w:sz w:val="22"/>
          <w:szCs w:val="22"/>
        </w:rPr>
        <w:t>Риск</w:t>
      </w:r>
      <w:proofErr w:type="spellEnd"/>
      <w:r>
        <w:rPr>
          <w:rFonts w:cs="Times New Roman"/>
          <w:sz w:val="22"/>
          <w:szCs w:val="22"/>
          <w:lang w:val="ru-RU"/>
        </w:rPr>
        <w:t xml:space="preserve"> </w:t>
      </w:r>
      <w:proofErr w:type="spellStart"/>
      <w:r>
        <w:rPr>
          <w:rFonts w:cs="Times New Roman"/>
          <w:sz w:val="22"/>
          <w:szCs w:val="22"/>
        </w:rPr>
        <w:t>случайной</w:t>
      </w:r>
      <w:proofErr w:type="spellEnd"/>
      <w:r>
        <w:rPr>
          <w:rFonts w:cs="Times New Roman"/>
          <w:sz w:val="22"/>
          <w:szCs w:val="22"/>
          <w:lang w:val="ru-RU"/>
        </w:rPr>
        <w:t xml:space="preserve"> </w:t>
      </w:r>
      <w:proofErr w:type="spellStart"/>
      <w:r>
        <w:rPr>
          <w:rFonts w:cs="Times New Roman"/>
          <w:sz w:val="22"/>
          <w:szCs w:val="22"/>
        </w:rPr>
        <w:t>порчи</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w:t>
      </w:r>
      <w:proofErr w:type="spellStart"/>
      <w:r>
        <w:rPr>
          <w:rFonts w:cs="Times New Roman"/>
          <w:sz w:val="22"/>
          <w:szCs w:val="22"/>
        </w:rPr>
        <w:t>гибели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возлагается</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w:t>
      </w:r>
      <w:proofErr w:type="spellEnd"/>
      <w:r>
        <w:rPr>
          <w:rFonts w:cs="Times New Roman"/>
          <w:sz w:val="22"/>
          <w:szCs w:val="22"/>
        </w:rPr>
        <w:t xml:space="preserve"> </w:t>
      </w:r>
      <w:proofErr w:type="spellStart"/>
      <w:r>
        <w:rPr>
          <w:rFonts w:cs="Times New Roman"/>
          <w:sz w:val="22"/>
          <w:szCs w:val="22"/>
        </w:rPr>
        <w:t>момента</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по</w:t>
      </w:r>
      <w:proofErr w:type="spellEnd"/>
      <w:r>
        <w:rPr>
          <w:rFonts w:cs="Times New Roman"/>
          <w:sz w:val="22"/>
          <w:szCs w:val="22"/>
        </w:rPr>
        <w:t xml:space="preserve"> </w:t>
      </w:r>
      <w:proofErr w:type="spellStart"/>
      <w:r>
        <w:rPr>
          <w:rFonts w:cs="Times New Roman"/>
          <w:sz w:val="22"/>
          <w:szCs w:val="22"/>
        </w:rPr>
        <w:t>адресу</w:t>
      </w:r>
      <w:proofErr w:type="spellEnd"/>
      <w:r>
        <w:rPr>
          <w:rFonts w:cs="Times New Roman"/>
          <w:sz w:val="22"/>
          <w:szCs w:val="22"/>
        </w:rPr>
        <w:t xml:space="preserve"> </w:t>
      </w:r>
      <w:proofErr w:type="spellStart"/>
      <w:r>
        <w:rPr>
          <w:rFonts w:cs="Times New Roman"/>
          <w:sz w:val="22"/>
          <w:szCs w:val="22"/>
        </w:rPr>
        <w:t>поставки</w:t>
      </w:r>
      <w:proofErr w:type="spellEnd"/>
      <w:r>
        <w:rPr>
          <w:rFonts w:cs="Times New Roman"/>
          <w:sz w:val="22"/>
          <w:szCs w:val="22"/>
          <w:lang w:val="ru-RU"/>
        </w:rPr>
        <w:t>.</w:t>
      </w:r>
    </w:p>
    <w:p w14:paraId="6754D895" w14:textId="7A15B00D" w:rsidR="005C30F4" w:rsidRDefault="00B447CB">
      <w:pPr>
        <w:pStyle w:val="Textbodyindent"/>
        <w:spacing w:after="0"/>
        <w:ind w:left="0" w:firstLine="709"/>
        <w:jc w:val="both"/>
        <w:rPr>
          <w:rFonts w:cs="Times New Roman"/>
          <w:color w:val="000000"/>
          <w:sz w:val="22"/>
          <w:szCs w:val="22"/>
          <w:lang w:val="ru-RU"/>
        </w:rPr>
      </w:pPr>
      <w:r>
        <w:rPr>
          <w:rFonts w:cs="Times New Roman"/>
          <w:color w:val="000000"/>
          <w:sz w:val="22"/>
          <w:szCs w:val="22"/>
          <w:lang w:val="ru-RU"/>
        </w:rPr>
        <w:t xml:space="preserve">4.16. </w:t>
      </w:r>
      <w:proofErr w:type="spellStart"/>
      <w:r>
        <w:rPr>
          <w:rFonts w:cs="Times New Roman"/>
          <w:color w:val="000000"/>
          <w:sz w:val="22"/>
          <w:szCs w:val="22"/>
        </w:rPr>
        <w:t>По</w:t>
      </w:r>
      <w:proofErr w:type="spellEnd"/>
      <w:r>
        <w:rPr>
          <w:rFonts w:cs="Times New Roman"/>
          <w:color w:val="000000"/>
          <w:sz w:val="22"/>
          <w:szCs w:val="22"/>
        </w:rPr>
        <w:t xml:space="preserve"> </w:t>
      </w:r>
      <w:proofErr w:type="spellStart"/>
      <w:r>
        <w:rPr>
          <w:rFonts w:cs="Times New Roman"/>
          <w:color w:val="000000"/>
          <w:sz w:val="22"/>
          <w:szCs w:val="22"/>
        </w:rPr>
        <w:t>вопросам</w:t>
      </w:r>
      <w:proofErr w:type="spellEnd"/>
      <w:r>
        <w:rPr>
          <w:rFonts w:cs="Times New Roman"/>
          <w:color w:val="000000"/>
          <w:sz w:val="22"/>
          <w:szCs w:val="22"/>
        </w:rPr>
        <w:t xml:space="preserve">, </w:t>
      </w:r>
      <w:proofErr w:type="spellStart"/>
      <w:r>
        <w:rPr>
          <w:rFonts w:cs="Times New Roman"/>
          <w:color w:val="000000"/>
          <w:sz w:val="22"/>
          <w:szCs w:val="22"/>
        </w:rPr>
        <w:t>касающимся</w:t>
      </w:r>
      <w:proofErr w:type="spellEnd"/>
      <w:r>
        <w:rPr>
          <w:rFonts w:cs="Times New Roman"/>
          <w:color w:val="000000"/>
          <w:sz w:val="22"/>
          <w:szCs w:val="22"/>
        </w:rPr>
        <w:t xml:space="preserve"> </w:t>
      </w:r>
      <w:proofErr w:type="spellStart"/>
      <w:r>
        <w:rPr>
          <w:rFonts w:cs="Times New Roman"/>
          <w:color w:val="000000"/>
          <w:sz w:val="22"/>
          <w:szCs w:val="22"/>
        </w:rPr>
        <w:t>приемки</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не</w:t>
      </w:r>
      <w:proofErr w:type="spellEnd"/>
      <w:r>
        <w:rPr>
          <w:rFonts w:cs="Times New Roman"/>
          <w:color w:val="000000"/>
          <w:sz w:val="22"/>
          <w:szCs w:val="22"/>
        </w:rPr>
        <w:t xml:space="preserve"> </w:t>
      </w:r>
      <w:proofErr w:type="spellStart"/>
      <w:r>
        <w:rPr>
          <w:rFonts w:cs="Times New Roman"/>
          <w:color w:val="000000"/>
          <w:sz w:val="22"/>
          <w:szCs w:val="22"/>
        </w:rPr>
        <w:t>урегулированным</w:t>
      </w:r>
      <w:proofErr w:type="spellEnd"/>
      <w:r>
        <w:rPr>
          <w:rFonts w:cs="Times New Roman"/>
          <w:color w:val="000000"/>
          <w:sz w:val="22"/>
          <w:szCs w:val="22"/>
        </w:rPr>
        <w:t xml:space="preserve"> </w:t>
      </w:r>
      <w:proofErr w:type="spellStart"/>
      <w:r>
        <w:rPr>
          <w:rFonts w:cs="Times New Roman"/>
          <w:color w:val="000000"/>
          <w:sz w:val="22"/>
          <w:szCs w:val="22"/>
        </w:rPr>
        <w:t>настоящим</w:t>
      </w:r>
      <w:proofErr w:type="spellEnd"/>
      <w:r>
        <w:rPr>
          <w:rFonts w:cs="Times New Roman"/>
          <w:color w:val="000000"/>
          <w:sz w:val="22"/>
          <w:szCs w:val="22"/>
        </w:rPr>
        <w:t xml:space="preserve"> </w:t>
      </w:r>
      <w:r w:rsidR="00150899">
        <w:rPr>
          <w:rFonts w:cs="Times New Roman"/>
          <w:color w:val="000000"/>
          <w:sz w:val="22"/>
          <w:szCs w:val="22"/>
          <w:lang w:val="ru-RU"/>
        </w:rPr>
        <w:t>Договор</w:t>
      </w:r>
      <w:proofErr w:type="spellStart"/>
      <w:r>
        <w:rPr>
          <w:rFonts w:cs="Times New Roman"/>
          <w:color w:val="000000"/>
          <w:sz w:val="22"/>
          <w:szCs w:val="22"/>
        </w:rPr>
        <w:t>ом</w:t>
      </w:r>
      <w:proofErr w:type="spellEnd"/>
      <w:r>
        <w:rPr>
          <w:rFonts w:cs="Times New Roman"/>
          <w:color w:val="000000"/>
          <w:sz w:val="22"/>
          <w:szCs w:val="22"/>
        </w:rPr>
        <w:t xml:space="preserve">, </w:t>
      </w:r>
      <w:proofErr w:type="spellStart"/>
      <w:r>
        <w:rPr>
          <w:rFonts w:cs="Times New Roman"/>
          <w:color w:val="000000"/>
          <w:sz w:val="22"/>
          <w:szCs w:val="22"/>
        </w:rPr>
        <w:t>применяются</w:t>
      </w:r>
      <w:proofErr w:type="spellEnd"/>
      <w:r>
        <w:rPr>
          <w:rFonts w:cs="Times New Roman"/>
          <w:color w:val="000000"/>
          <w:sz w:val="22"/>
          <w:szCs w:val="22"/>
        </w:rPr>
        <w:t xml:space="preserve"> </w:t>
      </w:r>
      <w:proofErr w:type="spellStart"/>
      <w:r>
        <w:rPr>
          <w:rFonts w:cs="Times New Roman"/>
          <w:color w:val="000000"/>
          <w:sz w:val="22"/>
          <w:szCs w:val="22"/>
        </w:rPr>
        <w:t>постановления</w:t>
      </w:r>
      <w:proofErr w:type="spellEnd"/>
      <w:r>
        <w:rPr>
          <w:rFonts w:cs="Times New Roman"/>
          <w:color w:val="000000"/>
          <w:sz w:val="22"/>
          <w:szCs w:val="22"/>
        </w:rPr>
        <w:t xml:space="preserve"> </w:t>
      </w:r>
      <w:proofErr w:type="spellStart"/>
      <w:r>
        <w:rPr>
          <w:rFonts w:cs="Times New Roman"/>
          <w:color w:val="000000"/>
          <w:sz w:val="22"/>
          <w:szCs w:val="22"/>
        </w:rPr>
        <w:t>Госарбитража</w:t>
      </w:r>
      <w:proofErr w:type="spellEnd"/>
      <w:r>
        <w:rPr>
          <w:rFonts w:cs="Times New Roman"/>
          <w:color w:val="000000"/>
          <w:sz w:val="22"/>
          <w:szCs w:val="22"/>
        </w:rPr>
        <w:t xml:space="preserve"> </w:t>
      </w:r>
      <w:proofErr w:type="spellStart"/>
      <w:r>
        <w:rPr>
          <w:rFonts w:cs="Times New Roman"/>
          <w:color w:val="000000"/>
          <w:sz w:val="22"/>
          <w:szCs w:val="22"/>
        </w:rPr>
        <w:t>при</w:t>
      </w:r>
      <w:proofErr w:type="spellEnd"/>
      <w:r>
        <w:rPr>
          <w:rFonts w:cs="Times New Roman"/>
          <w:color w:val="000000"/>
          <w:sz w:val="22"/>
          <w:szCs w:val="22"/>
        </w:rPr>
        <w:t xml:space="preserve"> </w:t>
      </w:r>
      <w:proofErr w:type="spellStart"/>
      <w:r>
        <w:rPr>
          <w:rFonts w:cs="Times New Roman"/>
          <w:color w:val="000000"/>
          <w:sz w:val="22"/>
          <w:szCs w:val="22"/>
        </w:rPr>
        <w:t>Совете</w:t>
      </w:r>
      <w:proofErr w:type="spellEnd"/>
      <w:r>
        <w:rPr>
          <w:rFonts w:cs="Times New Roman"/>
          <w:color w:val="000000"/>
          <w:sz w:val="22"/>
          <w:szCs w:val="22"/>
        </w:rPr>
        <w:t xml:space="preserve"> </w:t>
      </w:r>
      <w:proofErr w:type="spellStart"/>
      <w:r>
        <w:rPr>
          <w:rFonts w:cs="Times New Roman"/>
          <w:color w:val="000000"/>
          <w:sz w:val="22"/>
          <w:szCs w:val="22"/>
        </w:rPr>
        <w:t>Министров</w:t>
      </w:r>
      <w:proofErr w:type="spellEnd"/>
      <w:r>
        <w:rPr>
          <w:rFonts w:cs="Times New Roman"/>
          <w:color w:val="000000"/>
          <w:sz w:val="22"/>
          <w:szCs w:val="22"/>
        </w:rPr>
        <w:t xml:space="preserve"> СССР </w:t>
      </w:r>
      <w:proofErr w:type="spellStart"/>
      <w:r>
        <w:rPr>
          <w:rFonts w:cs="Times New Roman"/>
          <w:color w:val="000000"/>
          <w:sz w:val="22"/>
          <w:szCs w:val="22"/>
        </w:rPr>
        <w:t>от</w:t>
      </w:r>
      <w:proofErr w:type="spellEnd"/>
      <w:r>
        <w:rPr>
          <w:rFonts w:cs="Times New Roman"/>
          <w:color w:val="000000"/>
          <w:sz w:val="22"/>
          <w:szCs w:val="22"/>
        </w:rPr>
        <w:t xml:space="preserve"> 15.06.1965 № П-6 и </w:t>
      </w:r>
      <w:proofErr w:type="spellStart"/>
      <w:r>
        <w:rPr>
          <w:rFonts w:cs="Times New Roman"/>
          <w:color w:val="000000"/>
          <w:sz w:val="22"/>
          <w:szCs w:val="22"/>
        </w:rPr>
        <w:t>от</w:t>
      </w:r>
      <w:proofErr w:type="spellEnd"/>
      <w:r>
        <w:rPr>
          <w:rFonts w:cs="Times New Roman"/>
          <w:color w:val="000000"/>
          <w:sz w:val="22"/>
          <w:szCs w:val="22"/>
        </w:rPr>
        <w:t xml:space="preserve"> </w:t>
      </w:r>
      <w:r>
        <w:rPr>
          <w:rFonts w:cs="Times New Roman"/>
          <w:color w:val="000000"/>
          <w:sz w:val="22"/>
          <w:szCs w:val="22"/>
        </w:rPr>
        <w:lastRenderedPageBreak/>
        <w:t>25.04.1966 № П-7.</w:t>
      </w:r>
    </w:p>
    <w:p w14:paraId="3D05C942" w14:textId="77777777" w:rsidR="005C30F4" w:rsidRDefault="005C30F4">
      <w:pPr>
        <w:spacing w:after="0"/>
        <w:ind w:firstLine="709"/>
        <w:jc w:val="both"/>
        <w:rPr>
          <w:rFonts w:ascii="Times New Roman" w:hAnsi="Times New Roman" w:cs="Times New Roman"/>
        </w:rPr>
      </w:pPr>
    </w:p>
    <w:p w14:paraId="2206CFDB" w14:textId="77777777" w:rsidR="005C30F4" w:rsidRDefault="00B447CB">
      <w:pPr>
        <w:spacing w:after="0"/>
        <w:ind w:firstLine="709"/>
        <w:jc w:val="center"/>
        <w:rPr>
          <w:rFonts w:ascii="Times New Roman" w:hAnsi="Times New Roman" w:cs="Times New Roman"/>
          <w:b/>
          <w:bCs/>
        </w:rPr>
      </w:pPr>
      <w:r>
        <w:rPr>
          <w:rFonts w:ascii="Times New Roman" w:hAnsi="Times New Roman" w:cs="Times New Roman"/>
          <w:b/>
          <w:bCs/>
        </w:rPr>
        <w:t>5. Права и обязанности Сторон</w:t>
      </w:r>
    </w:p>
    <w:p w14:paraId="7A60C717" w14:textId="77777777" w:rsidR="005C30F4" w:rsidRDefault="00B447CB">
      <w:pPr>
        <w:pStyle w:val="Standard"/>
        <w:ind w:firstLine="709"/>
        <w:jc w:val="both"/>
        <w:rPr>
          <w:rFonts w:cs="Times New Roman"/>
          <w:sz w:val="22"/>
          <w:szCs w:val="22"/>
        </w:rPr>
      </w:pPr>
      <w:r>
        <w:rPr>
          <w:rFonts w:cs="Times New Roman"/>
          <w:sz w:val="22"/>
          <w:szCs w:val="22"/>
          <w:lang w:val="ru-RU"/>
        </w:rPr>
        <w:t>5</w:t>
      </w:r>
      <w:r>
        <w:rPr>
          <w:rFonts w:cs="Times New Roman"/>
          <w:sz w:val="22"/>
          <w:szCs w:val="22"/>
        </w:rPr>
        <w:t xml:space="preserve">.1. </w:t>
      </w:r>
      <w:proofErr w:type="spellStart"/>
      <w:r>
        <w:rPr>
          <w:rFonts w:cs="Times New Roman"/>
          <w:sz w:val="22"/>
          <w:szCs w:val="22"/>
        </w:rPr>
        <w:t>Поставщик</w:t>
      </w:r>
      <w:proofErr w:type="spellEnd"/>
      <w:r>
        <w:rPr>
          <w:rFonts w:cs="Times New Roman"/>
          <w:sz w:val="22"/>
          <w:szCs w:val="22"/>
        </w:rPr>
        <w:t xml:space="preserve"> </w:t>
      </w:r>
      <w:proofErr w:type="spellStart"/>
      <w:r>
        <w:rPr>
          <w:rFonts w:cs="Times New Roman"/>
          <w:sz w:val="22"/>
          <w:szCs w:val="22"/>
        </w:rPr>
        <w:t>обязан</w:t>
      </w:r>
      <w:proofErr w:type="spellEnd"/>
      <w:r>
        <w:rPr>
          <w:rFonts w:cs="Times New Roman"/>
          <w:sz w:val="22"/>
          <w:szCs w:val="22"/>
        </w:rPr>
        <w:t>:</w:t>
      </w:r>
    </w:p>
    <w:p w14:paraId="6DC2C8F2"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64A3D509" w14:textId="41BFB598" w:rsidR="005C30F4" w:rsidRDefault="00B447CB">
      <w:pPr>
        <w:pStyle w:val="Standard"/>
        <w:ind w:firstLine="709"/>
        <w:jc w:val="both"/>
        <w:rPr>
          <w:rFonts w:cs="Times New Roman"/>
          <w:sz w:val="22"/>
          <w:szCs w:val="22"/>
          <w:lang w:val="ru-RU"/>
        </w:rPr>
      </w:pPr>
      <w:r>
        <w:rPr>
          <w:rFonts w:cs="Times New Roman"/>
          <w:sz w:val="22"/>
          <w:szCs w:val="22"/>
          <w:lang w:val="ru-RU"/>
        </w:rPr>
        <w:t>5</w:t>
      </w:r>
      <w:r>
        <w:rPr>
          <w:rFonts w:cs="Times New Roman"/>
          <w:sz w:val="22"/>
          <w:szCs w:val="22"/>
        </w:rPr>
        <w:t xml:space="preserve">.1.2. </w:t>
      </w:r>
      <w:proofErr w:type="spellStart"/>
      <w:r>
        <w:rPr>
          <w:rFonts w:cs="Times New Roman"/>
          <w:sz w:val="22"/>
          <w:szCs w:val="22"/>
        </w:rPr>
        <w:t>Передать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а</w:t>
      </w:r>
      <w:r>
        <w:rPr>
          <w:rFonts w:cs="Times New Roman"/>
          <w:sz w:val="22"/>
          <w:szCs w:val="22"/>
          <w:lang w:val="ru-RU"/>
        </w:rPr>
        <w:t xml:space="preserve">, а также </w:t>
      </w:r>
      <w:proofErr w:type="spellStart"/>
      <w:r>
        <w:rPr>
          <w:rFonts w:cs="Times New Roman"/>
          <w:sz w:val="22"/>
          <w:szCs w:val="22"/>
        </w:rPr>
        <w:t>представить</w:t>
      </w:r>
      <w:proofErr w:type="spellEnd"/>
      <w:r>
        <w:rPr>
          <w:rFonts w:cs="Times New Roman"/>
          <w:sz w:val="22"/>
          <w:szCs w:val="22"/>
        </w:rPr>
        <w:t xml:space="preserve"> </w:t>
      </w:r>
      <w:proofErr w:type="spellStart"/>
      <w:r>
        <w:rPr>
          <w:rFonts w:cs="Times New Roman"/>
          <w:sz w:val="22"/>
          <w:szCs w:val="22"/>
        </w:rPr>
        <w:t>надлежащ</w:t>
      </w:r>
      <w:proofErr w:type="spellEnd"/>
      <w:r>
        <w:rPr>
          <w:rFonts w:cs="Times New Roman"/>
          <w:sz w:val="22"/>
          <w:szCs w:val="22"/>
          <w:lang w:val="ru-RU"/>
        </w:rPr>
        <w:t>им образом</w:t>
      </w:r>
      <w:r>
        <w:rPr>
          <w:rFonts w:cs="Times New Roman"/>
          <w:sz w:val="22"/>
          <w:szCs w:val="22"/>
        </w:rPr>
        <w:t xml:space="preserve"> </w:t>
      </w:r>
      <w:proofErr w:type="spellStart"/>
      <w:r>
        <w:rPr>
          <w:rFonts w:cs="Times New Roman"/>
          <w:sz w:val="22"/>
          <w:szCs w:val="22"/>
        </w:rPr>
        <w:t>оформленные</w:t>
      </w:r>
      <w:proofErr w:type="spellEnd"/>
      <w:r>
        <w:rPr>
          <w:rFonts w:cs="Times New Roman"/>
          <w:sz w:val="22"/>
          <w:szCs w:val="22"/>
        </w:rPr>
        <w:t xml:space="preserve"> </w:t>
      </w:r>
      <w:proofErr w:type="spellStart"/>
      <w:r>
        <w:rPr>
          <w:rFonts w:cs="Times New Roman"/>
          <w:sz w:val="22"/>
          <w:szCs w:val="22"/>
        </w:rPr>
        <w:t>документы</w:t>
      </w:r>
      <w:proofErr w:type="spellEnd"/>
      <w:r>
        <w:rPr>
          <w:rFonts w:cs="Times New Roman"/>
          <w:sz w:val="22"/>
          <w:szCs w:val="22"/>
        </w:rPr>
        <w:t xml:space="preserve">, </w:t>
      </w:r>
      <w:proofErr w:type="spellStart"/>
      <w:r>
        <w:rPr>
          <w:rFonts w:cs="Times New Roman"/>
          <w:sz w:val="22"/>
          <w:szCs w:val="22"/>
        </w:rPr>
        <w:t>предусмотренные</w:t>
      </w:r>
      <w:proofErr w:type="spellEnd"/>
      <w:r>
        <w:rPr>
          <w:rFonts w:cs="Times New Roman"/>
          <w:sz w:val="22"/>
          <w:szCs w:val="22"/>
        </w:rPr>
        <w:t xml:space="preserve"> </w:t>
      </w:r>
      <w:proofErr w:type="spellStart"/>
      <w:r w:rsidR="00150899">
        <w:rPr>
          <w:rFonts w:cs="Times New Roman"/>
          <w:sz w:val="22"/>
          <w:szCs w:val="22"/>
        </w:rPr>
        <w:t>Договор</w:t>
      </w:r>
      <w:r>
        <w:rPr>
          <w:rFonts w:cs="Times New Roman"/>
          <w:sz w:val="22"/>
          <w:szCs w:val="22"/>
        </w:rPr>
        <w:t>ом</w:t>
      </w:r>
      <w:proofErr w:type="spellEnd"/>
      <w:r>
        <w:rPr>
          <w:rFonts w:cs="Times New Roman"/>
          <w:sz w:val="22"/>
          <w:szCs w:val="22"/>
          <w:lang w:val="ru-RU"/>
        </w:rPr>
        <w:t>.</w:t>
      </w:r>
    </w:p>
    <w:p w14:paraId="7C30B479" w14:textId="77777777" w:rsidR="005C30F4" w:rsidRDefault="00B447CB">
      <w:pPr>
        <w:pStyle w:val="Standard"/>
        <w:ind w:firstLine="709"/>
        <w:jc w:val="both"/>
        <w:rPr>
          <w:rFonts w:cs="Times New Roman"/>
          <w:sz w:val="22"/>
          <w:szCs w:val="22"/>
          <w:lang w:val="ru-RU"/>
        </w:rPr>
      </w:pPr>
      <w:r>
        <w:rPr>
          <w:rFonts w:cs="Times New Roman"/>
          <w:sz w:val="22"/>
          <w:szCs w:val="22"/>
        </w:rPr>
        <w:t xml:space="preserve"> </w:t>
      </w:r>
      <w:proofErr w:type="spellStart"/>
      <w:r>
        <w:rPr>
          <w:rFonts w:cs="Times New Roman"/>
          <w:sz w:val="22"/>
          <w:szCs w:val="22"/>
        </w:rPr>
        <w:t>Поставляемы</w:t>
      </w:r>
      <w:proofErr w:type="spellEnd"/>
      <w:r>
        <w:rPr>
          <w:rFonts w:cs="Times New Roman"/>
          <w:sz w:val="22"/>
          <w:szCs w:val="22"/>
          <w:lang w:val="ru-RU"/>
        </w:rPr>
        <w:t>й</w:t>
      </w:r>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долж</w:t>
      </w:r>
      <w:proofErr w:type="spellEnd"/>
      <w:r>
        <w:rPr>
          <w:rFonts w:cs="Times New Roman"/>
          <w:sz w:val="22"/>
          <w:szCs w:val="22"/>
          <w:lang w:val="ru-RU"/>
        </w:rPr>
        <w:t>е</w:t>
      </w:r>
      <w:r>
        <w:rPr>
          <w:rFonts w:cs="Times New Roman"/>
          <w:sz w:val="22"/>
          <w:szCs w:val="22"/>
        </w:rPr>
        <w:t xml:space="preserve">н </w:t>
      </w:r>
      <w:proofErr w:type="spellStart"/>
      <w:r>
        <w:rPr>
          <w:rFonts w:cs="Times New Roman"/>
          <w:sz w:val="22"/>
          <w:szCs w:val="22"/>
        </w:rPr>
        <w:t>соответствовать</w:t>
      </w:r>
      <w:proofErr w:type="spellEnd"/>
      <w:r>
        <w:rPr>
          <w:rFonts w:cs="Times New Roman"/>
          <w:sz w:val="22"/>
          <w:szCs w:val="22"/>
        </w:rPr>
        <w:t xml:space="preserve"> </w:t>
      </w:r>
      <w:proofErr w:type="spellStart"/>
      <w:r>
        <w:rPr>
          <w:rFonts w:cs="Times New Roman"/>
          <w:sz w:val="22"/>
          <w:szCs w:val="22"/>
        </w:rPr>
        <w:t>показателям</w:t>
      </w:r>
      <w:proofErr w:type="spellEnd"/>
      <w:r>
        <w:rPr>
          <w:rFonts w:cs="Times New Roman"/>
          <w:sz w:val="22"/>
          <w:szCs w:val="22"/>
        </w:rPr>
        <w:t xml:space="preserve">, </w:t>
      </w:r>
      <w:proofErr w:type="spellStart"/>
      <w:r>
        <w:rPr>
          <w:rFonts w:cs="Times New Roman"/>
          <w:sz w:val="22"/>
          <w:szCs w:val="22"/>
        </w:rPr>
        <w:t>параметрам</w:t>
      </w:r>
      <w:proofErr w:type="spellEnd"/>
      <w:r>
        <w:rPr>
          <w:rFonts w:cs="Times New Roman"/>
          <w:sz w:val="22"/>
          <w:szCs w:val="22"/>
        </w:rPr>
        <w:t xml:space="preserve"> и </w:t>
      </w:r>
      <w:proofErr w:type="spellStart"/>
      <w:r>
        <w:rPr>
          <w:rFonts w:cs="Times New Roman"/>
          <w:sz w:val="22"/>
          <w:szCs w:val="22"/>
        </w:rPr>
        <w:t>требованиям</w:t>
      </w:r>
      <w:proofErr w:type="spellEnd"/>
      <w:r>
        <w:rPr>
          <w:rFonts w:cs="Times New Roman"/>
          <w:sz w:val="22"/>
          <w:szCs w:val="22"/>
        </w:rPr>
        <w:t xml:space="preserve">, </w:t>
      </w:r>
      <w:proofErr w:type="spellStart"/>
      <w:r>
        <w:rPr>
          <w:rFonts w:cs="Times New Roman"/>
          <w:sz w:val="22"/>
          <w:szCs w:val="22"/>
        </w:rPr>
        <w:t>установленными</w:t>
      </w:r>
      <w:proofErr w:type="spellEnd"/>
      <w:r>
        <w:rPr>
          <w:rFonts w:cs="Times New Roman"/>
          <w:sz w:val="22"/>
          <w:szCs w:val="22"/>
          <w:lang w:val="ru-RU"/>
        </w:rPr>
        <w:t xml:space="preserve"> Спецификацией </w:t>
      </w:r>
      <w:r>
        <w:rPr>
          <w:rFonts w:cs="Times New Roman"/>
          <w:sz w:val="22"/>
          <w:szCs w:val="22"/>
        </w:rPr>
        <w:t>(</w:t>
      </w:r>
      <w:proofErr w:type="spellStart"/>
      <w:r>
        <w:rPr>
          <w:rFonts w:cs="Times New Roman"/>
          <w:sz w:val="22"/>
          <w:szCs w:val="22"/>
        </w:rPr>
        <w:t>Приложение</w:t>
      </w:r>
      <w:proofErr w:type="spellEnd"/>
      <w:r>
        <w:rPr>
          <w:rFonts w:cs="Times New Roman"/>
          <w:sz w:val="22"/>
          <w:szCs w:val="22"/>
        </w:rPr>
        <w:t xml:space="preserve"> № 1)</w:t>
      </w:r>
      <w:r>
        <w:rPr>
          <w:rFonts w:cs="Times New Roman"/>
          <w:sz w:val="22"/>
          <w:szCs w:val="22"/>
          <w:lang w:val="ru-RU"/>
        </w:rPr>
        <w:t>.</w:t>
      </w:r>
    </w:p>
    <w:p w14:paraId="73888FF9" w14:textId="77777777" w:rsidR="005C30F4" w:rsidRDefault="00B447CB">
      <w:pPr>
        <w:pStyle w:val="Standard"/>
        <w:ind w:firstLine="709"/>
        <w:jc w:val="both"/>
        <w:rPr>
          <w:rFonts w:cs="Times New Roman"/>
          <w:sz w:val="22"/>
          <w:szCs w:val="22"/>
          <w:lang w:val="ru-RU"/>
        </w:rPr>
      </w:pPr>
      <w:r>
        <w:rPr>
          <w:rFonts w:cs="Times New Roman"/>
          <w:sz w:val="22"/>
          <w:szCs w:val="22"/>
          <w:lang w:val="ru-RU"/>
        </w:rPr>
        <w:t xml:space="preserve"> 5</w:t>
      </w:r>
      <w:r>
        <w:rPr>
          <w:rFonts w:cs="Times New Roman"/>
          <w:sz w:val="22"/>
          <w:szCs w:val="22"/>
        </w:rPr>
        <w:t xml:space="preserve">.1.3. </w:t>
      </w:r>
      <w:proofErr w:type="spellStart"/>
      <w:r>
        <w:rPr>
          <w:rFonts w:cs="Times New Roman"/>
          <w:sz w:val="22"/>
          <w:szCs w:val="22"/>
        </w:rPr>
        <w:t>Поставить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rPr>
        <w:t xml:space="preserve"> </w:t>
      </w:r>
      <w:proofErr w:type="spellStart"/>
      <w:r>
        <w:rPr>
          <w:rFonts w:cs="Times New Roman"/>
          <w:sz w:val="22"/>
          <w:szCs w:val="22"/>
        </w:rPr>
        <w:t>Заказчику</w:t>
      </w:r>
      <w:proofErr w:type="spellEnd"/>
      <w:r>
        <w:rPr>
          <w:rFonts w:cs="Times New Roman"/>
          <w:sz w:val="22"/>
          <w:szCs w:val="22"/>
        </w:rPr>
        <w:t xml:space="preserve"> </w:t>
      </w:r>
      <w:proofErr w:type="spellStart"/>
      <w:r>
        <w:rPr>
          <w:rFonts w:cs="Times New Roman"/>
          <w:sz w:val="22"/>
          <w:szCs w:val="22"/>
        </w:rPr>
        <w:t>собственным</w:t>
      </w:r>
      <w:proofErr w:type="spellEnd"/>
      <w:r>
        <w:rPr>
          <w:rFonts w:cs="Times New Roman"/>
          <w:sz w:val="22"/>
          <w:szCs w:val="22"/>
        </w:rPr>
        <w:t xml:space="preserve"> </w:t>
      </w:r>
      <w:proofErr w:type="spellStart"/>
      <w:r>
        <w:rPr>
          <w:rFonts w:cs="Times New Roman"/>
          <w:sz w:val="22"/>
          <w:szCs w:val="22"/>
        </w:rPr>
        <w:t>транспортом</w:t>
      </w:r>
      <w:proofErr w:type="spellEnd"/>
      <w:r>
        <w:rPr>
          <w:rFonts w:cs="Times New Roman"/>
          <w:sz w:val="22"/>
          <w:szCs w:val="22"/>
        </w:rPr>
        <w:t xml:space="preserve"> </w:t>
      </w:r>
      <w:proofErr w:type="spellStart"/>
      <w:r>
        <w:rPr>
          <w:rFonts w:cs="Times New Roman"/>
          <w:sz w:val="22"/>
          <w:szCs w:val="22"/>
        </w:rPr>
        <w:t>или</w:t>
      </w:r>
      <w:proofErr w:type="spellEnd"/>
      <w:r>
        <w:rPr>
          <w:rFonts w:cs="Times New Roman"/>
          <w:sz w:val="22"/>
          <w:szCs w:val="22"/>
        </w:rPr>
        <w:t xml:space="preserve"> с </w:t>
      </w:r>
      <w:proofErr w:type="spellStart"/>
      <w:r>
        <w:rPr>
          <w:rFonts w:cs="Times New Roman"/>
          <w:sz w:val="22"/>
          <w:szCs w:val="22"/>
        </w:rPr>
        <w:t>привлечением</w:t>
      </w:r>
      <w:proofErr w:type="spellEnd"/>
      <w:r>
        <w:rPr>
          <w:rFonts w:cs="Times New Roman"/>
          <w:sz w:val="22"/>
          <w:szCs w:val="22"/>
        </w:rPr>
        <w:t xml:space="preserve"> </w:t>
      </w:r>
      <w:proofErr w:type="spellStart"/>
      <w:r>
        <w:rPr>
          <w:rFonts w:cs="Times New Roman"/>
          <w:sz w:val="22"/>
          <w:szCs w:val="22"/>
        </w:rPr>
        <w:t>транспорта</w:t>
      </w:r>
      <w:proofErr w:type="spellEnd"/>
      <w:r>
        <w:rPr>
          <w:rFonts w:cs="Times New Roman"/>
          <w:sz w:val="22"/>
          <w:szCs w:val="22"/>
        </w:rPr>
        <w:t xml:space="preserve"> </w:t>
      </w:r>
      <w:proofErr w:type="spellStart"/>
      <w:r>
        <w:rPr>
          <w:rFonts w:cs="Times New Roman"/>
          <w:sz w:val="22"/>
          <w:szCs w:val="22"/>
        </w:rPr>
        <w:t>третьих</w:t>
      </w:r>
      <w:proofErr w:type="spellEnd"/>
      <w:r>
        <w:rPr>
          <w:rFonts w:cs="Times New Roman"/>
          <w:sz w:val="22"/>
          <w:szCs w:val="22"/>
        </w:rPr>
        <w:t xml:space="preserve"> </w:t>
      </w:r>
      <w:proofErr w:type="spellStart"/>
      <w:r>
        <w:rPr>
          <w:rFonts w:cs="Times New Roman"/>
          <w:sz w:val="22"/>
          <w:szCs w:val="22"/>
        </w:rPr>
        <w:t>лиц</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14:paraId="590833C6" w14:textId="77777777" w:rsidR="005C30F4" w:rsidRDefault="00B447CB">
      <w:pPr>
        <w:pStyle w:val="Standard"/>
        <w:ind w:firstLine="709"/>
        <w:jc w:val="both"/>
        <w:rPr>
          <w:rFonts w:cs="Times New Roman"/>
          <w:sz w:val="22"/>
          <w:szCs w:val="22"/>
          <w:lang w:val="ru-RU"/>
        </w:rPr>
      </w:pPr>
      <w:proofErr w:type="spellStart"/>
      <w:r>
        <w:rPr>
          <w:rFonts w:cs="Times New Roman"/>
          <w:sz w:val="22"/>
          <w:szCs w:val="22"/>
        </w:rPr>
        <w:t>Все</w:t>
      </w:r>
      <w:proofErr w:type="spellEnd"/>
      <w:r>
        <w:rPr>
          <w:rFonts w:cs="Times New Roman"/>
          <w:sz w:val="22"/>
          <w:szCs w:val="22"/>
        </w:rPr>
        <w:t xml:space="preserve"> </w:t>
      </w:r>
      <w:proofErr w:type="spellStart"/>
      <w:r>
        <w:rPr>
          <w:rFonts w:cs="Times New Roman"/>
          <w:sz w:val="22"/>
          <w:szCs w:val="22"/>
        </w:rPr>
        <w:t>виды</w:t>
      </w:r>
      <w:proofErr w:type="spellEnd"/>
      <w:r>
        <w:rPr>
          <w:rFonts w:cs="Times New Roman"/>
          <w:sz w:val="22"/>
          <w:szCs w:val="22"/>
        </w:rPr>
        <w:t xml:space="preserve"> </w:t>
      </w:r>
      <w:proofErr w:type="spellStart"/>
      <w:r>
        <w:rPr>
          <w:rFonts w:cs="Times New Roman"/>
          <w:sz w:val="22"/>
          <w:szCs w:val="22"/>
        </w:rPr>
        <w:t>погрузо-разгрузочных</w:t>
      </w:r>
      <w:proofErr w:type="spellEnd"/>
      <w:r>
        <w:rPr>
          <w:rFonts w:cs="Times New Roman"/>
          <w:sz w:val="22"/>
          <w:szCs w:val="22"/>
          <w:lang w:val="ru-RU"/>
        </w:rPr>
        <w:t xml:space="preserve"> </w:t>
      </w:r>
      <w:proofErr w:type="spellStart"/>
      <w:r>
        <w:rPr>
          <w:rFonts w:cs="Times New Roman"/>
          <w:sz w:val="22"/>
          <w:szCs w:val="22"/>
        </w:rPr>
        <w:t>работ</w:t>
      </w:r>
      <w:proofErr w:type="spellEnd"/>
      <w:r>
        <w:rPr>
          <w:rFonts w:cs="Times New Roman"/>
          <w:sz w:val="22"/>
          <w:szCs w:val="22"/>
          <w:lang w:val="ru-RU"/>
        </w:rPr>
        <w:t xml:space="preserve"> </w:t>
      </w:r>
      <w:proofErr w:type="spellStart"/>
      <w:r>
        <w:rPr>
          <w:rFonts w:cs="Times New Roman"/>
          <w:sz w:val="22"/>
          <w:szCs w:val="22"/>
        </w:rPr>
        <w:t>осуществляются</w:t>
      </w:r>
      <w:proofErr w:type="spellEnd"/>
      <w:r>
        <w:rPr>
          <w:rFonts w:cs="Times New Roman"/>
          <w:sz w:val="22"/>
          <w:szCs w:val="22"/>
        </w:rPr>
        <w:t xml:space="preserve"> </w:t>
      </w:r>
      <w:proofErr w:type="spellStart"/>
      <w:r>
        <w:rPr>
          <w:rFonts w:cs="Times New Roman"/>
          <w:sz w:val="22"/>
          <w:szCs w:val="22"/>
        </w:rPr>
        <w:t>Поставщиком</w:t>
      </w:r>
      <w:proofErr w:type="spellEnd"/>
      <w:r>
        <w:rPr>
          <w:rFonts w:cs="Times New Roman"/>
          <w:sz w:val="22"/>
          <w:szCs w:val="22"/>
        </w:rPr>
        <w:t xml:space="preserve"> </w:t>
      </w:r>
      <w:proofErr w:type="spellStart"/>
      <w:r>
        <w:rPr>
          <w:rFonts w:cs="Times New Roman"/>
          <w:sz w:val="22"/>
          <w:szCs w:val="22"/>
        </w:rPr>
        <w:t>за</w:t>
      </w:r>
      <w:proofErr w:type="spellEnd"/>
      <w:r>
        <w:rPr>
          <w:rFonts w:cs="Times New Roman"/>
          <w:sz w:val="22"/>
          <w:szCs w:val="22"/>
        </w:rPr>
        <w:t xml:space="preserve"> </w:t>
      </w:r>
      <w:proofErr w:type="spellStart"/>
      <w:r>
        <w:rPr>
          <w:rFonts w:cs="Times New Roman"/>
          <w:sz w:val="22"/>
          <w:szCs w:val="22"/>
        </w:rPr>
        <w:t>свой</w:t>
      </w:r>
      <w:proofErr w:type="spellEnd"/>
      <w:r>
        <w:rPr>
          <w:rFonts w:cs="Times New Roman"/>
          <w:sz w:val="22"/>
          <w:szCs w:val="22"/>
        </w:rPr>
        <w:t xml:space="preserve"> </w:t>
      </w:r>
      <w:proofErr w:type="spellStart"/>
      <w:r>
        <w:rPr>
          <w:rFonts w:cs="Times New Roman"/>
          <w:sz w:val="22"/>
          <w:szCs w:val="22"/>
        </w:rPr>
        <w:t>счет</w:t>
      </w:r>
      <w:proofErr w:type="spellEnd"/>
      <w:r>
        <w:rPr>
          <w:rFonts w:cs="Times New Roman"/>
          <w:sz w:val="22"/>
          <w:szCs w:val="22"/>
        </w:rPr>
        <w:t>.</w:t>
      </w:r>
    </w:p>
    <w:p w14:paraId="2AB7178F" w14:textId="7488458F" w:rsidR="005C30F4" w:rsidRDefault="00B447CB">
      <w:pPr>
        <w:widowControl w:val="0"/>
        <w:spacing w:after="0"/>
        <w:ind w:firstLine="709"/>
        <w:jc w:val="both"/>
        <w:rPr>
          <w:rFonts w:ascii="Times New Roman" w:hAnsi="Times New Roman" w:cs="Times New Roman"/>
        </w:rPr>
      </w:pPr>
      <w:r>
        <w:rPr>
          <w:rFonts w:ascii="Times New Roman" w:hAnsi="Times New Roman" w:cs="Times New Roman"/>
        </w:rPr>
        <w:t xml:space="preserve">5.1.4.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50899">
        <w:rPr>
          <w:rFonts w:ascii="Times New Roman" w:hAnsi="Times New Roman" w:cs="Times New Roman"/>
        </w:rPr>
        <w:t>Договор</w:t>
      </w:r>
      <w:r>
        <w:rPr>
          <w:rFonts w:ascii="Times New Roman" w:hAnsi="Times New Roman" w:cs="Times New Roman"/>
        </w:rPr>
        <w:t>а.</w:t>
      </w:r>
    </w:p>
    <w:p w14:paraId="4D0FA09D" w14:textId="243A368F" w:rsidR="005C30F4" w:rsidRDefault="00B447CB">
      <w:pPr>
        <w:widowControl w:val="0"/>
        <w:spacing w:after="0"/>
        <w:ind w:firstLine="709"/>
        <w:jc w:val="both"/>
        <w:rPr>
          <w:rFonts w:ascii="Times New Roman" w:hAnsi="Times New Roman" w:cs="Times New Roman"/>
        </w:rPr>
      </w:pPr>
      <w:r>
        <w:rPr>
          <w:rFonts w:ascii="Times New Roman" w:hAnsi="Times New Roman" w:cs="Times New Roman"/>
        </w:rPr>
        <w:t>5.1.5. Н</w:t>
      </w:r>
      <w:r>
        <w:rPr>
          <w:rFonts w:ascii="Times New Roman" w:hAnsi="Times New Roman" w:cs="Times New Roman"/>
          <w:color w:val="000000"/>
        </w:rPr>
        <w:t xml:space="preserve">езамедлительно информировать Заказчика в случае невозможности исполнения обязательств по настоящему </w:t>
      </w:r>
      <w:r w:rsidR="00150899">
        <w:rPr>
          <w:rFonts w:ascii="Times New Roman" w:hAnsi="Times New Roman" w:cs="Times New Roman"/>
          <w:color w:val="000000"/>
        </w:rPr>
        <w:t>Договор</w:t>
      </w:r>
      <w:r>
        <w:rPr>
          <w:rFonts w:ascii="Times New Roman" w:hAnsi="Times New Roman" w:cs="Times New Roman"/>
          <w:color w:val="000000"/>
        </w:rPr>
        <w:t>у.</w:t>
      </w:r>
    </w:p>
    <w:p w14:paraId="6B9194CE" w14:textId="4159B7F6" w:rsidR="005C30F4" w:rsidRDefault="00B447CB">
      <w:pPr>
        <w:pStyle w:val="Standard"/>
        <w:ind w:firstLine="709"/>
        <w:jc w:val="both"/>
        <w:rPr>
          <w:rFonts w:cs="Times New Roman"/>
          <w:sz w:val="22"/>
          <w:szCs w:val="22"/>
          <w:lang w:val="ru-RU"/>
        </w:rPr>
      </w:pPr>
      <w:r>
        <w:rPr>
          <w:rFonts w:cs="Times New Roman"/>
          <w:sz w:val="22"/>
          <w:szCs w:val="22"/>
          <w:lang w:val="ru-RU"/>
        </w:rPr>
        <w:t>5</w:t>
      </w:r>
      <w:r>
        <w:rPr>
          <w:rFonts w:cs="Times New Roman"/>
          <w:sz w:val="22"/>
          <w:szCs w:val="22"/>
        </w:rPr>
        <w:t>.1.</w:t>
      </w:r>
      <w:r>
        <w:rPr>
          <w:rFonts w:cs="Times New Roman"/>
          <w:sz w:val="22"/>
          <w:szCs w:val="22"/>
          <w:lang w:val="ru-RU"/>
        </w:rPr>
        <w:t>6</w:t>
      </w:r>
      <w:r>
        <w:rPr>
          <w:rFonts w:cs="Times New Roman"/>
          <w:sz w:val="22"/>
          <w:szCs w:val="22"/>
        </w:rPr>
        <w:t xml:space="preserve">. </w:t>
      </w:r>
      <w:r>
        <w:rPr>
          <w:rFonts w:cs="Times New Roman"/>
          <w:sz w:val="22"/>
          <w:szCs w:val="22"/>
          <w:lang w:val="ru-RU"/>
        </w:rPr>
        <w:t>П</w:t>
      </w:r>
      <w:proofErr w:type="spellStart"/>
      <w:r>
        <w:rPr>
          <w:rFonts w:cs="Times New Roman"/>
          <w:sz w:val="22"/>
          <w:szCs w:val="22"/>
        </w:rPr>
        <w:t>оставить</w:t>
      </w:r>
      <w:proofErr w:type="spellEnd"/>
      <w:r>
        <w:rPr>
          <w:rFonts w:cs="Times New Roman"/>
          <w:sz w:val="22"/>
          <w:szCs w:val="22"/>
        </w:rPr>
        <w:t xml:space="preserve"> </w:t>
      </w:r>
      <w:proofErr w:type="spellStart"/>
      <w:r>
        <w:rPr>
          <w:rFonts w:cs="Times New Roman"/>
          <w:sz w:val="22"/>
          <w:szCs w:val="22"/>
        </w:rPr>
        <w:t>недостающее</w:t>
      </w:r>
      <w:proofErr w:type="spellEnd"/>
      <w:r>
        <w:rPr>
          <w:rFonts w:cs="Times New Roman"/>
          <w:sz w:val="22"/>
          <w:szCs w:val="22"/>
        </w:rPr>
        <w:t xml:space="preserve"> </w:t>
      </w:r>
      <w:proofErr w:type="spellStart"/>
      <w:r>
        <w:rPr>
          <w:rFonts w:cs="Times New Roman"/>
          <w:sz w:val="22"/>
          <w:szCs w:val="22"/>
        </w:rPr>
        <w:t>количество</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proofErr w:type="spellStart"/>
      <w:r>
        <w:rPr>
          <w:rFonts w:cs="Times New Roman"/>
          <w:sz w:val="22"/>
          <w:szCs w:val="22"/>
        </w:rPr>
        <w:t>устранить</w:t>
      </w:r>
      <w:proofErr w:type="spellEnd"/>
      <w:r>
        <w:rPr>
          <w:rFonts w:cs="Times New Roman"/>
          <w:sz w:val="22"/>
          <w:szCs w:val="22"/>
        </w:rPr>
        <w:t xml:space="preserve"> </w:t>
      </w:r>
      <w:proofErr w:type="spellStart"/>
      <w:r>
        <w:rPr>
          <w:rFonts w:cs="Times New Roman"/>
          <w:sz w:val="22"/>
          <w:szCs w:val="22"/>
        </w:rPr>
        <w:t>недостатки</w:t>
      </w:r>
      <w:proofErr w:type="spellEnd"/>
      <w:r>
        <w:rPr>
          <w:rFonts w:cs="Times New Roman"/>
          <w:sz w:val="22"/>
          <w:szCs w:val="22"/>
        </w:rPr>
        <w:t xml:space="preserve">, </w:t>
      </w:r>
      <w:proofErr w:type="spellStart"/>
      <w:r>
        <w:rPr>
          <w:rFonts w:cs="Times New Roman"/>
          <w:sz w:val="22"/>
          <w:szCs w:val="22"/>
        </w:rPr>
        <w:t>некомплектность</w:t>
      </w:r>
      <w:proofErr w:type="spellEnd"/>
      <w:r>
        <w:rPr>
          <w:rFonts w:cs="Times New Roman"/>
          <w:sz w:val="22"/>
          <w:szCs w:val="22"/>
        </w:rPr>
        <w:t xml:space="preserve"> </w:t>
      </w:r>
      <w:r>
        <w:rPr>
          <w:rFonts w:cs="Times New Roman"/>
          <w:sz w:val="22"/>
          <w:szCs w:val="22"/>
          <w:lang w:val="ru-RU"/>
        </w:rPr>
        <w:t>Т</w:t>
      </w:r>
      <w:proofErr w:type="spellStart"/>
      <w:r>
        <w:rPr>
          <w:rFonts w:cs="Times New Roman"/>
          <w:sz w:val="22"/>
          <w:szCs w:val="22"/>
        </w:rPr>
        <w:t>овара</w:t>
      </w:r>
      <w:proofErr w:type="spellEnd"/>
      <w:r>
        <w:rPr>
          <w:rFonts w:cs="Times New Roman"/>
          <w:sz w:val="22"/>
          <w:szCs w:val="22"/>
        </w:rPr>
        <w:t xml:space="preserve">, </w:t>
      </w:r>
      <w:r>
        <w:rPr>
          <w:rFonts w:cs="Times New Roman"/>
          <w:sz w:val="22"/>
          <w:szCs w:val="22"/>
          <w:lang w:val="ru-RU"/>
        </w:rPr>
        <w:t xml:space="preserve">заменить </w:t>
      </w:r>
      <w:proofErr w:type="spellStart"/>
      <w:r>
        <w:rPr>
          <w:rFonts w:cs="Times New Roman"/>
          <w:sz w:val="22"/>
          <w:szCs w:val="22"/>
        </w:rPr>
        <w:t>Товар</w:t>
      </w:r>
      <w:proofErr w:type="spellEnd"/>
      <w:r>
        <w:rPr>
          <w:rFonts w:cs="Times New Roman"/>
          <w:sz w:val="22"/>
          <w:szCs w:val="22"/>
          <w:lang w:val="ru-RU"/>
        </w:rPr>
        <w:t xml:space="preserve"> ненадлежащего качества на Товар, </w:t>
      </w:r>
      <w:proofErr w:type="spellStart"/>
      <w:r>
        <w:rPr>
          <w:rFonts w:cs="Times New Roman"/>
          <w:sz w:val="22"/>
          <w:szCs w:val="22"/>
        </w:rPr>
        <w:t>соответствующий</w:t>
      </w:r>
      <w:proofErr w:type="spellEnd"/>
      <w:r>
        <w:rPr>
          <w:rFonts w:cs="Times New Roman"/>
          <w:sz w:val="22"/>
          <w:szCs w:val="22"/>
        </w:rPr>
        <w:t xml:space="preserve"> </w:t>
      </w:r>
      <w:r>
        <w:rPr>
          <w:rFonts w:cs="Times New Roman"/>
          <w:sz w:val="22"/>
          <w:szCs w:val="22"/>
          <w:lang w:val="ru-RU"/>
        </w:rPr>
        <w:t xml:space="preserve">требованиям, установленным </w:t>
      </w:r>
      <w:r w:rsidR="00150899">
        <w:rPr>
          <w:rFonts w:cs="Times New Roman"/>
          <w:sz w:val="22"/>
          <w:szCs w:val="22"/>
          <w:lang w:val="ru-RU"/>
        </w:rPr>
        <w:t>Договор</w:t>
      </w:r>
      <w:r>
        <w:rPr>
          <w:rFonts w:cs="Times New Roman"/>
          <w:sz w:val="22"/>
          <w:szCs w:val="22"/>
          <w:lang w:val="ru-RU"/>
        </w:rPr>
        <w:t xml:space="preserve">ом в срок не более 5 (пяти)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с </w:t>
      </w:r>
      <w:r>
        <w:rPr>
          <w:rFonts w:cs="Times New Roman"/>
          <w:sz w:val="22"/>
          <w:szCs w:val="22"/>
          <w:lang w:val="ru-RU"/>
        </w:rPr>
        <w:t>даты получения претензии Заказчика</w:t>
      </w:r>
      <w:r>
        <w:rPr>
          <w:rFonts w:cs="Times New Roman"/>
          <w:sz w:val="22"/>
          <w:szCs w:val="22"/>
        </w:rPr>
        <w:t xml:space="preserve"> </w:t>
      </w:r>
      <w:r>
        <w:rPr>
          <w:rFonts w:cs="Times New Roman"/>
          <w:sz w:val="22"/>
          <w:szCs w:val="22"/>
          <w:lang w:val="ru-RU"/>
        </w:rPr>
        <w:t>без расходов со Стороны Заказчика.</w:t>
      </w:r>
    </w:p>
    <w:p w14:paraId="4B0680A5" w14:textId="77777777" w:rsidR="005C30F4" w:rsidRDefault="00B447CB">
      <w:pPr>
        <w:pStyle w:val="Standard"/>
        <w:ind w:firstLine="709"/>
        <w:jc w:val="both"/>
        <w:rPr>
          <w:rFonts w:cs="Times New Roman"/>
          <w:color w:val="000000"/>
          <w:sz w:val="22"/>
          <w:szCs w:val="22"/>
        </w:rPr>
      </w:pPr>
      <w:r>
        <w:rPr>
          <w:rFonts w:cs="Times New Roman"/>
          <w:color w:val="000000"/>
          <w:sz w:val="22"/>
          <w:szCs w:val="22"/>
          <w:lang w:val="ru-RU"/>
        </w:rPr>
        <w:t>5</w:t>
      </w:r>
      <w:r>
        <w:rPr>
          <w:rFonts w:cs="Times New Roman"/>
          <w:color w:val="000000"/>
          <w:sz w:val="22"/>
          <w:szCs w:val="22"/>
        </w:rPr>
        <w:t xml:space="preserve">.2.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вправе</w:t>
      </w:r>
      <w:proofErr w:type="spellEnd"/>
      <w:r>
        <w:rPr>
          <w:rFonts w:cs="Times New Roman"/>
          <w:color w:val="000000"/>
          <w:sz w:val="22"/>
          <w:szCs w:val="22"/>
        </w:rPr>
        <w:t>:</w:t>
      </w:r>
    </w:p>
    <w:p w14:paraId="538223AA" w14:textId="7301FF9A" w:rsidR="005C30F4" w:rsidRDefault="00B447CB">
      <w:pPr>
        <w:pStyle w:val="Standard"/>
        <w:ind w:firstLine="709"/>
        <w:jc w:val="both"/>
        <w:rPr>
          <w:rFonts w:cs="Times New Roman"/>
          <w:sz w:val="22"/>
          <w:szCs w:val="22"/>
          <w:lang w:val="ru-RU"/>
        </w:rPr>
      </w:pPr>
      <w:r>
        <w:rPr>
          <w:rFonts w:cs="Times New Roman"/>
          <w:color w:val="000000"/>
          <w:sz w:val="22"/>
          <w:szCs w:val="22"/>
          <w:lang w:val="ru-RU"/>
        </w:rPr>
        <w:t>5</w:t>
      </w:r>
      <w:r>
        <w:rPr>
          <w:rFonts w:cs="Times New Roman"/>
          <w:color w:val="000000"/>
          <w:sz w:val="22"/>
          <w:szCs w:val="22"/>
        </w:rPr>
        <w:t xml:space="preserve">.2.1. </w:t>
      </w:r>
      <w:proofErr w:type="spellStart"/>
      <w:r>
        <w:rPr>
          <w:rFonts w:cs="Times New Roman"/>
          <w:color w:val="000000"/>
          <w:sz w:val="22"/>
          <w:szCs w:val="22"/>
        </w:rPr>
        <w:t>Участвовать</w:t>
      </w:r>
      <w:proofErr w:type="spellEnd"/>
      <w:r>
        <w:rPr>
          <w:rFonts w:cs="Times New Roman"/>
          <w:color w:val="000000"/>
          <w:sz w:val="22"/>
          <w:szCs w:val="22"/>
        </w:rPr>
        <w:t xml:space="preserve"> в </w:t>
      </w:r>
      <w:proofErr w:type="spellStart"/>
      <w:r>
        <w:rPr>
          <w:rFonts w:cs="Times New Roman"/>
          <w:color w:val="000000"/>
          <w:sz w:val="22"/>
          <w:szCs w:val="22"/>
        </w:rPr>
        <w:t>приемке-передаче</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требованиями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а.</w:t>
      </w:r>
    </w:p>
    <w:p w14:paraId="429F15E9" w14:textId="5889E385" w:rsidR="005C30F4" w:rsidRDefault="00B447CB">
      <w:pPr>
        <w:pStyle w:val="Standard"/>
        <w:ind w:firstLine="709"/>
        <w:jc w:val="both"/>
        <w:rPr>
          <w:rFonts w:cs="Times New Roman"/>
          <w:sz w:val="22"/>
          <w:szCs w:val="22"/>
          <w:lang w:val="ru-RU"/>
        </w:rPr>
      </w:pPr>
      <w:r>
        <w:rPr>
          <w:rFonts w:cs="Times New Roman"/>
          <w:sz w:val="22"/>
          <w:szCs w:val="22"/>
          <w:lang w:val="ru-RU"/>
        </w:rPr>
        <w:t xml:space="preserve">5.2.2. Привлекать к исполнению </w:t>
      </w:r>
      <w:r w:rsidR="00150899">
        <w:rPr>
          <w:rFonts w:cs="Times New Roman"/>
          <w:sz w:val="22"/>
          <w:szCs w:val="22"/>
          <w:lang w:val="ru-RU"/>
        </w:rPr>
        <w:t>Договор</w:t>
      </w:r>
      <w:r>
        <w:rPr>
          <w:rFonts w:cs="Times New Roman"/>
          <w:sz w:val="22"/>
          <w:szCs w:val="22"/>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14:paraId="6C186DB9" w14:textId="77777777" w:rsidR="005C30F4" w:rsidRDefault="00B447CB">
      <w:pPr>
        <w:pStyle w:val="Textbodyindent"/>
        <w:spacing w:after="0"/>
        <w:ind w:left="0" w:firstLine="709"/>
        <w:jc w:val="both"/>
        <w:rPr>
          <w:rFonts w:cs="Times New Roman"/>
          <w:color w:val="000000"/>
          <w:sz w:val="22"/>
          <w:szCs w:val="22"/>
        </w:rPr>
      </w:pPr>
      <w:r>
        <w:rPr>
          <w:rFonts w:cs="Times New Roman"/>
          <w:color w:val="000000"/>
          <w:sz w:val="22"/>
          <w:szCs w:val="22"/>
          <w:lang w:val="ru-RU"/>
        </w:rPr>
        <w:t>5</w:t>
      </w:r>
      <w:r>
        <w:rPr>
          <w:rFonts w:cs="Times New Roman"/>
          <w:color w:val="000000"/>
          <w:sz w:val="22"/>
          <w:szCs w:val="22"/>
        </w:rPr>
        <w:t>.3.</w:t>
      </w:r>
      <w:r>
        <w:rPr>
          <w:rFonts w:cs="Times New Roman"/>
          <w:b/>
          <w:bCs/>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w:t>
      </w:r>
    </w:p>
    <w:p w14:paraId="0036497F" w14:textId="41BB59F0" w:rsidR="005C30F4" w:rsidRDefault="00B447CB">
      <w:pPr>
        <w:pStyle w:val="Textbodyindent"/>
        <w:spacing w:after="0"/>
        <w:ind w:left="0" w:firstLine="709"/>
        <w:jc w:val="both"/>
        <w:rPr>
          <w:rFonts w:cs="Times New Roman"/>
          <w:sz w:val="22"/>
          <w:szCs w:val="22"/>
        </w:rPr>
      </w:pPr>
      <w:r>
        <w:rPr>
          <w:rFonts w:cs="Times New Roman"/>
          <w:sz w:val="22"/>
          <w:szCs w:val="22"/>
          <w:lang w:val="ru-RU"/>
        </w:rPr>
        <w:t>5</w:t>
      </w:r>
      <w:r>
        <w:rPr>
          <w:rFonts w:cs="Times New Roman"/>
          <w:sz w:val="22"/>
          <w:szCs w:val="22"/>
        </w:rPr>
        <w:t xml:space="preserve">.3.1. </w:t>
      </w:r>
      <w:r>
        <w:rPr>
          <w:rFonts w:cs="Times New Roman"/>
          <w:sz w:val="22"/>
          <w:szCs w:val="22"/>
          <w:lang w:val="ru-RU"/>
        </w:rPr>
        <w:t>П</w:t>
      </w:r>
      <w:proofErr w:type="spellStart"/>
      <w:r>
        <w:rPr>
          <w:rFonts w:cs="Times New Roman"/>
          <w:sz w:val="22"/>
          <w:szCs w:val="22"/>
        </w:rPr>
        <w:t>ровести</w:t>
      </w:r>
      <w:proofErr w:type="spellEnd"/>
      <w:r>
        <w:rPr>
          <w:rFonts w:cs="Times New Roman"/>
          <w:sz w:val="22"/>
          <w:szCs w:val="22"/>
        </w:rPr>
        <w:t xml:space="preserve"> </w:t>
      </w:r>
      <w:proofErr w:type="spellStart"/>
      <w:r>
        <w:rPr>
          <w:rFonts w:cs="Times New Roman"/>
          <w:sz w:val="22"/>
          <w:szCs w:val="22"/>
        </w:rPr>
        <w:t>экспертизу</w:t>
      </w:r>
      <w:proofErr w:type="spellEnd"/>
      <w:r>
        <w:rPr>
          <w:rFonts w:cs="Times New Roman"/>
          <w:sz w:val="22"/>
          <w:szCs w:val="22"/>
        </w:rPr>
        <w:t xml:space="preserve"> </w:t>
      </w:r>
      <w:proofErr w:type="spellStart"/>
      <w:r>
        <w:rPr>
          <w:rFonts w:cs="Times New Roman"/>
          <w:sz w:val="22"/>
          <w:szCs w:val="22"/>
        </w:rPr>
        <w:t>поставленного</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а, п</w:t>
      </w:r>
      <w:proofErr w:type="spellStart"/>
      <w:r>
        <w:rPr>
          <w:rFonts w:cs="Times New Roman"/>
          <w:sz w:val="22"/>
          <w:szCs w:val="22"/>
        </w:rPr>
        <w:t>ринять</w:t>
      </w:r>
      <w:proofErr w:type="spellEnd"/>
      <w:r>
        <w:rPr>
          <w:rFonts w:cs="Times New Roman"/>
          <w:sz w:val="22"/>
          <w:szCs w:val="22"/>
        </w:rPr>
        <w:t xml:space="preserve"> </w:t>
      </w:r>
      <w:proofErr w:type="spellStart"/>
      <w:r>
        <w:rPr>
          <w:rFonts w:cs="Times New Roman"/>
          <w:sz w:val="22"/>
          <w:szCs w:val="22"/>
        </w:rPr>
        <w:t>Товар</w:t>
      </w:r>
      <w:proofErr w:type="spellEnd"/>
      <w:r>
        <w:rPr>
          <w:rFonts w:cs="Times New Roman"/>
          <w:sz w:val="22"/>
          <w:szCs w:val="22"/>
          <w:lang w:val="ru-RU"/>
        </w:rPr>
        <w:t xml:space="preserve">, отвечающий условиям </w:t>
      </w:r>
      <w:r w:rsidR="00150899">
        <w:rPr>
          <w:rFonts w:cs="Times New Roman"/>
          <w:sz w:val="22"/>
          <w:szCs w:val="22"/>
          <w:lang w:val="ru-RU"/>
        </w:rPr>
        <w:t>Договор</w:t>
      </w:r>
      <w:r>
        <w:rPr>
          <w:rFonts w:cs="Times New Roman"/>
          <w:sz w:val="22"/>
          <w:szCs w:val="22"/>
          <w:lang w:val="ru-RU"/>
        </w:rPr>
        <w:t xml:space="preserve">а, </w:t>
      </w:r>
      <w:r>
        <w:rPr>
          <w:rFonts w:cs="Times New Roman"/>
          <w:sz w:val="22"/>
          <w:szCs w:val="22"/>
        </w:rPr>
        <w:t xml:space="preserve">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разделом</w:t>
      </w:r>
      <w:proofErr w:type="spellEnd"/>
      <w:r>
        <w:rPr>
          <w:rFonts w:cs="Times New Roman"/>
          <w:sz w:val="22"/>
          <w:szCs w:val="22"/>
        </w:rPr>
        <w:t xml:space="preserve"> </w:t>
      </w:r>
      <w:r>
        <w:rPr>
          <w:rFonts w:cs="Times New Roman"/>
          <w:sz w:val="22"/>
          <w:szCs w:val="22"/>
          <w:lang w:val="ru-RU"/>
        </w:rPr>
        <w:t>4</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а</w:t>
      </w:r>
      <w:r>
        <w:rPr>
          <w:rFonts w:cs="Times New Roman"/>
          <w:sz w:val="22"/>
          <w:szCs w:val="22"/>
          <w:lang w:val="ru-RU"/>
        </w:rPr>
        <w:t xml:space="preserve">, и при отсутствии претензий относительно </w:t>
      </w:r>
      <w:proofErr w:type="spellStart"/>
      <w:r>
        <w:rPr>
          <w:rFonts w:cs="Times New Roman"/>
          <w:color w:val="000000"/>
          <w:sz w:val="22"/>
          <w:szCs w:val="22"/>
        </w:rPr>
        <w:t>количества</w:t>
      </w:r>
      <w:proofErr w:type="spellEnd"/>
      <w:r>
        <w:rPr>
          <w:rFonts w:cs="Times New Roman"/>
          <w:color w:val="000000"/>
          <w:sz w:val="22"/>
          <w:szCs w:val="22"/>
        </w:rPr>
        <w:t>,</w:t>
      </w:r>
      <w:r>
        <w:rPr>
          <w:rFonts w:cs="Times New Roman"/>
          <w:color w:val="000000"/>
          <w:sz w:val="22"/>
          <w:szCs w:val="22"/>
          <w:lang w:val="ru-RU"/>
        </w:rPr>
        <w:t xml:space="preserve"> ассортимента, </w:t>
      </w:r>
      <w:proofErr w:type="spellStart"/>
      <w:r>
        <w:rPr>
          <w:rFonts w:cs="Times New Roman"/>
          <w:color w:val="000000"/>
          <w:sz w:val="22"/>
          <w:szCs w:val="22"/>
        </w:rPr>
        <w:t>комплектности</w:t>
      </w:r>
      <w:proofErr w:type="spellEnd"/>
      <w:r>
        <w:rPr>
          <w:rFonts w:cs="Times New Roman"/>
          <w:color w:val="000000"/>
          <w:sz w:val="22"/>
          <w:szCs w:val="22"/>
          <w:lang w:val="ru-RU"/>
        </w:rPr>
        <w:t xml:space="preserve">, качества, наличия предусмотренной </w:t>
      </w:r>
      <w:r w:rsidR="00150899">
        <w:rPr>
          <w:rFonts w:cs="Times New Roman"/>
          <w:color w:val="000000"/>
          <w:sz w:val="22"/>
          <w:szCs w:val="22"/>
          <w:lang w:val="ru-RU"/>
        </w:rPr>
        <w:t>Договор</w:t>
      </w:r>
      <w:r>
        <w:rPr>
          <w:rFonts w:cs="Times New Roman"/>
          <w:color w:val="000000"/>
          <w:sz w:val="22"/>
          <w:szCs w:val="22"/>
          <w:lang w:val="ru-RU"/>
        </w:rPr>
        <w:t xml:space="preserve">ом документации и соответствия Товара условиям </w:t>
      </w:r>
      <w:r w:rsidR="00150899">
        <w:rPr>
          <w:rFonts w:cs="Times New Roman"/>
          <w:color w:val="000000"/>
          <w:sz w:val="22"/>
          <w:szCs w:val="22"/>
          <w:lang w:val="ru-RU"/>
        </w:rPr>
        <w:t>Договор</w:t>
      </w:r>
      <w:r>
        <w:rPr>
          <w:rFonts w:cs="Times New Roman"/>
          <w:color w:val="000000"/>
          <w:sz w:val="22"/>
          <w:szCs w:val="22"/>
          <w:lang w:val="ru-RU"/>
        </w:rPr>
        <w:t>а подписать товарную накладную на Товар и передать один экземпляр Поставщику</w:t>
      </w:r>
      <w:r>
        <w:rPr>
          <w:rFonts w:cs="Times New Roman"/>
          <w:sz w:val="22"/>
          <w:szCs w:val="22"/>
          <w:lang w:val="ru-RU"/>
        </w:rPr>
        <w:t>.</w:t>
      </w:r>
      <w:r>
        <w:rPr>
          <w:rFonts w:cs="Times New Roman"/>
          <w:sz w:val="22"/>
          <w:szCs w:val="22"/>
        </w:rPr>
        <w:t xml:space="preserve"> </w:t>
      </w:r>
    </w:p>
    <w:p w14:paraId="3DAE4735" w14:textId="107AD6C0" w:rsidR="005C30F4" w:rsidRDefault="00B447CB">
      <w:pPr>
        <w:pStyle w:val="Standard"/>
        <w:ind w:firstLine="709"/>
        <w:jc w:val="both"/>
        <w:rPr>
          <w:rFonts w:cs="Times New Roman"/>
          <w:sz w:val="22"/>
          <w:szCs w:val="22"/>
          <w:lang w:val="ru-RU"/>
        </w:rPr>
      </w:pPr>
      <w:r>
        <w:rPr>
          <w:rFonts w:cs="Times New Roman"/>
          <w:sz w:val="22"/>
          <w:szCs w:val="22"/>
          <w:lang w:val="ru-RU"/>
        </w:rPr>
        <w:t>5</w:t>
      </w:r>
      <w:r>
        <w:rPr>
          <w:rFonts w:cs="Times New Roman"/>
          <w:sz w:val="22"/>
          <w:szCs w:val="22"/>
        </w:rPr>
        <w:t xml:space="preserve">.3.2. </w:t>
      </w:r>
      <w:proofErr w:type="spellStart"/>
      <w:r>
        <w:rPr>
          <w:rFonts w:cs="Times New Roman"/>
          <w:sz w:val="22"/>
          <w:szCs w:val="22"/>
        </w:rPr>
        <w:t>Оплатить</w:t>
      </w:r>
      <w:proofErr w:type="spellEnd"/>
      <w:r>
        <w:rPr>
          <w:rFonts w:cs="Times New Roman"/>
          <w:sz w:val="22"/>
          <w:szCs w:val="22"/>
        </w:rPr>
        <w:t xml:space="preserve"> </w:t>
      </w:r>
      <w:proofErr w:type="spellStart"/>
      <w:r>
        <w:rPr>
          <w:rFonts w:cs="Times New Roman"/>
          <w:sz w:val="22"/>
          <w:szCs w:val="22"/>
        </w:rPr>
        <w:t>поставку</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соответствии</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а.</w:t>
      </w:r>
    </w:p>
    <w:p w14:paraId="61EE8D53" w14:textId="77777777" w:rsidR="005C30F4" w:rsidRDefault="00B447CB">
      <w:pPr>
        <w:pStyle w:val="Standard"/>
        <w:ind w:firstLine="709"/>
        <w:jc w:val="both"/>
        <w:rPr>
          <w:rFonts w:cs="Times New Roman"/>
          <w:sz w:val="22"/>
          <w:szCs w:val="22"/>
        </w:rPr>
      </w:pPr>
      <w:r>
        <w:rPr>
          <w:rFonts w:cs="Times New Roman"/>
          <w:sz w:val="22"/>
          <w:szCs w:val="22"/>
          <w:lang w:val="ru-RU"/>
        </w:rPr>
        <w:t xml:space="preserve">5.4.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w:t>
      </w:r>
    </w:p>
    <w:p w14:paraId="17B0A5E9" w14:textId="77777777" w:rsidR="005C30F4" w:rsidRDefault="00B447CB">
      <w:pPr>
        <w:pStyle w:val="Standard"/>
        <w:ind w:firstLine="709"/>
        <w:jc w:val="both"/>
        <w:rPr>
          <w:rFonts w:cs="Times New Roman"/>
          <w:color w:val="000000"/>
          <w:sz w:val="22"/>
          <w:szCs w:val="22"/>
          <w:lang w:val="ru-RU"/>
        </w:rPr>
      </w:pPr>
      <w:r>
        <w:rPr>
          <w:rFonts w:cs="Times New Roman"/>
          <w:color w:val="000000"/>
          <w:sz w:val="22"/>
          <w:szCs w:val="22"/>
          <w:lang w:val="ru-RU"/>
        </w:rPr>
        <w:t>5.4.1. Привлекать экспертов, экспертные организации для участия в приемке Товара.</w:t>
      </w:r>
    </w:p>
    <w:p w14:paraId="6ED99FAD" w14:textId="6C727365" w:rsidR="005C30F4" w:rsidRDefault="00B447CB">
      <w:pPr>
        <w:pStyle w:val="Standard"/>
        <w:ind w:firstLine="709"/>
        <w:jc w:val="both"/>
        <w:rPr>
          <w:rFonts w:cs="Times New Roman"/>
          <w:color w:val="000000"/>
          <w:sz w:val="22"/>
          <w:szCs w:val="22"/>
          <w:lang w:val="ru-RU"/>
        </w:rPr>
      </w:pPr>
      <w:r>
        <w:rPr>
          <w:rFonts w:cs="Times New Roman"/>
          <w:color w:val="000000"/>
          <w:sz w:val="22"/>
          <w:szCs w:val="22"/>
          <w:lang w:val="ru-RU"/>
        </w:rPr>
        <w:t>5.4.2. У</w:t>
      </w:r>
      <w:proofErr w:type="spellStart"/>
      <w:r>
        <w:rPr>
          <w:rFonts w:cs="Times New Roman"/>
          <w:color w:val="000000"/>
          <w:sz w:val="22"/>
          <w:szCs w:val="22"/>
        </w:rPr>
        <w:t>ведомив</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отказаться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принятия</w:t>
      </w:r>
      <w:proofErr w:type="spellEnd"/>
      <w:r>
        <w:rPr>
          <w:rFonts w:cs="Times New Roman"/>
          <w:color w:val="000000"/>
          <w:sz w:val="22"/>
          <w:szCs w:val="22"/>
        </w:rPr>
        <w:t xml:space="preserve"> </w:t>
      </w:r>
      <w:proofErr w:type="spellStart"/>
      <w:proofErr w:type="gramStart"/>
      <w:r>
        <w:rPr>
          <w:rFonts w:cs="Times New Roman"/>
          <w:color w:val="000000"/>
          <w:sz w:val="22"/>
          <w:szCs w:val="22"/>
        </w:rPr>
        <w:t>Товар</w:t>
      </w:r>
      <w:proofErr w:type="spellEnd"/>
      <w:r>
        <w:rPr>
          <w:rFonts w:cs="Times New Roman"/>
          <w:color w:val="000000"/>
          <w:sz w:val="22"/>
          <w:szCs w:val="22"/>
          <w:lang w:val="ru-RU"/>
        </w:rPr>
        <w:t>а</w:t>
      </w:r>
      <w:proofErr w:type="gramEnd"/>
      <w:r>
        <w:rPr>
          <w:rFonts w:cs="Times New Roman"/>
          <w:color w:val="000000"/>
          <w:sz w:val="22"/>
          <w:szCs w:val="22"/>
        </w:rPr>
        <w:t xml:space="preserve"> </w:t>
      </w:r>
      <w:r>
        <w:rPr>
          <w:rFonts w:cs="Times New Roman"/>
          <w:color w:val="000000"/>
          <w:sz w:val="22"/>
          <w:szCs w:val="22"/>
          <w:lang w:val="ru-RU"/>
        </w:rPr>
        <w:t xml:space="preserve">не соответствующего условиям </w:t>
      </w:r>
      <w:r w:rsidR="00150899">
        <w:rPr>
          <w:rFonts w:cs="Times New Roman"/>
          <w:color w:val="000000"/>
          <w:sz w:val="22"/>
          <w:szCs w:val="22"/>
          <w:lang w:val="ru-RU"/>
        </w:rPr>
        <w:t>Договор</w:t>
      </w:r>
      <w:r>
        <w:rPr>
          <w:rFonts w:cs="Times New Roman"/>
          <w:color w:val="000000"/>
          <w:sz w:val="22"/>
          <w:szCs w:val="22"/>
          <w:lang w:val="ru-RU"/>
        </w:rPr>
        <w:t>а или</w:t>
      </w:r>
      <w:r>
        <w:rPr>
          <w:rFonts w:cs="Times New Roman"/>
          <w:color w:val="000000"/>
          <w:sz w:val="22"/>
          <w:szCs w:val="22"/>
        </w:rPr>
        <w:t xml:space="preserve"> </w:t>
      </w:r>
      <w:proofErr w:type="spellStart"/>
      <w:r>
        <w:rPr>
          <w:rFonts w:cs="Times New Roman"/>
          <w:color w:val="000000"/>
          <w:sz w:val="22"/>
          <w:szCs w:val="22"/>
        </w:rPr>
        <w:t>поставка</w:t>
      </w:r>
      <w:proofErr w:type="spellEnd"/>
      <w:r>
        <w:rPr>
          <w:rFonts w:cs="Times New Roman"/>
          <w:color w:val="000000"/>
          <w:sz w:val="22"/>
          <w:szCs w:val="22"/>
        </w:rPr>
        <w:t xml:space="preserve"> </w:t>
      </w:r>
      <w:proofErr w:type="spellStart"/>
      <w:r>
        <w:rPr>
          <w:rFonts w:cs="Times New Roman"/>
          <w:color w:val="000000"/>
          <w:sz w:val="22"/>
          <w:szCs w:val="22"/>
        </w:rPr>
        <w:t>котор</w:t>
      </w:r>
      <w:proofErr w:type="spellEnd"/>
      <w:r>
        <w:rPr>
          <w:rFonts w:cs="Times New Roman"/>
          <w:color w:val="000000"/>
          <w:sz w:val="22"/>
          <w:szCs w:val="22"/>
          <w:lang w:val="ru-RU"/>
        </w:rPr>
        <w:t>ого</w:t>
      </w:r>
      <w:r>
        <w:rPr>
          <w:rFonts w:cs="Times New Roman"/>
          <w:color w:val="000000"/>
          <w:sz w:val="22"/>
          <w:szCs w:val="22"/>
        </w:rPr>
        <w:t xml:space="preserve"> </w:t>
      </w:r>
      <w:proofErr w:type="spellStart"/>
      <w:r>
        <w:rPr>
          <w:rFonts w:cs="Times New Roman"/>
          <w:color w:val="000000"/>
          <w:sz w:val="22"/>
          <w:szCs w:val="22"/>
        </w:rPr>
        <w:t>просрочена</w:t>
      </w:r>
      <w:proofErr w:type="spellEnd"/>
      <w:r>
        <w:rPr>
          <w:rFonts w:cs="Times New Roman"/>
          <w:color w:val="000000"/>
          <w:sz w:val="22"/>
          <w:szCs w:val="22"/>
        </w:rPr>
        <w:t>.</w:t>
      </w:r>
    </w:p>
    <w:p w14:paraId="2DCFAD5B" w14:textId="77777777" w:rsidR="005C30F4" w:rsidRDefault="00B447CB">
      <w:pPr>
        <w:pStyle w:val="Standard"/>
        <w:shd w:val="clear" w:color="auto" w:fill="FFFFFF"/>
        <w:tabs>
          <w:tab w:val="left" w:pos="1212"/>
        </w:tabs>
        <w:ind w:firstLine="709"/>
        <w:jc w:val="both"/>
        <w:rPr>
          <w:rFonts w:cs="Times New Roman"/>
          <w:sz w:val="22"/>
          <w:szCs w:val="22"/>
        </w:rPr>
      </w:pPr>
      <w:r>
        <w:rPr>
          <w:rFonts w:cs="Times New Roman"/>
          <w:sz w:val="22"/>
          <w:szCs w:val="22"/>
          <w:lang w:val="ru-RU"/>
        </w:rPr>
        <w:t>5</w:t>
      </w:r>
      <w:r>
        <w:rPr>
          <w:rFonts w:cs="Times New Roman"/>
          <w:sz w:val="22"/>
          <w:szCs w:val="22"/>
        </w:rPr>
        <w:t>.4.</w:t>
      </w:r>
      <w:r>
        <w:rPr>
          <w:rFonts w:cs="Times New Roman"/>
          <w:sz w:val="22"/>
          <w:szCs w:val="22"/>
          <w:lang w:val="ru-RU"/>
        </w:rPr>
        <w:t>3</w:t>
      </w:r>
      <w:r>
        <w:rPr>
          <w:rFonts w:cs="Times New Roman"/>
          <w:sz w:val="22"/>
          <w:szCs w:val="22"/>
        </w:rPr>
        <w:t xml:space="preserve">. В </w:t>
      </w:r>
      <w:proofErr w:type="spellStart"/>
      <w:r>
        <w:rPr>
          <w:rFonts w:cs="Times New Roman"/>
          <w:sz w:val="22"/>
          <w:szCs w:val="22"/>
        </w:rPr>
        <w:t>случае</w:t>
      </w:r>
      <w:proofErr w:type="spellEnd"/>
      <w:r>
        <w:rPr>
          <w:rFonts w:cs="Times New Roman"/>
          <w:sz w:val="22"/>
          <w:szCs w:val="22"/>
        </w:rPr>
        <w:t xml:space="preserve"> </w:t>
      </w:r>
      <w:proofErr w:type="spellStart"/>
      <w:r>
        <w:rPr>
          <w:rFonts w:cs="Times New Roman"/>
          <w:sz w:val="22"/>
          <w:szCs w:val="22"/>
        </w:rPr>
        <w:t>передачи</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от</w:t>
      </w:r>
      <w:proofErr w:type="spellEnd"/>
      <w:r>
        <w:rPr>
          <w:rFonts w:cs="Times New Roman"/>
          <w:sz w:val="22"/>
          <w:szCs w:val="22"/>
        </w:rPr>
        <w:t xml:space="preserve"> </w:t>
      </w:r>
      <w:proofErr w:type="spellStart"/>
      <w:r>
        <w:rPr>
          <w:rFonts w:cs="Times New Roman"/>
          <w:sz w:val="22"/>
          <w:szCs w:val="22"/>
        </w:rPr>
        <w:t>Поставщика</w:t>
      </w:r>
      <w:proofErr w:type="spellEnd"/>
      <w:r>
        <w:rPr>
          <w:rFonts w:cs="Times New Roman"/>
          <w:sz w:val="22"/>
          <w:szCs w:val="22"/>
        </w:rPr>
        <w:t xml:space="preserve"> </w:t>
      </w:r>
      <w:proofErr w:type="spellStart"/>
      <w:r>
        <w:rPr>
          <w:rFonts w:cs="Times New Roman"/>
          <w:sz w:val="22"/>
          <w:szCs w:val="22"/>
        </w:rPr>
        <w:t>доукомплектования</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заявления</w:t>
      </w:r>
      <w:proofErr w:type="spellEnd"/>
      <w:r>
        <w:rPr>
          <w:rFonts w:cs="Times New Roman"/>
          <w:sz w:val="22"/>
          <w:szCs w:val="22"/>
        </w:rPr>
        <w:t xml:space="preserve"> </w:t>
      </w:r>
      <w:proofErr w:type="spellStart"/>
      <w:r>
        <w:rPr>
          <w:rFonts w:cs="Times New Roman"/>
          <w:sz w:val="22"/>
          <w:szCs w:val="22"/>
        </w:rPr>
        <w:t>Заказчиком</w:t>
      </w:r>
      <w:proofErr w:type="spellEnd"/>
      <w:r>
        <w:rPr>
          <w:rFonts w:cs="Times New Roman"/>
          <w:sz w:val="22"/>
          <w:szCs w:val="22"/>
        </w:rPr>
        <w:t xml:space="preserve"> </w:t>
      </w:r>
      <w:proofErr w:type="spellStart"/>
      <w:r>
        <w:rPr>
          <w:rFonts w:cs="Times New Roman"/>
          <w:sz w:val="22"/>
          <w:szCs w:val="22"/>
        </w:rPr>
        <w:t>требований</w:t>
      </w:r>
      <w:proofErr w:type="spellEnd"/>
      <w:r>
        <w:rPr>
          <w:rFonts w:cs="Times New Roman"/>
          <w:sz w:val="22"/>
          <w:szCs w:val="22"/>
        </w:rPr>
        <w:t xml:space="preserve"> о </w:t>
      </w:r>
      <w:proofErr w:type="spellStart"/>
      <w:r>
        <w:rPr>
          <w:rFonts w:cs="Times New Roman"/>
          <w:sz w:val="22"/>
          <w:szCs w:val="22"/>
        </w:rPr>
        <w:t>доукомплектации</w:t>
      </w:r>
      <w:proofErr w:type="spellEnd"/>
      <w:r>
        <w:rPr>
          <w:rFonts w:cs="Times New Roman"/>
          <w:sz w:val="22"/>
          <w:szCs w:val="22"/>
        </w:rPr>
        <w:t>.</w:t>
      </w:r>
    </w:p>
    <w:p w14:paraId="133A3921" w14:textId="0FBBB008" w:rsidR="005C30F4" w:rsidRDefault="00B447CB">
      <w:pPr>
        <w:pStyle w:val="Standard"/>
        <w:shd w:val="clear" w:color="auto" w:fill="FFFFFF"/>
        <w:tabs>
          <w:tab w:val="left" w:pos="1442"/>
        </w:tabs>
        <w:ind w:firstLine="709"/>
        <w:jc w:val="both"/>
        <w:rPr>
          <w:rFonts w:cs="Times New Roman"/>
          <w:sz w:val="22"/>
          <w:szCs w:val="22"/>
          <w:lang w:val="ru-RU"/>
        </w:rPr>
      </w:pPr>
      <w:r>
        <w:rPr>
          <w:rFonts w:cs="Times New Roman"/>
          <w:sz w:val="22"/>
          <w:szCs w:val="22"/>
          <w:lang w:val="ru-RU"/>
        </w:rPr>
        <w:t xml:space="preserve">5.4.4. </w:t>
      </w:r>
      <w:proofErr w:type="spellStart"/>
      <w:r>
        <w:rPr>
          <w:rFonts w:cs="Times New Roman"/>
          <w:sz w:val="22"/>
          <w:szCs w:val="22"/>
        </w:rPr>
        <w:t>Если</w:t>
      </w:r>
      <w:proofErr w:type="spellEnd"/>
      <w:r>
        <w:rPr>
          <w:rFonts w:cs="Times New Roman"/>
          <w:sz w:val="22"/>
          <w:szCs w:val="22"/>
        </w:rPr>
        <w:t xml:space="preserve"> </w:t>
      </w:r>
      <w:proofErr w:type="spellStart"/>
      <w:r>
        <w:rPr>
          <w:rFonts w:cs="Times New Roman"/>
          <w:sz w:val="22"/>
          <w:szCs w:val="22"/>
        </w:rPr>
        <w:t>Поставщик</w:t>
      </w:r>
      <w:proofErr w:type="spellEnd"/>
      <w:r>
        <w:rPr>
          <w:rFonts w:cs="Times New Roman"/>
          <w:sz w:val="22"/>
          <w:szCs w:val="22"/>
        </w:rPr>
        <w:t xml:space="preserve"> в </w:t>
      </w:r>
      <w:proofErr w:type="spellStart"/>
      <w:r>
        <w:rPr>
          <w:rFonts w:cs="Times New Roman"/>
          <w:sz w:val="22"/>
          <w:szCs w:val="22"/>
        </w:rPr>
        <w:t>указанный</w:t>
      </w:r>
      <w:proofErr w:type="spellEnd"/>
      <w:r>
        <w:rPr>
          <w:rFonts w:cs="Times New Roman"/>
          <w:sz w:val="22"/>
          <w:szCs w:val="22"/>
        </w:rPr>
        <w:t xml:space="preserve"> в п</w:t>
      </w:r>
      <w:r>
        <w:rPr>
          <w:rFonts w:cs="Times New Roman"/>
          <w:sz w:val="22"/>
          <w:szCs w:val="22"/>
          <w:lang w:val="ru-RU"/>
        </w:rPr>
        <w:t>.</w:t>
      </w:r>
      <w:r>
        <w:rPr>
          <w:rFonts w:cs="Times New Roman"/>
          <w:sz w:val="22"/>
          <w:szCs w:val="22"/>
        </w:rPr>
        <w:t xml:space="preserve"> 5.4.</w:t>
      </w:r>
      <w:r>
        <w:rPr>
          <w:rFonts w:cs="Times New Roman"/>
          <w:sz w:val="22"/>
          <w:szCs w:val="22"/>
          <w:lang w:val="ru-RU"/>
        </w:rPr>
        <w:t>3</w:t>
      </w:r>
      <w:r>
        <w:rPr>
          <w:rFonts w:cs="Times New Roman"/>
          <w:sz w:val="22"/>
          <w:szCs w:val="22"/>
        </w:rPr>
        <w:t xml:space="preserve"> </w:t>
      </w:r>
      <w:proofErr w:type="spellStart"/>
      <w:r>
        <w:rPr>
          <w:rFonts w:cs="Times New Roman"/>
          <w:sz w:val="22"/>
          <w:szCs w:val="22"/>
        </w:rPr>
        <w:t>настоящего</w:t>
      </w:r>
      <w:proofErr w:type="spellEnd"/>
      <w:r>
        <w:rPr>
          <w:rFonts w:cs="Times New Roman"/>
          <w:sz w:val="22"/>
          <w:szCs w:val="22"/>
        </w:rPr>
        <w:t xml:space="preserve"> </w:t>
      </w:r>
      <w:r w:rsidR="00150899">
        <w:rPr>
          <w:rFonts w:cs="Times New Roman"/>
          <w:sz w:val="22"/>
          <w:szCs w:val="22"/>
          <w:lang w:val="ru-RU"/>
        </w:rPr>
        <w:t>Договор</w:t>
      </w:r>
      <w:r>
        <w:rPr>
          <w:rFonts w:cs="Times New Roman"/>
          <w:sz w:val="22"/>
          <w:szCs w:val="22"/>
        </w:rPr>
        <w:t xml:space="preserve">а </w:t>
      </w:r>
      <w:proofErr w:type="spellStart"/>
      <w:r>
        <w:rPr>
          <w:rFonts w:cs="Times New Roman"/>
          <w:sz w:val="22"/>
          <w:szCs w:val="22"/>
        </w:rPr>
        <w:t>срок</w:t>
      </w:r>
      <w:proofErr w:type="spellEnd"/>
      <w:r>
        <w:rPr>
          <w:rFonts w:cs="Times New Roman"/>
          <w:sz w:val="22"/>
          <w:szCs w:val="22"/>
        </w:rPr>
        <w:t xml:space="preserve"> </w:t>
      </w:r>
      <w:proofErr w:type="spellStart"/>
      <w:r>
        <w:rPr>
          <w:rFonts w:cs="Times New Roman"/>
          <w:sz w:val="22"/>
          <w:szCs w:val="22"/>
        </w:rPr>
        <w:t>не</w:t>
      </w:r>
      <w:proofErr w:type="spellEnd"/>
      <w:r>
        <w:rPr>
          <w:rFonts w:cs="Times New Roman"/>
          <w:sz w:val="22"/>
          <w:szCs w:val="22"/>
        </w:rPr>
        <w:t xml:space="preserve"> </w:t>
      </w:r>
      <w:proofErr w:type="spellStart"/>
      <w:r>
        <w:rPr>
          <w:rFonts w:cs="Times New Roman"/>
          <w:sz w:val="22"/>
          <w:szCs w:val="22"/>
        </w:rPr>
        <w:t>выполнил</w:t>
      </w:r>
      <w:proofErr w:type="spellEnd"/>
      <w:r>
        <w:rPr>
          <w:rFonts w:cs="Times New Roman"/>
          <w:sz w:val="22"/>
          <w:szCs w:val="22"/>
        </w:rPr>
        <w:t xml:space="preserve"> </w:t>
      </w:r>
      <w:proofErr w:type="spellStart"/>
      <w:r>
        <w:rPr>
          <w:rFonts w:cs="Times New Roman"/>
          <w:sz w:val="22"/>
          <w:szCs w:val="22"/>
        </w:rPr>
        <w:t>требования</w:t>
      </w:r>
      <w:proofErr w:type="spellEnd"/>
      <w:r>
        <w:rPr>
          <w:rFonts w:cs="Times New Roman"/>
          <w:sz w:val="22"/>
          <w:szCs w:val="22"/>
        </w:rPr>
        <w:t xml:space="preserve"> </w:t>
      </w:r>
      <w:proofErr w:type="spellStart"/>
      <w:r>
        <w:rPr>
          <w:rFonts w:cs="Times New Roman"/>
          <w:sz w:val="22"/>
          <w:szCs w:val="22"/>
        </w:rPr>
        <w:t>Заказчика</w:t>
      </w:r>
      <w:proofErr w:type="spellEnd"/>
      <w:r>
        <w:rPr>
          <w:rFonts w:cs="Times New Roman"/>
          <w:sz w:val="22"/>
          <w:szCs w:val="22"/>
        </w:rPr>
        <w:t xml:space="preserve"> о </w:t>
      </w:r>
      <w:proofErr w:type="spellStart"/>
      <w:r>
        <w:rPr>
          <w:rFonts w:cs="Times New Roman"/>
          <w:sz w:val="22"/>
          <w:szCs w:val="22"/>
        </w:rPr>
        <w:t>доукомплектовании</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Заказчик</w:t>
      </w:r>
      <w:proofErr w:type="spellEnd"/>
      <w:r>
        <w:rPr>
          <w:rFonts w:cs="Times New Roman"/>
          <w:sz w:val="22"/>
          <w:szCs w:val="22"/>
        </w:rPr>
        <w:t xml:space="preserve"> </w:t>
      </w:r>
      <w:proofErr w:type="spellStart"/>
      <w:r>
        <w:rPr>
          <w:rFonts w:cs="Times New Roman"/>
          <w:sz w:val="22"/>
          <w:szCs w:val="22"/>
        </w:rPr>
        <w:t>вправе</w:t>
      </w:r>
      <w:proofErr w:type="spellEnd"/>
      <w:r>
        <w:rPr>
          <w:rFonts w:cs="Times New Roman"/>
          <w:sz w:val="22"/>
          <w:szCs w:val="22"/>
        </w:rPr>
        <w:t xml:space="preserve"> </w:t>
      </w:r>
      <w:proofErr w:type="spellStart"/>
      <w:r>
        <w:rPr>
          <w:rFonts w:cs="Times New Roman"/>
          <w:sz w:val="22"/>
          <w:szCs w:val="22"/>
        </w:rPr>
        <w:t>потребовать</w:t>
      </w:r>
      <w:proofErr w:type="spellEnd"/>
      <w:r>
        <w:rPr>
          <w:rFonts w:cs="Times New Roman"/>
          <w:sz w:val="22"/>
          <w:szCs w:val="22"/>
        </w:rPr>
        <w:t xml:space="preserve"> </w:t>
      </w:r>
      <w:proofErr w:type="spellStart"/>
      <w:r>
        <w:rPr>
          <w:rFonts w:cs="Times New Roman"/>
          <w:sz w:val="22"/>
          <w:szCs w:val="22"/>
        </w:rPr>
        <w:t>замены</w:t>
      </w:r>
      <w:proofErr w:type="spellEnd"/>
      <w:r>
        <w:rPr>
          <w:rFonts w:cs="Times New Roman"/>
          <w:sz w:val="22"/>
          <w:szCs w:val="22"/>
        </w:rPr>
        <w:t xml:space="preserve"> </w:t>
      </w:r>
      <w:proofErr w:type="spellStart"/>
      <w:r>
        <w:rPr>
          <w:rFonts w:cs="Times New Roman"/>
          <w:sz w:val="22"/>
          <w:szCs w:val="22"/>
        </w:rPr>
        <w:t>некомплектного</w:t>
      </w:r>
      <w:proofErr w:type="spellEnd"/>
      <w:r>
        <w:rPr>
          <w:rFonts w:cs="Times New Roman"/>
          <w:sz w:val="22"/>
          <w:szCs w:val="22"/>
        </w:rPr>
        <w:t xml:space="preserve"> </w:t>
      </w:r>
      <w:proofErr w:type="spellStart"/>
      <w:r>
        <w:rPr>
          <w:rFonts w:cs="Times New Roman"/>
          <w:sz w:val="22"/>
          <w:szCs w:val="22"/>
        </w:rPr>
        <w:t>Товара</w:t>
      </w:r>
      <w:proofErr w:type="spellEnd"/>
      <w:r>
        <w:rPr>
          <w:rFonts w:cs="Times New Roman"/>
          <w:sz w:val="22"/>
          <w:szCs w:val="22"/>
        </w:rPr>
        <w:t xml:space="preserve"> </w:t>
      </w:r>
      <w:proofErr w:type="spellStart"/>
      <w:r>
        <w:rPr>
          <w:rFonts w:cs="Times New Roman"/>
          <w:sz w:val="22"/>
          <w:szCs w:val="22"/>
        </w:rPr>
        <w:t>на</w:t>
      </w:r>
      <w:proofErr w:type="spellEnd"/>
      <w:r>
        <w:rPr>
          <w:rFonts w:cs="Times New Roman"/>
          <w:sz w:val="22"/>
          <w:szCs w:val="22"/>
        </w:rPr>
        <w:t xml:space="preserve"> </w:t>
      </w:r>
      <w:proofErr w:type="spellStart"/>
      <w:r>
        <w:rPr>
          <w:rFonts w:cs="Times New Roman"/>
          <w:sz w:val="22"/>
          <w:szCs w:val="22"/>
        </w:rPr>
        <w:t>комплектный</w:t>
      </w:r>
      <w:proofErr w:type="spellEnd"/>
      <w:r>
        <w:rPr>
          <w:rFonts w:cs="Times New Roman"/>
          <w:sz w:val="22"/>
          <w:szCs w:val="22"/>
        </w:rPr>
        <w:t xml:space="preserve"> в </w:t>
      </w:r>
      <w:proofErr w:type="spellStart"/>
      <w:r>
        <w:rPr>
          <w:rFonts w:cs="Times New Roman"/>
          <w:sz w:val="22"/>
          <w:szCs w:val="22"/>
        </w:rPr>
        <w:t>течение</w:t>
      </w:r>
      <w:proofErr w:type="spellEnd"/>
      <w:r>
        <w:rPr>
          <w:rFonts w:cs="Times New Roman"/>
          <w:sz w:val="22"/>
          <w:szCs w:val="22"/>
        </w:rPr>
        <w:t xml:space="preserve"> </w:t>
      </w:r>
      <w:r>
        <w:rPr>
          <w:rFonts w:cs="Times New Roman"/>
          <w:sz w:val="22"/>
          <w:szCs w:val="22"/>
          <w:lang w:val="ru-RU"/>
        </w:rPr>
        <w:t xml:space="preserve">5 </w:t>
      </w:r>
      <w:r>
        <w:rPr>
          <w:rFonts w:cs="Times New Roman"/>
          <w:sz w:val="22"/>
          <w:szCs w:val="22"/>
        </w:rPr>
        <w:t>(</w:t>
      </w:r>
      <w:r>
        <w:rPr>
          <w:rFonts w:cs="Times New Roman"/>
          <w:sz w:val="22"/>
          <w:szCs w:val="22"/>
          <w:lang w:val="ru-RU"/>
        </w:rPr>
        <w:t>пяти</w:t>
      </w:r>
      <w:r>
        <w:rPr>
          <w:rFonts w:cs="Times New Roman"/>
          <w:sz w:val="22"/>
          <w:szCs w:val="22"/>
        </w:rPr>
        <w:t xml:space="preserve">) </w:t>
      </w:r>
      <w:proofErr w:type="spellStart"/>
      <w:r>
        <w:rPr>
          <w:rFonts w:cs="Times New Roman"/>
          <w:sz w:val="22"/>
          <w:szCs w:val="22"/>
        </w:rPr>
        <w:t>рабочих</w:t>
      </w:r>
      <w:proofErr w:type="spellEnd"/>
      <w:r>
        <w:rPr>
          <w:rFonts w:cs="Times New Roman"/>
          <w:sz w:val="22"/>
          <w:szCs w:val="22"/>
        </w:rPr>
        <w:t xml:space="preserve"> </w:t>
      </w:r>
      <w:proofErr w:type="spellStart"/>
      <w:r>
        <w:rPr>
          <w:rFonts w:cs="Times New Roman"/>
          <w:sz w:val="22"/>
          <w:szCs w:val="22"/>
        </w:rPr>
        <w:t>дней</w:t>
      </w:r>
      <w:proofErr w:type="spellEnd"/>
      <w:r>
        <w:rPr>
          <w:rFonts w:cs="Times New Roman"/>
          <w:sz w:val="22"/>
          <w:szCs w:val="22"/>
        </w:rPr>
        <w:t xml:space="preserve"> </w:t>
      </w:r>
      <w:proofErr w:type="spellStart"/>
      <w:r>
        <w:rPr>
          <w:rFonts w:cs="Times New Roman"/>
          <w:sz w:val="22"/>
          <w:szCs w:val="22"/>
        </w:rPr>
        <w:t>со</w:t>
      </w:r>
      <w:proofErr w:type="spellEnd"/>
      <w:r>
        <w:rPr>
          <w:rFonts w:cs="Times New Roman"/>
          <w:sz w:val="22"/>
          <w:szCs w:val="22"/>
        </w:rPr>
        <w:t xml:space="preserve"> </w:t>
      </w:r>
      <w:proofErr w:type="spellStart"/>
      <w:r>
        <w:rPr>
          <w:rFonts w:cs="Times New Roman"/>
          <w:sz w:val="22"/>
          <w:szCs w:val="22"/>
        </w:rPr>
        <w:t>дня</w:t>
      </w:r>
      <w:proofErr w:type="spellEnd"/>
      <w:r>
        <w:rPr>
          <w:rFonts w:cs="Times New Roman"/>
          <w:sz w:val="22"/>
          <w:szCs w:val="22"/>
        </w:rPr>
        <w:t xml:space="preserve"> </w:t>
      </w:r>
      <w:proofErr w:type="spellStart"/>
      <w:r>
        <w:rPr>
          <w:rFonts w:cs="Times New Roman"/>
          <w:sz w:val="22"/>
          <w:szCs w:val="22"/>
        </w:rPr>
        <w:t>истечения</w:t>
      </w:r>
      <w:proofErr w:type="spellEnd"/>
      <w:r>
        <w:rPr>
          <w:rFonts w:cs="Times New Roman"/>
          <w:sz w:val="22"/>
          <w:szCs w:val="22"/>
        </w:rPr>
        <w:t xml:space="preserve"> </w:t>
      </w:r>
      <w:proofErr w:type="spellStart"/>
      <w:r>
        <w:rPr>
          <w:rFonts w:cs="Times New Roman"/>
          <w:sz w:val="22"/>
          <w:szCs w:val="22"/>
        </w:rPr>
        <w:t>срока</w:t>
      </w:r>
      <w:proofErr w:type="spellEnd"/>
      <w:r>
        <w:rPr>
          <w:rFonts w:cs="Times New Roman"/>
          <w:sz w:val="22"/>
          <w:szCs w:val="22"/>
        </w:rPr>
        <w:t xml:space="preserve"> </w:t>
      </w:r>
      <w:proofErr w:type="spellStart"/>
      <w:r>
        <w:rPr>
          <w:rFonts w:cs="Times New Roman"/>
          <w:sz w:val="22"/>
          <w:szCs w:val="22"/>
        </w:rPr>
        <w:t>доукомплектования</w:t>
      </w:r>
      <w:proofErr w:type="spellEnd"/>
      <w:r>
        <w:rPr>
          <w:rFonts w:cs="Times New Roman"/>
          <w:sz w:val="22"/>
          <w:szCs w:val="22"/>
        </w:rPr>
        <w:t>.</w:t>
      </w:r>
    </w:p>
    <w:p w14:paraId="3BAE5BE3" w14:textId="77777777" w:rsidR="005C30F4" w:rsidRDefault="005C30F4">
      <w:pPr>
        <w:pStyle w:val="Standard"/>
        <w:shd w:val="clear" w:color="auto" w:fill="FFFFFF"/>
        <w:tabs>
          <w:tab w:val="left" w:pos="1442"/>
        </w:tabs>
        <w:ind w:firstLine="709"/>
        <w:jc w:val="both"/>
        <w:rPr>
          <w:rFonts w:cs="Times New Roman"/>
          <w:sz w:val="22"/>
          <w:szCs w:val="22"/>
          <w:lang w:val="ru-RU"/>
        </w:rPr>
      </w:pPr>
    </w:p>
    <w:p w14:paraId="2B07F672" w14:textId="77777777" w:rsidR="005C30F4" w:rsidRDefault="00B447CB">
      <w:pPr>
        <w:spacing w:after="0"/>
        <w:rPr>
          <w:rFonts w:ascii="Times New Roman" w:hAnsi="Times New Roman" w:cs="Times New Roman"/>
          <w:b/>
          <w:bCs/>
        </w:rPr>
      </w:pPr>
      <w:r>
        <w:rPr>
          <w:rFonts w:ascii="Times New Roman" w:eastAsia="Andale Sans UI" w:hAnsi="Times New Roman" w:cs="Times New Roman"/>
          <w:kern w:val="2"/>
          <w:lang w:eastAsia="ja-JP" w:bidi="fa-IR"/>
        </w:rPr>
        <w:t xml:space="preserve">                                                               </w:t>
      </w:r>
      <w:r>
        <w:rPr>
          <w:rFonts w:ascii="Times New Roman" w:hAnsi="Times New Roman" w:cs="Times New Roman"/>
          <w:b/>
          <w:bCs/>
        </w:rPr>
        <w:t>6.</w:t>
      </w:r>
      <w:r>
        <w:rPr>
          <w:rFonts w:ascii="Times New Roman" w:hAnsi="Times New Roman" w:cs="Times New Roman"/>
          <w:b/>
          <w:bCs/>
          <w:lang w:val="en-US"/>
        </w:rPr>
        <w:t> </w:t>
      </w:r>
      <w:r>
        <w:rPr>
          <w:rFonts w:ascii="Times New Roman" w:hAnsi="Times New Roman" w:cs="Times New Roman"/>
          <w:b/>
          <w:bCs/>
        </w:rPr>
        <w:t>Гарантии качества Товара</w:t>
      </w:r>
    </w:p>
    <w:p w14:paraId="6B864B3A" w14:textId="3D50DFFA" w:rsidR="005C30F4" w:rsidRDefault="00B447CB">
      <w:pPr>
        <w:pStyle w:val="ae"/>
        <w:spacing w:after="0"/>
        <w:ind w:left="0" w:firstLine="709"/>
        <w:jc w:val="both"/>
        <w:rPr>
          <w:sz w:val="22"/>
          <w:szCs w:val="22"/>
        </w:rPr>
      </w:pPr>
      <w:r>
        <w:rPr>
          <w:sz w:val="22"/>
          <w:szCs w:val="22"/>
        </w:rPr>
        <w:t xml:space="preserve">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w:t>
      </w:r>
      <w:r w:rsidR="00150899">
        <w:rPr>
          <w:sz w:val="22"/>
          <w:szCs w:val="22"/>
        </w:rPr>
        <w:t>Договор</w:t>
      </w:r>
      <w:r>
        <w:rPr>
          <w:sz w:val="22"/>
          <w:szCs w:val="22"/>
        </w:rPr>
        <w:t>е.</w:t>
      </w:r>
    </w:p>
    <w:p w14:paraId="1A00EBC8" w14:textId="77777777" w:rsidR="005C30F4" w:rsidRDefault="00B447CB">
      <w:pPr>
        <w:pStyle w:val="ae"/>
        <w:spacing w:after="0"/>
        <w:ind w:left="0" w:firstLine="709"/>
        <w:jc w:val="both"/>
        <w:rPr>
          <w:sz w:val="22"/>
          <w:szCs w:val="22"/>
        </w:rPr>
      </w:pPr>
      <w:r>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306206F0"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lastRenderedPageBreak/>
        <w:t>6.3. Гарантийный срок на поставляемый Товар составляет 12 календарных месяцев, с даты подписания Заказчиком товарной накладной.</w:t>
      </w:r>
    </w:p>
    <w:p w14:paraId="3BB0F044"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6.4. Заказчик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0DFE3AB2"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6.5. После получения такого уведомления Поставщик в течение 30 (тридцати) рабочих дней устраняет недостатки или проводит замену Товара ненадлежащего качества без расходов со Стороны Заказчика.</w:t>
      </w:r>
    </w:p>
    <w:p w14:paraId="6D1E77E8"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6.6.</w:t>
      </w:r>
      <w:r>
        <w:rPr>
          <w:rFonts w:ascii="Times New Roman" w:hAnsi="Times New Roman" w:cs="Times New Roman"/>
          <w:lang w:val="en-US"/>
        </w:rPr>
        <w:t> </w:t>
      </w:r>
      <w:r>
        <w:rPr>
          <w:rFonts w:ascii="Times New Roman" w:hAnsi="Times New Roman" w:cs="Times New Roman"/>
        </w:rPr>
        <w:t>Срок гарантийного обязательства продлевается на время замены Товара Поставщиком.</w:t>
      </w:r>
    </w:p>
    <w:p w14:paraId="44EAF6CB" w14:textId="77777777" w:rsidR="005C30F4" w:rsidRDefault="005C30F4">
      <w:pPr>
        <w:tabs>
          <w:tab w:val="left" w:pos="1276"/>
        </w:tabs>
        <w:spacing w:after="0"/>
        <w:ind w:firstLine="709"/>
        <w:jc w:val="both"/>
        <w:rPr>
          <w:rFonts w:ascii="Times New Roman" w:hAnsi="Times New Roman" w:cs="Times New Roman"/>
        </w:rPr>
      </w:pPr>
    </w:p>
    <w:p w14:paraId="050A98CD" w14:textId="77777777" w:rsidR="005C30F4" w:rsidRDefault="00B447CB">
      <w:pPr>
        <w:shd w:val="clear" w:color="auto" w:fill="FFFFFF" w:themeFill="background1"/>
        <w:spacing w:after="0"/>
        <w:rPr>
          <w:rFonts w:ascii="Times New Roman" w:hAnsi="Times New Roman" w:cs="Times New Roman"/>
          <w:b/>
          <w:bCs/>
        </w:rPr>
      </w:pPr>
      <w:r>
        <w:rPr>
          <w:rFonts w:ascii="Times New Roman" w:hAnsi="Times New Roman" w:cs="Times New Roman"/>
        </w:rPr>
        <w:t xml:space="preserve">                                                                       </w:t>
      </w:r>
      <w:r>
        <w:rPr>
          <w:rFonts w:ascii="Times New Roman" w:hAnsi="Times New Roman" w:cs="Times New Roman"/>
          <w:b/>
          <w:bCs/>
        </w:rPr>
        <w:t>7.</w:t>
      </w:r>
      <w:r>
        <w:rPr>
          <w:rFonts w:ascii="Times New Roman" w:hAnsi="Times New Roman" w:cs="Times New Roman"/>
          <w:b/>
          <w:bCs/>
          <w:lang w:val="en-US"/>
        </w:rPr>
        <w:t> </w:t>
      </w:r>
      <w:r>
        <w:rPr>
          <w:rFonts w:ascii="Times New Roman" w:hAnsi="Times New Roman" w:cs="Times New Roman"/>
          <w:b/>
          <w:bCs/>
        </w:rPr>
        <w:t>Требования к упаковке</w:t>
      </w:r>
    </w:p>
    <w:p w14:paraId="029495CB" w14:textId="77777777" w:rsidR="005C30F4" w:rsidRDefault="00B447CB">
      <w:pPr>
        <w:shd w:val="clear" w:color="auto" w:fill="FFFFFF" w:themeFill="background1"/>
        <w:spacing w:after="0"/>
        <w:ind w:firstLine="709"/>
        <w:contextualSpacing/>
        <w:jc w:val="both"/>
        <w:rPr>
          <w:rFonts w:ascii="Times New Roman" w:hAnsi="Times New Roman" w:cs="Times New Roman"/>
        </w:rPr>
      </w:pPr>
      <w:r>
        <w:rPr>
          <w:rFonts w:ascii="Times New Roman" w:hAnsi="Times New Roman" w:cs="Times New Roman"/>
          <w:bCs/>
        </w:rPr>
        <w:t>7.1. </w:t>
      </w:r>
      <w:r>
        <w:rPr>
          <w:rFonts w:ascii="Times New Roman" w:hAnsi="Times New Roman" w:cs="Times New Roman"/>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14:paraId="19432B65" w14:textId="77777777" w:rsidR="005C30F4" w:rsidRDefault="00B447CB">
      <w:pPr>
        <w:shd w:val="clear" w:color="auto" w:fill="FFFFFF" w:themeFill="background1"/>
        <w:spacing w:after="0"/>
        <w:ind w:firstLine="709"/>
        <w:contextualSpacing/>
        <w:jc w:val="both"/>
        <w:rPr>
          <w:rFonts w:ascii="Times New Roman" w:hAnsi="Times New Roman" w:cs="Times New Roman"/>
        </w:rPr>
      </w:pPr>
      <w:r>
        <w:rPr>
          <w:rFonts w:ascii="Times New Roman" w:hAnsi="Times New Roman" w:cs="Times New Roman"/>
        </w:rPr>
        <w:t xml:space="preserve">7.2. </w:t>
      </w:r>
      <w:r>
        <w:rPr>
          <w:rFonts w:ascii="Times New Roman" w:hAnsi="Times New Roman" w:cs="Times New Roman"/>
          <w:bCs/>
        </w:rPr>
        <w:t>Товар должен отгружаться в стандартной упаковке с учетом необходимых маркировок, тара и упаковка входят в цену поставляемого Товара.</w:t>
      </w:r>
    </w:p>
    <w:p w14:paraId="40E48056" w14:textId="2E63CC96" w:rsidR="005C30F4" w:rsidRDefault="00B447CB">
      <w:pPr>
        <w:pStyle w:val="Textbody"/>
        <w:spacing w:after="0"/>
        <w:ind w:firstLine="709"/>
        <w:jc w:val="both"/>
        <w:rPr>
          <w:rFonts w:cs="Times New Roman"/>
          <w:bCs/>
          <w:sz w:val="22"/>
          <w:szCs w:val="22"/>
          <w:lang w:val="ru-RU"/>
        </w:rPr>
      </w:pPr>
      <w:r>
        <w:rPr>
          <w:rFonts w:cs="Times New Roman"/>
          <w:bCs/>
          <w:sz w:val="22"/>
          <w:szCs w:val="22"/>
          <w:lang w:val="ru-RU"/>
        </w:rPr>
        <w:t>7</w:t>
      </w:r>
      <w:r>
        <w:rPr>
          <w:rFonts w:cs="Times New Roman"/>
          <w:bCs/>
          <w:sz w:val="22"/>
          <w:szCs w:val="22"/>
        </w:rPr>
        <w:t>.</w:t>
      </w:r>
      <w:r>
        <w:rPr>
          <w:rFonts w:cs="Times New Roman"/>
          <w:bCs/>
          <w:sz w:val="22"/>
          <w:szCs w:val="22"/>
          <w:lang w:val="ru-RU"/>
        </w:rPr>
        <w:t>3</w:t>
      </w:r>
      <w:r>
        <w:rPr>
          <w:rFonts w:cs="Times New Roman"/>
          <w:bCs/>
          <w:sz w:val="22"/>
          <w:szCs w:val="22"/>
        </w:rPr>
        <w:t>. </w:t>
      </w:r>
      <w:proofErr w:type="spellStart"/>
      <w:r>
        <w:rPr>
          <w:rFonts w:cs="Times New Roman"/>
          <w:bCs/>
          <w:sz w:val="22"/>
          <w:szCs w:val="22"/>
        </w:rPr>
        <w:t>Маркировка</w:t>
      </w:r>
      <w:proofErr w:type="spellEnd"/>
      <w:r>
        <w:rPr>
          <w:rFonts w:cs="Times New Roman"/>
          <w:bCs/>
          <w:sz w:val="22"/>
          <w:szCs w:val="22"/>
        </w:rPr>
        <w:t xml:space="preserve"> </w:t>
      </w:r>
      <w:proofErr w:type="spellStart"/>
      <w:r>
        <w:rPr>
          <w:rFonts w:cs="Times New Roman"/>
          <w:bCs/>
          <w:sz w:val="22"/>
          <w:szCs w:val="22"/>
        </w:rPr>
        <w:t>должна</w:t>
      </w:r>
      <w:proofErr w:type="spellEnd"/>
      <w:r>
        <w:rPr>
          <w:rFonts w:cs="Times New Roman"/>
          <w:bCs/>
          <w:sz w:val="22"/>
          <w:szCs w:val="22"/>
        </w:rPr>
        <w:t xml:space="preserve"> </w:t>
      </w:r>
      <w:proofErr w:type="spellStart"/>
      <w:r>
        <w:rPr>
          <w:rFonts w:cs="Times New Roman"/>
          <w:bCs/>
          <w:sz w:val="22"/>
          <w:szCs w:val="22"/>
        </w:rPr>
        <w:t>быть</w:t>
      </w:r>
      <w:proofErr w:type="spellEnd"/>
      <w:r>
        <w:rPr>
          <w:rFonts w:cs="Times New Roman"/>
          <w:bCs/>
          <w:sz w:val="22"/>
          <w:szCs w:val="22"/>
        </w:rPr>
        <w:t xml:space="preserve"> </w:t>
      </w:r>
      <w:proofErr w:type="spellStart"/>
      <w:r>
        <w:rPr>
          <w:rFonts w:cs="Times New Roman"/>
          <w:bCs/>
          <w:sz w:val="22"/>
          <w:szCs w:val="22"/>
        </w:rPr>
        <w:t>нанесена</w:t>
      </w:r>
      <w:proofErr w:type="spellEnd"/>
      <w:r>
        <w:rPr>
          <w:rFonts w:cs="Times New Roman"/>
          <w:bCs/>
          <w:sz w:val="22"/>
          <w:szCs w:val="22"/>
        </w:rPr>
        <w:t xml:space="preserve"> </w:t>
      </w:r>
      <w:proofErr w:type="spellStart"/>
      <w:r>
        <w:rPr>
          <w:rFonts w:cs="Times New Roman"/>
          <w:bCs/>
          <w:sz w:val="22"/>
          <w:szCs w:val="22"/>
        </w:rPr>
        <w:t>четко</w:t>
      </w:r>
      <w:proofErr w:type="spellEnd"/>
      <w:r>
        <w:rPr>
          <w:rFonts w:cs="Times New Roman"/>
          <w:bCs/>
          <w:sz w:val="22"/>
          <w:szCs w:val="22"/>
        </w:rPr>
        <w:t xml:space="preserve">, </w:t>
      </w:r>
      <w:proofErr w:type="spellStart"/>
      <w:r>
        <w:rPr>
          <w:rFonts w:cs="Times New Roman"/>
          <w:bCs/>
          <w:sz w:val="22"/>
          <w:szCs w:val="22"/>
        </w:rPr>
        <w:t>несмываемой</w:t>
      </w:r>
      <w:proofErr w:type="spellEnd"/>
      <w:r>
        <w:rPr>
          <w:rFonts w:cs="Times New Roman"/>
          <w:bCs/>
          <w:sz w:val="22"/>
          <w:szCs w:val="22"/>
        </w:rPr>
        <w:t xml:space="preserve"> </w:t>
      </w:r>
      <w:proofErr w:type="spellStart"/>
      <w:r>
        <w:rPr>
          <w:rFonts w:cs="Times New Roman"/>
          <w:bCs/>
          <w:sz w:val="22"/>
          <w:szCs w:val="22"/>
        </w:rPr>
        <w:t>краской</w:t>
      </w:r>
      <w:proofErr w:type="spellEnd"/>
      <w:r>
        <w:rPr>
          <w:rFonts w:cs="Times New Roman"/>
          <w:bCs/>
          <w:sz w:val="22"/>
          <w:szCs w:val="22"/>
        </w:rPr>
        <w:t xml:space="preserve"> и </w:t>
      </w:r>
      <w:proofErr w:type="spellStart"/>
      <w:r>
        <w:rPr>
          <w:rFonts w:cs="Times New Roman"/>
          <w:bCs/>
          <w:sz w:val="22"/>
          <w:szCs w:val="22"/>
        </w:rPr>
        <w:t>включать</w:t>
      </w:r>
      <w:proofErr w:type="spellEnd"/>
      <w:r>
        <w:rPr>
          <w:rFonts w:cs="Times New Roman"/>
          <w:bCs/>
          <w:sz w:val="22"/>
          <w:szCs w:val="22"/>
        </w:rPr>
        <w:t xml:space="preserve"> в </w:t>
      </w:r>
      <w:proofErr w:type="spellStart"/>
      <w:r>
        <w:rPr>
          <w:rFonts w:cs="Times New Roman"/>
          <w:bCs/>
          <w:sz w:val="22"/>
          <w:szCs w:val="22"/>
        </w:rPr>
        <w:t>себя</w:t>
      </w:r>
      <w:proofErr w:type="spellEnd"/>
      <w:r>
        <w:rPr>
          <w:rFonts w:cs="Times New Roman"/>
          <w:bCs/>
          <w:sz w:val="22"/>
          <w:szCs w:val="22"/>
        </w:rPr>
        <w:t xml:space="preserve"> </w:t>
      </w:r>
      <w:r>
        <w:rPr>
          <w:rFonts w:cs="Times New Roman"/>
          <w:bCs/>
          <w:sz w:val="22"/>
          <w:szCs w:val="22"/>
          <w:lang w:val="ru-RU"/>
        </w:rPr>
        <w:t xml:space="preserve">наименование Заказчика, номер </w:t>
      </w:r>
      <w:r w:rsidR="00150899">
        <w:rPr>
          <w:rFonts w:cs="Times New Roman"/>
          <w:bCs/>
          <w:sz w:val="22"/>
          <w:szCs w:val="22"/>
          <w:lang w:val="ru-RU"/>
        </w:rPr>
        <w:t>Договор</w:t>
      </w:r>
      <w:r>
        <w:rPr>
          <w:rFonts w:cs="Times New Roman"/>
          <w:bCs/>
          <w:sz w:val="22"/>
          <w:szCs w:val="22"/>
          <w:lang w:val="ru-RU"/>
        </w:rPr>
        <w:t>а, наименование Грузополучателя, Поставщика и Грузоотправителя, адрес Грузополучателя.</w:t>
      </w:r>
    </w:p>
    <w:p w14:paraId="191C2807" w14:textId="77777777" w:rsidR="005C30F4" w:rsidRDefault="00B447CB">
      <w:pPr>
        <w:spacing w:after="0"/>
        <w:rPr>
          <w:rFonts w:ascii="Times New Roman" w:hAnsi="Times New Roman" w:cs="Times New Roman"/>
        </w:rPr>
      </w:pPr>
      <w:r>
        <w:rPr>
          <w:rFonts w:ascii="Times New Roman" w:hAnsi="Times New Roman" w:cs="Times New Roman"/>
        </w:rPr>
        <w:t xml:space="preserve">                                                    </w:t>
      </w:r>
    </w:p>
    <w:p w14:paraId="683864A4" w14:textId="77777777" w:rsidR="005C30F4" w:rsidRDefault="00B447CB">
      <w:pPr>
        <w:spacing w:after="0"/>
        <w:jc w:val="center"/>
        <w:rPr>
          <w:rFonts w:ascii="Times New Roman" w:hAnsi="Times New Roman" w:cs="Times New Roman"/>
          <w:b/>
          <w:bCs/>
        </w:rPr>
      </w:pPr>
      <w:r>
        <w:rPr>
          <w:rFonts w:ascii="Times New Roman" w:hAnsi="Times New Roman" w:cs="Times New Roman"/>
          <w:b/>
          <w:bCs/>
        </w:rPr>
        <w:t>8. Момент перехода права собственности</w:t>
      </w:r>
    </w:p>
    <w:p w14:paraId="5679C816" w14:textId="77777777" w:rsidR="005C30F4" w:rsidRDefault="00B447CB">
      <w:pPr>
        <w:pStyle w:val="Textbodyindent"/>
        <w:spacing w:after="0"/>
        <w:ind w:left="0" w:firstLine="709"/>
        <w:jc w:val="both"/>
        <w:rPr>
          <w:rFonts w:cs="Times New Roman"/>
          <w:color w:val="000000"/>
          <w:sz w:val="22"/>
          <w:szCs w:val="22"/>
        </w:rPr>
      </w:pPr>
      <w:r>
        <w:rPr>
          <w:rFonts w:cs="Times New Roman"/>
          <w:color w:val="000000"/>
          <w:sz w:val="22"/>
          <w:szCs w:val="22"/>
          <w:lang w:val="ru-RU"/>
        </w:rPr>
        <w:t>8</w:t>
      </w:r>
      <w:r>
        <w:rPr>
          <w:rFonts w:cs="Times New Roman"/>
          <w:color w:val="000000"/>
          <w:sz w:val="22"/>
          <w:szCs w:val="22"/>
        </w:rPr>
        <w:t xml:space="preserve">.1. </w:t>
      </w:r>
      <w:proofErr w:type="spellStart"/>
      <w:r>
        <w:rPr>
          <w:rFonts w:cs="Times New Roman"/>
          <w:color w:val="000000"/>
          <w:sz w:val="22"/>
          <w:szCs w:val="22"/>
        </w:rPr>
        <w:t>Право</w:t>
      </w:r>
      <w:proofErr w:type="spellEnd"/>
      <w:r>
        <w:rPr>
          <w:rFonts w:cs="Times New Roman"/>
          <w:color w:val="000000"/>
          <w:sz w:val="22"/>
          <w:szCs w:val="22"/>
        </w:rPr>
        <w:t xml:space="preserve"> </w:t>
      </w:r>
      <w:proofErr w:type="spellStart"/>
      <w:r>
        <w:rPr>
          <w:rFonts w:cs="Times New Roman"/>
          <w:color w:val="000000"/>
          <w:sz w:val="22"/>
          <w:szCs w:val="22"/>
        </w:rPr>
        <w:t>собственности</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поставленный</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переходит</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к </w:t>
      </w:r>
      <w:proofErr w:type="spellStart"/>
      <w:r>
        <w:rPr>
          <w:rFonts w:cs="Times New Roman"/>
          <w:color w:val="000000"/>
          <w:sz w:val="22"/>
          <w:szCs w:val="22"/>
        </w:rPr>
        <w:t>Заказчику</w:t>
      </w:r>
      <w:proofErr w:type="spellEnd"/>
      <w:r>
        <w:rPr>
          <w:rFonts w:cs="Times New Roman"/>
          <w:color w:val="000000"/>
          <w:sz w:val="22"/>
          <w:szCs w:val="22"/>
        </w:rPr>
        <w:t xml:space="preserve"> в </w:t>
      </w:r>
      <w:proofErr w:type="spellStart"/>
      <w:r>
        <w:rPr>
          <w:rFonts w:cs="Times New Roman"/>
          <w:color w:val="000000"/>
          <w:sz w:val="22"/>
          <w:szCs w:val="22"/>
        </w:rPr>
        <w:t>момент</w:t>
      </w:r>
      <w:proofErr w:type="spellEnd"/>
      <w:r>
        <w:rPr>
          <w:rFonts w:cs="Times New Roman"/>
          <w:color w:val="000000"/>
          <w:sz w:val="22"/>
          <w:szCs w:val="22"/>
        </w:rPr>
        <w:t xml:space="preserve"> </w:t>
      </w:r>
      <w:proofErr w:type="spellStart"/>
      <w:r>
        <w:rPr>
          <w:rFonts w:cs="Times New Roman"/>
          <w:color w:val="000000"/>
          <w:sz w:val="22"/>
          <w:szCs w:val="22"/>
        </w:rPr>
        <w:t>подписания</w:t>
      </w:r>
      <w:proofErr w:type="spellEnd"/>
      <w:r>
        <w:rPr>
          <w:rFonts w:cs="Times New Roman"/>
          <w:color w:val="000000"/>
          <w:sz w:val="22"/>
          <w:szCs w:val="22"/>
        </w:rPr>
        <w:t xml:space="preserve"> </w:t>
      </w:r>
      <w:r>
        <w:rPr>
          <w:rFonts w:cs="Times New Roman"/>
          <w:color w:val="000000"/>
          <w:sz w:val="22"/>
          <w:szCs w:val="22"/>
          <w:lang w:val="ru-RU"/>
        </w:rPr>
        <w:t>Заказчиком товарной накладной о приемке Товара</w:t>
      </w:r>
      <w:r>
        <w:rPr>
          <w:rFonts w:cs="Times New Roman"/>
          <w:color w:val="000000"/>
          <w:sz w:val="22"/>
          <w:szCs w:val="22"/>
        </w:rPr>
        <w:t>.</w:t>
      </w:r>
    </w:p>
    <w:p w14:paraId="18FDCC09" w14:textId="0005A518" w:rsidR="005C30F4" w:rsidRDefault="00B447CB">
      <w:pPr>
        <w:pStyle w:val="Textbodyindent"/>
        <w:spacing w:after="0"/>
        <w:ind w:left="0" w:firstLine="709"/>
        <w:jc w:val="both"/>
        <w:rPr>
          <w:rFonts w:cs="Times New Roman"/>
          <w:color w:val="000000"/>
          <w:sz w:val="22"/>
          <w:szCs w:val="22"/>
        </w:rPr>
      </w:pPr>
      <w:r>
        <w:rPr>
          <w:rFonts w:cs="Times New Roman"/>
          <w:color w:val="000000"/>
          <w:sz w:val="22"/>
          <w:szCs w:val="22"/>
          <w:lang w:val="ru-RU"/>
        </w:rPr>
        <w:t>8</w:t>
      </w:r>
      <w:r>
        <w:rPr>
          <w:rFonts w:cs="Times New Roman"/>
          <w:color w:val="000000"/>
          <w:sz w:val="22"/>
          <w:szCs w:val="22"/>
        </w:rPr>
        <w:t xml:space="preserve">.2. </w:t>
      </w:r>
      <w:proofErr w:type="spellStart"/>
      <w:r>
        <w:rPr>
          <w:rFonts w:cs="Times New Roman"/>
          <w:color w:val="000000"/>
          <w:sz w:val="22"/>
          <w:szCs w:val="22"/>
        </w:rPr>
        <w:t>Когда</w:t>
      </w:r>
      <w:proofErr w:type="spellEnd"/>
      <w:r>
        <w:rPr>
          <w:rFonts w:cs="Times New Roman"/>
          <w:color w:val="000000"/>
          <w:sz w:val="22"/>
          <w:szCs w:val="22"/>
        </w:rPr>
        <w:t xml:space="preserve"> </w:t>
      </w:r>
      <w:proofErr w:type="spellStart"/>
      <w:r>
        <w:rPr>
          <w:rFonts w:cs="Times New Roman"/>
          <w:color w:val="000000"/>
          <w:sz w:val="22"/>
          <w:szCs w:val="22"/>
        </w:rPr>
        <w:t>Заказчик</w:t>
      </w:r>
      <w:proofErr w:type="spellEnd"/>
      <w:r>
        <w:rPr>
          <w:rFonts w:cs="Times New Roman"/>
          <w:color w:val="000000"/>
          <w:sz w:val="22"/>
          <w:szCs w:val="22"/>
        </w:rPr>
        <w:t xml:space="preserve"> в </w:t>
      </w:r>
      <w:proofErr w:type="spellStart"/>
      <w:r>
        <w:rPr>
          <w:rFonts w:cs="Times New Roman"/>
          <w:color w:val="000000"/>
          <w:sz w:val="22"/>
          <w:szCs w:val="22"/>
        </w:rPr>
        <w:t>соответствии</w:t>
      </w:r>
      <w:proofErr w:type="spellEnd"/>
      <w:r>
        <w:rPr>
          <w:rFonts w:cs="Times New Roman"/>
          <w:color w:val="000000"/>
          <w:sz w:val="22"/>
          <w:szCs w:val="22"/>
        </w:rPr>
        <w:t xml:space="preserve"> с </w:t>
      </w:r>
      <w:proofErr w:type="spellStart"/>
      <w:r>
        <w:rPr>
          <w:rFonts w:cs="Times New Roman"/>
          <w:color w:val="000000"/>
          <w:sz w:val="22"/>
          <w:szCs w:val="22"/>
        </w:rPr>
        <w:t>законом</w:t>
      </w:r>
      <w:proofErr w:type="spellEnd"/>
      <w:r>
        <w:rPr>
          <w:rFonts w:cs="Times New Roman"/>
          <w:color w:val="000000"/>
          <w:sz w:val="22"/>
          <w:szCs w:val="22"/>
        </w:rPr>
        <w:t xml:space="preserve">, </w:t>
      </w:r>
      <w:proofErr w:type="spellStart"/>
      <w:r>
        <w:rPr>
          <w:rFonts w:cs="Times New Roman"/>
          <w:color w:val="000000"/>
          <w:sz w:val="22"/>
          <w:szCs w:val="22"/>
        </w:rPr>
        <w:t>иными</w:t>
      </w:r>
      <w:proofErr w:type="spellEnd"/>
      <w:r>
        <w:rPr>
          <w:rFonts w:cs="Times New Roman"/>
          <w:color w:val="000000"/>
          <w:sz w:val="22"/>
          <w:szCs w:val="22"/>
        </w:rPr>
        <w:t xml:space="preserve"> </w:t>
      </w:r>
      <w:proofErr w:type="spellStart"/>
      <w:r>
        <w:rPr>
          <w:rFonts w:cs="Times New Roman"/>
          <w:color w:val="000000"/>
          <w:sz w:val="22"/>
          <w:szCs w:val="22"/>
        </w:rPr>
        <w:t>правовыми</w:t>
      </w:r>
      <w:proofErr w:type="spellEnd"/>
      <w:r>
        <w:rPr>
          <w:rFonts w:cs="Times New Roman"/>
          <w:color w:val="000000"/>
          <w:sz w:val="22"/>
          <w:szCs w:val="22"/>
        </w:rPr>
        <w:t xml:space="preserve"> </w:t>
      </w:r>
      <w:proofErr w:type="spellStart"/>
      <w:r>
        <w:rPr>
          <w:rFonts w:cs="Times New Roman"/>
          <w:color w:val="000000"/>
          <w:sz w:val="22"/>
          <w:szCs w:val="22"/>
        </w:rPr>
        <w:t>актами</w:t>
      </w:r>
      <w:proofErr w:type="spellEnd"/>
      <w:r>
        <w:rPr>
          <w:rFonts w:cs="Times New Roman"/>
          <w:color w:val="000000"/>
          <w:sz w:val="22"/>
          <w:szCs w:val="22"/>
        </w:rPr>
        <w:t xml:space="preserve"> </w:t>
      </w:r>
      <w:proofErr w:type="spellStart"/>
      <w:r>
        <w:rPr>
          <w:rFonts w:cs="Times New Roman"/>
          <w:color w:val="000000"/>
          <w:sz w:val="22"/>
          <w:szCs w:val="22"/>
        </w:rPr>
        <w:t>или</w:t>
      </w:r>
      <w:proofErr w:type="spellEnd"/>
      <w:r>
        <w:rPr>
          <w:rFonts w:cs="Times New Roman"/>
          <w:color w:val="000000"/>
          <w:sz w:val="22"/>
          <w:szCs w:val="22"/>
        </w:rPr>
        <w:t xml:space="preserve"> </w:t>
      </w:r>
      <w:r w:rsidR="00150899">
        <w:rPr>
          <w:rFonts w:cs="Times New Roman"/>
          <w:color w:val="000000"/>
          <w:sz w:val="22"/>
          <w:szCs w:val="22"/>
          <w:lang w:val="ru-RU"/>
        </w:rPr>
        <w:t>Договор</w:t>
      </w:r>
      <w:proofErr w:type="spellStart"/>
      <w:r>
        <w:rPr>
          <w:rFonts w:cs="Times New Roman"/>
          <w:color w:val="000000"/>
          <w:sz w:val="22"/>
          <w:szCs w:val="22"/>
        </w:rPr>
        <w:t>ом</w:t>
      </w:r>
      <w:proofErr w:type="spellEnd"/>
      <w:r>
        <w:rPr>
          <w:rFonts w:cs="Times New Roman"/>
          <w:color w:val="000000"/>
          <w:sz w:val="22"/>
          <w:szCs w:val="22"/>
        </w:rPr>
        <w:t xml:space="preserve"> </w:t>
      </w:r>
      <w:proofErr w:type="spellStart"/>
      <w:r>
        <w:rPr>
          <w:rFonts w:cs="Times New Roman"/>
          <w:color w:val="000000"/>
          <w:sz w:val="22"/>
          <w:szCs w:val="22"/>
        </w:rPr>
        <w:t>отказывается</w:t>
      </w:r>
      <w:proofErr w:type="spellEnd"/>
      <w:r>
        <w:rPr>
          <w:rFonts w:cs="Times New Roman"/>
          <w:color w:val="000000"/>
          <w:sz w:val="22"/>
          <w:szCs w:val="22"/>
        </w:rPr>
        <w:t xml:space="preserve"> </w:t>
      </w:r>
      <w:proofErr w:type="spellStart"/>
      <w:r>
        <w:rPr>
          <w:rFonts w:cs="Times New Roman"/>
          <w:color w:val="000000"/>
          <w:sz w:val="22"/>
          <w:szCs w:val="22"/>
        </w:rPr>
        <w:t>от</w:t>
      </w:r>
      <w:proofErr w:type="spellEnd"/>
      <w:r>
        <w:rPr>
          <w:rFonts w:cs="Times New Roman"/>
          <w:color w:val="000000"/>
          <w:sz w:val="22"/>
          <w:szCs w:val="22"/>
        </w:rPr>
        <w:t xml:space="preserve"> </w:t>
      </w:r>
      <w:proofErr w:type="spellStart"/>
      <w:r>
        <w:rPr>
          <w:rFonts w:cs="Times New Roman"/>
          <w:color w:val="000000"/>
          <w:sz w:val="22"/>
          <w:szCs w:val="22"/>
        </w:rPr>
        <w:t>переданного</w:t>
      </w:r>
      <w:proofErr w:type="spellEnd"/>
      <w:r>
        <w:rPr>
          <w:rFonts w:cs="Times New Roman"/>
          <w:color w:val="000000"/>
          <w:sz w:val="22"/>
          <w:szCs w:val="22"/>
        </w:rPr>
        <w:t xml:space="preserve"> </w:t>
      </w:r>
      <w:proofErr w:type="spellStart"/>
      <w:r>
        <w:rPr>
          <w:rFonts w:cs="Times New Roman"/>
          <w:color w:val="000000"/>
          <w:sz w:val="22"/>
          <w:szCs w:val="22"/>
        </w:rPr>
        <w:t>Поставщиком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он</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обеспечить</w:t>
      </w:r>
      <w:proofErr w:type="spellEnd"/>
      <w:r>
        <w:rPr>
          <w:rFonts w:cs="Times New Roman"/>
          <w:color w:val="000000"/>
          <w:sz w:val="22"/>
          <w:szCs w:val="22"/>
        </w:rPr>
        <w:t xml:space="preserve"> </w:t>
      </w:r>
      <w:proofErr w:type="spellStart"/>
      <w:r>
        <w:rPr>
          <w:rFonts w:cs="Times New Roman"/>
          <w:color w:val="000000"/>
          <w:sz w:val="22"/>
          <w:szCs w:val="22"/>
        </w:rPr>
        <w:t>сохранность</w:t>
      </w:r>
      <w:proofErr w:type="spellEnd"/>
      <w:r>
        <w:rPr>
          <w:rFonts w:cs="Times New Roman"/>
          <w:color w:val="000000"/>
          <w:sz w:val="22"/>
          <w:szCs w:val="22"/>
        </w:rPr>
        <w:t xml:space="preserve"> </w:t>
      </w:r>
      <w:proofErr w:type="spellStart"/>
      <w:r>
        <w:rPr>
          <w:rFonts w:cs="Times New Roman"/>
          <w:color w:val="000000"/>
          <w:sz w:val="22"/>
          <w:szCs w:val="22"/>
        </w:rPr>
        <w:t>этого</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незамедлительно</w:t>
      </w:r>
      <w:proofErr w:type="spellEnd"/>
      <w:r>
        <w:rPr>
          <w:rFonts w:cs="Times New Roman"/>
          <w:color w:val="000000"/>
          <w:sz w:val="22"/>
          <w:szCs w:val="22"/>
        </w:rPr>
        <w:t xml:space="preserve"> </w:t>
      </w:r>
      <w:proofErr w:type="spellStart"/>
      <w:r>
        <w:rPr>
          <w:rFonts w:cs="Times New Roman"/>
          <w:color w:val="000000"/>
          <w:sz w:val="22"/>
          <w:szCs w:val="22"/>
        </w:rPr>
        <w:t>уведомить</w:t>
      </w:r>
      <w:proofErr w:type="spellEnd"/>
      <w:r>
        <w:rPr>
          <w:rFonts w:cs="Times New Roman"/>
          <w:color w:val="000000"/>
          <w:sz w:val="22"/>
          <w:szCs w:val="22"/>
        </w:rPr>
        <w:t xml:space="preserve"> </w:t>
      </w:r>
      <w:proofErr w:type="spellStart"/>
      <w:r>
        <w:rPr>
          <w:rFonts w:cs="Times New Roman"/>
          <w:color w:val="000000"/>
          <w:sz w:val="22"/>
          <w:szCs w:val="22"/>
        </w:rPr>
        <w:t>Поставщика</w:t>
      </w:r>
      <w:proofErr w:type="spellEnd"/>
      <w:r>
        <w:rPr>
          <w:rFonts w:cs="Times New Roman"/>
          <w:color w:val="000000"/>
          <w:sz w:val="22"/>
          <w:szCs w:val="22"/>
        </w:rPr>
        <w:t xml:space="preserve">. </w:t>
      </w:r>
      <w:proofErr w:type="spellStart"/>
      <w:r>
        <w:rPr>
          <w:rFonts w:cs="Times New Roman"/>
          <w:color w:val="000000"/>
          <w:sz w:val="22"/>
          <w:szCs w:val="22"/>
        </w:rPr>
        <w:t>Поставщик</w:t>
      </w:r>
      <w:proofErr w:type="spellEnd"/>
      <w:r>
        <w:rPr>
          <w:rFonts w:cs="Times New Roman"/>
          <w:color w:val="000000"/>
          <w:sz w:val="22"/>
          <w:szCs w:val="22"/>
        </w:rPr>
        <w:t xml:space="preserve"> </w:t>
      </w:r>
      <w:proofErr w:type="spellStart"/>
      <w:r>
        <w:rPr>
          <w:rFonts w:cs="Times New Roman"/>
          <w:color w:val="000000"/>
          <w:sz w:val="22"/>
          <w:szCs w:val="22"/>
        </w:rPr>
        <w:t>обязан</w:t>
      </w:r>
      <w:proofErr w:type="spellEnd"/>
      <w:r>
        <w:rPr>
          <w:rFonts w:cs="Times New Roman"/>
          <w:color w:val="000000"/>
          <w:sz w:val="22"/>
          <w:szCs w:val="22"/>
        </w:rPr>
        <w:t xml:space="preserve"> </w:t>
      </w:r>
      <w:proofErr w:type="spellStart"/>
      <w:r>
        <w:rPr>
          <w:rFonts w:cs="Times New Roman"/>
          <w:color w:val="000000"/>
          <w:sz w:val="22"/>
          <w:szCs w:val="22"/>
        </w:rPr>
        <w:t>вывезти</w:t>
      </w:r>
      <w:proofErr w:type="spellEnd"/>
      <w:r>
        <w:rPr>
          <w:rFonts w:cs="Times New Roman"/>
          <w:color w:val="000000"/>
          <w:sz w:val="22"/>
          <w:szCs w:val="22"/>
        </w:rPr>
        <w:t xml:space="preserve"> </w:t>
      </w:r>
      <w:proofErr w:type="spellStart"/>
      <w:r>
        <w:rPr>
          <w:rFonts w:cs="Times New Roman"/>
          <w:color w:val="000000"/>
          <w:sz w:val="22"/>
          <w:szCs w:val="22"/>
        </w:rPr>
        <w:t>Товар</w:t>
      </w:r>
      <w:proofErr w:type="spellEnd"/>
      <w:r>
        <w:rPr>
          <w:rFonts w:cs="Times New Roman"/>
          <w:color w:val="000000"/>
          <w:sz w:val="22"/>
          <w:szCs w:val="22"/>
        </w:rPr>
        <w:t xml:space="preserve">, </w:t>
      </w:r>
      <w:proofErr w:type="spellStart"/>
      <w:r>
        <w:rPr>
          <w:rFonts w:cs="Times New Roman"/>
          <w:color w:val="000000"/>
          <w:sz w:val="22"/>
          <w:szCs w:val="22"/>
        </w:rPr>
        <w:t>принятый</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 xml:space="preserve">, и </w:t>
      </w:r>
      <w:proofErr w:type="spellStart"/>
      <w:r>
        <w:rPr>
          <w:rFonts w:cs="Times New Roman"/>
          <w:color w:val="000000"/>
          <w:sz w:val="22"/>
          <w:szCs w:val="22"/>
        </w:rPr>
        <w:t>возместить</w:t>
      </w:r>
      <w:proofErr w:type="spellEnd"/>
      <w:r>
        <w:rPr>
          <w:rFonts w:cs="Times New Roman"/>
          <w:color w:val="000000"/>
          <w:sz w:val="22"/>
          <w:szCs w:val="22"/>
        </w:rPr>
        <w:t xml:space="preserve"> </w:t>
      </w:r>
      <w:proofErr w:type="spellStart"/>
      <w:r>
        <w:rPr>
          <w:rFonts w:cs="Times New Roman"/>
          <w:color w:val="000000"/>
          <w:sz w:val="22"/>
          <w:szCs w:val="22"/>
        </w:rPr>
        <w:t>необходимые</w:t>
      </w:r>
      <w:proofErr w:type="spellEnd"/>
      <w:r>
        <w:rPr>
          <w:rFonts w:cs="Times New Roman"/>
          <w:color w:val="000000"/>
          <w:sz w:val="22"/>
          <w:szCs w:val="22"/>
        </w:rPr>
        <w:t xml:space="preserve"> </w:t>
      </w:r>
      <w:proofErr w:type="spellStart"/>
      <w:r>
        <w:rPr>
          <w:rFonts w:cs="Times New Roman"/>
          <w:color w:val="000000"/>
          <w:sz w:val="22"/>
          <w:szCs w:val="22"/>
        </w:rPr>
        <w:t>расходы</w:t>
      </w:r>
      <w:proofErr w:type="spellEnd"/>
      <w:r>
        <w:rPr>
          <w:rFonts w:cs="Times New Roman"/>
          <w:color w:val="000000"/>
          <w:sz w:val="22"/>
          <w:szCs w:val="22"/>
        </w:rPr>
        <w:t xml:space="preserve">, </w:t>
      </w:r>
      <w:proofErr w:type="spellStart"/>
      <w:r>
        <w:rPr>
          <w:rFonts w:cs="Times New Roman"/>
          <w:color w:val="000000"/>
          <w:sz w:val="22"/>
          <w:szCs w:val="22"/>
        </w:rPr>
        <w:t>понесенные</w:t>
      </w:r>
      <w:proofErr w:type="spellEnd"/>
      <w:r>
        <w:rPr>
          <w:rFonts w:cs="Times New Roman"/>
          <w:color w:val="000000"/>
          <w:sz w:val="22"/>
          <w:szCs w:val="22"/>
        </w:rPr>
        <w:t xml:space="preserve"> </w:t>
      </w:r>
      <w:proofErr w:type="spellStart"/>
      <w:r>
        <w:rPr>
          <w:rFonts w:cs="Times New Roman"/>
          <w:color w:val="000000"/>
          <w:sz w:val="22"/>
          <w:szCs w:val="22"/>
        </w:rPr>
        <w:t>Заказчиком</w:t>
      </w:r>
      <w:proofErr w:type="spellEnd"/>
      <w:r>
        <w:rPr>
          <w:rFonts w:cs="Times New Roman"/>
          <w:color w:val="000000"/>
          <w:sz w:val="22"/>
          <w:szCs w:val="22"/>
        </w:rPr>
        <w:t xml:space="preserve"> в </w:t>
      </w:r>
      <w:proofErr w:type="spellStart"/>
      <w:r>
        <w:rPr>
          <w:rFonts w:cs="Times New Roman"/>
          <w:color w:val="000000"/>
          <w:sz w:val="22"/>
          <w:szCs w:val="22"/>
        </w:rPr>
        <w:t>связи</w:t>
      </w:r>
      <w:proofErr w:type="spellEnd"/>
      <w:r>
        <w:rPr>
          <w:rFonts w:cs="Times New Roman"/>
          <w:color w:val="000000"/>
          <w:sz w:val="22"/>
          <w:szCs w:val="22"/>
        </w:rPr>
        <w:t xml:space="preserve"> с </w:t>
      </w:r>
      <w:proofErr w:type="spellStart"/>
      <w:r>
        <w:rPr>
          <w:rFonts w:cs="Times New Roman"/>
          <w:color w:val="000000"/>
          <w:sz w:val="22"/>
          <w:szCs w:val="22"/>
        </w:rPr>
        <w:t>принятием</w:t>
      </w:r>
      <w:proofErr w:type="spellEnd"/>
      <w:r>
        <w:rPr>
          <w:rFonts w:cs="Times New Roman"/>
          <w:color w:val="000000"/>
          <w:sz w:val="22"/>
          <w:szCs w:val="22"/>
        </w:rPr>
        <w:t xml:space="preserve"> </w:t>
      </w:r>
      <w:proofErr w:type="spellStart"/>
      <w:r>
        <w:rPr>
          <w:rFonts w:cs="Times New Roman"/>
          <w:color w:val="000000"/>
          <w:sz w:val="22"/>
          <w:szCs w:val="22"/>
        </w:rPr>
        <w:t>Товара</w:t>
      </w:r>
      <w:proofErr w:type="spellEnd"/>
      <w:r>
        <w:rPr>
          <w:rFonts w:cs="Times New Roman"/>
          <w:color w:val="000000"/>
          <w:sz w:val="22"/>
          <w:szCs w:val="22"/>
        </w:rPr>
        <w:t xml:space="preserve"> </w:t>
      </w:r>
      <w:proofErr w:type="spellStart"/>
      <w:r>
        <w:rPr>
          <w:rFonts w:cs="Times New Roman"/>
          <w:color w:val="000000"/>
          <w:sz w:val="22"/>
          <w:szCs w:val="22"/>
        </w:rPr>
        <w:t>на</w:t>
      </w:r>
      <w:proofErr w:type="spellEnd"/>
      <w:r>
        <w:rPr>
          <w:rFonts w:cs="Times New Roman"/>
          <w:color w:val="000000"/>
          <w:sz w:val="22"/>
          <w:szCs w:val="22"/>
        </w:rPr>
        <w:t xml:space="preserve"> </w:t>
      </w:r>
      <w:proofErr w:type="spellStart"/>
      <w:r>
        <w:rPr>
          <w:rFonts w:cs="Times New Roman"/>
          <w:color w:val="000000"/>
          <w:sz w:val="22"/>
          <w:szCs w:val="22"/>
        </w:rPr>
        <w:t>ответственное</w:t>
      </w:r>
      <w:proofErr w:type="spellEnd"/>
      <w:r>
        <w:rPr>
          <w:rFonts w:cs="Times New Roman"/>
          <w:color w:val="000000"/>
          <w:sz w:val="22"/>
          <w:szCs w:val="22"/>
        </w:rPr>
        <w:t xml:space="preserve"> </w:t>
      </w:r>
      <w:proofErr w:type="spellStart"/>
      <w:r>
        <w:rPr>
          <w:rFonts w:cs="Times New Roman"/>
          <w:color w:val="000000"/>
          <w:sz w:val="22"/>
          <w:szCs w:val="22"/>
        </w:rPr>
        <w:t>хранение</w:t>
      </w:r>
      <w:proofErr w:type="spellEnd"/>
      <w:r>
        <w:rPr>
          <w:rFonts w:cs="Times New Roman"/>
          <w:color w:val="000000"/>
          <w:sz w:val="22"/>
          <w:szCs w:val="22"/>
        </w:rPr>
        <w:t>.</w:t>
      </w:r>
    </w:p>
    <w:p w14:paraId="5B893927" w14:textId="77777777" w:rsidR="005C30F4" w:rsidRDefault="005C30F4">
      <w:pPr>
        <w:spacing w:after="0"/>
        <w:ind w:firstLine="709"/>
        <w:rPr>
          <w:rFonts w:ascii="Times New Roman" w:hAnsi="Times New Roman" w:cs="Times New Roman"/>
        </w:rPr>
      </w:pPr>
    </w:p>
    <w:p w14:paraId="3A627CBD" w14:textId="258778D7" w:rsidR="005C30F4" w:rsidRDefault="00B447CB">
      <w:pPr>
        <w:spacing w:after="0"/>
        <w:ind w:firstLine="709"/>
        <w:jc w:val="center"/>
        <w:rPr>
          <w:rFonts w:ascii="Times New Roman" w:hAnsi="Times New Roman" w:cs="Times New Roman"/>
          <w:b/>
          <w:bCs/>
        </w:rPr>
      </w:pPr>
      <w:r>
        <w:rPr>
          <w:rFonts w:ascii="Times New Roman" w:hAnsi="Times New Roman" w:cs="Times New Roman"/>
          <w:b/>
          <w:bCs/>
        </w:rPr>
        <w:t xml:space="preserve">9. Ответственность Сторон по </w:t>
      </w:r>
      <w:r w:rsidR="00150899">
        <w:rPr>
          <w:rFonts w:ascii="Times New Roman" w:hAnsi="Times New Roman" w:cs="Times New Roman"/>
          <w:b/>
          <w:bCs/>
        </w:rPr>
        <w:t>Договор</w:t>
      </w:r>
      <w:r>
        <w:rPr>
          <w:rFonts w:ascii="Times New Roman" w:hAnsi="Times New Roman" w:cs="Times New Roman"/>
          <w:b/>
          <w:bCs/>
        </w:rPr>
        <w:t>у</w:t>
      </w:r>
    </w:p>
    <w:p w14:paraId="6F5823E4"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9.1.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2365DBBD"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9.2.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15ABA985"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t>9.3. В случае просрочки исполнения Исполнителем обязательств,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оказания услуг), уменьшенной на сумму, пропорциональную объему обязательств, предусмотренных Договором (соответствующим отдельным этапом оказания услуг) и фактически исполненных Исполнителем.</w:t>
      </w:r>
    </w:p>
    <w:p w14:paraId="75930E35" w14:textId="77777777" w:rsidR="005C30F4" w:rsidRDefault="00B447CB" w:rsidP="008939A6">
      <w:pPr>
        <w:spacing w:after="0"/>
        <w:ind w:firstLine="709"/>
        <w:jc w:val="both"/>
        <w:rPr>
          <w:rFonts w:ascii="Times New Roman" w:hAnsi="Times New Roman" w:cs="Times New Roman"/>
          <w:i/>
          <w:iCs/>
        </w:rPr>
      </w:pPr>
      <w:r>
        <w:rPr>
          <w:rFonts w:ascii="Times New Roman" w:hAnsi="Times New Roman" w:cs="Times New Roman"/>
        </w:rPr>
        <w:t xml:space="preserve">9.4.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w:t>
      </w:r>
      <w:r>
        <w:rPr>
          <w:rFonts w:ascii="Times New Roman" w:hAnsi="Times New Roman" w:cs="Times New Roman"/>
          <w:b/>
          <w:i/>
          <w:iCs/>
        </w:rPr>
        <w:t>размер штрафа устанавливается в размере 1 процента цены Договора (этапа), но не более 5 тыс. рублей и не менее 1 тыс. рублей.</w:t>
      </w:r>
    </w:p>
    <w:p w14:paraId="2594FE9E"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t xml:space="preserve">9.5.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Pr>
          <w:rFonts w:ascii="Times New Roman" w:hAnsi="Times New Roman" w:cs="Times New Roman"/>
          <w:i/>
        </w:rPr>
        <w:t>1000 рублей (если цена Договора не превышает 3 млн. рублей).</w:t>
      </w:r>
    </w:p>
    <w:p w14:paraId="5FF8B482"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lastRenderedPageBreak/>
        <w:t>9.6. 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6331D982"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t xml:space="preserve">9.7.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Правилами и составляет в </w:t>
      </w:r>
      <w:r>
        <w:rPr>
          <w:rFonts w:ascii="Times New Roman" w:hAnsi="Times New Roman" w:cs="Times New Roman"/>
          <w:i/>
        </w:rPr>
        <w:t>1000 рублей (если цена Договора не превышает 3 млн. рублей).</w:t>
      </w:r>
    </w:p>
    <w:p w14:paraId="0A723ADA" w14:textId="2A512586" w:rsidR="005C30F4" w:rsidRDefault="00B447CB" w:rsidP="008939A6">
      <w:pPr>
        <w:spacing w:after="0"/>
        <w:ind w:firstLine="709"/>
        <w:jc w:val="both"/>
        <w:rPr>
          <w:rFonts w:ascii="Times New Roman" w:hAnsi="Times New Roman" w:cs="Times New Roman"/>
        </w:rPr>
      </w:pPr>
      <w:r>
        <w:rPr>
          <w:rFonts w:ascii="Times New Roman" w:hAnsi="Times New Roman" w:cs="Times New Roman"/>
        </w:rPr>
        <w:t xml:space="preserve">9.8. Применение неустойки (штрафа, пени) не освобождает Стороны от исполнения обязательств по </w:t>
      </w:r>
      <w:r w:rsidR="00150899">
        <w:rPr>
          <w:rFonts w:ascii="Times New Roman" w:hAnsi="Times New Roman" w:cs="Times New Roman"/>
        </w:rPr>
        <w:t>Договор</w:t>
      </w:r>
      <w:r>
        <w:rPr>
          <w:rFonts w:ascii="Times New Roman" w:hAnsi="Times New Roman" w:cs="Times New Roman"/>
        </w:rPr>
        <w:t>у.</w:t>
      </w:r>
    </w:p>
    <w:p w14:paraId="5B4882E1"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t>9.9.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7D1C8BC"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t>9.10.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60E835B" w14:textId="77777777" w:rsidR="005C30F4" w:rsidRDefault="00B447CB" w:rsidP="008939A6">
      <w:pPr>
        <w:spacing w:after="0"/>
        <w:ind w:firstLine="709"/>
        <w:jc w:val="both"/>
        <w:rPr>
          <w:rFonts w:ascii="Times New Roman" w:hAnsi="Times New Roman" w:cs="Times New Roman"/>
        </w:rPr>
      </w:pPr>
      <w:r>
        <w:rPr>
          <w:rFonts w:ascii="Times New Roman" w:hAnsi="Times New Roman" w:cs="Times New Roman"/>
        </w:rPr>
        <w:t>9.11.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5D1F03B" w14:textId="77777777" w:rsidR="005C30F4" w:rsidRDefault="00B447CB" w:rsidP="008939A6">
      <w:pPr>
        <w:widowControl w:val="0"/>
        <w:spacing w:after="0"/>
        <w:ind w:firstLine="709"/>
        <w:jc w:val="both"/>
        <w:rPr>
          <w:rFonts w:ascii="Times New Roman" w:hAnsi="Times New Roman" w:cs="Times New Roman"/>
        </w:rPr>
      </w:pPr>
      <w:r>
        <w:rPr>
          <w:rFonts w:ascii="Times New Roman" w:hAnsi="Times New Roman" w:cs="Times New Roman"/>
        </w:rPr>
        <w:t>9.12.</w:t>
      </w:r>
      <w:r>
        <w:rPr>
          <w:rFonts w:ascii="Times New Roman" w:eastAsia="Calibri" w:hAnsi="Times New Roman" w:cs="Times New Roman"/>
          <w:lang w:eastAsia="en-US"/>
        </w:rPr>
        <w:t xml:space="preserve"> </w:t>
      </w:r>
      <w:r>
        <w:rPr>
          <w:rFonts w:ascii="Times New Roman" w:hAnsi="Times New Roman" w:cs="Times New Roman"/>
        </w:rPr>
        <w:t>Исполнитель несет ответственность за соблюдение охраны труда, пожарной безопасности и ответственности перед третьими лицами при проведении работ по настоящему договору.</w:t>
      </w:r>
    </w:p>
    <w:p w14:paraId="21F9EDCA" w14:textId="77777777" w:rsidR="005C30F4" w:rsidRDefault="005C30F4" w:rsidP="008939A6">
      <w:pPr>
        <w:spacing w:after="0"/>
        <w:rPr>
          <w:rFonts w:ascii="Times New Roman" w:eastAsia="Times New Roman" w:hAnsi="Times New Roman" w:cs="Times New Roman"/>
          <w:lang w:eastAsia="zh-CN"/>
        </w:rPr>
      </w:pPr>
    </w:p>
    <w:p w14:paraId="0C241682" w14:textId="77777777" w:rsidR="005C30F4" w:rsidRDefault="00B447CB" w:rsidP="008939A6">
      <w:pPr>
        <w:spacing w:after="0"/>
        <w:ind w:firstLine="709"/>
        <w:jc w:val="center"/>
        <w:rPr>
          <w:rFonts w:ascii="Times New Roman" w:hAnsi="Times New Roman" w:cs="Times New Roman"/>
          <w:b/>
          <w:bCs/>
        </w:rPr>
      </w:pPr>
      <w:r>
        <w:rPr>
          <w:rFonts w:ascii="Times New Roman" w:hAnsi="Times New Roman" w:cs="Times New Roman"/>
          <w:b/>
          <w:bCs/>
        </w:rPr>
        <w:t>10. Обстоятельства непреодолимой силы</w:t>
      </w:r>
    </w:p>
    <w:p w14:paraId="5F802E93" w14:textId="72DB3D1A" w:rsidR="005C30F4" w:rsidRDefault="00B447CB" w:rsidP="008939A6">
      <w:pPr>
        <w:pStyle w:val="ad"/>
        <w:spacing w:beforeAutospacing="0" w:after="0"/>
        <w:ind w:firstLine="709"/>
        <w:jc w:val="both"/>
        <w:rPr>
          <w:sz w:val="22"/>
          <w:szCs w:val="22"/>
        </w:rPr>
      </w:pPr>
      <w:r>
        <w:rPr>
          <w:sz w:val="22"/>
          <w:szCs w:val="22"/>
        </w:rPr>
        <w:t xml:space="preserve">10.1. Ни одна из Сторон не несёт ответственности перед другой Стороной за неисполнение или ненадлежащее исполнение обязательств по </w:t>
      </w:r>
      <w:r w:rsidR="00150899">
        <w:rPr>
          <w:sz w:val="22"/>
          <w:szCs w:val="22"/>
        </w:rPr>
        <w:t>Договор</w:t>
      </w:r>
      <w:r>
        <w:rPr>
          <w:sz w:val="22"/>
          <w:szCs w:val="22"/>
        </w:rPr>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150899">
        <w:rPr>
          <w:sz w:val="22"/>
          <w:szCs w:val="22"/>
        </w:rPr>
        <w:t>Договор</w:t>
      </w:r>
      <w:r>
        <w:rPr>
          <w:sz w:val="22"/>
          <w:szCs w:val="22"/>
        </w:rPr>
        <w:t>у, а также которые Стороны не были в состоянии предвидеть или предотвратить.</w:t>
      </w:r>
    </w:p>
    <w:p w14:paraId="5387A3D4" w14:textId="7F4A89DC" w:rsidR="005C30F4" w:rsidRDefault="00B447CB" w:rsidP="008939A6">
      <w:pPr>
        <w:pStyle w:val="ad"/>
        <w:spacing w:beforeAutospacing="0" w:after="0"/>
        <w:ind w:firstLine="709"/>
        <w:jc w:val="both"/>
        <w:rPr>
          <w:sz w:val="22"/>
          <w:szCs w:val="22"/>
        </w:rPr>
      </w:pPr>
      <w:r>
        <w:rPr>
          <w:sz w:val="22"/>
          <w:szCs w:val="22"/>
        </w:rPr>
        <w:t xml:space="preserve">При этом инфляционные процессы в экономике к обстоятельствам непреодолимой силы по условиям </w:t>
      </w:r>
      <w:r w:rsidR="00150899">
        <w:rPr>
          <w:sz w:val="22"/>
          <w:szCs w:val="22"/>
        </w:rPr>
        <w:t>Договор</w:t>
      </w:r>
      <w:r>
        <w:rPr>
          <w:sz w:val="22"/>
          <w:szCs w:val="22"/>
        </w:rPr>
        <w:t>а не относятся.</w:t>
      </w:r>
    </w:p>
    <w:p w14:paraId="15A4E179" w14:textId="77777777" w:rsidR="005C30F4" w:rsidRDefault="00B447CB" w:rsidP="008939A6">
      <w:pPr>
        <w:pStyle w:val="ad"/>
        <w:spacing w:beforeAutospacing="0" w:after="0"/>
        <w:ind w:firstLine="709"/>
        <w:jc w:val="both"/>
        <w:rPr>
          <w:sz w:val="22"/>
          <w:szCs w:val="22"/>
        </w:rPr>
      </w:pPr>
      <w:r>
        <w:rPr>
          <w:sz w:val="22"/>
          <w:szCs w:val="22"/>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16A902F" w14:textId="7B5F3BE4" w:rsidR="005C30F4" w:rsidRDefault="00B447CB" w:rsidP="008939A6">
      <w:pPr>
        <w:pStyle w:val="ad"/>
        <w:spacing w:beforeAutospacing="0" w:after="0"/>
        <w:ind w:firstLine="709"/>
        <w:jc w:val="both"/>
        <w:rPr>
          <w:sz w:val="22"/>
          <w:szCs w:val="22"/>
        </w:rPr>
      </w:pPr>
      <w:r>
        <w:rPr>
          <w:sz w:val="22"/>
          <w:szCs w:val="22"/>
        </w:rPr>
        <w:t xml:space="preserve">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150899">
        <w:rPr>
          <w:sz w:val="22"/>
          <w:szCs w:val="22"/>
        </w:rPr>
        <w:t>Договор</w:t>
      </w:r>
      <w:r>
        <w:rPr>
          <w:sz w:val="22"/>
          <w:szCs w:val="22"/>
        </w:rPr>
        <w:t>у.</w:t>
      </w:r>
    </w:p>
    <w:p w14:paraId="202A41E1" w14:textId="2C7C9B84" w:rsidR="005C30F4" w:rsidRDefault="00B447CB" w:rsidP="008939A6">
      <w:pPr>
        <w:pStyle w:val="ad"/>
        <w:spacing w:beforeAutospacing="0" w:after="0"/>
        <w:ind w:firstLine="709"/>
        <w:jc w:val="both"/>
        <w:rPr>
          <w:sz w:val="22"/>
          <w:szCs w:val="22"/>
        </w:rPr>
      </w:pPr>
      <w:r>
        <w:rPr>
          <w:sz w:val="22"/>
          <w:szCs w:val="22"/>
        </w:rPr>
        <w:t xml:space="preserve">10.4. В случае наступления обстоятельств непреодолимой силы, срок исполнения обязательств по </w:t>
      </w:r>
      <w:r w:rsidR="00150899">
        <w:rPr>
          <w:sz w:val="22"/>
          <w:szCs w:val="22"/>
        </w:rPr>
        <w:t>Договор</w:t>
      </w:r>
      <w:r>
        <w:rPr>
          <w:sz w:val="22"/>
          <w:szCs w:val="22"/>
        </w:rPr>
        <w:t xml:space="preserve">у отодвигается соразмерно времени, в течение которого будут действовать такие обстоятельства и их последствия.   </w:t>
      </w:r>
    </w:p>
    <w:p w14:paraId="102E104F" w14:textId="5B50BA09" w:rsidR="005C30F4" w:rsidRDefault="00B447CB" w:rsidP="008939A6">
      <w:pPr>
        <w:pStyle w:val="ad"/>
        <w:spacing w:beforeAutospacing="0" w:after="0"/>
        <w:ind w:firstLine="709"/>
        <w:jc w:val="both"/>
        <w:rPr>
          <w:sz w:val="22"/>
          <w:szCs w:val="22"/>
        </w:rPr>
      </w:pPr>
      <w:r>
        <w:rPr>
          <w:sz w:val="22"/>
          <w:szCs w:val="22"/>
        </w:rPr>
        <w:t xml:space="preserve">10.5. Если обстоятельства непреодолимой силы действуют более 30 (тридцати) календарных дней и не обнаруживают признаков прекращения, </w:t>
      </w:r>
      <w:r w:rsidR="00150899">
        <w:rPr>
          <w:sz w:val="22"/>
          <w:szCs w:val="22"/>
        </w:rPr>
        <w:t>Договор</w:t>
      </w:r>
      <w:r>
        <w:rPr>
          <w:sz w:val="22"/>
          <w:szCs w:val="22"/>
        </w:rPr>
        <w:t xml:space="preserve"> может быть расторгнут Заказчиком и Поставщиком по соглашению Сторон.</w:t>
      </w:r>
    </w:p>
    <w:p w14:paraId="523469AF" w14:textId="77777777" w:rsidR="005C30F4" w:rsidRDefault="005C30F4" w:rsidP="008939A6">
      <w:pPr>
        <w:spacing w:after="0"/>
        <w:ind w:firstLine="709"/>
        <w:rPr>
          <w:rFonts w:ascii="Times New Roman" w:hAnsi="Times New Roman" w:cs="Times New Roman"/>
          <w:b/>
          <w:bCs/>
        </w:rPr>
      </w:pPr>
    </w:p>
    <w:p w14:paraId="3FC74740" w14:textId="1CC7719D" w:rsidR="005C30F4" w:rsidRDefault="00B447CB" w:rsidP="008939A6">
      <w:pPr>
        <w:spacing w:after="0"/>
        <w:rPr>
          <w:rFonts w:ascii="Times New Roman" w:hAnsi="Times New Roman" w:cs="Times New Roman"/>
          <w:b/>
          <w:bCs/>
        </w:rPr>
      </w:pPr>
      <w:r>
        <w:rPr>
          <w:rFonts w:ascii="Times New Roman" w:hAnsi="Times New Roman" w:cs="Times New Roman"/>
          <w:b/>
          <w:bCs/>
        </w:rPr>
        <w:t xml:space="preserve">                                                        11. Подписание и вступление </w:t>
      </w:r>
      <w:r w:rsidR="00150899">
        <w:rPr>
          <w:rFonts w:ascii="Times New Roman" w:hAnsi="Times New Roman" w:cs="Times New Roman"/>
          <w:b/>
          <w:bCs/>
        </w:rPr>
        <w:t>Договор</w:t>
      </w:r>
      <w:r>
        <w:rPr>
          <w:rFonts w:ascii="Times New Roman" w:hAnsi="Times New Roman" w:cs="Times New Roman"/>
          <w:b/>
          <w:bCs/>
        </w:rPr>
        <w:t>а в силу</w:t>
      </w:r>
    </w:p>
    <w:p w14:paraId="5B053292" w14:textId="63D42336" w:rsidR="005C30F4" w:rsidRDefault="00B447CB" w:rsidP="008939A6">
      <w:pPr>
        <w:pStyle w:val="ad"/>
        <w:shd w:val="clear" w:color="auto" w:fill="FFFFFF"/>
        <w:spacing w:beforeAutospacing="0" w:after="0"/>
        <w:ind w:firstLine="709"/>
        <w:jc w:val="both"/>
        <w:rPr>
          <w:sz w:val="22"/>
          <w:szCs w:val="22"/>
        </w:rPr>
      </w:pPr>
      <w:r>
        <w:rPr>
          <w:sz w:val="22"/>
          <w:szCs w:val="22"/>
        </w:rPr>
        <w:t xml:space="preserve">11.1. </w:t>
      </w:r>
      <w:r w:rsidR="00150899">
        <w:rPr>
          <w:sz w:val="22"/>
          <w:szCs w:val="22"/>
        </w:rPr>
        <w:t>Договор</w:t>
      </w:r>
      <w:r>
        <w:rPr>
          <w:sz w:val="22"/>
          <w:szCs w:val="22"/>
        </w:rPr>
        <w:t xml:space="preserve"> вступает в силу с даты подписания </w:t>
      </w:r>
      <w:r w:rsidR="00150899">
        <w:rPr>
          <w:sz w:val="22"/>
          <w:szCs w:val="22"/>
        </w:rPr>
        <w:t>Договор</w:t>
      </w:r>
      <w:r>
        <w:rPr>
          <w:sz w:val="22"/>
          <w:szCs w:val="22"/>
        </w:rPr>
        <w:t xml:space="preserve">а обеими Сторонами и действует до 31 декабря </w:t>
      </w:r>
      <w:r w:rsidR="005E1980">
        <w:rPr>
          <w:sz w:val="22"/>
          <w:szCs w:val="22"/>
        </w:rPr>
        <w:t>202</w:t>
      </w:r>
      <w:r w:rsidR="00150899">
        <w:rPr>
          <w:sz w:val="22"/>
          <w:szCs w:val="22"/>
        </w:rPr>
        <w:t>6</w:t>
      </w:r>
      <w:r>
        <w:rPr>
          <w:sz w:val="22"/>
          <w:szCs w:val="22"/>
        </w:rPr>
        <w:t xml:space="preserve"> г, а в части исполнения обязательств – до даты надлежащего исполнения Сторонами всех обязательств по настоящему </w:t>
      </w:r>
      <w:r w:rsidR="00150899">
        <w:rPr>
          <w:sz w:val="22"/>
          <w:szCs w:val="22"/>
        </w:rPr>
        <w:t>Договор</w:t>
      </w:r>
      <w:r>
        <w:rPr>
          <w:sz w:val="22"/>
          <w:szCs w:val="22"/>
        </w:rPr>
        <w:t>у.</w:t>
      </w:r>
      <w:r w:rsidR="00760447">
        <w:rPr>
          <w:sz w:val="22"/>
          <w:szCs w:val="22"/>
        </w:rPr>
        <w:t xml:space="preserve"> </w:t>
      </w:r>
    </w:p>
    <w:p w14:paraId="3D99726A" w14:textId="77777777" w:rsidR="005E1980" w:rsidRDefault="005E1980" w:rsidP="008939A6">
      <w:pPr>
        <w:pStyle w:val="ad"/>
        <w:shd w:val="clear" w:color="auto" w:fill="FFFFFF"/>
        <w:spacing w:beforeAutospacing="0" w:after="0"/>
        <w:ind w:firstLine="709"/>
        <w:jc w:val="both"/>
        <w:rPr>
          <w:sz w:val="22"/>
          <w:szCs w:val="22"/>
        </w:rPr>
      </w:pPr>
    </w:p>
    <w:p w14:paraId="3D882DD2" w14:textId="77777777" w:rsidR="005C30F4" w:rsidRDefault="00B447CB">
      <w:pPr>
        <w:tabs>
          <w:tab w:val="left" w:pos="720"/>
        </w:tabs>
        <w:spacing w:after="0"/>
        <w:rPr>
          <w:rFonts w:ascii="Times New Roman" w:hAnsi="Times New Roman" w:cs="Times New Roman"/>
          <w:b/>
          <w:bCs/>
        </w:rPr>
      </w:pPr>
      <w:r>
        <w:rPr>
          <w:rFonts w:ascii="Times New Roman" w:hAnsi="Times New Roman" w:cs="Times New Roman"/>
          <w:b/>
          <w:bCs/>
        </w:rPr>
        <w:t xml:space="preserve">                                                          12. Порядок урегулирования споров</w:t>
      </w:r>
    </w:p>
    <w:p w14:paraId="2C529673" w14:textId="1ABB2B3C"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12.1. Стороны принимают меры к тому, чтобы любые спорные вопросы, разногласия либо претензии, касающиеся исполнения </w:t>
      </w:r>
      <w:r w:rsidR="00150899">
        <w:rPr>
          <w:rFonts w:ascii="Times New Roman" w:hAnsi="Times New Roman" w:cs="Times New Roman"/>
        </w:rPr>
        <w:t>Договор</w:t>
      </w:r>
      <w:r>
        <w:rPr>
          <w:rFonts w:ascii="Times New Roman" w:hAnsi="Times New Roman" w:cs="Times New Roman"/>
        </w:rPr>
        <w:t>а, были урегулированы путём переговоров.</w:t>
      </w:r>
    </w:p>
    <w:p w14:paraId="7762865A" w14:textId="627AFEBD" w:rsidR="005C30F4" w:rsidRDefault="00B447CB">
      <w:pPr>
        <w:spacing w:after="0"/>
        <w:ind w:firstLine="709"/>
        <w:jc w:val="both"/>
        <w:rPr>
          <w:rFonts w:ascii="Times New Roman" w:hAnsi="Times New Roman" w:cs="Times New Roman"/>
        </w:rPr>
      </w:pPr>
      <w:r>
        <w:rPr>
          <w:rFonts w:ascii="Times New Roman" w:hAnsi="Times New Roman" w:cs="Times New Roman"/>
        </w:rPr>
        <w:t xml:space="preserve">12.2. В случае возникновения претензий относительно исполнения одной Стороной своих обязательств по </w:t>
      </w:r>
      <w:r w:rsidR="00150899">
        <w:rPr>
          <w:rFonts w:ascii="Times New Roman" w:hAnsi="Times New Roman" w:cs="Times New Roman"/>
        </w:rPr>
        <w:t>Договор</w:t>
      </w:r>
      <w:r>
        <w:rPr>
          <w:rFonts w:ascii="Times New Roman" w:hAnsi="Times New Roman" w:cs="Times New Roman"/>
        </w:rPr>
        <w:t xml:space="preserve">у другая Сторона направляет претензию в письменной форме. В отношении </w:t>
      </w:r>
      <w:r>
        <w:rPr>
          <w:rFonts w:ascii="Times New Roman" w:hAnsi="Times New Roman" w:cs="Times New Roman"/>
        </w:rPr>
        <w:lastRenderedPageBreak/>
        <w:t xml:space="preserve">всех претензий, направляемых по </w:t>
      </w:r>
      <w:r w:rsidR="00150899">
        <w:rPr>
          <w:rFonts w:ascii="Times New Roman" w:hAnsi="Times New Roman" w:cs="Times New Roman"/>
        </w:rPr>
        <w:t>Договор</w:t>
      </w:r>
      <w:r>
        <w:rPr>
          <w:rFonts w:ascii="Times New Roman" w:hAnsi="Times New Roman" w:cs="Times New Roman"/>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19C91CF7" w14:textId="77777777" w:rsidR="005C30F4" w:rsidRDefault="00B447CB">
      <w:pPr>
        <w:spacing w:after="0"/>
        <w:ind w:firstLine="709"/>
        <w:jc w:val="both"/>
        <w:rPr>
          <w:rFonts w:ascii="Times New Roman" w:hAnsi="Times New Roman" w:cs="Times New Roman"/>
          <w:color w:val="000000"/>
        </w:rPr>
      </w:pPr>
      <w:r>
        <w:rPr>
          <w:rFonts w:ascii="Times New Roman" w:hAnsi="Times New Roman" w:cs="Times New Roman"/>
        </w:rPr>
        <w:t xml:space="preserve">12.3. При невозможности урегулирования споров путем переговоров споры разрешаются в соответствии с действующим законодательством по месту нахождения Заказчика </w:t>
      </w:r>
      <w:r>
        <w:rPr>
          <w:rFonts w:ascii="Times New Roman" w:hAnsi="Times New Roman" w:cs="Times New Roman"/>
          <w:color w:val="000000"/>
        </w:rPr>
        <w:t>(в Арбитражном суде города Санкт-Петербурга и Ленинградской области).</w:t>
      </w:r>
    </w:p>
    <w:p w14:paraId="5368E35B" w14:textId="77777777" w:rsidR="005C30F4" w:rsidRDefault="005C30F4">
      <w:pPr>
        <w:spacing w:after="0"/>
        <w:ind w:firstLine="709"/>
        <w:jc w:val="both"/>
        <w:rPr>
          <w:rFonts w:ascii="Times New Roman" w:hAnsi="Times New Roman" w:cs="Times New Roman"/>
          <w:color w:val="000000"/>
        </w:rPr>
      </w:pPr>
    </w:p>
    <w:p w14:paraId="79E6F9AA" w14:textId="381ED3C6" w:rsidR="005C30F4" w:rsidRDefault="00B447CB">
      <w:pPr>
        <w:tabs>
          <w:tab w:val="left" w:pos="720"/>
        </w:tabs>
        <w:spacing w:after="0"/>
        <w:rPr>
          <w:rFonts w:ascii="Times New Roman" w:hAnsi="Times New Roman" w:cs="Times New Roman"/>
          <w:b/>
          <w:bCs/>
        </w:rPr>
      </w:pPr>
      <w:r>
        <w:rPr>
          <w:rFonts w:ascii="Times New Roman" w:hAnsi="Times New Roman" w:cs="Times New Roman"/>
          <w:b/>
          <w:bCs/>
        </w:rPr>
        <w:t xml:space="preserve">                                                  13. Условия расторжения или изменения условий </w:t>
      </w:r>
      <w:r w:rsidR="00150899">
        <w:rPr>
          <w:rFonts w:ascii="Times New Roman" w:hAnsi="Times New Roman" w:cs="Times New Roman"/>
          <w:b/>
          <w:bCs/>
        </w:rPr>
        <w:t>Договор</w:t>
      </w:r>
      <w:r>
        <w:rPr>
          <w:rFonts w:ascii="Times New Roman" w:hAnsi="Times New Roman" w:cs="Times New Roman"/>
          <w:b/>
          <w:bCs/>
        </w:rPr>
        <w:t>а</w:t>
      </w:r>
    </w:p>
    <w:p w14:paraId="2D04E645" w14:textId="07B17A9D" w:rsidR="005C30F4" w:rsidRDefault="00B447CB">
      <w:pPr>
        <w:tabs>
          <w:tab w:val="left" w:pos="720"/>
        </w:tabs>
        <w:spacing w:after="0"/>
        <w:ind w:firstLine="709"/>
        <w:jc w:val="both"/>
        <w:rPr>
          <w:rFonts w:ascii="Times New Roman" w:hAnsi="Times New Roman" w:cs="Times New Roman"/>
        </w:rPr>
      </w:pPr>
      <w:r>
        <w:rPr>
          <w:rFonts w:ascii="Times New Roman" w:hAnsi="Times New Roman" w:cs="Times New Roman"/>
        </w:rPr>
        <w:t xml:space="preserve"> 13.1. Любые изменения и дополнения к </w:t>
      </w:r>
      <w:r w:rsidR="00150899">
        <w:rPr>
          <w:rFonts w:ascii="Times New Roman" w:hAnsi="Times New Roman" w:cs="Times New Roman"/>
        </w:rPr>
        <w:t>Договор</w:t>
      </w:r>
      <w:r>
        <w:rPr>
          <w:rFonts w:ascii="Times New Roman" w:hAnsi="Times New Roman" w:cs="Times New Roman"/>
        </w:rPr>
        <w:t>у, не противоречащие законодательству Российской Федерации, оформляются дополнительными соглашениями Сторон в письменной форме.</w:t>
      </w:r>
    </w:p>
    <w:p w14:paraId="3002B41E" w14:textId="358A2DDE" w:rsidR="005C30F4" w:rsidRDefault="00B447CB">
      <w:pPr>
        <w:tabs>
          <w:tab w:val="left" w:pos="720"/>
        </w:tabs>
        <w:spacing w:after="0"/>
        <w:ind w:firstLine="709"/>
        <w:jc w:val="both"/>
        <w:rPr>
          <w:rFonts w:ascii="Times New Roman" w:hAnsi="Times New Roman" w:cs="Times New Roman"/>
        </w:rPr>
      </w:pPr>
      <w:r>
        <w:rPr>
          <w:rFonts w:ascii="Times New Roman" w:hAnsi="Times New Roman" w:cs="Times New Roman"/>
        </w:rPr>
        <w:t xml:space="preserve">13.2. Расторжение </w:t>
      </w:r>
      <w:r w:rsidR="00150899">
        <w:rPr>
          <w:rFonts w:ascii="Times New Roman" w:hAnsi="Times New Roman" w:cs="Times New Roman"/>
        </w:rPr>
        <w:t>Договор</w:t>
      </w:r>
      <w:r>
        <w:rPr>
          <w:rFonts w:ascii="Times New Roman" w:hAnsi="Times New Roman" w:cs="Times New Roman"/>
        </w:rPr>
        <w:t xml:space="preserve">а допускается по соглашению Сторон, по решению суда, в случае одностороннего отказа Стороны от исполнения </w:t>
      </w:r>
      <w:r w:rsidR="00150899">
        <w:rPr>
          <w:rFonts w:ascii="Times New Roman" w:hAnsi="Times New Roman" w:cs="Times New Roman"/>
        </w:rPr>
        <w:t>Договор</w:t>
      </w:r>
      <w:r>
        <w:rPr>
          <w:rFonts w:ascii="Times New Roman" w:hAnsi="Times New Roman" w:cs="Times New Roman"/>
        </w:rPr>
        <w:t>а в соответствии с гражданским законодательством.</w:t>
      </w:r>
    </w:p>
    <w:p w14:paraId="72C4AE93" w14:textId="41C45082" w:rsidR="005C30F4" w:rsidRDefault="00B447CB">
      <w:pPr>
        <w:tabs>
          <w:tab w:val="left" w:pos="720"/>
        </w:tabs>
        <w:spacing w:after="0"/>
        <w:ind w:firstLine="709"/>
        <w:jc w:val="both"/>
        <w:rPr>
          <w:rFonts w:ascii="Times New Roman" w:hAnsi="Times New Roman" w:cs="Times New Roman"/>
          <w:color w:val="000000"/>
        </w:rPr>
      </w:pPr>
      <w:r>
        <w:rPr>
          <w:rFonts w:ascii="Times New Roman" w:hAnsi="Times New Roman" w:cs="Times New Roman"/>
        </w:rPr>
        <w:t>13.3. </w:t>
      </w:r>
      <w:r>
        <w:rPr>
          <w:rFonts w:ascii="Times New Roman" w:hAnsi="Times New Roman" w:cs="Times New Roman"/>
          <w:color w:val="000000"/>
        </w:rPr>
        <w:t xml:space="preserve">Стороны признают все условия </w:t>
      </w:r>
      <w:r w:rsidR="00150899">
        <w:rPr>
          <w:rFonts w:ascii="Times New Roman" w:hAnsi="Times New Roman" w:cs="Times New Roman"/>
          <w:color w:val="000000"/>
        </w:rPr>
        <w:t>Договор</w:t>
      </w:r>
      <w:r>
        <w:rPr>
          <w:rFonts w:ascii="Times New Roman" w:hAnsi="Times New Roman" w:cs="Times New Roman"/>
          <w:color w:val="000000"/>
        </w:rPr>
        <w:t xml:space="preserve">а существенными и при нарушении любого из условий одной Стороной другая вправе требовать расторжения </w:t>
      </w:r>
      <w:r w:rsidR="00150899">
        <w:rPr>
          <w:rFonts w:ascii="Times New Roman" w:hAnsi="Times New Roman" w:cs="Times New Roman"/>
          <w:color w:val="000000"/>
        </w:rPr>
        <w:t>Договор</w:t>
      </w:r>
      <w:r>
        <w:rPr>
          <w:rFonts w:ascii="Times New Roman" w:hAnsi="Times New Roman" w:cs="Times New Roman"/>
          <w:color w:val="000000"/>
        </w:rPr>
        <w:t>а.</w:t>
      </w:r>
    </w:p>
    <w:p w14:paraId="7E6A28C5" w14:textId="77777777" w:rsidR="005C30F4" w:rsidRDefault="005C30F4">
      <w:pPr>
        <w:tabs>
          <w:tab w:val="left" w:pos="720"/>
        </w:tabs>
        <w:spacing w:after="0"/>
        <w:ind w:firstLine="709"/>
        <w:jc w:val="center"/>
        <w:rPr>
          <w:rFonts w:ascii="Times New Roman" w:hAnsi="Times New Roman" w:cs="Times New Roman"/>
        </w:rPr>
      </w:pPr>
    </w:p>
    <w:p w14:paraId="49AB1902" w14:textId="0320C00D" w:rsidR="005C30F4" w:rsidRDefault="00B447CB">
      <w:pPr>
        <w:tabs>
          <w:tab w:val="left" w:pos="720"/>
        </w:tabs>
        <w:spacing w:after="0"/>
        <w:rPr>
          <w:rFonts w:ascii="Times New Roman" w:hAnsi="Times New Roman" w:cs="Times New Roman"/>
          <w:b/>
          <w:bCs/>
        </w:rPr>
      </w:pPr>
      <w:r>
        <w:rPr>
          <w:rFonts w:ascii="Times New Roman" w:hAnsi="Times New Roman" w:cs="Times New Roman"/>
        </w:rPr>
        <w:t xml:space="preserve">                                                               </w:t>
      </w:r>
      <w:r>
        <w:rPr>
          <w:rFonts w:ascii="Times New Roman" w:hAnsi="Times New Roman" w:cs="Times New Roman"/>
          <w:b/>
          <w:bCs/>
        </w:rPr>
        <w:t xml:space="preserve">14. Прочие условия </w:t>
      </w:r>
      <w:r w:rsidR="00150899">
        <w:rPr>
          <w:rFonts w:ascii="Times New Roman" w:hAnsi="Times New Roman" w:cs="Times New Roman"/>
          <w:b/>
          <w:bCs/>
        </w:rPr>
        <w:t>Договор</w:t>
      </w:r>
      <w:r>
        <w:rPr>
          <w:rFonts w:ascii="Times New Roman" w:hAnsi="Times New Roman" w:cs="Times New Roman"/>
          <w:b/>
          <w:bCs/>
        </w:rPr>
        <w:t>а</w:t>
      </w:r>
    </w:p>
    <w:p w14:paraId="43EB3CEA" w14:textId="0016D1F9" w:rsidR="005C30F4" w:rsidRDefault="00B447CB">
      <w:pPr>
        <w:tabs>
          <w:tab w:val="left" w:pos="720"/>
        </w:tabs>
        <w:spacing w:after="0"/>
        <w:ind w:firstLine="709"/>
        <w:jc w:val="both"/>
        <w:rPr>
          <w:rFonts w:ascii="Times New Roman" w:hAnsi="Times New Roman" w:cs="Times New Roman"/>
        </w:rPr>
      </w:pPr>
      <w:r>
        <w:rPr>
          <w:rFonts w:ascii="Times New Roman" w:hAnsi="Times New Roman" w:cs="Times New Roman"/>
        </w:rPr>
        <w:t xml:space="preserve">14.1. </w:t>
      </w:r>
      <w:r w:rsidR="00150899">
        <w:rPr>
          <w:rFonts w:ascii="Times New Roman" w:hAnsi="Times New Roman" w:cs="Times New Roman"/>
        </w:rPr>
        <w:t>Договор</w:t>
      </w:r>
      <w:r>
        <w:rPr>
          <w:rFonts w:ascii="Times New Roman" w:hAnsi="Times New Roman" w:cs="Times New Roman"/>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 </w:t>
      </w:r>
    </w:p>
    <w:p w14:paraId="328CB905" w14:textId="16B8EEB1" w:rsidR="005C30F4" w:rsidRDefault="00B447CB">
      <w:pPr>
        <w:tabs>
          <w:tab w:val="left" w:pos="720"/>
        </w:tabs>
        <w:spacing w:after="0"/>
        <w:ind w:firstLine="709"/>
        <w:jc w:val="both"/>
        <w:rPr>
          <w:rFonts w:ascii="Times New Roman" w:hAnsi="Times New Roman" w:cs="Times New Roman"/>
          <w:b/>
          <w:bCs/>
          <w:i/>
          <w:iCs/>
        </w:rPr>
      </w:pPr>
      <w:r>
        <w:rPr>
          <w:rFonts w:ascii="Times New Roman" w:hAnsi="Times New Roman" w:cs="Times New Roman"/>
        </w:rPr>
        <w:t xml:space="preserve">14.2. Любое уведомление, которое одна Сторона направляет другой Стороне в соответствии с </w:t>
      </w:r>
      <w:r w:rsidR="00150899">
        <w:rPr>
          <w:rFonts w:ascii="Times New Roman" w:hAnsi="Times New Roman" w:cs="Times New Roman"/>
          <w:color w:val="000000"/>
        </w:rPr>
        <w:t>Договор</w:t>
      </w:r>
      <w:r>
        <w:rPr>
          <w:rFonts w:ascii="Times New Roman" w:hAnsi="Times New Roman" w:cs="Times New Roman"/>
          <w:color w:val="000000"/>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150899">
        <w:rPr>
          <w:rFonts w:ascii="Times New Roman" w:hAnsi="Times New Roman" w:cs="Times New Roman"/>
          <w:color w:val="000000"/>
        </w:rPr>
        <w:t>Договор</w:t>
      </w:r>
      <w:r>
        <w:rPr>
          <w:rFonts w:ascii="Times New Roman" w:hAnsi="Times New Roman" w:cs="Times New Roman"/>
          <w:color w:val="000000"/>
        </w:rPr>
        <w:t>ом.</w:t>
      </w:r>
    </w:p>
    <w:p w14:paraId="5BA2D0C1" w14:textId="3D4D4582" w:rsidR="005C30F4" w:rsidRDefault="00B447CB">
      <w:pPr>
        <w:tabs>
          <w:tab w:val="left" w:pos="720"/>
        </w:tabs>
        <w:spacing w:after="0"/>
        <w:ind w:firstLine="709"/>
        <w:jc w:val="both"/>
        <w:rPr>
          <w:rFonts w:ascii="Times New Roman" w:hAnsi="Times New Roman" w:cs="Times New Roman"/>
          <w:b/>
          <w:bCs/>
          <w:i/>
          <w:iCs/>
        </w:rPr>
      </w:pPr>
      <w:r>
        <w:rPr>
          <w:rFonts w:ascii="Times New Roman" w:hAnsi="Times New Roman" w:cs="Times New Roman"/>
          <w:color w:val="000000"/>
        </w:rPr>
        <w:t xml:space="preserve">14.3. Вопросы, не урегулированные настоящим </w:t>
      </w:r>
      <w:r w:rsidR="00150899">
        <w:rPr>
          <w:rFonts w:ascii="Times New Roman" w:hAnsi="Times New Roman" w:cs="Times New Roman"/>
          <w:color w:val="000000"/>
        </w:rPr>
        <w:t>Договор</w:t>
      </w:r>
      <w:r>
        <w:rPr>
          <w:rFonts w:ascii="Times New Roman" w:hAnsi="Times New Roman" w:cs="Times New Roman"/>
          <w:color w:val="000000"/>
        </w:rPr>
        <w:t>ом, регламентируются нормами действующего законодательства Российской Федерации.</w:t>
      </w:r>
    </w:p>
    <w:p w14:paraId="102F5116" w14:textId="68146DDC"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150899">
        <w:rPr>
          <w:rFonts w:ascii="Times New Roman" w:hAnsi="Times New Roman" w:cs="Times New Roman"/>
          <w:color w:val="000000"/>
        </w:rPr>
        <w:t>Договор</w:t>
      </w:r>
      <w:r>
        <w:rPr>
          <w:rFonts w:ascii="Times New Roman" w:hAnsi="Times New Roman" w:cs="Times New Roman"/>
          <w:color w:val="000000"/>
        </w:rPr>
        <w:t xml:space="preserve">а, несет Сторона, не уведомившая или уведомившая ненадлежащем образом другую Сторону о произошедших изменениях. </w:t>
      </w:r>
    </w:p>
    <w:p w14:paraId="02466BB9" w14:textId="77777777"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 xml:space="preserve">                                           </w:t>
      </w:r>
    </w:p>
    <w:p w14:paraId="629F4A8F" w14:textId="77777777" w:rsidR="005C30F4" w:rsidRDefault="00B447CB">
      <w:pPr>
        <w:spacing w:after="0"/>
        <w:ind w:firstLine="709"/>
        <w:jc w:val="center"/>
        <w:rPr>
          <w:rFonts w:ascii="Times New Roman" w:hAnsi="Times New Roman" w:cs="Times New Roman"/>
          <w:b/>
          <w:color w:val="000000"/>
        </w:rPr>
      </w:pPr>
      <w:r>
        <w:rPr>
          <w:rFonts w:ascii="Times New Roman" w:hAnsi="Times New Roman" w:cs="Times New Roman"/>
          <w:b/>
          <w:color w:val="000000"/>
        </w:rPr>
        <w:t>15. Антикоррупционная оговорка</w:t>
      </w:r>
    </w:p>
    <w:p w14:paraId="13FC2C31" w14:textId="68B91C9A" w:rsidR="005C30F4" w:rsidRDefault="00B447CB">
      <w:pPr>
        <w:spacing w:after="0"/>
        <w:ind w:firstLine="709"/>
        <w:jc w:val="both"/>
        <w:rPr>
          <w:rFonts w:ascii="Times New Roman" w:hAnsi="Times New Roman" w:cs="Times New Roman"/>
          <w:b/>
          <w:color w:val="000000"/>
        </w:rPr>
      </w:pPr>
      <w:r>
        <w:rPr>
          <w:rFonts w:ascii="Times New Roman" w:hAnsi="Times New Roman" w:cs="Times New Roman"/>
          <w:color w:val="000000"/>
        </w:rPr>
        <w:t xml:space="preserve">15.1  При исполнении своих обязательств по </w:t>
      </w:r>
      <w:r w:rsidR="00150899">
        <w:rPr>
          <w:rFonts w:ascii="Times New Roman" w:hAnsi="Times New Roman" w:cs="Times New Roman"/>
          <w:color w:val="000000"/>
        </w:rPr>
        <w:t>Договор</w:t>
      </w:r>
      <w:r>
        <w:rPr>
          <w:rFonts w:ascii="Times New Roman" w:hAnsi="Times New Roman" w:cs="Times New Roman"/>
          <w:color w:val="000000"/>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C380EEB" w14:textId="17E11239"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 xml:space="preserve">15.2. При исполнении своих обязательств по </w:t>
      </w:r>
      <w:r w:rsidR="00150899">
        <w:rPr>
          <w:rFonts w:ascii="Times New Roman" w:hAnsi="Times New Roman" w:cs="Times New Roman"/>
          <w:color w:val="000000"/>
        </w:rPr>
        <w:t>Договор</w:t>
      </w:r>
      <w:r>
        <w:rPr>
          <w:rFonts w:ascii="Times New Roman" w:hAnsi="Times New Roman" w:cs="Times New Roman"/>
          <w:color w:val="000000"/>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DA13347" w14:textId="77777777"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15.3.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C38DF78" w14:textId="77777777" w:rsidR="005C30F4" w:rsidRDefault="00B447CB">
      <w:pPr>
        <w:spacing w:after="0"/>
        <w:ind w:firstLine="709"/>
        <w:jc w:val="both"/>
        <w:rPr>
          <w:rFonts w:ascii="Times New Roman" w:hAnsi="Times New Roman" w:cs="Times New Roman"/>
          <w:color w:val="000000"/>
        </w:rPr>
      </w:pPr>
      <w:r>
        <w:rPr>
          <w:rFonts w:ascii="Times New Roman" w:hAnsi="Times New Roman" w:cs="Times New Roman"/>
          <w:color w:val="000000"/>
        </w:rPr>
        <w:t>15.4.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CE1CCAB" w14:textId="77777777" w:rsidR="005C30F4" w:rsidRDefault="005C30F4">
      <w:pPr>
        <w:spacing w:after="0"/>
        <w:ind w:firstLine="709"/>
        <w:jc w:val="both"/>
        <w:rPr>
          <w:rFonts w:ascii="Times New Roman" w:hAnsi="Times New Roman" w:cs="Times New Roman"/>
          <w:color w:val="000000"/>
        </w:rPr>
      </w:pPr>
    </w:p>
    <w:p w14:paraId="3D75A04D" w14:textId="72597539" w:rsidR="005C30F4" w:rsidRDefault="00B447CB">
      <w:pPr>
        <w:spacing w:after="0"/>
        <w:rPr>
          <w:rFonts w:ascii="Times New Roman" w:hAnsi="Times New Roman" w:cs="Times New Roman"/>
          <w:b/>
          <w:bCs/>
        </w:rPr>
      </w:pPr>
      <w:r>
        <w:rPr>
          <w:rFonts w:ascii="Times New Roman" w:hAnsi="Times New Roman" w:cs="Times New Roman"/>
          <w:color w:val="000000"/>
        </w:rPr>
        <w:t xml:space="preserve">                                                        </w:t>
      </w:r>
      <w:r>
        <w:rPr>
          <w:rFonts w:ascii="Times New Roman" w:hAnsi="Times New Roman" w:cs="Times New Roman"/>
          <w:b/>
          <w:bCs/>
        </w:rPr>
        <w:t xml:space="preserve">16. Приложения к </w:t>
      </w:r>
      <w:r w:rsidR="00150899">
        <w:rPr>
          <w:rFonts w:ascii="Times New Roman" w:hAnsi="Times New Roman" w:cs="Times New Roman"/>
          <w:b/>
          <w:bCs/>
        </w:rPr>
        <w:t>Договор</w:t>
      </w:r>
      <w:r>
        <w:rPr>
          <w:rFonts w:ascii="Times New Roman" w:hAnsi="Times New Roman" w:cs="Times New Roman"/>
          <w:b/>
          <w:bCs/>
        </w:rPr>
        <w:t>у</w:t>
      </w:r>
    </w:p>
    <w:p w14:paraId="64937E31" w14:textId="43AC74ED" w:rsidR="005C30F4" w:rsidRDefault="00B447CB">
      <w:pPr>
        <w:tabs>
          <w:tab w:val="left" w:pos="1375"/>
        </w:tabs>
        <w:spacing w:after="0"/>
        <w:ind w:firstLine="709"/>
        <w:jc w:val="both"/>
        <w:rPr>
          <w:rFonts w:ascii="Times New Roman" w:hAnsi="Times New Roman" w:cs="Times New Roman"/>
        </w:rPr>
      </w:pPr>
      <w:r>
        <w:rPr>
          <w:rFonts w:ascii="Times New Roman" w:hAnsi="Times New Roman" w:cs="Times New Roman"/>
        </w:rPr>
        <w:t xml:space="preserve">16.1. Нижеперечисленные документы образуют приложения к </w:t>
      </w:r>
      <w:r w:rsidR="00150899">
        <w:rPr>
          <w:rFonts w:ascii="Times New Roman" w:hAnsi="Times New Roman" w:cs="Times New Roman"/>
        </w:rPr>
        <w:t>Договор</w:t>
      </w:r>
      <w:r>
        <w:rPr>
          <w:rFonts w:ascii="Times New Roman" w:hAnsi="Times New Roman" w:cs="Times New Roman"/>
        </w:rPr>
        <w:t>у и являются его неотъемлемой частью:</w:t>
      </w:r>
    </w:p>
    <w:p w14:paraId="095CFDF0" w14:textId="77777777" w:rsidR="005C30F4" w:rsidRDefault="00B447CB">
      <w:pPr>
        <w:spacing w:after="0"/>
        <w:ind w:firstLine="709"/>
        <w:jc w:val="both"/>
        <w:rPr>
          <w:rFonts w:ascii="Times New Roman" w:hAnsi="Times New Roman" w:cs="Times New Roman"/>
        </w:rPr>
      </w:pPr>
      <w:r>
        <w:rPr>
          <w:rFonts w:ascii="Times New Roman" w:hAnsi="Times New Roman" w:cs="Times New Roman"/>
        </w:rPr>
        <w:lastRenderedPageBreak/>
        <w:t>Приложение № 1 – спецификация.</w:t>
      </w:r>
    </w:p>
    <w:p w14:paraId="4F869563" w14:textId="77777777" w:rsidR="005C30F4" w:rsidRDefault="005C30F4">
      <w:pPr>
        <w:spacing w:after="0"/>
        <w:jc w:val="center"/>
        <w:rPr>
          <w:rFonts w:ascii="Times New Roman" w:hAnsi="Times New Roman" w:cs="Times New Roman"/>
          <w:b/>
          <w:bCs/>
        </w:rPr>
      </w:pPr>
    </w:p>
    <w:p w14:paraId="791DCF74" w14:textId="77777777" w:rsidR="005C30F4" w:rsidRDefault="00B447CB">
      <w:pPr>
        <w:spacing w:after="0"/>
        <w:rPr>
          <w:rFonts w:ascii="Times New Roman" w:hAnsi="Times New Roman" w:cs="Times New Roman"/>
          <w:b/>
          <w:bCs/>
        </w:rPr>
      </w:pPr>
      <w:r>
        <w:rPr>
          <w:rFonts w:ascii="Times New Roman" w:hAnsi="Times New Roman" w:cs="Times New Roman"/>
          <w:b/>
          <w:bCs/>
        </w:rPr>
        <w:t xml:space="preserve">                                                    17. Адреса и банковские реквизиты Сторон</w:t>
      </w:r>
    </w:p>
    <w:tbl>
      <w:tblPr>
        <w:tblStyle w:val="af4"/>
        <w:tblW w:w="19247" w:type="dxa"/>
        <w:tblLayout w:type="fixed"/>
        <w:tblLook w:val="04A0" w:firstRow="1" w:lastRow="0" w:firstColumn="1" w:lastColumn="0" w:noHBand="0" w:noVBand="1"/>
      </w:tblPr>
      <w:tblGrid>
        <w:gridCol w:w="4805"/>
        <w:gridCol w:w="4804"/>
        <w:gridCol w:w="4804"/>
        <w:gridCol w:w="4834"/>
      </w:tblGrid>
      <w:tr w:rsidR="005C30F4" w14:paraId="2169D422" w14:textId="77777777">
        <w:tc>
          <w:tcPr>
            <w:tcW w:w="4804" w:type="dxa"/>
            <w:tcBorders>
              <w:top w:val="nil"/>
              <w:left w:val="nil"/>
              <w:bottom w:val="nil"/>
              <w:right w:val="nil"/>
            </w:tcBorders>
          </w:tcPr>
          <w:tbl>
            <w:tblPr>
              <w:tblpPr w:leftFromText="180" w:rightFromText="180" w:vertAnchor="text" w:horzAnchor="margin" w:tblpY="-68"/>
              <w:tblW w:w="4678" w:type="dxa"/>
              <w:tblLayout w:type="fixed"/>
              <w:tblLook w:val="04A0" w:firstRow="1" w:lastRow="0" w:firstColumn="1" w:lastColumn="0" w:noHBand="0" w:noVBand="1"/>
            </w:tblPr>
            <w:tblGrid>
              <w:gridCol w:w="4678"/>
            </w:tblGrid>
            <w:tr w:rsidR="005C30F4" w:rsidRPr="008939A6" w14:paraId="60A6E726" w14:textId="77777777">
              <w:trPr>
                <w:trHeight w:val="338"/>
              </w:trPr>
              <w:tc>
                <w:tcPr>
                  <w:tcW w:w="4678" w:type="dxa"/>
                </w:tcPr>
                <w:p w14:paraId="07AC82D7" w14:textId="77777777" w:rsidR="005C30F4" w:rsidRPr="00A62B06" w:rsidRDefault="00B447CB" w:rsidP="004D1EF4">
                  <w:pPr>
                    <w:widowControl w:val="0"/>
                    <w:spacing w:after="0"/>
                    <w:rPr>
                      <w:rFonts w:ascii="Times New Roman" w:hAnsi="Times New Roman" w:cs="Times New Roman"/>
                      <w:b/>
                      <w:color w:val="000000" w:themeColor="text1"/>
                      <w:sz w:val="24"/>
                      <w:szCs w:val="24"/>
                    </w:rPr>
                  </w:pPr>
                  <w:r w:rsidRPr="00A62B06">
                    <w:rPr>
                      <w:rFonts w:ascii="Times New Roman" w:hAnsi="Times New Roman" w:cs="Times New Roman"/>
                      <w:b/>
                      <w:color w:val="000000" w:themeColor="text1"/>
                      <w:sz w:val="24"/>
                      <w:szCs w:val="24"/>
                    </w:rPr>
                    <w:t>ЗАКАЗЧИК:</w:t>
                  </w:r>
                </w:p>
                <w:p w14:paraId="333EB2C6" w14:textId="77777777" w:rsidR="00A62B06" w:rsidRPr="00284B08" w:rsidRDefault="00A62B06" w:rsidP="004D1EF4">
                  <w:pPr>
                    <w:spacing w:after="0"/>
                    <w:rPr>
                      <w:rFonts w:ascii="Times New Roman" w:eastAsia="Times New Roman" w:hAnsi="Times New Roman" w:cs="Times New Roman"/>
                      <w:b/>
                      <w:sz w:val="24"/>
                      <w:szCs w:val="24"/>
                    </w:rPr>
                  </w:pPr>
                  <w:r w:rsidRPr="00284B08">
                    <w:rPr>
                      <w:rFonts w:ascii="Times New Roman" w:eastAsia="Times New Roman" w:hAnsi="Times New Roman" w:cs="Times New Roman"/>
                      <w:b/>
                      <w:sz w:val="24"/>
                      <w:szCs w:val="24"/>
                    </w:rPr>
                    <w:t>ГБОУ ЛО «Кировская школа-интернат»</w:t>
                  </w:r>
                </w:p>
                <w:p w14:paraId="63B0D07D" w14:textId="77777777" w:rsidR="004D1EF4" w:rsidRDefault="00A62B06" w:rsidP="004D1EF4">
                  <w:pPr>
                    <w:keepNext/>
                    <w:spacing w:after="0"/>
                    <w:rPr>
                      <w:rFonts w:ascii="Times New Roman" w:eastAsia="Calibri" w:hAnsi="Times New Roman" w:cs="Times New Roman"/>
                      <w:sz w:val="24"/>
                      <w:szCs w:val="24"/>
                      <w:lang w:eastAsia="ar-SA"/>
                    </w:rPr>
                  </w:pPr>
                  <w:r w:rsidRPr="00284B08">
                    <w:rPr>
                      <w:rFonts w:ascii="Times New Roman" w:eastAsia="Times New Roman" w:hAnsi="Times New Roman" w:cs="Times New Roman"/>
                      <w:color w:val="000000"/>
                      <w:sz w:val="24"/>
                      <w:szCs w:val="24"/>
                      <w:lang w:eastAsia="ar-SA"/>
                    </w:rPr>
                    <w:t>Юридический и фактический адрес:</w:t>
                  </w:r>
                  <w:r w:rsidRPr="00284B08">
                    <w:rPr>
                      <w:rFonts w:ascii="Times New Roman" w:eastAsia="Times New Roman" w:hAnsi="Times New Roman" w:cs="Times New Roman"/>
                      <w:sz w:val="24"/>
                      <w:szCs w:val="24"/>
                      <w:lang w:eastAsia="ar-SA"/>
                    </w:rPr>
                    <w:t xml:space="preserve"> 187340, Ленинградская </w:t>
                  </w:r>
                  <w:r w:rsidRPr="00284B08">
                    <w:rPr>
                      <w:rFonts w:ascii="Times New Roman" w:eastAsia="Calibri" w:hAnsi="Times New Roman" w:cs="Times New Roman"/>
                      <w:sz w:val="24"/>
                      <w:szCs w:val="24"/>
                      <w:lang w:eastAsia="ar-SA"/>
                    </w:rPr>
                    <w:t xml:space="preserve">область, Кировский район, г. Кировск,         </w:t>
                  </w:r>
                </w:p>
                <w:p w14:paraId="075D1BD7" w14:textId="6C8C76A7" w:rsidR="00A62B06" w:rsidRPr="00284B08" w:rsidRDefault="00A62B06" w:rsidP="004D1EF4">
                  <w:pPr>
                    <w:keepNext/>
                    <w:spacing w:after="0"/>
                    <w:rPr>
                      <w:rFonts w:ascii="Times New Roman" w:eastAsia="Times New Roman" w:hAnsi="Times New Roman" w:cs="Times New Roman"/>
                      <w:color w:val="000000"/>
                      <w:sz w:val="24"/>
                      <w:szCs w:val="24"/>
                      <w:lang w:eastAsia="ar-SA"/>
                    </w:rPr>
                  </w:pPr>
                  <w:r w:rsidRPr="00284B08">
                    <w:rPr>
                      <w:rFonts w:ascii="Times New Roman" w:eastAsia="Calibri" w:hAnsi="Times New Roman" w:cs="Times New Roman"/>
                      <w:sz w:val="24"/>
                      <w:szCs w:val="24"/>
                      <w:lang w:eastAsia="ar-SA"/>
                    </w:rPr>
                    <w:t xml:space="preserve">ул. Краснофлотская. д.24              </w:t>
                  </w:r>
                </w:p>
                <w:p w14:paraId="1A01CCA4" w14:textId="77777777" w:rsidR="00A62B06" w:rsidRPr="00284B08" w:rsidRDefault="00A62B06" w:rsidP="004D1EF4">
                  <w:pPr>
                    <w:keepNext/>
                    <w:spacing w:after="0"/>
                    <w:rPr>
                      <w:rFonts w:ascii="Times New Roman" w:eastAsia="Times New Roman" w:hAnsi="Times New Roman" w:cs="Times New Roman"/>
                      <w:color w:val="000000"/>
                      <w:sz w:val="24"/>
                      <w:szCs w:val="24"/>
                      <w:lang w:eastAsia="ar-SA"/>
                    </w:rPr>
                  </w:pPr>
                  <w:r w:rsidRPr="00284B08">
                    <w:rPr>
                      <w:rFonts w:ascii="Times New Roman" w:eastAsia="Times New Roman" w:hAnsi="Times New Roman" w:cs="Times New Roman"/>
                      <w:color w:val="000000"/>
                      <w:sz w:val="24"/>
                      <w:szCs w:val="24"/>
                      <w:lang w:eastAsia="ar-SA"/>
                    </w:rPr>
                    <w:t xml:space="preserve">тел. </w:t>
                  </w:r>
                  <w:r w:rsidRPr="00284B08">
                    <w:rPr>
                      <w:rFonts w:ascii="Times New Roman" w:eastAsia="Calibri" w:hAnsi="Times New Roman" w:cs="Times New Roman"/>
                      <w:sz w:val="24"/>
                      <w:szCs w:val="24"/>
                      <w:lang w:eastAsia="ar-SA"/>
                    </w:rPr>
                    <w:t xml:space="preserve"> 8-813-62-22-744</w:t>
                  </w:r>
                </w:p>
                <w:p w14:paraId="521478A2" w14:textId="77777777" w:rsidR="00A62B06" w:rsidRPr="00284B08" w:rsidRDefault="00A62B06" w:rsidP="004D1EF4">
                  <w:pPr>
                    <w:spacing w:after="0"/>
                    <w:rPr>
                      <w:rFonts w:ascii="Times New Roman" w:eastAsia="Times New Roman" w:hAnsi="Times New Roman" w:cs="Times New Roman"/>
                      <w:sz w:val="24"/>
                      <w:szCs w:val="24"/>
                    </w:rPr>
                  </w:pPr>
                  <w:r w:rsidRPr="00284B08">
                    <w:rPr>
                      <w:rFonts w:ascii="Times New Roman" w:eastAsia="Times New Roman" w:hAnsi="Times New Roman" w:cs="Times New Roman"/>
                      <w:sz w:val="24"/>
                      <w:szCs w:val="24"/>
                    </w:rPr>
                    <w:t xml:space="preserve">Эл. адрес: </w:t>
                  </w:r>
                  <w:hyperlink r:id="rId8" w:history="1">
                    <w:r w:rsidRPr="00284B08">
                      <w:rPr>
                        <w:rFonts w:ascii="Times New Roman" w:eastAsia="Times New Roman" w:hAnsi="Times New Roman" w:cs="Times New Roman"/>
                        <w:color w:val="0000FF"/>
                        <w:sz w:val="24"/>
                        <w:szCs w:val="24"/>
                        <w:u w:val="single"/>
                        <w:lang w:val="en-US"/>
                      </w:rPr>
                      <w:t>bator</w:t>
                    </w:r>
                    <w:r w:rsidRPr="00284B08">
                      <w:rPr>
                        <w:rFonts w:ascii="Times New Roman" w:eastAsia="Times New Roman" w:hAnsi="Times New Roman" w:cs="Times New Roman"/>
                        <w:color w:val="0000FF"/>
                        <w:sz w:val="24"/>
                        <w:szCs w:val="24"/>
                        <w:u w:val="single"/>
                      </w:rPr>
                      <w:t>67@</w:t>
                    </w:r>
                    <w:r w:rsidRPr="00284B08">
                      <w:rPr>
                        <w:rFonts w:ascii="Times New Roman" w:eastAsia="Times New Roman" w:hAnsi="Times New Roman" w:cs="Times New Roman"/>
                        <w:color w:val="0000FF"/>
                        <w:sz w:val="24"/>
                        <w:szCs w:val="24"/>
                        <w:u w:val="single"/>
                        <w:lang w:val="en-US"/>
                      </w:rPr>
                      <w:t>mail</w:t>
                    </w:r>
                    <w:r w:rsidRPr="00284B08">
                      <w:rPr>
                        <w:rFonts w:ascii="Times New Roman" w:eastAsia="Times New Roman" w:hAnsi="Times New Roman" w:cs="Times New Roman"/>
                        <w:color w:val="0000FF"/>
                        <w:sz w:val="24"/>
                        <w:szCs w:val="24"/>
                        <w:u w:val="single"/>
                      </w:rPr>
                      <w:t>.</w:t>
                    </w:r>
                    <w:proofErr w:type="spellStart"/>
                    <w:r w:rsidRPr="00284B08">
                      <w:rPr>
                        <w:rFonts w:ascii="Times New Roman" w:eastAsia="Times New Roman" w:hAnsi="Times New Roman" w:cs="Times New Roman"/>
                        <w:color w:val="0000FF"/>
                        <w:sz w:val="24"/>
                        <w:szCs w:val="24"/>
                        <w:u w:val="single"/>
                        <w:lang w:val="en-US"/>
                      </w:rPr>
                      <w:t>ru</w:t>
                    </w:r>
                    <w:proofErr w:type="spellEnd"/>
                  </w:hyperlink>
                  <w:r w:rsidRPr="00284B08">
                    <w:rPr>
                      <w:rFonts w:ascii="Times New Roman" w:eastAsia="Times New Roman" w:hAnsi="Times New Roman" w:cs="Times New Roman"/>
                      <w:sz w:val="24"/>
                      <w:szCs w:val="24"/>
                    </w:rPr>
                    <w:t xml:space="preserve"> </w:t>
                  </w:r>
                </w:p>
                <w:p w14:paraId="7664BC82" w14:textId="77777777" w:rsidR="00A62B06" w:rsidRPr="00284B08" w:rsidRDefault="00A62B06" w:rsidP="004D1EF4">
                  <w:pPr>
                    <w:autoSpaceDE w:val="0"/>
                    <w:autoSpaceDN w:val="0"/>
                    <w:spacing w:after="0"/>
                    <w:rPr>
                      <w:rFonts w:ascii="Times New Roman" w:eastAsia="Times New Roman" w:hAnsi="Times New Roman" w:cs="Times New Roman"/>
                      <w:sz w:val="24"/>
                      <w:szCs w:val="24"/>
                    </w:rPr>
                  </w:pPr>
                  <w:r w:rsidRPr="00284B08">
                    <w:rPr>
                      <w:rFonts w:ascii="Times New Roman" w:eastAsia="Times New Roman" w:hAnsi="Times New Roman" w:cs="Times New Roman"/>
                      <w:sz w:val="24"/>
                      <w:szCs w:val="24"/>
                    </w:rPr>
                    <w:t>ОГРН: 1024701332831,</w:t>
                  </w:r>
                </w:p>
                <w:p w14:paraId="11A0C961" w14:textId="77777777" w:rsidR="00A62B06" w:rsidRPr="00284B08" w:rsidRDefault="00A62B06" w:rsidP="004D1EF4">
                  <w:pPr>
                    <w:autoSpaceDE w:val="0"/>
                    <w:autoSpaceDN w:val="0"/>
                    <w:spacing w:after="0"/>
                    <w:rPr>
                      <w:rFonts w:ascii="Times New Roman" w:eastAsia="Times New Roman" w:hAnsi="Times New Roman" w:cs="Times New Roman"/>
                      <w:sz w:val="24"/>
                      <w:szCs w:val="24"/>
                    </w:rPr>
                  </w:pPr>
                  <w:r w:rsidRPr="00284B08">
                    <w:rPr>
                      <w:rFonts w:ascii="Times New Roman" w:eastAsia="Times New Roman" w:hAnsi="Times New Roman" w:cs="Times New Roman"/>
                      <w:sz w:val="24"/>
                      <w:szCs w:val="24"/>
                    </w:rPr>
                    <w:t>ОКТМО: 41625101</w:t>
                  </w:r>
                </w:p>
                <w:p w14:paraId="605A5558" w14:textId="77777777" w:rsidR="00A62B06" w:rsidRPr="00284B08" w:rsidRDefault="00A62B06" w:rsidP="004D1EF4">
                  <w:pPr>
                    <w:spacing w:after="0"/>
                    <w:rPr>
                      <w:rFonts w:ascii="Times New Roman" w:eastAsia="Times New Roman" w:hAnsi="Times New Roman" w:cs="Times New Roman"/>
                      <w:sz w:val="24"/>
                      <w:szCs w:val="24"/>
                    </w:rPr>
                  </w:pPr>
                  <w:r w:rsidRPr="00284B08">
                    <w:rPr>
                      <w:rFonts w:ascii="Times New Roman" w:eastAsia="Calibri" w:hAnsi="Times New Roman" w:cs="Times New Roman"/>
                      <w:sz w:val="24"/>
                      <w:szCs w:val="24"/>
                      <w:lang w:eastAsia="en-US"/>
                    </w:rPr>
                    <w:t xml:space="preserve">ИНН/КПП  </w:t>
                  </w:r>
                  <w:r w:rsidRPr="00284B08">
                    <w:rPr>
                      <w:rFonts w:ascii="Times New Roman" w:eastAsia="Times New Roman" w:hAnsi="Times New Roman" w:cs="Times New Roman"/>
                      <w:sz w:val="24"/>
                      <w:szCs w:val="24"/>
                    </w:rPr>
                    <w:t>4706012950</w:t>
                  </w:r>
                  <w:r w:rsidRPr="00284B08">
                    <w:rPr>
                      <w:rFonts w:ascii="Times New Roman" w:eastAsia="Times New Roman" w:hAnsi="Times New Roman" w:cs="Times New Roman"/>
                      <w:b/>
                      <w:bCs/>
                      <w:sz w:val="24"/>
                      <w:szCs w:val="24"/>
                    </w:rPr>
                    <w:t>/</w:t>
                  </w:r>
                  <w:r w:rsidRPr="00284B08">
                    <w:rPr>
                      <w:rFonts w:ascii="Times New Roman" w:eastAsia="Times New Roman" w:hAnsi="Times New Roman" w:cs="Times New Roman"/>
                      <w:sz w:val="24"/>
                      <w:szCs w:val="24"/>
                    </w:rPr>
                    <w:t>470601001</w:t>
                  </w:r>
                </w:p>
                <w:p w14:paraId="0488F946" w14:textId="77777777" w:rsidR="00A62B06" w:rsidRPr="008554B3" w:rsidRDefault="00A62B06" w:rsidP="008554B3">
                  <w:pPr>
                    <w:widowControl w:val="0"/>
                    <w:autoSpaceDE w:val="0"/>
                    <w:autoSpaceDN w:val="0"/>
                    <w:spacing w:after="0"/>
                    <w:rPr>
                      <w:rFonts w:ascii="Times New Roman" w:eastAsia="Calibri" w:hAnsi="Times New Roman" w:cs="Times New Roman"/>
                      <w:sz w:val="24"/>
                      <w:szCs w:val="24"/>
                      <w:lang w:eastAsia="en-US"/>
                    </w:rPr>
                  </w:pPr>
                  <w:r w:rsidRPr="008554B3">
                    <w:rPr>
                      <w:rFonts w:ascii="Times New Roman" w:eastAsia="Calibri" w:hAnsi="Times New Roman" w:cs="Times New Roman"/>
                      <w:sz w:val="24"/>
                      <w:szCs w:val="24"/>
                      <w:lang w:eastAsia="en-US"/>
                    </w:rPr>
                    <w:t>Платежные реквизиты:</w:t>
                  </w:r>
                </w:p>
                <w:p w14:paraId="15CF9FEA" w14:textId="77777777" w:rsidR="00A62B06" w:rsidRPr="008554B3" w:rsidRDefault="00A62B06" w:rsidP="008554B3">
                  <w:pPr>
                    <w:widowControl w:val="0"/>
                    <w:autoSpaceDE w:val="0"/>
                    <w:autoSpaceDN w:val="0"/>
                    <w:spacing w:after="0"/>
                    <w:rPr>
                      <w:rFonts w:ascii="Times New Roman" w:eastAsia="Calibri" w:hAnsi="Times New Roman" w:cs="Times New Roman"/>
                      <w:sz w:val="24"/>
                      <w:szCs w:val="24"/>
                      <w:lang w:eastAsia="en-US"/>
                    </w:rPr>
                  </w:pPr>
                  <w:r w:rsidRPr="008554B3">
                    <w:rPr>
                      <w:rFonts w:ascii="Times New Roman" w:eastAsia="Calibri" w:hAnsi="Times New Roman" w:cs="Times New Roman"/>
                      <w:sz w:val="24"/>
                      <w:szCs w:val="24"/>
                      <w:lang w:eastAsia="en-US"/>
                    </w:rPr>
                    <w:t>Наименование Банка</w:t>
                  </w:r>
                </w:p>
                <w:p w14:paraId="2C2DEC8E" w14:textId="77777777" w:rsidR="008554B3" w:rsidRPr="008554B3" w:rsidRDefault="008554B3" w:rsidP="008554B3">
                  <w:pPr>
                    <w:suppressAutoHyphens w:val="0"/>
                    <w:spacing w:after="0"/>
                    <w:jc w:val="both"/>
                    <w:rPr>
                      <w:rFonts w:ascii="Times New Roman" w:hAnsi="Times New Roman" w:cs="Times New Roman"/>
                      <w:sz w:val="24"/>
                      <w:szCs w:val="24"/>
                    </w:rPr>
                  </w:pPr>
                  <w:r w:rsidRPr="008554B3">
                    <w:rPr>
                      <w:rFonts w:ascii="Times New Roman" w:hAnsi="Times New Roman" w:cs="Times New Roman"/>
                      <w:sz w:val="24"/>
                      <w:szCs w:val="24"/>
                    </w:rPr>
                    <w:t xml:space="preserve">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 </w:t>
                  </w:r>
                </w:p>
                <w:p w14:paraId="1D7100C8" w14:textId="77777777" w:rsidR="00A62B06" w:rsidRPr="00284B08" w:rsidRDefault="00A62B06" w:rsidP="004D1EF4">
                  <w:pPr>
                    <w:widowControl w:val="0"/>
                    <w:autoSpaceDE w:val="0"/>
                    <w:autoSpaceDN w:val="0"/>
                    <w:spacing w:after="0"/>
                    <w:rPr>
                      <w:rFonts w:ascii="Times New Roman" w:eastAsia="Calibri" w:hAnsi="Times New Roman" w:cs="Times New Roman"/>
                      <w:sz w:val="24"/>
                      <w:szCs w:val="24"/>
                      <w:lang w:eastAsia="en-US"/>
                    </w:rPr>
                  </w:pPr>
                  <w:r w:rsidRPr="00284B08">
                    <w:rPr>
                      <w:rFonts w:ascii="Times New Roman" w:eastAsia="Calibri" w:hAnsi="Times New Roman" w:cs="Times New Roman"/>
                      <w:sz w:val="24"/>
                      <w:szCs w:val="24"/>
                      <w:lang w:eastAsia="en-US"/>
                    </w:rPr>
                    <w:t>БИК 044030098</w:t>
                  </w:r>
                </w:p>
                <w:p w14:paraId="1337A8EA" w14:textId="77777777" w:rsidR="00A62B06" w:rsidRPr="00284B08" w:rsidRDefault="00A62B06" w:rsidP="004D1EF4">
                  <w:pPr>
                    <w:widowControl w:val="0"/>
                    <w:autoSpaceDE w:val="0"/>
                    <w:autoSpaceDN w:val="0"/>
                    <w:spacing w:after="0"/>
                    <w:rPr>
                      <w:rFonts w:ascii="Times New Roman" w:eastAsia="Calibri" w:hAnsi="Times New Roman" w:cs="Times New Roman"/>
                      <w:sz w:val="24"/>
                      <w:szCs w:val="24"/>
                      <w:lang w:eastAsia="en-US"/>
                    </w:rPr>
                  </w:pPr>
                  <w:r w:rsidRPr="00284B08">
                    <w:rPr>
                      <w:rFonts w:ascii="Times New Roman" w:eastAsia="Calibri" w:hAnsi="Times New Roman" w:cs="Times New Roman"/>
                      <w:sz w:val="24"/>
                      <w:szCs w:val="24"/>
                      <w:lang w:eastAsia="en-US"/>
                    </w:rPr>
                    <w:t xml:space="preserve">Кор. счет </w:t>
                  </w:r>
                  <w:r w:rsidRPr="00284B08">
                    <w:rPr>
                      <w:rFonts w:ascii="Times New Roman" w:eastAsia="Times New Roman" w:hAnsi="Times New Roman" w:cs="Times New Roman"/>
                      <w:sz w:val="24"/>
                      <w:szCs w:val="24"/>
                    </w:rPr>
                    <w:t>40102810745370000098</w:t>
                  </w:r>
                </w:p>
                <w:p w14:paraId="5957CB95" w14:textId="77777777" w:rsidR="00A62B06" w:rsidRPr="00284B08" w:rsidRDefault="00A62B06" w:rsidP="004D1EF4">
                  <w:pPr>
                    <w:autoSpaceDE w:val="0"/>
                    <w:autoSpaceDN w:val="0"/>
                    <w:spacing w:after="0"/>
                    <w:rPr>
                      <w:rFonts w:ascii="Times New Roman" w:eastAsia="Times New Roman" w:hAnsi="Times New Roman" w:cs="Times New Roman"/>
                      <w:bCs/>
                      <w:sz w:val="24"/>
                      <w:szCs w:val="24"/>
                    </w:rPr>
                  </w:pPr>
                  <w:r w:rsidRPr="00284B08">
                    <w:rPr>
                      <w:rFonts w:ascii="Times New Roman" w:eastAsia="Calibri" w:hAnsi="Times New Roman" w:cs="Times New Roman"/>
                      <w:sz w:val="24"/>
                      <w:szCs w:val="24"/>
                      <w:lang w:eastAsia="en-US"/>
                    </w:rPr>
                    <w:t xml:space="preserve">Казначейский счет </w:t>
                  </w:r>
                  <w:r w:rsidRPr="00284B08">
                    <w:rPr>
                      <w:rFonts w:ascii="Times New Roman" w:eastAsia="Times New Roman" w:hAnsi="Times New Roman" w:cs="Times New Roman"/>
                      <w:sz w:val="24"/>
                      <w:szCs w:val="24"/>
                    </w:rPr>
                    <w:t>03224643410000004500</w:t>
                  </w:r>
                </w:p>
                <w:p w14:paraId="182A0446" w14:textId="77777777" w:rsidR="00A62B06" w:rsidRPr="00284B08" w:rsidRDefault="00A62B06" w:rsidP="004D1EF4">
                  <w:pPr>
                    <w:autoSpaceDE w:val="0"/>
                    <w:autoSpaceDN w:val="0"/>
                    <w:spacing w:after="0"/>
                    <w:rPr>
                      <w:rFonts w:ascii="Times New Roman" w:eastAsia="Times New Roman" w:hAnsi="Times New Roman" w:cs="Times New Roman"/>
                      <w:bCs/>
                      <w:sz w:val="24"/>
                      <w:szCs w:val="24"/>
                    </w:rPr>
                  </w:pPr>
                  <w:r w:rsidRPr="00284B08">
                    <w:rPr>
                      <w:rFonts w:ascii="Times New Roman" w:eastAsia="Times New Roman" w:hAnsi="Times New Roman" w:cs="Times New Roman"/>
                      <w:b/>
                      <w:bCs/>
                      <w:sz w:val="24"/>
                      <w:szCs w:val="24"/>
                    </w:rPr>
                    <w:t>Комитет финансов ЛО</w:t>
                  </w:r>
                </w:p>
                <w:p w14:paraId="1EF2AF8C" w14:textId="77777777" w:rsidR="00A62B06" w:rsidRPr="00284B08" w:rsidRDefault="00A62B06" w:rsidP="004D1EF4">
                  <w:pPr>
                    <w:autoSpaceDE w:val="0"/>
                    <w:autoSpaceDN w:val="0"/>
                    <w:adjustRightInd w:val="0"/>
                    <w:spacing w:after="0"/>
                    <w:rPr>
                      <w:rFonts w:ascii="Times New Roman" w:eastAsia="Times New Roman" w:hAnsi="Times New Roman" w:cs="Times New Roman"/>
                      <w:bCs/>
                      <w:sz w:val="24"/>
                      <w:szCs w:val="24"/>
                    </w:rPr>
                  </w:pPr>
                  <w:r w:rsidRPr="00284B08">
                    <w:rPr>
                      <w:rFonts w:ascii="Times New Roman" w:eastAsia="Times New Roman" w:hAnsi="Times New Roman" w:cs="Times New Roman"/>
                      <w:b/>
                      <w:bCs/>
                      <w:sz w:val="24"/>
                      <w:szCs w:val="24"/>
                    </w:rPr>
                    <w:t>(</w:t>
                  </w:r>
                  <w:r w:rsidRPr="00284B08">
                    <w:rPr>
                      <w:rFonts w:ascii="Times New Roman" w:eastAsia="Times New Roman" w:hAnsi="Times New Roman" w:cs="Times New Roman"/>
                      <w:sz w:val="24"/>
                      <w:szCs w:val="24"/>
                    </w:rPr>
                    <w:t>ГБОУ ЛО «Кировская школа-интернат»,</w:t>
                  </w:r>
                </w:p>
                <w:p w14:paraId="5F455796" w14:textId="77777777" w:rsidR="00A62B06" w:rsidRDefault="00A62B06" w:rsidP="004D1EF4">
                  <w:pPr>
                    <w:autoSpaceDE w:val="0"/>
                    <w:autoSpaceDN w:val="0"/>
                    <w:adjustRightInd w:val="0"/>
                    <w:spacing w:after="0"/>
                    <w:rPr>
                      <w:rFonts w:ascii="Times New Roman" w:eastAsia="Times New Roman" w:hAnsi="Times New Roman" w:cs="Times New Roman"/>
                      <w:b/>
                      <w:bCs/>
                      <w:sz w:val="24"/>
                      <w:szCs w:val="24"/>
                    </w:rPr>
                  </w:pPr>
                  <w:r w:rsidRPr="00284B08">
                    <w:rPr>
                      <w:rFonts w:ascii="Times New Roman" w:eastAsia="Times New Roman" w:hAnsi="Times New Roman" w:cs="Times New Roman"/>
                      <w:b/>
                      <w:bCs/>
                      <w:sz w:val="24"/>
                      <w:szCs w:val="24"/>
                    </w:rPr>
                    <w:t>л/с № 20376068072)</w:t>
                  </w:r>
                </w:p>
                <w:p w14:paraId="023E0B82" w14:textId="77777777" w:rsidR="00A62B06" w:rsidRDefault="00A62B06" w:rsidP="004D1EF4">
                  <w:pPr>
                    <w:autoSpaceDE w:val="0"/>
                    <w:autoSpaceDN w:val="0"/>
                    <w:adjustRightInd w:val="0"/>
                    <w:spacing w:after="0"/>
                    <w:rPr>
                      <w:rFonts w:ascii="Times New Roman" w:eastAsia="Times New Roman" w:hAnsi="Times New Roman" w:cs="Times New Roman"/>
                      <w:b/>
                      <w:bCs/>
                      <w:sz w:val="24"/>
                      <w:szCs w:val="24"/>
                    </w:rPr>
                  </w:pPr>
                </w:p>
                <w:p w14:paraId="214C30ED" w14:textId="77777777" w:rsidR="00A62B06" w:rsidRPr="00284B08" w:rsidRDefault="00A62B06" w:rsidP="004D1EF4">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r w:rsidRPr="00284B08">
                    <w:rPr>
                      <w:rFonts w:ascii="Times New Roman" w:eastAsia="Times New Roman" w:hAnsi="Times New Roman" w:cs="Times New Roman"/>
                      <w:sz w:val="24"/>
                      <w:szCs w:val="24"/>
                    </w:rPr>
                    <w:t>иректор</w:t>
                  </w:r>
                </w:p>
                <w:p w14:paraId="02FDBE82" w14:textId="77777777" w:rsidR="00A62B06" w:rsidRPr="00284B08" w:rsidRDefault="00A62B06" w:rsidP="004D1EF4">
                  <w:pPr>
                    <w:spacing w:after="0"/>
                    <w:rPr>
                      <w:rFonts w:ascii="Times New Roman" w:eastAsia="Times New Roman" w:hAnsi="Times New Roman" w:cs="Times New Roman"/>
                      <w:sz w:val="24"/>
                      <w:szCs w:val="24"/>
                    </w:rPr>
                  </w:pPr>
                </w:p>
                <w:p w14:paraId="0FC44395" w14:textId="77777777" w:rsidR="00A62B06" w:rsidRDefault="00A62B06" w:rsidP="004D1EF4">
                  <w:pPr>
                    <w:keepNext/>
                    <w:widowControl w:val="0"/>
                    <w:spacing w:after="0"/>
                    <w:rPr>
                      <w:rFonts w:ascii="Times New Roman" w:eastAsia="Times New Roman" w:hAnsi="Times New Roman" w:cs="Times New Roman"/>
                      <w:sz w:val="24"/>
                      <w:szCs w:val="24"/>
                    </w:rPr>
                  </w:pPr>
                  <w:r w:rsidRPr="00284B08">
                    <w:rPr>
                      <w:rFonts w:ascii="Times New Roman" w:eastAsia="Times New Roman" w:hAnsi="Times New Roman" w:cs="Times New Roman"/>
                      <w:sz w:val="24"/>
                      <w:szCs w:val="24"/>
                    </w:rPr>
                    <w:t>_______________________ И.С. Васильева</w:t>
                  </w:r>
                </w:p>
                <w:p w14:paraId="065E09B4" w14:textId="4EA1F9CF" w:rsidR="005C30F4" w:rsidRPr="008939A6" w:rsidRDefault="00B447CB" w:rsidP="004D1EF4">
                  <w:pPr>
                    <w:widowControl w:val="0"/>
                    <w:spacing w:after="0"/>
                    <w:rPr>
                      <w:rFonts w:ascii="Times New Roman" w:hAnsi="Times New Roman" w:cs="Times New Roman"/>
                      <w:bCs/>
                      <w:color w:val="000000" w:themeColor="text1"/>
                      <w:sz w:val="24"/>
                      <w:szCs w:val="24"/>
                      <w:highlight w:val="yellow"/>
                    </w:rPr>
                  </w:pPr>
                  <w:r w:rsidRPr="00150899">
                    <w:rPr>
                      <w:rFonts w:ascii="Times New Roman" w:hAnsi="Times New Roman" w:cs="Times New Roman"/>
                      <w:color w:val="000000" w:themeColor="text1"/>
                      <w:sz w:val="24"/>
                      <w:szCs w:val="24"/>
                    </w:rPr>
                    <w:t xml:space="preserve"> </w:t>
                  </w:r>
                  <w:r w:rsidR="00150899" w:rsidRPr="00150899">
                    <w:rPr>
                      <w:rFonts w:ascii="Times New Roman" w:hAnsi="Times New Roman" w:cs="Times New Roman"/>
                      <w:color w:val="000000" w:themeColor="text1"/>
                      <w:sz w:val="24"/>
                      <w:szCs w:val="24"/>
                    </w:rPr>
                    <w:t>ЭЦП</w:t>
                  </w:r>
                </w:p>
              </w:tc>
            </w:tr>
          </w:tbl>
          <w:p w14:paraId="68C87D38" w14:textId="77777777" w:rsidR="005C30F4" w:rsidRPr="008939A6" w:rsidRDefault="005C30F4" w:rsidP="004D1EF4">
            <w:pPr>
              <w:widowControl w:val="0"/>
              <w:spacing w:after="0"/>
              <w:rPr>
                <w:rFonts w:ascii="Times New Roman" w:hAnsi="Times New Roman" w:cs="Times New Roman"/>
                <w:sz w:val="24"/>
                <w:szCs w:val="24"/>
                <w:highlight w:val="yellow"/>
              </w:rPr>
            </w:pPr>
          </w:p>
        </w:tc>
        <w:tc>
          <w:tcPr>
            <w:tcW w:w="4804" w:type="dxa"/>
            <w:tcBorders>
              <w:top w:val="nil"/>
              <w:left w:val="nil"/>
              <w:bottom w:val="nil"/>
              <w:right w:val="nil"/>
            </w:tcBorders>
          </w:tcPr>
          <w:p w14:paraId="6E78C3A7" w14:textId="77777777" w:rsidR="005C30F4" w:rsidRPr="004D1EF4" w:rsidRDefault="00B447CB" w:rsidP="004D1EF4">
            <w:pPr>
              <w:widowControl w:val="0"/>
              <w:spacing w:after="0"/>
              <w:rPr>
                <w:rFonts w:ascii="Times New Roman" w:hAnsi="Times New Roman" w:cs="Times New Roman"/>
                <w:b/>
                <w:color w:val="000000" w:themeColor="text1"/>
                <w:sz w:val="24"/>
                <w:szCs w:val="24"/>
              </w:rPr>
            </w:pPr>
            <w:r w:rsidRPr="004D1EF4">
              <w:rPr>
                <w:rFonts w:ascii="Times New Roman" w:hAnsi="Times New Roman" w:cs="Times New Roman"/>
                <w:b/>
                <w:color w:val="000000" w:themeColor="text1"/>
                <w:sz w:val="24"/>
                <w:szCs w:val="24"/>
              </w:rPr>
              <w:t>ПОСТАВЩИК:</w:t>
            </w:r>
          </w:p>
          <w:p w14:paraId="008B9E39" w14:textId="77777777" w:rsidR="005C30F4" w:rsidRPr="006C108E" w:rsidRDefault="005C30F4" w:rsidP="004D1EF4">
            <w:pPr>
              <w:widowControl w:val="0"/>
              <w:spacing w:after="0"/>
              <w:rPr>
                <w:rFonts w:ascii="Times New Roman" w:eastAsia="Calibri" w:hAnsi="Times New Roman" w:cs="Times New Roman"/>
                <w:color w:val="000000" w:themeColor="text1"/>
                <w:sz w:val="24"/>
                <w:szCs w:val="24"/>
                <w:lang w:eastAsia="zh-CN"/>
              </w:rPr>
            </w:pPr>
          </w:p>
          <w:p w14:paraId="0741A0E4" w14:textId="77777777" w:rsidR="005C30F4" w:rsidRPr="006C108E" w:rsidRDefault="005C30F4" w:rsidP="004D1EF4">
            <w:pPr>
              <w:widowControl w:val="0"/>
              <w:spacing w:after="0"/>
              <w:rPr>
                <w:rFonts w:ascii="Times New Roman" w:eastAsia="Calibri" w:hAnsi="Times New Roman" w:cs="Times New Roman"/>
                <w:color w:val="000000" w:themeColor="text1"/>
                <w:sz w:val="24"/>
                <w:szCs w:val="24"/>
                <w:lang w:eastAsia="zh-CN"/>
              </w:rPr>
            </w:pPr>
          </w:p>
          <w:p w14:paraId="2EDDAE6C" w14:textId="77777777" w:rsidR="004D1EF4" w:rsidRPr="006C108E" w:rsidRDefault="004D1EF4" w:rsidP="004D1EF4">
            <w:pPr>
              <w:widowControl w:val="0"/>
              <w:spacing w:after="0"/>
              <w:rPr>
                <w:rFonts w:ascii="Times New Roman" w:eastAsia="Calibri" w:hAnsi="Times New Roman" w:cs="Times New Roman"/>
                <w:color w:val="000000" w:themeColor="text1"/>
                <w:sz w:val="24"/>
                <w:szCs w:val="24"/>
                <w:lang w:eastAsia="zh-CN"/>
              </w:rPr>
            </w:pPr>
          </w:p>
          <w:p w14:paraId="069325D6" w14:textId="77777777" w:rsidR="004D1EF4" w:rsidRPr="006C108E" w:rsidRDefault="004D1EF4" w:rsidP="004D1EF4">
            <w:pPr>
              <w:widowControl w:val="0"/>
              <w:spacing w:after="0"/>
              <w:rPr>
                <w:rFonts w:ascii="Times New Roman" w:eastAsia="Calibri" w:hAnsi="Times New Roman" w:cs="Times New Roman"/>
                <w:color w:val="000000" w:themeColor="text1"/>
                <w:sz w:val="24"/>
                <w:szCs w:val="24"/>
                <w:lang w:eastAsia="zh-CN"/>
              </w:rPr>
            </w:pPr>
          </w:p>
          <w:p w14:paraId="04CF06C6" w14:textId="77777777" w:rsidR="004D1EF4" w:rsidRPr="006C108E" w:rsidRDefault="004D1EF4" w:rsidP="004D1EF4">
            <w:pPr>
              <w:widowControl w:val="0"/>
              <w:spacing w:after="0"/>
              <w:rPr>
                <w:rFonts w:ascii="Times New Roman" w:eastAsia="Calibri" w:hAnsi="Times New Roman" w:cs="Times New Roman"/>
                <w:color w:val="000000" w:themeColor="text1"/>
                <w:sz w:val="24"/>
                <w:szCs w:val="24"/>
                <w:lang w:eastAsia="zh-CN"/>
              </w:rPr>
            </w:pPr>
          </w:p>
          <w:p w14:paraId="59139D4B" w14:textId="77777777" w:rsidR="004D1EF4" w:rsidRPr="006C108E" w:rsidRDefault="004D1EF4" w:rsidP="004D1EF4">
            <w:pPr>
              <w:widowControl w:val="0"/>
              <w:spacing w:after="0"/>
              <w:rPr>
                <w:rFonts w:ascii="Times New Roman" w:eastAsia="Calibri" w:hAnsi="Times New Roman" w:cs="Times New Roman"/>
                <w:color w:val="000000" w:themeColor="text1"/>
                <w:sz w:val="24"/>
                <w:szCs w:val="24"/>
                <w:lang w:eastAsia="zh-CN"/>
              </w:rPr>
            </w:pPr>
          </w:p>
          <w:p w14:paraId="1436616B" w14:textId="77777777" w:rsidR="004D1EF4" w:rsidRPr="006C108E" w:rsidRDefault="004D1EF4" w:rsidP="004D1EF4">
            <w:pPr>
              <w:widowControl w:val="0"/>
              <w:spacing w:after="0"/>
              <w:rPr>
                <w:rFonts w:ascii="Times New Roman" w:eastAsia="Calibri" w:hAnsi="Times New Roman" w:cs="Times New Roman"/>
                <w:color w:val="000000" w:themeColor="text1"/>
                <w:sz w:val="24"/>
                <w:szCs w:val="24"/>
                <w:lang w:eastAsia="zh-CN"/>
              </w:rPr>
            </w:pPr>
          </w:p>
          <w:p w14:paraId="1C59F627" w14:textId="77777777" w:rsidR="004D1EF4" w:rsidRDefault="004D1EF4" w:rsidP="004D1EF4">
            <w:pPr>
              <w:widowControl w:val="0"/>
              <w:spacing w:after="0"/>
              <w:rPr>
                <w:rFonts w:ascii="Times New Roman" w:eastAsia="Calibri" w:hAnsi="Times New Roman" w:cs="Times New Roman"/>
                <w:color w:val="000000" w:themeColor="text1"/>
                <w:sz w:val="24"/>
                <w:szCs w:val="24"/>
                <w:lang w:eastAsia="zh-CN"/>
              </w:rPr>
            </w:pPr>
          </w:p>
          <w:p w14:paraId="3729FCC2" w14:textId="77777777" w:rsidR="008554B3" w:rsidRDefault="008554B3" w:rsidP="004D1EF4">
            <w:pPr>
              <w:widowControl w:val="0"/>
              <w:spacing w:after="0"/>
              <w:rPr>
                <w:rFonts w:ascii="Times New Roman" w:eastAsia="Calibri" w:hAnsi="Times New Roman" w:cs="Times New Roman"/>
                <w:color w:val="000000" w:themeColor="text1"/>
                <w:sz w:val="24"/>
                <w:szCs w:val="24"/>
                <w:lang w:eastAsia="zh-CN"/>
              </w:rPr>
            </w:pPr>
          </w:p>
          <w:p w14:paraId="0B836692" w14:textId="77777777" w:rsidR="006137BF" w:rsidRPr="00F566C7" w:rsidRDefault="006137BF" w:rsidP="006137BF">
            <w:pPr>
              <w:spacing w:after="0"/>
              <w:rPr>
                <w:rFonts w:ascii="Times New Roman" w:eastAsia="Times New Roman" w:hAnsi="Times New Roman" w:cs="Times New Roman"/>
                <w:sz w:val="24"/>
                <w:szCs w:val="24"/>
              </w:rPr>
            </w:pPr>
          </w:p>
          <w:p w14:paraId="18985736" w14:textId="6043F82E" w:rsidR="006137BF" w:rsidRPr="006137BF" w:rsidRDefault="006137BF" w:rsidP="006137BF">
            <w:pPr>
              <w:spacing w:after="0"/>
              <w:rPr>
                <w:rFonts w:ascii="Times New Roman" w:eastAsia="Times New Roman" w:hAnsi="Times New Roman" w:cs="Times New Roman"/>
                <w:sz w:val="24"/>
                <w:szCs w:val="24"/>
              </w:rPr>
            </w:pPr>
            <w:r w:rsidRPr="00F566C7">
              <w:rPr>
                <w:rFonts w:ascii="Times New Roman" w:eastAsia="Times New Roman" w:hAnsi="Times New Roman" w:cs="Times New Roman"/>
                <w:sz w:val="24"/>
                <w:szCs w:val="24"/>
              </w:rPr>
              <w:t>______________</w:t>
            </w:r>
            <w:r w:rsidR="005315D5">
              <w:rPr>
                <w:rFonts w:ascii="Times New Roman" w:eastAsia="Times New Roman" w:hAnsi="Times New Roman" w:cs="Times New Roman"/>
                <w:sz w:val="24"/>
                <w:szCs w:val="24"/>
              </w:rPr>
              <w:t>____</w:t>
            </w:r>
            <w:r w:rsidRPr="00F566C7">
              <w:rPr>
                <w:rFonts w:ascii="Times New Roman" w:eastAsia="Times New Roman" w:hAnsi="Times New Roman" w:cs="Times New Roman"/>
                <w:sz w:val="24"/>
                <w:szCs w:val="24"/>
              </w:rPr>
              <w:t>___</w:t>
            </w:r>
            <w:r w:rsidR="005315D5">
              <w:rPr>
                <w:rFonts w:ascii="Times New Roman" w:eastAsia="Times New Roman" w:hAnsi="Times New Roman" w:cs="Times New Roman"/>
                <w:sz w:val="24"/>
                <w:szCs w:val="24"/>
              </w:rPr>
              <w:t xml:space="preserve"> </w:t>
            </w:r>
            <w:r w:rsidR="00BC4A4B">
              <w:rPr>
                <w:rFonts w:ascii="Times New Roman" w:eastAsia="Times New Roman" w:hAnsi="Times New Roman" w:cs="Times New Roman"/>
                <w:sz w:val="24"/>
                <w:szCs w:val="24"/>
              </w:rPr>
              <w:t>/   /</w:t>
            </w:r>
          </w:p>
          <w:p w14:paraId="3A129BDC" w14:textId="2D2DBC6A" w:rsidR="005C30F4" w:rsidRPr="008939A6" w:rsidRDefault="00150899" w:rsidP="004D1EF4">
            <w:pPr>
              <w:widowControl w:val="0"/>
              <w:spacing w:after="0"/>
              <w:rPr>
                <w:rFonts w:ascii="Times New Roman" w:hAnsi="Times New Roman" w:cs="Times New Roman"/>
                <w:sz w:val="24"/>
                <w:szCs w:val="24"/>
                <w:highlight w:val="yellow"/>
              </w:rPr>
            </w:pPr>
            <w:r w:rsidRPr="00150899">
              <w:rPr>
                <w:rFonts w:ascii="Times New Roman" w:hAnsi="Times New Roman" w:cs="Times New Roman"/>
                <w:sz w:val="24"/>
                <w:szCs w:val="24"/>
              </w:rPr>
              <w:t>ЭЦП</w:t>
            </w:r>
          </w:p>
        </w:tc>
        <w:tc>
          <w:tcPr>
            <w:tcW w:w="4804" w:type="dxa"/>
            <w:tcBorders>
              <w:top w:val="nil"/>
              <w:left w:val="nil"/>
              <w:bottom w:val="nil"/>
              <w:right w:val="nil"/>
            </w:tcBorders>
          </w:tcPr>
          <w:p w14:paraId="76F20BEE" w14:textId="77777777" w:rsidR="005C30F4" w:rsidRPr="00A62B06" w:rsidRDefault="00B447CB">
            <w:pPr>
              <w:widowControl w:val="0"/>
              <w:spacing w:after="0"/>
              <w:rPr>
                <w:rFonts w:ascii="Times New Roman" w:hAnsi="Times New Roman" w:cs="Times New Roman"/>
                <w:sz w:val="24"/>
                <w:szCs w:val="24"/>
              </w:rPr>
            </w:pPr>
            <w:r w:rsidRPr="00A62B06">
              <w:rPr>
                <w:rFonts w:ascii="Times New Roman" w:hAnsi="Times New Roman" w:cs="Times New Roman"/>
                <w:sz w:val="24"/>
                <w:szCs w:val="24"/>
              </w:rPr>
              <w:tab/>
            </w:r>
          </w:p>
          <w:p w14:paraId="3EC08E77" w14:textId="77777777" w:rsidR="005C30F4" w:rsidRPr="008939A6" w:rsidRDefault="005C30F4">
            <w:pPr>
              <w:widowControl w:val="0"/>
              <w:spacing w:after="0"/>
              <w:rPr>
                <w:rFonts w:ascii="Times New Roman" w:hAnsi="Times New Roman" w:cs="Times New Roman"/>
                <w:sz w:val="24"/>
                <w:szCs w:val="24"/>
                <w:highlight w:val="yellow"/>
              </w:rPr>
            </w:pPr>
          </w:p>
          <w:p w14:paraId="7C263F5F" w14:textId="77777777" w:rsidR="005C30F4" w:rsidRPr="008939A6" w:rsidRDefault="005C30F4">
            <w:pPr>
              <w:widowControl w:val="0"/>
              <w:spacing w:after="0"/>
              <w:rPr>
                <w:rFonts w:ascii="Times New Roman" w:hAnsi="Times New Roman" w:cs="Times New Roman"/>
                <w:sz w:val="24"/>
                <w:szCs w:val="24"/>
                <w:highlight w:val="yellow"/>
              </w:rPr>
            </w:pPr>
          </w:p>
          <w:p w14:paraId="625A1F0A" w14:textId="77777777" w:rsidR="005C30F4" w:rsidRPr="008939A6" w:rsidRDefault="005C30F4">
            <w:pPr>
              <w:widowControl w:val="0"/>
              <w:spacing w:after="0"/>
              <w:rPr>
                <w:rFonts w:ascii="Times New Roman" w:hAnsi="Times New Roman" w:cs="Times New Roman"/>
                <w:sz w:val="24"/>
                <w:szCs w:val="24"/>
                <w:highlight w:val="yellow"/>
              </w:rPr>
            </w:pPr>
          </w:p>
          <w:p w14:paraId="3665A278" w14:textId="77777777" w:rsidR="005C30F4" w:rsidRPr="008939A6" w:rsidRDefault="005C30F4">
            <w:pPr>
              <w:widowControl w:val="0"/>
              <w:spacing w:after="0"/>
              <w:rPr>
                <w:rFonts w:ascii="Times New Roman" w:hAnsi="Times New Roman" w:cs="Times New Roman"/>
                <w:sz w:val="24"/>
                <w:szCs w:val="24"/>
                <w:highlight w:val="yellow"/>
              </w:rPr>
            </w:pPr>
          </w:p>
        </w:tc>
        <w:tc>
          <w:tcPr>
            <w:tcW w:w="4834" w:type="dxa"/>
            <w:tcBorders>
              <w:top w:val="nil"/>
              <w:left w:val="nil"/>
              <w:bottom w:val="nil"/>
              <w:right w:val="nil"/>
            </w:tcBorders>
          </w:tcPr>
          <w:p w14:paraId="74169548" w14:textId="77777777" w:rsidR="005C30F4" w:rsidRDefault="005C30F4">
            <w:pPr>
              <w:widowControl w:val="0"/>
              <w:spacing w:after="0"/>
              <w:rPr>
                <w:rFonts w:ascii="Times New Roman" w:hAnsi="Times New Roman" w:cs="Times New Roman"/>
                <w:sz w:val="24"/>
                <w:szCs w:val="24"/>
              </w:rPr>
            </w:pPr>
          </w:p>
        </w:tc>
      </w:tr>
    </w:tbl>
    <w:p w14:paraId="73FBE242" w14:textId="77777777" w:rsidR="005C30F4" w:rsidRDefault="005C30F4">
      <w:pPr>
        <w:spacing w:after="0"/>
        <w:rPr>
          <w:rFonts w:ascii="Times New Roman" w:hAnsi="Times New Roman" w:cs="Times New Roman"/>
          <w:sz w:val="24"/>
          <w:szCs w:val="24"/>
        </w:rPr>
      </w:pPr>
    </w:p>
    <w:p w14:paraId="2CB9F37E" w14:textId="3507EC37" w:rsidR="008939A6" w:rsidRDefault="00B447CB" w:rsidP="008939A6">
      <w:pPr>
        <w:pStyle w:val="2"/>
        <w:spacing w:before="0"/>
        <w:jc w:val="right"/>
        <w:rPr>
          <w:rFonts w:ascii="Times New Roman" w:hAnsi="Times New Roman" w:cs="Times New Roman"/>
          <w:b w:val="0"/>
          <w:i/>
          <w:iCs/>
          <w:color w:val="auto"/>
          <w:sz w:val="22"/>
          <w:szCs w:val="22"/>
        </w:rPr>
      </w:pPr>
      <w:r>
        <w:rPr>
          <w:rFonts w:ascii="Times New Roman" w:hAnsi="Times New Roman" w:cs="Times New Roman"/>
          <w:b w:val="0"/>
          <w:i/>
          <w:iCs/>
          <w:color w:val="auto"/>
          <w:sz w:val="22"/>
          <w:szCs w:val="22"/>
        </w:rPr>
        <w:t xml:space="preserve">  </w:t>
      </w:r>
    </w:p>
    <w:p w14:paraId="5EFF30C4" w14:textId="77777777" w:rsidR="008939A6" w:rsidRDefault="008939A6">
      <w:pPr>
        <w:pStyle w:val="2"/>
        <w:spacing w:before="0"/>
        <w:jc w:val="right"/>
        <w:rPr>
          <w:rFonts w:ascii="Times New Roman" w:hAnsi="Times New Roman" w:cs="Times New Roman"/>
          <w:b w:val="0"/>
          <w:i/>
          <w:iCs/>
          <w:color w:val="auto"/>
          <w:sz w:val="22"/>
          <w:szCs w:val="22"/>
        </w:rPr>
      </w:pPr>
    </w:p>
    <w:p w14:paraId="067B2091" w14:textId="77777777" w:rsidR="008939A6" w:rsidRPr="008939A6" w:rsidRDefault="008939A6" w:rsidP="008939A6"/>
    <w:p w14:paraId="0140FBC9" w14:textId="77777777" w:rsidR="008939A6" w:rsidRDefault="008939A6">
      <w:pPr>
        <w:pStyle w:val="2"/>
        <w:spacing w:before="0"/>
        <w:jc w:val="right"/>
        <w:rPr>
          <w:rFonts w:ascii="Times New Roman" w:hAnsi="Times New Roman" w:cs="Times New Roman"/>
          <w:b w:val="0"/>
          <w:i/>
          <w:iCs/>
          <w:color w:val="auto"/>
          <w:sz w:val="22"/>
          <w:szCs w:val="22"/>
        </w:rPr>
      </w:pPr>
    </w:p>
    <w:p w14:paraId="24DC0F25" w14:textId="77777777" w:rsidR="008939A6" w:rsidRDefault="008939A6">
      <w:pPr>
        <w:pStyle w:val="2"/>
        <w:spacing w:before="0"/>
        <w:jc w:val="right"/>
        <w:rPr>
          <w:rFonts w:ascii="Times New Roman" w:hAnsi="Times New Roman" w:cs="Times New Roman"/>
          <w:b w:val="0"/>
          <w:i/>
          <w:iCs/>
          <w:color w:val="auto"/>
          <w:sz w:val="22"/>
          <w:szCs w:val="22"/>
        </w:rPr>
      </w:pPr>
    </w:p>
    <w:p w14:paraId="459C8BA0" w14:textId="77777777" w:rsidR="00A62B06" w:rsidRDefault="00A62B06" w:rsidP="00A62B06"/>
    <w:p w14:paraId="3C72DF13" w14:textId="77777777" w:rsidR="00A62B06" w:rsidRDefault="00A62B06" w:rsidP="00A62B06"/>
    <w:p w14:paraId="11079C6A" w14:textId="77777777" w:rsidR="006C108E" w:rsidRDefault="006C108E" w:rsidP="00A62B06"/>
    <w:p w14:paraId="15681390" w14:textId="77777777" w:rsidR="004D1EF4" w:rsidRDefault="004D1EF4" w:rsidP="00A62B06"/>
    <w:p w14:paraId="36F96918" w14:textId="77777777" w:rsidR="00150899" w:rsidRDefault="00150899" w:rsidP="00A62B06"/>
    <w:p w14:paraId="194190F7" w14:textId="77777777" w:rsidR="00150899" w:rsidRDefault="00150899" w:rsidP="00A62B06"/>
    <w:p w14:paraId="03632601" w14:textId="77777777" w:rsidR="00150899" w:rsidRDefault="00150899" w:rsidP="00A62B06"/>
    <w:p w14:paraId="0DB5B8C7" w14:textId="77777777" w:rsidR="00150899" w:rsidRPr="00A62B06" w:rsidRDefault="00150899" w:rsidP="00A62B06"/>
    <w:p w14:paraId="34E57C74" w14:textId="77777777" w:rsidR="00E930A1" w:rsidRDefault="00E930A1">
      <w:pPr>
        <w:pStyle w:val="2"/>
        <w:spacing w:before="0"/>
        <w:jc w:val="right"/>
        <w:rPr>
          <w:rFonts w:ascii="Times New Roman" w:hAnsi="Times New Roman" w:cs="Times New Roman"/>
          <w:b w:val="0"/>
          <w:i/>
          <w:iCs/>
          <w:color w:val="auto"/>
          <w:sz w:val="22"/>
          <w:szCs w:val="22"/>
        </w:rPr>
        <w:sectPr w:rsidR="00E930A1">
          <w:headerReference w:type="default" r:id="rId9"/>
          <w:footerReference w:type="default" r:id="rId10"/>
          <w:pgSz w:w="11906" w:h="16838"/>
          <w:pgMar w:top="1134" w:right="566" w:bottom="1134" w:left="1701" w:header="0" w:footer="0" w:gutter="0"/>
          <w:cols w:space="720"/>
          <w:formProt w:val="0"/>
          <w:docGrid w:linePitch="360" w:charSpace="12288"/>
        </w:sectPr>
      </w:pPr>
    </w:p>
    <w:p w14:paraId="2123E9E0" w14:textId="33FF969B" w:rsidR="005C30F4" w:rsidRDefault="00B447CB">
      <w:pPr>
        <w:pStyle w:val="2"/>
        <w:spacing w:before="0"/>
        <w:jc w:val="right"/>
        <w:rPr>
          <w:rFonts w:ascii="Times New Roman" w:hAnsi="Times New Roman" w:cs="Times New Roman"/>
          <w:b w:val="0"/>
          <w:i/>
          <w:iCs/>
          <w:color w:val="auto"/>
          <w:sz w:val="22"/>
          <w:szCs w:val="22"/>
        </w:rPr>
      </w:pPr>
      <w:r>
        <w:rPr>
          <w:rFonts w:ascii="Times New Roman" w:hAnsi="Times New Roman" w:cs="Times New Roman"/>
          <w:b w:val="0"/>
          <w:i/>
          <w:iCs/>
          <w:color w:val="auto"/>
          <w:sz w:val="22"/>
          <w:szCs w:val="22"/>
        </w:rPr>
        <w:lastRenderedPageBreak/>
        <w:t xml:space="preserve">Приложение №1 к </w:t>
      </w:r>
      <w:r w:rsidR="00150899">
        <w:rPr>
          <w:rFonts w:ascii="Times New Roman" w:hAnsi="Times New Roman" w:cs="Times New Roman"/>
          <w:b w:val="0"/>
          <w:i/>
          <w:iCs/>
          <w:color w:val="auto"/>
          <w:sz w:val="22"/>
          <w:szCs w:val="22"/>
        </w:rPr>
        <w:t>Д</w:t>
      </w:r>
      <w:r>
        <w:rPr>
          <w:rFonts w:ascii="Times New Roman" w:hAnsi="Times New Roman" w:cs="Times New Roman"/>
          <w:b w:val="0"/>
          <w:i/>
          <w:iCs/>
          <w:color w:val="auto"/>
          <w:sz w:val="22"/>
          <w:szCs w:val="22"/>
        </w:rPr>
        <w:t>оговору №</w:t>
      </w:r>
      <w:r w:rsidR="00DB2B53">
        <w:rPr>
          <w:rFonts w:ascii="Times New Roman" w:hAnsi="Times New Roman" w:cs="Times New Roman"/>
          <w:b w:val="0"/>
          <w:i/>
          <w:iCs/>
          <w:color w:val="auto"/>
          <w:sz w:val="22"/>
          <w:szCs w:val="22"/>
        </w:rPr>
        <w:t xml:space="preserve"> </w:t>
      </w:r>
      <w:r w:rsidR="00CC0F41" w:rsidRPr="00CC0F41">
        <w:rPr>
          <w:rFonts w:ascii="Times New Roman" w:hAnsi="Times New Roman" w:cs="Times New Roman"/>
          <w:b w:val="0"/>
          <w:i/>
          <w:iCs/>
          <w:color w:val="auto"/>
          <w:sz w:val="22"/>
          <w:szCs w:val="22"/>
        </w:rPr>
        <w:t xml:space="preserve">289574-26LO </w:t>
      </w:r>
      <w:bookmarkStart w:id="2" w:name="_GoBack"/>
      <w:bookmarkEnd w:id="2"/>
      <w:r>
        <w:rPr>
          <w:rFonts w:ascii="Times New Roman" w:hAnsi="Times New Roman" w:cs="Times New Roman"/>
          <w:b w:val="0"/>
          <w:i/>
          <w:iCs/>
          <w:color w:val="auto"/>
          <w:sz w:val="22"/>
          <w:szCs w:val="22"/>
        </w:rPr>
        <w:t>от «</w:t>
      </w:r>
      <w:r w:rsidR="00BC4A4B">
        <w:rPr>
          <w:rFonts w:ascii="Times New Roman" w:hAnsi="Times New Roman" w:cs="Times New Roman"/>
          <w:b w:val="0"/>
          <w:i/>
          <w:iCs/>
          <w:color w:val="auto"/>
          <w:sz w:val="22"/>
          <w:szCs w:val="22"/>
        </w:rPr>
        <w:t>___</w:t>
      </w:r>
      <w:r>
        <w:rPr>
          <w:rFonts w:ascii="Times New Roman" w:hAnsi="Times New Roman" w:cs="Times New Roman"/>
          <w:b w:val="0"/>
          <w:i/>
          <w:iCs/>
          <w:color w:val="auto"/>
          <w:sz w:val="22"/>
          <w:szCs w:val="22"/>
        </w:rPr>
        <w:t>»</w:t>
      </w:r>
      <w:r w:rsidR="008554B3">
        <w:rPr>
          <w:rFonts w:ascii="Times New Roman" w:hAnsi="Times New Roman" w:cs="Times New Roman"/>
          <w:b w:val="0"/>
          <w:i/>
          <w:iCs/>
          <w:color w:val="auto"/>
          <w:sz w:val="22"/>
          <w:szCs w:val="22"/>
        </w:rPr>
        <w:t xml:space="preserve"> </w:t>
      </w:r>
      <w:r w:rsidR="00BC4A4B">
        <w:rPr>
          <w:rFonts w:ascii="Times New Roman" w:hAnsi="Times New Roman" w:cs="Times New Roman"/>
          <w:b w:val="0"/>
          <w:i/>
          <w:iCs/>
          <w:color w:val="auto"/>
          <w:sz w:val="22"/>
          <w:szCs w:val="22"/>
        </w:rPr>
        <w:t xml:space="preserve">сентября </w:t>
      </w:r>
      <w:r w:rsidR="005E1980">
        <w:rPr>
          <w:rFonts w:ascii="Times New Roman" w:hAnsi="Times New Roman" w:cs="Times New Roman"/>
          <w:b w:val="0"/>
          <w:i/>
          <w:iCs/>
          <w:color w:val="auto"/>
          <w:sz w:val="22"/>
          <w:szCs w:val="22"/>
        </w:rPr>
        <w:t>202</w:t>
      </w:r>
      <w:r w:rsidR="00150899">
        <w:rPr>
          <w:rFonts w:ascii="Times New Roman" w:hAnsi="Times New Roman" w:cs="Times New Roman"/>
          <w:b w:val="0"/>
          <w:i/>
          <w:iCs/>
          <w:color w:val="auto"/>
          <w:sz w:val="22"/>
          <w:szCs w:val="22"/>
        </w:rPr>
        <w:t>6</w:t>
      </w:r>
      <w:r w:rsidR="008939A6">
        <w:rPr>
          <w:rFonts w:ascii="Times New Roman" w:hAnsi="Times New Roman" w:cs="Times New Roman"/>
          <w:b w:val="0"/>
          <w:i/>
          <w:iCs/>
          <w:color w:val="auto"/>
          <w:sz w:val="22"/>
          <w:szCs w:val="22"/>
        </w:rPr>
        <w:t xml:space="preserve"> </w:t>
      </w:r>
      <w:r>
        <w:rPr>
          <w:rFonts w:ascii="Times New Roman" w:hAnsi="Times New Roman" w:cs="Times New Roman"/>
          <w:b w:val="0"/>
          <w:i/>
          <w:iCs/>
          <w:color w:val="auto"/>
          <w:sz w:val="22"/>
          <w:szCs w:val="22"/>
        </w:rPr>
        <w:t>г.</w:t>
      </w:r>
    </w:p>
    <w:p w14:paraId="79CFFF6D" w14:textId="77777777" w:rsidR="005C30F4" w:rsidRDefault="005C30F4">
      <w:pPr>
        <w:spacing w:after="0"/>
        <w:rPr>
          <w:rFonts w:ascii="Times New Roman" w:eastAsia="Times New Roman" w:hAnsi="Times New Roman" w:cs="Times New Roman"/>
          <w:b/>
        </w:rPr>
      </w:pPr>
    </w:p>
    <w:p w14:paraId="3B86FC9F" w14:textId="77777777" w:rsidR="005C30F4" w:rsidRDefault="00B447CB">
      <w:pPr>
        <w:spacing w:after="0"/>
        <w:jc w:val="center"/>
        <w:rPr>
          <w:rFonts w:ascii="Times New Roman" w:eastAsia="Times New Roman" w:hAnsi="Times New Roman" w:cs="Times New Roman"/>
          <w:b/>
        </w:rPr>
      </w:pPr>
      <w:r>
        <w:rPr>
          <w:rFonts w:ascii="Times New Roman" w:eastAsia="Times New Roman" w:hAnsi="Times New Roman" w:cs="Times New Roman"/>
          <w:b/>
        </w:rPr>
        <w:t>Спецификация</w:t>
      </w:r>
    </w:p>
    <w:tbl>
      <w:tblPr>
        <w:tblStyle w:val="TableNormal"/>
        <w:tblW w:w="15196"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5"/>
        <w:gridCol w:w="2654"/>
        <w:gridCol w:w="6804"/>
        <w:gridCol w:w="1701"/>
        <w:gridCol w:w="1276"/>
        <w:gridCol w:w="992"/>
        <w:gridCol w:w="1304"/>
      </w:tblGrid>
      <w:tr w:rsidR="00E930A1" w:rsidRPr="00260066" w14:paraId="6EAFE260" w14:textId="77777777" w:rsidTr="00E930A1">
        <w:trPr>
          <w:trHeight w:val="309"/>
        </w:trPr>
        <w:tc>
          <w:tcPr>
            <w:tcW w:w="465" w:type="dxa"/>
          </w:tcPr>
          <w:p w14:paraId="457C5546" w14:textId="77777777" w:rsidR="00E930A1" w:rsidRPr="005315D5" w:rsidRDefault="00E930A1" w:rsidP="007E3A0B">
            <w:pPr>
              <w:rPr>
                <w:rFonts w:ascii="Times New Roman" w:hAnsi="Times New Roman" w:cs="Times New Roman"/>
                <w:lang w:val="ru-RU"/>
              </w:rPr>
            </w:pPr>
            <w:r w:rsidRPr="005315D5">
              <w:rPr>
                <w:rFonts w:ascii="Times New Roman" w:hAnsi="Times New Roman" w:cs="Times New Roman"/>
                <w:lang w:val="ru-RU"/>
              </w:rPr>
              <w:t>№</w:t>
            </w:r>
          </w:p>
        </w:tc>
        <w:tc>
          <w:tcPr>
            <w:tcW w:w="2654" w:type="dxa"/>
          </w:tcPr>
          <w:p w14:paraId="057F2C08" w14:textId="3432CE04" w:rsidR="00E930A1" w:rsidRPr="00E930A1" w:rsidRDefault="00E930A1" w:rsidP="007E3A0B">
            <w:pPr>
              <w:rPr>
                <w:rFonts w:ascii="Times New Roman" w:hAnsi="Times New Roman" w:cs="Times New Roman"/>
                <w:lang w:val="ru-RU"/>
              </w:rPr>
            </w:pPr>
            <w:r>
              <w:rPr>
                <w:rFonts w:ascii="Times New Roman" w:hAnsi="Times New Roman" w:cs="Times New Roman"/>
                <w:lang w:val="ru-RU"/>
              </w:rPr>
              <w:t>ОКПД2/КТРУ</w:t>
            </w:r>
          </w:p>
        </w:tc>
        <w:tc>
          <w:tcPr>
            <w:tcW w:w="6804" w:type="dxa"/>
          </w:tcPr>
          <w:p w14:paraId="4DE0478E" w14:textId="691C809E" w:rsidR="00E930A1" w:rsidRPr="005315D5" w:rsidRDefault="00E930A1" w:rsidP="007E3A0B">
            <w:pPr>
              <w:rPr>
                <w:rFonts w:ascii="Times New Roman" w:hAnsi="Times New Roman" w:cs="Times New Roman"/>
                <w:lang w:val="ru-RU"/>
              </w:rPr>
            </w:pPr>
            <w:r w:rsidRPr="005315D5">
              <w:rPr>
                <w:rFonts w:ascii="Times New Roman" w:hAnsi="Times New Roman" w:cs="Times New Roman"/>
                <w:lang w:val="ru-RU"/>
              </w:rPr>
              <w:t>Наименование товара</w:t>
            </w:r>
          </w:p>
        </w:tc>
        <w:tc>
          <w:tcPr>
            <w:tcW w:w="1701" w:type="dxa"/>
          </w:tcPr>
          <w:p w14:paraId="3025E65B" w14:textId="77777777" w:rsidR="00E930A1" w:rsidRPr="00CB3250" w:rsidRDefault="00E930A1" w:rsidP="007E3A0B">
            <w:pPr>
              <w:rPr>
                <w:rFonts w:ascii="Times New Roman" w:hAnsi="Times New Roman" w:cs="Times New Roman"/>
              </w:rPr>
            </w:pPr>
            <w:r w:rsidRPr="005315D5">
              <w:rPr>
                <w:rFonts w:ascii="Times New Roman" w:hAnsi="Times New Roman" w:cs="Times New Roman"/>
                <w:lang w:val="ru-RU"/>
              </w:rPr>
              <w:t xml:space="preserve">Цена с </w:t>
            </w:r>
            <w:r w:rsidRPr="00CB3250">
              <w:rPr>
                <w:rFonts w:ascii="Times New Roman" w:hAnsi="Times New Roman" w:cs="Times New Roman"/>
              </w:rPr>
              <w:t>НДС,</w:t>
            </w:r>
          </w:p>
          <w:p w14:paraId="39030DBF" w14:textId="77777777" w:rsidR="00E930A1" w:rsidRPr="00CB3250" w:rsidRDefault="00E930A1" w:rsidP="007E3A0B">
            <w:pPr>
              <w:rPr>
                <w:rFonts w:ascii="Times New Roman" w:hAnsi="Times New Roman" w:cs="Times New Roman"/>
              </w:rPr>
            </w:pPr>
            <w:proofErr w:type="spellStart"/>
            <w:proofErr w:type="gramStart"/>
            <w:r w:rsidRPr="00CB3250">
              <w:rPr>
                <w:rFonts w:ascii="Times New Roman" w:hAnsi="Times New Roman" w:cs="Times New Roman"/>
              </w:rPr>
              <w:t>руб</w:t>
            </w:r>
            <w:proofErr w:type="spellEnd"/>
            <w:proofErr w:type="gramEnd"/>
            <w:r w:rsidRPr="00CB3250">
              <w:rPr>
                <w:rFonts w:ascii="Times New Roman" w:hAnsi="Times New Roman" w:cs="Times New Roman"/>
              </w:rPr>
              <w:t>.</w:t>
            </w:r>
          </w:p>
        </w:tc>
        <w:tc>
          <w:tcPr>
            <w:tcW w:w="1276" w:type="dxa"/>
          </w:tcPr>
          <w:p w14:paraId="45332650"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Кол-во</w:t>
            </w:r>
            <w:proofErr w:type="spellEnd"/>
          </w:p>
        </w:tc>
        <w:tc>
          <w:tcPr>
            <w:tcW w:w="992" w:type="dxa"/>
          </w:tcPr>
          <w:p w14:paraId="5651A14E"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Ед</w:t>
            </w:r>
            <w:proofErr w:type="spellEnd"/>
            <w:r w:rsidRPr="00CB3250">
              <w:rPr>
                <w:rFonts w:ascii="Times New Roman" w:hAnsi="Times New Roman" w:cs="Times New Roman"/>
              </w:rPr>
              <w:t>.</w:t>
            </w:r>
          </w:p>
        </w:tc>
        <w:tc>
          <w:tcPr>
            <w:tcW w:w="1304" w:type="dxa"/>
          </w:tcPr>
          <w:p w14:paraId="14A609CD"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Сумма</w:t>
            </w:r>
            <w:proofErr w:type="spellEnd"/>
            <w:r w:rsidRPr="00CB3250">
              <w:rPr>
                <w:rFonts w:ascii="Times New Roman" w:hAnsi="Times New Roman" w:cs="Times New Roman"/>
              </w:rPr>
              <w:t xml:space="preserve"> с</w:t>
            </w:r>
          </w:p>
          <w:p w14:paraId="40D2B67E" w14:textId="77777777" w:rsidR="00E930A1" w:rsidRPr="00CB3250" w:rsidRDefault="00E930A1" w:rsidP="007E3A0B">
            <w:pPr>
              <w:rPr>
                <w:rFonts w:ascii="Times New Roman" w:hAnsi="Times New Roman" w:cs="Times New Roman"/>
              </w:rPr>
            </w:pPr>
            <w:r w:rsidRPr="00CB3250">
              <w:rPr>
                <w:rFonts w:ascii="Times New Roman" w:hAnsi="Times New Roman" w:cs="Times New Roman"/>
              </w:rPr>
              <w:t xml:space="preserve">НДС, </w:t>
            </w:r>
            <w:proofErr w:type="spellStart"/>
            <w:r w:rsidRPr="00CB3250">
              <w:rPr>
                <w:rFonts w:ascii="Times New Roman" w:hAnsi="Times New Roman" w:cs="Times New Roman"/>
              </w:rPr>
              <w:t>руб</w:t>
            </w:r>
            <w:proofErr w:type="spellEnd"/>
            <w:r w:rsidRPr="00CB3250">
              <w:rPr>
                <w:rFonts w:ascii="Times New Roman" w:hAnsi="Times New Roman" w:cs="Times New Roman"/>
              </w:rPr>
              <w:t>.</w:t>
            </w:r>
          </w:p>
        </w:tc>
      </w:tr>
      <w:tr w:rsidR="00E930A1" w:rsidRPr="00260066" w14:paraId="43387C6F" w14:textId="77777777" w:rsidTr="00E930A1">
        <w:trPr>
          <w:trHeight w:val="419"/>
        </w:trPr>
        <w:tc>
          <w:tcPr>
            <w:tcW w:w="465" w:type="dxa"/>
          </w:tcPr>
          <w:p w14:paraId="6C8C7E93" w14:textId="77777777" w:rsidR="00E930A1" w:rsidRPr="00CB3250" w:rsidRDefault="00E930A1" w:rsidP="00B518F1">
            <w:pPr>
              <w:pStyle w:val="af"/>
              <w:numPr>
                <w:ilvl w:val="0"/>
                <w:numId w:val="6"/>
              </w:numPr>
              <w:rPr>
                <w:rFonts w:ascii="Times New Roman" w:hAnsi="Times New Roman" w:cs="Times New Roman"/>
              </w:rPr>
            </w:pPr>
          </w:p>
        </w:tc>
        <w:tc>
          <w:tcPr>
            <w:tcW w:w="2654" w:type="dxa"/>
          </w:tcPr>
          <w:p w14:paraId="07795D16" w14:textId="11535E65" w:rsidR="00E930A1" w:rsidRDefault="00E930A1" w:rsidP="00B518F1">
            <w:pPr>
              <w:rPr>
                <w:rFonts w:ascii="Times New Roman" w:hAnsi="Times New Roman" w:cs="Times New Roman"/>
              </w:rPr>
            </w:pPr>
            <w:r w:rsidRPr="00E930A1">
              <w:rPr>
                <w:rFonts w:ascii="Times New Roman" w:hAnsi="Times New Roman" w:cs="Times New Roman"/>
              </w:rPr>
              <w:t>22.19.73.119</w:t>
            </w:r>
          </w:p>
        </w:tc>
        <w:tc>
          <w:tcPr>
            <w:tcW w:w="6804" w:type="dxa"/>
          </w:tcPr>
          <w:p w14:paraId="64E0B76D" w14:textId="7AC8E154" w:rsidR="00E930A1" w:rsidRPr="00150899" w:rsidRDefault="00E930A1" w:rsidP="00B518F1">
            <w:pPr>
              <w:rPr>
                <w:rFonts w:ascii="Times New Roman" w:hAnsi="Times New Roman" w:cs="Times New Roman"/>
                <w:lang w:val="ru-RU"/>
              </w:rPr>
            </w:pPr>
            <w:r>
              <w:rPr>
                <w:rFonts w:ascii="Times New Roman" w:hAnsi="Times New Roman" w:cs="Times New Roman"/>
                <w:lang w:val="ru-RU"/>
              </w:rPr>
              <w:t>Вантуз большой с крашенной ручкой</w:t>
            </w:r>
          </w:p>
        </w:tc>
        <w:tc>
          <w:tcPr>
            <w:tcW w:w="1701" w:type="dxa"/>
          </w:tcPr>
          <w:p w14:paraId="1BE9AB57" w14:textId="45CF30F8" w:rsidR="00E930A1" w:rsidRPr="00B518F1" w:rsidRDefault="00E930A1" w:rsidP="00B518F1">
            <w:pPr>
              <w:rPr>
                <w:rFonts w:ascii="Times New Roman" w:hAnsi="Times New Roman" w:cs="Times New Roman"/>
                <w:lang w:val="ru-RU"/>
              </w:rPr>
            </w:pPr>
            <w:r>
              <w:rPr>
                <w:rFonts w:ascii="Times New Roman" w:hAnsi="Times New Roman" w:cs="Times New Roman"/>
                <w:lang w:val="ru-RU"/>
              </w:rPr>
              <w:t>290,00</w:t>
            </w:r>
          </w:p>
        </w:tc>
        <w:tc>
          <w:tcPr>
            <w:tcW w:w="1276" w:type="dxa"/>
          </w:tcPr>
          <w:p w14:paraId="6E5EDACE" w14:textId="26315136" w:rsidR="00E930A1" w:rsidRPr="00B518F1" w:rsidRDefault="00E930A1" w:rsidP="000E174D">
            <w:pPr>
              <w:rPr>
                <w:rFonts w:ascii="Times New Roman" w:hAnsi="Times New Roman" w:cs="Times New Roman"/>
                <w:lang w:val="ru-RU"/>
              </w:rPr>
            </w:pPr>
            <w:r>
              <w:rPr>
                <w:rFonts w:ascii="Times New Roman" w:hAnsi="Times New Roman" w:cs="Times New Roman"/>
                <w:lang w:val="ru-RU"/>
              </w:rPr>
              <w:t>1</w:t>
            </w:r>
          </w:p>
        </w:tc>
        <w:tc>
          <w:tcPr>
            <w:tcW w:w="992" w:type="dxa"/>
          </w:tcPr>
          <w:p w14:paraId="47FD0580" w14:textId="77777777" w:rsidR="00E930A1" w:rsidRPr="00CB3250" w:rsidRDefault="00E930A1" w:rsidP="00B518F1">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50C8D24C" w14:textId="3E2F332E" w:rsidR="00E930A1" w:rsidRPr="00CB3250" w:rsidRDefault="00E930A1" w:rsidP="00B518F1">
            <w:pPr>
              <w:rPr>
                <w:rFonts w:ascii="Times New Roman" w:hAnsi="Times New Roman" w:cs="Times New Roman"/>
              </w:rPr>
            </w:pPr>
            <w:r>
              <w:rPr>
                <w:rFonts w:ascii="Times New Roman" w:hAnsi="Times New Roman" w:cs="Times New Roman"/>
                <w:lang w:val="ru-RU"/>
              </w:rPr>
              <w:t>290,00</w:t>
            </w:r>
          </w:p>
        </w:tc>
      </w:tr>
      <w:tr w:rsidR="00E930A1" w:rsidRPr="00260066" w14:paraId="59DF7B24" w14:textId="77777777" w:rsidTr="00E930A1">
        <w:trPr>
          <w:trHeight w:val="395"/>
        </w:trPr>
        <w:tc>
          <w:tcPr>
            <w:tcW w:w="465" w:type="dxa"/>
          </w:tcPr>
          <w:p w14:paraId="690A8B75" w14:textId="77777777" w:rsidR="00E930A1" w:rsidRPr="00CB3250" w:rsidRDefault="00E930A1" w:rsidP="00B518F1">
            <w:pPr>
              <w:pStyle w:val="af"/>
              <w:numPr>
                <w:ilvl w:val="0"/>
                <w:numId w:val="6"/>
              </w:numPr>
              <w:rPr>
                <w:rFonts w:ascii="Times New Roman" w:hAnsi="Times New Roman" w:cs="Times New Roman"/>
              </w:rPr>
            </w:pPr>
          </w:p>
        </w:tc>
        <w:tc>
          <w:tcPr>
            <w:tcW w:w="2654" w:type="dxa"/>
          </w:tcPr>
          <w:p w14:paraId="2D8FD4AD" w14:textId="01829063" w:rsidR="00E930A1" w:rsidRDefault="00E930A1" w:rsidP="00394A92">
            <w:pPr>
              <w:rPr>
                <w:rFonts w:ascii="Times New Roman" w:hAnsi="Times New Roman" w:cs="Times New Roman"/>
              </w:rPr>
            </w:pPr>
            <w:r w:rsidRPr="00E930A1">
              <w:rPr>
                <w:rFonts w:ascii="Times New Roman" w:hAnsi="Times New Roman" w:cs="Times New Roman"/>
              </w:rPr>
              <w:t>28.14.12.110-00000011</w:t>
            </w:r>
          </w:p>
        </w:tc>
        <w:tc>
          <w:tcPr>
            <w:tcW w:w="6804" w:type="dxa"/>
          </w:tcPr>
          <w:p w14:paraId="5494FF3D" w14:textId="55F4DB59" w:rsidR="00E930A1" w:rsidRPr="00150899" w:rsidRDefault="00E930A1" w:rsidP="00394A92">
            <w:pPr>
              <w:rPr>
                <w:rFonts w:ascii="Times New Roman" w:hAnsi="Times New Roman" w:cs="Times New Roman"/>
                <w:lang w:val="ru-RU"/>
              </w:rPr>
            </w:pPr>
            <w:r>
              <w:rPr>
                <w:rFonts w:ascii="Times New Roman" w:hAnsi="Times New Roman" w:cs="Times New Roman"/>
                <w:lang w:val="ru-RU"/>
              </w:rPr>
              <w:t xml:space="preserve">Сифон для умывальника выпуск 64 мм 1050 </w:t>
            </w:r>
          </w:p>
        </w:tc>
        <w:tc>
          <w:tcPr>
            <w:tcW w:w="1701" w:type="dxa"/>
          </w:tcPr>
          <w:p w14:paraId="7310AB09" w14:textId="7CF08041" w:rsidR="00E930A1" w:rsidRPr="00B518F1" w:rsidRDefault="00E930A1" w:rsidP="00B518F1">
            <w:pPr>
              <w:rPr>
                <w:rFonts w:ascii="Times New Roman" w:hAnsi="Times New Roman" w:cs="Times New Roman"/>
                <w:lang w:val="ru-RU"/>
              </w:rPr>
            </w:pPr>
            <w:r>
              <w:rPr>
                <w:rFonts w:ascii="Times New Roman" w:hAnsi="Times New Roman" w:cs="Times New Roman"/>
                <w:lang w:val="ru-RU"/>
              </w:rPr>
              <w:t>305,00</w:t>
            </w:r>
          </w:p>
        </w:tc>
        <w:tc>
          <w:tcPr>
            <w:tcW w:w="1276" w:type="dxa"/>
          </w:tcPr>
          <w:p w14:paraId="617E7D57" w14:textId="5F875CE2" w:rsidR="00E930A1" w:rsidRPr="00CB3250" w:rsidRDefault="00E930A1" w:rsidP="00B518F1">
            <w:pPr>
              <w:rPr>
                <w:rFonts w:ascii="Times New Roman" w:hAnsi="Times New Roman" w:cs="Times New Roman"/>
              </w:rPr>
            </w:pPr>
            <w:r>
              <w:rPr>
                <w:rFonts w:ascii="Times New Roman" w:hAnsi="Times New Roman" w:cs="Times New Roman"/>
                <w:lang w:val="ru-RU"/>
              </w:rPr>
              <w:t>4</w:t>
            </w:r>
          </w:p>
        </w:tc>
        <w:tc>
          <w:tcPr>
            <w:tcW w:w="992" w:type="dxa"/>
          </w:tcPr>
          <w:p w14:paraId="4C9B6339" w14:textId="77777777" w:rsidR="00E930A1" w:rsidRPr="00CB3250" w:rsidRDefault="00E930A1" w:rsidP="00B518F1">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003A5BC6" w14:textId="30BF7D0E" w:rsidR="00E930A1" w:rsidRPr="00CB3250" w:rsidRDefault="00E930A1" w:rsidP="00B518F1">
            <w:pPr>
              <w:rPr>
                <w:rFonts w:ascii="Times New Roman" w:hAnsi="Times New Roman" w:cs="Times New Roman"/>
              </w:rPr>
            </w:pPr>
            <w:r>
              <w:rPr>
                <w:rFonts w:ascii="Times New Roman" w:hAnsi="Times New Roman" w:cs="Times New Roman"/>
                <w:lang w:val="ru-RU"/>
              </w:rPr>
              <w:t>1220,00</w:t>
            </w:r>
          </w:p>
        </w:tc>
      </w:tr>
      <w:tr w:rsidR="00E930A1" w:rsidRPr="00260066" w14:paraId="375E7E79" w14:textId="77777777" w:rsidTr="00E930A1">
        <w:trPr>
          <w:trHeight w:val="309"/>
        </w:trPr>
        <w:tc>
          <w:tcPr>
            <w:tcW w:w="465" w:type="dxa"/>
          </w:tcPr>
          <w:p w14:paraId="6D840777"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5A99D90A" w14:textId="0A7E3E96" w:rsidR="00E930A1" w:rsidRDefault="00E930A1" w:rsidP="0059639F">
            <w:pPr>
              <w:rPr>
                <w:rFonts w:ascii="Times New Roman" w:hAnsi="Times New Roman" w:cs="Times New Roman"/>
              </w:rPr>
            </w:pPr>
            <w:r w:rsidRPr="00E930A1">
              <w:rPr>
                <w:rFonts w:ascii="Times New Roman" w:hAnsi="Times New Roman" w:cs="Times New Roman"/>
              </w:rPr>
              <w:t>28.14.12.110</w:t>
            </w:r>
          </w:p>
        </w:tc>
        <w:tc>
          <w:tcPr>
            <w:tcW w:w="6804" w:type="dxa"/>
          </w:tcPr>
          <w:p w14:paraId="7D1F6453" w14:textId="01DEC78B" w:rsidR="00E930A1" w:rsidRPr="00150899" w:rsidRDefault="00E930A1" w:rsidP="0059639F">
            <w:pPr>
              <w:rPr>
                <w:rFonts w:ascii="Times New Roman" w:hAnsi="Times New Roman" w:cs="Times New Roman"/>
                <w:lang w:val="ru-RU"/>
              </w:rPr>
            </w:pPr>
            <w:r>
              <w:rPr>
                <w:rFonts w:ascii="Times New Roman" w:hAnsi="Times New Roman" w:cs="Times New Roman"/>
                <w:lang w:val="ru-RU"/>
              </w:rPr>
              <w:t>Подводка под елочку (смесителя) гибкая 50 см</w:t>
            </w:r>
          </w:p>
        </w:tc>
        <w:tc>
          <w:tcPr>
            <w:tcW w:w="1701" w:type="dxa"/>
          </w:tcPr>
          <w:p w14:paraId="3858CD59" w14:textId="793613A7" w:rsidR="00E930A1" w:rsidRPr="00B518F1" w:rsidRDefault="00E930A1" w:rsidP="007E3A0B">
            <w:pPr>
              <w:rPr>
                <w:rFonts w:ascii="Times New Roman" w:hAnsi="Times New Roman" w:cs="Times New Roman"/>
                <w:lang w:val="ru-RU"/>
              </w:rPr>
            </w:pPr>
            <w:r>
              <w:rPr>
                <w:rFonts w:ascii="Times New Roman" w:hAnsi="Times New Roman" w:cs="Times New Roman"/>
                <w:lang w:val="ru-RU"/>
              </w:rPr>
              <w:t>120,00</w:t>
            </w:r>
          </w:p>
        </w:tc>
        <w:tc>
          <w:tcPr>
            <w:tcW w:w="1276" w:type="dxa"/>
          </w:tcPr>
          <w:p w14:paraId="41CA9949" w14:textId="0354EEE0" w:rsidR="00E930A1" w:rsidRPr="000E174D" w:rsidRDefault="00E930A1" w:rsidP="00B518F1">
            <w:pPr>
              <w:rPr>
                <w:rFonts w:ascii="Times New Roman" w:hAnsi="Times New Roman" w:cs="Times New Roman"/>
                <w:lang w:val="ru-RU"/>
              </w:rPr>
            </w:pPr>
            <w:r>
              <w:rPr>
                <w:rFonts w:ascii="Times New Roman" w:hAnsi="Times New Roman" w:cs="Times New Roman"/>
                <w:lang w:val="ru-RU"/>
              </w:rPr>
              <w:t>6</w:t>
            </w:r>
          </w:p>
        </w:tc>
        <w:tc>
          <w:tcPr>
            <w:tcW w:w="992" w:type="dxa"/>
          </w:tcPr>
          <w:p w14:paraId="14676A14"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5E5D2B99" w14:textId="59F21B25" w:rsidR="00E930A1" w:rsidRPr="00B518F1" w:rsidRDefault="00E930A1" w:rsidP="007E3A0B">
            <w:pPr>
              <w:rPr>
                <w:rFonts w:ascii="Times New Roman" w:hAnsi="Times New Roman" w:cs="Times New Roman"/>
                <w:lang w:val="ru-RU"/>
              </w:rPr>
            </w:pPr>
            <w:r>
              <w:rPr>
                <w:rFonts w:ascii="Times New Roman" w:hAnsi="Times New Roman" w:cs="Times New Roman"/>
                <w:lang w:val="ru-RU"/>
              </w:rPr>
              <w:t>720,00</w:t>
            </w:r>
          </w:p>
        </w:tc>
      </w:tr>
      <w:tr w:rsidR="00E930A1" w:rsidRPr="00260066" w14:paraId="22DC7374" w14:textId="77777777" w:rsidTr="00E930A1">
        <w:trPr>
          <w:trHeight w:val="548"/>
        </w:trPr>
        <w:tc>
          <w:tcPr>
            <w:tcW w:w="465" w:type="dxa"/>
          </w:tcPr>
          <w:p w14:paraId="3F26C565"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326B9F87" w14:textId="60BFB403" w:rsidR="00E930A1" w:rsidRDefault="00E930A1" w:rsidP="009C6A6B">
            <w:pPr>
              <w:rPr>
                <w:rFonts w:ascii="Times New Roman" w:hAnsi="Times New Roman" w:cs="Times New Roman"/>
              </w:rPr>
            </w:pPr>
            <w:r w:rsidRPr="00E930A1">
              <w:rPr>
                <w:rFonts w:ascii="Times New Roman" w:hAnsi="Times New Roman" w:cs="Times New Roman"/>
              </w:rPr>
              <w:t>22.19.73.112</w:t>
            </w:r>
          </w:p>
        </w:tc>
        <w:tc>
          <w:tcPr>
            <w:tcW w:w="6804" w:type="dxa"/>
          </w:tcPr>
          <w:p w14:paraId="48BE2CCC" w14:textId="5B2841A8" w:rsidR="00E930A1" w:rsidRPr="009C6A6B" w:rsidRDefault="00E930A1" w:rsidP="009C6A6B">
            <w:pPr>
              <w:rPr>
                <w:rFonts w:ascii="Times New Roman" w:hAnsi="Times New Roman" w:cs="Times New Roman"/>
                <w:lang w:val="ru-RU"/>
              </w:rPr>
            </w:pPr>
            <w:r>
              <w:rPr>
                <w:rFonts w:ascii="Times New Roman" w:hAnsi="Times New Roman" w:cs="Times New Roman"/>
                <w:lang w:val="ru-RU"/>
              </w:rPr>
              <w:t>Манжета для унитаза прямая</w:t>
            </w:r>
          </w:p>
        </w:tc>
        <w:tc>
          <w:tcPr>
            <w:tcW w:w="1701" w:type="dxa"/>
          </w:tcPr>
          <w:p w14:paraId="42C96E51" w14:textId="6133379F" w:rsidR="00E930A1" w:rsidRPr="00B518F1" w:rsidRDefault="00E930A1" w:rsidP="007E3A0B">
            <w:pPr>
              <w:rPr>
                <w:rFonts w:ascii="Times New Roman" w:hAnsi="Times New Roman" w:cs="Times New Roman"/>
                <w:lang w:val="ru-RU"/>
              </w:rPr>
            </w:pPr>
            <w:r>
              <w:rPr>
                <w:rFonts w:ascii="Times New Roman" w:hAnsi="Times New Roman" w:cs="Times New Roman"/>
                <w:lang w:val="ru-RU"/>
              </w:rPr>
              <w:t>295,00</w:t>
            </w:r>
          </w:p>
        </w:tc>
        <w:tc>
          <w:tcPr>
            <w:tcW w:w="1276" w:type="dxa"/>
          </w:tcPr>
          <w:p w14:paraId="4499FBF5" w14:textId="20E2C676" w:rsidR="00E930A1" w:rsidRPr="00CB3250" w:rsidRDefault="00E930A1" w:rsidP="000E174D">
            <w:pPr>
              <w:rPr>
                <w:rFonts w:ascii="Times New Roman" w:hAnsi="Times New Roman" w:cs="Times New Roman"/>
              </w:rPr>
            </w:pPr>
            <w:r>
              <w:rPr>
                <w:rFonts w:ascii="Times New Roman" w:hAnsi="Times New Roman" w:cs="Times New Roman"/>
                <w:lang w:val="ru-RU"/>
              </w:rPr>
              <w:t>3</w:t>
            </w:r>
          </w:p>
        </w:tc>
        <w:tc>
          <w:tcPr>
            <w:tcW w:w="992" w:type="dxa"/>
          </w:tcPr>
          <w:p w14:paraId="6263BA5F"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26F1BC95" w14:textId="5FBAC726" w:rsidR="00E930A1" w:rsidRPr="00B518F1" w:rsidRDefault="00E930A1" w:rsidP="007E3A0B">
            <w:pPr>
              <w:rPr>
                <w:rFonts w:ascii="Times New Roman" w:hAnsi="Times New Roman" w:cs="Times New Roman"/>
                <w:lang w:val="ru-RU"/>
              </w:rPr>
            </w:pPr>
            <w:r>
              <w:rPr>
                <w:rFonts w:ascii="Times New Roman" w:hAnsi="Times New Roman" w:cs="Times New Roman"/>
                <w:lang w:val="ru-RU"/>
              </w:rPr>
              <w:t>885,00</w:t>
            </w:r>
          </w:p>
        </w:tc>
      </w:tr>
      <w:tr w:rsidR="00E930A1" w:rsidRPr="00260066" w14:paraId="7E97A12D" w14:textId="77777777" w:rsidTr="00E930A1">
        <w:trPr>
          <w:trHeight w:val="301"/>
        </w:trPr>
        <w:tc>
          <w:tcPr>
            <w:tcW w:w="465" w:type="dxa"/>
          </w:tcPr>
          <w:p w14:paraId="7E45DC03"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06C0DC4F" w14:textId="27075E69" w:rsidR="00E930A1" w:rsidRDefault="00E930A1" w:rsidP="009C6A6B">
            <w:pPr>
              <w:rPr>
                <w:rFonts w:ascii="Times New Roman" w:hAnsi="Times New Roman" w:cs="Times New Roman"/>
              </w:rPr>
            </w:pPr>
            <w:r w:rsidRPr="00E930A1">
              <w:rPr>
                <w:rFonts w:ascii="Times New Roman" w:hAnsi="Times New Roman" w:cs="Times New Roman"/>
              </w:rPr>
              <w:t>28.14.12.110-00000002</w:t>
            </w:r>
          </w:p>
        </w:tc>
        <w:tc>
          <w:tcPr>
            <w:tcW w:w="6804" w:type="dxa"/>
          </w:tcPr>
          <w:p w14:paraId="59166C1B" w14:textId="65D3BB2F" w:rsidR="00E930A1" w:rsidRPr="009C6A6B" w:rsidRDefault="00E930A1" w:rsidP="009C6A6B">
            <w:pPr>
              <w:rPr>
                <w:rFonts w:ascii="Times New Roman" w:hAnsi="Times New Roman" w:cs="Times New Roman"/>
                <w:lang w:val="ru-RU"/>
              </w:rPr>
            </w:pPr>
            <w:r>
              <w:rPr>
                <w:rFonts w:ascii="Times New Roman" w:hAnsi="Times New Roman" w:cs="Times New Roman"/>
                <w:lang w:val="ru-RU"/>
              </w:rPr>
              <w:t>Арматура для бачка кнопка нижняя подводка (</w:t>
            </w:r>
            <w:r w:rsidRPr="00394A92">
              <w:rPr>
                <w:rFonts w:ascii="Times New Roman" w:hAnsi="Times New Roman" w:cs="Times New Roman"/>
                <w:lang w:val="ru-RU"/>
              </w:rPr>
              <w:t>Клапан сливной</w:t>
            </w:r>
            <w:r>
              <w:rPr>
                <w:rFonts w:ascii="Times New Roman" w:hAnsi="Times New Roman" w:cs="Times New Roman"/>
                <w:lang w:val="ru-RU"/>
              </w:rPr>
              <w:t>)</w:t>
            </w:r>
          </w:p>
        </w:tc>
        <w:tc>
          <w:tcPr>
            <w:tcW w:w="1701" w:type="dxa"/>
          </w:tcPr>
          <w:p w14:paraId="4C3E1BF4" w14:textId="166865EB" w:rsidR="00E930A1" w:rsidRPr="00B518F1" w:rsidRDefault="00E930A1" w:rsidP="007E3A0B">
            <w:pPr>
              <w:rPr>
                <w:rFonts w:ascii="Times New Roman" w:hAnsi="Times New Roman" w:cs="Times New Roman"/>
                <w:lang w:val="ru-RU"/>
              </w:rPr>
            </w:pPr>
            <w:r>
              <w:rPr>
                <w:rFonts w:ascii="Times New Roman" w:hAnsi="Times New Roman" w:cs="Times New Roman"/>
                <w:lang w:val="ru-RU"/>
              </w:rPr>
              <w:t>685,00</w:t>
            </w:r>
          </w:p>
        </w:tc>
        <w:tc>
          <w:tcPr>
            <w:tcW w:w="1276" w:type="dxa"/>
          </w:tcPr>
          <w:p w14:paraId="05C338CF" w14:textId="73F30336" w:rsidR="00E930A1" w:rsidRPr="00B518F1" w:rsidRDefault="00E930A1" w:rsidP="007E3A0B">
            <w:pPr>
              <w:rPr>
                <w:rFonts w:ascii="Times New Roman" w:hAnsi="Times New Roman" w:cs="Times New Roman"/>
                <w:lang w:val="ru-RU"/>
              </w:rPr>
            </w:pPr>
            <w:r>
              <w:rPr>
                <w:rFonts w:ascii="Times New Roman" w:hAnsi="Times New Roman" w:cs="Times New Roman"/>
                <w:lang w:val="ru-RU"/>
              </w:rPr>
              <w:t>1</w:t>
            </w:r>
          </w:p>
        </w:tc>
        <w:tc>
          <w:tcPr>
            <w:tcW w:w="992" w:type="dxa"/>
          </w:tcPr>
          <w:p w14:paraId="2D671685"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66D7C46E" w14:textId="2D6C10D8" w:rsidR="00E930A1" w:rsidRPr="00B518F1" w:rsidRDefault="00E930A1" w:rsidP="007E3A0B">
            <w:pPr>
              <w:rPr>
                <w:rFonts w:ascii="Times New Roman" w:hAnsi="Times New Roman" w:cs="Times New Roman"/>
                <w:lang w:val="ru-RU"/>
              </w:rPr>
            </w:pPr>
            <w:r>
              <w:rPr>
                <w:rFonts w:ascii="Times New Roman" w:hAnsi="Times New Roman" w:cs="Times New Roman"/>
                <w:lang w:val="ru-RU"/>
              </w:rPr>
              <w:t>685,00</w:t>
            </w:r>
          </w:p>
        </w:tc>
      </w:tr>
      <w:tr w:rsidR="00E930A1" w:rsidRPr="00260066" w14:paraId="474C040B" w14:textId="77777777" w:rsidTr="00E930A1">
        <w:trPr>
          <w:trHeight w:val="371"/>
        </w:trPr>
        <w:tc>
          <w:tcPr>
            <w:tcW w:w="465" w:type="dxa"/>
          </w:tcPr>
          <w:p w14:paraId="1A0F26CC"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6C13055A" w14:textId="781D4A18" w:rsidR="00E930A1" w:rsidRDefault="00E930A1" w:rsidP="009C6A6B">
            <w:pPr>
              <w:rPr>
                <w:rFonts w:ascii="Times New Roman" w:hAnsi="Times New Roman" w:cs="Times New Roman"/>
              </w:rPr>
            </w:pPr>
            <w:r w:rsidRPr="00E930A1">
              <w:rPr>
                <w:rFonts w:ascii="Times New Roman" w:hAnsi="Times New Roman" w:cs="Times New Roman"/>
              </w:rPr>
              <w:t>28.14.12.110-00000019</w:t>
            </w:r>
          </w:p>
        </w:tc>
        <w:tc>
          <w:tcPr>
            <w:tcW w:w="6804" w:type="dxa"/>
          </w:tcPr>
          <w:p w14:paraId="525025DE" w14:textId="2FD07B32" w:rsidR="00E930A1" w:rsidRPr="00BC4A4B" w:rsidRDefault="00E930A1" w:rsidP="009C6A6B">
            <w:pPr>
              <w:rPr>
                <w:rFonts w:ascii="Times New Roman" w:hAnsi="Times New Roman" w:cs="Times New Roman"/>
                <w:lang w:val="ru-RU"/>
              </w:rPr>
            </w:pPr>
            <w:r>
              <w:rPr>
                <w:rFonts w:ascii="Times New Roman" w:hAnsi="Times New Roman" w:cs="Times New Roman"/>
                <w:lang w:val="ru-RU"/>
              </w:rPr>
              <w:t>Смеситель умывальника без подводки</w:t>
            </w:r>
          </w:p>
        </w:tc>
        <w:tc>
          <w:tcPr>
            <w:tcW w:w="1701" w:type="dxa"/>
          </w:tcPr>
          <w:p w14:paraId="67C9939B" w14:textId="1DE804DC" w:rsidR="00E930A1" w:rsidRPr="00B518F1" w:rsidRDefault="00E930A1" w:rsidP="007E3A0B">
            <w:pPr>
              <w:rPr>
                <w:rFonts w:ascii="Times New Roman" w:hAnsi="Times New Roman" w:cs="Times New Roman"/>
                <w:lang w:val="ru-RU"/>
              </w:rPr>
            </w:pPr>
            <w:r>
              <w:rPr>
                <w:rFonts w:ascii="Times New Roman" w:hAnsi="Times New Roman" w:cs="Times New Roman"/>
                <w:lang w:val="ru-RU"/>
              </w:rPr>
              <w:t>3500,00</w:t>
            </w:r>
          </w:p>
        </w:tc>
        <w:tc>
          <w:tcPr>
            <w:tcW w:w="1276" w:type="dxa"/>
          </w:tcPr>
          <w:p w14:paraId="3B3098F8" w14:textId="3FF4061D" w:rsidR="00E930A1" w:rsidRPr="00CB3250" w:rsidRDefault="00E930A1" w:rsidP="007E3A0B">
            <w:pPr>
              <w:rPr>
                <w:rFonts w:ascii="Times New Roman" w:hAnsi="Times New Roman" w:cs="Times New Roman"/>
              </w:rPr>
            </w:pPr>
            <w:r>
              <w:rPr>
                <w:rFonts w:ascii="Times New Roman" w:hAnsi="Times New Roman" w:cs="Times New Roman"/>
                <w:lang w:val="ru-RU"/>
              </w:rPr>
              <w:t>1</w:t>
            </w:r>
          </w:p>
        </w:tc>
        <w:tc>
          <w:tcPr>
            <w:tcW w:w="992" w:type="dxa"/>
          </w:tcPr>
          <w:p w14:paraId="52693F01"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2AA2EC32" w14:textId="0EFDA19E" w:rsidR="00E930A1" w:rsidRPr="00B518F1" w:rsidRDefault="00E930A1" w:rsidP="007E3A0B">
            <w:pPr>
              <w:rPr>
                <w:rFonts w:ascii="Times New Roman" w:hAnsi="Times New Roman" w:cs="Times New Roman"/>
                <w:lang w:val="ru-RU"/>
              </w:rPr>
            </w:pPr>
            <w:r>
              <w:rPr>
                <w:rFonts w:ascii="Times New Roman" w:hAnsi="Times New Roman" w:cs="Times New Roman"/>
                <w:lang w:val="ru-RU"/>
              </w:rPr>
              <w:t>3500,00</w:t>
            </w:r>
          </w:p>
        </w:tc>
      </w:tr>
      <w:tr w:rsidR="00E930A1" w:rsidRPr="00260066" w14:paraId="3F5C13A6" w14:textId="77777777" w:rsidTr="00E930A1">
        <w:trPr>
          <w:trHeight w:val="364"/>
        </w:trPr>
        <w:tc>
          <w:tcPr>
            <w:tcW w:w="465" w:type="dxa"/>
          </w:tcPr>
          <w:p w14:paraId="4A43F795"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01A2B012" w14:textId="05FA44E8" w:rsidR="00E930A1" w:rsidRDefault="00E930A1" w:rsidP="009C6A6B">
            <w:pPr>
              <w:rPr>
                <w:rFonts w:ascii="Times New Roman" w:hAnsi="Times New Roman" w:cs="Times New Roman"/>
              </w:rPr>
            </w:pPr>
            <w:r w:rsidRPr="00E930A1">
              <w:rPr>
                <w:rFonts w:ascii="Times New Roman" w:hAnsi="Times New Roman" w:cs="Times New Roman"/>
              </w:rPr>
              <w:t>28.14.12.110-00000002</w:t>
            </w:r>
          </w:p>
        </w:tc>
        <w:tc>
          <w:tcPr>
            <w:tcW w:w="6804" w:type="dxa"/>
          </w:tcPr>
          <w:p w14:paraId="2C7DE3F3" w14:textId="6C5331F3" w:rsidR="00E930A1" w:rsidRPr="00150899" w:rsidRDefault="00E930A1" w:rsidP="009C6A6B">
            <w:pPr>
              <w:rPr>
                <w:rFonts w:ascii="Times New Roman" w:hAnsi="Times New Roman" w:cs="Times New Roman"/>
                <w:lang w:val="ru-RU"/>
              </w:rPr>
            </w:pPr>
            <w:r>
              <w:rPr>
                <w:rFonts w:ascii="Times New Roman" w:hAnsi="Times New Roman" w:cs="Times New Roman"/>
                <w:lang w:val="ru-RU"/>
              </w:rPr>
              <w:t xml:space="preserve">Клапан нижний 1/2" пластик </w:t>
            </w:r>
            <w:r>
              <w:rPr>
                <w:rFonts w:ascii="Times New Roman" w:hAnsi="Times New Roman" w:cs="Times New Roman"/>
                <w:lang w:val="ru-RU"/>
              </w:rPr>
              <w:t>(</w:t>
            </w:r>
            <w:r w:rsidRPr="00394A92">
              <w:rPr>
                <w:rFonts w:ascii="Times New Roman" w:hAnsi="Times New Roman" w:cs="Times New Roman"/>
                <w:lang w:val="ru-RU"/>
              </w:rPr>
              <w:t>Клапан сливной</w:t>
            </w:r>
            <w:r>
              <w:rPr>
                <w:rFonts w:ascii="Times New Roman" w:hAnsi="Times New Roman" w:cs="Times New Roman"/>
                <w:lang w:val="ru-RU"/>
              </w:rPr>
              <w:t>)</w:t>
            </w:r>
          </w:p>
        </w:tc>
        <w:tc>
          <w:tcPr>
            <w:tcW w:w="1701" w:type="dxa"/>
          </w:tcPr>
          <w:p w14:paraId="749EAC6D" w14:textId="06CC5FDB" w:rsidR="00E930A1" w:rsidRPr="00B518F1" w:rsidRDefault="00E930A1" w:rsidP="007E3A0B">
            <w:pPr>
              <w:rPr>
                <w:rFonts w:ascii="Times New Roman" w:hAnsi="Times New Roman" w:cs="Times New Roman"/>
                <w:lang w:val="ru-RU"/>
              </w:rPr>
            </w:pPr>
            <w:r>
              <w:rPr>
                <w:rFonts w:ascii="Times New Roman" w:hAnsi="Times New Roman" w:cs="Times New Roman"/>
                <w:lang w:val="ru-RU"/>
              </w:rPr>
              <w:t>240,00</w:t>
            </w:r>
          </w:p>
        </w:tc>
        <w:tc>
          <w:tcPr>
            <w:tcW w:w="1276" w:type="dxa"/>
          </w:tcPr>
          <w:p w14:paraId="0649D8EC" w14:textId="54F2C9E2" w:rsidR="00E930A1" w:rsidRPr="00CB3250" w:rsidRDefault="00E930A1" w:rsidP="007E3A0B">
            <w:pPr>
              <w:rPr>
                <w:rFonts w:ascii="Times New Roman" w:hAnsi="Times New Roman" w:cs="Times New Roman"/>
              </w:rPr>
            </w:pPr>
            <w:r>
              <w:rPr>
                <w:rFonts w:ascii="Times New Roman" w:hAnsi="Times New Roman" w:cs="Times New Roman"/>
                <w:lang w:val="ru-RU"/>
              </w:rPr>
              <w:t>3</w:t>
            </w:r>
          </w:p>
        </w:tc>
        <w:tc>
          <w:tcPr>
            <w:tcW w:w="992" w:type="dxa"/>
          </w:tcPr>
          <w:p w14:paraId="5A138B02"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3AC8AB30" w14:textId="7919199B" w:rsidR="00E930A1" w:rsidRPr="00B518F1" w:rsidRDefault="00E930A1" w:rsidP="007E3A0B">
            <w:pPr>
              <w:rPr>
                <w:rFonts w:ascii="Times New Roman" w:hAnsi="Times New Roman" w:cs="Times New Roman"/>
                <w:lang w:val="ru-RU"/>
              </w:rPr>
            </w:pPr>
            <w:r>
              <w:rPr>
                <w:rFonts w:ascii="Times New Roman" w:hAnsi="Times New Roman" w:cs="Times New Roman"/>
                <w:lang w:val="ru-RU"/>
              </w:rPr>
              <w:t>720,00</w:t>
            </w:r>
          </w:p>
        </w:tc>
      </w:tr>
      <w:tr w:rsidR="00E930A1" w:rsidRPr="00260066" w14:paraId="7A262FDB" w14:textId="77777777" w:rsidTr="00E930A1">
        <w:trPr>
          <w:trHeight w:val="308"/>
        </w:trPr>
        <w:tc>
          <w:tcPr>
            <w:tcW w:w="465" w:type="dxa"/>
          </w:tcPr>
          <w:p w14:paraId="4A6A9E85" w14:textId="77777777" w:rsidR="00E930A1" w:rsidRPr="00CB3250" w:rsidRDefault="00E930A1" w:rsidP="00150899">
            <w:pPr>
              <w:pStyle w:val="af"/>
              <w:numPr>
                <w:ilvl w:val="0"/>
                <w:numId w:val="6"/>
              </w:numPr>
              <w:rPr>
                <w:rFonts w:ascii="Times New Roman" w:hAnsi="Times New Roman" w:cs="Times New Roman"/>
              </w:rPr>
            </w:pPr>
          </w:p>
        </w:tc>
        <w:tc>
          <w:tcPr>
            <w:tcW w:w="2654" w:type="dxa"/>
          </w:tcPr>
          <w:p w14:paraId="6A7BEB65" w14:textId="6D321E1E" w:rsidR="00E930A1" w:rsidRDefault="00E930A1" w:rsidP="0019628D">
            <w:pPr>
              <w:rPr>
                <w:rFonts w:ascii="Times New Roman" w:hAnsi="Times New Roman" w:cs="Times New Roman"/>
              </w:rPr>
            </w:pPr>
            <w:r w:rsidRPr="00E930A1">
              <w:rPr>
                <w:rFonts w:ascii="Times New Roman" w:hAnsi="Times New Roman" w:cs="Times New Roman"/>
              </w:rPr>
              <w:t>28.14.12.110-00000002</w:t>
            </w:r>
          </w:p>
        </w:tc>
        <w:tc>
          <w:tcPr>
            <w:tcW w:w="6804" w:type="dxa"/>
          </w:tcPr>
          <w:p w14:paraId="77503EA3" w14:textId="48CBF8EC" w:rsidR="00E930A1" w:rsidRPr="00150899" w:rsidRDefault="00E930A1" w:rsidP="0019628D">
            <w:pPr>
              <w:rPr>
                <w:rFonts w:ascii="Times New Roman" w:hAnsi="Times New Roman" w:cs="Times New Roman"/>
                <w:lang w:val="ru-RU"/>
              </w:rPr>
            </w:pPr>
            <w:r>
              <w:rPr>
                <w:rFonts w:ascii="Times New Roman" w:hAnsi="Times New Roman" w:cs="Times New Roman"/>
                <w:lang w:val="ru-RU"/>
              </w:rPr>
              <w:t xml:space="preserve">Арматура для бачка кнопка боковая подводка </w:t>
            </w:r>
            <w:r>
              <w:rPr>
                <w:rFonts w:ascii="Times New Roman" w:hAnsi="Times New Roman" w:cs="Times New Roman"/>
                <w:lang w:val="ru-RU"/>
              </w:rPr>
              <w:t>(</w:t>
            </w:r>
            <w:r w:rsidRPr="00394A92">
              <w:rPr>
                <w:rFonts w:ascii="Times New Roman" w:hAnsi="Times New Roman" w:cs="Times New Roman"/>
                <w:lang w:val="ru-RU"/>
              </w:rPr>
              <w:t>Клапан сливной</w:t>
            </w:r>
            <w:r>
              <w:rPr>
                <w:rFonts w:ascii="Times New Roman" w:hAnsi="Times New Roman" w:cs="Times New Roman"/>
                <w:lang w:val="ru-RU"/>
              </w:rPr>
              <w:t>)</w:t>
            </w:r>
          </w:p>
        </w:tc>
        <w:tc>
          <w:tcPr>
            <w:tcW w:w="1701" w:type="dxa"/>
          </w:tcPr>
          <w:p w14:paraId="5C7FE9C0" w14:textId="56EEE76E" w:rsidR="00E930A1" w:rsidRPr="00B518F1" w:rsidRDefault="00E930A1" w:rsidP="007E3A0B">
            <w:pPr>
              <w:rPr>
                <w:rFonts w:ascii="Times New Roman" w:hAnsi="Times New Roman" w:cs="Times New Roman"/>
                <w:lang w:val="ru-RU"/>
              </w:rPr>
            </w:pPr>
            <w:r>
              <w:rPr>
                <w:rFonts w:ascii="Times New Roman" w:hAnsi="Times New Roman" w:cs="Times New Roman"/>
                <w:lang w:val="ru-RU"/>
              </w:rPr>
              <w:t>660,00</w:t>
            </w:r>
          </w:p>
        </w:tc>
        <w:tc>
          <w:tcPr>
            <w:tcW w:w="1276" w:type="dxa"/>
          </w:tcPr>
          <w:p w14:paraId="32375261" w14:textId="56716C05" w:rsidR="00E930A1" w:rsidRPr="00B518F1" w:rsidRDefault="00E930A1" w:rsidP="007E3A0B">
            <w:pPr>
              <w:rPr>
                <w:rFonts w:ascii="Times New Roman" w:hAnsi="Times New Roman" w:cs="Times New Roman"/>
                <w:lang w:val="ru-RU"/>
              </w:rPr>
            </w:pPr>
            <w:r>
              <w:rPr>
                <w:rFonts w:ascii="Times New Roman" w:hAnsi="Times New Roman" w:cs="Times New Roman"/>
                <w:lang w:val="ru-RU"/>
              </w:rPr>
              <w:t>3</w:t>
            </w:r>
          </w:p>
        </w:tc>
        <w:tc>
          <w:tcPr>
            <w:tcW w:w="992" w:type="dxa"/>
          </w:tcPr>
          <w:p w14:paraId="0F600EBC" w14:textId="77777777" w:rsidR="00E930A1" w:rsidRPr="00CB3250" w:rsidRDefault="00E930A1" w:rsidP="007E3A0B">
            <w:pPr>
              <w:rPr>
                <w:rFonts w:ascii="Times New Roman" w:hAnsi="Times New Roman" w:cs="Times New Roman"/>
              </w:rPr>
            </w:pPr>
            <w:proofErr w:type="spellStart"/>
            <w:r w:rsidRPr="00CB3250">
              <w:rPr>
                <w:rFonts w:ascii="Times New Roman" w:hAnsi="Times New Roman" w:cs="Times New Roman"/>
              </w:rPr>
              <w:t>шт</w:t>
            </w:r>
            <w:proofErr w:type="spellEnd"/>
          </w:p>
        </w:tc>
        <w:tc>
          <w:tcPr>
            <w:tcW w:w="1304" w:type="dxa"/>
          </w:tcPr>
          <w:p w14:paraId="7321FE50" w14:textId="4EF5F7ED" w:rsidR="00E930A1" w:rsidRPr="00B518F1" w:rsidRDefault="00E930A1" w:rsidP="007E3A0B">
            <w:pPr>
              <w:rPr>
                <w:rFonts w:ascii="Times New Roman" w:hAnsi="Times New Roman" w:cs="Times New Roman"/>
                <w:lang w:val="ru-RU"/>
              </w:rPr>
            </w:pPr>
            <w:r>
              <w:rPr>
                <w:rFonts w:ascii="Times New Roman" w:hAnsi="Times New Roman" w:cs="Times New Roman"/>
                <w:lang w:val="ru-RU"/>
              </w:rPr>
              <w:t>1980,00</w:t>
            </w:r>
          </w:p>
        </w:tc>
      </w:tr>
    </w:tbl>
    <w:p w14:paraId="6EEBAAA1" w14:textId="7A334FF2" w:rsidR="005C30F4" w:rsidRDefault="005C30F4" w:rsidP="003226DA">
      <w:pPr>
        <w:spacing w:after="0"/>
        <w:jc w:val="both"/>
        <w:rPr>
          <w:rFonts w:ascii="Times New Roman" w:eastAsia="Times New Roman" w:hAnsi="Times New Roman" w:cs="Times New Roman"/>
        </w:rPr>
      </w:pPr>
    </w:p>
    <w:tbl>
      <w:tblPr>
        <w:tblW w:w="9854" w:type="dxa"/>
        <w:tblInd w:w="-93" w:type="dxa"/>
        <w:tblLayout w:type="fixed"/>
        <w:tblCellMar>
          <w:left w:w="15" w:type="dxa"/>
          <w:right w:w="0" w:type="dxa"/>
        </w:tblCellMar>
        <w:tblLook w:val="04A0" w:firstRow="1" w:lastRow="0" w:firstColumn="1" w:lastColumn="0" w:noHBand="0" w:noVBand="1"/>
      </w:tblPr>
      <w:tblGrid>
        <w:gridCol w:w="36"/>
        <w:gridCol w:w="164"/>
        <w:gridCol w:w="112"/>
        <w:gridCol w:w="308"/>
        <w:gridCol w:w="271"/>
        <w:gridCol w:w="231"/>
        <w:gridCol w:w="201"/>
        <w:gridCol w:w="856"/>
        <w:gridCol w:w="808"/>
        <w:gridCol w:w="771"/>
        <w:gridCol w:w="732"/>
        <w:gridCol w:w="707"/>
        <w:gridCol w:w="446"/>
        <w:gridCol w:w="277"/>
        <w:gridCol w:w="663"/>
        <w:gridCol w:w="644"/>
        <w:gridCol w:w="225"/>
        <w:gridCol w:w="175"/>
        <w:gridCol w:w="146"/>
        <w:gridCol w:w="216"/>
        <w:gridCol w:w="136"/>
        <w:gridCol w:w="227"/>
        <w:gridCol w:w="162"/>
        <w:gridCol w:w="145"/>
        <w:gridCol w:w="133"/>
        <w:gridCol w:w="275"/>
        <w:gridCol w:w="227"/>
        <w:gridCol w:w="191"/>
        <w:gridCol w:w="173"/>
        <w:gridCol w:w="161"/>
        <w:gridCol w:w="35"/>
      </w:tblGrid>
      <w:tr w:rsidR="005C30F4" w14:paraId="37BBD46C" w14:textId="77777777" w:rsidTr="00DB2B53">
        <w:tc>
          <w:tcPr>
            <w:tcW w:w="36" w:type="dxa"/>
          </w:tcPr>
          <w:p w14:paraId="61FDC637" w14:textId="77777777" w:rsidR="005C30F4" w:rsidRDefault="005C30F4">
            <w:pPr>
              <w:widowControl w:val="0"/>
              <w:spacing w:after="0"/>
              <w:rPr>
                <w:rFonts w:ascii="Times New Roman" w:eastAsia="Times New Roman" w:hAnsi="Times New Roman" w:cs="Times New Roman"/>
              </w:rPr>
            </w:pPr>
          </w:p>
        </w:tc>
        <w:tc>
          <w:tcPr>
            <w:tcW w:w="164" w:type="dxa"/>
            <w:vAlign w:val="center"/>
          </w:tcPr>
          <w:p w14:paraId="5FAA2331" w14:textId="77777777" w:rsidR="005C30F4" w:rsidRDefault="005C30F4">
            <w:pPr>
              <w:widowControl w:val="0"/>
              <w:spacing w:after="0"/>
              <w:rPr>
                <w:rFonts w:ascii="Times New Roman" w:eastAsia="Times New Roman" w:hAnsi="Times New Roman" w:cs="Times New Roman"/>
              </w:rPr>
            </w:pPr>
          </w:p>
        </w:tc>
        <w:tc>
          <w:tcPr>
            <w:tcW w:w="112" w:type="dxa"/>
            <w:vAlign w:val="center"/>
          </w:tcPr>
          <w:p w14:paraId="1D14E845" w14:textId="77777777" w:rsidR="005C30F4" w:rsidRDefault="005C30F4">
            <w:pPr>
              <w:widowControl w:val="0"/>
              <w:spacing w:after="0"/>
              <w:rPr>
                <w:rFonts w:ascii="Times New Roman" w:eastAsia="Times New Roman" w:hAnsi="Times New Roman" w:cs="Times New Roman"/>
              </w:rPr>
            </w:pPr>
          </w:p>
        </w:tc>
        <w:tc>
          <w:tcPr>
            <w:tcW w:w="308" w:type="dxa"/>
            <w:vAlign w:val="center"/>
          </w:tcPr>
          <w:p w14:paraId="461F4DE6" w14:textId="77777777" w:rsidR="005C30F4" w:rsidRDefault="005C30F4">
            <w:pPr>
              <w:widowControl w:val="0"/>
              <w:spacing w:after="0"/>
              <w:rPr>
                <w:rFonts w:ascii="Times New Roman" w:eastAsia="Times New Roman" w:hAnsi="Times New Roman" w:cs="Times New Roman"/>
              </w:rPr>
            </w:pPr>
          </w:p>
        </w:tc>
        <w:tc>
          <w:tcPr>
            <w:tcW w:w="271" w:type="dxa"/>
            <w:vAlign w:val="center"/>
          </w:tcPr>
          <w:p w14:paraId="39FC3830" w14:textId="77777777" w:rsidR="005C30F4" w:rsidRDefault="005C30F4">
            <w:pPr>
              <w:widowControl w:val="0"/>
              <w:spacing w:after="0"/>
              <w:rPr>
                <w:rFonts w:ascii="Times New Roman" w:eastAsia="Times New Roman" w:hAnsi="Times New Roman" w:cs="Times New Roman"/>
              </w:rPr>
            </w:pPr>
          </w:p>
        </w:tc>
        <w:tc>
          <w:tcPr>
            <w:tcW w:w="231" w:type="dxa"/>
            <w:vAlign w:val="center"/>
          </w:tcPr>
          <w:p w14:paraId="1C0455CB" w14:textId="77777777" w:rsidR="005C30F4" w:rsidRDefault="005C30F4">
            <w:pPr>
              <w:widowControl w:val="0"/>
              <w:spacing w:after="0"/>
              <w:rPr>
                <w:rFonts w:ascii="Times New Roman" w:eastAsia="Times New Roman" w:hAnsi="Times New Roman" w:cs="Times New Roman"/>
              </w:rPr>
            </w:pPr>
          </w:p>
        </w:tc>
        <w:tc>
          <w:tcPr>
            <w:tcW w:w="201" w:type="dxa"/>
            <w:vAlign w:val="center"/>
          </w:tcPr>
          <w:p w14:paraId="6D5C03BE" w14:textId="77777777" w:rsidR="005C30F4" w:rsidRDefault="005C30F4">
            <w:pPr>
              <w:widowControl w:val="0"/>
              <w:spacing w:after="0"/>
              <w:rPr>
                <w:rFonts w:ascii="Times New Roman" w:eastAsia="Times New Roman" w:hAnsi="Times New Roman" w:cs="Times New Roman"/>
              </w:rPr>
            </w:pPr>
          </w:p>
        </w:tc>
        <w:tc>
          <w:tcPr>
            <w:tcW w:w="856" w:type="dxa"/>
            <w:vAlign w:val="center"/>
          </w:tcPr>
          <w:p w14:paraId="7E08764C" w14:textId="77777777" w:rsidR="005C30F4" w:rsidRDefault="005C30F4">
            <w:pPr>
              <w:widowControl w:val="0"/>
              <w:spacing w:after="0"/>
              <w:rPr>
                <w:rFonts w:ascii="Times New Roman" w:eastAsia="Times New Roman" w:hAnsi="Times New Roman" w:cs="Times New Roman"/>
              </w:rPr>
            </w:pPr>
          </w:p>
        </w:tc>
        <w:tc>
          <w:tcPr>
            <w:tcW w:w="808" w:type="dxa"/>
            <w:vAlign w:val="center"/>
          </w:tcPr>
          <w:p w14:paraId="25AF3F91" w14:textId="77777777" w:rsidR="005C30F4" w:rsidRDefault="005C30F4">
            <w:pPr>
              <w:widowControl w:val="0"/>
              <w:spacing w:after="0"/>
              <w:rPr>
                <w:rFonts w:ascii="Times New Roman" w:eastAsia="Times New Roman" w:hAnsi="Times New Roman" w:cs="Times New Roman"/>
              </w:rPr>
            </w:pPr>
          </w:p>
        </w:tc>
        <w:tc>
          <w:tcPr>
            <w:tcW w:w="771" w:type="dxa"/>
            <w:vAlign w:val="center"/>
          </w:tcPr>
          <w:p w14:paraId="4F265E30" w14:textId="77777777" w:rsidR="005C30F4" w:rsidRDefault="005C30F4">
            <w:pPr>
              <w:widowControl w:val="0"/>
              <w:spacing w:after="0"/>
              <w:rPr>
                <w:rFonts w:ascii="Times New Roman" w:eastAsia="Times New Roman" w:hAnsi="Times New Roman" w:cs="Times New Roman"/>
              </w:rPr>
            </w:pPr>
          </w:p>
        </w:tc>
        <w:tc>
          <w:tcPr>
            <w:tcW w:w="732" w:type="dxa"/>
            <w:vAlign w:val="center"/>
          </w:tcPr>
          <w:p w14:paraId="0DF84057" w14:textId="77777777" w:rsidR="005C30F4" w:rsidRDefault="005C30F4">
            <w:pPr>
              <w:widowControl w:val="0"/>
              <w:spacing w:after="0"/>
              <w:rPr>
                <w:rFonts w:ascii="Times New Roman" w:eastAsia="Times New Roman" w:hAnsi="Times New Roman" w:cs="Times New Roman"/>
              </w:rPr>
            </w:pPr>
          </w:p>
        </w:tc>
        <w:tc>
          <w:tcPr>
            <w:tcW w:w="707" w:type="dxa"/>
            <w:vAlign w:val="center"/>
          </w:tcPr>
          <w:p w14:paraId="07C90879" w14:textId="77777777" w:rsidR="005C30F4" w:rsidRDefault="005C30F4">
            <w:pPr>
              <w:widowControl w:val="0"/>
              <w:spacing w:after="0"/>
              <w:rPr>
                <w:rFonts w:ascii="Times New Roman" w:eastAsia="Times New Roman" w:hAnsi="Times New Roman" w:cs="Times New Roman"/>
              </w:rPr>
            </w:pPr>
          </w:p>
        </w:tc>
        <w:tc>
          <w:tcPr>
            <w:tcW w:w="723" w:type="dxa"/>
            <w:gridSpan w:val="2"/>
            <w:vAlign w:val="center"/>
          </w:tcPr>
          <w:p w14:paraId="4656CCA5" w14:textId="77777777" w:rsidR="005C30F4" w:rsidRDefault="005C30F4">
            <w:pPr>
              <w:widowControl w:val="0"/>
              <w:spacing w:after="0"/>
              <w:rPr>
                <w:rFonts w:ascii="Times New Roman" w:eastAsia="Times New Roman" w:hAnsi="Times New Roman" w:cs="Times New Roman"/>
              </w:rPr>
            </w:pPr>
          </w:p>
        </w:tc>
        <w:tc>
          <w:tcPr>
            <w:tcW w:w="663" w:type="dxa"/>
            <w:vAlign w:val="center"/>
          </w:tcPr>
          <w:p w14:paraId="0AF5A2BF" w14:textId="77777777" w:rsidR="005C30F4" w:rsidRDefault="005C30F4">
            <w:pPr>
              <w:widowControl w:val="0"/>
              <w:spacing w:after="0"/>
              <w:rPr>
                <w:rFonts w:ascii="Times New Roman" w:eastAsia="Times New Roman" w:hAnsi="Times New Roman" w:cs="Times New Roman"/>
              </w:rPr>
            </w:pPr>
          </w:p>
        </w:tc>
        <w:tc>
          <w:tcPr>
            <w:tcW w:w="644" w:type="dxa"/>
            <w:vAlign w:val="center"/>
          </w:tcPr>
          <w:p w14:paraId="0C7133D6" w14:textId="77777777" w:rsidR="005C30F4" w:rsidRDefault="005C30F4">
            <w:pPr>
              <w:widowControl w:val="0"/>
              <w:spacing w:after="0"/>
              <w:rPr>
                <w:rFonts w:ascii="Times New Roman" w:eastAsia="Times New Roman" w:hAnsi="Times New Roman" w:cs="Times New Roman"/>
              </w:rPr>
            </w:pPr>
          </w:p>
        </w:tc>
        <w:tc>
          <w:tcPr>
            <w:tcW w:w="225" w:type="dxa"/>
            <w:vAlign w:val="center"/>
          </w:tcPr>
          <w:p w14:paraId="6DDE3FED" w14:textId="77777777" w:rsidR="005C30F4" w:rsidRDefault="005C30F4">
            <w:pPr>
              <w:widowControl w:val="0"/>
              <w:spacing w:after="0"/>
              <w:rPr>
                <w:rFonts w:ascii="Times New Roman" w:eastAsia="Times New Roman" w:hAnsi="Times New Roman" w:cs="Times New Roman"/>
              </w:rPr>
            </w:pPr>
          </w:p>
        </w:tc>
        <w:tc>
          <w:tcPr>
            <w:tcW w:w="175" w:type="dxa"/>
            <w:vAlign w:val="center"/>
          </w:tcPr>
          <w:p w14:paraId="0247673B" w14:textId="77777777" w:rsidR="005C30F4" w:rsidRDefault="005C30F4">
            <w:pPr>
              <w:widowControl w:val="0"/>
              <w:spacing w:after="0"/>
              <w:rPr>
                <w:rFonts w:ascii="Times New Roman" w:eastAsia="Times New Roman" w:hAnsi="Times New Roman" w:cs="Times New Roman"/>
              </w:rPr>
            </w:pPr>
          </w:p>
        </w:tc>
        <w:tc>
          <w:tcPr>
            <w:tcW w:w="146" w:type="dxa"/>
            <w:vAlign w:val="center"/>
          </w:tcPr>
          <w:p w14:paraId="084FE6ED" w14:textId="77777777" w:rsidR="005C30F4" w:rsidRDefault="005C30F4">
            <w:pPr>
              <w:widowControl w:val="0"/>
              <w:spacing w:after="0"/>
              <w:rPr>
                <w:rFonts w:ascii="Times New Roman" w:eastAsia="Times New Roman" w:hAnsi="Times New Roman" w:cs="Times New Roman"/>
              </w:rPr>
            </w:pPr>
          </w:p>
        </w:tc>
        <w:tc>
          <w:tcPr>
            <w:tcW w:w="216" w:type="dxa"/>
            <w:vAlign w:val="center"/>
          </w:tcPr>
          <w:p w14:paraId="7C5AD72E" w14:textId="77777777" w:rsidR="005C30F4" w:rsidRDefault="005C30F4">
            <w:pPr>
              <w:widowControl w:val="0"/>
              <w:spacing w:after="0"/>
              <w:rPr>
                <w:rFonts w:ascii="Times New Roman" w:eastAsia="Times New Roman" w:hAnsi="Times New Roman" w:cs="Times New Roman"/>
              </w:rPr>
            </w:pPr>
          </w:p>
        </w:tc>
        <w:tc>
          <w:tcPr>
            <w:tcW w:w="136" w:type="dxa"/>
            <w:vAlign w:val="center"/>
          </w:tcPr>
          <w:p w14:paraId="43FE02AD" w14:textId="77777777" w:rsidR="005C30F4" w:rsidRDefault="005C30F4">
            <w:pPr>
              <w:widowControl w:val="0"/>
              <w:spacing w:after="0"/>
              <w:rPr>
                <w:rFonts w:ascii="Times New Roman" w:eastAsia="Times New Roman" w:hAnsi="Times New Roman" w:cs="Times New Roman"/>
              </w:rPr>
            </w:pPr>
          </w:p>
        </w:tc>
        <w:tc>
          <w:tcPr>
            <w:tcW w:w="227" w:type="dxa"/>
            <w:vAlign w:val="center"/>
          </w:tcPr>
          <w:p w14:paraId="02B98509" w14:textId="77777777" w:rsidR="005C30F4" w:rsidRDefault="005C30F4">
            <w:pPr>
              <w:widowControl w:val="0"/>
              <w:spacing w:after="0"/>
              <w:rPr>
                <w:rFonts w:ascii="Times New Roman" w:eastAsia="Times New Roman" w:hAnsi="Times New Roman" w:cs="Times New Roman"/>
              </w:rPr>
            </w:pPr>
          </w:p>
        </w:tc>
        <w:tc>
          <w:tcPr>
            <w:tcW w:w="162" w:type="dxa"/>
            <w:vAlign w:val="center"/>
          </w:tcPr>
          <w:p w14:paraId="22316A1C" w14:textId="77777777" w:rsidR="005C30F4" w:rsidRDefault="005C30F4">
            <w:pPr>
              <w:widowControl w:val="0"/>
              <w:spacing w:after="0"/>
              <w:rPr>
                <w:rFonts w:ascii="Times New Roman" w:eastAsia="Times New Roman" w:hAnsi="Times New Roman" w:cs="Times New Roman"/>
              </w:rPr>
            </w:pPr>
          </w:p>
        </w:tc>
        <w:tc>
          <w:tcPr>
            <w:tcW w:w="145" w:type="dxa"/>
            <w:vAlign w:val="center"/>
          </w:tcPr>
          <w:p w14:paraId="5CC084B8" w14:textId="77777777" w:rsidR="005C30F4" w:rsidRDefault="005C30F4">
            <w:pPr>
              <w:widowControl w:val="0"/>
              <w:spacing w:after="0"/>
              <w:rPr>
                <w:rFonts w:ascii="Times New Roman" w:eastAsia="Times New Roman" w:hAnsi="Times New Roman" w:cs="Times New Roman"/>
              </w:rPr>
            </w:pPr>
          </w:p>
        </w:tc>
        <w:tc>
          <w:tcPr>
            <w:tcW w:w="133" w:type="dxa"/>
            <w:vAlign w:val="center"/>
          </w:tcPr>
          <w:p w14:paraId="60B081CD" w14:textId="77777777" w:rsidR="005C30F4" w:rsidRDefault="005C30F4">
            <w:pPr>
              <w:widowControl w:val="0"/>
              <w:spacing w:after="0"/>
              <w:rPr>
                <w:rFonts w:ascii="Times New Roman" w:eastAsia="Times New Roman" w:hAnsi="Times New Roman" w:cs="Times New Roman"/>
              </w:rPr>
            </w:pPr>
          </w:p>
        </w:tc>
        <w:tc>
          <w:tcPr>
            <w:tcW w:w="275" w:type="dxa"/>
            <w:vAlign w:val="center"/>
          </w:tcPr>
          <w:p w14:paraId="6E707215" w14:textId="77777777" w:rsidR="005C30F4" w:rsidRDefault="005C30F4">
            <w:pPr>
              <w:widowControl w:val="0"/>
              <w:spacing w:after="0"/>
              <w:rPr>
                <w:rFonts w:ascii="Times New Roman" w:eastAsia="Times New Roman" w:hAnsi="Times New Roman" w:cs="Times New Roman"/>
              </w:rPr>
            </w:pPr>
          </w:p>
        </w:tc>
        <w:tc>
          <w:tcPr>
            <w:tcW w:w="227" w:type="dxa"/>
            <w:vAlign w:val="center"/>
          </w:tcPr>
          <w:p w14:paraId="6AD57CF2" w14:textId="77777777" w:rsidR="005C30F4" w:rsidRDefault="005C30F4">
            <w:pPr>
              <w:widowControl w:val="0"/>
              <w:spacing w:after="0"/>
              <w:rPr>
                <w:rFonts w:ascii="Times New Roman" w:eastAsia="Times New Roman" w:hAnsi="Times New Roman" w:cs="Times New Roman"/>
              </w:rPr>
            </w:pPr>
          </w:p>
        </w:tc>
        <w:tc>
          <w:tcPr>
            <w:tcW w:w="191" w:type="dxa"/>
            <w:vAlign w:val="center"/>
          </w:tcPr>
          <w:p w14:paraId="1B2750B8" w14:textId="77777777" w:rsidR="005C30F4" w:rsidRDefault="005C30F4">
            <w:pPr>
              <w:widowControl w:val="0"/>
              <w:spacing w:after="0"/>
              <w:rPr>
                <w:rFonts w:ascii="Times New Roman" w:eastAsia="Times New Roman" w:hAnsi="Times New Roman" w:cs="Times New Roman"/>
              </w:rPr>
            </w:pPr>
          </w:p>
        </w:tc>
        <w:tc>
          <w:tcPr>
            <w:tcW w:w="173" w:type="dxa"/>
            <w:vAlign w:val="center"/>
          </w:tcPr>
          <w:p w14:paraId="4E505F9C" w14:textId="77777777" w:rsidR="005C30F4" w:rsidRDefault="005C30F4">
            <w:pPr>
              <w:widowControl w:val="0"/>
              <w:spacing w:after="0"/>
              <w:rPr>
                <w:rFonts w:ascii="Times New Roman" w:eastAsia="Times New Roman" w:hAnsi="Times New Roman" w:cs="Times New Roman"/>
              </w:rPr>
            </w:pPr>
          </w:p>
        </w:tc>
        <w:tc>
          <w:tcPr>
            <w:tcW w:w="161" w:type="dxa"/>
            <w:vAlign w:val="center"/>
          </w:tcPr>
          <w:p w14:paraId="7C70C96C" w14:textId="77777777" w:rsidR="005C30F4" w:rsidRDefault="005C30F4">
            <w:pPr>
              <w:widowControl w:val="0"/>
              <w:spacing w:after="0"/>
              <w:rPr>
                <w:rFonts w:ascii="Times New Roman" w:eastAsia="Times New Roman" w:hAnsi="Times New Roman" w:cs="Times New Roman"/>
              </w:rPr>
            </w:pPr>
          </w:p>
        </w:tc>
        <w:tc>
          <w:tcPr>
            <w:tcW w:w="35" w:type="dxa"/>
          </w:tcPr>
          <w:p w14:paraId="0DEC27B4" w14:textId="77777777" w:rsidR="005C30F4" w:rsidRDefault="005C30F4">
            <w:pPr>
              <w:widowControl w:val="0"/>
              <w:rPr>
                <w:rFonts w:ascii="Times New Roman" w:eastAsia="Times New Roman" w:hAnsi="Times New Roman" w:cs="Times New Roman"/>
              </w:rPr>
            </w:pPr>
          </w:p>
        </w:tc>
      </w:tr>
      <w:tr w:rsidR="005C30F4" w14:paraId="69C1799B" w14:textId="77777777" w:rsidTr="00DB2B53">
        <w:tc>
          <w:tcPr>
            <w:tcW w:w="5643" w:type="dxa"/>
            <w:gridSpan w:val="13"/>
          </w:tcPr>
          <w:p w14:paraId="3BD0F745" w14:textId="77777777" w:rsidR="005C30F4" w:rsidRDefault="00B447CB">
            <w:pPr>
              <w:pStyle w:val="ConsNormal"/>
              <w:ind w:right="0" w:firstLine="0"/>
              <w:rPr>
                <w:rFonts w:ascii="Times New Roman" w:hAnsi="Times New Roman" w:cs="Times New Roman"/>
                <w:sz w:val="22"/>
                <w:szCs w:val="22"/>
              </w:rPr>
            </w:pPr>
            <w:bookmarkStart w:id="3" w:name="_Hlk138412461"/>
            <w:bookmarkEnd w:id="3"/>
            <w:r>
              <w:rPr>
                <w:rFonts w:ascii="Times New Roman" w:hAnsi="Times New Roman" w:cs="Times New Roman"/>
                <w:b/>
                <w:sz w:val="22"/>
                <w:szCs w:val="22"/>
              </w:rPr>
              <w:t xml:space="preserve">Заказчик: </w:t>
            </w:r>
          </w:p>
        </w:tc>
        <w:tc>
          <w:tcPr>
            <w:tcW w:w="4211" w:type="dxa"/>
            <w:gridSpan w:val="18"/>
          </w:tcPr>
          <w:p w14:paraId="5AAAE935" w14:textId="77777777" w:rsidR="005C30F4" w:rsidRDefault="00B447CB">
            <w:pPr>
              <w:pStyle w:val="ConsNormal"/>
              <w:ind w:right="0" w:firstLine="0"/>
              <w:rPr>
                <w:rFonts w:ascii="Times New Roman" w:hAnsi="Times New Roman" w:cs="Times New Roman"/>
                <w:sz w:val="22"/>
                <w:szCs w:val="22"/>
              </w:rPr>
            </w:pPr>
            <w:r>
              <w:rPr>
                <w:rFonts w:ascii="Times New Roman" w:hAnsi="Times New Roman" w:cs="Times New Roman"/>
                <w:b/>
                <w:sz w:val="22"/>
                <w:szCs w:val="22"/>
              </w:rPr>
              <w:t>Поставщик:</w:t>
            </w:r>
          </w:p>
        </w:tc>
      </w:tr>
      <w:tr w:rsidR="005C30F4" w14:paraId="799903AD" w14:textId="77777777" w:rsidTr="00DB2B53">
        <w:trPr>
          <w:trHeight w:val="1571"/>
        </w:trPr>
        <w:tc>
          <w:tcPr>
            <w:tcW w:w="5643" w:type="dxa"/>
            <w:gridSpan w:val="13"/>
          </w:tcPr>
          <w:p w14:paraId="3E6329F7" w14:textId="58DC708B" w:rsidR="005C30F4" w:rsidRDefault="008939A6">
            <w:pPr>
              <w:widowControl w:val="0"/>
              <w:tabs>
                <w:tab w:val="right" w:pos="4710"/>
              </w:tabs>
              <w:spacing w:after="0"/>
              <w:rPr>
                <w:rFonts w:ascii="Times New Roman" w:eastAsia="Times New Roman" w:hAnsi="Times New Roman" w:cs="Times New Roman"/>
              </w:rPr>
            </w:pPr>
            <w:r>
              <w:rPr>
                <w:rFonts w:ascii="Times New Roman" w:eastAsia="Times New Roman" w:hAnsi="Times New Roman" w:cs="Times New Roman"/>
              </w:rPr>
              <w:t xml:space="preserve">Директор ГБОУ ЛО «Кировская школа-интернат» </w:t>
            </w:r>
          </w:p>
          <w:p w14:paraId="58599FF6" w14:textId="77777777" w:rsidR="00B447CB" w:rsidRDefault="00B447CB">
            <w:pPr>
              <w:widowControl w:val="0"/>
              <w:tabs>
                <w:tab w:val="right" w:pos="4710"/>
              </w:tabs>
              <w:spacing w:after="0"/>
              <w:rPr>
                <w:rFonts w:ascii="Times New Roman" w:eastAsia="Times New Roman" w:hAnsi="Times New Roman" w:cs="Times New Roman"/>
              </w:rPr>
            </w:pPr>
          </w:p>
          <w:p w14:paraId="7D4DCFD4" w14:textId="77777777" w:rsidR="005C30F4" w:rsidRDefault="005C30F4">
            <w:pPr>
              <w:widowControl w:val="0"/>
              <w:tabs>
                <w:tab w:val="right" w:pos="4710"/>
              </w:tabs>
              <w:spacing w:after="0"/>
              <w:rPr>
                <w:rFonts w:ascii="Times New Roman" w:eastAsia="Times New Roman" w:hAnsi="Times New Roman" w:cs="Times New Roman"/>
              </w:rPr>
            </w:pPr>
          </w:p>
          <w:p w14:paraId="2D2AF5D2" w14:textId="032267D4" w:rsidR="005C30F4" w:rsidRDefault="00B447CB">
            <w:pPr>
              <w:pStyle w:val="ConsNormal"/>
              <w:ind w:right="0" w:firstLine="0"/>
              <w:rPr>
                <w:rFonts w:ascii="Times New Roman" w:hAnsi="Times New Roman" w:cs="Times New Roman"/>
                <w:sz w:val="22"/>
                <w:szCs w:val="22"/>
              </w:rPr>
            </w:pPr>
            <w:r>
              <w:rPr>
                <w:rFonts w:ascii="Times New Roman" w:hAnsi="Times New Roman" w:cs="Times New Roman"/>
                <w:sz w:val="22"/>
                <w:szCs w:val="22"/>
              </w:rPr>
              <w:t xml:space="preserve">______________________ </w:t>
            </w:r>
            <w:r w:rsidR="004D1EF4">
              <w:rPr>
                <w:rFonts w:ascii="Times New Roman" w:hAnsi="Times New Roman" w:cs="Times New Roman"/>
                <w:sz w:val="22"/>
                <w:szCs w:val="22"/>
              </w:rPr>
              <w:t xml:space="preserve">И.С. </w:t>
            </w:r>
            <w:r>
              <w:rPr>
                <w:rFonts w:ascii="Times New Roman" w:hAnsi="Times New Roman" w:cs="Times New Roman"/>
                <w:sz w:val="22"/>
                <w:szCs w:val="22"/>
              </w:rPr>
              <w:t xml:space="preserve">Васильева </w:t>
            </w:r>
          </w:p>
          <w:p w14:paraId="6425523A" w14:textId="75822418" w:rsidR="005C30F4" w:rsidRDefault="00B447CB">
            <w:pPr>
              <w:widowControl w:val="0"/>
              <w:spacing w:after="0"/>
              <w:rPr>
                <w:rFonts w:ascii="Times New Roman" w:eastAsia="Times New Roman" w:hAnsi="Times New Roman" w:cs="Times New Roman"/>
              </w:rPr>
            </w:pPr>
            <w:r>
              <w:rPr>
                <w:rFonts w:ascii="Times New Roman" w:eastAsia="Times New Roman" w:hAnsi="Times New Roman" w:cs="Times New Roman"/>
                <w:b/>
                <w:bCs/>
              </w:rPr>
              <w:t>ЭЦП</w:t>
            </w:r>
          </w:p>
        </w:tc>
        <w:tc>
          <w:tcPr>
            <w:tcW w:w="4211" w:type="dxa"/>
            <w:gridSpan w:val="18"/>
          </w:tcPr>
          <w:p w14:paraId="04D4381A" w14:textId="77777777" w:rsidR="005C30F4" w:rsidRPr="006C108E" w:rsidRDefault="005C30F4">
            <w:pPr>
              <w:widowControl w:val="0"/>
              <w:spacing w:after="0"/>
              <w:rPr>
                <w:color w:val="000000"/>
                <w:sz w:val="23"/>
                <w:szCs w:val="23"/>
              </w:rPr>
            </w:pPr>
          </w:p>
          <w:p w14:paraId="5C78E0CF" w14:textId="2C329978" w:rsidR="00150899" w:rsidRDefault="00B447CB" w:rsidP="00150899">
            <w:pPr>
              <w:widowControl w:val="0"/>
              <w:spacing w:after="0"/>
            </w:pPr>
            <w:r w:rsidRPr="006C108E">
              <w:rPr>
                <w:rFonts w:ascii="Times New Roman" w:eastAsia="Times New Roman" w:hAnsi="Times New Roman" w:cs="Times New Roman"/>
                <w:color w:val="000000"/>
                <w:sz w:val="23"/>
                <w:szCs w:val="23"/>
              </w:rPr>
              <w:t>_______________</w:t>
            </w:r>
            <w:r w:rsidR="005315D5">
              <w:rPr>
                <w:rFonts w:ascii="Times New Roman" w:eastAsia="Times New Roman" w:hAnsi="Times New Roman" w:cs="Times New Roman"/>
                <w:color w:val="000000"/>
                <w:sz w:val="23"/>
                <w:szCs w:val="23"/>
              </w:rPr>
              <w:t>___</w:t>
            </w:r>
            <w:r w:rsidRPr="006C108E">
              <w:rPr>
                <w:rFonts w:ascii="Times New Roman" w:eastAsia="Times New Roman" w:hAnsi="Times New Roman" w:cs="Times New Roman"/>
                <w:color w:val="000000"/>
                <w:sz w:val="23"/>
                <w:szCs w:val="23"/>
              </w:rPr>
              <w:t xml:space="preserve">_ </w:t>
            </w:r>
            <w:r w:rsidR="000E174D">
              <w:rPr>
                <w:rFonts w:ascii="Times New Roman" w:eastAsia="Times New Roman" w:hAnsi="Times New Roman" w:cs="Times New Roman"/>
                <w:color w:val="000000"/>
                <w:sz w:val="23"/>
                <w:szCs w:val="23"/>
              </w:rPr>
              <w:t>/  /</w:t>
            </w:r>
          </w:p>
          <w:p w14:paraId="24555B37" w14:textId="19F1526A" w:rsidR="005C30F4" w:rsidRDefault="00150899">
            <w:pPr>
              <w:widowControl w:val="0"/>
              <w:spacing w:after="0"/>
            </w:pPr>
            <w:r>
              <w:rPr>
                <w:rFonts w:ascii="Times New Roman" w:eastAsia="Times New Roman" w:hAnsi="Times New Roman" w:cs="Times New Roman"/>
                <w:b/>
                <w:bCs/>
              </w:rPr>
              <w:t>ЭЦП</w:t>
            </w:r>
          </w:p>
        </w:tc>
      </w:tr>
    </w:tbl>
    <w:p w14:paraId="1F702DD0" w14:textId="77777777" w:rsidR="008554B3" w:rsidRDefault="008554B3" w:rsidP="000E174D">
      <w:pPr>
        <w:pStyle w:val="a9"/>
        <w:spacing w:before="188"/>
        <w:rPr>
          <w:rFonts w:ascii="Times New Roman" w:eastAsia="Times New Roman" w:hAnsi="Times New Roman" w:cs="Times New Roman"/>
        </w:rPr>
      </w:pPr>
    </w:p>
    <w:sectPr w:rsidR="008554B3" w:rsidSect="00E930A1">
      <w:pgSz w:w="16838" w:h="11906" w:orient="landscape"/>
      <w:pgMar w:top="567" w:right="1134" w:bottom="1701" w:left="1134" w:header="0" w:footer="0" w:gutter="0"/>
      <w:cols w:space="720"/>
      <w:formProt w:val="0"/>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33DA7" w14:textId="77777777" w:rsidR="00440ED8" w:rsidRDefault="00440ED8">
      <w:pPr>
        <w:spacing w:after="0"/>
      </w:pPr>
      <w:r>
        <w:separator/>
      </w:r>
    </w:p>
  </w:endnote>
  <w:endnote w:type="continuationSeparator" w:id="0">
    <w:p w14:paraId="36373FF0" w14:textId="77777777" w:rsidR="00440ED8" w:rsidRDefault="00440E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AB6B0" w14:textId="77777777" w:rsidR="00394A92" w:rsidRDefault="00394A92">
    <w:pPr>
      <w:pStyle w:val="a9"/>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1BD36E" w14:textId="77777777" w:rsidR="00440ED8" w:rsidRDefault="00440ED8">
      <w:pPr>
        <w:spacing w:after="0"/>
      </w:pPr>
      <w:r>
        <w:separator/>
      </w:r>
    </w:p>
  </w:footnote>
  <w:footnote w:type="continuationSeparator" w:id="0">
    <w:p w14:paraId="633162C3" w14:textId="77777777" w:rsidR="00440ED8" w:rsidRDefault="00440ED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C00D7" w14:textId="77777777" w:rsidR="00394A92" w:rsidRDefault="00394A92">
    <w:pPr>
      <w:pStyle w:val="a9"/>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A15D7"/>
    <w:multiLevelType w:val="multilevel"/>
    <w:tmpl w:val="21365D56"/>
    <w:lvl w:ilvl="0">
      <w:start w:val="1"/>
      <w:numFmt w:val="decimal"/>
      <w:lvlText w:val="%1."/>
      <w:lvlJc w:val="left"/>
      <w:pPr>
        <w:tabs>
          <w:tab w:val="num" w:pos="0"/>
        </w:tabs>
        <w:ind w:left="1069" w:hanging="360"/>
      </w:pPr>
      <w:rPr>
        <w:rFonts w:ascii="Times New Roman" w:hAnsi="Times New Roman" w:cs="Times New Roman"/>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9734DC9"/>
    <w:multiLevelType w:val="multilevel"/>
    <w:tmpl w:val="96583A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D3E13D4"/>
    <w:multiLevelType w:val="multilevel"/>
    <w:tmpl w:val="AAF63312"/>
    <w:lvl w:ilvl="0">
      <w:start w:val="1"/>
      <w:numFmt w:val="decimal"/>
      <w:lvlText w:val="%1."/>
      <w:lvlJc w:val="left"/>
      <w:pPr>
        <w:tabs>
          <w:tab w:val="num" w:pos="0"/>
        </w:tabs>
        <w:ind w:left="1069" w:hanging="360"/>
      </w:pPr>
      <w:rPr>
        <w:rFonts w:ascii="Times New Roman" w:hAnsi="Times New Roman" w:cs="Times New Roman"/>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15:restartNumberingAfterBreak="0">
    <w:nsid w:val="6BC359B0"/>
    <w:multiLevelType w:val="hybridMultilevel"/>
    <w:tmpl w:val="E408B9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0"/>
    <w:lvlOverride w:ilvl="0">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0F4"/>
    <w:rsid w:val="00041EC5"/>
    <w:rsid w:val="00061C82"/>
    <w:rsid w:val="00074032"/>
    <w:rsid w:val="000B0FA7"/>
    <w:rsid w:val="000B36F7"/>
    <w:rsid w:val="000D4987"/>
    <w:rsid w:val="000E174D"/>
    <w:rsid w:val="000F4980"/>
    <w:rsid w:val="00130D09"/>
    <w:rsid w:val="00150899"/>
    <w:rsid w:val="0019628D"/>
    <w:rsid w:val="001C2484"/>
    <w:rsid w:val="001E3A84"/>
    <w:rsid w:val="001F3E0E"/>
    <w:rsid w:val="001F7379"/>
    <w:rsid w:val="00263232"/>
    <w:rsid w:val="002972B4"/>
    <w:rsid w:val="003106A9"/>
    <w:rsid w:val="003226DA"/>
    <w:rsid w:val="00322813"/>
    <w:rsid w:val="00391017"/>
    <w:rsid w:val="00394A92"/>
    <w:rsid w:val="003B5760"/>
    <w:rsid w:val="003F36E0"/>
    <w:rsid w:val="00440ED8"/>
    <w:rsid w:val="0046190E"/>
    <w:rsid w:val="004B6F9C"/>
    <w:rsid w:val="004D1EF4"/>
    <w:rsid w:val="004D2938"/>
    <w:rsid w:val="004F1E45"/>
    <w:rsid w:val="00520897"/>
    <w:rsid w:val="005315D5"/>
    <w:rsid w:val="00577845"/>
    <w:rsid w:val="0059639F"/>
    <w:rsid w:val="005A6E63"/>
    <w:rsid w:val="005C30F4"/>
    <w:rsid w:val="005C6E0D"/>
    <w:rsid w:val="005E1980"/>
    <w:rsid w:val="005F7FE6"/>
    <w:rsid w:val="00600D99"/>
    <w:rsid w:val="006137BF"/>
    <w:rsid w:val="00647BA3"/>
    <w:rsid w:val="006C108E"/>
    <w:rsid w:val="007004AE"/>
    <w:rsid w:val="00760447"/>
    <w:rsid w:val="007645B6"/>
    <w:rsid w:val="0078272D"/>
    <w:rsid w:val="007A63A3"/>
    <w:rsid w:val="007C33FA"/>
    <w:rsid w:val="007E3A0B"/>
    <w:rsid w:val="008554B3"/>
    <w:rsid w:val="008664B4"/>
    <w:rsid w:val="008939A6"/>
    <w:rsid w:val="008D5F54"/>
    <w:rsid w:val="008F3BAD"/>
    <w:rsid w:val="009030C7"/>
    <w:rsid w:val="009064CD"/>
    <w:rsid w:val="00926CB1"/>
    <w:rsid w:val="009C6A6B"/>
    <w:rsid w:val="00A23A91"/>
    <w:rsid w:val="00A62B06"/>
    <w:rsid w:val="00A8060C"/>
    <w:rsid w:val="00AC17A8"/>
    <w:rsid w:val="00AC6AE6"/>
    <w:rsid w:val="00B447CB"/>
    <w:rsid w:val="00B509BC"/>
    <w:rsid w:val="00B518F1"/>
    <w:rsid w:val="00BC4A4B"/>
    <w:rsid w:val="00BD651E"/>
    <w:rsid w:val="00BF7951"/>
    <w:rsid w:val="00C153A7"/>
    <w:rsid w:val="00CC0F41"/>
    <w:rsid w:val="00CD370C"/>
    <w:rsid w:val="00CF7B57"/>
    <w:rsid w:val="00D70496"/>
    <w:rsid w:val="00D76BA8"/>
    <w:rsid w:val="00DB2B53"/>
    <w:rsid w:val="00DF44A4"/>
    <w:rsid w:val="00E930A1"/>
    <w:rsid w:val="00EF6D43"/>
    <w:rsid w:val="00F25B44"/>
    <w:rsid w:val="00F566C7"/>
    <w:rsid w:val="00F6455F"/>
    <w:rsid w:val="00F679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4464"/>
  <w15:docId w15:val="{31140ECA-D046-4894-80BA-C2B1AF51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1040"/>
    <w:pPr>
      <w:spacing w:after="200"/>
    </w:pPr>
    <w:rPr>
      <w:rFonts w:ascii="Calibri" w:eastAsiaTheme="minorEastAsia" w:hAnsi="Calibri"/>
      <w:lang w:eastAsia="ru-RU"/>
    </w:rPr>
  </w:style>
  <w:style w:type="paragraph" w:styleId="2">
    <w:name w:val="heading 2"/>
    <w:basedOn w:val="a"/>
    <w:next w:val="a"/>
    <w:link w:val="20"/>
    <w:uiPriority w:val="9"/>
    <w:unhideWhenUsed/>
    <w:qFormat/>
    <w:rsid w:val="009A10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1144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21144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9A1040"/>
    <w:rPr>
      <w:rFonts w:asciiTheme="majorHAnsi" w:eastAsiaTheme="majorEastAsia" w:hAnsiTheme="majorHAnsi" w:cstheme="majorBidi"/>
      <w:b/>
      <w:bCs/>
      <w:color w:val="4F81BD" w:themeColor="accent1"/>
      <w:sz w:val="26"/>
      <w:szCs w:val="26"/>
      <w:lang w:eastAsia="ru-RU"/>
    </w:rPr>
  </w:style>
  <w:style w:type="character" w:customStyle="1" w:styleId="a3">
    <w:name w:val="Основной текст с отступом Знак"/>
    <w:basedOn w:val="a0"/>
    <w:link w:val="Textbodyindent"/>
    <w:uiPriority w:val="99"/>
    <w:semiHidden/>
    <w:qFormat/>
    <w:rsid w:val="009A1040"/>
    <w:rPr>
      <w:rFonts w:ascii="Times New Roman" w:eastAsia="Times New Roman" w:hAnsi="Times New Roman" w:cs="Times New Roman"/>
      <w:sz w:val="20"/>
      <w:szCs w:val="20"/>
      <w:lang w:eastAsia="ru-RU"/>
    </w:rPr>
  </w:style>
  <w:style w:type="character" w:customStyle="1" w:styleId="NoSpacingChar">
    <w:name w:val="No Spacing Char"/>
    <w:basedOn w:val="a0"/>
    <w:link w:val="1"/>
    <w:qFormat/>
    <w:locked/>
    <w:rsid w:val="009A1040"/>
    <w:rPr>
      <w:rFonts w:ascii="Calibri" w:eastAsia="Times New Roman" w:hAnsi="Calibri" w:cs="Times New Roman"/>
      <w:sz w:val="20"/>
      <w:szCs w:val="20"/>
    </w:rPr>
  </w:style>
  <w:style w:type="character" w:styleId="a4">
    <w:name w:val="Emphasis"/>
    <w:basedOn w:val="a0"/>
    <w:qFormat/>
    <w:rsid w:val="009A1040"/>
    <w:rPr>
      <w:i/>
      <w:iCs/>
    </w:rPr>
  </w:style>
  <w:style w:type="character" w:customStyle="1" w:styleId="a5">
    <w:name w:val="Подзаголовок Знак"/>
    <w:basedOn w:val="a0"/>
    <w:qFormat/>
    <w:rsid w:val="002A50C0"/>
    <w:rPr>
      <w:rFonts w:ascii="Arial" w:eastAsia="Microsoft YaHei" w:hAnsi="Arial" w:cs="Mangal"/>
      <w:bCs/>
      <w:i/>
      <w:iCs/>
      <w:sz w:val="28"/>
      <w:szCs w:val="28"/>
      <w:lang w:eastAsia="ar-SA"/>
    </w:rPr>
  </w:style>
  <w:style w:type="character" w:customStyle="1" w:styleId="a6">
    <w:name w:val="Основной текст Знак"/>
    <w:basedOn w:val="a0"/>
    <w:link w:val="Textbody"/>
    <w:uiPriority w:val="99"/>
    <w:semiHidden/>
    <w:qFormat/>
    <w:rsid w:val="002A50C0"/>
    <w:rPr>
      <w:rFonts w:eastAsiaTheme="minorEastAsia"/>
      <w:lang w:eastAsia="ru-RU"/>
    </w:rPr>
  </w:style>
  <w:style w:type="character" w:customStyle="1" w:styleId="e623268c383f13bbs1">
    <w:name w:val="e623268c383f13bbs1"/>
    <w:basedOn w:val="a0"/>
    <w:qFormat/>
    <w:rsid w:val="007A5A98"/>
  </w:style>
  <w:style w:type="character" w:customStyle="1" w:styleId="wmi-callto">
    <w:name w:val="wmi-callto"/>
    <w:basedOn w:val="a0"/>
    <w:qFormat/>
    <w:rsid w:val="007A5A98"/>
  </w:style>
  <w:style w:type="character" w:customStyle="1" w:styleId="ConsPlusNormal">
    <w:name w:val="ConsPlusNormal Знак"/>
    <w:link w:val="ConsPlusNormal0"/>
    <w:uiPriority w:val="99"/>
    <w:qFormat/>
    <w:locked/>
    <w:rsid w:val="007A5A98"/>
    <w:rPr>
      <w:rFonts w:ascii="Arial" w:eastAsia="Times New Roman" w:hAnsi="Arial" w:cs="Arial"/>
      <w:sz w:val="20"/>
      <w:szCs w:val="20"/>
      <w:lang w:eastAsia="ru-RU"/>
    </w:rPr>
  </w:style>
  <w:style w:type="character" w:customStyle="1" w:styleId="40">
    <w:name w:val="Заголовок 4 Знак"/>
    <w:basedOn w:val="a0"/>
    <w:link w:val="4"/>
    <w:uiPriority w:val="9"/>
    <w:qFormat/>
    <w:rsid w:val="00211447"/>
    <w:rPr>
      <w:rFonts w:asciiTheme="majorHAnsi" w:eastAsiaTheme="majorEastAsia" w:hAnsiTheme="majorHAnsi" w:cstheme="majorBidi"/>
      <w:i/>
      <w:iCs/>
      <w:color w:val="365F91" w:themeColor="accent1" w:themeShade="BF"/>
      <w:lang w:eastAsia="ru-RU"/>
    </w:rPr>
  </w:style>
  <w:style w:type="character" w:customStyle="1" w:styleId="30">
    <w:name w:val="Заголовок 3 Знак"/>
    <w:basedOn w:val="a0"/>
    <w:link w:val="3"/>
    <w:uiPriority w:val="9"/>
    <w:semiHidden/>
    <w:qFormat/>
    <w:rsid w:val="00211447"/>
    <w:rPr>
      <w:rFonts w:asciiTheme="majorHAnsi" w:eastAsiaTheme="majorEastAsia" w:hAnsiTheme="majorHAnsi" w:cstheme="majorBidi"/>
      <w:color w:val="243F60" w:themeColor="accent1" w:themeShade="7F"/>
      <w:sz w:val="24"/>
      <w:szCs w:val="24"/>
      <w:lang w:eastAsia="ru-RU"/>
    </w:rPr>
  </w:style>
  <w:style w:type="character" w:styleId="a7">
    <w:name w:val="Hyperlink"/>
    <w:basedOn w:val="a0"/>
    <w:uiPriority w:val="99"/>
    <w:unhideWhenUsed/>
    <w:rsid w:val="00F27757"/>
    <w:rPr>
      <w:color w:val="0000FF" w:themeColor="hyperlink"/>
      <w:u w:val="single"/>
    </w:rPr>
  </w:style>
  <w:style w:type="character" w:customStyle="1" w:styleId="10">
    <w:name w:val="Неразрешенное упоминание1"/>
    <w:basedOn w:val="a0"/>
    <w:uiPriority w:val="99"/>
    <w:semiHidden/>
    <w:unhideWhenUsed/>
    <w:qFormat/>
    <w:rsid w:val="00211447"/>
    <w:rPr>
      <w:color w:val="605E5C"/>
      <w:shd w:val="clear" w:color="auto" w:fill="E1DFDD"/>
    </w:rPr>
  </w:style>
  <w:style w:type="character" w:customStyle="1" w:styleId="js-product-price">
    <w:name w:val="js-product-price"/>
    <w:basedOn w:val="a0"/>
    <w:qFormat/>
    <w:rsid w:val="004E164A"/>
  </w:style>
  <w:style w:type="paragraph" w:styleId="a8">
    <w:name w:val="Title"/>
    <w:basedOn w:val="a"/>
    <w:next w:val="a9"/>
    <w:uiPriority w:val="1"/>
    <w:qFormat/>
    <w:pPr>
      <w:keepNext/>
      <w:spacing w:before="240" w:after="120"/>
    </w:pPr>
    <w:rPr>
      <w:rFonts w:ascii="Liberation Sans" w:eastAsia="Noto Sans CJK SC" w:hAnsi="Liberation Sans" w:cs="Lohit Devanagari"/>
      <w:sz w:val="28"/>
      <w:szCs w:val="28"/>
    </w:rPr>
  </w:style>
  <w:style w:type="paragraph" w:styleId="a9">
    <w:name w:val="Body Text"/>
    <w:basedOn w:val="a"/>
    <w:uiPriority w:val="99"/>
    <w:unhideWhenUsed/>
    <w:rsid w:val="002A50C0"/>
    <w:pPr>
      <w:spacing w:after="120"/>
    </w:p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sz w:val="24"/>
      <w:szCs w:val="24"/>
    </w:rPr>
  </w:style>
  <w:style w:type="paragraph" w:styleId="ac">
    <w:name w:val="index heading"/>
    <w:basedOn w:val="a"/>
    <w:qFormat/>
    <w:pPr>
      <w:suppressLineNumbers/>
    </w:pPr>
    <w:rPr>
      <w:rFonts w:cs="Lohit Devanagari"/>
    </w:rPr>
  </w:style>
  <w:style w:type="paragraph" w:styleId="ad">
    <w:name w:val="Normal (Web)"/>
    <w:basedOn w:val="a"/>
    <w:uiPriority w:val="99"/>
    <w:unhideWhenUsed/>
    <w:qFormat/>
    <w:rsid w:val="009A1040"/>
    <w:pPr>
      <w:spacing w:beforeAutospacing="1" w:after="119"/>
    </w:pPr>
    <w:rPr>
      <w:rFonts w:ascii="Times New Roman" w:eastAsia="Times New Roman" w:hAnsi="Times New Roman" w:cs="Times New Roman"/>
      <w:sz w:val="24"/>
      <w:szCs w:val="24"/>
    </w:rPr>
  </w:style>
  <w:style w:type="paragraph" w:styleId="ae">
    <w:name w:val="Body Text Indent"/>
    <w:basedOn w:val="a"/>
    <w:uiPriority w:val="99"/>
    <w:semiHidden/>
    <w:unhideWhenUsed/>
    <w:rsid w:val="009A1040"/>
    <w:pPr>
      <w:spacing w:after="120"/>
      <w:ind w:left="283"/>
    </w:pPr>
    <w:rPr>
      <w:rFonts w:ascii="Times New Roman" w:eastAsia="Times New Roman" w:hAnsi="Times New Roman" w:cs="Times New Roman"/>
      <w:sz w:val="20"/>
      <w:szCs w:val="20"/>
    </w:rPr>
  </w:style>
  <w:style w:type="paragraph" w:styleId="af">
    <w:name w:val="List Paragraph"/>
    <w:basedOn w:val="a"/>
    <w:uiPriority w:val="34"/>
    <w:qFormat/>
    <w:rsid w:val="009A1040"/>
    <w:pPr>
      <w:ind w:left="720"/>
      <w:contextualSpacing/>
    </w:pPr>
  </w:style>
  <w:style w:type="paragraph" w:customStyle="1" w:styleId="Standard">
    <w:name w:val="Standard"/>
    <w:uiPriority w:val="99"/>
    <w:qFormat/>
    <w:rsid w:val="009A1040"/>
    <w:pPr>
      <w:widowControl w:val="0"/>
    </w:pPr>
    <w:rPr>
      <w:rFonts w:ascii="Times New Roman" w:eastAsia="Andale Sans UI" w:hAnsi="Times New Roman" w:cs="Tahoma"/>
      <w:kern w:val="2"/>
      <w:sz w:val="24"/>
      <w:szCs w:val="24"/>
      <w:lang w:val="de-DE" w:eastAsia="ja-JP" w:bidi="fa-IR"/>
    </w:rPr>
  </w:style>
  <w:style w:type="paragraph" w:customStyle="1" w:styleId="Textbody">
    <w:name w:val="Text body"/>
    <w:basedOn w:val="Standard"/>
    <w:link w:val="a6"/>
    <w:uiPriority w:val="99"/>
    <w:qFormat/>
    <w:rsid w:val="009A1040"/>
    <w:pPr>
      <w:spacing w:after="120"/>
    </w:pPr>
  </w:style>
  <w:style w:type="paragraph" w:customStyle="1" w:styleId="Textbodyindent">
    <w:name w:val="Text body indent"/>
    <w:basedOn w:val="Standard"/>
    <w:link w:val="a3"/>
    <w:uiPriority w:val="99"/>
    <w:qFormat/>
    <w:rsid w:val="009A1040"/>
    <w:pPr>
      <w:spacing w:after="120"/>
      <w:ind w:left="283"/>
    </w:pPr>
    <w:rPr>
      <w:sz w:val="20"/>
      <w:szCs w:val="20"/>
    </w:rPr>
  </w:style>
  <w:style w:type="paragraph" w:customStyle="1" w:styleId="1">
    <w:name w:val="Без интервала1"/>
    <w:link w:val="NoSpacingChar"/>
    <w:qFormat/>
    <w:rsid w:val="009A1040"/>
    <w:rPr>
      <w:rFonts w:eastAsia="Times New Roman" w:cs="Times New Roman"/>
      <w:sz w:val="20"/>
      <w:szCs w:val="20"/>
    </w:rPr>
  </w:style>
  <w:style w:type="paragraph" w:customStyle="1" w:styleId="ConsNormal">
    <w:name w:val="ConsNormal"/>
    <w:uiPriority w:val="99"/>
    <w:qFormat/>
    <w:rsid w:val="009A1040"/>
    <w:pPr>
      <w:widowControl w:val="0"/>
      <w:ind w:right="19772" w:firstLine="720"/>
    </w:pPr>
    <w:rPr>
      <w:rFonts w:ascii="Arial" w:eastAsia="Times New Roman" w:hAnsi="Arial" w:cs="Arial"/>
      <w:sz w:val="20"/>
      <w:szCs w:val="20"/>
      <w:lang w:eastAsia="ru-RU"/>
    </w:rPr>
  </w:style>
  <w:style w:type="paragraph" w:styleId="af0">
    <w:name w:val="Subtitle"/>
    <w:basedOn w:val="a"/>
    <w:next w:val="a9"/>
    <w:qFormat/>
    <w:rsid w:val="002A50C0"/>
    <w:pPr>
      <w:keepNext/>
      <w:spacing w:before="240" w:after="120"/>
      <w:jc w:val="center"/>
    </w:pPr>
    <w:rPr>
      <w:rFonts w:ascii="Arial" w:eastAsia="Microsoft YaHei" w:hAnsi="Arial" w:cs="Mangal"/>
      <w:bCs/>
      <w:i/>
      <w:iCs/>
      <w:sz w:val="28"/>
      <w:szCs w:val="28"/>
      <w:lang w:eastAsia="ar-SA"/>
    </w:rPr>
  </w:style>
  <w:style w:type="paragraph" w:customStyle="1" w:styleId="aee4a9f8b8244e64p1">
    <w:name w:val="aee4a9f8b8244e64p1"/>
    <w:basedOn w:val="a"/>
    <w:qFormat/>
    <w:rsid w:val="007A5A98"/>
    <w:pPr>
      <w:spacing w:beforeAutospacing="1" w:afterAutospacing="1"/>
    </w:pPr>
    <w:rPr>
      <w:rFonts w:ascii="Times New Roman" w:eastAsia="Times New Roman" w:hAnsi="Times New Roman" w:cs="Times New Roman"/>
      <w:sz w:val="24"/>
      <w:szCs w:val="24"/>
    </w:rPr>
  </w:style>
  <w:style w:type="paragraph" w:customStyle="1" w:styleId="b6bb8394a977d10dp2">
    <w:name w:val="b6bb8394a977d10dp2"/>
    <w:basedOn w:val="a"/>
    <w:qFormat/>
    <w:rsid w:val="007A5A98"/>
    <w:pPr>
      <w:spacing w:beforeAutospacing="1" w:afterAutospacing="1"/>
    </w:pPr>
    <w:rPr>
      <w:rFonts w:ascii="Times New Roman" w:eastAsia="Times New Roman" w:hAnsi="Times New Roman" w:cs="Times New Roman"/>
      <w:sz w:val="24"/>
      <w:szCs w:val="24"/>
    </w:rPr>
  </w:style>
  <w:style w:type="paragraph" w:customStyle="1" w:styleId="ConsPlusNormal0">
    <w:name w:val="ConsPlusNormal"/>
    <w:link w:val="ConsPlusNormal"/>
    <w:uiPriority w:val="99"/>
    <w:qFormat/>
    <w:rsid w:val="007A5A98"/>
    <w:pPr>
      <w:widowControl w:val="0"/>
      <w:ind w:firstLine="720"/>
    </w:pPr>
    <w:rPr>
      <w:rFonts w:ascii="Arial" w:eastAsia="Times New Roman" w:hAnsi="Arial" w:cs="Arial"/>
      <w:sz w:val="20"/>
      <w:szCs w:val="20"/>
      <w:lang w:eastAsia="ru-RU"/>
    </w:rPr>
  </w:style>
  <w:style w:type="paragraph" w:customStyle="1" w:styleId="af1">
    <w:name w:val="Содержимое таблицы"/>
    <w:basedOn w:val="a"/>
    <w:qFormat/>
    <w:pPr>
      <w:widowControl w:val="0"/>
      <w:suppressLineNumbers/>
    </w:pPr>
  </w:style>
  <w:style w:type="paragraph" w:customStyle="1" w:styleId="af2">
    <w:name w:val="Заголовок таблицы"/>
    <w:basedOn w:val="af1"/>
    <w:qFormat/>
    <w:pPr>
      <w:jc w:val="center"/>
    </w:pPr>
    <w:rPr>
      <w:b/>
      <w:bCs/>
    </w:rPr>
  </w:style>
  <w:style w:type="paragraph" w:styleId="af3">
    <w:name w:val="No Spacing"/>
    <w:qFormat/>
    <w:rPr>
      <w:rFonts w:cs="Times New Roman"/>
    </w:rPr>
  </w:style>
  <w:style w:type="table" w:styleId="af4">
    <w:name w:val="Table Grid"/>
    <w:basedOn w:val="a1"/>
    <w:uiPriority w:val="59"/>
    <w:rsid w:val="009A104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FollowedHyperlink"/>
    <w:basedOn w:val="a0"/>
    <w:uiPriority w:val="99"/>
    <w:semiHidden/>
    <w:unhideWhenUsed/>
    <w:rsid w:val="006C108E"/>
    <w:rPr>
      <w:color w:val="954F72"/>
      <w:u w:val="single"/>
    </w:rPr>
  </w:style>
  <w:style w:type="paragraph" w:customStyle="1" w:styleId="msonormal0">
    <w:name w:val="msonormal"/>
    <w:basedOn w:val="a"/>
    <w:rsid w:val="006C108E"/>
    <w:pPr>
      <w:suppressAutoHyphens w:val="0"/>
      <w:spacing w:before="100" w:beforeAutospacing="1" w:after="100" w:afterAutospacing="1"/>
    </w:pPr>
    <w:rPr>
      <w:rFonts w:ascii="Times New Roman" w:eastAsia="Times New Roman" w:hAnsi="Times New Roman" w:cs="Times New Roman"/>
      <w:sz w:val="24"/>
      <w:szCs w:val="24"/>
    </w:rPr>
  </w:style>
  <w:style w:type="paragraph" w:customStyle="1" w:styleId="xl58">
    <w:name w:val="xl58"/>
    <w:basedOn w:val="a"/>
    <w:rsid w:val="006C108E"/>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59">
    <w:name w:val="xl59"/>
    <w:basedOn w:val="a"/>
    <w:rsid w:val="006C10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60">
    <w:name w:val="xl60"/>
    <w:basedOn w:val="a"/>
    <w:rsid w:val="006C10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s="Times New Roman"/>
      <w:sz w:val="24"/>
      <w:szCs w:val="24"/>
    </w:rPr>
  </w:style>
  <w:style w:type="paragraph" w:customStyle="1" w:styleId="xl61">
    <w:name w:val="xl61"/>
    <w:basedOn w:val="a"/>
    <w:rsid w:val="006C108E"/>
    <w:pPr>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s="Times New Roman"/>
      <w:sz w:val="24"/>
      <w:szCs w:val="24"/>
    </w:rPr>
  </w:style>
  <w:style w:type="paragraph" w:customStyle="1" w:styleId="xl62">
    <w:name w:val="xl62"/>
    <w:basedOn w:val="a"/>
    <w:rsid w:val="006C108E"/>
    <w:pPr>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s="Times New Roman"/>
      <w:sz w:val="24"/>
      <w:szCs w:val="24"/>
    </w:rPr>
  </w:style>
  <w:style w:type="paragraph" w:customStyle="1" w:styleId="xl63">
    <w:name w:val="xl63"/>
    <w:basedOn w:val="a"/>
    <w:rsid w:val="006C108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sz w:val="24"/>
      <w:szCs w:val="24"/>
    </w:rPr>
  </w:style>
  <w:style w:type="paragraph" w:customStyle="1" w:styleId="xl64">
    <w:name w:val="xl64"/>
    <w:basedOn w:val="a"/>
    <w:rsid w:val="006C10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s="Times New Roman"/>
      <w:sz w:val="24"/>
      <w:szCs w:val="24"/>
    </w:rPr>
  </w:style>
  <w:style w:type="paragraph" w:customStyle="1" w:styleId="xl65">
    <w:name w:val="xl65"/>
    <w:basedOn w:val="a"/>
    <w:rsid w:val="006C108E"/>
    <w:pPr>
      <w:suppressAutoHyphens w:val="0"/>
      <w:spacing w:before="100" w:beforeAutospacing="1" w:after="100" w:afterAutospacing="1"/>
      <w:jc w:val="right"/>
      <w:textAlignment w:val="center"/>
    </w:pPr>
    <w:rPr>
      <w:rFonts w:ascii="Times New Roman" w:eastAsia="Times New Roman" w:hAnsi="Times New Roman" w:cs="Times New Roman"/>
      <w:b/>
      <w:bCs/>
      <w:sz w:val="18"/>
      <w:szCs w:val="18"/>
    </w:rPr>
  </w:style>
  <w:style w:type="paragraph" w:customStyle="1" w:styleId="xl66">
    <w:name w:val="xl66"/>
    <w:basedOn w:val="a"/>
    <w:rsid w:val="006C108E"/>
    <w:pPr>
      <w:suppressAutoHyphens w:val="0"/>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67">
    <w:name w:val="xl67"/>
    <w:basedOn w:val="a"/>
    <w:rsid w:val="006C108E"/>
    <w:pPr>
      <w:suppressAutoHyphens w:val="0"/>
      <w:spacing w:before="100" w:beforeAutospacing="1" w:after="100" w:afterAutospacing="1"/>
      <w:jc w:val="right"/>
      <w:textAlignment w:val="center"/>
    </w:pPr>
    <w:rPr>
      <w:rFonts w:ascii="Times New Roman" w:eastAsia="Times New Roman" w:hAnsi="Times New Roman" w:cs="Times New Roman"/>
      <w:b/>
      <w:bCs/>
      <w:sz w:val="18"/>
      <w:szCs w:val="18"/>
    </w:rPr>
  </w:style>
  <w:style w:type="table" w:customStyle="1" w:styleId="TableNormal">
    <w:name w:val="Table Normal"/>
    <w:uiPriority w:val="2"/>
    <w:semiHidden/>
    <w:unhideWhenUsed/>
    <w:qFormat/>
    <w:rsid w:val="00150899"/>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D370C"/>
    <w:pPr>
      <w:widowControl w:val="0"/>
      <w:suppressAutoHyphens w:val="0"/>
      <w:autoSpaceDE w:val="0"/>
      <w:autoSpaceDN w:val="0"/>
      <w:spacing w:before="82" w:after="0"/>
      <w:ind w:left="81"/>
    </w:pPr>
    <w:rPr>
      <w:rFonts w:ascii="Arial" w:eastAsia="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5898">
      <w:bodyDiv w:val="1"/>
      <w:marLeft w:val="0"/>
      <w:marRight w:val="0"/>
      <w:marTop w:val="0"/>
      <w:marBottom w:val="0"/>
      <w:divBdr>
        <w:top w:val="none" w:sz="0" w:space="0" w:color="auto"/>
        <w:left w:val="none" w:sz="0" w:space="0" w:color="auto"/>
        <w:bottom w:val="none" w:sz="0" w:space="0" w:color="auto"/>
        <w:right w:val="none" w:sz="0" w:space="0" w:color="auto"/>
      </w:divBdr>
    </w:div>
    <w:div w:id="53361452">
      <w:bodyDiv w:val="1"/>
      <w:marLeft w:val="0"/>
      <w:marRight w:val="0"/>
      <w:marTop w:val="0"/>
      <w:marBottom w:val="0"/>
      <w:divBdr>
        <w:top w:val="none" w:sz="0" w:space="0" w:color="auto"/>
        <w:left w:val="none" w:sz="0" w:space="0" w:color="auto"/>
        <w:bottom w:val="none" w:sz="0" w:space="0" w:color="auto"/>
        <w:right w:val="none" w:sz="0" w:space="0" w:color="auto"/>
      </w:divBdr>
    </w:div>
    <w:div w:id="154422922">
      <w:bodyDiv w:val="1"/>
      <w:marLeft w:val="0"/>
      <w:marRight w:val="0"/>
      <w:marTop w:val="0"/>
      <w:marBottom w:val="0"/>
      <w:divBdr>
        <w:top w:val="none" w:sz="0" w:space="0" w:color="auto"/>
        <w:left w:val="none" w:sz="0" w:space="0" w:color="auto"/>
        <w:bottom w:val="none" w:sz="0" w:space="0" w:color="auto"/>
        <w:right w:val="none" w:sz="0" w:space="0" w:color="auto"/>
      </w:divBdr>
    </w:div>
    <w:div w:id="280385821">
      <w:bodyDiv w:val="1"/>
      <w:marLeft w:val="0"/>
      <w:marRight w:val="0"/>
      <w:marTop w:val="0"/>
      <w:marBottom w:val="0"/>
      <w:divBdr>
        <w:top w:val="none" w:sz="0" w:space="0" w:color="auto"/>
        <w:left w:val="none" w:sz="0" w:space="0" w:color="auto"/>
        <w:bottom w:val="none" w:sz="0" w:space="0" w:color="auto"/>
        <w:right w:val="none" w:sz="0" w:space="0" w:color="auto"/>
      </w:divBdr>
    </w:div>
    <w:div w:id="292098852">
      <w:bodyDiv w:val="1"/>
      <w:marLeft w:val="0"/>
      <w:marRight w:val="0"/>
      <w:marTop w:val="0"/>
      <w:marBottom w:val="0"/>
      <w:divBdr>
        <w:top w:val="none" w:sz="0" w:space="0" w:color="auto"/>
        <w:left w:val="none" w:sz="0" w:space="0" w:color="auto"/>
        <w:bottom w:val="none" w:sz="0" w:space="0" w:color="auto"/>
        <w:right w:val="none" w:sz="0" w:space="0" w:color="auto"/>
      </w:divBdr>
    </w:div>
    <w:div w:id="604385954">
      <w:bodyDiv w:val="1"/>
      <w:marLeft w:val="0"/>
      <w:marRight w:val="0"/>
      <w:marTop w:val="0"/>
      <w:marBottom w:val="0"/>
      <w:divBdr>
        <w:top w:val="none" w:sz="0" w:space="0" w:color="auto"/>
        <w:left w:val="none" w:sz="0" w:space="0" w:color="auto"/>
        <w:bottom w:val="none" w:sz="0" w:space="0" w:color="auto"/>
        <w:right w:val="none" w:sz="0" w:space="0" w:color="auto"/>
      </w:divBdr>
    </w:div>
    <w:div w:id="906107885">
      <w:bodyDiv w:val="1"/>
      <w:marLeft w:val="0"/>
      <w:marRight w:val="0"/>
      <w:marTop w:val="0"/>
      <w:marBottom w:val="0"/>
      <w:divBdr>
        <w:top w:val="none" w:sz="0" w:space="0" w:color="auto"/>
        <w:left w:val="none" w:sz="0" w:space="0" w:color="auto"/>
        <w:bottom w:val="none" w:sz="0" w:space="0" w:color="auto"/>
        <w:right w:val="none" w:sz="0" w:space="0" w:color="auto"/>
      </w:divBdr>
    </w:div>
    <w:div w:id="914707812">
      <w:bodyDiv w:val="1"/>
      <w:marLeft w:val="0"/>
      <w:marRight w:val="0"/>
      <w:marTop w:val="0"/>
      <w:marBottom w:val="0"/>
      <w:divBdr>
        <w:top w:val="none" w:sz="0" w:space="0" w:color="auto"/>
        <w:left w:val="none" w:sz="0" w:space="0" w:color="auto"/>
        <w:bottom w:val="none" w:sz="0" w:space="0" w:color="auto"/>
        <w:right w:val="none" w:sz="0" w:space="0" w:color="auto"/>
      </w:divBdr>
    </w:div>
    <w:div w:id="1431465825">
      <w:bodyDiv w:val="1"/>
      <w:marLeft w:val="0"/>
      <w:marRight w:val="0"/>
      <w:marTop w:val="0"/>
      <w:marBottom w:val="0"/>
      <w:divBdr>
        <w:top w:val="none" w:sz="0" w:space="0" w:color="auto"/>
        <w:left w:val="none" w:sz="0" w:space="0" w:color="auto"/>
        <w:bottom w:val="none" w:sz="0" w:space="0" w:color="auto"/>
        <w:right w:val="none" w:sz="0" w:space="0" w:color="auto"/>
      </w:divBdr>
    </w:div>
    <w:div w:id="1502771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tor67@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E31B4-0DB0-4237-9A96-56715F0E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8</Pages>
  <Words>3936</Words>
  <Characters>22440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Internay06</cp:lastModifiedBy>
  <cp:revision>6</cp:revision>
  <cp:lastPrinted>2025-10-22T08:09:00Z</cp:lastPrinted>
  <dcterms:created xsi:type="dcterms:W3CDTF">2026-09-07T09:18:00Z</dcterms:created>
  <dcterms:modified xsi:type="dcterms:W3CDTF">2026-09-07T18:26:00Z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