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ABD57E" w14:textId="2173B7E4" w:rsidR="0082233C" w:rsidRPr="00F52437" w:rsidRDefault="0082233C" w:rsidP="0082233C">
      <w:pPr>
        <w:pStyle w:val="a3"/>
        <w:ind w:right="486"/>
        <w:rPr>
          <w:szCs w:val="24"/>
        </w:rPr>
      </w:pPr>
      <w:r w:rsidRPr="00F52437">
        <w:rPr>
          <w:szCs w:val="24"/>
        </w:rPr>
        <w:t>МУНИЦИПАЛЬНЫЙ КОНТРАКТ № __________________</w:t>
      </w:r>
      <w:r w:rsidR="00F23F79">
        <w:rPr>
          <w:szCs w:val="24"/>
        </w:rPr>
        <w:t xml:space="preserve">  (ПРОЕКТ)</w:t>
      </w:r>
    </w:p>
    <w:p w14:paraId="572A1DA9" w14:textId="0DAB7412" w:rsidR="0082233C" w:rsidRPr="00F52437" w:rsidRDefault="0082233C" w:rsidP="0082233C">
      <w:pPr>
        <w:jc w:val="center"/>
        <w:rPr>
          <w:sz w:val="24"/>
          <w:szCs w:val="24"/>
          <w:lang w:eastAsia="ru-RU"/>
        </w:rPr>
      </w:pPr>
      <w:bookmarkStart w:id="0" w:name="_Hlk173225469"/>
      <w:r w:rsidRPr="00F52437">
        <w:rPr>
          <w:sz w:val="24"/>
          <w:szCs w:val="24"/>
          <w:lang w:eastAsia="ru-RU"/>
        </w:rPr>
        <w:t>Выполнение работ по</w:t>
      </w:r>
      <w:r w:rsidRPr="00F52437">
        <w:rPr>
          <w:bCs/>
          <w:sz w:val="24"/>
          <w:szCs w:val="24"/>
          <w:lang w:eastAsia="ru-RU"/>
        </w:rPr>
        <w:t xml:space="preserve"> </w:t>
      </w:r>
      <w:r w:rsidR="006E05AC">
        <w:rPr>
          <w:bCs/>
          <w:sz w:val="24"/>
          <w:szCs w:val="24"/>
          <w:lang w:eastAsia="ru-RU"/>
        </w:rPr>
        <w:t xml:space="preserve">благоустройству территории </w:t>
      </w:r>
      <w:r w:rsidR="00E73976">
        <w:rPr>
          <w:bCs/>
          <w:sz w:val="24"/>
          <w:szCs w:val="24"/>
          <w:lang w:eastAsia="ru-RU"/>
        </w:rPr>
        <w:t xml:space="preserve">по </w:t>
      </w:r>
      <w:r w:rsidR="00106D09">
        <w:rPr>
          <w:bCs/>
          <w:sz w:val="24"/>
          <w:szCs w:val="24"/>
          <w:lang w:eastAsia="ru-RU"/>
        </w:rPr>
        <w:t xml:space="preserve">адресу: Ленинградская область, Тосненский район, г. Никольское, </w:t>
      </w:r>
      <w:r w:rsidR="00191A68">
        <w:rPr>
          <w:bCs/>
          <w:sz w:val="24"/>
          <w:szCs w:val="24"/>
          <w:lang w:eastAsia="ru-RU"/>
        </w:rPr>
        <w:t>Садовый переулок</w:t>
      </w:r>
    </w:p>
    <w:bookmarkEnd w:id="0"/>
    <w:p w14:paraId="05C0C2E6" w14:textId="77777777" w:rsidR="0082233C" w:rsidRPr="00F52437" w:rsidRDefault="0082233C" w:rsidP="0082233C">
      <w:pPr>
        <w:rPr>
          <w:sz w:val="24"/>
          <w:szCs w:val="24"/>
          <w:lang w:eastAsia="ru-RU"/>
        </w:rPr>
      </w:pPr>
    </w:p>
    <w:p w14:paraId="4F01B79D" w14:textId="247EFDD5" w:rsidR="0082233C" w:rsidRPr="00F52437" w:rsidRDefault="0082233C" w:rsidP="0082233C">
      <w:pPr>
        <w:rPr>
          <w:sz w:val="24"/>
          <w:szCs w:val="24"/>
        </w:rPr>
      </w:pPr>
      <w:r w:rsidRPr="00F52437">
        <w:rPr>
          <w:sz w:val="24"/>
          <w:szCs w:val="24"/>
          <w:lang w:eastAsia="ru-RU"/>
        </w:rPr>
        <w:t xml:space="preserve">г. Никольское                                                                                 </w:t>
      </w:r>
      <w:r w:rsidRPr="00F52437">
        <w:rPr>
          <w:sz w:val="24"/>
          <w:szCs w:val="24"/>
          <w:lang w:eastAsia="ru-RU"/>
        </w:rPr>
        <w:tab/>
      </w:r>
      <w:r w:rsidRPr="00F52437">
        <w:rPr>
          <w:sz w:val="24"/>
          <w:szCs w:val="24"/>
          <w:lang w:eastAsia="ru-RU"/>
        </w:rPr>
        <w:tab/>
        <w:t xml:space="preserve">       </w:t>
      </w:r>
      <w:r w:rsidRPr="00F52437">
        <w:rPr>
          <w:sz w:val="24"/>
          <w:szCs w:val="24"/>
        </w:rPr>
        <w:t>«___»__________202</w:t>
      </w:r>
      <w:r w:rsidR="00013E9F">
        <w:rPr>
          <w:sz w:val="24"/>
          <w:szCs w:val="24"/>
        </w:rPr>
        <w:t>6</w:t>
      </w:r>
      <w:r w:rsidRPr="00F52437">
        <w:rPr>
          <w:sz w:val="24"/>
          <w:szCs w:val="24"/>
        </w:rPr>
        <w:t xml:space="preserve"> г.</w:t>
      </w:r>
    </w:p>
    <w:p w14:paraId="0FEDD582" w14:textId="77777777" w:rsidR="0082233C" w:rsidRPr="00F52437" w:rsidRDefault="0082233C" w:rsidP="0082233C">
      <w:pPr>
        <w:rPr>
          <w:sz w:val="24"/>
          <w:szCs w:val="24"/>
        </w:rPr>
      </w:pPr>
    </w:p>
    <w:p w14:paraId="32249D0A" w14:textId="502B5777" w:rsidR="0082233C" w:rsidRPr="00F52437" w:rsidRDefault="0082233C" w:rsidP="0082233C">
      <w:pPr>
        <w:shd w:val="clear" w:color="auto" w:fill="FFFFFF"/>
        <w:ind w:firstLine="709"/>
        <w:jc w:val="center"/>
        <w:rPr>
          <w:sz w:val="24"/>
          <w:szCs w:val="24"/>
          <w:lang w:eastAsia="ru-RU"/>
        </w:rPr>
      </w:pPr>
      <w:r w:rsidRPr="00F52437">
        <w:rPr>
          <w:sz w:val="24"/>
          <w:szCs w:val="24"/>
          <w:lang w:eastAsia="ru-RU"/>
        </w:rPr>
        <w:t xml:space="preserve">ИКЗ </w:t>
      </w:r>
      <w:r w:rsidR="00B37506" w:rsidRPr="00B37506">
        <w:rPr>
          <w:sz w:val="24"/>
          <w:szCs w:val="24"/>
          <w:lang w:eastAsia="ru-RU"/>
        </w:rPr>
        <w:t>263471602466647160100100030000000244</w:t>
      </w:r>
    </w:p>
    <w:p w14:paraId="41A9670B" w14:textId="77777777" w:rsidR="0082233C" w:rsidRPr="00F52437" w:rsidRDefault="0082233C" w:rsidP="00F52437">
      <w:pPr>
        <w:shd w:val="clear" w:color="auto" w:fill="FFFFFF"/>
        <w:ind w:firstLine="709"/>
        <w:rPr>
          <w:sz w:val="24"/>
          <w:szCs w:val="24"/>
          <w:lang w:eastAsia="ru-RU"/>
        </w:rPr>
      </w:pPr>
    </w:p>
    <w:p w14:paraId="47AC90A5" w14:textId="6B8C94F9" w:rsidR="000400B5" w:rsidRPr="00F52437" w:rsidRDefault="00373ED5" w:rsidP="00373ED5">
      <w:pPr>
        <w:shd w:val="clear" w:color="auto" w:fill="FFFFFF"/>
        <w:ind w:firstLine="709"/>
        <w:rPr>
          <w:bCs/>
          <w:sz w:val="24"/>
          <w:szCs w:val="24"/>
        </w:rPr>
      </w:pPr>
      <w:r w:rsidRPr="00373ED5">
        <w:rPr>
          <w:sz w:val="24"/>
          <w:szCs w:val="24"/>
        </w:rPr>
        <w:t>Администрация Никольского городского поселения Тосненского муниципального района Ленинградской области, именуемая в дальнейшем «Заказчик», действующая на основании Устава, утвержденного решением совета депутатов Никольского городского поселения Тосненского муниципального района Ленинградской области от 24.12.2024 года   № 31, в лице главы администрации Смирнова Александра Юрьевича , действующего на основании решения совета депутатов Никольского городского поселения Тосненского муниципального района Ленинградской области от 24.12.2024 № 26 «О назначении на должность главы администрации Никольского городского поселения Тосненского муниципального района Ленинградской области по контракту Смирнова Александра Юрьевича» с одной стороны, с одной стороны</w:t>
      </w:r>
      <w:r w:rsidR="000400B5" w:rsidRPr="00F52437">
        <w:rPr>
          <w:sz w:val="24"/>
          <w:szCs w:val="24"/>
        </w:rPr>
        <w:t xml:space="preserve">, и </w:t>
      </w:r>
      <w:r w:rsidR="006E05AC">
        <w:rPr>
          <w:sz w:val="24"/>
          <w:szCs w:val="24"/>
        </w:rPr>
        <w:t>__________________________</w:t>
      </w:r>
      <w:r w:rsidR="000400B5" w:rsidRPr="00F52437">
        <w:rPr>
          <w:sz w:val="24"/>
          <w:szCs w:val="24"/>
        </w:rPr>
        <w:t xml:space="preserve">, именуемый в дальнейшем  «Подрядчик», действующий на основании </w:t>
      </w:r>
      <w:r w:rsidR="006E05AC">
        <w:rPr>
          <w:sz w:val="24"/>
          <w:szCs w:val="24"/>
        </w:rPr>
        <w:t>__________________</w:t>
      </w:r>
      <w:r w:rsidR="000400B5" w:rsidRPr="00F52437">
        <w:rPr>
          <w:sz w:val="24"/>
          <w:szCs w:val="24"/>
        </w:rPr>
        <w:t>, с другой стороны, совместно именуемые в дальнейшем «Стороны», на основании п. 4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других федеральных законов, положений иных нормативных правовых актов Российской Федерации и Ленинградской области, заключили настоящий муниципальный контракт (далее – «Контракт») о нижеследующем:</w:t>
      </w:r>
    </w:p>
    <w:p w14:paraId="0D946E36" w14:textId="77777777" w:rsidR="0082233C" w:rsidRPr="00F52437" w:rsidRDefault="0082233C" w:rsidP="0082233C">
      <w:pPr>
        <w:shd w:val="clear" w:color="auto" w:fill="FFFFFF"/>
        <w:rPr>
          <w:b/>
          <w:sz w:val="24"/>
          <w:szCs w:val="24"/>
        </w:rPr>
      </w:pPr>
    </w:p>
    <w:p w14:paraId="1254CC56" w14:textId="77777777" w:rsidR="0082233C" w:rsidRPr="00F52437" w:rsidRDefault="0082233C" w:rsidP="0082233C">
      <w:pPr>
        <w:shd w:val="clear" w:color="auto" w:fill="FFFFFF"/>
        <w:jc w:val="center"/>
        <w:rPr>
          <w:b/>
          <w:sz w:val="24"/>
          <w:szCs w:val="24"/>
        </w:rPr>
      </w:pPr>
      <w:r w:rsidRPr="00F52437">
        <w:rPr>
          <w:b/>
          <w:sz w:val="24"/>
          <w:szCs w:val="24"/>
        </w:rPr>
        <w:t>1. Предмет Контракта</w:t>
      </w:r>
    </w:p>
    <w:p w14:paraId="1AC12DCB" w14:textId="290E4654" w:rsidR="00E73976" w:rsidRDefault="0082233C" w:rsidP="0082233C">
      <w:pPr>
        <w:ind w:firstLine="709"/>
        <w:rPr>
          <w:sz w:val="24"/>
          <w:szCs w:val="24"/>
        </w:rPr>
      </w:pPr>
      <w:r w:rsidRPr="00F52437">
        <w:rPr>
          <w:sz w:val="24"/>
          <w:szCs w:val="24"/>
        </w:rPr>
        <w:t xml:space="preserve">1.1. Подрядчик обязуется по заданию Заказчика выполнить </w:t>
      </w:r>
      <w:bookmarkStart w:id="1" w:name="_Hlk170223831"/>
      <w:r w:rsidRPr="00F52437">
        <w:rPr>
          <w:sz w:val="24"/>
          <w:szCs w:val="24"/>
        </w:rPr>
        <w:t xml:space="preserve">работы </w:t>
      </w:r>
      <w:bookmarkEnd w:id="1"/>
      <w:r w:rsidR="006E05AC">
        <w:rPr>
          <w:sz w:val="24"/>
          <w:szCs w:val="24"/>
        </w:rPr>
        <w:t>благоустройству территории</w:t>
      </w:r>
      <w:r w:rsidR="00E73976" w:rsidRPr="00E73976">
        <w:rPr>
          <w:sz w:val="24"/>
          <w:szCs w:val="24"/>
        </w:rPr>
        <w:t xml:space="preserve"> </w:t>
      </w:r>
      <w:r w:rsidR="00106D09" w:rsidRPr="00106D09">
        <w:rPr>
          <w:sz w:val="24"/>
          <w:szCs w:val="24"/>
        </w:rPr>
        <w:t xml:space="preserve">по адресу: Ленинградская область, Тосненский район, г. Никольское, </w:t>
      </w:r>
      <w:r w:rsidR="00373ED5">
        <w:rPr>
          <w:sz w:val="24"/>
          <w:szCs w:val="24"/>
        </w:rPr>
        <w:t xml:space="preserve">Садовый переулок </w:t>
      </w:r>
      <w:r w:rsidR="002B1C25">
        <w:rPr>
          <w:sz w:val="24"/>
          <w:szCs w:val="24"/>
        </w:rPr>
        <w:t>(доставка грунта с последующей планировкой территории).</w:t>
      </w:r>
    </w:p>
    <w:p w14:paraId="7318EC50" w14:textId="0C0AF0B6" w:rsidR="0082233C" w:rsidRPr="00F52437" w:rsidRDefault="0082233C" w:rsidP="0082233C">
      <w:pPr>
        <w:ind w:firstLine="709"/>
        <w:rPr>
          <w:sz w:val="24"/>
          <w:szCs w:val="24"/>
        </w:rPr>
      </w:pPr>
      <w:r w:rsidRPr="00F52437">
        <w:rPr>
          <w:sz w:val="24"/>
          <w:szCs w:val="24"/>
        </w:rPr>
        <w:t xml:space="preserve">Работы должны быть выполнены в сроки, предусмотренные Контрактом, а Заказчик обязуется принять надлежащим образом выполненные Работы и оплатить их в порядке и на условиях, предусмотренных Контрактом. </w:t>
      </w:r>
    </w:p>
    <w:p w14:paraId="1E2EBF7C" w14:textId="43BF2DE1" w:rsidR="0082233C" w:rsidRPr="00F52437" w:rsidRDefault="0082233C" w:rsidP="0082233C">
      <w:pPr>
        <w:tabs>
          <w:tab w:val="left" w:pos="993"/>
        </w:tabs>
        <w:ind w:firstLine="709"/>
        <w:rPr>
          <w:sz w:val="24"/>
          <w:szCs w:val="24"/>
        </w:rPr>
      </w:pPr>
      <w:r w:rsidRPr="00F52437">
        <w:rPr>
          <w:sz w:val="24"/>
          <w:szCs w:val="24"/>
        </w:rPr>
        <w:t xml:space="preserve">1.2. Работы выполняются в соответствии с Описанием объекта закупки (Приложение </w:t>
      </w:r>
      <w:r w:rsidR="00674C76" w:rsidRPr="00F52437">
        <w:rPr>
          <w:sz w:val="24"/>
          <w:szCs w:val="24"/>
        </w:rPr>
        <w:t xml:space="preserve">№ 1 </w:t>
      </w:r>
      <w:r w:rsidRPr="00F52437">
        <w:rPr>
          <w:sz w:val="24"/>
          <w:szCs w:val="24"/>
        </w:rPr>
        <w:t>к Контракту), условиями Контракта и требованиями законодательства Российской Федерации, установленными для данного вида работ.</w:t>
      </w:r>
    </w:p>
    <w:p w14:paraId="0274CCCB" w14:textId="2E6BC415" w:rsidR="0082233C" w:rsidRPr="00F52437" w:rsidRDefault="0082233C" w:rsidP="0082233C">
      <w:pPr>
        <w:tabs>
          <w:tab w:val="left" w:pos="993"/>
        </w:tabs>
        <w:ind w:firstLine="709"/>
        <w:rPr>
          <w:sz w:val="24"/>
          <w:szCs w:val="24"/>
        </w:rPr>
      </w:pPr>
      <w:r w:rsidRPr="00F52437">
        <w:rPr>
          <w:sz w:val="24"/>
          <w:szCs w:val="24"/>
          <w:lang w:eastAsia="ru-RU"/>
        </w:rPr>
        <w:t xml:space="preserve">1.3. Надлежащим исполнением обязательств Подрядчика признается выполнение всех работ по Контракту в соответствии с Описанием объекта закупки (Приложение </w:t>
      </w:r>
      <w:r w:rsidR="00D07B31">
        <w:rPr>
          <w:sz w:val="24"/>
          <w:szCs w:val="24"/>
          <w:lang w:eastAsia="ru-RU"/>
        </w:rPr>
        <w:t>№ 1</w:t>
      </w:r>
      <w:r w:rsidRPr="00F52437">
        <w:rPr>
          <w:sz w:val="24"/>
          <w:szCs w:val="24"/>
          <w:lang w:eastAsia="ru-RU"/>
        </w:rPr>
        <w:t xml:space="preserve"> к Контракту), требованиями действующего законодательства, установленного для данного вида работ, а также в сроки</w:t>
      </w:r>
      <w:r w:rsidR="00EB6EBA">
        <w:rPr>
          <w:sz w:val="24"/>
          <w:szCs w:val="24"/>
          <w:lang w:eastAsia="ru-RU"/>
        </w:rPr>
        <w:t>,</w:t>
      </w:r>
      <w:bookmarkStart w:id="2" w:name="_GoBack"/>
      <w:bookmarkEnd w:id="2"/>
      <w:r w:rsidRPr="00F52437">
        <w:rPr>
          <w:sz w:val="24"/>
          <w:szCs w:val="24"/>
          <w:lang w:eastAsia="ru-RU"/>
        </w:rPr>
        <w:t xml:space="preserve"> определенные пунктом 1.4. Контракта.</w:t>
      </w:r>
    </w:p>
    <w:p w14:paraId="55E14BEE" w14:textId="656B56EC" w:rsidR="0082233C" w:rsidRPr="00F52437" w:rsidRDefault="0082233C" w:rsidP="0082233C">
      <w:pPr>
        <w:tabs>
          <w:tab w:val="left" w:pos="993"/>
        </w:tabs>
        <w:ind w:firstLine="709"/>
        <w:rPr>
          <w:bCs/>
          <w:color w:val="000000"/>
          <w:sz w:val="24"/>
          <w:szCs w:val="24"/>
        </w:rPr>
      </w:pPr>
      <w:r w:rsidRPr="00F52437">
        <w:rPr>
          <w:bCs/>
          <w:color w:val="000000"/>
          <w:sz w:val="24"/>
          <w:szCs w:val="24"/>
        </w:rPr>
        <w:t xml:space="preserve">1.4. Срок выполнения работ: в течение </w:t>
      </w:r>
      <w:r w:rsidR="00E73976">
        <w:rPr>
          <w:bCs/>
          <w:color w:val="000000"/>
          <w:sz w:val="24"/>
          <w:szCs w:val="24"/>
        </w:rPr>
        <w:t>10</w:t>
      </w:r>
      <w:r w:rsidRPr="00F52437">
        <w:rPr>
          <w:bCs/>
          <w:color w:val="000000"/>
          <w:sz w:val="24"/>
          <w:szCs w:val="24"/>
        </w:rPr>
        <w:t xml:space="preserve"> календарных дней с даты подписания </w:t>
      </w:r>
      <w:r w:rsidR="00674C76" w:rsidRPr="00F52437">
        <w:rPr>
          <w:bCs/>
          <w:color w:val="000000"/>
          <w:sz w:val="24"/>
          <w:szCs w:val="24"/>
        </w:rPr>
        <w:t>Контракта.</w:t>
      </w:r>
    </w:p>
    <w:p w14:paraId="3F2ACE8B" w14:textId="77777777" w:rsidR="0082233C" w:rsidRPr="00F52437" w:rsidRDefault="0082233C" w:rsidP="0082233C">
      <w:pPr>
        <w:shd w:val="clear" w:color="auto" w:fill="FFFFFF"/>
        <w:ind w:firstLine="709"/>
        <w:rPr>
          <w:sz w:val="24"/>
          <w:szCs w:val="24"/>
        </w:rPr>
      </w:pPr>
      <w:r w:rsidRPr="00F52437">
        <w:rPr>
          <w:sz w:val="24"/>
          <w:szCs w:val="24"/>
        </w:rPr>
        <w:t>1.5. Подрядчик несет ответственность за нарушение сроков выполнения Работ по Контракту.</w:t>
      </w:r>
    </w:p>
    <w:p w14:paraId="58BF413A" w14:textId="6F28AE5A" w:rsidR="0082233C" w:rsidRPr="00F52437" w:rsidRDefault="0082233C" w:rsidP="00F52437">
      <w:pPr>
        <w:ind w:firstLine="709"/>
        <w:rPr>
          <w:sz w:val="24"/>
          <w:szCs w:val="24"/>
          <w:lang w:eastAsia="ru-RU"/>
        </w:rPr>
      </w:pPr>
      <w:r w:rsidRPr="00F52437">
        <w:rPr>
          <w:sz w:val="24"/>
          <w:szCs w:val="24"/>
          <w:lang w:eastAsia="ru-RU"/>
        </w:rPr>
        <w:t>1.6. Место выполнения работ:</w:t>
      </w:r>
      <w:r w:rsidRPr="00F52437">
        <w:rPr>
          <w:sz w:val="24"/>
          <w:szCs w:val="24"/>
        </w:rPr>
        <w:t xml:space="preserve"> </w:t>
      </w:r>
      <w:r w:rsidR="00FC38A3" w:rsidRPr="00F52437">
        <w:rPr>
          <w:sz w:val="24"/>
          <w:szCs w:val="24"/>
          <w:lang w:eastAsia="ru-RU"/>
        </w:rPr>
        <w:t xml:space="preserve">Ленинградская область, Тосненский район, г. Никольское, </w:t>
      </w:r>
      <w:r w:rsidR="00373ED5">
        <w:rPr>
          <w:sz w:val="24"/>
          <w:szCs w:val="24"/>
          <w:lang w:eastAsia="ru-RU"/>
        </w:rPr>
        <w:t>Садовый переулок.</w:t>
      </w:r>
    </w:p>
    <w:p w14:paraId="3C87A7AE" w14:textId="77777777" w:rsidR="00D07B31" w:rsidRPr="00F52437" w:rsidRDefault="00D07B31" w:rsidP="00E73976">
      <w:pPr>
        <w:rPr>
          <w:color w:val="000000"/>
          <w:sz w:val="24"/>
          <w:szCs w:val="24"/>
          <w:lang w:eastAsia="ru-RU"/>
        </w:rPr>
      </w:pPr>
    </w:p>
    <w:p w14:paraId="3C362EF4" w14:textId="77777777" w:rsidR="0082233C" w:rsidRPr="00F52437" w:rsidRDefault="0082233C" w:rsidP="0082233C">
      <w:pPr>
        <w:shd w:val="clear" w:color="auto" w:fill="FFFFFF"/>
        <w:ind w:firstLine="709"/>
        <w:jc w:val="center"/>
        <w:rPr>
          <w:b/>
          <w:sz w:val="24"/>
          <w:szCs w:val="24"/>
        </w:rPr>
      </w:pPr>
      <w:r w:rsidRPr="00F52437">
        <w:rPr>
          <w:b/>
          <w:sz w:val="24"/>
          <w:szCs w:val="24"/>
        </w:rPr>
        <w:t>2. Цена Контракта и порядок оплаты</w:t>
      </w:r>
    </w:p>
    <w:p w14:paraId="05B41B2A" w14:textId="69C3091C" w:rsidR="0082233C" w:rsidRPr="00F52437" w:rsidRDefault="0082233C" w:rsidP="0082233C">
      <w:pPr>
        <w:ind w:firstLine="709"/>
        <w:rPr>
          <w:sz w:val="24"/>
          <w:szCs w:val="24"/>
        </w:rPr>
      </w:pPr>
      <w:r w:rsidRPr="00F52437">
        <w:rPr>
          <w:sz w:val="24"/>
          <w:szCs w:val="24"/>
        </w:rPr>
        <w:t xml:space="preserve">2.1. Цена контракта является твердой, определена на весь срок исполнения Контракта, за исключением случаев, установленных законодательством Российской Федерации. Цена Контракта (цена работ) составляет </w:t>
      </w:r>
      <w:r w:rsidR="00C56E1C">
        <w:rPr>
          <w:sz w:val="24"/>
          <w:szCs w:val="24"/>
        </w:rPr>
        <w:t>_________</w:t>
      </w:r>
      <w:r w:rsidRPr="00F52437">
        <w:rPr>
          <w:sz w:val="24"/>
          <w:szCs w:val="24"/>
        </w:rPr>
        <w:t xml:space="preserve"> (</w:t>
      </w:r>
      <w:r w:rsidR="00C56E1C">
        <w:rPr>
          <w:sz w:val="24"/>
          <w:szCs w:val="24"/>
        </w:rPr>
        <w:t>___________________</w:t>
      </w:r>
      <w:r w:rsidRPr="00F52437">
        <w:rPr>
          <w:sz w:val="24"/>
          <w:szCs w:val="24"/>
        </w:rPr>
        <w:t>) руб</w:t>
      </w:r>
      <w:r w:rsidR="00C56E1C">
        <w:rPr>
          <w:sz w:val="24"/>
          <w:szCs w:val="24"/>
        </w:rPr>
        <w:t>.</w:t>
      </w:r>
      <w:r w:rsidRPr="00F52437">
        <w:rPr>
          <w:sz w:val="24"/>
          <w:szCs w:val="24"/>
        </w:rPr>
        <w:t xml:space="preserve"> </w:t>
      </w:r>
      <w:r w:rsidR="00C56E1C">
        <w:rPr>
          <w:sz w:val="24"/>
          <w:szCs w:val="24"/>
        </w:rPr>
        <w:t>__</w:t>
      </w:r>
      <w:r w:rsidRPr="00F52437">
        <w:rPr>
          <w:sz w:val="24"/>
          <w:szCs w:val="24"/>
        </w:rPr>
        <w:t xml:space="preserve"> коп</w:t>
      </w:r>
      <w:r w:rsidR="00C56E1C">
        <w:rPr>
          <w:sz w:val="24"/>
          <w:szCs w:val="24"/>
        </w:rPr>
        <w:t>.</w:t>
      </w:r>
      <w:r w:rsidRPr="00F52437">
        <w:rPr>
          <w:sz w:val="24"/>
          <w:szCs w:val="24"/>
        </w:rPr>
        <w:t xml:space="preserve">, </w:t>
      </w:r>
      <w:r w:rsidR="002B1C25">
        <w:rPr>
          <w:sz w:val="24"/>
          <w:szCs w:val="24"/>
        </w:rPr>
        <w:t xml:space="preserve">в том числе </w:t>
      </w:r>
      <w:r w:rsidR="002B1C25" w:rsidRPr="00F52437">
        <w:rPr>
          <w:sz w:val="24"/>
          <w:szCs w:val="24"/>
        </w:rPr>
        <w:t xml:space="preserve">НДС </w:t>
      </w:r>
      <w:r w:rsidR="00C56E1C">
        <w:rPr>
          <w:sz w:val="24"/>
          <w:szCs w:val="24"/>
        </w:rPr>
        <w:t>- __% ________________</w:t>
      </w:r>
      <w:r w:rsidR="002B1C25">
        <w:rPr>
          <w:sz w:val="24"/>
          <w:szCs w:val="24"/>
        </w:rPr>
        <w:t>/</w:t>
      </w:r>
      <w:r w:rsidR="00C56E1C">
        <w:rPr>
          <w:sz w:val="24"/>
          <w:szCs w:val="24"/>
        </w:rPr>
        <w:t xml:space="preserve"> </w:t>
      </w:r>
      <w:r w:rsidR="002B1C25">
        <w:rPr>
          <w:sz w:val="24"/>
          <w:szCs w:val="24"/>
        </w:rPr>
        <w:t>НДС не облагается</w:t>
      </w:r>
      <w:r w:rsidR="00C56E1C">
        <w:rPr>
          <w:sz w:val="24"/>
          <w:szCs w:val="24"/>
        </w:rPr>
        <w:t xml:space="preserve"> на основании ___________________</w:t>
      </w:r>
      <w:r w:rsidRPr="00F52437">
        <w:rPr>
          <w:sz w:val="24"/>
          <w:szCs w:val="24"/>
        </w:rPr>
        <w:t>.</w:t>
      </w:r>
    </w:p>
    <w:p w14:paraId="62241EE6" w14:textId="4C58213D" w:rsidR="00C56E1C" w:rsidRDefault="00C56E1C" w:rsidP="0082233C">
      <w:pPr>
        <w:tabs>
          <w:tab w:val="left" w:pos="993"/>
        </w:tabs>
        <w:ind w:firstLine="709"/>
        <w:rPr>
          <w:sz w:val="24"/>
          <w:szCs w:val="24"/>
        </w:rPr>
      </w:pPr>
      <w:r w:rsidRPr="00C56E1C">
        <w:rPr>
          <w:sz w:val="24"/>
          <w:szCs w:val="24"/>
        </w:rPr>
        <w:lastRenderedPageBreak/>
        <w:t>Цена Контракта включает в себя стоимость выполненных работ, уплату налогов, сборов, других обязательных платежей и иных расходов Подрядчика, связанных с выполнением обязательств по Контракту.</w:t>
      </w:r>
    </w:p>
    <w:p w14:paraId="6982C989" w14:textId="7D708ED3" w:rsidR="0082233C" w:rsidRPr="00F52437" w:rsidRDefault="0082233C" w:rsidP="0082233C">
      <w:pPr>
        <w:tabs>
          <w:tab w:val="left" w:pos="993"/>
        </w:tabs>
        <w:ind w:firstLine="709"/>
        <w:rPr>
          <w:sz w:val="24"/>
          <w:szCs w:val="24"/>
        </w:rPr>
      </w:pPr>
      <w:r w:rsidRPr="00F52437">
        <w:rPr>
          <w:sz w:val="24"/>
          <w:szCs w:val="24"/>
        </w:rPr>
        <w:t>Источник финансирования: бюджет Никольского городского поселения Тосненского муниципального района Ленинградской области на 202</w:t>
      </w:r>
      <w:r w:rsidR="00D15527">
        <w:rPr>
          <w:sz w:val="24"/>
          <w:szCs w:val="24"/>
        </w:rPr>
        <w:t>6</w:t>
      </w:r>
      <w:r w:rsidRPr="00F52437">
        <w:rPr>
          <w:sz w:val="24"/>
          <w:szCs w:val="24"/>
        </w:rPr>
        <w:t xml:space="preserve"> год.</w:t>
      </w:r>
    </w:p>
    <w:p w14:paraId="597A7E36" w14:textId="77777777" w:rsidR="0082233C" w:rsidRPr="00F52437" w:rsidRDefault="0082233C" w:rsidP="0082233C">
      <w:pPr>
        <w:ind w:firstLine="709"/>
        <w:rPr>
          <w:sz w:val="24"/>
          <w:szCs w:val="24"/>
        </w:rPr>
      </w:pPr>
      <w:r w:rsidRPr="00F52437">
        <w:rPr>
          <w:sz w:val="24"/>
          <w:szCs w:val="24"/>
        </w:rPr>
        <w:t>2.2. Суммы, подлежащие уплате по Контракту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B48B79B" w14:textId="77777777" w:rsidR="0082233C" w:rsidRPr="00F52437" w:rsidRDefault="0082233C" w:rsidP="0082233C">
      <w:pPr>
        <w:shd w:val="clear" w:color="auto" w:fill="FFFFFF"/>
        <w:ind w:firstLine="709"/>
        <w:rPr>
          <w:sz w:val="24"/>
          <w:szCs w:val="24"/>
        </w:rPr>
      </w:pPr>
      <w:r w:rsidRPr="00F52437">
        <w:rPr>
          <w:sz w:val="24"/>
          <w:szCs w:val="24"/>
        </w:rPr>
        <w:t>2.3. Оплата по Контракту осуществляется в пределах доведенных лимитов финансирования на соответствующий финансовый год.</w:t>
      </w:r>
    </w:p>
    <w:p w14:paraId="3FB894EB" w14:textId="77777777" w:rsidR="0082233C" w:rsidRPr="00F52437" w:rsidRDefault="0082233C" w:rsidP="0082233C">
      <w:pPr>
        <w:shd w:val="clear" w:color="auto" w:fill="FFFFFF"/>
        <w:ind w:firstLine="709"/>
        <w:rPr>
          <w:sz w:val="24"/>
          <w:szCs w:val="24"/>
        </w:rPr>
      </w:pPr>
      <w:r w:rsidRPr="00F52437">
        <w:rPr>
          <w:sz w:val="24"/>
          <w:szCs w:val="24"/>
        </w:rPr>
        <w:t>Заказчик оплачивает фактически выполненные Работы по Контракту, при этом Подрядчик не вправе требовать от Заказчика оплаты работ, выполненных сверх объема Работ, предусмотренных Контрактом.</w:t>
      </w:r>
    </w:p>
    <w:p w14:paraId="2735CC85" w14:textId="77777777" w:rsidR="0082233C" w:rsidRPr="00F52437" w:rsidRDefault="0082233C" w:rsidP="0082233C">
      <w:pPr>
        <w:shd w:val="clear" w:color="auto" w:fill="FFFFFF"/>
        <w:ind w:firstLine="709"/>
        <w:rPr>
          <w:sz w:val="24"/>
          <w:szCs w:val="24"/>
        </w:rPr>
      </w:pPr>
      <w:r w:rsidRPr="00F52437">
        <w:rPr>
          <w:sz w:val="24"/>
          <w:szCs w:val="24"/>
        </w:rPr>
        <w:t>В случае если сторонами принято решение о сокращении сроков исполнения Контракта в связи с перераспределением объемов финансирования с последующих периодов на более ранние периоды без изменения объемов и содержания работ, цена Контракта не изменяется.</w:t>
      </w:r>
    </w:p>
    <w:p w14:paraId="55F3D94A" w14:textId="77777777" w:rsidR="0082233C" w:rsidRPr="00F52437" w:rsidRDefault="0082233C" w:rsidP="0054435C">
      <w:pPr>
        <w:shd w:val="clear" w:color="auto" w:fill="FFFFFF"/>
        <w:ind w:firstLine="709"/>
        <w:rPr>
          <w:sz w:val="24"/>
          <w:szCs w:val="24"/>
        </w:rPr>
      </w:pPr>
      <w:r w:rsidRPr="00F52437">
        <w:rPr>
          <w:sz w:val="24"/>
          <w:szCs w:val="24"/>
        </w:rPr>
        <w:t>2.4. Оплата производится Заказчиком в следующем порядке:</w:t>
      </w:r>
    </w:p>
    <w:p w14:paraId="06E3D6F6" w14:textId="77777777" w:rsidR="0082233C" w:rsidRPr="00F52437" w:rsidRDefault="0082233C" w:rsidP="0054435C">
      <w:pPr>
        <w:shd w:val="clear" w:color="auto" w:fill="FFFFFF"/>
        <w:ind w:firstLine="709"/>
        <w:rPr>
          <w:sz w:val="24"/>
          <w:szCs w:val="24"/>
        </w:rPr>
      </w:pPr>
      <w:r w:rsidRPr="00F52437">
        <w:rPr>
          <w:sz w:val="24"/>
          <w:szCs w:val="24"/>
        </w:rPr>
        <w:t xml:space="preserve">2.4.1. Авансирование: не предусмотрено. </w:t>
      </w:r>
    </w:p>
    <w:p w14:paraId="1B374D26" w14:textId="6AB4676E" w:rsidR="0054435C" w:rsidRPr="0054435C" w:rsidRDefault="0054435C" w:rsidP="0054435C">
      <w:pPr>
        <w:shd w:val="clear" w:color="auto" w:fill="FFFFFF"/>
        <w:rPr>
          <w:sz w:val="24"/>
          <w:szCs w:val="24"/>
        </w:rPr>
      </w:pPr>
      <w:r>
        <w:rPr>
          <w:sz w:val="24"/>
          <w:szCs w:val="24"/>
        </w:rPr>
        <w:t xml:space="preserve">            2.4.2</w:t>
      </w:r>
      <w:r w:rsidRPr="0054435C">
        <w:rPr>
          <w:sz w:val="24"/>
          <w:szCs w:val="24"/>
        </w:rPr>
        <w:t>. Оплата по Контракту осуществляется по безналичному расчету</w:t>
      </w:r>
    </w:p>
    <w:p w14:paraId="33976D31" w14:textId="25F0E13F" w:rsidR="0054435C" w:rsidRPr="0054435C" w:rsidRDefault="0054435C" w:rsidP="0054435C">
      <w:pPr>
        <w:shd w:val="clear" w:color="auto" w:fill="FFFFFF"/>
        <w:rPr>
          <w:sz w:val="24"/>
          <w:szCs w:val="24"/>
        </w:rPr>
      </w:pPr>
      <w:r w:rsidRPr="0054435C">
        <w:rPr>
          <w:sz w:val="24"/>
          <w:szCs w:val="24"/>
        </w:rPr>
        <w:t>платежными поручениями путем перечисления Заказчиком денежных средств на расчетный счет</w:t>
      </w:r>
      <w:r>
        <w:rPr>
          <w:sz w:val="24"/>
          <w:szCs w:val="24"/>
        </w:rPr>
        <w:t xml:space="preserve"> </w:t>
      </w:r>
      <w:r w:rsidRPr="0054435C">
        <w:rPr>
          <w:sz w:val="24"/>
          <w:szCs w:val="24"/>
        </w:rPr>
        <w:t>Исполнителя, указанный в Контракте.</w:t>
      </w:r>
    </w:p>
    <w:p w14:paraId="5344C817" w14:textId="77777777" w:rsidR="0054435C" w:rsidRPr="0054435C" w:rsidRDefault="0054435C" w:rsidP="0054435C">
      <w:pPr>
        <w:shd w:val="clear" w:color="auto" w:fill="FFFFFF"/>
        <w:ind w:firstLine="709"/>
        <w:rPr>
          <w:sz w:val="24"/>
          <w:szCs w:val="24"/>
        </w:rPr>
      </w:pPr>
      <w:r w:rsidRPr="0054435C">
        <w:rPr>
          <w:sz w:val="24"/>
          <w:szCs w:val="24"/>
        </w:rPr>
        <w:t xml:space="preserve">2.5. Обязанности Заказчика по оплате оказанных услуг (оказанных услуг) считаются исполненными в момент списания денежных средств с его расчетного счета. </w:t>
      </w:r>
    </w:p>
    <w:p w14:paraId="10BD0BA6" w14:textId="77777777" w:rsidR="0054435C" w:rsidRPr="0054435C" w:rsidRDefault="0054435C" w:rsidP="0054435C">
      <w:pPr>
        <w:shd w:val="clear" w:color="auto" w:fill="FFFFFF"/>
        <w:ind w:firstLine="709"/>
        <w:rPr>
          <w:sz w:val="24"/>
          <w:szCs w:val="24"/>
        </w:rPr>
      </w:pPr>
      <w:r w:rsidRPr="0054435C">
        <w:rPr>
          <w:sz w:val="24"/>
          <w:szCs w:val="24"/>
        </w:rPr>
        <w:t xml:space="preserve">2.6.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5A5263A5" w14:textId="77777777" w:rsidR="0082233C" w:rsidRPr="00F52437" w:rsidRDefault="0082233C" w:rsidP="0082233C">
      <w:pPr>
        <w:shd w:val="clear" w:color="auto" w:fill="FFFFFF"/>
        <w:jc w:val="center"/>
        <w:rPr>
          <w:b/>
          <w:sz w:val="24"/>
          <w:szCs w:val="24"/>
        </w:rPr>
      </w:pPr>
      <w:r w:rsidRPr="00F52437">
        <w:rPr>
          <w:b/>
          <w:sz w:val="24"/>
          <w:szCs w:val="24"/>
        </w:rPr>
        <w:t>3. Порядок выполнения, сдачи и приемки Работ</w:t>
      </w:r>
    </w:p>
    <w:p w14:paraId="25C59B0B" w14:textId="77777777" w:rsidR="0082233C" w:rsidRPr="00F52437" w:rsidRDefault="0082233C" w:rsidP="0082233C">
      <w:pPr>
        <w:tabs>
          <w:tab w:val="left" w:leader="underscore" w:pos="7358"/>
        </w:tabs>
        <w:ind w:firstLine="709"/>
        <w:rPr>
          <w:sz w:val="24"/>
          <w:szCs w:val="24"/>
        </w:rPr>
      </w:pPr>
      <w:r w:rsidRPr="00F52437">
        <w:rPr>
          <w:sz w:val="24"/>
          <w:szCs w:val="24"/>
        </w:rPr>
        <w:t xml:space="preserve">3.1. Подрядчик выполняет Работы в соответствии со сроками, указанными в п. 1.4. Контракта. </w:t>
      </w:r>
    </w:p>
    <w:p w14:paraId="28D9B044" w14:textId="77777777" w:rsidR="0082233C" w:rsidRPr="00F52437" w:rsidRDefault="0082233C" w:rsidP="0082233C">
      <w:pPr>
        <w:tabs>
          <w:tab w:val="left" w:leader="underscore" w:pos="7358"/>
        </w:tabs>
        <w:ind w:firstLine="709"/>
        <w:rPr>
          <w:sz w:val="24"/>
          <w:szCs w:val="24"/>
        </w:rPr>
      </w:pPr>
      <w:r w:rsidRPr="00F52437">
        <w:rPr>
          <w:sz w:val="24"/>
          <w:szCs w:val="24"/>
        </w:rPr>
        <w:t>3.2. Работы выполняются иждивением Подрядчика - из его материалов, его силами и средствами, согласно требованиям настоящего Контракта.</w:t>
      </w:r>
    </w:p>
    <w:p w14:paraId="424BEE2E" w14:textId="77777777" w:rsidR="0082233C" w:rsidRPr="00F52437" w:rsidRDefault="0082233C" w:rsidP="0082233C">
      <w:pPr>
        <w:tabs>
          <w:tab w:val="left" w:leader="underscore" w:pos="7358"/>
        </w:tabs>
        <w:ind w:firstLine="709"/>
        <w:rPr>
          <w:sz w:val="24"/>
          <w:szCs w:val="24"/>
        </w:rPr>
      </w:pPr>
      <w:r w:rsidRPr="00F52437">
        <w:rPr>
          <w:sz w:val="24"/>
          <w:szCs w:val="24"/>
        </w:rPr>
        <w:t>3.3. При выполнении предусмотренных Контрактом Работ, Подрядчик гарантирует их надлежащее качество в соответствии с требованиями технических регламентов, и иными нормами, и правилами, установленные действующим законодательством Российской Федерации и условиями Контракта.</w:t>
      </w:r>
    </w:p>
    <w:p w14:paraId="65A077D6" w14:textId="77777777" w:rsidR="0054435C" w:rsidRDefault="0082233C" w:rsidP="0054435C">
      <w:pPr>
        <w:ind w:firstLine="709"/>
        <w:rPr>
          <w:sz w:val="24"/>
          <w:szCs w:val="24"/>
        </w:rPr>
      </w:pPr>
      <w:r w:rsidRPr="00F52437">
        <w:rPr>
          <w:sz w:val="24"/>
          <w:szCs w:val="24"/>
        </w:rPr>
        <w:t xml:space="preserve">3.4. </w:t>
      </w:r>
      <w:r w:rsidR="0054435C" w:rsidRPr="004365F3">
        <w:rPr>
          <w:sz w:val="24"/>
          <w:szCs w:val="24"/>
        </w:rPr>
        <w:t xml:space="preserve">Заказчик производит оплату </w:t>
      </w:r>
      <w:r w:rsidR="0054435C">
        <w:rPr>
          <w:sz w:val="24"/>
          <w:szCs w:val="24"/>
        </w:rPr>
        <w:t xml:space="preserve">Исполнителю </w:t>
      </w:r>
      <w:r w:rsidR="0054435C" w:rsidRPr="004365F3">
        <w:rPr>
          <w:sz w:val="24"/>
          <w:szCs w:val="24"/>
        </w:rPr>
        <w:t xml:space="preserve">в российских рублях, путем безналичного перечисления денежных средств платежным поручением на расчетный счет </w:t>
      </w:r>
      <w:r w:rsidR="0054435C">
        <w:rPr>
          <w:sz w:val="24"/>
          <w:szCs w:val="24"/>
        </w:rPr>
        <w:t>Исполнителя</w:t>
      </w:r>
      <w:r w:rsidR="0054435C" w:rsidRPr="004365F3">
        <w:rPr>
          <w:sz w:val="24"/>
          <w:szCs w:val="24"/>
        </w:rPr>
        <w:t xml:space="preserve"> в течение </w:t>
      </w:r>
      <w:r w:rsidR="0054435C">
        <w:rPr>
          <w:sz w:val="24"/>
          <w:szCs w:val="24"/>
        </w:rPr>
        <w:t>7</w:t>
      </w:r>
      <w:r w:rsidR="0054435C" w:rsidRPr="004365F3">
        <w:rPr>
          <w:sz w:val="24"/>
          <w:szCs w:val="24"/>
        </w:rPr>
        <w:t xml:space="preserve"> (</w:t>
      </w:r>
      <w:r w:rsidR="0054435C">
        <w:rPr>
          <w:sz w:val="24"/>
          <w:szCs w:val="24"/>
        </w:rPr>
        <w:t>семи</w:t>
      </w:r>
      <w:r w:rsidR="0054435C" w:rsidRPr="004365F3">
        <w:rPr>
          <w:sz w:val="24"/>
          <w:szCs w:val="24"/>
        </w:rPr>
        <w:t xml:space="preserve">) рабочих дней со дня выставления </w:t>
      </w:r>
      <w:r w:rsidR="0054435C">
        <w:rPr>
          <w:sz w:val="24"/>
          <w:szCs w:val="24"/>
        </w:rPr>
        <w:t>Исполнителем</w:t>
      </w:r>
      <w:r w:rsidR="0054435C" w:rsidRPr="004365F3">
        <w:rPr>
          <w:sz w:val="24"/>
          <w:szCs w:val="24"/>
        </w:rPr>
        <w:t xml:space="preserve"> счета за </w:t>
      </w:r>
      <w:r w:rsidR="0054435C">
        <w:rPr>
          <w:sz w:val="24"/>
          <w:szCs w:val="24"/>
        </w:rPr>
        <w:t>оказанные услуги</w:t>
      </w:r>
      <w:r w:rsidR="0054435C" w:rsidRPr="004365F3">
        <w:rPr>
          <w:sz w:val="24"/>
          <w:szCs w:val="24"/>
        </w:rPr>
        <w:t xml:space="preserve"> на основании предоставленных </w:t>
      </w:r>
      <w:r w:rsidR="0054435C">
        <w:rPr>
          <w:sz w:val="24"/>
          <w:szCs w:val="24"/>
        </w:rPr>
        <w:t>Исполнителем</w:t>
      </w:r>
      <w:r w:rsidR="0054435C" w:rsidRPr="004365F3">
        <w:rPr>
          <w:sz w:val="24"/>
          <w:szCs w:val="24"/>
        </w:rPr>
        <w:t xml:space="preserve"> следующих документов, а именно:</w:t>
      </w:r>
    </w:p>
    <w:p w14:paraId="58222947" w14:textId="77777777" w:rsidR="0054435C" w:rsidRPr="00D676B5" w:rsidRDefault="0054435C" w:rsidP="0054435C">
      <w:pPr>
        <w:ind w:firstLine="709"/>
        <w:rPr>
          <w:sz w:val="24"/>
          <w:szCs w:val="24"/>
        </w:rPr>
      </w:pPr>
      <w:r w:rsidRPr="00D676B5">
        <w:rPr>
          <w:sz w:val="24"/>
          <w:szCs w:val="24"/>
        </w:rPr>
        <w:t>- акт</w:t>
      </w:r>
      <w:r>
        <w:rPr>
          <w:sz w:val="24"/>
          <w:szCs w:val="24"/>
        </w:rPr>
        <w:t>а</w:t>
      </w:r>
      <w:r w:rsidRPr="00D676B5">
        <w:rPr>
          <w:sz w:val="24"/>
          <w:szCs w:val="24"/>
        </w:rPr>
        <w:t xml:space="preserve"> сдачи-прием</w:t>
      </w:r>
      <w:r>
        <w:rPr>
          <w:sz w:val="24"/>
          <w:szCs w:val="24"/>
        </w:rPr>
        <w:t>а</w:t>
      </w:r>
      <w:r w:rsidRPr="00D676B5">
        <w:rPr>
          <w:sz w:val="24"/>
          <w:szCs w:val="24"/>
        </w:rPr>
        <w:t xml:space="preserve"> оказанных услуг</w:t>
      </w:r>
      <w:r>
        <w:rPr>
          <w:sz w:val="24"/>
          <w:szCs w:val="24"/>
        </w:rPr>
        <w:t xml:space="preserve"> (Приложение № 3 к настоящему Контракту)</w:t>
      </w:r>
      <w:r w:rsidRPr="00D676B5">
        <w:rPr>
          <w:sz w:val="24"/>
          <w:szCs w:val="24"/>
        </w:rPr>
        <w:t xml:space="preserve"> с указанием выполненных объемов;</w:t>
      </w:r>
    </w:p>
    <w:p w14:paraId="2C8B47FA" w14:textId="77777777" w:rsidR="0082233C" w:rsidRPr="00F52437" w:rsidRDefault="0082233C" w:rsidP="0082233C">
      <w:pPr>
        <w:widowControl w:val="0"/>
        <w:spacing w:line="23" w:lineRule="atLeast"/>
        <w:ind w:firstLine="709"/>
        <w:rPr>
          <w:sz w:val="24"/>
          <w:szCs w:val="24"/>
          <w:lang w:eastAsia="ru-RU"/>
        </w:rPr>
      </w:pPr>
      <w:r w:rsidRPr="00F52437">
        <w:rPr>
          <w:sz w:val="24"/>
          <w:szCs w:val="24"/>
          <w:lang w:eastAsia="ru-RU"/>
        </w:rPr>
        <w:t>Исполнительная документация, представленная Подрядчиком, должна быть оформлена в строгом соответствии с действующими требованиями к оформлению документов указанного вида (в переплетенном виде); пометки, исправления, подчистки не допускаются, при их наличии такая исполнительная документация юридической силы не имеет.</w:t>
      </w:r>
    </w:p>
    <w:p w14:paraId="6D9C73AB" w14:textId="45058293" w:rsidR="0054435C" w:rsidRDefault="0054435C" w:rsidP="0054435C">
      <w:pPr>
        <w:rPr>
          <w:sz w:val="24"/>
          <w:szCs w:val="24"/>
        </w:rPr>
      </w:pPr>
      <w:r>
        <w:rPr>
          <w:sz w:val="24"/>
          <w:szCs w:val="24"/>
        </w:rPr>
        <w:t xml:space="preserve">          </w:t>
      </w:r>
      <w:r w:rsidRPr="004365F3">
        <w:rPr>
          <w:sz w:val="24"/>
          <w:szCs w:val="24"/>
        </w:rPr>
        <w:t>3.</w:t>
      </w:r>
      <w:r>
        <w:rPr>
          <w:sz w:val="24"/>
          <w:szCs w:val="24"/>
        </w:rPr>
        <w:t>5</w:t>
      </w:r>
      <w:r w:rsidRPr="004365F3">
        <w:rPr>
          <w:sz w:val="24"/>
          <w:szCs w:val="24"/>
        </w:rPr>
        <w:t xml:space="preserve">. Приемка </w:t>
      </w:r>
      <w:r>
        <w:rPr>
          <w:sz w:val="24"/>
          <w:szCs w:val="24"/>
        </w:rPr>
        <w:t>оказанных услуг</w:t>
      </w:r>
      <w:r w:rsidRPr="004365F3">
        <w:rPr>
          <w:sz w:val="24"/>
          <w:szCs w:val="24"/>
        </w:rPr>
        <w:t xml:space="preserve"> производится в соответствии с </w:t>
      </w:r>
      <w:r>
        <w:rPr>
          <w:sz w:val="24"/>
          <w:szCs w:val="24"/>
        </w:rPr>
        <w:t>Описанием объекта закупки (Приложение № 1 к настоящему К</w:t>
      </w:r>
      <w:r w:rsidRPr="00505F64">
        <w:rPr>
          <w:sz w:val="24"/>
          <w:szCs w:val="24"/>
        </w:rPr>
        <w:t>онтракту</w:t>
      </w:r>
      <w:r>
        <w:rPr>
          <w:sz w:val="24"/>
          <w:szCs w:val="24"/>
        </w:rPr>
        <w:t>) и оформляется актом сдачи-приема оказанных услуг</w:t>
      </w:r>
      <w:r w:rsidRPr="004365F3">
        <w:rPr>
          <w:sz w:val="24"/>
          <w:szCs w:val="24"/>
        </w:rPr>
        <w:t>.</w:t>
      </w:r>
    </w:p>
    <w:p w14:paraId="260E653A" w14:textId="61D72954" w:rsidR="0054435C" w:rsidRPr="004365F3" w:rsidRDefault="0054435C" w:rsidP="0054435C">
      <w:pPr>
        <w:rPr>
          <w:sz w:val="24"/>
          <w:szCs w:val="24"/>
        </w:rPr>
      </w:pPr>
      <w:r>
        <w:rPr>
          <w:sz w:val="24"/>
          <w:szCs w:val="24"/>
        </w:rPr>
        <w:lastRenderedPageBreak/>
        <w:t xml:space="preserve">            3.6. </w:t>
      </w:r>
      <w:r w:rsidRPr="00531F7E">
        <w:rPr>
          <w:sz w:val="24"/>
          <w:szCs w:val="24"/>
        </w:rPr>
        <w:t xml:space="preserve">Этапы оказания услуг настоящим Контрактом не предусмотрены. Оплата                                  за оказанные услуги производится на основании подписанных Заказчиком </w:t>
      </w:r>
      <w:r w:rsidRPr="00D676B5">
        <w:rPr>
          <w:sz w:val="24"/>
          <w:szCs w:val="24"/>
        </w:rPr>
        <w:t>акт</w:t>
      </w:r>
      <w:r>
        <w:rPr>
          <w:sz w:val="24"/>
          <w:szCs w:val="24"/>
        </w:rPr>
        <w:t>а</w:t>
      </w:r>
      <w:r w:rsidRPr="00D676B5">
        <w:rPr>
          <w:sz w:val="24"/>
          <w:szCs w:val="24"/>
        </w:rPr>
        <w:t xml:space="preserve"> сдачи-прием</w:t>
      </w:r>
      <w:r>
        <w:rPr>
          <w:sz w:val="24"/>
          <w:szCs w:val="24"/>
        </w:rPr>
        <w:t>а</w:t>
      </w:r>
      <w:r w:rsidRPr="00D676B5">
        <w:rPr>
          <w:sz w:val="24"/>
          <w:szCs w:val="24"/>
        </w:rPr>
        <w:t xml:space="preserve"> оказанных услуг</w:t>
      </w:r>
      <w:r>
        <w:rPr>
          <w:sz w:val="24"/>
          <w:szCs w:val="24"/>
        </w:rPr>
        <w:t xml:space="preserve"> (Приложение № 3 к настоящему Контракту)</w:t>
      </w:r>
      <w:r w:rsidRPr="00531F7E">
        <w:rPr>
          <w:sz w:val="24"/>
          <w:szCs w:val="24"/>
        </w:rPr>
        <w:t>.</w:t>
      </w:r>
    </w:p>
    <w:p w14:paraId="114E3086" w14:textId="7C49146F" w:rsidR="0054435C" w:rsidRPr="004365F3" w:rsidRDefault="0054435C" w:rsidP="0054435C">
      <w:pPr>
        <w:ind w:firstLine="567"/>
        <w:rPr>
          <w:sz w:val="24"/>
          <w:szCs w:val="24"/>
        </w:rPr>
      </w:pPr>
      <w:r>
        <w:rPr>
          <w:sz w:val="24"/>
          <w:szCs w:val="24"/>
        </w:rPr>
        <w:t xml:space="preserve">   </w:t>
      </w:r>
      <w:r w:rsidRPr="004365F3">
        <w:rPr>
          <w:sz w:val="24"/>
          <w:szCs w:val="24"/>
        </w:rPr>
        <w:t>3.</w:t>
      </w:r>
      <w:r>
        <w:rPr>
          <w:sz w:val="24"/>
          <w:szCs w:val="24"/>
        </w:rPr>
        <w:t>7</w:t>
      </w:r>
      <w:r w:rsidRPr="004365F3">
        <w:rPr>
          <w:sz w:val="24"/>
          <w:szCs w:val="24"/>
        </w:rPr>
        <w:t>.   Авансовый платеж по настоящему Контракту не предусмотрен.</w:t>
      </w:r>
      <w:r>
        <w:rPr>
          <w:sz w:val="24"/>
          <w:szCs w:val="24"/>
        </w:rPr>
        <w:t xml:space="preserve"> </w:t>
      </w:r>
    </w:p>
    <w:p w14:paraId="7FA83EF8" w14:textId="4F97207B" w:rsidR="0054435C" w:rsidRDefault="0054435C" w:rsidP="0054435C">
      <w:pPr>
        <w:ind w:firstLine="567"/>
        <w:rPr>
          <w:sz w:val="24"/>
          <w:szCs w:val="24"/>
        </w:rPr>
      </w:pPr>
      <w:r>
        <w:rPr>
          <w:sz w:val="24"/>
          <w:szCs w:val="24"/>
        </w:rPr>
        <w:t xml:space="preserve">   </w:t>
      </w:r>
      <w:r w:rsidRPr="004365F3">
        <w:rPr>
          <w:sz w:val="24"/>
          <w:szCs w:val="24"/>
        </w:rPr>
        <w:t>3.</w:t>
      </w:r>
      <w:r>
        <w:rPr>
          <w:sz w:val="24"/>
          <w:szCs w:val="24"/>
        </w:rPr>
        <w:t>8</w:t>
      </w:r>
      <w:r w:rsidRPr="004365F3">
        <w:rPr>
          <w:sz w:val="24"/>
          <w:szCs w:val="24"/>
        </w:rPr>
        <w:t xml:space="preserve">. Обязательства Заказчика по оплате </w:t>
      </w:r>
      <w:r>
        <w:rPr>
          <w:sz w:val="24"/>
          <w:szCs w:val="24"/>
        </w:rPr>
        <w:t>оказанных услуг</w:t>
      </w:r>
      <w:r w:rsidRPr="004365F3">
        <w:rPr>
          <w:sz w:val="24"/>
          <w:szCs w:val="24"/>
        </w:rPr>
        <w:t xml:space="preserve"> считаются исполненными в момент списания денежных средств с его расчетного счета. </w:t>
      </w:r>
    </w:p>
    <w:p w14:paraId="7484BC6E" w14:textId="09DDD536" w:rsidR="0054435C" w:rsidRDefault="0054435C" w:rsidP="0054435C">
      <w:pPr>
        <w:ind w:firstLine="567"/>
        <w:rPr>
          <w:sz w:val="24"/>
          <w:szCs w:val="24"/>
        </w:rPr>
      </w:pPr>
      <w:r>
        <w:rPr>
          <w:sz w:val="24"/>
          <w:szCs w:val="24"/>
        </w:rPr>
        <w:t xml:space="preserve">   </w:t>
      </w:r>
      <w:r w:rsidRPr="004365F3">
        <w:rPr>
          <w:sz w:val="24"/>
          <w:szCs w:val="24"/>
        </w:rPr>
        <w:t>3.</w:t>
      </w:r>
      <w:r>
        <w:rPr>
          <w:sz w:val="24"/>
          <w:szCs w:val="24"/>
        </w:rPr>
        <w:t>9</w:t>
      </w:r>
      <w:r w:rsidRPr="004365F3">
        <w:rPr>
          <w:sz w:val="24"/>
          <w:szCs w:val="24"/>
        </w:rPr>
        <w:t xml:space="preserve">.  В случае неисполнения или ненадлежащего исполнения </w:t>
      </w:r>
      <w:r>
        <w:rPr>
          <w:sz w:val="24"/>
          <w:szCs w:val="24"/>
        </w:rPr>
        <w:t>Исполнителем</w:t>
      </w:r>
      <w:r w:rsidRPr="004365F3">
        <w:rPr>
          <w:sz w:val="24"/>
          <w:szCs w:val="24"/>
        </w:rPr>
        <w:t xml:space="preserve"> обязательств по Контракту Заказчик вправе произвести оплату путем выплаты </w:t>
      </w:r>
      <w:r>
        <w:rPr>
          <w:sz w:val="24"/>
          <w:szCs w:val="24"/>
        </w:rPr>
        <w:t xml:space="preserve">Исполнителю </w:t>
      </w:r>
      <w:r w:rsidRPr="004365F3">
        <w:rPr>
          <w:sz w:val="24"/>
          <w:szCs w:val="24"/>
        </w:rPr>
        <w:t>суммы, уменьшенной на сумму неустойки (пени, штрафов) и (или) убытков.</w:t>
      </w:r>
    </w:p>
    <w:p w14:paraId="233DD068" w14:textId="382EE16E" w:rsidR="0054435C" w:rsidRPr="00531F7E" w:rsidRDefault="0054435C" w:rsidP="0054435C">
      <w:pPr>
        <w:ind w:firstLine="567"/>
        <w:rPr>
          <w:sz w:val="24"/>
          <w:szCs w:val="24"/>
        </w:rPr>
      </w:pPr>
      <w:r>
        <w:rPr>
          <w:sz w:val="24"/>
          <w:szCs w:val="24"/>
        </w:rPr>
        <w:t xml:space="preserve">   3.10. </w:t>
      </w:r>
      <w:r w:rsidRPr="00531F7E">
        <w:rPr>
          <w:sz w:val="24"/>
          <w:szCs w:val="24"/>
        </w:rPr>
        <w:t xml:space="preserve">Заказчик оплачивает услуги, фактически оказанные по предмету Контракта                                    и принятые Заказчиком. При этом Исполнитель не вправе требовать от Заказчика оплаты услуг, предусмотренных настоящим Контрактом и оказанных сверх объемов, предусмотренных в </w:t>
      </w:r>
      <w:r>
        <w:rPr>
          <w:sz w:val="24"/>
          <w:szCs w:val="24"/>
        </w:rPr>
        <w:t>Описании объекта закупки</w:t>
      </w:r>
      <w:r w:rsidRPr="00531F7E">
        <w:rPr>
          <w:sz w:val="24"/>
          <w:szCs w:val="24"/>
        </w:rPr>
        <w:t xml:space="preserve"> (Приложение №</w:t>
      </w:r>
      <w:r>
        <w:rPr>
          <w:sz w:val="24"/>
          <w:szCs w:val="24"/>
        </w:rPr>
        <w:t xml:space="preserve"> </w:t>
      </w:r>
      <w:r w:rsidRPr="00531F7E">
        <w:rPr>
          <w:sz w:val="24"/>
          <w:szCs w:val="24"/>
        </w:rPr>
        <w:t xml:space="preserve">1 к настоящему контракту), если такое увеличение </w:t>
      </w:r>
      <w:r>
        <w:rPr>
          <w:sz w:val="24"/>
          <w:szCs w:val="24"/>
        </w:rPr>
        <w:t xml:space="preserve">предварительно </w:t>
      </w:r>
      <w:r w:rsidRPr="00531F7E">
        <w:rPr>
          <w:sz w:val="24"/>
          <w:szCs w:val="24"/>
        </w:rPr>
        <w:t>не согласовано с Заказчиком.</w:t>
      </w:r>
    </w:p>
    <w:p w14:paraId="4D72C1E6" w14:textId="31CE70FC" w:rsidR="0082233C" w:rsidRPr="00F52437" w:rsidRDefault="0082233C" w:rsidP="0082233C">
      <w:pPr>
        <w:widowControl w:val="0"/>
        <w:spacing w:line="23" w:lineRule="atLeast"/>
        <w:ind w:firstLine="567"/>
        <w:rPr>
          <w:sz w:val="24"/>
          <w:szCs w:val="24"/>
          <w:lang w:eastAsia="ru-RU"/>
        </w:rPr>
      </w:pPr>
      <w:r w:rsidRPr="00F52437">
        <w:rPr>
          <w:sz w:val="24"/>
          <w:szCs w:val="24"/>
          <w:lang w:eastAsia="ru-RU"/>
        </w:rPr>
        <w:t>3.</w:t>
      </w:r>
      <w:r w:rsidR="0054435C">
        <w:rPr>
          <w:sz w:val="24"/>
          <w:szCs w:val="24"/>
          <w:lang w:eastAsia="ru-RU"/>
        </w:rPr>
        <w:t>11</w:t>
      </w:r>
      <w:r w:rsidRPr="00F52437">
        <w:rPr>
          <w:sz w:val="24"/>
          <w:szCs w:val="24"/>
          <w:lang w:eastAsia="ru-RU"/>
        </w:rPr>
        <w:t>. Заказчик, принявший работы без проверки, не лишается права ссылаться на недостатки работ, которые могли быть установлены при приёмке. Устранение Подрядчиком выявленных Заказчиком недостатков (дефектов) не освобождает его от уплаты неустойки (штрафа, пени), предусмотренной Контрактом.</w:t>
      </w:r>
    </w:p>
    <w:p w14:paraId="468577C2" w14:textId="211F086C" w:rsidR="0082233C" w:rsidRPr="00F52437" w:rsidRDefault="0082233C" w:rsidP="0082233C">
      <w:pPr>
        <w:widowControl w:val="0"/>
        <w:spacing w:line="23" w:lineRule="atLeast"/>
        <w:ind w:firstLine="567"/>
        <w:rPr>
          <w:sz w:val="24"/>
          <w:szCs w:val="24"/>
          <w:lang w:eastAsia="ru-RU"/>
        </w:rPr>
      </w:pPr>
      <w:r w:rsidRPr="00F52437">
        <w:rPr>
          <w:sz w:val="24"/>
          <w:szCs w:val="24"/>
          <w:lang w:eastAsia="ru-RU"/>
        </w:rPr>
        <w:t>3.</w:t>
      </w:r>
      <w:r w:rsidR="0054435C">
        <w:rPr>
          <w:sz w:val="24"/>
          <w:szCs w:val="24"/>
          <w:lang w:eastAsia="ru-RU"/>
        </w:rPr>
        <w:t>12</w:t>
      </w:r>
      <w:r w:rsidRPr="00F52437">
        <w:rPr>
          <w:sz w:val="24"/>
          <w:szCs w:val="24"/>
          <w:lang w:eastAsia="ru-RU"/>
        </w:rPr>
        <w:t>. В случае мотивированного отказа Заказчика в приемке работ Подрядчик обязан произвести необходимые доработки, устранить недостатки в срок, установленный Заказчиком, и за свой счет.</w:t>
      </w:r>
    </w:p>
    <w:p w14:paraId="09503A34" w14:textId="4F013FE2" w:rsidR="0082233C" w:rsidRPr="00F52437" w:rsidRDefault="0082233C" w:rsidP="0082233C">
      <w:pPr>
        <w:widowControl w:val="0"/>
        <w:spacing w:line="23" w:lineRule="atLeast"/>
        <w:ind w:firstLine="567"/>
        <w:rPr>
          <w:sz w:val="24"/>
          <w:szCs w:val="24"/>
          <w:lang w:eastAsia="ru-RU"/>
        </w:rPr>
      </w:pPr>
      <w:r w:rsidRPr="00F52437">
        <w:rPr>
          <w:sz w:val="24"/>
          <w:szCs w:val="24"/>
          <w:lang w:eastAsia="ru-RU"/>
        </w:rPr>
        <w:t>3.</w:t>
      </w:r>
      <w:r w:rsidR="0054435C">
        <w:rPr>
          <w:sz w:val="24"/>
          <w:szCs w:val="24"/>
          <w:lang w:eastAsia="ru-RU"/>
        </w:rPr>
        <w:t>13</w:t>
      </w:r>
      <w:r w:rsidRPr="00F52437">
        <w:rPr>
          <w:sz w:val="24"/>
          <w:szCs w:val="24"/>
          <w:lang w:eastAsia="ru-RU"/>
        </w:rPr>
        <w:t>. Устранение Подрядчиком в установленные сроки выявленных Заказчиком недостатков не освобождает его от уплаты неустойки (штрафов, пени), предусмотренных настоящим Контрактом.</w:t>
      </w:r>
    </w:p>
    <w:p w14:paraId="65D57F81" w14:textId="77777777" w:rsidR="0082233C" w:rsidRPr="00F52437" w:rsidRDefault="0082233C" w:rsidP="0082233C">
      <w:pPr>
        <w:widowControl w:val="0"/>
        <w:spacing w:line="23" w:lineRule="atLeast"/>
        <w:ind w:firstLine="567"/>
        <w:rPr>
          <w:sz w:val="24"/>
          <w:szCs w:val="24"/>
          <w:lang w:eastAsia="ru-RU"/>
        </w:rPr>
      </w:pPr>
      <w:r w:rsidRPr="00F52437">
        <w:rPr>
          <w:sz w:val="24"/>
          <w:szCs w:val="24"/>
          <w:lang w:eastAsia="ru-RU"/>
        </w:rPr>
        <w:t>Заказчик вправе отказаться от приемки выполненных работ в случае обнаружения недостатков, которые могут повлечь за собой невозможность завершения работ по Объекту и не могут быть устранены Подрядчиком или Заказчиком.</w:t>
      </w:r>
    </w:p>
    <w:p w14:paraId="4A8974EB" w14:textId="77777777" w:rsidR="0082233C" w:rsidRPr="00F52437" w:rsidRDefault="0082233C" w:rsidP="0082233C">
      <w:pPr>
        <w:widowControl w:val="0"/>
        <w:spacing w:line="23" w:lineRule="atLeast"/>
        <w:ind w:firstLine="567"/>
        <w:rPr>
          <w:sz w:val="24"/>
          <w:szCs w:val="24"/>
          <w:lang w:eastAsia="ru-RU"/>
        </w:rPr>
      </w:pPr>
      <w:r w:rsidRPr="00F52437">
        <w:rPr>
          <w:sz w:val="24"/>
          <w:szCs w:val="24"/>
          <w:lang w:eastAsia="ru-RU"/>
        </w:rPr>
        <w:t>Риски случайной гибели или случайного повреждения выполненных работ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согласно составленному сторонами или Заказчиком мотивированного отказа.</w:t>
      </w:r>
    </w:p>
    <w:p w14:paraId="16573B48" w14:textId="5EAB82E7" w:rsidR="0082233C" w:rsidRPr="00F52437" w:rsidRDefault="0082233C" w:rsidP="0082233C">
      <w:pPr>
        <w:widowControl w:val="0"/>
        <w:spacing w:line="23" w:lineRule="atLeast"/>
        <w:ind w:firstLine="567"/>
        <w:rPr>
          <w:sz w:val="24"/>
          <w:szCs w:val="24"/>
          <w:lang w:eastAsia="ru-RU"/>
        </w:rPr>
      </w:pPr>
      <w:r w:rsidRPr="00F52437">
        <w:rPr>
          <w:sz w:val="24"/>
          <w:szCs w:val="24"/>
          <w:lang w:eastAsia="ru-RU"/>
        </w:rPr>
        <w:t>3.1</w:t>
      </w:r>
      <w:r w:rsidR="0054435C">
        <w:rPr>
          <w:sz w:val="24"/>
          <w:szCs w:val="24"/>
          <w:lang w:eastAsia="ru-RU"/>
        </w:rPr>
        <w:t>4</w:t>
      </w:r>
      <w:r w:rsidRPr="00F52437">
        <w:rPr>
          <w:sz w:val="24"/>
          <w:szCs w:val="24"/>
          <w:lang w:eastAsia="ru-RU"/>
        </w:rPr>
        <w:t>. В случае возникновения обстоятельств, препятствующих дальнейшему выполнению обязательств по Контракту, Подрядчик в течение 3 (трех) рабочих дней с момента возникновения указанных обстоятельств направляет Заказчику соответствующее уведомление с обоснованием невозможности выполнения обязательств по Контракту в полном объеме. Заказчик обязан рассмотреть обоснованность указанного в настоящем пункте уведомления и принять решение о целесообразности дальнейшего выполнения Работ по Контракту.</w:t>
      </w:r>
    </w:p>
    <w:p w14:paraId="561AD614" w14:textId="7AEE578A" w:rsidR="0082233C" w:rsidRPr="00F52437" w:rsidRDefault="0082233C" w:rsidP="00F52437">
      <w:pPr>
        <w:tabs>
          <w:tab w:val="left" w:leader="underscore" w:pos="7358"/>
        </w:tabs>
        <w:ind w:firstLine="709"/>
        <w:rPr>
          <w:sz w:val="24"/>
          <w:szCs w:val="24"/>
        </w:rPr>
      </w:pPr>
      <w:r w:rsidRPr="00F52437">
        <w:rPr>
          <w:sz w:val="24"/>
          <w:szCs w:val="24"/>
          <w:lang w:eastAsia="ru-RU"/>
        </w:rPr>
        <w:t>3.1</w:t>
      </w:r>
      <w:r w:rsidR="0054435C">
        <w:rPr>
          <w:sz w:val="24"/>
          <w:szCs w:val="24"/>
          <w:lang w:eastAsia="ru-RU"/>
        </w:rPr>
        <w:t>5</w:t>
      </w:r>
      <w:r w:rsidRPr="00F52437">
        <w:rPr>
          <w:sz w:val="24"/>
          <w:szCs w:val="24"/>
          <w:lang w:eastAsia="ru-RU"/>
        </w:rPr>
        <w:t xml:space="preserve">. </w:t>
      </w:r>
      <w:r w:rsidRPr="00F52437">
        <w:rPr>
          <w:sz w:val="24"/>
          <w:szCs w:val="24"/>
        </w:rPr>
        <w:t>При наличии необходимых средств в связи с перераспределением объемов финансирования с последующих периодов на более ранние периоды Заказчик по согласованию с Подрядчиком в соответствии с дополнительным соглашением о перераспределении объемов финансирования к Контракту принимает досрочно выполненные Подрядчиком работы и оплачивает их в соответствии с условиями Контракта.</w:t>
      </w:r>
    </w:p>
    <w:p w14:paraId="1F5B8781" w14:textId="77777777" w:rsidR="00F52437" w:rsidRPr="00F52437" w:rsidRDefault="00F52437" w:rsidP="00F52437">
      <w:pPr>
        <w:tabs>
          <w:tab w:val="left" w:leader="underscore" w:pos="7358"/>
        </w:tabs>
        <w:ind w:firstLine="709"/>
        <w:rPr>
          <w:sz w:val="24"/>
          <w:szCs w:val="24"/>
        </w:rPr>
      </w:pPr>
    </w:p>
    <w:p w14:paraId="5E939EAC" w14:textId="77777777" w:rsidR="0082233C" w:rsidRPr="00F52437" w:rsidRDefault="0082233C" w:rsidP="0082233C">
      <w:pPr>
        <w:jc w:val="center"/>
        <w:rPr>
          <w:sz w:val="24"/>
          <w:szCs w:val="24"/>
        </w:rPr>
      </w:pPr>
      <w:r w:rsidRPr="00F52437">
        <w:rPr>
          <w:b/>
          <w:sz w:val="24"/>
          <w:szCs w:val="24"/>
          <w:lang w:eastAsia="ru-RU"/>
        </w:rPr>
        <w:t>4. Гарантийные обязательства</w:t>
      </w:r>
    </w:p>
    <w:p w14:paraId="603B0B6B" w14:textId="72356A67" w:rsidR="0082233C" w:rsidRPr="00F52437" w:rsidRDefault="0082233C" w:rsidP="0082233C">
      <w:pPr>
        <w:ind w:firstLine="709"/>
        <w:rPr>
          <w:sz w:val="24"/>
          <w:szCs w:val="24"/>
          <w:lang w:eastAsia="ru-RU"/>
        </w:rPr>
      </w:pPr>
      <w:r w:rsidRPr="00F52437">
        <w:rPr>
          <w:sz w:val="24"/>
          <w:szCs w:val="24"/>
          <w:lang w:eastAsia="ru-RU"/>
        </w:rPr>
        <w:t>4.1. Под гарантийными обязательствами Стороны понимают обязанность Подрядчика безвозме</w:t>
      </w:r>
      <w:r w:rsidR="00013E9F">
        <w:rPr>
          <w:sz w:val="24"/>
          <w:szCs w:val="24"/>
          <w:lang w:eastAsia="ru-RU"/>
        </w:rPr>
        <w:t>з</w:t>
      </w:r>
      <w:r w:rsidRPr="00F52437">
        <w:rPr>
          <w:sz w:val="24"/>
          <w:szCs w:val="24"/>
          <w:lang w:eastAsia="ru-RU"/>
        </w:rPr>
        <w:t>дно и добровольно устранить в порядке и сроки, установленные Контрактом, недостатки в результатах Работ по Контракту (в результатах выполнения гарантийных обязательств), выявленных и (или) возникших в пределах гарантийного срока.</w:t>
      </w:r>
    </w:p>
    <w:p w14:paraId="5431E707" w14:textId="1BDA26FA" w:rsidR="0082233C" w:rsidRPr="00F52437" w:rsidRDefault="0082233C" w:rsidP="0082233C">
      <w:pPr>
        <w:ind w:firstLine="709"/>
        <w:rPr>
          <w:sz w:val="24"/>
          <w:szCs w:val="24"/>
          <w:lang w:eastAsia="ru-RU"/>
        </w:rPr>
      </w:pPr>
      <w:r w:rsidRPr="00F52437">
        <w:rPr>
          <w:sz w:val="24"/>
          <w:szCs w:val="24"/>
          <w:lang w:eastAsia="ru-RU"/>
        </w:rPr>
        <w:t>Гарантийные сроки устанавливаются с учетом требований к гарантийным срокам, предусмотренным Описанием объекта закупки (Приложение № 1 к Контракту). Течение гарантийных сроков начинается с даты подписания сторонами акта о приемке выполненных работ</w:t>
      </w:r>
      <w:r w:rsidR="0054435C">
        <w:rPr>
          <w:sz w:val="24"/>
          <w:szCs w:val="24"/>
          <w:lang w:eastAsia="ru-RU"/>
        </w:rPr>
        <w:t xml:space="preserve">, </w:t>
      </w:r>
      <w:r w:rsidRPr="00F52437">
        <w:rPr>
          <w:sz w:val="24"/>
          <w:szCs w:val="24"/>
          <w:lang w:eastAsia="ru-RU"/>
        </w:rPr>
        <w:t>а в случае досрочного расторжения Контракта - с даты, с которой в соответствии с законодательством Российской Федерации Контракт признается расторгнутым.</w:t>
      </w:r>
    </w:p>
    <w:p w14:paraId="1978EB9C" w14:textId="77777777" w:rsidR="0082233C" w:rsidRPr="00F52437" w:rsidRDefault="0082233C" w:rsidP="0082233C">
      <w:pPr>
        <w:ind w:firstLine="709"/>
        <w:rPr>
          <w:sz w:val="24"/>
          <w:szCs w:val="24"/>
          <w:lang w:eastAsia="ru-RU"/>
        </w:rPr>
      </w:pPr>
      <w:r w:rsidRPr="00F52437">
        <w:rPr>
          <w:sz w:val="24"/>
          <w:szCs w:val="24"/>
          <w:lang w:eastAsia="ru-RU"/>
        </w:rPr>
        <w:lastRenderedPageBreak/>
        <w:t>4.1.1. В случае досрочного расторжения Контракта, гарантийные сроки на фактически выполненные Подрядчиком Работы начинают течь с момента расторжения Контракта.</w:t>
      </w:r>
    </w:p>
    <w:p w14:paraId="4EF38102" w14:textId="77777777" w:rsidR="0082233C" w:rsidRPr="00F52437" w:rsidRDefault="0082233C" w:rsidP="0082233C">
      <w:pPr>
        <w:ind w:firstLine="709"/>
        <w:rPr>
          <w:sz w:val="24"/>
          <w:szCs w:val="24"/>
          <w:lang w:eastAsia="ru-RU"/>
        </w:rPr>
      </w:pPr>
      <w:r w:rsidRPr="00F52437">
        <w:rPr>
          <w:sz w:val="24"/>
          <w:szCs w:val="24"/>
          <w:lang w:eastAsia="ru-RU"/>
        </w:rPr>
        <w:t>4.2. В случае если производителями или поставщиками технологического и инженерного оборудования, применяемого при выполнении работ по Контракту, установлены гарантийные сроки на такое оборудование, большие по сравнению с гарантийным сроком, установленным Контрактом, на соответствующее технологическое и инженерное оборудование применяются гарантийные сроки, установленные его производителями или поставщиками.</w:t>
      </w:r>
    </w:p>
    <w:p w14:paraId="6EA9128C" w14:textId="77777777" w:rsidR="0082233C" w:rsidRPr="00F52437" w:rsidRDefault="0082233C" w:rsidP="0082233C">
      <w:pPr>
        <w:ind w:firstLine="709"/>
        <w:rPr>
          <w:sz w:val="24"/>
          <w:szCs w:val="24"/>
          <w:lang w:eastAsia="ru-RU"/>
        </w:rPr>
      </w:pPr>
      <w:r w:rsidRPr="00F52437">
        <w:rPr>
          <w:sz w:val="24"/>
          <w:szCs w:val="24"/>
          <w:lang w:eastAsia="ru-RU"/>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на такие материалы, конструкции, изделия или оборудование, большие по сравнению с гарантийным сроком, установленным Контрактом, на такие материалы, конструкции, изделия и оборудование применяются гарантийные сроки, предусмотренные производителями или поставщиками. Подрядчик обязуется передать Заказчику все документы, подтверждающие гарантии качества и гарантийные сроки, предусмотренные указанными поставщиками или производителями.</w:t>
      </w:r>
    </w:p>
    <w:p w14:paraId="6739897B" w14:textId="77777777" w:rsidR="0082233C" w:rsidRPr="00F52437" w:rsidRDefault="0082233C" w:rsidP="0082233C">
      <w:pPr>
        <w:ind w:firstLine="709"/>
        <w:rPr>
          <w:sz w:val="24"/>
          <w:szCs w:val="24"/>
          <w:lang w:eastAsia="ru-RU"/>
        </w:rPr>
      </w:pPr>
      <w:r w:rsidRPr="00F52437">
        <w:rPr>
          <w:sz w:val="24"/>
          <w:szCs w:val="24"/>
          <w:lang w:eastAsia="ru-RU"/>
        </w:rPr>
        <w:t>4.3. Подрядчик несет ответственность за недостатки (дефекты) работ, обнаруженные в период гарантийных сроков, если не докажет, что они произошли вследствие нормального износа объекта и его частей, неправильной его эксплуатации, ненадлежащего ремонта объекта, произведенного Заказчиком или привлеченными Заказчиком третьими лицами.</w:t>
      </w:r>
    </w:p>
    <w:p w14:paraId="255C2102" w14:textId="77777777" w:rsidR="0082233C" w:rsidRPr="00F52437" w:rsidRDefault="0082233C" w:rsidP="0082233C">
      <w:pPr>
        <w:ind w:firstLine="709"/>
        <w:rPr>
          <w:sz w:val="24"/>
          <w:szCs w:val="24"/>
          <w:lang w:eastAsia="ru-RU"/>
        </w:rPr>
      </w:pPr>
      <w:r w:rsidRPr="00F52437">
        <w:rPr>
          <w:sz w:val="24"/>
          <w:szCs w:val="24"/>
          <w:lang w:eastAsia="ru-RU"/>
        </w:rPr>
        <w:t>4.4. Устранение недостатков (дефектов) работ, выявленных в течение гарантийных сроков, осуществляется силами Подрядчика и за его счет.</w:t>
      </w:r>
    </w:p>
    <w:p w14:paraId="5A6AFDBA" w14:textId="77777777" w:rsidR="0082233C" w:rsidRPr="00F52437" w:rsidRDefault="0082233C" w:rsidP="0082233C">
      <w:pPr>
        <w:ind w:firstLine="709"/>
        <w:rPr>
          <w:sz w:val="24"/>
          <w:szCs w:val="24"/>
          <w:lang w:eastAsia="ru-RU"/>
        </w:rPr>
      </w:pPr>
      <w:r w:rsidRPr="00F52437">
        <w:rPr>
          <w:sz w:val="24"/>
          <w:szCs w:val="24"/>
          <w:lang w:eastAsia="ru-RU"/>
        </w:rPr>
        <w:t>4.5. Если в течение гарантийных сроков будут выявлены недостатки (дефекты) работ, Заказчик уведомляет об этом Подрядчика в порядке, предусмотренном Контрактом для направления уведомлений.</w:t>
      </w:r>
    </w:p>
    <w:p w14:paraId="5594A4A8" w14:textId="77777777" w:rsidR="0082233C" w:rsidRPr="00F52437" w:rsidRDefault="0082233C" w:rsidP="0082233C">
      <w:pPr>
        <w:ind w:firstLine="709"/>
        <w:rPr>
          <w:sz w:val="24"/>
          <w:szCs w:val="24"/>
          <w:lang w:eastAsia="ru-RU"/>
        </w:rPr>
      </w:pPr>
      <w:r w:rsidRPr="00F52437">
        <w:rPr>
          <w:sz w:val="24"/>
          <w:szCs w:val="24"/>
          <w:lang w:eastAsia="ru-RU"/>
        </w:rPr>
        <w:t xml:space="preserve">4.5.1. Наличие недостатков (дефектов) в выполненных Работах может быть обнаружено следующими путями: </w:t>
      </w:r>
    </w:p>
    <w:p w14:paraId="427DA3F0" w14:textId="77777777" w:rsidR="0082233C" w:rsidRPr="00F52437" w:rsidRDefault="0082233C" w:rsidP="0082233C">
      <w:pPr>
        <w:ind w:firstLine="709"/>
        <w:rPr>
          <w:sz w:val="24"/>
          <w:szCs w:val="24"/>
          <w:lang w:eastAsia="ru-RU"/>
        </w:rPr>
      </w:pPr>
      <w:r w:rsidRPr="00F52437">
        <w:rPr>
          <w:sz w:val="24"/>
          <w:szCs w:val="24"/>
          <w:lang w:eastAsia="ru-RU"/>
        </w:rPr>
        <w:t xml:space="preserve">- выездная плановая проверка, выездная внеплановая проверка Заказчиком; </w:t>
      </w:r>
    </w:p>
    <w:p w14:paraId="6906FF08" w14:textId="77777777" w:rsidR="0082233C" w:rsidRPr="00F52437" w:rsidRDefault="0082233C" w:rsidP="0082233C">
      <w:pPr>
        <w:ind w:firstLine="709"/>
        <w:rPr>
          <w:sz w:val="24"/>
          <w:szCs w:val="24"/>
          <w:lang w:eastAsia="ru-RU"/>
        </w:rPr>
      </w:pPr>
      <w:r w:rsidRPr="00F52437">
        <w:rPr>
          <w:sz w:val="24"/>
          <w:szCs w:val="24"/>
          <w:lang w:eastAsia="ru-RU"/>
        </w:rPr>
        <w:t>- выявленный (обнаруженный) специалистом Заказчика и/или эксплуатирующей организацией недостаток (дефект);</w:t>
      </w:r>
    </w:p>
    <w:p w14:paraId="4C72D5BC" w14:textId="77777777" w:rsidR="0082233C" w:rsidRPr="00F52437" w:rsidRDefault="0082233C" w:rsidP="0082233C">
      <w:pPr>
        <w:ind w:firstLine="709"/>
        <w:rPr>
          <w:sz w:val="24"/>
          <w:szCs w:val="24"/>
          <w:lang w:eastAsia="ru-RU"/>
        </w:rPr>
      </w:pPr>
      <w:r w:rsidRPr="00F52437">
        <w:rPr>
          <w:sz w:val="24"/>
          <w:szCs w:val="24"/>
          <w:lang w:eastAsia="ru-RU"/>
        </w:rPr>
        <w:t>- выявленный (обнаруженный) Подрядчиком недостаток (дефект) в рамках эксплуатационного контроля;</w:t>
      </w:r>
    </w:p>
    <w:p w14:paraId="6C7E627D" w14:textId="77777777" w:rsidR="0082233C" w:rsidRPr="00F52437" w:rsidRDefault="0082233C" w:rsidP="0082233C">
      <w:pPr>
        <w:ind w:firstLine="709"/>
        <w:rPr>
          <w:sz w:val="24"/>
          <w:szCs w:val="24"/>
          <w:lang w:eastAsia="ru-RU"/>
        </w:rPr>
      </w:pPr>
      <w:r w:rsidRPr="00F52437">
        <w:rPr>
          <w:sz w:val="24"/>
          <w:szCs w:val="24"/>
          <w:lang w:eastAsia="ru-RU"/>
        </w:rPr>
        <w:t>- документ, вынесенный должностным лицом, уполномоченным исполнять государственную функцию по осуществлению федерального государственного надзора в области безопасности дорожного движения в части соблюдения требований законодательства Российской Федерации о безопасности дорожного движения, правил, стандартов, технических норм и иных требований нормативных документов в области обеспечения безопасности дорожного движения при строительстве, реконструкции, ремонте и эксплуатации автомобильных дорог.</w:t>
      </w:r>
    </w:p>
    <w:p w14:paraId="47954368" w14:textId="77777777" w:rsidR="0082233C" w:rsidRPr="00F52437" w:rsidRDefault="0082233C" w:rsidP="0082233C">
      <w:pPr>
        <w:ind w:firstLine="709"/>
        <w:rPr>
          <w:sz w:val="24"/>
          <w:szCs w:val="24"/>
          <w:lang w:eastAsia="ru-RU"/>
        </w:rPr>
      </w:pPr>
      <w:r w:rsidRPr="00F52437">
        <w:rPr>
          <w:sz w:val="24"/>
          <w:szCs w:val="24"/>
          <w:lang w:eastAsia="ru-RU"/>
        </w:rPr>
        <w:t>4.6. Не позднее 10 календарных дней со дня получения Подрядчиком уведомления о выявленных недостатках (дефектах) работ стороны составляют акт с указанием выявленных недостатков (дефектов) работ, причин их возникновения, порядка и сроков их устранения (далее - акт).</w:t>
      </w:r>
    </w:p>
    <w:p w14:paraId="4447B922" w14:textId="77777777" w:rsidR="0082233C" w:rsidRPr="00F52437" w:rsidRDefault="0082233C" w:rsidP="0082233C">
      <w:pPr>
        <w:ind w:firstLine="709"/>
        <w:rPr>
          <w:sz w:val="24"/>
          <w:szCs w:val="24"/>
          <w:lang w:eastAsia="ru-RU"/>
        </w:rPr>
      </w:pPr>
      <w:r w:rsidRPr="00F52437">
        <w:rPr>
          <w:sz w:val="24"/>
          <w:szCs w:val="24"/>
          <w:lang w:eastAsia="ru-RU"/>
        </w:rPr>
        <w:t>4.7. В случае уклонения Подрядчика от составления акта в установленный срок Заказчик вправе составить акт без участия Подрядчика.</w:t>
      </w:r>
    </w:p>
    <w:p w14:paraId="0E962AB7" w14:textId="77777777" w:rsidR="0082233C" w:rsidRPr="00F52437" w:rsidRDefault="0082233C" w:rsidP="0082233C">
      <w:pPr>
        <w:ind w:firstLine="709"/>
        <w:rPr>
          <w:sz w:val="24"/>
          <w:szCs w:val="24"/>
          <w:lang w:eastAsia="ru-RU"/>
        </w:rPr>
      </w:pPr>
      <w:r w:rsidRPr="00F52437">
        <w:rPr>
          <w:sz w:val="24"/>
          <w:szCs w:val="24"/>
          <w:lang w:eastAsia="ru-RU"/>
        </w:rPr>
        <w:t>4.8. Если иной срок не будет определен сторонами в акте, Подрядчик обязуется устранить выявленные недостатки (дефекты) работ не позднее 1 (одного) месяца со дня получения от Заказчика уведомления о выявленных недостатках (дефектах) работ.</w:t>
      </w:r>
    </w:p>
    <w:p w14:paraId="31F16E65" w14:textId="77777777" w:rsidR="0082233C" w:rsidRPr="00F52437" w:rsidRDefault="0082233C" w:rsidP="0082233C">
      <w:pPr>
        <w:ind w:firstLine="709"/>
        <w:rPr>
          <w:sz w:val="24"/>
          <w:szCs w:val="24"/>
          <w:lang w:eastAsia="ru-RU"/>
        </w:rPr>
      </w:pPr>
      <w:r w:rsidRPr="00F52437">
        <w:rPr>
          <w:sz w:val="24"/>
          <w:szCs w:val="24"/>
          <w:lang w:eastAsia="ru-RU"/>
        </w:rPr>
        <w:t>4.9. В случае отказа Подрядчика от устранения выявленных недостатков (дефектов) работ или в случае неустранения недостатков (дефектов) работ в установленный актом срок Заказчик вправе для устранения недостатков (дефектов) работ привлечь третьих лиц и потребовать от Подрядчика возмещения расходов на устранение недостатков (дефектов) работ.</w:t>
      </w:r>
    </w:p>
    <w:p w14:paraId="1624F036" w14:textId="77777777" w:rsidR="0082233C" w:rsidRPr="00F52437" w:rsidRDefault="0082233C" w:rsidP="0082233C">
      <w:pPr>
        <w:ind w:firstLine="709"/>
        <w:rPr>
          <w:sz w:val="24"/>
          <w:szCs w:val="24"/>
          <w:lang w:eastAsia="ru-RU"/>
        </w:rPr>
      </w:pPr>
      <w:r w:rsidRPr="00F52437">
        <w:rPr>
          <w:sz w:val="24"/>
          <w:szCs w:val="24"/>
          <w:lang w:eastAsia="ru-RU"/>
        </w:rPr>
        <w:t>4.10. Течение гарантийных сроков прерывается на все время, на протяжении которого объект не мог эксплуатироваться вследствие недостатков (дефектов) работ, за которые Подрядчик несет ответственность в соответствии с пунктом 4.3. Контракта.</w:t>
      </w:r>
    </w:p>
    <w:p w14:paraId="22200117" w14:textId="7F22C09E" w:rsidR="0082233C" w:rsidRPr="00F52437" w:rsidRDefault="0082233C" w:rsidP="0082233C">
      <w:pPr>
        <w:tabs>
          <w:tab w:val="left" w:pos="993"/>
          <w:tab w:val="left" w:pos="1134"/>
        </w:tabs>
        <w:ind w:firstLine="709"/>
        <w:rPr>
          <w:sz w:val="24"/>
          <w:szCs w:val="24"/>
        </w:rPr>
      </w:pPr>
      <w:r w:rsidRPr="00F52437">
        <w:rPr>
          <w:sz w:val="24"/>
          <w:szCs w:val="24"/>
          <w:lang w:eastAsia="ru-RU"/>
        </w:rPr>
        <w:lastRenderedPageBreak/>
        <w:t>4.11.</w:t>
      </w:r>
      <w:r w:rsidRPr="00F52437">
        <w:rPr>
          <w:sz w:val="24"/>
          <w:szCs w:val="24"/>
          <w:lang w:eastAsia="ru-RU"/>
        </w:rPr>
        <w:tab/>
        <w:t xml:space="preserve">За неисполнение или ненадлежащее исполнение Подрядчиком гарантийных обязательств, предусмотренных Контрактом, Подрядчик обязан уплатить неустойку (штраф, пени) в размере, определяемом в соответствии с разделом </w:t>
      </w:r>
      <w:r w:rsidR="00D15527">
        <w:rPr>
          <w:sz w:val="24"/>
          <w:szCs w:val="24"/>
          <w:lang w:eastAsia="ru-RU"/>
        </w:rPr>
        <w:t>6</w:t>
      </w:r>
      <w:r w:rsidRPr="00F52437">
        <w:rPr>
          <w:sz w:val="24"/>
          <w:szCs w:val="24"/>
          <w:lang w:eastAsia="ru-RU"/>
        </w:rPr>
        <w:t xml:space="preserve"> настоящего Контракта.</w:t>
      </w:r>
    </w:p>
    <w:p w14:paraId="023A81FA" w14:textId="5E1E2071" w:rsidR="0082233C" w:rsidRPr="00F52437" w:rsidRDefault="0082233C" w:rsidP="00F52437">
      <w:pPr>
        <w:ind w:firstLine="709"/>
        <w:rPr>
          <w:sz w:val="24"/>
          <w:szCs w:val="24"/>
          <w:lang w:eastAsia="ru-RU"/>
        </w:rPr>
      </w:pPr>
      <w:r w:rsidRPr="00F52437">
        <w:rPr>
          <w:sz w:val="24"/>
          <w:szCs w:val="24"/>
          <w:lang w:eastAsia="ru-RU"/>
        </w:rPr>
        <w:t>4.12. Уплата неустойки (штрафа, пени), а также возмещение убытков не освобождает Подрядчика от выполнения гарантийных обязательств по Контракту в натуре.</w:t>
      </w:r>
    </w:p>
    <w:p w14:paraId="44CF7002" w14:textId="77777777" w:rsidR="00F52437" w:rsidRPr="00F52437" w:rsidRDefault="00F52437" w:rsidP="00F52437">
      <w:pPr>
        <w:ind w:firstLine="709"/>
        <w:rPr>
          <w:sz w:val="24"/>
          <w:szCs w:val="24"/>
          <w:lang w:eastAsia="ru-RU"/>
        </w:rPr>
      </w:pPr>
    </w:p>
    <w:p w14:paraId="1998F34B" w14:textId="77777777" w:rsidR="0082233C" w:rsidRPr="00F52437" w:rsidRDefault="0082233C" w:rsidP="0082233C">
      <w:pPr>
        <w:shd w:val="clear" w:color="auto" w:fill="FFFFFF"/>
        <w:jc w:val="center"/>
        <w:rPr>
          <w:b/>
          <w:sz w:val="24"/>
          <w:szCs w:val="24"/>
        </w:rPr>
      </w:pPr>
      <w:r w:rsidRPr="00F52437">
        <w:rPr>
          <w:b/>
          <w:sz w:val="24"/>
          <w:szCs w:val="24"/>
        </w:rPr>
        <w:t>5. Обязательства Сторон</w:t>
      </w:r>
    </w:p>
    <w:p w14:paraId="1BBA42D1" w14:textId="77777777" w:rsidR="0082233C" w:rsidRPr="00F52437" w:rsidRDefault="0082233C" w:rsidP="0082233C">
      <w:pPr>
        <w:ind w:firstLine="709"/>
        <w:rPr>
          <w:sz w:val="24"/>
          <w:szCs w:val="24"/>
        </w:rPr>
      </w:pPr>
      <w:r w:rsidRPr="00F52437">
        <w:rPr>
          <w:b/>
          <w:sz w:val="24"/>
          <w:szCs w:val="24"/>
        </w:rPr>
        <w:t>5.1. Заказчик обязан:</w:t>
      </w:r>
    </w:p>
    <w:p w14:paraId="53A209BE" w14:textId="77777777" w:rsidR="0082233C" w:rsidRPr="00F52437" w:rsidRDefault="0082233C" w:rsidP="0082233C">
      <w:pPr>
        <w:ind w:firstLine="709"/>
        <w:rPr>
          <w:sz w:val="24"/>
          <w:szCs w:val="24"/>
        </w:rPr>
      </w:pPr>
      <w:r w:rsidRPr="00F52437">
        <w:rPr>
          <w:sz w:val="24"/>
          <w:szCs w:val="24"/>
        </w:rPr>
        <w:t>5.1.1. Принять от Подрядчика выполненные Работы, предусмотренные Контрактом, в соответствии с условиями Контракта.</w:t>
      </w:r>
    </w:p>
    <w:p w14:paraId="0A5C923F" w14:textId="77777777" w:rsidR="0082233C" w:rsidRPr="00F52437" w:rsidRDefault="0082233C" w:rsidP="0082233C">
      <w:pPr>
        <w:ind w:firstLine="709"/>
        <w:rPr>
          <w:sz w:val="24"/>
          <w:szCs w:val="24"/>
        </w:rPr>
      </w:pPr>
      <w:r w:rsidRPr="00F52437">
        <w:rPr>
          <w:sz w:val="24"/>
          <w:szCs w:val="24"/>
        </w:rPr>
        <w:t>5.1.2. Оплачивать результаты фактически выполненных по Контракту и принятых работ в размерах, установленных Контрактом, в соответствии с положениями части 13.1 статьи 34 Закона о контрактной системе о сроках оплаты Заказчиком выполненных работ.</w:t>
      </w:r>
    </w:p>
    <w:p w14:paraId="1C6334A9" w14:textId="77777777" w:rsidR="0082233C" w:rsidRPr="00F52437" w:rsidRDefault="0082233C" w:rsidP="0082233C">
      <w:pPr>
        <w:ind w:firstLine="709"/>
        <w:rPr>
          <w:sz w:val="24"/>
          <w:szCs w:val="24"/>
        </w:rPr>
      </w:pPr>
      <w:r w:rsidRPr="00F52437">
        <w:rPr>
          <w:sz w:val="24"/>
          <w:szCs w:val="24"/>
        </w:rPr>
        <w:t>5.1.3. Уведомлять Подрядчика при заключении Контракта, в целях осуществления контроля, на оказание услуг по инженерному сопровождению (строительному контролю) с организациями. Организация от имени и по письменному поручению Заказчика осуществляет инженерное сопровождение (строительный контроль) за соблюдением Подрядчиком качества работ, а также производит проверку соответствия используемых материалов и оборудования условиям Контракта, Описания объекта закупки (Приложение № 1 к Контракту), участвует в приемке выполненных работ.</w:t>
      </w:r>
    </w:p>
    <w:p w14:paraId="24E7EC98" w14:textId="77777777" w:rsidR="0082233C" w:rsidRPr="00F52437" w:rsidRDefault="0082233C" w:rsidP="0082233C">
      <w:pPr>
        <w:ind w:firstLine="709"/>
        <w:rPr>
          <w:sz w:val="24"/>
          <w:szCs w:val="24"/>
        </w:rPr>
      </w:pPr>
      <w:r w:rsidRPr="00F52437">
        <w:rPr>
          <w:sz w:val="24"/>
          <w:szCs w:val="24"/>
        </w:rPr>
        <w:t xml:space="preserve">5.1.4. Обеспечить приемку надлежащим образом выполненных Работ в соответствии с условиями Контракта. </w:t>
      </w:r>
    </w:p>
    <w:p w14:paraId="706C5BB5" w14:textId="77777777" w:rsidR="0082233C" w:rsidRPr="00F52437" w:rsidRDefault="0082233C" w:rsidP="0082233C">
      <w:pPr>
        <w:shd w:val="clear" w:color="auto" w:fill="FFFFFF"/>
        <w:ind w:firstLine="709"/>
        <w:rPr>
          <w:sz w:val="24"/>
          <w:szCs w:val="24"/>
        </w:rPr>
      </w:pPr>
      <w:r w:rsidRPr="00F52437">
        <w:rPr>
          <w:sz w:val="24"/>
          <w:szCs w:val="24"/>
        </w:rPr>
        <w:t>5.1.5. Обеспечивать оплату выполненных Подрядчиком Работ на условиях Контракта или направить в адрес Подрядчика мотивированный отказ от приемки в соответствии с условиями Контракта.</w:t>
      </w:r>
    </w:p>
    <w:p w14:paraId="08071C74" w14:textId="77777777" w:rsidR="0082233C" w:rsidRPr="00F52437" w:rsidRDefault="0082233C" w:rsidP="0082233C">
      <w:pPr>
        <w:shd w:val="clear" w:color="auto" w:fill="FFFFFF"/>
        <w:suppressAutoHyphens w:val="0"/>
        <w:ind w:firstLine="709"/>
        <w:rPr>
          <w:sz w:val="24"/>
          <w:szCs w:val="24"/>
          <w:lang w:eastAsia="ar-SA"/>
        </w:rPr>
      </w:pPr>
      <w:r w:rsidRPr="00F52437">
        <w:rPr>
          <w:sz w:val="24"/>
          <w:szCs w:val="24"/>
          <w:lang w:eastAsia="ar-SA"/>
        </w:rPr>
        <w:t>5.1.6. Требовать от Подрядчика представление надлежащим образом оформленной документации, связанной с исполнением Контракта, в том числе отчетных и финансовых документов, подтверждающих исполнение обязательств в соответствии с условиями Контракта.</w:t>
      </w:r>
    </w:p>
    <w:p w14:paraId="13DB3E9F" w14:textId="77777777" w:rsidR="0082233C" w:rsidRPr="00F52437" w:rsidRDefault="0082233C" w:rsidP="0082233C">
      <w:pPr>
        <w:shd w:val="clear" w:color="auto" w:fill="FFFFFF"/>
        <w:ind w:firstLine="709"/>
        <w:rPr>
          <w:b/>
          <w:sz w:val="24"/>
          <w:szCs w:val="24"/>
        </w:rPr>
      </w:pPr>
      <w:r w:rsidRPr="00F52437">
        <w:rPr>
          <w:b/>
          <w:sz w:val="24"/>
          <w:szCs w:val="24"/>
        </w:rPr>
        <w:t>5.2. Заказчик вправе:</w:t>
      </w:r>
    </w:p>
    <w:p w14:paraId="5CFE213E" w14:textId="77777777" w:rsidR="0082233C" w:rsidRPr="00F52437" w:rsidRDefault="0082233C" w:rsidP="0082233C">
      <w:pPr>
        <w:shd w:val="clear" w:color="auto" w:fill="FFFFFF"/>
        <w:ind w:firstLine="709"/>
        <w:rPr>
          <w:b/>
          <w:sz w:val="24"/>
          <w:szCs w:val="24"/>
        </w:rPr>
      </w:pPr>
      <w:r w:rsidRPr="00F52437">
        <w:rPr>
          <w:sz w:val="24"/>
          <w:szCs w:val="24"/>
        </w:rPr>
        <w:t xml:space="preserve">5.2.1. </w:t>
      </w:r>
      <w:r w:rsidRPr="00F52437">
        <w:rPr>
          <w:color w:val="000000"/>
          <w:sz w:val="24"/>
          <w:szCs w:val="24"/>
        </w:rPr>
        <w:t>Требовать от Подрядчика надлежащего выполнения работ по Контракту в соответствии с условиями Контракта, а также требовать своевременного устранения недостатков, выявленных как в ходе приемки выполненных работ, так и в течение гарантийных сроков.</w:t>
      </w:r>
    </w:p>
    <w:p w14:paraId="1C4E2C4E" w14:textId="77777777" w:rsidR="0082233C" w:rsidRPr="00F52437" w:rsidRDefault="0082233C" w:rsidP="0082233C">
      <w:pPr>
        <w:widowControl w:val="0"/>
        <w:autoSpaceDE w:val="0"/>
        <w:autoSpaceDN w:val="0"/>
        <w:adjustRightInd w:val="0"/>
        <w:ind w:firstLine="709"/>
        <w:rPr>
          <w:sz w:val="24"/>
          <w:szCs w:val="24"/>
        </w:rPr>
      </w:pPr>
      <w:r w:rsidRPr="00F52437">
        <w:rPr>
          <w:sz w:val="24"/>
          <w:szCs w:val="24"/>
        </w:rPr>
        <w:t>5.2.2. Во всякое время проверять ход и качество работ, выполняемых Подрядчиком, не вмешиваясь в его деятельность.</w:t>
      </w:r>
    </w:p>
    <w:p w14:paraId="7E066B92" w14:textId="77777777" w:rsidR="0082233C" w:rsidRPr="00F52437" w:rsidRDefault="0082233C" w:rsidP="0082233C">
      <w:pPr>
        <w:widowControl w:val="0"/>
        <w:autoSpaceDE w:val="0"/>
        <w:autoSpaceDN w:val="0"/>
        <w:adjustRightInd w:val="0"/>
        <w:ind w:firstLine="709"/>
        <w:rPr>
          <w:sz w:val="24"/>
          <w:szCs w:val="24"/>
        </w:rPr>
      </w:pPr>
      <w:r w:rsidRPr="00F52437">
        <w:rPr>
          <w:sz w:val="24"/>
          <w:szCs w:val="24"/>
        </w:rPr>
        <w:t>5.2.3. Если Подрядчик не приступает своевременно к исполнению Контракта или выполняет работы настолько медленно, что окончание их к сроку становится явно невозможным, отказаться от исполнения Контракта и потребовать возмещения убытков, уведомив об этом Подрядчика в порядке, установленном контрактом.</w:t>
      </w:r>
    </w:p>
    <w:p w14:paraId="5759CBEE" w14:textId="77777777" w:rsidR="0082233C" w:rsidRPr="00F52437" w:rsidRDefault="0082233C" w:rsidP="0082233C">
      <w:pPr>
        <w:widowControl w:val="0"/>
        <w:autoSpaceDE w:val="0"/>
        <w:autoSpaceDN w:val="0"/>
        <w:adjustRightInd w:val="0"/>
        <w:ind w:firstLine="709"/>
        <w:rPr>
          <w:sz w:val="24"/>
          <w:szCs w:val="24"/>
        </w:rPr>
      </w:pPr>
      <w:r w:rsidRPr="00F52437">
        <w:rPr>
          <w:sz w:val="24"/>
          <w:szCs w:val="24"/>
        </w:rPr>
        <w:t>5.2.4. Если во время выполнения работ станет очевидным, что они не будут выполнены надлежащим образом, назначить Подрядчику разумный срок для устранения недостатков и при неисполнении Подрядчиком в назначенный срок этого требования отказаться от Контракта либо поручить устранение недостатков другому лицу за счет Подрядчика, а также потребовать возмещения убытков. О назначении срока для устранения недостатков Заказчик обязан уведомить Подрядчика в течение 3 (трех) дней со дня его назначения в порядке, установленном Контрактом.</w:t>
      </w:r>
    </w:p>
    <w:p w14:paraId="2AF14819" w14:textId="77777777" w:rsidR="0082233C" w:rsidRPr="00F52437" w:rsidRDefault="0082233C" w:rsidP="0082233C">
      <w:pPr>
        <w:widowControl w:val="0"/>
        <w:autoSpaceDE w:val="0"/>
        <w:autoSpaceDN w:val="0"/>
        <w:adjustRightInd w:val="0"/>
        <w:ind w:firstLine="709"/>
        <w:rPr>
          <w:sz w:val="24"/>
          <w:szCs w:val="24"/>
        </w:rPr>
      </w:pPr>
      <w:r w:rsidRPr="00F52437">
        <w:rPr>
          <w:sz w:val="24"/>
          <w:szCs w:val="24"/>
        </w:rPr>
        <w:t>5.2.5. Определять лиц, непосредственно участвующих в контроле за ходом выполнения Подрядчиком работ по ремонту и (или) участвующих в приемке работ по ремонту.</w:t>
      </w:r>
    </w:p>
    <w:p w14:paraId="0567AA5F" w14:textId="77777777" w:rsidR="0082233C" w:rsidRPr="00F52437" w:rsidRDefault="0082233C" w:rsidP="0082233C">
      <w:pPr>
        <w:widowControl w:val="0"/>
        <w:autoSpaceDE w:val="0"/>
        <w:autoSpaceDN w:val="0"/>
        <w:adjustRightInd w:val="0"/>
        <w:ind w:firstLine="709"/>
        <w:rPr>
          <w:color w:val="000000"/>
          <w:sz w:val="24"/>
          <w:szCs w:val="24"/>
        </w:rPr>
      </w:pPr>
      <w:r w:rsidRPr="00F52437">
        <w:rPr>
          <w:sz w:val="24"/>
          <w:szCs w:val="24"/>
        </w:rPr>
        <w:t>5.2.6. </w:t>
      </w:r>
      <w:r w:rsidRPr="00F52437">
        <w:rPr>
          <w:color w:val="000000"/>
          <w:sz w:val="24"/>
          <w:szCs w:val="24"/>
        </w:rPr>
        <w:t>Привлекать для проверки выполненных Подрядчиком Работ, в части их соответствия условиям Контракта, экспертов, экспертные организации.</w:t>
      </w:r>
    </w:p>
    <w:p w14:paraId="74FFB655" w14:textId="77777777" w:rsidR="0082233C" w:rsidRPr="00F52437" w:rsidRDefault="0082233C" w:rsidP="0082233C">
      <w:pPr>
        <w:shd w:val="clear" w:color="auto" w:fill="FFFFFF"/>
        <w:ind w:firstLine="709"/>
        <w:rPr>
          <w:color w:val="000000"/>
          <w:sz w:val="24"/>
          <w:szCs w:val="24"/>
        </w:rPr>
      </w:pPr>
      <w:r w:rsidRPr="00F52437">
        <w:rPr>
          <w:sz w:val="24"/>
          <w:szCs w:val="24"/>
        </w:rPr>
        <w:t xml:space="preserve">5.2.7. </w:t>
      </w:r>
      <w:r w:rsidRPr="00F52437">
        <w:rPr>
          <w:color w:val="000000"/>
          <w:sz w:val="24"/>
          <w:szCs w:val="24"/>
        </w:rPr>
        <w:t xml:space="preserve">Отказаться (полностью или частично) от оплаты выполненных Работ, </w:t>
      </w:r>
      <w:r w:rsidRPr="00F52437">
        <w:rPr>
          <w:color w:val="000000"/>
          <w:sz w:val="24"/>
          <w:szCs w:val="24"/>
        </w:rPr>
        <w:br/>
        <w:t>не соответствующих требованиям настоящего Контракта.</w:t>
      </w:r>
    </w:p>
    <w:p w14:paraId="1102C116" w14:textId="77777777" w:rsidR="0082233C" w:rsidRPr="00F52437" w:rsidRDefault="0082233C" w:rsidP="0082233C">
      <w:pPr>
        <w:shd w:val="clear" w:color="auto" w:fill="FFFFFF"/>
        <w:ind w:firstLine="709"/>
        <w:rPr>
          <w:sz w:val="24"/>
          <w:szCs w:val="24"/>
        </w:rPr>
      </w:pPr>
      <w:r w:rsidRPr="00F52437">
        <w:rPr>
          <w:color w:val="000000"/>
          <w:sz w:val="24"/>
          <w:szCs w:val="24"/>
        </w:rPr>
        <w:t xml:space="preserve">5.2.8. </w:t>
      </w:r>
      <w:r w:rsidRPr="00F52437">
        <w:rPr>
          <w:sz w:val="24"/>
          <w:szCs w:val="24"/>
        </w:rPr>
        <w:t>Заказчик вправе в любое время потребовать от Подрядчика приостановить выполнение работ с указанием даты и причины такой приостановки при наличии объективных обстоятельств, которые грозят годности результатов работ, и (или) в случае невозможности осуществления дальнейшего финансирования работ по не зависящим от Заказчика причинам.</w:t>
      </w:r>
    </w:p>
    <w:p w14:paraId="31B6132E" w14:textId="77777777" w:rsidR="0082233C" w:rsidRPr="00F52437" w:rsidRDefault="0082233C" w:rsidP="0082233C">
      <w:pPr>
        <w:tabs>
          <w:tab w:val="left" w:leader="underscore" w:pos="7358"/>
        </w:tabs>
        <w:ind w:firstLine="709"/>
        <w:rPr>
          <w:sz w:val="24"/>
          <w:szCs w:val="24"/>
        </w:rPr>
      </w:pPr>
      <w:r w:rsidRPr="00F52437">
        <w:rPr>
          <w:sz w:val="24"/>
          <w:szCs w:val="24"/>
        </w:rPr>
        <w:lastRenderedPageBreak/>
        <w:t>Заказчик обязан оплатить Подрядчику в полном объеме выполненные до момента приостановки работы.</w:t>
      </w:r>
    </w:p>
    <w:p w14:paraId="310A894E" w14:textId="77777777" w:rsidR="0082233C" w:rsidRPr="00F52437" w:rsidRDefault="0082233C" w:rsidP="0082233C">
      <w:pPr>
        <w:tabs>
          <w:tab w:val="left" w:leader="underscore" w:pos="7358"/>
        </w:tabs>
        <w:ind w:firstLine="709"/>
        <w:rPr>
          <w:color w:val="000000"/>
          <w:sz w:val="24"/>
          <w:szCs w:val="24"/>
        </w:rPr>
      </w:pPr>
      <w:r w:rsidRPr="00F52437">
        <w:rPr>
          <w:sz w:val="24"/>
          <w:szCs w:val="24"/>
        </w:rPr>
        <w:t>О необходимости возобновления работ Заказчик направляет Подрядчику уведомление о возобновлении работ на объекте. Подрядчик должен возобновить работы в сроки, установленные Заказчиком в указанном уведомлении.</w:t>
      </w:r>
    </w:p>
    <w:p w14:paraId="7C4234A6" w14:textId="77777777" w:rsidR="0082233C" w:rsidRPr="00F52437" w:rsidRDefault="0082233C" w:rsidP="0082233C">
      <w:pPr>
        <w:ind w:firstLine="709"/>
        <w:rPr>
          <w:b/>
          <w:sz w:val="24"/>
          <w:szCs w:val="24"/>
        </w:rPr>
      </w:pPr>
      <w:r w:rsidRPr="00F52437">
        <w:rPr>
          <w:b/>
          <w:sz w:val="24"/>
          <w:szCs w:val="24"/>
        </w:rPr>
        <w:t>5.3. Подрядчик обязан:</w:t>
      </w:r>
    </w:p>
    <w:p w14:paraId="12EAB0CE" w14:textId="77777777" w:rsidR="0082233C" w:rsidRPr="00F52437" w:rsidRDefault="0082233C" w:rsidP="0082233C">
      <w:pPr>
        <w:shd w:val="clear" w:color="auto" w:fill="FFFFFF"/>
        <w:tabs>
          <w:tab w:val="left" w:pos="0"/>
          <w:tab w:val="left" w:pos="1276"/>
        </w:tabs>
        <w:autoSpaceDN w:val="0"/>
        <w:spacing w:line="20" w:lineRule="atLeast"/>
        <w:ind w:firstLine="709"/>
        <w:textAlignment w:val="baseline"/>
        <w:rPr>
          <w:sz w:val="24"/>
          <w:szCs w:val="24"/>
        </w:rPr>
      </w:pPr>
      <w:r w:rsidRPr="00F52437">
        <w:rPr>
          <w:sz w:val="24"/>
          <w:szCs w:val="24"/>
        </w:rPr>
        <w:t>5.3.1. Обеспечить сохранность объекта на весь период выполнения работ.</w:t>
      </w:r>
    </w:p>
    <w:p w14:paraId="508D82E9" w14:textId="77777777" w:rsidR="0082233C" w:rsidRPr="00F52437" w:rsidRDefault="0082233C" w:rsidP="0082233C">
      <w:pPr>
        <w:ind w:firstLine="709"/>
        <w:rPr>
          <w:sz w:val="24"/>
          <w:szCs w:val="24"/>
        </w:rPr>
      </w:pPr>
      <w:r w:rsidRPr="00F52437">
        <w:rPr>
          <w:sz w:val="24"/>
          <w:szCs w:val="24"/>
        </w:rPr>
        <w:t>5.3.2. Принять на себя обязательства выполнить Работы в сроки, предусмотренные Контрактом, который является неотъемлемой частью Контракта, и сдать результат работ по ремонту Заказчику.</w:t>
      </w:r>
    </w:p>
    <w:p w14:paraId="5FE407B3" w14:textId="77777777" w:rsidR="0082233C" w:rsidRPr="00F52437" w:rsidRDefault="0082233C" w:rsidP="0082233C">
      <w:pPr>
        <w:ind w:firstLine="708"/>
        <w:rPr>
          <w:sz w:val="24"/>
          <w:szCs w:val="24"/>
        </w:rPr>
      </w:pPr>
      <w:r w:rsidRPr="00F52437">
        <w:rPr>
          <w:sz w:val="24"/>
          <w:szCs w:val="24"/>
        </w:rPr>
        <w:t>5.3.3. Обеспечить выполнение работ на объекте в соответствии с условиями Контракта и локальным сметным расчетом (Приложение № 1 к Описанию объекта закупки), которое является неотъемлемой частью Контракта.</w:t>
      </w:r>
    </w:p>
    <w:p w14:paraId="4A083CD0" w14:textId="77777777" w:rsidR="0082233C" w:rsidRPr="00F52437" w:rsidRDefault="0082233C" w:rsidP="0082233C">
      <w:pPr>
        <w:tabs>
          <w:tab w:val="left" w:pos="567"/>
        </w:tabs>
        <w:ind w:firstLine="709"/>
        <w:rPr>
          <w:sz w:val="24"/>
          <w:szCs w:val="24"/>
        </w:rPr>
      </w:pPr>
      <w:r w:rsidRPr="00F52437">
        <w:rPr>
          <w:sz w:val="24"/>
          <w:szCs w:val="24"/>
        </w:rPr>
        <w:t>5.3.4. Устранять за свой счет выявленные в ходе приемки выполненных работ и (или) обнаруженные в пределах гарантийных сроков на конструктивные элементы объекта, предусмотренных Контрактом и установленных согласно описания объекта закупки (Приложение № 1 к контракту),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14:paraId="7A509CF6" w14:textId="70069B48" w:rsidR="0082233C" w:rsidRPr="00F52437" w:rsidRDefault="0082233C" w:rsidP="0082233C">
      <w:pPr>
        <w:ind w:firstLine="709"/>
        <w:rPr>
          <w:sz w:val="24"/>
          <w:szCs w:val="24"/>
        </w:rPr>
      </w:pPr>
      <w:r w:rsidRPr="00F52437">
        <w:rPr>
          <w:sz w:val="24"/>
          <w:szCs w:val="24"/>
        </w:rPr>
        <w:t>5.3.</w:t>
      </w:r>
      <w:r w:rsidR="00140163">
        <w:rPr>
          <w:sz w:val="24"/>
          <w:szCs w:val="24"/>
        </w:rPr>
        <w:t>5</w:t>
      </w:r>
      <w:r w:rsidRPr="00F52437">
        <w:rPr>
          <w:sz w:val="24"/>
          <w:szCs w:val="24"/>
        </w:rPr>
        <w:t xml:space="preserve">. Проводить освидетельствование скрытых работ в присутствии Заказчика, Организации, осуществляющей оказание услуг Заказчику по инженерному сопровождению (строительному контролю). Подрядчик обязан не менее чем за 2 (два) рабочих дня в письменной форме уведомить Заказчика, Организацию, осуществляющую оказание услуг Заказчику по инженерному сопровождению (строительному контролю) о дате, месте и времени проведения освидетельствования скрытых работ. </w:t>
      </w:r>
    </w:p>
    <w:p w14:paraId="01A27053" w14:textId="77777777" w:rsidR="0082233C" w:rsidRPr="00F52437" w:rsidRDefault="0082233C" w:rsidP="0082233C">
      <w:pPr>
        <w:ind w:firstLine="709"/>
        <w:rPr>
          <w:sz w:val="24"/>
          <w:szCs w:val="24"/>
        </w:rPr>
      </w:pPr>
      <w:r w:rsidRPr="00F52437">
        <w:rPr>
          <w:sz w:val="24"/>
          <w:szCs w:val="24"/>
        </w:rPr>
        <w:t>В случае если освидетельствование скрытых работ выполнено без Заказчика и отсутствуют доказательства, подтверждающие надлежащее уведомление Заказчика о дате, месте и времени проведения освидетельствования скрытых работ, то Подрядчик по требованию Заказчика обязан за свой счет вскрыть любую часть скрытых работ, а затем за свой счет восстановить вскрытую часть работ.</w:t>
      </w:r>
    </w:p>
    <w:p w14:paraId="4FBBC371" w14:textId="735167A6" w:rsidR="0082233C" w:rsidRPr="00F52437" w:rsidRDefault="0082233C" w:rsidP="0082233C">
      <w:pPr>
        <w:ind w:firstLine="709"/>
        <w:rPr>
          <w:sz w:val="24"/>
          <w:szCs w:val="24"/>
        </w:rPr>
      </w:pPr>
      <w:r w:rsidRPr="00F52437">
        <w:rPr>
          <w:sz w:val="24"/>
          <w:szCs w:val="24"/>
        </w:rPr>
        <w:t>5.3.</w:t>
      </w:r>
      <w:r w:rsidR="00140163">
        <w:rPr>
          <w:sz w:val="24"/>
          <w:szCs w:val="24"/>
        </w:rPr>
        <w:t>6</w:t>
      </w:r>
      <w:r w:rsidRPr="00F52437">
        <w:rPr>
          <w:sz w:val="24"/>
          <w:szCs w:val="24"/>
        </w:rPr>
        <w:t xml:space="preserve">. До начала производства работ направить Заказчику уведомление о лицах, являющихся уполномоченными представлять интересы Подрядчика с указанием фамилии, имени, отчества, наименования должности, номера контактного телефона, а также в течение 3 (трех) рабочих дней с момента изменения указанной информации, сообщать об этом Заказчику в письменной форме. </w:t>
      </w:r>
    </w:p>
    <w:p w14:paraId="7145B518" w14:textId="12E9B9A1" w:rsidR="0082233C" w:rsidRPr="00F52437" w:rsidRDefault="0082233C" w:rsidP="0082233C">
      <w:pPr>
        <w:shd w:val="clear" w:color="auto" w:fill="FFFFFF"/>
        <w:ind w:firstLine="709"/>
        <w:rPr>
          <w:sz w:val="24"/>
          <w:szCs w:val="24"/>
        </w:rPr>
      </w:pPr>
      <w:r w:rsidRPr="00F52437">
        <w:rPr>
          <w:sz w:val="24"/>
          <w:szCs w:val="24"/>
        </w:rPr>
        <w:t>5.3.</w:t>
      </w:r>
      <w:r w:rsidR="00140163">
        <w:rPr>
          <w:sz w:val="24"/>
          <w:szCs w:val="24"/>
        </w:rPr>
        <w:t>7</w:t>
      </w:r>
      <w:r w:rsidRPr="00F52437">
        <w:rPr>
          <w:sz w:val="24"/>
          <w:szCs w:val="24"/>
        </w:rPr>
        <w:t xml:space="preserve">. Выполнять иные обязательства, предусмотренные Контрактом, Описанием объекта закупки (Приложение к Контракту) и действующим законодательством Российской Федерации. </w:t>
      </w:r>
    </w:p>
    <w:p w14:paraId="1A41465E" w14:textId="609C33A1" w:rsidR="0082233C" w:rsidRPr="00F52437" w:rsidRDefault="0082233C" w:rsidP="0082233C">
      <w:pPr>
        <w:ind w:firstLine="709"/>
        <w:rPr>
          <w:sz w:val="24"/>
          <w:szCs w:val="24"/>
        </w:rPr>
      </w:pPr>
      <w:r w:rsidRPr="00F52437">
        <w:rPr>
          <w:sz w:val="24"/>
          <w:szCs w:val="24"/>
        </w:rPr>
        <w:t>5.3.</w:t>
      </w:r>
      <w:r w:rsidR="00140163">
        <w:rPr>
          <w:sz w:val="24"/>
          <w:szCs w:val="24"/>
        </w:rPr>
        <w:t>8</w:t>
      </w:r>
      <w:r w:rsidRPr="00F52437">
        <w:rPr>
          <w:sz w:val="24"/>
          <w:szCs w:val="24"/>
        </w:rPr>
        <w:t>. В течение всего периода производства Работ соблюдать требования действующего законодательства в области охраны труда и техники безопасности. Подрядчик несет ответственность за нарушения правил техники безопасности и охраны труда при выполнении Работ по Контракту.</w:t>
      </w:r>
    </w:p>
    <w:p w14:paraId="5535464F" w14:textId="7E39BD88" w:rsidR="0082233C" w:rsidRPr="00F52437" w:rsidRDefault="0082233C" w:rsidP="0082233C">
      <w:pPr>
        <w:shd w:val="clear" w:color="auto" w:fill="FFFFFF"/>
        <w:ind w:firstLine="709"/>
        <w:rPr>
          <w:sz w:val="24"/>
          <w:szCs w:val="24"/>
        </w:rPr>
      </w:pPr>
      <w:r w:rsidRPr="00F52437">
        <w:rPr>
          <w:sz w:val="24"/>
          <w:szCs w:val="24"/>
          <w:lang w:eastAsia="ru-RU"/>
        </w:rPr>
        <w:t>5.3.</w:t>
      </w:r>
      <w:r w:rsidR="00140163">
        <w:rPr>
          <w:sz w:val="24"/>
          <w:szCs w:val="24"/>
          <w:lang w:eastAsia="ru-RU"/>
        </w:rPr>
        <w:t>9</w:t>
      </w:r>
      <w:r w:rsidRPr="00F52437">
        <w:rPr>
          <w:sz w:val="24"/>
          <w:szCs w:val="24"/>
          <w:lang w:eastAsia="ru-RU"/>
        </w:rPr>
        <w:t>. При работе со строительными отходами руководствоваться Федеральным законом от 24.06.1998 № 89-ФЗ «Об отходах производства и потребления», предоставить Заказчику справки сдачи-приемки строительных отходов, оформленной в порядке, определенном Федеральным законом от 24.06.1998 № 89-ФЗ «Об отходах производства и потребления» (при необходимости). Подрядчик самостоятельно осуществляет деятельность по обращению с отходами, либо</w:t>
      </w:r>
      <w:r w:rsidRPr="00F52437">
        <w:rPr>
          <w:sz w:val="24"/>
          <w:szCs w:val="24"/>
        </w:rPr>
        <w:t xml:space="preserve"> </w:t>
      </w:r>
      <w:r w:rsidRPr="00F52437">
        <w:rPr>
          <w:sz w:val="24"/>
          <w:szCs w:val="24"/>
          <w:lang w:eastAsia="ru-RU"/>
        </w:rPr>
        <w:t>с привлечением субподрядной организации, уменьшая негативное воздействие на окружающую среду, в том числе путём вовлечения отходов в хозяйственный оборот.</w:t>
      </w:r>
    </w:p>
    <w:p w14:paraId="77D72D72" w14:textId="2A690A55" w:rsidR="0082233C" w:rsidRPr="00F52437" w:rsidRDefault="0082233C" w:rsidP="0082233C">
      <w:pPr>
        <w:ind w:firstLine="709"/>
        <w:rPr>
          <w:sz w:val="24"/>
          <w:szCs w:val="24"/>
        </w:rPr>
      </w:pPr>
      <w:r w:rsidRPr="00F52437">
        <w:rPr>
          <w:sz w:val="24"/>
          <w:szCs w:val="24"/>
        </w:rPr>
        <w:t>5.3.1</w:t>
      </w:r>
      <w:r w:rsidR="00140163">
        <w:rPr>
          <w:sz w:val="24"/>
          <w:szCs w:val="24"/>
        </w:rPr>
        <w:t>0</w:t>
      </w:r>
      <w:r w:rsidRPr="00F52437">
        <w:rPr>
          <w:sz w:val="24"/>
          <w:szCs w:val="24"/>
        </w:rPr>
        <w:t>. Подрядчик обязан немедленно предупредить Заказчика и до получения от него указаний приостановить работы при обнаружении:</w:t>
      </w:r>
    </w:p>
    <w:p w14:paraId="14F76C12" w14:textId="77777777" w:rsidR="0082233C" w:rsidRPr="00F52437" w:rsidRDefault="0082233C" w:rsidP="0082233C">
      <w:pPr>
        <w:tabs>
          <w:tab w:val="left" w:leader="underscore" w:pos="7358"/>
        </w:tabs>
        <w:ind w:firstLine="709"/>
        <w:rPr>
          <w:sz w:val="24"/>
          <w:szCs w:val="24"/>
        </w:rPr>
      </w:pPr>
      <w:r w:rsidRPr="00F52437">
        <w:rPr>
          <w:sz w:val="24"/>
          <w:szCs w:val="24"/>
        </w:rPr>
        <w:t>а) непригодности или недоброкачественности предоставленных Заказчиком материала, оборудования или технической документации;</w:t>
      </w:r>
    </w:p>
    <w:p w14:paraId="72F9B98A" w14:textId="77777777" w:rsidR="0082233C" w:rsidRPr="00F52437" w:rsidRDefault="0082233C" w:rsidP="0082233C">
      <w:pPr>
        <w:tabs>
          <w:tab w:val="left" w:leader="underscore" w:pos="7358"/>
        </w:tabs>
        <w:ind w:firstLine="709"/>
        <w:rPr>
          <w:sz w:val="24"/>
          <w:szCs w:val="24"/>
        </w:rPr>
      </w:pPr>
      <w:r w:rsidRPr="00F52437">
        <w:rPr>
          <w:sz w:val="24"/>
          <w:szCs w:val="24"/>
        </w:rPr>
        <w:lastRenderedPageBreak/>
        <w:t>б) возможных неблагоприятных для Заказчика последствий выполнения его указаний о способе исполнения работ;</w:t>
      </w:r>
    </w:p>
    <w:p w14:paraId="714FDC84" w14:textId="77777777" w:rsidR="0082233C" w:rsidRPr="00F52437" w:rsidRDefault="0082233C" w:rsidP="0082233C">
      <w:pPr>
        <w:tabs>
          <w:tab w:val="left" w:leader="underscore" w:pos="7358"/>
        </w:tabs>
        <w:ind w:firstLine="709"/>
        <w:rPr>
          <w:sz w:val="24"/>
          <w:szCs w:val="24"/>
        </w:rPr>
      </w:pPr>
      <w:r w:rsidRPr="00F52437">
        <w:rPr>
          <w:sz w:val="24"/>
          <w:szCs w:val="24"/>
        </w:rPr>
        <w:t>в) иных не зависящих от Подрядчика обстоятельств, которые грозят годности или прочности результатов выполняемых работ либо создают невозможность завершения работ в срок.</w:t>
      </w:r>
    </w:p>
    <w:p w14:paraId="1FCB97AF" w14:textId="77777777" w:rsidR="0082233C" w:rsidRPr="00F52437" w:rsidRDefault="0082233C" w:rsidP="0082233C">
      <w:pPr>
        <w:ind w:firstLine="709"/>
        <w:rPr>
          <w:b/>
          <w:sz w:val="24"/>
          <w:szCs w:val="24"/>
        </w:rPr>
      </w:pPr>
      <w:r w:rsidRPr="00F52437">
        <w:rPr>
          <w:b/>
          <w:sz w:val="24"/>
          <w:szCs w:val="24"/>
        </w:rPr>
        <w:t>5.4. Подрядчик вправе:</w:t>
      </w:r>
    </w:p>
    <w:p w14:paraId="6086E56C" w14:textId="77777777" w:rsidR="0082233C" w:rsidRPr="00F52437" w:rsidRDefault="0082233C" w:rsidP="0082233C">
      <w:pPr>
        <w:ind w:right="-2" w:firstLine="709"/>
        <w:rPr>
          <w:color w:val="000000"/>
          <w:sz w:val="24"/>
          <w:szCs w:val="24"/>
        </w:rPr>
      </w:pPr>
      <w:r w:rsidRPr="00F52437">
        <w:rPr>
          <w:color w:val="000000"/>
          <w:sz w:val="24"/>
          <w:szCs w:val="24"/>
        </w:rPr>
        <w:t>5.4.1. Требовать приемки и полной оплаты выполненных Работ в объеме, порядке, сроки и на условиях, предусмотренных Контрактом.</w:t>
      </w:r>
    </w:p>
    <w:p w14:paraId="321C39B3" w14:textId="77777777" w:rsidR="0082233C" w:rsidRPr="00F52437" w:rsidRDefault="0082233C" w:rsidP="0082233C">
      <w:pPr>
        <w:shd w:val="clear" w:color="auto" w:fill="FFFFFF"/>
        <w:ind w:right="-2" w:firstLine="709"/>
        <w:rPr>
          <w:color w:val="000000"/>
          <w:sz w:val="24"/>
          <w:szCs w:val="24"/>
        </w:rPr>
      </w:pPr>
      <w:r w:rsidRPr="00F52437">
        <w:rPr>
          <w:color w:val="000000"/>
          <w:sz w:val="24"/>
          <w:szCs w:val="24"/>
        </w:rPr>
        <w:t>5.4.2. Принять решение об одностороннем отказе от исполнения настоящего Контракта в соответствии с гражданским законодательством.</w:t>
      </w:r>
    </w:p>
    <w:p w14:paraId="10AB1B57" w14:textId="7D6EAF21" w:rsidR="0082233C" w:rsidRPr="00F52437" w:rsidRDefault="0082233C" w:rsidP="00F52437">
      <w:pPr>
        <w:shd w:val="clear" w:color="auto" w:fill="FFFFFF"/>
        <w:ind w:right="-2" w:firstLine="709"/>
        <w:rPr>
          <w:color w:val="000000"/>
          <w:sz w:val="24"/>
          <w:szCs w:val="24"/>
        </w:rPr>
      </w:pPr>
      <w:r w:rsidRPr="00F52437">
        <w:rPr>
          <w:color w:val="000000"/>
          <w:sz w:val="24"/>
          <w:szCs w:val="24"/>
        </w:rPr>
        <w:t xml:space="preserve">5.4.3. По согласованию с Заказчиком выполнить работы,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A4181D2" w14:textId="77777777" w:rsidR="00F52437" w:rsidRPr="00F52437" w:rsidRDefault="00F52437" w:rsidP="00F52437">
      <w:pPr>
        <w:shd w:val="clear" w:color="auto" w:fill="FFFFFF"/>
        <w:ind w:right="-2" w:firstLine="709"/>
        <w:rPr>
          <w:color w:val="000000"/>
          <w:sz w:val="24"/>
          <w:szCs w:val="24"/>
        </w:rPr>
      </w:pPr>
    </w:p>
    <w:p w14:paraId="0F44A4F6" w14:textId="77777777" w:rsidR="0082233C" w:rsidRPr="00F52437" w:rsidRDefault="0082233C" w:rsidP="0082233C">
      <w:pPr>
        <w:shd w:val="clear" w:color="auto" w:fill="FFFFFF"/>
        <w:jc w:val="center"/>
        <w:rPr>
          <w:sz w:val="24"/>
          <w:szCs w:val="24"/>
        </w:rPr>
      </w:pPr>
      <w:r w:rsidRPr="00F52437">
        <w:rPr>
          <w:b/>
          <w:sz w:val="24"/>
          <w:szCs w:val="24"/>
        </w:rPr>
        <w:t>6. Ответственность Сторон</w:t>
      </w:r>
    </w:p>
    <w:p w14:paraId="5779285D" w14:textId="77777777" w:rsidR="0082233C" w:rsidRPr="00F52437" w:rsidRDefault="0082233C" w:rsidP="0082233C">
      <w:pPr>
        <w:ind w:firstLine="709"/>
        <w:rPr>
          <w:sz w:val="24"/>
          <w:szCs w:val="24"/>
        </w:rPr>
      </w:pPr>
      <w:r w:rsidRPr="00F52437">
        <w:rPr>
          <w:sz w:val="24"/>
          <w:szCs w:val="24"/>
        </w:rPr>
        <w:t>6.1. За неисполнение или ненадлежащее исполнение обязательств, принятых на себя по настоящему Контракту, Стороны несут ответственность в соответствии с действующим законодательством.</w:t>
      </w:r>
    </w:p>
    <w:p w14:paraId="5E0E5E10" w14:textId="77777777" w:rsidR="0082233C" w:rsidRPr="00F52437" w:rsidRDefault="0082233C" w:rsidP="0082233C">
      <w:pPr>
        <w:ind w:firstLine="709"/>
        <w:rPr>
          <w:sz w:val="24"/>
          <w:szCs w:val="24"/>
        </w:rPr>
      </w:pPr>
      <w:r w:rsidRPr="00F52437">
        <w:rPr>
          <w:sz w:val="24"/>
          <w:szCs w:val="24"/>
        </w:rPr>
        <w:t xml:space="preserve">6.2. Размер неустойки (пени, штрафы) определяется в соответствии со статьей 34 Закона о контрактной системе и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 Постановлением Правительства РФ от 30 августа 2017 г. № 1042 (далее – «Правила»). </w:t>
      </w:r>
    </w:p>
    <w:p w14:paraId="683B6354" w14:textId="77777777" w:rsidR="0082233C" w:rsidRPr="00F52437" w:rsidRDefault="0082233C" w:rsidP="0082233C">
      <w:pPr>
        <w:ind w:firstLine="709"/>
        <w:rPr>
          <w:sz w:val="24"/>
          <w:szCs w:val="24"/>
        </w:rPr>
      </w:pPr>
      <w:r w:rsidRPr="00F52437">
        <w:rPr>
          <w:sz w:val="24"/>
          <w:szCs w:val="24"/>
        </w:rP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495E6D59" w14:textId="77777777" w:rsidR="0082233C" w:rsidRPr="00F52437" w:rsidRDefault="0082233C" w:rsidP="0082233C">
      <w:pPr>
        <w:ind w:firstLine="709"/>
        <w:rPr>
          <w:sz w:val="24"/>
          <w:szCs w:val="24"/>
        </w:rPr>
      </w:pPr>
      <w:r w:rsidRPr="00F52437">
        <w:rPr>
          <w:b/>
          <w:sz w:val="24"/>
          <w:szCs w:val="24"/>
        </w:rPr>
        <w:t>6.3. Ответственность Заказчика:</w:t>
      </w:r>
    </w:p>
    <w:p w14:paraId="4695D562" w14:textId="77777777" w:rsidR="0082233C" w:rsidRPr="00F52437" w:rsidRDefault="0082233C" w:rsidP="0082233C">
      <w:pPr>
        <w:ind w:firstLine="709"/>
        <w:rPr>
          <w:sz w:val="24"/>
          <w:szCs w:val="24"/>
        </w:rPr>
      </w:pPr>
      <w:r w:rsidRPr="00F52437">
        <w:rPr>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7D27F993" w14:textId="77777777" w:rsidR="0082233C" w:rsidRPr="00F52437" w:rsidRDefault="0082233C" w:rsidP="0082233C">
      <w:pPr>
        <w:ind w:firstLine="709"/>
        <w:rPr>
          <w:sz w:val="24"/>
          <w:szCs w:val="24"/>
        </w:rPr>
      </w:pPr>
      <w:r w:rsidRPr="00F52437">
        <w:rPr>
          <w:sz w:val="24"/>
          <w:szCs w:val="24"/>
        </w:rPr>
        <w:t xml:space="preserve">6.3.1.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019E689A" w14:textId="77777777" w:rsidR="0082233C" w:rsidRPr="00F52437" w:rsidRDefault="0082233C" w:rsidP="0082233C">
      <w:pPr>
        <w:ind w:firstLine="709"/>
        <w:rPr>
          <w:sz w:val="24"/>
          <w:szCs w:val="24"/>
        </w:rPr>
      </w:pPr>
      <w:r w:rsidRPr="00F52437">
        <w:rPr>
          <w:sz w:val="24"/>
          <w:szCs w:val="24"/>
        </w:rPr>
        <w:t xml:space="preserve">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51F9A83" w14:textId="77777777" w:rsidR="0082233C" w:rsidRPr="00F52437" w:rsidRDefault="0082233C" w:rsidP="0082233C">
      <w:pPr>
        <w:ind w:firstLine="709"/>
        <w:rPr>
          <w:sz w:val="24"/>
          <w:szCs w:val="24"/>
        </w:rPr>
      </w:pPr>
      <w:r w:rsidRPr="00F52437">
        <w:rPr>
          <w:sz w:val="24"/>
          <w:szCs w:val="24"/>
        </w:rPr>
        <w:t xml:space="preserve">6.3.2.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187760C5" w14:textId="77777777" w:rsidR="0082233C" w:rsidRPr="00F52437" w:rsidRDefault="0082233C" w:rsidP="0082233C">
      <w:pPr>
        <w:ind w:firstLine="709"/>
        <w:rPr>
          <w:sz w:val="24"/>
          <w:szCs w:val="24"/>
        </w:rPr>
      </w:pPr>
      <w:r w:rsidRPr="00F52437">
        <w:rPr>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6C827FE" w14:textId="69C5CB86" w:rsidR="0082233C" w:rsidRPr="00F52437" w:rsidRDefault="0082233C" w:rsidP="0082233C">
      <w:pPr>
        <w:ind w:firstLine="709"/>
        <w:rPr>
          <w:i/>
          <w:sz w:val="24"/>
          <w:szCs w:val="24"/>
        </w:rPr>
      </w:pPr>
      <w:r w:rsidRPr="00F52437">
        <w:rPr>
          <w:i/>
          <w:sz w:val="24"/>
          <w:szCs w:val="24"/>
        </w:rPr>
        <w:t>а) 1000 рублей</w:t>
      </w:r>
      <w:r w:rsidR="00674C76" w:rsidRPr="00F52437">
        <w:rPr>
          <w:i/>
          <w:sz w:val="24"/>
          <w:szCs w:val="24"/>
        </w:rPr>
        <w:t>.</w:t>
      </w:r>
    </w:p>
    <w:p w14:paraId="37B302DE" w14:textId="77777777" w:rsidR="0082233C" w:rsidRPr="00F52437" w:rsidRDefault="0082233C" w:rsidP="0082233C">
      <w:pPr>
        <w:ind w:firstLine="709"/>
        <w:rPr>
          <w:sz w:val="24"/>
          <w:szCs w:val="24"/>
        </w:rPr>
      </w:pPr>
      <w:r w:rsidRPr="00F52437">
        <w:rPr>
          <w:b/>
          <w:sz w:val="24"/>
          <w:szCs w:val="24"/>
        </w:rPr>
        <w:t xml:space="preserve">6.4. Ответственность Подрядчика: </w:t>
      </w:r>
    </w:p>
    <w:p w14:paraId="6981DAA8" w14:textId="77777777" w:rsidR="0082233C" w:rsidRPr="00F52437" w:rsidRDefault="0082233C" w:rsidP="0082233C">
      <w:pPr>
        <w:ind w:firstLine="708"/>
        <w:rPr>
          <w:bCs/>
          <w:sz w:val="24"/>
          <w:szCs w:val="24"/>
        </w:rPr>
      </w:pPr>
      <w:r w:rsidRPr="00F52437">
        <w:rPr>
          <w:bCs/>
          <w:sz w:val="24"/>
          <w:szCs w:val="24"/>
        </w:rPr>
        <w:t>В случае просрочки исполнения Подрядчиком</w:t>
      </w:r>
      <w:r w:rsidRPr="00F52437">
        <w:rPr>
          <w:b/>
          <w:bCs/>
          <w:sz w:val="24"/>
          <w:szCs w:val="24"/>
        </w:rPr>
        <w:t xml:space="preserve"> </w:t>
      </w:r>
      <w:r w:rsidRPr="00F52437">
        <w:rPr>
          <w:bCs/>
          <w:sz w:val="24"/>
          <w:szCs w:val="24"/>
        </w:rPr>
        <w:t>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35AE6155" w14:textId="77777777" w:rsidR="0082233C" w:rsidRPr="00F52437" w:rsidRDefault="0082233C" w:rsidP="0082233C">
      <w:pPr>
        <w:ind w:firstLine="709"/>
        <w:rPr>
          <w:sz w:val="24"/>
          <w:szCs w:val="24"/>
        </w:rPr>
      </w:pPr>
      <w:r w:rsidRPr="00F52437">
        <w:rPr>
          <w:sz w:val="24"/>
          <w:szCs w:val="24"/>
        </w:rPr>
        <w:t xml:space="preserve">6.4.1.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w:t>
      </w:r>
      <w:r w:rsidRPr="00F52437">
        <w:rPr>
          <w:sz w:val="24"/>
          <w:szCs w:val="24"/>
        </w:rPr>
        <w:lastRenderedPageBreak/>
        <w:t>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w:t>
      </w:r>
      <w:r w:rsidRPr="00F52437">
        <w:rPr>
          <w:b/>
          <w:sz w:val="24"/>
          <w:szCs w:val="24"/>
        </w:rPr>
        <w:t>,</w:t>
      </w:r>
      <w:r w:rsidRPr="00F52437">
        <w:rPr>
          <w:sz w:val="24"/>
          <w:szCs w:val="24"/>
        </w:rPr>
        <w:t xml:space="preserve"> за исключением случаев, если законодательством Российской Федерации установлен иной порядок начисления пени.</w:t>
      </w:r>
    </w:p>
    <w:p w14:paraId="7DD8CED8" w14:textId="77777777" w:rsidR="0082233C" w:rsidRPr="00F52437" w:rsidRDefault="0082233C" w:rsidP="0082233C">
      <w:pPr>
        <w:ind w:firstLine="709"/>
        <w:rPr>
          <w:sz w:val="24"/>
          <w:szCs w:val="24"/>
        </w:rPr>
      </w:pPr>
      <w:r w:rsidRPr="00F52437">
        <w:rPr>
          <w:sz w:val="24"/>
          <w:szCs w:val="24"/>
        </w:rPr>
        <w:t xml:space="preserve">6.4.2. </w:t>
      </w:r>
      <w:r w:rsidRPr="00F52437">
        <w:rPr>
          <w:bCs/>
          <w:sz w:val="24"/>
          <w:szCs w:val="24"/>
          <w:lang w:eastAsia="ru-RU"/>
        </w:rPr>
        <w:t xml:space="preserve">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w:t>
      </w:r>
    </w:p>
    <w:p w14:paraId="018433ED" w14:textId="77777777" w:rsidR="0082233C" w:rsidRPr="00F52437" w:rsidRDefault="0082233C" w:rsidP="0082233C">
      <w:pPr>
        <w:ind w:firstLine="709"/>
        <w:rPr>
          <w:sz w:val="24"/>
          <w:szCs w:val="24"/>
        </w:rPr>
      </w:pPr>
      <w:r w:rsidRPr="00F52437">
        <w:rPr>
          <w:bCs/>
          <w:sz w:val="24"/>
          <w:szCs w:val="24"/>
          <w:lang w:eastAsia="ru-RU"/>
        </w:rPr>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7C8BD86" w14:textId="77777777" w:rsidR="0082233C" w:rsidRPr="00F52437" w:rsidRDefault="0082233C" w:rsidP="0082233C">
      <w:pPr>
        <w:ind w:firstLine="709"/>
        <w:rPr>
          <w:sz w:val="24"/>
          <w:szCs w:val="24"/>
        </w:rPr>
      </w:pPr>
      <w:r w:rsidRPr="00F52437">
        <w:rPr>
          <w:sz w:val="24"/>
          <w:szCs w:val="24"/>
          <w:lang w:eastAsia="ru-RU"/>
        </w:rPr>
        <w:t>За каждый факт неисполнения или ненадлежащего исполнения Подрядчиком</w:t>
      </w:r>
      <w:r w:rsidRPr="00F52437">
        <w:rPr>
          <w:b/>
          <w:sz w:val="24"/>
          <w:szCs w:val="24"/>
          <w:lang w:eastAsia="ru-RU"/>
        </w:rPr>
        <w:t xml:space="preserve"> </w:t>
      </w:r>
      <w:r w:rsidRPr="00F52437">
        <w:rPr>
          <w:sz w:val="24"/>
          <w:szCs w:val="24"/>
          <w:lang w:eastAsia="ru-RU"/>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7B1BA0E2" w14:textId="1795BC8A" w:rsidR="0082233C" w:rsidRDefault="0082233C" w:rsidP="0082233C">
      <w:pPr>
        <w:ind w:firstLine="709"/>
        <w:rPr>
          <w:i/>
          <w:sz w:val="24"/>
          <w:szCs w:val="24"/>
        </w:rPr>
      </w:pPr>
      <w:r w:rsidRPr="00F52437">
        <w:rPr>
          <w:i/>
          <w:sz w:val="24"/>
          <w:szCs w:val="24"/>
          <w:lang w:eastAsia="ru-RU"/>
        </w:rPr>
        <w:t>а) 10 процентов цены контракта</w:t>
      </w:r>
      <w:r w:rsidRPr="00F52437">
        <w:rPr>
          <w:i/>
          <w:sz w:val="24"/>
          <w:szCs w:val="24"/>
        </w:rPr>
        <w:t>.</w:t>
      </w:r>
    </w:p>
    <w:p w14:paraId="775505C1" w14:textId="77777777" w:rsidR="00106D09" w:rsidRPr="00106D09" w:rsidRDefault="00106D09" w:rsidP="00106D09">
      <w:pPr>
        <w:ind w:firstLine="709"/>
        <w:rPr>
          <w:iCs/>
          <w:sz w:val="24"/>
          <w:szCs w:val="24"/>
        </w:rPr>
      </w:pPr>
      <w:r w:rsidRPr="00106D09">
        <w:rPr>
          <w:iCs/>
          <w:sz w:val="24"/>
          <w:szCs w:val="24"/>
        </w:rPr>
        <w:t>6.4.3.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666EC4AF" w14:textId="13CAA98A" w:rsidR="00106D09" w:rsidRPr="00106D09" w:rsidRDefault="00106D09" w:rsidP="00106D09">
      <w:pPr>
        <w:ind w:firstLine="709"/>
        <w:rPr>
          <w:i/>
          <w:sz w:val="24"/>
          <w:szCs w:val="24"/>
        </w:rPr>
      </w:pPr>
      <w:r w:rsidRPr="00106D09">
        <w:rPr>
          <w:i/>
          <w:sz w:val="24"/>
          <w:szCs w:val="24"/>
        </w:rPr>
        <w:t>а) 1000 рублей.</w:t>
      </w:r>
    </w:p>
    <w:p w14:paraId="1FB1987D" w14:textId="77777777" w:rsidR="0082233C" w:rsidRPr="00F52437" w:rsidRDefault="0082233C" w:rsidP="0082233C">
      <w:pPr>
        <w:ind w:firstLine="709"/>
        <w:rPr>
          <w:sz w:val="24"/>
          <w:szCs w:val="24"/>
          <w:lang w:eastAsia="ru-RU"/>
        </w:rPr>
      </w:pPr>
      <w:r w:rsidRPr="00F52437">
        <w:rPr>
          <w:sz w:val="24"/>
          <w:szCs w:val="24"/>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B33B857" w14:textId="77777777" w:rsidR="0082233C" w:rsidRPr="00F52437" w:rsidRDefault="0082233C" w:rsidP="0082233C">
      <w:pPr>
        <w:ind w:firstLine="709"/>
        <w:rPr>
          <w:sz w:val="24"/>
          <w:szCs w:val="24"/>
          <w:lang w:eastAsia="ru-RU"/>
        </w:rPr>
      </w:pPr>
      <w:r w:rsidRPr="00F52437">
        <w:rPr>
          <w:sz w:val="24"/>
          <w:szCs w:val="24"/>
          <w:lang w:eastAsia="ru-RU"/>
        </w:rPr>
        <w:t>6.6. Заказчик вправе удерживать суммы неисполненных Подрядчиком требований об уплате неустоек (штрафов, пеней), предъявленных Заказчиком в соответствии с Законом о контрактной системе, из суммы, подлежащей оплате Подрядчику.</w:t>
      </w:r>
    </w:p>
    <w:p w14:paraId="0A33E602" w14:textId="77777777" w:rsidR="0082233C" w:rsidRPr="00F52437" w:rsidRDefault="0082233C" w:rsidP="0082233C">
      <w:pPr>
        <w:ind w:firstLine="709"/>
        <w:rPr>
          <w:sz w:val="24"/>
          <w:szCs w:val="24"/>
          <w:lang w:eastAsia="ru-RU"/>
        </w:rPr>
      </w:pPr>
      <w:r w:rsidRPr="00F52437">
        <w:rPr>
          <w:sz w:val="24"/>
          <w:szCs w:val="24"/>
          <w:lang w:eastAsia="ru-RU"/>
        </w:rPr>
        <w:t xml:space="preserve">Удержание начисленных неустоек, убытков из цены контракта осуществляется Заказчиком при расчете по Контракту. Удержание начисленных неустоек, убытков из обеспечения Контракта, осуществляется Заказчиком в соответствии с Контрактом, в период действия Контракта. </w:t>
      </w:r>
    </w:p>
    <w:p w14:paraId="040B8CB5" w14:textId="77777777" w:rsidR="0082233C" w:rsidRPr="00F52437" w:rsidRDefault="0082233C" w:rsidP="0082233C">
      <w:pPr>
        <w:ind w:firstLine="709"/>
        <w:rPr>
          <w:sz w:val="24"/>
          <w:szCs w:val="24"/>
          <w:lang w:eastAsia="ru-RU"/>
        </w:rPr>
      </w:pPr>
      <w:r w:rsidRPr="00F52437">
        <w:rPr>
          <w:sz w:val="24"/>
          <w:szCs w:val="24"/>
          <w:lang w:eastAsia="ru-RU"/>
        </w:rPr>
        <w:t>6.7. Подрядчик несет ответственность и возмещает Заказчику вред (убытки), причиненный Заказчику, и/или третьему лицу в процессе, или в результате выполнения работ, если не докажет, что убытки был причинен вследствие обстоятельств, за которые Подрядчик не отвечает. Ответственность за нарушение интеллектуальных, авторских и/или патентных прав третьих лиц, допущенных при выполнении работ, несет Подрядчик.</w:t>
      </w:r>
    </w:p>
    <w:p w14:paraId="4A21B526" w14:textId="77777777" w:rsidR="0082233C" w:rsidRPr="00F52437" w:rsidRDefault="0082233C" w:rsidP="0082233C">
      <w:pPr>
        <w:ind w:firstLine="709"/>
        <w:rPr>
          <w:sz w:val="24"/>
          <w:szCs w:val="24"/>
          <w:lang w:eastAsia="ru-RU"/>
        </w:rPr>
      </w:pPr>
      <w:r w:rsidRPr="00F52437">
        <w:rPr>
          <w:sz w:val="24"/>
          <w:szCs w:val="24"/>
          <w:lang w:eastAsia="ru-RU"/>
        </w:rPr>
        <w:t>6.8.  Подрядчик гарантирует:</w:t>
      </w:r>
    </w:p>
    <w:p w14:paraId="0A2F51E4" w14:textId="77777777" w:rsidR="0082233C" w:rsidRPr="00F52437" w:rsidRDefault="0082233C" w:rsidP="0082233C">
      <w:pPr>
        <w:ind w:firstLine="709"/>
        <w:rPr>
          <w:sz w:val="24"/>
          <w:szCs w:val="24"/>
          <w:lang w:eastAsia="ru-RU"/>
        </w:rPr>
      </w:pPr>
      <w:r w:rsidRPr="00F52437">
        <w:rPr>
          <w:sz w:val="24"/>
          <w:szCs w:val="24"/>
          <w:lang w:eastAsia="ru-RU"/>
        </w:rPr>
        <w:t>– соблюдение объема, качества, безопасности выполняемых работ и их соответствие контракту и Описанию объекта закупки;</w:t>
      </w:r>
    </w:p>
    <w:p w14:paraId="54655E8F" w14:textId="77777777" w:rsidR="0082233C" w:rsidRPr="00F52437" w:rsidRDefault="0082233C" w:rsidP="0082233C">
      <w:pPr>
        <w:ind w:firstLine="709"/>
        <w:rPr>
          <w:sz w:val="24"/>
          <w:szCs w:val="24"/>
          <w:lang w:eastAsia="ru-RU"/>
        </w:rPr>
      </w:pPr>
      <w:r w:rsidRPr="00F52437">
        <w:rPr>
          <w:sz w:val="24"/>
          <w:szCs w:val="24"/>
          <w:lang w:eastAsia="ru-RU"/>
        </w:rPr>
        <w:t xml:space="preserve">– своевременное, в кратчайший срок, устранение недостатков, выявленных в процессе выполнения (или приемки) работ, гарантийного срока. </w:t>
      </w:r>
    </w:p>
    <w:p w14:paraId="4FE97FC5" w14:textId="77777777" w:rsidR="0082233C" w:rsidRPr="00F52437" w:rsidRDefault="0082233C" w:rsidP="0082233C">
      <w:pPr>
        <w:ind w:firstLine="709"/>
        <w:rPr>
          <w:sz w:val="24"/>
          <w:szCs w:val="24"/>
          <w:lang w:eastAsia="ru-RU"/>
        </w:rPr>
      </w:pPr>
      <w:r w:rsidRPr="00F52437">
        <w:rPr>
          <w:sz w:val="24"/>
          <w:szCs w:val="24"/>
          <w:lang w:eastAsia="ru-RU"/>
        </w:rPr>
        <w:t xml:space="preserve">6.9. Объем гарантий – Подрядчик обязан, по письменному требованию Заказчика, безвозмездно, за свой счет, устранить недостатки (дефекты) по выполненным работам, выявленные в течение гарантийного срока. </w:t>
      </w:r>
    </w:p>
    <w:p w14:paraId="4BD79104" w14:textId="77777777" w:rsidR="0082233C" w:rsidRPr="00F52437" w:rsidRDefault="0082233C" w:rsidP="0082233C">
      <w:pPr>
        <w:ind w:firstLine="709"/>
        <w:rPr>
          <w:sz w:val="24"/>
          <w:szCs w:val="24"/>
          <w:lang w:eastAsia="ru-RU"/>
        </w:rPr>
      </w:pPr>
      <w:r w:rsidRPr="00F52437">
        <w:rPr>
          <w:sz w:val="24"/>
          <w:szCs w:val="24"/>
          <w:lang w:eastAsia="ru-RU"/>
        </w:rPr>
        <w:t>6.10. Указанные гарантии не распространяются на случаи преднамеренного повреждения результата работ со стороны Заказчика или третьих лиц, вследствие нормального износа, неверной его эксплуатации, либо ненадлежащей реконструкции (модернизации, ремонта) объекта, произведенной самим Заказчиком, или третьими лицами. 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нормах и правилах, иных нормативных документах, регулирующих качество и безопасность выполняемых работ.</w:t>
      </w:r>
    </w:p>
    <w:p w14:paraId="508B6135" w14:textId="12E9D201" w:rsidR="0082233C" w:rsidRPr="00F52437" w:rsidRDefault="0082233C" w:rsidP="00F52437">
      <w:pPr>
        <w:ind w:firstLine="709"/>
        <w:rPr>
          <w:sz w:val="24"/>
          <w:szCs w:val="24"/>
          <w:lang w:eastAsia="ru-RU"/>
        </w:rPr>
      </w:pPr>
      <w:r w:rsidRPr="00F52437">
        <w:rPr>
          <w:sz w:val="24"/>
          <w:szCs w:val="24"/>
          <w:lang w:eastAsia="ru-RU"/>
        </w:rPr>
        <w:t>6.11. Уплата неустоек, а также возмещение убытков не освобождает Стороны от исполнения своих обязательств в натуре.</w:t>
      </w:r>
    </w:p>
    <w:p w14:paraId="2F2A1B86" w14:textId="77777777" w:rsidR="00F52437" w:rsidRPr="00F52437" w:rsidRDefault="00F52437" w:rsidP="00F52437">
      <w:pPr>
        <w:ind w:firstLine="709"/>
        <w:rPr>
          <w:sz w:val="24"/>
          <w:szCs w:val="24"/>
          <w:lang w:eastAsia="ru-RU"/>
        </w:rPr>
      </w:pPr>
    </w:p>
    <w:p w14:paraId="0E1D1F2D" w14:textId="77777777" w:rsidR="0082233C" w:rsidRPr="00F52437" w:rsidRDefault="0082233C" w:rsidP="0082233C">
      <w:pPr>
        <w:shd w:val="clear" w:color="auto" w:fill="FFFFFF"/>
        <w:jc w:val="center"/>
        <w:rPr>
          <w:sz w:val="24"/>
          <w:szCs w:val="24"/>
        </w:rPr>
      </w:pPr>
      <w:r w:rsidRPr="00F52437">
        <w:rPr>
          <w:b/>
          <w:sz w:val="24"/>
          <w:szCs w:val="24"/>
        </w:rPr>
        <w:t>7. Срок действия Контракта и условия его расторжения</w:t>
      </w:r>
    </w:p>
    <w:p w14:paraId="0E41AA90" w14:textId="77667490" w:rsidR="0082233C" w:rsidRPr="00F52437" w:rsidRDefault="0082233C" w:rsidP="0082233C">
      <w:pPr>
        <w:shd w:val="clear" w:color="auto" w:fill="FFFFFF"/>
        <w:ind w:firstLine="709"/>
        <w:rPr>
          <w:sz w:val="24"/>
          <w:szCs w:val="24"/>
        </w:rPr>
      </w:pPr>
      <w:r w:rsidRPr="00F52437">
        <w:rPr>
          <w:sz w:val="24"/>
          <w:szCs w:val="24"/>
        </w:rPr>
        <w:lastRenderedPageBreak/>
        <w:t>7.1. Контракт вступает в силу с момента его заключения и действует по 31.12.202</w:t>
      </w:r>
      <w:r w:rsidR="00013E9F">
        <w:rPr>
          <w:sz w:val="24"/>
          <w:szCs w:val="24"/>
        </w:rPr>
        <w:t>6</w:t>
      </w:r>
      <w:r w:rsidRPr="00F52437">
        <w:rPr>
          <w:sz w:val="24"/>
          <w:szCs w:val="24"/>
        </w:rPr>
        <w:t xml:space="preserve"> включительно.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14:paraId="0839060C" w14:textId="77777777" w:rsidR="0082233C" w:rsidRPr="00F52437" w:rsidRDefault="0082233C" w:rsidP="0082233C">
      <w:pPr>
        <w:shd w:val="clear" w:color="auto" w:fill="FFFFFF"/>
        <w:ind w:firstLine="709"/>
        <w:rPr>
          <w:sz w:val="24"/>
          <w:szCs w:val="24"/>
        </w:rPr>
      </w:pPr>
      <w:r w:rsidRPr="00F52437">
        <w:rPr>
          <w:sz w:val="24"/>
          <w:szCs w:val="24"/>
        </w:rPr>
        <w:t>7.2. Расторжение Контракта допускается по соглашению сторон, по решению суда и в случае одностороннего отказа стороны Контракта от исполнения Контракта в соответствии с гражданским законодательством Российской Федерации и Контрактом.</w:t>
      </w:r>
    </w:p>
    <w:p w14:paraId="0EA9A286" w14:textId="77777777" w:rsidR="0082233C" w:rsidRPr="00F52437" w:rsidRDefault="0082233C" w:rsidP="0082233C">
      <w:pPr>
        <w:shd w:val="clear" w:color="auto" w:fill="FFFFFF"/>
        <w:ind w:firstLine="709"/>
        <w:rPr>
          <w:sz w:val="24"/>
          <w:szCs w:val="24"/>
        </w:rPr>
      </w:pPr>
      <w:r w:rsidRPr="00F52437">
        <w:rPr>
          <w:sz w:val="24"/>
          <w:szCs w:val="24"/>
        </w:rPr>
        <w:t>7.3. Подрядчик вправе принять решение об одностороннем отказе от исполнения контракта без возмещения убытков Заказчику в случае непередачи строительной площадки для исполнения контракта (в том числе при неосвобождении ее от прав третьих лиц) в течение 30 и более дней со дня заключения контракта и в иных случаях, предусмотренных законодательством Российской Федерации.</w:t>
      </w:r>
    </w:p>
    <w:p w14:paraId="1CCCAFF2" w14:textId="77777777" w:rsidR="0082233C" w:rsidRPr="00F52437" w:rsidRDefault="0082233C" w:rsidP="0082233C">
      <w:pPr>
        <w:shd w:val="clear" w:color="auto" w:fill="FFFFFF"/>
        <w:ind w:firstLine="709"/>
        <w:rPr>
          <w:sz w:val="24"/>
          <w:szCs w:val="24"/>
        </w:rPr>
      </w:pPr>
      <w:r w:rsidRPr="00F52437">
        <w:rPr>
          <w:sz w:val="24"/>
          <w:szCs w:val="24"/>
        </w:rPr>
        <w:t>7.4.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3869268" w14:textId="77777777" w:rsidR="0082233C" w:rsidRPr="00F52437" w:rsidRDefault="0082233C" w:rsidP="0082233C">
      <w:pPr>
        <w:shd w:val="clear" w:color="auto" w:fill="FFFFFF"/>
        <w:ind w:firstLine="709"/>
        <w:rPr>
          <w:sz w:val="24"/>
          <w:szCs w:val="24"/>
        </w:rPr>
      </w:pPr>
      <w:r w:rsidRPr="00F52437">
        <w:rPr>
          <w:sz w:val="24"/>
          <w:szCs w:val="24"/>
        </w:rPr>
        <w:t>7.5. Заказчик обязан принять решение об одностороннем отказе от исполнения Контракта в случаях, предусмотренных частью 15 статьи 95 Закона о контрактной системе.</w:t>
      </w:r>
    </w:p>
    <w:p w14:paraId="0CAB822A" w14:textId="77777777" w:rsidR="0082233C" w:rsidRPr="00F52437" w:rsidRDefault="0082233C" w:rsidP="0082233C">
      <w:pPr>
        <w:shd w:val="clear" w:color="auto" w:fill="FFFFFF"/>
        <w:ind w:firstLine="709"/>
        <w:rPr>
          <w:sz w:val="24"/>
          <w:szCs w:val="24"/>
          <w:lang w:eastAsia="ru-RU"/>
        </w:rPr>
      </w:pPr>
      <w:r w:rsidRPr="00F52437">
        <w:rPr>
          <w:sz w:val="24"/>
          <w:szCs w:val="24"/>
        </w:rPr>
        <w:t xml:space="preserve">7.6. </w:t>
      </w:r>
      <w:r w:rsidRPr="00F52437">
        <w:rPr>
          <w:sz w:val="24"/>
          <w:szCs w:val="24"/>
          <w:lang w:eastAsia="ru-RU"/>
        </w:rPr>
        <w:t>В случае принятия решения одной из сторон Контракта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и иными нормативными правовыми актами о контрактной системе в сфере закупок.</w:t>
      </w:r>
    </w:p>
    <w:p w14:paraId="2AAD4BC4" w14:textId="77777777" w:rsidR="0082233C" w:rsidRPr="00F52437" w:rsidRDefault="0082233C" w:rsidP="0082233C">
      <w:pPr>
        <w:shd w:val="clear" w:color="auto" w:fill="FFFFFF"/>
        <w:ind w:firstLine="709"/>
        <w:rPr>
          <w:sz w:val="24"/>
          <w:szCs w:val="24"/>
        </w:rPr>
      </w:pPr>
      <w:r w:rsidRPr="00F52437">
        <w:rPr>
          <w:sz w:val="24"/>
          <w:szCs w:val="24"/>
        </w:rPr>
        <w:t>7.7. Расчеты между Сторонами за выполненные работы до расторжения Контракта производятся на основании акта сверки расчетов, составленного с учетом произведенных Заказчиком к моменту прекращения контракта платежей, а также сумм, подлежащих удержанию (взысканию) с Подрядчика в качестве неустойки (штрафа, пени).</w:t>
      </w:r>
    </w:p>
    <w:p w14:paraId="5540751E" w14:textId="77777777" w:rsidR="0082233C" w:rsidRPr="00F52437" w:rsidRDefault="0082233C" w:rsidP="0082233C">
      <w:pPr>
        <w:shd w:val="clear" w:color="auto" w:fill="FFFFFF"/>
        <w:ind w:firstLine="709"/>
        <w:rPr>
          <w:sz w:val="24"/>
          <w:szCs w:val="24"/>
        </w:rPr>
      </w:pPr>
      <w:r w:rsidRPr="00F52437">
        <w:rPr>
          <w:sz w:val="24"/>
          <w:szCs w:val="24"/>
        </w:rPr>
        <w:t>7.8.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4D9F4B7" w14:textId="77777777" w:rsidR="0082233C" w:rsidRPr="00F52437" w:rsidRDefault="0082233C" w:rsidP="0082233C">
      <w:pPr>
        <w:shd w:val="clear" w:color="auto" w:fill="FFFFFF"/>
        <w:ind w:firstLine="709"/>
        <w:rPr>
          <w:sz w:val="24"/>
          <w:szCs w:val="24"/>
        </w:rPr>
      </w:pPr>
      <w:r w:rsidRPr="00F52437">
        <w:rPr>
          <w:sz w:val="24"/>
          <w:szCs w:val="24"/>
        </w:rPr>
        <w:t>7.9. В случае расторжения Контракта по любым основаниям Подрядчик обязан:</w:t>
      </w:r>
    </w:p>
    <w:p w14:paraId="588DCAC6" w14:textId="77777777" w:rsidR="0082233C" w:rsidRPr="00F52437" w:rsidRDefault="0082233C" w:rsidP="0082233C">
      <w:pPr>
        <w:shd w:val="clear" w:color="auto" w:fill="FFFFFF"/>
        <w:ind w:firstLine="709"/>
        <w:rPr>
          <w:sz w:val="24"/>
          <w:szCs w:val="24"/>
        </w:rPr>
      </w:pPr>
      <w:r w:rsidRPr="00F52437">
        <w:rPr>
          <w:sz w:val="24"/>
          <w:szCs w:val="24"/>
        </w:rPr>
        <w:t>7.9.1. Оплатить имеющуюся неустойку (штраф, пени), предусмотренную Контрактом, в течение 15 (пятнадцати) дней с момента прекращения действия Контракта.</w:t>
      </w:r>
    </w:p>
    <w:p w14:paraId="52A8F3E8" w14:textId="77777777" w:rsidR="0082233C" w:rsidRPr="00F52437" w:rsidRDefault="0082233C" w:rsidP="0082233C">
      <w:pPr>
        <w:shd w:val="clear" w:color="auto" w:fill="FFFFFF"/>
        <w:ind w:firstLine="709"/>
        <w:rPr>
          <w:sz w:val="24"/>
          <w:szCs w:val="24"/>
        </w:rPr>
      </w:pPr>
      <w:r w:rsidRPr="00F52437">
        <w:rPr>
          <w:sz w:val="24"/>
          <w:szCs w:val="24"/>
        </w:rPr>
        <w:t>7.9.2. Передать объект Заказчику в течение 10 (десяти) дней с момента прекращения действия Контракта.</w:t>
      </w:r>
    </w:p>
    <w:p w14:paraId="36A1ED4A" w14:textId="77777777" w:rsidR="0082233C" w:rsidRPr="00F52437" w:rsidRDefault="0082233C" w:rsidP="0082233C">
      <w:pPr>
        <w:shd w:val="clear" w:color="auto" w:fill="FFFFFF"/>
        <w:ind w:firstLine="709"/>
        <w:rPr>
          <w:sz w:val="24"/>
          <w:szCs w:val="24"/>
        </w:rPr>
      </w:pPr>
      <w:r w:rsidRPr="00F52437">
        <w:rPr>
          <w:sz w:val="24"/>
          <w:szCs w:val="24"/>
        </w:rPr>
        <w:t>7.10. Отношения сторон, не урегулированные настоящим Контрактом, регулируются в соответствии с действующим законодательством Российской Федерации.</w:t>
      </w:r>
    </w:p>
    <w:p w14:paraId="42356B4C" w14:textId="7135F978" w:rsidR="0082233C" w:rsidRPr="00F52437" w:rsidRDefault="0082233C" w:rsidP="00F52437">
      <w:pPr>
        <w:shd w:val="clear" w:color="auto" w:fill="FFFFFF"/>
        <w:ind w:firstLine="709"/>
        <w:rPr>
          <w:sz w:val="24"/>
          <w:szCs w:val="24"/>
        </w:rPr>
      </w:pPr>
      <w:r w:rsidRPr="00F52437">
        <w:rPr>
          <w:sz w:val="24"/>
          <w:szCs w:val="24"/>
        </w:rPr>
        <w:t>7.11. Стороны обязаны в течение 10 дней сообщать друг другу об изменениях своего места нахождения, почтового адреса, номеров телефонов, банковских реквизитов.</w:t>
      </w:r>
    </w:p>
    <w:p w14:paraId="64DF53AF" w14:textId="669A5862" w:rsidR="00E73976" w:rsidRDefault="00E73976" w:rsidP="00F52437">
      <w:pPr>
        <w:shd w:val="clear" w:color="auto" w:fill="FFFFFF"/>
        <w:ind w:firstLine="709"/>
        <w:rPr>
          <w:sz w:val="24"/>
          <w:szCs w:val="24"/>
        </w:rPr>
      </w:pPr>
    </w:p>
    <w:p w14:paraId="16621376" w14:textId="77777777" w:rsidR="0082233C" w:rsidRPr="00F52437" w:rsidRDefault="0082233C" w:rsidP="0082233C">
      <w:pPr>
        <w:shd w:val="clear" w:color="auto" w:fill="FFFFFF"/>
        <w:ind w:firstLine="709"/>
        <w:jc w:val="center"/>
        <w:rPr>
          <w:b/>
          <w:bCs/>
          <w:sz w:val="24"/>
          <w:szCs w:val="24"/>
        </w:rPr>
      </w:pPr>
      <w:r w:rsidRPr="00F52437">
        <w:rPr>
          <w:b/>
          <w:bCs/>
          <w:sz w:val="24"/>
          <w:szCs w:val="24"/>
        </w:rPr>
        <w:t>8. Антикоррупционная оговорка</w:t>
      </w:r>
    </w:p>
    <w:p w14:paraId="37550984" w14:textId="76C21006" w:rsidR="0082233C" w:rsidRPr="00F52437" w:rsidRDefault="0082233C" w:rsidP="00F52437">
      <w:pPr>
        <w:shd w:val="clear" w:color="auto" w:fill="FFFFFF"/>
        <w:ind w:firstLine="709"/>
        <w:rPr>
          <w:sz w:val="24"/>
          <w:szCs w:val="24"/>
        </w:rPr>
      </w:pPr>
      <w:r w:rsidRPr="00F52437">
        <w:rPr>
          <w:sz w:val="24"/>
          <w:szCs w:val="24"/>
        </w:rPr>
        <w:t xml:space="preserve">8.1.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 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уведомить другую </w:t>
      </w:r>
      <w:r w:rsidRPr="00F52437">
        <w:rPr>
          <w:sz w:val="24"/>
          <w:szCs w:val="24"/>
        </w:rPr>
        <w:lastRenderedPageBreak/>
        <w:t>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0DEDA740" w14:textId="77777777" w:rsidR="00F52437" w:rsidRPr="00F52437" w:rsidRDefault="00F52437" w:rsidP="00F52437">
      <w:pPr>
        <w:shd w:val="clear" w:color="auto" w:fill="FFFFFF"/>
        <w:ind w:firstLine="709"/>
        <w:rPr>
          <w:sz w:val="24"/>
          <w:szCs w:val="24"/>
        </w:rPr>
      </w:pPr>
    </w:p>
    <w:p w14:paraId="545AD94E" w14:textId="77777777" w:rsidR="0082233C" w:rsidRPr="00F52437" w:rsidRDefault="0082233C" w:rsidP="0082233C">
      <w:pPr>
        <w:jc w:val="center"/>
        <w:rPr>
          <w:b/>
          <w:sz w:val="24"/>
          <w:szCs w:val="24"/>
        </w:rPr>
      </w:pPr>
      <w:bookmarkStart w:id="3" w:name="_Hlk109633308"/>
      <w:r w:rsidRPr="00F52437">
        <w:rPr>
          <w:b/>
          <w:sz w:val="24"/>
          <w:szCs w:val="24"/>
        </w:rPr>
        <w:t>9. Уведомления и извещения</w:t>
      </w:r>
    </w:p>
    <w:p w14:paraId="3C4F62B2" w14:textId="77777777" w:rsidR="0082233C" w:rsidRPr="00F52437" w:rsidRDefault="0082233C" w:rsidP="0082233C">
      <w:pPr>
        <w:ind w:firstLine="709"/>
        <w:rPr>
          <w:sz w:val="24"/>
          <w:szCs w:val="24"/>
        </w:rPr>
      </w:pPr>
      <w:r w:rsidRPr="00F52437">
        <w:rPr>
          <w:sz w:val="24"/>
          <w:szCs w:val="24"/>
        </w:rPr>
        <w:t>9.1.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w:t>
      </w:r>
    </w:p>
    <w:p w14:paraId="4C8A2CF1" w14:textId="77777777" w:rsidR="0082233C" w:rsidRPr="00F52437" w:rsidRDefault="0082233C" w:rsidP="0082233C">
      <w:pPr>
        <w:shd w:val="clear" w:color="auto" w:fill="FFFFFF"/>
        <w:ind w:firstLine="709"/>
        <w:rPr>
          <w:sz w:val="24"/>
          <w:szCs w:val="24"/>
        </w:rPr>
      </w:pPr>
      <w:r w:rsidRPr="00F52437">
        <w:rPr>
          <w:sz w:val="24"/>
          <w:szCs w:val="24"/>
        </w:rPr>
        <w:t>Уведомления (в том числе обращения,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и иными нормативными правовыми актами о контрактной системе в сфере закупок,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 в Контракте. Датой получения такого уведомления считается:</w:t>
      </w:r>
    </w:p>
    <w:p w14:paraId="6BEAF111" w14:textId="77777777" w:rsidR="0082233C" w:rsidRPr="00F52437" w:rsidRDefault="0082233C" w:rsidP="0082233C">
      <w:pPr>
        <w:shd w:val="clear" w:color="auto" w:fill="FFFFFF"/>
        <w:ind w:firstLine="709"/>
        <w:rPr>
          <w:sz w:val="24"/>
          <w:szCs w:val="24"/>
        </w:rPr>
      </w:pPr>
      <w:r w:rsidRPr="00F52437">
        <w:rPr>
          <w:sz w:val="24"/>
          <w:szCs w:val="24"/>
        </w:rPr>
        <w:t>а) дата,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w:t>
      </w:r>
    </w:p>
    <w:p w14:paraId="2F2EF903" w14:textId="77777777" w:rsidR="0082233C" w:rsidRPr="00F52437" w:rsidRDefault="0082233C" w:rsidP="0082233C">
      <w:pPr>
        <w:shd w:val="clear" w:color="auto" w:fill="FFFFFF"/>
        <w:ind w:firstLine="709"/>
        <w:rPr>
          <w:sz w:val="24"/>
          <w:szCs w:val="24"/>
        </w:rPr>
      </w:pPr>
      <w:r w:rsidRPr="00F52437">
        <w:rPr>
          <w:sz w:val="24"/>
          <w:szCs w:val="24"/>
        </w:rPr>
        <w:t>б) 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предусмотренного настоящим пунктом, либо дата получения стороной контракта, 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w:t>
      </w:r>
    </w:p>
    <w:p w14:paraId="3813A7DB" w14:textId="77777777" w:rsidR="0082233C" w:rsidRPr="00F52437" w:rsidRDefault="0082233C" w:rsidP="0082233C">
      <w:pPr>
        <w:ind w:firstLine="709"/>
        <w:rPr>
          <w:sz w:val="24"/>
          <w:szCs w:val="24"/>
        </w:rPr>
      </w:pPr>
      <w:r w:rsidRPr="00F52437">
        <w:rPr>
          <w:sz w:val="24"/>
          <w:szCs w:val="24"/>
        </w:rPr>
        <w:t>9.2. Уведомления и извещения направляются за счет уведомляющей Стороны.</w:t>
      </w:r>
    </w:p>
    <w:p w14:paraId="625E94CA" w14:textId="15766B44" w:rsidR="0082233C" w:rsidRPr="00F52437" w:rsidRDefault="0082233C" w:rsidP="00F52437">
      <w:pPr>
        <w:ind w:firstLine="709"/>
        <w:rPr>
          <w:sz w:val="24"/>
          <w:szCs w:val="24"/>
        </w:rPr>
      </w:pPr>
      <w:r w:rsidRPr="00F52437">
        <w:rPr>
          <w:sz w:val="24"/>
          <w:szCs w:val="24"/>
        </w:rPr>
        <w:t>9.3.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bookmarkEnd w:id="3"/>
    </w:p>
    <w:p w14:paraId="7AFDD42F" w14:textId="77777777" w:rsidR="00F52437" w:rsidRPr="00F52437" w:rsidRDefault="00F52437" w:rsidP="00F52437">
      <w:pPr>
        <w:ind w:firstLine="709"/>
        <w:rPr>
          <w:sz w:val="24"/>
          <w:szCs w:val="24"/>
        </w:rPr>
      </w:pPr>
    </w:p>
    <w:p w14:paraId="617EEEAF" w14:textId="77777777" w:rsidR="0082233C" w:rsidRPr="00F52437" w:rsidRDefault="0082233C" w:rsidP="0082233C">
      <w:pPr>
        <w:shd w:val="clear" w:color="auto" w:fill="FFFFFF"/>
        <w:jc w:val="center"/>
        <w:rPr>
          <w:sz w:val="24"/>
          <w:szCs w:val="24"/>
        </w:rPr>
      </w:pPr>
      <w:r w:rsidRPr="00F52437">
        <w:rPr>
          <w:b/>
          <w:sz w:val="24"/>
          <w:szCs w:val="24"/>
        </w:rPr>
        <w:t>10. Внесение изменений в Контракт</w:t>
      </w:r>
    </w:p>
    <w:p w14:paraId="5D979F97" w14:textId="77777777" w:rsidR="0082233C" w:rsidRPr="00F52437" w:rsidRDefault="0082233C" w:rsidP="0082233C">
      <w:pPr>
        <w:shd w:val="clear" w:color="auto" w:fill="FFFFFF"/>
        <w:ind w:firstLine="709"/>
        <w:rPr>
          <w:sz w:val="24"/>
          <w:szCs w:val="24"/>
        </w:rPr>
      </w:pPr>
      <w:r w:rsidRPr="00F52437">
        <w:rPr>
          <w:sz w:val="24"/>
          <w:szCs w:val="24"/>
        </w:rPr>
        <w:t>10.1. Изменение существенных условий Контракта при его исполнении не допускается, за исключением случаев, предусмотренных законодательством Российской Федерации и иными нормативными правовыми актами о контрактной системе в сфере закупок.</w:t>
      </w:r>
    </w:p>
    <w:p w14:paraId="1CD252E7" w14:textId="77777777" w:rsidR="0082233C" w:rsidRPr="00F52437" w:rsidRDefault="0082233C" w:rsidP="0082233C">
      <w:pPr>
        <w:shd w:val="clear" w:color="auto" w:fill="FFFFFF"/>
        <w:ind w:firstLine="709"/>
        <w:rPr>
          <w:sz w:val="24"/>
          <w:szCs w:val="24"/>
        </w:rPr>
      </w:pPr>
      <w:r w:rsidRPr="00F52437">
        <w:rPr>
          <w:sz w:val="24"/>
          <w:szCs w:val="24"/>
        </w:rPr>
        <w:t>10.2. 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4BC322BC" w14:textId="77777777" w:rsidR="0082233C" w:rsidRPr="00F52437" w:rsidRDefault="0082233C" w:rsidP="0082233C">
      <w:pPr>
        <w:shd w:val="clear" w:color="auto" w:fill="FFFFFF"/>
        <w:ind w:firstLine="709"/>
        <w:rPr>
          <w:sz w:val="24"/>
          <w:szCs w:val="24"/>
        </w:rPr>
      </w:pPr>
      <w:r w:rsidRPr="00F52437">
        <w:rPr>
          <w:sz w:val="24"/>
          <w:szCs w:val="24"/>
        </w:rPr>
        <w:t>10.3. В случае перемены Заказчика права и обязанности Заказчика, предусмотренные Контрактом, переходят к новому Заказчику.</w:t>
      </w:r>
    </w:p>
    <w:p w14:paraId="181876B1" w14:textId="77777777" w:rsidR="0082233C" w:rsidRPr="00F52437" w:rsidRDefault="0082233C" w:rsidP="0082233C">
      <w:pPr>
        <w:shd w:val="clear" w:color="auto" w:fill="FFFFFF"/>
        <w:ind w:firstLine="709"/>
        <w:rPr>
          <w:sz w:val="24"/>
          <w:szCs w:val="24"/>
        </w:rPr>
      </w:pPr>
      <w:r w:rsidRPr="00F52437">
        <w:rPr>
          <w:sz w:val="24"/>
          <w:szCs w:val="24"/>
        </w:rPr>
        <w:t>10.4. В случаях, предусмотренных законодательством Российской Федерации и иными нормативными правовыми актами о контрактной системе в сфере закупок, с целью изменения существенных условий Контракта:</w:t>
      </w:r>
    </w:p>
    <w:p w14:paraId="7D8E2975" w14:textId="77777777" w:rsidR="0082233C" w:rsidRPr="00F52437" w:rsidRDefault="0082233C" w:rsidP="0082233C">
      <w:pPr>
        <w:shd w:val="clear" w:color="auto" w:fill="FFFFFF"/>
        <w:ind w:firstLine="709"/>
        <w:rPr>
          <w:sz w:val="24"/>
          <w:szCs w:val="24"/>
        </w:rPr>
      </w:pPr>
      <w:r w:rsidRPr="00F52437">
        <w:rPr>
          <w:sz w:val="24"/>
          <w:szCs w:val="24"/>
        </w:rPr>
        <w:t>а) Подрядчик направляет Заказчику в письменной форме предложение об изменении существенных условий Контракта с приложением информации и документов, обосновывающих такое предложение, а также подписанного проекта соглашения об изменении условий Контракта;</w:t>
      </w:r>
    </w:p>
    <w:p w14:paraId="51D96071" w14:textId="77777777" w:rsidR="0082233C" w:rsidRPr="00F52437" w:rsidRDefault="0082233C" w:rsidP="0082233C">
      <w:pPr>
        <w:shd w:val="clear" w:color="auto" w:fill="FFFFFF"/>
        <w:ind w:firstLine="709"/>
        <w:rPr>
          <w:sz w:val="24"/>
          <w:szCs w:val="24"/>
        </w:rPr>
      </w:pPr>
      <w:r w:rsidRPr="00F52437">
        <w:rPr>
          <w:sz w:val="24"/>
          <w:szCs w:val="24"/>
        </w:rPr>
        <w:t xml:space="preserve">б) Заказчик в течение 10 рабочих дней со дня, следующего за днем поступления предложения об изменении существенных условий Контракта, по результатам рассмотрения такого предложения направляет Подрядчику либо подписанное соглашение об изменении условий Контракта и включает в соответствии с Законом о контрактной системе информацию об изменении </w:t>
      </w:r>
      <w:r w:rsidRPr="00F52437">
        <w:rPr>
          <w:sz w:val="24"/>
          <w:szCs w:val="24"/>
        </w:rPr>
        <w:lastRenderedPageBreak/>
        <w:t>Контракта в реестр контрактов либо в письменной форме отказ об изменении существенных условий Контракта с обоснованием такого отказа.</w:t>
      </w:r>
    </w:p>
    <w:p w14:paraId="43EBDA15" w14:textId="3C207739" w:rsidR="0082233C" w:rsidRPr="00F52437" w:rsidRDefault="0082233C" w:rsidP="00F52437">
      <w:pPr>
        <w:shd w:val="clear" w:color="auto" w:fill="FFFFFF"/>
        <w:ind w:firstLine="709"/>
        <w:rPr>
          <w:sz w:val="24"/>
          <w:szCs w:val="24"/>
        </w:rPr>
      </w:pPr>
      <w:r w:rsidRPr="00F52437">
        <w:rPr>
          <w:sz w:val="24"/>
          <w:szCs w:val="24"/>
        </w:rPr>
        <w:t xml:space="preserve">10.5. Любая договоренность между Сторонами, влекущая за собой новые обстоятельства, не предусмотренные Контрактом или внесение изменений в Контракт, считается действительной, если она подтверждена Сторонами в письменной форме в виде дополнительного соглашения. Все дополнительные соглашения, надлежащим образом оформленные и подписанные Сторонами, являются неотъемлемой частью Контракта. </w:t>
      </w:r>
    </w:p>
    <w:p w14:paraId="448AA205" w14:textId="77777777" w:rsidR="00F52437" w:rsidRPr="00F52437" w:rsidRDefault="00F52437" w:rsidP="00F52437">
      <w:pPr>
        <w:shd w:val="clear" w:color="auto" w:fill="FFFFFF"/>
        <w:ind w:firstLine="709"/>
        <w:rPr>
          <w:sz w:val="24"/>
          <w:szCs w:val="24"/>
        </w:rPr>
      </w:pPr>
    </w:p>
    <w:p w14:paraId="4A1A2807" w14:textId="77777777" w:rsidR="0082233C" w:rsidRPr="00F52437" w:rsidRDefault="0082233C" w:rsidP="0082233C">
      <w:pPr>
        <w:shd w:val="clear" w:color="auto" w:fill="FFFFFF"/>
        <w:jc w:val="center"/>
        <w:rPr>
          <w:b/>
          <w:sz w:val="24"/>
          <w:szCs w:val="24"/>
        </w:rPr>
      </w:pPr>
      <w:r w:rsidRPr="00F52437">
        <w:rPr>
          <w:b/>
          <w:sz w:val="24"/>
          <w:szCs w:val="24"/>
        </w:rPr>
        <w:t>11. Обстоятельства непреодолимой силы</w:t>
      </w:r>
    </w:p>
    <w:p w14:paraId="687E6A8F" w14:textId="77777777" w:rsidR="0082233C" w:rsidRPr="00F52437" w:rsidRDefault="0082233C" w:rsidP="0082233C">
      <w:pPr>
        <w:shd w:val="clear" w:color="auto" w:fill="FFFFFF"/>
        <w:ind w:firstLine="709"/>
        <w:rPr>
          <w:sz w:val="24"/>
          <w:szCs w:val="24"/>
        </w:rPr>
      </w:pPr>
      <w:r w:rsidRPr="00F52437">
        <w:rPr>
          <w:sz w:val="24"/>
          <w:szCs w:val="24"/>
        </w:rPr>
        <w:t>11.1. Виновная Сторона освобождается от ответственности за невыполнение и (или) ненадлежащее выполнение обязательств по Контракту, если докажет, что надлежащее выполнение ею обязательств по Контракту оказалось невозможным вследствие непреодолимой силы, чрезвычайных и непредотвратимых при данных условиях обстоятельствах. О наступлении обстоятельств непреодолимой силы Стороны извещают друг друга в течение 5 (пяти) рабочих дней, с момента наступления указанных обстоятельств, в письменном виде.</w:t>
      </w:r>
    </w:p>
    <w:p w14:paraId="54CADDDE" w14:textId="77777777" w:rsidR="0082233C" w:rsidRPr="00F52437" w:rsidRDefault="0082233C" w:rsidP="0082233C">
      <w:pPr>
        <w:shd w:val="clear" w:color="auto" w:fill="FFFFFF"/>
        <w:ind w:firstLine="709"/>
        <w:rPr>
          <w:sz w:val="24"/>
          <w:szCs w:val="24"/>
        </w:rPr>
      </w:pPr>
      <w:r w:rsidRPr="00F52437">
        <w:rPr>
          <w:sz w:val="24"/>
          <w:szCs w:val="24"/>
        </w:rPr>
        <w:t>11.2. Если Сторона не направит или несвоевременно направит извещение, предусмотренное в п. 9.1 настоящего Контракта, то она не вправе ссылаться на обстоятельства непреодолимой силы как на основание для освобождения ее от ответственности за нарушение контрактных обязательств.</w:t>
      </w:r>
    </w:p>
    <w:p w14:paraId="05AE7966" w14:textId="77777777" w:rsidR="0082233C" w:rsidRPr="00F52437" w:rsidRDefault="0082233C" w:rsidP="0082233C">
      <w:pPr>
        <w:shd w:val="clear" w:color="auto" w:fill="FFFFFF"/>
        <w:ind w:firstLine="709"/>
        <w:rPr>
          <w:sz w:val="24"/>
          <w:szCs w:val="24"/>
        </w:rPr>
      </w:pPr>
      <w:r w:rsidRPr="00F52437">
        <w:rPr>
          <w:sz w:val="24"/>
          <w:szCs w:val="24"/>
        </w:rPr>
        <w:t xml:space="preserve">11.3. 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 </w:t>
      </w:r>
    </w:p>
    <w:p w14:paraId="292AF2E3" w14:textId="3B11B2E5" w:rsidR="0082233C" w:rsidRPr="00F52437" w:rsidRDefault="0082233C" w:rsidP="00F52437">
      <w:pPr>
        <w:shd w:val="clear" w:color="auto" w:fill="FFFFFF"/>
        <w:ind w:firstLine="709"/>
        <w:rPr>
          <w:sz w:val="24"/>
          <w:szCs w:val="24"/>
        </w:rPr>
      </w:pPr>
      <w:r w:rsidRPr="00F52437">
        <w:rPr>
          <w:sz w:val="24"/>
          <w:szCs w:val="24"/>
        </w:rPr>
        <w:t>11.4. Если обстоятельства непреодолимой силы и (или) их последствия будут длиться более 30 (тридцати) дней, то заинтересованная Сторона вправе требовать расторжения Контракта.</w:t>
      </w:r>
    </w:p>
    <w:p w14:paraId="3108DD59" w14:textId="77777777" w:rsidR="00F52437" w:rsidRPr="00F52437" w:rsidRDefault="00F52437" w:rsidP="00F52437">
      <w:pPr>
        <w:shd w:val="clear" w:color="auto" w:fill="FFFFFF"/>
        <w:ind w:firstLine="709"/>
        <w:rPr>
          <w:sz w:val="24"/>
          <w:szCs w:val="24"/>
        </w:rPr>
      </w:pPr>
    </w:p>
    <w:p w14:paraId="6FB4C980" w14:textId="77777777" w:rsidR="0082233C" w:rsidRPr="00F52437" w:rsidRDefault="0082233C" w:rsidP="0082233C">
      <w:pPr>
        <w:shd w:val="clear" w:color="auto" w:fill="FFFFFF"/>
        <w:jc w:val="center"/>
        <w:rPr>
          <w:sz w:val="24"/>
          <w:szCs w:val="24"/>
        </w:rPr>
      </w:pPr>
      <w:r w:rsidRPr="00F52437">
        <w:rPr>
          <w:b/>
          <w:sz w:val="24"/>
          <w:szCs w:val="24"/>
        </w:rPr>
        <w:t>12. Прочие условия</w:t>
      </w:r>
      <w:r w:rsidRPr="00F52437">
        <w:rPr>
          <w:sz w:val="24"/>
          <w:szCs w:val="24"/>
        </w:rPr>
        <w:t xml:space="preserve"> </w:t>
      </w:r>
    </w:p>
    <w:p w14:paraId="05A327F1" w14:textId="77777777" w:rsidR="0082233C" w:rsidRPr="00F52437" w:rsidRDefault="0082233C" w:rsidP="0082233C">
      <w:pPr>
        <w:shd w:val="clear" w:color="auto" w:fill="FFFFFF"/>
        <w:ind w:firstLine="709"/>
        <w:rPr>
          <w:sz w:val="24"/>
          <w:szCs w:val="24"/>
        </w:rPr>
      </w:pPr>
      <w:r w:rsidRPr="00F52437">
        <w:rPr>
          <w:sz w:val="24"/>
          <w:szCs w:val="24"/>
        </w:rPr>
        <w:t>12.1. При выполнении Контракта Стороны руководствуются условиями Контракта, а в случае если возникшие обстоятельства не урегулированы условиями Контракта, то Стороны руководствуются законодательством Российской Федерации.</w:t>
      </w:r>
    </w:p>
    <w:p w14:paraId="5F400684" w14:textId="77777777" w:rsidR="0082233C" w:rsidRPr="00F52437" w:rsidRDefault="0082233C" w:rsidP="0082233C">
      <w:pPr>
        <w:shd w:val="clear" w:color="auto" w:fill="FFFFFF"/>
        <w:ind w:firstLine="709"/>
        <w:rPr>
          <w:sz w:val="24"/>
          <w:szCs w:val="24"/>
        </w:rPr>
      </w:pPr>
      <w:r w:rsidRPr="00F52437">
        <w:rPr>
          <w:sz w:val="24"/>
          <w:szCs w:val="24"/>
        </w:rPr>
        <w:t>12.2.  Все указанные в Контракте приложения являются его неотъемлемой частью.</w:t>
      </w:r>
    </w:p>
    <w:p w14:paraId="3646D81C" w14:textId="77777777" w:rsidR="0082233C" w:rsidRPr="00F52437" w:rsidRDefault="0082233C" w:rsidP="0082233C">
      <w:pPr>
        <w:shd w:val="clear" w:color="auto" w:fill="FFFFFF"/>
        <w:ind w:firstLine="709"/>
        <w:rPr>
          <w:sz w:val="24"/>
          <w:szCs w:val="24"/>
        </w:rPr>
      </w:pPr>
      <w:r w:rsidRPr="00F52437">
        <w:rPr>
          <w:sz w:val="24"/>
          <w:szCs w:val="24"/>
        </w:rPr>
        <w:t xml:space="preserve">12.3. Все взаимодействия Сторон при исполнении Контракта осуществляются только в письменном виде. </w:t>
      </w:r>
    </w:p>
    <w:p w14:paraId="56DD8210" w14:textId="77777777" w:rsidR="0082233C" w:rsidRPr="00F52437" w:rsidRDefault="0082233C" w:rsidP="0082233C">
      <w:pPr>
        <w:shd w:val="clear" w:color="auto" w:fill="FFFFFF"/>
        <w:ind w:firstLine="709"/>
        <w:rPr>
          <w:sz w:val="24"/>
          <w:szCs w:val="24"/>
        </w:rPr>
      </w:pPr>
      <w:r w:rsidRPr="00F52437">
        <w:rPr>
          <w:sz w:val="24"/>
          <w:szCs w:val="24"/>
        </w:rPr>
        <w:t>12.4. Все споры или разногласия, возникающие между сторонами, разрешаются путем переговоров. Если стороны не урегулировали возникшие разногласия путем переговоров, применяется досудебный (претензионный) порядок разрешения споров.</w:t>
      </w:r>
    </w:p>
    <w:p w14:paraId="0AD37C21" w14:textId="77777777" w:rsidR="0082233C" w:rsidRPr="00F52437" w:rsidRDefault="0082233C" w:rsidP="0082233C">
      <w:pPr>
        <w:shd w:val="clear" w:color="auto" w:fill="FFFFFF"/>
        <w:ind w:firstLine="709"/>
        <w:rPr>
          <w:sz w:val="24"/>
          <w:szCs w:val="24"/>
        </w:rPr>
      </w:pPr>
      <w:r w:rsidRPr="00F52437">
        <w:rPr>
          <w:sz w:val="24"/>
          <w:szCs w:val="24"/>
        </w:rPr>
        <w:t>12.5. В претензии должны быть указаны:</w:t>
      </w:r>
    </w:p>
    <w:p w14:paraId="6E4DA912" w14:textId="77777777" w:rsidR="0082233C" w:rsidRPr="00F52437" w:rsidRDefault="0082233C" w:rsidP="0082233C">
      <w:pPr>
        <w:shd w:val="clear" w:color="auto" w:fill="FFFFFF"/>
        <w:ind w:firstLine="709"/>
        <w:rPr>
          <w:sz w:val="24"/>
          <w:szCs w:val="24"/>
        </w:rPr>
      </w:pPr>
      <w:r w:rsidRPr="00F52437">
        <w:rPr>
          <w:sz w:val="24"/>
          <w:szCs w:val="24"/>
        </w:rPr>
        <w:t>а) наименование, почтовый адрес и реквизиты стороны, предъявившей претензию;</w:t>
      </w:r>
    </w:p>
    <w:p w14:paraId="345C0263" w14:textId="77777777" w:rsidR="0082233C" w:rsidRPr="00F52437" w:rsidRDefault="0082233C" w:rsidP="0082233C">
      <w:pPr>
        <w:shd w:val="clear" w:color="auto" w:fill="FFFFFF"/>
        <w:ind w:firstLine="709"/>
        <w:rPr>
          <w:sz w:val="24"/>
          <w:szCs w:val="24"/>
        </w:rPr>
      </w:pPr>
      <w:r w:rsidRPr="00F52437">
        <w:rPr>
          <w:sz w:val="24"/>
          <w:szCs w:val="24"/>
        </w:rPr>
        <w:t>б) наименование, почтовый адрес и реквизиты стороны, которой предъявлена претензия;</w:t>
      </w:r>
    </w:p>
    <w:p w14:paraId="48D46AB4" w14:textId="77777777" w:rsidR="0082233C" w:rsidRPr="00F52437" w:rsidRDefault="0082233C" w:rsidP="0082233C">
      <w:pPr>
        <w:shd w:val="clear" w:color="auto" w:fill="FFFFFF"/>
        <w:ind w:firstLine="709"/>
        <w:rPr>
          <w:sz w:val="24"/>
          <w:szCs w:val="24"/>
        </w:rPr>
      </w:pPr>
      <w:r w:rsidRPr="00F52437">
        <w:rPr>
          <w:sz w:val="24"/>
          <w:szCs w:val="24"/>
        </w:rPr>
        <w:t>в) обстоятельства, являющиеся основанием для предъявления претензии, со ссылками на соответствующие пункты контракта и (или) нормативные правовые акты Российской Федерации;</w:t>
      </w:r>
    </w:p>
    <w:p w14:paraId="180E53F5" w14:textId="77777777" w:rsidR="0082233C" w:rsidRPr="00F52437" w:rsidRDefault="0082233C" w:rsidP="0082233C">
      <w:pPr>
        <w:shd w:val="clear" w:color="auto" w:fill="FFFFFF"/>
        <w:ind w:firstLine="709"/>
        <w:rPr>
          <w:sz w:val="24"/>
          <w:szCs w:val="24"/>
        </w:rPr>
      </w:pPr>
      <w:r w:rsidRPr="00F52437">
        <w:rPr>
          <w:sz w:val="24"/>
          <w:szCs w:val="24"/>
        </w:rPr>
        <w:t>г) требования стороны;</w:t>
      </w:r>
    </w:p>
    <w:p w14:paraId="78B7AC4D" w14:textId="77777777" w:rsidR="0082233C" w:rsidRPr="00F52437" w:rsidRDefault="0082233C" w:rsidP="0082233C">
      <w:pPr>
        <w:shd w:val="clear" w:color="auto" w:fill="FFFFFF"/>
        <w:ind w:firstLine="709"/>
        <w:rPr>
          <w:sz w:val="24"/>
          <w:szCs w:val="24"/>
        </w:rPr>
      </w:pPr>
      <w:r w:rsidRPr="00F52437">
        <w:rPr>
          <w:sz w:val="24"/>
          <w:szCs w:val="24"/>
        </w:rPr>
        <w:t>д)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w:t>
      </w:r>
    </w:p>
    <w:p w14:paraId="3959FF0F" w14:textId="77777777" w:rsidR="0082233C" w:rsidRPr="00F52437" w:rsidRDefault="0082233C" w:rsidP="0082233C">
      <w:pPr>
        <w:shd w:val="clear" w:color="auto" w:fill="FFFFFF"/>
        <w:ind w:firstLine="709"/>
        <w:rPr>
          <w:sz w:val="24"/>
          <w:szCs w:val="24"/>
        </w:rPr>
      </w:pPr>
      <w:r w:rsidRPr="00F52437">
        <w:rPr>
          <w:sz w:val="24"/>
          <w:szCs w:val="24"/>
        </w:rPr>
        <w:t>е) дата и регистрационный номер претензии;</w:t>
      </w:r>
    </w:p>
    <w:p w14:paraId="4C9AAA4E" w14:textId="77777777" w:rsidR="0082233C" w:rsidRPr="00F52437" w:rsidRDefault="0082233C" w:rsidP="0082233C">
      <w:pPr>
        <w:shd w:val="clear" w:color="auto" w:fill="FFFFFF"/>
        <w:ind w:firstLine="709"/>
        <w:rPr>
          <w:sz w:val="24"/>
          <w:szCs w:val="24"/>
        </w:rPr>
      </w:pPr>
      <w:r w:rsidRPr="00F52437">
        <w:rPr>
          <w:sz w:val="24"/>
          <w:szCs w:val="24"/>
        </w:rPr>
        <w:t>ж) подпись уполномоченного лица;</w:t>
      </w:r>
    </w:p>
    <w:p w14:paraId="64845397" w14:textId="77777777" w:rsidR="0082233C" w:rsidRPr="00F52437" w:rsidRDefault="0082233C" w:rsidP="0082233C">
      <w:pPr>
        <w:shd w:val="clear" w:color="auto" w:fill="FFFFFF"/>
        <w:ind w:firstLine="709"/>
        <w:rPr>
          <w:sz w:val="24"/>
          <w:szCs w:val="24"/>
        </w:rPr>
      </w:pPr>
      <w:r w:rsidRPr="00F52437">
        <w:rPr>
          <w:sz w:val="24"/>
          <w:szCs w:val="24"/>
        </w:rPr>
        <w:t>з) перечень прилагаемых документов.</w:t>
      </w:r>
    </w:p>
    <w:p w14:paraId="4387BF37" w14:textId="77777777" w:rsidR="0082233C" w:rsidRPr="00F52437" w:rsidRDefault="0082233C" w:rsidP="0082233C">
      <w:pPr>
        <w:shd w:val="clear" w:color="auto" w:fill="FFFFFF"/>
        <w:ind w:firstLine="709"/>
        <w:rPr>
          <w:sz w:val="24"/>
          <w:szCs w:val="24"/>
        </w:rPr>
      </w:pPr>
      <w:r w:rsidRPr="00F52437">
        <w:rPr>
          <w:sz w:val="24"/>
          <w:szCs w:val="24"/>
        </w:rPr>
        <w:t>12.6.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9BF8862" w14:textId="77777777" w:rsidR="0082233C" w:rsidRPr="00F52437" w:rsidRDefault="0082233C" w:rsidP="0082233C">
      <w:pPr>
        <w:shd w:val="clear" w:color="auto" w:fill="FFFFFF"/>
        <w:ind w:firstLine="709"/>
        <w:rPr>
          <w:sz w:val="24"/>
          <w:szCs w:val="24"/>
        </w:rPr>
      </w:pPr>
      <w:r w:rsidRPr="00F52437">
        <w:rPr>
          <w:sz w:val="24"/>
          <w:szCs w:val="24"/>
        </w:rPr>
        <w:t>12.7.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3DFE48D" w14:textId="62E64126" w:rsidR="0082233C" w:rsidRPr="00F52437" w:rsidRDefault="0082233C" w:rsidP="0082233C">
      <w:pPr>
        <w:shd w:val="clear" w:color="auto" w:fill="FFFFFF"/>
        <w:ind w:firstLine="709"/>
        <w:rPr>
          <w:sz w:val="24"/>
          <w:szCs w:val="24"/>
        </w:rPr>
      </w:pPr>
      <w:r w:rsidRPr="00F52437">
        <w:rPr>
          <w:sz w:val="24"/>
          <w:szCs w:val="24"/>
        </w:rPr>
        <w:t xml:space="preserve">12.8. Сторона направляет ответ на </w:t>
      </w:r>
      <w:r w:rsidR="00F52437" w:rsidRPr="00F52437">
        <w:rPr>
          <w:sz w:val="24"/>
          <w:szCs w:val="24"/>
        </w:rPr>
        <w:t>претензию, по существу,</w:t>
      </w:r>
      <w:r w:rsidRPr="00F52437">
        <w:rPr>
          <w:sz w:val="24"/>
          <w:szCs w:val="24"/>
        </w:rPr>
        <w:t xml:space="preserve"> в срок не позднее 10 рабочих дней с даты ее получения.</w:t>
      </w:r>
    </w:p>
    <w:p w14:paraId="4F4FE3F7" w14:textId="42A89E1D" w:rsidR="0082233C" w:rsidRPr="00F52437" w:rsidRDefault="0082233C" w:rsidP="0082233C">
      <w:pPr>
        <w:shd w:val="clear" w:color="auto" w:fill="FFFFFF"/>
        <w:ind w:firstLine="709"/>
        <w:rPr>
          <w:sz w:val="24"/>
          <w:szCs w:val="24"/>
        </w:rPr>
      </w:pPr>
      <w:r w:rsidRPr="00F52437">
        <w:rPr>
          <w:sz w:val="24"/>
          <w:szCs w:val="24"/>
        </w:rPr>
        <w:lastRenderedPageBreak/>
        <w:t>12.9. При отклонении претензии полностью или частично, либо неполучении ответа в установленные для ее рассмотрения сроки, либо неисполнении требований, указанных в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w:t>
      </w:r>
      <w:r w:rsidR="00106D09">
        <w:rPr>
          <w:sz w:val="24"/>
          <w:szCs w:val="24"/>
        </w:rPr>
        <w:t xml:space="preserve"> города Санкт-Петербурга и Ленинградской области</w:t>
      </w:r>
      <w:r w:rsidRPr="00F52437">
        <w:rPr>
          <w:sz w:val="24"/>
          <w:szCs w:val="24"/>
        </w:rPr>
        <w:t>.</w:t>
      </w:r>
    </w:p>
    <w:p w14:paraId="46E96667" w14:textId="77777777" w:rsidR="0082233C" w:rsidRPr="00F52437" w:rsidRDefault="0082233C" w:rsidP="0082233C">
      <w:pPr>
        <w:shd w:val="clear" w:color="auto" w:fill="FFFFFF"/>
        <w:ind w:firstLine="709"/>
        <w:rPr>
          <w:sz w:val="24"/>
          <w:szCs w:val="24"/>
        </w:rPr>
      </w:pPr>
      <w:r w:rsidRPr="00F52437">
        <w:rPr>
          <w:sz w:val="24"/>
          <w:szCs w:val="24"/>
        </w:rPr>
        <w:t>12.10. Подрядчик, подписав Контракт, подтверждает, что:</w:t>
      </w:r>
    </w:p>
    <w:p w14:paraId="030A57EF" w14:textId="77777777" w:rsidR="0082233C" w:rsidRPr="00F52437" w:rsidRDefault="0082233C" w:rsidP="0082233C">
      <w:pPr>
        <w:shd w:val="clear" w:color="auto" w:fill="FFFFFF"/>
        <w:ind w:firstLine="709"/>
        <w:rPr>
          <w:sz w:val="24"/>
          <w:szCs w:val="24"/>
        </w:rPr>
      </w:pPr>
      <w:r w:rsidRPr="00F52437">
        <w:rPr>
          <w:sz w:val="24"/>
          <w:szCs w:val="24"/>
        </w:rPr>
        <w:t>- несет полную ответственность за исполнение Контракта, в том числе за выполнение работ субподрядчиками, в соответствии с требованиями и условиями Контракта;</w:t>
      </w:r>
    </w:p>
    <w:p w14:paraId="3EDC2F7C" w14:textId="77777777" w:rsidR="0082233C" w:rsidRPr="00F52437" w:rsidRDefault="0082233C" w:rsidP="0082233C">
      <w:pPr>
        <w:shd w:val="clear" w:color="auto" w:fill="FFFFFF"/>
        <w:ind w:firstLine="709"/>
        <w:rPr>
          <w:sz w:val="24"/>
          <w:szCs w:val="24"/>
        </w:rPr>
      </w:pPr>
      <w:r w:rsidRPr="00F52437">
        <w:rPr>
          <w:sz w:val="24"/>
          <w:szCs w:val="24"/>
        </w:rPr>
        <w:t xml:space="preserve">- тщательно изучил и проверил всю информацию и документацию, связанные </w:t>
      </w:r>
      <w:r w:rsidRPr="00F52437">
        <w:rPr>
          <w:sz w:val="24"/>
          <w:szCs w:val="24"/>
        </w:rPr>
        <w:br/>
        <w:t>с заключением и исполнением Контракта, в том числе сметную документацию, фактическое состояние участков автомобильных дорог на момент заключения Контракта, и полностью ознакомлен и согласен со всеми условиями Контракта, в том числе с условиями о порядке и сроках выполнения работ, условиях и возможности одностороннего отказа от исполнения Контракта Заказчиком (полностью или частично);</w:t>
      </w:r>
    </w:p>
    <w:p w14:paraId="201682B7" w14:textId="77777777" w:rsidR="0082233C" w:rsidRPr="00F52437" w:rsidRDefault="0082233C" w:rsidP="0082233C">
      <w:pPr>
        <w:shd w:val="clear" w:color="auto" w:fill="FFFFFF"/>
        <w:ind w:firstLine="709"/>
        <w:rPr>
          <w:sz w:val="24"/>
          <w:szCs w:val="24"/>
        </w:rPr>
      </w:pPr>
      <w:r w:rsidRPr="00F52437">
        <w:rPr>
          <w:sz w:val="24"/>
          <w:szCs w:val="24"/>
        </w:rPr>
        <w:t>- получил полную информацию по всем вопросам, которые могли бы повлиять на сроки, стоимость и качество выполнения работ по Контракту, и принимает на себя все расходы, риск и трудности выполнения работ.</w:t>
      </w:r>
    </w:p>
    <w:p w14:paraId="1AA168B8" w14:textId="77777777" w:rsidR="0082233C" w:rsidRPr="00F52437" w:rsidRDefault="0082233C" w:rsidP="0082233C">
      <w:pPr>
        <w:shd w:val="clear" w:color="auto" w:fill="FFFFFF"/>
        <w:ind w:firstLine="709"/>
        <w:rPr>
          <w:sz w:val="24"/>
          <w:szCs w:val="24"/>
        </w:rPr>
      </w:pPr>
      <w:r w:rsidRPr="00F52437">
        <w:rPr>
          <w:sz w:val="24"/>
          <w:szCs w:val="24"/>
        </w:rPr>
        <w:t>12.11. По взаимному согласию Стороны установили, что в случаях, когда срок исполнения Подрядчиком конкретного обязательства по Контракту не установлен, обязательство должно быть исполнено в срок, не превышающий 10 (десяти) дней.</w:t>
      </w:r>
    </w:p>
    <w:p w14:paraId="3D3B2433" w14:textId="77777777" w:rsidR="0082233C" w:rsidRPr="00F52437" w:rsidRDefault="0082233C" w:rsidP="0082233C">
      <w:pPr>
        <w:tabs>
          <w:tab w:val="left" w:pos="851"/>
        </w:tabs>
        <w:ind w:firstLine="709"/>
        <w:contextualSpacing/>
        <w:rPr>
          <w:sz w:val="24"/>
          <w:szCs w:val="24"/>
        </w:rPr>
      </w:pPr>
      <w:r w:rsidRPr="00F52437">
        <w:rPr>
          <w:sz w:val="24"/>
          <w:szCs w:val="24"/>
          <w:lang w:eastAsia="en-US"/>
        </w:rPr>
        <w:t>12.12. Контракт составлен в бумажной форме в двух подлинных экземплярах, имеющих равную юридическую силу: один – Подрядчику, один – Заказчику.</w:t>
      </w:r>
    </w:p>
    <w:p w14:paraId="14441D55" w14:textId="77777777" w:rsidR="0082233C" w:rsidRPr="00F52437" w:rsidRDefault="0082233C" w:rsidP="0082233C">
      <w:pPr>
        <w:tabs>
          <w:tab w:val="left" w:pos="851"/>
        </w:tabs>
        <w:ind w:firstLine="709"/>
        <w:contextualSpacing/>
        <w:rPr>
          <w:sz w:val="24"/>
          <w:szCs w:val="24"/>
          <w:lang w:eastAsia="en-US"/>
        </w:rPr>
      </w:pPr>
    </w:p>
    <w:p w14:paraId="5B5DDDC5" w14:textId="3B3894D4" w:rsidR="00F52437" w:rsidRPr="00F52437" w:rsidRDefault="0082233C" w:rsidP="00D07B31">
      <w:pPr>
        <w:shd w:val="clear" w:color="auto" w:fill="FFFFFF"/>
        <w:jc w:val="center"/>
        <w:rPr>
          <w:b/>
          <w:sz w:val="24"/>
          <w:szCs w:val="24"/>
        </w:rPr>
      </w:pPr>
      <w:r w:rsidRPr="00F52437">
        <w:rPr>
          <w:b/>
          <w:sz w:val="24"/>
          <w:szCs w:val="24"/>
        </w:rPr>
        <w:t>13. Приложения к Контракту</w:t>
      </w:r>
    </w:p>
    <w:p w14:paraId="4137B56B" w14:textId="5CC0DE5A" w:rsidR="00464418" w:rsidRPr="00415443" w:rsidRDefault="00464418" w:rsidP="00464418">
      <w:pPr>
        <w:rPr>
          <w:sz w:val="24"/>
          <w:szCs w:val="24"/>
        </w:rPr>
      </w:pPr>
      <w:r>
        <w:rPr>
          <w:sz w:val="24"/>
          <w:szCs w:val="24"/>
        </w:rPr>
        <w:t xml:space="preserve">            </w:t>
      </w:r>
      <w:r w:rsidRPr="00415443">
        <w:rPr>
          <w:sz w:val="24"/>
          <w:szCs w:val="24"/>
        </w:rPr>
        <w:t>1</w:t>
      </w:r>
      <w:r>
        <w:rPr>
          <w:sz w:val="24"/>
          <w:szCs w:val="24"/>
        </w:rPr>
        <w:t>3</w:t>
      </w:r>
      <w:r w:rsidRPr="00415443">
        <w:rPr>
          <w:sz w:val="24"/>
          <w:szCs w:val="24"/>
        </w:rPr>
        <w:t>.</w:t>
      </w:r>
      <w:r>
        <w:rPr>
          <w:sz w:val="24"/>
          <w:szCs w:val="24"/>
        </w:rPr>
        <w:t>2</w:t>
      </w:r>
      <w:r w:rsidRPr="00415443">
        <w:rPr>
          <w:sz w:val="24"/>
          <w:szCs w:val="24"/>
        </w:rPr>
        <w:t>. Приложения, указанные в настоящем Контракте, являются его неотъемлемой частью:</w:t>
      </w:r>
    </w:p>
    <w:p w14:paraId="1137A8F5" w14:textId="77777777" w:rsidR="00464418" w:rsidRPr="00415443" w:rsidRDefault="00464418" w:rsidP="00464418">
      <w:pPr>
        <w:rPr>
          <w:sz w:val="24"/>
          <w:szCs w:val="24"/>
        </w:rPr>
      </w:pPr>
      <w:r w:rsidRPr="00415443">
        <w:rPr>
          <w:sz w:val="24"/>
          <w:szCs w:val="24"/>
        </w:rPr>
        <w:t xml:space="preserve">- приложение </w:t>
      </w:r>
      <w:r>
        <w:rPr>
          <w:sz w:val="24"/>
          <w:szCs w:val="24"/>
        </w:rPr>
        <w:t xml:space="preserve">№ </w:t>
      </w:r>
      <w:r w:rsidRPr="00415443">
        <w:rPr>
          <w:sz w:val="24"/>
          <w:szCs w:val="24"/>
        </w:rPr>
        <w:t xml:space="preserve">1 – </w:t>
      </w:r>
      <w:r>
        <w:rPr>
          <w:sz w:val="24"/>
          <w:szCs w:val="24"/>
        </w:rPr>
        <w:t>Описание объекта закупки;</w:t>
      </w:r>
    </w:p>
    <w:p w14:paraId="1F5985BD" w14:textId="77777777" w:rsidR="00464418" w:rsidRDefault="00464418" w:rsidP="00464418">
      <w:pPr>
        <w:rPr>
          <w:sz w:val="24"/>
          <w:szCs w:val="24"/>
        </w:rPr>
      </w:pPr>
      <w:r w:rsidRPr="00415443">
        <w:rPr>
          <w:sz w:val="24"/>
          <w:szCs w:val="24"/>
        </w:rPr>
        <w:t xml:space="preserve">- приложение </w:t>
      </w:r>
      <w:r>
        <w:rPr>
          <w:sz w:val="24"/>
          <w:szCs w:val="24"/>
        </w:rPr>
        <w:t xml:space="preserve">№ 2 </w:t>
      </w:r>
      <w:r w:rsidRPr="00415443">
        <w:rPr>
          <w:sz w:val="24"/>
          <w:szCs w:val="24"/>
        </w:rPr>
        <w:t>-</w:t>
      </w:r>
      <w:r>
        <w:rPr>
          <w:sz w:val="24"/>
          <w:szCs w:val="24"/>
        </w:rPr>
        <w:t xml:space="preserve"> Расчет стоимости;</w:t>
      </w:r>
    </w:p>
    <w:p w14:paraId="486C691E" w14:textId="77777777" w:rsidR="00464418" w:rsidRDefault="00464418" w:rsidP="00464418">
      <w:pPr>
        <w:rPr>
          <w:sz w:val="24"/>
          <w:szCs w:val="24"/>
        </w:rPr>
      </w:pPr>
      <w:r>
        <w:rPr>
          <w:sz w:val="24"/>
          <w:szCs w:val="24"/>
        </w:rPr>
        <w:t>- приложение № 3 – Акт сдачи-приема оказанных услуг (форма).</w:t>
      </w:r>
    </w:p>
    <w:p w14:paraId="02098C5A" w14:textId="77777777" w:rsidR="00464418" w:rsidRDefault="00464418" w:rsidP="00464418">
      <w:pPr>
        <w:rPr>
          <w:sz w:val="24"/>
          <w:szCs w:val="24"/>
        </w:rPr>
      </w:pPr>
    </w:p>
    <w:p w14:paraId="587BF818" w14:textId="77777777" w:rsidR="0082233C" w:rsidRPr="00286B72" w:rsidRDefault="0082233C" w:rsidP="0082233C">
      <w:pPr>
        <w:shd w:val="clear" w:color="auto" w:fill="FFFFFF"/>
        <w:jc w:val="center"/>
        <w:rPr>
          <w:sz w:val="22"/>
          <w:szCs w:val="22"/>
        </w:rPr>
      </w:pPr>
      <w:r w:rsidRPr="00286B72">
        <w:rPr>
          <w:b/>
          <w:sz w:val="22"/>
          <w:szCs w:val="22"/>
        </w:rPr>
        <w:t>1</w:t>
      </w:r>
      <w:r>
        <w:rPr>
          <w:b/>
          <w:sz w:val="22"/>
          <w:szCs w:val="22"/>
        </w:rPr>
        <w:t>4</w:t>
      </w:r>
      <w:r w:rsidRPr="00286B72">
        <w:rPr>
          <w:sz w:val="22"/>
          <w:szCs w:val="22"/>
        </w:rPr>
        <w:t xml:space="preserve">. </w:t>
      </w:r>
      <w:r w:rsidRPr="00286B72">
        <w:rPr>
          <w:b/>
          <w:sz w:val="22"/>
          <w:szCs w:val="22"/>
        </w:rPr>
        <w:t>Адреса, реквизиты и подписи Сторон</w:t>
      </w:r>
    </w:p>
    <w:p w14:paraId="26E98F0E" w14:textId="77777777" w:rsidR="0082233C" w:rsidRPr="00286B72" w:rsidRDefault="0082233C" w:rsidP="0082233C">
      <w:pPr>
        <w:rPr>
          <w:b/>
          <w:vanish/>
          <w:sz w:val="22"/>
          <w:szCs w:val="22"/>
        </w:rPr>
      </w:pPr>
    </w:p>
    <w:p w14:paraId="636BC4B6" w14:textId="77777777" w:rsidR="0082233C" w:rsidRPr="00286B72" w:rsidRDefault="0082233C" w:rsidP="0082233C">
      <w:pPr>
        <w:tabs>
          <w:tab w:val="left" w:pos="5954"/>
        </w:tabs>
        <w:rPr>
          <w:sz w:val="22"/>
          <w:szCs w:val="22"/>
        </w:rPr>
      </w:pPr>
    </w:p>
    <w:tbl>
      <w:tblPr>
        <w:tblW w:w="10374" w:type="dxa"/>
        <w:jc w:val="center"/>
        <w:tblLayout w:type="fixed"/>
        <w:tblLook w:val="0000" w:firstRow="0" w:lastRow="0" w:firstColumn="0" w:lastColumn="0" w:noHBand="0" w:noVBand="0"/>
      </w:tblPr>
      <w:tblGrid>
        <w:gridCol w:w="5069"/>
        <w:gridCol w:w="236"/>
        <w:gridCol w:w="5069"/>
      </w:tblGrid>
      <w:tr w:rsidR="00E73976" w:rsidRPr="00286B72" w14:paraId="62BF6085" w14:textId="77777777" w:rsidTr="00061305">
        <w:trPr>
          <w:trHeight w:val="2888"/>
          <w:jc w:val="center"/>
        </w:trPr>
        <w:tc>
          <w:tcPr>
            <w:tcW w:w="5069" w:type="dxa"/>
          </w:tcPr>
          <w:p w14:paraId="1F567E94" w14:textId="77777777" w:rsidR="00E73976" w:rsidRPr="00286B72" w:rsidRDefault="00E73976" w:rsidP="00061305">
            <w:pPr>
              <w:spacing w:line="280" w:lineRule="exact"/>
              <w:rPr>
                <w:b/>
                <w:bCs/>
                <w:sz w:val="22"/>
                <w:szCs w:val="22"/>
                <w:lang w:eastAsia="ru-RU"/>
              </w:rPr>
            </w:pPr>
            <w:r w:rsidRPr="00286B72">
              <w:rPr>
                <w:b/>
                <w:bCs/>
                <w:sz w:val="22"/>
                <w:szCs w:val="22"/>
                <w:lang w:eastAsia="ru-RU"/>
              </w:rPr>
              <w:t>«Заказчик»</w:t>
            </w:r>
          </w:p>
          <w:p w14:paraId="5442B840" w14:textId="77777777" w:rsidR="00E73976" w:rsidRPr="00286B72" w:rsidRDefault="00E73976" w:rsidP="00061305">
            <w:pPr>
              <w:spacing w:line="280" w:lineRule="exact"/>
              <w:rPr>
                <w:b/>
                <w:bCs/>
                <w:sz w:val="22"/>
                <w:szCs w:val="22"/>
                <w:lang w:eastAsia="ru-RU"/>
              </w:rPr>
            </w:pPr>
          </w:p>
          <w:p w14:paraId="1EA349D7" w14:textId="77777777" w:rsidR="00E73976" w:rsidRPr="00640EC3" w:rsidRDefault="00E73976" w:rsidP="00061305">
            <w:pPr>
              <w:widowControl w:val="0"/>
              <w:tabs>
                <w:tab w:val="left" w:pos="0"/>
              </w:tabs>
              <w:autoSpaceDE w:val="0"/>
              <w:autoSpaceDN w:val="0"/>
              <w:adjustRightInd w:val="0"/>
              <w:rPr>
                <w:b/>
                <w:bCs/>
                <w:sz w:val="24"/>
                <w:szCs w:val="24"/>
                <w:lang w:eastAsia="ru-RU"/>
              </w:rPr>
            </w:pPr>
            <w:r w:rsidRPr="00640EC3">
              <w:rPr>
                <w:b/>
                <w:bCs/>
                <w:sz w:val="24"/>
                <w:szCs w:val="24"/>
                <w:lang w:eastAsia="ru-RU"/>
              </w:rPr>
              <w:t>Администрация Никольского городского</w:t>
            </w:r>
          </w:p>
          <w:p w14:paraId="795487BB" w14:textId="77777777" w:rsidR="00E73976" w:rsidRPr="00640EC3" w:rsidRDefault="00E73976" w:rsidP="00061305">
            <w:pPr>
              <w:widowControl w:val="0"/>
              <w:tabs>
                <w:tab w:val="left" w:pos="0"/>
              </w:tabs>
              <w:autoSpaceDE w:val="0"/>
              <w:autoSpaceDN w:val="0"/>
              <w:adjustRightInd w:val="0"/>
              <w:rPr>
                <w:b/>
                <w:bCs/>
                <w:sz w:val="24"/>
                <w:szCs w:val="24"/>
                <w:lang w:eastAsia="ru-RU"/>
              </w:rPr>
            </w:pPr>
            <w:r w:rsidRPr="00640EC3">
              <w:rPr>
                <w:b/>
                <w:bCs/>
                <w:sz w:val="24"/>
                <w:szCs w:val="24"/>
                <w:lang w:eastAsia="ru-RU"/>
              </w:rPr>
              <w:t xml:space="preserve">поселения Тосненского </w:t>
            </w:r>
            <w:r>
              <w:rPr>
                <w:b/>
                <w:bCs/>
                <w:sz w:val="24"/>
                <w:szCs w:val="24"/>
                <w:lang w:eastAsia="ru-RU"/>
              </w:rPr>
              <w:t xml:space="preserve">муниципального </w:t>
            </w:r>
            <w:r w:rsidRPr="00640EC3">
              <w:rPr>
                <w:b/>
                <w:bCs/>
                <w:sz w:val="24"/>
                <w:szCs w:val="24"/>
                <w:lang w:eastAsia="ru-RU"/>
              </w:rPr>
              <w:t>района</w:t>
            </w:r>
          </w:p>
          <w:p w14:paraId="3AE80DD7" w14:textId="77777777" w:rsidR="00E73976" w:rsidRPr="00640EC3" w:rsidRDefault="00E73976" w:rsidP="00061305">
            <w:pPr>
              <w:widowControl w:val="0"/>
              <w:tabs>
                <w:tab w:val="left" w:pos="0"/>
              </w:tabs>
              <w:autoSpaceDE w:val="0"/>
              <w:autoSpaceDN w:val="0"/>
              <w:adjustRightInd w:val="0"/>
              <w:rPr>
                <w:bCs/>
                <w:sz w:val="24"/>
                <w:szCs w:val="24"/>
                <w:lang w:eastAsia="ru-RU"/>
              </w:rPr>
            </w:pPr>
            <w:r w:rsidRPr="00640EC3">
              <w:rPr>
                <w:b/>
                <w:bCs/>
                <w:sz w:val="24"/>
                <w:szCs w:val="24"/>
                <w:lang w:eastAsia="ru-RU"/>
              </w:rPr>
              <w:t>Ленинградской области</w:t>
            </w:r>
          </w:p>
          <w:p w14:paraId="7367C326" w14:textId="77777777" w:rsidR="00E73976" w:rsidRDefault="00E73976" w:rsidP="00061305">
            <w:pPr>
              <w:widowControl w:val="0"/>
              <w:tabs>
                <w:tab w:val="left" w:pos="0"/>
              </w:tabs>
              <w:autoSpaceDE w:val="0"/>
              <w:rPr>
                <w:bCs/>
                <w:sz w:val="24"/>
                <w:szCs w:val="24"/>
                <w:lang w:eastAsia="ru-RU"/>
              </w:rPr>
            </w:pPr>
            <w:r>
              <w:rPr>
                <w:bCs/>
                <w:sz w:val="24"/>
                <w:szCs w:val="24"/>
                <w:lang w:eastAsia="ru-RU"/>
              </w:rPr>
              <w:t xml:space="preserve">Адрес: 187026, Ленинградская область, </w:t>
            </w:r>
          </w:p>
          <w:p w14:paraId="6EB68509" w14:textId="77777777" w:rsidR="00E73976" w:rsidRDefault="00E73976" w:rsidP="00061305">
            <w:pPr>
              <w:widowControl w:val="0"/>
              <w:tabs>
                <w:tab w:val="left" w:pos="0"/>
              </w:tabs>
              <w:autoSpaceDE w:val="0"/>
              <w:rPr>
                <w:bCs/>
                <w:sz w:val="24"/>
                <w:szCs w:val="24"/>
                <w:lang w:eastAsia="ru-RU"/>
              </w:rPr>
            </w:pPr>
            <w:r>
              <w:rPr>
                <w:bCs/>
                <w:sz w:val="24"/>
                <w:szCs w:val="24"/>
                <w:lang w:eastAsia="ru-RU"/>
              </w:rPr>
              <w:t xml:space="preserve">Тосненский муниципальный район, </w:t>
            </w:r>
          </w:p>
          <w:p w14:paraId="6B1A8A66" w14:textId="77777777" w:rsidR="00E73976" w:rsidRDefault="00E73976" w:rsidP="00061305">
            <w:pPr>
              <w:widowControl w:val="0"/>
              <w:tabs>
                <w:tab w:val="left" w:pos="0"/>
              </w:tabs>
              <w:autoSpaceDE w:val="0"/>
              <w:rPr>
                <w:bCs/>
                <w:sz w:val="24"/>
                <w:szCs w:val="24"/>
                <w:lang w:eastAsia="ru-RU"/>
              </w:rPr>
            </w:pPr>
            <w:r>
              <w:rPr>
                <w:bCs/>
                <w:sz w:val="24"/>
                <w:szCs w:val="24"/>
                <w:lang w:eastAsia="ru-RU"/>
              </w:rPr>
              <w:t>г. Никольское, ул. Зеленая, д. 32</w:t>
            </w:r>
          </w:p>
          <w:p w14:paraId="743C6D0D" w14:textId="77777777" w:rsidR="00E73976" w:rsidRDefault="00E73976" w:rsidP="00061305">
            <w:pPr>
              <w:widowControl w:val="0"/>
              <w:tabs>
                <w:tab w:val="left" w:pos="0"/>
              </w:tabs>
              <w:autoSpaceDE w:val="0"/>
              <w:rPr>
                <w:bCs/>
                <w:sz w:val="24"/>
                <w:szCs w:val="24"/>
                <w:lang w:eastAsia="ru-RU"/>
              </w:rPr>
            </w:pPr>
            <w:r>
              <w:rPr>
                <w:bCs/>
                <w:sz w:val="24"/>
                <w:szCs w:val="24"/>
                <w:lang w:eastAsia="ru-RU"/>
              </w:rPr>
              <w:t>телефон: 8(81361)54532</w:t>
            </w:r>
          </w:p>
          <w:p w14:paraId="4D30919E" w14:textId="77777777" w:rsidR="00E73976" w:rsidRDefault="00E73976" w:rsidP="00061305">
            <w:pPr>
              <w:widowControl w:val="0"/>
              <w:tabs>
                <w:tab w:val="left" w:pos="0"/>
              </w:tabs>
              <w:autoSpaceDE w:val="0"/>
              <w:rPr>
                <w:bCs/>
                <w:sz w:val="24"/>
                <w:szCs w:val="24"/>
                <w:lang w:eastAsia="ru-RU"/>
              </w:rPr>
            </w:pPr>
            <w:r>
              <w:rPr>
                <w:bCs/>
                <w:sz w:val="24"/>
                <w:szCs w:val="24"/>
                <w:lang w:eastAsia="ru-RU"/>
              </w:rPr>
              <w:t xml:space="preserve">e-mail: nikolskoeadm@mail.ru </w:t>
            </w:r>
          </w:p>
          <w:p w14:paraId="5B4F4B04" w14:textId="77777777" w:rsidR="00E73976" w:rsidRDefault="00E73976" w:rsidP="00061305">
            <w:pPr>
              <w:widowControl w:val="0"/>
              <w:tabs>
                <w:tab w:val="left" w:pos="0"/>
              </w:tabs>
              <w:autoSpaceDE w:val="0"/>
              <w:rPr>
                <w:bCs/>
                <w:sz w:val="24"/>
                <w:szCs w:val="24"/>
                <w:lang w:eastAsia="ru-RU"/>
              </w:rPr>
            </w:pPr>
            <w:r>
              <w:rPr>
                <w:bCs/>
                <w:sz w:val="24"/>
                <w:szCs w:val="24"/>
                <w:lang w:eastAsia="ru-RU"/>
              </w:rPr>
              <w:t xml:space="preserve">ИНН 4716024666 КПП 471601001 </w:t>
            </w:r>
          </w:p>
          <w:p w14:paraId="0BFDB285" w14:textId="77777777" w:rsidR="00E73976" w:rsidRDefault="00E73976" w:rsidP="00061305">
            <w:pPr>
              <w:widowControl w:val="0"/>
              <w:tabs>
                <w:tab w:val="left" w:pos="0"/>
              </w:tabs>
              <w:autoSpaceDE w:val="0"/>
              <w:rPr>
                <w:bCs/>
                <w:sz w:val="24"/>
                <w:szCs w:val="24"/>
                <w:lang w:eastAsia="ru-RU"/>
              </w:rPr>
            </w:pPr>
            <w:r>
              <w:rPr>
                <w:bCs/>
                <w:sz w:val="24"/>
                <w:szCs w:val="24"/>
                <w:lang w:eastAsia="ru-RU"/>
              </w:rPr>
              <w:t>БИК 044030098</w:t>
            </w:r>
          </w:p>
          <w:p w14:paraId="1EB65888" w14:textId="77777777" w:rsidR="00E73976" w:rsidRDefault="00E73976" w:rsidP="00061305">
            <w:pPr>
              <w:widowControl w:val="0"/>
              <w:tabs>
                <w:tab w:val="left" w:pos="0"/>
              </w:tabs>
              <w:autoSpaceDE w:val="0"/>
              <w:rPr>
                <w:bCs/>
                <w:sz w:val="24"/>
                <w:szCs w:val="24"/>
                <w:lang w:eastAsia="ru-RU"/>
              </w:rPr>
            </w:pPr>
            <w:r>
              <w:rPr>
                <w:bCs/>
                <w:sz w:val="24"/>
                <w:szCs w:val="24"/>
                <w:lang w:eastAsia="ru-RU"/>
              </w:rPr>
              <w:t>ОКТМО 41648108 ОГРН 1054700604727</w:t>
            </w:r>
          </w:p>
          <w:p w14:paraId="546F266E" w14:textId="77777777" w:rsidR="00E73976" w:rsidRDefault="00E73976" w:rsidP="00061305">
            <w:pPr>
              <w:widowControl w:val="0"/>
              <w:tabs>
                <w:tab w:val="left" w:pos="0"/>
              </w:tabs>
              <w:autoSpaceDE w:val="0"/>
              <w:rPr>
                <w:bCs/>
                <w:sz w:val="24"/>
                <w:szCs w:val="24"/>
                <w:lang w:eastAsia="ru-RU"/>
              </w:rPr>
            </w:pPr>
            <w:r>
              <w:rPr>
                <w:bCs/>
                <w:sz w:val="24"/>
                <w:szCs w:val="24"/>
                <w:lang w:eastAsia="ru-RU"/>
              </w:rPr>
              <w:t xml:space="preserve">Плательщик: КФ администрации ТМРЛО (Администрация Никольского </w:t>
            </w:r>
          </w:p>
          <w:p w14:paraId="47223FAC" w14:textId="77777777" w:rsidR="00E73976" w:rsidRDefault="00E73976" w:rsidP="00061305">
            <w:pPr>
              <w:widowControl w:val="0"/>
              <w:tabs>
                <w:tab w:val="left" w:pos="0"/>
              </w:tabs>
              <w:autoSpaceDE w:val="0"/>
              <w:rPr>
                <w:bCs/>
                <w:sz w:val="24"/>
                <w:szCs w:val="24"/>
                <w:lang w:eastAsia="ru-RU"/>
              </w:rPr>
            </w:pPr>
            <w:r>
              <w:rPr>
                <w:bCs/>
                <w:sz w:val="24"/>
                <w:szCs w:val="24"/>
                <w:lang w:eastAsia="ru-RU"/>
              </w:rPr>
              <w:t>городского поселения Тосненского муниципального района Ленинградской области, л/с 0217214120)</w:t>
            </w:r>
          </w:p>
          <w:p w14:paraId="07F1910A" w14:textId="77777777" w:rsidR="00E73976" w:rsidRDefault="00E73976" w:rsidP="00061305">
            <w:pPr>
              <w:widowControl w:val="0"/>
              <w:tabs>
                <w:tab w:val="left" w:pos="0"/>
              </w:tabs>
              <w:autoSpaceDE w:val="0"/>
              <w:rPr>
                <w:bCs/>
                <w:sz w:val="24"/>
                <w:szCs w:val="24"/>
                <w:lang w:eastAsia="ru-RU"/>
              </w:rPr>
            </w:pPr>
            <w:r>
              <w:rPr>
                <w:bCs/>
                <w:sz w:val="24"/>
                <w:szCs w:val="24"/>
                <w:lang w:eastAsia="ru-RU"/>
              </w:rPr>
              <w:t xml:space="preserve">Банк: </w:t>
            </w:r>
            <w:r w:rsidRPr="005A4160">
              <w:rPr>
                <w:bCs/>
                <w:sz w:val="24"/>
                <w:szCs w:val="24"/>
                <w:lang w:eastAsia="ru-RU"/>
              </w:rPr>
              <w:t>ОКЦ № 1 Северо-Западного ГУ Банка России</w:t>
            </w:r>
            <w:r>
              <w:rPr>
                <w:bCs/>
                <w:sz w:val="24"/>
                <w:szCs w:val="24"/>
                <w:lang w:eastAsia="ru-RU"/>
              </w:rPr>
              <w:t xml:space="preserve"> //УФК по Ленинградской области, </w:t>
            </w:r>
          </w:p>
          <w:p w14:paraId="5955E128" w14:textId="77777777" w:rsidR="00E73976" w:rsidRDefault="00E73976" w:rsidP="00061305">
            <w:pPr>
              <w:widowControl w:val="0"/>
              <w:tabs>
                <w:tab w:val="left" w:pos="0"/>
              </w:tabs>
              <w:autoSpaceDE w:val="0"/>
              <w:rPr>
                <w:bCs/>
                <w:sz w:val="24"/>
                <w:szCs w:val="24"/>
                <w:lang w:eastAsia="ru-RU"/>
              </w:rPr>
            </w:pPr>
            <w:r>
              <w:rPr>
                <w:bCs/>
                <w:sz w:val="24"/>
                <w:szCs w:val="24"/>
                <w:lang w:eastAsia="ru-RU"/>
              </w:rPr>
              <w:t>г. Санкт-Петербург</w:t>
            </w:r>
          </w:p>
          <w:p w14:paraId="4EABA208" w14:textId="77777777" w:rsidR="00E73976" w:rsidRDefault="00E73976" w:rsidP="00061305">
            <w:pPr>
              <w:widowControl w:val="0"/>
              <w:tabs>
                <w:tab w:val="left" w:pos="0"/>
              </w:tabs>
              <w:autoSpaceDE w:val="0"/>
              <w:rPr>
                <w:bCs/>
                <w:sz w:val="24"/>
                <w:szCs w:val="24"/>
                <w:lang w:eastAsia="ru-RU"/>
              </w:rPr>
            </w:pPr>
            <w:r>
              <w:rPr>
                <w:bCs/>
                <w:sz w:val="24"/>
                <w:szCs w:val="24"/>
                <w:lang w:eastAsia="ru-RU"/>
              </w:rPr>
              <w:lastRenderedPageBreak/>
              <w:t>Номер счета банка плательщика средств,</w:t>
            </w:r>
          </w:p>
          <w:p w14:paraId="2973F954" w14:textId="77777777" w:rsidR="00E73976" w:rsidRDefault="00E73976" w:rsidP="00061305">
            <w:pPr>
              <w:widowControl w:val="0"/>
              <w:tabs>
                <w:tab w:val="left" w:pos="0"/>
              </w:tabs>
              <w:autoSpaceDE w:val="0"/>
              <w:rPr>
                <w:bCs/>
                <w:sz w:val="24"/>
                <w:szCs w:val="24"/>
                <w:lang w:eastAsia="ru-RU"/>
              </w:rPr>
            </w:pPr>
            <w:r>
              <w:rPr>
                <w:bCs/>
                <w:sz w:val="24"/>
                <w:szCs w:val="24"/>
                <w:lang w:eastAsia="ru-RU"/>
              </w:rPr>
              <w:t>(Единый казначейский счет):</w:t>
            </w:r>
          </w:p>
          <w:p w14:paraId="6130DEFC" w14:textId="77777777" w:rsidR="00E73976" w:rsidRDefault="00E73976" w:rsidP="00061305">
            <w:pPr>
              <w:widowControl w:val="0"/>
              <w:tabs>
                <w:tab w:val="left" w:pos="0"/>
              </w:tabs>
              <w:autoSpaceDE w:val="0"/>
              <w:rPr>
                <w:bCs/>
                <w:sz w:val="24"/>
                <w:szCs w:val="24"/>
                <w:lang w:eastAsia="ru-RU"/>
              </w:rPr>
            </w:pPr>
            <w:r>
              <w:rPr>
                <w:bCs/>
                <w:sz w:val="24"/>
                <w:szCs w:val="24"/>
                <w:lang w:eastAsia="ru-RU"/>
              </w:rPr>
              <w:t>40102810745370000098</w:t>
            </w:r>
          </w:p>
          <w:p w14:paraId="2AE750BA" w14:textId="77777777" w:rsidR="00E73976" w:rsidRDefault="00E73976" w:rsidP="00061305">
            <w:pPr>
              <w:widowControl w:val="0"/>
              <w:tabs>
                <w:tab w:val="left" w:pos="0"/>
              </w:tabs>
              <w:autoSpaceDE w:val="0"/>
              <w:rPr>
                <w:bCs/>
                <w:sz w:val="24"/>
                <w:szCs w:val="24"/>
                <w:lang w:eastAsia="ru-RU"/>
              </w:rPr>
            </w:pPr>
            <w:r>
              <w:rPr>
                <w:bCs/>
                <w:sz w:val="24"/>
                <w:szCs w:val="24"/>
                <w:lang w:eastAsia="ru-RU"/>
              </w:rPr>
              <w:t>Номер счета плательщика средств</w:t>
            </w:r>
          </w:p>
          <w:p w14:paraId="0710A79F" w14:textId="77777777" w:rsidR="00E73976" w:rsidRDefault="00E73976" w:rsidP="00061305">
            <w:pPr>
              <w:widowControl w:val="0"/>
              <w:tabs>
                <w:tab w:val="left" w:pos="0"/>
              </w:tabs>
              <w:autoSpaceDE w:val="0"/>
              <w:rPr>
                <w:bCs/>
                <w:sz w:val="24"/>
                <w:szCs w:val="24"/>
                <w:lang w:eastAsia="ru-RU"/>
              </w:rPr>
            </w:pPr>
            <w:r>
              <w:rPr>
                <w:bCs/>
                <w:sz w:val="24"/>
                <w:szCs w:val="24"/>
                <w:lang w:eastAsia="ru-RU"/>
              </w:rPr>
              <w:t>(Казначейский счет для осуществления</w:t>
            </w:r>
          </w:p>
          <w:p w14:paraId="24FB2D25" w14:textId="77777777" w:rsidR="00E73976" w:rsidRDefault="00E73976" w:rsidP="00061305">
            <w:pPr>
              <w:widowControl w:val="0"/>
              <w:tabs>
                <w:tab w:val="left" w:pos="0"/>
              </w:tabs>
              <w:autoSpaceDE w:val="0"/>
              <w:rPr>
                <w:bCs/>
                <w:sz w:val="24"/>
                <w:szCs w:val="24"/>
                <w:lang w:eastAsia="ru-RU"/>
              </w:rPr>
            </w:pPr>
            <w:r>
              <w:rPr>
                <w:bCs/>
                <w:sz w:val="24"/>
                <w:szCs w:val="24"/>
                <w:lang w:eastAsia="ru-RU"/>
              </w:rPr>
              <w:t>и распределения расходов):</w:t>
            </w:r>
          </w:p>
          <w:p w14:paraId="52FFA8A0" w14:textId="77777777" w:rsidR="00E73976" w:rsidRDefault="00E73976" w:rsidP="00061305">
            <w:pPr>
              <w:widowControl w:val="0"/>
              <w:tabs>
                <w:tab w:val="left" w:pos="0"/>
              </w:tabs>
              <w:autoSpaceDE w:val="0"/>
              <w:rPr>
                <w:bCs/>
                <w:sz w:val="24"/>
                <w:szCs w:val="24"/>
                <w:lang w:eastAsia="ru-RU"/>
              </w:rPr>
            </w:pPr>
            <w:r>
              <w:rPr>
                <w:bCs/>
                <w:sz w:val="24"/>
                <w:szCs w:val="24"/>
                <w:lang w:eastAsia="ru-RU"/>
              </w:rPr>
              <w:t>03231643416481084500</w:t>
            </w:r>
          </w:p>
          <w:p w14:paraId="34F4E734" w14:textId="77777777" w:rsidR="00E73976" w:rsidRPr="005E5153" w:rsidRDefault="00E73976" w:rsidP="00061305">
            <w:pPr>
              <w:widowControl w:val="0"/>
              <w:tabs>
                <w:tab w:val="left" w:pos="0"/>
              </w:tabs>
              <w:autoSpaceDE w:val="0"/>
              <w:rPr>
                <w:bCs/>
                <w:sz w:val="24"/>
                <w:szCs w:val="24"/>
                <w:lang w:eastAsia="ru-RU"/>
              </w:rPr>
            </w:pPr>
            <w:r>
              <w:rPr>
                <w:bCs/>
                <w:sz w:val="24"/>
                <w:szCs w:val="24"/>
                <w:lang w:eastAsia="ru-RU"/>
              </w:rPr>
              <w:t xml:space="preserve"> </w:t>
            </w:r>
          </w:p>
        </w:tc>
        <w:tc>
          <w:tcPr>
            <w:tcW w:w="236" w:type="dxa"/>
            <w:vMerge w:val="restart"/>
          </w:tcPr>
          <w:p w14:paraId="32569101" w14:textId="77777777" w:rsidR="00E73976" w:rsidRPr="00286B72" w:rsidRDefault="00E73976" w:rsidP="00061305">
            <w:pPr>
              <w:shd w:val="clear" w:color="auto" w:fill="FFFFFF"/>
              <w:tabs>
                <w:tab w:val="left" w:pos="6235"/>
              </w:tabs>
              <w:spacing w:line="280" w:lineRule="exact"/>
              <w:ind w:firstLine="720"/>
              <w:rPr>
                <w:b/>
                <w:sz w:val="22"/>
                <w:szCs w:val="22"/>
              </w:rPr>
            </w:pPr>
          </w:p>
        </w:tc>
        <w:tc>
          <w:tcPr>
            <w:tcW w:w="5069" w:type="dxa"/>
          </w:tcPr>
          <w:p w14:paraId="3E05A868" w14:textId="77777777" w:rsidR="00E73976" w:rsidRPr="00286B72" w:rsidRDefault="00E73976" w:rsidP="00061305">
            <w:pPr>
              <w:shd w:val="clear" w:color="auto" w:fill="FFFFFF"/>
              <w:tabs>
                <w:tab w:val="left" w:pos="6235"/>
              </w:tabs>
              <w:spacing w:line="280" w:lineRule="exact"/>
              <w:ind w:firstLine="720"/>
              <w:jc w:val="left"/>
              <w:rPr>
                <w:sz w:val="22"/>
                <w:szCs w:val="22"/>
              </w:rPr>
            </w:pPr>
            <w:r w:rsidRPr="00286B72">
              <w:rPr>
                <w:b/>
                <w:sz w:val="22"/>
                <w:szCs w:val="22"/>
              </w:rPr>
              <w:t>«Подрядчик»</w:t>
            </w:r>
          </w:p>
          <w:p w14:paraId="7A1A7DD6" w14:textId="77777777" w:rsidR="00E73976" w:rsidRPr="00286B72" w:rsidRDefault="00E73976" w:rsidP="00061305">
            <w:pPr>
              <w:rPr>
                <w:sz w:val="22"/>
                <w:szCs w:val="22"/>
                <w:highlight w:val="yellow"/>
                <w:lang w:eastAsia="ru-RU"/>
              </w:rPr>
            </w:pPr>
          </w:p>
          <w:p w14:paraId="30B5468B" w14:textId="77777777" w:rsidR="00E73976" w:rsidRPr="00286B72" w:rsidRDefault="00E73976" w:rsidP="00061305">
            <w:pPr>
              <w:rPr>
                <w:bCs/>
                <w:sz w:val="22"/>
                <w:szCs w:val="22"/>
                <w:lang w:eastAsia="ru-RU"/>
              </w:rPr>
            </w:pPr>
          </w:p>
          <w:p w14:paraId="355FFD9E" w14:textId="77777777" w:rsidR="00E73976" w:rsidRPr="00286B72" w:rsidRDefault="00E73976" w:rsidP="00061305">
            <w:pPr>
              <w:rPr>
                <w:bCs/>
                <w:sz w:val="22"/>
                <w:szCs w:val="22"/>
                <w:lang w:eastAsia="ru-RU"/>
              </w:rPr>
            </w:pPr>
          </w:p>
          <w:p w14:paraId="3E9155F0" w14:textId="77777777" w:rsidR="00E73976" w:rsidRPr="00286B72" w:rsidRDefault="00E73976" w:rsidP="00061305">
            <w:pPr>
              <w:rPr>
                <w:bCs/>
                <w:sz w:val="22"/>
                <w:szCs w:val="22"/>
                <w:lang w:eastAsia="ru-RU"/>
              </w:rPr>
            </w:pPr>
          </w:p>
          <w:p w14:paraId="689AB339" w14:textId="77777777" w:rsidR="00E73976" w:rsidRDefault="00E73976" w:rsidP="00061305">
            <w:pPr>
              <w:rPr>
                <w:bCs/>
                <w:sz w:val="22"/>
                <w:szCs w:val="22"/>
                <w:lang w:eastAsia="ru-RU"/>
              </w:rPr>
            </w:pPr>
          </w:p>
          <w:p w14:paraId="11DA8626" w14:textId="77777777" w:rsidR="00E73976" w:rsidRDefault="00E73976" w:rsidP="00061305">
            <w:pPr>
              <w:rPr>
                <w:bCs/>
                <w:sz w:val="22"/>
                <w:szCs w:val="22"/>
                <w:lang w:eastAsia="ru-RU"/>
              </w:rPr>
            </w:pPr>
          </w:p>
          <w:p w14:paraId="07591DA0" w14:textId="77777777" w:rsidR="00E73976" w:rsidRDefault="00E73976" w:rsidP="00061305">
            <w:pPr>
              <w:rPr>
                <w:bCs/>
                <w:sz w:val="22"/>
                <w:szCs w:val="22"/>
                <w:lang w:eastAsia="ru-RU"/>
              </w:rPr>
            </w:pPr>
          </w:p>
          <w:p w14:paraId="00D230FC" w14:textId="77777777" w:rsidR="00E73976" w:rsidRDefault="00E73976" w:rsidP="00061305">
            <w:pPr>
              <w:rPr>
                <w:bCs/>
                <w:sz w:val="22"/>
                <w:szCs w:val="22"/>
                <w:lang w:eastAsia="ru-RU"/>
              </w:rPr>
            </w:pPr>
          </w:p>
          <w:p w14:paraId="1AADED52" w14:textId="77777777" w:rsidR="00E73976" w:rsidRDefault="00E73976" w:rsidP="00061305">
            <w:pPr>
              <w:rPr>
                <w:bCs/>
                <w:sz w:val="22"/>
                <w:szCs w:val="22"/>
                <w:lang w:eastAsia="ru-RU"/>
              </w:rPr>
            </w:pPr>
          </w:p>
          <w:p w14:paraId="1D7617FE" w14:textId="77777777" w:rsidR="00E73976" w:rsidRDefault="00E73976" w:rsidP="00061305">
            <w:pPr>
              <w:rPr>
                <w:bCs/>
                <w:sz w:val="22"/>
                <w:szCs w:val="22"/>
                <w:lang w:eastAsia="ru-RU"/>
              </w:rPr>
            </w:pPr>
          </w:p>
          <w:p w14:paraId="568328E7" w14:textId="77777777" w:rsidR="00E73976" w:rsidRDefault="00E73976" w:rsidP="00061305">
            <w:pPr>
              <w:rPr>
                <w:bCs/>
                <w:sz w:val="22"/>
                <w:szCs w:val="22"/>
                <w:lang w:eastAsia="ru-RU"/>
              </w:rPr>
            </w:pPr>
          </w:p>
          <w:p w14:paraId="00C4FBE7" w14:textId="77777777" w:rsidR="00E73976" w:rsidRDefault="00E73976" w:rsidP="00061305">
            <w:pPr>
              <w:rPr>
                <w:bCs/>
                <w:sz w:val="22"/>
                <w:szCs w:val="22"/>
                <w:lang w:eastAsia="ru-RU"/>
              </w:rPr>
            </w:pPr>
          </w:p>
          <w:p w14:paraId="20007DC6" w14:textId="77777777" w:rsidR="00E73976" w:rsidRDefault="00E73976" w:rsidP="00061305">
            <w:pPr>
              <w:rPr>
                <w:bCs/>
                <w:sz w:val="22"/>
                <w:szCs w:val="22"/>
                <w:lang w:eastAsia="ru-RU"/>
              </w:rPr>
            </w:pPr>
          </w:p>
          <w:p w14:paraId="4DE5D8E4" w14:textId="77777777" w:rsidR="00E73976" w:rsidRDefault="00E73976" w:rsidP="00061305">
            <w:pPr>
              <w:rPr>
                <w:bCs/>
                <w:sz w:val="22"/>
                <w:szCs w:val="22"/>
                <w:lang w:eastAsia="ru-RU"/>
              </w:rPr>
            </w:pPr>
          </w:p>
          <w:p w14:paraId="05BE7E82" w14:textId="77777777" w:rsidR="00E73976" w:rsidRDefault="00E73976" w:rsidP="00061305">
            <w:pPr>
              <w:rPr>
                <w:bCs/>
                <w:sz w:val="22"/>
                <w:szCs w:val="22"/>
                <w:lang w:eastAsia="ru-RU"/>
              </w:rPr>
            </w:pPr>
          </w:p>
          <w:p w14:paraId="7807EA95" w14:textId="77777777" w:rsidR="00E73976" w:rsidRPr="00286B72" w:rsidRDefault="00E73976" w:rsidP="00061305">
            <w:pPr>
              <w:widowControl w:val="0"/>
              <w:tabs>
                <w:tab w:val="left" w:pos="0"/>
              </w:tabs>
              <w:autoSpaceDE w:val="0"/>
              <w:rPr>
                <w:b/>
                <w:sz w:val="22"/>
                <w:szCs w:val="22"/>
              </w:rPr>
            </w:pPr>
          </w:p>
        </w:tc>
      </w:tr>
      <w:tr w:rsidR="00E73976" w:rsidRPr="00286B72" w14:paraId="6527D8CA" w14:textId="77777777" w:rsidTr="00061305">
        <w:trPr>
          <w:trHeight w:val="884"/>
          <w:jc w:val="center"/>
        </w:trPr>
        <w:tc>
          <w:tcPr>
            <w:tcW w:w="5069" w:type="dxa"/>
          </w:tcPr>
          <w:p w14:paraId="48A2379D" w14:textId="45C2100C" w:rsidR="00E73976" w:rsidRDefault="00373ED5" w:rsidP="00061305">
            <w:pPr>
              <w:widowControl w:val="0"/>
              <w:tabs>
                <w:tab w:val="left" w:pos="0"/>
              </w:tabs>
              <w:autoSpaceDE w:val="0"/>
              <w:rPr>
                <w:bCs/>
                <w:sz w:val="24"/>
                <w:szCs w:val="24"/>
                <w:lang w:eastAsia="ru-RU"/>
              </w:rPr>
            </w:pPr>
            <w:r>
              <w:rPr>
                <w:bCs/>
                <w:sz w:val="24"/>
                <w:szCs w:val="24"/>
                <w:lang w:eastAsia="ru-RU"/>
              </w:rPr>
              <w:t>Глава администрации</w:t>
            </w:r>
          </w:p>
          <w:p w14:paraId="123C58BB" w14:textId="77777777" w:rsidR="00E73976" w:rsidRDefault="00E73976" w:rsidP="00061305">
            <w:pPr>
              <w:widowControl w:val="0"/>
              <w:tabs>
                <w:tab w:val="left" w:pos="0"/>
              </w:tabs>
              <w:autoSpaceDE w:val="0"/>
              <w:rPr>
                <w:bCs/>
                <w:sz w:val="24"/>
                <w:szCs w:val="24"/>
                <w:lang w:eastAsia="ru-RU"/>
              </w:rPr>
            </w:pPr>
          </w:p>
          <w:p w14:paraId="3024B77B" w14:textId="6D37278E" w:rsidR="00E73976" w:rsidRPr="00286B72" w:rsidRDefault="00E73976" w:rsidP="00061305">
            <w:pPr>
              <w:spacing w:line="280" w:lineRule="exact"/>
              <w:rPr>
                <w:b/>
                <w:bCs/>
                <w:sz w:val="22"/>
                <w:szCs w:val="22"/>
                <w:lang w:eastAsia="ru-RU"/>
              </w:rPr>
            </w:pPr>
            <w:r>
              <w:rPr>
                <w:bCs/>
                <w:sz w:val="24"/>
                <w:szCs w:val="24"/>
                <w:lang w:eastAsia="ru-RU"/>
              </w:rPr>
              <w:t>__________________</w:t>
            </w:r>
            <w:r w:rsidR="00373ED5">
              <w:rPr>
                <w:bCs/>
                <w:sz w:val="24"/>
                <w:szCs w:val="24"/>
                <w:lang w:eastAsia="ru-RU"/>
              </w:rPr>
              <w:t>А.Ю. Смирнов</w:t>
            </w:r>
            <w:r>
              <w:rPr>
                <w:bCs/>
                <w:sz w:val="24"/>
                <w:szCs w:val="24"/>
                <w:lang w:eastAsia="ru-RU"/>
              </w:rPr>
              <w:t xml:space="preserve">                                 </w:t>
            </w:r>
          </w:p>
        </w:tc>
        <w:tc>
          <w:tcPr>
            <w:tcW w:w="236" w:type="dxa"/>
            <w:vMerge/>
          </w:tcPr>
          <w:p w14:paraId="0B9FB058" w14:textId="77777777" w:rsidR="00E73976" w:rsidRPr="00286B72" w:rsidRDefault="00E73976" w:rsidP="00061305">
            <w:pPr>
              <w:shd w:val="clear" w:color="auto" w:fill="FFFFFF"/>
              <w:tabs>
                <w:tab w:val="left" w:pos="6235"/>
              </w:tabs>
              <w:spacing w:line="280" w:lineRule="exact"/>
              <w:ind w:firstLine="720"/>
              <w:rPr>
                <w:b/>
                <w:sz w:val="22"/>
                <w:szCs w:val="22"/>
              </w:rPr>
            </w:pPr>
          </w:p>
        </w:tc>
        <w:tc>
          <w:tcPr>
            <w:tcW w:w="5069" w:type="dxa"/>
          </w:tcPr>
          <w:p w14:paraId="222F1B14" w14:textId="77777777" w:rsidR="00E73976" w:rsidRDefault="00E73976" w:rsidP="00061305">
            <w:pPr>
              <w:widowControl w:val="0"/>
              <w:tabs>
                <w:tab w:val="left" w:pos="0"/>
              </w:tabs>
              <w:autoSpaceDE w:val="0"/>
              <w:rPr>
                <w:bCs/>
                <w:sz w:val="24"/>
                <w:szCs w:val="24"/>
                <w:lang w:eastAsia="ru-RU"/>
              </w:rPr>
            </w:pPr>
          </w:p>
          <w:p w14:paraId="042E8950" w14:textId="77777777" w:rsidR="00E73976" w:rsidRDefault="00E73976" w:rsidP="00061305">
            <w:pPr>
              <w:widowControl w:val="0"/>
              <w:tabs>
                <w:tab w:val="left" w:pos="0"/>
              </w:tabs>
              <w:autoSpaceDE w:val="0"/>
              <w:rPr>
                <w:bCs/>
                <w:sz w:val="24"/>
                <w:szCs w:val="24"/>
                <w:lang w:eastAsia="ru-RU"/>
              </w:rPr>
            </w:pPr>
          </w:p>
          <w:p w14:paraId="08567AA3" w14:textId="2AE2AD21" w:rsidR="00E73976" w:rsidRDefault="00E73976" w:rsidP="00061305">
            <w:pPr>
              <w:widowControl w:val="0"/>
              <w:tabs>
                <w:tab w:val="left" w:pos="0"/>
              </w:tabs>
              <w:autoSpaceDE w:val="0"/>
              <w:rPr>
                <w:bCs/>
                <w:sz w:val="24"/>
                <w:szCs w:val="24"/>
                <w:lang w:eastAsia="ru-RU"/>
              </w:rPr>
            </w:pPr>
            <w:r>
              <w:rPr>
                <w:bCs/>
                <w:sz w:val="24"/>
                <w:szCs w:val="24"/>
                <w:lang w:eastAsia="ru-RU"/>
              </w:rPr>
              <w:t xml:space="preserve">__________________ </w:t>
            </w:r>
          </w:p>
          <w:p w14:paraId="78AB7802" w14:textId="77777777" w:rsidR="00E73976" w:rsidRPr="00286B72" w:rsidRDefault="00E73976" w:rsidP="00061305">
            <w:pPr>
              <w:shd w:val="clear" w:color="auto" w:fill="FFFFFF"/>
              <w:tabs>
                <w:tab w:val="left" w:pos="6235"/>
              </w:tabs>
              <w:spacing w:line="280" w:lineRule="exact"/>
              <w:ind w:firstLine="720"/>
              <w:rPr>
                <w:b/>
                <w:sz w:val="22"/>
                <w:szCs w:val="22"/>
              </w:rPr>
            </w:pPr>
          </w:p>
        </w:tc>
      </w:tr>
    </w:tbl>
    <w:p w14:paraId="38665861" w14:textId="77777777" w:rsidR="0082233C" w:rsidRPr="00286B72" w:rsidRDefault="0082233C" w:rsidP="0082233C">
      <w:pPr>
        <w:tabs>
          <w:tab w:val="left" w:pos="5954"/>
        </w:tabs>
        <w:rPr>
          <w:sz w:val="22"/>
          <w:szCs w:val="22"/>
        </w:rPr>
      </w:pPr>
    </w:p>
    <w:p w14:paraId="49595F0C" w14:textId="77777777" w:rsidR="0082233C" w:rsidRPr="00286B72" w:rsidRDefault="0082233C" w:rsidP="0082233C">
      <w:pPr>
        <w:tabs>
          <w:tab w:val="left" w:pos="5954"/>
        </w:tabs>
        <w:rPr>
          <w:sz w:val="22"/>
          <w:szCs w:val="22"/>
        </w:rPr>
      </w:pPr>
    </w:p>
    <w:p w14:paraId="04A03916" w14:textId="77777777" w:rsidR="0082233C" w:rsidRPr="00286B72" w:rsidRDefault="0082233C" w:rsidP="0082233C">
      <w:pPr>
        <w:tabs>
          <w:tab w:val="left" w:pos="5954"/>
        </w:tabs>
        <w:rPr>
          <w:sz w:val="22"/>
          <w:szCs w:val="22"/>
        </w:rPr>
      </w:pPr>
    </w:p>
    <w:p w14:paraId="11BABFC9" w14:textId="77777777" w:rsidR="0082233C" w:rsidRDefault="0082233C" w:rsidP="0082233C">
      <w:pPr>
        <w:tabs>
          <w:tab w:val="left" w:pos="5954"/>
        </w:tabs>
        <w:jc w:val="right"/>
        <w:rPr>
          <w:sz w:val="22"/>
          <w:szCs w:val="22"/>
        </w:rPr>
        <w:sectPr w:rsidR="0082233C" w:rsidSect="007240F1">
          <w:headerReference w:type="default" r:id="rId6"/>
          <w:headerReference w:type="first" r:id="rId7"/>
          <w:pgSz w:w="11906" w:h="16838"/>
          <w:pgMar w:top="624" w:right="709" w:bottom="1134" w:left="1134" w:header="567" w:footer="720" w:gutter="0"/>
          <w:cols w:space="720"/>
          <w:titlePg/>
          <w:docGrid w:linePitch="360"/>
        </w:sectPr>
      </w:pPr>
    </w:p>
    <w:p w14:paraId="445C3DBD" w14:textId="77777777" w:rsidR="0082233C" w:rsidRPr="00EB2300" w:rsidRDefault="0082233C" w:rsidP="0082233C">
      <w:pPr>
        <w:tabs>
          <w:tab w:val="left" w:pos="5954"/>
        </w:tabs>
        <w:jc w:val="right"/>
        <w:rPr>
          <w:sz w:val="22"/>
          <w:szCs w:val="22"/>
        </w:rPr>
      </w:pPr>
      <w:r w:rsidRPr="00EB2300">
        <w:rPr>
          <w:sz w:val="22"/>
          <w:szCs w:val="22"/>
        </w:rPr>
        <w:lastRenderedPageBreak/>
        <w:t>Приложение № 1</w:t>
      </w:r>
    </w:p>
    <w:p w14:paraId="21B94C96" w14:textId="77777777" w:rsidR="0082233C" w:rsidRPr="00EB2300" w:rsidRDefault="0082233C" w:rsidP="0082233C">
      <w:pPr>
        <w:tabs>
          <w:tab w:val="left" w:pos="5954"/>
        </w:tabs>
        <w:jc w:val="right"/>
        <w:rPr>
          <w:sz w:val="22"/>
          <w:szCs w:val="22"/>
        </w:rPr>
      </w:pPr>
      <w:r w:rsidRPr="00EB2300">
        <w:rPr>
          <w:sz w:val="22"/>
          <w:szCs w:val="22"/>
        </w:rPr>
        <w:t>к муниципальному контракту</w:t>
      </w:r>
    </w:p>
    <w:p w14:paraId="5CBBD08F" w14:textId="77777777" w:rsidR="0082233C" w:rsidRPr="00EB2300" w:rsidRDefault="0082233C" w:rsidP="0082233C">
      <w:pPr>
        <w:tabs>
          <w:tab w:val="left" w:pos="5954"/>
        </w:tabs>
        <w:jc w:val="right"/>
        <w:rPr>
          <w:sz w:val="22"/>
          <w:szCs w:val="22"/>
        </w:rPr>
      </w:pPr>
      <w:r>
        <w:rPr>
          <w:sz w:val="22"/>
          <w:szCs w:val="22"/>
        </w:rPr>
        <w:t>№ _______________________</w:t>
      </w:r>
    </w:p>
    <w:p w14:paraId="2C3CF563" w14:textId="084D2B3D" w:rsidR="0082233C" w:rsidRDefault="0082233C" w:rsidP="0082233C">
      <w:pPr>
        <w:tabs>
          <w:tab w:val="left" w:pos="5954"/>
        </w:tabs>
        <w:jc w:val="right"/>
        <w:rPr>
          <w:sz w:val="22"/>
          <w:szCs w:val="22"/>
        </w:rPr>
      </w:pPr>
      <w:r>
        <w:rPr>
          <w:sz w:val="22"/>
          <w:szCs w:val="22"/>
        </w:rPr>
        <w:t>от «_»_______202</w:t>
      </w:r>
      <w:r w:rsidR="00013E9F">
        <w:rPr>
          <w:sz w:val="22"/>
          <w:szCs w:val="22"/>
        </w:rPr>
        <w:t>6</w:t>
      </w:r>
      <w:r>
        <w:rPr>
          <w:sz w:val="22"/>
          <w:szCs w:val="22"/>
        </w:rPr>
        <w:t xml:space="preserve"> </w:t>
      </w:r>
      <w:r w:rsidRPr="00EB2300">
        <w:rPr>
          <w:sz w:val="22"/>
          <w:szCs w:val="22"/>
        </w:rPr>
        <w:t>года</w:t>
      </w:r>
    </w:p>
    <w:p w14:paraId="399E9EF9" w14:textId="77777777" w:rsidR="0082233C" w:rsidRDefault="0082233C" w:rsidP="0082233C">
      <w:pPr>
        <w:tabs>
          <w:tab w:val="left" w:pos="5954"/>
        </w:tabs>
        <w:jc w:val="right"/>
        <w:rPr>
          <w:sz w:val="22"/>
          <w:szCs w:val="22"/>
        </w:rPr>
      </w:pPr>
    </w:p>
    <w:p w14:paraId="15457F4A" w14:textId="77777777" w:rsidR="0082233C" w:rsidRDefault="0082233C" w:rsidP="0082233C">
      <w:pPr>
        <w:tabs>
          <w:tab w:val="left" w:pos="5954"/>
        </w:tabs>
        <w:jc w:val="right"/>
        <w:rPr>
          <w:sz w:val="22"/>
          <w:szCs w:val="22"/>
        </w:rPr>
      </w:pPr>
    </w:p>
    <w:p w14:paraId="263102A4" w14:textId="77777777" w:rsidR="0082233C" w:rsidRPr="00CB7E42" w:rsidRDefault="0082233C" w:rsidP="0082233C">
      <w:pPr>
        <w:jc w:val="center"/>
        <w:rPr>
          <w:b/>
          <w:color w:val="000000"/>
          <w:sz w:val="24"/>
          <w:szCs w:val="24"/>
        </w:rPr>
      </w:pPr>
      <w:r w:rsidRPr="00CB7E42">
        <w:rPr>
          <w:b/>
          <w:color w:val="000000"/>
          <w:sz w:val="24"/>
          <w:szCs w:val="24"/>
        </w:rPr>
        <w:t>Описание объекта закупки</w:t>
      </w:r>
    </w:p>
    <w:p w14:paraId="63141F70" w14:textId="1B3DB156" w:rsidR="00106D09" w:rsidRDefault="003244E0" w:rsidP="00373ED5">
      <w:pPr>
        <w:jc w:val="center"/>
        <w:rPr>
          <w:sz w:val="22"/>
          <w:szCs w:val="22"/>
        </w:rPr>
      </w:pPr>
      <w:r w:rsidRPr="00F52437">
        <w:rPr>
          <w:sz w:val="24"/>
          <w:szCs w:val="24"/>
          <w:lang w:eastAsia="ru-RU"/>
        </w:rPr>
        <w:t>Выполнение работ по</w:t>
      </w:r>
      <w:r w:rsidRPr="00F52437">
        <w:rPr>
          <w:bCs/>
          <w:sz w:val="24"/>
          <w:szCs w:val="24"/>
          <w:lang w:eastAsia="ru-RU"/>
        </w:rPr>
        <w:t xml:space="preserve"> </w:t>
      </w:r>
      <w:r>
        <w:rPr>
          <w:bCs/>
          <w:sz w:val="24"/>
          <w:szCs w:val="24"/>
          <w:lang w:eastAsia="ru-RU"/>
        </w:rPr>
        <w:t xml:space="preserve">благоустройству территории по адресу: Ленинградская область, Тосненский район, г. Никольское, </w:t>
      </w:r>
      <w:r w:rsidR="00373ED5">
        <w:rPr>
          <w:bCs/>
          <w:sz w:val="24"/>
          <w:szCs w:val="24"/>
          <w:lang w:eastAsia="ru-RU"/>
        </w:rPr>
        <w:t>Садовый переулок.</w:t>
      </w:r>
    </w:p>
    <w:p w14:paraId="6A0EB7FB" w14:textId="77777777" w:rsidR="0082233C" w:rsidRPr="00CB7E42" w:rsidRDefault="0082233C" w:rsidP="0082233C">
      <w:pPr>
        <w:widowControl w:val="0"/>
        <w:autoSpaceDE w:val="0"/>
        <w:autoSpaceDN w:val="0"/>
        <w:adjustRightInd w:val="0"/>
        <w:rPr>
          <w:b/>
          <w:sz w:val="24"/>
          <w:szCs w:val="24"/>
          <w:lang w:eastAsia="ru-RU"/>
        </w:rPr>
      </w:pPr>
      <w:r w:rsidRPr="00CB7E42">
        <w:rPr>
          <w:b/>
          <w:sz w:val="24"/>
          <w:szCs w:val="24"/>
          <w:lang w:eastAsia="ru-RU"/>
        </w:rPr>
        <w:t>1. Общая характеристика объекта.</w:t>
      </w:r>
    </w:p>
    <w:p w14:paraId="46DE8592" w14:textId="248DE53A" w:rsidR="000400B5" w:rsidRDefault="0082233C" w:rsidP="003244E0">
      <w:pPr>
        <w:ind w:firstLine="709"/>
        <w:rPr>
          <w:sz w:val="24"/>
          <w:szCs w:val="24"/>
        </w:rPr>
      </w:pPr>
      <w:r w:rsidRPr="00CB7E42">
        <w:rPr>
          <w:sz w:val="24"/>
          <w:szCs w:val="24"/>
          <w:lang w:eastAsia="ru-RU"/>
        </w:rPr>
        <w:t xml:space="preserve">Полное наименование работ: </w:t>
      </w:r>
      <w:r w:rsidRPr="0082233C">
        <w:rPr>
          <w:sz w:val="24"/>
          <w:szCs w:val="24"/>
          <w:lang w:eastAsia="ru-RU"/>
        </w:rPr>
        <w:t xml:space="preserve">Выполнение </w:t>
      </w:r>
      <w:r w:rsidR="00FC38A3" w:rsidRPr="00FC38A3">
        <w:rPr>
          <w:sz w:val="24"/>
          <w:szCs w:val="24"/>
          <w:lang w:eastAsia="ru-RU"/>
        </w:rPr>
        <w:t xml:space="preserve">работ по </w:t>
      </w:r>
      <w:r w:rsidR="003244E0">
        <w:rPr>
          <w:sz w:val="24"/>
          <w:szCs w:val="24"/>
          <w:lang w:eastAsia="ru-RU"/>
        </w:rPr>
        <w:t>благоустройству территории</w:t>
      </w:r>
      <w:r w:rsidR="000400B5" w:rsidRPr="000400B5">
        <w:rPr>
          <w:sz w:val="24"/>
          <w:szCs w:val="24"/>
          <w:lang w:eastAsia="ru-RU"/>
        </w:rPr>
        <w:t xml:space="preserve"> по адресу: Ленинградская область, Тосненский район, г. Никольское</w:t>
      </w:r>
      <w:r w:rsidR="00D15527">
        <w:rPr>
          <w:sz w:val="24"/>
          <w:szCs w:val="24"/>
          <w:lang w:eastAsia="ru-RU"/>
        </w:rPr>
        <w:t xml:space="preserve"> </w:t>
      </w:r>
      <w:r w:rsidR="00373ED5">
        <w:rPr>
          <w:sz w:val="24"/>
          <w:szCs w:val="24"/>
          <w:lang w:eastAsia="ru-RU"/>
        </w:rPr>
        <w:t>Садовый переулок</w:t>
      </w:r>
      <w:r w:rsidR="003244E0">
        <w:rPr>
          <w:sz w:val="24"/>
          <w:szCs w:val="24"/>
          <w:lang w:eastAsia="ru-RU"/>
        </w:rPr>
        <w:t xml:space="preserve"> </w:t>
      </w:r>
      <w:r w:rsidR="003244E0">
        <w:rPr>
          <w:sz w:val="24"/>
          <w:szCs w:val="24"/>
        </w:rPr>
        <w:t>(доставка грунта с последующей планировкой территории).</w:t>
      </w:r>
    </w:p>
    <w:p w14:paraId="53462218" w14:textId="4A66051A" w:rsidR="0082233C" w:rsidRPr="00CB7E42" w:rsidRDefault="0082233C" w:rsidP="00106D09">
      <w:pPr>
        <w:rPr>
          <w:b/>
          <w:bCs/>
          <w:sz w:val="24"/>
          <w:szCs w:val="24"/>
          <w:lang w:eastAsia="ja-JP"/>
        </w:rPr>
      </w:pPr>
      <w:r w:rsidRPr="00CB7E42">
        <w:rPr>
          <w:b/>
          <w:bCs/>
          <w:sz w:val="24"/>
          <w:szCs w:val="24"/>
        </w:rPr>
        <w:t>2.</w:t>
      </w:r>
      <w:r w:rsidRPr="00CB7E42">
        <w:rPr>
          <w:b/>
          <w:bCs/>
          <w:sz w:val="24"/>
          <w:szCs w:val="24"/>
          <w:lang w:eastAsia="ja-JP"/>
        </w:rPr>
        <w:t xml:space="preserve"> Срок выполнения работ</w:t>
      </w:r>
    </w:p>
    <w:p w14:paraId="6B2099DD" w14:textId="19C94808" w:rsidR="0082233C" w:rsidRPr="00CB7E42" w:rsidRDefault="0082233C" w:rsidP="00D07B31">
      <w:pPr>
        <w:autoSpaceDE w:val="0"/>
        <w:autoSpaceDN w:val="0"/>
        <w:adjustRightInd w:val="0"/>
        <w:ind w:firstLine="709"/>
        <w:rPr>
          <w:rFonts w:eastAsia="Calibri"/>
          <w:noProof/>
          <w:sz w:val="24"/>
          <w:szCs w:val="24"/>
          <w:lang w:eastAsia="ru-RU"/>
        </w:rPr>
      </w:pPr>
      <w:r w:rsidRPr="00CB7E42">
        <w:rPr>
          <w:rFonts w:eastAsia="Calibri"/>
          <w:noProof/>
          <w:sz w:val="24"/>
          <w:szCs w:val="24"/>
          <w:lang w:eastAsia="ru-RU"/>
        </w:rPr>
        <w:t xml:space="preserve">В течение </w:t>
      </w:r>
      <w:r w:rsidR="000400B5">
        <w:rPr>
          <w:rFonts w:eastAsia="Calibri"/>
          <w:noProof/>
          <w:sz w:val="24"/>
          <w:szCs w:val="24"/>
          <w:lang w:eastAsia="ru-RU"/>
        </w:rPr>
        <w:t>10</w:t>
      </w:r>
      <w:r w:rsidRPr="00CB7E42">
        <w:rPr>
          <w:rFonts w:eastAsia="Calibri"/>
          <w:noProof/>
          <w:sz w:val="24"/>
          <w:szCs w:val="24"/>
          <w:lang w:eastAsia="ru-RU"/>
        </w:rPr>
        <w:t xml:space="preserve"> календарных дней с </w:t>
      </w:r>
      <w:r w:rsidR="00F52437">
        <w:rPr>
          <w:rFonts w:eastAsia="Calibri"/>
          <w:noProof/>
          <w:sz w:val="24"/>
          <w:szCs w:val="24"/>
          <w:lang w:eastAsia="ru-RU"/>
        </w:rPr>
        <w:t>даты</w:t>
      </w:r>
      <w:r w:rsidRPr="00CB7E42">
        <w:rPr>
          <w:rFonts w:eastAsia="Calibri"/>
          <w:noProof/>
          <w:sz w:val="24"/>
          <w:szCs w:val="24"/>
          <w:lang w:eastAsia="ru-RU"/>
        </w:rPr>
        <w:t xml:space="preserve"> подписания </w:t>
      </w:r>
      <w:r>
        <w:rPr>
          <w:rFonts w:eastAsia="Calibri"/>
          <w:noProof/>
          <w:sz w:val="24"/>
          <w:szCs w:val="24"/>
          <w:lang w:eastAsia="ru-RU"/>
        </w:rPr>
        <w:t>Контракта.</w:t>
      </w:r>
    </w:p>
    <w:p w14:paraId="5CBBB19D" w14:textId="42EA24FF" w:rsidR="0082233C" w:rsidRPr="00CB7E42" w:rsidRDefault="0082233C" w:rsidP="0082233C">
      <w:pPr>
        <w:rPr>
          <w:rFonts w:eastAsia="Calibri"/>
          <w:sz w:val="24"/>
          <w:szCs w:val="24"/>
        </w:rPr>
      </w:pPr>
      <w:r w:rsidRPr="00CB7E42">
        <w:rPr>
          <w:rFonts w:eastAsia="Calibri"/>
          <w:b/>
          <w:sz w:val="24"/>
          <w:szCs w:val="24"/>
        </w:rPr>
        <w:t>3. Условия в</w:t>
      </w:r>
      <w:r w:rsidR="00D07B31">
        <w:rPr>
          <w:rFonts w:eastAsia="Calibri"/>
          <w:b/>
          <w:sz w:val="24"/>
          <w:szCs w:val="24"/>
        </w:rPr>
        <w:t>ы</w:t>
      </w:r>
      <w:r w:rsidRPr="00CB7E42">
        <w:rPr>
          <w:rFonts w:eastAsia="Calibri"/>
          <w:b/>
          <w:sz w:val="24"/>
          <w:szCs w:val="24"/>
        </w:rPr>
        <w:t>полнения работ</w:t>
      </w:r>
    </w:p>
    <w:p w14:paraId="2799B778" w14:textId="62EAEF18" w:rsidR="0082233C" w:rsidRPr="00CB7E42" w:rsidRDefault="0082233C" w:rsidP="0082233C">
      <w:pPr>
        <w:ind w:firstLine="709"/>
        <w:rPr>
          <w:rFonts w:eastAsia="Calibri"/>
          <w:sz w:val="24"/>
          <w:szCs w:val="24"/>
        </w:rPr>
      </w:pPr>
      <w:r w:rsidRPr="00CB7E42">
        <w:rPr>
          <w:rFonts w:eastAsia="Calibri"/>
          <w:sz w:val="24"/>
          <w:szCs w:val="24"/>
        </w:rPr>
        <w:t xml:space="preserve">Работы должны быть выполнены Подрядчиком в соответствии с локальным сметным расчетом, настоящим </w:t>
      </w:r>
      <w:r>
        <w:rPr>
          <w:rFonts w:eastAsia="Calibri"/>
          <w:sz w:val="24"/>
          <w:szCs w:val="24"/>
        </w:rPr>
        <w:t>описанием объекта закупки</w:t>
      </w:r>
      <w:r w:rsidRPr="00CB7E42">
        <w:rPr>
          <w:rFonts w:eastAsia="Calibri"/>
          <w:sz w:val="24"/>
          <w:szCs w:val="24"/>
        </w:rPr>
        <w:t>, требованиями технических регламентов, строительных норм и правил, иных нормативных документов, действующих в отношении предмета муниципального контракта, в полном объеме и в установленный Контрактом срок.</w:t>
      </w:r>
    </w:p>
    <w:p w14:paraId="4F202B7E" w14:textId="77777777" w:rsidR="0082233C" w:rsidRPr="00CB7E42" w:rsidRDefault="0082233C" w:rsidP="0082233C">
      <w:pPr>
        <w:ind w:firstLine="709"/>
        <w:rPr>
          <w:rFonts w:eastAsia="Calibri"/>
          <w:sz w:val="24"/>
          <w:szCs w:val="24"/>
        </w:rPr>
      </w:pPr>
      <w:r w:rsidRPr="00CB7E42">
        <w:rPr>
          <w:rFonts w:eastAsia="Calibri"/>
          <w:sz w:val="24"/>
          <w:szCs w:val="24"/>
        </w:rPr>
        <w:t>Перед началом производства работ на всех этапах Подрядчик обязан уточнить наличие подземных инженерных коммуникаций в зоне производства работ. В охранной зоне подземных инженерных коммуникаций, работы производятся в присутствии представителя владельца коммуникаций.</w:t>
      </w:r>
    </w:p>
    <w:p w14:paraId="203163C2" w14:textId="77777777" w:rsidR="0082233C" w:rsidRPr="00CB7E42" w:rsidRDefault="0082233C" w:rsidP="0082233C">
      <w:pPr>
        <w:ind w:firstLine="709"/>
        <w:rPr>
          <w:rFonts w:eastAsia="Calibri"/>
          <w:sz w:val="24"/>
          <w:szCs w:val="24"/>
        </w:rPr>
      </w:pPr>
      <w:r w:rsidRPr="00CB7E42">
        <w:rPr>
          <w:rFonts w:eastAsia="Calibri"/>
          <w:sz w:val="24"/>
          <w:szCs w:val="24"/>
        </w:rPr>
        <w:t>Без согласования и уточнения на месте нахождения инженерных коммуникаций к работам приступать запрещается.</w:t>
      </w:r>
    </w:p>
    <w:p w14:paraId="21CCBAEE" w14:textId="77777777" w:rsidR="0082233C" w:rsidRPr="00CB7E42" w:rsidRDefault="0082233C" w:rsidP="0082233C">
      <w:pPr>
        <w:ind w:firstLine="709"/>
        <w:rPr>
          <w:rFonts w:eastAsia="Calibri"/>
          <w:sz w:val="24"/>
          <w:szCs w:val="24"/>
        </w:rPr>
      </w:pPr>
      <w:r w:rsidRPr="00CB7E42">
        <w:rPr>
          <w:rFonts w:eastAsia="Calibri"/>
          <w:sz w:val="24"/>
          <w:szCs w:val="24"/>
        </w:rPr>
        <w:t xml:space="preserve">Приемка выполненных Работ по Контракту на соответствие их требованиям, установленным в настоящем контракте, осуществляется на основании акта выполненных работ, после полного выполнения всего объема работ, предусмотренного Контрактом. </w:t>
      </w:r>
    </w:p>
    <w:p w14:paraId="462C11CE" w14:textId="2FAE65DE" w:rsidR="0082233C" w:rsidRDefault="0082233C" w:rsidP="0082233C">
      <w:pPr>
        <w:ind w:firstLine="709"/>
        <w:rPr>
          <w:sz w:val="24"/>
          <w:szCs w:val="24"/>
        </w:rPr>
      </w:pPr>
      <w:r w:rsidRPr="00CB7E42">
        <w:rPr>
          <w:sz w:val="24"/>
          <w:szCs w:val="24"/>
        </w:rPr>
        <w:t>В срок не позднее 2 рабочих дней с момента окончания срока выполнения Работ Подрядчик предоставляет Заказчику два экземпляра отчетной документации, включающей:</w:t>
      </w:r>
    </w:p>
    <w:p w14:paraId="23B3E168" w14:textId="0DBB129F" w:rsidR="0082233C" w:rsidRPr="00EB2300" w:rsidRDefault="0082233C" w:rsidP="0082233C">
      <w:pPr>
        <w:ind w:firstLine="709"/>
        <w:rPr>
          <w:sz w:val="24"/>
          <w:szCs w:val="24"/>
        </w:rPr>
      </w:pPr>
      <w:r w:rsidRPr="00EB2300">
        <w:rPr>
          <w:sz w:val="24"/>
          <w:szCs w:val="24"/>
        </w:rPr>
        <w:t>- счёт;</w:t>
      </w:r>
    </w:p>
    <w:p w14:paraId="46DB16E4" w14:textId="009D4CEA" w:rsidR="0082233C" w:rsidRPr="00EB2300" w:rsidRDefault="0082233C" w:rsidP="0082233C">
      <w:pPr>
        <w:ind w:firstLine="709"/>
        <w:rPr>
          <w:sz w:val="24"/>
          <w:szCs w:val="24"/>
        </w:rPr>
      </w:pPr>
      <w:r w:rsidRPr="00EB2300">
        <w:rPr>
          <w:sz w:val="24"/>
          <w:szCs w:val="24"/>
        </w:rPr>
        <w:t>- акт о приемке выполненных работ по форме</w:t>
      </w:r>
      <w:r w:rsidR="003244E0">
        <w:rPr>
          <w:sz w:val="24"/>
          <w:szCs w:val="24"/>
        </w:rPr>
        <w:t xml:space="preserve"> (Приложение № 3 к Контракту).</w:t>
      </w:r>
    </w:p>
    <w:p w14:paraId="2097C6EE" w14:textId="77777777" w:rsidR="0082233C" w:rsidRPr="00CB7E42" w:rsidRDefault="0082233C" w:rsidP="0082233C">
      <w:pPr>
        <w:rPr>
          <w:rFonts w:eastAsia="Calibri"/>
          <w:b/>
          <w:sz w:val="24"/>
          <w:szCs w:val="24"/>
        </w:rPr>
      </w:pPr>
      <w:r w:rsidRPr="00CB7E42">
        <w:rPr>
          <w:rFonts w:eastAsia="Calibri"/>
          <w:b/>
          <w:sz w:val="24"/>
          <w:szCs w:val="24"/>
        </w:rPr>
        <w:t>4. Требования к безопасности ведения работ, к результатам работ, иные показатели, связанные с определением соответствия выполняемых работ требованиям заказчика</w:t>
      </w:r>
    </w:p>
    <w:p w14:paraId="79B74D82" w14:textId="77777777" w:rsidR="0082233C" w:rsidRPr="00CB7E42" w:rsidRDefault="0082233C" w:rsidP="0082233C">
      <w:pPr>
        <w:ind w:firstLine="709"/>
        <w:rPr>
          <w:rFonts w:eastAsia="Calibri"/>
          <w:sz w:val="24"/>
          <w:szCs w:val="24"/>
        </w:rPr>
      </w:pPr>
      <w:r w:rsidRPr="00CB7E42">
        <w:rPr>
          <w:rFonts w:eastAsia="Calibri"/>
          <w:sz w:val="24"/>
          <w:szCs w:val="24"/>
        </w:rPr>
        <w:t>При производстве работ Подрядчиком должны соблюдаться   требования по безопасному ведению строительных работ, охране труда и пожарной безопасности, требования санитарного законодательства.</w:t>
      </w:r>
    </w:p>
    <w:p w14:paraId="08256526" w14:textId="77777777" w:rsidR="0082233C" w:rsidRPr="00CB7E42" w:rsidRDefault="0082233C" w:rsidP="0082233C">
      <w:pPr>
        <w:autoSpaceDE w:val="0"/>
        <w:autoSpaceDN w:val="0"/>
        <w:adjustRightInd w:val="0"/>
        <w:ind w:firstLine="709"/>
        <w:rPr>
          <w:bCs/>
          <w:sz w:val="24"/>
          <w:szCs w:val="24"/>
        </w:rPr>
      </w:pPr>
      <w:r w:rsidRPr="00CB7E42">
        <w:rPr>
          <w:bCs/>
          <w:sz w:val="24"/>
          <w:szCs w:val="24"/>
        </w:rPr>
        <w:t>При производстве работ Подрядчик должен руководствоваться</w:t>
      </w:r>
      <w:r w:rsidRPr="00CB7E42">
        <w:rPr>
          <w:sz w:val="24"/>
          <w:szCs w:val="24"/>
          <w:lang w:eastAsia="ru-RU"/>
        </w:rPr>
        <w:t xml:space="preserve"> законодательством РФ, строительными нормами, правилами и техническими регламентами:</w:t>
      </w:r>
    </w:p>
    <w:p w14:paraId="1DA60C18" w14:textId="77777777" w:rsidR="0082233C" w:rsidRPr="00CB7E42" w:rsidRDefault="0082233C" w:rsidP="0082233C">
      <w:pPr>
        <w:autoSpaceDE w:val="0"/>
        <w:autoSpaceDN w:val="0"/>
        <w:adjustRightInd w:val="0"/>
        <w:ind w:firstLine="709"/>
        <w:rPr>
          <w:bCs/>
          <w:sz w:val="24"/>
          <w:szCs w:val="24"/>
        </w:rPr>
      </w:pPr>
      <w:r w:rsidRPr="00CB7E42">
        <w:rPr>
          <w:bCs/>
          <w:sz w:val="24"/>
          <w:szCs w:val="24"/>
        </w:rPr>
        <w:t>-</w:t>
      </w:r>
      <w:r w:rsidRPr="00CB7E42">
        <w:rPr>
          <w:sz w:val="24"/>
          <w:szCs w:val="24"/>
          <w:lang w:eastAsia="ru-RU"/>
        </w:rPr>
        <w:t xml:space="preserve"> СП 48.13330.2019. «Свод правил. Организация строительства»;</w:t>
      </w:r>
    </w:p>
    <w:p w14:paraId="062AAB6C" w14:textId="77777777" w:rsidR="0082233C" w:rsidRPr="00CB7E42" w:rsidRDefault="0082233C" w:rsidP="0082233C">
      <w:pPr>
        <w:autoSpaceDE w:val="0"/>
        <w:autoSpaceDN w:val="0"/>
        <w:adjustRightInd w:val="0"/>
        <w:ind w:firstLine="709"/>
        <w:rPr>
          <w:sz w:val="24"/>
          <w:szCs w:val="24"/>
          <w:lang w:eastAsia="ru-RU"/>
        </w:rPr>
      </w:pPr>
      <w:r w:rsidRPr="00CB7E42">
        <w:rPr>
          <w:bCs/>
          <w:sz w:val="24"/>
          <w:szCs w:val="24"/>
        </w:rPr>
        <w:t>- </w:t>
      </w:r>
      <w:r w:rsidRPr="00CB7E42">
        <w:rPr>
          <w:sz w:val="24"/>
          <w:szCs w:val="24"/>
          <w:lang w:eastAsia="ru-RU"/>
        </w:rPr>
        <w:t>СНиП 12-03-2001 «Безопасность труда в строительстве». Часть 1. Общие требования</w:t>
      </w:r>
      <w:r>
        <w:rPr>
          <w:sz w:val="24"/>
          <w:szCs w:val="24"/>
          <w:lang w:eastAsia="ru-RU"/>
        </w:rPr>
        <w:t>;</w:t>
      </w:r>
    </w:p>
    <w:p w14:paraId="2DFEF247" w14:textId="77777777" w:rsidR="0082233C" w:rsidRPr="00CB7E42" w:rsidRDefault="0082233C" w:rsidP="0082233C">
      <w:pPr>
        <w:autoSpaceDE w:val="0"/>
        <w:autoSpaceDN w:val="0"/>
        <w:adjustRightInd w:val="0"/>
        <w:ind w:firstLine="709"/>
        <w:rPr>
          <w:bCs/>
          <w:sz w:val="24"/>
          <w:szCs w:val="24"/>
        </w:rPr>
      </w:pPr>
      <w:r w:rsidRPr="00CB7E42">
        <w:rPr>
          <w:sz w:val="24"/>
          <w:szCs w:val="24"/>
          <w:lang w:eastAsia="ru-RU"/>
        </w:rPr>
        <w:t>- СП 32.13330.2018 «Канализация. Наружные сети и сооружения».</w:t>
      </w:r>
    </w:p>
    <w:p w14:paraId="28A14F6F" w14:textId="77777777" w:rsidR="0082233C" w:rsidRPr="00CB7E42" w:rsidRDefault="0082233C" w:rsidP="0082233C">
      <w:pPr>
        <w:autoSpaceDE w:val="0"/>
        <w:autoSpaceDN w:val="0"/>
        <w:adjustRightInd w:val="0"/>
        <w:ind w:firstLine="709"/>
        <w:rPr>
          <w:bCs/>
          <w:sz w:val="24"/>
          <w:szCs w:val="24"/>
        </w:rPr>
      </w:pPr>
      <w:r w:rsidRPr="00CB7E42">
        <w:rPr>
          <w:bCs/>
          <w:sz w:val="24"/>
          <w:szCs w:val="24"/>
        </w:rPr>
        <w:t>других законодательных и нормативно-правовых актов в области охраны труда и безопасности строительства.</w:t>
      </w:r>
    </w:p>
    <w:p w14:paraId="3F17EA63" w14:textId="7033B268" w:rsidR="0082233C" w:rsidRPr="00CB7E42" w:rsidRDefault="0082233C" w:rsidP="00D07B31">
      <w:pPr>
        <w:autoSpaceDE w:val="0"/>
        <w:autoSpaceDN w:val="0"/>
        <w:adjustRightInd w:val="0"/>
        <w:ind w:firstLine="709"/>
        <w:contextualSpacing/>
        <w:rPr>
          <w:bCs/>
          <w:sz w:val="24"/>
          <w:szCs w:val="24"/>
        </w:rPr>
      </w:pPr>
      <w:r w:rsidRPr="00CB7E42">
        <w:rPr>
          <w:bCs/>
          <w:sz w:val="24"/>
          <w:szCs w:val="24"/>
        </w:rPr>
        <w:t xml:space="preserve">Работы на объекте должны осуществляться при соблюдении требований противопожарных и природоохранных мероприятий, </w:t>
      </w:r>
      <w:r>
        <w:rPr>
          <w:bCs/>
          <w:sz w:val="24"/>
          <w:szCs w:val="24"/>
        </w:rPr>
        <w:t xml:space="preserve">а </w:t>
      </w:r>
      <w:r w:rsidRPr="00CB7E42">
        <w:rPr>
          <w:bCs/>
          <w:sz w:val="24"/>
          <w:szCs w:val="24"/>
        </w:rPr>
        <w:t xml:space="preserve">также необходимо соблюдение правил техники безопасности, </w:t>
      </w:r>
      <w:r w:rsidRPr="00CB7E42">
        <w:rPr>
          <w:sz w:val="24"/>
          <w:szCs w:val="24"/>
        </w:rPr>
        <w:t>иные</w:t>
      </w:r>
      <w:r w:rsidRPr="00CB7E42">
        <w:rPr>
          <w:bCs/>
          <w:sz w:val="24"/>
          <w:szCs w:val="24"/>
        </w:rPr>
        <w:t xml:space="preserve"> требования по охране труда при производстве работ. Ответственность за любые нарушения правил и требований по </w:t>
      </w:r>
      <w:r w:rsidRPr="00CB7E42">
        <w:rPr>
          <w:sz w:val="24"/>
          <w:szCs w:val="24"/>
        </w:rPr>
        <w:t>охране окружающей среды, техники безопасности при выполнении работ, пожарной безопасности, а</w:t>
      </w:r>
      <w:r w:rsidRPr="00CB7E42">
        <w:rPr>
          <w:bCs/>
          <w:sz w:val="24"/>
          <w:szCs w:val="24"/>
        </w:rPr>
        <w:t xml:space="preserve"> также за последствия этих нарушений несет Подрядчик. Подрядчик несет полную ответственность </w:t>
      </w:r>
      <w:r w:rsidRPr="00CB7E42">
        <w:rPr>
          <w:bCs/>
          <w:sz w:val="24"/>
          <w:szCs w:val="24"/>
        </w:rPr>
        <w:lastRenderedPageBreak/>
        <w:t xml:space="preserve">и освобождает Заказчика от нее за причинение любого вида вреда здоровью и имуществу третьих лиц по вине Подрядчика. </w:t>
      </w:r>
    </w:p>
    <w:p w14:paraId="1387A046" w14:textId="77777777" w:rsidR="0082233C" w:rsidRPr="00CB7E42" w:rsidRDefault="0082233C" w:rsidP="0082233C">
      <w:pPr>
        <w:rPr>
          <w:b/>
          <w:sz w:val="24"/>
          <w:szCs w:val="24"/>
        </w:rPr>
      </w:pPr>
      <w:r w:rsidRPr="00CB7E42">
        <w:rPr>
          <w:b/>
          <w:sz w:val="24"/>
          <w:szCs w:val="24"/>
        </w:rPr>
        <w:t>5. Обеспечение материалами и оборудованием</w:t>
      </w:r>
    </w:p>
    <w:p w14:paraId="3BF97334" w14:textId="0A5024CA" w:rsidR="0082233C" w:rsidRPr="00CB7E42" w:rsidRDefault="0082233C" w:rsidP="00D07B31">
      <w:pPr>
        <w:ind w:firstLine="708"/>
        <w:rPr>
          <w:rFonts w:eastAsia="MS Mincho"/>
          <w:bCs/>
          <w:sz w:val="24"/>
          <w:szCs w:val="24"/>
        </w:rPr>
      </w:pPr>
      <w:r w:rsidRPr="00CB7E42">
        <w:rPr>
          <w:rFonts w:eastAsia="Calibri"/>
          <w:sz w:val="24"/>
          <w:szCs w:val="24"/>
        </w:rPr>
        <w:t xml:space="preserve">Подрядчик самостоятельно приобретает и доставляет необходимое оборудование, технику и материал. </w:t>
      </w:r>
      <w:r w:rsidRPr="00CB7E42">
        <w:rPr>
          <w:rFonts w:eastAsia="MS Mincho"/>
          <w:bCs/>
          <w:sz w:val="24"/>
          <w:szCs w:val="24"/>
        </w:rPr>
        <w:t>Риск случайной гибели, случайного повреждения, утраты результата выполненной работы до ее приемки Заказчиком, а также предназначенных для выполнения работ строительных и иных материалов, оборудования и инвентаря несет Подрядчик.</w:t>
      </w:r>
    </w:p>
    <w:p w14:paraId="6BC5552D" w14:textId="77777777" w:rsidR="0082233C" w:rsidRPr="00CB7E42" w:rsidRDefault="0082233C" w:rsidP="0082233C">
      <w:pPr>
        <w:rPr>
          <w:b/>
          <w:sz w:val="24"/>
          <w:szCs w:val="24"/>
          <w:u w:val="single"/>
        </w:rPr>
      </w:pPr>
      <w:r w:rsidRPr="00CB7E42">
        <w:rPr>
          <w:b/>
          <w:sz w:val="24"/>
          <w:szCs w:val="24"/>
        </w:rPr>
        <w:t>6. Требования к качеству, надежности, гарантиям изготовителя, сертификации поставляемого оборудования и материалов</w:t>
      </w:r>
    </w:p>
    <w:p w14:paraId="1319B0B0" w14:textId="3FA0072A" w:rsidR="0082233C" w:rsidRPr="00D07B31" w:rsidRDefault="0082233C" w:rsidP="00D07B31">
      <w:pPr>
        <w:ind w:firstLine="709"/>
        <w:rPr>
          <w:bCs/>
          <w:sz w:val="24"/>
          <w:szCs w:val="24"/>
        </w:rPr>
      </w:pPr>
      <w:r w:rsidRPr="00CB7E42">
        <w:rPr>
          <w:bCs/>
          <w:sz w:val="24"/>
          <w:szCs w:val="24"/>
        </w:rPr>
        <w:t xml:space="preserve">Материалы, используемые </w:t>
      </w:r>
      <w:r w:rsidRPr="00CB7E42">
        <w:rPr>
          <w:sz w:val="24"/>
          <w:szCs w:val="24"/>
          <w:shd w:val="clear" w:color="auto" w:fill="FFFFFF"/>
          <w:lang w:eastAsia="ru-RU"/>
        </w:rPr>
        <w:t>в ходе производства работ,</w:t>
      </w:r>
      <w:r w:rsidRPr="00CB7E42">
        <w:rPr>
          <w:bCs/>
          <w:sz w:val="24"/>
          <w:szCs w:val="24"/>
        </w:rPr>
        <w:t xml:space="preserve"> должны быть </w:t>
      </w:r>
      <w:r w:rsidRPr="00CB7E42">
        <w:rPr>
          <w:sz w:val="24"/>
          <w:szCs w:val="24"/>
          <w:shd w:val="clear" w:color="auto" w:fill="FFFFFF"/>
          <w:lang w:eastAsia="ru-RU"/>
        </w:rPr>
        <w:t>новыми,</w:t>
      </w:r>
      <w:r w:rsidRPr="00CB7E42">
        <w:rPr>
          <w:bCs/>
          <w:sz w:val="24"/>
          <w:szCs w:val="24"/>
        </w:rPr>
        <w:t xml:space="preserve"> сертифицированы </w:t>
      </w:r>
      <w:r w:rsidRPr="00CB7E42">
        <w:rPr>
          <w:sz w:val="24"/>
          <w:szCs w:val="24"/>
        </w:rPr>
        <w:t xml:space="preserve">в соответствии с требованиями законодательства Российской Федерации и соответствовать требованиям ГОСТа, </w:t>
      </w:r>
      <w:r w:rsidRPr="00CB7E42">
        <w:rPr>
          <w:bCs/>
          <w:sz w:val="24"/>
          <w:szCs w:val="24"/>
        </w:rPr>
        <w:t>иметь документы, удостоверяющие их качество, происхождение, номенклатуру. Используемые при выполнении работ материалы должны быть перед применением согласованы с Заказчиком на предмет их соответствия требуемому качеству результата работ.</w:t>
      </w:r>
      <w:r w:rsidRPr="00CB7E42">
        <w:rPr>
          <w:sz w:val="24"/>
          <w:szCs w:val="24"/>
          <w:shd w:val="clear" w:color="auto" w:fill="FFFFFF"/>
          <w:lang w:eastAsia="ru-RU"/>
        </w:rPr>
        <w:t xml:space="preserve"> Документы, подтверждающие качество и безопасность таких материалов </w:t>
      </w:r>
      <w:r w:rsidRPr="00CB7E42">
        <w:rPr>
          <w:sz w:val="24"/>
          <w:szCs w:val="24"/>
          <w:lang w:eastAsia="ru-RU"/>
        </w:rPr>
        <w:t>должны быть предоставлены Заказчику за 2 дня до начала производства работ, выполняемых с использованием этих материалов.</w:t>
      </w:r>
    </w:p>
    <w:p w14:paraId="5B9C0117" w14:textId="77777777" w:rsidR="0082233C" w:rsidRPr="00CB7E42" w:rsidRDefault="0082233C" w:rsidP="0082233C">
      <w:pPr>
        <w:autoSpaceDE w:val="0"/>
        <w:autoSpaceDN w:val="0"/>
        <w:adjustRightInd w:val="0"/>
        <w:rPr>
          <w:b/>
          <w:sz w:val="24"/>
          <w:szCs w:val="24"/>
        </w:rPr>
      </w:pPr>
      <w:r w:rsidRPr="00CB7E42">
        <w:rPr>
          <w:b/>
          <w:sz w:val="24"/>
          <w:szCs w:val="24"/>
        </w:rPr>
        <w:t xml:space="preserve">7. Гарантийный срок эксплуатации Объекта </w:t>
      </w:r>
    </w:p>
    <w:p w14:paraId="0AE2AF31" w14:textId="22C173D1" w:rsidR="0082233C" w:rsidRPr="00CB7E42" w:rsidRDefault="0082233C" w:rsidP="0082233C">
      <w:pPr>
        <w:autoSpaceDE w:val="0"/>
        <w:autoSpaceDN w:val="0"/>
        <w:adjustRightInd w:val="0"/>
        <w:ind w:firstLine="708"/>
        <w:rPr>
          <w:b/>
          <w:sz w:val="24"/>
          <w:szCs w:val="24"/>
        </w:rPr>
      </w:pPr>
      <w:r w:rsidRPr="00CB7E42">
        <w:rPr>
          <w:bCs/>
          <w:sz w:val="24"/>
          <w:szCs w:val="24"/>
        </w:rPr>
        <w:t xml:space="preserve">Устанавливается сроком в </w:t>
      </w:r>
      <w:r w:rsidR="00F81CF5">
        <w:rPr>
          <w:bCs/>
          <w:sz w:val="24"/>
          <w:szCs w:val="24"/>
        </w:rPr>
        <w:t>12</w:t>
      </w:r>
      <w:r w:rsidRPr="00CB7E42">
        <w:rPr>
          <w:bCs/>
          <w:sz w:val="24"/>
          <w:szCs w:val="24"/>
        </w:rPr>
        <w:t>(</w:t>
      </w:r>
      <w:r w:rsidR="00F81CF5">
        <w:rPr>
          <w:bCs/>
          <w:sz w:val="24"/>
          <w:szCs w:val="24"/>
        </w:rPr>
        <w:t>двенадцать</w:t>
      </w:r>
      <w:r w:rsidRPr="00CB7E42">
        <w:rPr>
          <w:bCs/>
          <w:sz w:val="24"/>
          <w:szCs w:val="24"/>
        </w:rPr>
        <w:t>) месяцев</w:t>
      </w:r>
      <w:r w:rsidRPr="00CB7E42">
        <w:rPr>
          <w:sz w:val="24"/>
          <w:szCs w:val="24"/>
        </w:rPr>
        <w:t xml:space="preserve"> с момента подписания акта сдачи-приемки выполненных работ или акта устранения выявленных недостатков, дефектов.</w:t>
      </w:r>
    </w:p>
    <w:p w14:paraId="65046662" w14:textId="1B39A1EC" w:rsidR="0082233C" w:rsidRDefault="0082233C" w:rsidP="00D07B31">
      <w:pPr>
        <w:autoSpaceDE w:val="0"/>
        <w:autoSpaceDN w:val="0"/>
        <w:adjustRightInd w:val="0"/>
        <w:ind w:firstLine="709"/>
        <w:rPr>
          <w:sz w:val="24"/>
          <w:szCs w:val="24"/>
        </w:rPr>
      </w:pPr>
      <w:r w:rsidRPr="00CB7E42">
        <w:rPr>
          <w:sz w:val="24"/>
          <w:szCs w:val="24"/>
        </w:rPr>
        <w:t>Гарантии качества распространяются на все конструктивные элементы, материалы и работы, выполненные Подрядчиком по настоящему контракту.</w:t>
      </w:r>
    </w:p>
    <w:p w14:paraId="25DA850F" w14:textId="77777777" w:rsidR="00D07B31" w:rsidRPr="00CB7E42" w:rsidRDefault="00D07B31" w:rsidP="0082233C">
      <w:pPr>
        <w:autoSpaceDE w:val="0"/>
        <w:autoSpaceDN w:val="0"/>
        <w:adjustRightInd w:val="0"/>
        <w:rPr>
          <w:b/>
          <w:bCs/>
          <w:sz w:val="24"/>
          <w:szCs w:val="24"/>
        </w:rPr>
      </w:pPr>
    </w:p>
    <w:tbl>
      <w:tblPr>
        <w:tblW w:w="9786" w:type="dxa"/>
        <w:tblLayout w:type="fixed"/>
        <w:tblLook w:val="04A0" w:firstRow="1" w:lastRow="0" w:firstColumn="1" w:lastColumn="0" w:noHBand="0" w:noVBand="1"/>
      </w:tblPr>
      <w:tblGrid>
        <w:gridCol w:w="4893"/>
        <w:gridCol w:w="4893"/>
      </w:tblGrid>
      <w:tr w:rsidR="00D07B31" w:rsidRPr="006F6C27" w14:paraId="686C2254" w14:textId="77777777" w:rsidTr="009B1281">
        <w:trPr>
          <w:trHeight w:val="2124"/>
        </w:trPr>
        <w:tc>
          <w:tcPr>
            <w:tcW w:w="4893" w:type="dxa"/>
          </w:tcPr>
          <w:p w14:paraId="5C1B7C5E" w14:textId="77777777" w:rsidR="00D07B31" w:rsidRDefault="00D07B31" w:rsidP="009B1281">
            <w:pPr>
              <w:rPr>
                <w:sz w:val="24"/>
                <w:szCs w:val="24"/>
                <w:lang w:eastAsia="ru-RU"/>
              </w:rPr>
            </w:pPr>
            <w:r>
              <w:rPr>
                <w:sz w:val="24"/>
                <w:szCs w:val="24"/>
                <w:lang w:eastAsia="ru-RU"/>
              </w:rPr>
              <w:t xml:space="preserve">Администрация </w:t>
            </w:r>
          </w:p>
          <w:p w14:paraId="257EFBC4" w14:textId="77777777" w:rsidR="00D07B31" w:rsidRDefault="00D07B31" w:rsidP="009B1281">
            <w:pPr>
              <w:rPr>
                <w:sz w:val="24"/>
                <w:szCs w:val="24"/>
                <w:lang w:eastAsia="ru-RU"/>
              </w:rPr>
            </w:pPr>
            <w:r>
              <w:rPr>
                <w:sz w:val="24"/>
                <w:szCs w:val="24"/>
                <w:lang w:eastAsia="ru-RU"/>
              </w:rPr>
              <w:t>Никольского городского поселения</w:t>
            </w:r>
          </w:p>
          <w:p w14:paraId="138D4AF9" w14:textId="77777777" w:rsidR="00D07B31" w:rsidRDefault="00D07B31" w:rsidP="009B1281">
            <w:pPr>
              <w:rPr>
                <w:sz w:val="24"/>
                <w:szCs w:val="24"/>
                <w:lang w:eastAsia="ru-RU"/>
              </w:rPr>
            </w:pPr>
            <w:r>
              <w:rPr>
                <w:sz w:val="24"/>
                <w:szCs w:val="24"/>
                <w:lang w:eastAsia="ru-RU"/>
              </w:rPr>
              <w:t>Тосненского муниципального района</w:t>
            </w:r>
          </w:p>
          <w:p w14:paraId="2E81F1D9" w14:textId="77777777" w:rsidR="00D07B31" w:rsidRPr="006F6C27" w:rsidRDefault="00D07B31" w:rsidP="009B1281">
            <w:pPr>
              <w:rPr>
                <w:sz w:val="24"/>
                <w:szCs w:val="24"/>
                <w:lang w:eastAsia="ru-RU"/>
              </w:rPr>
            </w:pPr>
            <w:r>
              <w:rPr>
                <w:sz w:val="24"/>
                <w:szCs w:val="24"/>
                <w:lang w:eastAsia="ru-RU"/>
              </w:rPr>
              <w:t>Ленинградской области</w:t>
            </w:r>
          </w:p>
          <w:p w14:paraId="4A27DEEF" w14:textId="77777777" w:rsidR="00D07B31" w:rsidRPr="006F6C27" w:rsidRDefault="00D07B31" w:rsidP="009B1281">
            <w:pPr>
              <w:rPr>
                <w:sz w:val="24"/>
                <w:szCs w:val="24"/>
                <w:lang w:eastAsia="ru-RU"/>
              </w:rPr>
            </w:pPr>
          </w:p>
          <w:p w14:paraId="76A04D23" w14:textId="7A156EC9" w:rsidR="00D07B31" w:rsidRPr="006F6C27" w:rsidRDefault="00373ED5" w:rsidP="009B1281">
            <w:pPr>
              <w:rPr>
                <w:sz w:val="24"/>
                <w:szCs w:val="24"/>
                <w:lang w:eastAsia="ru-RU"/>
              </w:rPr>
            </w:pPr>
            <w:r>
              <w:rPr>
                <w:sz w:val="24"/>
                <w:szCs w:val="24"/>
                <w:lang w:eastAsia="ru-RU"/>
              </w:rPr>
              <w:t>Глава администрации</w:t>
            </w:r>
          </w:p>
          <w:p w14:paraId="7EBC4181" w14:textId="77777777" w:rsidR="00D07B31" w:rsidRPr="006F6C27" w:rsidRDefault="00D07B31" w:rsidP="009B1281">
            <w:pPr>
              <w:rPr>
                <w:sz w:val="24"/>
                <w:szCs w:val="24"/>
                <w:lang w:eastAsia="ru-RU"/>
              </w:rPr>
            </w:pPr>
          </w:p>
          <w:p w14:paraId="1729F391" w14:textId="77777777" w:rsidR="00D07B31" w:rsidRPr="006F6C27" w:rsidRDefault="00D07B31" w:rsidP="009B1281">
            <w:pPr>
              <w:rPr>
                <w:sz w:val="24"/>
                <w:szCs w:val="24"/>
                <w:lang w:eastAsia="ru-RU"/>
              </w:rPr>
            </w:pPr>
          </w:p>
          <w:p w14:paraId="3F71C556" w14:textId="579F474A" w:rsidR="00D07B31" w:rsidRPr="006F6C27" w:rsidRDefault="00D07B31" w:rsidP="009B1281">
            <w:pPr>
              <w:rPr>
                <w:sz w:val="24"/>
                <w:szCs w:val="24"/>
                <w:lang w:eastAsia="ru-RU"/>
              </w:rPr>
            </w:pPr>
            <w:r w:rsidRPr="006F6C27">
              <w:rPr>
                <w:sz w:val="24"/>
                <w:szCs w:val="24"/>
                <w:lang w:eastAsia="ru-RU"/>
              </w:rPr>
              <w:t>___________________</w:t>
            </w:r>
            <w:r w:rsidR="00373ED5">
              <w:rPr>
                <w:sz w:val="24"/>
                <w:szCs w:val="24"/>
                <w:lang w:eastAsia="ru-RU"/>
              </w:rPr>
              <w:t>А.Ю. Смирнов</w:t>
            </w:r>
          </w:p>
          <w:p w14:paraId="0AAC4EE9" w14:textId="77777777" w:rsidR="00D07B31" w:rsidRPr="006F6C27" w:rsidRDefault="00D07B31" w:rsidP="009B1281">
            <w:pPr>
              <w:widowControl w:val="0"/>
              <w:spacing w:line="276" w:lineRule="auto"/>
              <w:rPr>
                <w:snapToGrid w:val="0"/>
                <w:color w:val="000000"/>
                <w:sz w:val="24"/>
                <w:szCs w:val="24"/>
              </w:rPr>
            </w:pPr>
          </w:p>
          <w:p w14:paraId="0F5BEBE2" w14:textId="77777777" w:rsidR="00D07B31" w:rsidRPr="006F6C27" w:rsidRDefault="00D07B31" w:rsidP="009B1281">
            <w:pPr>
              <w:widowControl w:val="0"/>
              <w:spacing w:line="276" w:lineRule="auto"/>
              <w:rPr>
                <w:snapToGrid w:val="0"/>
                <w:color w:val="000000"/>
                <w:sz w:val="24"/>
                <w:szCs w:val="24"/>
              </w:rPr>
            </w:pPr>
          </w:p>
        </w:tc>
        <w:tc>
          <w:tcPr>
            <w:tcW w:w="4893" w:type="dxa"/>
          </w:tcPr>
          <w:p w14:paraId="4BE28A6B" w14:textId="77777777" w:rsidR="00D07B31" w:rsidRDefault="00D07B31" w:rsidP="009B1281">
            <w:pPr>
              <w:rPr>
                <w:sz w:val="24"/>
                <w:szCs w:val="24"/>
                <w:lang w:eastAsia="ru-RU"/>
              </w:rPr>
            </w:pPr>
          </w:p>
          <w:p w14:paraId="1D5B0258" w14:textId="77777777" w:rsidR="00607FC8" w:rsidRDefault="00607FC8" w:rsidP="009B1281">
            <w:pPr>
              <w:rPr>
                <w:sz w:val="24"/>
                <w:szCs w:val="24"/>
                <w:lang w:eastAsia="ru-RU"/>
              </w:rPr>
            </w:pPr>
          </w:p>
          <w:p w14:paraId="095EEAF9" w14:textId="77777777" w:rsidR="00607FC8" w:rsidRDefault="00607FC8" w:rsidP="009B1281">
            <w:pPr>
              <w:rPr>
                <w:sz w:val="24"/>
                <w:szCs w:val="24"/>
                <w:lang w:eastAsia="ru-RU"/>
              </w:rPr>
            </w:pPr>
          </w:p>
          <w:p w14:paraId="6DFE4905" w14:textId="77777777" w:rsidR="00607FC8" w:rsidRDefault="00607FC8" w:rsidP="009B1281">
            <w:pPr>
              <w:rPr>
                <w:sz w:val="24"/>
                <w:szCs w:val="24"/>
                <w:lang w:eastAsia="ru-RU"/>
              </w:rPr>
            </w:pPr>
          </w:p>
          <w:p w14:paraId="07577E49" w14:textId="67F0322C" w:rsidR="00D07B31" w:rsidRDefault="00D07B31" w:rsidP="009B1281">
            <w:pPr>
              <w:rPr>
                <w:sz w:val="24"/>
                <w:szCs w:val="24"/>
                <w:lang w:eastAsia="ru-RU"/>
              </w:rPr>
            </w:pPr>
          </w:p>
          <w:p w14:paraId="04C1A651" w14:textId="14162D39" w:rsidR="00D07B31" w:rsidRDefault="00D07B31" w:rsidP="009B1281">
            <w:pPr>
              <w:rPr>
                <w:sz w:val="24"/>
                <w:szCs w:val="24"/>
                <w:lang w:eastAsia="ru-RU"/>
              </w:rPr>
            </w:pPr>
          </w:p>
          <w:p w14:paraId="31D1953C" w14:textId="77777777" w:rsidR="00D07B31" w:rsidRPr="006F6C27" w:rsidRDefault="00D07B31" w:rsidP="009B1281">
            <w:pPr>
              <w:rPr>
                <w:sz w:val="24"/>
                <w:szCs w:val="24"/>
                <w:lang w:eastAsia="ru-RU"/>
              </w:rPr>
            </w:pPr>
          </w:p>
          <w:p w14:paraId="42947768" w14:textId="77777777" w:rsidR="00D07B31" w:rsidRPr="006F6C27" w:rsidRDefault="00D07B31" w:rsidP="009B1281">
            <w:pPr>
              <w:rPr>
                <w:sz w:val="24"/>
                <w:szCs w:val="24"/>
                <w:lang w:eastAsia="ru-RU"/>
              </w:rPr>
            </w:pPr>
          </w:p>
          <w:p w14:paraId="54B5B629" w14:textId="4F4429AB" w:rsidR="00D07B31" w:rsidRPr="006F6C27" w:rsidRDefault="00D07B31" w:rsidP="009B1281">
            <w:pPr>
              <w:spacing w:line="276" w:lineRule="auto"/>
              <w:rPr>
                <w:sz w:val="24"/>
                <w:szCs w:val="24"/>
              </w:rPr>
            </w:pPr>
            <w:r w:rsidRPr="006F6C27">
              <w:rPr>
                <w:sz w:val="24"/>
                <w:szCs w:val="24"/>
                <w:lang w:eastAsia="ru-RU"/>
              </w:rPr>
              <w:t xml:space="preserve">______________ </w:t>
            </w:r>
          </w:p>
          <w:p w14:paraId="5A1A1384" w14:textId="77777777" w:rsidR="00D07B31" w:rsidRPr="006F6C27" w:rsidRDefault="00D07B31" w:rsidP="009B1281">
            <w:pPr>
              <w:spacing w:line="276" w:lineRule="auto"/>
              <w:rPr>
                <w:sz w:val="24"/>
                <w:szCs w:val="24"/>
              </w:rPr>
            </w:pPr>
          </w:p>
          <w:p w14:paraId="356B99E0" w14:textId="77777777" w:rsidR="00D07B31" w:rsidRPr="006F6C27" w:rsidRDefault="00D07B31" w:rsidP="009B1281">
            <w:pPr>
              <w:widowControl w:val="0"/>
              <w:spacing w:line="276" w:lineRule="auto"/>
              <w:rPr>
                <w:b/>
                <w:bCs/>
                <w:color w:val="000000"/>
                <w:sz w:val="24"/>
                <w:szCs w:val="24"/>
              </w:rPr>
            </w:pPr>
          </w:p>
          <w:p w14:paraId="7BFB07EE" w14:textId="77777777" w:rsidR="00D07B31" w:rsidRPr="006F6C27" w:rsidRDefault="00D07B31" w:rsidP="009B1281">
            <w:pPr>
              <w:widowControl w:val="0"/>
              <w:spacing w:line="276" w:lineRule="auto"/>
              <w:rPr>
                <w:b/>
                <w:bCs/>
                <w:color w:val="000000"/>
                <w:sz w:val="24"/>
                <w:szCs w:val="24"/>
              </w:rPr>
            </w:pPr>
          </w:p>
        </w:tc>
      </w:tr>
    </w:tbl>
    <w:p w14:paraId="2EEAF03F" w14:textId="77777777" w:rsidR="005E049F" w:rsidRDefault="005E049F" w:rsidP="00D07B31"/>
    <w:p w14:paraId="62CEF239" w14:textId="77777777" w:rsidR="00607FC8" w:rsidRDefault="00607FC8" w:rsidP="00D07B31"/>
    <w:p w14:paraId="0D9C97BA" w14:textId="77777777" w:rsidR="00607FC8" w:rsidRDefault="00607FC8" w:rsidP="00D07B31"/>
    <w:p w14:paraId="7586D772" w14:textId="77777777" w:rsidR="00607FC8" w:rsidRDefault="00607FC8" w:rsidP="00D07B31"/>
    <w:p w14:paraId="2A36FECC" w14:textId="77777777" w:rsidR="00607FC8" w:rsidRDefault="00607FC8" w:rsidP="00D07B31"/>
    <w:p w14:paraId="2AE03C38" w14:textId="77777777" w:rsidR="00607FC8" w:rsidRDefault="00607FC8" w:rsidP="00D07B31"/>
    <w:p w14:paraId="3F1089A2" w14:textId="77777777" w:rsidR="00607FC8" w:rsidRDefault="00607FC8" w:rsidP="00D07B31"/>
    <w:p w14:paraId="6A6D8A01" w14:textId="77777777" w:rsidR="00607FC8" w:rsidRDefault="00607FC8" w:rsidP="00D07B31"/>
    <w:p w14:paraId="46963E2D" w14:textId="77777777" w:rsidR="00607FC8" w:rsidRDefault="00607FC8" w:rsidP="00D07B31"/>
    <w:p w14:paraId="745F1F05" w14:textId="77777777" w:rsidR="00607FC8" w:rsidRDefault="00607FC8" w:rsidP="00D07B31"/>
    <w:p w14:paraId="30DFC26E" w14:textId="77777777" w:rsidR="00607FC8" w:rsidRDefault="00607FC8" w:rsidP="00D07B31"/>
    <w:p w14:paraId="1351DF23" w14:textId="77777777" w:rsidR="00607FC8" w:rsidRDefault="00607FC8" w:rsidP="00D07B31"/>
    <w:p w14:paraId="1A3C15C8" w14:textId="77777777" w:rsidR="00607FC8" w:rsidRDefault="00607FC8" w:rsidP="00D07B31"/>
    <w:p w14:paraId="73626DFF" w14:textId="77777777" w:rsidR="00607FC8" w:rsidRDefault="00607FC8" w:rsidP="00D07B31"/>
    <w:p w14:paraId="2C3BC07A" w14:textId="77777777" w:rsidR="00607FC8" w:rsidRDefault="00607FC8" w:rsidP="00D07B31"/>
    <w:p w14:paraId="5FD458C5" w14:textId="77777777" w:rsidR="00373ED5" w:rsidRDefault="00373ED5" w:rsidP="00D07B31"/>
    <w:p w14:paraId="711AA21E" w14:textId="77777777" w:rsidR="00373ED5" w:rsidRDefault="00373ED5" w:rsidP="00D07B31"/>
    <w:p w14:paraId="6ECA0C8A" w14:textId="77777777" w:rsidR="00F07A20" w:rsidRDefault="00F07A20" w:rsidP="00607FC8">
      <w:pPr>
        <w:ind w:left="6521"/>
      </w:pPr>
    </w:p>
    <w:p w14:paraId="0EE636CE" w14:textId="77777777" w:rsidR="00F07A20" w:rsidRDefault="00F07A20" w:rsidP="00607FC8">
      <w:pPr>
        <w:ind w:left="6521"/>
      </w:pPr>
    </w:p>
    <w:p w14:paraId="67A3F74A" w14:textId="77777777" w:rsidR="00F07A20" w:rsidRDefault="00F07A20" w:rsidP="00607FC8">
      <w:pPr>
        <w:ind w:left="6521"/>
      </w:pPr>
    </w:p>
    <w:p w14:paraId="58744018" w14:textId="30D1472B" w:rsidR="00607FC8" w:rsidRPr="00277B22" w:rsidRDefault="00607FC8" w:rsidP="00607FC8">
      <w:pPr>
        <w:ind w:left="6521"/>
      </w:pPr>
      <w:r w:rsidRPr="00277B22">
        <w:lastRenderedPageBreak/>
        <w:t xml:space="preserve">Приложение № </w:t>
      </w:r>
      <w:r>
        <w:t>2</w:t>
      </w:r>
      <w:r w:rsidRPr="00277B22">
        <w:t xml:space="preserve"> к</w:t>
      </w:r>
    </w:p>
    <w:p w14:paraId="7ECBC908" w14:textId="77777777" w:rsidR="00607FC8" w:rsidRPr="00277B22" w:rsidRDefault="00607FC8" w:rsidP="00607FC8">
      <w:pPr>
        <w:ind w:left="6521"/>
      </w:pPr>
      <w:r w:rsidRPr="00277B22">
        <w:t>муниципальному  контракту</w:t>
      </w:r>
    </w:p>
    <w:p w14:paraId="6AEC42D2" w14:textId="77777777" w:rsidR="00607FC8" w:rsidRPr="00277B22" w:rsidRDefault="00607FC8" w:rsidP="00607FC8">
      <w:pPr>
        <w:ind w:left="6521"/>
      </w:pPr>
      <w:r w:rsidRPr="00277B22">
        <w:t xml:space="preserve">№ </w:t>
      </w:r>
      <w:r>
        <w:t>________</w:t>
      </w:r>
    </w:p>
    <w:p w14:paraId="04CC6981" w14:textId="77777777" w:rsidR="00607FC8" w:rsidRPr="006A4995" w:rsidRDefault="00607FC8" w:rsidP="00607FC8">
      <w:pPr>
        <w:ind w:left="6521"/>
      </w:pPr>
      <w:r w:rsidRPr="00277B22">
        <w:t xml:space="preserve">от </w:t>
      </w:r>
      <w:r>
        <w:t>«     » _______ 2026 года</w:t>
      </w:r>
    </w:p>
    <w:p w14:paraId="30F82D0A" w14:textId="77777777" w:rsidR="00607FC8" w:rsidRDefault="00607FC8" w:rsidP="00607FC8">
      <w:pPr>
        <w:rPr>
          <w:sz w:val="24"/>
          <w:szCs w:val="24"/>
        </w:rPr>
      </w:pPr>
    </w:p>
    <w:p w14:paraId="3BE4B4CC" w14:textId="77777777" w:rsidR="00607FC8" w:rsidRDefault="00607FC8" w:rsidP="00607FC8">
      <w:pPr>
        <w:rPr>
          <w:sz w:val="24"/>
          <w:szCs w:val="24"/>
        </w:rPr>
      </w:pPr>
      <w:r>
        <w:rPr>
          <w:sz w:val="24"/>
          <w:szCs w:val="24"/>
        </w:rPr>
        <w:t xml:space="preserve">                                                                    </w:t>
      </w:r>
      <w:r w:rsidRPr="000B0DA9">
        <w:rPr>
          <w:sz w:val="24"/>
          <w:szCs w:val="24"/>
        </w:rPr>
        <w:t>Расчет стоимости</w:t>
      </w:r>
    </w:p>
    <w:p w14:paraId="4FF8B99E" w14:textId="77777777" w:rsidR="00607FC8" w:rsidRDefault="00607FC8" w:rsidP="00607FC8">
      <w:pPr>
        <w:rPr>
          <w:sz w:val="24"/>
          <w:szCs w:val="24"/>
        </w:rPr>
      </w:pPr>
    </w:p>
    <w:tbl>
      <w:tblPr>
        <w:tblW w:w="10256" w:type="dxa"/>
        <w:jc w:val="center"/>
        <w:tblLayout w:type="fixed"/>
        <w:tblCellMar>
          <w:top w:w="102" w:type="dxa"/>
          <w:left w:w="62" w:type="dxa"/>
          <w:bottom w:w="102" w:type="dxa"/>
          <w:right w:w="62" w:type="dxa"/>
        </w:tblCellMar>
        <w:tblLook w:val="0000" w:firstRow="0" w:lastRow="0" w:firstColumn="0" w:lastColumn="0" w:noHBand="0" w:noVBand="0"/>
      </w:tblPr>
      <w:tblGrid>
        <w:gridCol w:w="493"/>
        <w:gridCol w:w="236"/>
        <w:gridCol w:w="267"/>
        <w:gridCol w:w="1296"/>
        <w:gridCol w:w="428"/>
        <w:gridCol w:w="1525"/>
        <w:gridCol w:w="1360"/>
        <w:gridCol w:w="1200"/>
        <w:gridCol w:w="1276"/>
        <w:gridCol w:w="2175"/>
      </w:tblGrid>
      <w:tr w:rsidR="00607FC8" w:rsidRPr="003A56CE" w14:paraId="38E920A8" w14:textId="77777777" w:rsidTr="00F07A20">
        <w:trPr>
          <w:jc w:val="center"/>
        </w:trPr>
        <w:tc>
          <w:tcPr>
            <w:tcW w:w="996" w:type="dxa"/>
            <w:gridSpan w:val="3"/>
            <w:tcBorders>
              <w:top w:val="single" w:sz="4" w:space="0" w:color="auto"/>
              <w:left w:val="single" w:sz="4" w:space="0" w:color="auto"/>
              <w:bottom w:val="single" w:sz="4" w:space="0" w:color="auto"/>
              <w:right w:val="single" w:sz="4" w:space="0" w:color="auto"/>
            </w:tcBorders>
          </w:tcPr>
          <w:p w14:paraId="13F5D57E" w14:textId="77777777" w:rsidR="00607FC8" w:rsidRPr="003A56CE" w:rsidRDefault="00607FC8" w:rsidP="00172881">
            <w:pPr>
              <w:autoSpaceDE w:val="0"/>
              <w:autoSpaceDN w:val="0"/>
              <w:adjustRightInd w:val="0"/>
              <w:jc w:val="center"/>
              <w:rPr>
                <w:rFonts w:eastAsiaTheme="minorEastAsia"/>
                <w:sz w:val="24"/>
                <w:szCs w:val="24"/>
              </w:rPr>
            </w:pPr>
            <w:r w:rsidRPr="003A56CE">
              <w:rPr>
                <w:rFonts w:eastAsiaTheme="minorEastAsia"/>
                <w:sz w:val="24"/>
                <w:szCs w:val="24"/>
              </w:rPr>
              <w:t>N</w:t>
            </w:r>
          </w:p>
        </w:tc>
        <w:tc>
          <w:tcPr>
            <w:tcW w:w="1724" w:type="dxa"/>
            <w:gridSpan w:val="2"/>
            <w:tcBorders>
              <w:top w:val="single" w:sz="4" w:space="0" w:color="auto"/>
              <w:left w:val="single" w:sz="4" w:space="0" w:color="auto"/>
              <w:bottom w:val="single" w:sz="4" w:space="0" w:color="auto"/>
              <w:right w:val="single" w:sz="4" w:space="0" w:color="auto"/>
            </w:tcBorders>
          </w:tcPr>
          <w:p w14:paraId="590BF63F" w14:textId="4805FBA4" w:rsidR="00607FC8" w:rsidRPr="003A56CE" w:rsidRDefault="00607FC8" w:rsidP="00172881">
            <w:pPr>
              <w:autoSpaceDE w:val="0"/>
              <w:autoSpaceDN w:val="0"/>
              <w:adjustRightInd w:val="0"/>
              <w:jc w:val="center"/>
              <w:rPr>
                <w:rFonts w:eastAsiaTheme="minorEastAsia"/>
                <w:sz w:val="24"/>
                <w:szCs w:val="24"/>
              </w:rPr>
            </w:pPr>
            <w:r>
              <w:rPr>
                <w:rFonts w:eastAsiaTheme="minorEastAsia"/>
                <w:sz w:val="24"/>
                <w:szCs w:val="24"/>
              </w:rPr>
              <w:t>Наименование</w:t>
            </w:r>
            <w:r w:rsidRPr="003A56CE">
              <w:rPr>
                <w:rFonts w:eastAsiaTheme="minorEastAsia"/>
                <w:sz w:val="24"/>
                <w:szCs w:val="24"/>
              </w:rPr>
              <w:t xml:space="preserve"> </w:t>
            </w:r>
            <w:r w:rsidR="00373ED5">
              <w:rPr>
                <w:rFonts w:eastAsiaTheme="minorEastAsia"/>
                <w:sz w:val="24"/>
                <w:szCs w:val="24"/>
              </w:rPr>
              <w:t>работ</w:t>
            </w:r>
          </w:p>
        </w:tc>
        <w:tc>
          <w:tcPr>
            <w:tcW w:w="1525" w:type="dxa"/>
            <w:tcBorders>
              <w:top w:val="single" w:sz="4" w:space="0" w:color="auto"/>
              <w:left w:val="single" w:sz="4" w:space="0" w:color="auto"/>
              <w:bottom w:val="single" w:sz="4" w:space="0" w:color="auto"/>
              <w:right w:val="single" w:sz="4" w:space="0" w:color="auto"/>
            </w:tcBorders>
          </w:tcPr>
          <w:p w14:paraId="0EC62521" w14:textId="4AC35E48" w:rsidR="00607FC8" w:rsidRPr="003766E8" w:rsidRDefault="00607FC8" w:rsidP="00373ED5">
            <w:pPr>
              <w:autoSpaceDE w:val="0"/>
              <w:autoSpaceDN w:val="0"/>
              <w:adjustRightInd w:val="0"/>
              <w:jc w:val="center"/>
              <w:rPr>
                <w:rFonts w:eastAsiaTheme="minorEastAsia"/>
                <w:sz w:val="24"/>
                <w:szCs w:val="24"/>
              </w:rPr>
            </w:pPr>
            <w:r w:rsidRPr="003A56CE">
              <w:rPr>
                <w:rFonts w:eastAsiaTheme="minorEastAsia"/>
                <w:sz w:val="24"/>
                <w:szCs w:val="24"/>
              </w:rPr>
              <w:t xml:space="preserve">Сроки </w:t>
            </w:r>
            <w:r w:rsidR="00373ED5">
              <w:rPr>
                <w:rFonts w:eastAsiaTheme="minorEastAsia"/>
                <w:sz w:val="24"/>
                <w:szCs w:val="24"/>
              </w:rPr>
              <w:t>выполнения работ</w:t>
            </w:r>
          </w:p>
        </w:tc>
        <w:tc>
          <w:tcPr>
            <w:tcW w:w="1360" w:type="dxa"/>
            <w:tcBorders>
              <w:top w:val="single" w:sz="4" w:space="0" w:color="auto"/>
              <w:left w:val="single" w:sz="4" w:space="0" w:color="auto"/>
              <w:bottom w:val="single" w:sz="4" w:space="0" w:color="auto"/>
              <w:right w:val="single" w:sz="4" w:space="0" w:color="auto"/>
            </w:tcBorders>
          </w:tcPr>
          <w:p w14:paraId="628B0AD9" w14:textId="77777777" w:rsidR="00607FC8" w:rsidRPr="003A56CE" w:rsidRDefault="00607FC8" w:rsidP="00172881">
            <w:pPr>
              <w:autoSpaceDE w:val="0"/>
              <w:autoSpaceDN w:val="0"/>
              <w:adjustRightInd w:val="0"/>
              <w:jc w:val="center"/>
              <w:rPr>
                <w:rFonts w:eastAsiaTheme="minorEastAsia"/>
                <w:sz w:val="24"/>
                <w:szCs w:val="24"/>
              </w:rPr>
            </w:pPr>
            <w:r w:rsidRPr="003A56CE">
              <w:rPr>
                <w:rFonts w:eastAsiaTheme="minorEastAsia"/>
                <w:sz w:val="24"/>
                <w:szCs w:val="24"/>
              </w:rPr>
              <w:t>Цена за единицу, руб.</w:t>
            </w:r>
          </w:p>
        </w:tc>
        <w:tc>
          <w:tcPr>
            <w:tcW w:w="1200" w:type="dxa"/>
            <w:tcBorders>
              <w:top w:val="single" w:sz="4" w:space="0" w:color="auto"/>
              <w:left w:val="single" w:sz="4" w:space="0" w:color="auto"/>
              <w:bottom w:val="single" w:sz="4" w:space="0" w:color="auto"/>
              <w:right w:val="single" w:sz="4" w:space="0" w:color="auto"/>
            </w:tcBorders>
          </w:tcPr>
          <w:p w14:paraId="0B2C18F4" w14:textId="77777777" w:rsidR="00607FC8" w:rsidRDefault="00607FC8" w:rsidP="00172881">
            <w:pPr>
              <w:autoSpaceDE w:val="0"/>
              <w:autoSpaceDN w:val="0"/>
              <w:adjustRightInd w:val="0"/>
              <w:jc w:val="center"/>
              <w:rPr>
                <w:rFonts w:eastAsiaTheme="minorEastAsia"/>
                <w:sz w:val="24"/>
                <w:szCs w:val="24"/>
              </w:rPr>
            </w:pPr>
            <w:r>
              <w:rPr>
                <w:rFonts w:eastAsiaTheme="minorEastAsia"/>
                <w:sz w:val="24"/>
                <w:szCs w:val="24"/>
              </w:rPr>
              <w:t>Единица измерения</w:t>
            </w:r>
          </w:p>
        </w:tc>
        <w:tc>
          <w:tcPr>
            <w:tcW w:w="1276" w:type="dxa"/>
            <w:tcBorders>
              <w:top w:val="single" w:sz="4" w:space="0" w:color="auto"/>
              <w:left w:val="single" w:sz="4" w:space="0" w:color="auto"/>
              <w:bottom w:val="single" w:sz="4" w:space="0" w:color="auto"/>
              <w:right w:val="single" w:sz="4" w:space="0" w:color="auto"/>
            </w:tcBorders>
          </w:tcPr>
          <w:p w14:paraId="35C5EE41" w14:textId="77777777" w:rsidR="00607FC8" w:rsidRPr="00A3431D" w:rsidRDefault="00607FC8" w:rsidP="00172881">
            <w:pPr>
              <w:autoSpaceDE w:val="0"/>
              <w:autoSpaceDN w:val="0"/>
              <w:adjustRightInd w:val="0"/>
              <w:jc w:val="center"/>
              <w:rPr>
                <w:rFonts w:eastAsiaTheme="minorEastAsia"/>
                <w:sz w:val="24"/>
                <w:szCs w:val="24"/>
              </w:rPr>
            </w:pPr>
            <w:r>
              <w:rPr>
                <w:rFonts w:eastAsiaTheme="minorEastAsia"/>
                <w:sz w:val="24"/>
                <w:szCs w:val="24"/>
              </w:rPr>
              <w:t>Количество</w:t>
            </w:r>
          </w:p>
        </w:tc>
        <w:tc>
          <w:tcPr>
            <w:tcW w:w="2175" w:type="dxa"/>
            <w:tcBorders>
              <w:top w:val="single" w:sz="4" w:space="0" w:color="auto"/>
              <w:left w:val="single" w:sz="4" w:space="0" w:color="auto"/>
              <w:bottom w:val="single" w:sz="4" w:space="0" w:color="auto"/>
              <w:right w:val="single" w:sz="4" w:space="0" w:color="auto"/>
            </w:tcBorders>
          </w:tcPr>
          <w:p w14:paraId="05521480" w14:textId="77777777" w:rsidR="00607FC8" w:rsidRPr="003A56CE" w:rsidRDefault="00607FC8" w:rsidP="00172881">
            <w:pPr>
              <w:autoSpaceDE w:val="0"/>
              <w:autoSpaceDN w:val="0"/>
              <w:adjustRightInd w:val="0"/>
              <w:jc w:val="center"/>
              <w:rPr>
                <w:rFonts w:eastAsiaTheme="minorEastAsia"/>
                <w:sz w:val="24"/>
                <w:szCs w:val="24"/>
              </w:rPr>
            </w:pPr>
            <w:r w:rsidRPr="003A56CE">
              <w:rPr>
                <w:rFonts w:eastAsiaTheme="minorEastAsia"/>
                <w:sz w:val="24"/>
                <w:szCs w:val="24"/>
              </w:rPr>
              <w:t>Стоимость, руб.</w:t>
            </w:r>
          </w:p>
        </w:tc>
      </w:tr>
      <w:tr w:rsidR="00607FC8" w:rsidRPr="007B4CA1" w14:paraId="28E29AD3" w14:textId="77777777" w:rsidTr="00F07A20">
        <w:trPr>
          <w:jc w:val="center"/>
        </w:trPr>
        <w:tc>
          <w:tcPr>
            <w:tcW w:w="996" w:type="dxa"/>
            <w:gridSpan w:val="3"/>
            <w:tcBorders>
              <w:top w:val="single" w:sz="4" w:space="0" w:color="auto"/>
              <w:left w:val="single" w:sz="4" w:space="0" w:color="auto"/>
              <w:bottom w:val="single" w:sz="4" w:space="0" w:color="auto"/>
              <w:right w:val="single" w:sz="4" w:space="0" w:color="auto"/>
            </w:tcBorders>
          </w:tcPr>
          <w:p w14:paraId="6296A2AC" w14:textId="77777777" w:rsidR="00607FC8" w:rsidRPr="003A56CE" w:rsidRDefault="00607FC8" w:rsidP="00172881">
            <w:pPr>
              <w:autoSpaceDE w:val="0"/>
              <w:autoSpaceDN w:val="0"/>
              <w:adjustRightInd w:val="0"/>
              <w:rPr>
                <w:rFonts w:eastAsiaTheme="minorEastAsia"/>
                <w:sz w:val="24"/>
                <w:szCs w:val="24"/>
              </w:rPr>
            </w:pPr>
            <w:r w:rsidRPr="003A56CE">
              <w:rPr>
                <w:rFonts w:eastAsiaTheme="minorEastAsia"/>
                <w:sz w:val="24"/>
                <w:szCs w:val="24"/>
              </w:rPr>
              <w:t>1</w:t>
            </w:r>
          </w:p>
        </w:tc>
        <w:tc>
          <w:tcPr>
            <w:tcW w:w="1724" w:type="dxa"/>
            <w:gridSpan w:val="2"/>
            <w:tcBorders>
              <w:top w:val="single" w:sz="4" w:space="0" w:color="auto"/>
              <w:left w:val="single" w:sz="4" w:space="0" w:color="auto"/>
              <w:bottom w:val="single" w:sz="4" w:space="0" w:color="auto"/>
              <w:right w:val="single" w:sz="4" w:space="0" w:color="auto"/>
            </w:tcBorders>
          </w:tcPr>
          <w:p w14:paraId="47EB91ED" w14:textId="251F905C" w:rsidR="00607FC8" w:rsidRPr="003A56CE" w:rsidRDefault="00373ED5" w:rsidP="00172881">
            <w:pPr>
              <w:rPr>
                <w:sz w:val="24"/>
                <w:szCs w:val="24"/>
              </w:rPr>
            </w:pPr>
            <w:r>
              <w:rPr>
                <w:sz w:val="24"/>
                <w:szCs w:val="24"/>
              </w:rPr>
              <w:t>Благоустройство территории (</w:t>
            </w:r>
            <w:r w:rsidR="00607FC8">
              <w:rPr>
                <w:sz w:val="24"/>
                <w:szCs w:val="24"/>
              </w:rPr>
              <w:t>доставка грунта с последующей планировкой территории</w:t>
            </w:r>
            <w:r>
              <w:rPr>
                <w:sz w:val="24"/>
                <w:szCs w:val="24"/>
              </w:rPr>
              <w:t>)</w:t>
            </w:r>
          </w:p>
        </w:tc>
        <w:tc>
          <w:tcPr>
            <w:tcW w:w="1525" w:type="dxa"/>
            <w:tcBorders>
              <w:top w:val="single" w:sz="4" w:space="0" w:color="auto"/>
              <w:left w:val="single" w:sz="4" w:space="0" w:color="auto"/>
              <w:bottom w:val="single" w:sz="4" w:space="0" w:color="auto"/>
              <w:right w:val="single" w:sz="4" w:space="0" w:color="auto"/>
            </w:tcBorders>
          </w:tcPr>
          <w:p w14:paraId="334A0B16" w14:textId="77777777" w:rsidR="00607FC8" w:rsidRPr="00624D18" w:rsidRDefault="00607FC8" w:rsidP="00172881">
            <w:pPr>
              <w:autoSpaceDE w:val="0"/>
              <w:autoSpaceDN w:val="0"/>
              <w:adjustRightInd w:val="0"/>
              <w:rPr>
                <w:rFonts w:eastAsiaTheme="minorEastAsia"/>
                <w:sz w:val="24"/>
                <w:szCs w:val="24"/>
              </w:rPr>
            </w:pPr>
            <w:r>
              <w:rPr>
                <w:rFonts w:eastAsiaTheme="minorEastAsia"/>
                <w:sz w:val="24"/>
                <w:szCs w:val="24"/>
              </w:rPr>
              <w:t xml:space="preserve">С момента заключения Контракта </w:t>
            </w:r>
            <w:r>
              <w:rPr>
                <w:rFonts w:eastAsiaTheme="minorEastAsia"/>
                <w:sz w:val="24"/>
                <w:szCs w:val="24"/>
              </w:rPr>
              <w:br/>
            </w:r>
            <w:r w:rsidRPr="0021228F">
              <w:rPr>
                <w:rFonts w:eastAsiaTheme="minorEastAsia"/>
                <w:color w:val="0D0D0D" w:themeColor="text1" w:themeTint="F2"/>
                <w:sz w:val="24"/>
                <w:szCs w:val="24"/>
              </w:rPr>
              <w:t xml:space="preserve">до </w:t>
            </w:r>
            <w:r>
              <w:rPr>
                <w:rFonts w:eastAsiaTheme="minorEastAsia"/>
                <w:color w:val="0D0D0D" w:themeColor="text1" w:themeTint="F2"/>
                <w:sz w:val="24"/>
                <w:szCs w:val="24"/>
              </w:rPr>
              <w:t>10.12</w:t>
            </w:r>
            <w:r w:rsidRPr="0021228F">
              <w:rPr>
                <w:rFonts w:eastAsiaTheme="minorEastAsia"/>
                <w:color w:val="0D0D0D" w:themeColor="text1" w:themeTint="F2"/>
                <w:sz w:val="24"/>
                <w:szCs w:val="24"/>
              </w:rPr>
              <w:t>.202</w:t>
            </w:r>
            <w:r>
              <w:rPr>
                <w:rFonts w:eastAsiaTheme="minorEastAsia"/>
                <w:color w:val="0D0D0D" w:themeColor="text1" w:themeTint="F2"/>
                <w:sz w:val="24"/>
                <w:szCs w:val="24"/>
              </w:rPr>
              <w:t xml:space="preserve">6   </w:t>
            </w:r>
            <w:r w:rsidRPr="0021228F">
              <w:rPr>
                <w:rFonts w:eastAsiaTheme="minorEastAsia"/>
                <w:color w:val="0D0D0D" w:themeColor="text1" w:themeTint="F2"/>
                <w:sz w:val="24"/>
                <w:szCs w:val="24"/>
              </w:rPr>
              <w:t xml:space="preserve"> г.</w:t>
            </w:r>
          </w:p>
        </w:tc>
        <w:tc>
          <w:tcPr>
            <w:tcW w:w="1360" w:type="dxa"/>
            <w:tcBorders>
              <w:top w:val="single" w:sz="4" w:space="0" w:color="auto"/>
              <w:left w:val="single" w:sz="4" w:space="0" w:color="auto"/>
              <w:bottom w:val="single" w:sz="4" w:space="0" w:color="auto"/>
              <w:right w:val="single" w:sz="4" w:space="0" w:color="auto"/>
            </w:tcBorders>
          </w:tcPr>
          <w:p w14:paraId="06F91687" w14:textId="77777777" w:rsidR="00607FC8" w:rsidRDefault="00607FC8" w:rsidP="00172881">
            <w:pPr>
              <w:autoSpaceDE w:val="0"/>
              <w:autoSpaceDN w:val="0"/>
              <w:adjustRightInd w:val="0"/>
              <w:rPr>
                <w:rFonts w:eastAsiaTheme="minorEastAsia"/>
                <w:sz w:val="24"/>
                <w:szCs w:val="24"/>
              </w:rPr>
            </w:pPr>
          </w:p>
          <w:p w14:paraId="3A982A9A" w14:textId="114108BE" w:rsidR="00F07A20" w:rsidRPr="007B4CA1" w:rsidRDefault="00F07A20" w:rsidP="00172881">
            <w:pPr>
              <w:autoSpaceDE w:val="0"/>
              <w:autoSpaceDN w:val="0"/>
              <w:adjustRightInd w:val="0"/>
              <w:rPr>
                <w:rFonts w:eastAsiaTheme="minorEastAsia"/>
                <w:sz w:val="24"/>
                <w:szCs w:val="24"/>
              </w:rPr>
            </w:pPr>
          </w:p>
        </w:tc>
        <w:tc>
          <w:tcPr>
            <w:tcW w:w="1200" w:type="dxa"/>
            <w:tcBorders>
              <w:top w:val="single" w:sz="4" w:space="0" w:color="auto"/>
              <w:left w:val="single" w:sz="4" w:space="0" w:color="auto"/>
              <w:bottom w:val="single" w:sz="4" w:space="0" w:color="auto"/>
              <w:right w:val="single" w:sz="4" w:space="0" w:color="auto"/>
            </w:tcBorders>
          </w:tcPr>
          <w:p w14:paraId="7AA72717" w14:textId="112A4175" w:rsidR="00607FC8" w:rsidRDefault="00607FC8" w:rsidP="00172881">
            <w:pPr>
              <w:autoSpaceDE w:val="0"/>
              <w:autoSpaceDN w:val="0"/>
              <w:adjustRightInd w:val="0"/>
              <w:rPr>
                <w:rFonts w:eastAsiaTheme="minorEastAsia"/>
                <w:sz w:val="24"/>
                <w:szCs w:val="24"/>
              </w:rPr>
            </w:pPr>
            <w:r>
              <w:rPr>
                <w:rFonts w:eastAsiaTheme="minorEastAsia"/>
                <w:sz w:val="24"/>
                <w:szCs w:val="24"/>
              </w:rPr>
              <w:t xml:space="preserve">      </w:t>
            </w:r>
            <w:r w:rsidR="00F07A20">
              <w:rPr>
                <w:rFonts w:eastAsiaTheme="minorEastAsia"/>
                <w:sz w:val="24"/>
                <w:szCs w:val="24"/>
              </w:rPr>
              <w:t>м</w:t>
            </w:r>
            <w:r>
              <w:rPr>
                <w:rFonts w:eastAsiaTheme="minorEastAsia"/>
                <w:sz w:val="24"/>
                <w:szCs w:val="24"/>
              </w:rPr>
              <w:t xml:space="preserve">3 </w:t>
            </w:r>
          </w:p>
        </w:tc>
        <w:tc>
          <w:tcPr>
            <w:tcW w:w="1276" w:type="dxa"/>
            <w:tcBorders>
              <w:top w:val="single" w:sz="4" w:space="0" w:color="auto"/>
              <w:left w:val="single" w:sz="4" w:space="0" w:color="auto"/>
              <w:bottom w:val="single" w:sz="4" w:space="0" w:color="auto"/>
              <w:right w:val="single" w:sz="4" w:space="0" w:color="auto"/>
            </w:tcBorders>
          </w:tcPr>
          <w:p w14:paraId="799392B1" w14:textId="1FB700CA" w:rsidR="00607FC8" w:rsidRPr="003766E8" w:rsidRDefault="00373ED5" w:rsidP="00172881">
            <w:pPr>
              <w:autoSpaceDE w:val="0"/>
              <w:autoSpaceDN w:val="0"/>
              <w:adjustRightInd w:val="0"/>
              <w:jc w:val="center"/>
              <w:rPr>
                <w:rFonts w:eastAsiaTheme="minorEastAsia"/>
                <w:sz w:val="24"/>
                <w:szCs w:val="24"/>
              </w:rPr>
            </w:pPr>
            <w:r>
              <w:rPr>
                <w:rFonts w:eastAsiaTheme="minorEastAsia"/>
                <w:sz w:val="24"/>
                <w:szCs w:val="24"/>
              </w:rPr>
              <w:t>56</w:t>
            </w:r>
          </w:p>
        </w:tc>
        <w:tc>
          <w:tcPr>
            <w:tcW w:w="2175" w:type="dxa"/>
            <w:tcBorders>
              <w:top w:val="single" w:sz="4" w:space="0" w:color="auto"/>
              <w:left w:val="single" w:sz="4" w:space="0" w:color="auto"/>
              <w:bottom w:val="single" w:sz="4" w:space="0" w:color="auto"/>
              <w:right w:val="single" w:sz="4" w:space="0" w:color="auto"/>
            </w:tcBorders>
          </w:tcPr>
          <w:p w14:paraId="3D2D878E" w14:textId="77777777" w:rsidR="00607FC8" w:rsidRDefault="00607FC8" w:rsidP="00172881">
            <w:pPr>
              <w:autoSpaceDE w:val="0"/>
              <w:autoSpaceDN w:val="0"/>
              <w:adjustRightInd w:val="0"/>
              <w:rPr>
                <w:rFonts w:eastAsiaTheme="minorEastAsia"/>
                <w:sz w:val="24"/>
                <w:szCs w:val="24"/>
              </w:rPr>
            </w:pPr>
          </w:p>
          <w:p w14:paraId="2D6F7B86" w14:textId="37DD3B02" w:rsidR="00F07A20" w:rsidRPr="007B4CA1" w:rsidRDefault="00F07A20" w:rsidP="00172881">
            <w:pPr>
              <w:autoSpaceDE w:val="0"/>
              <w:autoSpaceDN w:val="0"/>
              <w:adjustRightInd w:val="0"/>
              <w:rPr>
                <w:rFonts w:eastAsiaTheme="minorEastAsia"/>
                <w:sz w:val="24"/>
                <w:szCs w:val="24"/>
              </w:rPr>
            </w:pPr>
          </w:p>
        </w:tc>
      </w:tr>
      <w:tr w:rsidR="00F07A20" w:rsidRPr="007B4CA1" w14:paraId="2B3921FF" w14:textId="77777777" w:rsidTr="009775B1">
        <w:trPr>
          <w:jc w:val="center"/>
        </w:trPr>
        <w:tc>
          <w:tcPr>
            <w:tcW w:w="8081" w:type="dxa"/>
            <w:gridSpan w:val="9"/>
            <w:tcBorders>
              <w:top w:val="single" w:sz="4" w:space="0" w:color="auto"/>
              <w:left w:val="single" w:sz="4" w:space="0" w:color="auto"/>
              <w:bottom w:val="single" w:sz="4" w:space="0" w:color="auto"/>
              <w:right w:val="single" w:sz="4" w:space="0" w:color="auto"/>
            </w:tcBorders>
          </w:tcPr>
          <w:p w14:paraId="5B61873C" w14:textId="77777777" w:rsidR="00F07A20" w:rsidRDefault="00F07A20" w:rsidP="00172881">
            <w:pPr>
              <w:autoSpaceDE w:val="0"/>
              <w:autoSpaceDN w:val="0"/>
              <w:adjustRightInd w:val="0"/>
              <w:jc w:val="right"/>
              <w:rPr>
                <w:rFonts w:eastAsiaTheme="minorEastAsia"/>
                <w:sz w:val="24"/>
                <w:szCs w:val="24"/>
              </w:rPr>
            </w:pPr>
            <w:r>
              <w:rPr>
                <w:rFonts w:eastAsiaTheme="minorEastAsia"/>
                <w:sz w:val="24"/>
                <w:szCs w:val="24"/>
              </w:rPr>
              <w:t>Итого:</w:t>
            </w:r>
          </w:p>
        </w:tc>
        <w:tc>
          <w:tcPr>
            <w:tcW w:w="2175" w:type="dxa"/>
            <w:tcBorders>
              <w:top w:val="single" w:sz="4" w:space="0" w:color="auto"/>
              <w:left w:val="single" w:sz="4" w:space="0" w:color="auto"/>
              <w:bottom w:val="single" w:sz="4" w:space="0" w:color="auto"/>
              <w:right w:val="single" w:sz="4" w:space="0" w:color="auto"/>
            </w:tcBorders>
          </w:tcPr>
          <w:p w14:paraId="4EAED984" w14:textId="77777777" w:rsidR="00F07A20" w:rsidRDefault="00F07A20" w:rsidP="00172881">
            <w:pPr>
              <w:autoSpaceDE w:val="0"/>
              <w:autoSpaceDN w:val="0"/>
              <w:adjustRightInd w:val="0"/>
              <w:rPr>
                <w:rFonts w:eastAsiaTheme="minorEastAsia"/>
                <w:sz w:val="24"/>
                <w:szCs w:val="24"/>
              </w:rPr>
            </w:pPr>
          </w:p>
          <w:p w14:paraId="478DEFE6" w14:textId="64CAAF2A" w:rsidR="00F07A20" w:rsidRDefault="00F07A20" w:rsidP="00172881">
            <w:pPr>
              <w:autoSpaceDE w:val="0"/>
              <w:autoSpaceDN w:val="0"/>
              <w:adjustRightInd w:val="0"/>
              <w:rPr>
                <w:rFonts w:eastAsiaTheme="minorEastAsia"/>
                <w:sz w:val="24"/>
                <w:szCs w:val="24"/>
              </w:rPr>
            </w:pPr>
          </w:p>
        </w:tc>
      </w:tr>
      <w:tr w:rsidR="00607FC8" w:rsidRPr="007B4CA1" w14:paraId="246ED316" w14:textId="77777777" w:rsidTr="00F07A20">
        <w:tblPrEx>
          <w:tblCellMar>
            <w:top w:w="0" w:type="dxa"/>
            <w:left w:w="108" w:type="dxa"/>
            <w:bottom w:w="0" w:type="dxa"/>
            <w:right w:w="108" w:type="dxa"/>
          </w:tblCellMar>
          <w:tblLook w:val="04A0" w:firstRow="1" w:lastRow="0" w:firstColumn="1" w:lastColumn="0" w:noHBand="0" w:noVBand="1"/>
        </w:tblPrEx>
        <w:trPr>
          <w:gridBefore w:val="1"/>
          <w:gridAfter w:val="6"/>
          <w:wBefore w:w="493" w:type="dxa"/>
          <w:wAfter w:w="7964" w:type="dxa"/>
          <w:jc w:val="center"/>
        </w:trPr>
        <w:tc>
          <w:tcPr>
            <w:tcW w:w="236" w:type="dxa"/>
          </w:tcPr>
          <w:p w14:paraId="49DA0C80" w14:textId="77777777" w:rsidR="00607FC8" w:rsidRPr="003A56CE" w:rsidRDefault="00607FC8" w:rsidP="00172881">
            <w:pPr>
              <w:rPr>
                <w:color w:val="FF0000"/>
                <w:spacing w:val="-20"/>
                <w:sz w:val="24"/>
                <w:szCs w:val="24"/>
              </w:rPr>
            </w:pPr>
          </w:p>
        </w:tc>
        <w:tc>
          <w:tcPr>
            <w:tcW w:w="1563" w:type="dxa"/>
            <w:gridSpan w:val="2"/>
          </w:tcPr>
          <w:p w14:paraId="4D1E74AC" w14:textId="77777777" w:rsidR="00607FC8" w:rsidRPr="003A56CE" w:rsidRDefault="00607FC8" w:rsidP="00172881">
            <w:pPr>
              <w:rPr>
                <w:color w:val="FF0000"/>
                <w:spacing w:val="-20"/>
                <w:sz w:val="24"/>
                <w:szCs w:val="24"/>
              </w:rPr>
            </w:pPr>
          </w:p>
        </w:tc>
      </w:tr>
    </w:tbl>
    <w:p w14:paraId="4AA4BC59" w14:textId="7D115A3D" w:rsidR="00607FC8" w:rsidRDefault="00607FC8" w:rsidP="00607FC8">
      <w:pPr>
        <w:rPr>
          <w:sz w:val="24"/>
          <w:szCs w:val="24"/>
        </w:rPr>
      </w:pPr>
      <w:r>
        <w:rPr>
          <w:sz w:val="24"/>
          <w:szCs w:val="24"/>
        </w:rPr>
        <w:t xml:space="preserve">  </w:t>
      </w:r>
      <w:r w:rsidRPr="00D003B8">
        <w:rPr>
          <w:sz w:val="24"/>
          <w:szCs w:val="24"/>
        </w:rPr>
        <w:t xml:space="preserve">Итого: </w:t>
      </w:r>
      <w:r w:rsidR="00F07A20">
        <w:rPr>
          <w:sz w:val="24"/>
          <w:szCs w:val="24"/>
        </w:rPr>
        <w:t>_________________________________________________</w:t>
      </w:r>
    </w:p>
    <w:p w14:paraId="2CDA7581" w14:textId="77777777" w:rsidR="00607FC8" w:rsidRDefault="00607FC8" w:rsidP="00607FC8">
      <w:pPr>
        <w:rPr>
          <w:sz w:val="24"/>
          <w:szCs w:val="24"/>
        </w:rPr>
      </w:pPr>
    </w:p>
    <w:tbl>
      <w:tblPr>
        <w:tblW w:w="9790" w:type="dxa"/>
        <w:tblLayout w:type="fixed"/>
        <w:tblLook w:val="00A0" w:firstRow="1" w:lastRow="0" w:firstColumn="1" w:lastColumn="0" w:noHBand="0" w:noVBand="0"/>
      </w:tblPr>
      <w:tblGrid>
        <w:gridCol w:w="5070"/>
        <w:gridCol w:w="4720"/>
      </w:tblGrid>
      <w:tr w:rsidR="00607FC8" w:rsidRPr="000B0DA9" w14:paraId="2A30266A" w14:textId="77777777" w:rsidTr="00172881">
        <w:tc>
          <w:tcPr>
            <w:tcW w:w="5070" w:type="dxa"/>
          </w:tcPr>
          <w:p w14:paraId="53DAA12A" w14:textId="77777777" w:rsidR="00607FC8" w:rsidRPr="00CD02EF" w:rsidRDefault="00607FC8" w:rsidP="00172881">
            <w:pPr>
              <w:rPr>
                <w:sz w:val="24"/>
                <w:szCs w:val="24"/>
              </w:rPr>
            </w:pPr>
            <w:r>
              <w:rPr>
                <w:sz w:val="24"/>
                <w:szCs w:val="24"/>
              </w:rPr>
              <w:t>Заказчик</w:t>
            </w:r>
          </w:p>
        </w:tc>
        <w:tc>
          <w:tcPr>
            <w:tcW w:w="4720" w:type="dxa"/>
          </w:tcPr>
          <w:p w14:paraId="0565B728" w14:textId="7284D22B" w:rsidR="00607FC8" w:rsidRPr="000B0DA9" w:rsidRDefault="00607FC8" w:rsidP="00172881">
            <w:pPr>
              <w:rPr>
                <w:sz w:val="24"/>
                <w:szCs w:val="24"/>
              </w:rPr>
            </w:pPr>
          </w:p>
        </w:tc>
      </w:tr>
      <w:tr w:rsidR="00607FC8" w:rsidRPr="005F59B4" w14:paraId="73CB99FA" w14:textId="77777777" w:rsidTr="00172881">
        <w:trPr>
          <w:trHeight w:val="359"/>
        </w:trPr>
        <w:tc>
          <w:tcPr>
            <w:tcW w:w="5070" w:type="dxa"/>
          </w:tcPr>
          <w:p w14:paraId="143E82C8" w14:textId="77777777" w:rsidR="00607FC8" w:rsidRPr="000B0DA9" w:rsidRDefault="00607FC8" w:rsidP="00172881">
            <w:pPr>
              <w:rPr>
                <w:sz w:val="24"/>
                <w:szCs w:val="24"/>
              </w:rPr>
            </w:pPr>
          </w:p>
          <w:p w14:paraId="3D2BF711" w14:textId="753409D5" w:rsidR="00607FC8" w:rsidRDefault="00607FC8" w:rsidP="00172881">
            <w:pPr>
              <w:rPr>
                <w:sz w:val="24"/>
                <w:szCs w:val="24"/>
              </w:rPr>
            </w:pPr>
            <w:r>
              <w:rPr>
                <w:sz w:val="24"/>
                <w:szCs w:val="24"/>
              </w:rPr>
              <w:t>Администрации Никольского городского поселения Тосненского муниципального района Ленинградской области</w:t>
            </w:r>
          </w:p>
          <w:p w14:paraId="5AB21ACB" w14:textId="39C98B78" w:rsidR="00607FC8" w:rsidRDefault="00373ED5" w:rsidP="00172881">
            <w:pPr>
              <w:rPr>
                <w:sz w:val="24"/>
                <w:szCs w:val="24"/>
              </w:rPr>
            </w:pPr>
            <w:r>
              <w:rPr>
                <w:sz w:val="24"/>
                <w:szCs w:val="24"/>
              </w:rPr>
              <w:t>Глава</w:t>
            </w:r>
            <w:r w:rsidR="00607FC8">
              <w:rPr>
                <w:sz w:val="24"/>
                <w:szCs w:val="24"/>
              </w:rPr>
              <w:t xml:space="preserve"> администрации</w:t>
            </w:r>
          </w:p>
          <w:p w14:paraId="7DBAD2DB" w14:textId="77777777" w:rsidR="00607FC8" w:rsidRPr="000B0DA9" w:rsidRDefault="00607FC8" w:rsidP="00172881">
            <w:pPr>
              <w:rPr>
                <w:sz w:val="24"/>
                <w:szCs w:val="24"/>
              </w:rPr>
            </w:pPr>
          </w:p>
          <w:p w14:paraId="03381818" w14:textId="1718ACD6" w:rsidR="00607FC8" w:rsidRPr="000B0DA9" w:rsidRDefault="00607FC8" w:rsidP="00172881">
            <w:pPr>
              <w:rPr>
                <w:sz w:val="24"/>
                <w:szCs w:val="24"/>
              </w:rPr>
            </w:pPr>
            <w:r w:rsidRPr="000B0DA9">
              <w:rPr>
                <w:sz w:val="24"/>
                <w:szCs w:val="24"/>
              </w:rPr>
              <w:t>____________</w:t>
            </w:r>
            <w:r>
              <w:rPr>
                <w:sz w:val="24"/>
                <w:szCs w:val="24"/>
              </w:rPr>
              <w:t>__</w:t>
            </w:r>
            <w:r w:rsidRPr="000B0DA9">
              <w:rPr>
                <w:sz w:val="24"/>
                <w:szCs w:val="24"/>
              </w:rPr>
              <w:t xml:space="preserve">____ </w:t>
            </w:r>
            <w:r w:rsidR="00373ED5">
              <w:rPr>
                <w:sz w:val="24"/>
                <w:szCs w:val="24"/>
              </w:rPr>
              <w:t>А.Ю. Смирнов</w:t>
            </w:r>
          </w:p>
          <w:p w14:paraId="1A010000" w14:textId="77777777" w:rsidR="00607FC8" w:rsidRPr="000B0DA9" w:rsidRDefault="00607FC8" w:rsidP="00172881">
            <w:pPr>
              <w:rPr>
                <w:sz w:val="24"/>
                <w:szCs w:val="24"/>
              </w:rPr>
            </w:pPr>
          </w:p>
        </w:tc>
        <w:tc>
          <w:tcPr>
            <w:tcW w:w="4720" w:type="dxa"/>
          </w:tcPr>
          <w:p w14:paraId="3369CB15" w14:textId="77777777" w:rsidR="00607FC8" w:rsidRDefault="00607FC8" w:rsidP="00172881">
            <w:pPr>
              <w:rPr>
                <w:sz w:val="24"/>
                <w:szCs w:val="24"/>
              </w:rPr>
            </w:pPr>
          </w:p>
          <w:p w14:paraId="3B704D85" w14:textId="77777777" w:rsidR="00607FC8" w:rsidRDefault="00607FC8" w:rsidP="00172881">
            <w:pPr>
              <w:rPr>
                <w:sz w:val="24"/>
                <w:szCs w:val="24"/>
              </w:rPr>
            </w:pPr>
          </w:p>
          <w:p w14:paraId="56BF3473" w14:textId="77777777" w:rsidR="00607FC8" w:rsidRDefault="00607FC8" w:rsidP="00172881">
            <w:pPr>
              <w:rPr>
                <w:sz w:val="24"/>
                <w:szCs w:val="24"/>
              </w:rPr>
            </w:pPr>
          </w:p>
          <w:p w14:paraId="5E5AB95D" w14:textId="77777777" w:rsidR="00607FC8" w:rsidRDefault="00607FC8" w:rsidP="00172881">
            <w:pPr>
              <w:rPr>
                <w:sz w:val="24"/>
                <w:szCs w:val="24"/>
              </w:rPr>
            </w:pPr>
          </w:p>
          <w:p w14:paraId="5985FAA7" w14:textId="77777777" w:rsidR="00607FC8" w:rsidRDefault="00607FC8" w:rsidP="00172881">
            <w:pPr>
              <w:rPr>
                <w:sz w:val="24"/>
                <w:szCs w:val="24"/>
              </w:rPr>
            </w:pPr>
          </w:p>
          <w:p w14:paraId="03EDB8A8" w14:textId="77777777" w:rsidR="00607FC8" w:rsidRPr="000B0DA9" w:rsidRDefault="00607FC8" w:rsidP="00172881">
            <w:pPr>
              <w:rPr>
                <w:sz w:val="24"/>
                <w:szCs w:val="24"/>
              </w:rPr>
            </w:pPr>
          </w:p>
          <w:p w14:paraId="51D1AC4B" w14:textId="4558A80E" w:rsidR="00607FC8" w:rsidRPr="000B0DA9" w:rsidRDefault="00607FC8" w:rsidP="00172881">
            <w:pPr>
              <w:rPr>
                <w:sz w:val="24"/>
                <w:szCs w:val="24"/>
              </w:rPr>
            </w:pPr>
            <w:r w:rsidRPr="000B0DA9">
              <w:rPr>
                <w:sz w:val="24"/>
                <w:szCs w:val="24"/>
              </w:rPr>
              <w:t>_</w:t>
            </w:r>
            <w:r w:rsidR="00767680">
              <w:rPr>
                <w:sz w:val="24"/>
                <w:szCs w:val="24"/>
              </w:rPr>
              <w:t xml:space="preserve">  </w:t>
            </w:r>
            <w:r w:rsidRPr="000B0DA9">
              <w:rPr>
                <w:sz w:val="24"/>
                <w:szCs w:val="24"/>
              </w:rPr>
              <w:t xml:space="preserve">________________ </w:t>
            </w:r>
          </w:p>
        </w:tc>
      </w:tr>
    </w:tbl>
    <w:p w14:paraId="275DE704" w14:textId="77777777" w:rsidR="00607FC8" w:rsidRDefault="00607FC8" w:rsidP="00D07B31"/>
    <w:p w14:paraId="2A2F3382" w14:textId="77777777" w:rsidR="00607FC8" w:rsidRDefault="00607FC8" w:rsidP="00D07B31"/>
    <w:p w14:paraId="4716CA5D" w14:textId="77777777" w:rsidR="00607FC8" w:rsidRDefault="00607FC8" w:rsidP="00D07B31"/>
    <w:p w14:paraId="4A294EDD" w14:textId="77777777" w:rsidR="00607FC8" w:rsidRDefault="00607FC8" w:rsidP="00D07B31"/>
    <w:p w14:paraId="375CC186" w14:textId="77777777" w:rsidR="00607FC8" w:rsidRDefault="00607FC8" w:rsidP="00D07B31"/>
    <w:p w14:paraId="499C4BEC" w14:textId="77777777" w:rsidR="00607FC8" w:rsidRDefault="00607FC8" w:rsidP="00D07B31"/>
    <w:p w14:paraId="465FC8AA" w14:textId="77777777" w:rsidR="00607FC8" w:rsidRDefault="00607FC8" w:rsidP="00D07B31"/>
    <w:p w14:paraId="55EDC8E5" w14:textId="77777777" w:rsidR="00607FC8" w:rsidRDefault="00607FC8" w:rsidP="00D07B31"/>
    <w:p w14:paraId="389923D2" w14:textId="77777777" w:rsidR="00607FC8" w:rsidRDefault="00607FC8" w:rsidP="00D07B31"/>
    <w:p w14:paraId="27CA66ED" w14:textId="77777777" w:rsidR="00607FC8" w:rsidRDefault="00607FC8" w:rsidP="00D07B31"/>
    <w:p w14:paraId="69C0E1CC" w14:textId="77777777" w:rsidR="00607FC8" w:rsidRDefault="00607FC8" w:rsidP="00D07B31"/>
    <w:p w14:paraId="3A0D7C73" w14:textId="77777777" w:rsidR="00607FC8" w:rsidRDefault="00607FC8" w:rsidP="00D07B31"/>
    <w:p w14:paraId="77EE0C1B" w14:textId="77777777" w:rsidR="00607FC8" w:rsidRDefault="00607FC8" w:rsidP="00D07B31"/>
    <w:p w14:paraId="50D07A9E" w14:textId="77777777" w:rsidR="00607FC8" w:rsidRDefault="00607FC8" w:rsidP="00D07B31"/>
    <w:p w14:paraId="484934C6" w14:textId="77777777" w:rsidR="00607FC8" w:rsidRDefault="00607FC8" w:rsidP="00D07B31"/>
    <w:p w14:paraId="61A8C2B4" w14:textId="77777777" w:rsidR="00607FC8" w:rsidRDefault="00607FC8" w:rsidP="00D07B31"/>
    <w:p w14:paraId="66AA8A4F" w14:textId="77777777" w:rsidR="00607FC8" w:rsidRDefault="00607FC8" w:rsidP="00D07B31"/>
    <w:p w14:paraId="18497B10" w14:textId="77777777" w:rsidR="00607FC8" w:rsidRDefault="00607FC8" w:rsidP="00D07B31"/>
    <w:p w14:paraId="480EDF69" w14:textId="77777777" w:rsidR="00607FC8" w:rsidRDefault="00607FC8" w:rsidP="00D07B31"/>
    <w:p w14:paraId="22FA0219" w14:textId="77777777" w:rsidR="00607FC8" w:rsidRDefault="00607FC8" w:rsidP="00D07B31"/>
    <w:p w14:paraId="6D1D09F5" w14:textId="77777777" w:rsidR="00607FC8" w:rsidRDefault="00607FC8" w:rsidP="00D07B31"/>
    <w:p w14:paraId="260295AA" w14:textId="77777777" w:rsidR="00607FC8" w:rsidRDefault="00607FC8" w:rsidP="00D07B31"/>
    <w:p w14:paraId="0E341F44" w14:textId="77777777" w:rsidR="00607FC8" w:rsidRDefault="00607FC8" w:rsidP="00D07B31"/>
    <w:p w14:paraId="262AB366" w14:textId="77777777" w:rsidR="00607FC8" w:rsidRPr="00F81CF5" w:rsidRDefault="00607FC8" w:rsidP="00607FC8">
      <w:pPr>
        <w:rPr>
          <w:sz w:val="22"/>
          <w:szCs w:val="22"/>
        </w:rPr>
      </w:pPr>
    </w:p>
    <w:p w14:paraId="4F310990" w14:textId="77777777" w:rsidR="00607FC8" w:rsidRPr="00F81CF5" w:rsidRDefault="00607FC8" w:rsidP="00607FC8">
      <w:pPr>
        <w:ind w:left="6521"/>
        <w:rPr>
          <w:sz w:val="22"/>
          <w:szCs w:val="22"/>
        </w:rPr>
      </w:pPr>
      <w:r w:rsidRPr="00F81CF5">
        <w:rPr>
          <w:sz w:val="22"/>
          <w:szCs w:val="22"/>
        </w:rPr>
        <w:lastRenderedPageBreak/>
        <w:t>Приложение № 3 к</w:t>
      </w:r>
    </w:p>
    <w:p w14:paraId="2748AFAB" w14:textId="77777777" w:rsidR="00607FC8" w:rsidRPr="00F81CF5" w:rsidRDefault="00607FC8" w:rsidP="00607FC8">
      <w:pPr>
        <w:ind w:left="6521"/>
        <w:rPr>
          <w:sz w:val="22"/>
          <w:szCs w:val="22"/>
        </w:rPr>
      </w:pPr>
      <w:r w:rsidRPr="00F81CF5">
        <w:rPr>
          <w:sz w:val="22"/>
          <w:szCs w:val="22"/>
        </w:rPr>
        <w:t>муниципальному  контракту</w:t>
      </w:r>
    </w:p>
    <w:p w14:paraId="2A8806E4" w14:textId="77777777" w:rsidR="00607FC8" w:rsidRPr="00F81CF5" w:rsidRDefault="00607FC8" w:rsidP="00607FC8">
      <w:pPr>
        <w:ind w:left="6521"/>
        <w:rPr>
          <w:sz w:val="22"/>
          <w:szCs w:val="22"/>
        </w:rPr>
      </w:pPr>
      <w:r w:rsidRPr="00F81CF5">
        <w:rPr>
          <w:sz w:val="22"/>
          <w:szCs w:val="22"/>
        </w:rPr>
        <w:t>№ ________</w:t>
      </w:r>
    </w:p>
    <w:p w14:paraId="3F7D3584" w14:textId="77777777" w:rsidR="00607FC8" w:rsidRPr="00F81CF5" w:rsidRDefault="00607FC8" w:rsidP="00607FC8">
      <w:pPr>
        <w:ind w:firstLine="567"/>
        <w:rPr>
          <w:b/>
          <w:sz w:val="22"/>
          <w:szCs w:val="22"/>
        </w:rPr>
      </w:pPr>
      <w:r w:rsidRPr="00F81CF5">
        <w:rPr>
          <w:sz w:val="22"/>
          <w:szCs w:val="22"/>
        </w:rPr>
        <w:t xml:space="preserve">                                                                                                            от «    » _______ 2026 года</w:t>
      </w:r>
    </w:p>
    <w:p w14:paraId="417AD6E1" w14:textId="77777777" w:rsidR="00607FC8" w:rsidRDefault="00607FC8" w:rsidP="00607FC8">
      <w:pPr>
        <w:rPr>
          <w:b/>
          <w:sz w:val="24"/>
          <w:szCs w:val="24"/>
        </w:rPr>
      </w:pPr>
    </w:p>
    <w:p w14:paraId="20924BFC" w14:textId="1D5AA8F0" w:rsidR="00607FC8" w:rsidRDefault="00607FC8" w:rsidP="00607FC8">
      <w:pPr>
        <w:jc w:val="center"/>
        <w:rPr>
          <w:b/>
          <w:sz w:val="24"/>
          <w:szCs w:val="24"/>
          <w:lang w:eastAsia="ar-SA"/>
        </w:rPr>
      </w:pPr>
      <w:r>
        <w:rPr>
          <w:b/>
          <w:sz w:val="24"/>
          <w:szCs w:val="24"/>
          <w:lang w:eastAsia="ar-SA"/>
        </w:rPr>
        <w:t>А</w:t>
      </w:r>
      <w:r w:rsidRPr="00277B22">
        <w:rPr>
          <w:b/>
          <w:sz w:val="24"/>
          <w:szCs w:val="24"/>
          <w:lang w:eastAsia="ar-SA"/>
        </w:rPr>
        <w:t xml:space="preserve">кт сдачи - приема </w:t>
      </w:r>
      <w:r w:rsidR="00373ED5">
        <w:rPr>
          <w:b/>
          <w:sz w:val="24"/>
          <w:szCs w:val="24"/>
          <w:lang w:eastAsia="ar-SA"/>
        </w:rPr>
        <w:t>выполненных работ</w:t>
      </w:r>
    </w:p>
    <w:p w14:paraId="2779B8A6" w14:textId="77777777" w:rsidR="00607FC8" w:rsidRPr="00277B22" w:rsidRDefault="00607FC8" w:rsidP="00607FC8">
      <w:pPr>
        <w:jc w:val="center"/>
        <w:rPr>
          <w:sz w:val="24"/>
          <w:szCs w:val="24"/>
        </w:rPr>
      </w:pPr>
    </w:p>
    <w:p w14:paraId="03AD7154" w14:textId="0EB89474" w:rsidR="00607FC8" w:rsidRPr="00277B22" w:rsidRDefault="00607FC8" w:rsidP="00607FC8">
      <w:pPr>
        <w:rPr>
          <w:sz w:val="24"/>
          <w:szCs w:val="24"/>
          <w:shd w:val="clear" w:color="auto" w:fill="FFFFFF"/>
        </w:rPr>
      </w:pPr>
      <w:r w:rsidRPr="00277B22">
        <w:rPr>
          <w:sz w:val="24"/>
          <w:szCs w:val="24"/>
          <w:shd w:val="clear" w:color="auto" w:fill="FFFFFF"/>
        </w:rPr>
        <w:t xml:space="preserve">г. </w:t>
      </w:r>
      <w:r>
        <w:rPr>
          <w:sz w:val="24"/>
          <w:szCs w:val="24"/>
          <w:shd w:val="clear" w:color="auto" w:fill="FFFFFF"/>
        </w:rPr>
        <w:t>Никольское</w:t>
      </w:r>
      <w:r w:rsidRPr="00277B22">
        <w:rPr>
          <w:sz w:val="24"/>
          <w:szCs w:val="24"/>
          <w:shd w:val="clear" w:color="auto" w:fill="FFFFFF"/>
        </w:rPr>
        <w:t xml:space="preserve">                                                                          </w:t>
      </w:r>
      <w:r>
        <w:rPr>
          <w:sz w:val="24"/>
          <w:szCs w:val="24"/>
          <w:shd w:val="clear" w:color="auto" w:fill="FFFFFF"/>
        </w:rPr>
        <w:t xml:space="preserve">        </w:t>
      </w:r>
      <w:r w:rsidRPr="00277B22">
        <w:rPr>
          <w:sz w:val="24"/>
          <w:szCs w:val="24"/>
          <w:shd w:val="clear" w:color="auto" w:fill="FFFFFF"/>
        </w:rPr>
        <w:t>«_</w:t>
      </w:r>
      <w:r>
        <w:rPr>
          <w:sz w:val="24"/>
          <w:szCs w:val="24"/>
          <w:shd w:val="clear" w:color="auto" w:fill="FFFFFF"/>
        </w:rPr>
        <w:t>__</w:t>
      </w:r>
      <w:r w:rsidRPr="00277B22">
        <w:rPr>
          <w:sz w:val="24"/>
          <w:szCs w:val="24"/>
          <w:shd w:val="clear" w:color="auto" w:fill="FFFFFF"/>
        </w:rPr>
        <w:t>_» ____________ 202</w:t>
      </w:r>
      <w:r>
        <w:rPr>
          <w:sz w:val="24"/>
          <w:szCs w:val="24"/>
          <w:shd w:val="clear" w:color="auto" w:fill="FFFFFF"/>
        </w:rPr>
        <w:t>6</w:t>
      </w:r>
      <w:r w:rsidRPr="00277B22">
        <w:rPr>
          <w:sz w:val="24"/>
          <w:szCs w:val="24"/>
          <w:shd w:val="clear" w:color="auto" w:fill="FFFFFF"/>
        </w:rPr>
        <w:t xml:space="preserve"> г.</w:t>
      </w:r>
    </w:p>
    <w:p w14:paraId="2FE15FC2" w14:textId="77777777" w:rsidR="00607FC8" w:rsidRPr="00277B22" w:rsidRDefault="00607FC8" w:rsidP="00607FC8">
      <w:pPr>
        <w:rPr>
          <w:sz w:val="24"/>
          <w:szCs w:val="24"/>
        </w:rPr>
      </w:pPr>
    </w:p>
    <w:p w14:paraId="742370D0" w14:textId="3A12FC92" w:rsidR="00607FC8" w:rsidRPr="00277B22" w:rsidRDefault="00607FC8" w:rsidP="00607FC8">
      <w:pPr>
        <w:autoSpaceDE w:val="0"/>
        <w:autoSpaceDN w:val="0"/>
        <w:adjustRightInd w:val="0"/>
        <w:rPr>
          <w:sz w:val="24"/>
          <w:szCs w:val="24"/>
        </w:rPr>
      </w:pPr>
      <w:r w:rsidRPr="005914A7">
        <w:rPr>
          <w:sz w:val="24"/>
          <w:szCs w:val="24"/>
        </w:rPr>
        <w:t xml:space="preserve">Администрация Никольского городского поселения Тосненского </w:t>
      </w:r>
      <w:r>
        <w:rPr>
          <w:sz w:val="24"/>
          <w:szCs w:val="24"/>
        </w:rPr>
        <w:t xml:space="preserve">муниципального </w:t>
      </w:r>
      <w:r w:rsidRPr="005914A7">
        <w:rPr>
          <w:sz w:val="24"/>
          <w:szCs w:val="24"/>
        </w:rPr>
        <w:t xml:space="preserve">района Ленинградской области, в лице </w:t>
      </w:r>
      <w:r>
        <w:rPr>
          <w:sz w:val="24"/>
          <w:szCs w:val="24"/>
        </w:rPr>
        <w:t>____________</w:t>
      </w:r>
      <w:r w:rsidRPr="005914A7">
        <w:rPr>
          <w:sz w:val="24"/>
          <w:szCs w:val="24"/>
        </w:rPr>
        <w:t xml:space="preserve">, действующей на основании </w:t>
      </w:r>
      <w:r>
        <w:rPr>
          <w:sz w:val="24"/>
          <w:szCs w:val="24"/>
        </w:rPr>
        <w:t>___________</w:t>
      </w:r>
      <w:r w:rsidRPr="005914A7">
        <w:rPr>
          <w:sz w:val="24"/>
          <w:szCs w:val="24"/>
        </w:rPr>
        <w:t>, именуемая в дальнейшем «Заказчик», с одной стороны,</w:t>
      </w:r>
      <w:r>
        <w:rPr>
          <w:sz w:val="24"/>
          <w:szCs w:val="24"/>
        </w:rPr>
        <w:t xml:space="preserve"> </w:t>
      </w:r>
      <w:r w:rsidRPr="00D676B5">
        <w:rPr>
          <w:sz w:val="24"/>
          <w:szCs w:val="24"/>
        </w:rPr>
        <w:t xml:space="preserve">и </w:t>
      </w:r>
      <w:r>
        <w:rPr>
          <w:sz w:val="24"/>
          <w:szCs w:val="24"/>
        </w:rPr>
        <w:t>______________</w:t>
      </w:r>
      <w:r w:rsidRPr="00D676B5">
        <w:rPr>
          <w:sz w:val="24"/>
          <w:szCs w:val="24"/>
        </w:rPr>
        <w:t xml:space="preserve"> в лице</w:t>
      </w:r>
      <w:r>
        <w:rPr>
          <w:sz w:val="24"/>
          <w:szCs w:val="24"/>
        </w:rPr>
        <w:t xml:space="preserve"> ______________</w:t>
      </w:r>
      <w:r w:rsidRPr="00D676B5">
        <w:rPr>
          <w:sz w:val="24"/>
          <w:szCs w:val="24"/>
        </w:rPr>
        <w:t>, действующ</w:t>
      </w:r>
      <w:r>
        <w:rPr>
          <w:sz w:val="24"/>
          <w:szCs w:val="24"/>
        </w:rPr>
        <w:t>ий__</w:t>
      </w:r>
      <w:r w:rsidRPr="00D676B5">
        <w:rPr>
          <w:sz w:val="24"/>
          <w:szCs w:val="24"/>
        </w:rPr>
        <w:t xml:space="preserve"> на основании </w:t>
      </w:r>
      <w:r>
        <w:rPr>
          <w:sz w:val="24"/>
          <w:szCs w:val="24"/>
        </w:rPr>
        <w:t>_______</w:t>
      </w:r>
      <w:r w:rsidRPr="00D676B5">
        <w:rPr>
          <w:sz w:val="24"/>
          <w:szCs w:val="24"/>
        </w:rPr>
        <w:t>, именуемое в дальнейшем «</w:t>
      </w:r>
      <w:r w:rsidR="00F81CF5">
        <w:rPr>
          <w:sz w:val="24"/>
          <w:szCs w:val="24"/>
        </w:rPr>
        <w:t>Подрядчик»</w:t>
      </w:r>
      <w:r w:rsidRPr="005914A7">
        <w:rPr>
          <w:sz w:val="24"/>
          <w:szCs w:val="24"/>
        </w:rPr>
        <w:t xml:space="preserve">, </w:t>
      </w:r>
      <w:r w:rsidRPr="00D676B5">
        <w:rPr>
          <w:sz w:val="24"/>
          <w:szCs w:val="24"/>
        </w:rPr>
        <w:t xml:space="preserve">с другой стороны, </w:t>
      </w:r>
      <w:r>
        <w:rPr>
          <w:sz w:val="24"/>
          <w:szCs w:val="24"/>
        </w:rPr>
        <w:t xml:space="preserve">при совместном упоминании по тексту настоящего Контракта именуемые «Стороны», </w:t>
      </w:r>
      <w:r w:rsidRPr="00277B22">
        <w:rPr>
          <w:sz w:val="24"/>
          <w:szCs w:val="24"/>
        </w:rPr>
        <w:t xml:space="preserve">и каждый в отдельности «Сторона», </w:t>
      </w:r>
      <w:r w:rsidRPr="00277B22">
        <w:rPr>
          <w:sz w:val="24"/>
          <w:szCs w:val="24"/>
          <w:shd w:val="clear" w:color="auto" w:fill="FFFFFF"/>
        </w:rPr>
        <w:t>составили настоящий акт о нижеследующем:</w:t>
      </w:r>
    </w:p>
    <w:p w14:paraId="0EABC584" w14:textId="50ABD3D6" w:rsidR="00607FC8" w:rsidRDefault="00607FC8" w:rsidP="00607FC8">
      <w:pPr>
        <w:tabs>
          <w:tab w:val="left" w:pos="1110"/>
        </w:tabs>
        <w:rPr>
          <w:sz w:val="24"/>
          <w:szCs w:val="24"/>
        </w:rPr>
      </w:pPr>
      <w:r w:rsidRPr="00277B22">
        <w:rPr>
          <w:sz w:val="24"/>
          <w:szCs w:val="24"/>
          <w:shd w:val="clear" w:color="auto" w:fill="FFFFFF"/>
        </w:rPr>
        <w:t>1.  В соответствии с Контрактом № __________ от «___»______20</w:t>
      </w:r>
      <w:r>
        <w:rPr>
          <w:sz w:val="24"/>
          <w:szCs w:val="24"/>
          <w:shd w:val="clear" w:color="auto" w:fill="FFFFFF"/>
        </w:rPr>
        <w:t xml:space="preserve">26 </w:t>
      </w:r>
      <w:r w:rsidRPr="00277B22">
        <w:rPr>
          <w:sz w:val="24"/>
          <w:szCs w:val="24"/>
          <w:shd w:val="clear" w:color="auto" w:fill="FFFFFF"/>
        </w:rPr>
        <w:t>г. (далее - Контракт) Исполнитель выполнил обязательства</w:t>
      </w:r>
      <w:r w:rsidRPr="00277B22">
        <w:rPr>
          <w:sz w:val="24"/>
          <w:szCs w:val="24"/>
        </w:rPr>
        <w:t xml:space="preserve"> по ______________________ (далее – </w:t>
      </w:r>
      <w:r w:rsidR="00373ED5">
        <w:rPr>
          <w:sz w:val="24"/>
          <w:szCs w:val="24"/>
        </w:rPr>
        <w:t>работы</w:t>
      </w:r>
      <w:r w:rsidRPr="00277B22">
        <w:rPr>
          <w:sz w:val="24"/>
          <w:szCs w:val="24"/>
        </w:rPr>
        <w:t>), в виде.</w:t>
      </w:r>
    </w:p>
    <w:tbl>
      <w:tblPr>
        <w:tblW w:w="10158" w:type="dxa"/>
        <w:jc w:val="center"/>
        <w:tblLayout w:type="fixed"/>
        <w:tblCellMar>
          <w:top w:w="102" w:type="dxa"/>
          <w:left w:w="62" w:type="dxa"/>
          <w:bottom w:w="102" w:type="dxa"/>
          <w:right w:w="62" w:type="dxa"/>
        </w:tblCellMar>
        <w:tblLook w:val="0000" w:firstRow="0" w:lastRow="0" w:firstColumn="0" w:lastColumn="0" w:noHBand="0" w:noVBand="0"/>
      </w:tblPr>
      <w:tblGrid>
        <w:gridCol w:w="672"/>
        <w:gridCol w:w="2436"/>
        <w:gridCol w:w="1252"/>
        <w:gridCol w:w="1312"/>
        <w:gridCol w:w="1225"/>
        <w:gridCol w:w="1353"/>
        <w:gridCol w:w="1908"/>
      </w:tblGrid>
      <w:tr w:rsidR="00607FC8" w:rsidRPr="003A56CE" w14:paraId="57D41616" w14:textId="77777777" w:rsidTr="00767680">
        <w:trPr>
          <w:trHeight w:val="535"/>
          <w:jc w:val="center"/>
        </w:trPr>
        <w:tc>
          <w:tcPr>
            <w:tcW w:w="672" w:type="dxa"/>
            <w:tcBorders>
              <w:top w:val="single" w:sz="4" w:space="0" w:color="auto"/>
              <w:left w:val="single" w:sz="4" w:space="0" w:color="auto"/>
              <w:bottom w:val="single" w:sz="4" w:space="0" w:color="auto"/>
              <w:right w:val="single" w:sz="4" w:space="0" w:color="auto"/>
            </w:tcBorders>
          </w:tcPr>
          <w:p w14:paraId="6EC5066F" w14:textId="77777777" w:rsidR="00607FC8" w:rsidRPr="003A56CE" w:rsidRDefault="00607FC8" w:rsidP="00172881">
            <w:pPr>
              <w:autoSpaceDE w:val="0"/>
              <w:autoSpaceDN w:val="0"/>
              <w:adjustRightInd w:val="0"/>
              <w:jc w:val="center"/>
              <w:rPr>
                <w:rFonts w:eastAsiaTheme="minorEastAsia"/>
                <w:sz w:val="24"/>
                <w:szCs w:val="24"/>
              </w:rPr>
            </w:pPr>
            <w:r w:rsidRPr="003A56CE">
              <w:rPr>
                <w:rFonts w:eastAsiaTheme="minorEastAsia"/>
                <w:sz w:val="24"/>
                <w:szCs w:val="24"/>
              </w:rPr>
              <w:t>N</w:t>
            </w:r>
          </w:p>
        </w:tc>
        <w:tc>
          <w:tcPr>
            <w:tcW w:w="2436" w:type="dxa"/>
            <w:tcBorders>
              <w:top w:val="single" w:sz="4" w:space="0" w:color="auto"/>
              <w:left w:val="single" w:sz="4" w:space="0" w:color="auto"/>
              <w:bottom w:val="single" w:sz="4" w:space="0" w:color="auto"/>
              <w:right w:val="single" w:sz="4" w:space="0" w:color="auto"/>
            </w:tcBorders>
          </w:tcPr>
          <w:p w14:paraId="1794B3FB" w14:textId="5072D91A" w:rsidR="00607FC8" w:rsidRPr="003A56CE" w:rsidRDefault="00607FC8" w:rsidP="00172881">
            <w:pPr>
              <w:autoSpaceDE w:val="0"/>
              <w:autoSpaceDN w:val="0"/>
              <w:adjustRightInd w:val="0"/>
              <w:jc w:val="center"/>
              <w:rPr>
                <w:rFonts w:eastAsiaTheme="minorEastAsia"/>
                <w:sz w:val="24"/>
                <w:szCs w:val="24"/>
              </w:rPr>
            </w:pPr>
            <w:r w:rsidRPr="003A56CE">
              <w:rPr>
                <w:rFonts w:eastAsiaTheme="minorEastAsia"/>
                <w:sz w:val="24"/>
                <w:szCs w:val="24"/>
              </w:rPr>
              <w:t xml:space="preserve">Наименование, место </w:t>
            </w:r>
            <w:r w:rsidR="00F07A20">
              <w:rPr>
                <w:rFonts w:eastAsiaTheme="minorEastAsia"/>
                <w:sz w:val="24"/>
                <w:szCs w:val="24"/>
              </w:rPr>
              <w:t>выполнения работ</w:t>
            </w:r>
          </w:p>
        </w:tc>
        <w:tc>
          <w:tcPr>
            <w:tcW w:w="1252" w:type="dxa"/>
            <w:tcBorders>
              <w:top w:val="single" w:sz="4" w:space="0" w:color="auto"/>
              <w:left w:val="single" w:sz="4" w:space="0" w:color="auto"/>
              <w:bottom w:val="single" w:sz="4" w:space="0" w:color="auto"/>
              <w:right w:val="single" w:sz="4" w:space="0" w:color="auto"/>
            </w:tcBorders>
          </w:tcPr>
          <w:p w14:paraId="50931945" w14:textId="77EBA6AE" w:rsidR="00607FC8" w:rsidRPr="003766E8" w:rsidRDefault="00607FC8" w:rsidP="00F07A20">
            <w:pPr>
              <w:autoSpaceDE w:val="0"/>
              <w:autoSpaceDN w:val="0"/>
              <w:adjustRightInd w:val="0"/>
              <w:jc w:val="center"/>
              <w:rPr>
                <w:rFonts w:eastAsiaTheme="minorEastAsia"/>
                <w:sz w:val="24"/>
                <w:szCs w:val="24"/>
              </w:rPr>
            </w:pPr>
            <w:r w:rsidRPr="003A56CE">
              <w:rPr>
                <w:rFonts w:eastAsiaTheme="minorEastAsia"/>
                <w:sz w:val="24"/>
                <w:szCs w:val="24"/>
              </w:rPr>
              <w:t xml:space="preserve">Сроки </w:t>
            </w:r>
            <w:r w:rsidR="00F07A20">
              <w:rPr>
                <w:rFonts w:eastAsiaTheme="minorEastAsia"/>
                <w:sz w:val="24"/>
                <w:szCs w:val="24"/>
              </w:rPr>
              <w:t>выполнения работ</w:t>
            </w:r>
          </w:p>
        </w:tc>
        <w:tc>
          <w:tcPr>
            <w:tcW w:w="1312" w:type="dxa"/>
            <w:tcBorders>
              <w:top w:val="single" w:sz="4" w:space="0" w:color="auto"/>
              <w:left w:val="single" w:sz="4" w:space="0" w:color="auto"/>
              <w:bottom w:val="single" w:sz="4" w:space="0" w:color="auto"/>
              <w:right w:val="single" w:sz="4" w:space="0" w:color="auto"/>
            </w:tcBorders>
          </w:tcPr>
          <w:p w14:paraId="363D3CC4" w14:textId="77777777" w:rsidR="00607FC8" w:rsidRPr="003A56CE" w:rsidRDefault="00607FC8" w:rsidP="00172881">
            <w:pPr>
              <w:autoSpaceDE w:val="0"/>
              <w:autoSpaceDN w:val="0"/>
              <w:adjustRightInd w:val="0"/>
              <w:jc w:val="center"/>
              <w:rPr>
                <w:rFonts w:eastAsiaTheme="minorEastAsia"/>
                <w:sz w:val="24"/>
                <w:szCs w:val="24"/>
              </w:rPr>
            </w:pPr>
            <w:r w:rsidRPr="003A56CE">
              <w:rPr>
                <w:rFonts w:eastAsiaTheme="minorEastAsia"/>
                <w:sz w:val="24"/>
                <w:szCs w:val="24"/>
              </w:rPr>
              <w:t>Цена за единицу, руб</w:t>
            </w:r>
            <w:r>
              <w:rPr>
                <w:rFonts w:eastAsiaTheme="minorEastAsia"/>
                <w:sz w:val="24"/>
                <w:szCs w:val="24"/>
              </w:rPr>
              <w:t>.</w:t>
            </w:r>
          </w:p>
        </w:tc>
        <w:tc>
          <w:tcPr>
            <w:tcW w:w="1225" w:type="dxa"/>
            <w:tcBorders>
              <w:top w:val="single" w:sz="4" w:space="0" w:color="auto"/>
              <w:left w:val="single" w:sz="4" w:space="0" w:color="auto"/>
              <w:bottom w:val="single" w:sz="4" w:space="0" w:color="auto"/>
              <w:right w:val="single" w:sz="4" w:space="0" w:color="auto"/>
            </w:tcBorders>
          </w:tcPr>
          <w:p w14:paraId="6650F6BB" w14:textId="77777777" w:rsidR="00607FC8" w:rsidRDefault="00607FC8" w:rsidP="00172881">
            <w:pPr>
              <w:autoSpaceDE w:val="0"/>
              <w:autoSpaceDN w:val="0"/>
              <w:adjustRightInd w:val="0"/>
              <w:jc w:val="center"/>
              <w:rPr>
                <w:rFonts w:eastAsiaTheme="minorEastAsia"/>
                <w:sz w:val="24"/>
                <w:szCs w:val="24"/>
              </w:rPr>
            </w:pPr>
            <w:r>
              <w:rPr>
                <w:rFonts w:eastAsiaTheme="minorEastAsia"/>
                <w:sz w:val="24"/>
                <w:szCs w:val="24"/>
              </w:rPr>
              <w:t>Единица измерения</w:t>
            </w:r>
          </w:p>
        </w:tc>
        <w:tc>
          <w:tcPr>
            <w:tcW w:w="1353" w:type="dxa"/>
            <w:tcBorders>
              <w:top w:val="single" w:sz="4" w:space="0" w:color="auto"/>
              <w:left w:val="single" w:sz="4" w:space="0" w:color="auto"/>
              <w:bottom w:val="single" w:sz="4" w:space="0" w:color="auto"/>
              <w:right w:val="single" w:sz="4" w:space="0" w:color="auto"/>
            </w:tcBorders>
          </w:tcPr>
          <w:p w14:paraId="4B16415E" w14:textId="77777777" w:rsidR="00607FC8" w:rsidRPr="003766E8" w:rsidRDefault="00607FC8" w:rsidP="00172881">
            <w:pPr>
              <w:autoSpaceDE w:val="0"/>
              <w:autoSpaceDN w:val="0"/>
              <w:adjustRightInd w:val="0"/>
              <w:jc w:val="center"/>
              <w:rPr>
                <w:rFonts w:eastAsiaTheme="minorEastAsia"/>
                <w:sz w:val="24"/>
                <w:szCs w:val="24"/>
              </w:rPr>
            </w:pPr>
            <w:r>
              <w:rPr>
                <w:rFonts w:eastAsiaTheme="minorEastAsia"/>
                <w:sz w:val="24"/>
                <w:szCs w:val="24"/>
              </w:rPr>
              <w:t>Количество</w:t>
            </w:r>
          </w:p>
        </w:tc>
        <w:tc>
          <w:tcPr>
            <w:tcW w:w="1908" w:type="dxa"/>
            <w:tcBorders>
              <w:top w:val="single" w:sz="4" w:space="0" w:color="auto"/>
              <w:left w:val="single" w:sz="4" w:space="0" w:color="auto"/>
              <w:bottom w:val="single" w:sz="4" w:space="0" w:color="auto"/>
              <w:right w:val="single" w:sz="4" w:space="0" w:color="auto"/>
            </w:tcBorders>
          </w:tcPr>
          <w:p w14:paraId="2FD6A065" w14:textId="77777777" w:rsidR="00607FC8" w:rsidRPr="003A56CE" w:rsidRDefault="00607FC8" w:rsidP="00172881">
            <w:pPr>
              <w:autoSpaceDE w:val="0"/>
              <w:autoSpaceDN w:val="0"/>
              <w:adjustRightInd w:val="0"/>
              <w:jc w:val="center"/>
              <w:rPr>
                <w:rFonts w:eastAsiaTheme="minorEastAsia"/>
                <w:sz w:val="24"/>
                <w:szCs w:val="24"/>
              </w:rPr>
            </w:pPr>
            <w:r w:rsidRPr="003A56CE">
              <w:rPr>
                <w:rFonts w:eastAsiaTheme="minorEastAsia"/>
                <w:sz w:val="24"/>
                <w:szCs w:val="24"/>
              </w:rPr>
              <w:t>Стоимость, руб.</w:t>
            </w:r>
          </w:p>
        </w:tc>
      </w:tr>
      <w:tr w:rsidR="00607FC8" w:rsidRPr="005F59B4" w14:paraId="1EFC8653" w14:textId="77777777" w:rsidTr="00767680">
        <w:trPr>
          <w:trHeight w:val="1590"/>
          <w:jc w:val="center"/>
        </w:trPr>
        <w:tc>
          <w:tcPr>
            <w:tcW w:w="672" w:type="dxa"/>
            <w:tcBorders>
              <w:top w:val="single" w:sz="4" w:space="0" w:color="auto"/>
              <w:left w:val="single" w:sz="4" w:space="0" w:color="auto"/>
              <w:bottom w:val="single" w:sz="4" w:space="0" w:color="auto"/>
              <w:right w:val="single" w:sz="4" w:space="0" w:color="auto"/>
            </w:tcBorders>
          </w:tcPr>
          <w:p w14:paraId="7E602A32" w14:textId="77777777" w:rsidR="00607FC8" w:rsidRPr="003A56CE" w:rsidRDefault="00607FC8" w:rsidP="00172881">
            <w:pPr>
              <w:autoSpaceDE w:val="0"/>
              <w:autoSpaceDN w:val="0"/>
              <w:adjustRightInd w:val="0"/>
              <w:rPr>
                <w:rFonts w:eastAsiaTheme="minorEastAsia"/>
                <w:sz w:val="24"/>
                <w:szCs w:val="24"/>
              </w:rPr>
            </w:pPr>
            <w:r w:rsidRPr="003A56CE">
              <w:rPr>
                <w:rFonts w:eastAsiaTheme="minorEastAsia"/>
                <w:sz w:val="24"/>
                <w:szCs w:val="24"/>
              </w:rPr>
              <w:t>1</w:t>
            </w:r>
          </w:p>
        </w:tc>
        <w:tc>
          <w:tcPr>
            <w:tcW w:w="2436" w:type="dxa"/>
            <w:tcBorders>
              <w:top w:val="single" w:sz="4" w:space="0" w:color="auto"/>
              <w:left w:val="single" w:sz="4" w:space="0" w:color="auto"/>
              <w:bottom w:val="single" w:sz="4" w:space="0" w:color="auto"/>
              <w:right w:val="single" w:sz="4" w:space="0" w:color="auto"/>
            </w:tcBorders>
          </w:tcPr>
          <w:p w14:paraId="4A3FC90F" w14:textId="46D0A137" w:rsidR="00607FC8" w:rsidRPr="003A56CE" w:rsidRDefault="00607FC8" w:rsidP="00172881">
            <w:pPr>
              <w:rPr>
                <w:sz w:val="24"/>
                <w:szCs w:val="24"/>
              </w:rPr>
            </w:pPr>
          </w:p>
        </w:tc>
        <w:tc>
          <w:tcPr>
            <w:tcW w:w="1252" w:type="dxa"/>
            <w:tcBorders>
              <w:top w:val="single" w:sz="4" w:space="0" w:color="auto"/>
              <w:left w:val="single" w:sz="4" w:space="0" w:color="auto"/>
              <w:bottom w:val="single" w:sz="4" w:space="0" w:color="auto"/>
              <w:right w:val="single" w:sz="4" w:space="0" w:color="auto"/>
            </w:tcBorders>
          </w:tcPr>
          <w:p w14:paraId="0C1118E6" w14:textId="77777777" w:rsidR="00607FC8" w:rsidRPr="00624D18" w:rsidRDefault="00607FC8" w:rsidP="00172881">
            <w:pPr>
              <w:autoSpaceDE w:val="0"/>
              <w:autoSpaceDN w:val="0"/>
              <w:adjustRightInd w:val="0"/>
              <w:rPr>
                <w:rFonts w:eastAsiaTheme="minorEastAsia"/>
                <w:sz w:val="24"/>
                <w:szCs w:val="24"/>
              </w:rPr>
            </w:pPr>
          </w:p>
        </w:tc>
        <w:tc>
          <w:tcPr>
            <w:tcW w:w="1312" w:type="dxa"/>
            <w:tcBorders>
              <w:top w:val="single" w:sz="4" w:space="0" w:color="auto"/>
              <w:left w:val="single" w:sz="4" w:space="0" w:color="auto"/>
              <w:bottom w:val="single" w:sz="4" w:space="0" w:color="auto"/>
              <w:right w:val="single" w:sz="4" w:space="0" w:color="auto"/>
            </w:tcBorders>
          </w:tcPr>
          <w:p w14:paraId="06F4D7DF" w14:textId="77777777" w:rsidR="00607FC8" w:rsidRPr="002A4B97" w:rsidRDefault="00607FC8" w:rsidP="00172881">
            <w:pPr>
              <w:autoSpaceDE w:val="0"/>
              <w:autoSpaceDN w:val="0"/>
              <w:adjustRightInd w:val="0"/>
              <w:rPr>
                <w:rFonts w:eastAsiaTheme="minorEastAsia"/>
                <w:sz w:val="24"/>
                <w:szCs w:val="24"/>
              </w:rPr>
            </w:pPr>
          </w:p>
        </w:tc>
        <w:tc>
          <w:tcPr>
            <w:tcW w:w="1225" w:type="dxa"/>
            <w:tcBorders>
              <w:top w:val="single" w:sz="4" w:space="0" w:color="auto"/>
              <w:left w:val="single" w:sz="4" w:space="0" w:color="auto"/>
              <w:bottom w:val="single" w:sz="4" w:space="0" w:color="auto"/>
              <w:right w:val="single" w:sz="4" w:space="0" w:color="auto"/>
            </w:tcBorders>
          </w:tcPr>
          <w:p w14:paraId="7A0A2ED8" w14:textId="77777777" w:rsidR="00607FC8" w:rsidRPr="003A56CE" w:rsidRDefault="00607FC8" w:rsidP="00172881">
            <w:pPr>
              <w:autoSpaceDE w:val="0"/>
              <w:autoSpaceDN w:val="0"/>
              <w:adjustRightInd w:val="0"/>
              <w:rPr>
                <w:rFonts w:eastAsiaTheme="minorEastAsia"/>
                <w:sz w:val="24"/>
                <w:szCs w:val="24"/>
              </w:rPr>
            </w:pPr>
          </w:p>
        </w:tc>
        <w:tc>
          <w:tcPr>
            <w:tcW w:w="1353" w:type="dxa"/>
            <w:tcBorders>
              <w:top w:val="single" w:sz="4" w:space="0" w:color="auto"/>
              <w:left w:val="single" w:sz="4" w:space="0" w:color="auto"/>
              <w:bottom w:val="single" w:sz="4" w:space="0" w:color="auto"/>
              <w:right w:val="single" w:sz="4" w:space="0" w:color="auto"/>
            </w:tcBorders>
          </w:tcPr>
          <w:p w14:paraId="73B41472" w14:textId="77777777" w:rsidR="00607FC8" w:rsidRPr="003A56CE" w:rsidRDefault="00607FC8" w:rsidP="00172881">
            <w:pPr>
              <w:autoSpaceDE w:val="0"/>
              <w:autoSpaceDN w:val="0"/>
              <w:adjustRightInd w:val="0"/>
              <w:rPr>
                <w:rFonts w:eastAsiaTheme="minorEastAsia"/>
                <w:sz w:val="24"/>
                <w:szCs w:val="24"/>
              </w:rPr>
            </w:pPr>
          </w:p>
        </w:tc>
        <w:tc>
          <w:tcPr>
            <w:tcW w:w="1908" w:type="dxa"/>
            <w:tcBorders>
              <w:top w:val="single" w:sz="4" w:space="0" w:color="auto"/>
              <w:left w:val="single" w:sz="4" w:space="0" w:color="auto"/>
              <w:bottom w:val="single" w:sz="4" w:space="0" w:color="auto"/>
              <w:right w:val="single" w:sz="4" w:space="0" w:color="auto"/>
            </w:tcBorders>
          </w:tcPr>
          <w:p w14:paraId="5E813C8B" w14:textId="77777777" w:rsidR="00607FC8" w:rsidRPr="002A4B97" w:rsidRDefault="00607FC8" w:rsidP="00172881">
            <w:pPr>
              <w:autoSpaceDE w:val="0"/>
              <w:autoSpaceDN w:val="0"/>
              <w:adjustRightInd w:val="0"/>
              <w:rPr>
                <w:rFonts w:eastAsiaTheme="minorEastAsia"/>
                <w:sz w:val="24"/>
                <w:szCs w:val="24"/>
              </w:rPr>
            </w:pPr>
          </w:p>
        </w:tc>
      </w:tr>
    </w:tbl>
    <w:p w14:paraId="58B9F239" w14:textId="77777777" w:rsidR="00607FC8" w:rsidRDefault="00607FC8" w:rsidP="00607FC8">
      <w:pPr>
        <w:rPr>
          <w:sz w:val="24"/>
          <w:szCs w:val="24"/>
          <w:shd w:val="clear" w:color="auto" w:fill="FFFFFF"/>
        </w:rPr>
      </w:pPr>
    </w:p>
    <w:p w14:paraId="708E46E7" w14:textId="06E2B851" w:rsidR="00607FC8" w:rsidRDefault="00607FC8" w:rsidP="00607FC8">
      <w:pPr>
        <w:rPr>
          <w:sz w:val="24"/>
          <w:szCs w:val="24"/>
        </w:rPr>
      </w:pPr>
      <w:r>
        <w:rPr>
          <w:sz w:val="24"/>
          <w:szCs w:val="24"/>
          <w:shd w:val="clear" w:color="auto" w:fill="FFFFFF"/>
        </w:rPr>
        <w:t xml:space="preserve">Итого: _________ (_________) рублей ___ копеек, </w:t>
      </w:r>
      <w:r w:rsidRPr="005914A7">
        <w:rPr>
          <w:sz w:val="24"/>
          <w:szCs w:val="24"/>
        </w:rPr>
        <w:t>НДС не облагается</w:t>
      </w:r>
      <w:r>
        <w:rPr>
          <w:sz w:val="24"/>
          <w:szCs w:val="24"/>
        </w:rPr>
        <w:t xml:space="preserve">.  </w:t>
      </w:r>
      <w:r w:rsidR="00F81CF5">
        <w:rPr>
          <w:sz w:val="24"/>
          <w:szCs w:val="24"/>
        </w:rPr>
        <w:t>Подрядчик</w:t>
      </w:r>
      <w:r>
        <w:rPr>
          <w:sz w:val="24"/>
          <w:szCs w:val="24"/>
        </w:rPr>
        <w:t xml:space="preserve"> применяет УСН и освобождается от обязанностей налогоплательщика на основании</w:t>
      </w:r>
      <w:r w:rsidRPr="00ED1A42">
        <w:rPr>
          <w:sz w:val="24"/>
          <w:szCs w:val="24"/>
        </w:rPr>
        <w:t xml:space="preserve"> </w:t>
      </w:r>
      <w:r>
        <w:rPr>
          <w:sz w:val="24"/>
          <w:szCs w:val="24"/>
        </w:rPr>
        <w:t>п. 1 ст. 145</w:t>
      </w:r>
      <w:r w:rsidRPr="00ED1A42">
        <w:rPr>
          <w:sz w:val="24"/>
          <w:szCs w:val="24"/>
        </w:rPr>
        <w:t xml:space="preserve"> Н</w:t>
      </w:r>
      <w:r>
        <w:rPr>
          <w:sz w:val="24"/>
          <w:szCs w:val="24"/>
        </w:rPr>
        <w:t xml:space="preserve">алогового </w:t>
      </w:r>
      <w:r w:rsidRPr="00ED1A42">
        <w:rPr>
          <w:sz w:val="24"/>
          <w:szCs w:val="24"/>
        </w:rPr>
        <w:t>К</w:t>
      </w:r>
      <w:r>
        <w:rPr>
          <w:sz w:val="24"/>
          <w:szCs w:val="24"/>
        </w:rPr>
        <w:t>одекса</w:t>
      </w:r>
      <w:r w:rsidRPr="00ED1A42">
        <w:rPr>
          <w:sz w:val="24"/>
          <w:szCs w:val="24"/>
        </w:rPr>
        <w:t xml:space="preserve"> Российской Федерации.</w:t>
      </w:r>
    </w:p>
    <w:p w14:paraId="1D42EFBA" w14:textId="77777777" w:rsidR="00607FC8" w:rsidRDefault="00607FC8" w:rsidP="00607FC8">
      <w:pPr>
        <w:rPr>
          <w:sz w:val="24"/>
          <w:szCs w:val="24"/>
        </w:rPr>
      </w:pPr>
    </w:p>
    <w:p w14:paraId="2BF363F3" w14:textId="6F649EC7" w:rsidR="00607FC8" w:rsidRDefault="00607FC8" w:rsidP="00607FC8">
      <w:pPr>
        <w:rPr>
          <w:sz w:val="24"/>
          <w:szCs w:val="24"/>
          <w:shd w:val="clear" w:color="auto" w:fill="FFFFFF"/>
        </w:rPr>
      </w:pPr>
      <w:r w:rsidRPr="00277B22">
        <w:rPr>
          <w:sz w:val="24"/>
          <w:szCs w:val="24"/>
          <w:shd w:val="clear" w:color="auto" w:fill="FFFFFF"/>
        </w:rPr>
        <w:t xml:space="preserve">2. Вышеуказанные </w:t>
      </w:r>
      <w:r w:rsidR="00F07A20">
        <w:rPr>
          <w:sz w:val="24"/>
          <w:szCs w:val="24"/>
          <w:shd w:val="clear" w:color="auto" w:fill="FFFFFF"/>
        </w:rPr>
        <w:t>Работы</w:t>
      </w:r>
      <w:r w:rsidRPr="00277B22">
        <w:rPr>
          <w:sz w:val="24"/>
          <w:szCs w:val="24"/>
          <w:shd w:val="clear" w:color="auto" w:fill="FFFFFF"/>
        </w:rPr>
        <w:t xml:space="preserve">, согласно Контракту, выполнены </w:t>
      </w:r>
      <w:r>
        <w:rPr>
          <w:sz w:val="24"/>
          <w:szCs w:val="24"/>
          <w:shd w:val="clear" w:color="auto" w:fill="FFFFFF"/>
        </w:rPr>
        <w:t>/ не выполнены.</w:t>
      </w:r>
    </w:p>
    <w:p w14:paraId="334E2FA7" w14:textId="702D7A22" w:rsidR="00607FC8" w:rsidRPr="00277B22" w:rsidRDefault="00607FC8" w:rsidP="00607FC8">
      <w:pPr>
        <w:rPr>
          <w:sz w:val="24"/>
          <w:szCs w:val="24"/>
        </w:rPr>
      </w:pPr>
      <w:r>
        <w:rPr>
          <w:sz w:val="24"/>
          <w:szCs w:val="24"/>
        </w:rPr>
        <w:t xml:space="preserve">3. Заказчик претензий по объему, качеству и срокам </w:t>
      </w:r>
      <w:r w:rsidR="00F07A20">
        <w:rPr>
          <w:sz w:val="24"/>
          <w:szCs w:val="24"/>
        </w:rPr>
        <w:t>выполнения работ</w:t>
      </w:r>
      <w:r>
        <w:rPr>
          <w:sz w:val="24"/>
          <w:szCs w:val="24"/>
        </w:rPr>
        <w:t xml:space="preserve"> имеет / не имеет.</w:t>
      </w:r>
    </w:p>
    <w:p w14:paraId="5986F35B" w14:textId="71108025" w:rsidR="00607FC8" w:rsidRPr="00A50537" w:rsidRDefault="00607FC8" w:rsidP="00607FC8">
      <w:pPr>
        <w:rPr>
          <w:sz w:val="24"/>
          <w:szCs w:val="24"/>
          <w:shd w:val="clear" w:color="auto" w:fill="FFFFFF"/>
        </w:rPr>
      </w:pPr>
      <w:r>
        <w:rPr>
          <w:sz w:val="24"/>
          <w:szCs w:val="24"/>
          <w:shd w:val="clear" w:color="auto" w:fill="FFFFFF"/>
        </w:rPr>
        <w:t xml:space="preserve">4. </w:t>
      </w:r>
      <w:r w:rsidRPr="00277B22">
        <w:rPr>
          <w:sz w:val="24"/>
          <w:szCs w:val="24"/>
          <w:shd w:val="clear" w:color="auto" w:fill="FFFFFF"/>
        </w:rPr>
        <w:t xml:space="preserve">После подписания настоящего Акта </w:t>
      </w:r>
      <w:r w:rsidR="00F07A20">
        <w:rPr>
          <w:sz w:val="24"/>
          <w:szCs w:val="24"/>
          <w:shd w:val="clear" w:color="auto" w:fill="FFFFFF"/>
        </w:rPr>
        <w:t>работы</w:t>
      </w:r>
      <w:r w:rsidRPr="00277B22">
        <w:rPr>
          <w:sz w:val="24"/>
          <w:szCs w:val="24"/>
          <w:shd w:val="clear" w:color="auto" w:fill="FFFFFF"/>
        </w:rPr>
        <w:t xml:space="preserve"> по Контракту </w:t>
      </w:r>
      <w:r>
        <w:rPr>
          <w:sz w:val="24"/>
          <w:szCs w:val="24"/>
          <w:shd w:val="clear" w:color="auto" w:fill="FFFFFF"/>
        </w:rPr>
        <w:t xml:space="preserve">за указанный период </w:t>
      </w:r>
      <w:r w:rsidRPr="00277B22">
        <w:rPr>
          <w:sz w:val="24"/>
          <w:szCs w:val="24"/>
          <w:shd w:val="clear" w:color="auto" w:fill="FFFFFF"/>
        </w:rPr>
        <w:t>считаются выполненными.</w:t>
      </w:r>
    </w:p>
    <w:p w14:paraId="2932D429" w14:textId="77777777" w:rsidR="00607FC8" w:rsidRDefault="00607FC8" w:rsidP="00607FC8">
      <w:pPr>
        <w:tabs>
          <w:tab w:val="left" w:pos="6379"/>
        </w:tabs>
        <w:autoSpaceDE w:val="0"/>
        <w:autoSpaceDN w:val="0"/>
        <w:adjustRightInd w:val="0"/>
        <w:rPr>
          <w:sz w:val="24"/>
          <w:szCs w:val="24"/>
        </w:rPr>
      </w:pPr>
      <w:bookmarkStart w:id="4" w:name="_Hlk169260200"/>
    </w:p>
    <w:p w14:paraId="1E01E42A" w14:textId="0A3BFE6F" w:rsidR="00607FC8" w:rsidRPr="0021228F" w:rsidRDefault="00607FC8" w:rsidP="00607FC8">
      <w:pPr>
        <w:tabs>
          <w:tab w:val="left" w:pos="6379"/>
        </w:tabs>
        <w:autoSpaceDE w:val="0"/>
        <w:autoSpaceDN w:val="0"/>
        <w:adjustRightInd w:val="0"/>
        <w:rPr>
          <w:sz w:val="24"/>
          <w:szCs w:val="24"/>
        </w:rPr>
      </w:pPr>
      <w:r w:rsidRPr="0021228F">
        <w:rPr>
          <w:sz w:val="24"/>
          <w:szCs w:val="24"/>
        </w:rPr>
        <w:t xml:space="preserve">Заказчик:                                                          </w:t>
      </w:r>
      <w:r>
        <w:rPr>
          <w:sz w:val="24"/>
          <w:szCs w:val="24"/>
        </w:rPr>
        <w:t xml:space="preserve">                      </w:t>
      </w:r>
      <w:r w:rsidR="00F81CF5">
        <w:rPr>
          <w:sz w:val="24"/>
          <w:szCs w:val="24"/>
        </w:rPr>
        <w:t>Подрядчик</w:t>
      </w:r>
      <w:r w:rsidRPr="0021228F">
        <w:rPr>
          <w:sz w:val="24"/>
          <w:szCs w:val="24"/>
        </w:rPr>
        <w:t>:</w:t>
      </w:r>
    </w:p>
    <w:p w14:paraId="499AECBC" w14:textId="77777777" w:rsidR="00607FC8" w:rsidRPr="0021228F" w:rsidRDefault="00607FC8" w:rsidP="00607FC8">
      <w:pPr>
        <w:autoSpaceDE w:val="0"/>
        <w:autoSpaceDN w:val="0"/>
        <w:adjustRightInd w:val="0"/>
        <w:rPr>
          <w:sz w:val="24"/>
          <w:szCs w:val="24"/>
        </w:rPr>
      </w:pPr>
      <w:r w:rsidRPr="0021228F">
        <w:rPr>
          <w:sz w:val="24"/>
          <w:szCs w:val="24"/>
        </w:rPr>
        <w:tab/>
        <w:t xml:space="preserve">                                                                         </w:t>
      </w:r>
      <w:r w:rsidRPr="0021228F">
        <w:rPr>
          <w:sz w:val="24"/>
          <w:szCs w:val="24"/>
        </w:rPr>
        <w:tab/>
      </w:r>
      <w:r w:rsidRPr="0021228F">
        <w:rPr>
          <w:sz w:val="24"/>
          <w:szCs w:val="24"/>
        </w:rPr>
        <w:tab/>
      </w:r>
      <w:r w:rsidRPr="0021228F">
        <w:rPr>
          <w:sz w:val="24"/>
          <w:szCs w:val="24"/>
        </w:rPr>
        <w:tab/>
        <w:t xml:space="preserve">                                       </w:t>
      </w:r>
    </w:p>
    <w:p w14:paraId="5778BB17" w14:textId="77777777" w:rsidR="00607FC8" w:rsidRPr="0021228F" w:rsidRDefault="00607FC8" w:rsidP="00607FC8">
      <w:pPr>
        <w:pStyle w:val="aa"/>
        <w:rPr>
          <w:rFonts w:ascii="Times New Roman" w:hAnsi="Times New Roman"/>
          <w:sz w:val="24"/>
          <w:szCs w:val="24"/>
        </w:rPr>
      </w:pPr>
      <w:r w:rsidRPr="0021228F">
        <w:rPr>
          <w:rFonts w:ascii="Times New Roman" w:hAnsi="Times New Roman"/>
          <w:sz w:val="24"/>
          <w:szCs w:val="24"/>
        </w:rPr>
        <w:t xml:space="preserve">__________________  ____________             </w:t>
      </w:r>
      <w:r>
        <w:rPr>
          <w:rFonts w:ascii="Times New Roman" w:hAnsi="Times New Roman"/>
          <w:sz w:val="24"/>
          <w:szCs w:val="24"/>
        </w:rPr>
        <w:t xml:space="preserve">                     </w:t>
      </w:r>
      <w:r w:rsidRPr="0021228F">
        <w:rPr>
          <w:rFonts w:ascii="Times New Roman" w:hAnsi="Times New Roman"/>
          <w:sz w:val="24"/>
          <w:szCs w:val="24"/>
        </w:rPr>
        <w:t>_______________ ____________</w:t>
      </w:r>
    </w:p>
    <w:p w14:paraId="4DAE568B" w14:textId="77777777" w:rsidR="00607FC8" w:rsidRPr="0021228F" w:rsidRDefault="00607FC8" w:rsidP="00607FC8">
      <w:pPr>
        <w:autoSpaceDE w:val="0"/>
        <w:autoSpaceDN w:val="0"/>
        <w:adjustRightInd w:val="0"/>
        <w:rPr>
          <w:sz w:val="24"/>
          <w:szCs w:val="24"/>
        </w:rPr>
      </w:pPr>
      <w:r w:rsidRPr="0021228F">
        <w:rPr>
          <w:sz w:val="24"/>
          <w:szCs w:val="24"/>
        </w:rPr>
        <w:tab/>
      </w:r>
      <w:r w:rsidRPr="0021228F">
        <w:rPr>
          <w:sz w:val="24"/>
          <w:szCs w:val="24"/>
        </w:rPr>
        <w:tab/>
      </w:r>
      <w:r w:rsidRPr="0021228F">
        <w:rPr>
          <w:sz w:val="24"/>
          <w:szCs w:val="24"/>
        </w:rPr>
        <w:tab/>
      </w:r>
      <w:r w:rsidRPr="0021228F">
        <w:rPr>
          <w:sz w:val="24"/>
          <w:szCs w:val="24"/>
        </w:rPr>
        <w:tab/>
      </w:r>
      <w:r w:rsidRPr="0021228F">
        <w:rPr>
          <w:sz w:val="24"/>
          <w:szCs w:val="24"/>
        </w:rPr>
        <w:tab/>
      </w:r>
      <w:r w:rsidRPr="0021228F">
        <w:rPr>
          <w:sz w:val="24"/>
          <w:szCs w:val="24"/>
        </w:rPr>
        <w:tab/>
      </w:r>
      <w:r w:rsidRPr="0021228F">
        <w:rPr>
          <w:sz w:val="24"/>
          <w:szCs w:val="24"/>
        </w:rPr>
        <w:tab/>
      </w:r>
      <w:r w:rsidRPr="0021228F">
        <w:rPr>
          <w:sz w:val="24"/>
          <w:szCs w:val="24"/>
        </w:rPr>
        <w:tab/>
      </w:r>
    </w:p>
    <w:p w14:paraId="343AEFA2" w14:textId="77777777" w:rsidR="00607FC8" w:rsidRPr="0021228F" w:rsidRDefault="00607FC8" w:rsidP="00607FC8">
      <w:pPr>
        <w:autoSpaceDE w:val="0"/>
        <w:autoSpaceDN w:val="0"/>
        <w:adjustRightInd w:val="0"/>
        <w:rPr>
          <w:sz w:val="24"/>
          <w:szCs w:val="24"/>
        </w:rPr>
      </w:pPr>
    </w:p>
    <w:p w14:paraId="5407EB39" w14:textId="77777777" w:rsidR="00607FC8" w:rsidRPr="001346C8" w:rsidRDefault="00607FC8" w:rsidP="00607FC8">
      <w:pPr>
        <w:autoSpaceDE w:val="0"/>
        <w:autoSpaceDN w:val="0"/>
        <w:adjustRightInd w:val="0"/>
        <w:jc w:val="center"/>
        <w:rPr>
          <w:sz w:val="24"/>
          <w:szCs w:val="24"/>
        </w:rPr>
      </w:pPr>
      <w:r w:rsidRPr="001346C8">
        <w:rPr>
          <w:sz w:val="24"/>
          <w:szCs w:val="24"/>
        </w:rPr>
        <w:t xml:space="preserve">Форма </w:t>
      </w:r>
      <w:r>
        <w:rPr>
          <w:sz w:val="24"/>
          <w:szCs w:val="24"/>
        </w:rPr>
        <w:t xml:space="preserve">акта сдачи-приемки услуг </w:t>
      </w:r>
      <w:r w:rsidRPr="001346C8">
        <w:rPr>
          <w:sz w:val="24"/>
          <w:szCs w:val="24"/>
        </w:rPr>
        <w:t>согласована:</w:t>
      </w:r>
    </w:p>
    <w:tbl>
      <w:tblPr>
        <w:tblW w:w="5138" w:type="pct"/>
        <w:jc w:val="center"/>
        <w:tblLayout w:type="fixed"/>
        <w:tblLook w:val="04A0" w:firstRow="1" w:lastRow="0" w:firstColumn="1" w:lastColumn="0" w:noHBand="0" w:noVBand="1"/>
      </w:tblPr>
      <w:tblGrid>
        <w:gridCol w:w="5001"/>
        <w:gridCol w:w="4612"/>
      </w:tblGrid>
      <w:tr w:rsidR="00607FC8" w:rsidRPr="007C73DE" w14:paraId="01EA6543" w14:textId="77777777" w:rsidTr="00172881">
        <w:trPr>
          <w:trHeight w:val="630"/>
          <w:jc w:val="center"/>
        </w:trPr>
        <w:tc>
          <w:tcPr>
            <w:tcW w:w="2601" w:type="pct"/>
          </w:tcPr>
          <w:bookmarkEnd w:id="4"/>
          <w:p w14:paraId="4ED7CD96" w14:textId="1A053011" w:rsidR="00607FC8" w:rsidRPr="0021228F" w:rsidRDefault="00607FC8" w:rsidP="00172881">
            <w:pPr>
              <w:pStyle w:val="aa"/>
              <w:rPr>
                <w:rFonts w:ascii="Times New Roman" w:hAnsi="Times New Roman"/>
                <w:sz w:val="24"/>
                <w:szCs w:val="24"/>
              </w:rPr>
            </w:pPr>
            <w:r w:rsidRPr="0021228F">
              <w:rPr>
                <w:rFonts w:ascii="Times New Roman" w:hAnsi="Times New Roman"/>
                <w:sz w:val="24"/>
                <w:szCs w:val="24"/>
              </w:rPr>
              <w:br/>
            </w:r>
            <w:r w:rsidR="00373ED5">
              <w:rPr>
                <w:rFonts w:ascii="Times New Roman" w:hAnsi="Times New Roman"/>
                <w:sz w:val="24"/>
                <w:szCs w:val="24"/>
              </w:rPr>
              <w:t>Глава</w:t>
            </w:r>
            <w:r w:rsidRPr="0021228F">
              <w:rPr>
                <w:rFonts w:ascii="Times New Roman" w:hAnsi="Times New Roman"/>
                <w:sz w:val="24"/>
                <w:szCs w:val="24"/>
              </w:rPr>
              <w:t xml:space="preserve"> администрации</w:t>
            </w:r>
          </w:p>
          <w:p w14:paraId="677F6881" w14:textId="77777777" w:rsidR="00607FC8" w:rsidRPr="0021228F" w:rsidRDefault="00607FC8" w:rsidP="00172881">
            <w:pPr>
              <w:pStyle w:val="aa"/>
              <w:rPr>
                <w:rFonts w:ascii="Times New Roman" w:hAnsi="Times New Roman"/>
                <w:sz w:val="24"/>
                <w:szCs w:val="24"/>
              </w:rPr>
            </w:pPr>
          </w:p>
          <w:p w14:paraId="1DD90371" w14:textId="493734C1" w:rsidR="00607FC8" w:rsidRPr="0021228F" w:rsidRDefault="00607FC8" w:rsidP="00172881">
            <w:pPr>
              <w:pStyle w:val="aa"/>
              <w:spacing w:line="276" w:lineRule="auto"/>
              <w:rPr>
                <w:rFonts w:ascii="Times New Roman" w:hAnsi="Times New Roman"/>
                <w:sz w:val="24"/>
                <w:szCs w:val="24"/>
              </w:rPr>
            </w:pPr>
            <w:r w:rsidRPr="0021228F">
              <w:rPr>
                <w:rFonts w:ascii="Times New Roman" w:hAnsi="Times New Roman"/>
                <w:sz w:val="24"/>
                <w:szCs w:val="24"/>
              </w:rPr>
              <w:t xml:space="preserve">____________________ </w:t>
            </w:r>
            <w:r w:rsidR="00373ED5">
              <w:rPr>
                <w:rFonts w:ascii="Times New Roman" w:hAnsi="Times New Roman"/>
                <w:sz w:val="24"/>
                <w:szCs w:val="24"/>
              </w:rPr>
              <w:t>А.Ю. Смирнов</w:t>
            </w:r>
            <w:r w:rsidRPr="0021228F">
              <w:rPr>
                <w:rFonts w:ascii="Times New Roman" w:hAnsi="Times New Roman"/>
                <w:sz w:val="24"/>
                <w:szCs w:val="24"/>
              </w:rPr>
              <w:t xml:space="preserve"> </w:t>
            </w:r>
            <w:r w:rsidRPr="0021228F">
              <w:rPr>
                <w:rFonts w:ascii="Times New Roman" w:hAnsi="Times New Roman"/>
                <w:sz w:val="24"/>
                <w:szCs w:val="24"/>
              </w:rPr>
              <w:tab/>
              <w:t xml:space="preserve">                      </w:t>
            </w:r>
          </w:p>
        </w:tc>
        <w:tc>
          <w:tcPr>
            <w:tcW w:w="2399" w:type="pct"/>
          </w:tcPr>
          <w:p w14:paraId="2965D314" w14:textId="77777777" w:rsidR="00607FC8" w:rsidRPr="0021228F" w:rsidRDefault="00607FC8" w:rsidP="00172881">
            <w:pPr>
              <w:pStyle w:val="aa"/>
              <w:rPr>
                <w:rFonts w:ascii="Times New Roman" w:hAnsi="Times New Roman"/>
                <w:sz w:val="24"/>
                <w:szCs w:val="24"/>
              </w:rPr>
            </w:pPr>
          </w:p>
          <w:p w14:paraId="55357394" w14:textId="77777777" w:rsidR="00767680" w:rsidRDefault="00767680" w:rsidP="00172881">
            <w:pPr>
              <w:pStyle w:val="aa"/>
              <w:rPr>
                <w:rFonts w:ascii="Times New Roman" w:hAnsi="Times New Roman"/>
                <w:sz w:val="24"/>
                <w:szCs w:val="24"/>
              </w:rPr>
            </w:pPr>
          </w:p>
          <w:p w14:paraId="4AA4F7BD" w14:textId="77777777" w:rsidR="00607FC8" w:rsidRPr="0021228F" w:rsidRDefault="00607FC8" w:rsidP="00172881">
            <w:pPr>
              <w:pStyle w:val="aa"/>
              <w:rPr>
                <w:rFonts w:ascii="Times New Roman" w:hAnsi="Times New Roman"/>
                <w:sz w:val="24"/>
                <w:szCs w:val="24"/>
              </w:rPr>
            </w:pPr>
          </w:p>
          <w:p w14:paraId="4746CB19" w14:textId="65EFB6D7" w:rsidR="00607FC8" w:rsidRPr="0021228F" w:rsidRDefault="00607FC8" w:rsidP="00373ED5">
            <w:pPr>
              <w:pStyle w:val="aa"/>
              <w:rPr>
                <w:rFonts w:ascii="Times New Roman" w:hAnsi="Times New Roman"/>
                <w:sz w:val="24"/>
                <w:szCs w:val="24"/>
              </w:rPr>
            </w:pPr>
            <w:r w:rsidRPr="0021228F">
              <w:rPr>
                <w:rFonts w:ascii="Times New Roman" w:hAnsi="Times New Roman"/>
                <w:sz w:val="24"/>
                <w:szCs w:val="24"/>
              </w:rPr>
              <w:t xml:space="preserve">_________________ </w:t>
            </w:r>
          </w:p>
        </w:tc>
      </w:tr>
    </w:tbl>
    <w:p w14:paraId="1A14AC82" w14:textId="77777777" w:rsidR="00607FC8" w:rsidRDefault="00607FC8" w:rsidP="00373ED5"/>
    <w:sectPr w:rsidR="00607FC8" w:rsidSect="005E049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1E441A" w14:textId="77777777" w:rsidR="00ED72AB" w:rsidRDefault="00ED72AB">
      <w:r>
        <w:separator/>
      </w:r>
    </w:p>
  </w:endnote>
  <w:endnote w:type="continuationSeparator" w:id="0">
    <w:p w14:paraId="55B4FB39" w14:textId="77777777" w:rsidR="00ED72AB" w:rsidRDefault="00ED7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96F5AD" w14:textId="77777777" w:rsidR="00ED72AB" w:rsidRDefault="00ED72AB">
      <w:r>
        <w:separator/>
      </w:r>
    </w:p>
  </w:footnote>
  <w:footnote w:type="continuationSeparator" w:id="0">
    <w:p w14:paraId="2DEB66E2" w14:textId="77777777" w:rsidR="00ED72AB" w:rsidRDefault="00ED72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83EB8A" w14:textId="77777777" w:rsidR="0051664B" w:rsidRDefault="0051664B" w:rsidP="009A1D6E">
    <w:pPr>
      <w:tabs>
        <w:tab w:val="center" w:pos="5103"/>
        <w:tab w:val="right" w:pos="10206"/>
      </w:tabs>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BC444E" w14:textId="77777777" w:rsidR="0051664B" w:rsidRDefault="0051664B">
    <w:pPr>
      <w:pStyle w:val="a5"/>
      <w:jc w:val="center"/>
    </w:pPr>
  </w:p>
  <w:p w14:paraId="04953470" w14:textId="77777777" w:rsidR="0051664B" w:rsidRDefault="0051664B">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33C"/>
    <w:rsid w:val="00013E9F"/>
    <w:rsid w:val="000400B5"/>
    <w:rsid w:val="000629AC"/>
    <w:rsid w:val="00105663"/>
    <w:rsid w:val="00106D09"/>
    <w:rsid w:val="00140163"/>
    <w:rsid w:val="001453DA"/>
    <w:rsid w:val="00175149"/>
    <w:rsid w:val="00191A68"/>
    <w:rsid w:val="002B1C25"/>
    <w:rsid w:val="003244E0"/>
    <w:rsid w:val="00363A89"/>
    <w:rsid w:val="00373ED5"/>
    <w:rsid w:val="004518EC"/>
    <w:rsid w:val="00464418"/>
    <w:rsid w:val="004A4C2B"/>
    <w:rsid w:val="004D319E"/>
    <w:rsid w:val="004F72F3"/>
    <w:rsid w:val="0051664B"/>
    <w:rsid w:val="0054435C"/>
    <w:rsid w:val="00591DB2"/>
    <w:rsid w:val="005E049F"/>
    <w:rsid w:val="00607FC8"/>
    <w:rsid w:val="00662464"/>
    <w:rsid w:val="00665692"/>
    <w:rsid w:val="00674C76"/>
    <w:rsid w:val="006E05AC"/>
    <w:rsid w:val="00767680"/>
    <w:rsid w:val="0080409C"/>
    <w:rsid w:val="0082233C"/>
    <w:rsid w:val="00852928"/>
    <w:rsid w:val="008F7BD4"/>
    <w:rsid w:val="00A14CF6"/>
    <w:rsid w:val="00AE6F1D"/>
    <w:rsid w:val="00B03D7A"/>
    <w:rsid w:val="00B37506"/>
    <w:rsid w:val="00C56E1C"/>
    <w:rsid w:val="00C87FAB"/>
    <w:rsid w:val="00CB7453"/>
    <w:rsid w:val="00D07B31"/>
    <w:rsid w:val="00D15527"/>
    <w:rsid w:val="00D66954"/>
    <w:rsid w:val="00D80EE7"/>
    <w:rsid w:val="00E73976"/>
    <w:rsid w:val="00EB6EBA"/>
    <w:rsid w:val="00ED72AB"/>
    <w:rsid w:val="00F06E07"/>
    <w:rsid w:val="00F07A20"/>
    <w:rsid w:val="00F23F79"/>
    <w:rsid w:val="00F52437"/>
    <w:rsid w:val="00F6696D"/>
    <w:rsid w:val="00F81CF5"/>
    <w:rsid w:val="00FC38A3"/>
    <w:rsid w:val="00FC4478"/>
    <w:rsid w:val="00FD14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5AE57"/>
  <w15:docId w15:val="{42198E1F-994A-4895-B268-AADCE5A51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233C"/>
    <w:pPr>
      <w:suppressAutoHyphens/>
      <w:spacing w:after="0" w:line="240" w:lineRule="auto"/>
      <w:jc w:val="both"/>
    </w:pPr>
    <w:rPr>
      <w:rFonts w:ascii="Times New Roman" w:eastAsia="Times New Roman" w:hAnsi="Times New Roman" w:cs="Times New Roman"/>
      <w:sz w:val="20"/>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4"/>
    <w:qFormat/>
    <w:rsid w:val="0082233C"/>
    <w:pPr>
      <w:jc w:val="center"/>
    </w:pPr>
    <w:rPr>
      <w:b/>
      <w:sz w:val="24"/>
    </w:rPr>
  </w:style>
  <w:style w:type="paragraph" w:styleId="a5">
    <w:name w:val="header"/>
    <w:basedOn w:val="a"/>
    <w:link w:val="a6"/>
    <w:rsid w:val="0082233C"/>
    <w:rPr>
      <w:rFonts w:ascii="Courier New" w:hAnsi="Courier New" w:cs="Courier New"/>
      <w:sz w:val="24"/>
    </w:rPr>
  </w:style>
  <w:style w:type="character" w:customStyle="1" w:styleId="a6">
    <w:name w:val="Верхний колонтитул Знак"/>
    <w:basedOn w:val="a0"/>
    <w:link w:val="a5"/>
    <w:rsid w:val="0082233C"/>
    <w:rPr>
      <w:rFonts w:ascii="Courier New" w:eastAsia="Times New Roman" w:hAnsi="Courier New" w:cs="Courier New"/>
      <w:sz w:val="24"/>
      <w:szCs w:val="20"/>
      <w:lang w:eastAsia="zh-CN"/>
    </w:rPr>
  </w:style>
  <w:style w:type="paragraph" w:styleId="a4">
    <w:name w:val="Subtitle"/>
    <w:basedOn w:val="a"/>
    <w:next w:val="a"/>
    <w:link w:val="a7"/>
    <w:uiPriority w:val="11"/>
    <w:qFormat/>
    <w:rsid w:val="0082233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4"/>
    <w:uiPriority w:val="11"/>
    <w:rsid w:val="0082233C"/>
    <w:rPr>
      <w:rFonts w:asciiTheme="majorHAnsi" w:eastAsiaTheme="majorEastAsia" w:hAnsiTheme="majorHAnsi" w:cstheme="majorBidi"/>
      <w:i/>
      <w:iCs/>
      <w:color w:val="4F81BD" w:themeColor="accent1"/>
      <w:spacing w:val="15"/>
      <w:sz w:val="24"/>
      <w:szCs w:val="24"/>
      <w:lang w:eastAsia="zh-CN"/>
    </w:rPr>
  </w:style>
  <w:style w:type="paragraph" w:styleId="a8">
    <w:name w:val="Balloon Text"/>
    <w:basedOn w:val="a"/>
    <w:link w:val="a9"/>
    <w:uiPriority w:val="99"/>
    <w:semiHidden/>
    <w:unhideWhenUsed/>
    <w:rsid w:val="00591DB2"/>
    <w:rPr>
      <w:rFonts w:ascii="Tahoma" w:hAnsi="Tahoma" w:cs="Tahoma"/>
      <w:sz w:val="16"/>
      <w:szCs w:val="16"/>
    </w:rPr>
  </w:style>
  <w:style w:type="character" w:customStyle="1" w:styleId="a9">
    <w:name w:val="Текст выноски Знак"/>
    <w:basedOn w:val="a0"/>
    <w:link w:val="a8"/>
    <w:uiPriority w:val="99"/>
    <w:semiHidden/>
    <w:rsid w:val="00591DB2"/>
    <w:rPr>
      <w:rFonts w:ascii="Tahoma" w:eastAsia="Times New Roman" w:hAnsi="Tahoma" w:cs="Tahoma"/>
      <w:sz w:val="16"/>
      <w:szCs w:val="16"/>
      <w:lang w:eastAsia="zh-CN"/>
    </w:rPr>
  </w:style>
  <w:style w:type="paragraph" w:styleId="aa">
    <w:name w:val="No Spacing"/>
    <w:link w:val="ab"/>
    <w:uiPriority w:val="1"/>
    <w:qFormat/>
    <w:rsid w:val="00607FC8"/>
    <w:pPr>
      <w:spacing w:after="0" w:line="240" w:lineRule="auto"/>
    </w:pPr>
    <w:rPr>
      <w:rFonts w:ascii="Calibri" w:eastAsia="Times New Roman" w:hAnsi="Calibri" w:cs="Times New Roman"/>
    </w:rPr>
  </w:style>
  <w:style w:type="character" w:customStyle="1" w:styleId="ab">
    <w:name w:val="Без интервала Знак"/>
    <w:link w:val="aa"/>
    <w:uiPriority w:val="1"/>
    <w:locked/>
    <w:rsid w:val="00607FC8"/>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17</Pages>
  <Words>7823</Words>
  <Characters>44593</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1</cp:lastModifiedBy>
  <cp:revision>6</cp:revision>
  <cp:lastPrinted>2026-05-19T09:29:00Z</cp:lastPrinted>
  <dcterms:created xsi:type="dcterms:W3CDTF">2026-09-03T12:48:00Z</dcterms:created>
  <dcterms:modified xsi:type="dcterms:W3CDTF">2026-09-03T12:54:00Z</dcterms:modified>
</cp:coreProperties>
</file>