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1F35" w:rsidRPr="004230BF" w:rsidRDefault="00161F35" w:rsidP="004230BF">
      <w:pPr>
        <w:widowControl w:val="0"/>
        <w:autoSpaceDE w:val="0"/>
        <w:autoSpaceDN w:val="0"/>
        <w:adjustRightInd w:val="0"/>
        <w:spacing w:after="0" w:line="276" w:lineRule="auto"/>
        <w:ind w:left="360"/>
        <w:jc w:val="center"/>
        <w:rPr>
          <w:b/>
        </w:rPr>
      </w:pPr>
      <w:r w:rsidRPr="004230BF">
        <w:rPr>
          <w:b/>
        </w:rPr>
        <w:t>Контракт №</w:t>
      </w:r>
    </w:p>
    <w:p w:rsidR="00877806" w:rsidRDefault="005263B8" w:rsidP="00877806">
      <w:pPr>
        <w:keepNext/>
        <w:keepLines/>
        <w:widowControl w:val="0"/>
        <w:suppressLineNumbers/>
        <w:tabs>
          <w:tab w:val="left" w:pos="360"/>
          <w:tab w:val="left" w:pos="5103"/>
        </w:tabs>
        <w:suppressAutoHyphens/>
        <w:spacing w:after="0" w:line="276" w:lineRule="auto"/>
        <w:ind w:left="360"/>
        <w:jc w:val="center"/>
        <w:rPr>
          <w:b/>
        </w:rPr>
      </w:pPr>
      <w:r w:rsidRPr="004230BF">
        <w:rPr>
          <w:b/>
        </w:rPr>
        <w:t>н</w:t>
      </w:r>
      <w:r w:rsidR="00143193" w:rsidRPr="004230BF">
        <w:rPr>
          <w:b/>
        </w:rPr>
        <w:t xml:space="preserve">а </w:t>
      </w:r>
      <w:r w:rsidR="00877806">
        <w:rPr>
          <w:b/>
        </w:rPr>
        <w:t>п</w:t>
      </w:r>
      <w:r w:rsidR="00877806" w:rsidRPr="00877806">
        <w:rPr>
          <w:b/>
        </w:rPr>
        <w:t>оставк</w:t>
      </w:r>
      <w:r w:rsidR="00877806">
        <w:rPr>
          <w:b/>
        </w:rPr>
        <w:t>у</w:t>
      </w:r>
      <w:r w:rsidR="00877806" w:rsidRPr="00877806">
        <w:rPr>
          <w:b/>
        </w:rPr>
        <w:t xml:space="preserve"> </w:t>
      </w:r>
      <w:r w:rsidR="00084388">
        <w:rPr>
          <w:b/>
        </w:rPr>
        <w:t>канцелярских</w:t>
      </w:r>
      <w:r w:rsidR="00877806">
        <w:rPr>
          <w:b/>
        </w:rPr>
        <w:t xml:space="preserve"> товаров</w:t>
      </w:r>
    </w:p>
    <w:p w:rsidR="00B219CD" w:rsidRPr="004230BF" w:rsidRDefault="00877806" w:rsidP="00877806">
      <w:pPr>
        <w:keepNext/>
        <w:keepLines/>
        <w:widowControl w:val="0"/>
        <w:suppressLineNumbers/>
        <w:tabs>
          <w:tab w:val="left" w:pos="360"/>
          <w:tab w:val="left" w:pos="5103"/>
        </w:tabs>
        <w:suppressAutoHyphens/>
        <w:spacing w:after="0" w:line="276" w:lineRule="auto"/>
        <w:ind w:left="360"/>
        <w:jc w:val="center"/>
        <w:rPr>
          <w:b/>
          <w:bCs/>
        </w:rPr>
      </w:pPr>
      <w:r w:rsidRPr="00877806">
        <w:rPr>
          <w:b/>
        </w:rPr>
        <w:t>для нужд МКУ "Лужский ЦБУК"</w:t>
      </w:r>
    </w:p>
    <w:p w:rsidR="00B219CD" w:rsidRPr="004230BF" w:rsidRDefault="00B219CD" w:rsidP="004230BF">
      <w:pPr>
        <w:keepNext/>
        <w:keepLines/>
        <w:widowControl w:val="0"/>
        <w:suppressLineNumbers/>
        <w:tabs>
          <w:tab w:val="left" w:pos="360"/>
          <w:tab w:val="left" w:pos="5103"/>
        </w:tabs>
        <w:suppressAutoHyphens/>
        <w:spacing w:after="0" w:line="276" w:lineRule="auto"/>
        <w:ind w:left="360"/>
        <w:jc w:val="center"/>
        <w:rPr>
          <w:b/>
          <w:bCs/>
        </w:rPr>
      </w:pPr>
    </w:p>
    <w:p w:rsidR="00161F35" w:rsidRDefault="00161F35" w:rsidP="004230BF">
      <w:pPr>
        <w:spacing w:after="0" w:line="276" w:lineRule="auto"/>
      </w:pPr>
      <w:r w:rsidRPr="004230BF">
        <w:t>г.Луга</w:t>
      </w:r>
      <w:r w:rsidRPr="004230BF">
        <w:tab/>
      </w:r>
      <w:r w:rsidRPr="004230BF">
        <w:tab/>
      </w:r>
      <w:r w:rsidRPr="004230BF">
        <w:tab/>
      </w:r>
      <w:r w:rsidRPr="004230BF">
        <w:tab/>
      </w:r>
      <w:r w:rsidR="00877806">
        <w:t xml:space="preserve">                                                                 </w:t>
      </w:r>
      <w:r w:rsidRPr="004230BF">
        <w:t>«</w:t>
      </w:r>
      <w:r w:rsidR="003F5940" w:rsidRPr="004230BF">
        <w:t>____</w:t>
      </w:r>
      <w:r w:rsidRPr="004230BF">
        <w:t>»</w:t>
      </w:r>
      <w:r w:rsidR="003F5940" w:rsidRPr="004230BF">
        <w:t>_______</w:t>
      </w:r>
      <w:r w:rsidRPr="004230BF">
        <w:t xml:space="preserve"> 20</w:t>
      </w:r>
      <w:r w:rsidR="00221A7A" w:rsidRPr="004230BF">
        <w:t>2</w:t>
      </w:r>
      <w:r w:rsidR="006A55A9">
        <w:t>6</w:t>
      </w:r>
      <w:r w:rsidRPr="004230BF">
        <w:t xml:space="preserve"> года</w:t>
      </w:r>
    </w:p>
    <w:p w:rsidR="00877806" w:rsidRPr="004230BF" w:rsidRDefault="00877806" w:rsidP="004230BF">
      <w:pPr>
        <w:spacing w:after="0" w:line="276" w:lineRule="auto"/>
      </w:pPr>
    </w:p>
    <w:p w:rsidR="00161F35" w:rsidRPr="004230BF" w:rsidRDefault="00FF4D00" w:rsidP="004230BF">
      <w:pPr>
        <w:spacing w:after="0"/>
      </w:pPr>
      <w:r w:rsidRPr="004230BF">
        <w:tab/>
      </w:r>
      <w:r w:rsidR="006A55A9">
        <w:t>МКУ "Лужский ЦБУК"</w:t>
      </w:r>
      <w:r w:rsidR="006F4160" w:rsidRPr="004230BF">
        <w:t xml:space="preserve"> (далее – «Заказчик»), в лице </w:t>
      </w:r>
      <w:r w:rsidR="006A55A9">
        <w:t>директора Бибиковой Ольги Михайловны</w:t>
      </w:r>
      <w:r w:rsidR="006F4160" w:rsidRPr="004230BF">
        <w:t>, действующего на основании Устава</w:t>
      </w:r>
      <w:r w:rsidR="00161F35" w:rsidRPr="004230BF">
        <w:t xml:space="preserve">, с одной стороны, и </w:t>
      </w:r>
      <w:r w:rsidR="006F4160" w:rsidRPr="004230BF">
        <w:t>______________</w:t>
      </w:r>
      <w:r w:rsidR="00161F35" w:rsidRPr="004230BF">
        <w:t>, именуем</w:t>
      </w:r>
      <w:r w:rsidR="005B29B3" w:rsidRPr="004230BF">
        <w:t>ое</w:t>
      </w:r>
      <w:r w:rsidR="00103841">
        <w:t xml:space="preserve"> </w:t>
      </w:r>
      <w:r w:rsidR="00161F35" w:rsidRPr="0014113B">
        <w:t>в дальнейшем «Поставщик», в лице</w:t>
      </w:r>
      <w:r w:rsidR="006F4160" w:rsidRPr="0014113B">
        <w:t>_______________</w:t>
      </w:r>
      <w:r w:rsidR="00161F35" w:rsidRPr="0014113B">
        <w:t xml:space="preserve">, действующего на основании </w:t>
      </w:r>
      <w:r w:rsidR="006F4160" w:rsidRPr="0014113B">
        <w:t>____________</w:t>
      </w:r>
      <w:r w:rsidR="00161F35" w:rsidRPr="0014113B">
        <w:t xml:space="preserve">, вместе именуемые «Стороны», </w:t>
      </w:r>
      <w:r w:rsidR="00AC0D6C" w:rsidRPr="0014113B">
        <w:t xml:space="preserve">в соответствии с пунктом </w:t>
      </w:r>
      <w:r w:rsidR="00875164">
        <w:t>4</w:t>
      </w:r>
      <w:r w:rsidR="00AC0D6C" w:rsidRPr="0014113B">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161F35" w:rsidRPr="0014113B">
        <w:t>заключ</w:t>
      </w:r>
      <w:r w:rsidR="00161F35" w:rsidRPr="004230BF">
        <w:t>или настоящий  контракт, именуемый в дальнейшем «Контракт», о нижеследующем:</w:t>
      </w:r>
    </w:p>
    <w:p w:rsidR="00FB34A0" w:rsidRPr="004230BF" w:rsidRDefault="00FB34A0" w:rsidP="004230BF">
      <w:pPr>
        <w:spacing w:after="0"/>
      </w:pPr>
    </w:p>
    <w:p w:rsidR="00161F35" w:rsidRPr="004230BF" w:rsidRDefault="00161F35" w:rsidP="004230BF">
      <w:pPr>
        <w:spacing w:after="0" w:line="276" w:lineRule="auto"/>
        <w:jc w:val="center"/>
        <w:rPr>
          <w:b/>
          <w:bCs/>
        </w:rPr>
      </w:pPr>
      <w:r w:rsidRPr="004230BF">
        <w:rPr>
          <w:b/>
          <w:bCs/>
        </w:rPr>
        <w:t>1. Предмет Контракта</w:t>
      </w:r>
    </w:p>
    <w:p w:rsidR="00B219CD" w:rsidRPr="004230BF" w:rsidRDefault="00B219CD" w:rsidP="00875164">
      <w:pPr>
        <w:keepNext/>
        <w:keepLines/>
        <w:widowControl w:val="0"/>
        <w:suppressLineNumbers/>
        <w:tabs>
          <w:tab w:val="left" w:pos="0"/>
          <w:tab w:val="left" w:pos="5103"/>
        </w:tabs>
        <w:suppressAutoHyphens/>
        <w:spacing w:after="0" w:line="276" w:lineRule="auto"/>
      </w:pPr>
      <w:r w:rsidRPr="004230BF">
        <w:t>1.1. Поставщи</w:t>
      </w:r>
      <w:r w:rsidRPr="00F54E19">
        <w:t xml:space="preserve">к обязуется поставить и передать Заказчику </w:t>
      </w:r>
      <w:r w:rsidR="00084388">
        <w:t>канцелярские</w:t>
      </w:r>
      <w:r w:rsidR="00877806" w:rsidRPr="00877806">
        <w:t xml:space="preserve"> товары</w:t>
      </w:r>
      <w:r w:rsidR="00875164" w:rsidRPr="00875164">
        <w:t xml:space="preserve"> </w:t>
      </w:r>
      <w:r w:rsidRPr="00F54E19">
        <w:t>(далее также – товар) в коли</w:t>
      </w:r>
      <w:r w:rsidRPr="004230BF">
        <w:t>честве и соблюдая условия согласно Спецификации (Приложение № 1), а Заказчик обязуется принять и оплатить товар согласно условиям настоящего Контракта.</w:t>
      </w:r>
    </w:p>
    <w:p w:rsidR="00B219CD" w:rsidRPr="004230BF" w:rsidRDefault="00B219CD" w:rsidP="004230BF">
      <w:pPr>
        <w:widowControl w:val="0"/>
        <w:shd w:val="clear" w:color="auto" w:fill="FFFFFF"/>
        <w:autoSpaceDE w:val="0"/>
        <w:autoSpaceDN w:val="0"/>
        <w:adjustRightInd w:val="0"/>
        <w:spacing w:after="0" w:line="276" w:lineRule="auto"/>
      </w:pPr>
      <w:r w:rsidRPr="004230BF">
        <w:t>1.2. 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B219CD" w:rsidRPr="004230BF" w:rsidRDefault="00B219CD" w:rsidP="004230BF">
      <w:pPr>
        <w:widowControl w:val="0"/>
        <w:autoSpaceDE w:val="0"/>
        <w:autoSpaceDN w:val="0"/>
        <w:adjustRightInd w:val="0"/>
        <w:spacing w:after="0" w:line="276" w:lineRule="auto"/>
      </w:pPr>
      <w:r w:rsidRPr="004230BF">
        <w:t>1.3. 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B219CD" w:rsidRPr="004230BF" w:rsidRDefault="00B219CD" w:rsidP="004230BF">
      <w:pPr>
        <w:spacing w:after="0" w:line="276" w:lineRule="auto"/>
      </w:pPr>
      <w:r w:rsidRPr="004230BF">
        <w:t>1.4. 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p>
    <w:p w:rsidR="00B219CD" w:rsidRPr="007C2C41" w:rsidRDefault="00B219CD" w:rsidP="004230BF">
      <w:pPr>
        <w:widowControl w:val="0"/>
        <w:autoSpaceDE w:val="0"/>
        <w:autoSpaceDN w:val="0"/>
        <w:adjustRightInd w:val="0"/>
        <w:spacing w:after="0" w:line="276" w:lineRule="auto"/>
      </w:pPr>
      <w:r w:rsidRPr="004230BF">
        <w:t>1.5.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w:t>
      </w:r>
      <w:r w:rsidR="001839EA" w:rsidRPr="004230BF">
        <w:t xml:space="preserve"> Доставка, разгрузка, сборка</w:t>
      </w:r>
      <w:r w:rsidR="0005255A">
        <w:t xml:space="preserve">, </w:t>
      </w:r>
      <w:r w:rsidR="001839EA" w:rsidRPr="004230BF">
        <w:t>установка</w:t>
      </w:r>
      <w:r w:rsidR="0005255A">
        <w:t xml:space="preserve"> и подключение</w:t>
      </w:r>
      <w:r w:rsidR="001839EA" w:rsidRPr="004230BF">
        <w:t xml:space="preserve"> Товара входит в стоимость конт</w:t>
      </w:r>
      <w:r w:rsidR="001839EA" w:rsidRPr="007C2C41">
        <w:t>ракта (поме</w:t>
      </w:r>
      <w:r w:rsidR="0005255A" w:rsidRPr="007C2C41">
        <w:t>щение и непосредственно место установки и подключения</w:t>
      </w:r>
      <w:r w:rsidR="001839EA" w:rsidRPr="007C2C41">
        <w:t xml:space="preserve"> согласовываются с Заказчиком).</w:t>
      </w:r>
    </w:p>
    <w:p w:rsidR="00CC4284" w:rsidRPr="007C2C41" w:rsidRDefault="00B219CD" w:rsidP="004230BF">
      <w:pPr>
        <w:widowControl w:val="0"/>
        <w:autoSpaceDE w:val="0"/>
        <w:autoSpaceDN w:val="0"/>
        <w:adjustRightInd w:val="0"/>
        <w:spacing w:after="0" w:line="276" w:lineRule="auto"/>
      </w:pPr>
      <w:r w:rsidRPr="007C2C41">
        <w:t xml:space="preserve">1.6. Место (места) поставки товара: Российская Федерация, </w:t>
      </w:r>
      <w:r w:rsidR="0005722F" w:rsidRPr="007C2C41">
        <w:t>188</w:t>
      </w:r>
      <w:r w:rsidR="00247F2F" w:rsidRPr="007C2C41">
        <w:t>230</w:t>
      </w:r>
      <w:r w:rsidR="0005722F" w:rsidRPr="007C2C41">
        <w:t xml:space="preserve">, Ленинградская область, Лужский район, </w:t>
      </w:r>
      <w:r w:rsidR="00247F2F" w:rsidRPr="007C2C41">
        <w:t>г</w:t>
      </w:r>
      <w:r w:rsidR="0005722F" w:rsidRPr="007C2C41">
        <w:t xml:space="preserve">. </w:t>
      </w:r>
      <w:r w:rsidR="00247F2F" w:rsidRPr="007C2C41">
        <w:t>Луга</w:t>
      </w:r>
      <w:r w:rsidR="0005722F" w:rsidRPr="007C2C41">
        <w:t xml:space="preserve">, </w:t>
      </w:r>
      <w:r w:rsidR="000421CF">
        <w:t>пр. Урицкого</w:t>
      </w:r>
      <w:r w:rsidR="00CC4284" w:rsidRPr="007C2C41">
        <w:t>, д.</w:t>
      </w:r>
      <w:r w:rsidR="000421CF">
        <w:t xml:space="preserve"> 71</w:t>
      </w:r>
      <w:r w:rsidR="0014113B" w:rsidRPr="007C2C41">
        <w:t>.</w:t>
      </w:r>
    </w:p>
    <w:p w:rsidR="00B219CD" w:rsidRPr="007C2C41" w:rsidRDefault="00B219CD" w:rsidP="004230BF">
      <w:pPr>
        <w:widowControl w:val="0"/>
        <w:autoSpaceDE w:val="0"/>
        <w:autoSpaceDN w:val="0"/>
        <w:adjustRightInd w:val="0"/>
        <w:spacing w:after="0" w:line="276" w:lineRule="auto"/>
      </w:pPr>
      <w:r w:rsidRPr="007C2C41">
        <w:t xml:space="preserve">1.7. Источник финансирования: </w:t>
      </w:r>
      <w:r w:rsidR="00823EFB">
        <w:t xml:space="preserve">бюджет Российской Федерации, </w:t>
      </w:r>
      <w:r w:rsidR="00240CCF" w:rsidRPr="007C2C41">
        <w:t xml:space="preserve">бюджет Ленинградской области, </w:t>
      </w:r>
      <w:r w:rsidRPr="007C2C41">
        <w:t>бюджет Лужского муниципального района</w:t>
      </w:r>
      <w:r w:rsidR="004860E2">
        <w:t xml:space="preserve"> </w:t>
      </w:r>
      <w:r w:rsidRPr="007C2C41">
        <w:t>Ленинградской области.</w:t>
      </w:r>
    </w:p>
    <w:p w:rsidR="004F27C4" w:rsidRPr="007C2C41" w:rsidRDefault="003E5A03" w:rsidP="003E5A03">
      <w:pPr>
        <w:widowControl w:val="0"/>
        <w:autoSpaceDE w:val="0"/>
        <w:autoSpaceDN w:val="0"/>
        <w:adjustRightInd w:val="0"/>
        <w:spacing w:after="0" w:line="276" w:lineRule="auto"/>
      </w:pPr>
      <w:r w:rsidRPr="007C2C41">
        <w:t>1.</w:t>
      </w:r>
      <w:r w:rsidR="004F27C4" w:rsidRPr="007C2C41">
        <w:t>8</w:t>
      </w:r>
      <w:r w:rsidRPr="007C2C41">
        <w:t>.</w:t>
      </w:r>
      <w:r w:rsidRPr="007C2C41">
        <w:tab/>
      </w:r>
      <w:r w:rsidR="00E425EF">
        <w:t>Срок поставки товара: т</w:t>
      </w:r>
      <w:r w:rsidR="00E425EF">
        <w:rPr>
          <w:rFonts w:ascii="Times New Roman CYR" w:eastAsia="Calibri" w:hAnsi="Times New Roman CYR" w:cs="Times New Roman CYR"/>
          <w:lang w:eastAsia="ar-SA"/>
        </w:rPr>
        <w:t xml:space="preserve">овар должен быть поставлен в </w:t>
      </w:r>
      <w:r w:rsidR="00795089">
        <w:rPr>
          <w:rFonts w:ascii="Times New Roman CYR" w:eastAsia="Calibri" w:hAnsi="Times New Roman CYR" w:cs="Times New Roman CYR"/>
          <w:lang w:eastAsia="ar-SA"/>
        </w:rPr>
        <w:t>срок до 30</w:t>
      </w:r>
      <w:r w:rsidR="00E425EF">
        <w:rPr>
          <w:rFonts w:ascii="Times New Roman CYR" w:eastAsia="Calibri" w:hAnsi="Times New Roman CYR" w:cs="Times New Roman CYR"/>
          <w:lang w:eastAsia="ar-SA"/>
        </w:rPr>
        <w:t>.10.2026 г</w:t>
      </w:r>
      <w:r w:rsidR="0005593F">
        <w:rPr>
          <w:rFonts w:ascii="Times New Roman CYR" w:eastAsia="Calibri" w:hAnsi="Times New Roman CYR" w:cs="Times New Roman CYR"/>
          <w:lang w:eastAsia="ar-SA"/>
        </w:rPr>
        <w:t>.</w:t>
      </w:r>
    </w:p>
    <w:p w:rsidR="003E5A03" w:rsidRPr="007C2C41" w:rsidRDefault="003E5A03" w:rsidP="003E5A03">
      <w:pPr>
        <w:widowControl w:val="0"/>
        <w:autoSpaceDE w:val="0"/>
        <w:autoSpaceDN w:val="0"/>
        <w:adjustRightInd w:val="0"/>
        <w:spacing w:after="0" w:line="276" w:lineRule="auto"/>
      </w:pPr>
      <w:r w:rsidRPr="007C2C41">
        <w:t>1.</w:t>
      </w:r>
      <w:r w:rsidR="004F27C4" w:rsidRPr="007C2C41">
        <w:t>9</w:t>
      </w:r>
      <w:r w:rsidRPr="007C2C41">
        <w:t>.</w:t>
      </w:r>
      <w:r w:rsidRPr="007C2C41">
        <w:tab/>
        <w:t>Срок исполнения Контракта:</w:t>
      </w:r>
    </w:p>
    <w:p w:rsidR="003E5A03" w:rsidRPr="007C2C41" w:rsidRDefault="003E5A03" w:rsidP="003E5A03">
      <w:pPr>
        <w:widowControl w:val="0"/>
        <w:autoSpaceDE w:val="0"/>
        <w:autoSpaceDN w:val="0"/>
        <w:adjustRightInd w:val="0"/>
        <w:spacing w:after="0" w:line="276" w:lineRule="auto"/>
      </w:pPr>
      <w:r w:rsidRPr="007C2C41">
        <w:t>Начало: с даты заключения Контракта;</w:t>
      </w:r>
    </w:p>
    <w:p w:rsidR="003E5A03" w:rsidRPr="007C2C41" w:rsidRDefault="003E5A03" w:rsidP="003E5A03">
      <w:pPr>
        <w:widowControl w:val="0"/>
        <w:autoSpaceDE w:val="0"/>
        <w:autoSpaceDN w:val="0"/>
        <w:adjustRightInd w:val="0"/>
        <w:spacing w:after="0" w:line="276" w:lineRule="auto"/>
      </w:pPr>
      <w:r w:rsidRPr="007C2C41">
        <w:t xml:space="preserve">Окончание: </w:t>
      </w:r>
      <w:r w:rsidR="00795089">
        <w:t>30</w:t>
      </w:r>
      <w:r w:rsidR="00E425EF">
        <w:t>.11</w:t>
      </w:r>
      <w:r w:rsidR="00615227">
        <w:t>.2026 г</w:t>
      </w:r>
      <w:r w:rsidRPr="007C2C41">
        <w:t>.</w:t>
      </w:r>
    </w:p>
    <w:p w:rsidR="003E5A03" w:rsidRDefault="003E5A03" w:rsidP="003E5A03">
      <w:pPr>
        <w:widowControl w:val="0"/>
        <w:autoSpaceDE w:val="0"/>
        <w:autoSpaceDN w:val="0"/>
        <w:adjustRightInd w:val="0"/>
        <w:spacing w:after="0" w:line="276" w:lineRule="auto"/>
      </w:pPr>
      <w:r w:rsidRPr="007C2C41">
        <w:t>Срок исполнения Контракта, установленный в п. 1.</w:t>
      </w:r>
      <w:r w:rsidR="009C7466" w:rsidRPr="007C2C41">
        <w:t>9</w:t>
      </w:r>
      <w:r w:rsidRPr="007C2C41">
        <w:t xml:space="preserve">. Контракта, включает в себя срок </w:t>
      </w:r>
      <w:r w:rsidRPr="007C2C41">
        <w:lastRenderedPageBreak/>
        <w:t>поставки товара, установленный в п. 1.</w:t>
      </w:r>
      <w:r w:rsidR="009C7466" w:rsidRPr="007C2C41">
        <w:t>8</w:t>
      </w:r>
      <w:r w:rsidRPr="007C2C41">
        <w:t>. Контракта, срок приёмки товара, установленный в разделе 5 Ко</w:t>
      </w:r>
      <w:r>
        <w:t>нтракта, срок оплаты выполненных работ, установленный в п. 2.</w:t>
      </w:r>
      <w:r w:rsidR="007C2C41">
        <w:t>4.4</w:t>
      </w:r>
      <w:r>
        <w:t>. Контракта.</w:t>
      </w:r>
    </w:p>
    <w:p w:rsidR="00CC4284" w:rsidRDefault="00CC4284" w:rsidP="004230BF">
      <w:pPr>
        <w:widowControl w:val="0"/>
        <w:autoSpaceDE w:val="0"/>
        <w:autoSpaceDN w:val="0"/>
        <w:adjustRightInd w:val="0"/>
        <w:spacing w:after="0" w:line="276" w:lineRule="auto"/>
      </w:pPr>
    </w:p>
    <w:p w:rsidR="00161F35" w:rsidRPr="004230BF" w:rsidRDefault="00161F35" w:rsidP="004230BF">
      <w:pPr>
        <w:spacing w:after="0" w:line="276" w:lineRule="auto"/>
        <w:ind w:left="360"/>
        <w:jc w:val="center"/>
        <w:rPr>
          <w:b/>
          <w:bCs/>
        </w:rPr>
      </w:pPr>
      <w:r w:rsidRPr="004230BF">
        <w:rPr>
          <w:b/>
          <w:bCs/>
        </w:rPr>
        <w:t>2. Цена Контракта и порядок расчетов</w:t>
      </w:r>
    </w:p>
    <w:p w:rsidR="00161F35" w:rsidRPr="004230BF" w:rsidRDefault="00161F35" w:rsidP="004230BF">
      <w:pPr>
        <w:widowControl w:val="0"/>
        <w:autoSpaceDE w:val="0"/>
        <w:autoSpaceDN w:val="0"/>
        <w:adjustRightInd w:val="0"/>
        <w:spacing w:after="0" w:line="276" w:lineRule="auto"/>
      </w:pPr>
      <w:r w:rsidRPr="004230BF">
        <w:t>2.1. Цена Контракта является твердой, не может изменяться в ходе заключения и исполн</w:t>
      </w:r>
      <w:r w:rsidR="002E45FB">
        <w:t xml:space="preserve">ения Контракта, за исключением </w:t>
      </w:r>
      <w:r w:rsidRPr="004230BF">
        <w:t>изменения цены Контракта по соглашению сторон в случае увеличения (или уменьшения) по предложению Заказчика предусмотренных договором объемов поставки, но не боле</w:t>
      </w:r>
      <w:r w:rsidR="002E45FB">
        <w:t xml:space="preserve">е чем на десять процентов. При </w:t>
      </w:r>
      <w:r w:rsidRPr="004230BF">
        <w:t>этом</w:t>
      </w:r>
      <w:r w:rsidR="002E45FB">
        <w:t xml:space="preserve"> </w:t>
      </w:r>
      <w:r w:rsidRPr="004230BF">
        <w:t>по соглашению сторон допускается изменение цены Контракта пропорционально дополнительному (или уменьшенному) объему поставки исходя из установленной в Контракте цены единицы продукции, но не более чем на десять процентов цены Контракта.</w:t>
      </w:r>
    </w:p>
    <w:p w:rsidR="00161F35" w:rsidRPr="004230BF" w:rsidRDefault="00161F35" w:rsidP="004230BF">
      <w:pPr>
        <w:widowControl w:val="0"/>
        <w:autoSpaceDE w:val="0"/>
        <w:autoSpaceDN w:val="0"/>
        <w:adjustRightInd w:val="0"/>
        <w:spacing w:after="0" w:line="276" w:lineRule="auto"/>
        <w:rPr>
          <w:i/>
          <w:iCs/>
        </w:rPr>
      </w:pPr>
      <w:r w:rsidRPr="004230BF">
        <w:t>2.2. Общая цена Контракта составляет</w:t>
      </w:r>
      <w:r w:rsidR="0005593F">
        <w:t xml:space="preserve"> </w:t>
      </w:r>
      <w:r w:rsidR="008D4999" w:rsidRPr="004230BF">
        <w:t>_________</w:t>
      </w:r>
      <w:r w:rsidR="005B29B3" w:rsidRPr="004230BF">
        <w:t>(</w:t>
      </w:r>
      <w:r w:rsidR="008D4999" w:rsidRPr="004230BF">
        <w:t>_________________</w:t>
      </w:r>
      <w:r w:rsidR="005B29B3" w:rsidRPr="004230BF">
        <w:t>)</w:t>
      </w:r>
      <w:r w:rsidR="00EB5BD2">
        <w:t xml:space="preserve"> </w:t>
      </w:r>
      <w:r w:rsidR="005B29B3" w:rsidRPr="004230BF">
        <w:t>руб</w:t>
      </w:r>
      <w:r w:rsidR="003C22C2" w:rsidRPr="004230BF">
        <w:t>л</w:t>
      </w:r>
      <w:r w:rsidR="00984B66" w:rsidRPr="004230BF">
        <w:t>ей</w:t>
      </w:r>
      <w:r w:rsidR="008D4999" w:rsidRPr="004230BF">
        <w:t>___</w:t>
      </w:r>
      <w:r w:rsidR="005B29B3" w:rsidRPr="004230BF">
        <w:t xml:space="preserve"> копеек</w:t>
      </w:r>
      <w:r w:rsidRPr="004230BF">
        <w:t xml:space="preserve">, </w:t>
      </w:r>
      <w:r w:rsidR="008D4999" w:rsidRPr="004230BF">
        <w:rPr>
          <w:i/>
        </w:rPr>
        <w:t>включая НДС/</w:t>
      </w:r>
      <w:r w:rsidR="005B29B3" w:rsidRPr="004230BF">
        <w:rPr>
          <w:i/>
          <w:iCs/>
        </w:rPr>
        <w:t>НДС</w:t>
      </w:r>
      <w:r w:rsidR="00EB5BD2">
        <w:rPr>
          <w:i/>
          <w:iCs/>
        </w:rPr>
        <w:t xml:space="preserve"> </w:t>
      </w:r>
      <w:r w:rsidR="00984B66" w:rsidRPr="004230BF">
        <w:rPr>
          <w:i/>
          <w:iCs/>
        </w:rPr>
        <w:t>не облагае</w:t>
      </w:r>
      <w:r w:rsidR="00D4391D" w:rsidRPr="004230BF">
        <w:rPr>
          <w:i/>
          <w:iCs/>
        </w:rPr>
        <w:t>тся</w:t>
      </w:r>
      <w:r w:rsidR="00186C38" w:rsidRPr="004230BF">
        <w:rPr>
          <w:i/>
          <w:iCs/>
        </w:rPr>
        <w:t>.</w:t>
      </w:r>
    </w:p>
    <w:p w:rsidR="00161F35" w:rsidRPr="004230BF" w:rsidRDefault="00161F35" w:rsidP="004230BF">
      <w:pPr>
        <w:widowControl w:val="0"/>
        <w:autoSpaceDE w:val="0"/>
        <w:autoSpaceDN w:val="0"/>
        <w:adjustRightInd w:val="0"/>
        <w:spacing w:after="0" w:line="276" w:lineRule="auto"/>
      </w:pPr>
      <w:r w:rsidRPr="004230BF">
        <w:t>Стоимость единицы товара указана в Спецификации (Приложение № 1).</w:t>
      </w:r>
    </w:p>
    <w:p w:rsidR="00161F35" w:rsidRPr="004230BF" w:rsidRDefault="00161F35" w:rsidP="004230BF">
      <w:pPr>
        <w:widowControl w:val="0"/>
        <w:autoSpaceDE w:val="0"/>
        <w:autoSpaceDN w:val="0"/>
        <w:adjustRightInd w:val="0"/>
        <w:spacing w:after="0" w:line="276" w:lineRule="auto"/>
      </w:pPr>
      <w:r w:rsidRPr="004230BF">
        <w:t>2.3. 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стоимость всех необходимых погрузочно-разгрузочных работ к месту, указываемому Заказчиком при приемке товара и иные расходы, связанные с поставкой товара.</w:t>
      </w:r>
    </w:p>
    <w:p w:rsidR="00161F35" w:rsidRPr="004230BF" w:rsidRDefault="00161F35" w:rsidP="004230BF">
      <w:pPr>
        <w:widowControl w:val="0"/>
        <w:autoSpaceDE w:val="0"/>
        <w:autoSpaceDN w:val="0"/>
        <w:adjustRightInd w:val="0"/>
        <w:spacing w:after="0" w:line="276" w:lineRule="auto"/>
      </w:pPr>
      <w:r w:rsidRPr="004230BF">
        <w:t>2.4.  Оплата по Контракту производится в следующем порядке:</w:t>
      </w:r>
    </w:p>
    <w:p w:rsidR="00161F35" w:rsidRPr="004230BF" w:rsidRDefault="00161F35" w:rsidP="004230BF">
      <w:pPr>
        <w:widowControl w:val="0"/>
        <w:autoSpaceDE w:val="0"/>
        <w:autoSpaceDN w:val="0"/>
        <w:adjustRightInd w:val="0"/>
        <w:spacing w:after="0" w:line="276" w:lineRule="auto"/>
      </w:pPr>
      <w:r w:rsidRPr="004230BF">
        <w:t>2.4.1. 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161F35" w:rsidRPr="004230BF" w:rsidRDefault="00161F35" w:rsidP="004230BF">
      <w:pPr>
        <w:widowControl w:val="0"/>
        <w:autoSpaceDE w:val="0"/>
        <w:autoSpaceDN w:val="0"/>
        <w:adjustRightInd w:val="0"/>
        <w:spacing w:after="0" w:line="276" w:lineRule="auto"/>
      </w:pPr>
      <w:r w:rsidRPr="004230BF">
        <w:t>2.4.2. Оплата производится в рублях Российской Федерации.</w:t>
      </w:r>
    </w:p>
    <w:p w:rsidR="00161F35" w:rsidRPr="004230BF" w:rsidRDefault="00161F35" w:rsidP="004230BF">
      <w:pPr>
        <w:widowControl w:val="0"/>
        <w:autoSpaceDE w:val="0"/>
        <w:autoSpaceDN w:val="0"/>
        <w:adjustRightInd w:val="0"/>
        <w:spacing w:after="0" w:line="276" w:lineRule="auto"/>
      </w:pPr>
      <w:r w:rsidRPr="004230BF">
        <w:t xml:space="preserve">2.4.3. </w:t>
      </w:r>
      <w:r w:rsidR="00A86420" w:rsidRPr="004230BF">
        <w:t>Авансовые платежи по Контракту не предусмотрены.</w:t>
      </w:r>
    </w:p>
    <w:p w:rsidR="004E27B9" w:rsidRPr="004230BF" w:rsidRDefault="00161F35" w:rsidP="004230BF">
      <w:pPr>
        <w:widowControl w:val="0"/>
        <w:autoSpaceDE w:val="0"/>
        <w:autoSpaceDN w:val="0"/>
        <w:adjustRightInd w:val="0"/>
        <w:spacing w:after="0" w:line="276" w:lineRule="auto"/>
      </w:pPr>
      <w:r w:rsidRPr="004230BF">
        <w:t xml:space="preserve">2.4.4. </w:t>
      </w:r>
      <w:r w:rsidR="00A86420" w:rsidRPr="004230BF">
        <w:t>Р</w:t>
      </w:r>
      <w:r w:rsidR="00E425EF">
        <w:t>асчет з</w:t>
      </w:r>
      <w:r w:rsidRPr="004230BF">
        <w:t xml:space="preserve">а поставленный товар (партию товара) осуществляется в течение </w:t>
      </w:r>
      <w:r w:rsidR="007664F5" w:rsidRPr="004230BF">
        <w:t>0</w:t>
      </w:r>
      <w:r w:rsidR="00B026E2" w:rsidRPr="004230BF">
        <w:t>7</w:t>
      </w:r>
      <w:r w:rsidR="004330ED">
        <w:t xml:space="preserve"> </w:t>
      </w:r>
      <w:r w:rsidRPr="004230BF">
        <w:t>(</w:t>
      </w:r>
      <w:r w:rsidR="004330ED">
        <w:t>С</w:t>
      </w:r>
      <w:r w:rsidR="00B026E2" w:rsidRPr="004230BF">
        <w:t>еми</w:t>
      </w:r>
      <w:r w:rsidRPr="004230BF">
        <w:t>)</w:t>
      </w:r>
      <w:r w:rsidR="004330ED">
        <w:t xml:space="preserve"> </w:t>
      </w:r>
      <w:r w:rsidRPr="004230BF">
        <w:t xml:space="preserve">рабочих дней со дня подписания Заказчиком </w:t>
      </w:r>
      <w:r w:rsidR="00BA691D">
        <w:t>документа о приемке</w:t>
      </w:r>
      <w:r w:rsidRPr="004230BF">
        <w:t xml:space="preserve"> на данный </w:t>
      </w:r>
      <w:r w:rsidR="00BA691D">
        <w:t>Т</w:t>
      </w:r>
      <w:r w:rsidRPr="004230BF">
        <w:t>овар (партию товара)</w:t>
      </w:r>
      <w:r w:rsidR="004E27B9" w:rsidRPr="004230BF">
        <w:t>.</w:t>
      </w:r>
    </w:p>
    <w:p w:rsidR="00161F35" w:rsidRPr="004230BF" w:rsidRDefault="00161F35" w:rsidP="004230BF">
      <w:pPr>
        <w:spacing w:after="0" w:line="276" w:lineRule="auto"/>
      </w:pPr>
      <w:r w:rsidRPr="004230BF">
        <w:t>2.</w:t>
      </w:r>
      <w:r w:rsidR="00AC3887">
        <w:t>5</w:t>
      </w:r>
      <w:r w:rsidRPr="004230BF">
        <w:t>. Цена Контракта может быт</w:t>
      </w:r>
      <w:r w:rsidR="00E425EF">
        <w:t xml:space="preserve">ь снижена по соглашению Сторон </w:t>
      </w:r>
      <w:r w:rsidRPr="004230BF">
        <w:t>без изменения предусмотренных Контрактом объёма поставляемого Товара и иных условий исполнения Контракта.</w:t>
      </w:r>
    </w:p>
    <w:p w:rsidR="00161F35" w:rsidRPr="004230BF" w:rsidRDefault="00161F35" w:rsidP="004230BF">
      <w:pPr>
        <w:tabs>
          <w:tab w:val="left" w:pos="0"/>
          <w:tab w:val="left" w:pos="2160"/>
          <w:tab w:val="left" w:pos="2340"/>
          <w:tab w:val="left" w:pos="2520"/>
        </w:tabs>
        <w:spacing w:after="0" w:line="276" w:lineRule="auto"/>
        <w:ind w:left="360"/>
      </w:pPr>
    </w:p>
    <w:p w:rsidR="00161F35" w:rsidRPr="004230BF" w:rsidRDefault="00161F35" w:rsidP="004230BF">
      <w:pPr>
        <w:spacing w:after="0" w:line="276" w:lineRule="auto"/>
        <w:jc w:val="center"/>
      </w:pPr>
      <w:r w:rsidRPr="004230BF">
        <w:t>3. Права и обязанности сторон</w:t>
      </w:r>
    </w:p>
    <w:p w:rsidR="00161F35" w:rsidRPr="004230BF" w:rsidRDefault="00161F35" w:rsidP="004230BF">
      <w:pPr>
        <w:pStyle w:val="a4"/>
        <w:spacing w:line="276" w:lineRule="auto"/>
        <w:ind w:firstLine="567"/>
      </w:pPr>
      <w:r w:rsidRPr="004230BF">
        <w:t>3.1. Заказчик имеет право:</w:t>
      </w:r>
    </w:p>
    <w:p w:rsidR="00161F35" w:rsidRPr="004230BF" w:rsidRDefault="00161F35" w:rsidP="004230BF">
      <w:pPr>
        <w:spacing w:after="0" w:line="276" w:lineRule="auto"/>
      </w:pPr>
      <w:r w:rsidRPr="004230BF">
        <w:t>3.1.1. Досрочно принять и оплатить товар (часть товара).</w:t>
      </w:r>
    </w:p>
    <w:p w:rsidR="00161F35" w:rsidRPr="004230BF" w:rsidRDefault="00161F35" w:rsidP="004230BF">
      <w:pPr>
        <w:spacing w:after="0" w:line="276" w:lineRule="auto"/>
      </w:pPr>
      <w:r w:rsidRPr="004230BF">
        <w:t>3.1.</w:t>
      </w:r>
      <w:r w:rsidR="00DD3AD1">
        <w:t>2</w:t>
      </w:r>
      <w:r w:rsidRPr="004230BF">
        <w:t>. Привлекать экспертов,</w:t>
      </w:r>
      <w:r w:rsidR="0005593F">
        <w:t xml:space="preserve"> </w:t>
      </w:r>
      <w:r w:rsidRPr="004230BF">
        <w:t>экспертные организации</w:t>
      </w:r>
      <w:r w:rsidR="0005593F">
        <w:t xml:space="preserve"> </w:t>
      </w:r>
      <w:r w:rsidRPr="004230BF">
        <w:t>для проверки соответствия качества поставляемого товара требованиям, установленным Контрактом.</w:t>
      </w:r>
    </w:p>
    <w:p w:rsidR="00161F35" w:rsidRPr="004230BF" w:rsidRDefault="00161F35" w:rsidP="004230BF">
      <w:pPr>
        <w:spacing w:after="0" w:line="276" w:lineRule="auto"/>
      </w:pPr>
      <w:r w:rsidRPr="004230BF">
        <w:t>3.1.</w:t>
      </w:r>
      <w:r w:rsidR="00DD3AD1">
        <w:t>3</w:t>
      </w:r>
      <w:r w:rsidRPr="004230BF">
        <w:t>. Требовать возмещения неустойки (штрафа, пени) и (или) убытков, причиненных по вине Поставщика.</w:t>
      </w:r>
    </w:p>
    <w:p w:rsidR="00161F35" w:rsidRPr="004230BF" w:rsidRDefault="00161F35" w:rsidP="004230BF">
      <w:pPr>
        <w:pStyle w:val="a4"/>
        <w:spacing w:line="276" w:lineRule="auto"/>
        <w:ind w:firstLine="567"/>
      </w:pPr>
      <w:r w:rsidRPr="004230BF">
        <w:t>3.2. Заказчик обязан:</w:t>
      </w:r>
    </w:p>
    <w:p w:rsidR="00161F35" w:rsidRPr="004230BF" w:rsidRDefault="00161F35" w:rsidP="004230BF">
      <w:pPr>
        <w:spacing w:after="0" w:line="276" w:lineRule="auto"/>
      </w:pPr>
      <w:r w:rsidRPr="004230BF">
        <w:t>3.2.1. Обеспечить приемку поставляемого по Контракту товара в соответствии с условиями Контракта.</w:t>
      </w:r>
    </w:p>
    <w:p w:rsidR="00161F35" w:rsidRPr="004230BF" w:rsidRDefault="00161F35" w:rsidP="004230BF">
      <w:pPr>
        <w:pStyle w:val="a5"/>
        <w:tabs>
          <w:tab w:val="num" w:pos="2443"/>
        </w:tabs>
        <w:spacing w:after="0" w:line="276" w:lineRule="auto"/>
      </w:pPr>
      <w:r w:rsidRPr="004230BF">
        <w:t>3.2.2. Оплатить поставленный и принятый товар в порядке, предусмотренном Контрактом.</w:t>
      </w:r>
    </w:p>
    <w:p w:rsidR="00161F35" w:rsidRPr="004230BF" w:rsidRDefault="00161F35" w:rsidP="004230BF">
      <w:pPr>
        <w:pStyle w:val="a4"/>
        <w:spacing w:line="276" w:lineRule="auto"/>
        <w:ind w:firstLine="567"/>
      </w:pPr>
      <w:r w:rsidRPr="004230BF">
        <w:t>3.3. Поставщик обязан:</w:t>
      </w:r>
    </w:p>
    <w:p w:rsidR="00161F35" w:rsidRPr="004230BF" w:rsidRDefault="00161F35" w:rsidP="004230BF">
      <w:pPr>
        <w:shd w:val="clear" w:color="auto" w:fill="FFFFFF"/>
        <w:spacing w:after="0" w:line="276" w:lineRule="auto"/>
      </w:pPr>
      <w:r w:rsidRPr="004230BF">
        <w:lastRenderedPageBreak/>
        <w:t>3.3.1. Поставить товар в сроки, предусмотренные Контрактом.</w:t>
      </w:r>
    </w:p>
    <w:p w:rsidR="00161F35" w:rsidRPr="004230BF" w:rsidRDefault="00161F35" w:rsidP="004230BF">
      <w:pPr>
        <w:spacing w:after="0" w:line="276" w:lineRule="auto"/>
      </w:pPr>
      <w:r w:rsidRPr="004230BF">
        <w:t xml:space="preserve">3.3.2. Доставить товар своим транспортом, осуществить погрузо-разгрузочные работы к месту, указываемому Заказчиком при приемке, </w:t>
      </w:r>
      <w:r w:rsidR="00345931" w:rsidRPr="004230BF">
        <w:t xml:space="preserve">сборку </w:t>
      </w:r>
      <w:r w:rsidR="00835EC5">
        <w:t xml:space="preserve">и подключение </w:t>
      </w:r>
      <w:r w:rsidR="00345931" w:rsidRPr="004230BF">
        <w:t xml:space="preserve">Товара </w:t>
      </w:r>
      <w:r w:rsidRPr="004230BF">
        <w:t>- за свой счет, а также представить все документы, относящиеся к товару (декларации о соответствии требованиям государственных стандартов, санитарно-эпидемиологические заключения, товарные накладные и др.).</w:t>
      </w:r>
    </w:p>
    <w:p w:rsidR="00161F35" w:rsidRPr="004230BF" w:rsidRDefault="00161F35" w:rsidP="004230BF">
      <w:pPr>
        <w:pStyle w:val="a4"/>
        <w:spacing w:line="276" w:lineRule="auto"/>
      </w:pPr>
      <w:r w:rsidRPr="004230BF">
        <w:t>3.3.3. Передать Заказчику товары надлежащего качества, в количестве и ассо</w:t>
      </w:r>
      <w:r w:rsidR="00BB4E6A">
        <w:t xml:space="preserve">ртименте согласно Спецификации </w:t>
      </w:r>
      <w:r w:rsidRPr="004230BF">
        <w:t>(Приложения № 1). По требованию Заказчика своими средствами и за свой счет в течение одного рабочего дня произвести замену товара ненадлежащего качества, количества и ассортимента.</w:t>
      </w:r>
    </w:p>
    <w:p w:rsidR="00161F35" w:rsidRPr="004230BF" w:rsidRDefault="00161F35" w:rsidP="004230BF">
      <w:pPr>
        <w:spacing w:after="0" w:line="276" w:lineRule="auto"/>
      </w:pPr>
      <w:r w:rsidRPr="004230BF">
        <w:t xml:space="preserve">3.3.4 Поставщик обязуется предоставлять Заказчику контактный телефон, по которому пользователи товара могли бы связаться с квалифицированным персоналом Поставщика для решения вопросов о выявленных недостатках товара. Такой контактный телефон должен функционировать по рабочим дням с 09 до 17 часов. </w:t>
      </w:r>
    </w:p>
    <w:p w:rsidR="00161F35" w:rsidRPr="004230BF" w:rsidRDefault="00161F35" w:rsidP="004230BF">
      <w:pPr>
        <w:pStyle w:val="a4"/>
        <w:spacing w:line="276" w:lineRule="auto"/>
      </w:pPr>
      <w:r w:rsidRPr="004230BF">
        <w:t xml:space="preserve">3.3.5. В случаях, предусмотренных Контрактом, подписать Акт взаимосверки обязательств по Контракту. </w:t>
      </w:r>
    </w:p>
    <w:p w:rsidR="00161F35" w:rsidRPr="004230BF" w:rsidRDefault="00161F35" w:rsidP="004230BF">
      <w:pPr>
        <w:autoSpaceDE w:val="0"/>
        <w:autoSpaceDN w:val="0"/>
        <w:adjustRightInd w:val="0"/>
        <w:spacing w:after="0" w:line="276" w:lineRule="auto"/>
      </w:pPr>
      <w:r w:rsidRPr="004230BF">
        <w:t>3.3.6.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161F35" w:rsidRPr="004230BF" w:rsidRDefault="00161F35" w:rsidP="004230BF">
      <w:pPr>
        <w:pStyle w:val="a4"/>
        <w:spacing w:line="276" w:lineRule="auto"/>
      </w:pPr>
      <w:r w:rsidRPr="004230BF">
        <w:t xml:space="preserve">3.3.7. Выполнять иные обязанности, предусмотренные Контрактом. </w:t>
      </w:r>
    </w:p>
    <w:p w:rsidR="00161F35" w:rsidRPr="004230BF" w:rsidRDefault="00161F35" w:rsidP="004230BF">
      <w:pPr>
        <w:pStyle w:val="a4"/>
        <w:spacing w:line="276" w:lineRule="auto"/>
      </w:pPr>
      <w:r w:rsidRPr="004230BF">
        <w:t>3.4. Поставщик вправе:</w:t>
      </w:r>
    </w:p>
    <w:p w:rsidR="00161F35" w:rsidRPr="004230BF" w:rsidRDefault="00161F35" w:rsidP="004230BF">
      <w:pPr>
        <w:pStyle w:val="a4"/>
        <w:spacing w:line="276" w:lineRule="auto"/>
      </w:pPr>
      <w:r w:rsidRPr="004230BF">
        <w:t>3.4.1. Требовать приемки поставляемого товара в соответствии с условиями Контракта, в случае если товар поставлен без нарушения условий контракта, соответствующего качества, в количестве, указанном в заявке Заказчика, поданной Поставщику не позднее, чем за 2 календарных дня до необходимой Заказчику даты поставки.</w:t>
      </w:r>
    </w:p>
    <w:p w:rsidR="00161F35" w:rsidRPr="004230BF" w:rsidRDefault="00161F35" w:rsidP="004230BF">
      <w:pPr>
        <w:pStyle w:val="a4"/>
        <w:spacing w:line="276" w:lineRule="auto"/>
      </w:pPr>
      <w:r w:rsidRPr="004230BF">
        <w:t>3.4.2. Требовать оплаты поставленного и принятого товара в соответствии с условиями Контракта.</w:t>
      </w:r>
    </w:p>
    <w:p w:rsidR="00161F35" w:rsidRPr="004230BF" w:rsidRDefault="00161F35" w:rsidP="004230BF">
      <w:pPr>
        <w:pStyle w:val="a4"/>
        <w:spacing w:line="276" w:lineRule="auto"/>
      </w:pPr>
      <w:r w:rsidRPr="004230BF">
        <w:t>3.4.3</w:t>
      </w:r>
      <w:r w:rsidR="00FA1216">
        <w:t xml:space="preserve">. По согласованию с Заказчиком </w:t>
      </w:r>
      <w:r w:rsidRPr="004230BF">
        <w:t>досрочно поставить товар.</w:t>
      </w:r>
    </w:p>
    <w:p w:rsidR="00161F35" w:rsidRPr="004230BF" w:rsidRDefault="00161F35" w:rsidP="004230BF">
      <w:pPr>
        <w:pStyle w:val="a4"/>
        <w:spacing w:line="276" w:lineRule="auto"/>
      </w:pPr>
    </w:p>
    <w:p w:rsidR="00161F35" w:rsidRPr="00715AF4" w:rsidRDefault="00161F35" w:rsidP="004230BF">
      <w:pPr>
        <w:widowControl w:val="0"/>
        <w:autoSpaceDE w:val="0"/>
        <w:autoSpaceDN w:val="0"/>
        <w:adjustRightInd w:val="0"/>
        <w:spacing w:after="0" w:line="276" w:lineRule="auto"/>
        <w:jc w:val="center"/>
      </w:pPr>
      <w:r w:rsidRPr="004230BF">
        <w:t>4. П</w:t>
      </w:r>
      <w:r w:rsidRPr="00715AF4">
        <w:t>орядок и сроки поставки товара</w:t>
      </w:r>
    </w:p>
    <w:p w:rsidR="0051524A" w:rsidRPr="004230BF" w:rsidRDefault="0051524A" w:rsidP="004230BF">
      <w:pPr>
        <w:pStyle w:val="a5"/>
        <w:tabs>
          <w:tab w:val="left" w:pos="709"/>
        </w:tabs>
        <w:spacing w:after="0" w:line="276" w:lineRule="auto"/>
        <w:rPr>
          <w:kern w:val="16"/>
        </w:rPr>
      </w:pPr>
      <w:r w:rsidRPr="00715AF4">
        <w:rPr>
          <w:kern w:val="16"/>
        </w:rPr>
        <w:t xml:space="preserve">4.1. </w:t>
      </w:r>
      <w:r w:rsidR="00FE1696">
        <w:rPr>
          <w:kern w:val="16"/>
        </w:rPr>
        <w:t>Т</w:t>
      </w:r>
      <w:r w:rsidR="00FE1696">
        <w:rPr>
          <w:rFonts w:ascii="Times New Roman CYR" w:eastAsia="Calibri" w:hAnsi="Times New Roman CYR" w:cs="Times New Roman CYR"/>
          <w:lang w:eastAsia="ar-SA"/>
        </w:rPr>
        <w:t>овар д</w:t>
      </w:r>
      <w:r w:rsidR="00B442D1">
        <w:rPr>
          <w:rFonts w:ascii="Times New Roman CYR" w:eastAsia="Calibri" w:hAnsi="Times New Roman CYR" w:cs="Times New Roman CYR"/>
          <w:lang w:eastAsia="ar-SA"/>
        </w:rPr>
        <w:t>олжен быть поставлен в срок до 30</w:t>
      </w:r>
      <w:bookmarkStart w:id="0" w:name="_GoBack"/>
      <w:bookmarkEnd w:id="0"/>
      <w:r w:rsidR="00FE1696">
        <w:rPr>
          <w:rFonts w:ascii="Times New Roman CYR" w:eastAsia="Calibri" w:hAnsi="Times New Roman CYR" w:cs="Times New Roman CYR"/>
          <w:lang w:eastAsia="ar-SA"/>
        </w:rPr>
        <w:t>.10.2026 г.</w:t>
      </w:r>
      <w:r w:rsidRPr="00715AF4">
        <w:rPr>
          <w:kern w:val="16"/>
        </w:rPr>
        <w:t xml:space="preserve"> Датой пост</w:t>
      </w:r>
      <w:r w:rsidRPr="004230BF">
        <w:rPr>
          <w:kern w:val="16"/>
        </w:rPr>
        <w:t xml:space="preserve">авки товара является дата фактической передачи Поставщиком Заказчику товара, что подтверждается товарной накладной. </w:t>
      </w:r>
    </w:p>
    <w:p w:rsidR="0051524A" w:rsidRPr="004230BF" w:rsidRDefault="0051524A" w:rsidP="004230BF">
      <w:pPr>
        <w:pStyle w:val="a4"/>
        <w:spacing w:line="276" w:lineRule="auto"/>
        <w:rPr>
          <w:kern w:val="16"/>
        </w:rPr>
      </w:pPr>
      <w:r w:rsidRPr="004230BF">
        <w:rPr>
          <w:kern w:val="16"/>
        </w:rPr>
        <w:t>4.2. 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документ о приёмке в порядке, установленном Контрактом.</w:t>
      </w:r>
    </w:p>
    <w:p w:rsidR="0051524A" w:rsidRPr="004230BF" w:rsidRDefault="0051524A" w:rsidP="004230BF">
      <w:pPr>
        <w:spacing w:after="0" w:line="276" w:lineRule="auto"/>
      </w:pPr>
      <w:r w:rsidRPr="004230BF">
        <w:rPr>
          <w:kern w:val="16"/>
        </w:rPr>
        <w:t>4.3. В случае если в п. 1</w:t>
      </w:r>
      <w:r w:rsidR="00D30C80" w:rsidRPr="004230BF">
        <w:rPr>
          <w:kern w:val="16"/>
        </w:rPr>
        <w:t>0</w:t>
      </w:r>
      <w:r w:rsidRPr="004230BF">
        <w:rPr>
          <w:kern w:val="16"/>
        </w:rPr>
        <w:t>.1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Стороны после наступления указанной даты не вправе требовать исполнения Контракта</w:t>
      </w:r>
      <w:r w:rsidR="00905CA0">
        <w:rPr>
          <w:kern w:val="16"/>
        </w:rPr>
        <w:t xml:space="preserve"> </w:t>
      </w:r>
      <w:r w:rsidRPr="004230BF">
        <w:t>в части поставки и приемки товара</w:t>
      </w:r>
      <w:r w:rsidRPr="004230BF">
        <w:rPr>
          <w:kern w:val="16"/>
        </w:rPr>
        <w:t xml:space="preserve">. В данном случае Заказчиком в двух экземплярах составляется </w:t>
      </w:r>
      <w:r w:rsidR="00905CA0">
        <w:t xml:space="preserve">Акт </w:t>
      </w:r>
      <w:r w:rsidRPr="004230BF">
        <w:t xml:space="preserve">взаимосверки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Контракта. </w:t>
      </w:r>
    </w:p>
    <w:p w:rsidR="0051524A" w:rsidRPr="004230BF" w:rsidRDefault="0051524A" w:rsidP="004230BF">
      <w:pPr>
        <w:pStyle w:val="a4"/>
        <w:spacing w:line="276" w:lineRule="auto"/>
        <w:ind w:firstLine="567"/>
        <w:rPr>
          <w:kern w:val="16"/>
        </w:rPr>
      </w:pPr>
      <w:r w:rsidRPr="004230BF">
        <w:rPr>
          <w:kern w:val="16"/>
        </w:rPr>
        <w:t xml:space="preserve">Поставщик обязан подписать Акт взаимосверки обязательств. </w:t>
      </w:r>
      <w:r w:rsidRPr="004230BF">
        <w:t xml:space="preserve">В случае уклонения Поставщика от подписания данного акта Заказчик проставляет в нем соответствующую </w:t>
      </w:r>
      <w:r w:rsidRPr="004230BF">
        <w:lastRenderedPageBreak/>
        <w:t xml:space="preserve">отметку. </w:t>
      </w:r>
      <w:r w:rsidRPr="004230BF">
        <w:rPr>
          <w:kern w:val="16"/>
        </w:rPr>
        <w:t xml:space="preserve">Данный акт является основанием для проведения взаиморасчетов между Сторонами. </w:t>
      </w:r>
    </w:p>
    <w:p w:rsidR="0051524A" w:rsidRPr="004230BF" w:rsidRDefault="0051524A" w:rsidP="004230BF">
      <w:pPr>
        <w:widowControl w:val="0"/>
        <w:autoSpaceDE w:val="0"/>
        <w:autoSpaceDN w:val="0"/>
        <w:adjustRightInd w:val="0"/>
        <w:spacing w:after="0" w:line="276" w:lineRule="auto"/>
      </w:pPr>
      <w:r w:rsidRPr="004230BF">
        <w:t>4.4. В слу</w:t>
      </w:r>
      <w:r w:rsidR="00111D1F">
        <w:t xml:space="preserve">чае, установленном </w:t>
      </w:r>
      <w:r w:rsidRPr="004230BF">
        <w:t>в п. 4.3. Контракта акт взаимосверки признаётся документом подтверждающим приёмку, в части фактически исполненных обязательства</w:t>
      </w:r>
      <w:r w:rsidR="00D554B7">
        <w:t xml:space="preserve">х по Контракту, в связи, с чем взаиморасчеты </w:t>
      </w:r>
      <w:r w:rsidRPr="004230BF">
        <w:t>между Сторонами осуществляются в срок, установленный в п. 2.4.4. Контракта.</w:t>
      </w:r>
    </w:p>
    <w:p w:rsidR="00161F35" w:rsidRPr="00136CD5" w:rsidRDefault="00161F35" w:rsidP="004230BF">
      <w:pPr>
        <w:spacing w:after="0" w:line="276" w:lineRule="auto"/>
        <w:jc w:val="center"/>
        <w:rPr>
          <w:b/>
        </w:rPr>
      </w:pPr>
      <w:r w:rsidRPr="00136CD5">
        <w:rPr>
          <w:b/>
        </w:rPr>
        <w:t>5. Порядок сдачи и приемки товара</w:t>
      </w:r>
    </w:p>
    <w:p w:rsidR="000A765C" w:rsidRPr="004230BF" w:rsidRDefault="00232DBF" w:rsidP="004230BF">
      <w:pPr>
        <w:widowControl w:val="0"/>
        <w:autoSpaceDE w:val="0"/>
        <w:autoSpaceDN w:val="0"/>
        <w:adjustRightInd w:val="0"/>
        <w:spacing w:after="0" w:line="276" w:lineRule="auto"/>
        <w:rPr>
          <w:bCs/>
          <w:i/>
          <w:iCs/>
        </w:rPr>
      </w:pPr>
      <w:r w:rsidRPr="004230BF">
        <w:rPr>
          <w:bCs/>
          <w:iCs/>
        </w:rPr>
        <w:t xml:space="preserve">5.1. </w:t>
      </w:r>
      <w:r w:rsidR="000A765C" w:rsidRPr="004230BF">
        <w:rPr>
          <w:bCs/>
          <w:iCs/>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7" w:history="1">
        <w:r w:rsidR="000A765C" w:rsidRPr="004230BF">
          <w:rPr>
            <w:bCs/>
            <w:iCs/>
          </w:rPr>
          <w:t>форме № ТОРГ-12</w:t>
        </w:r>
      </w:hyperlink>
      <w:r w:rsidR="00066CAA" w:rsidRPr="004230BF">
        <w:rPr>
          <w:bCs/>
          <w:iCs/>
        </w:rPr>
        <w:t xml:space="preserve"> или УПД</w:t>
      </w:r>
      <w:r w:rsidR="000A765C" w:rsidRPr="004230BF">
        <w:rPr>
          <w:bCs/>
          <w:iCs/>
        </w:rPr>
        <w:t xml:space="preserve"> в 2 (двух) экземплярах (по 1 (одному) экземпляру для каждой из Сторон)</w:t>
      </w:r>
      <w:r w:rsidR="00EF490A" w:rsidRPr="004230BF">
        <w:rPr>
          <w:bCs/>
          <w:iCs/>
        </w:rPr>
        <w:t xml:space="preserve"> (далее</w:t>
      </w:r>
      <w:r w:rsidR="00D554B7">
        <w:rPr>
          <w:bCs/>
          <w:iCs/>
        </w:rPr>
        <w:t xml:space="preserve"> </w:t>
      </w:r>
      <w:r w:rsidR="00EF490A" w:rsidRPr="004230BF">
        <w:rPr>
          <w:bCs/>
          <w:iCs/>
        </w:rPr>
        <w:t>документ о приемке)</w:t>
      </w:r>
      <w:r w:rsidR="00066CAA" w:rsidRPr="004230BF">
        <w:rPr>
          <w:bCs/>
          <w:iCs/>
        </w:rPr>
        <w:t>,</w:t>
      </w:r>
      <w:r w:rsidR="000A765C" w:rsidRPr="004230BF">
        <w:rPr>
          <w:bCs/>
          <w:iCs/>
        </w:rPr>
        <w:t xml:space="preserve"> счет</w:t>
      </w:r>
      <w:r w:rsidR="00CA53D6" w:rsidRPr="004230BF">
        <w:rPr>
          <w:bCs/>
          <w:iCs/>
        </w:rPr>
        <w:t xml:space="preserve">, </w:t>
      </w:r>
      <w:r w:rsidR="00CA53D6" w:rsidRPr="004230BF">
        <w:rPr>
          <w:bCs/>
          <w:i/>
          <w:iCs/>
        </w:rPr>
        <w:t>счет-фактура</w:t>
      </w:r>
      <w:r w:rsidR="000A765C" w:rsidRPr="004230BF">
        <w:rPr>
          <w:bCs/>
          <w:i/>
          <w:iCs/>
        </w:rPr>
        <w:t>.</w:t>
      </w:r>
    </w:p>
    <w:p w:rsidR="000A765C" w:rsidRPr="004230BF" w:rsidRDefault="000A765C" w:rsidP="004230BF">
      <w:pPr>
        <w:widowControl w:val="0"/>
        <w:autoSpaceDE w:val="0"/>
        <w:autoSpaceDN w:val="0"/>
        <w:adjustRightInd w:val="0"/>
        <w:spacing w:after="0" w:line="276" w:lineRule="auto"/>
        <w:rPr>
          <w:bCs/>
          <w:iCs/>
        </w:rPr>
      </w:pPr>
      <w:r w:rsidRPr="004230BF">
        <w:rPr>
          <w:bCs/>
          <w:iCs/>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0A765C" w:rsidRPr="004230BF" w:rsidRDefault="000A765C" w:rsidP="004230BF">
      <w:pPr>
        <w:autoSpaceDE w:val="0"/>
        <w:autoSpaceDN w:val="0"/>
        <w:adjustRightInd w:val="0"/>
        <w:spacing w:after="0" w:line="276" w:lineRule="auto"/>
        <w:rPr>
          <w:bCs/>
          <w:iCs/>
        </w:rPr>
      </w:pPr>
      <w:r w:rsidRPr="004230BF">
        <w:rPr>
          <w:bCs/>
          <w:iCs/>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8" w:history="1">
        <w:r w:rsidRPr="004230BF">
          <w:rPr>
            <w:bCs/>
            <w:iCs/>
          </w:rPr>
          <w:t>Законом</w:t>
        </w:r>
      </w:hyperlink>
      <w:r w:rsidRPr="004230BF">
        <w:rPr>
          <w:bCs/>
          <w:iCs/>
        </w:rPr>
        <w:t xml:space="preserve"> № 44-ФЗ.</w:t>
      </w:r>
    </w:p>
    <w:p w:rsidR="000A765C" w:rsidRPr="004230BF" w:rsidRDefault="000A765C" w:rsidP="004230BF">
      <w:pPr>
        <w:widowControl w:val="0"/>
        <w:autoSpaceDE w:val="0"/>
        <w:autoSpaceDN w:val="0"/>
        <w:adjustRightInd w:val="0"/>
        <w:spacing w:after="0" w:line="276" w:lineRule="auto"/>
        <w:rPr>
          <w:bCs/>
          <w:iCs/>
        </w:rPr>
      </w:pPr>
      <w:r w:rsidRPr="004230BF">
        <w:rPr>
          <w:bCs/>
          <w:iCs/>
        </w:rPr>
        <w:t xml:space="preserve">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w:t>
      </w:r>
      <w:hyperlink r:id="rId9" w:history="1">
        <w:r w:rsidRPr="004230BF">
          <w:rPr>
            <w:bCs/>
            <w:iCs/>
          </w:rPr>
          <w:t>Законом</w:t>
        </w:r>
      </w:hyperlink>
      <w:r w:rsidRPr="004230BF">
        <w:rPr>
          <w:bCs/>
          <w:iCs/>
        </w:rPr>
        <w:t xml:space="preserve"> № 44-ФЗ в течение срока действия Контракта,  проводятся исследования Товара на предмет качества и безопасности, в том числе фальсификации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Товар на период проведения экспертизы находится у Заказчика на ответственном хранении.</w:t>
      </w:r>
    </w:p>
    <w:p w:rsidR="000A765C" w:rsidRPr="004230BF" w:rsidRDefault="000A765C" w:rsidP="004230BF">
      <w:pPr>
        <w:widowControl w:val="0"/>
        <w:autoSpaceDE w:val="0"/>
        <w:autoSpaceDN w:val="0"/>
        <w:adjustRightInd w:val="0"/>
        <w:spacing w:after="0" w:line="276" w:lineRule="auto"/>
        <w:rPr>
          <w:bCs/>
          <w:iCs/>
        </w:rPr>
      </w:pPr>
      <w:r w:rsidRPr="004230BF">
        <w:rPr>
          <w:bCs/>
          <w:iCs/>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0A765C" w:rsidRPr="004230BF" w:rsidRDefault="000A765C" w:rsidP="004230BF">
      <w:pPr>
        <w:widowControl w:val="0"/>
        <w:autoSpaceDE w:val="0"/>
        <w:autoSpaceDN w:val="0"/>
        <w:adjustRightInd w:val="0"/>
        <w:spacing w:after="0" w:line="276" w:lineRule="auto"/>
        <w:rPr>
          <w:bCs/>
          <w:iCs/>
        </w:rPr>
      </w:pPr>
      <w:r w:rsidRPr="004230BF">
        <w:rPr>
          <w:bCs/>
          <w:iCs/>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0A765C" w:rsidRPr="004230BF" w:rsidRDefault="000A765C" w:rsidP="004230BF">
      <w:pPr>
        <w:widowControl w:val="0"/>
        <w:autoSpaceDE w:val="0"/>
        <w:autoSpaceDN w:val="0"/>
        <w:adjustRightInd w:val="0"/>
        <w:spacing w:after="0" w:line="276" w:lineRule="auto"/>
        <w:rPr>
          <w:bCs/>
          <w:iCs/>
        </w:rPr>
      </w:pPr>
      <w:r w:rsidRPr="004230BF">
        <w:rPr>
          <w:bCs/>
          <w:iCs/>
        </w:rPr>
        <w:t xml:space="preserve">При отсутствии у Заказчика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в течение </w:t>
      </w:r>
      <w:r w:rsidR="00615227">
        <w:rPr>
          <w:bCs/>
          <w:iCs/>
        </w:rPr>
        <w:t>3</w:t>
      </w:r>
      <w:r w:rsidRPr="004230BF">
        <w:rPr>
          <w:bCs/>
          <w:iCs/>
        </w:rPr>
        <w:t xml:space="preserve"> (</w:t>
      </w:r>
      <w:r w:rsidR="00615227">
        <w:rPr>
          <w:bCs/>
          <w:iCs/>
        </w:rPr>
        <w:t>Три</w:t>
      </w:r>
      <w:r w:rsidRPr="004230BF">
        <w:rPr>
          <w:bCs/>
          <w:iCs/>
        </w:rPr>
        <w:t xml:space="preserve">) </w:t>
      </w:r>
      <w:r w:rsidR="000613A1">
        <w:rPr>
          <w:bCs/>
          <w:iCs/>
        </w:rPr>
        <w:t>рабочих дней</w:t>
      </w:r>
      <w:r w:rsidRPr="004230BF">
        <w:rPr>
          <w:bCs/>
          <w:iCs/>
        </w:rPr>
        <w:t>, следующих за днем поступления Заказчику документа о приемке, подписа</w:t>
      </w:r>
      <w:r w:rsidR="007B2447" w:rsidRPr="004230BF">
        <w:rPr>
          <w:bCs/>
          <w:iCs/>
        </w:rPr>
        <w:t xml:space="preserve">нного Поставщиком, подписывает </w:t>
      </w:r>
      <w:r w:rsidRPr="004230BF">
        <w:rPr>
          <w:bCs/>
          <w:iCs/>
        </w:rPr>
        <w:t>документ о приемке.</w:t>
      </w:r>
    </w:p>
    <w:p w:rsidR="000A765C" w:rsidRPr="004230BF" w:rsidRDefault="000A765C" w:rsidP="004230BF">
      <w:pPr>
        <w:widowControl w:val="0"/>
        <w:autoSpaceDE w:val="0"/>
        <w:autoSpaceDN w:val="0"/>
        <w:adjustRightInd w:val="0"/>
        <w:spacing w:after="0" w:line="276" w:lineRule="auto"/>
        <w:rPr>
          <w:bCs/>
          <w:iCs/>
        </w:rPr>
      </w:pPr>
      <w:r w:rsidRPr="004230BF">
        <w:rPr>
          <w:bCs/>
          <w:iCs/>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w:t>
      </w:r>
      <w:r w:rsidR="00E61698" w:rsidRPr="004230BF">
        <w:rPr>
          <w:bCs/>
          <w:iCs/>
        </w:rPr>
        <w:t>направляет Поставщику</w:t>
      </w:r>
      <w:r w:rsidRPr="004230BF">
        <w:rPr>
          <w:bCs/>
          <w:iCs/>
        </w:rPr>
        <w:t xml:space="preserve"> мотивированный отказ от подписания документа о приемке с указанием причин такого отказа.</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привлечения Заказчиком для проведения экспертизы поставленного Товара экспертов, приемочная комиссия должны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1 (одного) календарного дня со дня получения от Заказчика мотивированного отказа. Допоставка недопоставленного, доукомплектование или замена некачественного Товара оформляется документом о приемке.</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0A765C" w:rsidRPr="004230BF" w:rsidRDefault="00DA7102" w:rsidP="004230BF">
      <w:pPr>
        <w:widowControl w:val="0"/>
        <w:autoSpaceDE w:val="0"/>
        <w:autoSpaceDN w:val="0"/>
        <w:adjustRightInd w:val="0"/>
        <w:spacing w:after="0" w:line="276" w:lineRule="auto"/>
        <w:rPr>
          <w:bCs/>
          <w:iCs/>
        </w:rPr>
      </w:pPr>
      <w:bookmarkStart w:id="1" w:name="P126"/>
      <w:bookmarkEnd w:id="1"/>
      <w:r w:rsidRPr="004230BF">
        <w:rPr>
          <w:bCs/>
          <w:iCs/>
        </w:rPr>
        <w:t>5</w:t>
      </w:r>
      <w:r w:rsidR="000A765C" w:rsidRPr="004230BF">
        <w:rPr>
          <w:bCs/>
          <w:iCs/>
        </w:rPr>
        <w:t>.</w:t>
      </w:r>
      <w:r w:rsidRPr="004230BF">
        <w:rPr>
          <w:bCs/>
          <w:iCs/>
        </w:rPr>
        <w:t>2</w:t>
      </w:r>
      <w:r w:rsidR="000A765C" w:rsidRPr="004230BF">
        <w:rPr>
          <w:bCs/>
          <w:iCs/>
        </w:rPr>
        <w:t xml:space="preserve">. Датой приемки поставленного Товара считается дата </w:t>
      </w:r>
      <w:r w:rsidR="00B51721" w:rsidRPr="004230BF">
        <w:rPr>
          <w:bCs/>
          <w:iCs/>
        </w:rPr>
        <w:t>подписания</w:t>
      </w:r>
      <w:r w:rsidR="000A765C" w:rsidRPr="004230BF">
        <w:rPr>
          <w:bCs/>
          <w:iCs/>
        </w:rPr>
        <w:t xml:space="preserve"> документа о приемке Заказчиком. </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3</w:t>
      </w:r>
      <w:r w:rsidR="000A765C" w:rsidRPr="004230BF">
        <w:rPr>
          <w:bCs/>
          <w:iCs/>
        </w:rPr>
        <w:t>. Право собственности и риск случайной гибели или порчи Товара переходит от Поставщика к Заказчику с момента подписания документа о приемке.</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4</w:t>
      </w:r>
      <w:r w:rsidR="000A765C" w:rsidRPr="004230BF">
        <w:rPr>
          <w:bCs/>
          <w:iCs/>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5</w:t>
      </w:r>
      <w:r w:rsidR="000A765C" w:rsidRPr="004230BF">
        <w:rPr>
          <w:bCs/>
          <w:iCs/>
        </w:rPr>
        <w:t>. Сдача и приемка Товара осуществляются уполномоченными представителями Сторон.</w:t>
      </w:r>
    </w:p>
    <w:p w:rsidR="000A765C" w:rsidRPr="004230BF" w:rsidRDefault="000A765C" w:rsidP="004230BF">
      <w:pPr>
        <w:spacing w:after="0" w:line="276" w:lineRule="auto"/>
        <w:jc w:val="center"/>
      </w:pPr>
    </w:p>
    <w:p w:rsidR="00161F35" w:rsidRDefault="00161F35" w:rsidP="004230BF">
      <w:pPr>
        <w:tabs>
          <w:tab w:val="left" w:pos="2940"/>
        </w:tabs>
        <w:spacing w:after="0" w:line="276" w:lineRule="auto"/>
        <w:ind w:left="360"/>
        <w:jc w:val="center"/>
        <w:rPr>
          <w:b/>
          <w:bCs/>
        </w:rPr>
      </w:pPr>
      <w:r w:rsidRPr="004230BF">
        <w:rPr>
          <w:b/>
          <w:bCs/>
        </w:rPr>
        <w:t>6. Ответственность Сторон</w:t>
      </w:r>
    </w:p>
    <w:p w:rsidR="00F54E19" w:rsidRPr="004230BF" w:rsidRDefault="00F54E19" w:rsidP="004230BF">
      <w:pPr>
        <w:tabs>
          <w:tab w:val="left" w:pos="2940"/>
        </w:tabs>
        <w:spacing w:after="0" w:line="276" w:lineRule="auto"/>
        <w:ind w:left="360"/>
        <w:jc w:val="center"/>
        <w:rPr>
          <w:b/>
          <w:bCs/>
        </w:rPr>
      </w:pPr>
    </w:p>
    <w:p w:rsidR="00161F35" w:rsidRPr="004230BF" w:rsidRDefault="00161F35" w:rsidP="004230BF">
      <w:pPr>
        <w:spacing w:after="0" w:line="276" w:lineRule="auto"/>
        <w:rPr>
          <w:bCs/>
          <w:iCs/>
        </w:rPr>
      </w:pPr>
      <w:r w:rsidRPr="004230BF">
        <w:rPr>
          <w:bCs/>
          <w:iCs/>
        </w:rPr>
        <w:t>6.1. 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в порядке установленном постановлением Правительства Российской Федерации от 30.08.2017 № 1042 (с учетом изменений и дополнений), за исключением случаев, если законодательством Российской Федерации установлен иной порядок начисления штрафов.</w:t>
      </w:r>
    </w:p>
    <w:p w:rsidR="00161F35" w:rsidRPr="004230BF" w:rsidRDefault="00161F35" w:rsidP="004230BF">
      <w:pPr>
        <w:spacing w:after="0" w:line="276" w:lineRule="auto"/>
        <w:rPr>
          <w:bCs/>
          <w:iCs/>
        </w:rPr>
      </w:pPr>
      <w:r w:rsidRPr="004230BF">
        <w:rPr>
          <w:bCs/>
          <w:iCs/>
        </w:rPr>
        <w:t xml:space="preserve">6.2. </w:t>
      </w:r>
      <w:bookmarkStart w:id="2" w:name="P67"/>
      <w:bookmarkEnd w:id="2"/>
      <w:r w:rsidRPr="004230BF">
        <w:rPr>
          <w:bCs/>
          <w:iCs/>
        </w:rPr>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10" w:history="1">
        <w:r w:rsidRPr="004230BF">
          <w:rPr>
            <w:bCs/>
            <w:iCs/>
          </w:rPr>
          <w:t>пунктом 1 части 1 статьи 30</w:t>
        </w:r>
      </w:hyperlink>
      <w:r w:rsidRPr="004230BF">
        <w:rPr>
          <w:bCs/>
          <w:iCs/>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w:t>
      </w:r>
      <w:r w:rsidR="00F84E8A" w:rsidRPr="004230BF">
        <w:rPr>
          <w:bCs/>
          <w:iCs/>
        </w:rPr>
        <w:t>рублей и не менее 1 тыс. рублей</w:t>
      </w:r>
      <w:r w:rsidRPr="004230BF">
        <w:rPr>
          <w:bCs/>
          <w:iCs/>
        </w:rPr>
        <w:t>.</w:t>
      </w:r>
    </w:p>
    <w:p w:rsidR="00161F35" w:rsidRPr="004230BF" w:rsidRDefault="00161F35" w:rsidP="004230BF">
      <w:pPr>
        <w:pStyle w:val="formattext"/>
        <w:shd w:val="clear" w:color="auto" w:fill="FFFFFF"/>
        <w:spacing w:before="0" w:beforeAutospacing="0" w:after="0" w:afterAutospacing="0" w:line="276" w:lineRule="auto"/>
        <w:jc w:val="both"/>
        <w:textAlignment w:val="baseline"/>
        <w:rPr>
          <w:bCs/>
          <w:iCs/>
        </w:rPr>
      </w:pPr>
      <w:r w:rsidRPr="004230BF">
        <w:rPr>
          <w:bCs/>
          <w:iCs/>
        </w:rPr>
        <w:t xml:space="preserve">6.3.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1" w:history="1">
        <w:r w:rsidRPr="004230BF">
          <w:rPr>
            <w:bCs/>
            <w:iCs/>
          </w:rPr>
          <w:t>законом</w:t>
        </w:r>
      </w:hyperlink>
      <w:r w:rsidRPr="004230BF">
        <w:rPr>
          <w:bCs/>
          <w:iCs/>
        </w:rPr>
        <w:t>), предложившим наиболее высокую цену за право заключения Контракта, размер штрафа рассчитывается в следующем порядке:</w:t>
      </w:r>
    </w:p>
    <w:p w:rsidR="00161F35" w:rsidRPr="004230BF" w:rsidRDefault="00161F35" w:rsidP="004230BF">
      <w:pPr>
        <w:pStyle w:val="ConsPlusNormal"/>
        <w:spacing w:line="276" w:lineRule="auto"/>
        <w:ind w:firstLine="540"/>
        <w:jc w:val="both"/>
        <w:rPr>
          <w:rFonts w:ascii="Times New Roman" w:hAnsi="Times New Roman" w:cs="Times New Roman"/>
          <w:bCs/>
          <w:iCs/>
          <w:sz w:val="24"/>
          <w:szCs w:val="24"/>
        </w:rPr>
      </w:pPr>
      <w:r w:rsidRPr="004230BF">
        <w:rPr>
          <w:rFonts w:ascii="Times New Roman" w:hAnsi="Times New Roman" w:cs="Times New Roman"/>
          <w:bCs/>
          <w:iCs/>
          <w:sz w:val="24"/>
          <w:szCs w:val="24"/>
        </w:rPr>
        <w:t>а) в случае, если цена контракта не превышает начальную (максимальную) цену контракта:10 процентов начальной (максимальной) цены контракта, если цена контракта не превышает 3 млн. рублей;</w:t>
      </w:r>
    </w:p>
    <w:p w:rsidR="00161F35" w:rsidRPr="004230BF" w:rsidRDefault="00161F35" w:rsidP="005A155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1000 рублей, если цена Контракта не превышает 3 млн. рублей;</w:t>
      </w:r>
    </w:p>
    <w:p w:rsidR="00161F35" w:rsidRPr="004230BF" w:rsidRDefault="00161F35" w:rsidP="005A155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рублей, если цена Контракта не превышает 3 млн. рублей (включительно);</w:t>
      </w:r>
    </w:p>
    <w:p w:rsidR="00161F35" w:rsidRPr="004230BF" w:rsidRDefault="00161F35" w:rsidP="004230BF">
      <w:pPr>
        <w:spacing w:after="0" w:line="276" w:lineRule="auto"/>
        <w:rPr>
          <w:bCs/>
          <w:iCs/>
        </w:rPr>
      </w:pPr>
      <w:r w:rsidRPr="004230BF">
        <w:rPr>
          <w:bCs/>
          <w:iCs/>
        </w:rPr>
        <w:t>6.6.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161F35" w:rsidRPr="004230BF" w:rsidRDefault="00161F35" w:rsidP="004230BF">
      <w:pPr>
        <w:autoSpaceDE w:val="0"/>
        <w:autoSpaceDN w:val="0"/>
        <w:adjustRightInd w:val="0"/>
        <w:spacing w:after="0" w:line="276" w:lineRule="auto"/>
        <w:outlineLvl w:val="0"/>
        <w:rPr>
          <w:bCs/>
          <w:iCs/>
        </w:rPr>
      </w:pPr>
      <w:r w:rsidRPr="004230BF">
        <w:rPr>
          <w:bCs/>
          <w:iCs/>
        </w:rPr>
        <w:t>6.7.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(пункт 5 статьи 34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6.9.  Во   всех   спорных   вопросах   Стороны руководствуются</w:t>
      </w:r>
      <w:r w:rsidRPr="004230BF">
        <w:rPr>
          <w:rFonts w:ascii="Times New Roman" w:hAnsi="Times New Roman" w:cs="Times New Roman"/>
          <w:bCs/>
          <w:iCs/>
          <w:sz w:val="24"/>
          <w:szCs w:val="24"/>
        </w:rPr>
        <w:br/>
        <w:t>действующим законодательством Российской Федерации.</w:t>
      </w:r>
    </w:p>
    <w:p w:rsidR="00161F35" w:rsidRDefault="00161F35" w:rsidP="004230BF">
      <w:pPr>
        <w:widowControl w:val="0"/>
        <w:autoSpaceDE w:val="0"/>
        <w:autoSpaceDN w:val="0"/>
        <w:adjustRightInd w:val="0"/>
        <w:spacing w:after="0" w:line="276" w:lineRule="auto"/>
        <w:rPr>
          <w:b/>
          <w:bCs/>
        </w:rPr>
      </w:pPr>
    </w:p>
    <w:p w:rsidR="005A155F" w:rsidRDefault="005A155F" w:rsidP="004230BF">
      <w:pPr>
        <w:widowControl w:val="0"/>
        <w:autoSpaceDE w:val="0"/>
        <w:autoSpaceDN w:val="0"/>
        <w:adjustRightInd w:val="0"/>
        <w:spacing w:after="0" w:line="276" w:lineRule="auto"/>
        <w:rPr>
          <w:b/>
          <w:bCs/>
        </w:rPr>
      </w:pPr>
    </w:p>
    <w:p w:rsidR="005A155F" w:rsidRPr="004230BF" w:rsidRDefault="005A155F" w:rsidP="004230BF">
      <w:pPr>
        <w:widowControl w:val="0"/>
        <w:autoSpaceDE w:val="0"/>
        <w:autoSpaceDN w:val="0"/>
        <w:adjustRightInd w:val="0"/>
        <w:spacing w:after="0" w:line="276" w:lineRule="auto"/>
        <w:rPr>
          <w:b/>
          <w:bCs/>
        </w:rPr>
      </w:pPr>
    </w:p>
    <w:p w:rsidR="00161F35" w:rsidRDefault="00161F35" w:rsidP="004230BF">
      <w:pPr>
        <w:widowControl w:val="0"/>
        <w:autoSpaceDE w:val="0"/>
        <w:autoSpaceDN w:val="0"/>
        <w:adjustRightInd w:val="0"/>
        <w:spacing w:after="0" w:line="276" w:lineRule="auto"/>
        <w:jc w:val="center"/>
        <w:rPr>
          <w:b/>
          <w:bCs/>
        </w:rPr>
      </w:pPr>
      <w:r w:rsidRPr="004230BF">
        <w:rPr>
          <w:b/>
          <w:bCs/>
        </w:rPr>
        <w:t>7. Обстоятельства непреодолимой силы</w:t>
      </w:r>
    </w:p>
    <w:p w:rsidR="00F54E19" w:rsidRPr="004230BF" w:rsidRDefault="00F54E19" w:rsidP="004230BF">
      <w:pPr>
        <w:widowControl w:val="0"/>
        <w:autoSpaceDE w:val="0"/>
        <w:autoSpaceDN w:val="0"/>
        <w:adjustRightInd w:val="0"/>
        <w:spacing w:after="0" w:line="276" w:lineRule="auto"/>
        <w:jc w:val="center"/>
        <w:rPr>
          <w:b/>
          <w:bCs/>
        </w:rPr>
      </w:pPr>
    </w:p>
    <w:p w:rsidR="00161F35" w:rsidRPr="004230BF" w:rsidRDefault="00161F35" w:rsidP="004230BF">
      <w:pPr>
        <w:spacing w:after="0" w:line="276" w:lineRule="auto"/>
      </w:pPr>
      <w:r w:rsidRPr="004230BF">
        <w:t>7.1. Ни одна из Сторон не несет ответственности перед другой Стороной за неисполнение обязательств по настоящему Контракту,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землетрясения, наводнения и другие природные стихийные бедствия, если эти обстоятельства непосредственно повлияли на исполнение настоящего Контракта.</w:t>
      </w:r>
    </w:p>
    <w:p w:rsidR="00161F35" w:rsidRPr="004230BF" w:rsidRDefault="00161F35" w:rsidP="004230BF">
      <w:pPr>
        <w:spacing w:after="0" w:line="276" w:lineRule="auto"/>
      </w:pPr>
      <w:r w:rsidRPr="004230BF">
        <w:t>7.2. Сторона, которая не исполняет своего обязательства вследствие действия обстоятельств непреодолимой силы, обязуется незамедлительно известить другую Сторону о таких обстоятельствах и их влиянии на исполнение обязательств по Контракту в срок до 5 (пяти) календарных дней и в срок до 15 (пятнадцати) календарных дней представить доказательства возникновения данных обстоятельств в письменном виде. Если Сторона не сообщила о возникновении обстоятельств непреодолимой силы или не представила доказательств их возникновения в указанный срок, она лишается права ссылаться на это в случае ненадлежащего исполнения или неисполнения каких-либо обязательств по настоящему Контракту.</w:t>
      </w:r>
    </w:p>
    <w:p w:rsidR="00161F35" w:rsidRPr="004230BF" w:rsidRDefault="00161F35" w:rsidP="004230BF">
      <w:pPr>
        <w:spacing w:after="0" w:line="276" w:lineRule="auto"/>
        <w:rPr>
          <w:bCs/>
        </w:rPr>
      </w:pPr>
      <w:r w:rsidRPr="004230BF">
        <w:t>7.3. Если обстоятельства непреодолимой силы или их последствия действуют на протяжении 20 (двадцати) последовательных дней, то Стороны обсудят меры, которые следует принять для продолжения действия настоящего Контракта, либо настоящий Контракт может быть расторгнут в установленном порядке</w:t>
      </w:r>
      <w:r w:rsidRPr="004230BF">
        <w:rPr>
          <w:bCs/>
        </w:rPr>
        <w:t>.</w:t>
      </w:r>
    </w:p>
    <w:p w:rsidR="00161F35" w:rsidRPr="004230BF" w:rsidRDefault="00161F35" w:rsidP="004230BF">
      <w:pPr>
        <w:spacing w:after="0" w:line="276" w:lineRule="auto"/>
        <w:rPr>
          <w:bCs/>
        </w:rPr>
      </w:pPr>
    </w:p>
    <w:p w:rsidR="00161F35" w:rsidRDefault="00161F35" w:rsidP="004230BF">
      <w:pPr>
        <w:spacing w:after="0" w:line="276" w:lineRule="auto"/>
        <w:jc w:val="center"/>
        <w:rPr>
          <w:b/>
          <w:bCs/>
        </w:rPr>
      </w:pPr>
      <w:r w:rsidRPr="004230BF">
        <w:rPr>
          <w:b/>
        </w:rPr>
        <w:t xml:space="preserve">8. Изменение, расторжение Контракта, </w:t>
      </w:r>
      <w:r w:rsidRPr="004230BF">
        <w:rPr>
          <w:b/>
          <w:bCs/>
        </w:rPr>
        <w:t>порядок разрешения споров</w:t>
      </w:r>
    </w:p>
    <w:p w:rsidR="00F54E19" w:rsidRPr="004230BF" w:rsidRDefault="00F54E19" w:rsidP="004230BF">
      <w:pPr>
        <w:spacing w:after="0" w:line="276" w:lineRule="auto"/>
        <w:jc w:val="center"/>
        <w:rPr>
          <w:b/>
          <w:bCs/>
        </w:rPr>
      </w:pPr>
    </w:p>
    <w:p w:rsidR="00161F35" w:rsidRPr="004230BF" w:rsidRDefault="00161F35" w:rsidP="004230BF">
      <w:pPr>
        <w:spacing w:after="0" w:line="276" w:lineRule="auto"/>
        <w:rPr>
          <w:b/>
          <w:bCs/>
        </w:rPr>
      </w:pPr>
      <w:r w:rsidRPr="004230BF">
        <w:t>8.1.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4230BF" w:rsidRDefault="00161F35" w:rsidP="004230BF">
      <w:pPr>
        <w:spacing w:after="0" w:line="276" w:lineRule="auto"/>
        <w:rPr>
          <w:b/>
          <w:bCs/>
        </w:rPr>
      </w:pPr>
      <w:r w:rsidRPr="004230BF">
        <w:rPr>
          <w:bCs/>
        </w:rPr>
        <w:t xml:space="preserve">8.2. </w:t>
      </w:r>
      <w:r w:rsidRPr="004230BF">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161F35" w:rsidRPr="004230BF" w:rsidRDefault="00161F35" w:rsidP="004230BF">
      <w:pPr>
        <w:widowControl w:val="0"/>
        <w:spacing w:after="0" w:line="276" w:lineRule="auto"/>
      </w:pPr>
      <w:r w:rsidRPr="004230BF">
        <w:t>8.3.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4230BF" w:rsidRDefault="00161F35" w:rsidP="004230BF">
      <w:pPr>
        <w:widowControl w:val="0"/>
        <w:spacing w:after="0" w:line="276" w:lineRule="auto"/>
      </w:pPr>
      <w:r w:rsidRPr="004230BF">
        <w:t>8.4.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161F35" w:rsidRPr="004230BF" w:rsidRDefault="00161F35" w:rsidP="004230BF">
      <w:pPr>
        <w:widowControl w:val="0"/>
        <w:spacing w:after="0" w:line="276" w:lineRule="auto"/>
      </w:pPr>
      <w:r w:rsidRPr="004230BF">
        <w:t>8.5.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Муниципального заказчика от исполнения Контракта.</w:t>
      </w:r>
    </w:p>
    <w:p w:rsidR="00161F35" w:rsidRPr="004230BF" w:rsidRDefault="00161F35" w:rsidP="004230BF">
      <w:pPr>
        <w:widowControl w:val="0"/>
        <w:spacing w:after="0" w:line="276" w:lineRule="auto"/>
      </w:pPr>
      <w:r w:rsidRPr="004230BF">
        <w:t xml:space="preserve">8.6. Решение Заказчика об одностороннем отказе от исполнения Контракта в течение одного рабочего дня, следующего за датой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w:t>
      </w:r>
    </w:p>
    <w:p w:rsidR="00161F35" w:rsidRPr="004230BF" w:rsidRDefault="00161F35" w:rsidP="004230BF">
      <w:pPr>
        <w:widowControl w:val="0"/>
        <w:spacing w:after="0" w:line="276" w:lineRule="auto"/>
      </w:pPr>
      <w:r w:rsidRPr="004230BF">
        <w:t>8.7.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161F35" w:rsidRPr="004230BF" w:rsidRDefault="00161F35" w:rsidP="004230BF">
      <w:pPr>
        <w:widowControl w:val="0"/>
        <w:spacing w:after="0" w:line="276" w:lineRule="auto"/>
      </w:pPr>
      <w:r w:rsidRPr="004230BF">
        <w:t xml:space="preserve">8.8.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p>
    <w:p w:rsidR="00161F35" w:rsidRPr="004230BF" w:rsidRDefault="00161F35" w:rsidP="004230BF">
      <w:pPr>
        <w:widowControl w:val="0"/>
        <w:spacing w:after="0" w:line="276" w:lineRule="auto"/>
      </w:pPr>
      <w:r w:rsidRPr="004230BF">
        <w:t>8.9. Норма п.8.8 настоящего Контракта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161F35" w:rsidRPr="004230BF" w:rsidRDefault="00161F35" w:rsidP="004230BF">
      <w:pPr>
        <w:widowControl w:val="0"/>
        <w:spacing w:after="0" w:line="276" w:lineRule="auto"/>
      </w:pPr>
      <w:r w:rsidRPr="004230BF">
        <w:t>8.10.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161F35" w:rsidRPr="004230BF" w:rsidRDefault="00161F35" w:rsidP="004230BF">
      <w:pPr>
        <w:widowControl w:val="0"/>
        <w:spacing w:after="0" w:line="276" w:lineRule="auto"/>
      </w:pPr>
      <w:r w:rsidRPr="004230BF">
        <w:t>8.11.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4230BF" w:rsidRDefault="00161F35" w:rsidP="004230BF">
      <w:pPr>
        <w:widowControl w:val="0"/>
        <w:spacing w:after="0" w:line="276" w:lineRule="auto"/>
      </w:pPr>
      <w:r w:rsidRPr="004230BF">
        <w:t xml:space="preserve">8.12. Решение Поставщика об одностороннем отказе от исполнения Контракта в течение одного рабочего дня, следующего за датой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w:t>
      </w:r>
    </w:p>
    <w:p w:rsidR="00161F35" w:rsidRPr="004230BF" w:rsidRDefault="00161F35" w:rsidP="004230BF">
      <w:pPr>
        <w:widowControl w:val="0"/>
        <w:spacing w:after="0" w:line="276" w:lineRule="auto"/>
      </w:pPr>
      <w:r w:rsidRPr="004230BF">
        <w:t>8.13.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161F35" w:rsidRPr="004230BF" w:rsidRDefault="00161F35" w:rsidP="004230BF">
      <w:pPr>
        <w:widowControl w:val="0"/>
        <w:spacing w:after="0" w:line="276" w:lineRule="auto"/>
      </w:pPr>
      <w:r w:rsidRPr="004230BF">
        <w:t>8.14.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161F35" w:rsidRPr="004230BF" w:rsidRDefault="00161F35" w:rsidP="004230BF">
      <w:pPr>
        <w:widowControl w:val="0"/>
        <w:spacing w:after="0" w:line="276" w:lineRule="auto"/>
      </w:pPr>
      <w:r w:rsidRPr="004230BF">
        <w:t>8.15.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61F35" w:rsidRPr="004230BF" w:rsidRDefault="00161F35" w:rsidP="004230BF">
      <w:pPr>
        <w:widowControl w:val="0"/>
        <w:spacing w:after="0" w:line="276" w:lineRule="auto"/>
      </w:pPr>
      <w:r w:rsidRPr="004230BF">
        <w:t xml:space="preserve">8.16. В случае если спор не будет урегулирован Сторонами, то такой спор подлежит разрешению в Арбитражном суде </w:t>
      </w:r>
      <w:r w:rsidR="004E29C5" w:rsidRPr="004230BF">
        <w:t>города Санкт-Петербурга и Ленинградской области</w:t>
      </w:r>
      <w:r w:rsidRPr="004230BF">
        <w:t>.</w:t>
      </w:r>
    </w:p>
    <w:p w:rsidR="00161F35" w:rsidRPr="004230BF" w:rsidRDefault="00161F35" w:rsidP="004230BF">
      <w:pPr>
        <w:suppressAutoHyphens/>
        <w:spacing w:after="0" w:line="276" w:lineRule="auto"/>
        <w:jc w:val="center"/>
        <w:rPr>
          <w:b/>
          <w:lang w:eastAsia="ar-SA"/>
        </w:rPr>
      </w:pPr>
    </w:p>
    <w:p w:rsidR="00161F35" w:rsidRPr="004230BF" w:rsidRDefault="00161F35" w:rsidP="004230BF">
      <w:pPr>
        <w:suppressAutoHyphens/>
        <w:spacing w:after="0" w:line="276" w:lineRule="auto"/>
        <w:jc w:val="center"/>
        <w:rPr>
          <w:b/>
          <w:lang w:eastAsia="ar-SA"/>
        </w:rPr>
      </w:pPr>
      <w:r w:rsidRPr="004230BF">
        <w:rPr>
          <w:b/>
          <w:lang w:eastAsia="ar-SA"/>
        </w:rPr>
        <w:t xml:space="preserve">9. Обеспечение исполнения </w:t>
      </w:r>
      <w:r w:rsidR="0070601A" w:rsidRPr="004230BF">
        <w:rPr>
          <w:b/>
          <w:lang w:eastAsia="ar-SA"/>
        </w:rPr>
        <w:t xml:space="preserve">Контракта, гарантийных </w:t>
      </w:r>
      <w:r w:rsidR="00160F67" w:rsidRPr="004230BF">
        <w:rPr>
          <w:b/>
          <w:lang w:eastAsia="ar-SA"/>
        </w:rPr>
        <w:t>обязательств.</w:t>
      </w:r>
    </w:p>
    <w:p w:rsidR="00BB4F63" w:rsidRPr="004230BF" w:rsidRDefault="00B64E3F" w:rsidP="004230BF">
      <w:pPr>
        <w:autoSpaceDE w:val="0"/>
        <w:autoSpaceDN w:val="0"/>
        <w:adjustRightInd w:val="0"/>
        <w:spacing w:after="0" w:line="276" w:lineRule="auto"/>
      </w:pPr>
      <w:r w:rsidRPr="004230BF">
        <w:t>9.1. </w:t>
      </w:r>
      <w:r w:rsidR="00645AC5" w:rsidRPr="004230BF">
        <w:t>Требования к о</w:t>
      </w:r>
      <w:r w:rsidRPr="004230BF">
        <w:rPr>
          <w:bCs/>
          <w:kern w:val="16"/>
        </w:rPr>
        <w:t>беспечени</w:t>
      </w:r>
      <w:r w:rsidR="00645AC5" w:rsidRPr="004230BF">
        <w:rPr>
          <w:bCs/>
          <w:kern w:val="16"/>
        </w:rPr>
        <w:t>ю исполнения Контракта, о</w:t>
      </w:r>
      <w:r w:rsidRPr="004230BF">
        <w:t>беспечени</w:t>
      </w:r>
      <w:r w:rsidR="00645AC5" w:rsidRPr="004230BF">
        <w:t>ю</w:t>
      </w:r>
      <w:r w:rsidRPr="004230BF">
        <w:t xml:space="preserve"> гарантийных обязательств </w:t>
      </w:r>
      <w:r w:rsidR="00BB4F63" w:rsidRPr="004230BF">
        <w:t>не предусмотрены.</w:t>
      </w:r>
    </w:p>
    <w:p w:rsidR="00B64E3F" w:rsidRPr="004230BF" w:rsidRDefault="00B64E3F" w:rsidP="004230BF">
      <w:pPr>
        <w:tabs>
          <w:tab w:val="left" w:pos="709"/>
        </w:tabs>
        <w:spacing w:after="0" w:line="276" w:lineRule="auto"/>
      </w:pPr>
    </w:p>
    <w:p w:rsidR="00161F35" w:rsidRPr="004230BF" w:rsidRDefault="00161F35" w:rsidP="004230BF">
      <w:pPr>
        <w:tabs>
          <w:tab w:val="left" w:pos="0"/>
        </w:tabs>
        <w:spacing w:after="0" w:line="276" w:lineRule="auto"/>
        <w:jc w:val="center"/>
        <w:rPr>
          <w:b/>
          <w:bCs/>
        </w:rPr>
      </w:pPr>
      <w:r w:rsidRPr="004230BF">
        <w:rPr>
          <w:b/>
          <w:bCs/>
        </w:rPr>
        <w:t>10. Срок действия Контракта</w:t>
      </w:r>
    </w:p>
    <w:p w:rsidR="008A16E1" w:rsidRPr="004230BF" w:rsidRDefault="00161F35" w:rsidP="004230BF">
      <w:pPr>
        <w:spacing w:after="0" w:line="276" w:lineRule="auto"/>
      </w:pPr>
      <w:r w:rsidRPr="004230BF">
        <w:t xml:space="preserve">10.1. </w:t>
      </w:r>
      <w:r w:rsidR="004E29C5" w:rsidRPr="004230BF">
        <w:t>Контракт вступает в силу со дня его заключения Сторонами и действует до 31.12.202</w:t>
      </w:r>
      <w:r w:rsidR="003947DE">
        <w:t>6</w:t>
      </w:r>
      <w:r w:rsidR="001055D7">
        <w:t xml:space="preserve"> </w:t>
      </w:r>
      <w:r w:rsidR="004E29C5" w:rsidRPr="004230BF">
        <w:t>(включительно) или до полного исполнения Сторонами своих обязательств по Контракту. В случае,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rsidR="00161F35" w:rsidRPr="004230BF" w:rsidRDefault="00161F35" w:rsidP="004230BF">
      <w:pPr>
        <w:spacing w:after="0" w:line="276" w:lineRule="auto"/>
      </w:pPr>
      <w:r w:rsidRPr="004230BF">
        <w:t>10.2. Окончание срока действия Контракта не освобождает Стороны от ответственности за допущенные нарушения в ходе его исполнения.</w:t>
      </w:r>
    </w:p>
    <w:p w:rsidR="00161F35" w:rsidRPr="004230BF" w:rsidRDefault="00161F35" w:rsidP="004230BF">
      <w:pPr>
        <w:widowControl w:val="0"/>
        <w:autoSpaceDE w:val="0"/>
        <w:autoSpaceDN w:val="0"/>
        <w:adjustRightInd w:val="0"/>
        <w:spacing w:after="0" w:line="276" w:lineRule="auto"/>
        <w:jc w:val="center"/>
      </w:pPr>
    </w:p>
    <w:p w:rsidR="00161F35" w:rsidRPr="004230BF" w:rsidRDefault="00161F35" w:rsidP="004230BF">
      <w:pPr>
        <w:widowControl w:val="0"/>
        <w:autoSpaceDE w:val="0"/>
        <w:autoSpaceDN w:val="0"/>
        <w:adjustRightInd w:val="0"/>
        <w:spacing w:after="0" w:line="276" w:lineRule="auto"/>
        <w:jc w:val="center"/>
        <w:rPr>
          <w:b/>
          <w:bCs/>
        </w:rPr>
      </w:pPr>
      <w:r w:rsidRPr="004230BF">
        <w:rPr>
          <w:b/>
          <w:bCs/>
        </w:rPr>
        <w:t>11. Дополнительные условия</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1</w:t>
      </w:r>
      <w:r w:rsidRPr="004230BF">
        <w:rPr>
          <w:rFonts w:ascii="Times New Roman" w:hAnsi="Times New Roman" w:cs="Times New Roman"/>
          <w:sz w:val="24"/>
          <w:szCs w:val="24"/>
        </w:rPr>
        <w:t>.Все приложения к Контракту являются его неотъемной частью.</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2</w:t>
      </w:r>
      <w:r w:rsidRPr="004230BF">
        <w:rPr>
          <w:rFonts w:ascii="Times New Roman" w:hAnsi="Times New Roman" w:cs="Times New Roman"/>
          <w:sz w:val="24"/>
          <w:szCs w:val="24"/>
        </w:rPr>
        <w:t>.К Контракту прилагаются:</w:t>
      </w:r>
    </w:p>
    <w:p w:rsidR="004D26C9" w:rsidRPr="004230BF" w:rsidRDefault="004D26C9" w:rsidP="004230BF">
      <w:pPr>
        <w:widowControl w:val="0"/>
        <w:autoSpaceDE w:val="0"/>
        <w:autoSpaceDN w:val="0"/>
        <w:adjustRightInd w:val="0"/>
        <w:spacing w:after="0" w:line="276" w:lineRule="auto"/>
      </w:pPr>
      <w:r w:rsidRPr="004230BF">
        <w:t>-Спецификация (Приложение №1);</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3</w:t>
      </w:r>
      <w:r w:rsidRPr="004230BF">
        <w:rPr>
          <w:rFonts w:ascii="Times New Roman" w:hAnsi="Times New Roman" w:cs="Times New Roman"/>
          <w:sz w:val="24"/>
          <w:szCs w:val="24"/>
        </w:rPr>
        <w:t>. В случае изменения наименования, адреса места нахождения или банковских реквизитов Стороны, она письменно извещает об этом другую Сторону в течение трех рабочих дней с даты такого изменения.</w:t>
      </w:r>
    </w:p>
    <w:p w:rsidR="004D26C9" w:rsidRPr="004230BF" w:rsidRDefault="004D26C9" w:rsidP="004230BF">
      <w:pPr>
        <w:autoSpaceDE w:val="0"/>
        <w:autoSpaceDN w:val="0"/>
        <w:adjustRightInd w:val="0"/>
        <w:spacing w:after="0" w:line="276" w:lineRule="auto"/>
      </w:pPr>
      <w:r w:rsidRPr="004230BF">
        <w:t>11.</w:t>
      </w:r>
      <w:r w:rsidR="00C501BA" w:rsidRPr="004230BF">
        <w:t>4</w:t>
      </w:r>
      <w:r w:rsidRPr="004230BF">
        <w:t>. По согласованию Сторон в ходе исполнения Контракта допускается снижение цены Контракта без изменения предусмотренных Контрактом объема работы, качества выполняемой работы и иных условий Контракта.</w:t>
      </w:r>
    </w:p>
    <w:p w:rsidR="004D26C9" w:rsidRPr="004230BF" w:rsidRDefault="004D26C9" w:rsidP="004230BF">
      <w:pPr>
        <w:widowControl w:val="0"/>
        <w:autoSpaceDE w:val="0"/>
        <w:autoSpaceDN w:val="0"/>
        <w:adjustRightInd w:val="0"/>
        <w:spacing w:after="0" w:line="276" w:lineRule="auto"/>
      </w:pPr>
      <w:r w:rsidRPr="004230BF">
        <w:t>11.</w:t>
      </w:r>
      <w:r w:rsidR="0009728C" w:rsidRPr="004230BF">
        <w:t>5</w:t>
      </w:r>
      <w:r w:rsidRPr="004230BF">
        <w:t>.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на поставку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w:t>
      </w:r>
      <w:r w:rsidR="004D031B" w:rsidRPr="004230BF">
        <w:rPr>
          <w:rFonts w:ascii="Times New Roman" w:hAnsi="Times New Roman" w:cs="Times New Roman"/>
          <w:sz w:val="24"/>
          <w:szCs w:val="24"/>
        </w:rPr>
        <w:t>1</w:t>
      </w:r>
      <w:r w:rsidRPr="004230BF">
        <w:rPr>
          <w:rFonts w:ascii="Times New Roman" w:hAnsi="Times New Roman" w:cs="Times New Roman"/>
          <w:sz w:val="24"/>
          <w:szCs w:val="24"/>
        </w:rPr>
        <w:t>.</w:t>
      </w:r>
      <w:r w:rsidR="0009728C" w:rsidRPr="004230BF">
        <w:rPr>
          <w:rFonts w:ascii="Times New Roman" w:hAnsi="Times New Roman" w:cs="Times New Roman"/>
          <w:sz w:val="24"/>
          <w:szCs w:val="24"/>
        </w:rPr>
        <w:t>6</w:t>
      </w:r>
      <w:r w:rsidRPr="004230BF">
        <w:rPr>
          <w:rFonts w:ascii="Times New Roman" w:hAnsi="Times New Roman" w:cs="Times New Roman"/>
          <w:sz w:val="24"/>
          <w:szCs w:val="24"/>
        </w:rPr>
        <w:t>.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09728C" w:rsidRPr="004230BF">
        <w:rPr>
          <w:rFonts w:ascii="Times New Roman" w:hAnsi="Times New Roman" w:cs="Times New Roman"/>
          <w:sz w:val="24"/>
          <w:szCs w:val="24"/>
        </w:rPr>
        <w:t>7</w:t>
      </w:r>
      <w:r w:rsidRPr="004230BF">
        <w:rPr>
          <w:rFonts w:ascii="Times New Roman" w:hAnsi="Times New Roman" w:cs="Times New Roman"/>
          <w:sz w:val="24"/>
          <w:szCs w:val="24"/>
        </w:rPr>
        <w:t>.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161F35" w:rsidRPr="004230BF" w:rsidRDefault="004D26C9" w:rsidP="004230BF">
      <w:pPr>
        <w:widowControl w:val="0"/>
        <w:autoSpaceDE w:val="0"/>
        <w:autoSpaceDN w:val="0"/>
        <w:adjustRightInd w:val="0"/>
        <w:spacing w:after="0" w:line="276" w:lineRule="auto"/>
      </w:pPr>
      <w:r w:rsidRPr="004230BF">
        <w:t>11.</w:t>
      </w:r>
      <w:r w:rsidR="0009728C" w:rsidRPr="004230BF">
        <w:t>8</w:t>
      </w:r>
      <w:r w:rsidRPr="004230BF">
        <w:t>.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p w:rsidR="00161F35" w:rsidRPr="004230BF" w:rsidRDefault="00161F35" w:rsidP="004230BF">
      <w:pPr>
        <w:spacing w:after="0" w:line="276" w:lineRule="auto"/>
        <w:ind w:left="360"/>
        <w:jc w:val="center"/>
        <w:outlineLvl w:val="0"/>
        <w:rPr>
          <w:b/>
          <w:bCs/>
        </w:rPr>
      </w:pPr>
      <w:r w:rsidRPr="004230BF">
        <w:rPr>
          <w:b/>
        </w:rPr>
        <w:t xml:space="preserve">12. </w:t>
      </w:r>
      <w:r w:rsidRPr="004230BF">
        <w:rPr>
          <w:b/>
          <w:bCs/>
        </w:rPr>
        <w:t>Адреса, банковские реквизиты и подписи Сторон</w:t>
      </w:r>
    </w:p>
    <w:tbl>
      <w:tblPr>
        <w:tblW w:w="9498" w:type="dxa"/>
        <w:tblInd w:w="108" w:type="dxa"/>
        <w:tblLayout w:type="fixed"/>
        <w:tblLook w:val="0000" w:firstRow="0" w:lastRow="0" w:firstColumn="0" w:lastColumn="0" w:noHBand="0" w:noVBand="0"/>
      </w:tblPr>
      <w:tblGrid>
        <w:gridCol w:w="4962"/>
        <w:gridCol w:w="4536"/>
      </w:tblGrid>
      <w:tr w:rsidR="00161F35" w:rsidRPr="004230BF" w:rsidTr="008C1BC3">
        <w:tc>
          <w:tcPr>
            <w:tcW w:w="4962" w:type="dxa"/>
          </w:tcPr>
          <w:p w:rsidR="00161F35" w:rsidRPr="004230BF" w:rsidRDefault="00EA72C9" w:rsidP="004230BF">
            <w:pPr>
              <w:widowControl w:val="0"/>
              <w:spacing w:after="0" w:line="276" w:lineRule="auto"/>
              <w:ind w:left="360"/>
              <w:jc w:val="left"/>
              <w:rPr>
                <w:b/>
              </w:rPr>
            </w:pPr>
            <w:r w:rsidRPr="004230BF">
              <w:rPr>
                <w:b/>
              </w:rPr>
              <w:t>З</w:t>
            </w:r>
            <w:r w:rsidR="00161F35" w:rsidRPr="004230BF">
              <w:rPr>
                <w:b/>
              </w:rPr>
              <w:t xml:space="preserve">аказчик                     </w:t>
            </w:r>
          </w:p>
          <w:p w:rsidR="0009728C" w:rsidRPr="00700369" w:rsidRDefault="0009728C" w:rsidP="006E148B">
            <w:pPr>
              <w:widowControl w:val="0"/>
              <w:spacing w:after="0" w:line="276" w:lineRule="auto"/>
              <w:jc w:val="left"/>
            </w:pPr>
          </w:p>
          <w:p w:rsidR="0009728C" w:rsidRDefault="0009728C" w:rsidP="004230BF">
            <w:pPr>
              <w:widowControl w:val="0"/>
              <w:spacing w:after="0" w:line="276" w:lineRule="auto"/>
              <w:jc w:val="left"/>
            </w:pPr>
          </w:p>
          <w:p w:rsidR="009D0D94" w:rsidRPr="00700369" w:rsidRDefault="009D0D94" w:rsidP="004230BF">
            <w:pPr>
              <w:widowControl w:val="0"/>
              <w:spacing w:after="0" w:line="276" w:lineRule="auto"/>
              <w:jc w:val="left"/>
            </w:pPr>
          </w:p>
        </w:tc>
        <w:tc>
          <w:tcPr>
            <w:tcW w:w="4536" w:type="dxa"/>
            <w:tcBorders>
              <w:right w:val="nil"/>
            </w:tcBorders>
          </w:tcPr>
          <w:p w:rsidR="00161F35" w:rsidRPr="004230BF" w:rsidRDefault="00161F35" w:rsidP="004230BF">
            <w:pPr>
              <w:widowControl w:val="0"/>
              <w:spacing w:after="0" w:line="276" w:lineRule="auto"/>
              <w:ind w:left="360"/>
            </w:pPr>
            <w:r w:rsidRPr="004230BF">
              <w:rPr>
                <w:b/>
              </w:rPr>
              <w:t>Поставщик</w:t>
            </w:r>
          </w:p>
          <w:p w:rsidR="000B1E1E" w:rsidRPr="004230BF" w:rsidRDefault="000B1E1E" w:rsidP="004230BF">
            <w:pPr>
              <w:spacing w:after="0"/>
              <w:jc w:val="left"/>
            </w:pPr>
          </w:p>
          <w:p w:rsidR="000B1E1E" w:rsidRPr="004230BF" w:rsidRDefault="000B1E1E" w:rsidP="004230BF">
            <w:pPr>
              <w:spacing w:after="0"/>
              <w:jc w:val="center"/>
            </w:pPr>
          </w:p>
          <w:p w:rsidR="00161F35" w:rsidRPr="004230BF" w:rsidRDefault="00161F35" w:rsidP="004230BF">
            <w:pPr>
              <w:widowControl w:val="0"/>
              <w:autoSpaceDE w:val="0"/>
              <w:autoSpaceDN w:val="0"/>
              <w:adjustRightInd w:val="0"/>
              <w:spacing w:after="0" w:line="276" w:lineRule="auto"/>
              <w:rPr>
                <w:b/>
                <w:bCs/>
              </w:rPr>
            </w:pPr>
          </w:p>
        </w:tc>
      </w:tr>
      <w:tr w:rsidR="00F4660E" w:rsidRPr="004230BF" w:rsidTr="008C1BC3">
        <w:tc>
          <w:tcPr>
            <w:tcW w:w="4962" w:type="dxa"/>
          </w:tcPr>
          <w:p w:rsidR="00F4660E" w:rsidRPr="004230BF" w:rsidRDefault="00F4660E" w:rsidP="004230BF">
            <w:pPr>
              <w:widowControl w:val="0"/>
              <w:spacing w:after="0" w:line="276" w:lineRule="auto"/>
              <w:ind w:left="360"/>
              <w:rPr>
                <w:bCs/>
                <w:color w:val="000000"/>
                <w:kern w:val="32"/>
              </w:rPr>
            </w:pPr>
            <w:r w:rsidRPr="004230BF">
              <w:rPr>
                <w:bCs/>
                <w:color w:val="000000"/>
                <w:kern w:val="32"/>
              </w:rPr>
              <w:t>От имени Заказчика</w:t>
            </w:r>
          </w:p>
          <w:p w:rsidR="00F4660E" w:rsidRPr="004230BF" w:rsidRDefault="00B97103" w:rsidP="004230BF">
            <w:pPr>
              <w:widowControl w:val="0"/>
              <w:spacing w:after="0" w:line="276" w:lineRule="auto"/>
              <w:ind w:left="360"/>
              <w:rPr>
                <w:bCs/>
                <w:color w:val="000000"/>
                <w:kern w:val="32"/>
              </w:rPr>
            </w:pPr>
            <w:r>
              <w:rPr>
                <w:bCs/>
                <w:color w:val="000000"/>
                <w:kern w:val="32"/>
              </w:rPr>
              <w:t>Директор МКУ "Лужский ЦБУК"</w:t>
            </w:r>
          </w:p>
          <w:p w:rsidR="00F4660E" w:rsidRPr="004230BF" w:rsidRDefault="00F4660E" w:rsidP="004230BF">
            <w:pPr>
              <w:widowControl w:val="0"/>
              <w:spacing w:after="0" w:line="276" w:lineRule="auto"/>
              <w:ind w:left="360"/>
              <w:rPr>
                <w:bCs/>
                <w:color w:val="000000"/>
                <w:kern w:val="32"/>
              </w:rPr>
            </w:pPr>
          </w:p>
          <w:p w:rsidR="00F4660E" w:rsidRPr="004230BF" w:rsidRDefault="00F4660E" w:rsidP="004230BF">
            <w:pPr>
              <w:widowControl w:val="0"/>
              <w:spacing w:after="0" w:line="276" w:lineRule="auto"/>
              <w:ind w:left="360"/>
              <w:rPr>
                <w:bCs/>
                <w:color w:val="000000"/>
                <w:kern w:val="32"/>
              </w:rPr>
            </w:pPr>
          </w:p>
          <w:p w:rsidR="00F4660E" w:rsidRPr="004230BF" w:rsidRDefault="00F4660E" w:rsidP="00B97103">
            <w:pPr>
              <w:widowControl w:val="0"/>
              <w:spacing w:after="0" w:line="276" w:lineRule="auto"/>
              <w:ind w:left="360"/>
              <w:rPr>
                <w:bCs/>
                <w:color w:val="000000"/>
                <w:kern w:val="32"/>
              </w:rPr>
            </w:pPr>
            <w:r w:rsidRPr="004230BF">
              <w:rPr>
                <w:bCs/>
                <w:color w:val="000000"/>
                <w:kern w:val="32"/>
              </w:rPr>
              <w:t>______________</w:t>
            </w:r>
            <w:r w:rsidR="00B97103">
              <w:rPr>
                <w:bCs/>
                <w:color w:val="000000"/>
                <w:kern w:val="32"/>
              </w:rPr>
              <w:t xml:space="preserve"> О.М. Бибикова</w:t>
            </w:r>
          </w:p>
        </w:tc>
        <w:tc>
          <w:tcPr>
            <w:tcW w:w="4536" w:type="dxa"/>
            <w:tcBorders>
              <w:right w:val="nil"/>
            </w:tcBorders>
          </w:tcPr>
          <w:p w:rsidR="006E148B" w:rsidRDefault="006E148B" w:rsidP="004230BF">
            <w:pPr>
              <w:widowControl w:val="0"/>
              <w:spacing w:after="0" w:line="276" w:lineRule="auto"/>
              <w:ind w:left="360"/>
              <w:rPr>
                <w:bCs/>
                <w:color w:val="000000"/>
                <w:kern w:val="32"/>
              </w:rPr>
            </w:pPr>
          </w:p>
          <w:p w:rsidR="00F4660E" w:rsidRPr="004230BF" w:rsidRDefault="00F4660E" w:rsidP="004230BF">
            <w:pPr>
              <w:widowControl w:val="0"/>
              <w:spacing w:after="0" w:line="276" w:lineRule="auto"/>
              <w:ind w:left="360"/>
              <w:rPr>
                <w:bCs/>
                <w:color w:val="000000"/>
                <w:kern w:val="32"/>
              </w:rPr>
            </w:pPr>
            <w:r w:rsidRPr="004230BF">
              <w:rPr>
                <w:bCs/>
                <w:color w:val="000000"/>
                <w:kern w:val="32"/>
              </w:rPr>
              <w:t>От имени Поставщика</w:t>
            </w:r>
          </w:p>
          <w:p w:rsidR="00F4660E" w:rsidRPr="004230BF" w:rsidRDefault="00F4660E" w:rsidP="004230BF">
            <w:pPr>
              <w:widowControl w:val="0"/>
              <w:spacing w:after="0" w:line="276" w:lineRule="auto"/>
              <w:ind w:left="360"/>
              <w:rPr>
                <w:bCs/>
                <w:color w:val="000000"/>
                <w:kern w:val="32"/>
              </w:rPr>
            </w:pPr>
          </w:p>
          <w:p w:rsidR="00B97103" w:rsidRDefault="00B97103" w:rsidP="004230BF">
            <w:pPr>
              <w:widowControl w:val="0"/>
              <w:spacing w:after="0" w:line="276" w:lineRule="auto"/>
              <w:ind w:left="360"/>
              <w:rPr>
                <w:bCs/>
                <w:color w:val="000000"/>
                <w:kern w:val="32"/>
              </w:rPr>
            </w:pPr>
          </w:p>
          <w:p w:rsidR="00F4660E" w:rsidRPr="004230BF" w:rsidRDefault="00F4660E" w:rsidP="004230BF">
            <w:pPr>
              <w:widowControl w:val="0"/>
              <w:spacing w:after="0" w:line="276" w:lineRule="auto"/>
              <w:ind w:left="360"/>
              <w:rPr>
                <w:bCs/>
                <w:color w:val="000000"/>
                <w:kern w:val="32"/>
              </w:rPr>
            </w:pPr>
            <w:r w:rsidRPr="004230BF">
              <w:rPr>
                <w:bCs/>
                <w:color w:val="000000"/>
                <w:kern w:val="32"/>
              </w:rPr>
              <w:t>______________</w:t>
            </w:r>
            <w:r w:rsidR="002B3D06" w:rsidRPr="002B3D06">
              <w:rPr>
                <w:bCs/>
                <w:i/>
                <w:color w:val="000000"/>
                <w:kern w:val="32"/>
              </w:rPr>
              <w:t>ФИО</w:t>
            </w:r>
          </w:p>
        </w:tc>
      </w:tr>
    </w:tbl>
    <w:p w:rsidR="001E6DD7" w:rsidRPr="004230BF" w:rsidRDefault="001E6DD7" w:rsidP="004230BF">
      <w:pPr>
        <w:spacing w:after="0" w:line="276" w:lineRule="auto"/>
      </w:pPr>
    </w:p>
    <w:p w:rsidR="00B85315" w:rsidRPr="004230BF" w:rsidRDefault="00B85315" w:rsidP="004230BF">
      <w:pPr>
        <w:spacing w:after="0" w:line="276" w:lineRule="auto"/>
      </w:pPr>
    </w:p>
    <w:p w:rsidR="00B85315" w:rsidRPr="004230BF" w:rsidRDefault="00B85315" w:rsidP="004230BF">
      <w:pPr>
        <w:spacing w:after="0" w:line="276" w:lineRule="auto"/>
      </w:pPr>
    </w:p>
    <w:p w:rsidR="00D4391D" w:rsidRPr="004230BF" w:rsidRDefault="00D4391D"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0871B9" w:rsidRPr="004230BF" w:rsidRDefault="000871B9" w:rsidP="004230BF">
      <w:pPr>
        <w:spacing w:after="0" w:line="276" w:lineRule="auto"/>
      </w:pPr>
    </w:p>
    <w:p w:rsidR="000871B9" w:rsidRPr="004230BF" w:rsidRDefault="000871B9" w:rsidP="004230BF">
      <w:pPr>
        <w:pStyle w:val="LBBodyText1"/>
        <w:pageBreakBefore/>
        <w:spacing w:before="0" w:after="0"/>
        <w:jc w:val="right"/>
        <w:rPr>
          <w:sz w:val="24"/>
          <w:szCs w:val="24"/>
        </w:rPr>
      </w:pPr>
      <w:r w:rsidRPr="004230BF">
        <w:rPr>
          <w:sz w:val="24"/>
          <w:szCs w:val="24"/>
        </w:rPr>
        <w:t>Приложение № 1</w:t>
      </w:r>
    </w:p>
    <w:p w:rsidR="000871B9" w:rsidRPr="004230BF" w:rsidRDefault="000871B9" w:rsidP="004230BF">
      <w:pPr>
        <w:pStyle w:val="LBBodyText1"/>
        <w:spacing w:before="0" w:after="0"/>
        <w:jc w:val="right"/>
        <w:rPr>
          <w:sz w:val="24"/>
          <w:szCs w:val="24"/>
        </w:rPr>
      </w:pPr>
      <w:r w:rsidRPr="004230BF">
        <w:rPr>
          <w:sz w:val="24"/>
          <w:szCs w:val="24"/>
        </w:rPr>
        <w:t>к Контракту</w:t>
      </w:r>
    </w:p>
    <w:p w:rsidR="000871B9" w:rsidRPr="004230BF" w:rsidRDefault="000871B9" w:rsidP="004230BF">
      <w:pPr>
        <w:pStyle w:val="LBBodyText1"/>
        <w:spacing w:before="0" w:after="0"/>
        <w:jc w:val="right"/>
        <w:rPr>
          <w:sz w:val="24"/>
          <w:szCs w:val="24"/>
        </w:rPr>
      </w:pPr>
      <w:r w:rsidRPr="004230BF">
        <w:rPr>
          <w:sz w:val="24"/>
          <w:szCs w:val="24"/>
        </w:rPr>
        <w:t>от «__»___________ ____ г.</w:t>
      </w:r>
    </w:p>
    <w:p w:rsidR="000871B9" w:rsidRPr="004230BF" w:rsidRDefault="000871B9" w:rsidP="004230BF">
      <w:pPr>
        <w:pStyle w:val="LBBodyText1"/>
        <w:spacing w:before="0" w:after="0"/>
        <w:jc w:val="right"/>
        <w:rPr>
          <w:sz w:val="24"/>
          <w:szCs w:val="24"/>
        </w:rPr>
      </w:pPr>
      <w:r w:rsidRPr="004230BF">
        <w:rPr>
          <w:sz w:val="24"/>
          <w:szCs w:val="24"/>
        </w:rPr>
        <w:t xml:space="preserve">№ </w:t>
      </w:r>
      <w:r w:rsidR="00E444AC" w:rsidRPr="004230BF">
        <w:rPr>
          <w:sz w:val="24"/>
          <w:szCs w:val="24"/>
        </w:rPr>
        <w:t>________________</w:t>
      </w:r>
    </w:p>
    <w:p w:rsidR="000871B9" w:rsidRPr="004230BF" w:rsidRDefault="000871B9" w:rsidP="004230BF">
      <w:pPr>
        <w:spacing w:after="0"/>
        <w:jc w:val="left"/>
      </w:pPr>
    </w:p>
    <w:p w:rsidR="000871B9" w:rsidRPr="004230BF" w:rsidRDefault="000871B9" w:rsidP="004230BF">
      <w:pPr>
        <w:pStyle w:val="LBScheduleSubheading"/>
        <w:spacing w:before="0" w:after="0"/>
        <w:rPr>
          <w:sz w:val="24"/>
          <w:szCs w:val="24"/>
        </w:rPr>
      </w:pPr>
      <w:r w:rsidRPr="004230BF">
        <w:rPr>
          <w:sz w:val="24"/>
          <w:szCs w:val="24"/>
        </w:rPr>
        <w:t>Спецификация</w:t>
      </w:r>
    </w:p>
    <w:p w:rsidR="00084388" w:rsidRDefault="00084388" w:rsidP="00084388">
      <w:pPr>
        <w:keepNext/>
        <w:keepLines/>
        <w:widowControl w:val="0"/>
        <w:suppressLineNumbers/>
        <w:tabs>
          <w:tab w:val="left" w:pos="360"/>
          <w:tab w:val="left" w:pos="5103"/>
        </w:tabs>
        <w:suppressAutoHyphens/>
        <w:spacing w:after="0" w:line="276" w:lineRule="auto"/>
        <w:ind w:left="360"/>
        <w:jc w:val="center"/>
        <w:rPr>
          <w:b/>
        </w:rPr>
      </w:pPr>
      <w:r w:rsidRPr="004230BF">
        <w:rPr>
          <w:b/>
        </w:rPr>
        <w:t xml:space="preserve">на </w:t>
      </w:r>
      <w:r>
        <w:rPr>
          <w:b/>
        </w:rPr>
        <w:t>п</w:t>
      </w:r>
      <w:r w:rsidRPr="00877806">
        <w:rPr>
          <w:b/>
        </w:rPr>
        <w:t>оставк</w:t>
      </w:r>
      <w:r>
        <w:rPr>
          <w:b/>
        </w:rPr>
        <w:t>у</w:t>
      </w:r>
      <w:r w:rsidRPr="00877806">
        <w:rPr>
          <w:b/>
        </w:rPr>
        <w:t xml:space="preserve"> </w:t>
      </w:r>
      <w:r>
        <w:rPr>
          <w:b/>
        </w:rPr>
        <w:t>канцелярских товаров</w:t>
      </w:r>
    </w:p>
    <w:p w:rsidR="00E444AC" w:rsidRPr="004230BF" w:rsidRDefault="00084388" w:rsidP="00084388">
      <w:pPr>
        <w:keepNext/>
        <w:keepLines/>
        <w:widowControl w:val="0"/>
        <w:suppressLineNumbers/>
        <w:tabs>
          <w:tab w:val="left" w:pos="360"/>
          <w:tab w:val="left" w:pos="5103"/>
        </w:tabs>
        <w:suppressAutoHyphens/>
        <w:spacing w:after="0" w:line="276" w:lineRule="auto"/>
        <w:ind w:left="360"/>
        <w:jc w:val="center"/>
        <w:rPr>
          <w:b/>
          <w:bCs/>
        </w:rPr>
      </w:pPr>
      <w:r w:rsidRPr="00877806">
        <w:rPr>
          <w:b/>
        </w:rPr>
        <w:t>для нужд МКУ "Лужский ЦБУК"</w:t>
      </w:r>
    </w:p>
    <w:p w:rsidR="000871B9" w:rsidRPr="004230BF" w:rsidRDefault="000871B9" w:rsidP="004230BF">
      <w:pPr>
        <w:tabs>
          <w:tab w:val="left" w:pos="8085"/>
        </w:tabs>
        <w:spacing w:after="0"/>
        <w:rPr>
          <w:b/>
        </w:rPr>
      </w:pPr>
      <w:r w:rsidRPr="004230BF">
        <w:tab/>
      </w:r>
      <w:r w:rsidRPr="004230BF">
        <w:rPr>
          <w:b/>
        </w:rPr>
        <w:t>Таблица 1</w:t>
      </w:r>
    </w:p>
    <w:tbl>
      <w:tblPr>
        <w:tblW w:w="5323" w:type="pct"/>
        <w:jc w:val="center"/>
        <w:tblLayout w:type="fixed"/>
        <w:tblCellMar>
          <w:left w:w="10" w:type="dxa"/>
          <w:right w:w="10" w:type="dxa"/>
        </w:tblCellMar>
        <w:tblLook w:val="0000" w:firstRow="0" w:lastRow="0" w:firstColumn="0" w:lastColumn="0" w:noHBand="0" w:noVBand="0"/>
      </w:tblPr>
      <w:tblGrid>
        <w:gridCol w:w="518"/>
        <w:gridCol w:w="1956"/>
        <w:gridCol w:w="709"/>
        <w:gridCol w:w="4677"/>
        <w:gridCol w:w="850"/>
        <w:gridCol w:w="709"/>
        <w:gridCol w:w="770"/>
      </w:tblGrid>
      <w:tr w:rsidR="00B57496"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480C73" w:rsidRDefault="00B57496" w:rsidP="00F34DC9">
            <w:pPr>
              <w:pStyle w:val="LBBodyText1"/>
              <w:spacing w:before="0" w:after="0"/>
              <w:rPr>
                <w:sz w:val="16"/>
                <w:szCs w:val="16"/>
              </w:rPr>
            </w:pPr>
            <w:r w:rsidRPr="00480C73">
              <w:rPr>
                <w:sz w:val="16"/>
                <w:szCs w:val="16"/>
              </w:rPr>
              <w:t>№ п/п</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480C73" w:rsidRDefault="00B57496" w:rsidP="00F34DC9">
            <w:pPr>
              <w:pStyle w:val="LBBodyText1"/>
              <w:spacing w:before="0" w:after="0"/>
              <w:rPr>
                <w:sz w:val="16"/>
                <w:szCs w:val="16"/>
              </w:rPr>
            </w:pPr>
            <w:r w:rsidRPr="00480C73">
              <w:rPr>
                <w:sz w:val="16"/>
                <w:szCs w:val="16"/>
              </w:rPr>
              <w:t xml:space="preserve">Наименование товара </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480C73" w:rsidRDefault="00B57496" w:rsidP="00F34DC9">
            <w:pPr>
              <w:pStyle w:val="LBBodyText1"/>
              <w:spacing w:before="0" w:after="0"/>
              <w:jc w:val="center"/>
              <w:rPr>
                <w:sz w:val="16"/>
                <w:szCs w:val="16"/>
              </w:rPr>
            </w:pPr>
            <w:r w:rsidRPr="00480C73">
              <w:rPr>
                <w:sz w:val="16"/>
                <w:szCs w:val="16"/>
              </w:rPr>
              <w:t>Ед. изм.</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480C73" w:rsidRDefault="00B57496" w:rsidP="00F34DC9">
            <w:pPr>
              <w:pStyle w:val="LBBodyText1"/>
              <w:spacing w:before="0" w:after="0"/>
              <w:jc w:val="center"/>
              <w:rPr>
                <w:sz w:val="16"/>
                <w:szCs w:val="16"/>
              </w:rPr>
            </w:pPr>
            <w:r w:rsidRPr="00480C73">
              <w:rPr>
                <w:sz w:val="16"/>
                <w:szCs w:val="16"/>
              </w:rPr>
              <w:t>Технические характеристики</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480C73" w:rsidRDefault="00B57496" w:rsidP="00F34DC9">
            <w:pPr>
              <w:pStyle w:val="LBBodyText1"/>
              <w:spacing w:before="0" w:after="0"/>
              <w:jc w:val="center"/>
              <w:rPr>
                <w:sz w:val="16"/>
                <w:szCs w:val="16"/>
              </w:rPr>
            </w:pPr>
            <w:r w:rsidRPr="00480C73">
              <w:rPr>
                <w:sz w:val="16"/>
                <w:szCs w:val="16"/>
              </w:rPr>
              <w:t>Количество</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480C73" w:rsidRDefault="00B57496" w:rsidP="00F34DC9">
            <w:pPr>
              <w:pStyle w:val="LBBodyText1"/>
              <w:spacing w:before="0" w:after="0"/>
              <w:jc w:val="center"/>
              <w:rPr>
                <w:sz w:val="16"/>
                <w:szCs w:val="16"/>
              </w:rPr>
            </w:pPr>
            <w:r w:rsidRPr="00480C73">
              <w:rPr>
                <w:sz w:val="16"/>
                <w:szCs w:val="16"/>
              </w:rPr>
              <w:t>Цена, руб.</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480C73" w:rsidRDefault="00B57496" w:rsidP="00F34DC9">
            <w:pPr>
              <w:pStyle w:val="LBBodyText1"/>
              <w:spacing w:before="0" w:after="0"/>
              <w:jc w:val="center"/>
              <w:rPr>
                <w:sz w:val="16"/>
                <w:szCs w:val="16"/>
              </w:rPr>
            </w:pPr>
            <w:r w:rsidRPr="00480C73">
              <w:rPr>
                <w:sz w:val="16"/>
                <w:szCs w:val="16"/>
              </w:rPr>
              <w:t>Сумма, руб.</w:t>
            </w:r>
          </w:p>
        </w:tc>
      </w:tr>
      <w:tr w:rsidR="009E6C52"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6C52" w:rsidRPr="00480C73" w:rsidRDefault="009E6C52" w:rsidP="00F34DC9">
            <w:pPr>
              <w:pStyle w:val="LBBodyText1"/>
              <w:spacing w:before="0" w:after="0"/>
              <w:rPr>
                <w:sz w:val="16"/>
                <w:szCs w:val="16"/>
              </w:rPr>
            </w:pPr>
            <w:r w:rsidRPr="00480C73">
              <w:rPr>
                <w:sz w:val="16"/>
                <w:szCs w:val="16"/>
              </w:rPr>
              <w:t>1</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6C52" w:rsidRPr="00480C73" w:rsidRDefault="00C4751E" w:rsidP="009E6C52">
            <w:pPr>
              <w:jc w:val="left"/>
              <w:rPr>
                <w:sz w:val="16"/>
                <w:szCs w:val="16"/>
              </w:rPr>
            </w:pPr>
            <w:r>
              <w:rPr>
                <w:sz w:val="16"/>
                <w:szCs w:val="16"/>
              </w:rPr>
              <w:t>Календарь тип 1</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6C52" w:rsidRPr="00480C73" w:rsidRDefault="009E6C52" w:rsidP="00F34DC9">
            <w:pPr>
              <w:pStyle w:val="LBBodyText1"/>
              <w:spacing w:before="0" w:after="0"/>
              <w:jc w:val="center"/>
              <w:rPr>
                <w:sz w:val="16"/>
                <w:szCs w:val="16"/>
              </w:rPr>
            </w:pPr>
            <w:r w:rsidRPr="00480C73">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77147" w:rsidRPr="00480C73" w:rsidRDefault="002913D8" w:rsidP="004B28FA">
            <w:pPr>
              <w:shd w:val="clear" w:color="auto" w:fill="FFFFFF"/>
              <w:spacing w:after="0"/>
              <w:textAlignment w:val="baseline"/>
              <w:rPr>
                <w:sz w:val="16"/>
                <w:szCs w:val="16"/>
              </w:rPr>
            </w:pPr>
            <w:r w:rsidRPr="002913D8">
              <w:rPr>
                <w:sz w:val="16"/>
                <w:szCs w:val="16"/>
              </w:rPr>
              <w:t>Календарь настенный 3-х блочный квартальный Attache 2027 год Символ года Коза 3 30.5x67.5 см</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6C52" w:rsidRPr="00480C73" w:rsidRDefault="0089332F" w:rsidP="00CD3A15">
            <w:pPr>
              <w:spacing w:after="0"/>
              <w:jc w:val="center"/>
              <w:rPr>
                <w:sz w:val="16"/>
                <w:szCs w:val="16"/>
              </w:rPr>
            </w:pPr>
            <w:r>
              <w:rPr>
                <w:sz w:val="16"/>
                <w:szCs w:val="16"/>
              </w:rPr>
              <w:t>1</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6C52" w:rsidRPr="00480C73" w:rsidRDefault="009E6C52" w:rsidP="00F34DC9">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6C52" w:rsidRPr="00480C73" w:rsidRDefault="009E6C52" w:rsidP="00F34DC9">
            <w:pPr>
              <w:pStyle w:val="LBBodyText1"/>
              <w:spacing w:before="0" w:after="0"/>
              <w:jc w:val="center"/>
              <w:rPr>
                <w:sz w:val="16"/>
                <w:szCs w:val="16"/>
              </w:rPr>
            </w:pPr>
            <w:r w:rsidRPr="00480C73">
              <w:rPr>
                <w:sz w:val="16"/>
                <w:szCs w:val="16"/>
              </w:rPr>
              <w:t>*</w:t>
            </w:r>
          </w:p>
        </w:tc>
      </w:tr>
      <w:tr w:rsidR="00062CBD"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62CBD" w:rsidRPr="00480C73" w:rsidRDefault="00062CBD" w:rsidP="00F34DC9">
            <w:pPr>
              <w:pStyle w:val="LBBodyText1"/>
              <w:spacing w:before="0" w:after="0"/>
              <w:rPr>
                <w:sz w:val="16"/>
                <w:szCs w:val="16"/>
              </w:rPr>
            </w:pPr>
            <w:r w:rsidRPr="00480C73">
              <w:rPr>
                <w:sz w:val="16"/>
                <w:szCs w:val="16"/>
              </w:rPr>
              <w:t>2</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62CBD" w:rsidRPr="00480C73" w:rsidRDefault="009E53E0" w:rsidP="009E53E0">
            <w:pPr>
              <w:jc w:val="left"/>
              <w:rPr>
                <w:sz w:val="16"/>
                <w:szCs w:val="16"/>
              </w:rPr>
            </w:pPr>
            <w:r>
              <w:rPr>
                <w:sz w:val="16"/>
                <w:szCs w:val="16"/>
              </w:rPr>
              <w:t>Скобы для степлера тип 1</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62CBD" w:rsidRPr="00480C73" w:rsidRDefault="00062CBD" w:rsidP="00F34DC9">
            <w:pPr>
              <w:pStyle w:val="LBBodyText1"/>
              <w:spacing w:before="0" w:after="0"/>
              <w:jc w:val="center"/>
              <w:rPr>
                <w:sz w:val="16"/>
                <w:szCs w:val="16"/>
              </w:rPr>
            </w:pPr>
            <w:r w:rsidRPr="00480C73">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62CBD" w:rsidRPr="00480C73" w:rsidRDefault="002913D8" w:rsidP="00721DF8">
            <w:pPr>
              <w:shd w:val="clear" w:color="auto" w:fill="FFFFFF"/>
              <w:spacing w:after="0"/>
              <w:textAlignment w:val="baseline"/>
              <w:rPr>
                <w:sz w:val="16"/>
                <w:szCs w:val="16"/>
              </w:rPr>
            </w:pPr>
            <w:r w:rsidRPr="002913D8">
              <w:rPr>
                <w:sz w:val="16"/>
                <w:szCs w:val="16"/>
              </w:rPr>
              <w:t>Скобы для степлера Attache N24/6 с цинковым покрытием (1000 штук в упаковке)</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62CBD" w:rsidRPr="00480C73" w:rsidRDefault="0089332F" w:rsidP="00CD3A15">
            <w:pPr>
              <w:spacing w:after="0"/>
              <w:jc w:val="center"/>
              <w:rPr>
                <w:sz w:val="16"/>
                <w:szCs w:val="16"/>
              </w:rPr>
            </w:pPr>
            <w:r>
              <w:rPr>
                <w:sz w:val="16"/>
                <w:szCs w:val="16"/>
              </w:rPr>
              <w:t>20</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62CBD" w:rsidRPr="00480C73" w:rsidRDefault="00062CBD" w:rsidP="00F34DC9">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62CBD" w:rsidRPr="00480C73" w:rsidRDefault="00062CBD" w:rsidP="00F34DC9">
            <w:pPr>
              <w:pStyle w:val="LBBodyText1"/>
              <w:spacing w:before="0" w:after="0"/>
              <w:jc w:val="center"/>
              <w:rPr>
                <w:sz w:val="16"/>
                <w:szCs w:val="16"/>
              </w:rPr>
            </w:pPr>
            <w:r w:rsidRPr="00480C73">
              <w:rPr>
                <w:sz w:val="16"/>
                <w:szCs w:val="16"/>
              </w:rPr>
              <w:t>*</w:t>
            </w:r>
          </w:p>
        </w:tc>
      </w:tr>
      <w:tr w:rsidR="00062CBD"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62CBD" w:rsidRPr="00480C73" w:rsidRDefault="00062CBD" w:rsidP="00F34DC9">
            <w:pPr>
              <w:pStyle w:val="LBBodyText1"/>
              <w:spacing w:before="0" w:after="0"/>
              <w:rPr>
                <w:sz w:val="16"/>
                <w:szCs w:val="16"/>
              </w:rPr>
            </w:pPr>
            <w:r w:rsidRPr="00480C73">
              <w:rPr>
                <w:sz w:val="16"/>
                <w:szCs w:val="16"/>
              </w:rPr>
              <w:t>3</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62CBD" w:rsidRPr="00480C73" w:rsidRDefault="009E53E0" w:rsidP="00062CBD">
            <w:pPr>
              <w:jc w:val="left"/>
              <w:rPr>
                <w:sz w:val="16"/>
                <w:szCs w:val="16"/>
              </w:rPr>
            </w:pPr>
            <w:r>
              <w:rPr>
                <w:sz w:val="16"/>
                <w:szCs w:val="16"/>
              </w:rPr>
              <w:t>Клей тип 1</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62CBD" w:rsidRPr="00480C73" w:rsidRDefault="00062CBD" w:rsidP="00F34DC9">
            <w:pPr>
              <w:pStyle w:val="LBBodyText1"/>
              <w:spacing w:before="0" w:after="0"/>
              <w:jc w:val="center"/>
              <w:rPr>
                <w:sz w:val="16"/>
                <w:szCs w:val="16"/>
              </w:rPr>
            </w:pPr>
            <w:r w:rsidRPr="00480C73">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62CBD" w:rsidRPr="00480C73" w:rsidRDefault="002913D8" w:rsidP="006810D2">
            <w:pPr>
              <w:shd w:val="clear" w:color="auto" w:fill="FFFFFF"/>
              <w:spacing w:after="0"/>
              <w:textAlignment w:val="baseline"/>
              <w:rPr>
                <w:sz w:val="16"/>
                <w:szCs w:val="16"/>
              </w:rPr>
            </w:pPr>
            <w:r w:rsidRPr="002913D8">
              <w:rPr>
                <w:sz w:val="16"/>
                <w:szCs w:val="16"/>
              </w:rPr>
              <w:t>Клей канцелярский жидкий Kores 50 мл прозрачный силиконовый аппликатор</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62CBD" w:rsidRPr="00480C73" w:rsidRDefault="0089332F" w:rsidP="00CD3A15">
            <w:pPr>
              <w:spacing w:after="0"/>
              <w:jc w:val="center"/>
              <w:rPr>
                <w:sz w:val="16"/>
                <w:szCs w:val="16"/>
              </w:rPr>
            </w:pPr>
            <w:r>
              <w:rPr>
                <w:sz w:val="16"/>
                <w:szCs w:val="16"/>
              </w:rPr>
              <w:t>1</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62CBD" w:rsidRPr="00480C73" w:rsidRDefault="00062CBD" w:rsidP="00F34DC9">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62CBD" w:rsidRPr="00480C73" w:rsidRDefault="00062CBD" w:rsidP="00F34DC9">
            <w:pPr>
              <w:pStyle w:val="LBBodyText1"/>
              <w:spacing w:before="0" w:after="0"/>
              <w:jc w:val="center"/>
              <w:rPr>
                <w:sz w:val="16"/>
                <w:szCs w:val="16"/>
              </w:rPr>
            </w:pPr>
            <w:r w:rsidRPr="00480C73">
              <w:rPr>
                <w:sz w:val="16"/>
                <w:szCs w:val="16"/>
              </w:rPr>
              <w:t>*</w:t>
            </w:r>
          </w:p>
        </w:tc>
      </w:tr>
      <w:tr w:rsidR="004C179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1790" w:rsidRPr="00480C73" w:rsidRDefault="004C1790" w:rsidP="00F34DC9">
            <w:pPr>
              <w:pStyle w:val="LBBodyText1"/>
              <w:spacing w:before="0" w:after="0"/>
              <w:rPr>
                <w:sz w:val="16"/>
                <w:szCs w:val="16"/>
              </w:rPr>
            </w:pPr>
            <w:r w:rsidRPr="00480C73">
              <w:rPr>
                <w:sz w:val="16"/>
                <w:szCs w:val="16"/>
              </w:rPr>
              <w:t>4</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1790" w:rsidRPr="00480C73" w:rsidRDefault="009E53E0" w:rsidP="00062CBD">
            <w:pPr>
              <w:jc w:val="left"/>
              <w:rPr>
                <w:sz w:val="16"/>
                <w:szCs w:val="16"/>
              </w:rPr>
            </w:pPr>
            <w:r>
              <w:rPr>
                <w:sz w:val="16"/>
                <w:szCs w:val="16"/>
              </w:rPr>
              <w:t>Стержень шариковый</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1790" w:rsidRPr="00480C73" w:rsidRDefault="004C1790" w:rsidP="00F34DC9">
            <w:pPr>
              <w:pStyle w:val="LBBodyText1"/>
              <w:spacing w:before="0" w:after="0"/>
              <w:jc w:val="center"/>
              <w:rPr>
                <w:sz w:val="16"/>
                <w:szCs w:val="16"/>
              </w:rPr>
            </w:pPr>
            <w:r w:rsidRPr="00480C73">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1790" w:rsidRPr="00480C73" w:rsidRDefault="002913D8" w:rsidP="00976EE5">
            <w:pPr>
              <w:spacing w:after="0"/>
              <w:rPr>
                <w:sz w:val="16"/>
                <w:szCs w:val="16"/>
              </w:rPr>
            </w:pPr>
            <w:r w:rsidRPr="002913D8">
              <w:rPr>
                <w:sz w:val="16"/>
                <w:szCs w:val="16"/>
              </w:rPr>
              <w:t>Стержень шариковый Pilot синий 99 мм стандартный на масляной основе (2 штуки в упаковке)</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1790" w:rsidRPr="00480C73" w:rsidRDefault="0089332F" w:rsidP="00CD3A15">
            <w:pPr>
              <w:spacing w:after="0"/>
              <w:jc w:val="center"/>
              <w:rPr>
                <w:sz w:val="16"/>
                <w:szCs w:val="16"/>
              </w:rPr>
            </w:pPr>
            <w:r>
              <w:rPr>
                <w:sz w:val="16"/>
                <w:szCs w:val="16"/>
              </w:rPr>
              <w:t>6</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1790" w:rsidRPr="00480C73" w:rsidRDefault="004C1790" w:rsidP="00F34DC9">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1790" w:rsidRPr="00480C73" w:rsidRDefault="004C1790" w:rsidP="00F34DC9">
            <w:pPr>
              <w:pStyle w:val="LBBodyText1"/>
              <w:spacing w:before="0" w:after="0"/>
              <w:jc w:val="center"/>
              <w:rPr>
                <w:sz w:val="16"/>
                <w:szCs w:val="16"/>
              </w:rPr>
            </w:pPr>
            <w:r w:rsidRPr="00480C73">
              <w:rPr>
                <w:sz w:val="16"/>
                <w:szCs w:val="16"/>
              </w:rPr>
              <w:t>*</w:t>
            </w:r>
          </w:p>
        </w:tc>
      </w:tr>
      <w:tr w:rsidR="004C179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1790" w:rsidRPr="00480C73" w:rsidRDefault="004C1790" w:rsidP="00F34DC9">
            <w:pPr>
              <w:pStyle w:val="LBBodyText1"/>
              <w:spacing w:before="0" w:after="0"/>
              <w:rPr>
                <w:sz w:val="16"/>
                <w:szCs w:val="16"/>
              </w:rPr>
            </w:pPr>
            <w:r w:rsidRPr="00480C73">
              <w:rPr>
                <w:sz w:val="16"/>
                <w:szCs w:val="16"/>
              </w:rPr>
              <w:t>5</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1790" w:rsidRPr="00480C73" w:rsidRDefault="009E53E0" w:rsidP="00062CBD">
            <w:pPr>
              <w:jc w:val="left"/>
              <w:rPr>
                <w:sz w:val="16"/>
                <w:szCs w:val="16"/>
              </w:rPr>
            </w:pPr>
            <w:r>
              <w:rPr>
                <w:sz w:val="16"/>
                <w:szCs w:val="16"/>
              </w:rPr>
              <w:t>Маркер перманентный</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1790" w:rsidRPr="00480C73" w:rsidRDefault="004C1790" w:rsidP="00F34DC9">
            <w:pPr>
              <w:pStyle w:val="LBBodyText1"/>
              <w:spacing w:before="0" w:after="0"/>
              <w:jc w:val="center"/>
              <w:rPr>
                <w:sz w:val="16"/>
                <w:szCs w:val="16"/>
              </w:rPr>
            </w:pPr>
            <w:r w:rsidRPr="00480C73">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1790" w:rsidRPr="00480C73" w:rsidRDefault="00976EE5" w:rsidP="00F57D90">
            <w:pPr>
              <w:shd w:val="clear" w:color="auto" w:fill="FFFFFF"/>
              <w:textAlignment w:val="baseline"/>
              <w:rPr>
                <w:sz w:val="16"/>
                <w:szCs w:val="16"/>
              </w:rPr>
            </w:pPr>
            <w:r w:rsidRPr="00976EE5">
              <w:rPr>
                <w:sz w:val="16"/>
                <w:szCs w:val="16"/>
              </w:rPr>
              <w:t>Маркер перманентный Комус чёрный круглый наконечник (толщина линии 1-3 мм)</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1790" w:rsidRPr="00480C73" w:rsidRDefault="0089332F" w:rsidP="00CD3A15">
            <w:pPr>
              <w:spacing w:after="0"/>
              <w:jc w:val="center"/>
              <w:rPr>
                <w:sz w:val="16"/>
                <w:szCs w:val="16"/>
              </w:rPr>
            </w:pPr>
            <w:r>
              <w:rPr>
                <w:sz w:val="16"/>
                <w:szCs w:val="16"/>
              </w:rPr>
              <w:t>6</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1790" w:rsidRPr="00480C73" w:rsidRDefault="004C1790" w:rsidP="00F34DC9">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1790" w:rsidRPr="00480C73" w:rsidRDefault="004C1790" w:rsidP="00F34DC9">
            <w:pPr>
              <w:pStyle w:val="LBBodyText1"/>
              <w:spacing w:before="0" w:after="0"/>
              <w:jc w:val="center"/>
              <w:rPr>
                <w:sz w:val="16"/>
                <w:szCs w:val="16"/>
              </w:rPr>
            </w:pPr>
            <w:r w:rsidRPr="00480C73">
              <w:rPr>
                <w:sz w:val="16"/>
                <w:szCs w:val="16"/>
              </w:rPr>
              <w:t>*</w:t>
            </w:r>
          </w:p>
        </w:tc>
      </w:tr>
      <w:tr w:rsidR="00BD065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BD0650" w:rsidP="00BD0650">
            <w:pPr>
              <w:pStyle w:val="LBBodyText1"/>
              <w:spacing w:before="0" w:after="0"/>
              <w:rPr>
                <w:sz w:val="16"/>
                <w:szCs w:val="16"/>
              </w:rPr>
            </w:pPr>
            <w:r w:rsidRPr="00480C73">
              <w:rPr>
                <w:sz w:val="16"/>
                <w:szCs w:val="16"/>
              </w:rPr>
              <w:t>6</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9E53E0" w:rsidP="00BD0650">
            <w:pPr>
              <w:jc w:val="left"/>
              <w:rPr>
                <w:sz w:val="16"/>
                <w:szCs w:val="16"/>
              </w:rPr>
            </w:pPr>
            <w:r>
              <w:rPr>
                <w:sz w:val="16"/>
                <w:szCs w:val="16"/>
              </w:rPr>
              <w:t>Ножницы</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Default="00BD0650" w:rsidP="00BD0650">
            <w:pPr>
              <w:jc w:val="center"/>
            </w:pPr>
            <w:r w:rsidRPr="00BB4352">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976EE5" w:rsidP="00BD0650">
            <w:pPr>
              <w:shd w:val="clear" w:color="auto" w:fill="FFFFFF"/>
              <w:spacing w:after="0"/>
              <w:jc w:val="left"/>
              <w:textAlignment w:val="baseline"/>
              <w:rPr>
                <w:sz w:val="16"/>
                <w:szCs w:val="16"/>
              </w:rPr>
            </w:pPr>
            <w:r w:rsidRPr="00976EE5">
              <w:rPr>
                <w:sz w:val="16"/>
                <w:szCs w:val="16"/>
              </w:rPr>
              <w:t>Ножницы Attache 169 мм эргономические пластиковые с резиновыми вставками ручки чёрного/зелёного цвета</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89332F" w:rsidP="00BD0650">
            <w:pPr>
              <w:spacing w:after="0"/>
              <w:jc w:val="center"/>
              <w:rPr>
                <w:sz w:val="16"/>
                <w:szCs w:val="16"/>
              </w:rPr>
            </w:pPr>
            <w:r>
              <w:rPr>
                <w:sz w:val="16"/>
                <w:szCs w:val="16"/>
              </w:rPr>
              <w:t>3</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BD0650" w:rsidP="00BD065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BD0650" w:rsidP="00BD0650">
            <w:pPr>
              <w:pStyle w:val="LBBodyText1"/>
              <w:spacing w:before="0" w:after="0"/>
              <w:jc w:val="center"/>
              <w:rPr>
                <w:sz w:val="16"/>
                <w:szCs w:val="16"/>
              </w:rPr>
            </w:pPr>
            <w:r w:rsidRPr="00480C73">
              <w:rPr>
                <w:sz w:val="16"/>
                <w:szCs w:val="16"/>
              </w:rPr>
              <w:t>*</w:t>
            </w:r>
          </w:p>
        </w:tc>
      </w:tr>
      <w:tr w:rsidR="00BD065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BD0650" w:rsidP="00BD0650">
            <w:pPr>
              <w:pStyle w:val="LBBodyText1"/>
              <w:spacing w:before="0" w:after="0"/>
              <w:rPr>
                <w:sz w:val="16"/>
                <w:szCs w:val="16"/>
              </w:rPr>
            </w:pPr>
            <w:r>
              <w:rPr>
                <w:sz w:val="16"/>
                <w:szCs w:val="16"/>
              </w:rPr>
              <w:t>7</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9E53E0" w:rsidP="00BD0650">
            <w:pPr>
              <w:jc w:val="left"/>
              <w:rPr>
                <w:sz w:val="16"/>
                <w:szCs w:val="16"/>
              </w:rPr>
            </w:pPr>
            <w:r>
              <w:rPr>
                <w:sz w:val="16"/>
                <w:szCs w:val="16"/>
              </w:rPr>
              <w:t>Набор скоросшивателей</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Default="009E53E0" w:rsidP="009E53E0">
            <w:pPr>
              <w:jc w:val="center"/>
            </w:pPr>
            <w:r>
              <w:rPr>
                <w:sz w:val="16"/>
                <w:szCs w:val="16"/>
              </w:rPr>
              <w:t>набор</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976EE5" w:rsidP="00BD0650">
            <w:pPr>
              <w:shd w:val="clear" w:color="auto" w:fill="FFFFFF"/>
              <w:spacing w:after="0"/>
              <w:jc w:val="left"/>
              <w:textAlignment w:val="baseline"/>
              <w:rPr>
                <w:sz w:val="16"/>
                <w:szCs w:val="16"/>
              </w:rPr>
            </w:pPr>
            <w:r w:rsidRPr="00976EE5">
              <w:rPr>
                <w:sz w:val="16"/>
                <w:szCs w:val="16"/>
              </w:rPr>
              <w:t>Скоросшиватель картонный Attache Дело № А4 до 200 листов белый  (плотность 440 г/кв.м, 20 штук в упаковке)</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89332F" w:rsidP="00BD0650">
            <w:pPr>
              <w:spacing w:after="0"/>
              <w:jc w:val="center"/>
              <w:rPr>
                <w:sz w:val="16"/>
                <w:szCs w:val="16"/>
              </w:rPr>
            </w:pPr>
            <w:r>
              <w:rPr>
                <w:sz w:val="16"/>
                <w:szCs w:val="16"/>
              </w:rPr>
              <w:t>6</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BD0650" w:rsidP="00BD065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BD0650" w:rsidP="00BD0650">
            <w:pPr>
              <w:pStyle w:val="LBBodyText1"/>
              <w:spacing w:before="0" w:after="0"/>
              <w:jc w:val="center"/>
              <w:rPr>
                <w:sz w:val="16"/>
                <w:szCs w:val="16"/>
              </w:rPr>
            </w:pPr>
            <w:r w:rsidRPr="00480C73">
              <w:rPr>
                <w:sz w:val="16"/>
                <w:szCs w:val="16"/>
              </w:rPr>
              <w:t>*</w:t>
            </w:r>
          </w:p>
        </w:tc>
      </w:tr>
      <w:tr w:rsidR="00BD065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BD0650" w:rsidP="00BD0650">
            <w:pPr>
              <w:pStyle w:val="LBBodyText1"/>
              <w:spacing w:before="0" w:after="0"/>
              <w:rPr>
                <w:sz w:val="16"/>
                <w:szCs w:val="16"/>
              </w:rPr>
            </w:pPr>
            <w:r>
              <w:rPr>
                <w:sz w:val="16"/>
                <w:szCs w:val="16"/>
              </w:rPr>
              <w:t>8</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533CB4" w:rsidP="00BD0650">
            <w:pPr>
              <w:jc w:val="left"/>
              <w:rPr>
                <w:sz w:val="16"/>
                <w:szCs w:val="16"/>
              </w:rPr>
            </w:pPr>
            <w:r>
              <w:rPr>
                <w:sz w:val="16"/>
                <w:szCs w:val="16"/>
              </w:rPr>
              <w:t>Папка с за</w:t>
            </w:r>
            <w:r w:rsidR="009E53E0">
              <w:rPr>
                <w:sz w:val="16"/>
                <w:szCs w:val="16"/>
              </w:rPr>
              <w:t>вязками</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Default="00BD0650" w:rsidP="00BD0650">
            <w:pPr>
              <w:jc w:val="center"/>
            </w:pPr>
            <w:r w:rsidRPr="00BB4352">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976EE5" w:rsidP="00BD0650">
            <w:pPr>
              <w:shd w:val="clear" w:color="auto" w:fill="FFFFFF"/>
              <w:spacing w:after="0"/>
              <w:jc w:val="left"/>
              <w:textAlignment w:val="baseline"/>
              <w:rPr>
                <w:sz w:val="16"/>
                <w:szCs w:val="16"/>
              </w:rPr>
            </w:pPr>
            <w:r w:rsidRPr="00976EE5">
              <w:rPr>
                <w:sz w:val="16"/>
                <w:szCs w:val="16"/>
              </w:rPr>
              <w:t>Папка с завязками Attache А4 20 мм мелованный картон до 200 листов  (плотность 380 г/кв.м)</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89332F" w:rsidP="00BD0650">
            <w:pPr>
              <w:spacing w:after="0"/>
              <w:jc w:val="center"/>
              <w:rPr>
                <w:sz w:val="16"/>
                <w:szCs w:val="16"/>
              </w:rPr>
            </w:pPr>
            <w:r>
              <w:rPr>
                <w:sz w:val="16"/>
                <w:szCs w:val="16"/>
              </w:rPr>
              <w:t>20</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BD0650" w:rsidP="00BD065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BD0650" w:rsidP="00BD0650">
            <w:pPr>
              <w:pStyle w:val="LBBodyText1"/>
              <w:spacing w:before="0" w:after="0"/>
              <w:jc w:val="center"/>
              <w:rPr>
                <w:sz w:val="16"/>
                <w:szCs w:val="16"/>
              </w:rPr>
            </w:pPr>
            <w:r w:rsidRPr="00480C73">
              <w:rPr>
                <w:sz w:val="16"/>
                <w:szCs w:val="16"/>
              </w:rPr>
              <w:t>*</w:t>
            </w:r>
          </w:p>
        </w:tc>
      </w:tr>
      <w:tr w:rsidR="00BD065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Default="00BD0650" w:rsidP="00BD0650">
            <w:pPr>
              <w:pStyle w:val="LBBodyText1"/>
              <w:spacing w:before="0" w:after="0"/>
              <w:rPr>
                <w:sz w:val="16"/>
                <w:szCs w:val="16"/>
              </w:rPr>
            </w:pPr>
            <w:r>
              <w:rPr>
                <w:sz w:val="16"/>
                <w:szCs w:val="16"/>
              </w:rPr>
              <w:t>9</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9E53E0" w:rsidP="00BD0650">
            <w:pPr>
              <w:jc w:val="left"/>
              <w:rPr>
                <w:sz w:val="16"/>
                <w:szCs w:val="16"/>
              </w:rPr>
            </w:pPr>
            <w:r>
              <w:rPr>
                <w:sz w:val="16"/>
                <w:szCs w:val="16"/>
              </w:rPr>
              <w:t>Ручка шариковая тип 1</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Default="00BD0650" w:rsidP="00BD0650">
            <w:pPr>
              <w:jc w:val="center"/>
            </w:pPr>
            <w:r w:rsidRPr="00BB4352">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976EE5" w:rsidP="00BD0650">
            <w:pPr>
              <w:shd w:val="clear" w:color="auto" w:fill="FFFFFF"/>
              <w:spacing w:after="0"/>
              <w:jc w:val="left"/>
              <w:textAlignment w:val="baseline"/>
              <w:rPr>
                <w:sz w:val="16"/>
                <w:szCs w:val="16"/>
              </w:rPr>
            </w:pPr>
            <w:r w:rsidRPr="00976EE5">
              <w:rPr>
                <w:sz w:val="16"/>
                <w:szCs w:val="16"/>
              </w:rPr>
              <w:t>Ручка шариковая неавтоматическая Attache Essay синяя (толщина линии 0.5 мм)</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89332F" w:rsidP="00BD0650">
            <w:pPr>
              <w:spacing w:after="0"/>
              <w:jc w:val="center"/>
              <w:rPr>
                <w:sz w:val="16"/>
                <w:szCs w:val="16"/>
              </w:rPr>
            </w:pPr>
            <w:r>
              <w:rPr>
                <w:sz w:val="16"/>
                <w:szCs w:val="16"/>
              </w:rPr>
              <w:t>10</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BD0650" w:rsidP="00BD065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BD0650" w:rsidP="00BD0650">
            <w:pPr>
              <w:pStyle w:val="LBBodyText1"/>
              <w:spacing w:before="0" w:after="0"/>
              <w:jc w:val="center"/>
              <w:rPr>
                <w:sz w:val="16"/>
                <w:szCs w:val="16"/>
              </w:rPr>
            </w:pPr>
            <w:r w:rsidRPr="00480C73">
              <w:rPr>
                <w:sz w:val="16"/>
                <w:szCs w:val="16"/>
              </w:rPr>
              <w:t>*</w:t>
            </w:r>
          </w:p>
        </w:tc>
      </w:tr>
      <w:tr w:rsidR="00BD065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Default="00BD0650" w:rsidP="00BD0650">
            <w:pPr>
              <w:pStyle w:val="LBBodyText1"/>
              <w:spacing w:before="0" w:after="0"/>
              <w:rPr>
                <w:sz w:val="16"/>
                <w:szCs w:val="16"/>
              </w:rPr>
            </w:pPr>
            <w:r>
              <w:rPr>
                <w:sz w:val="16"/>
                <w:szCs w:val="16"/>
              </w:rPr>
              <w:t>10</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9E53E0" w:rsidP="00BD0650">
            <w:pPr>
              <w:jc w:val="left"/>
              <w:rPr>
                <w:sz w:val="16"/>
                <w:szCs w:val="16"/>
              </w:rPr>
            </w:pPr>
            <w:r>
              <w:rPr>
                <w:sz w:val="16"/>
                <w:szCs w:val="16"/>
              </w:rPr>
              <w:t>Ежедневник тип 1</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Default="00BD0650" w:rsidP="00BD0650">
            <w:pPr>
              <w:jc w:val="center"/>
            </w:pPr>
            <w:r w:rsidRPr="00BB4352">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976EE5" w:rsidP="00BD0650">
            <w:pPr>
              <w:shd w:val="clear" w:color="auto" w:fill="FFFFFF"/>
              <w:spacing w:after="0"/>
              <w:jc w:val="left"/>
              <w:textAlignment w:val="baseline"/>
              <w:rPr>
                <w:sz w:val="16"/>
                <w:szCs w:val="16"/>
              </w:rPr>
            </w:pPr>
            <w:r w:rsidRPr="00976EE5">
              <w:rPr>
                <w:sz w:val="16"/>
                <w:szCs w:val="16"/>
              </w:rPr>
              <w:t>Ежедневник датированный 2027 год Attache искусственная кожа А5 168 листов зелёный (золотистый обрез)</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89332F" w:rsidP="00BD0650">
            <w:pPr>
              <w:spacing w:after="0"/>
              <w:jc w:val="center"/>
              <w:rPr>
                <w:sz w:val="16"/>
                <w:szCs w:val="16"/>
              </w:rPr>
            </w:pPr>
            <w:r>
              <w:rPr>
                <w:sz w:val="16"/>
                <w:szCs w:val="16"/>
              </w:rPr>
              <w:t>1</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BD0650" w:rsidP="00BD065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BD0650" w:rsidP="00BD0650">
            <w:pPr>
              <w:pStyle w:val="LBBodyText1"/>
              <w:spacing w:before="0" w:after="0"/>
              <w:jc w:val="center"/>
              <w:rPr>
                <w:sz w:val="16"/>
                <w:szCs w:val="16"/>
              </w:rPr>
            </w:pPr>
            <w:r w:rsidRPr="00480C73">
              <w:rPr>
                <w:sz w:val="16"/>
                <w:szCs w:val="16"/>
              </w:rPr>
              <w:t>*</w:t>
            </w:r>
          </w:p>
        </w:tc>
      </w:tr>
      <w:tr w:rsidR="00CF616C"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F616C" w:rsidRDefault="00CF616C" w:rsidP="00CF616C">
            <w:pPr>
              <w:pStyle w:val="LBBodyText1"/>
              <w:spacing w:before="0" w:after="0"/>
              <w:rPr>
                <w:sz w:val="16"/>
                <w:szCs w:val="16"/>
              </w:rPr>
            </w:pPr>
            <w:r>
              <w:rPr>
                <w:sz w:val="16"/>
                <w:szCs w:val="16"/>
              </w:rPr>
              <w:t>11</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F616C" w:rsidRPr="00480C73" w:rsidRDefault="009E53E0" w:rsidP="00CF616C">
            <w:pPr>
              <w:jc w:val="left"/>
              <w:rPr>
                <w:sz w:val="16"/>
                <w:szCs w:val="16"/>
              </w:rPr>
            </w:pPr>
            <w:r>
              <w:rPr>
                <w:sz w:val="16"/>
                <w:szCs w:val="16"/>
              </w:rPr>
              <w:t>Ручка шариковая тип 2</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F616C" w:rsidRDefault="00CF616C" w:rsidP="00CF616C">
            <w:pPr>
              <w:jc w:val="center"/>
            </w:pPr>
            <w:r w:rsidRPr="003D0691">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F616C" w:rsidRPr="00480C73" w:rsidRDefault="00976EE5" w:rsidP="00CF616C">
            <w:pPr>
              <w:shd w:val="clear" w:color="auto" w:fill="FFFFFF"/>
              <w:spacing w:after="0"/>
              <w:jc w:val="left"/>
              <w:textAlignment w:val="baseline"/>
              <w:rPr>
                <w:sz w:val="16"/>
                <w:szCs w:val="16"/>
              </w:rPr>
            </w:pPr>
            <w:r w:rsidRPr="00976EE5">
              <w:rPr>
                <w:sz w:val="16"/>
                <w:szCs w:val="16"/>
              </w:rPr>
              <w:t>Ручка шариковая Attache Meridian синяя корпус soft touch (чёрно-бирюзовый корпус, толщина линии 0.35 мм)</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F616C" w:rsidRPr="00480C73" w:rsidRDefault="0089332F" w:rsidP="00CF616C">
            <w:pPr>
              <w:spacing w:after="0"/>
              <w:jc w:val="center"/>
              <w:rPr>
                <w:sz w:val="16"/>
                <w:szCs w:val="16"/>
              </w:rPr>
            </w:pPr>
            <w:r>
              <w:rPr>
                <w:sz w:val="16"/>
                <w:szCs w:val="16"/>
              </w:rPr>
              <w:t>6</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F616C" w:rsidRPr="00480C73" w:rsidRDefault="00CF616C" w:rsidP="00CF616C">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F616C" w:rsidRPr="00480C73" w:rsidRDefault="00CF616C" w:rsidP="00CF616C">
            <w:pPr>
              <w:pStyle w:val="LBBodyText1"/>
              <w:spacing w:before="0" w:after="0"/>
              <w:jc w:val="center"/>
              <w:rPr>
                <w:sz w:val="16"/>
                <w:szCs w:val="16"/>
              </w:rPr>
            </w:pPr>
            <w:r w:rsidRPr="00480C73">
              <w:rPr>
                <w:sz w:val="16"/>
                <w:szCs w:val="16"/>
              </w:rPr>
              <w:t>*</w:t>
            </w:r>
          </w:p>
        </w:tc>
      </w:tr>
      <w:tr w:rsidR="00CF616C"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F616C" w:rsidRDefault="00CF616C" w:rsidP="00CF616C">
            <w:pPr>
              <w:pStyle w:val="LBBodyText1"/>
              <w:spacing w:before="0" w:after="0"/>
              <w:rPr>
                <w:sz w:val="16"/>
                <w:szCs w:val="16"/>
              </w:rPr>
            </w:pPr>
            <w:r>
              <w:rPr>
                <w:sz w:val="16"/>
                <w:szCs w:val="16"/>
              </w:rPr>
              <w:t>12</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F616C" w:rsidRPr="00480C73" w:rsidRDefault="009E53E0" w:rsidP="00CF616C">
            <w:pPr>
              <w:jc w:val="left"/>
              <w:rPr>
                <w:sz w:val="16"/>
                <w:szCs w:val="16"/>
              </w:rPr>
            </w:pPr>
            <w:r>
              <w:rPr>
                <w:sz w:val="16"/>
                <w:szCs w:val="16"/>
              </w:rPr>
              <w:t>Блок для записей тип 1</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F616C" w:rsidRDefault="00CF616C" w:rsidP="00CF616C">
            <w:pPr>
              <w:jc w:val="center"/>
            </w:pPr>
            <w:r w:rsidRPr="003D0691">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F616C" w:rsidRPr="00480C73" w:rsidRDefault="00976EE5" w:rsidP="00CF616C">
            <w:pPr>
              <w:shd w:val="clear" w:color="auto" w:fill="FFFFFF"/>
              <w:spacing w:after="0"/>
              <w:jc w:val="left"/>
              <w:textAlignment w:val="baseline"/>
              <w:rPr>
                <w:sz w:val="16"/>
                <w:szCs w:val="16"/>
              </w:rPr>
            </w:pPr>
            <w:r w:rsidRPr="00976EE5">
              <w:rPr>
                <w:sz w:val="16"/>
                <w:szCs w:val="16"/>
              </w:rPr>
              <w:t>Блок для записей Attache 90x90x50 мм цветной непроклеенный плотность 80 г/кв.м</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F616C" w:rsidRPr="00480C73" w:rsidRDefault="0089332F" w:rsidP="00CF616C">
            <w:pPr>
              <w:spacing w:after="0"/>
              <w:jc w:val="center"/>
              <w:rPr>
                <w:sz w:val="16"/>
                <w:szCs w:val="16"/>
              </w:rPr>
            </w:pPr>
            <w:r>
              <w:rPr>
                <w:sz w:val="16"/>
                <w:szCs w:val="16"/>
              </w:rPr>
              <w:t>8</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F616C" w:rsidRPr="00480C73" w:rsidRDefault="00CF616C" w:rsidP="00CF616C">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F616C" w:rsidRPr="00480C73" w:rsidRDefault="00CF616C" w:rsidP="00CF616C">
            <w:pPr>
              <w:pStyle w:val="LBBodyText1"/>
              <w:spacing w:before="0" w:after="0"/>
              <w:jc w:val="center"/>
              <w:rPr>
                <w:sz w:val="16"/>
                <w:szCs w:val="16"/>
              </w:rPr>
            </w:pPr>
            <w:r w:rsidRPr="00480C73">
              <w:rPr>
                <w:sz w:val="16"/>
                <w:szCs w:val="16"/>
              </w:rPr>
              <w:t>*</w:t>
            </w:r>
          </w:p>
        </w:tc>
      </w:tr>
      <w:tr w:rsidR="00CF616C"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F616C" w:rsidRDefault="00CF616C" w:rsidP="00CF616C">
            <w:pPr>
              <w:pStyle w:val="LBBodyText1"/>
              <w:spacing w:before="0" w:after="0"/>
              <w:rPr>
                <w:sz w:val="16"/>
                <w:szCs w:val="16"/>
              </w:rPr>
            </w:pPr>
            <w:r>
              <w:rPr>
                <w:sz w:val="16"/>
                <w:szCs w:val="16"/>
              </w:rPr>
              <w:t>13</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F616C" w:rsidRPr="00480C73" w:rsidRDefault="007606D8" w:rsidP="00CF616C">
            <w:pPr>
              <w:jc w:val="left"/>
              <w:rPr>
                <w:sz w:val="16"/>
                <w:szCs w:val="16"/>
              </w:rPr>
            </w:pPr>
            <w:r>
              <w:rPr>
                <w:sz w:val="16"/>
                <w:szCs w:val="16"/>
              </w:rPr>
              <w:t>Календарь тип 2</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F616C" w:rsidRDefault="00CF616C" w:rsidP="00CF616C">
            <w:pPr>
              <w:jc w:val="center"/>
            </w:pPr>
            <w:r w:rsidRPr="003D0691">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F616C" w:rsidRPr="00480C73" w:rsidRDefault="00976EE5" w:rsidP="00CF616C">
            <w:pPr>
              <w:shd w:val="clear" w:color="auto" w:fill="FFFFFF"/>
              <w:spacing w:after="0"/>
              <w:jc w:val="left"/>
              <w:textAlignment w:val="baseline"/>
              <w:rPr>
                <w:sz w:val="16"/>
                <w:szCs w:val="16"/>
              </w:rPr>
            </w:pPr>
            <w:r w:rsidRPr="00976EE5">
              <w:rPr>
                <w:sz w:val="16"/>
                <w:szCs w:val="16"/>
              </w:rPr>
              <w:t>Календарь настенный 3-х блочный квартальный Attache 2027 год Река 30.5x67.5 см</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F616C" w:rsidRPr="00480C73" w:rsidRDefault="0089332F" w:rsidP="00CF616C">
            <w:pPr>
              <w:spacing w:after="0"/>
              <w:jc w:val="center"/>
              <w:rPr>
                <w:sz w:val="16"/>
                <w:szCs w:val="16"/>
              </w:rPr>
            </w:pPr>
            <w:r>
              <w:rPr>
                <w:sz w:val="16"/>
                <w:szCs w:val="16"/>
              </w:rPr>
              <w:t>1</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F616C" w:rsidRPr="00480C73" w:rsidRDefault="00CF616C" w:rsidP="00CF616C">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F616C" w:rsidRPr="00480C73" w:rsidRDefault="00CF616C" w:rsidP="00CF616C">
            <w:pPr>
              <w:pStyle w:val="LBBodyText1"/>
              <w:spacing w:before="0" w:after="0"/>
              <w:jc w:val="center"/>
              <w:rPr>
                <w:sz w:val="16"/>
                <w:szCs w:val="16"/>
              </w:rPr>
            </w:pPr>
            <w:r w:rsidRPr="00480C73">
              <w:rPr>
                <w:sz w:val="16"/>
                <w:szCs w:val="16"/>
              </w:rPr>
              <w:t>*</w:t>
            </w:r>
          </w:p>
        </w:tc>
      </w:tr>
      <w:tr w:rsidR="00CF616C"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F616C" w:rsidRDefault="00CF616C" w:rsidP="00CF616C">
            <w:pPr>
              <w:pStyle w:val="LBBodyText1"/>
              <w:spacing w:before="0" w:after="0"/>
              <w:rPr>
                <w:sz w:val="16"/>
                <w:szCs w:val="16"/>
              </w:rPr>
            </w:pPr>
            <w:r>
              <w:rPr>
                <w:sz w:val="16"/>
                <w:szCs w:val="16"/>
              </w:rPr>
              <w:t>14</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F616C" w:rsidRPr="00480C73" w:rsidRDefault="009E53E0" w:rsidP="00CF616C">
            <w:pPr>
              <w:jc w:val="left"/>
              <w:rPr>
                <w:sz w:val="16"/>
                <w:szCs w:val="16"/>
              </w:rPr>
            </w:pPr>
            <w:r>
              <w:rPr>
                <w:sz w:val="16"/>
                <w:szCs w:val="16"/>
              </w:rPr>
              <w:t>Лупа</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F616C" w:rsidRDefault="00CF616C" w:rsidP="00CF616C">
            <w:pPr>
              <w:jc w:val="center"/>
            </w:pPr>
            <w:r w:rsidRPr="003D0691">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F616C" w:rsidRPr="00480C73" w:rsidRDefault="00976EE5" w:rsidP="00CF616C">
            <w:pPr>
              <w:shd w:val="clear" w:color="auto" w:fill="FFFFFF"/>
              <w:spacing w:after="0"/>
              <w:jc w:val="left"/>
              <w:textAlignment w:val="baseline"/>
              <w:rPr>
                <w:sz w:val="16"/>
                <w:szCs w:val="16"/>
              </w:rPr>
            </w:pPr>
            <w:r w:rsidRPr="00976EE5">
              <w:rPr>
                <w:sz w:val="16"/>
                <w:szCs w:val="16"/>
              </w:rPr>
              <w:t>Лупа Attache диаметр 90 мм кратность увеличения 5х чёрная</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F616C" w:rsidRPr="00480C73" w:rsidRDefault="0089332F" w:rsidP="00CF616C">
            <w:pPr>
              <w:spacing w:after="0"/>
              <w:jc w:val="center"/>
              <w:rPr>
                <w:sz w:val="16"/>
                <w:szCs w:val="16"/>
              </w:rPr>
            </w:pPr>
            <w:r>
              <w:rPr>
                <w:sz w:val="16"/>
                <w:szCs w:val="16"/>
              </w:rPr>
              <w:t>1</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F616C" w:rsidRPr="00480C73" w:rsidRDefault="00CF616C" w:rsidP="00CF616C">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F616C" w:rsidRPr="00480C73" w:rsidRDefault="00CF616C" w:rsidP="00CF616C">
            <w:pPr>
              <w:pStyle w:val="LBBodyText1"/>
              <w:spacing w:before="0" w:after="0"/>
              <w:jc w:val="center"/>
              <w:rPr>
                <w:sz w:val="16"/>
                <w:szCs w:val="16"/>
              </w:rPr>
            </w:pPr>
            <w:r w:rsidRPr="00480C73">
              <w:rPr>
                <w:sz w:val="16"/>
                <w:szCs w:val="16"/>
              </w:rPr>
              <w:t>*</w:t>
            </w:r>
          </w:p>
        </w:tc>
      </w:tr>
      <w:tr w:rsidR="00CF616C"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F616C" w:rsidRDefault="00CF616C" w:rsidP="00CF616C">
            <w:pPr>
              <w:pStyle w:val="LBBodyText1"/>
              <w:spacing w:before="0" w:after="0"/>
              <w:rPr>
                <w:sz w:val="16"/>
                <w:szCs w:val="16"/>
              </w:rPr>
            </w:pPr>
            <w:r>
              <w:rPr>
                <w:sz w:val="16"/>
                <w:szCs w:val="16"/>
              </w:rPr>
              <w:t>15</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F616C" w:rsidRPr="00480C73" w:rsidRDefault="009E53E0" w:rsidP="00CF616C">
            <w:pPr>
              <w:jc w:val="left"/>
              <w:rPr>
                <w:sz w:val="16"/>
                <w:szCs w:val="16"/>
              </w:rPr>
            </w:pPr>
            <w:r>
              <w:rPr>
                <w:sz w:val="16"/>
                <w:szCs w:val="16"/>
              </w:rPr>
              <w:t>Папка архивная</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F616C" w:rsidRDefault="00CF616C" w:rsidP="00CF616C">
            <w:pPr>
              <w:jc w:val="center"/>
            </w:pPr>
            <w:r w:rsidRPr="003D0691">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F616C" w:rsidRPr="00480C73" w:rsidRDefault="00976EE5" w:rsidP="00CF616C">
            <w:pPr>
              <w:shd w:val="clear" w:color="auto" w:fill="FFFFFF"/>
              <w:spacing w:after="0"/>
              <w:jc w:val="left"/>
              <w:textAlignment w:val="baseline"/>
              <w:rPr>
                <w:sz w:val="16"/>
                <w:szCs w:val="16"/>
              </w:rPr>
            </w:pPr>
            <w:r w:rsidRPr="00976EE5">
              <w:rPr>
                <w:sz w:val="16"/>
                <w:szCs w:val="16"/>
              </w:rPr>
              <w:t>Папка архивная на 4-х завязках Выбор есть (Attache Economy) А4 80 мм  (232х312 мм) картон/крафт-бумага/бумвинил до 800 листов</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F616C" w:rsidRPr="00480C73" w:rsidRDefault="0089332F" w:rsidP="00CF616C">
            <w:pPr>
              <w:spacing w:after="0"/>
              <w:jc w:val="center"/>
              <w:rPr>
                <w:sz w:val="16"/>
                <w:szCs w:val="16"/>
              </w:rPr>
            </w:pPr>
            <w:r>
              <w:rPr>
                <w:sz w:val="16"/>
                <w:szCs w:val="16"/>
              </w:rPr>
              <w:t>13</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F616C" w:rsidRPr="00480C73" w:rsidRDefault="00CF616C" w:rsidP="00CF616C">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F616C" w:rsidRPr="00480C73" w:rsidRDefault="00CF616C" w:rsidP="00CF616C">
            <w:pPr>
              <w:pStyle w:val="LBBodyText1"/>
              <w:spacing w:before="0" w:after="0"/>
              <w:jc w:val="center"/>
              <w:rPr>
                <w:sz w:val="16"/>
                <w:szCs w:val="16"/>
              </w:rPr>
            </w:pPr>
            <w:r w:rsidRPr="00480C73">
              <w:rPr>
                <w:sz w:val="16"/>
                <w:szCs w:val="16"/>
              </w:rPr>
              <w:t>*</w:t>
            </w:r>
          </w:p>
        </w:tc>
      </w:tr>
      <w:tr w:rsidR="00CF616C"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F616C" w:rsidRDefault="00CF616C" w:rsidP="00CF616C">
            <w:pPr>
              <w:pStyle w:val="LBBodyText1"/>
              <w:spacing w:before="0" w:after="0"/>
              <w:rPr>
                <w:sz w:val="16"/>
                <w:szCs w:val="16"/>
              </w:rPr>
            </w:pPr>
            <w:r>
              <w:rPr>
                <w:sz w:val="16"/>
                <w:szCs w:val="16"/>
              </w:rPr>
              <w:t>16</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F616C" w:rsidRPr="00480C73" w:rsidRDefault="009E53E0" w:rsidP="00CF616C">
            <w:pPr>
              <w:jc w:val="left"/>
              <w:rPr>
                <w:sz w:val="16"/>
                <w:szCs w:val="16"/>
              </w:rPr>
            </w:pPr>
            <w:r>
              <w:rPr>
                <w:sz w:val="16"/>
                <w:szCs w:val="16"/>
              </w:rPr>
              <w:t>Папка-регистратор тип 1</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F616C" w:rsidRDefault="00CF616C" w:rsidP="00CF616C">
            <w:pPr>
              <w:jc w:val="center"/>
            </w:pPr>
            <w:r w:rsidRPr="003D0691">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F616C" w:rsidRPr="00480C73" w:rsidRDefault="00976EE5" w:rsidP="00CF616C">
            <w:pPr>
              <w:shd w:val="clear" w:color="auto" w:fill="FFFFFF"/>
              <w:spacing w:after="0"/>
              <w:jc w:val="left"/>
              <w:textAlignment w:val="baseline"/>
              <w:rPr>
                <w:sz w:val="16"/>
                <w:szCs w:val="16"/>
              </w:rPr>
            </w:pPr>
            <w:r w:rsidRPr="00976EE5">
              <w:rPr>
                <w:sz w:val="16"/>
                <w:szCs w:val="16"/>
              </w:rPr>
              <w:t>Папка-регистратор Комус Экономи 75 мм фиолетовая бумвинил/бумага с  защитным уголком</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F616C" w:rsidRPr="00480C73" w:rsidRDefault="0089332F" w:rsidP="00CF616C">
            <w:pPr>
              <w:spacing w:after="0"/>
              <w:jc w:val="center"/>
              <w:rPr>
                <w:sz w:val="16"/>
                <w:szCs w:val="16"/>
              </w:rPr>
            </w:pPr>
            <w:r>
              <w:rPr>
                <w:sz w:val="16"/>
                <w:szCs w:val="16"/>
              </w:rPr>
              <w:t>8</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F616C" w:rsidRPr="00480C73" w:rsidRDefault="00CF616C" w:rsidP="00CF616C">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F616C" w:rsidRPr="00480C73" w:rsidRDefault="00CF616C" w:rsidP="00CF616C">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17</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jc w:val="left"/>
              <w:rPr>
                <w:sz w:val="16"/>
                <w:szCs w:val="16"/>
              </w:rPr>
            </w:pPr>
            <w:r>
              <w:rPr>
                <w:sz w:val="16"/>
                <w:szCs w:val="16"/>
              </w:rPr>
              <w:t>Папка-регистратор тип 2</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3D0691">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Папка-регистратор Комус Экономи 75 мм жёлтая бумвинил/бумага с защитным  уголком</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6</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18</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jc w:val="left"/>
              <w:rPr>
                <w:sz w:val="16"/>
                <w:szCs w:val="16"/>
              </w:rPr>
            </w:pPr>
            <w:r>
              <w:rPr>
                <w:sz w:val="16"/>
                <w:szCs w:val="16"/>
              </w:rPr>
              <w:t>Салфетки влажные</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3D0691">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Салфетки влажные для экранов Luscan с антистатическим эффектом (50 штук  в пакете с клеевым клапаном)</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10</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19</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jc w:val="left"/>
              <w:rPr>
                <w:sz w:val="16"/>
                <w:szCs w:val="16"/>
              </w:rPr>
            </w:pPr>
            <w:r>
              <w:rPr>
                <w:sz w:val="16"/>
                <w:szCs w:val="16"/>
              </w:rPr>
              <w:t>Ручка шариковая тип 3</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3D0691">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Ручка шариковая неавтоматическая Attache Expert синяя (толщина линии 0.5 мм)</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12</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20</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jc w:val="left"/>
              <w:rPr>
                <w:sz w:val="16"/>
                <w:szCs w:val="16"/>
              </w:rPr>
            </w:pPr>
            <w:r w:rsidRPr="00976EE5">
              <w:rPr>
                <w:sz w:val="16"/>
                <w:szCs w:val="16"/>
              </w:rPr>
              <w:t>Стержень микрографический</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3D0691">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Стержень микрографический HB 0.7 мм Pilot PPL-7 (12 грифелей)</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4</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21</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jc w:val="left"/>
              <w:rPr>
                <w:sz w:val="16"/>
                <w:szCs w:val="16"/>
              </w:rPr>
            </w:pPr>
            <w:r>
              <w:rPr>
                <w:sz w:val="16"/>
                <w:szCs w:val="16"/>
              </w:rPr>
              <w:t>Скобы для степлера тип 2</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3D0691">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Скобы для степлера Комус №24/6 с цинковым покрытием (1000 штук в упаковке)</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13</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22</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jc w:val="left"/>
              <w:rPr>
                <w:sz w:val="16"/>
                <w:szCs w:val="16"/>
              </w:rPr>
            </w:pPr>
            <w:r>
              <w:rPr>
                <w:sz w:val="16"/>
                <w:szCs w:val="16"/>
              </w:rPr>
              <w:t>Степлер</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3D0691">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Степлер Attache до 25 листов серый/чёрный (скобы № 24/6, 26/6, с антистеплером)</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5</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23</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jc w:val="left"/>
              <w:rPr>
                <w:sz w:val="16"/>
                <w:szCs w:val="16"/>
              </w:rPr>
            </w:pPr>
            <w:r>
              <w:rPr>
                <w:sz w:val="16"/>
                <w:szCs w:val="16"/>
              </w:rPr>
              <w:t>Клей тип 2</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3D0691">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Клей-карандаш Комус 35 г</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4</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24</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jc w:val="left"/>
              <w:rPr>
                <w:sz w:val="16"/>
                <w:szCs w:val="16"/>
              </w:rPr>
            </w:pPr>
            <w:r>
              <w:rPr>
                <w:sz w:val="16"/>
                <w:szCs w:val="16"/>
              </w:rPr>
              <w:t>Стикеры тип 1</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3D0691">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Стикеры Attache (Attache Selection) 51х51 мм неоновые 5 цветов (1 блок на 250 листов)</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7</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25</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jc w:val="left"/>
              <w:rPr>
                <w:sz w:val="16"/>
                <w:szCs w:val="16"/>
              </w:rPr>
            </w:pPr>
            <w:r>
              <w:rPr>
                <w:sz w:val="16"/>
                <w:szCs w:val="16"/>
              </w:rPr>
              <w:t>Стикеры тип 2</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3D0691">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Стикеры Выбор есть (Attache Economy) 76х76 мм неоновые 5 цветов (1 блок  на 400 листов)</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3</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26</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jc w:val="left"/>
              <w:rPr>
                <w:sz w:val="16"/>
                <w:szCs w:val="16"/>
              </w:rPr>
            </w:pPr>
            <w:r>
              <w:rPr>
                <w:sz w:val="16"/>
                <w:szCs w:val="16"/>
              </w:rPr>
              <w:t>Блок для записей тип 2</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3D0691">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Блок для записей Attache 90x90x90 мм цветной непроклеенный плотность 80 г/кв.м</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8</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27</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jc w:val="left"/>
              <w:rPr>
                <w:sz w:val="16"/>
                <w:szCs w:val="16"/>
              </w:rPr>
            </w:pPr>
            <w:r w:rsidRPr="00976EE5">
              <w:rPr>
                <w:sz w:val="16"/>
                <w:szCs w:val="16"/>
              </w:rPr>
              <w:t>Карандаш чернографитный</w:t>
            </w:r>
            <w:r w:rsidR="004A4D6A">
              <w:rPr>
                <w:sz w:val="16"/>
                <w:szCs w:val="16"/>
              </w:rPr>
              <w:t xml:space="preserve"> тип 1</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3D0691">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Карандаш чернографитный пластиковый HB с ластиком Attache заточенный трёхгранный</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24</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28</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jc w:val="left"/>
              <w:rPr>
                <w:sz w:val="16"/>
                <w:szCs w:val="16"/>
              </w:rPr>
            </w:pPr>
            <w:r w:rsidRPr="00976EE5">
              <w:rPr>
                <w:sz w:val="16"/>
                <w:szCs w:val="16"/>
              </w:rPr>
              <w:t>Скоросшиватель картонный</w:t>
            </w:r>
            <w:r>
              <w:rPr>
                <w:sz w:val="16"/>
                <w:szCs w:val="16"/>
              </w:rPr>
              <w:t xml:space="preserve"> тип 1</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3D0691">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Скоросшиватель картонный Attache Дело № А4 до 200 листов красный (плотность 360 г/кв.м)</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30</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29</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jc w:val="left"/>
              <w:rPr>
                <w:sz w:val="16"/>
                <w:szCs w:val="16"/>
              </w:rPr>
            </w:pPr>
            <w:r w:rsidRPr="00976EE5">
              <w:rPr>
                <w:sz w:val="16"/>
                <w:szCs w:val="16"/>
              </w:rPr>
              <w:t>Скоросшиватель картонный</w:t>
            </w:r>
            <w:r>
              <w:rPr>
                <w:sz w:val="16"/>
                <w:szCs w:val="16"/>
              </w:rPr>
              <w:t xml:space="preserve"> тип 2</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3D0691">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Скоросшиватель картонный Attache Дело № А4 до 200 листов синий  (плотность 360 г/кв.м)</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30</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30</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jc w:val="left"/>
              <w:rPr>
                <w:sz w:val="16"/>
                <w:szCs w:val="16"/>
              </w:rPr>
            </w:pPr>
            <w:r w:rsidRPr="00976EE5">
              <w:rPr>
                <w:sz w:val="16"/>
                <w:szCs w:val="16"/>
              </w:rPr>
              <w:t>Скоросшиватель картонный</w:t>
            </w:r>
            <w:r>
              <w:rPr>
                <w:sz w:val="16"/>
                <w:szCs w:val="16"/>
              </w:rPr>
              <w:t xml:space="preserve"> тип 3</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3D0691">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Скоросшиватель картонный Дело № А4 до 200 листов зелёный (плотность 360  г/кв.м)</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30</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31</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jc w:val="left"/>
              <w:rPr>
                <w:sz w:val="16"/>
                <w:szCs w:val="16"/>
              </w:rPr>
            </w:pPr>
            <w:r w:rsidRPr="00976EE5">
              <w:rPr>
                <w:sz w:val="16"/>
                <w:szCs w:val="16"/>
              </w:rPr>
              <w:t>Скоросшиватель картонный</w:t>
            </w:r>
            <w:r>
              <w:rPr>
                <w:sz w:val="16"/>
                <w:szCs w:val="16"/>
              </w:rPr>
              <w:t xml:space="preserve"> тип 4</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3D0691">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Скоросшиватель картонный Attache Дело № А4 до 200 листов жёлтый (плотность 360 г/кв.м)</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30</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32</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jc w:val="left"/>
              <w:rPr>
                <w:sz w:val="16"/>
                <w:szCs w:val="16"/>
              </w:rPr>
            </w:pPr>
            <w:r>
              <w:rPr>
                <w:sz w:val="16"/>
                <w:szCs w:val="16"/>
              </w:rPr>
              <w:t>Клейкая лента</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3D0691">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Клейкая лента односторонняя упаковочная Unibob 700 50 мм x 66 м 47 мкм прозрачная</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2</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33</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jc w:val="left"/>
              <w:rPr>
                <w:sz w:val="16"/>
                <w:szCs w:val="16"/>
              </w:rPr>
            </w:pPr>
            <w:r>
              <w:rPr>
                <w:sz w:val="16"/>
                <w:szCs w:val="16"/>
              </w:rPr>
              <w:t>Линейка</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3D0691">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Линейка Attache Selection Flexible 30 см пластиковая зелёная прозрачная гибкая</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2</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34</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jc w:val="left"/>
              <w:rPr>
                <w:sz w:val="16"/>
                <w:szCs w:val="16"/>
              </w:rPr>
            </w:pPr>
            <w:r>
              <w:rPr>
                <w:sz w:val="16"/>
                <w:szCs w:val="16"/>
              </w:rPr>
              <w:t>Календарь тип 3</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3D0691">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Календарь настенный 3-х блочный квартальный Attache 2027 год Парусник 30.5x67.5 см</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1</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35</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jc w:val="left"/>
              <w:rPr>
                <w:sz w:val="16"/>
                <w:szCs w:val="16"/>
              </w:rPr>
            </w:pPr>
            <w:r>
              <w:rPr>
                <w:sz w:val="16"/>
                <w:szCs w:val="16"/>
              </w:rPr>
              <w:t>Скобы для степлера тип 3</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3D0691">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Скобы для степлера Выбор есть (Attache Economy) №24/6 с цинковым покрытием (1000 штук в упаковке)</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4</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36</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jc w:val="left"/>
              <w:rPr>
                <w:sz w:val="16"/>
                <w:szCs w:val="16"/>
              </w:rPr>
            </w:pPr>
            <w:r w:rsidRPr="00976EE5">
              <w:rPr>
                <w:sz w:val="16"/>
                <w:szCs w:val="16"/>
              </w:rPr>
              <w:t>Разделитель листов пластиковый</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3D0691">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Разделитель листов пластиковый Attache (Attache Selection) 12 листов  (105x240 мм)</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2</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37</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jc w:val="left"/>
              <w:rPr>
                <w:sz w:val="16"/>
                <w:szCs w:val="16"/>
              </w:rPr>
            </w:pPr>
            <w:r>
              <w:rPr>
                <w:sz w:val="16"/>
                <w:szCs w:val="16"/>
              </w:rPr>
              <w:t>Ластик</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3D0691">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Ластик Pilot ПВХ прямоугольный 61x22x12 мм</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5</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38</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jc w:val="left"/>
              <w:rPr>
                <w:sz w:val="16"/>
                <w:szCs w:val="16"/>
              </w:rPr>
            </w:pPr>
            <w:r>
              <w:rPr>
                <w:sz w:val="16"/>
                <w:szCs w:val="16"/>
              </w:rPr>
              <w:t>Подушка гелевая</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3D0691">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Подушка для смачивания пальцев гелевая Attache 25 мл</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3</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39</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jc w:val="left"/>
              <w:rPr>
                <w:sz w:val="16"/>
                <w:szCs w:val="16"/>
              </w:rPr>
            </w:pPr>
            <w:r>
              <w:rPr>
                <w:sz w:val="16"/>
                <w:szCs w:val="16"/>
              </w:rPr>
              <w:t>Клей тип 3</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3D0691">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Клей-карандаш Kores 8 г</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3</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40</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4A4D6A" w:rsidP="009E53E0">
            <w:pPr>
              <w:jc w:val="left"/>
              <w:rPr>
                <w:sz w:val="16"/>
                <w:szCs w:val="16"/>
              </w:rPr>
            </w:pPr>
            <w:r>
              <w:rPr>
                <w:sz w:val="16"/>
                <w:szCs w:val="16"/>
              </w:rPr>
              <w:t>Корректирующий карандаш</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3D0691">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Корректирующий карандаш Attache 8 мл (быстросохнущая основа)</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2</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41</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jc w:val="left"/>
              <w:rPr>
                <w:sz w:val="16"/>
                <w:szCs w:val="16"/>
              </w:rPr>
            </w:pPr>
            <w:r w:rsidRPr="00976EE5">
              <w:rPr>
                <w:sz w:val="16"/>
                <w:szCs w:val="16"/>
              </w:rPr>
              <w:t>Клейкие закладки</w:t>
            </w:r>
            <w:r>
              <w:rPr>
                <w:sz w:val="16"/>
                <w:szCs w:val="16"/>
              </w:rPr>
              <w:t xml:space="preserve"> тип 1</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3D0691">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Клейкие закладки Attache Selection пластиковые 8 неоновых цветов по 15 листов 12x45 мм</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2</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42</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4A4D6A" w:rsidP="009E53E0">
            <w:pPr>
              <w:jc w:val="left"/>
              <w:rPr>
                <w:sz w:val="16"/>
                <w:szCs w:val="16"/>
              </w:rPr>
            </w:pPr>
            <w:r w:rsidRPr="00976EE5">
              <w:rPr>
                <w:sz w:val="16"/>
                <w:szCs w:val="16"/>
              </w:rPr>
              <w:t>Клейкие закладки</w:t>
            </w:r>
            <w:r>
              <w:rPr>
                <w:sz w:val="16"/>
                <w:szCs w:val="16"/>
              </w:rPr>
              <w:t xml:space="preserve"> тип 2</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3D0691">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Клейкие закладки Attache пластиковые 5 цветов по 20 листов 12x44 мм</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8</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43</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4A4D6A" w:rsidP="009E53E0">
            <w:pPr>
              <w:jc w:val="left"/>
              <w:rPr>
                <w:sz w:val="16"/>
                <w:szCs w:val="16"/>
              </w:rPr>
            </w:pPr>
            <w:r w:rsidRPr="00976EE5">
              <w:rPr>
                <w:sz w:val="16"/>
                <w:szCs w:val="16"/>
              </w:rPr>
              <w:t>Набор текстовыделителей</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4A4D6A" w:rsidP="009E53E0">
            <w:pPr>
              <w:jc w:val="center"/>
            </w:pPr>
            <w:r>
              <w:rPr>
                <w:sz w:val="16"/>
                <w:szCs w:val="16"/>
              </w:rPr>
              <w:t>набор</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Набор текстовыделителей Комус Legend (толщина линии 1-5 мм, 4 цвета)</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4</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44</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4A4D6A" w:rsidP="009E53E0">
            <w:pPr>
              <w:jc w:val="left"/>
              <w:rPr>
                <w:sz w:val="16"/>
                <w:szCs w:val="16"/>
              </w:rPr>
            </w:pPr>
            <w:r w:rsidRPr="00976EE5">
              <w:rPr>
                <w:sz w:val="16"/>
                <w:szCs w:val="16"/>
              </w:rPr>
              <w:t>Скоросшиватель пластиковый</w:t>
            </w:r>
            <w:r>
              <w:rPr>
                <w:sz w:val="16"/>
                <w:szCs w:val="16"/>
              </w:rPr>
              <w:t xml:space="preserve"> тип 1</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3D0691">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Скоросшиватель пластиковый Комус А4 до 100 листов красный (толщина обложки 0.13/0.18 мм)</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25</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45</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4A4D6A" w:rsidP="009E53E0">
            <w:pPr>
              <w:jc w:val="left"/>
              <w:rPr>
                <w:sz w:val="16"/>
                <w:szCs w:val="16"/>
              </w:rPr>
            </w:pPr>
            <w:r w:rsidRPr="00976EE5">
              <w:rPr>
                <w:sz w:val="16"/>
                <w:szCs w:val="16"/>
              </w:rPr>
              <w:t>Скоросшиватель пластиковый</w:t>
            </w:r>
            <w:r>
              <w:rPr>
                <w:sz w:val="16"/>
                <w:szCs w:val="16"/>
              </w:rPr>
              <w:t xml:space="preserve"> тип 2</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3D0691">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Скоросшиватель пластиковый Комус А4 до 100 листов жёлтый (толщина  обложки 0.13/0.18 мм)</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25</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46</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4A4D6A" w:rsidP="009E53E0">
            <w:pPr>
              <w:jc w:val="left"/>
              <w:rPr>
                <w:sz w:val="16"/>
                <w:szCs w:val="16"/>
              </w:rPr>
            </w:pPr>
            <w:r w:rsidRPr="00976EE5">
              <w:rPr>
                <w:sz w:val="16"/>
                <w:szCs w:val="16"/>
              </w:rPr>
              <w:t>Скоросшиватель пластиковый</w:t>
            </w:r>
            <w:r>
              <w:rPr>
                <w:sz w:val="16"/>
                <w:szCs w:val="16"/>
              </w:rPr>
              <w:t xml:space="preserve"> тип 3</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3D0691">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Скоросшиватель пластиковый Комус А4 до 100 листов бирюзовый (толщина обложки 0.13/0.18 мм)</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25</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47</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4A4D6A" w:rsidP="009E53E0">
            <w:pPr>
              <w:jc w:val="left"/>
              <w:rPr>
                <w:sz w:val="16"/>
                <w:szCs w:val="16"/>
              </w:rPr>
            </w:pPr>
            <w:r w:rsidRPr="00976EE5">
              <w:rPr>
                <w:sz w:val="16"/>
                <w:szCs w:val="16"/>
              </w:rPr>
              <w:t>Скоросшиватель картонный</w:t>
            </w:r>
            <w:r>
              <w:rPr>
                <w:sz w:val="16"/>
                <w:szCs w:val="16"/>
              </w:rPr>
              <w:t xml:space="preserve"> тип 5</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3D0691">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Скоросшиватель картонный Attache Дело № A4 до 200 листов белый</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70</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48</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4A4D6A" w:rsidP="009E53E0">
            <w:pPr>
              <w:jc w:val="left"/>
              <w:rPr>
                <w:sz w:val="16"/>
                <w:szCs w:val="16"/>
              </w:rPr>
            </w:pPr>
            <w:r w:rsidRPr="00976EE5">
              <w:rPr>
                <w:sz w:val="16"/>
                <w:szCs w:val="16"/>
              </w:rPr>
              <w:t>Папка с завязками</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8C1F6D">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Папка с завязками Attache А4+ 20 мм немелованный картон до 200 листов  (плотность 260 г/кв.м)</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100</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49</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4A4D6A" w:rsidP="009E53E0">
            <w:pPr>
              <w:jc w:val="left"/>
              <w:rPr>
                <w:sz w:val="16"/>
                <w:szCs w:val="16"/>
              </w:rPr>
            </w:pPr>
            <w:r w:rsidRPr="00976EE5">
              <w:rPr>
                <w:sz w:val="16"/>
                <w:szCs w:val="16"/>
              </w:rPr>
              <w:t>Папка-конверт на кнопке</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8C1F6D">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Папка-конверт на кнопке Attache А4 синяя 180 мкм</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16</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50</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4A4D6A" w:rsidP="009E53E0">
            <w:pPr>
              <w:jc w:val="left"/>
              <w:rPr>
                <w:sz w:val="16"/>
                <w:szCs w:val="16"/>
              </w:rPr>
            </w:pPr>
            <w:r w:rsidRPr="00976EE5">
              <w:rPr>
                <w:sz w:val="16"/>
                <w:szCs w:val="16"/>
              </w:rPr>
              <w:t>Папка файловая</w:t>
            </w:r>
            <w:r>
              <w:rPr>
                <w:sz w:val="16"/>
                <w:szCs w:val="16"/>
              </w:rPr>
              <w:t xml:space="preserve"> тип 1</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8C1F6D">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Папка файловая на 30 файлов Attache Акварель А4 15 мм голубая (толщина  обложки 0.35 мм)</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9</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51</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4A4D6A" w:rsidP="009E53E0">
            <w:pPr>
              <w:jc w:val="left"/>
              <w:rPr>
                <w:sz w:val="16"/>
                <w:szCs w:val="16"/>
              </w:rPr>
            </w:pPr>
            <w:r>
              <w:rPr>
                <w:sz w:val="16"/>
                <w:szCs w:val="16"/>
              </w:rPr>
              <w:t>Ручка шариковая тип 4</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8C1F6D">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Ручка шариковая неавтоматическая Pilot BPS-GP-EF синяя (толщина линии 0.18 мм)</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2</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52</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4A4D6A" w:rsidP="009E53E0">
            <w:pPr>
              <w:jc w:val="left"/>
              <w:rPr>
                <w:sz w:val="16"/>
                <w:szCs w:val="16"/>
              </w:rPr>
            </w:pPr>
            <w:r>
              <w:rPr>
                <w:sz w:val="16"/>
                <w:szCs w:val="16"/>
              </w:rPr>
              <w:t>Ручка шариковая тип 5</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8C1F6D">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Ручка шариковая Pilot BPS-GP-F чёрная (толщина линии 0.22 мм)</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2</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53</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4A4D6A" w:rsidP="009E53E0">
            <w:pPr>
              <w:jc w:val="left"/>
              <w:rPr>
                <w:sz w:val="16"/>
                <w:szCs w:val="16"/>
              </w:rPr>
            </w:pPr>
            <w:r w:rsidRPr="00976EE5">
              <w:rPr>
                <w:sz w:val="16"/>
                <w:szCs w:val="16"/>
              </w:rPr>
              <w:t>Подставка-органайзер</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8C1F6D">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Подставка-органайзер для канцелярских принадлежностей Attache 3 отделения чёрная 18.5x9.3x10.2 см</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1</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54</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jc w:val="left"/>
              <w:rPr>
                <w:sz w:val="16"/>
                <w:szCs w:val="16"/>
              </w:rPr>
            </w:pPr>
            <w:r>
              <w:rPr>
                <w:sz w:val="16"/>
                <w:szCs w:val="16"/>
              </w:rPr>
              <w:t>Календарь-домик</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8C1F6D">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Календарь-домик настольный Attache 2027 год Пейзаж море 21x12 см</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6</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55</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jc w:val="left"/>
              <w:rPr>
                <w:sz w:val="16"/>
                <w:szCs w:val="16"/>
              </w:rPr>
            </w:pPr>
            <w:r>
              <w:rPr>
                <w:sz w:val="16"/>
                <w:szCs w:val="16"/>
              </w:rPr>
              <w:t>Календарь тип 4</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8C1F6D">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Календарь настенный 3-х блочный квартальный Attache 2027 год Деловой бульдог 30.5x67.5 см</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1</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56</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4A4D6A" w:rsidP="009E53E0">
            <w:pPr>
              <w:jc w:val="left"/>
              <w:rPr>
                <w:sz w:val="16"/>
                <w:szCs w:val="16"/>
              </w:rPr>
            </w:pPr>
            <w:r>
              <w:rPr>
                <w:sz w:val="16"/>
                <w:szCs w:val="16"/>
              </w:rPr>
              <w:t>Ежедневник тип 2</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8C1F6D">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Ежедневник недатированный Выбор есть Кошка 7БЦ А5 128 листов с рисунком</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3</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57</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4A4D6A" w:rsidP="009E53E0">
            <w:pPr>
              <w:jc w:val="left"/>
              <w:rPr>
                <w:sz w:val="16"/>
                <w:szCs w:val="16"/>
              </w:rPr>
            </w:pPr>
            <w:r w:rsidRPr="00976EE5">
              <w:rPr>
                <w:sz w:val="16"/>
                <w:szCs w:val="16"/>
              </w:rPr>
              <w:t>Файл-вкладыш</w:t>
            </w:r>
            <w:r>
              <w:rPr>
                <w:sz w:val="16"/>
                <w:szCs w:val="16"/>
              </w:rPr>
              <w:t xml:space="preserve"> тип 1</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8C1F6D">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Файл-вкладыш Комус А4+ 60 мкм прозрачный рифлёный 50 штук в упаковке</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9</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58</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4A4D6A" w:rsidP="009E53E0">
            <w:pPr>
              <w:jc w:val="left"/>
              <w:rPr>
                <w:sz w:val="16"/>
                <w:szCs w:val="16"/>
              </w:rPr>
            </w:pPr>
            <w:r w:rsidRPr="00976EE5">
              <w:rPr>
                <w:sz w:val="16"/>
                <w:szCs w:val="16"/>
              </w:rPr>
              <w:t>Файл-вкладыш</w:t>
            </w:r>
            <w:r>
              <w:rPr>
                <w:sz w:val="16"/>
                <w:szCs w:val="16"/>
              </w:rPr>
              <w:t xml:space="preserve"> тип 2</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8C1F6D">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Файл-вкладыш (мультифора) Выбор есть А4 45 мкм прозрачный гладкий 100  штук в упаковке</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10</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59</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jc w:val="left"/>
              <w:rPr>
                <w:sz w:val="16"/>
                <w:szCs w:val="16"/>
              </w:rPr>
            </w:pPr>
            <w:r>
              <w:rPr>
                <w:sz w:val="16"/>
                <w:szCs w:val="16"/>
              </w:rPr>
              <w:t>Календарь тип 5</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8C1F6D">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Календарь настенный 3-х блочный квартальный Атберг98 2027 год Приморский пейзаж 31x68 см (КБ05-27)</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1</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60</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jc w:val="left"/>
              <w:rPr>
                <w:sz w:val="16"/>
                <w:szCs w:val="16"/>
              </w:rPr>
            </w:pPr>
            <w:r>
              <w:rPr>
                <w:sz w:val="16"/>
                <w:szCs w:val="16"/>
              </w:rPr>
              <w:t>Календарь тип 6</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8C1F6D">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Календарь настенный 3-х блочный квартальный Attache 2027 год Рисованный офис 30.5x67.5 см</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1</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61</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4A4D6A" w:rsidP="009E53E0">
            <w:pPr>
              <w:jc w:val="left"/>
              <w:rPr>
                <w:sz w:val="16"/>
                <w:szCs w:val="16"/>
              </w:rPr>
            </w:pPr>
            <w:r w:rsidRPr="00976EE5">
              <w:rPr>
                <w:sz w:val="16"/>
                <w:szCs w:val="16"/>
              </w:rPr>
              <w:t>Папка-регистратор</w:t>
            </w:r>
            <w:r>
              <w:rPr>
                <w:sz w:val="16"/>
                <w:szCs w:val="16"/>
              </w:rPr>
              <w:t xml:space="preserve"> тип 1</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8C1F6D">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Папка-регистратор Attache 75 мм красная полипропилен/бумага с защитным  уголком</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7</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62</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4A4D6A" w:rsidP="009E53E0">
            <w:pPr>
              <w:jc w:val="left"/>
              <w:rPr>
                <w:sz w:val="16"/>
                <w:szCs w:val="16"/>
              </w:rPr>
            </w:pPr>
            <w:r w:rsidRPr="00976EE5">
              <w:rPr>
                <w:sz w:val="16"/>
                <w:szCs w:val="16"/>
              </w:rPr>
              <w:t>Папка-регистратор</w:t>
            </w:r>
            <w:r>
              <w:rPr>
                <w:sz w:val="16"/>
                <w:szCs w:val="16"/>
              </w:rPr>
              <w:t xml:space="preserve"> тип 2</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8C1F6D">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Папка-регистратор Attache 75 мм зелёная полипропилен/бумага с защитным  уголком</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10</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63</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4A4D6A" w:rsidP="009E53E0">
            <w:pPr>
              <w:jc w:val="left"/>
              <w:rPr>
                <w:sz w:val="16"/>
                <w:szCs w:val="16"/>
              </w:rPr>
            </w:pPr>
            <w:r w:rsidRPr="00976EE5">
              <w:rPr>
                <w:sz w:val="16"/>
                <w:szCs w:val="16"/>
              </w:rPr>
              <w:t>Папка-регистратор</w:t>
            </w:r>
            <w:r>
              <w:rPr>
                <w:sz w:val="16"/>
                <w:szCs w:val="16"/>
              </w:rPr>
              <w:t xml:space="preserve"> тип 3</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8C1F6D">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Папка-регистратор Attache (Attache Economy) 75 мм зелёная бумага</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5</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64</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4A4D6A" w:rsidP="009E53E0">
            <w:pPr>
              <w:jc w:val="left"/>
              <w:rPr>
                <w:sz w:val="16"/>
                <w:szCs w:val="16"/>
              </w:rPr>
            </w:pPr>
            <w:r w:rsidRPr="00976EE5">
              <w:rPr>
                <w:sz w:val="16"/>
                <w:szCs w:val="16"/>
              </w:rPr>
              <w:t>Зажимы для бумаг</w:t>
            </w:r>
            <w:r>
              <w:rPr>
                <w:sz w:val="16"/>
                <w:szCs w:val="16"/>
              </w:rPr>
              <w:t xml:space="preserve"> тип 1</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8C1F6D">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Зажимы для бумаг Attache 41 мм чёрные (12 штук в упаковке)</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6</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65</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4A4D6A" w:rsidP="009E53E0">
            <w:pPr>
              <w:jc w:val="left"/>
              <w:rPr>
                <w:sz w:val="16"/>
                <w:szCs w:val="16"/>
              </w:rPr>
            </w:pPr>
            <w:r w:rsidRPr="00976EE5">
              <w:rPr>
                <w:sz w:val="16"/>
                <w:szCs w:val="16"/>
              </w:rPr>
              <w:t>Зажимы для бумаг</w:t>
            </w:r>
            <w:r>
              <w:rPr>
                <w:sz w:val="16"/>
                <w:szCs w:val="16"/>
              </w:rPr>
              <w:t xml:space="preserve"> тип 2</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8C1F6D">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Зажимы для бумаг Attache 51 мм чёрные (12 штук в коробке)</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6</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66</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4A4D6A" w:rsidP="009E53E0">
            <w:pPr>
              <w:jc w:val="left"/>
              <w:rPr>
                <w:sz w:val="16"/>
                <w:szCs w:val="16"/>
              </w:rPr>
            </w:pPr>
            <w:r w:rsidRPr="00976EE5">
              <w:rPr>
                <w:sz w:val="16"/>
                <w:szCs w:val="16"/>
              </w:rPr>
              <w:t>Зажимы для бумаг</w:t>
            </w:r>
            <w:r>
              <w:rPr>
                <w:sz w:val="16"/>
                <w:szCs w:val="16"/>
              </w:rPr>
              <w:t xml:space="preserve"> тип 3</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8C1F6D">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Зажимы для бумаг Attache 32 мм цветные (12 штук в упаковке)</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6</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67</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4A4D6A" w:rsidP="009E53E0">
            <w:pPr>
              <w:jc w:val="left"/>
              <w:rPr>
                <w:sz w:val="16"/>
                <w:szCs w:val="16"/>
              </w:rPr>
            </w:pPr>
            <w:r w:rsidRPr="00976EE5">
              <w:rPr>
                <w:sz w:val="16"/>
                <w:szCs w:val="16"/>
              </w:rPr>
              <w:t>Скрепки канцелярские</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8C1F6D">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Скрепки канцелярские 25 мм Attache металлические никелированные (100 штук в упаковке)</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3</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68</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jc w:val="left"/>
              <w:rPr>
                <w:sz w:val="16"/>
                <w:szCs w:val="16"/>
              </w:rPr>
            </w:pPr>
            <w:r>
              <w:rPr>
                <w:sz w:val="16"/>
                <w:szCs w:val="16"/>
              </w:rPr>
              <w:t>Стикеры тип 3</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8C1F6D">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Стикеры Attache (Attache Economy) 38x51 мм 5 цветов (1 блок на 400   листов)</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2</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69</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4A4D6A" w:rsidP="009E53E0">
            <w:pPr>
              <w:jc w:val="left"/>
              <w:rPr>
                <w:sz w:val="16"/>
                <w:szCs w:val="16"/>
              </w:rPr>
            </w:pPr>
            <w:r w:rsidRPr="00976EE5">
              <w:rPr>
                <w:sz w:val="16"/>
                <w:szCs w:val="16"/>
              </w:rPr>
              <w:t>Корректирующая жидкость</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8C1F6D">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Корректирующая жидкость (штрих) Attache Градиент 20 мл на быстросохнущей основе</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2</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70</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jc w:val="left"/>
              <w:rPr>
                <w:sz w:val="16"/>
                <w:szCs w:val="16"/>
              </w:rPr>
            </w:pPr>
            <w:r>
              <w:rPr>
                <w:sz w:val="16"/>
                <w:szCs w:val="16"/>
              </w:rPr>
              <w:t>Скобы для степлера тип 4</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8C1F6D">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Скобы для степлера Attache №10 с никелевым покрытием (1000 штук в упаковке)</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4</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71</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4A4D6A" w:rsidP="009E53E0">
            <w:pPr>
              <w:jc w:val="left"/>
              <w:rPr>
                <w:sz w:val="16"/>
                <w:szCs w:val="16"/>
              </w:rPr>
            </w:pPr>
            <w:r w:rsidRPr="00976EE5">
              <w:rPr>
                <w:sz w:val="16"/>
                <w:szCs w:val="16"/>
              </w:rPr>
              <w:t>Скоросшиватель картонный</w:t>
            </w:r>
            <w:r>
              <w:rPr>
                <w:sz w:val="16"/>
                <w:szCs w:val="16"/>
              </w:rPr>
              <w:t xml:space="preserve"> тип 6</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8C1F6D">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Скоросшиватель картонный Комус А4 до 300 листов голубой (плотность 450 г/кв.м)</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5</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72</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4A4D6A" w:rsidP="009E53E0">
            <w:pPr>
              <w:jc w:val="left"/>
              <w:rPr>
                <w:sz w:val="16"/>
                <w:szCs w:val="16"/>
              </w:rPr>
            </w:pPr>
            <w:r w:rsidRPr="00976EE5">
              <w:rPr>
                <w:sz w:val="16"/>
                <w:szCs w:val="16"/>
              </w:rPr>
              <w:t>Антистеплер</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8C1F6D">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Антистеплер Комус синий</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2</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73</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jc w:val="left"/>
              <w:rPr>
                <w:sz w:val="16"/>
                <w:szCs w:val="16"/>
              </w:rPr>
            </w:pPr>
            <w:r>
              <w:rPr>
                <w:sz w:val="16"/>
                <w:szCs w:val="16"/>
              </w:rPr>
              <w:t>Стикеры тип 4</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8C1F6D">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Стикеры Attache Simple 76х76 мм пастельные 4 цвета (1 блок на 400  листов)</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6</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74</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4A4D6A" w:rsidP="009E53E0">
            <w:pPr>
              <w:jc w:val="left"/>
              <w:rPr>
                <w:sz w:val="16"/>
                <w:szCs w:val="16"/>
              </w:rPr>
            </w:pPr>
            <w:r w:rsidRPr="00976EE5">
              <w:rPr>
                <w:sz w:val="16"/>
                <w:szCs w:val="16"/>
              </w:rPr>
              <w:t>Клейкие закладки</w:t>
            </w:r>
            <w:r>
              <w:rPr>
                <w:sz w:val="16"/>
                <w:szCs w:val="16"/>
              </w:rPr>
              <w:t xml:space="preserve"> тип 3</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8C1F6D">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Клейкие закладки Attache пластиковые 5 цветов по 25 листов 12x45 мм</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7</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75</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4A4D6A" w:rsidP="009E53E0">
            <w:pPr>
              <w:jc w:val="left"/>
              <w:rPr>
                <w:sz w:val="16"/>
                <w:szCs w:val="16"/>
              </w:rPr>
            </w:pPr>
            <w:r w:rsidRPr="00976EE5">
              <w:rPr>
                <w:sz w:val="16"/>
                <w:szCs w:val="16"/>
              </w:rPr>
              <w:t>Набор маркеров для белых досок</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8C1F6D">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Набор маркеров для белых досок Deli Think 4 цвета (толщина линии 1.5-3 мм) круглый наконечник</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1</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76</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4A4D6A" w:rsidP="009E53E0">
            <w:pPr>
              <w:jc w:val="left"/>
              <w:rPr>
                <w:sz w:val="16"/>
                <w:szCs w:val="16"/>
              </w:rPr>
            </w:pPr>
            <w:r w:rsidRPr="00976EE5">
              <w:rPr>
                <w:sz w:val="16"/>
                <w:szCs w:val="16"/>
              </w:rPr>
              <w:t>Карандаш чернографитный</w:t>
            </w:r>
            <w:r>
              <w:rPr>
                <w:sz w:val="16"/>
                <w:szCs w:val="16"/>
              </w:rPr>
              <w:t xml:space="preserve"> тип 2</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8C1F6D">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Карандаш чернографитный HB Koh-i-Noor 1500 заточенный шестигранный</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17</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77</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4A4D6A" w:rsidP="009E53E0">
            <w:pPr>
              <w:jc w:val="left"/>
              <w:rPr>
                <w:sz w:val="16"/>
                <w:szCs w:val="16"/>
              </w:rPr>
            </w:pPr>
            <w:r>
              <w:rPr>
                <w:sz w:val="16"/>
                <w:szCs w:val="16"/>
              </w:rPr>
              <w:t>Ежедневник тип 3</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8C1F6D">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Ежедневник датированный 2027 год InFolio искусственная кожа А5 176  листов белый (красный обрез)</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1</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78</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4A4D6A" w:rsidP="009E53E0">
            <w:pPr>
              <w:jc w:val="left"/>
              <w:rPr>
                <w:sz w:val="16"/>
                <w:szCs w:val="16"/>
              </w:rPr>
            </w:pPr>
            <w:r w:rsidRPr="00976EE5">
              <w:rPr>
                <w:sz w:val="16"/>
                <w:szCs w:val="16"/>
              </w:rPr>
              <w:t>Папка файловая</w:t>
            </w:r>
            <w:r>
              <w:rPr>
                <w:sz w:val="16"/>
                <w:szCs w:val="16"/>
              </w:rPr>
              <w:t xml:space="preserve"> тип 2</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8C1F6D">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Папка файловая на 100 файлов Attache A4 35 мм синяя (толщина обложки 0.6 мм)</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5</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79</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4A4D6A" w:rsidP="009E53E0">
            <w:pPr>
              <w:jc w:val="left"/>
              <w:rPr>
                <w:sz w:val="16"/>
                <w:szCs w:val="16"/>
              </w:rPr>
            </w:pPr>
            <w:r w:rsidRPr="00976EE5">
              <w:rPr>
                <w:sz w:val="16"/>
                <w:szCs w:val="16"/>
              </w:rPr>
              <w:t>Папка файловая</w:t>
            </w:r>
            <w:r>
              <w:rPr>
                <w:sz w:val="16"/>
                <w:szCs w:val="16"/>
              </w:rPr>
              <w:t xml:space="preserve"> тип 3</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jc w:val="center"/>
            </w:pPr>
            <w:r w:rsidRPr="008C1F6D">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Папка файловая на 100 файлов Attache A4 35 мм зелёная (толщина обложки  0.6 мм)</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5</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2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Default="009E53E0" w:rsidP="009E53E0">
            <w:pPr>
              <w:pStyle w:val="LBBodyText1"/>
              <w:spacing w:before="0" w:after="0"/>
              <w:rPr>
                <w:sz w:val="16"/>
                <w:szCs w:val="16"/>
              </w:rPr>
            </w:pPr>
            <w:r>
              <w:rPr>
                <w:sz w:val="16"/>
                <w:szCs w:val="16"/>
              </w:rPr>
              <w:t>80</w:t>
            </w:r>
          </w:p>
        </w:tc>
        <w:tc>
          <w:tcPr>
            <w:tcW w:w="9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106968" w:rsidP="009E53E0">
            <w:pPr>
              <w:jc w:val="left"/>
              <w:rPr>
                <w:sz w:val="16"/>
                <w:szCs w:val="16"/>
              </w:rPr>
            </w:pPr>
            <w:r>
              <w:rPr>
                <w:sz w:val="16"/>
                <w:szCs w:val="16"/>
              </w:rPr>
              <w:t>Папка-портфель</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BB4352" w:rsidRDefault="009E53E0" w:rsidP="009E53E0">
            <w:pPr>
              <w:jc w:val="center"/>
              <w:rPr>
                <w:sz w:val="16"/>
                <w:szCs w:val="16"/>
              </w:rPr>
            </w:pPr>
            <w:r w:rsidRPr="00480C73">
              <w:rPr>
                <w:sz w:val="16"/>
                <w:szCs w:val="16"/>
              </w:rPr>
              <w:t>шт.</w:t>
            </w:r>
          </w:p>
        </w:tc>
        <w:tc>
          <w:tcPr>
            <w:tcW w:w="2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hd w:val="clear" w:color="auto" w:fill="FFFFFF"/>
              <w:spacing w:after="0"/>
              <w:jc w:val="left"/>
              <w:textAlignment w:val="baseline"/>
              <w:rPr>
                <w:sz w:val="16"/>
                <w:szCs w:val="16"/>
              </w:rPr>
            </w:pPr>
            <w:r w:rsidRPr="00976EE5">
              <w:rPr>
                <w:sz w:val="16"/>
                <w:szCs w:val="16"/>
              </w:rPr>
              <w:t>Папка-портфель Attache А4+ 39x32x12 см чёрная 4 отделения</w:t>
            </w:r>
          </w:p>
        </w:tc>
        <w:tc>
          <w:tcPr>
            <w:tcW w:w="4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Pr>
                <w:sz w:val="16"/>
                <w:szCs w:val="16"/>
              </w:rPr>
              <w:t>1</w:t>
            </w:r>
          </w:p>
        </w:tc>
        <w:tc>
          <w:tcPr>
            <w:tcW w:w="3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spacing w:before="0" w:after="0"/>
              <w:jc w:val="center"/>
              <w:rPr>
                <w:sz w:val="16"/>
                <w:szCs w:val="16"/>
              </w:rPr>
            </w:pPr>
            <w:r w:rsidRPr="00480C73">
              <w:rPr>
                <w:sz w:val="16"/>
                <w:szCs w:val="16"/>
              </w:rPr>
              <w:t>*</w:t>
            </w:r>
          </w:p>
        </w:tc>
      </w:tr>
      <w:tr w:rsidR="009E53E0" w:rsidRPr="00480C73" w:rsidTr="009E53E0">
        <w:trPr>
          <w:trHeight w:val="20"/>
          <w:jc w:val="center"/>
        </w:trPr>
        <w:tc>
          <w:tcPr>
            <w:tcW w:w="4622" w:type="pct"/>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pStyle w:val="LBBodyText1"/>
              <w:tabs>
                <w:tab w:val="left" w:pos="6774"/>
              </w:tabs>
              <w:spacing w:before="0" w:after="0"/>
              <w:jc w:val="left"/>
              <w:rPr>
                <w:sz w:val="16"/>
                <w:szCs w:val="16"/>
              </w:rPr>
            </w:pPr>
            <w:r w:rsidRPr="00480C73">
              <w:rPr>
                <w:sz w:val="16"/>
                <w:szCs w:val="16"/>
              </w:rPr>
              <w:t>ИТОГО:</w:t>
            </w:r>
          </w:p>
        </w:tc>
        <w:tc>
          <w:tcPr>
            <w:tcW w:w="3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53E0" w:rsidRPr="00480C73" w:rsidRDefault="009E53E0" w:rsidP="009E53E0">
            <w:pPr>
              <w:spacing w:after="0"/>
              <w:jc w:val="center"/>
              <w:rPr>
                <w:sz w:val="16"/>
                <w:szCs w:val="16"/>
              </w:rPr>
            </w:pPr>
            <w:r w:rsidRPr="00480C73">
              <w:rPr>
                <w:sz w:val="16"/>
                <w:szCs w:val="16"/>
              </w:rPr>
              <w:t>*</w:t>
            </w:r>
          </w:p>
        </w:tc>
      </w:tr>
    </w:tbl>
    <w:p w:rsidR="00F54E19" w:rsidRDefault="00F54E19" w:rsidP="00F54E19">
      <w:pPr>
        <w:widowControl w:val="0"/>
        <w:tabs>
          <w:tab w:val="left" w:pos="851"/>
        </w:tabs>
        <w:autoSpaceDE w:val="0"/>
        <w:rPr>
          <w:sz w:val="20"/>
          <w:szCs w:val="20"/>
        </w:rPr>
      </w:pPr>
      <w:r w:rsidRPr="00E533D2">
        <w:rPr>
          <w:sz w:val="20"/>
          <w:szCs w:val="20"/>
        </w:rPr>
        <w:t>* - заполняется в соответствии с предложением участника закупки, с которым заключается контракт</w:t>
      </w:r>
    </w:p>
    <w:p w:rsidR="000871B9" w:rsidRPr="004230BF" w:rsidRDefault="000871B9" w:rsidP="00F54E19">
      <w:pPr>
        <w:tabs>
          <w:tab w:val="left" w:pos="8085"/>
        </w:tabs>
        <w:spacing w:after="0"/>
        <w:jc w:val="left"/>
        <w:rPr>
          <w:b/>
        </w:rPr>
      </w:pPr>
    </w:p>
    <w:p w:rsidR="00A72716" w:rsidRPr="00A72716" w:rsidRDefault="00A72716" w:rsidP="00A72716">
      <w:pPr>
        <w:widowControl w:val="0"/>
        <w:tabs>
          <w:tab w:val="left" w:pos="851"/>
        </w:tabs>
        <w:autoSpaceDE w:val="0"/>
      </w:pPr>
      <w:r>
        <w:tab/>
      </w:r>
      <w:r w:rsidRPr="00A72716">
        <w:tab/>
      </w:r>
      <w:r w:rsidRPr="00A72716">
        <w:tab/>
      </w:r>
    </w:p>
    <w:p w:rsidR="00A72716" w:rsidRPr="004230BF" w:rsidRDefault="00A72716" w:rsidP="004230BF">
      <w:pPr>
        <w:pStyle w:val="a9"/>
        <w:spacing w:after="0"/>
        <w:ind w:left="1069"/>
        <w:contextualSpacing w:val="0"/>
        <w:textAlignment w:val="baseline"/>
        <w:rPr>
          <w:sz w:val="24"/>
          <w:szCs w:val="24"/>
        </w:rPr>
      </w:pPr>
    </w:p>
    <w:tbl>
      <w:tblPr>
        <w:tblW w:w="9571" w:type="dxa"/>
        <w:tblCellMar>
          <w:left w:w="10" w:type="dxa"/>
          <w:right w:w="10" w:type="dxa"/>
        </w:tblCellMar>
        <w:tblLook w:val="0000" w:firstRow="0" w:lastRow="0" w:firstColumn="0" w:lastColumn="0" w:noHBand="0" w:noVBand="0"/>
      </w:tblPr>
      <w:tblGrid>
        <w:gridCol w:w="4785"/>
        <w:gridCol w:w="4786"/>
      </w:tblGrid>
      <w:tr w:rsidR="000871B9" w:rsidRPr="004230BF" w:rsidTr="000871B9">
        <w:tc>
          <w:tcPr>
            <w:tcW w:w="4785" w:type="dxa"/>
            <w:tcMar>
              <w:top w:w="0" w:type="dxa"/>
              <w:left w:w="108" w:type="dxa"/>
              <w:bottom w:w="0" w:type="dxa"/>
              <w:right w:w="108" w:type="dxa"/>
            </w:tcMar>
          </w:tcPr>
          <w:p w:rsidR="000871B9" w:rsidRDefault="000871B9" w:rsidP="004230BF">
            <w:pPr>
              <w:spacing w:after="0"/>
              <w:rPr>
                <w:lang w:eastAsia="en-US"/>
              </w:rPr>
            </w:pPr>
            <w:r w:rsidRPr="004230BF">
              <w:rPr>
                <w:lang w:eastAsia="en-US"/>
              </w:rPr>
              <w:t>От имени Заказчика</w:t>
            </w:r>
          </w:p>
          <w:p w:rsidR="00595878" w:rsidRDefault="006242BD" w:rsidP="004230BF">
            <w:pPr>
              <w:spacing w:after="0"/>
              <w:rPr>
                <w:lang w:eastAsia="en-US"/>
              </w:rPr>
            </w:pPr>
            <w:r>
              <w:rPr>
                <w:lang w:eastAsia="en-US"/>
              </w:rPr>
              <w:t>Директор МКУ "Лужский ЦБУК"</w:t>
            </w:r>
          </w:p>
          <w:p w:rsidR="00595878" w:rsidRPr="004230BF" w:rsidRDefault="00595878" w:rsidP="004230BF">
            <w:pPr>
              <w:spacing w:after="0"/>
              <w:rPr>
                <w:lang w:eastAsia="en-US"/>
              </w:rPr>
            </w:pPr>
          </w:p>
          <w:p w:rsidR="000871B9" w:rsidRPr="004230BF" w:rsidRDefault="000871B9" w:rsidP="006242BD">
            <w:pPr>
              <w:spacing w:after="0"/>
              <w:rPr>
                <w:lang w:eastAsia="en-US"/>
              </w:rPr>
            </w:pPr>
            <w:r w:rsidRPr="004230BF">
              <w:rPr>
                <w:lang w:eastAsia="en-US"/>
              </w:rPr>
              <w:t>________________</w:t>
            </w:r>
            <w:r w:rsidR="006242BD">
              <w:rPr>
                <w:lang w:eastAsia="en-US"/>
              </w:rPr>
              <w:t xml:space="preserve"> О.М. Бибикова</w:t>
            </w:r>
          </w:p>
        </w:tc>
        <w:tc>
          <w:tcPr>
            <w:tcW w:w="4786" w:type="dxa"/>
            <w:tcMar>
              <w:top w:w="0" w:type="dxa"/>
              <w:left w:w="108" w:type="dxa"/>
              <w:bottom w:w="0" w:type="dxa"/>
              <w:right w:w="108" w:type="dxa"/>
            </w:tcMar>
          </w:tcPr>
          <w:p w:rsidR="000871B9" w:rsidRDefault="000871B9" w:rsidP="004230BF">
            <w:pPr>
              <w:spacing w:after="0"/>
              <w:rPr>
                <w:lang w:eastAsia="en-US"/>
              </w:rPr>
            </w:pPr>
            <w:r w:rsidRPr="004230BF">
              <w:rPr>
                <w:lang w:eastAsia="en-US"/>
              </w:rPr>
              <w:t>От имени Поставщика</w:t>
            </w:r>
          </w:p>
          <w:p w:rsidR="00595878" w:rsidRDefault="00595878" w:rsidP="004230BF">
            <w:pPr>
              <w:spacing w:after="0"/>
              <w:rPr>
                <w:lang w:eastAsia="en-US"/>
              </w:rPr>
            </w:pPr>
          </w:p>
          <w:p w:rsidR="00595878" w:rsidRPr="004230BF" w:rsidRDefault="00595878" w:rsidP="004230BF">
            <w:pPr>
              <w:spacing w:after="0"/>
              <w:rPr>
                <w:lang w:eastAsia="en-US"/>
              </w:rPr>
            </w:pPr>
          </w:p>
          <w:p w:rsidR="000871B9" w:rsidRPr="004230BF" w:rsidRDefault="000871B9" w:rsidP="004230BF">
            <w:pPr>
              <w:spacing w:after="0"/>
              <w:rPr>
                <w:lang w:eastAsia="en-US"/>
              </w:rPr>
            </w:pPr>
            <w:r w:rsidRPr="004230BF">
              <w:rPr>
                <w:lang w:eastAsia="en-US"/>
              </w:rPr>
              <w:t>__________________</w:t>
            </w:r>
          </w:p>
        </w:tc>
      </w:tr>
      <w:tr w:rsidR="000871B9" w:rsidRPr="004230BF" w:rsidTr="000871B9">
        <w:tc>
          <w:tcPr>
            <w:tcW w:w="4785" w:type="dxa"/>
            <w:tcMar>
              <w:top w:w="0" w:type="dxa"/>
              <w:left w:w="108" w:type="dxa"/>
              <w:bottom w:w="0" w:type="dxa"/>
              <w:right w:w="108" w:type="dxa"/>
            </w:tcMar>
          </w:tcPr>
          <w:p w:rsidR="000871B9" w:rsidRPr="004230BF" w:rsidRDefault="000871B9" w:rsidP="006242BD">
            <w:pPr>
              <w:spacing w:after="0"/>
              <w:jc w:val="left"/>
              <w:rPr>
                <w:lang w:eastAsia="en-US"/>
              </w:rPr>
            </w:pPr>
            <w:r w:rsidRPr="004230BF">
              <w:rPr>
                <w:lang w:eastAsia="en-US"/>
              </w:rPr>
              <w:t>«__»_________________202</w:t>
            </w:r>
            <w:r w:rsidR="006242BD">
              <w:rPr>
                <w:lang w:eastAsia="en-US"/>
              </w:rPr>
              <w:t>6</w:t>
            </w:r>
            <w:r w:rsidRPr="004230BF">
              <w:rPr>
                <w:lang w:eastAsia="en-US"/>
              </w:rPr>
              <w:t>г.</w:t>
            </w:r>
          </w:p>
        </w:tc>
        <w:tc>
          <w:tcPr>
            <w:tcW w:w="4786" w:type="dxa"/>
            <w:tcMar>
              <w:top w:w="0" w:type="dxa"/>
              <w:left w:w="108" w:type="dxa"/>
              <w:bottom w:w="0" w:type="dxa"/>
              <w:right w:w="108" w:type="dxa"/>
            </w:tcMar>
          </w:tcPr>
          <w:p w:rsidR="000871B9" w:rsidRPr="004230BF" w:rsidRDefault="000871B9" w:rsidP="006242BD">
            <w:pPr>
              <w:spacing w:after="0"/>
              <w:jc w:val="left"/>
              <w:rPr>
                <w:lang w:eastAsia="en-US"/>
              </w:rPr>
            </w:pPr>
            <w:r w:rsidRPr="004230BF">
              <w:rPr>
                <w:lang w:eastAsia="en-US"/>
              </w:rPr>
              <w:t>«__»_________________202</w:t>
            </w:r>
            <w:r w:rsidR="006242BD">
              <w:rPr>
                <w:lang w:eastAsia="en-US"/>
              </w:rPr>
              <w:t>6</w:t>
            </w:r>
            <w:r w:rsidRPr="004230BF">
              <w:rPr>
                <w:lang w:eastAsia="en-US"/>
              </w:rPr>
              <w:t>г.</w:t>
            </w:r>
          </w:p>
        </w:tc>
      </w:tr>
    </w:tbl>
    <w:p w:rsidR="000871B9" w:rsidRPr="004230BF" w:rsidRDefault="000871B9" w:rsidP="004230BF">
      <w:pPr>
        <w:spacing w:after="0" w:line="276" w:lineRule="auto"/>
      </w:pPr>
    </w:p>
    <w:p w:rsidR="00376D97" w:rsidRPr="004230BF" w:rsidRDefault="00376D97" w:rsidP="004230BF">
      <w:pPr>
        <w:spacing w:after="0" w:line="276" w:lineRule="auto"/>
        <w:rPr>
          <w:bCs/>
          <w:color w:val="000000"/>
          <w:kern w:val="32"/>
        </w:rPr>
      </w:pPr>
    </w:p>
    <w:sectPr w:rsidR="00376D97" w:rsidRPr="004230BF" w:rsidSect="00AC0D6C">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13D8" w:rsidRDefault="002913D8" w:rsidP="00161F35">
      <w:pPr>
        <w:spacing w:after="0"/>
      </w:pPr>
      <w:r>
        <w:separator/>
      </w:r>
    </w:p>
  </w:endnote>
  <w:endnote w:type="continuationSeparator" w:id="0">
    <w:p w:rsidR="002913D8" w:rsidRDefault="002913D8" w:rsidP="00161F3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13D8" w:rsidRDefault="002913D8" w:rsidP="00161F35">
      <w:pPr>
        <w:spacing w:after="0"/>
      </w:pPr>
      <w:r>
        <w:separator/>
      </w:r>
    </w:p>
  </w:footnote>
  <w:footnote w:type="continuationSeparator" w:id="0">
    <w:p w:rsidR="002913D8" w:rsidRDefault="002913D8" w:rsidP="00161F35">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C05D49"/>
    <w:multiLevelType w:val="hybridMultilevel"/>
    <w:tmpl w:val="B48E221E"/>
    <w:lvl w:ilvl="0" w:tplc="FFFFFFFF">
      <w:start w:val="1"/>
      <w:numFmt w:val="decimal"/>
      <w:lvlText w:val="%1."/>
      <w:lvlJc w:val="left"/>
      <w:pPr>
        <w:tabs>
          <w:tab w:val="num" w:pos="720"/>
        </w:tabs>
        <w:ind w:left="720" w:hanging="360"/>
      </w:pPr>
      <w:rPr>
        <w:rFonts w:hint="default"/>
      </w:rPr>
    </w:lvl>
    <w:lvl w:ilvl="1" w:tplc="E94E0978">
      <w:start w:val="2"/>
      <w:numFmt w:val="upperRoman"/>
      <w:lvlText w:val="%2."/>
      <w:lvlJc w:val="left"/>
      <w:pPr>
        <w:tabs>
          <w:tab w:val="num" w:pos="1800"/>
        </w:tabs>
        <w:ind w:left="1800" w:hanging="720"/>
      </w:pPr>
      <w:rPr>
        <w:rFonts w:hint="default"/>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D7A0EAF"/>
    <w:multiLevelType w:val="multilevel"/>
    <w:tmpl w:val="0DA4A156"/>
    <w:lvl w:ilvl="0">
      <w:start w:val="5"/>
      <w:numFmt w:val="decimal"/>
      <w:lvlText w:val="%1."/>
      <w:lvlJc w:val="left"/>
      <w:pPr>
        <w:ind w:left="540" w:hanging="540"/>
      </w:pPr>
      <w:rPr>
        <w:rFonts w:cs="Times New Roman" w:hint="default"/>
      </w:rPr>
    </w:lvl>
    <w:lvl w:ilvl="1">
      <w:start w:val="1"/>
      <w:numFmt w:val="decimal"/>
      <w:lvlText w:val="%1.%2."/>
      <w:lvlJc w:val="left"/>
      <w:pPr>
        <w:ind w:left="823" w:hanging="54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2">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rPr>
        <w:rFonts w:hint="default"/>
      </w:r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rFonts w:hint="default"/>
        <w:b w:val="0"/>
        <w:sz w:val="22"/>
        <w:szCs w:val="22"/>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61F35"/>
    <w:rsid w:val="00000514"/>
    <w:rsid w:val="000007C0"/>
    <w:rsid w:val="00000A16"/>
    <w:rsid w:val="00000D05"/>
    <w:rsid w:val="000010B8"/>
    <w:rsid w:val="0000137E"/>
    <w:rsid w:val="000013CC"/>
    <w:rsid w:val="00001546"/>
    <w:rsid w:val="00001654"/>
    <w:rsid w:val="0000177C"/>
    <w:rsid w:val="00001805"/>
    <w:rsid w:val="00002040"/>
    <w:rsid w:val="000020E6"/>
    <w:rsid w:val="000020F8"/>
    <w:rsid w:val="00002353"/>
    <w:rsid w:val="0000245D"/>
    <w:rsid w:val="0000259B"/>
    <w:rsid w:val="000027FF"/>
    <w:rsid w:val="00002F79"/>
    <w:rsid w:val="000032B6"/>
    <w:rsid w:val="00003303"/>
    <w:rsid w:val="0000357E"/>
    <w:rsid w:val="00003B6F"/>
    <w:rsid w:val="00003E34"/>
    <w:rsid w:val="000042B0"/>
    <w:rsid w:val="000043E4"/>
    <w:rsid w:val="00004A15"/>
    <w:rsid w:val="00004AB5"/>
    <w:rsid w:val="00004AC3"/>
    <w:rsid w:val="00004AE7"/>
    <w:rsid w:val="00004DB6"/>
    <w:rsid w:val="00005141"/>
    <w:rsid w:val="000051FE"/>
    <w:rsid w:val="00005342"/>
    <w:rsid w:val="00005662"/>
    <w:rsid w:val="00005A78"/>
    <w:rsid w:val="00005AAF"/>
    <w:rsid w:val="00005BD9"/>
    <w:rsid w:val="000060EC"/>
    <w:rsid w:val="000063FE"/>
    <w:rsid w:val="00006459"/>
    <w:rsid w:val="00006460"/>
    <w:rsid w:val="00006540"/>
    <w:rsid w:val="0000686A"/>
    <w:rsid w:val="000068F5"/>
    <w:rsid w:val="00006D90"/>
    <w:rsid w:val="00006DFB"/>
    <w:rsid w:val="00006FEB"/>
    <w:rsid w:val="00007923"/>
    <w:rsid w:val="00007C34"/>
    <w:rsid w:val="00007D46"/>
    <w:rsid w:val="000103D1"/>
    <w:rsid w:val="000105E7"/>
    <w:rsid w:val="000108EF"/>
    <w:rsid w:val="000109DD"/>
    <w:rsid w:val="00010AD8"/>
    <w:rsid w:val="00010AFE"/>
    <w:rsid w:val="00010DD6"/>
    <w:rsid w:val="00010ED5"/>
    <w:rsid w:val="00011A5C"/>
    <w:rsid w:val="00011D31"/>
    <w:rsid w:val="0001201C"/>
    <w:rsid w:val="00012C62"/>
    <w:rsid w:val="00012DEB"/>
    <w:rsid w:val="00012E66"/>
    <w:rsid w:val="00012EBA"/>
    <w:rsid w:val="00012FE5"/>
    <w:rsid w:val="0001327B"/>
    <w:rsid w:val="00013DFB"/>
    <w:rsid w:val="000140F9"/>
    <w:rsid w:val="000141EF"/>
    <w:rsid w:val="000145FD"/>
    <w:rsid w:val="000148CF"/>
    <w:rsid w:val="00014FA9"/>
    <w:rsid w:val="000151D2"/>
    <w:rsid w:val="00015297"/>
    <w:rsid w:val="00015DED"/>
    <w:rsid w:val="00016518"/>
    <w:rsid w:val="00016798"/>
    <w:rsid w:val="00016BA8"/>
    <w:rsid w:val="000171EA"/>
    <w:rsid w:val="00017778"/>
    <w:rsid w:val="00017B35"/>
    <w:rsid w:val="00017BA1"/>
    <w:rsid w:val="00017C1B"/>
    <w:rsid w:val="000202EB"/>
    <w:rsid w:val="000203F1"/>
    <w:rsid w:val="00020729"/>
    <w:rsid w:val="000207DE"/>
    <w:rsid w:val="00020A85"/>
    <w:rsid w:val="00020F52"/>
    <w:rsid w:val="0002100E"/>
    <w:rsid w:val="000215B6"/>
    <w:rsid w:val="000218FA"/>
    <w:rsid w:val="00021E7A"/>
    <w:rsid w:val="00021E91"/>
    <w:rsid w:val="0002218E"/>
    <w:rsid w:val="00022633"/>
    <w:rsid w:val="00022F27"/>
    <w:rsid w:val="0002307D"/>
    <w:rsid w:val="000238B9"/>
    <w:rsid w:val="00023AE3"/>
    <w:rsid w:val="000240BE"/>
    <w:rsid w:val="00024211"/>
    <w:rsid w:val="000242F5"/>
    <w:rsid w:val="0002435C"/>
    <w:rsid w:val="000244B8"/>
    <w:rsid w:val="00024765"/>
    <w:rsid w:val="000248B4"/>
    <w:rsid w:val="00024A75"/>
    <w:rsid w:val="00024C67"/>
    <w:rsid w:val="00024C91"/>
    <w:rsid w:val="00025061"/>
    <w:rsid w:val="0002569D"/>
    <w:rsid w:val="00025855"/>
    <w:rsid w:val="00026741"/>
    <w:rsid w:val="0002687C"/>
    <w:rsid w:val="00027247"/>
    <w:rsid w:val="0002730B"/>
    <w:rsid w:val="0002753B"/>
    <w:rsid w:val="00027573"/>
    <w:rsid w:val="0002761E"/>
    <w:rsid w:val="0003002B"/>
    <w:rsid w:val="000300F8"/>
    <w:rsid w:val="000301BA"/>
    <w:rsid w:val="00030244"/>
    <w:rsid w:val="000306E5"/>
    <w:rsid w:val="000307C2"/>
    <w:rsid w:val="00030D20"/>
    <w:rsid w:val="00030E66"/>
    <w:rsid w:val="00031767"/>
    <w:rsid w:val="00031888"/>
    <w:rsid w:val="00031989"/>
    <w:rsid w:val="00031EDA"/>
    <w:rsid w:val="0003220A"/>
    <w:rsid w:val="000323B8"/>
    <w:rsid w:val="000328B0"/>
    <w:rsid w:val="00032901"/>
    <w:rsid w:val="00032A33"/>
    <w:rsid w:val="00032A91"/>
    <w:rsid w:val="00032EA9"/>
    <w:rsid w:val="00033464"/>
    <w:rsid w:val="00034125"/>
    <w:rsid w:val="0003415F"/>
    <w:rsid w:val="000352F3"/>
    <w:rsid w:val="000354FF"/>
    <w:rsid w:val="00035A03"/>
    <w:rsid w:val="00035E14"/>
    <w:rsid w:val="00035EA2"/>
    <w:rsid w:val="0003610A"/>
    <w:rsid w:val="000361C1"/>
    <w:rsid w:val="000361DF"/>
    <w:rsid w:val="0003626D"/>
    <w:rsid w:val="0003628B"/>
    <w:rsid w:val="00036371"/>
    <w:rsid w:val="000364D8"/>
    <w:rsid w:val="0003663E"/>
    <w:rsid w:val="000366A5"/>
    <w:rsid w:val="0003692D"/>
    <w:rsid w:val="00036A46"/>
    <w:rsid w:val="00036BAF"/>
    <w:rsid w:val="00036BD7"/>
    <w:rsid w:val="00036E11"/>
    <w:rsid w:val="00036EA9"/>
    <w:rsid w:val="00037145"/>
    <w:rsid w:val="000377EC"/>
    <w:rsid w:val="00037BFC"/>
    <w:rsid w:val="00040087"/>
    <w:rsid w:val="0004062A"/>
    <w:rsid w:val="0004097A"/>
    <w:rsid w:val="00041338"/>
    <w:rsid w:val="000414A3"/>
    <w:rsid w:val="000414DC"/>
    <w:rsid w:val="0004170A"/>
    <w:rsid w:val="000418AF"/>
    <w:rsid w:val="000421CF"/>
    <w:rsid w:val="0004232E"/>
    <w:rsid w:val="000423AA"/>
    <w:rsid w:val="000427C6"/>
    <w:rsid w:val="000429D9"/>
    <w:rsid w:val="00042D6C"/>
    <w:rsid w:val="0004338D"/>
    <w:rsid w:val="0004348D"/>
    <w:rsid w:val="00043574"/>
    <w:rsid w:val="00043C36"/>
    <w:rsid w:val="00043E40"/>
    <w:rsid w:val="00043FC3"/>
    <w:rsid w:val="00044082"/>
    <w:rsid w:val="000443A1"/>
    <w:rsid w:val="000448EF"/>
    <w:rsid w:val="000449AC"/>
    <w:rsid w:val="00044E2B"/>
    <w:rsid w:val="0004502A"/>
    <w:rsid w:val="0004598E"/>
    <w:rsid w:val="00045E62"/>
    <w:rsid w:val="00046060"/>
    <w:rsid w:val="00046162"/>
    <w:rsid w:val="000461B8"/>
    <w:rsid w:val="000463DF"/>
    <w:rsid w:val="00046576"/>
    <w:rsid w:val="000465DE"/>
    <w:rsid w:val="00046C8A"/>
    <w:rsid w:val="00046D8E"/>
    <w:rsid w:val="00047413"/>
    <w:rsid w:val="00047473"/>
    <w:rsid w:val="00047BD7"/>
    <w:rsid w:val="00047D1A"/>
    <w:rsid w:val="00047F51"/>
    <w:rsid w:val="00050304"/>
    <w:rsid w:val="00050605"/>
    <w:rsid w:val="000506EF"/>
    <w:rsid w:val="00050A2D"/>
    <w:rsid w:val="00050CF4"/>
    <w:rsid w:val="00050E36"/>
    <w:rsid w:val="00051392"/>
    <w:rsid w:val="000517D7"/>
    <w:rsid w:val="00051818"/>
    <w:rsid w:val="00051AEB"/>
    <w:rsid w:val="0005255A"/>
    <w:rsid w:val="000527BD"/>
    <w:rsid w:val="0005294A"/>
    <w:rsid w:val="00052C35"/>
    <w:rsid w:val="000530EB"/>
    <w:rsid w:val="00053396"/>
    <w:rsid w:val="0005395E"/>
    <w:rsid w:val="00053B94"/>
    <w:rsid w:val="0005448A"/>
    <w:rsid w:val="00054B95"/>
    <w:rsid w:val="00054C30"/>
    <w:rsid w:val="00054C3D"/>
    <w:rsid w:val="00054C9F"/>
    <w:rsid w:val="00054EBC"/>
    <w:rsid w:val="0005507F"/>
    <w:rsid w:val="000551B6"/>
    <w:rsid w:val="00055323"/>
    <w:rsid w:val="0005565E"/>
    <w:rsid w:val="0005593F"/>
    <w:rsid w:val="00055F84"/>
    <w:rsid w:val="0005601C"/>
    <w:rsid w:val="000560A9"/>
    <w:rsid w:val="000562CA"/>
    <w:rsid w:val="00056614"/>
    <w:rsid w:val="00056E89"/>
    <w:rsid w:val="00057142"/>
    <w:rsid w:val="0005719A"/>
    <w:rsid w:val="0005722F"/>
    <w:rsid w:val="00057391"/>
    <w:rsid w:val="00057509"/>
    <w:rsid w:val="00057723"/>
    <w:rsid w:val="000577A5"/>
    <w:rsid w:val="00057B4F"/>
    <w:rsid w:val="000600E2"/>
    <w:rsid w:val="0006012C"/>
    <w:rsid w:val="000602F4"/>
    <w:rsid w:val="000603C8"/>
    <w:rsid w:val="000607C0"/>
    <w:rsid w:val="00060A1E"/>
    <w:rsid w:val="00060B19"/>
    <w:rsid w:val="00060ECC"/>
    <w:rsid w:val="00060FAC"/>
    <w:rsid w:val="00061202"/>
    <w:rsid w:val="000613A1"/>
    <w:rsid w:val="00061464"/>
    <w:rsid w:val="00061871"/>
    <w:rsid w:val="00061A3F"/>
    <w:rsid w:val="00061B25"/>
    <w:rsid w:val="00061CF0"/>
    <w:rsid w:val="0006213D"/>
    <w:rsid w:val="00062546"/>
    <w:rsid w:val="000627A0"/>
    <w:rsid w:val="00062A29"/>
    <w:rsid w:val="00062CBD"/>
    <w:rsid w:val="00063075"/>
    <w:rsid w:val="000636CF"/>
    <w:rsid w:val="000636D2"/>
    <w:rsid w:val="00063708"/>
    <w:rsid w:val="00063D9C"/>
    <w:rsid w:val="00063FA3"/>
    <w:rsid w:val="0006418B"/>
    <w:rsid w:val="0006441C"/>
    <w:rsid w:val="00064804"/>
    <w:rsid w:val="00064A92"/>
    <w:rsid w:val="00064C2D"/>
    <w:rsid w:val="0006504A"/>
    <w:rsid w:val="0006526C"/>
    <w:rsid w:val="00065567"/>
    <w:rsid w:val="00065961"/>
    <w:rsid w:val="00065D7D"/>
    <w:rsid w:val="00065FCC"/>
    <w:rsid w:val="000660AC"/>
    <w:rsid w:val="00066645"/>
    <w:rsid w:val="00066AB1"/>
    <w:rsid w:val="00066CAA"/>
    <w:rsid w:val="00066F52"/>
    <w:rsid w:val="000675AB"/>
    <w:rsid w:val="000676FE"/>
    <w:rsid w:val="000678D3"/>
    <w:rsid w:val="00067B76"/>
    <w:rsid w:val="000702D3"/>
    <w:rsid w:val="000704E1"/>
    <w:rsid w:val="000706D8"/>
    <w:rsid w:val="00070912"/>
    <w:rsid w:val="000709E7"/>
    <w:rsid w:val="00070ADA"/>
    <w:rsid w:val="00070D44"/>
    <w:rsid w:val="00070DAC"/>
    <w:rsid w:val="00070FF0"/>
    <w:rsid w:val="000710F8"/>
    <w:rsid w:val="000715C0"/>
    <w:rsid w:val="000717B4"/>
    <w:rsid w:val="000723C8"/>
    <w:rsid w:val="000723D5"/>
    <w:rsid w:val="000725A0"/>
    <w:rsid w:val="00072F5E"/>
    <w:rsid w:val="00072F97"/>
    <w:rsid w:val="00073027"/>
    <w:rsid w:val="00073441"/>
    <w:rsid w:val="00073657"/>
    <w:rsid w:val="000738B3"/>
    <w:rsid w:val="00073AB4"/>
    <w:rsid w:val="00073C6F"/>
    <w:rsid w:val="00073CA8"/>
    <w:rsid w:val="00073D19"/>
    <w:rsid w:val="000749D6"/>
    <w:rsid w:val="00074B1D"/>
    <w:rsid w:val="00074D41"/>
    <w:rsid w:val="00076527"/>
    <w:rsid w:val="0007694C"/>
    <w:rsid w:val="00076AD8"/>
    <w:rsid w:val="00076D3A"/>
    <w:rsid w:val="00077340"/>
    <w:rsid w:val="00077FCB"/>
    <w:rsid w:val="000804A3"/>
    <w:rsid w:val="00080516"/>
    <w:rsid w:val="000806FE"/>
    <w:rsid w:val="0008070E"/>
    <w:rsid w:val="000807AF"/>
    <w:rsid w:val="0008097D"/>
    <w:rsid w:val="00080A1A"/>
    <w:rsid w:val="00080ACD"/>
    <w:rsid w:val="0008140A"/>
    <w:rsid w:val="00081911"/>
    <w:rsid w:val="00081A2F"/>
    <w:rsid w:val="0008219A"/>
    <w:rsid w:val="000821A5"/>
    <w:rsid w:val="000821A8"/>
    <w:rsid w:val="000825D7"/>
    <w:rsid w:val="0008264C"/>
    <w:rsid w:val="00082810"/>
    <w:rsid w:val="00082DF6"/>
    <w:rsid w:val="00082EB0"/>
    <w:rsid w:val="00082F43"/>
    <w:rsid w:val="0008306D"/>
    <w:rsid w:val="00083097"/>
    <w:rsid w:val="000838CA"/>
    <w:rsid w:val="000839ED"/>
    <w:rsid w:val="00083B5F"/>
    <w:rsid w:val="00083C16"/>
    <w:rsid w:val="00083CD1"/>
    <w:rsid w:val="00083CD2"/>
    <w:rsid w:val="00083FC0"/>
    <w:rsid w:val="00083FFA"/>
    <w:rsid w:val="000841C2"/>
    <w:rsid w:val="000841F9"/>
    <w:rsid w:val="0008433D"/>
    <w:rsid w:val="00084388"/>
    <w:rsid w:val="000848F4"/>
    <w:rsid w:val="00084931"/>
    <w:rsid w:val="00084A66"/>
    <w:rsid w:val="00084BF0"/>
    <w:rsid w:val="00085396"/>
    <w:rsid w:val="0008542F"/>
    <w:rsid w:val="00086597"/>
    <w:rsid w:val="00086913"/>
    <w:rsid w:val="0008694D"/>
    <w:rsid w:val="00086B55"/>
    <w:rsid w:val="00086CED"/>
    <w:rsid w:val="00086E2D"/>
    <w:rsid w:val="00086E3B"/>
    <w:rsid w:val="000871B9"/>
    <w:rsid w:val="000873BF"/>
    <w:rsid w:val="00087649"/>
    <w:rsid w:val="000900C8"/>
    <w:rsid w:val="00090223"/>
    <w:rsid w:val="000905BA"/>
    <w:rsid w:val="000905E1"/>
    <w:rsid w:val="00090B1F"/>
    <w:rsid w:val="00090D21"/>
    <w:rsid w:val="000910E3"/>
    <w:rsid w:val="000916DB"/>
    <w:rsid w:val="00091DA6"/>
    <w:rsid w:val="00091F65"/>
    <w:rsid w:val="000921F6"/>
    <w:rsid w:val="00092D03"/>
    <w:rsid w:val="00092E5D"/>
    <w:rsid w:val="00092FA9"/>
    <w:rsid w:val="0009361C"/>
    <w:rsid w:val="00093C81"/>
    <w:rsid w:val="00093DBE"/>
    <w:rsid w:val="00093FAE"/>
    <w:rsid w:val="000940E3"/>
    <w:rsid w:val="00094721"/>
    <w:rsid w:val="000947B8"/>
    <w:rsid w:val="0009494D"/>
    <w:rsid w:val="00094C8C"/>
    <w:rsid w:val="00094F2B"/>
    <w:rsid w:val="00095DF0"/>
    <w:rsid w:val="00096CD6"/>
    <w:rsid w:val="00096FD9"/>
    <w:rsid w:val="0009728C"/>
    <w:rsid w:val="0009730B"/>
    <w:rsid w:val="000973CB"/>
    <w:rsid w:val="000977A2"/>
    <w:rsid w:val="00097C6B"/>
    <w:rsid w:val="000A0001"/>
    <w:rsid w:val="000A0059"/>
    <w:rsid w:val="000A036D"/>
    <w:rsid w:val="000A0F42"/>
    <w:rsid w:val="000A1166"/>
    <w:rsid w:val="000A1249"/>
    <w:rsid w:val="000A2218"/>
    <w:rsid w:val="000A2619"/>
    <w:rsid w:val="000A29C2"/>
    <w:rsid w:val="000A2AD4"/>
    <w:rsid w:val="000A2CC7"/>
    <w:rsid w:val="000A3351"/>
    <w:rsid w:val="000A33C5"/>
    <w:rsid w:val="000A3661"/>
    <w:rsid w:val="000A39EF"/>
    <w:rsid w:val="000A400E"/>
    <w:rsid w:val="000A46AF"/>
    <w:rsid w:val="000A48BA"/>
    <w:rsid w:val="000A4B8B"/>
    <w:rsid w:val="000A56AC"/>
    <w:rsid w:val="000A585D"/>
    <w:rsid w:val="000A5966"/>
    <w:rsid w:val="000A62A9"/>
    <w:rsid w:val="000A68B4"/>
    <w:rsid w:val="000A6C7B"/>
    <w:rsid w:val="000A6F66"/>
    <w:rsid w:val="000A6F73"/>
    <w:rsid w:val="000A72CB"/>
    <w:rsid w:val="000A740E"/>
    <w:rsid w:val="000A765C"/>
    <w:rsid w:val="000A76A2"/>
    <w:rsid w:val="000A7D56"/>
    <w:rsid w:val="000A7E37"/>
    <w:rsid w:val="000B0081"/>
    <w:rsid w:val="000B0254"/>
    <w:rsid w:val="000B0609"/>
    <w:rsid w:val="000B08D3"/>
    <w:rsid w:val="000B0E7F"/>
    <w:rsid w:val="000B0E82"/>
    <w:rsid w:val="000B18E2"/>
    <w:rsid w:val="000B1CD7"/>
    <w:rsid w:val="000B1E1E"/>
    <w:rsid w:val="000B215E"/>
    <w:rsid w:val="000B241A"/>
    <w:rsid w:val="000B26DD"/>
    <w:rsid w:val="000B2BF9"/>
    <w:rsid w:val="000B2FA2"/>
    <w:rsid w:val="000B3256"/>
    <w:rsid w:val="000B3274"/>
    <w:rsid w:val="000B3796"/>
    <w:rsid w:val="000B37EB"/>
    <w:rsid w:val="000B3956"/>
    <w:rsid w:val="000B3BD8"/>
    <w:rsid w:val="000B4815"/>
    <w:rsid w:val="000B4A14"/>
    <w:rsid w:val="000B4BBB"/>
    <w:rsid w:val="000B5087"/>
    <w:rsid w:val="000B5609"/>
    <w:rsid w:val="000B565A"/>
    <w:rsid w:val="000B59E8"/>
    <w:rsid w:val="000B5D11"/>
    <w:rsid w:val="000B5D6B"/>
    <w:rsid w:val="000B60E8"/>
    <w:rsid w:val="000B6575"/>
    <w:rsid w:val="000B6CE7"/>
    <w:rsid w:val="000B6F28"/>
    <w:rsid w:val="000B70DE"/>
    <w:rsid w:val="000B739E"/>
    <w:rsid w:val="000B7458"/>
    <w:rsid w:val="000C0045"/>
    <w:rsid w:val="000C0150"/>
    <w:rsid w:val="000C01BB"/>
    <w:rsid w:val="000C0286"/>
    <w:rsid w:val="000C02D0"/>
    <w:rsid w:val="000C0379"/>
    <w:rsid w:val="000C07CA"/>
    <w:rsid w:val="000C0E2E"/>
    <w:rsid w:val="000C0EB5"/>
    <w:rsid w:val="000C1140"/>
    <w:rsid w:val="000C1AF5"/>
    <w:rsid w:val="000C1B87"/>
    <w:rsid w:val="000C1CA5"/>
    <w:rsid w:val="000C1D1C"/>
    <w:rsid w:val="000C1FFF"/>
    <w:rsid w:val="000C2464"/>
    <w:rsid w:val="000C2524"/>
    <w:rsid w:val="000C2640"/>
    <w:rsid w:val="000C291A"/>
    <w:rsid w:val="000C2AF2"/>
    <w:rsid w:val="000C2CD2"/>
    <w:rsid w:val="000C2FF1"/>
    <w:rsid w:val="000C31C0"/>
    <w:rsid w:val="000C3354"/>
    <w:rsid w:val="000C34A8"/>
    <w:rsid w:val="000C3541"/>
    <w:rsid w:val="000C3710"/>
    <w:rsid w:val="000C3F31"/>
    <w:rsid w:val="000C3FA8"/>
    <w:rsid w:val="000C4267"/>
    <w:rsid w:val="000C43D3"/>
    <w:rsid w:val="000C4C14"/>
    <w:rsid w:val="000C5046"/>
    <w:rsid w:val="000C5470"/>
    <w:rsid w:val="000C5B5B"/>
    <w:rsid w:val="000C5BD1"/>
    <w:rsid w:val="000C5FBE"/>
    <w:rsid w:val="000C6267"/>
    <w:rsid w:val="000C681D"/>
    <w:rsid w:val="000C683A"/>
    <w:rsid w:val="000C6964"/>
    <w:rsid w:val="000C6BFD"/>
    <w:rsid w:val="000C7439"/>
    <w:rsid w:val="000C7BC8"/>
    <w:rsid w:val="000C7CFD"/>
    <w:rsid w:val="000D00A1"/>
    <w:rsid w:val="000D032D"/>
    <w:rsid w:val="000D0366"/>
    <w:rsid w:val="000D04D6"/>
    <w:rsid w:val="000D0A15"/>
    <w:rsid w:val="000D0B86"/>
    <w:rsid w:val="000D0CC6"/>
    <w:rsid w:val="000D0E7F"/>
    <w:rsid w:val="000D12DB"/>
    <w:rsid w:val="000D157D"/>
    <w:rsid w:val="000D18C9"/>
    <w:rsid w:val="000D1C1E"/>
    <w:rsid w:val="000D1E2B"/>
    <w:rsid w:val="000D1ED3"/>
    <w:rsid w:val="000D2060"/>
    <w:rsid w:val="000D23C8"/>
    <w:rsid w:val="000D24F6"/>
    <w:rsid w:val="000D2767"/>
    <w:rsid w:val="000D28A7"/>
    <w:rsid w:val="000D2951"/>
    <w:rsid w:val="000D2B71"/>
    <w:rsid w:val="000D2EF7"/>
    <w:rsid w:val="000D31F1"/>
    <w:rsid w:val="000D3405"/>
    <w:rsid w:val="000D35A5"/>
    <w:rsid w:val="000D3A68"/>
    <w:rsid w:val="000D3A8A"/>
    <w:rsid w:val="000D3AB8"/>
    <w:rsid w:val="000D3D9D"/>
    <w:rsid w:val="000D4228"/>
    <w:rsid w:val="000D461E"/>
    <w:rsid w:val="000D4A87"/>
    <w:rsid w:val="000D4AB6"/>
    <w:rsid w:val="000D4CCA"/>
    <w:rsid w:val="000D4CD1"/>
    <w:rsid w:val="000D4F8B"/>
    <w:rsid w:val="000D5155"/>
    <w:rsid w:val="000D5167"/>
    <w:rsid w:val="000D5409"/>
    <w:rsid w:val="000D56EE"/>
    <w:rsid w:val="000D5775"/>
    <w:rsid w:val="000D5ED8"/>
    <w:rsid w:val="000D6234"/>
    <w:rsid w:val="000D6925"/>
    <w:rsid w:val="000D69C4"/>
    <w:rsid w:val="000D6B25"/>
    <w:rsid w:val="000D6B47"/>
    <w:rsid w:val="000D709F"/>
    <w:rsid w:val="000D7452"/>
    <w:rsid w:val="000D7596"/>
    <w:rsid w:val="000D76CF"/>
    <w:rsid w:val="000D7B68"/>
    <w:rsid w:val="000D7E88"/>
    <w:rsid w:val="000D7EFB"/>
    <w:rsid w:val="000D7F80"/>
    <w:rsid w:val="000E03C9"/>
    <w:rsid w:val="000E05B9"/>
    <w:rsid w:val="000E0817"/>
    <w:rsid w:val="000E0881"/>
    <w:rsid w:val="000E0A24"/>
    <w:rsid w:val="000E0E55"/>
    <w:rsid w:val="000E11FD"/>
    <w:rsid w:val="000E1253"/>
    <w:rsid w:val="000E133A"/>
    <w:rsid w:val="000E14E2"/>
    <w:rsid w:val="000E1543"/>
    <w:rsid w:val="000E1988"/>
    <w:rsid w:val="000E1AA5"/>
    <w:rsid w:val="000E1AFA"/>
    <w:rsid w:val="000E1E02"/>
    <w:rsid w:val="000E233B"/>
    <w:rsid w:val="000E27BC"/>
    <w:rsid w:val="000E27D6"/>
    <w:rsid w:val="000E2EA8"/>
    <w:rsid w:val="000E3016"/>
    <w:rsid w:val="000E396E"/>
    <w:rsid w:val="000E3D8D"/>
    <w:rsid w:val="000E3E68"/>
    <w:rsid w:val="000E4148"/>
    <w:rsid w:val="000E4378"/>
    <w:rsid w:val="000E4B9B"/>
    <w:rsid w:val="000E5380"/>
    <w:rsid w:val="000E5420"/>
    <w:rsid w:val="000E5821"/>
    <w:rsid w:val="000E5A9D"/>
    <w:rsid w:val="000E5B3D"/>
    <w:rsid w:val="000E5F2D"/>
    <w:rsid w:val="000E6261"/>
    <w:rsid w:val="000E6512"/>
    <w:rsid w:val="000E655D"/>
    <w:rsid w:val="000E69AF"/>
    <w:rsid w:val="000E7508"/>
    <w:rsid w:val="000E7857"/>
    <w:rsid w:val="000E7896"/>
    <w:rsid w:val="000E79B3"/>
    <w:rsid w:val="000E7A9B"/>
    <w:rsid w:val="000E7D61"/>
    <w:rsid w:val="000E7F38"/>
    <w:rsid w:val="000E7FA4"/>
    <w:rsid w:val="000F002A"/>
    <w:rsid w:val="000F0536"/>
    <w:rsid w:val="000F0960"/>
    <w:rsid w:val="000F0C4E"/>
    <w:rsid w:val="000F0DBE"/>
    <w:rsid w:val="000F1406"/>
    <w:rsid w:val="000F1422"/>
    <w:rsid w:val="000F1B96"/>
    <w:rsid w:val="000F1C18"/>
    <w:rsid w:val="000F1DB7"/>
    <w:rsid w:val="000F200F"/>
    <w:rsid w:val="000F26CE"/>
    <w:rsid w:val="000F2701"/>
    <w:rsid w:val="000F276C"/>
    <w:rsid w:val="000F27B2"/>
    <w:rsid w:val="000F2979"/>
    <w:rsid w:val="000F2AA4"/>
    <w:rsid w:val="000F2E4F"/>
    <w:rsid w:val="000F2ED1"/>
    <w:rsid w:val="000F3D35"/>
    <w:rsid w:val="000F40ED"/>
    <w:rsid w:val="000F420B"/>
    <w:rsid w:val="000F4434"/>
    <w:rsid w:val="000F44DC"/>
    <w:rsid w:val="000F4BD1"/>
    <w:rsid w:val="000F50C8"/>
    <w:rsid w:val="000F570B"/>
    <w:rsid w:val="000F587B"/>
    <w:rsid w:val="000F5AF7"/>
    <w:rsid w:val="000F5CC1"/>
    <w:rsid w:val="000F5D3E"/>
    <w:rsid w:val="000F5DC4"/>
    <w:rsid w:val="000F6672"/>
    <w:rsid w:val="000F678F"/>
    <w:rsid w:val="000F6C31"/>
    <w:rsid w:val="000F6C71"/>
    <w:rsid w:val="000F6D01"/>
    <w:rsid w:val="000F70B7"/>
    <w:rsid w:val="000F7446"/>
    <w:rsid w:val="000F763B"/>
    <w:rsid w:val="000F7D6F"/>
    <w:rsid w:val="000F7F33"/>
    <w:rsid w:val="00100113"/>
    <w:rsid w:val="00100579"/>
    <w:rsid w:val="00100AFC"/>
    <w:rsid w:val="00100CF8"/>
    <w:rsid w:val="00100DF6"/>
    <w:rsid w:val="00100EA0"/>
    <w:rsid w:val="001016A7"/>
    <w:rsid w:val="00101742"/>
    <w:rsid w:val="0010194F"/>
    <w:rsid w:val="00101B22"/>
    <w:rsid w:val="00101ECD"/>
    <w:rsid w:val="00101F6D"/>
    <w:rsid w:val="00102712"/>
    <w:rsid w:val="001027D3"/>
    <w:rsid w:val="00102A56"/>
    <w:rsid w:val="00102AA5"/>
    <w:rsid w:val="00102BDE"/>
    <w:rsid w:val="00102CB2"/>
    <w:rsid w:val="0010307F"/>
    <w:rsid w:val="001030F0"/>
    <w:rsid w:val="00103841"/>
    <w:rsid w:val="00103B08"/>
    <w:rsid w:val="00103B12"/>
    <w:rsid w:val="00103CBF"/>
    <w:rsid w:val="00103D02"/>
    <w:rsid w:val="00103EC6"/>
    <w:rsid w:val="0010408C"/>
    <w:rsid w:val="00104188"/>
    <w:rsid w:val="001048B6"/>
    <w:rsid w:val="00104D15"/>
    <w:rsid w:val="00104DA6"/>
    <w:rsid w:val="00104DC5"/>
    <w:rsid w:val="00104E68"/>
    <w:rsid w:val="00104F05"/>
    <w:rsid w:val="001055D7"/>
    <w:rsid w:val="001057B3"/>
    <w:rsid w:val="00105D50"/>
    <w:rsid w:val="00105D7F"/>
    <w:rsid w:val="0010634B"/>
    <w:rsid w:val="00106421"/>
    <w:rsid w:val="00106968"/>
    <w:rsid w:val="00106A33"/>
    <w:rsid w:val="00106A4C"/>
    <w:rsid w:val="00107076"/>
    <w:rsid w:val="00107517"/>
    <w:rsid w:val="0010776B"/>
    <w:rsid w:val="001079C1"/>
    <w:rsid w:val="00110370"/>
    <w:rsid w:val="001106AC"/>
    <w:rsid w:val="00110933"/>
    <w:rsid w:val="0011123B"/>
    <w:rsid w:val="0011184B"/>
    <w:rsid w:val="001119D2"/>
    <w:rsid w:val="00111D1F"/>
    <w:rsid w:val="00111D7D"/>
    <w:rsid w:val="00111E7C"/>
    <w:rsid w:val="00112223"/>
    <w:rsid w:val="001125B2"/>
    <w:rsid w:val="00112C10"/>
    <w:rsid w:val="00113462"/>
    <w:rsid w:val="0011374D"/>
    <w:rsid w:val="0011375C"/>
    <w:rsid w:val="00113AD3"/>
    <w:rsid w:val="00113B9E"/>
    <w:rsid w:val="00114637"/>
    <w:rsid w:val="001149C8"/>
    <w:rsid w:val="001149E9"/>
    <w:rsid w:val="001151ED"/>
    <w:rsid w:val="00115A9C"/>
    <w:rsid w:val="0011664D"/>
    <w:rsid w:val="001169DB"/>
    <w:rsid w:val="00116BAA"/>
    <w:rsid w:val="00116DF4"/>
    <w:rsid w:val="00117048"/>
    <w:rsid w:val="00117358"/>
    <w:rsid w:val="001173DF"/>
    <w:rsid w:val="0011741A"/>
    <w:rsid w:val="00117710"/>
    <w:rsid w:val="0011786C"/>
    <w:rsid w:val="001179FB"/>
    <w:rsid w:val="001202F5"/>
    <w:rsid w:val="00120527"/>
    <w:rsid w:val="001207D8"/>
    <w:rsid w:val="0012084C"/>
    <w:rsid w:val="00120A66"/>
    <w:rsid w:val="001211FC"/>
    <w:rsid w:val="00121838"/>
    <w:rsid w:val="00121A4D"/>
    <w:rsid w:val="00121B8A"/>
    <w:rsid w:val="00121D8D"/>
    <w:rsid w:val="00121FD4"/>
    <w:rsid w:val="0012277B"/>
    <w:rsid w:val="001227B6"/>
    <w:rsid w:val="00122FC8"/>
    <w:rsid w:val="00123240"/>
    <w:rsid w:val="00123681"/>
    <w:rsid w:val="001237CB"/>
    <w:rsid w:val="001239B2"/>
    <w:rsid w:val="00124139"/>
    <w:rsid w:val="0012443D"/>
    <w:rsid w:val="0012461B"/>
    <w:rsid w:val="001248C4"/>
    <w:rsid w:val="00124912"/>
    <w:rsid w:val="00124B8C"/>
    <w:rsid w:val="00124BD9"/>
    <w:rsid w:val="00124FFA"/>
    <w:rsid w:val="001253B3"/>
    <w:rsid w:val="001255D7"/>
    <w:rsid w:val="00125B1E"/>
    <w:rsid w:val="00125B55"/>
    <w:rsid w:val="00125D8C"/>
    <w:rsid w:val="00125F48"/>
    <w:rsid w:val="00126340"/>
    <w:rsid w:val="001270CC"/>
    <w:rsid w:val="0012746A"/>
    <w:rsid w:val="00127972"/>
    <w:rsid w:val="00127A34"/>
    <w:rsid w:val="00130443"/>
    <w:rsid w:val="001311F6"/>
    <w:rsid w:val="0013135E"/>
    <w:rsid w:val="00131B8E"/>
    <w:rsid w:val="00131C9C"/>
    <w:rsid w:val="00132342"/>
    <w:rsid w:val="00132522"/>
    <w:rsid w:val="0013278F"/>
    <w:rsid w:val="00132B8F"/>
    <w:rsid w:val="00132C63"/>
    <w:rsid w:val="00132E17"/>
    <w:rsid w:val="001334DF"/>
    <w:rsid w:val="00133777"/>
    <w:rsid w:val="00134218"/>
    <w:rsid w:val="001342D8"/>
    <w:rsid w:val="0013488D"/>
    <w:rsid w:val="001349A7"/>
    <w:rsid w:val="00134A3C"/>
    <w:rsid w:val="00134E8E"/>
    <w:rsid w:val="00134F71"/>
    <w:rsid w:val="001350F3"/>
    <w:rsid w:val="00135DD5"/>
    <w:rsid w:val="00136045"/>
    <w:rsid w:val="00136448"/>
    <w:rsid w:val="001364F4"/>
    <w:rsid w:val="0013679B"/>
    <w:rsid w:val="00136AD1"/>
    <w:rsid w:val="00136CD5"/>
    <w:rsid w:val="0013733F"/>
    <w:rsid w:val="001374CE"/>
    <w:rsid w:val="00137CC2"/>
    <w:rsid w:val="00137D57"/>
    <w:rsid w:val="00137FE9"/>
    <w:rsid w:val="0014019E"/>
    <w:rsid w:val="00140345"/>
    <w:rsid w:val="00140C3B"/>
    <w:rsid w:val="00140CFD"/>
    <w:rsid w:val="0014113B"/>
    <w:rsid w:val="001416DA"/>
    <w:rsid w:val="00141897"/>
    <w:rsid w:val="001419DC"/>
    <w:rsid w:val="00141A33"/>
    <w:rsid w:val="00142077"/>
    <w:rsid w:val="00142162"/>
    <w:rsid w:val="0014254A"/>
    <w:rsid w:val="00142ACD"/>
    <w:rsid w:val="00142F60"/>
    <w:rsid w:val="0014303F"/>
    <w:rsid w:val="00143193"/>
    <w:rsid w:val="00143648"/>
    <w:rsid w:val="0014365D"/>
    <w:rsid w:val="0014394D"/>
    <w:rsid w:val="00143C88"/>
    <w:rsid w:val="001444FD"/>
    <w:rsid w:val="00144B52"/>
    <w:rsid w:val="00144BDD"/>
    <w:rsid w:val="001450C5"/>
    <w:rsid w:val="001454F1"/>
    <w:rsid w:val="00145731"/>
    <w:rsid w:val="00145B21"/>
    <w:rsid w:val="00145B71"/>
    <w:rsid w:val="00145E25"/>
    <w:rsid w:val="001460FC"/>
    <w:rsid w:val="001462B2"/>
    <w:rsid w:val="00146B34"/>
    <w:rsid w:val="00146EA8"/>
    <w:rsid w:val="00146F0E"/>
    <w:rsid w:val="00147038"/>
    <w:rsid w:val="00147543"/>
    <w:rsid w:val="001479D1"/>
    <w:rsid w:val="00147AA4"/>
    <w:rsid w:val="00147C20"/>
    <w:rsid w:val="00147DE2"/>
    <w:rsid w:val="00150550"/>
    <w:rsid w:val="001508AC"/>
    <w:rsid w:val="00150990"/>
    <w:rsid w:val="001512CF"/>
    <w:rsid w:val="00151310"/>
    <w:rsid w:val="0015171E"/>
    <w:rsid w:val="001517AC"/>
    <w:rsid w:val="001518AD"/>
    <w:rsid w:val="001518C7"/>
    <w:rsid w:val="00151CEA"/>
    <w:rsid w:val="00151E08"/>
    <w:rsid w:val="001522B9"/>
    <w:rsid w:val="00152C64"/>
    <w:rsid w:val="00152C8B"/>
    <w:rsid w:val="001536D4"/>
    <w:rsid w:val="00153FB2"/>
    <w:rsid w:val="00154027"/>
    <w:rsid w:val="00154088"/>
    <w:rsid w:val="00154A42"/>
    <w:rsid w:val="00154D18"/>
    <w:rsid w:val="00154FF1"/>
    <w:rsid w:val="00155075"/>
    <w:rsid w:val="001552CB"/>
    <w:rsid w:val="0015541B"/>
    <w:rsid w:val="00155CE5"/>
    <w:rsid w:val="0015606D"/>
    <w:rsid w:val="001560BE"/>
    <w:rsid w:val="00156471"/>
    <w:rsid w:val="001568DD"/>
    <w:rsid w:val="00156A57"/>
    <w:rsid w:val="0015717D"/>
    <w:rsid w:val="00157AD8"/>
    <w:rsid w:val="00157E2A"/>
    <w:rsid w:val="00157F3C"/>
    <w:rsid w:val="0016069B"/>
    <w:rsid w:val="00160F67"/>
    <w:rsid w:val="0016158D"/>
    <w:rsid w:val="001617B5"/>
    <w:rsid w:val="0016187F"/>
    <w:rsid w:val="00161BC2"/>
    <w:rsid w:val="00161F35"/>
    <w:rsid w:val="0016214E"/>
    <w:rsid w:val="00162476"/>
    <w:rsid w:val="00163109"/>
    <w:rsid w:val="0016326B"/>
    <w:rsid w:val="00163346"/>
    <w:rsid w:val="00163AF1"/>
    <w:rsid w:val="00163B5E"/>
    <w:rsid w:val="00163D9C"/>
    <w:rsid w:val="0016404F"/>
    <w:rsid w:val="001644EB"/>
    <w:rsid w:val="00164522"/>
    <w:rsid w:val="001648D8"/>
    <w:rsid w:val="00164A6A"/>
    <w:rsid w:val="00164CDF"/>
    <w:rsid w:val="00164F29"/>
    <w:rsid w:val="001650E6"/>
    <w:rsid w:val="001652AE"/>
    <w:rsid w:val="001658B9"/>
    <w:rsid w:val="001658D8"/>
    <w:rsid w:val="00165B60"/>
    <w:rsid w:val="0016624A"/>
    <w:rsid w:val="00166322"/>
    <w:rsid w:val="00166912"/>
    <w:rsid w:val="001669E5"/>
    <w:rsid w:val="00166DC4"/>
    <w:rsid w:val="00167274"/>
    <w:rsid w:val="00167849"/>
    <w:rsid w:val="00167938"/>
    <w:rsid w:val="00167B99"/>
    <w:rsid w:val="0017059F"/>
    <w:rsid w:val="0017086F"/>
    <w:rsid w:val="00170EDD"/>
    <w:rsid w:val="001715CD"/>
    <w:rsid w:val="00171654"/>
    <w:rsid w:val="00171A3B"/>
    <w:rsid w:val="00171B92"/>
    <w:rsid w:val="0017208B"/>
    <w:rsid w:val="00172A50"/>
    <w:rsid w:val="00172A75"/>
    <w:rsid w:val="00172FCF"/>
    <w:rsid w:val="001730A0"/>
    <w:rsid w:val="001731A2"/>
    <w:rsid w:val="00173469"/>
    <w:rsid w:val="00173695"/>
    <w:rsid w:val="001739A0"/>
    <w:rsid w:val="00173B7B"/>
    <w:rsid w:val="00173DC6"/>
    <w:rsid w:val="00174172"/>
    <w:rsid w:val="00174364"/>
    <w:rsid w:val="001745E4"/>
    <w:rsid w:val="00174CA4"/>
    <w:rsid w:val="00174CBC"/>
    <w:rsid w:val="001752F4"/>
    <w:rsid w:val="001753B3"/>
    <w:rsid w:val="00175872"/>
    <w:rsid w:val="0017595A"/>
    <w:rsid w:val="00175BA3"/>
    <w:rsid w:val="00175E88"/>
    <w:rsid w:val="00175FA8"/>
    <w:rsid w:val="00176669"/>
    <w:rsid w:val="00176C5A"/>
    <w:rsid w:val="00176F30"/>
    <w:rsid w:val="00177152"/>
    <w:rsid w:val="001773B6"/>
    <w:rsid w:val="00177CCF"/>
    <w:rsid w:val="00177DA0"/>
    <w:rsid w:val="0018005B"/>
    <w:rsid w:val="001803D9"/>
    <w:rsid w:val="001804F5"/>
    <w:rsid w:val="001806D8"/>
    <w:rsid w:val="00180818"/>
    <w:rsid w:val="0018085B"/>
    <w:rsid w:val="001808F7"/>
    <w:rsid w:val="00180DB6"/>
    <w:rsid w:val="00180F3C"/>
    <w:rsid w:val="0018111C"/>
    <w:rsid w:val="0018173D"/>
    <w:rsid w:val="00181848"/>
    <w:rsid w:val="00181B2B"/>
    <w:rsid w:val="00181F83"/>
    <w:rsid w:val="00181FA1"/>
    <w:rsid w:val="0018253E"/>
    <w:rsid w:val="00182776"/>
    <w:rsid w:val="00182B01"/>
    <w:rsid w:val="00182FDC"/>
    <w:rsid w:val="001831B1"/>
    <w:rsid w:val="00183229"/>
    <w:rsid w:val="00183251"/>
    <w:rsid w:val="00183739"/>
    <w:rsid w:val="0018388C"/>
    <w:rsid w:val="00183946"/>
    <w:rsid w:val="001839EA"/>
    <w:rsid w:val="00183B68"/>
    <w:rsid w:val="00183BDA"/>
    <w:rsid w:val="00183C45"/>
    <w:rsid w:val="00183E92"/>
    <w:rsid w:val="001840EA"/>
    <w:rsid w:val="00184156"/>
    <w:rsid w:val="001844E1"/>
    <w:rsid w:val="00184857"/>
    <w:rsid w:val="001849D8"/>
    <w:rsid w:val="001849F1"/>
    <w:rsid w:val="00184C73"/>
    <w:rsid w:val="00184E56"/>
    <w:rsid w:val="00185439"/>
    <w:rsid w:val="0018574A"/>
    <w:rsid w:val="00185ABD"/>
    <w:rsid w:val="00185F0B"/>
    <w:rsid w:val="00186001"/>
    <w:rsid w:val="00186301"/>
    <w:rsid w:val="00186C38"/>
    <w:rsid w:val="00186DA3"/>
    <w:rsid w:val="00186FA4"/>
    <w:rsid w:val="00187260"/>
    <w:rsid w:val="00187471"/>
    <w:rsid w:val="00187839"/>
    <w:rsid w:val="001878C4"/>
    <w:rsid w:val="001879CE"/>
    <w:rsid w:val="00190059"/>
    <w:rsid w:val="0019007A"/>
    <w:rsid w:val="00190604"/>
    <w:rsid w:val="00190C96"/>
    <w:rsid w:val="001915A0"/>
    <w:rsid w:val="001915CE"/>
    <w:rsid w:val="00191DC9"/>
    <w:rsid w:val="00191E54"/>
    <w:rsid w:val="00192F2A"/>
    <w:rsid w:val="0019344D"/>
    <w:rsid w:val="001934C3"/>
    <w:rsid w:val="00193ADC"/>
    <w:rsid w:val="001944C0"/>
    <w:rsid w:val="00194894"/>
    <w:rsid w:val="001955C5"/>
    <w:rsid w:val="001958A8"/>
    <w:rsid w:val="00195ADA"/>
    <w:rsid w:val="001960B3"/>
    <w:rsid w:val="00196143"/>
    <w:rsid w:val="0019627E"/>
    <w:rsid w:val="00196807"/>
    <w:rsid w:val="001968F6"/>
    <w:rsid w:val="00196A40"/>
    <w:rsid w:val="00196F93"/>
    <w:rsid w:val="0019707F"/>
    <w:rsid w:val="001972AE"/>
    <w:rsid w:val="00197364"/>
    <w:rsid w:val="001975F5"/>
    <w:rsid w:val="00197C1A"/>
    <w:rsid w:val="001A029E"/>
    <w:rsid w:val="001A0419"/>
    <w:rsid w:val="001A1585"/>
    <w:rsid w:val="001A1A07"/>
    <w:rsid w:val="001A1C57"/>
    <w:rsid w:val="001A1E3E"/>
    <w:rsid w:val="001A21D3"/>
    <w:rsid w:val="001A2277"/>
    <w:rsid w:val="001A2F83"/>
    <w:rsid w:val="001A30B0"/>
    <w:rsid w:val="001A361E"/>
    <w:rsid w:val="001A3650"/>
    <w:rsid w:val="001A3F8F"/>
    <w:rsid w:val="001A403B"/>
    <w:rsid w:val="001A42D5"/>
    <w:rsid w:val="001A46DE"/>
    <w:rsid w:val="001A4C01"/>
    <w:rsid w:val="001A4C08"/>
    <w:rsid w:val="001A4C26"/>
    <w:rsid w:val="001A5318"/>
    <w:rsid w:val="001A54AB"/>
    <w:rsid w:val="001A583F"/>
    <w:rsid w:val="001A5888"/>
    <w:rsid w:val="001A58F9"/>
    <w:rsid w:val="001A59D8"/>
    <w:rsid w:val="001A5E0F"/>
    <w:rsid w:val="001A5FAA"/>
    <w:rsid w:val="001A6189"/>
    <w:rsid w:val="001A6320"/>
    <w:rsid w:val="001A6994"/>
    <w:rsid w:val="001A6E31"/>
    <w:rsid w:val="001A6E81"/>
    <w:rsid w:val="001A711C"/>
    <w:rsid w:val="001A7173"/>
    <w:rsid w:val="001A7367"/>
    <w:rsid w:val="001A7471"/>
    <w:rsid w:val="001B0B79"/>
    <w:rsid w:val="001B0DF4"/>
    <w:rsid w:val="001B10A5"/>
    <w:rsid w:val="001B13B4"/>
    <w:rsid w:val="001B165A"/>
    <w:rsid w:val="001B17DA"/>
    <w:rsid w:val="001B1B78"/>
    <w:rsid w:val="001B1E7F"/>
    <w:rsid w:val="001B1E8C"/>
    <w:rsid w:val="001B1FA6"/>
    <w:rsid w:val="001B20A4"/>
    <w:rsid w:val="001B2684"/>
    <w:rsid w:val="001B29A0"/>
    <w:rsid w:val="001B2ECF"/>
    <w:rsid w:val="001B3082"/>
    <w:rsid w:val="001B319C"/>
    <w:rsid w:val="001B38F0"/>
    <w:rsid w:val="001B3A78"/>
    <w:rsid w:val="001B3F6D"/>
    <w:rsid w:val="001B436C"/>
    <w:rsid w:val="001B4897"/>
    <w:rsid w:val="001B49FC"/>
    <w:rsid w:val="001B4A82"/>
    <w:rsid w:val="001B4C9E"/>
    <w:rsid w:val="001B4D9C"/>
    <w:rsid w:val="001B4DC4"/>
    <w:rsid w:val="001B4E15"/>
    <w:rsid w:val="001B52AD"/>
    <w:rsid w:val="001B5DE3"/>
    <w:rsid w:val="001B5E83"/>
    <w:rsid w:val="001B66AC"/>
    <w:rsid w:val="001B67AD"/>
    <w:rsid w:val="001B69CE"/>
    <w:rsid w:val="001B6C50"/>
    <w:rsid w:val="001B6D0A"/>
    <w:rsid w:val="001B6FCB"/>
    <w:rsid w:val="001B72EB"/>
    <w:rsid w:val="001B78A9"/>
    <w:rsid w:val="001B7AB8"/>
    <w:rsid w:val="001B7BCF"/>
    <w:rsid w:val="001B7F86"/>
    <w:rsid w:val="001C05F3"/>
    <w:rsid w:val="001C07F1"/>
    <w:rsid w:val="001C107A"/>
    <w:rsid w:val="001C116E"/>
    <w:rsid w:val="001C2145"/>
    <w:rsid w:val="001C26F2"/>
    <w:rsid w:val="001C29D2"/>
    <w:rsid w:val="001C2CAD"/>
    <w:rsid w:val="001C3405"/>
    <w:rsid w:val="001C35E9"/>
    <w:rsid w:val="001C3F0C"/>
    <w:rsid w:val="001C3FE5"/>
    <w:rsid w:val="001C419A"/>
    <w:rsid w:val="001C4283"/>
    <w:rsid w:val="001C4330"/>
    <w:rsid w:val="001C43D9"/>
    <w:rsid w:val="001C5E18"/>
    <w:rsid w:val="001C5F6F"/>
    <w:rsid w:val="001C671C"/>
    <w:rsid w:val="001C6794"/>
    <w:rsid w:val="001C701A"/>
    <w:rsid w:val="001C7094"/>
    <w:rsid w:val="001C7350"/>
    <w:rsid w:val="001C7452"/>
    <w:rsid w:val="001C7621"/>
    <w:rsid w:val="001C7DC2"/>
    <w:rsid w:val="001C7E16"/>
    <w:rsid w:val="001D0354"/>
    <w:rsid w:val="001D0B6C"/>
    <w:rsid w:val="001D0D8B"/>
    <w:rsid w:val="001D1060"/>
    <w:rsid w:val="001D15C5"/>
    <w:rsid w:val="001D16D3"/>
    <w:rsid w:val="001D171A"/>
    <w:rsid w:val="001D172D"/>
    <w:rsid w:val="001D1815"/>
    <w:rsid w:val="001D18F0"/>
    <w:rsid w:val="001D1A5B"/>
    <w:rsid w:val="001D1CD3"/>
    <w:rsid w:val="001D1D9B"/>
    <w:rsid w:val="001D20EE"/>
    <w:rsid w:val="001D2802"/>
    <w:rsid w:val="001D2965"/>
    <w:rsid w:val="001D29D6"/>
    <w:rsid w:val="001D2C21"/>
    <w:rsid w:val="001D2CD5"/>
    <w:rsid w:val="001D3048"/>
    <w:rsid w:val="001D3D9C"/>
    <w:rsid w:val="001D3E51"/>
    <w:rsid w:val="001D3EBF"/>
    <w:rsid w:val="001D43C1"/>
    <w:rsid w:val="001D4552"/>
    <w:rsid w:val="001D459A"/>
    <w:rsid w:val="001D48ED"/>
    <w:rsid w:val="001D4AFB"/>
    <w:rsid w:val="001D4C67"/>
    <w:rsid w:val="001D5143"/>
    <w:rsid w:val="001D5739"/>
    <w:rsid w:val="001D5C35"/>
    <w:rsid w:val="001D5EAC"/>
    <w:rsid w:val="001D6480"/>
    <w:rsid w:val="001D64C2"/>
    <w:rsid w:val="001D64DA"/>
    <w:rsid w:val="001D66EE"/>
    <w:rsid w:val="001D672D"/>
    <w:rsid w:val="001D6FE1"/>
    <w:rsid w:val="001D7C32"/>
    <w:rsid w:val="001D7C4C"/>
    <w:rsid w:val="001D7CDD"/>
    <w:rsid w:val="001D7E2A"/>
    <w:rsid w:val="001E0118"/>
    <w:rsid w:val="001E0447"/>
    <w:rsid w:val="001E0C53"/>
    <w:rsid w:val="001E0E4A"/>
    <w:rsid w:val="001E12DD"/>
    <w:rsid w:val="001E1409"/>
    <w:rsid w:val="001E15BB"/>
    <w:rsid w:val="001E169D"/>
    <w:rsid w:val="001E1D0B"/>
    <w:rsid w:val="001E204C"/>
    <w:rsid w:val="001E21C5"/>
    <w:rsid w:val="001E2C5B"/>
    <w:rsid w:val="001E2D91"/>
    <w:rsid w:val="001E2EB6"/>
    <w:rsid w:val="001E3054"/>
    <w:rsid w:val="001E31F5"/>
    <w:rsid w:val="001E3A49"/>
    <w:rsid w:val="001E4015"/>
    <w:rsid w:val="001E4260"/>
    <w:rsid w:val="001E47EA"/>
    <w:rsid w:val="001E48DE"/>
    <w:rsid w:val="001E4B47"/>
    <w:rsid w:val="001E4C2D"/>
    <w:rsid w:val="001E4DCB"/>
    <w:rsid w:val="001E5290"/>
    <w:rsid w:val="001E5686"/>
    <w:rsid w:val="001E5BE6"/>
    <w:rsid w:val="001E5E5C"/>
    <w:rsid w:val="001E5E6B"/>
    <w:rsid w:val="001E5F89"/>
    <w:rsid w:val="001E6131"/>
    <w:rsid w:val="001E6BBD"/>
    <w:rsid w:val="001E6BE4"/>
    <w:rsid w:val="001E6C13"/>
    <w:rsid w:val="001E6D79"/>
    <w:rsid w:val="001E6DD7"/>
    <w:rsid w:val="001E6E21"/>
    <w:rsid w:val="001E7837"/>
    <w:rsid w:val="001E79D1"/>
    <w:rsid w:val="001E7C14"/>
    <w:rsid w:val="001E7E37"/>
    <w:rsid w:val="001E7EC6"/>
    <w:rsid w:val="001F01BD"/>
    <w:rsid w:val="001F0504"/>
    <w:rsid w:val="001F09F1"/>
    <w:rsid w:val="001F0A1A"/>
    <w:rsid w:val="001F0CDA"/>
    <w:rsid w:val="001F1092"/>
    <w:rsid w:val="001F116F"/>
    <w:rsid w:val="001F1E03"/>
    <w:rsid w:val="001F2147"/>
    <w:rsid w:val="001F2364"/>
    <w:rsid w:val="001F26DE"/>
    <w:rsid w:val="001F26E9"/>
    <w:rsid w:val="001F303A"/>
    <w:rsid w:val="001F31C3"/>
    <w:rsid w:val="001F3569"/>
    <w:rsid w:val="001F35AE"/>
    <w:rsid w:val="001F3749"/>
    <w:rsid w:val="001F383C"/>
    <w:rsid w:val="001F3956"/>
    <w:rsid w:val="001F3D50"/>
    <w:rsid w:val="001F3D76"/>
    <w:rsid w:val="001F3E70"/>
    <w:rsid w:val="001F4495"/>
    <w:rsid w:val="001F4738"/>
    <w:rsid w:val="001F502B"/>
    <w:rsid w:val="001F5051"/>
    <w:rsid w:val="001F57A5"/>
    <w:rsid w:val="001F65F3"/>
    <w:rsid w:val="001F6C70"/>
    <w:rsid w:val="001F6FCA"/>
    <w:rsid w:val="001F700D"/>
    <w:rsid w:val="001F77BA"/>
    <w:rsid w:val="001F7E70"/>
    <w:rsid w:val="001F7EDE"/>
    <w:rsid w:val="00200089"/>
    <w:rsid w:val="0020031E"/>
    <w:rsid w:val="002003C1"/>
    <w:rsid w:val="00200452"/>
    <w:rsid w:val="00200A76"/>
    <w:rsid w:val="002011B5"/>
    <w:rsid w:val="002013A9"/>
    <w:rsid w:val="00201787"/>
    <w:rsid w:val="002020C5"/>
    <w:rsid w:val="0020238E"/>
    <w:rsid w:val="002023F4"/>
    <w:rsid w:val="002023FD"/>
    <w:rsid w:val="002027A3"/>
    <w:rsid w:val="0020287B"/>
    <w:rsid w:val="00202D2D"/>
    <w:rsid w:val="00203009"/>
    <w:rsid w:val="00203B81"/>
    <w:rsid w:val="00203BBE"/>
    <w:rsid w:val="0020499D"/>
    <w:rsid w:val="00204BC6"/>
    <w:rsid w:val="00204C4A"/>
    <w:rsid w:val="00204DBD"/>
    <w:rsid w:val="00204FCB"/>
    <w:rsid w:val="00205366"/>
    <w:rsid w:val="002053B7"/>
    <w:rsid w:val="002057B9"/>
    <w:rsid w:val="00206E17"/>
    <w:rsid w:val="002070B6"/>
    <w:rsid w:val="00207374"/>
    <w:rsid w:val="00207475"/>
    <w:rsid w:val="00207550"/>
    <w:rsid w:val="0020756E"/>
    <w:rsid w:val="00207631"/>
    <w:rsid w:val="00207AAB"/>
    <w:rsid w:val="00207C62"/>
    <w:rsid w:val="002103B3"/>
    <w:rsid w:val="00210D2D"/>
    <w:rsid w:val="00210DAE"/>
    <w:rsid w:val="00210EF0"/>
    <w:rsid w:val="0021108E"/>
    <w:rsid w:val="0021198A"/>
    <w:rsid w:val="00211DD7"/>
    <w:rsid w:val="002121E6"/>
    <w:rsid w:val="0021231A"/>
    <w:rsid w:val="002128BC"/>
    <w:rsid w:val="002130C4"/>
    <w:rsid w:val="00213113"/>
    <w:rsid w:val="00213404"/>
    <w:rsid w:val="00213405"/>
    <w:rsid w:val="002134EE"/>
    <w:rsid w:val="00214939"/>
    <w:rsid w:val="00214D17"/>
    <w:rsid w:val="00214D69"/>
    <w:rsid w:val="00214F2D"/>
    <w:rsid w:val="00215142"/>
    <w:rsid w:val="002153F8"/>
    <w:rsid w:val="00215AFE"/>
    <w:rsid w:val="00215B21"/>
    <w:rsid w:val="00215D80"/>
    <w:rsid w:val="00215E4E"/>
    <w:rsid w:val="00215F03"/>
    <w:rsid w:val="00216256"/>
    <w:rsid w:val="0021639F"/>
    <w:rsid w:val="00216497"/>
    <w:rsid w:val="002164BD"/>
    <w:rsid w:val="0021651C"/>
    <w:rsid w:val="00216542"/>
    <w:rsid w:val="00216604"/>
    <w:rsid w:val="00216654"/>
    <w:rsid w:val="00216F90"/>
    <w:rsid w:val="00217064"/>
    <w:rsid w:val="00217069"/>
    <w:rsid w:val="002172EE"/>
    <w:rsid w:val="002176B9"/>
    <w:rsid w:val="00217717"/>
    <w:rsid w:val="0021789F"/>
    <w:rsid w:val="00217CB4"/>
    <w:rsid w:val="00220269"/>
    <w:rsid w:val="002202CB"/>
    <w:rsid w:val="002205B1"/>
    <w:rsid w:val="00220976"/>
    <w:rsid w:val="00220A19"/>
    <w:rsid w:val="00220E02"/>
    <w:rsid w:val="00220E6C"/>
    <w:rsid w:val="00221078"/>
    <w:rsid w:val="0022185F"/>
    <w:rsid w:val="00221A7A"/>
    <w:rsid w:val="00221B3D"/>
    <w:rsid w:val="00221D03"/>
    <w:rsid w:val="00221D0A"/>
    <w:rsid w:val="00221F02"/>
    <w:rsid w:val="00221FC4"/>
    <w:rsid w:val="002222A4"/>
    <w:rsid w:val="002224EB"/>
    <w:rsid w:val="0022284C"/>
    <w:rsid w:val="0022293E"/>
    <w:rsid w:val="00222974"/>
    <w:rsid w:val="00222A25"/>
    <w:rsid w:val="00222ADF"/>
    <w:rsid w:val="00222B7A"/>
    <w:rsid w:val="00222D82"/>
    <w:rsid w:val="0022333C"/>
    <w:rsid w:val="00223675"/>
    <w:rsid w:val="002236FE"/>
    <w:rsid w:val="00223A3F"/>
    <w:rsid w:val="002240EB"/>
    <w:rsid w:val="002244A2"/>
    <w:rsid w:val="00224E69"/>
    <w:rsid w:val="00224F32"/>
    <w:rsid w:val="00224F5D"/>
    <w:rsid w:val="00225033"/>
    <w:rsid w:val="00225407"/>
    <w:rsid w:val="002256F4"/>
    <w:rsid w:val="00225F47"/>
    <w:rsid w:val="0022603C"/>
    <w:rsid w:val="00226309"/>
    <w:rsid w:val="00226D9E"/>
    <w:rsid w:val="002274B9"/>
    <w:rsid w:val="00227CEC"/>
    <w:rsid w:val="002301F8"/>
    <w:rsid w:val="0023044A"/>
    <w:rsid w:val="00230FFF"/>
    <w:rsid w:val="00231396"/>
    <w:rsid w:val="002314B4"/>
    <w:rsid w:val="00231988"/>
    <w:rsid w:val="0023201C"/>
    <w:rsid w:val="00232632"/>
    <w:rsid w:val="00232C2E"/>
    <w:rsid w:val="00232DBF"/>
    <w:rsid w:val="002330E8"/>
    <w:rsid w:val="002332B4"/>
    <w:rsid w:val="00233389"/>
    <w:rsid w:val="0023365C"/>
    <w:rsid w:val="00233724"/>
    <w:rsid w:val="00233A15"/>
    <w:rsid w:val="00233BA0"/>
    <w:rsid w:val="00233C4A"/>
    <w:rsid w:val="00233CF6"/>
    <w:rsid w:val="00233D02"/>
    <w:rsid w:val="00233F89"/>
    <w:rsid w:val="002341E3"/>
    <w:rsid w:val="002346CD"/>
    <w:rsid w:val="00234A1E"/>
    <w:rsid w:val="00234BAB"/>
    <w:rsid w:val="0023505A"/>
    <w:rsid w:val="002356DC"/>
    <w:rsid w:val="00235A03"/>
    <w:rsid w:val="00235DAE"/>
    <w:rsid w:val="002361A8"/>
    <w:rsid w:val="00236445"/>
    <w:rsid w:val="002366DA"/>
    <w:rsid w:val="00236762"/>
    <w:rsid w:val="00236791"/>
    <w:rsid w:val="002368FA"/>
    <w:rsid w:val="00236A83"/>
    <w:rsid w:val="00236B22"/>
    <w:rsid w:val="00236B6B"/>
    <w:rsid w:val="00236F10"/>
    <w:rsid w:val="002372F8"/>
    <w:rsid w:val="0023767E"/>
    <w:rsid w:val="00237F08"/>
    <w:rsid w:val="0024001C"/>
    <w:rsid w:val="002403BD"/>
    <w:rsid w:val="0024077E"/>
    <w:rsid w:val="002409D3"/>
    <w:rsid w:val="00240CCF"/>
    <w:rsid w:val="00240D1C"/>
    <w:rsid w:val="00240D2E"/>
    <w:rsid w:val="00240FB8"/>
    <w:rsid w:val="0024171D"/>
    <w:rsid w:val="00241721"/>
    <w:rsid w:val="002418DD"/>
    <w:rsid w:val="002420F1"/>
    <w:rsid w:val="00242610"/>
    <w:rsid w:val="00242796"/>
    <w:rsid w:val="002429C2"/>
    <w:rsid w:val="00243333"/>
    <w:rsid w:val="00243419"/>
    <w:rsid w:val="00243DED"/>
    <w:rsid w:val="002441D0"/>
    <w:rsid w:val="00244845"/>
    <w:rsid w:val="00244973"/>
    <w:rsid w:val="00244A30"/>
    <w:rsid w:val="00244B46"/>
    <w:rsid w:val="00245046"/>
    <w:rsid w:val="002451D9"/>
    <w:rsid w:val="0024554D"/>
    <w:rsid w:val="002457D7"/>
    <w:rsid w:val="00245BBA"/>
    <w:rsid w:val="00245BDC"/>
    <w:rsid w:val="00245DB5"/>
    <w:rsid w:val="00245FF1"/>
    <w:rsid w:val="0024626C"/>
    <w:rsid w:val="002463BC"/>
    <w:rsid w:val="0024647D"/>
    <w:rsid w:val="00246888"/>
    <w:rsid w:val="00246913"/>
    <w:rsid w:val="00246DF1"/>
    <w:rsid w:val="00246EB1"/>
    <w:rsid w:val="00246F73"/>
    <w:rsid w:val="00247056"/>
    <w:rsid w:val="002475FD"/>
    <w:rsid w:val="002475FE"/>
    <w:rsid w:val="00247F2F"/>
    <w:rsid w:val="0025004E"/>
    <w:rsid w:val="002507C3"/>
    <w:rsid w:val="00250BE8"/>
    <w:rsid w:val="00250D30"/>
    <w:rsid w:val="00250EDC"/>
    <w:rsid w:val="0025120A"/>
    <w:rsid w:val="00251412"/>
    <w:rsid w:val="00251520"/>
    <w:rsid w:val="0025167F"/>
    <w:rsid w:val="00251889"/>
    <w:rsid w:val="002524E5"/>
    <w:rsid w:val="002525B1"/>
    <w:rsid w:val="00252A88"/>
    <w:rsid w:val="00252B85"/>
    <w:rsid w:val="00252CA6"/>
    <w:rsid w:val="00252D8D"/>
    <w:rsid w:val="00253114"/>
    <w:rsid w:val="00253253"/>
    <w:rsid w:val="002533C4"/>
    <w:rsid w:val="00253955"/>
    <w:rsid w:val="00253A46"/>
    <w:rsid w:val="00253D18"/>
    <w:rsid w:val="00253DC3"/>
    <w:rsid w:val="00253E79"/>
    <w:rsid w:val="00254119"/>
    <w:rsid w:val="00254E34"/>
    <w:rsid w:val="00255B1D"/>
    <w:rsid w:val="00255D0D"/>
    <w:rsid w:val="00256E6B"/>
    <w:rsid w:val="002570B2"/>
    <w:rsid w:val="00257148"/>
    <w:rsid w:val="00257583"/>
    <w:rsid w:val="002576B6"/>
    <w:rsid w:val="00257C3E"/>
    <w:rsid w:val="00257DA5"/>
    <w:rsid w:val="002602AA"/>
    <w:rsid w:val="002606DD"/>
    <w:rsid w:val="00260C29"/>
    <w:rsid w:val="00261101"/>
    <w:rsid w:val="00261750"/>
    <w:rsid w:val="002618BD"/>
    <w:rsid w:val="002618CA"/>
    <w:rsid w:val="00261B52"/>
    <w:rsid w:val="00262155"/>
    <w:rsid w:val="002625E2"/>
    <w:rsid w:val="00263033"/>
    <w:rsid w:val="002631D0"/>
    <w:rsid w:val="002636DF"/>
    <w:rsid w:val="0026383F"/>
    <w:rsid w:val="00264026"/>
    <w:rsid w:val="0026408D"/>
    <w:rsid w:val="0026449A"/>
    <w:rsid w:val="002644B1"/>
    <w:rsid w:val="002649F5"/>
    <w:rsid w:val="00264A09"/>
    <w:rsid w:val="00265267"/>
    <w:rsid w:val="00265990"/>
    <w:rsid w:val="002659E7"/>
    <w:rsid w:val="0026661C"/>
    <w:rsid w:val="00266790"/>
    <w:rsid w:val="00266BFB"/>
    <w:rsid w:val="00267912"/>
    <w:rsid w:val="00267B67"/>
    <w:rsid w:val="00267C67"/>
    <w:rsid w:val="00267EA2"/>
    <w:rsid w:val="00270F26"/>
    <w:rsid w:val="00271118"/>
    <w:rsid w:val="00271422"/>
    <w:rsid w:val="002715AD"/>
    <w:rsid w:val="002717E8"/>
    <w:rsid w:val="0027191D"/>
    <w:rsid w:val="00271958"/>
    <w:rsid w:val="00271DF9"/>
    <w:rsid w:val="0027246E"/>
    <w:rsid w:val="00272668"/>
    <w:rsid w:val="00272E00"/>
    <w:rsid w:val="00273414"/>
    <w:rsid w:val="00273464"/>
    <w:rsid w:val="002740DB"/>
    <w:rsid w:val="002747D1"/>
    <w:rsid w:val="00274C4D"/>
    <w:rsid w:val="00274D79"/>
    <w:rsid w:val="00274DB4"/>
    <w:rsid w:val="002754E2"/>
    <w:rsid w:val="002764B4"/>
    <w:rsid w:val="00276B3D"/>
    <w:rsid w:val="00276FF5"/>
    <w:rsid w:val="00277AD2"/>
    <w:rsid w:val="00277B42"/>
    <w:rsid w:val="002806FC"/>
    <w:rsid w:val="00280A07"/>
    <w:rsid w:val="00280C23"/>
    <w:rsid w:val="002812CD"/>
    <w:rsid w:val="002817C0"/>
    <w:rsid w:val="002819CF"/>
    <w:rsid w:val="00281A76"/>
    <w:rsid w:val="00281AD7"/>
    <w:rsid w:val="00281C66"/>
    <w:rsid w:val="002820FC"/>
    <w:rsid w:val="0028211F"/>
    <w:rsid w:val="00282BCE"/>
    <w:rsid w:val="00282FBB"/>
    <w:rsid w:val="002838A0"/>
    <w:rsid w:val="00283C43"/>
    <w:rsid w:val="00284680"/>
    <w:rsid w:val="00284972"/>
    <w:rsid w:val="00285794"/>
    <w:rsid w:val="00285921"/>
    <w:rsid w:val="00285B6C"/>
    <w:rsid w:val="00285C4E"/>
    <w:rsid w:val="0028639B"/>
    <w:rsid w:val="00286706"/>
    <w:rsid w:val="00286713"/>
    <w:rsid w:val="00286B59"/>
    <w:rsid w:val="002870AA"/>
    <w:rsid w:val="00287113"/>
    <w:rsid w:val="00287186"/>
    <w:rsid w:val="0028777A"/>
    <w:rsid w:val="00287BA3"/>
    <w:rsid w:val="00287FE3"/>
    <w:rsid w:val="00290132"/>
    <w:rsid w:val="002908DC"/>
    <w:rsid w:val="002913D8"/>
    <w:rsid w:val="00291456"/>
    <w:rsid w:val="00291668"/>
    <w:rsid w:val="002916AD"/>
    <w:rsid w:val="00291D04"/>
    <w:rsid w:val="00291DBF"/>
    <w:rsid w:val="00291E1B"/>
    <w:rsid w:val="00292537"/>
    <w:rsid w:val="00292606"/>
    <w:rsid w:val="00292A9E"/>
    <w:rsid w:val="00293034"/>
    <w:rsid w:val="002938DF"/>
    <w:rsid w:val="00293FD3"/>
    <w:rsid w:val="0029408D"/>
    <w:rsid w:val="002940ED"/>
    <w:rsid w:val="00294553"/>
    <w:rsid w:val="002947DA"/>
    <w:rsid w:val="00294BFF"/>
    <w:rsid w:val="00294DC8"/>
    <w:rsid w:val="002950C6"/>
    <w:rsid w:val="0029541A"/>
    <w:rsid w:val="00295865"/>
    <w:rsid w:val="00295A45"/>
    <w:rsid w:val="00295C06"/>
    <w:rsid w:val="00295FD5"/>
    <w:rsid w:val="0029607A"/>
    <w:rsid w:val="00296246"/>
    <w:rsid w:val="00296612"/>
    <w:rsid w:val="00296C6E"/>
    <w:rsid w:val="00296CB6"/>
    <w:rsid w:val="00297082"/>
    <w:rsid w:val="00297123"/>
    <w:rsid w:val="00297610"/>
    <w:rsid w:val="00297EA0"/>
    <w:rsid w:val="002A03A6"/>
    <w:rsid w:val="002A04A0"/>
    <w:rsid w:val="002A05BE"/>
    <w:rsid w:val="002A05DB"/>
    <w:rsid w:val="002A12AA"/>
    <w:rsid w:val="002A1830"/>
    <w:rsid w:val="002A186A"/>
    <w:rsid w:val="002A1E65"/>
    <w:rsid w:val="002A26C0"/>
    <w:rsid w:val="002A2BB2"/>
    <w:rsid w:val="002A4469"/>
    <w:rsid w:val="002A4B61"/>
    <w:rsid w:val="002A50B1"/>
    <w:rsid w:val="002A50F7"/>
    <w:rsid w:val="002A520F"/>
    <w:rsid w:val="002A53E3"/>
    <w:rsid w:val="002A5E6E"/>
    <w:rsid w:val="002A5FF1"/>
    <w:rsid w:val="002A68C8"/>
    <w:rsid w:val="002A691A"/>
    <w:rsid w:val="002A6988"/>
    <w:rsid w:val="002A6CFB"/>
    <w:rsid w:val="002A71B4"/>
    <w:rsid w:val="002A7695"/>
    <w:rsid w:val="002A7734"/>
    <w:rsid w:val="002B0555"/>
    <w:rsid w:val="002B0722"/>
    <w:rsid w:val="002B0905"/>
    <w:rsid w:val="002B0A44"/>
    <w:rsid w:val="002B0C34"/>
    <w:rsid w:val="002B0D09"/>
    <w:rsid w:val="002B0EA7"/>
    <w:rsid w:val="002B1588"/>
    <w:rsid w:val="002B1791"/>
    <w:rsid w:val="002B207D"/>
    <w:rsid w:val="002B20AC"/>
    <w:rsid w:val="002B2F38"/>
    <w:rsid w:val="002B333A"/>
    <w:rsid w:val="002B3445"/>
    <w:rsid w:val="002B35A2"/>
    <w:rsid w:val="002B364C"/>
    <w:rsid w:val="002B3D06"/>
    <w:rsid w:val="002B3F64"/>
    <w:rsid w:val="002B3F87"/>
    <w:rsid w:val="002B4293"/>
    <w:rsid w:val="002B456E"/>
    <w:rsid w:val="002B4B47"/>
    <w:rsid w:val="002B5565"/>
    <w:rsid w:val="002B56F7"/>
    <w:rsid w:val="002B5A6E"/>
    <w:rsid w:val="002B5AAA"/>
    <w:rsid w:val="002B5CB0"/>
    <w:rsid w:val="002B5CEC"/>
    <w:rsid w:val="002B5DB0"/>
    <w:rsid w:val="002B5F14"/>
    <w:rsid w:val="002B60C6"/>
    <w:rsid w:val="002B6789"/>
    <w:rsid w:val="002B715A"/>
    <w:rsid w:val="002B7300"/>
    <w:rsid w:val="002B73BA"/>
    <w:rsid w:val="002B776B"/>
    <w:rsid w:val="002B79CA"/>
    <w:rsid w:val="002B7F36"/>
    <w:rsid w:val="002C0102"/>
    <w:rsid w:val="002C04B3"/>
    <w:rsid w:val="002C04F9"/>
    <w:rsid w:val="002C05AE"/>
    <w:rsid w:val="002C0755"/>
    <w:rsid w:val="002C0936"/>
    <w:rsid w:val="002C0C36"/>
    <w:rsid w:val="002C0E49"/>
    <w:rsid w:val="002C0E5A"/>
    <w:rsid w:val="002C0EAE"/>
    <w:rsid w:val="002C18F2"/>
    <w:rsid w:val="002C1EC7"/>
    <w:rsid w:val="002C2021"/>
    <w:rsid w:val="002C2A3E"/>
    <w:rsid w:val="002C2E77"/>
    <w:rsid w:val="002C35B9"/>
    <w:rsid w:val="002C3F41"/>
    <w:rsid w:val="002C444F"/>
    <w:rsid w:val="002C4D6D"/>
    <w:rsid w:val="002C5663"/>
    <w:rsid w:val="002C585B"/>
    <w:rsid w:val="002C631B"/>
    <w:rsid w:val="002C6462"/>
    <w:rsid w:val="002C6536"/>
    <w:rsid w:val="002C6559"/>
    <w:rsid w:val="002C7260"/>
    <w:rsid w:val="002D0084"/>
    <w:rsid w:val="002D05CA"/>
    <w:rsid w:val="002D0664"/>
    <w:rsid w:val="002D0A13"/>
    <w:rsid w:val="002D0C73"/>
    <w:rsid w:val="002D0F2F"/>
    <w:rsid w:val="002D12AD"/>
    <w:rsid w:val="002D149B"/>
    <w:rsid w:val="002D188B"/>
    <w:rsid w:val="002D1BED"/>
    <w:rsid w:val="002D1E46"/>
    <w:rsid w:val="002D1F6E"/>
    <w:rsid w:val="002D1F76"/>
    <w:rsid w:val="002D21E5"/>
    <w:rsid w:val="002D2265"/>
    <w:rsid w:val="002D2B1C"/>
    <w:rsid w:val="002D2B8E"/>
    <w:rsid w:val="002D2EEB"/>
    <w:rsid w:val="002D31EB"/>
    <w:rsid w:val="002D329A"/>
    <w:rsid w:val="002D38D4"/>
    <w:rsid w:val="002D3D0C"/>
    <w:rsid w:val="002D3D7D"/>
    <w:rsid w:val="002D3F44"/>
    <w:rsid w:val="002D44CF"/>
    <w:rsid w:val="002D4C95"/>
    <w:rsid w:val="002D4F34"/>
    <w:rsid w:val="002D5131"/>
    <w:rsid w:val="002D564D"/>
    <w:rsid w:val="002D5888"/>
    <w:rsid w:val="002D5FC9"/>
    <w:rsid w:val="002D613E"/>
    <w:rsid w:val="002D6480"/>
    <w:rsid w:val="002D69D5"/>
    <w:rsid w:val="002D6E26"/>
    <w:rsid w:val="002D6EC7"/>
    <w:rsid w:val="002D715B"/>
    <w:rsid w:val="002D7238"/>
    <w:rsid w:val="002D73D4"/>
    <w:rsid w:val="002D7488"/>
    <w:rsid w:val="002D75B8"/>
    <w:rsid w:val="002D7A8C"/>
    <w:rsid w:val="002D7C62"/>
    <w:rsid w:val="002E017A"/>
    <w:rsid w:val="002E025C"/>
    <w:rsid w:val="002E0260"/>
    <w:rsid w:val="002E0384"/>
    <w:rsid w:val="002E03BF"/>
    <w:rsid w:val="002E0455"/>
    <w:rsid w:val="002E04D8"/>
    <w:rsid w:val="002E055C"/>
    <w:rsid w:val="002E077E"/>
    <w:rsid w:val="002E0F35"/>
    <w:rsid w:val="002E132D"/>
    <w:rsid w:val="002E1407"/>
    <w:rsid w:val="002E1737"/>
    <w:rsid w:val="002E1750"/>
    <w:rsid w:val="002E1803"/>
    <w:rsid w:val="002E1B61"/>
    <w:rsid w:val="002E249C"/>
    <w:rsid w:val="002E2909"/>
    <w:rsid w:val="002E2B83"/>
    <w:rsid w:val="002E307B"/>
    <w:rsid w:val="002E3273"/>
    <w:rsid w:val="002E36C0"/>
    <w:rsid w:val="002E36E5"/>
    <w:rsid w:val="002E39CB"/>
    <w:rsid w:val="002E3A36"/>
    <w:rsid w:val="002E3C44"/>
    <w:rsid w:val="002E45FB"/>
    <w:rsid w:val="002E490B"/>
    <w:rsid w:val="002E4DFE"/>
    <w:rsid w:val="002E4FA1"/>
    <w:rsid w:val="002E5201"/>
    <w:rsid w:val="002E526F"/>
    <w:rsid w:val="002E5418"/>
    <w:rsid w:val="002E5487"/>
    <w:rsid w:val="002E5D25"/>
    <w:rsid w:val="002E5F44"/>
    <w:rsid w:val="002E6010"/>
    <w:rsid w:val="002E60A9"/>
    <w:rsid w:val="002E61D5"/>
    <w:rsid w:val="002E646C"/>
    <w:rsid w:val="002E6D36"/>
    <w:rsid w:val="002E6E99"/>
    <w:rsid w:val="002E71D0"/>
    <w:rsid w:val="002E72F1"/>
    <w:rsid w:val="002E7314"/>
    <w:rsid w:val="002E7567"/>
    <w:rsid w:val="002E7A9B"/>
    <w:rsid w:val="002E7AF2"/>
    <w:rsid w:val="002E7B0D"/>
    <w:rsid w:val="002E7C16"/>
    <w:rsid w:val="002E7C90"/>
    <w:rsid w:val="002E7F8C"/>
    <w:rsid w:val="002F0232"/>
    <w:rsid w:val="002F04EA"/>
    <w:rsid w:val="002F07E2"/>
    <w:rsid w:val="002F0D9F"/>
    <w:rsid w:val="002F0E34"/>
    <w:rsid w:val="002F129B"/>
    <w:rsid w:val="002F1A14"/>
    <w:rsid w:val="002F1ABF"/>
    <w:rsid w:val="002F1B98"/>
    <w:rsid w:val="002F1BB2"/>
    <w:rsid w:val="002F1E7E"/>
    <w:rsid w:val="002F2936"/>
    <w:rsid w:val="002F2BFD"/>
    <w:rsid w:val="002F2CB7"/>
    <w:rsid w:val="002F2CEB"/>
    <w:rsid w:val="002F2D08"/>
    <w:rsid w:val="002F320B"/>
    <w:rsid w:val="002F32F2"/>
    <w:rsid w:val="002F36B7"/>
    <w:rsid w:val="002F36BD"/>
    <w:rsid w:val="002F3FD3"/>
    <w:rsid w:val="002F4785"/>
    <w:rsid w:val="002F4819"/>
    <w:rsid w:val="002F4930"/>
    <w:rsid w:val="002F4B15"/>
    <w:rsid w:val="002F4CBB"/>
    <w:rsid w:val="002F4D09"/>
    <w:rsid w:val="002F4E92"/>
    <w:rsid w:val="002F4F4E"/>
    <w:rsid w:val="002F51F5"/>
    <w:rsid w:val="002F5232"/>
    <w:rsid w:val="002F5469"/>
    <w:rsid w:val="002F547D"/>
    <w:rsid w:val="002F5AEB"/>
    <w:rsid w:val="002F5C8C"/>
    <w:rsid w:val="002F5F2B"/>
    <w:rsid w:val="002F6238"/>
    <w:rsid w:val="002F625B"/>
    <w:rsid w:val="002F6271"/>
    <w:rsid w:val="002F6581"/>
    <w:rsid w:val="002F69D4"/>
    <w:rsid w:val="002F6A14"/>
    <w:rsid w:val="002F6CDD"/>
    <w:rsid w:val="002F6DD7"/>
    <w:rsid w:val="002F6EC7"/>
    <w:rsid w:val="002F6F5E"/>
    <w:rsid w:val="002F7446"/>
    <w:rsid w:val="002F78A4"/>
    <w:rsid w:val="002F799C"/>
    <w:rsid w:val="002F7AAB"/>
    <w:rsid w:val="002F7B60"/>
    <w:rsid w:val="002F7D37"/>
    <w:rsid w:val="00300219"/>
    <w:rsid w:val="0030025D"/>
    <w:rsid w:val="0030079E"/>
    <w:rsid w:val="003009B9"/>
    <w:rsid w:val="00300AD6"/>
    <w:rsid w:val="00300BE2"/>
    <w:rsid w:val="0030116E"/>
    <w:rsid w:val="003013B7"/>
    <w:rsid w:val="00301421"/>
    <w:rsid w:val="0030142B"/>
    <w:rsid w:val="003014EE"/>
    <w:rsid w:val="00301987"/>
    <w:rsid w:val="00301BB8"/>
    <w:rsid w:val="0030209C"/>
    <w:rsid w:val="00302655"/>
    <w:rsid w:val="0030277F"/>
    <w:rsid w:val="00302941"/>
    <w:rsid w:val="003029EB"/>
    <w:rsid w:val="003029F1"/>
    <w:rsid w:val="00302A98"/>
    <w:rsid w:val="00302F10"/>
    <w:rsid w:val="00302F61"/>
    <w:rsid w:val="00303B5E"/>
    <w:rsid w:val="00304AB6"/>
    <w:rsid w:val="00304BB2"/>
    <w:rsid w:val="00304FE0"/>
    <w:rsid w:val="00305EEA"/>
    <w:rsid w:val="00306605"/>
    <w:rsid w:val="00307186"/>
    <w:rsid w:val="0030739C"/>
    <w:rsid w:val="00307C26"/>
    <w:rsid w:val="00307D93"/>
    <w:rsid w:val="00307F35"/>
    <w:rsid w:val="003104C8"/>
    <w:rsid w:val="00310987"/>
    <w:rsid w:val="00310C95"/>
    <w:rsid w:val="00311097"/>
    <w:rsid w:val="00311292"/>
    <w:rsid w:val="0031199B"/>
    <w:rsid w:val="00311B95"/>
    <w:rsid w:val="00311D85"/>
    <w:rsid w:val="00312636"/>
    <w:rsid w:val="0031282E"/>
    <w:rsid w:val="003128B4"/>
    <w:rsid w:val="0031361B"/>
    <w:rsid w:val="00313DE1"/>
    <w:rsid w:val="00314459"/>
    <w:rsid w:val="003146BE"/>
    <w:rsid w:val="0031479D"/>
    <w:rsid w:val="00314815"/>
    <w:rsid w:val="00314B09"/>
    <w:rsid w:val="003151ED"/>
    <w:rsid w:val="003155C4"/>
    <w:rsid w:val="003155ED"/>
    <w:rsid w:val="003157D0"/>
    <w:rsid w:val="00315E62"/>
    <w:rsid w:val="003164B1"/>
    <w:rsid w:val="003165A1"/>
    <w:rsid w:val="003165CC"/>
    <w:rsid w:val="003178ED"/>
    <w:rsid w:val="00317A6A"/>
    <w:rsid w:val="00317B6F"/>
    <w:rsid w:val="00320661"/>
    <w:rsid w:val="003208C8"/>
    <w:rsid w:val="00320D0E"/>
    <w:rsid w:val="00320F93"/>
    <w:rsid w:val="00321101"/>
    <w:rsid w:val="0032180C"/>
    <w:rsid w:val="00321BE6"/>
    <w:rsid w:val="0032209F"/>
    <w:rsid w:val="00322B54"/>
    <w:rsid w:val="00322CE7"/>
    <w:rsid w:val="00322DE1"/>
    <w:rsid w:val="00322E1A"/>
    <w:rsid w:val="00323067"/>
    <w:rsid w:val="00323256"/>
    <w:rsid w:val="003232B1"/>
    <w:rsid w:val="00323854"/>
    <w:rsid w:val="00323E22"/>
    <w:rsid w:val="00323FD5"/>
    <w:rsid w:val="003240F2"/>
    <w:rsid w:val="003241B0"/>
    <w:rsid w:val="00324271"/>
    <w:rsid w:val="0032431A"/>
    <w:rsid w:val="00324392"/>
    <w:rsid w:val="0032492E"/>
    <w:rsid w:val="00324CD7"/>
    <w:rsid w:val="00324E53"/>
    <w:rsid w:val="00325090"/>
    <w:rsid w:val="00325ED4"/>
    <w:rsid w:val="0032606A"/>
    <w:rsid w:val="00326119"/>
    <w:rsid w:val="0032669D"/>
    <w:rsid w:val="00326CA7"/>
    <w:rsid w:val="00327731"/>
    <w:rsid w:val="003304A1"/>
    <w:rsid w:val="00330E2C"/>
    <w:rsid w:val="00330F86"/>
    <w:rsid w:val="00331068"/>
    <w:rsid w:val="0033169C"/>
    <w:rsid w:val="00331E3E"/>
    <w:rsid w:val="00332042"/>
    <w:rsid w:val="0033258B"/>
    <w:rsid w:val="003328E7"/>
    <w:rsid w:val="00332F07"/>
    <w:rsid w:val="0033327A"/>
    <w:rsid w:val="00333525"/>
    <w:rsid w:val="003335BD"/>
    <w:rsid w:val="00333615"/>
    <w:rsid w:val="00334156"/>
    <w:rsid w:val="00334363"/>
    <w:rsid w:val="00334403"/>
    <w:rsid w:val="0033444C"/>
    <w:rsid w:val="00334626"/>
    <w:rsid w:val="00335246"/>
    <w:rsid w:val="00335A52"/>
    <w:rsid w:val="00335DE0"/>
    <w:rsid w:val="00335ED7"/>
    <w:rsid w:val="003363E8"/>
    <w:rsid w:val="00336620"/>
    <w:rsid w:val="00336773"/>
    <w:rsid w:val="00336A04"/>
    <w:rsid w:val="00336E7D"/>
    <w:rsid w:val="0033710A"/>
    <w:rsid w:val="0033722A"/>
    <w:rsid w:val="003372CB"/>
    <w:rsid w:val="00337603"/>
    <w:rsid w:val="00337733"/>
    <w:rsid w:val="00337A57"/>
    <w:rsid w:val="00337A64"/>
    <w:rsid w:val="00337CB3"/>
    <w:rsid w:val="00337F8F"/>
    <w:rsid w:val="00340906"/>
    <w:rsid w:val="003409CE"/>
    <w:rsid w:val="00340E3D"/>
    <w:rsid w:val="0034102D"/>
    <w:rsid w:val="00341217"/>
    <w:rsid w:val="00341644"/>
    <w:rsid w:val="00343145"/>
    <w:rsid w:val="003434E9"/>
    <w:rsid w:val="00343BE9"/>
    <w:rsid w:val="00343D45"/>
    <w:rsid w:val="00343FDD"/>
    <w:rsid w:val="00344598"/>
    <w:rsid w:val="003445D4"/>
    <w:rsid w:val="00344890"/>
    <w:rsid w:val="003451FD"/>
    <w:rsid w:val="00345241"/>
    <w:rsid w:val="0034538D"/>
    <w:rsid w:val="00345879"/>
    <w:rsid w:val="00345931"/>
    <w:rsid w:val="00345B36"/>
    <w:rsid w:val="00345F76"/>
    <w:rsid w:val="00346397"/>
    <w:rsid w:val="00346433"/>
    <w:rsid w:val="0034687E"/>
    <w:rsid w:val="00346DEA"/>
    <w:rsid w:val="0034735F"/>
    <w:rsid w:val="00347F0D"/>
    <w:rsid w:val="00350010"/>
    <w:rsid w:val="0035076A"/>
    <w:rsid w:val="00350C90"/>
    <w:rsid w:val="00351089"/>
    <w:rsid w:val="00351096"/>
    <w:rsid w:val="00351193"/>
    <w:rsid w:val="003516E0"/>
    <w:rsid w:val="00351EC9"/>
    <w:rsid w:val="00351F64"/>
    <w:rsid w:val="00352338"/>
    <w:rsid w:val="003527A5"/>
    <w:rsid w:val="00352BC3"/>
    <w:rsid w:val="00353443"/>
    <w:rsid w:val="003537ED"/>
    <w:rsid w:val="00353865"/>
    <w:rsid w:val="00353AC0"/>
    <w:rsid w:val="00354321"/>
    <w:rsid w:val="003549C0"/>
    <w:rsid w:val="00354A74"/>
    <w:rsid w:val="00354AF9"/>
    <w:rsid w:val="00354D10"/>
    <w:rsid w:val="00354DC1"/>
    <w:rsid w:val="0035507D"/>
    <w:rsid w:val="0035566D"/>
    <w:rsid w:val="00355703"/>
    <w:rsid w:val="00355848"/>
    <w:rsid w:val="00355958"/>
    <w:rsid w:val="00355DFD"/>
    <w:rsid w:val="00356149"/>
    <w:rsid w:val="003564A4"/>
    <w:rsid w:val="00356945"/>
    <w:rsid w:val="0035697D"/>
    <w:rsid w:val="00356A9E"/>
    <w:rsid w:val="00356C2E"/>
    <w:rsid w:val="00357E00"/>
    <w:rsid w:val="00357E84"/>
    <w:rsid w:val="00357EF0"/>
    <w:rsid w:val="00360261"/>
    <w:rsid w:val="00360347"/>
    <w:rsid w:val="003604C4"/>
    <w:rsid w:val="003606C5"/>
    <w:rsid w:val="0036084A"/>
    <w:rsid w:val="00360BBC"/>
    <w:rsid w:val="00360E9F"/>
    <w:rsid w:val="0036142A"/>
    <w:rsid w:val="003614B7"/>
    <w:rsid w:val="0036171D"/>
    <w:rsid w:val="003617B7"/>
    <w:rsid w:val="0036182A"/>
    <w:rsid w:val="00361D49"/>
    <w:rsid w:val="00361FA4"/>
    <w:rsid w:val="003621C7"/>
    <w:rsid w:val="003621CB"/>
    <w:rsid w:val="0036237C"/>
    <w:rsid w:val="003623DA"/>
    <w:rsid w:val="003629D1"/>
    <w:rsid w:val="00362AA7"/>
    <w:rsid w:val="00362AB1"/>
    <w:rsid w:val="00362DE5"/>
    <w:rsid w:val="0036305A"/>
    <w:rsid w:val="00363452"/>
    <w:rsid w:val="00363989"/>
    <w:rsid w:val="0036427A"/>
    <w:rsid w:val="00364D45"/>
    <w:rsid w:val="00364E0E"/>
    <w:rsid w:val="00364F39"/>
    <w:rsid w:val="00365672"/>
    <w:rsid w:val="00365901"/>
    <w:rsid w:val="00366007"/>
    <w:rsid w:val="003663B4"/>
    <w:rsid w:val="0036642F"/>
    <w:rsid w:val="0036671C"/>
    <w:rsid w:val="003668A2"/>
    <w:rsid w:val="00366EF2"/>
    <w:rsid w:val="00367A58"/>
    <w:rsid w:val="00367BC5"/>
    <w:rsid w:val="00367D29"/>
    <w:rsid w:val="0037090E"/>
    <w:rsid w:val="003709A4"/>
    <w:rsid w:val="003711A3"/>
    <w:rsid w:val="003713E0"/>
    <w:rsid w:val="00371F66"/>
    <w:rsid w:val="00371FE7"/>
    <w:rsid w:val="00372515"/>
    <w:rsid w:val="00372824"/>
    <w:rsid w:val="003728A5"/>
    <w:rsid w:val="00372A73"/>
    <w:rsid w:val="00372B0C"/>
    <w:rsid w:val="00372C09"/>
    <w:rsid w:val="00372C4A"/>
    <w:rsid w:val="00372C5F"/>
    <w:rsid w:val="00372E9C"/>
    <w:rsid w:val="00372F53"/>
    <w:rsid w:val="003733B6"/>
    <w:rsid w:val="003733C6"/>
    <w:rsid w:val="00373930"/>
    <w:rsid w:val="00373A21"/>
    <w:rsid w:val="00374915"/>
    <w:rsid w:val="00374CE9"/>
    <w:rsid w:val="00374E9F"/>
    <w:rsid w:val="003755AD"/>
    <w:rsid w:val="003756D5"/>
    <w:rsid w:val="00375A7F"/>
    <w:rsid w:val="00375CE2"/>
    <w:rsid w:val="00375EC0"/>
    <w:rsid w:val="00376234"/>
    <w:rsid w:val="0037664A"/>
    <w:rsid w:val="003768CC"/>
    <w:rsid w:val="00376D97"/>
    <w:rsid w:val="00376F18"/>
    <w:rsid w:val="003770CD"/>
    <w:rsid w:val="0037720D"/>
    <w:rsid w:val="00377222"/>
    <w:rsid w:val="00377569"/>
    <w:rsid w:val="0037763B"/>
    <w:rsid w:val="00377D48"/>
    <w:rsid w:val="0038021C"/>
    <w:rsid w:val="00380E17"/>
    <w:rsid w:val="00380ED4"/>
    <w:rsid w:val="00380FC2"/>
    <w:rsid w:val="00380FCF"/>
    <w:rsid w:val="003813CE"/>
    <w:rsid w:val="0038174A"/>
    <w:rsid w:val="0038175D"/>
    <w:rsid w:val="003818FC"/>
    <w:rsid w:val="00381950"/>
    <w:rsid w:val="00381A1A"/>
    <w:rsid w:val="00381C43"/>
    <w:rsid w:val="00381CFA"/>
    <w:rsid w:val="00381D8B"/>
    <w:rsid w:val="003821B8"/>
    <w:rsid w:val="0038248C"/>
    <w:rsid w:val="00382577"/>
    <w:rsid w:val="003825DC"/>
    <w:rsid w:val="00382CA6"/>
    <w:rsid w:val="00383067"/>
    <w:rsid w:val="00383A50"/>
    <w:rsid w:val="0038503E"/>
    <w:rsid w:val="003852F2"/>
    <w:rsid w:val="003853CB"/>
    <w:rsid w:val="00385EA9"/>
    <w:rsid w:val="00385EC8"/>
    <w:rsid w:val="0038602D"/>
    <w:rsid w:val="00386317"/>
    <w:rsid w:val="00386923"/>
    <w:rsid w:val="0038723C"/>
    <w:rsid w:val="00387381"/>
    <w:rsid w:val="003873B7"/>
    <w:rsid w:val="00390118"/>
    <w:rsid w:val="0039037B"/>
    <w:rsid w:val="003903BD"/>
    <w:rsid w:val="00390B2B"/>
    <w:rsid w:val="00390D54"/>
    <w:rsid w:val="00390DDB"/>
    <w:rsid w:val="00390F6C"/>
    <w:rsid w:val="00391020"/>
    <w:rsid w:val="0039164A"/>
    <w:rsid w:val="00391780"/>
    <w:rsid w:val="00391D05"/>
    <w:rsid w:val="003920BA"/>
    <w:rsid w:val="00392122"/>
    <w:rsid w:val="003924B2"/>
    <w:rsid w:val="003924D9"/>
    <w:rsid w:val="00392DCF"/>
    <w:rsid w:val="003935F9"/>
    <w:rsid w:val="0039369B"/>
    <w:rsid w:val="0039401B"/>
    <w:rsid w:val="003940DA"/>
    <w:rsid w:val="00394193"/>
    <w:rsid w:val="00394482"/>
    <w:rsid w:val="003947DE"/>
    <w:rsid w:val="00394889"/>
    <w:rsid w:val="00395192"/>
    <w:rsid w:val="00395578"/>
    <w:rsid w:val="003956C8"/>
    <w:rsid w:val="003958C3"/>
    <w:rsid w:val="00395BA7"/>
    <w:rsid w:val="00395C5F"/>
    <w:rsid w:val="00395C97"/>
    <w:rsid w:val="00395E22"/>
    <w:rsid w:val="00395F7F"/>
    <w:rsid w:val="0039616E"/>
    <w:rsid w:val="003962FC"/>
    <w:rsid w:val="00396579"/>
    <w:rsid w:val="003969FF"/>
    <w:rsid w:val="00396A2B"/>
    <w:rsid w:val="00396ADA"/>
    <w:rsid w:val="0039715F"/>
    <w:rsid w:val="00397889"/>
    <w:rsid w:val="00397A28"/>
    <w:rsid w:val="00397E35"/>
    <w:rsid w:val="003A0406"/>
    <w:rsid w:val="003A0627"/>
    <w:rsid w:val="003A071D"/>
    <w:rsid w:val="003A0AB6"/>
    <w:rsid w:val="003A0B06"/>
    <w:rsid w:val="003A0B1A"/>
    <w:rsid w:val="003A0B99"/>
    <w:rsid w:val="003A0E8E"/>
    <w:rsid w:val="003A10DD"/>
    <w:rsid w:val="003A1684"/>
    <w:rsid w:val="003A1C9F"/>
    <w:rsid w:val="003A1CE3"/>
    <w:rsid w:val="003A1D8C"/>
    <w:rsid w:val="003A1FDB"/>
    <w:rsid w:val="003A2250"/>
    <w:rsid w:val="003A22E2"/>
    <w:rsid w:val="003A25FE"/>
    <w:rsid w:val="003A268E"/>
    <w:rsid w:val="003A277B"/>
    <w:rsid w:val="003A29F6"/>
    <w:rsid w:val="003A2BC6"/>
    <w:rsid w:val="003A2EFD"/>
    <w:rsid w:val="003A39E6"/>
    <w:rsid w:val="003A3D77"/>
    <w:rsid w:val="003A3E0F"/>
    <w:rsid w:val="003A4153"/>
    <w:rsid w:val="003A46A9"/>
    <w:rsid w:val="003A4DA5"/>
    <w:rsid w:val="003A5181"/>
    <w:rsid w:val="003A54BC"/>
    <w:rsid w:val="003A55B0"/>
    <w:rsid w:val="003A59A2"/>
    <w:rsid w:val="003A61F6"/>
    <w:rsid w:val="003A6219"/>
    <w:rsid w:val="003A6497"/>
    <w:rsid w:val="003A6572"/>
    <w:rsid w:val="003A673D"/>
    <w:rsid w:val="003A6752"/>
    <w:rsid w:val="003A6901"/>
    <w:rsid w:val="003A6B84"/>
    <w:rsid w:val="003A6B8E"/>
    <w:rsid w:val="003A6E88"/>
    <w:rsid w:val="003A70F7"/>
    <w:rsid w:val="003A77F0"/>
    <w:rsid w:val="003A78D5"/>
    <w:rsid w:val="003A7ED4"/>
    <w:rsid w:val="003A7F38"/>
    <w:rsid w:val="003B045B"/>
    <w:rsid w:val="003B0614"/>
    <w:rsid w:val="003B0A42"/>
    <w:rsid w:val="003B0C6D"/>
    <w:rsid w:val="003B0CF8"/>
    <w:rsid w:val="003B18D8"/>
    <w:rsid w:val="003B2A27"/>
    <w:rsid w:val="003B2B64"/>
    <w:rsid w:val="003B2B83"/>
    <w:rsid w:val="003B3A93"/>
    <w:rsid w:val="003B3ADF"/>
    <w:rsid w:val="003B3E44"/>
    <w:rsid w:val="003B3F3A"/>
    <w:rsid w:val="003B408B"/>
    <w:rsid w:val="003B41AA"/>
    <w:rsid w:val="003B4523"/>
    <w:rsid w:val="003B499F"/>
    <w:rsid w:val="003B49AE"/>
    <w:rsid w:val="003B4B13"/>
    <w:rsid w:val="003B4C26"/>
    <w:rsid w:val="003B4C6D"/>
    <w:rsid w:val="003B4C7F"/>
    <w:rsid w:val="003B516C"/>
    <w:rsid w:val="003B5CB2"/>
    <w:rsid w:val="003B5E2F"/>
    <w:rsid w:val="003B6347"/>
    <w:rsid w:val="003B66A6"/>
    <w:rsid w:val="003B6A08"/>
    <w:rsid w:val="003B6B2B"/>
    <w:rsid w:val="003B6B75"/>
    <w:rsid w:val="003B749F"/>
    <w:rsid w:val="003B74F2"/>
    <w:rsid w:val="003B7A8E"/>
    <w:rsid w:val="003B7D8A"/>
    <w:rsid w:val="003B7F7B"/>
    <w:rsid w:val="003C059E"/>
    <w:rsid w:val="003C0790"/>
    <w:rsid w:val="003C0EB2"/>
    <w:rsid w:val="003C18F3"/>
    <w:rsid w:val="003C20DA"/>
    <w:rsid w:val="003C22C2"/>
    <w:rsid w:val="003C2BCC"/>
    <w:rsid w:val="003C2D45"/>
    <w:rsid w:val="003C2DC3"/>
    <w:rsid w:val="003C2E26"/>
    <w:rsid w:val="003C2F97"/>
    <w:rsid w:val="003C331C"/>
    <w:rsid w:val="003C33DF"/>
    <w:rsid w:val="003C3B3B"/>
    <w:rsid w:val="003C43E4"/>
    <w:rsid w:val="003C4C08"/>
    <w:rsid w:val="003C4CCE"/>
    <w:rsid w:val="003C5318"/>
    <w:rsid w:val="003C5819"/>
    <w:rsid w:val="003C5F3B"/>
    <w:rsid w:val="003C6105"/>
    <w:rsid w:val="003C63A6"/>
    <w:rsid w:val="003C6454"/>
    <w:rsid w:val="003C64C0"/>
    <w:rsid w:val="003C656D"/>
    <w:rsid w:val="003C6968"/>
    <w:rsid w:val="003C6CA1"/>
    <w:rsid w:val="003C6EE7"/>
    <w:rsid w:val="003C6F93"/>
    <w:rsid w:val="003C7281"/>
    <w:rsid w:val="003C7296"/>
    <w:rsid w:val="003C7A86"/>
    <w:rsid w:val="003D01EE"/>
    <w:rsid w:val="003D0B54"/>
    <w:rsid w:val="003D0D12"/>
    <w:rsid w:val="003D0D2E"/>
    <w:rsid w:val="003D0E18"/>
    <w:rsid w:val="003D1181"/>
    <w:rsid w:val="003D1489"/>
    <w:rsid w:val="003D1DC0"/>
    <w:rsid w:val="003D1DF7"/>
    <w:rsid w:val="003D1E01"/>
    <w:rsid w:val="003D1F5C"/>
    <w:rsid w:val="003D21C2"/>
    <w:rsid w:val="003D26B6"/>
    <w:rsid w:val="003D2867"/>
    <w:rsid w:val="003D28F2"/>
    <w:rsid w:val="003D2D50"/>
    <w:rsid w:val="003D3C25"/>
    <w:rsid w:val="003D4695"/>
    <w:rsid w:val="003D4888"/>
    <w:rsid w:val="003D4E31"/>
    <w:rsid w:val="003D4E55"/>
    <w:rsid w:val="003D5194"/>
    <w:rsid w:val="003D53C7"/>
    <w:rsid w:val="003D54F8"/>
    <w:rsid w:val="003D56A6"/>
    <w:rsid w:val="003D57D6"/>
    <w:rsid w:val="003D5FD4"/>
    <w:rsid w:val="003D6135"/>
    <w:rsid w:val="003D62AB"/>
    <w:rsid w:val="003D68AD"/>
    <w:rsid w:val="003D693D"/>
    <w:rsid w:val="003D6A51"/>
    <w:rsid w:val="003D6E1F"/>
    <w:rsid w:val="003D73A2"/>
    <w:rsid w:val="003D75E6"/>
    <w:rsid w:val="003D7D30"/>
    <w:rsid w:val="003D7F1D"/>
    <w:rsid w:val="003E004A"/>
    <w:rsid w:val="003E02F1"/>
    <w:rsid w:val="003E030F"/>
    <w:rsid w:val="003E0582"/>
    <w:rsid w:val="003E0795"/>
    <w:rsid w:val="003E0D08"/>
    <w:rsid w:val="003E0FA9"/>
    <w:rsid w:val="003E0FFC"/>
    <w:rsid w:val="003E12D0"/>
    <w:rsid w:val="003E1496"/>
    <w:rsid w:val="003E1646"/>
    <w:rsid w:val="003E165F"/>
    <w:rsid w:val="003E1788"/>
    <w:rsid w:val="003E1905"/>
    <w:rsid w:val="003E29BC"/>
    <w:rsid w:val="003E2C6C"/>
    <w:rsid w:val="003E2CD4"/>
    <w:rsid w:val="003E2D78"/>
    <w:rsid w:val="003E2E8F"/>
    <w:rsid w:val="003E3A09"/>
    <w:rsid w:val="003E40B8"/>
    <w:rsid w:val="003E40D5"/>
    <w:rsid w:val="003E43BC"/>
    <w:rsid w:val="003E449A"/>
    <w:rsid w:val="003E4688"/>
    <w:rsid w:val="003E5225"/>
    <w:rsid w:val="003E5A03"/>
    <w:rsid w:val="003E5CD3"/>
    <w:rsid w:val="003E5E49"/>
    <w:rsid w:val="003E6019"/>
    <w:rsid w:val="003E6825"/>
    <w:rsid w:val="003E6DD9"/>
    <w:rsid w:val="003E7016"/>
    <w:rsid w:val="003E7285"/>
    <w:rsid w:val="003E7D15"/>
    <w:rsid w:val="003E7F3A"/>
    <w:rsid w:val="003F041A"/>
    <w:rsid w:val="003F07B3"/>
    <w:rsid w:val="003F0E6A"/>
    <w:rsid w:val="003F1110"/>
    <w:rsid w:val="003F1B1A"/>
    <w:rsid w:val="003F21B3"/>
    <w:rsid w:val="003F2402"/>
    <w:rsid w:val="003F25BA"/>
    <w:rsid w:val="003F26F4"/>
    <w:rsid w:val="003F28E8"/>
    <w:rsid w:val="003F2921"/>
    <w:rsid w:val="003F2BB5"/>
    <w:rsid w:val="003F2CD9"/>
    <w:rsid w:val="003F307A"/>
    <w:rsid w:val="003F33D4"/>
    <w:rsid w:val="003F3815"/>
    <w:rsid w:val="003F3860"/>
    <w:rsid w:val="003F3AAE"/>
    <w:rsid w:val="003F4011"/>
    <w:rsid w:val="003F420B"/>
    <w:rsid w:val="003F4502"/>
    <w:rsid w:val="003F45D6"/>
    <w:rsid w:val="003F46A6"/>
    <w:rsid w:val="003F4BEE"/>
    <w:rsid w:val="003F5256"/>
    <w:rsid w:val="003F5849"/>
    <w:rsid w:val="003F5940"/>
    <w:rsid w:val="003F59C2"/>
    <w:rsid w:val="003F5CFB"/>
    <w:rsid w:val="003F5E5F"/>
    <w:rsid w:val="003F6494"/>
    <w:rsid w:val="003F6523"/>
    <w:rsid w:val="003F686B"/>
    <w:rsid w:val="003F68F6"/>
    <w:rsid w:val="003F6B4A"/>
    <w:rsid w:val="003F731C"/>
    <w:rsid w:val="003F76D9"/>
    <w:rsid w:val="003F7802"/>
    <w:rsid w:val="003F7ADB"/>
    <w:rsid w:val="00400185"/>
    <w:rsid w:val="00400B4E"/>
    <w:rsid w:val="00401189"/>
    <w:rsid w:val="0040138F"/>
    <w:rsid w:val="00401701"/>
    <w:rsid w:val="004019CF"/>
    <w:rsid w:val="00401B52"/>
    <w:rsid w:val="0040246A"/>
    <w:rsid w:val="0040319D"/>
    <w:rsid w:val="004033B6"/>
    <w:rsid w:val="004033CF"/>
    <w:rsid w:val="004033F6"/>
    <w:rsid w:val="00403928"/>
    <w:rsid w:val="00403A95"/>
    <w:rsid w:val="00403EBE"/>
    <w:rsid w:val="00403FF8"/>
    <w:rsid w:val="00404295"/>
    <w:rsid w:val="00404331"/>
    <w:rsid w:val="004043AB"/>
    <w:rsid w:val="00404C5F"/>
    <w:rsid w:val="00404C91"/>
    <w:rsid w:val="00404D69"/>
    <w:rsid w:val="00404E13"/>
    <w:rsid w:val="004057C4"/>
    <w:rsid w:val="00405FEC"/>
    <w:rsid w:val="004061D5"/>
    <w:rsid w:val="00406813"/>
    <w:rsid w:val="004076A3"/>
    <w:rsid w:val="00407D6D"/>
    <w:rsid w:val="00407D77"/>
    <w:rsid w:val="004105E9"/>
    <w:rsid w:val="0041067F"/>
    <w:rsid w:val="004106CA"/>
    <w:rsid w:val="004107AF"/>
    <w:rsid w:val="004108DC"/>
    <w:rsid w:val="00410FA2"/>
    <w:rsid w:val="0041170D"/>
    <w:rsid w:val="0041201F"/>
    <w:rsid w:val="004124A6"/>
    <w:rsid w:val="00412963"/>
    <w:rsid w:val="0041298A"/>
    <w:rsid w:val="00412F9F"/>
    <w:rsid w:val="00412FB4"/>
    <w:rsid w:val="004130A1"/>
    <w:rsid w:val="00413129"/>
    <w:rsid w:val="00413610"/>
    <w:rsid w:val="004136DA"/>
    <w:rsid w:val="00413BA0"/>
    <w:rsid w:val="00413E60"/>
    <w:rsid w:val="00414033"/>
    <w:rsid w:val="00414210"/>
    <w:rsid w:val="004145A0"/>
    <w:rsid w:val="00414841"/>
    <w:rsid w:val="00414D1C"/>
    <w:rsid w:val="00415231"/>
    <w:rsid w:val="00415341"/>
    <w:rsid w:val="00415C36"/>
    <w:rsid w:val="00415D20"/>
    <w:rsid w:val="00416813"/>
    <w:rsid w:val="00416ECC"/>
    <w:rsid w:val="00417166"/>
    <w:rsid w:val="00417262"/>
    <w:rsid w:val="0041738A"/>
    <w:rsid w:val="00417407"/>
    <w:rsid w:val="00417821"/>
    <w:rsid w:val="00417865"/>
    <w:rsid w:val="00417A63"/>
    <w:rsid w:val="00417F2B"/>
    <w:rsid w:val="004206B4"/>
    <w:rsid w:val="0042074E"/>
    <w:rsid w:val="0042108F"/>
    <w:rsid w:val="00421371"/>
    <w:rsid w:val="004216BE"/>
    <w:rsid w:val="00421731"/>
    <w:rsid w:val="0042195C"/>
    <w:rsid w:val="00421A92"/>
    <w:rsid w:val="00421B28"/>
    <w:rsid w:val="004222FA"/>
    <w:rsid w:val="004225D0"/>
    <w:rsid w:val="004226DB"/>
    <w:rsid w:val="004228BC"/>
    <w:rsid w:val="004229CB"/>
    <w:rsid w:val="00422F58"/>
    <w:rsid w:val="004230BF"/>
    <w:rsid w:val="004235BC"/>
    <w:rsid w:val="004235E1"/>
    <w:rsid w:val="004237BD"/>
    <w:rsid w:val="004237C9"/>
    <w:rsid w:val="00424977"/>
    <w:rsid w:val="00424A8B"/>
    <w:rsid w:val="004250F9"/>
    <w:rsid w:val="004252CF"/>
    <w:rsid w:val="00425341"/>
    <w:rsid w:val="004255E0"/>
    <w:rsid w:val="00425722"/>
    <w:rsid w:val="004258C0"/>
    <w:rsid w:val="00425E91"/>
    <w:rsid w:val="00425EAF"/>
    <w:rsid w:val="0042613F"/>
    <w:rsid w:val="0042639D"/>
    <w:rsid w:val="0042641C"/>
    <w:rsid w:val="0042670D"/>
    <w:rsid w:val="00426C90"/>
    <w:rsid w:val="004276C2"/>
    <w:rsid w:val="0042786E"/>
    <w:rsid w:val="0042789D"/>
    <w:rsid w:val="00427B3C"/>
    <w:rsid w:val="00430068"/>
    <w:rsid w:val="004303A2"/>
    <w:rsid w:val="004303D8"/>
    <w:rsid w:val="00430618"/>
    <w:rsid w:val="0043061C"/>
    <w:rsid w:val="00430E04"/>
    <w:rsid w:val="00431293"/>
    <w:rsid w:val="004314A3"/>
    <w:rsid w:val="004316EA"/>
    <w:rsid w:val="004322E1"/>
    <w:rsid w:val="0043234A"/>
    <w:rsid w:val="0043239E"/>
    <w:rsid w:val="004323C1"/>
    <w:rsid w:val="00432CC7"/>
    <w:rsid w:val="00432FFD"/>
    <w:rsid w:val="004330ED"/>
    <w:rsid w:val="00433469"/>
    <w:rsid w:val="00433AB0"/>
    <w:rsid w:val="00433B90"/>
    <w:rsid w:val="00433CF0"/>
    <w:rsid w:val="0043436D"/>
    <w:rsid w:val="0043473B"/>
    <w:rsid w:val="004347A7"/>
    <w:rsid w:val="00434806"/>
    <w:rsid w:val="00434DB3"/>
    <w:rsid w:val="004356E9"/>
    <w:rsid w:val="00435DA7"/>
    <w:rsid w:val="00435FD3"/>
    <w:rsid w:val="004363FD"/>
    <w:rsid w:val="00437637"/>
    <w:rsid w:val="0043770A"/>
    <w:rsid w:val="0043776B"/>
    <w:rsid w:val="004378DE"/>
    <w:rsid w:val="0043795D"/>
    <w:rsid w:val="004379E6"/>
    <w:rsid w:val="00437CF6"/>
    <w:rsid w:val="00437DE2"/>
    <w:rsid w:val="004400AB"/>
    <w:rsid w:val="00440323"/>
    <w:rsid w:val="0044079D"/>
    <w:rsid w:val="00440933"/>
    <w:rsid w:val="004411DE"/>
    <w:rsid w:val="0044154E"/>
    <w:rsid w:val="00441597"/>
    <w:rsid w:val="004416B5"/>
    <w:rsid w:val="004426DE"/>
    <w:rsid w:val="00442944"/>
    <w:rsid w:val="004431CA"/>
    <w:rsid w:val="00443239"/>
    <w:rsid w:val="004434F9"/>
    <w:rsid w:val="004439AD"/>
    <w:rsid w:val="004439D3"/>
    <w:rsid w:val="0044406A"/>
    <w:rsid w:val="00444268"/>
    <w:rsid w:val="004443A5"/>
    <w:rsid w:val="00444762"/>
    <w:rsid w:val="0044488F"/>
    <w:rsid w:val="0044490B"/>
    <w:rsid w:val="00444C14"/>
    <w:rsid w:val="00445290"/>
    <w:rsid w:val="004452B1"/>
    <w:rsid w:val="004454F1"/>
    <w:rsid w:val="00445B00"/>
    <w:rsid w:val="00445BB2"/>
    <w:rsid w:val="00445C8C"/>
    <w:rsid w:val="00445D02"/>
    <w:rsid w:val="00446171"/>
    <w:rsid w:val="00446434"/>
    <w:rsid w:val="00446439"/>
    <w:rsid w:val="0044671F"/>
    <w:rsid w:val="00446778"/>
    <w:rsid w:val="00446BCB"/>
    <w:rsid w:val="00447080"/>
    <w:rsid w:val="004473DF"/>
    <w:rsid w:val="00447773"/>
    <w:rsid w:val="00450A6C"/>
    <w:rsid w:val="00450AAA"/>
    <w:rsid w:val="004510D7"/>
    <w:rsid w:val="004511C8"/>
    <w:rsid w:val="00451351"/>
    <w:rsid w:val="004519CB"/>
    <w:rsid w:val="00451B6C"/>
    <w:rsid w:val="004524C8"/>
    <w:rsid w:val="004527B6"/>
    <w:rsid w:val="004528DB"/>
    <w:rsid w:val="00452922"/>
    <w:rsid w:val="0045314B"/>
    <w:rsid w:val="004533BB"/>
    <w:rsid w:val="00453594"/>
    <w:rsid w:val="004537BD"/>
    <w:rsid w:val="00453CC4"/>
    <w:rsid w:val="00453D26"/>
    <w:rsid w:val="00453F5F"/>
    <w:rsid w:val="004544E9"/>
    <w:rsid w:val="0045492A"/>
    <w:rsid w:val="004549AE"/>
    <w:rsid w:val="00454A26"/>
    <w:rsid w:val="00454C39"/>
    <w:rsid w:val="00454C56"/>
    <w:rsid w:val="004556DC"/>
    <w:rsid w:val="004558B8"/>
    <w:rsid w:val="00456607"/>
    <w:rsid w:val="00456B03"/>
    <w:rsid w:val="00456CA5"/>
    <w:rsid w:val="004573F4"/>
    <w:rsid w:val="0045770E"/>
    <w:rsid w:val="00457BD3"/>
    <w:rsid w:val="00460842"/>
    <w:rsid w:val="00460CA9"/>
    <w:rsid w:val="00460CD9"/>
    <w:rsid w:val="00460DE2"/>
    <w:rsid w:val="00461307"/>
    <w:rsid w:val="0046137E"/>
    <w:rsid w:val="0046148D"/>
    <w:rsid w:val="004614CD"/>
    <w:rsid w:val="0046225E"/>
    <w:rsid w:val="00462309"/>
    <w:rsid w:val="0046240A"/>
    <w:rsid w:val="004624EC"/>
    <w:rsid w:val="00462BB4"/>
    <w:rsid w:val="00462E01"/>
    <w:rsid w:val="00462E9B"/>
    <w:rsid w:val="00463413"/>
    <w:rsid w:val="004635E8"/>
    <w:rsid w:val="004636C8"/>
    <w:rsid w:val="00463734"/>
    <w:rsid w:val="0046386D"/>
    <w:rsid w:val="00463E99"/>
    <w:rsid w:val="00464008"/>
    <w:rsid w:val="00464016"/>
    <w:rsid w:val="004642B9"/>
    <w:rsid w:val="00464382"/>
    <w:rsid w:val="00464667"/>
    <w:rsid w:val="00464A37"/>
    <w:rsid w:val="00464B7C"/>
    <w:rsid w:val="00464C06"/>
    <w:rsid w:val="0046538A"/>
    <w:rsid w:val="00465517"/>
    <w:rsid w:val="00465873"/>
    <w:rsid w:val="0046592D"/>
    <w:rsid w:val="00465DDB"/>
    <w:rsid w:val="00465E5A"/>
    <w:rsid w:val="00465F3B"/>
    <w:rsid w:val="00466498"/>
    <w:rsid w:val="004665D2"/>
    <w:rsid w:val="0046679C"/>
    <w:rsid w:val="00466A5A"/>
    <w:rsid w:val="00466F69"/>
    <w:rsid w:val="0046712C"/>
    <w:rsid w:val="004672BD"/>
    <w:rsid w:val="004679B2"/>
    <w:rsid w:val="0047001D"/>
    <w:rsid w:val="004709BA"/>
    <w:rsid w:val="00470A11"/>
    <w:rsid w:val="00471966"/>
    <w:rsid w:val="00471E6D"/>
    <w:rsid w:val="004728B6"/>
    <w:rsid w:val="004728E7"/>
    <w:rsid w:val="00472BC8"/>
    <w:rsid w:val="00473566"/>
    <w:rsid w:val="00473C5C"/>
    <w:rsid w:val="00473F27"/>
    <w:rsid w:val="0047453C"/>
    <w:rsid w:val="004745B7"/>
    <w:rsid w:val="004750A4"/>
    <w:rsid w:val="00475334"/>
    <w:rsid w:val="00475915"/>
    <w:rsid w:val="00475CEF"/>
    <w:rsid w:val="00475E38"/>
    <w:rsid w:val="00475E76"/>
    <w:rsid w:val="00475EF7"/>
    <w:rsid w:val="0047657E"/>
    <w:rsid w:val="00476827"/>
    <w:rsid w:val="004776E7"/>
    <w:rsid w:val="00480008"/>
    <w:rsid w:val="0048054A"/>
    <w:rsid w:val="004807B8"/>
    <w:rsid w:val="00480968"/>
    <w:rsid w:val="00480C73"/>
    <w:rsid w:val="00481235"/>
    <w:rsid w:val="00481D0F"/>
    <w:rsid w:val="00482386"/>
    <w:rsid w:val="0048256E"/>
    <w:rsid w:val="00482CA6"/>
    <w:rsid w:val="00482E3F"/>
    <w:rsid w:val="00483187"/>
    <w:rsid w:val="00483484"/>
    <w:rsid w:val="0048362A"/>
    <w:rsid w:val="00483BC3"/>
    <w:rsid w:val="00484176"/>
    <w:rsid w:val="0048454B"/>
    <w:rsid w:val="00484632"/>
    <w:rsid w:val="0048491A"/>
    <w:rsid w:val="00484BCD"/>
    <w:rsid w:val="00484E0E"/>
    <w:rsid w:val="00485012"/>
    <w:rsid w:val="00485524"/>
    <w:rsid w:val="00485C5A"/>
    <w:rsid w:val="004860E2"/>
    <w:rsid w:val="00487673"/>
    <w:rsid w:val="004878B2"/>
    <w:rsid w:val="0048797B"/>
    <w:rsid w:val="00487B85"/>
    <w:rsid w:val="00487BBF"/>
    <w:rsid w:val="0049011A"/>
    <w:rsid w:val="004903CB"/>
    <w:rsid w:val="00490529"/>
    <w:rsid w:val="0049164B"/>
    <w:rsid w:val="00491969"/>
    <w:rsid w:val="00491974"/>
    <w:rsid w:val="00491984"/>
    <w:rsid w:val="00491BD7"/>
    <w:rsid w:val="00491F88"/>
    <w:rsid w:val="004921EA"/>
    <w:rsid w:val="00492474"/>
    <w:rsid w:val="00492541"/>
    <w:rsid w:val="00492713"/>
    <w:rsid w:val="00492E10"/>
    <w:rsid w:val="00493946"/>
    <w:rsid w:val="00493BA4"/>
    <w:rsid w:val="00493CD0"/>
    <w:rsid w:val="00494096"/>
    <w:rsid w:val="0049409E"/>
    <w:rsid w:val="004942E8"/>
    <w:rsid w:val="00494434"/>
    <w:rsid w:val="0049496E"/>
    <w:rsid w:val="00494D89"/>
    <w:rsid w:val="004954E4"/>
    <w:rsid w:val="00495EE5"/>
    <w:rsid w:val="004964C1"/>
    <w:rsid w:val="00496629"/>
    <w:rsid w:val="00496925"/>
    <w:rsid w:val="00496E88"/>
    <w:rsid w:val="00496F13"/>
    <w:rsid w:val="00496F58"/>
    <w:rsid w:val="004970E9"/>
    <w:rsid w:val="0049716B"/>
    <w:rsid w:val="00497743"/>
    <w:rsid w:val="00497C4B"/>
    <w:rsid w:val="00497C55"/>
    <w:rsid w:val="00497FA1"/>
    <w:rsid w:val="004A011A"/>
    <w:rsid w:val="004A01C4"/>
    <w:rsid w:val="004A0727"/>
    <w:rsid w:val="004A0901"/>
    <w:rsid w:val="004A10A2"/>
    <w:rsid w:val="004A1136"/>
    <w:rsid w:val="004A1409"/>
    <w:rsid w:val="004A17D5"/>
    <w:rsid w:val="004A1845"/>
    <w:rsid w:val="004A1B70"/>
    <w:rsid w:val="004A1BDA"/>
    <w:rsid w:val="004A1DEE"/>
    <w:rsid w:val="004A1E24"/>
    <w:rsid w:val="004A2333"/>
    <w:rsid w:val="004A2933"/>
    <w:rsid w:val="004A29F4"/>
    <w:rsid w:val="004A2CD7"/>
    <w:rsid w:val="004A2D49"/>
    <w:rsid w:val="004A2D95"/>
    <w:rsid w:val="004A2DB1"/>
    <w:rsid w:val="004A2F0D"/>
    <w:rsid w:val="004A31E4"/>
    <w:rsid w:val="004A3205"/>
    <w:rsid w:val="004A3DCA"/>
    <w:rsid w:val="004A3E86"/>
    <w:rsid w:val="004A43E0"/>
    <w:rsid w:val="004A4538"/>
    <w:rsid w:val="004A46C4"/>
    <w:rsid w:val="004A46F2"/>
    <w:rsid w:val="004A47CF"/>
    <w:rsid w:val="004A4863"/>
    <w:rsid w:val="004A4D6A"/>
    <w:rsid w:val="004A5972"/>
    <w:rsid w:val="004A5AAC"/>
    <w:rsid w:val="004A5E43"/>
    <w:rsid w:val="004A61B7"/>
    <w:rsid w:val="004A66C0"/>
    <w:rsid w:val="004A6F07"/>
    <w:rsid w:val="004A70F2"/>
    <w:rsid w:val="004A7209"/>
    <w:rsid w:val="004A72E4"/>
    <w:rsid w:val="004A7784"/>
    <w:rsid w:val="004A7A90"/>
    <w:rsid w:val="004A7C13"/>
    <w:rsid w:val="004B00E9"/>
    <w:rsid w:val="004B0275"/>
    <w:rsid w:val="004B0528"/>
    <w:rsid w:val="004B0B71"/>
    <w:rsid w:val="004B1084"/>
    <w:rsid w:val="004B12E1"/>
    <w:rsid w:val="004B1C1D"/>
    <w:rsid w:val="004B1CDC"/>
    <w:rsid w:val="004B1D11"/>
    <w:rsid w:val="004B1D9B"/>
    <w:rsid w:val="004B28FA"/>
    <w:rsid w:val="004B291B"/>
    <w:rsid w:val="004B2923"/>
    <w:rsid w:val="004B2C09"/>
    <w:rsid w:val="004B2C74"/>
    <w:rsid w:val="004B2DBC"/>
    <w:rsid w:val="004B3700"/>
    <w:rsid w:val="004B3B6B"/>
    <w:rsid w:val="004B3C37"/>
    <w:rsid w:val="004B3C52"/>
    <w:rsid w:val="004B3CB0"/>
    <w:rsid w:val="004B429C"/>
    <w:rsid w:val="004B4606"/>
    <w:rsid w:val="004B48E9"/>
    <w:rsid w:val="004B49E5"/>
    <w:rsid w:val="004B4A7E"/>
    <w:rsid w:val="004B4AA4"/>
    <w:rsid w:val="004B4AA9"/>
    <w:rsid w:val="004B52D6"/>
    <w:rsid w:val="004B5351"/>
    <w:rsid w:val="004B55B0"/>
    <w:rsid w:val="004B56F8"/>
    <w:rsid w:val="004B572D"/>
    <w:rsid w:val="004B5736"/>
    <w:rsid w:val="004B6055"/>
    <w:rsid w:val="004B635F"/>
    <w:rsid w:val="004B6842"/>
    <w:rsid w:val="004B6858"/>
    <w:rsid w:val="004B6949"/>
    <w:rsid w:val="004B7D35"/>
    <w:rsid w:val="004B7EA9"/>
    <w:rsid w:val="004B7F3D"/>
    <w:rsid w:val="004C0042"/>
    <w:rsid w:val="004C11D2"/>
    <w:rsid w:val="004C1646"/>
    <w:rsid w:val="004C1790"/>
    <w:rsid w:val="004C188B"/>
    <w:rsid w:val="004C18F5"/>
    <w:rsid w:val="004C1963"/>
    <w:rsid w:val="004C1A33"/>
    <w:rsid w:val="004C1B4B"/>
    <w:rsid w:val="004C1E93"/>
    <w:rsid w:val="004C1F57"/>
    <w:rsid w:val="004C2A86"/>
    <w:rsid w:val="004C2FED"/>
    <w:rsid w:val="004C343B"/>
    <w:rsid w:val="004C3473"/>
    <w:rsid w:val="004C3479"/>
    <w:rsid w:val="004C3D38"/>
    <w:rsid w:val="004C41D7"/>
    <w:rsid w:val="004C4CF5"/>
    <w:rsid w:val="004C4E8D"/>
    <w:rsid w:val="004C4EB2"/>
    <w:rsid w:val="004C4F74"/>
    <w:rsid w:val="004C541B"/>
    <w:rsid w:val="004C5824"/>
    <w:rsid w:val="004C5D97"/>
    <w:rsid w:val="004C5F1B"/>
    <w:rsid w:val="004C60A5"/>
    <w:rsid w:val="004C617C"/>
    <w:rsid w:val="004C6237"/>
    <w:rsid w:val="004C667D"/>
    <w:rsid w:val="004C68CE"/>
    <w:rsid w:val="004C6D5C"/>
    <w:rsid w:val="004C6DA0"/>
    <w:rsid w:val="004C747A"/>
    <w:rsid w:val="004C770F"/>
    <w:rsid w:val="004C798D"/>
    <w:rsid w:val="004C7D61"/>
    <w:rsid w:val="004D02A4"/>
    <w:rsid w:val="004D031B"/>
    <w:rsid w:val="004D03EF"/>
    <w:rsid w:val="004D076C"/>
    <w:rsid w:val="004D085D"/>
    <w:rsid w:val="004D0AAE"/>
    <w:rsid w:val="004D0AEC"/>
    <w:rsid w:val="004D0BCC"/>
    <w:rsid w:val="004D1459"/>
    <w:rsid w:val="004D166B"/>
    <w:rsid w:val="004D1B28"/>
    <w:rsid w:val="004D2415"/>
    <w:rsid w:val="004D26C9"/>
    <w:rsid w:val="004D2718"/>
    <w:rsid w:val="004D271C"/>
    <w:rsid w:val="004D2CEF"/>
    <w:rsid w:val="004D2D72"/>
    <w:rsid w:val="004D2F1E"/>
    <w:rsid w:val="004D318C"/>
    <w:rsid w:val="004D31F4"/>
    <w:rsid w:val="004D3505"/>
    <w:rsid w:val="004D388F"/>
    <w:rsid w:val="004D394E"/>
    <w:rsid w:val="004D3BB0"/>
    <w:rsid w:val="004D421A"/>
    <w:rsid w:val="004D4571"/>
    <w:rsid w:val="004D49CB"/>
    <w:rsid w:val="004D511E"/>
    <w:rsid w:val="004D54A1"/>
    <w:rsid w:val="004D59AA"/>
    <w:rsid w:val="004D5CCC"/>
    <w:rsid w:val="004D61FA"/>
    <w:rsid w:val="004D6406"/>
    <w:rsid w:val="004D674F"/>
    <w:rsid w:val="004D67E7"/>
    <w:rsid w:val="004D6801"/>
    <w:rsid w:val="004D683D"/>
    <w:rsid w:val="004D6A04"/>
    <w:rsid w:val="004D6BD0"/>
    <w:rsid w:val="004D6E84"/>
    <w:rsid w:val="004D7013"/>
    <w:rsid w:val="004D73A0"/>
    <w:rsid w:val="004D74E2"/>
    <w:rsid w:val="004E0063"/>
    <w:rsid w:val="004E12B9"/>
    <w:rsid w:val="004E14A8"/>
    <w:rsid w:val="004E1553"/>
    <w:rsid w:val="004E1A40"/>
    <w:rsid w:val="004E1B1E"/>
    <w:rsid w:val="004E21A5"/>
    <w:rsid w:val="004E224E"/>
    <w:rsid w:val="004E2380"/>
    <w:rsid w:val="004E2490"/>
    <w:rsid w:val="004E27B9"/>
    <w:rsid w:val="004E29C5"/>
    <w:rsid w:val="004E2AFE"/>
    <w:rsid w:val="004E2D20"/>
    <w:rsid w:val="004E2D3D"/>
    <w:rsid w:val="004E2F89"/>
    <w:rsid w:val="004E2FB5"/>
    <w:rsid w:val="004E31BD"/>
    <w:rsid w:val="004E34CB"/>
    <w:rsid w:val="004E37FF"/>
    <w:rsid w:val="004E49F9"/>
    <w:rsid w:val="004E4C56"/>
    <w:rsid w:val="004E4C89"/>
    <w:rsid w:val="004E4CF8"/>
    <w:rsid w:val="004E4F03"/>
    <w:rsid w:val="004E4F51"/>
    <w:rsid w:val="004E5013"/>
    <w:rsid w:val="004E56C3"/>
    <w:rsid w:val="004E5846"/>
    <w:rsid w:val="004E6054"/>
    <w:rsid w:val="004E622C"/>
    <w:rsid w:val="004E6239"/>
    <w:rsid w:val="004E6BBA"/>
    <w:rsid w:val="004E6D6E"/>
    <w:rsid w:val="004E6FDF"/>
    <w:rsid w:val="004E75BC"/>
    <w:rsid w:val="004E77BA"/>
    <w:rsid w:val="004E7976"/>
    <w:rsid w:val="004E7C3D"/>
    <w:rsid w:val="004E7F05"/>
    <w:rsid w:val="004F03B2"/>
    <w:rsid w:val="004F09A5"/>
    <w:rsid w:val="004F13AC"/>
    <w:rsid w:val="004F1786"/>
    <w:rsid w:val="004F1AF5"/>
    <w:rsid w:val="004F23AF"/>
    <w:rsid w:val="004F27C4"/>
    <w:rsid w:val="004F2CA5"/>
    <w:rsid w:val="004F31CE"/>
    <w:rsid w:val="004F32F1"/>
    <w:rsid w:val="004F35E3"/>
    <w:rsid w:val="004F3649"/>
    <w:rsid w:val="004F3846"/>
    <w:rsid w:val="004F4091"/>
    <w:rsid w:val="004F41DC"/>
    <w:rsid w:val="004F429F"/>
    <w:rsid w:val="004F47B0"/>
    <w:rsid w:val="004F4890"/>
    <w:rsid w:val="004F5031"/>
    <w:rsid w:val="004F53EA"/>
    <w:rsid w:val="004F638D"/>
    <w:rsid w:val="004F64E9"/>
    <w:rsid w:val="004F6B4E"/>
    <w:rsid w:val="004F6BB8"/>
    <w:rsid w:val="004F6F1A"/>
    <w:rsid w:val="004F6F97"/>
    <w:rsid w:val="004F7057"/>
    <w:rsid w:val="004F73BC"/>
    <w:rsid w:val="004F7550"/>
    <w:rsid w:val="004F768C"/>
    <w:rsid w:val="004F78CB"/>
    <w:rsid w:val="004F7E82"/>
    <w:rsid w:val="005003BE"/>
    <w:rsid w:val="00500595"/>
    <w:rsid w:val="0050073C"/>
    <w:rsid w:val="0050088E"/>
    <w:rsid w:val="0050154C"/>
    <w:rsid w:val="00501B9C"/>
    <w:rsid w:val="00501FCA"/>
    <w:rsid w:val="0050205A"/>
    <w:rsid w:val="00502225"/>
    <w:rsid w:val="00502274"/>
    <w:rsid w:val="005022D2"/>
    <w:rsid w:val="00502339"/>
    <w:rsid w:val="005024CE"/>
    <w:rsid w:val="005028B7"/>
    <w:rsid w:val="00502C78"/>
    <w:rsid w:val="005034AF"/>
    <w:rsid w:val="00503877"/>
    <w:rsid w:val="00503904"/>
    <w:rsid w:val="00503A4D"/>
    <w:rsid w:val="00503A7F"/>
    <w:rsid w:val="00503DA6"/>
    <w:rsid w:val="005040F9"/>
    <w:rsid w:val="0050433A"/>
    <w:rsid w:val="00504384"/>
    <w:rsid w:val="0050494E"/>
    <w:rsid w:val="00504A25"/>
    <w:rsid w:val="00504C75"/>
    <w:rsid w:val="00504F87"/>
    <w:rsid w:val="005050F7"/>
    <w:rsid w:val="005053FA"/>
    <w:rsid w:val="00505472"/>
    <w:rsid w:val="005055C6"/>
    <w:rsid w:val="005057A4"/>
    <w:rsid w:val="005058C0"/>
    <w:rsid w:val="00505D7C"/>
    <w:rsid w:val="00506B31"/>
    <w:rsid w:val="00507008"/>
    <w:rsid w:val="0050709D"/>
    <w:rsid w:val="005073CF"/>
    <w:rsid w:val="00507EEA"/>
    <w:rsid w:val="005100A2"/>
    <w:rsid w:val="00510482"/>
    <w:rsid w:val="005106BE"/>
    <w:rsid w:val="00510799"/>
    <w:rsid w:val="00510813"/>
    <w:rsid w:val="00510951"/>
    <w:rsid w:val="00510A50"/>
    <w:rsid w:val="00510DF1"/>
    <w:rsid w:val="0051113B"/>
    <w:rsid w:val="005111B8"/>
    <w:rsid w:val="00511B3A"/>
    <w:rsid w:val="00511F36"/>
    <w:rsid w:val="00512ECB"/>
    <w:rsid w:val="005139EC"/>
    <w:rsid w:val="00513F6C"/>
    <w:rsid w:val="0051427E"/>
    <w:rsid w:val="00514763"/>
    <w:rsid w:val="00515048"/>
    <w:rsid w:val="005151A8"/>
    <w:rsid w:val="0051524A"/>
    <w:rsid w:val="005156A1"/>
    <w:rsid w:val="005158C6"/>
    <w:rsid w:val="00515993"/>
    <w:rsid w:val="00515DD6"/>
    <w:rsid w:val="00515EBF"/>
    <w:rsid w:val="0051674F"/>
    <w:rsid w:val="005167BD"/>
    <w:rsid w:val="005168BC"/>
    <w:rsid w:val="005170DB"/>
    <w:rsid w:val="00517415"/>
    <w:rsid w:val="00517556"/>
    <w:rsid w:val="00517576"/>
    <w:rsid w:val="005178B7"/>
    <w:rsid w:val="00517C7F"/>
    <w:rsid w:val="00517DDF"/>
    <w:rsid w:val="005207C0"/>
    <w:rsid w:val="00520984"/>
    <w:rsid w:val="00520991"/>
    <w:rsid w:val="00520DE4"/>
    <w:rsid w:val="0052125D"/>
    <w:rsid w:val="0052162D"/>
    <w:rsid w:val="00521B09"/>
    <w:rsid w:val="00522063"/>
    <w:rsid w:val="005225C7"/>
    <w:rsid w:val="005230DB"/>
    <w:rsid w:val="00524430"/>
    <w:rsid w:val="005246F7"/>
    <w:rsid w:val="00524AF3"/>
    <w:rsid w:val="00524DA3"/>
    <w:rsid w:val="0052544E"/>
    <w:rsid w:val="00525CC3"/>
    <w:rsid w:val="005263B8"/>
    <w:rsid w:val="005269ED"/>
    <w:rsid w:val="00526B11"/>
    <w:rsid w:val="005270FE"/>
    <w:rsid w:val="00527241"/>
    <w:rsid w:val="00527276"/>
    <w:rsid w:val="005273B2"/>
    <w:rsid w:val="005276BF"/>
    <w:rsid w:val="005277E6"/>
    <w:rsid w:val="005279C3"/>
    <w:rsid w:val="00527A93"/>
    <w:rsid w:val="00527F21"/>
    <w:rsid w:val="00530094"/>
    <w:rsid w:val="005302D0"/>
    <w:rsid w:val="005302E0"/>
    <w:rsid w:val="005307BB"/>
    <w:rsid w:val="00530A53"/>
    <w:rsid w:val="00530CE4"/>
    <w:rsid w:val="00531212"/>
    <w:rsid w:val="005315EF"/>
    <w:rsid w:val="0053175F"/>
    <w:rsid w:val="0053192F"/>
    <w:rsid w:val="00531A76"/>
    <w:rsid w:val="00531D1F"/>
    <w:rsid w:val="00531D61"/>
    <w:rsid w:val="00531DF8"/>
    <w:rsid w:val="00532604"/>
    <w:rsid w:val="0053260E"/>
    <w:rsid w:val="0053266E"/>
    <w:rsid w:val="005328D3"/>
    <w:rsid w:val="00532C7E"/>
    <w:rsid w:val="00532CA0"/>
    <w:rsid w:val="00532F4B"/>
    <w:rsid w:val="00532FF8"/>
    <w:rsid w:val="00533527"/>
    <w:rsid w:val="00533B63"/>
    <w:rsid w:val="00533B8D"/>
    <w:rsid w:val="00533BF5"/>
    <w:rsid w:val="00533CB4"/>
    <w:rsid w:val="00533D07"/>
    <w:rsid w:val="0053414D"/>
    <w:rsid w:val="00534F4F"/>
    <w:rsid w:val="005352D8"/>
    <w:rsid w:val="0053569F"/>
    <w:rsid w:val="005359AD"/>
    <w:rsid w:val="00535D68"/>
    <w:rsid w:val="00535F33"/>
    <w:rsid w:val="00535F5C"/>
    <w:rsid w:val="005360D6"/>
    <w:rsid w:val="005361A1"/>
    <w:rsid w:val="005361C1"/>
    <w:rsid w:val="00536A3F"/>
    <w:rsid w:val="00536FD4"/>
    <w:rsid w:val="00537A9E"/>
    <w:rsid w:val="00537E09"/>
    <w:rsid w:val="0054013F"/>
    <w:rsid w:val="005405D2"/>
    <w:rsid w:val="0054081B"/>
    <w:rsid w:val="00540A39"/>
    <w:rsid w:val="00540DA8"/>
    <w:rsid w:val="00540F96"/>
    <w:rsid w:val="00540FAD"/>
    <w:rsid w:val="00541199"/>
    <w:rsid w:val="00541BAF"/>
    <w:rsid w:val="00541CB8"/>
    <w:rsid w:val="00541E07"/>
    <w:rsid w:val="0054234A"/>
    <w:rsid w:val="005425A9"/>
    <w:rsid w:val="005429AD"/>
    <w:rsid w:val="00542AD3"/>
    <w:rsid w:val="00542E87"/>
    <w:rsid w:val="00542F92"/>
    <w:rsid w:val="0054302C"/>
    <w:rsid w:val="00543242"/>
    <w:rsid w:val="00543330"/>
    <w:rsid w:val="00543984"/>
    <w:rsid w:val="005439FF"/>
    <w:rsid w:val="00543EC5"/>
    <w:rsid w:val="00543ECE"/>
    <w:rsid w:val="00544180"/>
    <w:rsid w:val="0054492A"/>
    <w:rsid w:val="00544C23"/>
    <w:rsid w:val="00544F89"/>
    <w:rsid w:val="005450CA"/>
    <w:rsid w:val="00545159"/>
    <w:rsid w:val="00545396"/>
    <w:rsid w:val="005453E5"/>
    <w:rsid w:val="00545451"/>
    <w:rsid w:val="005455FE"/>
    <w:rsid w:val="00545B3A"/>
    <w:rsid w:val="00545D9D"/>
    <w:rsid w:val="00545DF4"/>
    <w:rsid w:val="005464EE"/>
    <w:rsid w:val="00547011"/>
    <w:rsid w:val="0054785A"/>
    <w:rsid w:val="00547C4B"/>
    <w:rsid w:val="00550422"/>
    <w:rsid w:val="005506A2"/>
    <w:rsid w:val="00550A54"/>
    <w:rsid w:val="00550E67"/>
    <w:rsid w:val="005510F2"/>
    <w:rsid w:val="005513FB"/>
    <w:rsid w:val="005516FA"/>
    <w:rsid w:val="005519BA"/>
    <w:rsid w:val="00551C44"/>
    <w:rsid w:val="00551F2D"/>
    <w:rsid w:val="00552404"/>
    <w:rsid w:val="00552646"/>
    <w:rsid w:val="00552873"/>
    <w:rsid w:val="00552888"/>
    <w:rsid w:val="00552BF7"/>
    <w:rsid w:val="00552CEB"/>
    <w:rsid w:val="00553121"/>
    <w:rsid w:val="005532A8"/>
    <w:rsid w:val="00553F19"/>
    <w:rsid w:val="00553FC5"/>
    <w:rsid w:val="005546A6"/>
    <w:rsid w:val="005548CE"/>
    <w:rsid w:val="00555453"/>
    <w:rsid w:val="005557C5"/>
    <w:rsid w:val="005558F9"/>
    <w:rsid w:val="00555BC4"/>
    <w:rsid w:val="00555F15"/>
    <w:rsid w:val="0055635C"/>
    <w:rsid w:val="005563FD"/>
    <w:rsid w:val="00556415"/>
    <w:rsid w:val="00556697"/>
    <w:rsid w:val="0055672B"/>
    <w:rsid w:val="00556AD0"/>
    <w:rsid w:val="00557323"/>
    <w:rsid w:val="00557664"/>
    <w:rsid w:val="00557A80"/>
    <w:rsid w:val="00560609"/>
    <w:rsid w:val="00561004"/>
    <w:rsid w:val="00561345"/>
    <w:rsid w:val="005621CD"/>
    <w:rsid w:val="005621F8"/>
    <w:rsid w:val="005623F1"/>
    <w:rsid w:val="00562763"/>
    <w:rsid w:val="005630E3"/>
    <w:rsid w:val="005632C3"/>
    <w:rsid w:val="00563325"/>
    <w:rsid w:val="00563592"/>
    <w:rsid w:val="00563B0A"/>
    <w:rsid w:val="00563FDC"/>
    <w:rsid w:val="00564122"/>
    <w:rsid w:val="00564469"/>
    <w:rsid w:val="005649C5"/>
    <w:rsid w:val="00564F90"/>
    <w:rsid w:val="0056513E"/>
    <w:rsid w:val="00565350"/>
    <w:rsid w:val="005653A7"/>
    <w:rsid w:val="005654A0"/>
    <w:rsid w:val="0056588D"/>
    <w:rsid w:val="005659DC"/>
    <w:rsid w:val="00565C44"/>
    <w:rsid w:val="00566335"/>
    <w:rsid w:val="00566368"/>
    <w:rsid w:val="005664A1"/>
    <w:rsid w:val="00566926"/>
    <w:rsid w:val="00566EC3"/>
    <w:rsid w:val="00566EF2"/>
    <w:rsid w:val="00567090"/>
    <w:rsid w:val="00567126"/>
    <w:rsid w:val="0056767A"/>
    <w:rsid w:val="00567B13"/>
    <w:rsid w:val="00567FB2"/>
    <w:rsid w:val="005703A9"/>
    <w:rsid w:val="005703D1"/>
    <w:rsid w:val="0057085A"/>
    <w:rsid w:val="00570A2D"/>
    <w:rsid w:val="00571153"/>
    <w:rsid w:val="00571849"/>
    <w:rsid w:val="00571ACD"/>
    <w:rsid w:val="00572335"/>
    <w:rsid w:val="005724E4"/>
    <w:rsid w:val="005727CE"/>
    <w:rsid w:val="00572D17"/>
    <w:rsid w:val="00573101"/>
    <w:rsid w:val="00573285"/>
    <w:rsid w:val="005734D9"/>
    <w:rsid w:val="00573666"/>
    <w:rsid w:val="00573689"/>
    <w:rsid w:val="00573E94"/>
    <w:rsid w:val="00574090"/>
    <w:rsid w:val="005743E2"/>
    <w:rsid w:val="00574DFA"/>
    <w:rsid w:val="005750B4"/>
    <w:rsid w:val="005757AE"/>
    <w:rsid w:val="005757DE"/>
    <w:rsid w:val="00576088"/>
    <w:rsid w:val="0057624F"/>
    <w:rsid w:val="00576745"/>
    <w:rsid w:val="00576B70"/>
    <w:rsid w:val="00576BB2"/>
    <w:rsid w:val="00576D9A"/>
    <w:rsid w:val="00576EF4"/>
    <w:rsid w:val="00577176"/>
    <w:rsid w:val="00577455"/>
    <w:rsid w:val="00577679"/>
    <w:rsid w:val="00577B05"/>
    <w:rsid w:val="005800C4"/>
    <w:rsid w:val="005800FE"/>
    <w:rsid w:val="00580301"/>
    <w:rsid w:val="00580302"/>
    <w:rsid w:val="00580686"/>
    <w:rsid w:val="00581116"/>
    <w:rsid w:val="005811C4"/>
    <w:rsid w:val="005815E0"/>
    <w:rsid w:val="00581A93"/>
    <w:rsid w:val="00581B83"/>
    <w:rsid w:val="005822B8"/>
    <w:rsid w:val="00582537"/>
    <w:rsid w:val="00582604"/>
    <w:rsid w:val="00582E9B"/>
    <w:rsid w:val="00583019"/>
    <w:rsid w:val="005831B6"/>
    <w:rsid w:val="0058364D"/>
    <w:rsid w:val="0058375F"/>
    <w:rsid w:val="00583F1B"/>
    <w:rsid w:val="005842C0"/>
    <w:rsid w:val="0058432D"/>
    <w:rsid w:val="005852B0"/>
    <w:rsid w:val="005852E2"/>
    <w:rsid w:val="00585378"/>
    <w:rsid w:val="005858B2"/>
    <w:rsid w:val="00585BEC"/>
    <w:rsid w:val="005860F2"/>
    <w:rsid w:val="005862F0"/>
    <w:rsid w:val="0058651D"/>
    <w:rsid w:val="00586929"/>
    <w:rsid w:val="00586ED9"/>
    <w:rsid w:val="005870B5"/>
    <w:rsid w:val="005879D2"/>
    <w:rsid w:val="00587F93"/>
    <w:rsid w:val="00590B8D"/>
    <w:rsid w:val="00590E87"/>
    <w:rsid w:val="0059159F"/>
    <w:rsid w:val="0059169F"/>
    <w:rsid w:val="005916DE"/>
    <w:rsid w:val="00592270"/>
    <w:rsid w:val="005923E8"/>
    <w:rsid w:val="00592D3C"/>
    <w:rsid w:val="00592DF9"/>
    <w:rsid w:val="005931BA"/>
    <w:rsid w:val="00593905"/>
    <w:rsid w:val="00593A53"/>
    <w:rsid w:val="00593CA0"/>
    <w:rsid w:val="00593D39"/>
    <w:rsid w:val="00594FFF"/>
    <w:rsid w:val="0059529D"/>
    <w:rsid w:val="005953AD"/>
    <w:rsid w:val="0059561B"/>
    <w:rsid w:val="00595878"/>
    <w:rsid w:val="005959A5"/>
    <w:rsid w:val="00595CAC"/>
    <w:rsid w:val="005961A2"/>
    <w:rsid w:val="00596532"/>
    <w:rsid w:val="00596647"/>
    <w:rsid w:val="0059730D"/>
    <w:rsid w:val="00597664"/>
    <w:rsid w:val="00597C41"/>
    <w:rsid w:val="005A0AB7"/>
    <w:rsid w:val="005A155F"/>
    <w:rsid w:val="005A2702"/>
    <w:rsid w:val="005A29B6"/>
    <w:rsid w:val="005A2E3E"/>
    <w:rsid w:val="005A3C05"/>
    <w:rsid w:val="005A3F09"/>
    <w:rsid w:val="005A3F2B"/>
    <w:rsid w:val="005A4ED9"/>
    <w:rsid w:val="005A53BC"/>
    <w:rsid w:val="005A54A1"/>
    <w:rsid w:val="005A5570"/>
    <w:rsid w:val="005A5717"/>
    <w:rsid w:val="005A58EC"/>
    <w:rsid w:val="005A5931"/>
    <w:rsid w:val="005A5AD0"/>
    <w:rsid w:val="005A5C59"/>
    <w:rsid w:val="005A6126"/>
    <w:rsid w:val="005A61FD"/>
    <w:rsid w:val="005A62B5"/>
    <w:rsid w:val="005A6EFF"/>
    <w:rsid w:val="005A76D3"/>
    <w:rsid w:val="005A797F"/>
    <w:rsid w:val="005A7D77"/>
    <w:rsid w:val="005A7EEA"/>
    <w:rsid w:val="005A7F4E"/>
    <w:rsid w:val="005B0762"/>
    <w:rsid w:val="005B09EB"/>
    <w:rsid w:val="005B116C"/>
    <w:rsid w:val="005B1457"/>
    <w:rsid w:val="005B1528"/>
    <w:rsid w:val="005B15C9"/>
    <w:rsid w:val="005B1713"/>
    <w:rsid w:val="005B1C1E"/>
    <w:rsid w:val="005B1DDB"/>
    <w:rsid w:val="005B225F"/>
    <w:rsid w:val="005B285F"/>
    <w:rsid w:val="005B2871"/>
    <w:rsid w:val="005B29B3"/>
    <w:rsid w:val="005B2B4C"/>
    <w:rsid w:val="005B313F"/>
    <w:rsid w:val="005B37C6"/>
    <w:rsid w:val="005B3A43"/>
    <w:rsid w:val="005B3A4B"/>
    <w:rsid w:val="005B3CBA"/>
    <w:rsid w:val="005B41BA"/>
    <w:rsid w:val="005B440C"/>
    <w:rsid w:val="005B4451"/>
    <w:rsid w:val="005B49AB"/>
    <w:rsid w:val="005B4D76"/>
    <w:rsid w:val="005B547B"/>
    <w:rsid w:val="005B5563"/>
    <w:rsid w:val="005B5CA4"/>
    <w:rsid w:val="005B6144"/>
    <w:rsid w:val="005B6454"/>
    <w:rsid w:val="005B650D"/>
    <w:rsid w:val="005B65FF"/>
    <w:rsid w:val="005B68E8"/>
    <w:rsid w:val="005B6E6F"/>
    <w:rsid w:val="005B7002"/>
    <w:rsid w:val="005B70E9"/>
    <w:rsid w:val="005B721B"/>
    <w:rsid w:val="005B7589"/>
    <w:rsid w:val="005B7652"/>
    <w:rsid w:val="005B78AF"/>
    <w:rsid w:val="005B7A9D"/>
    <w:rsid w:val="005C0205"/>
    <w:rsid w:val="005C067D"/>
    <w:rsid w:val="005C06DC"/>
    <w:rsid w:val="005C070C"/>
    <w:rsid w:val="005C0A31"/>
    <w:rsid w:val="005C0EE3"/>
    <w:rsid w:val="005C1741"/>
    <w:rsid w:val="005C1895"/>
    <w:rsid w:val="005C1C47"/>
    <w:rsid w:val="005C237C"/>
    <w:rsid w:val="005C27F8"/>
    <w:rsid w:val="005C2A44"/>
    <w:rsid w:val="005C2E51"/>
    <w:rsid w:val="005C32F3"/>
    <w:rsid w:val="005C3449"/>
    <w:rsid w:val="005C3457"/>
    <w:rsid w:val="005C3649"/>
    <w:rsid w:val="005C399A"/>
    <w:rsid w:val="005C45AF"/>
    <w:rsid w:val="005C4613"/>
    <w:rsid w:val="005C47AD"/>
    <w:rsid w:val="005C4A25"/>
    <w:rsid w:val="005C4D10"/>
    <w:rsid w:val="005C4DBF"/>
    <w:rsid w:val="005C4DCA"/>
    <w:rsid w:val="005C509F"/>
    <w:rsid w:val="005C5118"/>
    <w:rsid w:val="005C5623"/>
    <w:rsid w:val="005C6779"/>
    <w:rsid w:val="005C6DD9"/>
    <w:rsid w:val="005C6DFC"/>
    <w:rsid w:val="005C6F7B"/>
    <w:rsid w:val="005C74BE"/>
    <w:rsid w:val="005C74E8"/>
    <w:rsid w:val="005C7779"/>
    <w:rsid w:val="005C7AEB"/>
    <w:rsid w:val="005C7AF0"/>
    <w:rsid w:val="005C7BDF"/>
    <w:rsid w:val="005C7CCD"/>
    <w:rsid w:val="005C7DBF"/>
    <w:rsid w:val="005D0281"/>
    <w:rsid w:val="005D0952"/>
    <w:rsid w:val="005D1117"/>
    <w:rsid w:val="005D11D7"/>
    <w:rsid w:val="005D1520"/>
    <w:rsid w:val="005D1848"/>
    <w:rsid w:val="005D1E78"/>
    <w:rsid w:val="005D23B9"/>
    <w:rsid w:val="005D23DB"/>
    <w:rsid w:val="005D261F"/>
    <w:rsid w:val="005D272B"/>
    <w:rsid w:val="005D28BC"/>
    <w:rsid w:val="005D307F"/>
    <w:rsid w:val="005D363D"/>
    <w:rsid w:val="005D3EF4"/>
    <w:rsid w:val="005D3EFF"/>
    <w:rsid w:val="005D40E4"/>
    <w:rsid w:val="005D40F9"/>
    <w:rsid w:val="005D46DF"/>
    <w:rsid w:val="005D530B"/>
    <w:rsid w:val="005D547E"/>
    <w:rsid w:val="005D5B6B"/>
    <w:rsid w:val="005D5DF5"/>
    <w:rsid w:val="005D5E7B"/>
    <w:rsid w:val="005D6584"/>
    <w:rsid w:val="005D6807"/>
    <w:rsid w:val="005D6BE0"/>
    <w:rsid w:val="005D6E72"/>
    <w:rsid w:val="005D6F23"/>
    <w:rsid w:val="005D72B5"/>
    <w:rsid w:val="005D74C6"/>
    <w:rsid w:val="005D7810"/>
    <w:rsid w:val="005D782E"/>
    <w:rsid w:val="005D7B13"/>
    <w:rsid w:val="005D7B55"/>
    <w:rsid w:val="005D7FCD"/>
    <w:rsid w:val="005E0076"/>
    <w:rsid w:val="005E0446"/>
    <w:rsid w:val="005E04AF"/>
    <w:rsid w:val="005E076D"/>
    <w:rsid w:val="005E0794"/>
    <w:rsid w:val="005E09C8"/>
    <w:rsid w:val="005E0A67"/>
    <w:rsid w:val="005E1666"/>
    <w:rsid w:val="005E1E96"/>
    <w:rsid w:val="005E24AC"/>
    <w:rsid w:val="005E28B2"/>
    <w:rsid w:val="005E2B2B"/>
    <w:rsid w:val="005E2C74"/>
    <w:rsid w:val="005E2CEB"/>
    <w:rsid w:val="005E2D09"/>
    <w:rsid w:val="005E2DD4"/>
    <w:rsid w:val="005E2E24"/>
    <w:rsid w:val="005E2FDC"/>
    <w:rsid w:val="005E35C5"/>
    <w:rsid w:val="005E379E"/>
    <w:rsid w:val="005E37B8"/>
    <w:rsid w:val="005E385F"/>
    <w:rsid w:val="005E39F0"/>
    <w:rsid w:val="005E40AE"/>
    <w:rsid w:val="005E4905"/>
    <w:rsid w:val="005E4C98"/>
    <w:rsid w:val="005E4DA5"/>
    <w:rsid w:val="005E4FE7"/>
    <w:rsid w:val="005E5028"/>
    <w:rsid w:val="005E5265"/>
    <w:rsid w:val="005E5266"/>
    <w:rsid w:val="005E546C"/>
    <w:rsid w:val="005E5532"/>
    <w:rsid w:val="005E5634"/>
    <w:rsid w:val="005E5D1B"/>
    <w:rsid w:val="005E61F6"/>
    <w:rsid w:val="005E62C3"/>
    <w:rsid w:val="005E65A1"/>
    <w:rsid w:val="005E695A"/>
    <w:rsid w:val="005E72C0"/>
    <w:rsid w:val="005E73A0"/>
    <w:rsid w:val="005E749E"/>
    <w:rsid w:val="005E7DE7"/>
    <w:rsid w:val="005E7E00"/>
    <w:rsid w:val="005F04A9"/>
    <w:rsid w:val="005F136E"/>
    <w:rsid w:val="005F1641"/>
    <w:rsid w:val="005F1AF0"/>
    <w:rsid w:val="005F1ECE"/>
    <w:rsid w:val="005F2368"/>
    <w:rsid w:val="005F25AF"/>
    <w:rsid w:val="005F2BD2"/>
    <w:rsid w:val="005F2BE0"/>
    <w:rsid w:val="005F2EE9"/>
    <w:rsid w:val="005F33C6"/>
    <w:rsid w:val="005F34A6"/>
    <w:rsid w:val="005F3501"/>
    <w:rsid w:val="005F3771"/>
    <w:rsid w:val="005F3851"/>
    <w:rsid w:val="005F3CD3"/>
    <w:rsid w:val="005F3FFE"/>
    <w:rsid w:val="005F413A"/>
    <w:rsid w:val="005F426D"/>
    <w:rsid w:val="005F437A"/>
    <w:rsid w:val="005F493B"/>
    <w:rsid w:val="005F5778"/>
    <w:rsid w:val="005F62BA"/>
    <w:rsid w:val="005F65C9"/>
    <w:rsid w:val="005F66C6"/>
    <w:rsid w:val="005F6B87"/>
    <w:rsid w:val="005F7984"/>
    <w:rsid w:val="005F7A4E"/>
    <w:rsid w:val="005F7CCA"/>
    <w:rsid w:val="005F7E92"/>
    <w:rsid w:val="00600B3D"/>
    <w:rsid w:val="00600EA4"/>
    <w:rsid w:val="00601A3D"/>
    <w:rsid w:val="00601DA3"/>
    <w:rsid w:val="00602755"/>
    <w:rsid w:val="006028D0"/>
    <w:rsid w:val="006034A3"/>
    <w:rsid w:val="00603636"/>
    <w:rsid w:val="00603756"/>
    <w:rsid w:val="006046E6"/>
    <w:rsid w:val="0060482D"/>
    <w:rsid w:val="0060484C"/>
    <w:rsid w:val="006052BB"/>
    <w:rsid w:val="006054BB"/>
    <w:rsid w:val="00605B2B"/>
    <w:rsid w:val="00605BC4"/>
    <w:rsid w:val="00605D48"/>
    <w:rsid w:val="00605E08"/>
    <w:rsid w:val="00606387"/>
    <w:rsid w:val="0060676F"/>
    <w:rsid w:val="0060685A"/>
    <w:rsid w:val="006069D6"/>
    <w:rsid w:val="00606B47"/>
    <w:rsid w:val="00607383"/>
    <w:rsid w:val="00607692"/>
    <w:rsid w:val="006077C5"/>
    <w:rsid w:val="006079B9"/>
    <w:rsid w:val="00607B98"/>
    <w:rsid w:val="00607BC9"/>
    <w:rsid w:val="00607D07"/>
    <w:rsid w:val="00607F61"/>
    <w:rsid w:val="0061071C"/>
    <w:rsid w:val="006109CA"/>
    <w:rsid w:val="00610CE8"/>
    <w:rsid w:val="00610D0C"/>
    <w:rsid w:val="00611EE4"/>
    <w:rsid w:val="00611F9D"/>
    <w:rsid w:val="00612103"/>
    <w:rsid w:val="0061218A"/>
    <w:rsid w:val="00612D32"/>
    <w:rsid w:val="00612EC0"/>
    <w:rsid w:val="00612F23"/>
    <w:rsid w:val="006131EA"/>
    <w:rsid w:val="006134A7"/>
    <w:rsid w:val="00613780"/>
    <w:rsid w:val="00613906"/>
    <w:rsid w:val="00613C02"/>
    <w:rsid w:val="00613E81"/>
    <w:rsid w:val="00614079"/>
    <w:rsid w:val="00614279"/>
    <w:rsid w:val="006143D5"/>
    <w:rsid w:val="006144FD"/>
    <w:rsid w:val="006148D9"/>
    <w:rsid w:val="00614990"/>
    <w:rsid w:val="00614B1A"/>
    <w:rsid w:val="00614FAF"/>
    <w:rsid w:val="00615227"/>
    <w:rsid w:val="006153BB"/>
    <w:rsid w:val="0061557F"/>
    <w:rsid w:val="006157AC"/>
    <w:rsid w:val="00615C2A"/>
    <w:rsid w:val="0061651F"/>
    <w:rsid w:val="00616874"/>
    <w:rsid w:val="00616AB6"/>
    <w:rsid w:val="00616CE4"/>
    <w:rsid w:val="00616DF1"/>
    <w:rsid w:val="006175C1"/>
    <w:rsid w:val="00617717"/>
    <w:rsid w:val="00617906"/>
    <w:rsid w:val="00617A3E"/>
    <w:rsid w:val="006200AE"/>
    <w:rsid w:val="00620201"/>
    <w:rsid w:val="006207B5"/>
    <w:rsid w:val="00620AD3"/>
    <w:rsid w:val="0062115F"/>
    <w:rsid w:val="0062124E"/>
    <w:rsid w:val="006212BD"/>
    <w:rsid w:val="00621308"/>
    <w:rsid w:val="0062159A"/>
    <w:rsid w:val="0062194A"/>
    <w:rsid w:val="00621974"/>
    <w:rsid w:val="00621CAD"/>
    <w:rsid w:val="006220F0"/>
    <w:rsid w:val="00622113"/>
    <w:rsid w:val="006221F8"/>
    <w:rsid w:val="006222BD"/>
    <w:rsid w:val="0062238A"/>
    <w:rsid w:val="00622667"/>
    <w:rsid w:val="006226AD"/>
    <w:rsid w:val="006226D2"/>
    <w:rsid w:val="00622AEE"/>
    <w:rsid w:val="00622B1B"/>
    <w:rsid w:val="00622ED5"/>
    <w:rsid w:val="00622F39"/>
    <w:rsid w:val="00623299"/>
    <w:rsid w:val="00623347"/>
    <w:rsid w:val="006233FE"/>
    <w:rsid w:val="00623488"/>
    <w:rsid w:val="00623CC2"/>
    <w:rsid w:val="00623D47"/>
    <w:rsid w:val="006242BD"/>
    <w:rsid w:val="00624AB8"/>
    <w:rsid w:val="00624F87"/>
    <w:rsid w:val="0062513B"/>
    <w:rsid w:val="00625154"/>
    <w:rsid w:val="0062529F"/>
    <w:rsid w:val="006257F3"/>
    <w:rsid w:val="00625A0D"/>
    <w:rsid w:val="00626543"/>
    <w:rsid w:val="00626966"/>
    <w:rsid w:val="00627025"/>
    <w:rsid w:val="00627159"/>
    <w:rsid w:val="0062718A"/>
    <w:rsid w:val="00627660"/>
    <w:rsid w:val="00627884"/>
    <w:rsid w:val="00627C8E"/>
    <w:rsid w:val="006302D6"/>
    <w:rsid w:val="0063049C"/>
    <w:rsid w:val="00630AF9"/>
    <w:rsid w:val="00630E45"/>
    <w:rsid w:val="00630E86"/>
    <w:rsid w:val="00631225"/>
    <w:rsid w:val="006316FA"/>
    <w:rsid w:val="00631855"/>
    <w:rsid w:val="00631DAD"/>
    <w:rsid w:val="00632B6E"/>
    <w:rsid w:val="00632DCC"/>
    <w:rsid w:val="00632EEE"/>
    <w:rsid w:val="006339A4"/>
    <w:rsid w:val="00633B1A"/>
    <w:rsid w:val="00633BC1"/>
    <w:rsid w:val="00633DE3"/>
    <w:rsid w:val="00633E6E"/>
    <w:rsid w:val="00633F6E"/>
    <w:rsid w:val="00634045"/>
    <w:rsid w:val="0063444F"/>
    <w:rsid w:val="006349E9"/>
    <w:rsid w:val="0063542A"/>
    <w:rsid w:val="00635FA6"/>
    <w:rsid w:val="00636165"/>
    <w:rsid w:val="0063625D"/>
    <w:rsid w:val="006362DA"/>
    <w:rsid w:val="0063638D"/>
    <w:rsid w:val="006364A1"/>
    <w:rsid w:val="00636860"/>
    <w:rsid w:val="00636C12"/>
    <w:rsid w:val="00636D18"/>
    <w:rsid w:val="00636D95"/>
    <w:rsid w:val="00637496"/>
    <w:rsid w:val="006374C0"/>
    <w:rsid w:val="006375A6"/>
    <w:rsid w:val="006377B3"/>
    <w:rsid w:val="00637C89"/>
    <w:rsid w:val="00637FAD"/>
    <w:rsid w:val="0064031E"/>
    <w:rsid w:val="00640962"/>
    <w:rsid w:val="00640BC2"/>
    <w:rsid w:val="00640D83"/>
    <w:rsid w:val="00640F88"/>
    <w:rsid w:val="0064102F"/>
    <w:rsid w:val="00641622"/>
    <w:rsid w:val="00641C88"/>
    <w:rsid w:val="00641E39"/>
    <w:rsid w:val="006422EC"/>
    <w:rsid w:val="006424CE"/>
    <w:rsid w:val="00642D80"/>
    <w:rsid w:val="00642F58"/>
    <w:rsid w:val="00642F7A"/>
    <w:rsid w:val="00643199"/>
    <w:rsid w:val="006431B8"/>
    <w:rsid w:val="006434FB"/>
    <w:rsid w:val="00643AC9"/>
    <w:rsid w:val="006444E1"/>
    <w:rsid w:val="0064455A"/>
    <w:rsid w:val="00644879"/>
    <w:rsid w:val="00644E4D"/>
    <w:rsid w:val="00645420"/>
    <w:rsid w:val="006456E5"/>
    <w:rsid w:val="00645921"/>
    <w:rsid w:val="00645AC5"/>
    <w:rsid w:val="00645FC7"/>
    <w:rsid w:val="006463D0"/>
    <w:rsid w:val="006467D0"/>
    <w:rsid w:val="00646904"/>
    <w:rsid w:val="00646973"/>
    <w:rsid w:val="006473A9"/>
    <w:rsid w:val="0064753C"/>
    <w:rsid w:val="00647A1A"/>
    <w:rsid w:val="00647AA3"/>
    <w:rsid w:val="00647B1C"/>
    <w:rsid w:val="00647BBE"/>
    <w:rsid w:val="0065019D"/>
    <w:rsid w:val="00650341"/>
    <w:rsid w:val="0065048F"/>
    <w:rsid w:val="006504FD"/>
    <w:rsid w:val="006505F2"/>
    <w:rsid w:val="00650716"/>
    <w:rsid w:val="00650CB4"/>
    <w:rsid w:val="00650E4E"/>
    <w:rsid w:val="00650E82"/>
    <w:rsid w:val="00651352"/>
    <w:rsid w:val="00651525"/>
    <w:rsid w:val="006515FD"/>
    <w:rsid w:val="00652246"/>
    <w:rsid w:val="0065242D"/>
    <w:rsid w:val="00652C58"/>
    <w:rsid w:val="00653038"/>
    <w:rsid w:val="006532A1"/>
    <w:rsid w:val="006535D4"/>
    <w:rsid w:val="00653909"/>
    <w:rsid w:val="00653A3C"/>
    <w:rsid w:val="00653ABF"/>
    <w:rsid w:val="00653B4A"/>
    <w:rsid w:val="00653EA6"/>
    <w:rsid w:val="006543B6"/>
    <w:rsid w:val="006544E9"/>
    <w:rsid w:val="00654601"/>
    <w:rsid w:val="00654824"/>
    <w:rsid w:val="0065496C"/>
    <w:rsid w:val="006549C3"/>
    <w:rsid w:val="00654ACF"/>
    <w:rsid w:val="00654D34"/>
    <w:rsid w:val="00654E25"/>
    <w:rsid w:val="00654EAF"/>
    <w:rsid w:val="00654F92"/>
    <w:rsid w:val="00655173"/>
    <w:rsid w:val="00655A84"/>
    <w:rsid w:val="00655C10"/>
    <w:rsid w:val="0065611C"/>
    <w:rsid w:val="0065611E"/>
    <w:rsid w:val="00656B4E"/>
    <w:rsid w:val="00656C2A"/>
    <w:rsid w:val="00656F42"/>
    <w:rsid w:val="006573DB"/>
    <w:rsid w:val="006578B3"/>
    <w:rsid w:val="00657ED0"/>
    <w:rsid w:val="00660227"/>
    <w:rsid w:val="00660705"/>
    <w:rsid w:val="00660AD9"/>
    <w:rsid w:val="00660B51"/>
    <w:rsid w:val="00660F78"/>
    <w:rsid w:val="00660FAE"/>
    <w:rsid w:val="006613DC"/>
    <w:rsid w:val="0066172C"/>
    <w:rsid w:val="00661948"/>
    <w:rsid w:val="00661C7A"/>
    <w:rsid w:val="00661CB7"/>
    <w:rsid w:val="0066209F"/>
    <w:rsid w:val="00662525"/>
    <w:rsid w:val="006627ED"/>
    <w:rsid w:val="006628C4"/>
    <w:rsid w:val="00662A11"/>
    <w:rsid w:val="00662C93"/>
    <w:rsid w:val="00662FEE"/>
    <w:rsid w:val="006630F4"/>
    <w:rsid w:val="0066313C"/>
    <w:rsid w:val="006632D7"/>
    <w:rsid w:val="0066373F"/>
    <w:rsid w:val="006639AB"/>
    <w:rsid w:val="006639C5"/>
    <w:rsid w:val="00663CAA"/>
    <w:rsid w:val="00663FF3"/>
    <w:rsid w:val="006643BF"/>
    <w:rsid w:val="006643E2"/>
    <w:rsid w:val="00664504"/>
    <w:rsid w:val="00664792"/>
    <w:rsid w:val="00664991"/>
    <w:rsid w:val="006651E3"/>
    <w:rsid w:val="00665F81"/>
    <w:rsid w:val="00666031"/>
    <w:rsid w:val="00666261"/>
    <w:rsid w:val="00666D3D"/>
    <w:rsid w:val="0066702D"/>
    <w:rsid w:val="00667329"/>
    <w:rsid w:val="00667514"/>
    <w:rsid w:val="00667997"/>
    <w:rsid w:val="00667A45"/>
    <w:rsid w:val="00667B1A"/>
    <w:rsid w:val="00670003"/>
    <w:rsid w:val="00670060"/>
    <w:rsid w:val="00670287"/>
    <w:rsid w:val="006706A2"/>
    <w:rsid w:val="006708D8"/>
    <w:rsid w:val="0067112E"/>
    <w:rsid w:val="0067121E"/>
    <w:rsid w:val="00671385"/>
    <w:rsid w:val="006714A1"/>
    <w:rsid w:val="00671D97"/>
    <w:rsid w:val="00671E8E"/>
    <w:rsid w:val="00672131"/>
    <w:rsid w:val="00672446"/>
    <w:rsid w:val="0067277E"/>
    <w:rsid w:val="0067316C"/>
    <w:rsid w:val="00673551"/>
    <w:rsid w:val="006739DE"/>
    <w:rsid w:val="00673E9F"/>
    <w:rsid w:val="00673FA2"/>
    <w:rsid w:val="006742E5"/>
    <w:rsid w:val="0067461A"/>
    <w:rsid w:val="00674745"/>
    <w:rsid w:val="006749AB"/>
    <w:rsid w:val="00674D22"/>
    <w:rsid w:val="00674EB1"/>
    <w:rsid w:val="00674FFE"/>
    <w:rsid w:val="006751C2"/>
    <w:rsid w:val="006756B0"/>
    <w:rsid w:val="00675DC6"/>
    <w:rsid w:val="00675F5D"/>
    <w:rsid w:val="0067633D"/>
    <w:rsid w:val="006764E6"/>
    <w:rsid w:val="00676520"/>
    <w:rsid w:val="00676C1B"/>
    <w:rsid w:val="006774F0"/>
    <w:rsid w:val="00677B8D"/>
    <w:rsid w:val="00677D07"/>
    <w:rsid w:val="006806E5"/>
    <w:rsid w:val="0068090F"/>
    <w:rsid w:val="00680A46"/>
    <w:rsid w:val="00680F72"/>
    <w:rsid w:val="006810D2"/>
    <w:rsid w:val="00681340"/>
    <w:rsid w:val="006817F4"/>
    <w:rsid w:val="0068267F"/>
    <w:rsid w:val="00682B53"/>
    <w:rsid w:val="00682C5C"/>
    <w:rsid w:val="00682F5B"/>
    <w:rsid w:val="00683807"/>
    <w:rsid w:val="00683879"/>
    <w:rsid w:val="00683897"/>
    <w:rsid w:val="006838AC"/>
    <w:rsid w:val="00683A8F"/>
    <w:rsid w:val="00683B6C"/>
    <w:rsid w:val="00683E2A"/>
    <w:rsid w:val="00684E95"/>
    <w:rsid w:val="00685303"/>
    <w:rsid w:val="006854DE"/>
    <w:rsid w:val="00685852"/>
    <w:rsid w:val="00685A44"/>
    <w:rsid w:val="00685CD2"/>
    <w:rsid w:val="00685E66"/>
    <w:rsid w:val="0068603C"/>
    <w:rsid w:val="006860B4"/>
    <w:rsid w:val="006861CE"/>
    <w:rsid w:val="006861DA"/>
    <w:rsid w:val="00686723"/>
    <w:rsid w:val="00686BFB"/>
    <w:rsid w:val="00686D1A"/>
    <w:rsid w:val="006905F2"/>
    <w:rsid w:val="006906D7"/>
    <w:rsid w:val="00690E26"/>
    <w:rsid w:val="006910FD"/>
    <w:rsid w:val="0069133A"/>
    <w:rsid w:val="00691B31"/>
    <w:rsid w:val="00691B9E"/>
    <w:rsid w:val="00692312"/>
    <w:rsid w:val="006928A3"/>
    <w:rsid w:val="006931DB"/>
    <w:rsid w:val="0069329B"/>
    <w:rsid w:val="00693786"/>
    <w:rsid w:val="0069394E"/>
    <w:rsid w:val="0069407C"/>
    <w:rsid w:val="0069484D"/>
    <w:rsid w:val="00694922"/>
    <w:rsid w:val="0069494E"/>
    <w:rsid w:val="00694F0A"/>
    <w:rsid w:val="00695044"/>
    <w:rsid w:val="00695255"/>
    <w:rsid w:val="00695804"/>
    <w:rsid w:val="00695914"/>
    <w:rsid w:val="00696054"/>
    <w:rsid w:val="006961C0"/>
    <w:rsid w:val="006969C1"/>
    <w:rsid w:val="00696AA3"/>
    <w:rsid w:val="0069722C"/>
    <w:rsid w:val="00697331"/>
    <w:rsid w:val="0069748A"/>
    <w:rsid w:val="0069769F"/>
    <w:rsid w:val="006A05CC"/>
    <w:rsid w:val="006A0C3A"/>
    <w:rsid w:val="006A0C62"/>
    <w:rsid w:val="006A0D79"/>
    <w:rsid w:val="006A0DC1"/>
    <w:rsid w:val="006A134C"/>
    <w:rsid w:val="006A14B5"/>
    <w:rsid w:val="006A1966"/>
    <w:rsid w:val="006A1D96"/>
    <w:rsid w:val="006A20A0"/>
    <w:rsid w:val="006A2123"/>
    <w:rsid w:val="006A2378"/>
    <w:rsid w:val="006A24F5"/>
    <w:rsid w:val="006A29A9"/>
    <w:rsid w:val="006A29FF"/>
    <w:rsid w:val="006A2B4A"/>
    <w:rsid w:val="006A3682"/>
    <w:rsid w:val="006A3B72"/>
    <w:rsid w:val="006A4463"/>
    <w:rsid w:val="006A4555"/>
    <w:rsid w:val="006A4796"/>
    <w:rsid w:val="006A4913"/>
    <w:rsid w:val="006A4DDE"/>
    <w:rsid w:val="006A5140"/>
    <w:rsid w:val="006A521F"/>
    <w:rsid w:val="006A531F"/>
    <w:rsid w:val="006A55A9"/>
    <w:rsid w:val="006A5918"/>
    <w:rsid w:val="006A5969"/>
    <w:rsid w:val="006A59CF"/>
    <w:rsid w:val="006A5B57"/>
    <w:rsid w:val="006A5F78"/>
    <w:rsid w:val="006A666E"/>
    <w:rsid w:val="006A6703"/>
    <w:rsid w:val="006A6971"/>
    <w:rsid w:val="006A6A8C"/>
    <w:rsid w:val="006A6BC4"/>
    <w:rsid w:val="006A6E51"/>
    <w:rsid w:val="006A7168"/>
    <w:rsid w:val="006A72B8"/>
    <w:rsid w:val="006A72C1"/>
    <w:rsid w:val="006A7309"/>
    <w:rsid w:val="006A73B7"/>
    <w:rsid w:val="006A7596"/>
    <w:rsid w:val="006A7A9F"/>
    <w:rsid w:val="006A7BAD"/>
    <w:rsid w:val="006A7CB8"/>
    <w:rsid w:val="006A7EF2"/>
    <w:rsid w:val="006B0036"/>
    <w:rsid w:val="006B00BD"/>
    <w:rsid w:val="006B03CE"/>
    <w:rsid w:val="006B06FD"/>
    <w:rsid w:val="006B0BEB"/>
    <w:rsid w:val="006B15C0"/>
    <w:rsid w:val="006B1949"/>
    <w:rsid w:val="006B1C18"/>
    <w:rsid w:val="006B1C40"/>
    <w:rsid w:val="006B2514"/>
    <w:rsid w:val="006B2539"/>
    <w:rsid w:val="006B2BD4"/>
    <w:rsid w:val="006B36A6"/>
    <w:rsid w:val="006B3B81"/>
    <w:rsid w:val="006B3EFA"/>
    <w:rsid w:val="006B3F06"/>
    <w:rsid w:val="006B3F71"/>
    <w:rsid w:val="006B4070"/>
    <w:rsid w:val="006B4559"/>
    <w:rsid w:val="006B46BF"/>
    <w:rsid w:val="006B47B5"/>
    <w:rsid w:val="006B4AFE"/>
    <w:rsid w:val="006B4D10"/>
    <w:rsid w:val="006B4F31"/>
    <w:rsid w:val="006B51BA"/>
    <w:rsid w:val="006B56C1"/>
    <w:rsid w:val="006B589C"/>
    <w:rsid w:val="006B5AF4"/>
    <w:rsid w:val="006B5B85"/>
    <w:rsid w:val="006B5C2C"/>
    <w:rsid w:val="006B5C52"/>
    <w:rsid w:val="006B6258"/>
    <w:rsid w:val="006B6335"/>
    <w:rsid w:val="006B6C9C"/>
    <w:rsid w:val="006B73EF"/>
    <w:rsid w:val="006B76FD"/>
    <w:rsid w:val="006B77FD"/>
    <w:rsid w:val="006C02EE"/>
    <w:rsid w:val="006C032F"/>
    <w:rsid w:val="006C0766"/>
    <w:rsid w:val="006C09E5"/>
    <w:rsid w:val="006C0FDC"/>
    <w:rsid w:val="006C13C5"/>
    <w:rsid w:val="006C143F"/>
    <w:rsid w:val="006C1954"/>
    <w:rsid w:val="006C1CCB"/>
    <w:rsid w:val="006C1F90"/>
    <w:rsid w:val="006C26AD"/>
    <w:rsid w:val="006C27E0"/>
    <w:rsid w:val="006C2B88"/>
    <w:rsid w:val="006C2E24"/>
    <w:rsid w:val="006C32F3"/>
    <w:rsid w:val="006C34C4"/>
    <w:rsid w:val="006C358A"/>
    <w:rsid w:val="006C359F"/>
    <w:rsid w:val="006C36E1"/>
    <w:rsid w:val="006C372E"/>
    <w:rsid w:val="006C3850"/>
    <w:rsid w:val="006C38B4"/>
    <w:rsid w:val="006C3B14"/>
    <w:rsid w:val="006C3D0B"/>
    <w:rsid w:val="006C3D29"/>
    <w:rsid w:val="006C427C"/>
    <w:rsid w:val="006C434F"/>
    <w:rsid w:val="006C43C9"/>
    <w:rsid w:val="006C43EF"/>
    <w:rsid w:val="006C4947"/>
    <w:rsid w:val="006C4981"/>
    <w:rsid w:val="006C4A83"/>
    <w:rsid w:val="006C4DF1"/>
    <w:rsid w:val="006C506E"/>
    <w:rsid w:val="006C52BF"/>
    <w:rsid w:val="006C5B37"/>
    <w:rsid w:val="006C5D14"/>
    <w:rsid w:val="006C63B6"/>
    <w:rsid w:val="006C66A9"/>
    <w:rsid w:val="006C6707"/>
    <w:rsid w:val="006C6EB3"/>
    <w:rsid w:val="006C6F9B"/>
    <w:rsid w:val="006C71CF"/>
    <w:rsid w:val="006C7699"/>
    <w:rsid w:val="006C7770"/>
    <w:rsid w:val="006C7AC5"/>
    <w:rsid w:val="006D012D"/>
    <w:rsid w:val="006D04BA"/>
    <w:rsid w:val="006D05E9"/>
    <w:rsid w:val="006D104A"/>
    <w:rsid w:val="006D1150"/>
    <w:rsid w:val="006D139C"/>
    <w:rsid w:val="006D1AA2"/>
    <w:rsid w:val="006D2182"/>
    <w:rsid w:val="006D21C6"/>
    <w:rsid w:val="006D2E71"/>
    <w:rsid w:val="006D2EB2"/>
    <w:rsid w:val="006D2FFE"/>
    <w:rsid w:val="006D3047"/>
    <w:rsid w:val="006D3516"/>
    <w:rsid w:val="006D3853"/>
    <w:rsid w:val="006D4089"/>
    <w:rsid w:val="006D40E1"/>
    <w:rsid w:val="006D422A"/>
    <w:rsid w:val="006D4257"/>
    <w:rsid w:val="006D4259"/>
    <w:rsid w:val="006D4A95"/>
    <w:rsid w:val="006D513C"/>
    <w:rsid w:val="006D51F4"/>
    <w:rsid w:val="006D531D"/>
    <w:rsid w:val="006D5A7B"/>
    <w:rsid w:val="006D5B54"/>
    <w:rsid w:val="006D5C4A"/>
    <w:rsid w:val="006D5E23"/>
    <w:rsid w:val="006D5F4C"/>
    <w:rsid w:val="006D624C"/>
    <w:rsid w:val="006D6B58"/>
    <w:rsid w:val="006D6F26"/>
    <w:rsid w:val="006D701D"/>
    <w:rsid w:val="006D704C"/>
    <w:rsid w:val="006D7264"/>
    <w:rsid w:val="006D7AC6"/>
    <w:rsid w:val="006D7E99"/>
    <w:rsid w:val="006E00B4"/>
    <w:rsid w:val="006E0468"/>
    <w:rsid w:val="006E0780"/>
    <w:rsid w:val="006E0918"/>
    <w:rsid w:val="006E09C1"/>
    <w:rsid w:val="006E0A96"/>
    <w:rsid w:val="006E0BD4"/>
    <w:rsid w:val="006E0D2C"/>
    <w:rsid w:val="006E1345"/>
    <w:rsid w:val="006E148B"/>
    <w:rsid w:val="006E14E7"/>
    <w:rsid w:val="006E1757"/>
    <w:rsid w:val="006E1B16"/>
    <w:rsid w:val="006E1EE1"/>
    <w:rsid w:val="006E20E3"/>
    <w:rsid w:val="006E21B7"/>
    <w:rsid w:val="006E21E0"/>
    <w:rsid w:val="006E2851"/>
    <w:rsid w:val="006E2F30"/>
    <w:rsid w:val="006E3F73"/>
    <w:rsid w:val="006E44B2"/>
    <w:rsid w:val="006E47EB"/>
    <w:rsid w:val="006E4B5E"/>
    <w:rsid w:val="006E4C20"/>
    <w:rsid w:val="006E4FC4"/>
    <w:rsid w:val="006E59EA"/>
    <w:rsid w:val="006E5B33"/>
    <w:rsid w:val="006E5DDA"/>
    <w:rsid w:val="006E629D"/>
    <w:rsid w:val="006E646D"/>
    <w:rsid w:val="006E672C"/>
    <w:rsid w:val="006E7394"/>
    <w:rsid w:val="006E7607"/>
    <w:rsid w:val="006E7850"/>
    <w:rsid w:val="006E7998"/>
    <w:rsid w:val="006E7AB3"/>
    <w:rsid w:val="006E7E82"/>
    <w:rsid w:val="006F0174"/>
    <w:rsid w:val="006F01AF"/>
    <w:rsid w:val="006F0265"/>
    <w:rsid w:val="006F02E6"/>
    <w:rsid w:val="006F03FB"/>
    <w:rsid w:val="006F0A3B"/>
    <w:rsid w:val="006F0F6E"/>
    <w:rsid w:val="006F11F5"/>
    <w:rsid w:val="006F14A8"/>
    <w:rsid w:val="006F1702"/>
    <w:rsid w:val="006F1CFD"/>
    <w:rsid w:val="006F20E6"/>
    <w:rsid w:val="006F212C"/>
    <w:rsid w:val="006F2250"/>
    <w:rsid w:val="006F23BB"/>
    <w:rsid w:val="006F2A37"/>
    <w:rsid w:val="006F2EA9"/>
    <w:rsid w:val="006F3120"/>
    <w:rsid w:val="006F3402"/>
    <w:rsid w:val="006F361F"/>
    <w:rsid w:val="006F3627"/>
    <w:rsid w:val="006F385A"/>
    <w:rsid w:val="006F3CD1"/>
    <w:rsid w:val="006F3EC7"/>
    <w:rsid w:val="006F3FC5"/>
    <w:rsid w:val="006F4160"/>
    <w:rsid w:val="006F43BB"/>
    <w:rsid w:val="006F45F4"/>
    <w:rsid w:val="006F479D"/>
    <w:rsid w:val="006F4B72"/>
    <w:rsid w:val="006F4BDE"/>
    <w:rsid w:val="006F4BE2"/>
    <w:rsid w:val="006F4BED"/>
    <w:rsid w:val="006F4F39"/>
    <w:rsid w:val="006F52FE"/>
    <w:rsid w:val="006F576E"/>
    <w:rsid w:val="006F59D7"/>
    <w:rsid w:val="006F5B8E"/>
    <w:rsid w:val="006F5ECB"/>
    <w:rsid w:val="006F6425"/>
    <w:rsid w:val="006F6650"/>
    <w:rsid w:val="006F6800"/>
    <w:rsid w:val="006F72DB"/>
    <w:rsid w:val="006F7417"/>
    <w:rsid w:val="006F753F"/>
    <w:rsid w:val="006F75F6"/>
    <w:rsid w:val="00700369"/>
    <w:rsid w:val="007003B6"/>
    <w:rsid w:val="0070042A"/>
    <w:rsid w:val="00700991"/>
    <w:rsid w:val="00700F6A"/>
    <w:rsid w:val="0070171B"/>
    <w:rsid w:val="00701A90"/>
    <w:rsid w:val="00701DAA"/>
    <w:rsid w:val="00701DAE"/>
    <w:rsid w:val="00701EFB"/>
    <w:rsid w:val="00702569"/>
    <w:rsid w:val="00702AAA"/>
    <w:rsid w:val="00702C5C"/>
    <w:rsid w:val="00702D7D"/>
    <w:rsid w:val="00702E2D"/>
    <w:rsid w:val="00703150"/>
    <w:rsid w:val="007034D2"/>
    <w:rsid w:val="00703861"/>
    <w:rsid w:val="00703909"/>
    <w:rsid w:val="0070397A"/>
    <w:rsid w:val="007039EC"/>
    <w:rsid w:val="00703BC0"/>
    <w:rsid w:val="00703C2E"/>
    <w:rsid w:val="00703C41"/>
    <w:rsid w:val="00703DD1"/>
    <w:rsid w:val="007041D7"/>
    <w:rsid w:val="0070432C"/>
    <w:rsid w:val="00704495"/>
    <w:rsid w:val="00704834"/>
    <w:rsid w:val="00704850"/>
    <w:rsid w:val="00704A7E"/>
    <w:rsid w:val="00704B53"/>
    <w:rsid w:val="00705242"/>
    <w:rsid w:val="00705CBD"/>
    <w:rsid w:val="0070601A"/>
    <w:rsid w:val="007067E4"/>
    <w:rsid w:val="00706A9B"/>
    <w:rsid w:val="00706BCB"/>
    <w:rsid w:val="00707450"/>
    <w:rsid w:val="007079CA"/>
    <w:rsid w:val="00707CA8"/>
    <w:rsid w:val="007105B8"/>
    <w:rsid w:val="007105DF"/>
    <w:rsid w:val="0071064C"/>
    <w:rsid w:val="00710ABA"/>
    <w:rsid w:val="00710AD6"/>
    <w:rsid w:val="00710B1E"/>
    <w:rsid w:val="00710B7F"/>
    <w:rsid w:val="00710CD4"/>
    <w:rsid w:val="00710D69"/>
    <w:rsid w:val="007111C1"/>
    <w:rsid w:val="0071122E"/>
    <w:rsid w:val="007116AF"/>
    <w:rsid w:val="00711802"/>
    <w:rsid w:val="007118B4"/>
    <w:rsid w:val="00711C60"/>
    <w:rsid w:val="00711D76"/>
    <w:rsid w:val="00712061"/>
    <w:rsid w:val="00712273"/>
    <w:rsid w:val="0071240D"/>
    <w:rsid w:val="00712684"/>
    <w:rsid w:val="00712B4F"/>
    <w:rsid w:val="00712BFE"/>
    <w:rsid w:val="00712C3D"/>
    <w:rsid w:val="00712E80"/>
    <w:rsid w:val="00712EEA"/>
    <w:rsid w:val="00712FE1"/>
    <w:rsid w:val="00713015"/>
    <w:rsid w:val="00713409"/>
    <w:rsid w:val="0071340C"/>
    <w:rsid w:val="0071355C"/>
    <w:rsid w:val="00713A9C"/>
    <w:rsid w:val="00713B85"/>
    <w:rsid w:val="00713D25"/>
    <w:rsid w:val="00714013"/>
    <w:rsid w:val="00714447"/>
    <w:rsid w:val="0071463B"/>
    <w:rsid w:val="0071466C"/>
    <w:rsid w:val="00714689"/>
    <w:rsid w:val="007147A5"/>
    <w:rsid w:val="00714C07"/>
    <w:rsid w:val="00714D6E"/>
    <w:rsid w:val="00714E50"/>
    <w:rsid w:val="00714FDE"/>
    <w:rsid w:val="0071542D"/>
    <w:rsid w:val="00715576"/>
    <w:rsid w:val="00715AF4"/>
    <w:rsid w:val="00716145"/>
    <w:rsid w:val="00716303"/>
    <w:rsid w:val="0071676C"/>
    <w:rsid w:val="007168A6"/>
    <w:rsid w:val="0071692E"/>
    <w:rsid w:val="00716E54"/>
    <w:rsid w:val="007172D4"/>
    <w:rsid w:val="00717335"/>
    <w:rsid w:val="007174D6"/>
    <w:rsid w:val="007175EE"/>
    <w:rsid w:val="007177AF"/>
    <w:rsid w:val="00720064"/>
    <w:rsid w:val="00720A2A"/>
    <w:rsid w:val="00720E0A"/>
    <w:rsid w:val="007211B4"/>
    <w:rsid w:val="007214F9"/>
    <w:rsid w:val="007216D2"/>
    <w:rsid w:val="00721DF8"/>
    <w:rsid w:val="0072367F"/>
    <w:rsid w:val="007237F9"/>
    <w:rsid w:val="00723A28"/>
    <w:rsid w:val="00723A69"/>
    <w:rsid w:val="00724061"/>
    <w:rsid w:val="007241A8"/>
    <w:rsid w:val="0072423D"/>
    <w:rsid w:val="00724485"/>
    <w:rsid w:val="007244DC"/>
    <w:rsid w:val="00725BE3"/>
    <w:rsid w:val="00725C5C"/>
    <w:rsid w:val="00725F1A"/>
    <w:rsid w:val="007272FC"/>
    <w:rsid w:val="007279DA"/>
    <w:rsid w:val="00727CDD"/>
    <w:rsid w:val="00727FE9"/>
    <w:rsid w:val="0073063B"/>
    <w:rsid w:val="0073087A"/>
    <w:rsid w:val="0073095D"/>
    <w:rsid w:val="00730AF2"/>
    <w:rsid w:val="00730C8A"/>
    <w:rsid w:val="0073114B"/>
    <w:rsid w:val="0073128B"/>
    <w:rsid w:val="007312CC"/>
    <w:rsid w:val="007312E0"/>
    <w:rsid w:val="00731472"/>
    <w:rsid w:val="00731C8B"/>
    <w:rsid w:val="00731E7A"/>
    <w:rsid w:val="00732423"/>
    <w:rsid w:val="0073294C"/>
    <w:rsid w:val="00732D54"/>
    <w:rsid w:val="0073310A"/>
    <w:rsid w:val="007332F4"/>
    <w:rsid w:val="00733910"/>
    <w:rsid w:val="00733956"/>
    <w:rsid w:val="00733BCF"/>
    <w:rsid w:val="00734145"/>
    <w:rsid w:val="0073428D"/>
    <w:rsid w:val="007343C9"/>
    <w:rsid w:val="0073459B"/>
    <w:rsid w:val="00734742"/>
    <w:rsid w:val="00734B3A"/>
    <w:rsid w:val="0073517C"/>
    <w:rsid w:val="00735613"/>
    <w:rsid w:val="00735AA3"/>
    <w:rsid w:val="00735F40"/>
    <w:rsid w:val="007360DC"/>
    <w:rsid w:val="007363C1"/>
    <w:rsid w:val="007364BB"/>
    <w:rsid w:val="007366C7"/>
    <w:rsid w:val="00736AA1"/>
    <w:rsid w:val="00736C0F"/>
    <w:rsid w:val="007373C4"/>
    <w:rsid w:val="00737E71"/>
    <w:rsid w:val="007403EB"/>
    <w:rsid w:val="007413E8"/>
    <w:rsid w:val="007415B3"/>
    <w:rsid w:val="007415D5"/>
    <w:rsid w:val="00741946"/>
    <w:rsid w:val="00741CE1"/>
    <w:rsid w:val="00741DE2"/>
    <w:rsid w:val="007422AD"/>
    <w:rsid w:val="00742A35"/>
    <w:rsid w:val="007432ED"/>
    <w:rsid w:val="007433D7"/>
    <w:rsid w:val="007439FD"/>
    <w:rsid w:val="00743B16"/>
    <w:rsid w:val="00743FE6"/>
    <w:rsid w:val="007446D3"/>
    <w:rsid w:val="00744942"/>
    <w:rsid w:val="00744A60"/>
    <w:rsid w:val="007451BE"/>
    <w:rsid w:val="0074546D"/>
    <w:rsid w:val="00745596"/>
    <w:rsid w:val="00745C90"/>
    <w:rsid w:val="00745DFD"/>
    <w:rsid w:val="007460E2"/>
    <w:rsid w:val="00746AEF"/>
    <w:rsid w:val="00746B7F"/>
    <w:rsid w:val="00746BA8"/>
    <w:rsid w:val="007478FE"/>
    <w:rsid w:val="00747B71"/>
    <w:rsid w:val="00750450"/>
    <w:rsid w:val="00751E4B"/>
    <w:rsid w:val="007521DB"/>
    <w:rsid w:val="0075234D"/>
    <w:rsid w:val="007523D8"/>
    <w:rsid w:val="00752B33"/>
    <w:rsid w:val="00752FDB"/>
    <w:rsid w:val="0075311E"/>
    <w:rsid w:val="0075318F"/>
    <w:rsid w:val="007532D5"/>
    <w:rsid w:val="0075339F"/>
    <w:rsid w:val="0075356C"/>
    <w:rsid w:val="007535F7"/>
    <w:rsid w:val="00753613"/>
    <w:rsid w:val="0075361B"/>
    <w:rsid w:val="00753B6D"/>
    <w:rsid w:val="00753BC1"/>
    <w:rsid w:val="00753E59"/>
    <w:rsid w:val="007548C3"/>
    <w:rsid w:val="00754D1E"/>
    <w:rsid w:val="00755308"/>
    <w:rsid w:val="00755690"/>
    <w:rsid w:val="00755A58"/>
    <w:rsid w:val="007560BB"/>
    <w:rsid w:val="00756A88"/>
    <w:rsid w:val="00756C0F"/>
    <w:rsid w:val="00756EA5"/>
    <w:rsid w:val="00757566"/>
    <w:rsid w:val="00757A5E"/>
    <w:rsid w:val="00757B43"/>
    <w:rsid w:val="00757CC0"/>
    <w:rsid w:val="007606D8"/>
    <w:rsid w:val="00760D78"/>
    <w:rsid w:val="00760E11"/>
    <w:rsid w:val="00760EDA"/>
    <w:rsid w:val="007613F7"/>
    <w:rsid w:val="0076159F"/>
    <w:rsid w:val="007618F2"/>
    <w:rsid w:val="00761F2F"/>
    <w:rsid w:val="0076224D"/>
    <w:rsid w:val="0076251A"/>
    <w:rsid w:val="00762DFA"/>
    <w:rsid w:val="0076316F"/>
    <w:rsid w:val="007632F0"/>
    <w:rsid w:val="00763344"/>
    <w:rsid w:val="00763448"/>
    <w:rsid w:val="00763769"/>
    <w:rsid w:val="00763937"/>
    <w:rsid w:val="00763DFA"/>
    <w:rsid w:val="00764405"/>
    <w:rsid w:val="00764731"/>
    <w:rsid w:val="00764B5A"/>
    <w:rsid w:val="00765112"/>
    <w:rsid w:val="00765278"/>
    <w:rsid w:val="00765611"/>
    <w:rsid w:val="007656D7"/>
    <w:rsid w:val="0076614F"/>
    <w:rsid w:val="007664F5"/>
    <w:rsid w:val="00766B4E"/>
    <w:rsid w:val="00766CCC"/>
    <w:rsid w:val="00766FE2"/>
    <w:rsid w:val="0076740F"/>
    <w:rsid w:val="0076795D"/>
    <w:rsid w:val="00767BAF"/>
    <w:rsid w:val="00767FFD"/>
    <w:rsid w:val="0077021C"/>
    <w:rsid w:val="0077060B"/>
    <w:rsid w:val="0077112D"/>
    <w:rsid w:val="0077197C"/>
    <w:rsid w:val="00771B21"/>
    <w:rsid w:val="00772947"/>
    <w:rsid w:val="00772FA6"/>
    <w:rsid w:val="007732F4"/>
    <w:rsid w:val="0077336A"/>
    <w:rsid w:val="0077339C"/>
    <w:rsid w:val="0077398B"/>
    <w:rsid w:val="007744D6"/>
    <w:rsid w:val="0077494A"/>
    <w:rsid w:val="00774DD5"/>
    <w:rsid w:val="0077502E"/>
    <w:rsid w:val="0077519F"/>
    <w:rsid w:val="007751BF"/>
    <w:rsid w:val="0077535D"/>
    <w:rsid w:val="007758F9"/>
    <w:rsid w:val="00775A08"/>
    <w:rsid w:val="00775CDB"/>
    <w:rsid w:val="00775D23"/>
    <w:rsid w:val="00776302"/>
    <w:rsid w:val="00776851"/>
    <w:rsid w:val="00776999"/>
    <w:rsid w:val="00777594"/>
    <w:rsid w:val="00780311"/>
    <w:rsid w:val="0078074F"/>
    <w:rsid w:val="00780935"/>
    <w:rsid w:val="00780DE6"/>
    <w:rsid w:val="00780EA1"/>
    <w:rsid w:val="00780FE1"/>
    <w:rsid w:val="0078125A"/>
    <w:rsid w:val="00781634"/>
    <w:rsid w:val="00781741"/>
    <w:rsid w:val="00782040"/>
    <w:rsid w:val="00782467"/>
    <w:rsid w:val="0078251C"/>
    <w:rsid w:val="00782BA3"/>
    <w:rsid w:val="00782BAE"/>
    <w:rsid w:val="007832DE"/>
    <w:rsid w:val="007835C2"/>
    <w:rsid w:val="00783BB8"/>
    <w:rsid w:val="00783CCD"/>
    <w:rsid w:val="00784677"/>
    <w:rsid w:val="00784712"/>
    <w:rsid w:val="0078474B"/>
    <w:rsid w:val="0078482F"/>
    <w:rsid w:val="0078484C"/>
    <w:rsid w:val="007848CF"/>
    <w:rsid w:val="00784BCA"/>
    <w:rsid w:val="0078535E"/>
    <w:rsid w:val="007854BF"/>
    <w:rsid w:val="00785639"/>
    <w:rsid w:val="00785766"/>
    <w:rsid w:val="00785F28"/>
    <w:rsid w:val="00786BC1"/>
    <w:rsid w:val="00786C48"/>
    <w:rsid w:val="0078717E"/>
    <w:rsid w:val="0079076A"/>
    <w:rsid w:val="0079094E"/>
    <w:rsid w:val="00791750"/>
    <w:rsid w:val="0079192F"/>
    <w:rsid w:val="00791EE1"/>
    <w:rsid w:val="007925E4"/>
    <w:rsid w:val="00793D02"/>
    <w:rsid w:val="00794091"/>
    <w:rsid w:val="007944B7"/>
    <w:rsid w:val="007944BF"/>
    <w:rsid w:val="00794619"/>
    <w:rsid w:val="007946C7"/>
    <w:rsid w:val="007946DA"/>
    <w:rsid w:val="00794A82"/>
    <w:rsid w:val="00794AA5"/>
    <w:rsid w:val="00794B38"/>
    <w:rsid w:val="00794E8A"/>
    <w:rsid w:val="00794ECA"/>
    <w:rsid w:val="00795089"/>
    <w:rsid w:val="00795279"/>
    <w:rsid w:val="00795ECA"/>
    <w:rsid w:val="0079676A"/>
    <w:rsid w:val="0079690D"/>
    <w:rsid w:val="007969DD"/>
    <w:rsid w:val="00796E77"/>
    <w:rsid w:val="00796F26"/>
    <w:rsid w:val="0079741F"/>
    <w:rsid w:val="00797621"/>
    <w:rsid w:val="00797A2E"/>
    <w:rsid w:val="007A00FA"/>
    <w:rsid w:val="007A0390"/>
    <w:rsid w:val="007A0C14"/>
    <w:rsid w:val="007A0F1E"/>
    <w:rsid w:val="007A1226"/>
    <w:rsid w:val="007A14CC"/>
    <w:rsid w:val="007A1661"/>
    <w:rsid w:val="007A1E19"/>
    <w:rsid w:val="007A26E0"/>
    <w:rsid w:val="007A2DFD"/>
    <w:rsid w:val="007A2E13"/>
    <w:rsid w:val="007A2E40"/>
    <w:rsid w:val="007A2E8E"/>
    <w:rsid w:val="007A3190"/>
    <w:rsid w:val="007A3898"/>
    <w:rsid w:val="007A39F7"/>
    <w:rsid w:val="007A3FE3"/>
    <w:rsid w:val="007A44EA"/>
    <w:rsid w:val="007A4515"/>
    <w:rsid w:val="007A45BD"/>
    <w:rsid w:val="007A4781"/>
    <w:rsid w:val="007A4A4B"/>
    <w:rsid w:val="007A4FBD"/>
    <w:rsid w:val="007A501B"/>
    <w:rsid w:val="007A52E5"/>
    <w:rsid w:val="007A5D03"/>
    <w:rsid w:val="007A5EA5"/>
    <w:rsid w:val="007A5FF3"/>
    <w:rsid w:val="007A601D"/>
    <w:rsid w:val="007A64BC"/>
    <w:rsid w:val="007A6505"/>
    <w:rsid w:val="007A665C"/>
    <w:rsid w:val="007A6A3E"/>
    <w:rsid w:val="007A6F1E"/>
    <w:rsid w:val="007B0047"/>
    <w:rsid w:val="007B0143"/>
    <w:rsid w:val="007B0284"/>
    <w:rsid w:val="007B0449"/>
    <w:rsid w:val="007B0479"/>
    <w:rsid w:val="007B055E"/>
    <w:rsid w:val="007B05D3"/>
    <w:rsid w:val="007B0627"/>
    <w:rsid w:val="007B06B8"/>
    <w:rsid w:val="007B06C1"/>
    <w:rsid w:val="007B08EC"/>
    <w:rsid w:val="007B0DF4"/>
    <w:rsid w:val="007B0EAC"/>
    <w:rsid w:val="007B10A8"/>
    <w:rsid w:val="007B123F"/>
    <w:rsid w:val="007B131D"/>
    <w:rsid w:val="007B144E"/>
    <w:rsid w:val="007B1484"/>
    <w:rsid w:val="007B14A9"/>
    <w:rsid w:val="007B165C"/>
    <w:rsid w:val="007B1D3A"/>
    <w:rsid w:val="007B1D98"/>
    <w:rsid w:val="007B1F6E"/>
    <w:rsid w:val="007B20A4"/>
    <w:rsid w:val="007B2447"/>
    <w:rsid w:val="007B2788"/>
    <w:rsid w:val="007B2ECE"/>
    <w:rsid w:val="007B31AF"/>
    <w:rsid w:val="007B341E"/>
    <w:rsid w:val="007B39A4"/>
    <w:rsid w:val="007B39DA"/>
    <w:rsid w:val="007B3E1D"/>
    <w:rsid w:val="007B4231"/>
    <w:rsid w:val="007B4EF4"/>
    <w:rsid w:val="007B505A"/>
    <w:rsid w:val="007B5AA7"/>
    <w:rsid w:val="007B5EF9"/>
    <w:rsid w:val="007B61BB"/>
    <w:rsid w:val="007B6283"/>
    <w:rsid w:val="007B6372"/>
    <w:rsid w:val="007B64B2"/>
    <w:rsid w:val="007B6735"/>
    <w:rsid w:val="007B6964"/>
    <w:rsid w:val="007B6AE7"/>
    <w:rsid w:val="007B6D3A"/>
    <w:rsid w:val="007B738B"/>
    <w:rsid w:val="007B78F5"/>
    <w:rsid w:val="007B7952"/>
    <w:rsid w:val="007B7B4F"/>
    <w:rsid w:val="007B7DF8"/>
    <w:rsid w:val="007C0145"/>
    <w:rsid w:val="007C0607"/>
    <w:rsid w:val="007C0B3F"/>
    <w:rsid w:val="007C0FF5"/>
    <w:rsid w:val="007C1794"/>
    <w:rsid w:val="007C19B2"/>
    <w:rsid w:val="007C1D90"/>
    <w:rsid w:val="007C2848"/>
    <w:rsid w:val="007C29C1"/>
    <w:rsid w:val="007C2AA6"/>
    <w:rsid w:val="007C2C41"/>
    <w:rsid w:val="007C2DAA"/>
    <w:rsid w:val="007C2F4B"/>
    <w:rsid w:val="007C338E"/>
    <w:rsid w:val="007C350B"/>
    <w:rsid w:val="007C3757"/>
    <w:rsid w:val="007C3B45"/>
    <w:rsid w:val="007C3B65"/>
    <w:rsid w:val="007C4515"/>
    <w:rsid w:val="007C454E"/>
    <w:rsid w:val="007C4993"/>
    <w:rsid w:val="007C4B5B"/>
    <w:rsid w:val="007C4BF4"/>
    <w:rsid w:val="007C4EBC"/>
    <w:rsid w:val="007C4FF0"/>
    <w:rsid w:val="007C50B9"/>
    <w:rsid w:val="007C524E"/>
    <w:rsid w:val="007C52B9"/>
    <w:rsid w:val="007C578D"/>
    <w:rsid w:val="007C5930"/>
    <w:rsid w:val="007C5A56"/>
    <w:rsid w:val="007C5AD6"/>
    <w:rsid w:val="007C5AF3"/>
    <w:rsid w:val="007C5BF7"/>
    <w:rsid w:val="007C61CA"/>
    <w:rsid w:val="007C62DE"/>
    <w:rsid w:val="007C665E"/>
    <w:rsid w:val="007C6965"/>
    <w:rsid w:val="007C6A07"/>
    <w:rsid w:val="007C7269"/>
    <w:rsid w:val="007C729D"/>
    <w:rsid w:val="007C74B3"/>
    <w:rsid w:val="007C75D8"/>
    <w:rsid w:val="007C7D9E"/>
    <w:rsid w:val="007D0150"/>
    <w:rsid w:val="007D01B2"/>
    <w:rsid w:val="007D04A2"/>
    <w:rsid w:val="007D1A32"/>
    <w:rsid w:val="007D1F2B"/>
    <w:rsid w:val="007D1F83"/>
    <w:rsid w:val="007D21ED"/>
    <w:rsid w:val="007D282E"/>
    <w:rsid w:val="007D2BE6"/>
    <w:rsid w:val="007D2E09"/>
    <w:rsid w:val="007D2F33"/>
    <w:rsid w:val="007D2F6A"/>
    <w:rsid w:val="007D34C8"/>
    <w:rsid w:val="007D36CA"/>
    <w:rsid w:val="007D395B"/>
    <w:rsid w:val="007D3F2B"/>
    <w:rsid w:val="007D42A1"/>
    <w:rsid w:val="007D47F8"/>
    <w:rsid w:val="007D543B"/>
    <w:rsid w:val="007D55C6"/>
    <w:rsid w:val="007D59C3"/>
    <w:rsid w:val="007D662E"/>
    <w:rsid w:val="007D6663"/>
    <w:rsid w:val="007D681D"/>
    <w:rsid w:val="007D68AC"/>
    <w:rsid w:val="007D6986"/>
    <w:rsid w:val="007D6DB5"/>
    <w:rsid w:val="007D6E2F"/>
    <w:rsid w:val="007D6FCE"/>
    <w:rsid w:val="007D7089"/>
    <w:rsid w:val="007E0120"/>
    <w:rsid w:val="007E0B77"/>
    <w:rsid w:val="007E0F53"/>
    <w:rsid w:val="007E1020"/>
    <w:rsid w:val="007E1081"/>
    <w:rsid w:val="007E1263"/>
    <w:rsid w:val="007E2034"/>
    <w:rsid w:val="007E2499"/>
    <w:rsid w:val="007E2719"/>
    <w:rsid w:val="007E2A58"/>
    <w:rsid w:val="007E2CD0"/>
    <w:rsid w:val="007E2D36"/>
    <w:rsid w:val="007E3293"/>
    <w:rsid w:val="007E3785"/>
    <w:rsid w:val="007E3B7C"/>
    <w:rsid w:val="007E3B9C"/>
    <w:rsid w:val="007E3C90"/>
    <w:rsid w:val="007E446A"/>
    <w:rsid w:val="007E4756"/>
    <w:rsid w:val="007E47E5"/>
    <w:rsid w:val="007E48A1"/>
    <w:rsid w:val="007E50BA"/>
    <w:rsid w:val="007E530E"/>
    <w:rsid w:val="007E53EE"/>
    <w:rsid w:val="007E5463"/>
    <w:rsid w:val="007E5650"/>
    <w:rsid w:val="007E5710"/>
    <w:rsid w:val="007E5EA3"/>
    <w:rsid w:val="007E6325"/>
    <w:rsid w:val="007E6C25"/>
    <w:rsid w:val="007E6CCB"/>
    <w:rsid w:val="007E7016"/>
    <w:rsid w:val="007E7619"/>
    <w:rsid w:val="007E7859"/>
    <w:rsid w:val="007E7D40"/>
    <w:rsid w:val="007E7F8B"/>
    <w:rsid w:val="007F049F"/>
    <w:rsid w:val="007F0811"/>
    <w:rsid w:val="007F0877"/>
    <w:rsid w:val="007F0925"/>
    <w:rsid w:val="007F0952"/>
    <w:rsid w:val="007F0960"/>
    <w:rsid w:val="007F0B36"/>
    <w:rsid w:val="007F1754"/>
    <w:rsid w:val="007F18C3"/>
    <w:rsid w:val="007F19D9"/>
    <w:rsid w:val="007F2419"/>
    <w:rsid w:val="007F2B90"/>
    <w:rsid w:val="007F3067"/>
    <w:rsid w:val="007F320F"/>
    <w:rsid w:val="007F38FE"/>
    <w:rsid w:val="007F42C4"/>
    <w:rsid w:val="007F4B38"/>
    <w:rsid w:val="007F5632"/>
    <w:rsid w:val="007F57F7"/>
    <w:rsid w:val="007F5C5B"/>
    <w:rsid w:val="007F5D2D"/>
    <w:rsid w:val="007F5D9B"/>
    <w:rsid w:val="007F67C5"/>
    <w:rsid w:val="007F6975"/>
    <w:rsid w:val="007F6F41"/>
    <w:rsid w:val="007F71E0"/>
    <w:rsid w:val="007F7517"/>
    <w:rsid w:val="007F7847"/>
    <w:rsid w:val="007F799B"/>
    <w:rsid w:val="007F7AE8"/>
    <w:rsid w:val="007F7B44"/>
    <w:rsid w:val="007F7BD3"/>
    <w:rsid w:val="007F7FEE"/>
    <w:rsid w:val="008000F5"/>
    <w:rsid w:val="008004D6"/>
    <w:rsid w:val="008009B7"/>
    <w:rsid w:val="0080102B"/>
    <w:rsid w:val="0080125E"/>
    <w:rsid w:val="008012ED"/>
    <w:rsid w:val="008013EA"/>
    <w:rsid w:val="00801578"/>
    <w:rsid w:val="0080165A"/>
    <w:rsid w:val="008017B1"/>
    <w:rsid w:val="0080203A"/>
    <w:rsid w:val="008020CF"/>
    <w:rsid w:val="00802C1E"/>
    <w:rsid w:val="00802E41"/>
    <w:rsid w:val="0080307D"/>
    <w:rsid w:val="008033F1"/>
    <w:rsid w:val="00803575"/>
    <w:rsid w:val="00803935"/>
    <w:rsid w:val="00803B8F"/>
    <w:rsid w:val="00803DD3"/>
    <w:rsid w:val="00803F10"/>
    <w:rsid w:val="00804039"/>
    <w:rsid w:val="0080435F"/>
    <w:rsid w:val="00804DD8"/>
    <w:rsid w:val="00804EA9"/>
    <w:rsid w:val="00804F65"/>
    <w:rsid w:val="0080504F"/>
    <w:rsid w:val="008053D3"/>
    <w:rsid w:val="00805484"/>
    <w:rsid w:val="00805665"/>
    <w:rsid w:val="00805670"/>
    <w:rsid w:val="00806661"/>
    <w:rsid w:val="00806AA2"/>
    <w:rsid w:val="00806E3D"/>
    <w:rsid w:val="008072DB"/>
    <w:rsid w:val="00807463"/>
    <w:rsid w:val="008075EF"/>
    <w:rsid w:val="00807BC8"/>
    <w:rsid w:val="00807D5B"/>
    <w:rsid w:val="00810160"/>
    <w:rsid w:val="0081032D"/>
    <w:rsid w:val="008104F5"/>
    <w:rsid w:val="00810790"/>
    <w:rsid w:val="0081081C"/>
    <w:rsid w:val="00810D90"/>
    <w:rsid w:val="008111F9"/>
    <w:rsid w:val="00811DC4"/>
    <w:rsid w:val="00811E03"/>
    <w:rsid w:val="0081254D"/>
    <w:rsid w:val="0081290C"/>
    <w:rsid w:val="00812CA2"/>
    <w:rsid w:val="00812D4B"/>
    <w:rsid w:val="00812E15"/>
    <w:rsid w:val="00813C73"/>
    <w:rsid w:val="00813C93"/>
    <w:rsid w:val="00813FF8"/>
    <w:rsid w:val="00814268"/>
    <w:rsid w:val="008146C5"/>
    <w:rsid w:val="00814720"/>
    <w:rsid w:val="00814C4E"/>
    <w:rsid w:val="00814C5D"/>
    <w:rsid w:val="00814C8E"/>
    <w:rsid w:val="00814D3E"/>
    <w:rsid w:val="0081521E"/>
    <w:rsid w:val="0081524E"/>
    <w:rsid w:val="0081535E"/>
    <w:rsid w:val="00815481"/>
    <w:rsid w:val="00815614"/>
    <w:rsid w:val="00815736"/>
    <w:rsid w:val="00815C4A"/>
    <w:rsid w:val="00815D97"/>
    <w:rsid w:val="00815FA6"/>
    <w:rsid w:val="0081608B"/>
    <w:rsid w:val="00816191"/>
    <w:rsid w:val="008164ED"/>
    <w:rsid w:val="008168F1"/>
    <w:rsid w:val="00816CEE"/>
    <w:rsid w:val="0081729D"/>
    <w:rsid w:val="00817372"/>
    <w:rsid w:val="00817557"/>
    <w:rsid w:val="0081770B"/>
    <w:rsid w:val="0081771C"/>
    <w:rsid w:val="008177D5"/>
    <w:rsid w:val="00817990"/>
    <w:rsid w:val="00817AC9"/>
    <w:rsid w:val="00817C72"/>
    <w:rsid w:val="00820323"/>
    <w:rsid w:val="00820B5E"/>
    <w:rsid w:val="00821396"/>
    <w:rsid w:val="008213F7"/>
    <w:rsid w:val="0082140A"/>
    <w:rsid w:val="008221A9"/>
    <w:rsid w:val="00822260"/>
    <w:rsid w:val="008225B8"/>
    <w:rsid w:val="00822867"/>
    <w:rsid w:val="008228CF"/>
    <w:rsid w:val="008229B2"/>
    <w:rsid w:val="00822B1C"/>
    <w:rsid w:val="00822B76"/>
    <w:rsid w:val="00822F5C"/>
    <w:rsid w:val="008230A5"/>
    <w:rsid w:val="008234E9"/>
    <w:rsid w:val="00823521"/>
    <w:rsid w:val="00823708"/>
    <w:rsid w:val="00823A38"/>
    <w:rsid w:val="00823C4D"/>
    <w:rsid w:val="00823EFB"/>
    <w:rsid w:val="008242F0"/>
    <w:rsid w:val="00824B0F"/>
    <w:rsid w:val="00824E93"/>
    <w:rsid w:val="00825402"/>
    <w:rsid w:val="00825467"/>
    <w:rsid w:val="008258FC"/>
    <w:rsid w:val="00826014"/>
    <w:rsid w:val="00826209"/>
    <w:rsid w:val="008265F5"/>
    <w:rsid w:val="008270D7"/>
    <w:rsid w:val="0082791A"/>
    <w:rsid w:val="00827A90"/>
    <w:rsid w:val="00827AB7"/>
    <w:rsid w:val="00830269"/>
    <w:rsid w:val="008302F2"/>
    <w:rsid w:val="00830503"/>
    <w:rsid w:val="008305B4"/>
    <w:rsid w:val="00830C3C"/>
    <w:rsid w:val="00831230"/>
    <w:rsid w:val="008315C1"/>
    <w:rsid w:val="0083164A"/>
    <w:rsid w:val="00831665"/>
    <w:rsid w:val="00831CD2"/>
    <w:rsid w:val="00831E24"/>
    <w:rsid w:val="0083222F"/>
    <w:rsid w:val="008324D5"/>
    <w:rsid w:val="008324F8"/>
    <w:rsid w:val="008329B7"/>
    <w:rsid w:val="00832E96"/>
    <w:rsid w:val="008336F6"/>
    <w:rsid w:val="008339C7"/>
    <w:rsid w:val="00833B80"/>
    <w:rsid w:val="00833EDF"/>
    <w:rsid w:val="008340A2"/>
    <w:rsid w:val="0083421F"/>
    <w:rsid w:val="008343DE"/>
    <w:rsid w:val="00834991"/>
    <w:rsid w:val="00835300"/>
    <w:rsid w:val="0083592E"/>
    <w:rsid w:val="0083599A"/>
    <w:rsid w:val="00835BB3"/>
    <w:rsid w:val="00835EC5"/>
    <w:rsid w:val="0083665C"/>
    <w:rsid w:val="008366B8"/>
    <w:rsid w:val="00836E21"/>
    <w:rsid w:val="008375C5"/>
    <w:rsid w:val="0083760E"/>
    <w:rsid w:val="00837665"/>
    <w:rsid w:val="00837948"/>
    <w:rsid w:val="00837AD9"/>
    <w:rsid w:val="00837CEE"/>
    <w:rsid w:val="00837E2E"/>
    <w:rsid w:val="00840408"/>
    <w:rsid w:val="00840729"/>
    <w:rsid w:val="008408FF"/>
    <w:rsid w:val="008412A8"/>
    <w:rsid w:val="0084199B"/>
    <w:rsid w:val="008422FE"/>
    <w:rsid w:val="008424BE"/>
    <w:rsid w:val="00842526"/>
    <w:rsid w:val="008425A6"/>
    <w:rsid w:val="00842E5D"/>
    <w:rsid w:val="00842F74"/>
    <w:rsid w:val="00843135"/>
    <w:rsid w:val="00843BFA"/>
    <w:rsid w:val="00843CC7"/>
    <w:rsid w:val="00843F83"/>
    <w:rsid w:val="00844644"/>
    <w:rsid w:val="00844DA0"/>
    <w:rsid w:val="00844E1C"/>
    <w:rsid w:val="00845084"/>
    <w:rsid w:val="00845A3B"/>
    <w:rsid w:val="00845AE8"/>
    <w:rsid w:val="00845DA4"/>
    <w:rsid w:val="00845FB1"/>
    <w:rsid w:val="0084614A"/>
    <w:rsid w:val="00846177"/>
    <w:rsid w:val="0084683A"/>
    <w:rsid w:val="00846D10"/>
    <w:rsid w:val="00846DF4"/>
    <w:rsid w:val="00846E01"/>
    <w:rsid w:val="00846EFE"/>
    <w:rsid w:val="00847082"/>
    <w:rsid w:val="008475EF"/>
    <w:rsid w:val="008476C4"/>
    <w:rsid w:val="00847D94"/>
    <w:rsid w:val="00847E0A"/>
    <w:rsid w:val="00847F4E"/>
    <w:rsid w:val="0085039D"/>
    <w:rsid w:val="00850D76"/>
    <w:rsid w:val="00850F93"/>
    <w:rsid w:val="00851997"/>
    <w:rsid w:val="00851D0F"/>
    <w:rsid w:val="008525D4"/>
    <w:rsid w:val="00852F7A"/>
    <w:rsid w:val="0085346B"/>
    <w:rsid w:val="008534F9"/>
    <w:rsid w:val="00853607"/>
    <w:rsid w:val="00853735"/>
    <w:rsid w:val="0085444E"/>
    <w:rsid w:val="008548FD"/>
    <w:rsid w:val="0085490F"/>
    <w:rsid w:val="00854C4A"/>
    <w:rsid w:val="00854F0D"/>
    <w:rsid w:val="00855A0F"/>
    <w:rsid w:val="008563F4"/>
    <w:rsid w:val="00856404"/>
    <w:rsid w:val="00856B04"/>
    <w:rsid w:val="00856BFA"/>
    <w:rsid w:val="00856D1B"/>
    <w:rsid w:val="008575E1"/>
    <w:rsid w:val="00857945"/>
    <w:rsid w:val="00857B9F"/>
    <w:rsid w:val="00857C87"/>
    <w:rsid w:val="00860713"/>
    <w:rsid w:val="00860759"/>
    <w:rsid w:val="0086087E"/>
    <w:rsid w:val="008609A2"/>
    <w:rsid w:val="00860ACC"/>
    <w:rsid w:val="00860DDD"/>
    <w:rsid w:val="00860DF6"/>
    <w:rsid w:val="008623A6"/>
    <w:rsid w:val="008623B4"/>
    <w:rsid w:val="008627C0"/>
    <w:rsid w:val="0086287C"/>
    <w:rsid w:val="00862904"/>
    <w:rsid w:val="00862C1C"/>
    <w:rsid w:val="00862D72"/>
    <w:rsid w:val="0086330F"/>
    <w:rsid w:val="0086370F"/>
    <w:rsid w:val="00863C83"/>
    <w:rsid w:val="0086453E"/>
    <w:rsid w:val="00864D7C"/>
    <w:rsid w:val="008652B0"/>
    <w:rsid w:val="00865956"/>
    <w:rsid w:val="00865B79"/>
    <w:rsid w:val="00865DF6"/>
    <w:rsid w:val="00865E92"/>
    <w:rsid w:val="00865F6B"/>
    <w:rsid w:val="008661E6"/>
    <w:rsid w:val="008667D5"/>
    <w:rsid w:val="00866AA3"/>
    <w:rsid w:val="00866C43"/>
    <w:rsid w:val="00866CD6"/>
    <w:rsid w:val="00866DA9"/>
    <w:rsid w:val="00866DB4"/>
    <w:rsid w:val="00867050"/>
    <w:rsid w:val="00867805"/>
    <w:rsid w:val="008678BA"/>
    <w:rsid w:val="00870124"/>
    <w:rsid w:val="00870569"/>
    <w:rsid w:val="00870A7D"/>
    <w:rsid w:val="008719AF"/>
    <w:rsid w:val="00871CE8"/>
    <w:rsid w:val="00872020"/>
    <w:rsid w:val="00872DE1"/>
    <w:rsid w:val="00873133"/>
    <w:rsid w:val="0087324F"/>
    <w:rsid w:val="008732F1"/>
    <w:rsid w:val="008736C6"/>
    <w:rsid w:val="0087370A"/>
    <w:rsid w:val="008738D3"/>
    <w:rsid w:val="00873CC7"/>
    <w:rsid w:val="00873F8C"/>
    <w:rsid w:val="008748AB"/>
    <w:rsid w:val="00874A8A"/>
    <w:rsid w:val="00874E34"/>
    <w:rsid w:val="00874E3F"/>
    <w:rsid w:val="00874E5D"/>
    <w:rsid w:val="00875164"/>
    <w:rsid w:val="008755B1"/>
    <w:rsid w:val="00875712"/>
    <w:rsid w:val="00875878"/>
    <w:rsid w:val="0087589D"/>
    <w:rsid w:val="00875C33"/>
    <w:rsid w:val="00875CFB"/>
    <w:rsid w:val="00875D50"/>
    <w:rsid w:val="00876254"/>
    <w:rsid w:val="008772E7"/>
    <w:rsid w:val="00877806"/>
    <w:rsid w:val="00877EF0"/>
    <w:rsid w:val="0088091A"/>
    <w:rsid w:val="00880A32"/>
    <w:rsid w:val="00880A56"/>
    <w:rsid w:val="00880B70"/>
    <w:rsid w:val="008811FE"/>
    <w:rsid w:val="00881387"/>
    <w:rsid w:val="00881577"/>
    <w:rsid w:val="00881839"/>
    <w:rsid w:val="00881AB8"/>
    <w:rsid w:val="0088209C"/>
    <w:rsid w:val="00882352"/>
    <w:rsid w:val="00882451"/>
    <w:rsid w:val="0088245C"/>
    <w:rsid w:val="00882521"/>
    <w:rsid w:val="0088297C"/>
    <w:rsid w:val="00882E22"/>
    <w:rsid w:val="00882F3E"/>
    <w:rsid w:val="00883634"/>
    <w:rsid w:val="00883AE1"/>
    <w:rsid w:val="00883C2E"/>
    <w:rsid w:val="00883D7D"/>
    <w:rsid w:val="00883E05"/>
    <w:rsid w:val="00883F76"/>
    <w:rsid w:val="00884796"/>
    <w:rsid w:val="00885215"/>
    <w:rsid w:val="0088540C"/>
    <w:rsid w:val="0088580A"/>
    <w:rsid w:val="00885FDA"/>
    <w:rsid w:val="00886479"/>
    <w:rsid w:val="008867D7"/>
    <w:rsid w:val="00886ED7"/>
    <w:rsid w:val="00887E79"/>
    <w:rsid w:val="0089005A"/>
    <w:rsid w:val="0089019C"/>
    <w:rsid w:val="008902B1"/>
    <w:rsid w:val="008902CD"/>
    <w:rsid w:val="0089080F"/>
    <w:rsid w:val="00890929"/>
    <w:rsid w:val="00890C87"/>
    <w:rsid w:val="00890DF4"/>
    <w:rsid w:val="00891A11"/>
    <w:rsid w:val="00891B3D"/>
    <w:rsid w:val="00891BE9"/>
    <w:rsid w:val="0089242F"/>
    <w:rsid w:val="00892B6B"/>
    <w:rsid w:val="00892C1A"/>
    <w:rsid w:val="00892D12"/>
    <w:rsid w:val="00892EE0"/>
    <w:rsid w:val="00893150"/>
    <w:rsid w:val="0089332F"/>
    <w:rsid w:val="008933B6"/>
    <w:rsid w:val="008939B5"/>
    <w:rsid w:val="00893A3E"/>
    <w:rsid w:val="00893B8C"/>
    <w:rsid w:val="008943D5"/>
    <w:rsid w:val="0089499A"/>
    <w:rsid w:val="00894E78"/>
    <w:rsid w:val="00894E82"/>
    <w:rsid w:val="008953AC"/>
    <w:rsid w:val="008955A4"/>
    <w:rsid w:val="00895723"/>
    <w:rsid w:val="00895765"/>
    <w:rsid w:val="00895C6E"/>
    <w:rsid w:val="00895E0A"/>
    <w:rsid w:val="0089612E"/>
    <w:rsid w:val="008961A1"/>
    <w:rsid w:val="008962AA"/>
    <w:rsid w:val="0089708C"/>
    <w:rsid w:val="008975C5"/>
    <w:rsid w:val="008A035A"/>
    <w:rsid w:val="008A057A"/>
    <w:rsid w:val="008A0984"/>
    <w:rsid w:val="008A117A"/>
    <w:rsid w:val="008A16E1"/>
    <w:rsid w:val="008A17CA"/>
    <w:rsid w:val="008A186E"/>
    <w:rsid w:val="008A1C9B"/>
    <w:rsid w:val="008A2180"/>
    <w:rsid w:val="008A2384"/>
    <w:rsid w:val="008A288F"/>
    <w:rsid w:val="008A29C3"/>
    <w:rsid w:val="008A2A16"/>
    <w:rsid w:val="008A3A0F"/>
    <w:rsid w:val="008A41B9"/>
    <w:rsid w:val="008A44E5"/>
    <w:rsid w:val="008A453E"/>
    <w:rsid w:val="008A4676"/>
    <w:rsid w:val="008A47DD"/>
    <w:rsid w:val="008A49D6"/>
    <w:rsid w:val="008A49F4"/>
    <w:rsid w:val="008A4B0C"/>
    <w:rsid w:val="008A4FD5"/>
    <w:rsid w:val="008A5283"/>
    <w:rsid w:val="008A536D"/>
    <w:rsid w:val="008A5565"/>
    <w:rsid w:val="008A5952"/>
    <w:rsid w:val="008A5DAF"/>
    <w:rsid w:val="008A5E31"/>
    <w:rsid w:val="008A5F4D"/>
    <w:rsid w:val="008A6130"/>
    <w:rsid w:val="008A6590"/>
    <w:rsid w:val="008A67D0"/>
    <w:rsid w:val="008A7592"/>
    <w:rsid w:val="008A7724"/>
    <w:rsid w:val="008A7AB0"/>
    <w:rsid w:val="008A7F9E"/>
    <w:rsid w:val="008B0093"/>
    <w:rsid w:val="008B0170"/>
    <w:rsid w:val="008B0E6C"/>
    <w:rsid w:val="008B1015"/>
    <w:rsid w:val="008B22D7"/>
    <w:rsid w:val="008B239A"/>
    <w:rsid w:val="008B247B"/>
    <w:rsid w:val="008B29ED"/>
    <w:rsid w:val="008B29FA"/>
    <w:rsid w:val="008B2B4B"/>
    <w:rsid w:val="008B2B78"/>
    <w:rsid w:val="008B3021"/>
    <w:rsid w:val="008B32D5"/>
    <w:rsid w:val="008B3312"/>
    <w:rsid w:val="008B331A"/>
    <w:rsid w:val="008B3454"/>
    <w:rsid w:val="008B4496"/>
    <w:rsid w:val="008B44B3"/>
    <w:rsid w:val="008B4696"/>
    <w:rsid w:val="008B4B1E"/>
    <w:rsid w:val="008B4C66"/>
    <w:rsid w:val="008B512A"/>
    <w:rsid w:val="008B542E"/>
    <w:rsid w:val="008B5794"/>
    <w:rsid w:val="008B5DB3"/>
    <w:rsid w:val="008B6265"/>
    <w:rsid w:val="008B6389"/>
    <w:rsid w:val="008B6A0A"/>
    <w:rsid w:val="008B6A63"/>
    <w:rsid w:val="008B6B27"/>
    <w:rsid w:val="008B73CD"/>
    <w:rsid w:val="008B7F07"/>
    <w:rsid w:val="008C09D1"/>
    <w:rsid w:val="008C0A97"/>
    <w:rsid w:val="008C0BEC"/>
    <w:rsid w:val="008C0C45"/>
    <w:rsid w:val="008C0DF2"/>
    <w:rsid w:val="008C1BC3"/>
    <w:rsid w:val="008C2109"/>
    <w:rsid w:val="008C2978"/>
    <w:rsid w:val="008C2D0F"/>
    <w:rsid w:val="008C2FF7"/>
    <w:rsid w:val="008C3167"/>
    <w:rsid w:val="008C3582"/>
    <w:rsid w:val="008C3AA3"/>
    <w:rsid w:val="008C4023"/>
    <w:rsid w:val="008C482C"/>
    <w:rsid w:val="008C4C3B"/>
    <w:rsid w:val="008C4C9C"/>
    <w:rsid w:val="008C4E3E"/>
    <w:rsid w:val="008C58AE"/>
    <w:rsid w:val="008C5B14"/>
    <w:rsid w:val="008C5C62"/>
    <w:rsid w:val="008C6008"/>
    <w:rsid w:val="008C60E7"/>
    <w:rsid w:val="008C6115"/>
    <w:rsid w:val="008C6358"/>
    <w:rsid w:val="008C63D6"/>
    <w:rsid w:val="008C6643"/>
    <w:rsid w:val="008C7021"/>
    <w:rsid w:val="008C7120"/>
    <w:rsid w:val="008C779F"/>
    <w:rsid w:val="008C7965"/>
    <w:rsid w:val="008C7B89"/>
    <w:rsid w:val="008C7D6D"/>
    <w:rsid w:val="008C7FFE"/>
    <w:rsid w:val="008D06E6"/>
    <w:rsid w:val="008D0AE1"/>
    <w:rsid w:val="008D0F89"/>
    <w:rsid w:val="008D1C56"/>
    <w:rsid w:val="008D1CCA"/>
    <w:rsid w:val="008D1F11"/>
    <w:rsid w:val="008D2073"/>
    <w:rsid w:val="008D22F9"/>
    <w:rsid w:val="008D2354"/>
    <w:rsid w:val="008D2689"/>
    <w:rsid w:val="008D33C0"/>
    <w:rsid w:val="008D3694"/>
    <w:rsid w:val="008D3BEA"/>
    <w:rsid w:val="008D3D03"/>
    <w:rsid w:val="008D3D3C"/>
    <w:rsid w:val="008D3F06"/>
    <w:rsid w:val="008D3F7E"/>
    <w:rsid w:val="008D3FED"/>
    <w:rsid w:val="008D495E"/>
    <w:rsid w:val="008D4999"/>
    <w:rsid w:val="008D4C54"/>
    <w:rsid w:val="008D4D8F"/>
    <w:rsid w:val="008D4EC7"/>
    <w:rsid w:val="008D507A"/>
    <w:rsid w:val="008D53CF"/>
    <w:rsid w:val="008D547E"/>
    <w:rsid w:val="008D54F6"/>
    <w:rsid w:val="008D55FC"/>
    <w:rsid w:val="008D5B77"/>
    <w:rsid w:val="008D5C03"/>
    <w:rsid w:val="008D6116"/>
    <w:rsid w:val="008D668A"/>
    <w:rsid w:val="008D68F1"/>
    <w:rsid w:val="008D693A"/>
    <w:rsid w:val="008D7EA0"/>
    <w:rsid w:val="008E031E"/>
    <w:rsid w:val="008E042E"/>
    <w:rsid w:val="008E07F0"/>
    <w:rsid w:val="008E09ED"/>
    <w:rsid w:val="008E0D15"/>
    <w:rsid w:val="008E146D"/>
    <w:rsid w:val="008E1D6A"/>
    <w:rsid w:val="008E1EF2"/>
    <w:rsid w:val="008E1F6B"/>
    <w:rsid w:val="008E25A6"/>
    <w:rsid w:val="008E283D"/>
    <w:rsid w:val="008E29A2"/>
    <w:rsid w:val="008E2C07"/>
    <w:rsid w:val="008E2C89"/>
    <w:rsid w:val="008E2D62"/>
    <w:rsid w:val="008E2F7B"/>
    <w:rsid w:val="008E339A"/>
    <w:rsid w:val="008E379C"/>
    <w:rsid w:val="008E3919"/>
    <w:rsid w:val="008E3A82"/>
    <w:rsid w:val="008E3B90"/>
    <w:rsid w:val="008E42C3"/>
    <w:rsid w:val="008E4620"/>
    <w:rsid w:val="008E4882"/>
    <w:rsid w:val="008E4A6C"/>
    <w:rsid w:val="008E4AE3"/>
    <w:rsid w:val="008E4E27"/>
    <w:rsid w:val="008E5FDD"/>
    <w:rsid w:val="008E653A"/>
    <w:rsid w:val="008E6B99"/>
    <w:rsid w:val="008E6DF8"/>
    <w:rsid w:val="008E7179"/>
    <w:rsid w:val="008E75DF"/>
    <w:rsid w:val="008E7A94"/>
    <w:rsid w:val="008E7F61"/>
    <w:rsid w:val="008F00A4"/>
    <w:rsid w:val="008F0118"/>
    <w:rsid w:val="008F0E97"/>
    <w:rsid w:val="008F1AF8"/>
    <w:rsid w:val="008F22B0"/>
    <w:rsid w:val="008F2677"/>
    <w:rsid w:val="008F28AF"/>
    <w:rsid w:val="008F2C44"/>
    <w:rsid w:val="008F3113"/>
    <w:rsid w:val="008F4038"/>
    <w:rsid w:val="008F4433"/>
    <w:rsid w:val="008F444A"/>
    <w:rsid w:val="008F4533"/>
    <w:rsid w:val="008F51A3"/>
    <w:rsid w:val="008F569D"/>
    <w:rsid w:val="008F592C"/>
    <w:rsid w:val="008F5C1B"/>
    <w:rsid w:val="008F5D2B"/>
    <w:rsid w:val="008F5DE8"/>
    <w:rsid w:val="008F607A"/>
    <w:rsid w:val="008F64B6"/>
    <w:rsid w:val="008F6780"/>
    <w:rsid w:val="008F6FB2"/>
    <w:rsid w:val="008F7B40"/>
    <w:rsid w:val="008F7C2D"/>
    <w:rsid w:val="008F7DF0"/>
    <w:rsid w:val="00900283"/>
    <w:rsid w:val="009009D6"/>
    <w:rsid w:val="0090178A"/>
    <w:rsid w:val="009019EB"/>
    <w:rsid w:val="00901BFA"/>
    <w:rsid w:val="00901D0E"/>
    <w:rsid w:val="00901F67"/>
    <w:rsid w:val="00901F93"/>
    <w:rsid w:val="009022E4"/>
    <w:rsid w:val="00902380"/>
    <w:rsid w:val="00902BA1"/>
    <w:rsid w:val="00903203"/>
    <w:rsid w:val="0090352C"/>
    <w:rsid w:val="00903590"/>
    <w:rsid w:val="0090371C"/>
    <w:rsid w:val="00903A67"/>
    <w:rsid w:val="00903E1A"/>
    <w:rsid w:val="00903E5A"/>
    <w:rsid w:val="009040AB"/>
    <w:rsid w:val="00904257"/>
    <w:rsid w:val="0090444E"/>
    <w:rsid w:val="0090500A"/>
    <w:rsid w:val="00905261"/>
    <w:rsid w:val="00905262"/>
    <w:rsid w:val="00905ABB"/>
    <w:rsid w:val="00905B0C"/>
    <w:rsid w:val="00905CA0"/>
    <w:rsid w:val="00905E05"/>
    <w:rsid w:val="009065A5"/>
    <w:rsid w:val="0090692E"/>
    <w:rsid w:val="00906BB6"/>
    <w:rsid w:val="00906E5F"/>
    <w:rsid w:val="009075B2"/>
    <w:rsid w:val="009078DB"/>
    <w:rsid w:val="00907AB0"/>
    <w:rsid w:val="00907CB4"/>
    <w:rsid w:val="009101A8"/>
    <w:rsid w:val="00910340"/>
    <w:rsid w:val="00910342"/>
    <w:rsid w:val="00910375"/>
    <w:rsid w:val="009107FD"/>
    <w:rsid w:val="009109AC"/>
    <w:rsid w:val="00910DF1"/>
    <w:rsid w:val="00911303"/>
    <w:rsid w:val="0091137D"/>
    <w:rsid w:val="0091175C"/>
    <w:rsid w:val="00911AF9"/>
    <w:rsid w:val="00911BC0"/>
    <w:rsid w:val="00912041"/>
    <w:rsid w:val="009120D4"/>
    <w:rsid w:val="0091263D"/>
    <w:rsid w:val="00912855"/>
    <w:rsid w:val="00912BF0"/>
    <w:rsid w:val="0091332C"/>
    <w:rsid w:val="0091349E"/>
    <w:rsid w:val="009138E9"/>
    <w:rsid w:val="00913C18"/>
    <w:rsid w:val="00913DA7"/>
    <w:rsid w:val="00914312"/>
    <w:rsid w:val="00914457"/>
    <w:rsid w:val="00914FCF"/>
    <w:rsid w:val="009151DB"/>
    <w:rsid w:val="00915248"/>
    <w:rsid w:val="0091548B"/>
    <w:rsid w:val="00915714"/>
    <w:rsid w:val="00915AD2"/>
    <w:rsid w:val="009160C9"/>
    <w:rsid w:val="00916170"/>
    <w:rsid w:val="0091638C"/>
    <w:rsid w:val="0091674F"/>
    <w:rsid w:val="0091725B"/>
    <w:rsid w:val="00917275"/>
    <w:rsid w:val="0091797C"/>
    <w:rsid w:val="00917A39"/>
    <w:rsid w:val="00917B2A"/>
    <w:rsid w:val="009201A2"/>
    <w:rsid w:val="0092024F"/>
    <w:rsid w:val="0092041B"/>
    <w:rsid w:val="00920EDE"/>
    <w:rsid w:val="00920EE7"/>
    <w:rsid w:val="00920FE5"/>
    <w:rsid w:val="009211B5"/>
    <w:rsid w:val="009211FD"/>
    <w:rsid w:val="00921F12"/>
    <w:rsid w:val="00921FDE"/>
    <w:rsid w:val="0092266B"/>
    <w:rsid w:val="009230DF"/>
    <w:rsid w:val="00923459"/>
    <w:rsid w:val="009235A3"/>
    <w:rsid w:val="00923C2C"/>
    <w:rsid w:val="00923E48"/>
    <w:rsid w:val="0092405C"/>
    <w:rsid w:val="0092478A"/>
    <w:rsid w:val="00924E88"/>
    <w:rsid w:val="00925638"/>
    <w:rsid w:val="00925926"/>
    <w:rsid w:val="00926282"/>
    <w:rsid w:val="00926551"/>
    <w:rsid w:val="00926869"/>
    <w:rsid w:val="0092692D"/>
    <w:rsid w:val="00926E79"/>
    <w:rsid w:val="00926F79"/>
    <w:rsid w:val="009272C3"/>
    <w:rsid w:val="0092749A"/>
    <w:rsid w:val="00927DDA"/>
    <w:rsid w:val="0093005A"/>
    <w:rsid w:val="0093071E"/>
    <w:rsid w:val="00930A22"/>
    <w:rsid w:val="00930BDD"/>
    <w:rsid w:val="00930F24"/>
    <w:rsid w:val="00930FE7"/>
    <w:rsid w:val="00931000"/>
    <w:rsid w:val="00931127"/>
    <w:rsid w:val="0093196A"/>
    <w:rsid w:val="00931E2C"/>
    <w:rsid w:val="009321E0"/>
    <w:rsid w:val="009322CB"/>
    <w:rsid w:val="009323A9"/>
    <w:rsid w:val="00932CDD"/>
    <w:rsid w:val="00932EAC"/>
    <w:rsid w:val="0093309F"/>
    <w:rsid w:val="009330F5"/>
    <w:rsid w:val="00933203"/>
    <w:rsid w:val="0093348F"/>
    <w:rsid w:val="009335C9"/>
    <w:rsid w:val="00933A85"/>
    <w:rsid w:val="00933BA6"/>
    <w:rsid w:val="00933D9C"/>
    <w:rsid w:val="0093402F"/>
    <w:rsid w:val="00934204"/>
    <w:rsid w:val="009346CC"/>
    <w:rsid w:val="00934B35"/>
    <w:rsid w:val="00934BA7"/>
    <w:rsid w:val="00934E71"/>
    <w:rsid w:val="0093502E"/>
    <w:rsid w:val="009350C3"/>
    <w:rsid w:val="009359B2"/>
    <w:rsid w:val="00935AAA"/>
    <w:rsid w:val="00936475"/>
    <w:rsid w:val="009364D0"/>
    <w:rsid w:val="00936B0E"/>
    <w:rsid w:val="009371DF"/>
    <w:rsid w:val="009373C4"/>
    <w:rsid w:val="00937504"/>
    <w:rsid w:val="00937AC8"/>
    <w:rsid w:val="00940007"/>
    <w:rsid w:val="0094044A"/>
    <w:rsid w:val="00940AE5"/>
    <w:rsid w:val="00940DB2"/>
    <w:rsid w:val="00941184"/>
    <w:rsid w:val="009415CB"/>
    <w:rsid w:val="009418DE"/>
    <w:rsid w:val="00941DBF"/>
    <w:rsid w:val="009422BA"/>
    <w:rsid w:val="0094262D"/>
    <w:rsid w:val="009427C1"/>
    <w:rsid w:val="009428D3"/>
    <w:rsid w:val="00942903"/>
    <w:rsid w:val="00942B2C"/>
    <w:rsid w:val="00942C37"/>
    <w:rsid w:val="00943027"/>
    <w:rsid w:val="00943223"/>
    <w:rsid w:val="00943A79"/>
    <w:rsid w:val="00943AD9"/>
    <w:rsid w:val="00944858"/>
    <w:rsid w:val="00944A4F"/>
    <w:rsid w:val="00944B0C"/>
    <w:rsid w:val="00944C9F"/>
    <w:rsid w:val="00945A02"/>
    <w:rsid w:val="00945AD1"/>
    <w:rsid w:val="00946353"/>
    <w:rsid w:val="00946356"/>
    <w:rsid w:val="009463D3"/>
    <w:rsid w:val="009466AB"/>
    <w:rsid w:val="009466DE"/>
    <w:rsid w:val="009467FC"/>
    <w:rsid w:val="00946F66"/>
    <w:rsid w:val="009471DB"/>
    <w:rsid w:val="00947512"/>
    <w:rsid w:val="00947B72"/>
    <w:rsid w:val="00947D5E"/>
    <w:rsid w:val="00947D7A"/>
    <w:rsid w:val="00947FF9"/>
    <w:rsid w:val="009509A0"/>
    <w:rsid w:val="00950A41"/>
    <w:rsid w:val="00950ADA"/>
    <w:rsid w:val="00950BFB"/>
    <w:rsid w:val="00950C07"/>
    <w:rsid w:val="0095115B"/>
    <w:rsid w:val="00951237"/>
    <w:rsid w:val="00951295"/>
    <w:rsid w:val="009514A3"/>
    <w:rsid w:val="009515BF"/>
    <w:rsid w:val="00951B82"/>
    <w:rsid w:val="00952067"/>
    <w:rsid w:val="009520B2"/>
    <w:rsid w:val="00952380"/>
    <w:rsid w:val="00952527"/>
    <w:rsid w:val="0095261D"/>
    <w:rsid w:val="00952CB8"/>
    <w:rsid w:val="00953301"/>
    <w:rsid w:val="0095348C"/>
    <w:rsid w:val="009534AB"/>
    <w:rsid w:val="00953507"/>
    <w:rsid w:val="0095352E"/>
    <w:rsid w:val="00953899"/>
    <w:rsid w:val="00953906"/>
    <w:rsid w:val="00953989"/>
    <w:rsid w:val="00953AD8"/>
    <w:rsid w:val="00953EBE"/>
    <w:rsid w:val="00953ED0"/>
    <w:rsid w:val="009543B3"/>
    <w:rsid w:val="009544EC"/>
    <w:rsid w:val="009549F2"/>
    <w:rsid w:val="0095508C"/>
    <w:rsid w:val="0095536A"/>
    <w:rsid w:val="009557A7"/>
    <w:rsid w:val="00955B0D"/>
    <w:rsid w:val="00955E54"/>
    <w:rsid w:val="00955EC7"/>
    <w:rsid w:val="0095608B"/>
    <w:rsid w:val="00956484"/>
    <w:rsid w:val="0095667F"/>
    <w:rsid w:val="009566DC"/>
    <w:rsid w:val="0095796B"/>
    <w:rsid w:val="00957A72"/>
    <w:rsid w:val="0096047E"/>
    <w:rsid w:val="00960719"/>
    <w:rsid w:val="00960AE4"/>
    <w:rsid w:val="00960B0D"/>
    <w:rsid w:val="009610DE"/>
    <w:rsid w:val="0096145A"/>
    <w:rsid w:val="00961B62"/>
    <w:rsid w:val="00961EB1"/>
    <w:rsid w:val="00961EBA"/>
    <w:rsid w:val="00962558"/>
    <w:rsid w:val="00962EB5"/>
    <w:rsid w:val="00963487"/>
    <w:rsid w:val="009636B5"/>
    <w:rsid w:val="0096387D"/>
    <w:rsid w:val="009638A8"/>
    <w:rsid w:val="009638B4"/>
    <w:rsid w:val="00963B25"/>
    <w:rsid w:val="00963DFC"/>
    <w:rsid w:val="00963E66"/>
    <w:rsid w:val="0096426F"/>
    <w:rsid w:val="00964305"/>
    <w:rsid w:val="009643E8"/>
    <w:rsid w:val="00964713"/>
    <w:rsid w:val="00964827"/>
    <w:rsid w:val="009659BC"/>
    <w:rsid w:val="009659C6"/>
    <w:rsid w:val="00966582"/>
    <w:rsid w:val="00966A75"/>
    <w:rsid w:val="00967295"/>
    <w:rsid w:val="009675D5"/>
    <w:rsid w:val="00967D0B"/>
    <w:rsid w:val="00967F87"/>
    <w:rsid w:val="00970038"/>
    <w:rsid w:val="009703D0"/>
    <w:rsid w:val="00970870"/>
    <w:rsid w:val="00970FC3"/>
    <w:rsid w:val="0097115E"/>
    <w:rsid w:val="00971289"/>
    <w:rsid w:val="00971689"/>
    <w:rsid w:val="00971A4A"/>
    <w:rsid w:val="00971B64"/>
    <w:rsid w:val="00972238"/>
    <w:rsid w:val="00972483"/>
    <w:rsid w:val="0097250B"/>
    <w:rsid w:val="0097250D"/>
    <w:rsid w:val="00972FD7"/>
    <w:rsid w:val="0097307E"/>
    <w:rsid w:val="009733A5"/>
    <w:rsid w:val="009735D1"/>
    <w:rsid w:val="0097390F"/>
    <w:rsid w:val="009741E0"/>
    <w:rsid w:val="009749B0"/>
    <w:rsid w:val="009749CA"/>
    <w:rsid w:val="00974FDC"/>
    <w:rsid w:val="0097518D"/>
    <w:rsid w:val="009754CF"/>
    <w:rsid w:val="009755B9"/>
    <w:rsid w:val="0097594B"/>
    <w:rsid w:val="009759EA"/>
    <w:rsid w:val="00975AA4"/>
    <w:rsid w:val="00975B84"/>
    <w:rsid w:val="00975EB6"/>
    <w:rsid w:val="00976A1C"/>
    <w:rsid w:val="00976C47"/>
    <w:rsid w:val="00976D20"/>
    <w:rsid w:val="00976EE5"/>
    <w:rsid w:val="00976F88"/>
    <w:rsid w:val="009770A8"/>
    <w:rsid w:val="00977157"/>
    <w:rsid w:val="00977196"/>
    <w:rsid w:val="00977631"/>
    <w:rsid w:val="009779F0"/>
    <w:rsid w:val="00977DD9"/>
    <w:rsid w:val="009801B7"/>
    <w:rsid w:val="00980204"/>
    <w:rsid w:val="00980345"/>
    <w:rsid w:val="009809C9"/>
    <w:rsid w:val="00980A33"/>
    <w:rsid w:val="00980A96"/>
    <w:rsid w:val="00980E60"/>
    <w:rsid w:val="009817B0"/>
    <w:rsid w:val="00981CA9"/>
    <w:rsid w:val="00982D4A"/>
    <w:rsid w:val="0098316A"/>
    <w:rsid w:val="009832DB"/>
    <w:rsid w:val="009834E5"/>
    <w:rsid w:val="0098370D"/>
    <w:rsid w:val="00983842"/>
    <w:rsid w:val="00983C17"/>
    <w:rsid w:val="00983D52"/>
    <w:rsid w:val="00983D70"/>
    <w:rsid w:val="0098403D"/>
    <w:rsid w:val="009845D3"/>
    <w:rsid w:val="009848FE"/>
    <w:rsid w:val="00984A90"/>
    <w:rsid w:val="00984B66"/>
    <w:rsid w:val="009850AE"/>
    <w:rsid w:val="009851AE"/>
    <w:rsid w:val="009853F4"/>
    <w:rsid w:val="00985938"/>
    <w:rsid w:val="00985CA6"/>
    <w:rsid w:val="00985FB3"/>
    <w:rsid w:val="00986153"/>
    <w:rsid w:val="0098634B"/>
    <w:rsid w:val="00986353"/>
    <w:rsid w:val="0098636E"/>
    <w:rsid w:val="00987649"/>
    <w:rsid w:val="00987E47"/>
    <w:rsid w:val="00990065"/>
    <w:rsid w:val="00990148"/>
    <w:rsid w:val="00990392"/>
    <w:rsid w:val="009909D9"/>
    <w:rsid w:val="009909EE"/>
    <w:rsid w:val="00990B23"/>
    <w:rsid w:val="00990B82"/>
    <w:rsid w:val="00990CB1"/>
    <w:rsid w:val="00990D93"/>
    <w:rsid w:val="00990F02"/>
    <w:rsid w:val="0099122E"/>
    <w:rsid w:val="00991664"/>
    <w:rsid w:val="00991AB8"/>
    <w:rsid w:val="00992145"/>
    <w:rsid w:val="0099219F"/>
    <w:rsid w:val="009924E5"/>
    <w:rsid w:val="00992936"/>
    <w:rsid w:val="00992AC6"/>
    <w:rsid w:val="00992AFD"/>
    <w:rsid w:val="00992E8B"/>
    <w:rsid w:val="009935AF"/>
    <w:rsid w:val="009935D1"/>
    <w:rsid w:val="0099370D"/>
    <w:rsid w:val="00993C8D"/>
    <w:rsid w:val="00993F5F"/>
    <w:rsid w:val="00994803"/>
    <w:rsid w:val="009948BD"/>
    <w:rsid w:val="00994AFA"/>
    <w:rsid w:val="00994B6C"/>
    <w:rsid w:val="00994D88"/>
    <w:rsid w:val="00994F3A"/>
    <w:rsid w:val="009957CC"/>
    <w:rsid w:val="00995A2D"/>
    <w:rsid w:val="009960E3"/>
    <w:rsid w:val="0099619E"/>
    <w:rsid w:val="0099662B"/>
    <w:rsid w:val="009966AE"/>
    <w:rsid w:val="009968A4"/>
    <w:rsid w:val="00996C3F"/>
    <w:rsid w:val="00996FD3"/>
    <w:rsid w:val="009971DC"/>
    <w:rsid w:val="00997429"/>
    <w:rsid w:val="009974DB"/>
    <w:rsid w:val="00997780"/>
    <w:rsid w:val="00997FBB"/>
    <w:rsid w:val="009A001C"/>
    <w:rsid w:val="009A060D"/>
    <w:rsid w:val="009A0621"/>
    <w:rsid w:val="009A066B"/>
    <w:rsid w:val="009A0A3A"/>
    <w:rsid w:val="009A0D98"/>
    <w:rsid w:val="009A0E72"/>
    <w:rsid w:val="009A1432"/>
    <w:rsid w:val="009A14B6"/>
    <w:rsid w:val="009A153B"/>
    <w:rsid w:val="009A19D8"/>
    <w:rsid w:val="009A1C4F"/>
    <w:rsid w:val="009A1DA4"/>
    <w:rsid w:val="009A1F48"/>
    <w:rsid w:val="009A2BD1"/>
    <w:rsid w:val="009A30BF"/>
    <w:rsid w:val="009A30D8"/>
    <w:rsid w:val="009A3814"/>
    <w:rsid w:val="009A388C"/>
    <w:rsid w:val="009A3B49"/>
    <w:rsid w:val="009A3C3A"/>
    <w:rsid w:val="009A3E94"/>
    <w:rsid w:val="009A3EE6"/>
    <w:rsid w:val="009A4095"/>
    <w:rsid w:val="009A42C0"/>
    <w:rsid w:val="009A4CF4"/>
    <w:rsid w:val="009A538B"/>
    <w:rsid w:val="009A5784"/>
    <w:rsid w:val="009A5BFF"/>
    <w:rsid w:val="009A6269"/>
    <w:rsid w:val="009A634E"/>
    <w:rsid w:val="009A63DA"/>
    <w:rsid w:val="009A6E0C"/>
    <w:rsid w:val="009A730C"/>
    <w:rsid w:val="009A796E"/>
    <w:rsid w:val="009A7AEF"/>
    <w:rsid w:val="009A7BE3"/>
    <w:rsid w:val="009A7C9A"/>
    <w:rsid w:val="009A7E8D"/>
    <w:rsid w:val="009B0324"/>
    <w:rsid w:val="009B04F3"/>
    <w:rsid w:val="009B09F7"/>
    <w:rsid w:val="009B0C6B"/>
    <w:rsid w:val="009B144E"/>
    <w:rsid w:val="009B1E82"/>
    <w:rsid w:val="009B2255"/>
    <w:rsid w:val="009B2291"/>
    <w:rsid w:val="009B2774"/>
    <w:rsid w:val="009B2D87"/>
    <w:rsid w:val="009B3448"/>
    <w:rsid w:val="009B3462"/>
    <w:rsid w:val="009B349D"/>
    <w:rsid w:val="009B3627"/>
    <w:rsid w:val="009B3DBA"/>
    <w:rsid w:val="009B3F9A"/>
    <w:rsid w:val="009B4097"/>
    <w:rsid w:val="009B43CE"/>
    <w:rsid w:val="009B45B7"/>
    <w:rsid w:val="009B4A40"/>
    <w:rsid w:val="009B4C70"/>
    <w:rsid w:val="009B5037"/>
    <w:rsid w:val="009B5557"/>
    <w:rsid w:val="009B55AA"/>
    <w:rsid w:val="009B55B2"/>
    <w:rsid w:val="009B5698"/>
    <w:rsid w:val="009B5A79"/>
    <w:rsid w:val="009B5C1E"/>
    <w:rsid w:val="009B642F"/>
    <w:rsid w:val="009B6C93"/>
    <w:rsid w:val="009B6CFF"/>
    <w:rsid w:val="009B7036"/>
    <w:rsid w:val="009B737F"/>
    <w:rsid w:val="009B757A"/>
    <w:rsid w:val="009B7791"/>
    <w:rsid w:val="009B784A"/>
    <w:rsid w:val="009B7BD9"/>
    <w:rsid w:val="009C0430"/>
    <w:rsid w:val="009C0921"/>
    <w:rsid w:val="009C0AD1"/>
    <w:rsid w:val="009C0C55"/>
    <w:rsid w:val="009C0DB1"/>
    <w:rsid w:val="009C1A5E"/>
    <w:rsid w:val="009C1ECA"/>
    <w:rsid w:val="009C2381"/>
    <w:rsid w:val="009C29B7"/>
    <w:rsid w:val="009C2F19"/>
    <w:rsid w:val="009C4227"/>
    <w:rsid w:val="009C46A4"/>
    <w:rsid w:val="009C490A"/>
    <w:rsid w:val="009C4B5E"/>
    <w:rsid w:val="009C4BA7"/>
    <w:rsid w:val="009C572A"/>
    <w:rsid w:val="009C574A"/>
    <w:rsid w:val="009C5A60"/>
    <w:rsid w:val="009C5BE9"/>
    <w:rsid w:val="009C5FA4"/>
    <w:rsid w:val="009C61CA"/>
    <w:rsid w:val="009C62A4"/>
    <w:rsid w:val="009C636F"/>
    <w:rsid w:val="009C6684"/>
    <w:rsid w:val="009C6944"/>
    <w:rsid w:val="009C6A9F"/>
    <w:rsid w:val="009C716A"/>
    <w:rsid w:val="009C7466"/>
    <w:rsid w:val="009C7484"/>
    <w:rsid w:val="009C7A13"/>
    <w:rsid w:val="009C7D42"/>
    <w:rsid w:val="009C7DCC"/>
    <w:rsid w:val="009D0143"/>
    <w:rsid w:val="009D06A1"/>
    <w:rsid w:val="009D06D9"/>
    <w:rsid w:val="009D0A15"/>
    <w:rsid w:val="009D0ACF"/>
    <w:rsid w:val="009D0D94"/>
    <w:rsid w:val="009D1539"/>
    <w:rsid w:val="009D15F4"/>
    <w:rsid w:val="009D1614"/>
    <w:rsid w:val="009D18CD"/>
    <w:rsid w:val="009D190A"/>
    <w:rsid w:val="009D1B7C"/>
    <w:rsid w:val="009D1EBB"/>
    <w:rsid w:val="009D1EF3"/>
    <w:rsid w:val="009D1FCF"/>
    <w:rsid w:val="009D217C"/>
    <w:rsid w:val="009D22F4"/>
    <w:rsid w:val="009D27DE"/>
    <w:rsid w:val="009D2C67"/>
    <w:rsid w:val="009D2CFF"/>
    <w:rsid w:val="009D2DEE"/>
    <w:rsid w:val="009D330A"/>
    <w:rsid w:val="009D33CB"/>
    <w:rsid w:val="009D3514"/>
    <w:rsid w:val="009D37F9"/>
    <w:rsid w:val="009D3D80"/>
    <w:rsid w:val="009D3EF2"/>
    <w:rsid w:val="009D403A"/>
    <w:rsid w:val="009D4491"/>
    <w:rsid w:val="009D46FE"/>
    <w:rsid w:val="009D4831"/>
    <w:rsid w:val="009D49B3"/>
    <w:rsid w:val="009D4AC3"/>
    <w:rsid w:val="009D4EA5"/>
    <w:rsid w:val="009D50A8"/>
    <w:rsid w:val="009D5983"/>
    <w:rsid w:val="009D5A6A"/>
    <w:rsid w:val="009D5C50"/>
    <w:rsid w:val="009D5C87"/>
    <w:rsid w:val="009D613B"/>
    <w:rsid w:val="009D65B5"/>
    <w:rsid w:val="009D661E"/>
    <w:rsid w:val="009D6D89"/>
    <w:rsid w:val="009D6DF6"/>
    <w:rsid w:val="009D7C86"/>
    <w:rsid w:val="009E095A"/>
    <w:rsid w:val="009E09BF"/>
    <w:rsid w:val="009E09E0"/>
    <w:rsid w:val="009E0C53"/>
    <w:rsid w:val="009E0CAF"/>
    <w:rsid w:val="009E0D96"/>
    <w:rsid w:val="009E0EF3"/>
    <w:rsid w:val="009E0F7E"/>
    <w:rsid w:val="009E1434"/>
    <w:rsid w:val="009E1457"/>
    <w:rsid w:val="009E1547"/>
    <w:rsid w:val="009E1DAD"/>
    <w:rsid w:val="009E1F4F"/>
    <w:rsid w:val="009E23DB"/>
    <w:rsid w:val="009E2695"/>
    <w:rsid w:val="009E27A1"/>
    <w:rsid w:val="009E28C5"/>
    <w:rsid w:val="009E2DE5"/>
    <w:rsid w:val="009E35AA"/>
    <w:rsid w:val="009E35D3"/>
    <w:rsid w:val="009E368C"/>
    <w:rsid w:val="009E3B19"/>
    <w:rsid w:val="009E3F37"/>
    <w:rsid w:val="009E43C2"/>
    <w:rsid w:val="009E4431"/>
    <w:rsid w:val="009E4917"/>
    <w:rsid w:val="009E492B"/>
    <w:rsid w:val="009E50FC"/>
    <w:rsid w:val="009E538C"/>
    <w:rsid w:val="009E53E0"/>
    <w:rsid w:val="009E5C30"/>
    <w:rsid w:val="009E5C91"/>
    <w:rsid w:val="009E5D95"/>
    <w:rsid w:val="009E5E03"/>
    <w:rsid w:val="009E6625"/>
    <w:rsid w:val="009E676D"/>
    <w:rsid w:val="009E69DD"/>
    <w:rsid w:val="009E6C52"/>
    <w:rsid w:val="009E6ECF"/>
    <w:rsid w:val="009E6F4B"/>
    <w:rsid w:val="009E7236"/>
    <w:rsid w:val="009E747D"/>
    <w:rsid w:val="009F0018"/>
    <w:rsid w:val="009F0371"/>
    <w:rsid w:val="009F0656"/>
    <w:rsid w:val="009F0998"/>
    <w:rsid w:val="009F0E22"/>
    <w:rsid w:val="009F0FAD"/>
    <w:rsid w:val="009F142E"/>
    <w:rsid w:val="009F15D9"/>
    <w:rsid w:val="009F170D"/>
    <w:rsid w:val="009F19F4"/>
    <w:rsid w:val="009F1B00"/>
    <w:rsid w:val="009F1B3F"/>
    <w:rsid w:val="009F263F"/>
    <w:rsid w:val="009F3186"/>
    <w:rsid w:val="009F33D2"/>
    <w:rsid w:val="009F3872"/>
    <w:rsid w:val="009F394B"/>
    <w:rsid w:val="009F3F55"/>
    <w:rsid w:val="009F4852"/>
    <w:rsid w:val="009F4D29"/>
    <w:rsid w:val="009F4EF7"/>
    <w:rsid w:val="009F5C5C"/>
    <w:rsid w:val="009F6A44"/>
    <w:rsid w:val="009F6D99"/>
    <w:rsid w:val="009F7197"/>
    <w:rsid w:val="009F7597"/>
    <w:rsid w:val="009F7872"/>
    <w:rsid w:val="009F7880"/>
    <w:rsid w:val="009F7961"/>
    <w:rsid w:val="009F7A05"/>
    <w:rsid w:val="009F7A8D"/>
    <w:rsid w:val="009F7FD0"/>
    <w:rsid w:val="00A009AD"/>
    <w:rsid w:val="00A00A80"/>
    <w:rsid w:val="00A00FE7"/>
    <w:rsid w:val="00A01747"/>
    <w:rsid w:val="00A017F2"/>
    <w:rsid w:val="00A01D13"/>
    <w:rsid w:val="00A01DC2"/>
    <w:rsid w:val="00A024E1"/>
    <w:rsid w:val="00A02544"/>
    <w:rsid w:val="00A02A2F"/>
    <w:rsid w:val="00A03676"/>
    <w:rsid w:val="00A03A39"/>
    <w:rsid w:val="00A03B48"/>
    <w:rsid w:val="00A03FF2"/>
    <w:rsid w:val="00A04ABC"/>
    <w:rsid w:val="00A04B94"/>
    <w:rsid w:val="00A04BEB"/>
    <w:rsid w:val="00A04DB9"/>
    <w:rsid w:val="00A04F13"/>
    <w:rsid w:val="00A056E6"/>
    <w:rsid w:val="00A0583F"/>
    <w:rsid w:val="00A0598F"/>
    <w:rsid w:val="00A060C8"/>
    <w:rsid w:val="00A061E7"/>
    <w:rsid w:val="00A0693A"/>
    <w:rsid w:val="00A06BC4"/>
    <w:rsid w:val="00A06C04"/>
    <w:rsid w:val="00A06CF4"/>
    <w:rsid w:val="00A06F9A"/>
    <w:rsid w:val="00A07B5C"/>
    <w:rsid w:val="00A1055C"/>
    <w:rsid w:val="00A10DF2"/>
    <w:rsid w:val="00A10F8E"/>
    <w:rsid w:val="00A110A6"/>
    <w:rsid w:val="00A12084"/>
    <w:rsid w:val="00A12351"/>
    <w:rsid w:val="00A126F5"/>
    <w:rsid w:val="00A12B0F"/>
    <w:rsid w:val="00A12B73"/>
    <w:rsid w:val="00A131C3"/>
    <w:rsid w:val="00A138E7"/>
    <w:rsid w:val="00A13AC8"/>
    <w:rsid w:val="00A14545"/>
    <w:rsid w:val="00A14682"/>
    <w:rsid w:val="00A14C66"/>
    <w:rsid w:val="00A154B7"/>
    <w:rsid w:val="00A16201"/>
    <w:rsid w:val="00A16457"/>
    <w:rsid w:val="00A1645A"/>
    <w:rsid w:val="00A165D7"/>
    <w:rsid w:val="00A16835"/>
    <w:rsid w:val="00A1694E"/>
    <w:rsid w:val="00A1706A"/>
    <w:rsid w:val="00A17797"/>
    <w:rsid w:val="00A177AE"/>
    <w:rsid w:val="00A17D1F"/>
    <w:rsid w:val="00A17DC4"/>
    <w:rsid w:val="00A17DDB"/>
    <w:rsid w:val="00A17F06"/>
    <w:rsid w:val="00A20592"/>
    <w:rsid w:val="00A209DF"/>
    <w:rsid w:val="00A21453"/>
    <w:rsid w:val="00A2148F"/>
    <w:rsid w:val="00A21B59"/>
    <w:rsid w:val="00A21C5E"/>
    <w:rsid w:val="00A21D36"/>
    <w:rsid w:val="00A21E5D"/>
    <w:rsid w:val="00A221C0"/>
    <w:rsid w:val="00A22940"/>
    <w:rsid w:val="00A22A7D"/>
    <w:rsid w:val="00A22DA8"/>
    <w:rsid w:val="00A235AA"/>
    <w:rsid w:val="00A24A67"/>
    <w:rsid w:val="00A253D5"/>
    <w:rsid w:val="00A2546C"/>
    <w:rsid w:val="00A25572"/>
    <w:rsid w:val="00A262E1"/>
    <w:rsid w:val="00A264D5"/>
    <w:rsid w:val="00A2663B"/>
    <w:rsid w:val="00A26643"/>
    <w:rsid w:val="00A26EC5"/>
    <w:rsid w:val="00A26F0B"/>
    <w:rsid w:val="00A272FD"/>
    <w:rsid w:val="00A27EB9"/>
    <w:rsid w:val="00A30514"/>
    <w:rsid w:val="00A308C7"/>
    <w:rsid w:val="00A30AF6"/>
    <w:rsid w:val="00A31177"/>
    <w:rsid w:val="00A3152E"/>
    <w:rsid w:val="00A315AC"/>
    <w:rsid w:val="00A31833"/>
    <w:rsid w:val="00A31CB3"/>
    <w:rsid w:val="00A31F8B"/>
    <w:rsid w:val="00A3238F"/>
    <w:rsid w:val="00A3285A"/>
    <w:rsid w:val="00A3286D"/>
    <w:rsid w:val="00A328B6"/>
    <w:rsid w:val="00A333DA"/>
    <w:rsid w:val="00A33B7F"/>
    <w:rsid w:val="00A34721"/>
    <w:rsid w:val="00A34843"/>
    <w:rsid w:val="00A34E55"/>
    <w:rsid w:val="00A354BB"/>
    <w:rsid w:val="00A35614"/>
    <w:rsid w:val="00A3581F"/>
    <w:rsid w:val="00A35BF2"/>
    <w:rsid w:val="00A35CE4"/>
    <w:rsid w:val="00A36BC3"/>
    <w:rsid w:val="00A36F43"/>
    <w:rsid w:val="00A37385"/>
    <w:rsid w:val="00A37655"/>
    <w:rsid w:val="00A37B03"/>
    <w:rsid w:val="00A37F83"/>
    <w:rsid w:val="00A40000"/>
    <w:rsid w:val="00A404EE"/>
    <w:rsid w:val="00A409BE"/>
    <w:rsid w:val="00A40BC7"/>
    <w:rsid w:val="00A40C05"/>
    <w:rsid w:val="00A40DA3"/>
    <w:rsid w:val="00A40E3F"/>
    <w:rsid w:val="00A41C04"/>
    <w:rsid w:val="00A41CD7"/>
    <w:rsid w:val="00A41DEE"/>
    <w:rsid w:val="00A421C7"/>
    <w:rsid w:val="00A424D8"/>
    <w:rsid w:val="00A42964"/>
    <w:rsid w:val="00A4377C"/>
    <w:rsid w:val="00A437AE"/>
    <w:rsid w:val="00A437C8"/>
    <w:rsid w:val="00A43D34"/>
    <w:rsid w:val="00A43FD2"/>
    <w:rsid w:val="00A4464D"/>
    <w:rsid w:val="00A447D4"/>
    <w:rsid w:val="00A449F0"/>
    <w:rsid w:val="00A449FE"/>
    <w:rsid w:val="00A44A29"/>
    <w:rsid w:val="00A44C63"/>
    <w:rsid w:val="00A45EBC"/>
    <w:rsid w:val="00A461E5"/>
    <w:rsid w:val="00A466A9"/>
    <w:rsid w:val="00A467F3"/>
    <w:rsid w:val="00A46E65"/>
    <w:rsid w:val="00A47086"/>
    <w:rsid w:val="00A477D2"/>
    <w:rsid w:val="00A477E1"/>
    <w:rsid w:val="00A47C86"/>
    <w:rsid w:val="00A50398"/>
    <w:rsid w:val="00A504EB"/>
    <w:rsid w:val="00A507AE"/>
    <w:rsid w:val="00A508B8"/>
    <w:rsid w:val="00A509A8"/>
    <w:rsid w:val="00A5120B"/>
    <w:rsid w:val="00A515B4"/>
    <w:rsid w:val="00A515B8"/>
    <w:rsid w:val="00A5181F"/>
    <w:rsid w:val="00A51FB5"/>
    <w:rsid w:val="00A520BA"/>
    <w:rsid w:val="00A52115"/>
    <w:rsid w:val="00A52299"/>
    <w:rsid w:val="00A522F5"/>
    <w:rsid w:val="00A525DB"/>
    <w:rsid w:val="00A526FC"/>
    <w:rsid w:val="00A52866"/>
    <w:rsid w:val="00A52D18"/>
    <w:rsid w:val="00A52D76"/>
    <w:rsid w:val="00A52DE0"/>
    <w:rsid w:val="00A52FBF"/>
    <w:rsid w:val="00A53550"/>
    <w:rsid w:val="00A539AC"/>
    <w:rsid w:val="00A53D88"/>
    <w:rsid w:val="00A53F14"/>
    <w:rsid w:val="00A546CD"/>
    <w:rsid w:val="00A54B3C"/>
    <w:rsid w:val="00A54E60"/>
    <w:rsid w:val="00A550C6"/>
    <w:rsid w:val="00A551EC"/>
    <w:rsid w:val="00A55267"/>
    <w:rsid w:val="00A5569D"/>
    <w:rsid w:val="00A557FB"/>
    <w:rsid w:val="00A55F1F"/>
    <w:rsid w:val="00A56D6B"/>
    <w:rsid w:val="00A5724E"/>
    <w:rsid w:val="00A5769B"/>
    <w:rsid w:val="00A576A2"/>
    <w:rsid w:val="00A5776E"/>
    <w:rsid w:val="00A577B9"/>
    <w:rsid w:val="00A57C70"/>
    <w:rsid w:val="00A60028"/>
    <w:rsid w:val="00A60072"/>
    <w:rsid w:val="00A602F7"/>
    <w:rsid w:val="00A6052D"/>
    <w:rsid w:val="00A605EE"/>
    <w:rsid w:val="00A60983"/>
    <w:rsid w:val="00A60B48"/>
    <w:rsid w:val="00A60D2A"/>
    <w:rsid w:val="00A60DE7"/>
    <w:rsid w:val="00A61C32"/>
    <w:rsid w:val="00A61CC2"/>
    <w:rsid w:val="00A61D29"/>
    <w:rsid w:val="00A61D57"/>
    <w:rsid w:val="00A62219"/>
    <w:rsid w:val="00A62ABD"/>
    <w:rsid w:val="00A62AF1"/>
    <w:rsid w:val="00A62CBC"/>
    <w:rsid w:val="00A62E98"/>
    <w:rsid w:val="00A62EAD"/>
    <w:rsid w:val="00A62FFA"/>
    <w:rsid w:val="00A63357"/>
    <w:rsid w:val="00A63515"/>
    <w:rsid w:val="00A6368E"/>
    <w:rsid w:val="00A63B70"/>
    <w:rsid w:val="00A641DA"/>
    <w:rsid w:val="00A642C0"/>
    <w:rsid w:val="00A64300"/>
    <w:rsid w:val="00A64635"/>
    <w:rsid w:val="00A6477F"/>
    <w:rsid w:val="00A64A06"/>
    <w:rsid w:val="00A64A81"/>
    <w:rsid w:val="00A64A96"/>
    <w:rsid w:val="00A64CEB"/>
    <w:rsid w:val="00A64D57"/>
    <w:rsid w:val="00A64D86"/>
    <w:rsid w:val="00A6502A"/>
    <w:rsid w:val="00A6516B"/>
    <w:rsid w:val="00A659F3"/>
    <w:rsid w:val="00A65E2E"/>
    <w:rsid w:val="00A66257"/>
    <w:rsid w:val="00A663F9"/>
    <w:rsid w:val="00A666FB"/>
    <w:rsid w:val="00A66E16"/>
    <w:rsid w:val="00A670ED"/>
    <w:rsid w:val="00A6727B"/>
    <w:rsid w:val="00A67408"/>
    <w:rsid w:val="00A67597"/>
    <w:rsid w:val="00A67BE8"/>
    <w:rsid w:val="00A67D78"/>
    <w:rsid w:val="00A67E73"/>
    <w:rsid w:val="00A67F79"/>
    <w:rsid w:val="00A700A7"/>
    <w:rsid w:val="00A70309"/>
    <w:rsid w:val="00A7070A"/>
    <w:rsid w:val="00A70DDF"/>
    <w:rsid w:val="00A711CA"/>
    <w:rsid w:val="00A714A5"/>
    <w:rsid w:val="00A71B4B"/>
    <w:rsid w:val="00A71D00"/>
    <w:rsid w:val="00A71D82"/>
    <w:rsid w:val="00A726F7"/>
    <w:rsid w:val="00A72716"/>
    <w:rsid w:val="00A72F75"/>
    <w:rsid w:val="00A7312E"/>
    <w:rsid w:val="00A733DC"/>
    <w:rsid w:val="00A73938"/>
    <w:rsid w:val="00A73A53"/>
    <w:rsid w:val="00A73B4A"/>
    <w:rsid w:val="00A73CFD"/>
    <w:rsid w:val="00A7423A"/>
    <w:rsid w:val="00A742B0"/>
    <w:rsid w:val="00A742D6"/>
    <w:rsid w:val="00A7435A"/>
    <w:rsid w:val="00A74414"/>
    <w:rsid w:val="00A74828"/>
    <w:rsid w:val="00A749C5"/>
    <w:rsid w:val="00A74AD9"/>
    <w:rsid w:val="00A74EBC"/>
    <w:rsid w:val="00A74EE4"/>
    <w:rsid w:val="00A7545D"/>
    <w:rsid w:val="00A75663"/>
    <w:rsid w:val="00A75898"/>
    <w:rsid w:val="00A75BBD"/>
    <w:rsid w:val="00A75E71"/>
    <w:rsid w:val="00A7659C"/>
    <w:rsid w:val="00A7666B"/>
    <w:rsid w:val="00A76716"/>
    <w:rsid w:val="00A767E1"/>
    <w:rsid w:val="00A76CC2"/>
    <w:rsid w:val="00A7741D"/>
    <w:rsid w:val="00A77ADA"/>
    <w:rsid w:val="00A77AFD"/>
    <w:rsid w:val="00A77B2C"/>
    <w:rsid w:val="00A77E51"/>
    <w:rsid w:val="00A77FEB"/>
    <w:rsid w:val="00A803B3"/>
    <w:rsid w:val="00A80595"/>
    <w:rsid w:val="00A8099C"/>
    <w:rsid w:val="00A80EA5"/>
    <w:rsid w:val="00A81034"/>
    <w:rsid w:val="00A814B3"/>
    <w:rsid w:val="00A81C6D"/>
    <w:rsid w:val="00A81F4E"/>
    <w:rsid w:val="00A8237E"/>
    <w:rsid w:val="00A823FE"/>
    <w:rsid w:val="00A82763"/>
    <w:rsid w:val="00A82A83"/>
    <w:rsid w:val="00A82DA8"/>
    <w:rsid w:val="00A831AA"/>
    <w:rsid w:val="00A832B8"/>
    <w:rsid w:val="00A836D8"/>
    <w:rsid w:val="00A8374D"/>
    <w:rsid w:val="00A83A9E"/>
    <w:rsid w:val="00A83ACB"/>
    <w:rsid w:val="00A8428B"/>
    <w:rsid w:val="00A84537"/>
    <w:rsid w:val="00A8471E"/>
    <w:rsid w:val="00A8484F"/>
    <w:rsid w:val="00A84C13"/>
    <w:rsid w:val="00A84D9B"/>
    <w:rsid w:val="00A852A1"/>
    <w:rsid w:val="00A85711"/>
    <w:rsid w:val="00A858A2"/>
    <w:rsid w:val="00A85B25"/>
    <w:rsid w:val="00A85B91"/>
    <w:rsid w:val="00A85D07"/>
    <w:rsid w:val="00A85F0E"/>
    <w:rsid w:val="00A86420"/>
    <w:rsid w:val="00A8678B"/>
    <w:rsid w:val="00A86A44"/>
    <w:rsid w:val="00A86F5B"/>
    <w:rsid w:val="00A876CB"/>
    <w:rsid w:val="00A87803"/>
    <w:rsid w:val="00A87CF7"/>
    <w:rsid w:val="00A87ECE"/>
    <w:rsid w:val="00A90098"/>
    <w:rsid w:val="00A902F1"/>
    <w:rsid w:val="00A90417"/>
    <w:rsid w:val="00A905C5"/>
    <w:rsid w:val="00A90759"/>
    <w:rsid w:val="00A90835"/>
    <w:rsid w:val="00A9089F"/>
    <w:rsid w:val="00A908A4"/>
    <w:rsid w:val="00A9095B"/>
    <w:rsid w:val="00A91050"/>
    <w:rsid w:val="00A914A3"/>
    <w:rsid w:val="00A91501"/>
    <w:rsid w:val="00A917FD"/>
    <w:rsid w:val="00A91B08"/>
    <w:rsid w:val="00A91C30"/>
    <w:rsid w:val="00A9220C"/>
    <w:rsid w:val="00A92233"/>
    <w:rsid w:val="00A922BF"/>
    <w:rsid w:val="00A92881"/>
    <w:rsid w:val="00A92B6A"/>
    <w:rsid w:val="00A92CF1"/>
    <w:rsid w:val="00A92F10"/>
    <w:rsid w:val="00A92F99"/>
    <w:rsid w:val="00A92FFD"/>
    <w:rsid w:val="00A933EB"/>
    <w:rsid w:val="00A944EC"/>
    <w:rsid w:val="00A94641"/>
    <w:rsid w:val="00A94F2C"/>
    <w:rsid w:val="00A95F6B"/>
    <w:rsid w:val="00A96016"/>
    <w:rsid w:val="00A96133"/>
    <w:rsid w:val="00A96437"/>
    <w:rsid w:val="00A966BA"/>
    <w:rsid w:val="00A96D1A"/>
    <w:rsid w:val="00A97048"/>
    <w:rsid w:val="00A9710C"/>
    <w:rsid w:val="00A97B55"/>
    <w:rsid w:val="00A97B9B"/>
    <w:rsid w:val="00A97CE2"/>
    <w:rsid w:val="00AA0089"/>
    <w:rsid w:val="00AA03DB"/>
    <w:rsid w:val="00AA04C0"/>
    <w:rsid w:val="00AA075E"/>
    <w:rsid w:val="00AA0E4A"/>
    <w:rsid w:val="00AA0EBD"/>
    <w:rsid w:val="00AA0F11"/>
    <w:rsid w:val="00AA0F50"/>
    <w:rsid w:val="00AA1189"/>
    <w:rsid w:val="00AA12EE"/>
    <w:rsid w:val="00AA13B3"/>
    <w:rsid w:val="00AA1699"/>
    <w:rsid w:val="00AA1A32"/>
    <w:rsid w:val="00AA1F25"/>
    <w:rsid w:val="00AA203A"/>
    <w:rsid w:val="00AA2C0E"/>
    <w:rsid w:val="00AA2E9A"/>
    <w:rsid w:val="00AA2F54"/>
    <w:rsid w:val="00AA348F"/>
    <w:rsid w:val="00AA362B"/>
    <w:rsid w:val="00AA36FC"/>
    <w:rsid w:val="00AA3AF8"/>
    <w:rsid w:val="00AA3CD9"/>
    <w:rsid w:val="00AA431E"/>
    <w:rsid w:val="00AA43A8"/>
    <w:rsid w:val="00AA4A0F"/>
    <w:rsid w:val="00AA4B47"/>
    <w:rsid w:val="00AA503C"/>
    <w:rsid w:val="00AA5805"/>
    <w:rsid w:val="00AA5B15"/>
    <w:rsid w:val="00AA5BCD"/>
    <w:rsid w:val="00AA5BF2"/>
    <w:rsid w:val="00AA5F27"/>
    <w:rsid w:val="00AA66EC"/>
    <w:rsid w:val="00AA67DE"/>
    <w:rsid w:val="00AA6FFD"/>
    <w:rsid w:val="00AA708B"/>
    <w:rsid w:val="00AA71E2"/>
    <w:rsid w:val="00AA74B8"/>
    <w:rsid w:val="00AA7578"/>
    <w:rsid w:val="00AA7581"/>
    <w:rsid w:val="00AA7820"/>
    <w:rsid w:val="00AA7CAF"/>
    <w:rsid w:val="00AB07E8"/>
    <w:rsid w:val="00AB08A3"/>
    <w:rsid w:val="00AB0A36"/>
    <w:rsid w:val="00AB1808"/>
    <w:rsid w:val="00AB187B"/>
    <w:rsid w:val="00AB1B1A"/>
    <w:rsid w:val="00AB1F20"/>
    <w:rsid w:val="00AB26D9"/>
    <w:rsid w:val="00AB27B4"/>
    <w:rsid w:val="00AB2C54"/>
    <w:rsid w:val="00AB2D86"/>
    <w:rsid w:val="00AB2ED7"/>
    <w:rsid w:val="00AB35E2"/>
    <w:rsid w:val="00AB360A"/>
    <w:rsid w:val="00AB36EC"/>
    <w:rsid w:val="00AB38CD"/>
    <w:rsid w:val="00AB461B"/>
    <w:rsid w:val="00AB4D1E"/>
    <w:rsid w:val="00AB4EC3"/>
    <w:rsid w:val="00AB5AE7"/>
    <w:rsid w:val="00AB6252"/>
    <w:rsid w:val="00AB6804"/>
    <w:rsid w:val="00AB6D3E"/>
    <w:rsid w:val="00AB6EE2"/>
    <w:rsid w:val="00AB7126"/>
    <w:rsid w:val="00AB7181"/>
    <w:rsid w:val="00AB740D"/>
    <w:rsid w:val="00AB7CB7"/>
    <w:rsid w:val="00AC0A97"/>
    <w:rsid w:val="00AC0D6C"/>
    <w:rsid w:val="00AC0FD2"/>
    <w:rsid w:val="00AC1816"/>
    <w:rsid w:val="00AC1830"/>
    <w:rsid w:val="00AC18AF"/>
    <w:rsid w:val="00AC1AC0"/>
    <w:rsid w:val="00AC1B9C"/>
    <w:rsid w:val="00AC1EE1"/>
    <w:rsid w:val="00AC262C"/>
    <w:rsid w:val="00AC2C29"/>
    <w:rsid w:val="00AC3887"/>
    <w:rsid w:val="00AC3AB4"/>
    <w:rsid w:val="00AC3BDE"/>
    <w:rsid w:val="00AC3F4A"/>
    <w:rsid w:val="00AC43CE"/>
    <w:rsid w:val="00AC442A"/>
    <w:rsid w:val="00AC4454"/>
    <w:rsid w:val="00AC4757"/>
    <w:rsid w:val="00AC4886"/>
    <w:rsid w:val="00AC4C97"/>
    <w:rsid w:val="00AC4CD0"/>
    <w:rsid w:val="00AC4E31"/>
    <w:rsid w:val="00AC5123"/>
    <w:rsid w:val="00AC6712"/>
    <w:rsid w:val="00AC67EE"/>
    <w:rsid w:val="00AC6B2A"/>
    <w:rsid w:val="00AC6B9D"/>
    <w:rsid w:val="00AC6DD3"/>
    <w:rsid w:val="00AC6EC6"/>
    <w:rsid w:val="00AC6EE0"/>
    <w:rsid w:val="00AC7302"/>
    <w:rsid w:val="00AC7488"/>
    <w:rsid w:val="00AD004E"/>
    <w:rsid w:val="00AD0485"/>
    <w:rsid w:val="00AD0999"/>
    <w:rsid w:val="00AD0A81"/>
    <w:rsid w:val="00AD0BAF"/>
    <w:rsid w:val="00AD0C4B"/>
    <w:rsid w:val="00AD0F1E"/>
    <w:rsid w:val="00AD0FB1"/>
    <w:rsid w:val="00AD165B"/>
    <w:rsid w:val="00AD1690"/>
    <w:rsid w:val="00AD18E9"/>
    <w:rsid w:val="00AD1CCA"/>
    <w:rsid w:val="00AD1D7A"/>
    <w:rsid w:val="00AD1DCA"/>
    <w:rsid w:val="00AD2B82"/>
    <w:rsid w:val="00AD2EA1"/>
    <w:rsid w:val="00AD2F37"/>
    <w:rsid w:val="00AD3162"/>
    <w:rsid w:val="00AD337D"/>
    <w:rsid w:val="00AD3438"/>
    <w:rsid w:val="00AD3940"/>
    <w:rsid w:val="00AD3A59"/>
    <w:rsid w:val="00AD437B"/>
    <w:rsid w:val="00AD438B"/>
    <w:rsid w:val="00AD4A5E"/>
    <w:rsid w:val="00AD4E96"/>
    <w:rsid w:val="00AD53C1"/>
    <w:rsid w:val="00AD5A7B"/>
    <w:rsid w:val="00AD6060"/>
    <w:rsid w:val="00AD62F5"/>
    <w:rsid w:val="00AD7390"/>
    <w:rsid w:val="00AD7645"/>
    <w:rsid w:val="00AD7778"/>
    <w:rsid w:val="00AD7A06"/>
    <w:rsid w:val="00AD7AAE"/>
    <w:rsid w:val="00AE019C"/>
    <w:rsid w:val="00AE01A2"/>
    <w:rsid w:val="00AE04CC"/>
    <w:rsid w:val="00AE073E"/>
    <w:rsid w:val="00AE08F9"/>
    <w:rsid w:val="00AE0B96"/>
    <w:rsid w:val="00AE0BD8"/>
    <w:rsid w:val="00AE12E4"/>
    <w:rsid w:val="00AE14B2"/>
    <w:rsid w:val="00AE16E6"/>
    <w:rsid w:val="00AE1969"/>
    <w:rsid w:val="00AE19A1"/>
    <w:rsid w:val="00AE1AEA"/>
    <w:rsid w:val="00AE1B0D"/>
    <w:rsid w:val="00AE1C2E"/>
    <w:rsid w:val="00AE23AB"/>
    <w:rsid w:val="00AE258E"/>
    <w:rsid w:val="00AE2995"/>
    <w:rsid w:val="00AE2A18"/>
    <w:rsid w:val="00AE2B7E"/>
    <w:rsid w:val="00AE2BA0"/>
    <w:rsid w:val="00AE2D19"/>
    <w:rsid w:val="00AE3378"/>
    <w:rsid w:val="00AE3476"/>
    <w:rsid w:val="00AE37CE"/>
    <w:rsid w:val="00AE3E31"/>
    <w:rsid w:val="00AE3EC7"/>
    <w:rsid w:val="00AE3F9D"/>
    <w:rsid w:val="00AE4515"/>
    <w:rsid w:val="00AE4521"/>
    <w:rsid w:val="00AE4595"/>
    <w:rsid w:val="00AE4B45"/>
    <w:rsid w:val="00AE4EDB"/>
    <w:rsid w:val="00AE4F34"/>
    <w:rsid w:val="00AE503F"/>
    <w:rsid w:val="00AE5087"/>
    <w:rsid w:val="00AE53F8"/>
    <w:rsid w:val="00AE556A"/>
    <w:rsid w:val="00AE57FF"/>
    <w:rsid w:val="00AE592C"/>
    <w:rsid w:val="00AE5AF3"/>
    <w:rsid w:val="00AE5BE5"/>
    <w:rsid w:val="00AE5C09"/>
    <w:rsid w:val="00AE5DF4"/>
    <w:rsid w:val="00AE6336"/>
    <w:rsid w:val="00AE6B4F"/>
    <w:rsid w:val="00AE7089"/>
    <w:rsid w:val="00AE70F7"/>
    <w:rsid w:val="00AE74B2"/>
    <w:rsid w:val="00AE7DC1"/>
    <w:rsid w:val="00AF04C3"/>
    <w:rsid w:val="00AF05F7"/>
    <w:rsid w:val="00AF0FD6"/>
    <w:rsid w:val="00AF1002"/>
    <w:rsid w:val="00AF164E"/>
    <w:rsid w:val="00AF1899"/>
    <w:rsid w:val="00AF1D43"/>
    <w:rsid w:val="00AF1E54"/>
    <w:rsid w:val="00AF1F6B"/>
    <w:rsid w:val="00AF26C5"/>
    <w:rsid w:val="00AF280C"/>
    <w:rsid w:val="00AF29FD"/>
    <w:rsid w:val="00AF2AB1"/>
    <w:rsid w:val="00AF2CCE"/>
    <w:rsid w:val="00AF3377"/>
    <w:rsid w:val="00AF3415"/>
    <w:rsid w:val="00AF3531"/>
    <w:rsid w:val="00AF35AA"/>
    <w:rsid w:val="00AF386C"/>
    <w:rsid w:val="00AF4008"/>
    <w:rsid w:val="00AF42FE"/>
    <w:rsid w:val="00AF440E"/>
    <w:rsid w:val="00AF450A"/>
    <w:rsid w:val="00AF457B"/>
    <w:rsid w:val="00AF4629"/>
    <w:rsid w:val="00AF4939"/>
    <w:rsid w:val="00AF4B05"/>
    <w:rsid w:val="00AF4BB7"/>
    <w:rsid w:val="00AF4CDD"/>
    <w:rsid w:val="00AF4DC3"/>
    <w:rsid w:val="00AF4F65"/>
    <w:rsid w:val="00AF56A0"/>
    <w:rsid w:val="00AF58C9"/>
    <w:rsid w:val="00AF5DFC"/>
    <w:rsid w:val="00AF6114"/>
    <w:rsid w:val="00AF63AE"/>
    <w:rsid w:val="00AF65C3"/>
    <w:rsid w:val="00AF77C0"/>
    <w:rsid w:val="00AF7979"/>
    <w:rsid w:val="00B0037C"/>
    <w:rsid w:val="00B0052A"/>
    <w:rsid w:val="00B00576"/>
    <w:rsid w:val="00B012FF"/>
    <w:rsid w:val="00B01606"/>
    <w:rsid w:val="00B01E7F"/>
    <w:rsid w:val="00B01FDE"/>
    <w:rsid w:val="00B0201E"/>
    <w:rsid w:val="00B021EB"/>
    <w:rsid w:val="00B026E2"/>
    <w:rsid w:val="00B026FD"/>
    <w:rsid w:val="00B02CD7"/>
    <w:rsid w:val="00B02E59"/>
    <w:rsid w:val="00B040FB"/>
    <w:rsid w:val="00B0450A"/>
    <w:rsid w:val="00B04681"/>
    <w:rsid w:val="00B04878"/>
    <w:rsid w:val="00B04A46"/>
    <w:rsid w:val="00B04BAD"/>
    <w:rsid w:val="00B04C09"/>
    <w:rsid w:val="00B051AE"/>
    <w:rsid w:val="00B0531C"/>
    <w:rsid w:val="00B0575F"/>
    <w:rsid w:val="00B05FAE"/>
    <w:rsid w:val="00B0615F"/>
    <w:rsid w:val="00B064AE"/>
    <w:rsid w:val="00B06761"/>
    <w:rsid w:val="00B06C17"/>
    <w:rsid w:val="00B06D4C"/>
    <w:rsid w:val="00B06D63"/>
    <w:rsid w:val="00B0726D"/>
    <w:rsid w:val="00B07682"/>
    <w:rsid w:val="00B07B7A"/>
    <w:rsid w:val="00B07E5F"/>
    <w:rsid w:val="00B07F59"/>
    <w:rsid w:val="00B106EC"/>
    <w:rsid w:val="00B10B1D"/>
    <w:rsid w:val="00B10BDC"/>
    <w:rsid w:val="00B10E06"/>
    <w:rsid w:val="00B110E6"/>
    <w:rsid w:val="00B11260"/>
    <w:rsid w:val="00B11682"/>
    <w:rsid w:val="00B11BE8"/>
    <w:rsid w:val="00B12149"/>
    <w:rsid w:val="00B12224"/>
    <w:rsid w:val="00B12404"/>
    <w:rsid w:val="00B126A3"/>
    <w:rsid w:val="00B1299C"/>
    <w:rsid w:val="00B12C94"/>
    <w:rsid w:val="00B134F6"/>
    <w:rsid w:val="00B139DD"/>
    <w:rsid w:val="00B13A2B"/>
    <w:rsid w:val="00B13D2A"/>
    <w:rsid w:val="00B14550"/>
    <w:rsid w:val="00B14989"/>
    <w:rsid w:val="00B14CDB"/>
    <w:rsid w:val="00B15233"/>
    <w:rsid w:val="00B154FD"/>
    <w:rsid w:val="00B155BB"/>
    <w:rsid w:val="00B15868"/>
    <w:rsid w:val="00B15946"/>
    <w:rsid w:val="00B160C9"/>
    <w:rsid w:val="00B1626B"/>
    <w:rsid w:val="00B1627A"/>
    <w:rsid w:val="00B16437"/>
    <w:rsid w:val="00B168E1"/>
    <w:rsid w:val="00B173AA"/>
    <w:rsid w:val="00B173E7"/>
    <w:rsid w:val="00B1795F"/>
    <w:rsid w:val="00B17CC2"/>
    <w:rsid w:val="00B17F65"/>
    <w:rsid w:val="00B20096"/>
    <w:rsid w:val="00B201D0"/>
    <w:rsid w:val="00B2028A"/>
    <w:rsid w:val="00B20902"/>
    <w:rsid w:val="00B20D1D"/>
    <w:rsid w:val="00B211A0"/>
    <w:rsid w:val="00B21693"/>
    <w:rsid w:val="00B218C2"/>
    <w:rsid w:val="00B218D2"/>
    <w:rsid w:val="00B219CD"/>
    <w:rsid w:val="00B21BA5"/>
    <w:rsid w:val="00B2271F"/>
    <w:rsid w:val="00B23335"/>
    <w:rsid w:val="00B23862"/>
    <w:rsid w:val="00B23B0C"/>
    <w:rsid w:val="00B23E2A"/>
    <w:rsid w:val="00B2459C"/>
    <w:rsid w:val="00B24ABF"/>
    <w:rsid w:val="00B250ED"/>
    <w:rsid w:val="00B25216"/>
    <w:rsid w:val="00B257DF"/>
    <w:rsid w:val="00B258C1"/>
    <w:rsid w:val="00B258F8"/>
    <w:rsid w:val="00B25B67"/>
    <w:rsid w:val="00B25C63"/>
    <w:rsid w:val="00B25DFC"/>
    <w:rsid w:val="00B25F4D"/>
    <w:rsid w:val="00B26521"/>
    <w:rsid w:val="00B266A0"/>
    <w:rsid w:val="00B269A2"/>
    <w:rsid w:val="00B26E80"/>
    <w:rsid w:val="00B274B8"/>
    <w:rsid w:val="00B279EA"/>
    <w:rsid w:val="00B27E4C"/>
    <w:rsid w:val="00B30088"/>
    <w:rsid w:val="00B30151"/>
    <w:rsid w:val="00B30214"/>
    <w:rsid w:val="00B3021C"/>
    <w:rsid w:val="00B30265"/>
    <w:rsid w:val="00B3047A"/>
    <w:rsid w:val="00B307A4"/>
    <w:rsid w:val="00B313ED"/>
    <w:rsid w:val="00B313F2"/>
    <w:rsid w:val="00B319A5"/>
    <w:rsid w:val="00B31FCF"/>
    <w:rsid w:val="00B321E7"/>
    <w:rsid w:val="00B3252B"/>
    <w:rsid w:val="00B32CDA"/>
    <w:rsid w:val="00B33409"/>
    <w:rsid w:val="00B33518"/>
    <w:rsid w:val="00B33A7C"/>
    <w:rsid w:val="00B344B6"/>
    <w:rsid w:val="00B3492E"/>
    <w:rsid w:val="00B34F49"/>
    <w:rsid w:val="00B351A7"/>
    <w:rsid w:val="00B35302"/>
    <w:rsid w:val="00B356FD"/>
    <w:rsid w:val="00B3574E"/>
    <w:rsid w:val="00B35794"/>
    <w:rsid w:val="00B35816"/>
    <w:rsid w:val="00B35B71"/>
    <w:rsid w:val="00B3619F"/>
    <w:rsid w:val="00B3628F"/>
    <w:rsid w:val="00B364CA"/>
    <w:rsid w:val="00B36571"/>
    <w:rsid w:val="00B36638"/>
    <w:rsid w:val="00B36F33"/>
    <w:rsid w:val="00B36FD3"/>
    <w:rsid w:val="00B37503"/>
    <w:rsid w:val="00B375A9"/>
    <w:rsid w:val="00B3785A"/>
    <w:rsid w:val="00B37FD7"/>
    <w:rsid w:val="00B40036"/>
    <w:rsid w:val="00B4006B"/>
    <w:rsid w:val="00B401E1"/>
    <w:rsid w:val="00B40218"/>
    <w:rsid w:val="00B4021F"/>
    <w:rsid w:val="00B404EB"/>
    <w:rsid w:val="00B40764"/>
    <w:rsid w:val="00B40879"/>
    <w:rsid w:val="00B40B81"/>
    <w:rsid w:val="00B40B8B"/>
    <w:rsid w:val="00B41D61"/>
    <w:rsid w:val="00B42563"/>
    <w:rsid w:val="00B42717"/>
    <w:rsid w:val="00B4352A"/>
    <w:rsid w:val="00B43628"/>
    <w:rsid w:val="00B43918"/>
    <w:rsid w:val="00B43C54"/>
    <w:rsid w:val="00B43F00"/>
    <w:rsid w:val="00B44228"/>
    <w:rsid w:val="00B442D1"/>
    <w:rsid w:val="00B44516"/>
    <w:rsid w:val="00B4459D"/>
    <w:rsid w:val="00B44A16"/>
    <w:rsid w:val="00B44D25"/>
    <w:rsid w:val="00B44F68"/>
    <w:rsid w:val="00B44FC1"/>
    <w:rsid w:val="00B45165"/>
    <w:rsid w:val="00B45301"/>
    <w:rsid w:val="00B45751"/>
    <w:rsid w:val="00B46829"/>
    <w:rsid w:val="00B4710D"/>
    <w:rsid w:val="00B4728A"/>
    <w:rsid w:val="00B4747B"/>
    <w:rsid w:val="00B47B8F"/>
    <w:rsid w:val="00B47E62"/>
    <w:rsid w:val="00B5052D"/>
    <w:rsid w:val="00B506BC"/>
    <w:rsid w:val="00B507F3"/>
    <w:rsid w:val="00B5086C"/>
    <w:rsid w:val="00B509D9"/>
    <w:rsid w:val="00B50D7A"/>
    <w:rsid w:val="00B50F56"/>
    <w:rsid w:val="00B5129E"/>
    <w:rsid w:val="00B51721"/>
    <w:rsid w:val="00B51981"/>
    <w:rsid w:val="00B51B78"/>
    <w:rsid w:val="00B51D49"/>
    <w:rsid w:val="00B52601"/>
    <w:rsid w:val="00B52870"/>
    <w:rsid w:val="00B539F5"/>
    <w:rsid w:val="00B53C1A"/>
    <w:rsid w:val="00B53CA0"/>
    <w:rsid w:val="00B53D2C"/>
    <w:rsid w:val="00B53D3D"/>
    <w:rsid w:val="00B53E23"/>
    <w:rsid w:val="00B543BE"/>
    <w:rsid w:val="00B54B7B"/>
    <w:rsid w:val="00B54DAB"/>
    <w:rsid w:val="00B5514B"/>
    <w:rsid w:val="00B55CB6"/>
    <w:rsid w:val="00B55DFC"/>
    <w:rsid w:val="00B56365"/>
    <w:rsid w:val="00B564E4"/>
    <w:rsid w:val="00B567D8"/>
    <w:rsid w:val="00B56861"/>
    <w:rsid w:val="00B56A32"/>
    <w:rsid w:val="00B56EB1"/>
    <w:rsid w:val="00B57496"/>
    <w:rsid w:val="00B574DB"/>
    <w:rsid w:val="00B575C3"/>
    <w:rsid w:val="00B578D5"/>
    <w:rsid w:val="00B6039E"/>
    <w:rsid w:val="00B6057C"/>
    <w:rsid w:val="00B60BD0"/>
    <w:rsid w:val="00B60BD7"/>
    <w:rsid w:val="00B6145C"/>
    <w:rsid w:val="00B61534"/>
    <w:rsid w:val="00B61616"/>
    <w:rsid w:val="00B61C75"/>
    <w:rsid w:val="00B61E7C"/>
    <w:rsid w:val="00B623D3"/>
    <w:rsid w:val="00B6255C"/>
    <w:rsid w:val="00B62A2F"/>
    <w:rsid w:val="00B63098"/>
    <w:rsid w:val="00B63312"/>
    <w:rsid w:val="00B63424"/>
    <w:rsid w:val="00B6359F"/>
    <w:rsid w:val="00B639A0"/>
    <w:rsid w:val="00B63AE4"/>
    <w:rsid w:val="00B64098"/>
    <w:rsid w:val="00B64850"/>
    <w:rsid w:val="00B64A45"/>
    <w:rsid w:val="00B64A54"/>
    <w:rsid w:val="00B64E3F"/>
    <w:rsid w:val="00B64EE5"/>
    <w:rsid w:val="00B651EC"/>
    <w:rsid w:val="00B654F7"/>
    <w:rsid w:val="00B6558B"/>
    <w:rsid w:val="00B65D7D"/>
    <w:rsid w:val="00B65EDA"/>
    <w:rsid w:val="00B6665C"/>
    <w:rsid w:val="00B66D7F"/>
    <w:rsid w:val="00B66D80"/>
    <w:rsid w:val="00B67126"/>
    <w:rsid w:val="00B67503"/>
    <w:rsid w:val="00B6752A"/>
    <w:rsid w:val="00B677B9"/>
    <w:rsid w:val="00B67B66"/>
    <w:rsid w:val="00B67B82"/>
    <w:rsid w:val="00B70558"/>
    <w:rsid w:val="00B70632"/>
    <w:rsid w:val="00B70718"/>
    <w:rsid w:val="00B71284"/>
    <w:rsid w:val="00B716BF"/>
    <w:rsid w:val="00B71B43"/>
    <w:rsid w:val="00B71E7B"/>
    <w:rsid w:val="00B71F2B"/>
    <w:rsid w:val="00B725C4"/>
    <w:rsid w:val="00B72786"/>
    <w:rsid w:val="00B72936"/>
    <w:rsid w:val="00B72CCD"/>
    <w:rsid w:val="00B72E93"/>
    <w:rsid w:val="00B73017"/>
    <w:rsid w:val="00B737BD"/>
    <w:rsid w:val="00B73C36"/>
    <w:rsid w:val="00B73F51"/>
    <w:rsid w:val="00B7410D"/>
    <w:rsid w:val="00B7469D"/>
    <w:rsid w:val="00B74A9C"/>
    <w:rsid w:val="00B74D89"/>
    <w:rsid w:val="00B74E26"/>
    <w:rsid w:val="00B7627C"/>
    <w:rsid w:val="00B7661B"/>
    <w:rsid w:val="00B76A54"/>
    <w:rsid w:val="00B76E48"/>
    <w:rsid w:val="00B76F7C"/>
    <w:rsid w:val="00B77868"/>
    <w:rsid w:val="00B77B09"/>
    <w:rsid w:val="00B77B80"/>
    <w:rsid w:val="00B77C0E"/>
    <w:rsid w:val="00B77D72"/>
    <w:rsid w:val="00B77EBE"/>
    <w:rsid w:val="00B80444"/>
    <w:rsid w:val="00B8097F"/>
    <w:rsid w:val="00B80AB0"/>
    <w:rsid w:val="00B80B93"/>
    <w:rsid w:val="00B80D3E"/>
    <w:rsid w:val="00B80E29"/>
    <w:rsid w:val="00B80ED3"/>
    <w:rsid w:val="00B810B6"/>
    <w:rsid w:val="00B8117F"/>
    <w:rsid w:val="00B81A5C"/>
    <w:rsid w:val="00B81BB0"/>
    <w:rsid w:val="00B81E72"/>
    <w:rsid w:val="00B828C9"/>
    <w:rsid w:val="00B828F1"/>
    <w:rsid w:val="00B83003"/>
    <w:rsid w:val="00B8344A"/>
    <w:rsid w:val="00B8385A"/>
    <w:rsid w:val="00B83FED"/>
    <w:rsid w:val="00B8422B"/>
    <w:rsid w:val="00B84282"/>
    <w:rsid w:val="00B84B72"/>
    <w:rsid w:val="00B8515E"/>
    <w:rsid w:val="00B85315"/>
    <w:rsid w:val="00B8579C"/>
    <w:rsid w:val="00B858BD"/>
    <w:rsid w:val="00B85BE8"/>
    <w:rsid w:val="00B86651"/>
    <w:rsid w:val="00B8689C"/>
    <w:rsid w:val="00B86A4D"/>
    <w:rsid w:val="00B8705B"/>
    <w:rsid w:val="00B87491"/>
    <w:rsid w:val="00B8776C"/>
    <w:rsid w:val="00B87C1B"/>
    <w:rsid w:val="00B87DA5"/>
    <w:rsid w:val="00B87E6D"/>
    <w:rsid w:val="00B90267"/>
    <w:rsid w:val="00B904B7"/>
    <w:rsid w:val="00B908E9"/>
    <w:rsid w:val="00B90C25"/>
    <w:rsid w:val="00B91248"/>
    <w:rsid w:val="00B9177D"/>
    <w:rsid w:val="00B91877"/>
    <w:rsid w:val="00B918DE"/>
    <w:rsid w:val="00B918E2"/>
    <w:rsid w:val="00B91C83"/>
    <w:rsid w:val="00B91D13"/>
    <w:rsid w:val="00B91F69"/>
    <w:rsid w:val="00B9248E"/>
    <w:rsid w:val="00B92D11"/>
    <w:rsid w:val="00B93635"/>
    <w:rsid w:val="00B93791"/>
    <w:rsid w:val="00B94101"/>
    <w:rsid w:val="00B9424D"/>
    <w:rsid w:val="00B942C8"/>
    <w:rsid w:val="00B9452E"/>
    <w:rsid w:val="00B945EE"/>
    <w:rsid w:val="00B94636"/>
    <w:rsid w:val="00B94E02"/>
    <w:rsid w:val="00B954B8"/>
    <w:rsid w:val="00B9557B"/>
    <w:rsid w:val="00B95651"/>
    <w:rsid w:val="00B956F9"/>
    <w:rsid w:val="00B95BCF"/>
    <w:rsid w:val="00B95D13"/>
    <w:rsid w:val="00B960D5"/>
    <w:rsid w:val="00B966D6"/>
    <w:rsid w:val="00B9670F"/>
    <w:rsid w:val="00B96734"/>
    <w:rsid w:val="00B968E2"/>
    <w:rsid w:val="00B96C6A"/>
    <w:rsid w:val="00B96EAD"/>
    <w:rsid w:val="00B96EE9"/>
    <w:rsid w:val="00B97103"/>
    <w:rsid w:val="00B97370"/>
    <w:rsid w:val="00B9738A"/>
    <w:rsid w:val="00B973E6"/>
    <w:rsid w:val="00B97545"/>
    <w:rsid w:val="00B97551"/>
    <w:rsid w:val="00B975B6"/>
    <w:rsid w:val="00B977CE"/>
    <w:rsid w:val="00B97841"/>
    <w:rsid w:val="00B97F55"/>
    <w:rsid w:val="00BA04D1"/>
    <w:rsid w:val="00BA08E8"/>
    <w:rsid w:val="00BA0A3A"/>
    <w:rsid w:val="00BA0C52"/>
    <w:rsid w:val="00BA0E6F"/>
    <w:rsid w:val="00BA11F9"/>
    <w:rsid w:val="00BA1EA7"/>
    <w:rsid w:val="00BA2557"/>
    <w:rsid w:val="00BA26DE"/>
    <w:rsid w:val="00BA273B"/>
    <w:rsid w:val="00BA2888"/>
    <w:rsid w:val="00BA2BA2"/>
    <w:rsid w:val="00BA320A"/>
    <w:rsid w:val="00BA38D9"/>
    <w:rsid w:val="00BA3DD3"/>
    <w:rsid w:val="00BA424B"/>
    <w:rsid w:val="00BA4430"/>
    <w:rsid w:val="00BA45D2"/>
    <w:rsid w:val="00BA46A4"/>
    <w:rsid w:val="00BA4ED8"/>
    <w:rsid w:val="00BA4F4D"/>
    <w:rsid w:val="00BA4FF9"/>
    <w:rsid w:val="00BA5294"/>
    <w:rsid w:val="00BA5332"/>
    <w:rsid w:val="00BA54ED"/>
    <w:rsid w:val="00BA5C29"/>
    <w:rsid w:val="00BA62D2"/>
    <w:rsid w:val="00BA62DF"/>
    <w:rsid w:val="00BA67AD"/>
    <w:rsid w:val="00BA691D"/>
    <w:rsid w:val="00BA6CBB"/>
    <w:rsid w:val="00BA6DF6"/>
    <w:rsid w:val="00BA6E59"/>
    <w:rsid w:val="00BA6EB3"/>
    <w:rsid w:val="00BA74A3"/>
    <w:rsid w:val="00BA75AB"/>
    <w:rsid w:val="00BA75C4"/>
    <w:rsid w:val="00BA79C6"/>
    <w:rsid w:val="00BA7A38"/>
    <w:rsid w:val="00BA7BF7"/>
    <w:rsid w:val="00BA7CC2"/>
    <w:rsid w:val="00BB0278"/>
    <w:rsid w:val="00BB0D87"/>
    <w:rsid w:val="00BB1842"/>
    <w:rsid w:val="00BB1937"/>
    <w:rsid w:val="00BB2000"/>
    <w:rsid w:val="00BB2810"/>
    <w:rsid w:val="00BB2C57"/>
    <w:rsid w:val="00BB3314"/>
    <w:rsid w:val="00BB335F"/>
    <w:rsid w:val="00BB37C3"/>
    <w:rsid w:val="00BB39AB"/>
    <w:rsid w:val="00BB3F38"/>
    <w:rsid w:val="00BB406C"/>
    <w:rsid w:val="00BB4654"/>
    <w:rsid w:val="00BB46C7"/>
    <w:rsid w:val="00BB49B6"/>
    <w:rsid w:val="00BB4C3F"/>
    <w:rsid w:val="00BB4E6A"/>
    <w:rsid w:val="00BB4F4F"/>
    <w:rsid w:val="00BB4F63"/>
    <w:rsid w:val="00BB4FB6"/>
    <w:rsid w:val="00BB512F"/>
    <w:rsid w:val="00BB58CE"/>
    <w:rsid w:val="00BB5AED"/>
    <w:rsid w:val="00BB6090"/>
    <w:rsid w:val="00BB644F"/>
    <w:rsid w:val="00BB6528"/>
    <w:rsid w:val="00BB66C1"/>
    <w:rsid w:val="00BB6768"/>
    <w:rsid w:val="00BB681B"/>
    <w:rsid w:val="00BB6B76"/>
    <w:rsid w:val="00BB6E9D"/>
    <w:rsid w:val="00BB756C"/>
    <w:rsid w:val="00BB7DFF"/>
    <w:rsid w:val="00BB7E93"/>
    <w:rsid w:val="00BB7FFE"/>
    <w:rsid w:val="00BC031D"/>
    <w:rsid w:val="00BC07A2"/>
    <w:rsid w:val="00BC0C98"/>
    <w:rsid w:val="00BC1287"/>
    <w:rsid w:val="00BC12CC"/>
    <w:rsid w:val="00BC1488"/>
    <w:rsid w:val="00BC1928"/>
    <w:rsid w:val="00BC1BF5"/>
    <w:rsid w:val="00BC1F52"/>
    <w:rsid w:val="00BC2483"/>
    <w:rsid w:val="00BC28E0"/>
    <w:rsid w:val="00BC2A8F"/>
    <w:rsid w:val="00BC3B2F"/>
    <w:rsid w:val="00BC3B93"/>
    <w:rsid w:val="00BC3E50"/>
    <w:rsid w:val="00BC4208"/>
    <w:rsid w:val="00BC4556"/>
    <w:rsid w:val="00BC482C"/>
    <w:rsid w:val="00BC4988"/>
    <w:rsid w:val="00BC4AF6"/>
    <w:rsid w:val="00BC4CB0"/>
    <w:rsid w:val="00BC4F71"/>
    <w:rsid w:val="00BC4FD7"/>
    <w:rsid w:val="00BC5077"/>
    <w:rsid w:val="00BC51B2"/>
    <w:rsid w:val="00BC558E"/>
    <w:rsid w:val="00BC5818"/>
    <w:rsid w:val="00BC5A69"/>
    <w:rsid w:val="00BC5ADC"/>
    <w:rsid w:val="00BC5C90"/>
    <w:rsid w:val="00BC62C9"/>
    <w:rsid w:val="00BC637A"/>
    <w:rsid w:val="00BC6588"/>
    <w:rsid w:val="00BC6645"/>
    <w:rsid w:val="00BC66B8"/>
    <w:rsid w:val="00BC6BD1"/>
    <w:rsid w:val="00BC6ED0"/>
    <w:rsid w:val="00BD0102"/>
    <w:rsid w:val="00BD031D"/>
    <w:rsid w:val="00BD0629"/>
    <w:rsid w:val="00BD0650"/>
    <w:rsid w:val="00BD102C"/>
    <w:rsid w:val="00BD1BA6"/>
    <w:rsid w:val="00BD1BC8"/>
    <w:rsid w:val="00BD1DF7"/>
    <w:rsid w:val="00BD1ED1"/>
    <w:rsid w:val="00BD2271"/>
    <w:rsid w:val="00BD28D5"/>
    <w:rsid w:val="00BD2A7F"/>
    <w:rsid w:val="00BD3227"/>
    <w:rsid w:val="00BD35BD"/>
    <w:rsid w:val="00BD3AC2"/>
    <w:rsid w:val="00BD40CD"/>
    <w:rsid w:val="00BD42FF"/>
    <w:rsid w:val="00BD438B"/>
    <w:rsid w:val="00BD464B"/>
    <w:rsid w:val="00BD47A0"/>
    <w:rsid w:val="00BD487C"/>
    <w:rsid w:val="00BD4AFA"/>
    <w:rsid w:val="00BD4CB6"/>
    <w:rsid w:val="00BD4E18"/>
    <w:rsid w:val="00BD524C"/>
    <w:rsid w:val="00BD57E4"/>
    <w:rsid w:val="00BD5B05"/>
    <w:rsid w:val="00BD5F0F"/>
    <w:rsid w:val="00BD6833"/>
    <w:rsid w:val="00BD6BD7"/>
    <w:rsid w:val="00BD6E7B"/>
    <w:rsid w:val="00BD729A"/>
    <w:rsid w:val="00BD75B3"/>
    <w:rsid w:val="00BD76B8"/>
    <w:rsid w:val="00BD7CB0"/>
    <w:rsid w:val="00BD7D81"/>
    <w:rsid w:val="00BD7DDD"/>
    <w:rsid w:val="00BD7DEE"/>
    <w:rsid w:val="00BE0087"/>
    <w:rsid w:val="00BE00E8"/>
    <w:rsid w:val="00BE036A"/>
    <w:rsid w:val="00BE06C9"/>
    <w:rsid w:val="00BE0848"/>
    <w:rsid w:val="00BE08D0"/>
    <w:rsid w:val="00BE0FAE"/>
    <w:rsid w:val="00BE108B"/>
    <w:rsid w:val="00BE1925"/>
    <w:rsid w:val="00BE207C"/>
    <w:rsid w:val="00BE247E"/>
    <w:rsid w:val="00BE24F1"/>
    <w:rsid w:val="00BE2E65"/>
    <w:rsid w:val="00BE33D3"/>
    <w:rsid w:val="00BE347B"/>
    <w:rsid w:val="00BE359B"/>
    <w:rsid w:val="00BE36A4"/>
    <w:rsid w:val="00BE3FF4"/>
    <w:rsid w:val="00BE4408"/>
    <w:rsid w:val="00BE493F"/>
    <w:rsid w:val="00BE4BA1"/>
    <w:rsid w:val="00BE50F2"/>
    <w:rsid w:val="00BE52B8"/>
    <w:rsid w:val="00BE5312"/>
    <w:rsid w:val="00BE565A"/>
    <w:rsid w:val="00BE5891"/>
    <w:rsid w:val="00BE5D55"/>
    <w:rsid w:val="00BE5F3F"/>
    <w:rsid w:val="00BE6151"/>
    <w:rsid w:val="00BE63A9"/>
    <w:rsid w:val="00BE64B1"/>
    <w:rsid w:val="00BE6AC4"/>
    <w:rsid w:val="00BE6B98"/>
    <w:rsid w:val="00BE6F0F"/>
    <w:rsid w:val="00BE720A"/>
    <w:rsid w:val="00BE74CF"/>
    <w:rsid w:val="00BE7667"/>
    <w:rsid w:val="00BE776E"/>
    <w:rsid w:val="00BE7A8A"/>
    <w:rsid w:val="00BE7A9D"/>
    <w:rsid w:val="00BE7AF1"/>
    <w:rsid w:val="00BE7B7B"/>
    <w:rsid w:val="00BF08CA"/>
    <w:rsid w:val="00BF0B57"/>
    <w:rsid w:val="00BF0BCC"/>
    <w:rsid w:val="00BF0CD5"/>
    <w:rsid w:val="00BF108C"/>
    <w:rsid w:val="00BF1136"/>
    <w:rsid w:val="00BF115C"/>
    <w:rsid w:val="00BF1654"/>
    <w:rsid w:val="00BF1D53"/>
    <w:rsid w:val="00BF1EE3"/>
    <w:rsid w:val="00BF24E8"/>
    <w:rsid w:val="00BF2596"/>
    <w:rsid w:val="00BF2609"/>
    <w:rsid w:val="00BF2736"/>
    <w:rsid w:val="00BF3063"/>
    <w:rsid w:val="00BF340C"/>
    <w:rsid w:val="00BF34EB"/>
    <w:rsid w:val="00BF3809"/>
    <w:rsid w:val="00BF3BD2"/>
    <w:rsid w:val="00BF3E50"/>
    <w:rsid w:val="00BF4B6C"/>
    <w:rsid w:val="00BF5021"/>
    <w:rsid w:val="00BF5030"/>
    <w:rsid w:val="00BF5480"/>
    <w:rsid w:val="00BF55C0"/>
    <w:rsid w:val="00BF5618"/>
    <w:rsid w:val="00BF5644"/>
    <w:rsid w:val="00BF5AB8"/>
    <w:rsid w:val="00BF5E05"/>
    <w:rsid w:val="00BF60C0"/>
    <w:rsid w:val="00BF620F"/>
    <w:rsid w:val="00BF661F"/>
    <w:rsid w:val="00BF664B"/>
    <w:rsid w:val="00BF6747"/>
    <w:rsid w:val="00BF74AB"/>
    <w:rsid w:val="00BF7510"/>
    <w:rsid w:val="00BF791A"/>
    <w:rsid w:val="00BF7981"/>
    <w:rsid w:val="00BF798E"/>
    <w:rsid w:val="00BF7AD0"/>
    <w:rsid w:val="00BF7C14"/>
    <w:rsid w:val="00BF7C79"/>
    <w:rsid w:val="00BF7E0F"/>
    <w:rsid w:val="00C000BD"/>
    <w:rsid w:val="00C001BC"/>
    <w:rsid w:val="00C002AD"/>
    <w:rsid w:val="00C00743"/>
    <w:rsid w:val="00C00DEF"/>
    <w:rsid w:val="00C011BB"/>
    <w:rsid w:val="00C013B6"/>
    <w:rsid w:val="00C01602"/>
    <w:rsid w:val="00C018F6"/>
    <w:rsid w:val="00C019C1"/>
    <w:rsid w:val="00C020D7"/>
    <w:rsid w:val="00C02242"/>
    <w:rsid w:val="00C024AB"/>
    <w:rsid w:val="00C02681"/>
    <w:rsid w:val="00C0277B"/>
    <w:rsid w:val="00C02A83"/>
    <w:rsid w:val="00C02C6E"/>
    <w:rsid w:val="00C02C98"/>
    <w:rsid w:val="00C02CF0"/>
    <w:rsid w:val="00C02E4B"/>
    <w:rsid w:val="00C0303A"/>
    <w:rsid w:val="00C032CE"/>
    <w:rsid w:val="00C0373A"/>
    <w:rsid w:val="00C03789"/>
    <w:rsid w:val="00C03836"/>
    <w:rsid w:val="00C03A53"/>
    <w:rsid w:val="00C03AF4"/>
    <w:rsid w:val="00C04007"/>
    <w:rsid w:val="00C04217"/>
    <w:rsid w:val="00C043CC"/>
    <w:rsid w:val="00C044BE"/>
    <w:rsid w:val="00C05201"/>
    <w:rsid w:val="00C05B9A"/>
    <w:rsid w:val="00C05F47"/>
    <w:rsid w:val="00C064A9"/>
    <w:rsid w:val="00C06842"/>
    <w:rsid w:val="00C068CC"/>
    <w:rsid w:val="00C06D4E"/>
    <w:rsid w:val="00C0720C"/>
    <w:rsid w:val="00C072FA"/>
    <w:rsid w:val="00C07C0D"/>
    <w:rsid w:val="00C07D08"/>
    <w:rsid w:val="00C100E2"/>
    <w:rsid w:val="00C10244"/>
    <w:rsid w:val="00C102CB"/>
    <w:rsid w:val="00C103E1"/>
    <w:rsid w:val="00C1054B"/>
    <w:rsid w:val="00C10605"/>
    <w:rsid w:val="00C110C6"/>
    <w:rsid w:val="00C113AD"/>
    <w:rsid w:val="00C11712"/>
    <w:rsid w:val="00C11F66"/>
    <w:rsid w:val="00C123EC"/>
    <w:rsid w:val="00C128B0"/>
    <w:rsid w:val="00C1297C"/>
    <w:rsid w:val="00C12A88"/>
    <w:rsid w:val="00C130AD"/>
    <w:rsid w:val="00C13113"/>
    <w:rsid w:val="00C133A4"/>
    <w:rsid w:val="00C1397B"/>
    <w:rsid w:val="00C13FD8"/>
    <w:rsid w:val="00C14691"/>
    <w:rsid w:val="00C14C50"/>
    <w:rsid w:val="00C14F88"/>
    <w:rsid w:val="00C15170"/>
    <w:rsid w:val="00C15637"/>
    <w:rsid w:val="00C15973"/>
    <w:rsid w:val="00C162BC"/>
    <w:rsid w:val="00C167CE"/>
    <w:rsid w:val="00C16819"/>
    <w:rsid w:val="00C16AC1"/>
    <w:rsid w:val="00C17211"/>
    <w:rsid w:val="00C17480"/>
    <w:rsid w:val="00C176BB"/>
    <w:rsid w:val="00C17746"/>
    <w:rsid w:val="00C177DF"/>
    <w:rsid w:val="00C17C26"/>
    <w:rsid w:val="00C17DAA"/>
    <w:rsid w:val="00C2033B"/>
    <w:rsid w:val="00C209A8"/>
    <w:rsid w:val="00C20BD5"/>
    <w:rsid w:val="00C21263"/>
    <w:rsid w:val="00C21298"/>
    <w:rsid w:val="00C21728"/>
    <w:rsid w:val="00C21942"/>
    <w:rsid w:val="00C21D3A"/>
    <w:rsid w:val="00C22D75"/>
    <w:rsid w:val="00C22F55"/>
    <w:rsid w:val="00C2305E"/>
    <w:rsid w:val="00C233DE"/>
    <w:rsid w:val="00C237DA"/>
    <w:rsid w:val="00C2385B"/>
    <w:rsid w:val="00C23887"/>
    <w:rsid w:val="00C23F26"/>
    <w:rsid w:val="00C243EE"/>
    <w:rsid w:val="00C248E0"/>
    <w:rsid w:val="00C25110"/>
    <w:rsid w:val="00C255D3"/>
    <w:rsid w:val="00C2564D"/>
    <w:rsid w:val="00C25C39"/>
    <w:rsid w:val="00C262E8"/>
    <w:rsid w:val="00C27124"/>
    <w:rsid w:val="00C27293"/>
    <w:rsid w:val="00C275EF"/>
    <w:rsid w:val="00C2762C"/>
    <w:rsid w:val="00C27655"/>
    <w:rsid w:val="00C27936"/>
    <w:rsid w:val="00C279FD"/>
    <w:rsid w:val="00C27D80"/>
    <w:rsid w:val="00C302A5"/>
    <w:rsid w:val="00C30371"/>
    <w:rsid w:val="00C30379"/>
    <w:rsid w:val="00C304C9"/>
    <w:rsid w:val="00C3078F"/>
    <w:rsid w:val="00C30EEF"/>
    <w:rsid w:val="00C31281"/>
    <w:rsid w:val="00C319EC"/>
    <w:rsid w:val="00C31DD9"/>
    <w:rsid w:val="00C3241C"/>
    <w:rsid w:val="00C32528"/>
    <w:rsid w:val="00C327E9"/>
    <w:rsid w:val="00C32984"/>
    <w:rsid w:val="00C32B87"/>
    <w:rsid w:val="00C33427"/>
    <w:rsid w:val="00C334F9"/>
    <w:rsid w:val="00C3384A"/>
    <w:rsid w:val="00C33AC8"/>
    <w:rsid w:val="00C3406E"/>
    <w:rsid w:val="00C34158"/>
    <w:rsid w:val="00C3419E"/>
    <w:rsid w:val="00C351F2"/>
    <w:rsid w:val="00C357F5"/>
    <w:rsid w:val="00C3606B"/>
    <w:rsid w:val="00C36439"/>
    <w:rsid w:val="00C367A2"/>
    <w:rsid w:val="00C36BEC"/>
    <w:rsid w:val="00C36CAB"/>
    <w:rsid w:val="00C36F8C"/>
    <w:rsid w:val="00C3701D"/>
    <w:rsid w:val="00C37249"/>
    <w:rsid w:val="00C379B0"/>
    <w:rsid w:val="00C37B59"/>
    <w:rsid w:val="00C37B99"/>
    <w:rsid w:val="00C37BD3"/>
    <w:rsid w:val="00C37C6E"/>
    <w:rsid w:val="00C37E3C"/>
    <w:rsid w:val="00C404D2"/>
    <w:rsid w:val="00C406CB"/>
    <w:rsid w:val="00C40B93"/>
    <w:rsid w:val="00C40CF0"/>
    <w:rsid w:val="00C4104B"/>
    <w:rsid w:val="00C41889"/>
    <w:rsid w:val="00C420CE"/>
    <w:rsid w:val="00C422C3"/>
    <w:rsid w:val="00C424A9"/>
    <w:rsid w:val="00C42676"/>
    <w:rsid w:val="00C428CC"/>
    <w:rsid w:val="00C435FE"/>
    <w:rsid w:val="00C440E0"/>
    <w:rsid w:val="00C44386"/>
    <w:rsid w:val="00C44494"/>
    <w:rsid w:val="00C4457A"/>
    <w:rsid w:val="00C447CD"/>
    <w:rsid w:val="00C447EB"/>
    <w:rsid w:val="00C44868"/>
    <w:rsid w:val="00C448AA"/>
    <w:rsid w:val="00C44B8E"/>
    <w:rsid w:val="00C44C29"/>
    <w:rsid w:val="00C44E5E"/>
    <w:rsid w:val="00C450C7"/>
    <w:rsid w:val="00C450FF"/>
    <w:rsid w:val="00C45B53"/>
    <w:rsid w:val="00C45EFA"/>
    <w:rsid w:val="00C46475"/>
    <w:rsid w:val="00C465B5"/>
    <w:rsid w:val="00C46713"/>
    <w:rsid w:val="00C46ABD"/>
    <w:rsid w:val="00C47035"/>
    <w:rsid w:val="00C4709B"/>
    <w:rsid w:val="00C47359"/>
    <w:rsid w:val="00C4751E"/>
    <w:rsid w:val="00C47BC1"/>
    <w:rsid w:val="00C47F54"/>
    <w:rsid w:val="00C500E6"/>
    <w:rsid w:val="00C500E7"/>
    <w:rsid w:val="00C501BA"/>
    <w:rsid w:val="00C50826"/>
    <w:rsid w:val="00C50A65"/>
    <w:rsid w:val="00C50D9C"/>
    <w:rsid w:val="00C50E27"/>
    <w:rsid w:val="00C50E42"/>
    <w:rsid w:val="00C510B1"/>
    <w:rsid w:val="00C519A0"/>
    <w:rsid w:val="00C522A8"/>
    <w:rsid w:val="00C5260A"/>
    <w:rsid w:val="00C5264F"/>
    <w:rsid w:val="00C5276A"/>
    <w:rsid w:val="00C5277C"/>
    <w:rsid w:val="00C52788"/>
    <w:rsid w:val="00C528D3"/>
    <w:rsid w:val="00C52B08"/>
    <w:rsid w:val="00C52BC9"/>
    <w:rsid w:val="00C52D6C"/>
    <w:rsid w:val="00C52DAB"/>
    <w:rsid w:val="00C52E90"/>
    <w:rsid w:val="00C532BD"/>
    <w:rsid w:val="00C53386"/>
    <w:rsid w:val="00C53845"/>
    <w:rsid w:val="00C53B66"/>
    <w:rsid w:val="00C53CF5"/>
    <w:rsid w:val="00C53E10"/>
    <w:rsid w:val="00C53E28"/>
    <w:rsid w:val="00C53E84"/>
    <w:rsid w:val="00C54322"/>
    <w:rsid w:val="00C5474F"/>
    <w:rsid w:val="00C547D0"/>
    <w:rsid w:val="00C55359"/>
    <w:rsid w:val="00C5577C"/>
    <w:rsid w:val="00C5592F"/>
    <w:rsid w:val="00C55AF7"/>
    <w:rsid w:val="00C56338"/>
    <w:rsid w:val="00C5639C"/>
    <w:rsid w:val="00C5646D"/>
    <w:rsid w:val="00C56A01"/>
    <w:rsid w:val="00C56B41"/>
    <w:rsid w:val="00C56E9A"/>
    <w:rsid w:val="00C57055"/>
    <w:rsid w:val="00C571F3"/>
    <w:rsid w:val="00C572F0"/>
    <w:rsid w:val="00C5736D"/>
    <w:rsid w:val="00C57C1F"/>
    <w:rsid w:val="00C609FA"/>
    <w:rsid w:val="00C61221"/>
    <w:rsid w:val="00C612AF"/>
    <w:rsid w:val="00C6176C"/>
    <w:rsid w:val="00C619D3"/>
    <w:rsid w:val="00C6202F"/>
    <w:rsid w:val="00C62828"/>
    <w:rsid w:val="00C62E8F"/>
    <w:rsid w:val="00C632DD"/>
    <w:rsid w:val="00C634BC"/>
    <w:rsid w:val="00C63712"/>
    <w:rsid w:val="00C638CB"/>
    <w:rsid w:val="00C63E5A"/>
    <w:rsid w:val="00C63F7C"/>
    <w:rsid w:val="00C641EE"/>
    <w:rsid w:val="00C6436C"/>
    <w:rsid w:val="00C644B9"/>
    <w:rsid w:val="00C6456F"/>
    <w:rsid w:val="00C6472B"/>
    <w:rsid w:val="00C64DAF"/>
    <w:rsid w:val="00C64EDC"/>
    <w:rsid w:val="00C65504"/>
    <w:rsid w:val="00C65603"/>
    <w:rsid w:val="00C65725"/>
    <w:rsid w:val="00C658FD"/>
    <w:rsid w:val="00C65BB7"/>
    <w:rsid w:val="00C65D2A"/>
    <w:rsid w:val="00C65ED7"/>
    <w:rsid w:val="00C65F97"/>
    <w:rsid w:val="00C6620B"/>
    <w:rsid w:val="00C66216"/>
    <w:rsid w:val="00C662DA"/>
    <w:rsid w:val="00C66E5F"/>
    <w:rsid w:val="00C67113"/>
    <w:rsid w:val="00C6726E"/>
    <w:rsid w:val="00C678AB"/>
    <w:rsid w:val="00C67A48"/>
    <w:rsid w:val="00C67F19"/>
    <w:rsid w:val="00C70196"/>
    <w:rsid w:val="00C7046E"/>
    <w:rsid w:val="00C709A6"/>
    <w:rsid w:val="00C70B4A"/>
    <w:rsid w:val="00C70B5A"/>
    <w:rsid w:val="00C7110B"/>
    <w:rsid w:val="00C714FA"/>
    <w:rsid w:val="00C71512"/>
    <w:rsid w:val="00C7160A"/>
    <w:rsid w:val="00C7172D"/>
    <w:rsid w:val="00C71976"/>
    <w:rsid w:val="00C72005"/>
    <w:rsid w:val="00C7344C"/>
    <w:rsid w:val="00C734A8"/>
    <w:rsid w:val="00C73569"/>
    <w:rsid w:val="00C7358F"/>
    <w:rsid w:val="00C7386D"/>
    <w:rsid w:val="00C73A71"/>
    <w:rsid w:val="00C73B5B"/>
    <w:rsid w:val="00C7409C"/>
    <w:rsid w:val="00C74236"/>
    <w:rsid w:val="00C742A3"/>
    <w:rsid w:val="00C743CB"/>
    <w:rsid w:val="00C74661"/>
    <w:rsid w:val="00C74AB6"/>
    <w:rsid w:val="00C74C13"/>
    <w:rsid w:val="00C74ED6"/>
    <w:rsid w:val="00C75299"/>
    <w:rsid w:val="00C75A03"/>
    <w:rsid w:val="00C76DD2"/>
    <w:rsid w:val="00C76F0E"/>
    <w:rsid w:val="00C77147"/>
    <w:rsid w:val="00C77291"/>
    <w:rsid w:val="00C7792A"/>
    <w:rsid w:val="00C77AE1"/>
    <w:rsid w:val="00C77F24"/>
    <w:rsid w:val="00C80490"/>
    <w:rsid w:val="00C80C2A"/>
    <w:rsid w:val="00C80E0E"/>
    <w:rsid w:val="00C80EE3"/>
    <w:rsid w:val="00C8106E"/>
    <w:rsid w:val="00C81799"/>
    <w:rsid w:val="00C819BB"/>
    <w:rsid w:val="00C81EEC"/>
    <w:rsid w:val="00C8242B"/>
    <w:rsid w:val="00C82656"/>
    <w:rsid w:val="00C82920"/>
    <w:rsid w:val="00C82AF4"/>
    <w:rsid w:val="00C82C4C"/>
    <w:rsid w:val="00C82CB3"/>
    <w:rsid w:val="00C8314D"/>
    <w:rsid w:val="00C836FA"/>
    <w:rsid w:val="00C8492E"/>
    <w:rsid w:val="00C85280"/>
    <w:rsid w:val="00C8584E"/>
    <w:rsid w:val="00C8589B"/>
    <w:rsid w:val="00C86030"/>
    <w:rsid w:val="00C869DF"/>
    <w:rsid w:val="00C86D1C"/>
    <w:rsid w:val="00C86E2E"/>
    <w:rsid w:val="00C87058"/>
    <w:rsid w:val="00C87492"/>
    <w:rsid w:val="00C8771F"/>
    <w:rsid w:val="00C879F1"/>
    <w:rsid w:val="00C87AB5"/>
    <w:rsid w:val="00C87AE7"/>
    <w:rsid w:val="00C87C48"/>
    <w:rsid w:val="00C90020"/>
    <w:rsid w:val="00C90B2A"/>
    <w:rsid w:val="00C90B3C"/>
    <w:rsid w:val="00C90BF4"/>
    <w:rsid w:val="00C90E8B"/>
    <w:rsid w:val="00C911EF"/>
    <w:rsid w:val="00C915EB"/>
    <w:rsid w:val="00C9183C"/>
    <w:rsid w:val="00C9187C"/>
    <w:rsid w:val="00C91922"/>
    <w:rsid w:val="00C920FE"/>
    <w:rsid w:val="00C92715"/>
    <w:rsid w:val="00C92B0F"/>
    <w:rsid w:val="00C92CE2"/>
    <w:rsid w:val="00C92D3D"/>
    <w:rsid w:val="00C9316C"/>
    <w:rsid w:val="00C936FA"/>
    <w:rsid w:val="00C941F6"/>
    <w:rsid w:val="00C94311"/>
    <w:rsid w:val="00C943ED"/>
    <w:rsid w:val="00C94455"/>
    <w:rsid w:val="00C949ED"/>
    <w:rsid w:val="00C94AEF"/>
    <w:rsid w:val="00C94AFB"/>
    <w:rsid w:val="00C94C16"/>
    <w:rsid w:val="00C959CE"/>
    <w:rsid w:val="00C95CE0"/>
    <w:rsid w:val="00C95E06"/>
    <w:rsid w:val="00C95EF7"/>
    <w:rsid w:val="00C96012"/>
    <w:rsid w:val="00C9606A"/>
    <w:rsid w:val="00C963FB"/>
    <w:rsid w:val="00C964E4"/>
    <w:rsid w:val="00C968ED"/>
    <w:rsid w:val="00C96E94"/>
    <w:rsid w:val="00C971AD"/>
    <w:rsid w:val="00C97421"/>
    <w:rsid w:val="00C97F34"/>
    <w:rsid w:val="00C97FBC"/>
    <w:rsid w:val="00CA00DE"/>
    <w:rsid w:val="00CA025B"/>
    <w:rsid w:val="00CA0784"/>
    <w:rsid w:val="00CA097D"/>
    <w:rsid w:val="00CA1085"/>
    <w:rsid w:val="00CA1D4E"/>
    <w:rsid w:val="00CA1DC8"/>
    <w:rsid w:val="00CA20EF"/>
    <w:rsid w:val="00CA2858"/>
    <w:rsid w:val="00CA29C6"/>
    <w:rsid w:val="00CA2A13"/>
    <w:rsid w:val="00CA2DCF"/>
    <w:rsid w:val="00CA2E39"/>
    <w:rsid w:val="00CA2E9F"/>
    <w:rsid w:val="00CA2FDB"/>
    <w:rsid w:val="00CA357A"/>
    <w:rsid w:val="00CA38CF"/>
    <w:rsid w:val="00CA3A11"/>
    <w:rsid w:val="00CA3C9E"/>
    <w:rsid w:val="00CA3F80"/>
    <w:rsid w:val="00CA418F"/>
    <w:rsid w:val="00CA460D"/>
    <w:rsid w:val="00CA46B3"/>
    <w:rsid w:val="00CA480D"/>
    <w:rsid w:val="00CA49C5"/>
    <w:rsid w:val="00CA4DD3"/>
    <w:rsid w:val="00CA531D"/>
    <w:rsid w:val="00CA53D6"/>
    <w:rsid w:val="00CA58D4"/>
    <w:rsid w:val="00CA58F5"/>
    <w:rsid w:val="00CA5B41"/>
    <w:rsid w:val="00CA5CA0"/>
    <w:rsid w:val="00CA5E63"/>
    <w:rsid w:val="00CA612A"/>
    <w:rsid w:val="00CA6491"/>
    <w:rsid w:val="00CA6AD8"/>
    <w:rsid w:val="00CA6E98"/>
    <w:rsid w:val="00CA6F01"/>
    <w:rsid w:val="00CA6F91"/>
    <w:rsid w:val="00CA729C"/>
    <w:rsid w:val="00CB0B26"/>
    <w:rsid w:val="00CB0FC6"/>
    <w:rsid w:val="00CB10C2"/>
    <w:rsid w:val="00CB1CD8"/>
    <w:rsid w:val="00CB2082"/>
    <w:rsid w:val="00CB3073"/>
    <w:rsid w:val="00CB315B"/>
    <w:rsid w:val="00CB31A0"/>
    <w:rsid w:val="00CB3240"/>
    <w:rsid w:val="00CB35FE"/>
    <w:rsid w:val="00CB387E"/>
    <w:rsid w:val="00CB38D7"/>
    <w:rsid w:val="00CB42FA"/>
    <w:rsid w:val="00CB433B"/>
    <w:rsid w:val="00CB434D"/>
    <w:rsid w:val="00CB4683"/>
    <w:rsid w:val="00CB4804"/>
    <w:rsid w:val="00CB4A84"/>
    <w:rsid w:val="00CB4B29"/>
    <w:rsid w:val="00CB4DB1"/>
    <w:rsid w:val="00CB56E8"/>
    <w:rsid w:val="00CB57AC"/>
    <w:rsid w:val="00CB5AFB"/>
    <w:rsid w:val="00CB66D8"/>
    <w:rsid w:val="00CB758C"/>
    <w:rsid w:val="00CB7ABE"/>
    <w:rsid w:val="00CB7BE4"/>
    <w:rsid w:val="00CC01FB"/>
    <w:rsid w:val="00CC029C"/>
    <w:rsid w:val="00CC065B"/>
    <w:rsid w:val="00CC074C"/>
    <w:rsid w:val="00CC08C0"/>
    <w:rsid w:val="00CC0BE1"/>
    <w:rsid w:val="00CC0C2E"/>
    <w:rsid w:val="00CC0E27"/>
    <w:rsid w:val="00CC15FC"/>
    <w:rsid w:val="00CC163B"/>
    <w:rsid w:val="00CC16DF"/>
    <w:rsid w:val="00CC1A7E"/>
    <w:rsid w:val="00CC1E32"/>
    <w:rsid w:val="00CC1E6C"/>
    <w:rsid w:val="00CC2493"/>
    <w:rsid w:val="00CC26D5"/>
    <w:rsid w:val="00CC2773"/>
    <w:rsid w:val="00CC292A"/>
    <w:rsid w:val="00CC29E0"/>
    <w:rsid w:val="00CC2D45"/>
    <w:rsid w:val="00CC30ED"/>
    <w:rsid w:val="00CC3458"/>
    <w:rsid w:val="00CC3CE3"/>
    <w:rsid w:val="00CC4063"/>
    <w:rsid w:val="00CC41BA"/>
    <w:rsid w:val="00CC4284"/>
    <w:rsid w:val="00CC448B"/>
    <w:rsid w:val="00CC497F"/>
    <w:rsid w:val="00CC49F3"/>
    <w:rsid w:val="00CC4A5C"/>
    <w:rsid w:val="00CC4F3B"/>
    <w:rsid w:val="00CC534E"/>
    <w:rsid w:val="00CC5EF4"/>
    <w:rsid w:val="00CC6507"/>
    <w:rsid w:val="00CC68EC"/>
    <w:rsid w:val="00CC6919"/>
    <w:rsid w:val="00CC6930"/>
    <w:rsid w:val="00CC6D43"/>
    <w:rsid w:val="00CC6DB4"/>
    <w:rsid w:val="00CC705C"/>
    <w:rsid w:val="00CC7394"/>
    <w:rsid w:val="00CC79F1"/>
    <w:rsid w:val="00CC7C1A"/>
    <w:rsid w:val="00CC7EC8"/>
    <w:rsid w:val="00CC7FD5"/>
    <w:rsid w:val="00CD0223"/>
    <w:rsid w:val="00CD035C"/>
    <w:rsid w:val="00CD0E13"/>
    <w:rsid w:val="00CD111B"/>
    <w:rsid w:val="00CD184F"/>
    <w:rsid w:val="00CD2201"/>
    <w:rsid w:val="00CD284C"/>
    <w:rsid w:val="00CD2868"/>
    <w:rsid w:val="00CD29A6"/>
    <w:rsid w:val="00CD29B2"/>
    <w:rsid w:val="00CD2ECE"/>
    <w:rsid w:val="00CD2FF0"/>
    <w:rsid w:val="00CD3447"/>
    <w:rsid w:val="00CD3893"/>
    <w:rsid w:val="00CD3A05"/>
    <w:rsid w:val="00CD3A15"/>
    <w:rsid w:val="00CD3D1A"/>
    <w:rsid w:val="00CD3D9C"/>
    <w:rsid w:val="00CD3EFF"/>
    <w:rsid w:val="00CD4061"/>
    <w:rsid w:val="00CD4C4B"/>
    <w:rsid w:val="00CD50D8"/>
    <w:rsid w:val="00CD568F"/>
    <w:rsid w:val="00CD57E9"/>
    <w:rsid w:val="00CD6373"/>
    <w:rsid w:val="00CD662B"/>
    <w:rsid w:val="00CD7ED7"/>
    <w:rsid w:val="00CD7F52"/>
    <w:rsid w:val="00CE0109"/>
    <w:rsid w:val="00CE0332"/>
    <w:rsid w:val="00CE11CE"/>
    <w:rsid w:val="00CE1639"/>
    <w:rsid w:val="00CE1B0B"/>
    <w:rsid w:val="00CE1E22"/>
    <w:rsid w:val="00CE1E6A"/>
    <w:rsid w:val="00CE230D"/>
    <w:rsid w:val="00CE23DB"/>
    <w:rsid w:val="00CE2705"/>
    <w:rsid w:val="00CE2A1A"/>
    <w:rsid w:val="00CE2BE5"/>
    <w:rsid w:val="00CE2F81"/>
    <w:rsid w:val="00CE3DB8"/>
    <w:rsid w:val="00CE47B5"/>
    <w:rsid w:val="00CE4813"/>
    <w:rsid w:val="00CE4A7D"/>
    <w:rsid w:val="00CE4BF5"/>
    <w:rsid w:val="00CE4ED9"/>
    <w:rsid w:val="00CE4FD9"/>
    <w:rsid w:val="00CE53EA"/>
    <w:rsid w:val="00CE58B4"/>
    <w:rsid w:val="00CE5AD1"/>
    <w:rsid w:val="00CE5F5F"/>
    <w:rsid w:val="00CE5FB5"/>
    <w:rsid w:val="00CE63DB"/>
    <w:rsid w:val="00CE63F5"/>
    <w:rsid w:val="00CE640F"/>
    <w:rsid w:val="00CE688C"/>
    <w:rsid w:val="00CE68E9"/>
    <w:rsid w:val="00CE6B99"/>
    <w:rsid w:val="00CE6B9E"/>
    <w:rsid w:val="00CE70C9"/>
    <w:rsid w:val="00CE7BFE"/>
    <w:rsid w:val="00CE7E37"/>
    <w:rsid w:val="00CF0209"/>
    <w:rsid w:val="00CF04E0"/>
    <w:rsid w:val="00CF061C"/>
    <w:rsid w:val="00CF145C"/>
    <w:rsid w:val="00CF156C"/>
    <w:rsid w:val="00CF164C"/>
    <w:rsid w:val="00CF1B26"/>
    <w:rsid w:val="00CF1B4B"/>
    <w:rsid w:val="00CF1CB1"/>
    <w:rsid w:val="00CF1D94"/>
    <w:rsid w:val="00CF1E81"/>
    <w:rsid w:val="00CF24DD"/>
    <w:rsid w:val="00CF251A"/>
    <w:rsid w:val="00CF2547"/>
    <w:rsid w:val="00CF2589"/>
    <w:rsid w:val="00CF27B9"/>
    <w:rsid w:val="00CF288A"/>
    <w:rsid w:val="00CF2D19"/>
    <w:rsid w:val="00CF3085"/>
    <w:rsid w:val="00CF30D0"/>
    <w:rsid w:val="00CF3429"/>
    <w:rsid w:val="00CF3920"/>
    <w:rsid w:val="00CF3C6E"/>
    <w:rsid w:val="00CF3D8F"/>
    <w:rsid w:val="00CF40EA"/>
    <w:rsid w:val="00CF414E"/>
    <w:rsid w:val="00CF4754"/>
    <w:rsid w:val="00CF4770"/>
    <w:rsid w:val="00CF49DA"/>
    <w:rsid w:val="00CF4A4A"/>
    <w:rsid w:val="00CF4A5C"/>
    <w:rsid w:val="00CF4B2F"/>
    <w:rsid w:val="00CF4E00"/>
    <w:rsid w:val="00CF5143"/>
    <w:rsid w:val="00CF611C"/>
    <w:rsid w:val="00CF616C"/>
    <w:rsid w:val="00CF63DC"/>
    <w:rsid w:val="00CF666F"/>
    <w:rsid w:val="00CF68F9"/>
    <w:rsid w:val="00CF6975"/>
    <w:rsid w:val="00CF6C15"/>
    <w:rsid w:val="00CF6D0D"/>
    <w:rsid w:val="00CF6DC7"/>
    <w:rsid w:val="00CF6DD4"/>
    <w:rsid w:val="00CF6F80"/>
    <w:rsid w:val="00CF71D3"/>
    <w:rsid w:val="00CF746B"/>
    <w:rsid w:val="00CF78FB"/>
    <w:rsid w:val="00CF7A0B"/>
    <w:rsid w:val="00D00107"/>
    <w:rsid w:val="00D00226"/>
    <w:rsid w:val="00D006F4"/>
    <w:rsid w:val="00D007A1"/>
    <w:rsid w:val="00D0083C"/>
    <w:rsid w:val="00D00B35"/>
    <w:rsid w:val="00D00E19"/>
    <w:rsid w:val="00D0101C"/>
    <w:rsid w:val="00D013F2"/>
    <w:rsid w:val="00D01B1C"/>
    <w:rsid w:val="00D01BAF"/>
    <w:rsid w:val="00D01C8C"/>
    <w:rsid w:val="00D01DEF"/>
    <w:rsid w:val="00D021EC"/>
    <w:rsid w:val="00D02738"/>
    <w:rsid w:val="00D0349D"/>
    <w:rsid w:val="00D03A9A"/>
    <w:rsid w:val="00D03B3F"/>
    <w:rsid w:val="00D03F11"/>
    <w:rsid w:val="00D04392"/>
    <w:rsid w:val="00D043BD"/>
    <w:rsid w:val="00D04475"/>
    <w:rsid w:val="00D04A9C"/>
    <w:rsid w:val="00D04E56"/>
    <w:rsid w:val="00D0530F"/>
    <w:rsid w:val="00D05451"/>
    <w:rsid w:val="00D05475"/>
    <w:rsid w:val="00D05507"/>
    <w:rsid w:val="00D05559"/>
    <w:rsid w:val="00D05692"/>
    <w:rsid w:val="00D05C15"/>
    <w:rsid w:val="00D05C7B"/>
    <w:rsid w:val="00D06867"/>
    <w:rsid w:val="00D0689A"/>
    <w:rsid w:val="00D06B10"/>
    <w:rsid w:val="00D06B2E"/>
    <w:rsid w:val="00D06D35"/>
    <w:rsid w:val="00D06E55"/>
    <w:rsid w:val="00D070A5"/>
    <w:rsid w:val="00D07799"/>
    <w:rsid w:val="00D077BE"/>
    <w:rsid w:val="00D07C6E"/>
    <w:rsid w:val="00D1037D"/>
    <w:rsid w:val="00D107CC"/>
    <w:rsid w:val="00D10837"/>
    <w:rsid w:val="00D1089F"/>
    <w:rsid w:val="00D10B16"/>
    <w:rsid w:val="00D10BF1"/>
    <w:rsid w:val="00D1130B"/>
    <w:rsid w:val="00D114DA"/>
    <w:rsid w:val="00D115C6"/>
    <w:rsid w:val="00D117A7"/>
    <w:rsid w:val="00D11913"/>
    <w:rsid w:val="00D11B23"/>
    <w:rsid w:val="00D12710"/>
    <w:rsid w:val="00D12721"/>
    <w:rsid w:val="00D12969"/>
    <w:rsid w:val="00D13298"/>
    <w:rsid w:val="00D13635"/>
    <w:rsid w:val="00D13646"/>
    <w:rsid w:val="00D1369F"/>
    <w:rsid w:val="00D139CE"/>
    <w:rsid w:val="00D13E5B"/>
    <w:rsid w:val="00D13E9C"/>
    <w:rsid w:val="00D13F22"/>
    <w:rsid w:val="00D13FFC"/>
    <w:rsid w:val="00D1463F"/>
    <w:rsid w:val="00D1472A"/>
    <w:rsid w:val="00D147FD"/>
    <w:rsid w:val="00D15347"/>
    <w:rsid w:val="00D15637"/>
    <w:rsid w:val="00D1589F"/>
    <w:rsid w:val="00D15B25"/>
    <w:rsid w:val="00D1606A"/>
    <w:rsid w:val="00D168D5"/>
    <w:rsid w:val="00D169B7"/>
    <w:rsid w:val="00D17057"/>
    <w:rsid w:val="00D1707F"/>
    <w:rsid w:val="00D170E7"/>
    <w:rsid w:val="00D17402"/>
    <w:rsid w:val="00D17503"/>
    <w:rsid w:val="00D177AE"/>
    <w:rsid w:val="00D17E50"/>
    <w:rsid w:val="00D2003B"/>
    <w:rsid w:val="00D20B5F"/>
    <w:rsid w:val="00D20CB2"/>
    <w:rsid w:val="00D20EE8"/>
    <w:rsid w:val="00D21135"/>
    <w:rsid w:val="00D212A1"/>
    <w:rsid w:val="00D2165A"/>
    <w:rsid w:val="00D217D6"/>
    <w:rsid w:val="00D21A0F"/>
    <w:rsid w:val="00D220F8"/>
    <w:rsid w:val="00D22179"/>
    <w:rsid w:val="00D22C77"/>
    <w:rsid w:val="00D22F75"/>
    <w:rsid w:val="00D23177"/>
    <w:rsid w:val="00D2434E"/>
    <w:rsid w:val="00D246CA"/>
    <w:rsid w:val="00D24E59"/>
    <w:rsid w:val="00D24FBC"/>
    <w:rsid w:val="00D24FCB"/>
    <w:rsid w:val="00D25210"/>
    <w:rsid w:val="00D254CC"/>
    <w:rsid w:val="00D2592B"/>
    <w:rsid w:val="00D25931"/>
    <w:rsid w:val="00D2593D"/>
    <w:rsid w:val="00D25B88"/>
    <w:rsid w:val="00D25D49"/>
    <w:rsid w:val="00D26776"/>
    <w:rsid w:val="00D268F3"/>
    <w:rsid w:val="00D26BF1"/>
    <w:rsid w:val="00D26DD5"/>
    <w:rsid w:val="00D26E09"/>
    <w:rsid w:val="00D27220"/>
    <w:rsid w:val="00D272A9"/>
    <w:rsid w:val="00D275F3"/>
    <w:rsid w:val="00D278B8"/>
    <w:rsid w:val="00D27AA2"/>
    <w:rsid w:val="00D27C58"/>
    <w:rsid w:val="00D303CF"/>
    <w:rsid w:val="00D3054B"/>
    <w:rsid w:val="00D30836"/>
    <w:rsid w:val="00D30C80"/>
    <w:rsid w:val="00D30E7F"/>
    <w:rsid w:val="00D31817"/>
    <w:rsid w:val="00D31927"/>
    <w:rsid w:val="00D31ACA"/>
    <w:rsid w:val="00D31EE3"/>
    <w:rsid w:val="00D321EF"/>
    <w:rsid w:val="00D322FC"/>
    <w:rsid w:val="00D327EC"/>
    <w:rsid w:val="00D32D64"/>
    <w:rsid w:val="00D33042"/>
    <w:rsid w:val="00D33419"/>
    <w:rsid w:val="00D33423"/>
    <w:rsid w:val="00D33957"/>
    <w:rsid w:val="00D34A3F"/>
    <w:rsid w:val="00D34A49"/>
    <w:rsid w:val="00D34C67"/>
    <w:rsid w:val="00D34FC4"/>
    <w:rsid w:val="00D3514D"/>
    <w:rsid w:val="00D351DA"/>
    <w:rsid w:val="00D35206"/>
    <w:rsid w:val="00D35399"/>
    <w:rsid w:val="00D35696"/>
    <w:rsid w:val="00D35C26"/>
    <w:rsid w:val="00D35DC2"/>
    <w:rsid w:val="00D35E0B"/>
    <w:rsid w:val="00D36549"/>
    <w:rsid w:val="00D36584"/>
    <w:rsid w:val="00D36886"/>
    <w:rsid w:val="00D36A9A"/>
    <w:rsid w:val="00D36CAD"/>
    <w:rsid w:val="00D36F62"/>
    <w:rsid w:val="00D37DA7"/>
    <w:rsid w:val="00D37E53"/>
    <w:rsid w:val="00D37FFA"/>
    <w:rsid w:val="00D401F2"/>
    <w:rsid w:val="00D4039A"/>
    <w:rsid w:val="00D40C78"/>
    <w:rsid w:val="00D40C9D"/>
    <w:rsid w:val="00D41448"/>
    <w:rsid w:val="00D41C96"/>
    <w:rsid w:val="00D41CC3"/>
    <w:rsid w:val="00D41F7D"/>
    <w:rsid w:val="00D41FF0"/>
    <w:rsid w:val="00D4265E"/>
    <w:rsid w:val="00D426A0"/>
    <w:rsid w:val="00D42725"/>
    <w:rsid w:val="00D4292A"/>
    <w:rsid w:val="00D42C1D"/>
    <w:rsid w:val="00D432D3"/>
    <w:rsid w:val="00D43392"/>
    <w:rsid w:val="00D434EE"/>
    <w:rsid w:val="00D435E4"/>
    <w:rsid w:val="00D4367F"/>
    <w:rsid w:val="00D4391D"/>
    <w:rsid w:val="00D43BB8"/>
    <w:rsid w:val="00D43CBE"/>
    <w:rsid w:val="00D43D9C"/>
    <w:rsid w:val="00D44351"/>
    <w:rsid w:val="00D4449B"/>
    <w:rsid w:val="00D44E3C"/>
    <w:rsid w:val="00D44F25"/>
    <w:rsid w:val="00D451AC"/>
    <w:rsid w:val="00D45568"/>
    <w:rsid w:val="00D4565A"/>
    <w:rsid w:val="00D45FBF"/>
    <w:rsid w:val="00D4644A"/>
    <w:rsid w:val="00D469F5"/>
    <w:rsid w:val="00D471B4"/>
    <w:rsid w:val="00D47655"/>
    <w:rsid w:val="00D47935"/>
    <w:rsid w:val="00D479A9"/>
    <w:rsid w:val="00D47AA8"/>
    <w:rsid w:val="00D47BEA"/>
    <w:rsid w:val="00D47E4A"/>
    <w:rsid w:val="00D47EC2"/>
    <w:rsid w:val="00D50452"/>
    <w:rsid w:val="00D50649"/>
    <w:rsid w:val="00D50765"/>
    <w:rsid w:val="00D5080A"/>
    <w:rsid w:val="00D50EF8"/>
    <w:rsid w:val="00D50F0C"/>
    <w:rsid w:val="00D50F96"/>
    <w:rsid w:val="00D51281"/>
    <w:rsid w:val="00D51A86"/>
    <w:rsid w:val="00D51F22"/>
    <w:rsid w:val="00D5205C"/>
    <w:rsid w:val="00D5246A"/>
    <w:rsid w:val="00D52889"/>
    <w:rsid w:val="00D534FA"/>
    <w:rsid w:val="00D5385A"/>
    <w:rsid w:val="00D53FDA"/>
    <w:rsid w:val="00D543D4"/>
    <w:rsid w:val="00D5500D"/>
    <w:rsid w:val="00D554B7"/>
    <w:rsid w:val="00D55FDD"/>
    <w:rsid w:val="00D5623A"/>
    <w:rsid w:val="00D5677D"/>
    <w:rsid w:val="00D567EB"/>
    <w:rsid w:val="00D5700A"/>
    <w:rsid w:val="00D574B3"/>
    <w:rsid w:val="00D575BC"/>
    <w:rsid w:val="00D575FA"/>
    <w:rsid w:val="00D5776A"/>
    <w:rsid w:val="00D57A2F"/>
    <w:rsid w:val="00D57B9C"/>
    <w:rsid w:val="00D57BBA"/>
    <w:rsid w:val="00D57BD0"/>
    <w:rsid w:val="00D57CF7"/>
    <w:rsid w:val="00D57FC2"/>
    <w:rsid w:val="00D60488"/>
    <w:rsid w:val="00D606D7"/>
    <w:rsid w:val="00D60DB3"/>
    <w:rsid w:val="00D60E59"/>
    <w:rsid w:val="00D61407"/>
    <w:rsid w:val="00D61458"/>
    <w:rsid w:val="00D614B4"/>
    <w:rsid w:val="00D61E1E"/>
    <w:rsid w:val="00D61E5D"/>
    <w:rsid w:val="00D61F2F"/>
    <w:rsid w:val="00D621FD"/>
    <w:rsid w:val="00D62606"/>
    <w:rsid w:val="00D62C83"/>
    <w:rsid w:val="00D63063"/>
    <w:rsid w:val="00D64A7A"/>
    <w:rsid w:val="00D64E3B"/>
    <w:rsid w:val="00D64F01"/>
    <w:rsid w:val="00D64F95"/>
    <w:rsid w:val="00D653BD"/>
    <w:rsid w:val="00D65417"/>
    <w:rsid w:val="00D657C0"/>
    <w:rsid w:val="00D65F06"/>
    <w:rsid w:val="00D660EB"/>
    <w:rsid w:val="00D6628C"/>
    <w:rsid w:val="00D66838"/>
    <w:rsid w:val="00D66877"/>
    <w:rsid w:val="00D66B20"/>
    <w:rsid w:val="00D66EA6"/>
    <w:rsid w:val="00D670E1"/>
    <w:rsid w:val="00D671F4"/>
    <w:rsid w:val="00D6759E"/>
    <w:rsid w:val="00D67930"/>
    <w:rsid w:val="00D67A1B"/>
    <w:rsid w:val="00D67FF5"/>
    <w:rsid w:val="00D70232"/>
    <w:rsid w:val="00D703C0"/>
    <w:rsid w:val="00D70BC5"/>
    <w:rsid w:val="00D70E41"/>
    <w:rsid w:val="00D71235"/>
    <w:rsid w:val="00D71279"/>
    <w:rsid w:val="00D71392"/>
    <w:rsid w:val="00D7143F"/>
    <w:rsid w:val="00D717BF"/>
    <w:rsid w:val="00D71E53"/>
    <w:rsid w:val="00D72299"/>
    <w:rsid w:val="00D72598"/>
    <w:rsid w:val="00D72629"/>
    <w:rsid w:val="00D72DC0"/>
    <w:rsid w:val="00D73040"/>
    <w:rsid w:val="00D736D7"/>
    <w:rsid w:val="00D73764"/>
    <w:rsid w:val="00D73882"/>
    <w:rsid w:val="00D73CFD"/>
    <w:rsid w:val="00D73E8B"/>
    <w:rsid w:val="00D73FB7"/>
    <w:rsid w:val="00D7436C"/>
    <w:rsid w:val="00D74D1F"/>
    <w:rsid w:val="00D74E85"/>
    <w:rsid w:val="00D75274"/>
    <w:rsid w:val="00D75428"/>
    <w:rsid w:val="00D75988"/>
    <w:rsid w:val="00D75DCD"/>
    <w:rsid w:val="00D760F0"/>
    <w:rsid w:val="00D76246"/>
    <w:rsid w:val="00D7675E"/>
    <w:rsid w:val="00D767EF"/>
    <w:rsid w:val="00D76C2E"/>
    <w:rsid w:val="00D76C46"/>
    <w:rsid w:val="00D77369"/>
    <w:rsid w:val="00D804A6"/>
    <w:rsid w:val="00D80C35"/>
    <w:rsid w:val="00D812C1"/>
    <w:rsid w:val="00D817BD"/>
    <w:rsid w:val="00D819FD"/>
    <w:rsid w:val="00D81A88"/>
    <w:rsid w:val="00D81B04"/>
    <w:rsid w:val="00D82355"/>
    <w:rsid w:val="00D82A62"/>
    <w:rsid w:val="00D82EBB"/>
    <w:rsid w:val="00D82F67"/>
    <w:rsid w:val="00D83DD6"/>
    <w:rsid w:val="00D83F24"/>
    <w:rsid w:val="00D84420"/>
    <w:rsid w:val="00D84581"/>
    <w:rsid w:val="00D84CA3"/>
    <w:rsid w:val="00D8543C"/>
    <w:rsid w:val="00D85574"/>
    <w:rsid w:val="00D8565C"/>
    <w:rsid w:val="00D85B21"/>
    <w:rsid w:val="00D85B5A"/>
    <w:rsid w:val="00D85BF6"/>
    <w:rsid w:val="00D8641C"/>
    <w:rsid w:val="00D86819"/>
    <w:rsid w:val="00D86C62"/>
    <w:rsid w:val="00D8700B"/>
    <w:rsid w:val="00D8755A"/>
    <w:rsid w:val="00D87888"/>
    <w:rsid w:val="00D878E9"/>
    <w:rsid w:val="00D87D21"/>
    <w:rsid w:val="00D87E20"/>
    <w:rsid w:val="00D904DC"/>
    <w:rsid w:val="00D9053E"/>
    <w:rsid w:val="00D909D2"/>
    <w:rsid w:val="00D90D95"/>
    <w:rsid w:val="00D9188F"/>
    <w:rsid w:val="00D91914"/>
    <w:rsid w:val="00D91AC0"/>
    <w:rsid w:val="00D91E72"/>
    <w:rsid w:val="00D91F6C"/>
    <w:rsid w:val="00D923E0"/>
    <w:rsid w:val="00D92B79"/>
    <w:rsid w:val="00D92CF7"/>
    <w:rsid w:val="00D9320D"/>
    <w:rsid w:val="00D9356A"/>
    <w:rsid w:val="00D93DDB"/>
    <w:rsid w:val="00D94017"/>
    <w:rsid w:val="00D94CE0"/>
    <w:rsid w:val="00D94FD0"/>
    <w:rsid w:val="00D95032"/>
    <w:rsid w:val="00D95227"/>
    <w:rsid w:val="00D952AC"/>
    <w:rsid w:val="00D952FF"/>
    <w:rsid w:val="00D95630"/>
    <w:rsid w:val="00D95A04"/>
    <w:rsid w:val="00D95C6F"/>
    <w:rsid w:val="00D95F06"/>
    <w:rsid w:val="00D95F6C"/>
    <w:rsid w:val="00D960CD"/>
    <w:rsid w:val="00D96E49"/>
    <w:rsid w:val="00D9756D"/>
    <w:rsid w:val="00DA030D"/>
    <w:rsid w:val="00DA03B0"/>
    <w:rsid w:val="00DA0505"/>
    <w:rsid w:val="00DA0D06"/>
    <w:rsid w:val="00DA1015"/>
    <w:rsid w:val="00DA1208"/>
    <w:rsid w:val="00DA13CF"/>
    <w:rsid w:val="00DA140D"/>
    <w:rsid w:val="00DA16AE"/>
    <w:rsid w:val="00DA1CB0"/>
    <w:rsid w:val="00DA22C7"/>
    <w:rsid w:val="00DA2727"/>
    <w:rsid w:val="00DA27D7"/>
    <w:rsid w:val="00DA2841"/>
    <w:rsid w:val="00DA2A34"/>
    <w:rsid w:val="00DA2D4D"/>
    <w:rsid w:val="00DA2F64"/>
    <w:rsid w:val="00DA3414"/>
    <w:rsid w:val="00DA36BD"/>
    <w:rsid w:val="00DA38F3"/>
    <w:rsid w:val="00DA3B68"/>
    <w:rsid w:val="00DA3B6C"/>
    <w:rsid w:val="00DA3E9A"/>
    <w:rsid w:val="00DA3EA8"/>
    <w:rsid w:val="00DA4185"/>
    <w:rsid w:val="00DA4254"/>
    <w:rsid w:val="00DA438F"/>
    <w:rsid w:val="00DA4399"/>
    <w:rsid w:val="00DA48B8"/>
    <w:rsid w:val="00DA4964"/>
    <w:rsid w:val="00DA5445"/>
    <w:rsid w:val="00DA56F7"/>
    <w:rsid w:val="00DA5C31"/>
    <w:rsid w:val="00DA5E79"/>
    <w:rsid w:val="00DA5FF7"/>
    <w:rsid w:val="00DA6678"/>
    <w:rsid w:val="00DA689D"/>
    <w:rsid w:val="00DA6A76"/>
    <w:rsid w:val="00DA6C45"/>
    <w:rsid w:val="00DA7102"/>
    <w:rsid w:val="00DA7896"/>
    <w:rsid w:val="00DA7A06"/>
    <w:rsid w:val="00DB00D2"/>
    <w:rsid w:val="00DB0291"/>
    <w:rsid w:val="00DB0358"/>
    <w:rsid w:val="00DB039F"/>
    <w:rsid w:val="00DB0CF1"/>
    <w:rsid w:val="00DB0E20"/>
    <w:rsid w:val="00DB11EA"/>
    <w:rsid w:val="00DB1A0E"/>
    <w:rsid w:val="00DB1D63"/>
    <w:rsid w:val="00DB1EAB"/>
    <w:rsid w:val="00DB20CD"/>
    <w:rsid w:val="00DB2609"/>
    <w:rsid w:val="00DB2BF4"/>
    <w:rsid w:val="00DB2BFC"/>
    <w:rsid w:val="00DB2F6D"/>
    <w:rsid w:val="00DB3940"/>
    <w:rsid w:val="00DB3BC7"/>
    <w:rsid w:val="00DB3CFE"/>
    <w:rsid w:val="00DB3E9D"/>
    <w:rsid w:val="00DB417B"/>
    <w:rsid w:val="00DB4343"/>
    <w:rsid w:val="00DB462D"/>
    <w:rsid w:val="00DB462E"/>
    <w:rsid w:val="00DB4725"/>
    <w:rsid w:val="00DB49AA"/>
    <w:rsid w:val="00DB4A95"/>
    <w:rsid w:val="00DB4DE1"/>
    <w:rsid w:val="00DB5E29"/>
    <w:rsid w:val="00DB5FF3"/>
    <w:rsid w:val="00DB612F"/>
    <w:rsid w:val="00DB6613"/>
    <w:rsid w:val="00DB691C"/>
    <w:rsid w:val="00DB69DC"/>
    <w:rsid w:val="00DB6BF9"/>
    <w:rsid w:val="00DB6D1B"/>
    <w:rsid w:val="00DB7041"/>
    <w:rsid w:val="00DB704A"/>
    <w:rsid w:val="00DB7289"/>
    <w:rsid w:val="00DB7A83"/>
    <w:rsid w:val="00DC002F"/>
    <w:rsid w:val="00DC04E3"/>
    <w:rsid w:val="00DC0960"/>
    <w:rsid w:val="00DC0998"/>
    <w:rsid w:val="00DC0B4F"/>
    <w:rsid w:val="00DC0B7F"/>
    <w:rsid w:val="00DC1573"/>
    <w:rsid w:val="00DC19D6"/>
    <w:rsid w:val="00DC21B8"/>
    <w:rsid w:val="00DC2DD2"/>
    <w:rsid w:val="00DC2FB4"/>
    <w:rsid w:val="00DC3281"/>
    <w:rsid w:val="00DC3635"/>
    <w:rsid w:val="00DC3EB7"/>
    <w:rsid w:val="00DC3EE5"/>
    <w:rsid w:val="00DC4029"/>
    <w:rsid w:val="00DC4330"/>
    <w:rsid w:val="00DC449A"/>
    <w:rsid w:val="00DC44B4"/>
    <w:rsid w:val="00DC461F"/>
    <w:rsid w:val="00DC46EE"/>
    <w:rsid w:val="00DC4B56"/>
    <w:rsid w:val="00DC50B7"/>
    <w:rsid w:val="00DC54AF"/>
    <w:rsid w:val="00DC55A7"/>
    <w:rsid w:val="00DC58EE"/>
    <w:rsid w:val="00DC59B5"/>
    <w:rsid w:val="00DC5B63"/>
    <w:rsid w:val="00DC5C58"/>
    <w:rsid w:val="00DC5D3D"/>
    <w:rsid w:val="00DC648E"/>
    <w:rsid w:val="00DC713B"/>
    <w:rsid w:val="00DC7483"/>
    <w:rsid w:val="00DC7507"/>
    <w:rsid w:val="00DC77D8"/>
    <w:rsid w:val="00DC7876"/>
    <w:rsid w:val="00DC7882"/>
    <w:rsid w:val="00DC7D95"/>
    <w:rsid w:val="00DD0A7B"/>
    <w:rsid w:val="00DD0C4E"/>
    <w:rsid w:val="00DD0C71"/>
    <w:rsid w:val="00DD0EA2"/>
    <w:rsid w:val="00DD110B"/>
    <w:rsid w:val="00DD14B3"/>
    <w:rsid w:val="00DD1AAE"/>
    <w:rsid w:val="00DD1F2F"/>
    <w:rsid w:val="00DD2237"/>
    <w:rsid w:val="00DD249D"/>
    <w:rsid w:val="00DD26C3"/>
    <w:rsid w:val="00DD2825"/>
    <w:rsid w:val="00DD2AB0"/>
    <w:rsid w:val="00DD2C63"/>
    <w:rsid w:val="00DD2D06"/>
    <w:rsid w:val="00DD3326"/>
    <w:rsid w:val="00DD3477"/>
    <w:rsid w:val="00DD3AD1"/>
    <w:rsid w:val="00DD44B6"/>
    <w:rsid w:val="00DD44EB"/>
    <w:rsid w:val="00DD4679"/>
    <w:rsid w:val="00DD46E6"/>
    <w:rsid w:val="00DD5731"/>
    <w:rsid w:val="00DD59BB"/>
    <w:rsid w:val="00DD5B0A"/>
    <w:rsid w:val="00DD5D19"/>
    <w:rsid w:val="00DD5E98"/>
    <w:rsid w:val="00DD5F32"/>
    <w:rsid w:val="00DD6036"/>
    <w:rsid w:val="00DD65B3"/>
    <w:rsid w:val="00DD67A4"/>
    <w:rsid w:val="00DD6A83"/>
    <w:rsid w:val="00DD6C81"/>
    <w:rsid w:val="00DD71B0"/>
    <w:rsid w:val="00DD72DC"/>
    <w:rsid w:val="00DD78B6"/>
    <w:rsid w:val="00DD798B"/>
    <w:rsid w:val="00DE0152"/>
    <w:rsid w:val="00DE01B8"/>
    <w:rsid w:val="00DE04D4"/>
    <w:rsid w:val="00DE0A6A"/>
    <w:rsid w:val="00DE1477"/>
    <w:rsid w:val="00DE14F2"/>
    <w:rsid w:val="00DE1AA1"/>
    <w:rsid w:val="00DE1BF5"/>
    <w:rsid w:val="00DE224F"/>
    <w:rsid w:val="00DE23DC"/>
    <w:rsid w:val="00DE2547"/>
    <w:rsid w:val="00DE2A18"/>
    <w:rsid w:val="00DE2E91"/>
    <w:rsid w:val="00DE2FEE"/>
    <w:rsid w:val="00DE330A"/>
    <w:rsid w:val="00DE3604"/>
    <w:rsid w:val="00DE3FC1"/>
    <w:rsid w:val="00DE4017"/>
    <w:rsid w:val="00DE403B"/>
    <w:rsid w:val="00DE4064"/>
    <w:rsid w:val="00DE44A0"/>
    <w:rsid w:val="00DE45C7"/>
    <w:rsid w:val="00DE46ED"/>
    <w:rsid w:val="00DE4713"/>
    <w:rsid w:val="00DE4A35"/>
    <w:rsid w:val="00DE542C"/>
    <w:rsid w:val="00DE57DD"/>
    <w:rsid w:val="00DE5CE8"/>
    <w:rsid w:val="00DE5EAA"/>
    <w:rsid w:val="00DE6242"/>
    <w:rsid w:val="00DE650F"/>
    <w:rsid w:val="00DE6697"/>
    <w:rsid w:val="00DE68F8"/>
    <w:rsid w:val="00DE6A88"/>
    <w:rsid w:val="00DE6C9F"/>
    <w:rsid w:val="00DE6F29"/>
    <w:rsid w:val="00DE6F41"/>
    <w:rsid w:val="00DE71FC"/>
    <w:rsid w:val="00DE72D5"/>
    <w:rsid w:val="00DE7D3C"/>
    <w:rsid w:val="00DF033D"/>
    <w:rsid w:val="00DF07BC"/>
    <w:rsid w:val="00DF0A8B"/>
    <w:rsid w:val="00DF0C06"/>
    <w:rsid w:val="00DF1248"/>
    <w:rsid w:val="00DF1338"/>
    <w:rsid w:val="00DF16E5"/>
    <w:rsid w:val="00DF2687"/>
    <w:rsid w:val="00DF26CB"/>
    <w:rsid w:val="00DF2C01"/>
    <w:rsid w:val="00DF3BF5"/>
    <w:rsid w:val="00DF3E92"/>
    <w:rsid w:val="00DF40AB"/>
    <w:rsid w:val="00DF4782"/>
    <w:rsid w:val="00DF48E6"/>
    <w:rsid w:val="00DF4F33"/>
    <w:rsid w:val="00DF50F3"/>
    <w:rsid w:val="00DF5372"/>
    <w:rsid w:val="00DF54EE"/>
    <w:rsid w:val="00DF54FC"/>
    <w:rsid w:val="00DF5C94"/>
    <w:rsid w:val="00DF5D63"/>
    <w:rsid w:val="00DF5F8D"/>
    <w:rsid w:val="00DF606A"/>
    <w:rsid w:val="00DF63AD"/>
    <w:rsid w:val="00DF6C04"/>
    <w:rsid w:val="00DF6C6A"/>
    <w:rsid w:val="00DF73C6"/>
    <w:rsid w:val="00DF794F"/>
    <w:rsid w:val="00DF7AB8"/>
    <w:rsid w:val="00DF7FB7"/>
    <w:rsid w:val="00E0069E"/>
    <w:rsid w:val="00E00B0A"/>
    <w:rsid w:val="00E00B86"/>
    <w:rsid w:val="00E00C69"/>
    <w:rsid w:val="00E00E87"/>
    <w:rsid w:val="00E01BB8"/>
    <w:rsid w:val="00E01FBE"/>
    <w:rsid w:val="00E02373"/>
    <w:rsid w:val="00E024B0"/>
    <w:rsid w:val="00E03064"/>
    <w:rsid w:val="00E0320F"/>
    <w:rsid w:val="00E03293"/>
    <w:rsid w:val="00E0351D"/>
    <w:rsid w:val="00E0385B"/>
    <w:rsid w:val="00E03FE5"/>
    <w:rsid w:val="00E04C37"/>
    <w:rsid w:val="00E04E29"/>
    <w:rsid w:val="00E0552D"/>
    <w:rsid w:val="00E05568"/>
    <w:rsid w:val="00E05598"/>
    <w:rsid w:val="00E05605"/>
    <w:rsid w:val="00E05807"/>
    <w:rsid w:val="00E05961"/>
    <w:rsid w:val="00E05F40"/>
    <w:rsid w:val="00E05FAD"/>
    <w:rsid w:val="00E064C4"/>
    <w:rsid w:val="00E06A64"/>
    <w:rsid w:val="00E06B8C"/>
    <w:rsid w:val="00E06C8F"/>
    <w:rsid w:val="00E07161"/>
    <w:rsid w:val="00E10EC8"/>
    <w:rsid w:val="00E10F77"/>
    <w:rsid w:val="00E10F79"/>
    <w:rsid w:val="00E11091"/>
    <w:rsid w:val="00E11C7A"/>
    <w:rsid w:val="00E11EF4"/>
    <w:rsid w:val="00E1251E"/>
    <w:rsid w:val="00E1257F"/>
    <w:rsid w:val="00E12FDB"/>
    <w:rsid w:val="00E13108"/>
    <w:rsid w:val="00E1319B"/>
    <w:rsid w:val="00E135A4"/>
    <w:rsid w:val="00E13A7E"/>
    <w:rsid w:val="00E1409C"/>
    <w:rsid w:val="00E142A9"/>
    <w:rsid w:val="00E148AA"/>
    <w:rsid w:val="00E151A0"/>
    <w:rsid w:val="00E1528F"/>
    <w:rsid w:val="00E1534E"/>
    <w:rsid w:val="00E15630"/>
    <w:rsid w:val="00E156E5"/>
    <w:rsid w:val="00E15841"/>
    <w:rsid w:val="00E15FCC"/>
    <w:rsid w:val="00E16536"/>
    <w:rsid w:val="00E17351"/>
    <w:rsid w:val="00E1753E"/>
    <w:rsid w:val="00E177E9"/>
    <w:rsid w:val="00E17991"/>
    <w:rsid w:val="00E17BB3"/>
    <w:rsid w:val="00E20276"/>
    <w:rsid w:val="00E20D87"/>
    <w:rsid w:val="00E20DEC"/>
    <w:rsid w:val="00E213B0"/>
    <w:rsid w:val="00E214A4"/>
    <w:rsid w:val="00E2174A"/>
    <w:rsid w:val="00E2197A"/>
    <w:rsid w:val="00E22400"/>
    <w:rsid w:val="00E226A7"/>
    <w:rsid w:val="00E2272A"/>
    <w:rsid w:val="00E22AE4"/>
    <w:rsid w:val="00E22BDE"/>
    <w:rsid w:val="00E2337B"/>
    <w:rsid w:val="00E23497"/>
    <w:rsid w:val="00E234CA"/>
    <w:rsid w:val="00E237B6"/>
    <w:rsid w:val="00E23B91"/>
    <w:rsid w:val="00E242C6"/>
    <w:rsid w:val="00E2437A"/>
    <w:rsid w:val="00E24B90"/>
    <w:rsid w:val="00E25290"/>
    <w:rsid w:val="00E25390"/>
    <w:rsid w:val="00E255AF"/>
    <w:rsid w:val="00E25ABC"/>
    <w:rsid w:val="00E25C69"/>
    <w:rsid w:val="00E263C9"/>
    <w:rsid w:val="00E264DF"/>
    <w:rsid w:val="00E26642"/>
    <w:rsid w:val="00E26B8D"/>
    <w:rsid w:val="00E26F25"/>
    <w:rsid w:val="00E27089"/>
    <w:rsid w:val="00E27155"/>
    <w:rsid w:val="00E271C6"/>
    <w:rsid w:val="00E2726F"/>
    <w:rsid w:val="00E2750E"/>
    <w:rsid w:val="00E27884"/>
    <w:rsid w:val="00E27D8C"/>
    <w:rsid w:val="00E27DA3"/>
    <w:rsid w:val="00E27F46"/>
    <w:rsid w:val="00E303A7"/>
    <w:rsid w:val="00E3042D"/>
    <w:rsid w:val="00E3046D"/>
    <w:rsid w:val="00E30A66"/>
    <w:rsid w:val="00E30AEC"/>
    <w:rsid w:val="00E30C53"/>
    <w:rsid w:val="00E30CA3"/>
    <w:rsid w:val="00E30E26"/>
    <w:rsid w:val="00E30E47"/>
    <w:rsid w:val="00E315DC"/>
    <w:rsid w:val="00E3193F"/>
    <w:rsid w:val="00E3199C"/>
    <w:rsid w:val="00E321C9"/>
    <w:rsid w:val="00E32409"/>
    <w:rsid w:val="00E32438"/>
    <w:rsid w:val="00E325CD"/>
    <w:rsid w:val="00E3286A"/>
    <w:rsid w:val="00E32AA6"/>
    <w:rsid w:val="00E32B35"/>
    <w:rsid w:val="00E3321B"/>
    <w:rsid w:val="00E336EC"/>
    <w:rsid w:val="00E3393A"/>
    <w:rsid w:val="00E34655"/>
    <w:rsid w:val="00E3465B"/>
    <w:rsid w:val="00E348AE"/>
    <w:rsid w:val="00E34AC6"/>
    <w:rsid w:val="00E34BAF"/>
    <w:rsid w:val="00E355B4"/>
    <w:rsid w:val="00E362AB"/>
    <w:rsid w:val="00E36362"/>
    <w:rsid w:val="00E3659B"/>
    <w:rsid w:val="00E3693B"/>
    <w:rsid w:val="00E36C2D"/>
    <w:rsid w:val="00E36E4D"/>
    <w:rsid w:val="00E36EC5"/>
    <w:rsid w:val="00E37012"/>
    <w:rsid w:val="00E37869"/>
    <w:rsid w:val="00E37A95"/>
    <w:rsid w:val="00E37E03"/>
    <w:rsid w:val="00E403EB"/>
    <w:rsid w:val="00E40885"/>
    <w:rsid w:val="00E41070"/>
    <w:rsid w:val="00E41F72"/>
    <w:rsid w:val="00E42395"/>
    <w:rsid w:val="00E425EF"/>
    <w:rsid w:val="00E426B4"/>
    <w:rsid w:val="00E43213"/>
    <w:rsid w:val="00E4333E"/>
    <w:rsid w:val="00E43384"/>
    <w:rsid w:val="00E433DA"/>
    <w:rsid w:val="00E43703"/>
    <w:rsid w:val="00E43832"/>
    <w:rsid w:val="00E43EAF"/>
    <w:rsid w:val="00E444AC"/>
    <w:rsid w:val="00E4456F"/>
    <w:rsid w:val="00E448DC"/>
    <w:rsid w:val="00E4522C"/>
    <w:rsid w:val="00E45ABC"/>
    <w:rsid w:val="00E45AD8"/>
    <w:rsid w:val="00E45AE5"/>
    <w:rsid w:val="00E45AF5"/>
    <w:rsid w:val="00E45C8A"/>
    <w:rsid w:val="00E45CD0"/>
    <w:rsid w:val="00E46664"/>
    <w:rsid w:val="00E467B9"/>
    <w:rsid w:val="00E46C95"/>
    <w:rsid w:val="00E46F3E"/>
    <w:rsid w:val="00E4778A"/>
    <w:rsid w:val="00E47CF4"/>
    <w:rsid w:val="00E50A94"/>
    <w:rsid w:val="00E50BF1"/>
    <w:rsid w:val="00E50C50"/>
    <w:rsid w:val="00E50E90"/>
    <w:rsid w:val="00E50EE8"/>
    <w:rsid w:val="00E51257"/>
    <w:rsid w:val="00E51783"/>
    <w:rsid w:val="00E5180D"/>
    <w:rsid w:val="00E51DB0"/>
    <w:rsid w:val="00E51FE9"/>
    <w:rsid w:val="00E52FCF"/>
    <w:rsid w:val="00E52FD3"/>
    <w:rsid w:val="00E53385"/>
    <w:rsid w:val="00E533D2"/>
    <w:rsid w:val="00E534F1"/>
    <w:rsid w:val="00E53A48"/>
    <w:rsid w:val="00E53CC9"/>
    <w:rsid w:val="00E53F04"/>
    <w:rsid w:val="00E541E8"/>
    <w:rsid w:val="00E542D8"/>
    <w:rsid w:val="00E5488C"/>
    <w:rsid w:val="00E54DCD"/>
    <w:rsid w:val="00E54DDD"/>
    <w:rsid w:val="00E55448"/>
    <w:rsid w:val="00E554A8"/>
    <w:rsid w:val="00E5569D"/>
    <w:rsid w:val="00E5587B"/>
    <w:rsid w:val="00E558A9"/>
    <w:rsid w:val="00E559FE"/>
    <w:rsid w:val="00E55B41"/>
    <w:rsid w:val="00E55D10"/>
    <w:rsid w:val="00E55E1B"/>
    <w:rsid w:val="00E564A4"/>
    <w:rsid w:val="00E569CF"/>
    <w:rsid w:val="00E569E9"/>
    <w:rsid w:val="00E56A3F"/>
    <w:rsid w:val="00E56AC1"/>
    <w:rsid w:val="00E56B0E"/>
    <w:rsid w:val="00E56C78"/>
    <w:rsid w:val="00E573F9"/>
    <w:rsid w:val="00E57A18"/>
    <w:rsid w:val="00E57C5B"/>
    <w:rsid w:val="00E57CEA"/>
    <w:rsid w:val="00E601D3"/>
    <w:rsid w:val="00E60454"/>
    <w:rsid w:val="00E60660"/>
    <w:rsid w:val="00E60AFF"/>
    <w:rsid w:val="00E60B36"/>
    <w:rsid w:val="00E60C0A"/>
    <w:rsid w:val="00E60CED"/>
    <w:rsid w:val="00E60CFC"/>
    <w:rsid w:val="00E61187"/>
    <w:rsid w:val="00E61349"/>
    <w:rsid w:val="00E61692"/>
    <w:rsid w:val="00E61698"/>
    <w:rsid w:val="00E61D32"/>
    <w:rsid w:val="00E62475"/>
    <w:rsid w:val="00E62A25"/>
    <w:rsid w:val="00E62B4D"/>
    <w:rsid w:val="00E62F24"/>
    <w:rsid w:val="00E62F6D"/>
    <w:rsid w:val="00E630FC"/>
    <w:rsid w:val="00E6328B"/>
    <w:rsid w:val="00E639F9"/>
    <w:rsid w:val="00E63B87"/>
    <w:rsid w:val="00E63E6F"/>
    <w:rsid w:val="00E63F98"/>
    <w:rsid w:val="00E64413"/>
    <w:rsid w:val="00E64BD6"/>
    <w:rsid w:val="00E64D24"/>
    <w:rsid w:val="00E65462"/>
    <w:rsid w:val="00E66179"/>
    <w:rsid w:val="00E6634B"/>
    <w:rsid w:val="00E66612"/>
    <w:rsid w:val="00E66757"/>
    <w:rsid w:val="00E6675C"/>
    <w:rsid w:val="00E6687C"/>
    <w:rsid w:val="00E669AC"/>
    <w:rsid w:val="00E66B22"/>
    <w:rsid w:val="00E67142"/>
    <w:rsid w:val="00E67415"/>
    <w:rsid w:val="00E67576"/>
    <w:rsid w:val="00E7000C"/>
    <w:rsid w:val="00E702FC"/>
    <w:rsid w:val="00E70665"/>
    <w:rsid w:val="00E70687"/>
    <w:rsid w:val="00E706C7"/>
    <w:rsid w:val="00E70BA4"/>
    <w:rsid w:val="00E712CF"/>
    <w:rsid w:val="00E71493"/>
    <w:rsid w:val="00E7168E"/>
    <w:rsid w:val="00E71734"/>
    <w:rsid w:val="00E7178A"/>
    <w:rsid w:val="00E71A25"/>
    <w:rsid w:val="00E71B21"/>
    <w:rsid w:val="00E71C52"/>
    <w:rsid w:val="00E71C8A"/>
    <w:rsid w:val="00E7225B"/>
    <w:rsid w:val="00E72692"/>
    <w:rsid w:val="00E72C41"/>
    <w:rsid w:val="00E72D91"/>
    <w:rsid w:val="00E72F56"/>
    <w:rsid w:val="00E72F85"/>
    <w:rsid w:val="00E73026"/>
    <w:rsid w:val="00E73859"/>
    <w:rsid w:val="00E73918"/>
    <w:rsid w:val="00E73A05"/>
    <w:rsid w:val="00E73ABA"/>
    <w:rsid w:val="00E73CE6"/>
    <w:rsid w:val="00E73EF4"/>
    <w:rsid w:val="00E73F83"/>
    <w:rsid w:val="00E7434D"/>
    <w:rsid w:val="00E7488C"/>
    <w:rsid w:val="00E74B68"/>
    <w:rsid w:val="00E74D22"/>
    <w:rsid w:val="00E74EAD"/>
    <w:rsid w:val="00E752C0"/>
    <w:rsid w:val="00E7546B"/>
    <w:rsid w:val="00E7579F"/>
    <w:rsid w:val="00E75FF3"/>
    <w:rsid w:val="00E77025"/>
    <w:rsid w:val="00E77068"/>
    <w:rsid w:val="00E77081"/>
    <w:rsid w:val="00E77F44"/>
    <w:rsid w:val="00E8007B"/>
    <w:rsid w:val="00E80119"/>
    <w:rsid w:val="00E8075A"/>
    <w:rsid w:val="00E808AB"/>
    <w:rsid w:val="00E80EE2"/>
    <w:rsid w:val="00E8120D"/>
    <w:rsid w:val="00E812F2"/>
    <w:rsid w:val="00E81321"/>
    <w:rsid w:val="00E81702"/>
    <w:rsid w:val="00E81A06"/>
    <w:rsid w:val="00E81A27"/>
    <w:rsid w:val="00E821B9"/>
    <w:rsid w:val="00E82421"/>
    <w:rsid w:val="00E82457"/>
    <w:rsid w:val="00E82584"/>
    <w:rsid w:val="00E82660"/>
    <w:rsid w:val="00E82D2E"/>
    <w:rsid w:val="00E82E39"/>
    <w:rsid w:val="00E832BD"/>
    <w:rsid w:val="00E83C7E"/>
    <w:rsid w:val="00E83D29"/>
    <w:rsid w:val="00E83D50"/>
    <w:rsid w:val="00E8439D"/>
    <w:rsid w:val="00E84772"/>
    <w:rsid w:val="00E84A84"/>
    <w:rsid w:val="00E84D9A"/>
    <w:rsid w:val="00E8521B"/>
    <w:rsid w:val="00E85355"/>
    <w:rsid w:val="00E8542B"/>
    <w:rsid w:val="00E857BE"/>
    <w:rsid w:val="00E85C85"/>
    <w:rsid w:val="00E860F1"/>
    <w:rsid w:val="00E86126"/>
    <w:rsid w:val="00E86168"/>
    <w:rsid w:val="00E8672E"/>
    <w:rsid w:val="00E86ECB"/>
    <w:rsid w:val="00E8752B"/>
    <w:rsid w:val="00E87B8E"/>
    <w:rsid w:val="00E90197"/>
    <w:rsid w:val="00E902A7"/>
    <w:rsid w:val="00E9055D"/>
    <w:rsid w:val="00E90DA8"/>
    <w:rsid w:val="00E91538"/>
    <w:rsid w:val="00E91BED"/>
    <w:rsid w:val="00E91E9E"/>
    <w:rsid w:val="00E9239C"/>
    <w:rsid w:val="00E928CD"/>
    <w:rsid w:val="00E92B11"/>
    <w:rsid w:val="00E92BB0"/>
    <w:rsid w:val="00E93150"/>
    <w:rsid w:val="00E93865"/>
    <w:rsid w:val="00E93E5D"/>
    <w:rsid w:val="00E944DD"/>
    <w:rsid w:val="00E94554"/>
    <w:rsid w:val="00E95028"/>
    <w:rsid w:val="00E950CB"/>
    <w:rsid w:val="00E95122"/>
    <w:rsid w:val="00E95574"/>
    <w:rsid w:val="00E958AF"/>
    <w:rsid w:val="00E95CA8"/>
    <w:rsid w:val="00E95CD0"/>
    <w:rsid w:val="00E95D0D"/>
    <w:rsid w:val="00E95E8C"/>
    <w:rsid w:val="00E95F3D"/>
    <w:rsid w:val="00E961F7"/>
    <w:rsid w:val="00E963D6"/>
    <w:rsid w:val="00E96830"/>
    <w:rsid w:val="00E97712"/>
    <w:rsid w:val="00E9799F"/>
    <w:rsid w:val="00E97C88"/>
    <w:rsid w:val="00E97CD6"/>
    <w:rsid w:val="00EA0248"/>
    <w:rsid w:val="00EA0328"/>
    <w:rsid w:val="00EA0386"/>
    <w:rsid w:val="00EA05EF"/>
    <w:rsid w:val="00EA06DA"/>
    <w:rsid w:val="00EA0DC9"/>
    <w:rsid w:val="00EA0DE8"/>
    <w:rsid w:val="00EA1E14"/>
    <w:rsid w:val="00EA24A1"/>
    <w:rsid w:val="00EA24F1"/>
    <w:rsid w:val="00EA2617"/>
    <w:rsid w:val="00EA2662"/>
    <w:rsid w:val="00EA2CCB"/>
    <w:rsid w:val="00EA2E45"/>
    <w:rsid w:val="00EA3333"/>
    <w:rsid w:val="00EA336A"/>
    <w:rsid w:val="00EA3512"/>
    <w:rsid w:val="00EA3BBE"/>
    <w:rsid w:val="00EA3D3B"/>
    <w:rsid w:val="00EA42CE"/>
    <w:rsid w:val="00EA4360"/>
    <w:rsid w:val="00EA4726"/>
    <w:rsid w:val="00EA4BF6"/>
    <w:rsid w:val="00EA4C05"/>
    <w:rsid w:val="00EA4E33"/>
    <w:rsid w:val="00EA54C8"/>
    <w:rsid w:val="00EA5683"/>
    <w:rsid w:val="00EA57C7"/>
    <w:rsid w:val="00EA5E68"/>
    <w:rsid w:val="00EA600C"/>
    <w:rsid w:val="00EA6121"/>
    <w:rsid w:val="00EA622B"/>
    <w:rsid w:val="00EA62F3"/>
    <w:rsid w:val="00EA6537"/>
    <w:rsid w:val="00EA6936"/>
    <w:rsid w:val="00EA72C9"/>
    <w:rsid w:val="00EA72FA"/>
    <w:rsid w:val="00EA7690"/>
    <w:rsid w:val="00EA76A8"/>
    <w:rsid w:val="00EA7E7D"/>
    <w:rsid w:val="00EA7E8B"/>
    <w:rsid w:val="00EB023F"/>
    <w:rsid w:val="00EB09F7"/>
    <w:rsid w:val="00EB0DC4"/>
    <w:rsid w:val="00EB132B"/>
    <w:rsid w:val="00EB1B51"/>
    <w:rsid w:val="00EB1ED2"/>
    <w:rsid w:val="00EB2703"/>
    <w:rsid w:val="00EB2837"/>
    <w:rsid w:val="00EB2867"/>
    <w:rsid w:val="00EB2869"/>
    <w:rsid w:val="00EB29E9"/>
    <w:rsid w:val="00EB2E03"/>
    <w:rsid w:val="00EB2E7D"/>
    <w:rsid w:val="00EB33EB"/>
    <w:rsid w:val="00EB36B5"/>
    <w:rsid w:val="00EB3DB9"/>
    <w:rsid w:val="00EB3E7B"/>
    <w:rsid w:val="00EB3FA5"/>
    <w:rsid w:val="00EB4720"/>
    <w:rsid w:val="00EB4816"/>
    <w:rsid w:val="00EB4901"/>
    <w:rsid w:val="00EB49D9"/>
    <w:rsid w:val="00EB55E0"/>
    <w:rsid w:val="00EB55EE"/>
    <w:rsid w:val="00EB59CA"/>
    <w:rsid w:val="00EB5BD2"/>
    <w:rsid w:val="00EB64EA"/>
    <w:rsid w:val="00EB77A5"/>
    <w:rsid w:val="00EB7A08"/>
    <w:rsid w:val="00EB7A96"/>
    <w:rsid w:val="00EB7AE5"/>
    <w:rsid w:val="00EC0110"/>
    <w:rsid w:val="00EC014C"/>
    <w:rsid w:val="00EC03BE"/>
    <w:rsid w:val="00EC0513"/>
    <w:rsid w:val="00EC0519"/>
    <w:rsid w:val="00EC059D"/>
    <w:rsid w:val="00EC0928"/>
    <w:rsid w:val="00EC0DB0"/>
    <w:rsid w:val="00EC1539"/>
    <w:rsid w:val="00EC1C92"/>
    <w:rsid w:val="00EC1CC3"/>
    <w:rsid w:val="00EC1E8A"/>
    <w:rsid w:val="00EC28D3"/>
    <w:rsid w:val="00EC2991"/>
    <w:rsid w:val="00EC29ED"/>
    <w:rsid w:val="00EC29FA"/>
    <w:rsid w:val="00EC2BC9"/>
    <w:rsid w:val="00EC3708"/>
    <w:rsid w:val="00EC3B34"/>
    <w:rsid w:val="00EC3D0B"/>
    <w:rsid w:val="00EC408A"/>
    <w:rsid w:val="00EC4ABE"/>
    <w:rsid w:val="00EC4AF4"/>
    <w:rsid w:val="00EC4B70"/>
    <w:rsid w:val="00EC4CD0"/>
    <w:rsid w:val="00EC4DA1"/>
    <w:rsid w:val="00EC4DAA"/>
    <w:rsid w:val="00EC4F20"/>
    <w:rsid w:val="00EC4F6D"/>
    <w:rsid w:val="00EC515E"/>
    <w:rsid w:val="00EC522F"/>
    <w:rsid w:val="00EC559E"/>
    <w:rsid w:val="00EC5ED6"/>
    <w:rsid w:val="00EC6416"/>
    <w:rsid w:val="00EC6D9E"/>
    <w:rsid w:val="00EC6E2C"/>
    <w:rsid w:val="00EC73FE"/>
    <w:rsid w:val="00EC7469"/>
    <w:rsid w:val="00EC76B5"/>
    <w:rsid w:val="00EC76F2"/>
    <w:rsid w:val="00EC7E6D"/>
    <w:rsid w:val="00EC7FC3"/>
    <w:rsid w:val="00ED0043"/>
    <w:rsid w:val="00ED12DD"/>
    <w:rsid w:val="00ED135F"/>
    <w:rsid w:val="00ED1D3D"/>
    <w:rsid w:val="00ED1D4B"/>
    <w:rsid w:val="00ED1F80"/>
    <w:rsid w:val="00ED275A"/>
    <w:rsid w:val="00ED2AAC"/>
    <w:rsid w:val="00ED2B39"/>
    <w:rsid w:val="00ED2DD9"/>
    <w:rsid w:val="00ED2E66"/>
    <w:rsid w:val="00ED3078"/>
    <w:rsid w:val="00ED3648"/>
    <w:rsid w:val="00ED3967"/>
    <w:rsid w:val="00ED3D75"/>
    <w:rsid w:val="00ED4078"/>
    <w:rsid w:val="00ED44FF"/>
    <w:rsid w:val="00ED472D"/>
    <w:rsid w:val="00ED4787"/>
    <w:rsid w:val="00ED48B3"/>
    <w:rsid w:val="00ED5713"/>
    <w:rsid w:val="00ED577F"/>
    <w:rsid w:val="00ED57A5"/>
    <w:rsid w:val="00ED5BFD"/>
    <w:rsid w:val="00ED5FF4"/>
    <w:rsid w:val="00ED6191"/>
    <w:rsid w:val="00ED654C"/>
    <w:rsid w:val="00ED717F"/>
    <w:rsid w:val="00ED7576"/>
    <w:rsid w:val="00ED76D0"/>
    <w:rsid w:val="00ED7880"/>
    <w:rsid w:val="00ED7925"/>
    <w:rsid w:val="00ED7E92"/>
    <w:rsid w:val="00ED7FF7"/>
    <w:rsid w:val="00EE0815"/>
    <w:rsid w:val="00EE092A"/>
    <w:rsid w:val="00EE0BBF"/>
    <w:rsid w:val="00EE0E6D"/>
    <w:rsid w:val="00EE0EC2"/>
    <w:rsid w:val="00EE173A"/>
    <w:rsid w:val="00EE1819"/>
    <w:rsid w:val="00EE255D"/>
    <w:rsid w:val="00EE26D7"/>
    <w:rsid w:val="00EE287C"/>
    <w:rsid w:val="00EE2DE1"/>
    <w:rsid w:val="00EE34ED"/>
    <w:rsid w:val="00EE3740"/>
    <w:rsid w:val="00EE3EAC"/>
    <w:rsid w:val="00EE44D6"/>
    <w:rsid w:val="00EE4589"/>
    <w:rsid w:val="00EE45F7"/>
    <w:rsid w:val="00EE4F66"/>
    <w:rsid w:val="00EE5229"/>
    <w:rsid w:val="00EE5664"/>
    <w:rsid w:val="00EE5921"/>
    <w:rsid w:val="00EE5C8F"/>
    <w:rsid w:val="00EE6177"/>
    <w:rsid w:val="00EE6237"/>
    <w:rsid w:val="00EE6610"/>
    <w:rsid w:val="00EE666B"/>
    <w:rsid w:val="00EE6C0B"/>
    <w:rsid w:val="00EE6F5B"/>
    <w:rsid w:val="00EE6F5F"/>
    <w:rsid w:val="00EE6F95"/>
    <w:rsid w:val="00EE7001"/>
    <w:rsid w:val="00EE71FB"/>
    <w:rsid w:val="00EE752D"/>
    <w:rsid w:val="00EE7CEC"/>
    <w:rsid w:val="00EE7E99"/>
    <w:rsid w:val="00EF0226"/>
    <w:rsid w:val="00EF0499"/>
    <w:rsid w:val="00EF05EB"/>
    <w:rsid w:val="00EF09B8"/>
    <w:rsid w:val="00EF09EC"/>
    <w:rsid w:val="00EF0D82"/>
    <w:rsid w:val="00EF0F3E"/>
    <w:rsid w:val="00EF11E6"/>
    <w:rsid w:val="00EF12E0"/>
    <w:rsid w:val="00EF1804"/>
    <w:rsid w:val="00EF18DE"/>
    <w:rsid w:val="00EF19CA"/>
    <w:rsid w:val="00EF2749"/>
    <w:rsid w:val="00EF29BA"/>
    <w:rsid w:val="00EF2B60"/>
    <w:rsid w:val="00EF3BD3"/>
    <w:rsid w:val="00EF3C1E"/>
    <w:rsid w:val="00EF3F3E"/>
    <w:rsid w:val="00EF4136"/>
    <w:rsid w:val="00EF441D"/>
    <w:rsid w:val="00EF4581"/>
    <w:rsid w:val="00EF4616"/>
    <w:rsid w:val="00EF4704"/>
    <w:rsid w:val="00EF481A"/>
    <w:rsid w:val="00EF490A"/>
    <w:rsid w:val="00EF4CB0"/>
    <w:rsid w:val="00EF4D4F"/>
    <w:rsid w:val="00EF52D7"/>
    <w:rsid w:val="00EF5592"/>
    <w:rsid w:val="00EF5660"/>
    <w:rsid w:val="00EF583F"/>
    <w:rsid w:val="00EF5C53"/>
    <w:rsid w:val="00EF5EA9"/>
    <w:rsid w:val="00EF6232"/>
    <w:rsid w:val="00EF6939"/>
    <w:rsid w:val="00EF6C09"/>
    <w:rsid w:val="00EF73AD"/>
    <w:rsid w:val="00EF787D"/>
    <w:rsid w:val="00EF790A"/>
    <w:rsid w:val="00EF7CCE"/>
    <w:rsid w:val="00F00011"/>
    <w:rsid w:val="00F001B5"/>
    <w:rsid w:val="00F0090F"/>
    <w:rsid w:val="00F00B1D"/>
    <w:rsid w:val="00F00C3C"/>
    <w:rsid w:val="00F01526"/>
    <w:rsid w:val="00F01776"/>
    <w:rsid w:val="00F019F9"/>
    <w:rsid w:val="00F01B5C"/>
    <w:rsid w:val="00F022E6"/>
    <w:rsid w:val="00F02545"/>
    <w:rsid w:val="00F025D0"/>
    <w:rsid w:val="00F0274F"/>
    <w:rsid w:val="00F0288E"/>
    <w:rsid w:val="00F030AD"/>
    <w:rsid w:val="00F030B4"/>
    <w:rsid w:val="00F03265"/>
    <w:rsid w:val="00F035EA"/>
    <w:rsid w:val="00F03C8F"/>
    <w:rsid w:val="00F03D59"/>
    <w:rsid w:val="00F03FC3"/>
    <w:rsid w:val="00F041F6"/>
    <w:rsid w:val="00F044B1"/>
    <w:rsid w:val="00F0468A"/>
    <w:rsid w:val="00F046A9"/>
    <w:rsid w:val="00F04930"/>
    <w:rsid w:val="00F049D1"/>
    <w:rsid w:val="00F04A93"/>
    <w:rsid w:val="00F04B93"/>
    <w:rsid w:val="00F0519F"/>
    <w:rsid w:val="00F0549B"/>
    <w:rsid w:val="00F054A3"/>
    <w:rsid w:val="00F05762"/>
    <w:rsid w:val="00F05A58"/>
    <w:rsid w:val="00F064C7"/>
    <w:rsid w:val="00F06C4D"/>
    <w:rsid w:val="00F06FFA"/>
    <w:rsid w:val="00F07A77"/>
    <w:rsid w:val="00F07EF5"/>
    <w:rsid w:val="00F10385"/>
    <w:rsid w:val="00F10A02"/>
    <w:rsid w:val="00F10A39"/>
    <w:rsid w:val="00F10E8E"/>
    <w:rsid w:val="00F10F66"/>
    <w:rsid w:val="00F110B5"/>
    <w:rsid w:val="00F11916"/>
    <w:rsid w:val="00F11B3A"/>
    <w:rsid w:val="00F11E95"/>
    <w:rsid w:val="00F120ED"/>
    <w:rsid w:val="00F12144"/>
    <w:rsid w:val="00F12911"/>
    <w:rsid w:val="00F13461"/>
    <w:rsid w:val="00F13E09"/>
    <w:rsid w:val="00F140FF"/>
    <w:rsid w:val="00F14228"/>
    <w:rsid w:val="00F144F0"/>
    <w:rsid w:val="00F145FD"/>
    <w:rsid w:val="00F146CD"/>
    <w:rsid w:val="00F14B52"/>
    <w:rsid w:val="00F14E6D"/>
    <w:rsid w:val="00F1526A"/>
    <w:rsid w:val="00F15873"/>
    <w:rsid w:val="00F15AED"/>
    <w:rsid w:val="00F15D7A"/>
    <w:rsid w:val="00F15E7A"/>
    <w:rsid w:val="00F161EF"/>
    <w:rsid w:val="00F1650C"/>
    <w:rsid w:val="00F1664B"/>
    <w:rsid w:val="00F16CB8"/>
    <w:rsid w:val="00F17186"/>
    <w:rsid w:val="00F17241"/>
    <w:rsid w:val="00F17418"/>
    <w:rsid w:val="00F1760A"/>
    <w:rsid w:val="00F1764F"/>
    <w:rsid w:val="00F176FB"/>
    <w:rsid w:val="00F17BEB"/>
    <w:rsid w:val="00F17CC9"/>
    <w:rsid w:val="00F17FFD"/>
    <w:rsid w:val="00F203A9"/>
    <w:rsid w:val="00F204A1"/>
    <w:rsid w:val="00F20B6E"/>
    <w:rsid w:val="00F20C11"/>
    <w:rsid w:val="00F20DFD"/>
    <w:rsid w:val="00F21855"/>
    <w:rsid w:val="00F21F20"/>
    <w:rsid w:val="00F224A6"/>
    <w:rsid w:val="00F224C2"/>
    <w:rsid w:val="00F23511"/>
    <w:rsid w:val="00F23C97"/>
    <w:rsid w:val="00F23D88"/>
    <w:rsid w:val="00F23EA3"/>
    <w:rsid w:val="00F23FEB"/>
    <w:rsid w:val="00F23FF4"/>
    <w:rsid w:val="00F25074"/>
    <w:rsid w:val="00F253AA"/>
    <w:rsid w:val="00F2541D"/>
    <w:rsid w:val="00F25538"/>
    <w:rsid w:val="00F26378"/>
    <w:rsid w:val="00F267CD"/>
    <w:rsid w:val="00F267E7"/>
    <w:rsid w:val="00F26FFE"/>
    <w:rsid w:val="00F27070"/>
    <w:rsid w:val="00F2732F"/>
    <w:rsid w:val="00F278DE"/>
    <w:rsid w:val="00F279B9"/>
    <w:rsid w:val="00F27A34"/>
    <w:rsid w:val="00F27FE4"/>
    <w:rsid w:val="00F308D5"/>
    <w:rsid w:val="00F30ABC"/>
    <w:rsid w:val="00F30FC5"/>
    <w:rsid w:val="00F30FC8"/>
    <w:rsid w:val="00F3100C"/>
    <w:rsid w:val="00F3124A"/>
    <w:rsid w:val="00F317D4"/>
    <w:rsid w:val="00F31EB7"/>
    <w:rsid w:val="00F31ED5"/>
    <w:rsid w:val="00F322CE"/>
    <w:rsid w:val="00F32786"/>
    <w:rsid w:val="00F32958"/>
    <w:rsid w:val="00F32B4E"/>
    <w:rsid w:val="00F32EF2"/>
    <w:rsid w:val="00F33349"/>
    <w:rsid w:val="00F335F3"/>
    <w:rsid w:val="00F337E5"/>
    <w:rsid w:val="00F33B88"/>
    <w:rsid w:val="00F34014"/>
    <w:rsid w:val="00F34242"/>
    <w:rsid w:val="00F34512"/>
    <w:rsid w:val="00F34680"/>
    <w:rsid w:val="00F34B4A"/>
    <w:rsid w:val="00F34DC7"/>
    <w:rsid w:val="00F34DC9"/>
    <w:rsid w:val="00F35212"/>
    <w:rsid w:val="00F35498"/>
    <w:rsid w:val="00F357B3"/>
    <w:rsid w:val="00F357D8"/>
    <w:rsid w:val="00F3592B"/>
    <w:rsid w:val="00F364B3"/>
    <w:rsid w:val="00F36EFB"/>
    <w:rsid w:val="00F36FC8"/>
    <w:rsid w:val="00F37307"/>
    <w:rsid w:val="00F37333"/>
    <w:rsid w:val="00F374F3"/>
    <w:rsid w:val="00F37918"/>
    <w:rsid w:val="00F37E26"/>
    <w:rsid w:val="00F40154"/>
    <w:rsid w:val="00F401D4"/>
    <w:rsid w:val="00F407B9"/>
    <w:rsid w:val="00F40A3A"/>
    <w:rsid w:val="00F40E34"/>
    <w:rsid w:val="00F412D4"/>
    <w:rsid w:val="00F41EBC"/>
    <w:rsid w:val="00F42069"/>
    <w:rsid w:val="00F421D9"/>
    <w:rsid w:val="00F422D8"/>
    <w:rsid w:val="00F426B9"/>
    <w:rsid w:val="00F42CEF"/>
    <w:rsid w:val="00F42F6B"/>
    <w:rsid w:val="00F43448"/>
    <w:rsid w:val="00F43653"/>
    <w:rsid w:val="00F43A16"/>
    <w:rsid w:val="00F43B04"/>
    <w:rsid w:val="00F43D67"/>
    <w:rsid w:val="00F43DFC"/>
    <w:rsid w:val="00F43FD5"/>
    <w:rsid w:val="00F444C0"/>
    <w:rsid w:val="00F444C8"/>
    <w:rsid w:val="00F444F0"/>
    <w:rsid w:val="00F445AD"/>
    <w:rsid w:val="00F445F2"/>
    <w:rsid w:val="00F4484F"/>
    <w:rsid w:val="00F455C0"/>
    <w:rsid w:val="00F459A7"/>
    <w:rsid w:val="00F46487"/>
    <w:rsid w:val="00F4660E"/>
    <w:rsid w:val="00F469DB"/>
    <w:rsid w:val="00F46D4C"/>
    <w:rsid w:val="00F46EEF"/>
    <w:rsid w:val="00F47319"/>
    <w:rsid w:val="00F474CA"/>
    <w:rsid w:val="00F474D9"/>
    <w:rsid w:val="00F475BD"/>
    <w:rsid w:val="00F475E7"/>
    <w:rsid w:val="00F477A3"/>
    <w:rsid w:val="00F47817"/>
    <w:rsid w:val="00F47CE3"/>
    <w:rsid w:val="00F47CF3"/>
    <w:rsid w:val="00F50103"/>
    <w:rsid w:val="00F5026E"/>
    <w:rsid w:val="00F507FB"/>
    <w:rsid w:val="00F50DAB"/>
    <w:rsid w:val="00F51509"/>
    <w:rsid w:val="00F5160B"/>
    <w:rsid w:val="00F51965"/>
    <w:rsid w:val="00F51B26"/>
    <w:rsid w:val="00F51FDA"/>
    <w:rsid w:val="00F523D0"/>
    <w:rsid w:val="00F5243A"/>
    <w:rsid w:val="00F529A3"/>
    <w:rsid w:val="00F529AE"/>
    <w:rsid w:val="00F52FEF"/>
    <w:rsid w:val="00F53257"/>
    <w:rsid w:val="00F534C1"/>
    <w:rsid w:val="00F53A9E"/>
    <w:rsid w:val="00F53D9A"/>
    <w:rsid w:val="00F540D0"/>
    <w:rsid w:val="00F540D8"/>
    <w:rsid w:val="00F545F8"/>
    <w:rsid w:val="00F54B4F"/>
    <w:rsid w:val="00F54B95"/>
    <w:rsid w:val="00F54CFC"/>
    <w:rsid w:val="00F54E19"/>
    <w:rsid w:val="00F55105"/>
    <w:rsid w:val="00F553CD"/>
    <w:rsid w:val="00F55861"/>
    <w:rsid w:val="00F55862"/>
    <w:rsid w:val="00F55960"/>
    <w:rsid w:val="00F5596D"/>
    <w:rsid w:val="00F55AD1"/>
    <w:rsid w:val="00F55D5E"/>
    <w:rsid w:val="00F56185"/>
    <w:rsid w:val="00F567D8"/>
    <w:rsid w:val="00F56E66"/>
    <w:rsid w:val="00F5707D"/>
    <w:rsid w:val="00F57490"/>
    <w:rsid w:val="00F5756B"/>
    <w:rsid w:val="00F57683"/>
    <w:rsid w:val="00F57820"/>
    <w:rsid w:val="00F57C9C"/>
    <w:rsid w:val="00F57D90"/>
    <w:rsid w:val="00F57FC6"/>
    <w:rsid w:val="00F6008B"/>
    <w:rsid w:val="00F60609"/>
    <w:rsid w:val="00F614D6"/>
    <w:rsid w:val="00F61596"/>
    <w:rsid w:val="00F618DE"/>
    <w:rsid w:val="00F61934"/>
    <w:rsid w:val="00F61B79"/>
    <w:rsid w:val="00F621DA"/>
    <w:rsid w:val="00F622F1"/>
    <w:rsid w:val="00F62313"/>
    <w:rsid w:val="00F623E9"/>
    <w:rsid w:val="00F62AD1"/>
    <w:rsid w:val="00F62B0D"/>
    <w:rsid w:val="00F62E6F"/>
    <w:rsid w:val="00F62E8D"/>
    <w:rsid w:val="00F63029"/>
    <w:rsid w:val="00F63522"/>
    <w:rsid w:val="00F638E5"/>
    <w:rsid w:val="00F6419D"/>
    <w:rsid w:val="00F64230"/>
    <w:rsid w:val="00F64395"/>
    <w:rsid w:val="00F647F1"/>
    <w:rsid w:val="00F650C5"/>
    <w:rsid w:val="00F65229"/>
    <w:rsid w:val="00F65414"/>
    <w:rsid w:val="00F65860"/>
    <w:rsid w:val="00F65C07"/>
    <w:rsid w:val="00F65EF3"/>
    <w:rsid w:val="00F65F9C"/>
    <w:rsid w:val="00F6601C"/>
    <w:rsid w:val="00F664ED"/>
    <w:rsid w:val="00F6682C"/>
    <w:rsid w:val="00F66841"/>
    <w:rsid w:val="00F66F88"/>
    <w:rsid w:val="00F66FDB"/>
    <w:rsid w:val="00F67097"/>
    <w:rsid w:val="00F672C3"/>
    <w:rsid w:val="00F6754E"/>
    <w:rsid w:val="00F6791E"/>
    <w:rsid w:val="00F67A17"/>
    <w:rsid w:val="00F67F80"/>
    <w:rsid w:val="00F70466"/>
    <w:rsid w:val="00F7137C"/>
    <w:rsid w:val="00F71611"/>
    <w:rsid w:val="00F71772"/>
    <w:rsid w:val="00F71B56"/>
    <w:rsid w:val="00F71C20"/>
    <w:rsid w:val="00F71DE7"/>
    <w:rsid w:val="00F720A0"/>
    <w:rsid w:val="00F722F5"/>
    <w:rsid w:val="00F72418"/>
    <w:rsid w:val="00F72861"/>
    <w:rsid w:val="00F72904"/>
    <w:rsid w:val="00F72A13"/>
    <w:rsid w:val="00F72AC5"/>
    <w:rsid w:val="00F72BC4"/>
    <w:rsid w:val="00F73923"/>
    <w:rsid w:val="00F73D8F"/>
    <w:rsid w:val="00F73DD5"/>
    <w:rsid w:val="00F73EC6"/>
    <w:rsid w:val="00F73F54"/>
    <w:rsid w:val="00F73F8F"/>
    <w:rsid w:val="00F741C5"/>
    <w:rsid w:val="00F745BD"/>
    <w:rsid w:val="00F745E5"/>
    <w:rsid w:val="00F74DA2"/>
    <w:rsid w:val="00F74FD8"/>
    <w:rsid w:val="00F75138"/>
    <w:rsid w:val="00F75242"/>
    <w:rsid w:val="00F757FE"/>
    <w:rsid w:val="00F758EE"/>
    <w:rsid w:val="00F75FD8"/>
    <w:rsid w:val="00F761E3"/>
    <w:rsid w:val="00F76500"/>
    <w:rsid w:val="00F76544"/>
    <w:rsid w:val="00F765D6"/>
    <w:rsid w:val="00F77014"/>
    <w:rsid w:val="00F7713E"/>
    <w:rsid w:val="00F7714B"/>
    <w:rsid w:val="00F775DB"/>
    <w:rsid w:val="00F77699"/>
    <w:rsid w:val="00F77A8A"/>
    <w:rsid w:val="00F803E2"/>
    <w:rsid w:val="00F80751"/>
    <w:rsid w:val="00F8087B"/>
    <w:rsid w:val="00F80D35"/>
    <w:rsid w:val="00F80F75"/>
    <w:rsid w:val="00F81095"/>
    <w:rsid w:val="00F81126"/>
    <w:rsid w:val="00F811B4"/>
    <w:rsid w:val="00F813A4"/>
    <w:rsid w:val="00F816C6"/>
    <w:rsid w:val="00F816EC"/>
    <w:rsid w:val="00F81B01"/>
    <w:rsid w:val="00F81DBD"/>
    <w:rsid w:val="00F81F98"/>
    <w:rsid w:val="00F8269D"/>
    <w:rsid w:val="00F8287F"/>
    <w:rsid w:val="00F8348E"/>
    <w:rsid w:val="00F8359E"/>
    <w:rsid w:val="00F83BE9"/>
    <w:rsid w:val="00F83CB8"/>
    <w:rsid w:val="00F83FB1"/>
    <w:rsid w:val="00F8428D"/>
    <w:rsid w:val="00F842F7"/>
    <w:rsid w:val="00F843F6"/>
    <w:rsid w:val="00F846BC"/>
    <w:rsid w:val="00F84E8A"/>
    <w:rsid w:val="00F85471"/>
    <w:rsid w:val="00F85897"/>
    <w:rsid w:val="00F85A6A"/>
    <w:rsid w:val="00F85EEA"/>
    <w:rsid w:val="00F8607F"/>
    <w:rsid w:val="00F86669"/>
    <w:rsid w:val="00F8741F"/>
    <w:rsid w:val="00F87973"/>
    <w:rsid w:val="00F87BCC"/>
    <w:rsid w:val="00F87C78"/>
    <w:rsid w:val="00F87E38"/>
    <w:rsid w:val="00F87EAB"/>
    <w:rsid w:val="00F87EC1"/>
    <w:rsid w:val="00F87F96"/>
    <w:rsid w:val="00F87FE1"/>
    <w:rsid w:val="00F9005F"/>
    <w:rsid w:val="00F90062"/>
    <w:rsid w:val="00F900AC"/>
    <w:rsid w:val="00F90191"/>
    <w:rsid w:val="00F90243"/>
    <w:rsid w:val="00F9079C"/>
    <w:rsid w:val="00F91B7A"/>
    <w:rsid w:val="00F91E4E"/>
    <w:rsid w:val="00F925AD"/>
    <w:rsid w:val="00F926A5"/>
    <w:rsid w:val="00F927D1"/>
    <w:rsid w:val="00F9290C"/>
    <w:rsid w:val="00F9330D"/>
    <w:rsid w:val="00F9379C"/>
    <w:rsid w:val="00F939CC"/>
    <w:rsid w:val="00F93C80"/>
    <w:rsid w:val="00F94E0E"/>
    <w:rsid w:val="00F94E2F"/>
    <w:rsid w:val="00F94F73"/>
    <w:rsid w:val="00F94F9B"/>
    <w:rsid w:val="00F951CD"/>
    <w:rsid w:val="00F952AB"/>
    <w:rsid w:val="00F9546C"/>
    <w:rsid w:val="00F95924"/>
    <w:rsid w:val="00F9598C"/>
    <w:rsid w:val="00F95C2B"/>
    <w:rsid w:val="00F95C3D"/>
    <w:rsid w:val="00F96911"/>
    <w:rsid w:val="00F96CC8"/>
    <w:rsid w:val="00F9756A"/>
    <w:rsid w:val="00F9767F"/>
    <w:rsid w:val="00F97D3F"/>
    <w:rsid w:val="00F97F31"/>
    <w:rsid w:val="00FA00A3"/>
    <w:rsid w:val="00FA0298"/>
    <w:rsid w:val="00FA1216"/>
    <w:rsid w:val="00FA1351"/>
    <w:rsid w:val="00FA1365"/>
    <w:rsid w:val="00FA1BD8"/>
    <w:rsid w:val="00FA2C84"/>
    <w:rsid w:val="00FA2FED"/>
    <w:rsid w:val="00FA353E"/>
    <w:rsid w:val="00FA3579"/>
    <w:rsid w:val="00FA35B1"/>
    <w:rsid w:val="00FA3C99"/>
    <w:rsid w:val="00FA3F60"/>
    <w:rsid w:val="00FA44A9"/>
    <w:rsid w:val="00FA487F"/>
    <w:rsid w:val="00FA4A09"/>
    <w:rsid w:val="00FA4BBA"/>
    <w:rsid w:val="00FA50B5"/>
    <w:rsid w:val="00FA56AF"/>
    <w:rsid w:val="00FA586A"/>
    <w:rsid w:val="00FA5AD9"/>
    <w:rsid w:val="00FA5C11"/>
    <w:rsid w:val="00FA5F97"/>
    <w:rsid w:val="00FA6114"/>
    <w:rsid w:val="00FA6585"/>
    <w:rsid w:val="00FA69E5"/>
    <w:rsid w:val="00FA6AA2"/>
    <w:rsid w:val="00FA6B93"/>
    <w:rsid w:val="00FA6FA1"/>
    <w:rsid w:val="00FA700F"/>
    <w:rsid w:val="00FA79F5"/>
    <w:rsid w:val="00FA7A00"/>
    <w:rsid w:val="00FA7BCF"/>
    <w:rsid w:val="00FB010B"/>
    <w:rsid w:val="00FB0859"/>
    <w:rsid w:val="00FB0C5D"/>
    <w:rsid w:val="00FB1B4C"/>
    <w:rsid w:val="00FB1C67"/>
    <w:rsid w:val="00FB1E3C"/>
    <w:rsid w:val="00FB2317"/>
    <w:rsid w:val="00FB23D6"/>
    <w:rsid w:val="00FB2965"/>
    <w:rsid w:val="00FB2CDC"/>
    <w:rsid w:val="00FB31BE"/>
    <w:rsid w:val="00FB3384"/>
    <w:rsid w:val="00FB34A0"/>
    <w:rsid w:val="00FB3579"/>
    <w:rsid w:val="00FB3841"/>
    <w:rsid w:val="00FB39B5"/>
    <w:rsid w:val="00FB3BD9"/>
    <w:rsid w:val="00FB3BFF"/>
    <w:rsid w:val="00FB3CC7"/>
    <w:rsid w:val="00FB3EF5"/>
    <w:rsid w:val="00FB42D8"/>
    <w:rsid w:val="00FB4449"/>
    <w:rsid w:val="00FB5009"/>
    <w:rsid w:val="00FB50E0"/>
    <w:rsid w:val="00FB5338"/>
    <w:rsid w:val="00FB533A"/>
    <w:rsid w:val="00FB5D4A"/>
    <w:rsid w:val="00FB61F5"/>
    <w:rsid w:val="00FB6417"/>
    <w:rsid w:val="00FB644C"/>
    <w:rsid w:val="00FB6628"/>
    <w:rsid w:val="00FB668A"/>
    <w:rsid w:val="00FB6927"/>
    <w:rsid w:val="00FB69B8"/>
    <w:rsid w:val="00FB6A76"/>
    <w:rsid w:val="00FB6A7D"/>
    <w:rsid w:val="00FB70AF"/>
    <w:rsid w:val="00FB7692"/>
    <w:rsid w:val="00FB7A3E"/>
    <w:rsid w:val="00FB7C73"/>
    <w:rsid w:val="00FC099D"/>
    <w:rsid w:val="00FC11E2"/>
    <w:rsid w:val="00FC1431"/>
    <w:rsid w:val="00FC1929"/>
    <w:rsid w:val="00FC1F23"/>
    <w:rsid w:val="00FC233C"/>
    <w:rsid w:val="00FC2B6B"/>
    <w:rsid w:val="00FC3B4C"/>
    <w:rsid w:val="00FC3E13"/>
    <w:rsid w:val="00FC430D"/>
    <w:rsid w:val="00FC44B8"/>
    <w:rsid w:val="00FC46AB"/>
    <w:rsid w:val="00FC4A30"/>
    <w:rsid w:val="00FC5579"/>
    <w:rsid w:val="00FC568A"/>
    <w:rsid w:val="00FC587B"/>
    <w:rsid w:val="00FC5928"/>
    <w:rsid w:val="00FC6458"/>
    <w:rsid w:val="00FC6B33"/>
    <w:rsid w:val="00FC6B7D"/>
    <w:rsid w:val="00FC6D2C"/>
    <w:rsid w:val="00FC6FB8"/>
    <w:rsid w:val="00FC6FE2"/>
    <w:rsid w:val="00FC7095"/>
    <w:rsid w:val="00FC7136"/>
    <w:rsid w:val="00FC72E8"/>
    <w:rsid w:val="00FC75B1"/>
    <w:rsid w:val="00FC7F1D"/>
    <w:rsid w:val="00FD001E"/>
    <w:rsid w:val="00FD0070"/>
    <w:rsid w:val="00FD008D"/>
    <w:rsid w:val="00FD00BB"/>
    <w:rsid w:val="00FD0560"/>
    <w:rsid w:val="00FD0636"/>
    <w:rsid w:val="00FD074F"/>
    <w:rsid w:val="00FD075F"/>
    <w:rsid w:val="00FD0B4B"/>
    <w:rsid w:val="00FD1086"/>
    <w:rsid w:val="00FD1450"/>
    <w:rsid w:val="00FD168B"/>
    <w:rsid w:val="00FD1C5E"/>
    <w:rsid w:val="00FD1F8F"/>
    <w:rsid w:val="00FD1FE5"/>
    <w:rsid w:val="00FD24A9"/>
    <w:rsid w:val="00FD251D"/>
    <w:rsid w:val="00FD32B8"/>
    <w:rsid w:val="00FD367A"/>
    <w:rsid w:val="00FD37C8"/>
    <w:rsid w:val="00FD3976"/>
    <w:rsid w:val="00FD3B22"/>
    <w:rsid w:val="00FD3E7F"/>
    <w:rsid w:val="00FD40C4"/>
    <w:rsid w:val="00FD4118"/>
    <w:rsid w:val="00FD4174"/>
    <w:rsid w:val="00FD4AF1"/>
    <w:rsid w:val="00FD4E7A"/>
    <w:rsid w:val="00FD605F"/>
    <w:rsid w:val="00FD607F"/>
    <w:rsid w:val="00FD615E"/>
    <w:rsid w:val="00FD617D"/>
    <w:rsid w:val="00FD64A1"/>
    <w:rsid w:val="00FD6A94"/>
    <w:rsid w:val="00FD6F8F"/>
    <w:rsid w:val="00FD7439"/>
    <w:rsid w:val="00FD7577"/>
    <w:rsid w:val="00FD797D"/>
    <w:rsid w:val="00FD7A94"/>
    <w:rsid w:val="00FE0326"/>
    <w:rsid w:val="00FE037F"/>
    <w:rsid w:val="00FE05DB"/>
    <w:rsid w:val="00FE0A3B"/>
    <w:rsid w:val="00FE0A6B"/>
    <w:rsid w:val="00FE0C18"/>
    <w:rsid w:val="00FE0DA9"/>
    <w:rsid w:val="00FE0E80"/>
    <w:rsid w:val="00FE0FBC"/>
    <w:rsid w:val="00FE0FC5"/>
    <w:rsid w:val="00FE1093"/>
    <w:rsid w:val="00FE1680"/>
    <w:rsid w:val="00FE1696"/>
    <w:rsid w:val="00FE186F"/>
    <w:rsid w:val="00FE1990"/>
    <w:rsid w:val="00FE1EC9"/>
    <w:rsid w:val="00FE254A"/>
    <w:rsid w:val="00FE26E3"/>
    <w:rsid w:val="00FE274B"/>
    <w:rsid w:val="00FE30F3"/>
    <w:rsid w:val="00FE322A"/>
    <w:rsid w:val="00FE32C7"/>
    <w:rsid w:val="00FE337B"/>
    <w:rsid w:val="00FE3608"/>
    <w:rsid w:val="00FE3B13"/>
    <w:rsid w:val="00FE3B6B"/>
    <w:rsid w:val="00FE3FE9"/>
    <w:rsid w:val="00FE4487"/>
    <w:rsid w:val="00FE4940"/>
    <w:rsid w:val="00FE49B1"/>
    <w:rsid w:val="00FE4B52"/>
    <w:rsid w:val="00FE4D75"/>
    <w:rsid w:val="00FE4EB1"/>
    <w:rsid w:val="00FE53F9"/>
    <w:rsid w:val="00FE575C"/>
    <w:rsid w:val="00FE5E23"/>
    <w:rsid w:val="00FE6083"/>
    <w:rsid w:val="00FE6111"/>
    <w:rsid w:val="00FE62B3"/>
    <w:rsid w:val="00FE6464"/>
    <w:rsid w:val="00FE6C4A"/>
    <w:rsid w:val="00FE6DBE"/>
    <w:rsid w:val="00FE6E84"/>
    <w:rsid w:val="00FE7714"/>
    <w:rsid w:val="00FE77F3"/>
    <w:rsid w:val="00FE7BF0"/>
    <w:rsid w:val="00FE7C36"/>
    <w:rsid w:val="00FF0DF0"/>
    <w:rsid w:val="00FF0E2E"/>
    <w:rsid w:val="00FF104C"/>
    <w:rsid w:val="00FF1228"/>
    <w:rsid w:val="00FF13FB"/>
    <w:rsid w:val="00FF1CB1"/>
    <w:rsid w:val="00FF294D"/>
    <w:rsid w:val="00FF29AC"/>
    <w:rsid w:val="00FF2F0B"/>
    <w:rsid w:val="00FF36A7"/>
    <w:rsid w:val="00FF3DF6"/>
    <w:rsid w:val="00FF4142"/>
    <w:rsid w:val="00FF4190"/>
    <w:rsid w:val="00FF4264"/>
    <w:rsid w:val="00FF461F"/>
    <w:rsid w:val="00FF49CA"/>
    <w:rsid w:val="00FF4D00"/>
    <w:rsid w:val="00FF4DDF"/>
    <w:rsid w:val="00FF51DE"/>
    <w:rsid w:val="00FF52C1"/>
    <w:rsid w:val="00FF52D1"/>
    <w:rsid w:val="00FF56CA"/>
    <w:rsid w:val="00FF5ABF"/>
    <w:rsid w:val="00FF5AFF"/>
    <w:rsid w:val="00FF5C93"/>
    <w:rsid w:val="00FF5E0D"/>
    <w:rsid w:val="00FF5F74"/>
    <w:rsid w:val="00FF5F8D"/>
    <w:rsid w:val="00FF6105"/>
    <w:rsid w:val="00FF699C"/>
    <w:rsid w:val="00FF6C71"/>
    <w:rsid w:val="00FF6E1A"/>
    <w:rsid w:val="00FF7394"/>
    <w:rsid w:val="00FF75D4"/>
    <w:rsid w:val="00FF7639"/>
    <w:rsid w:val="00FF77ED"/>
    <w:rsid w:val="00FF78EE"/>
    <w:rsid w:val="00FF7AC3"/>
    <w:rsid w:val="00FF7E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79258EB-754C-4942-BD62-B2CBCC34B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1F35"/>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
    <w:next w:val="a"/>
    <w:link w:val="10"/>
    <w:qFormat/>
    <w:rsid w:val="00161F35"/>
    <w:pPr>
      <w:keepNext/>
      <w:numPr>
        <w:numId w:val="1"/>
      </w:numPr>
      <w:spacing w:before="240"/>
      <w:jc w:val="center"/>
      <w:outlineLvl w:val="0"/>
    </w:pPr>
    <w:rPr>
      <w:b/>
      <w:bCs/>
      <w:kern w:val="28"/>
      <w:sz w:val="36"/>
      <w:szCs w:val="36"/>
    </w:rPr>
  </w:style>
  <w:style w:type="paragraph" w:styleId="2">
    <w:name w:val="heading 2"/>
    <w:aliases w:val="H2,contract,h2,2,Numbered text 3,H21,Раздел,H22,H23,H24,H211,H25,H212,H221,H231,H241,H2111,H26,H213,H222,H232,H242,H2112,H27,H214,H28,H29,H210,H215,H216,H217,H218,H219,H220,H2110,H223,H2113,H224,H225,H226,H227,H228,H228 Знак"/>
    <w:basedOn w:val="a"/>
    <w:next w:val="a"/>
    <w:link w:val="20"/>
    <w:qFormat/>
    <w:rsid w:val="00161F35"/>
    <w:pPr>
      <w:keepNext/>
      <w:numPr>
        <w:ilvl w:val="1"/>
        <w:numId w:val="1"/>
      </w:numPr>
      <w:jc w:val="center"/>
      <w:outlineLvl w:val="1"/>
    </w:pPr>
    <w:rPr>
      <w:b/>
      <w:bCs/>
      <w:sz w:val="30"/>
      <w:szCs w:val="30"/>
    </w:rPr>
  </w:style>
  <w:style w:type="paragraph" w:styleId="3">
    <w:name w:val="heading 3"/>
    <w:aliases w:val="h3,Head 3,l3+toc 3,CT,Sub-section Title,l3,Gliederung3 Char,Gliederung3,H3,Section Header3"/>
    <w:basedOn w:val="a"/>
    <w:next w:val="a"/>
    <w:link w:val="30"/>
    <w:qFormat/>
    <w:rsid w:val="00161F35"/>
    <w:pPr>
      <w:keepNext/>
      <w:numPr>
        <w:ilvl w:val="2"/>
        <w:numId w:val="1"/>
      </w:numPr>
      <w:spacing w:before="240"/>
      <w:outlineLvl w:val="2"/>
    </w:pPr>
    <w:rPr>
      <w:rFonts w:ascii="Arial" w:hAnsi="Arial"/>
      <w:b/>
      <w:bCs/>
    </w:rPr>
  </w:style>
  <w:style w:type="paragraph" w:styleId="6">
    <w:name w:val="heading 6"/>
    <w:basedOn w:val="a"/>
    <w:next w:val="a"/>
    <w:link w:val="60"/>
    <w:uiPriority w:val="9"/>
    <w:semiHidden/>
    <w:unhideWhenUsed/>
    <w:qFormat/>
    <w:rsid w:val="00F57D90"/>
    <w:pPr>
      <w:keepNext/>
      <w:keepLines/>
      <w:spacing w:before="40" w:after="0" w:line="259" w:lineRule="auto"/>
      <w:jc w:val="left"/>
      <w:outlineLvl w:val="5"/>
    </w:pPr>
    <w:rPr>
      <w:rFonts w:asciiTheme="majorHAnsi" w:eastAsiaTheme="majorEastAsia" w:hAnsiTheme="majorHAnsi" w:cstheme="majorBidi"/>
      <w:color w:val="243F60" w:themeColor="accent1" w:themeShade="7F"/>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
    <w:rsid w:val="00161F35"/>
    <w:rPr>
      <w:rFonts w:ascii="Times New Roman" w:eastAsia="Times New Roman" w:hAnsi="Times New Roman" w:cs="Times New Roman"/>
      <w:b/>
      <w:bCs/>
      <w:kern w:val="28"/>
      <w:sz w:val="36"/>
      <w:szCs w:val="36"/>
      <w:lang w:eastAsia="ru-RU"/>
    </w:rPr>
  </w:style>
  <w:style w:type="character" w:customStyle="1" w:styleId="20">
    <w:name w:val="Заголовок 2 Знак"/>
    <w:aliases w:val="H2 Знак,contract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161F35"/>
    <w:rPr>
      <w:rFonts w:ascii="Times New Roman" w:eastAsia="Times New Roman" w:hAnsi="Times New Roman" w:cs="Times New Roman"/>
      <w:b/>
      <w:bCs/>
      <w:sz w:val="30"/>
      <w:szCs w:val="30"/>
      <w:lang w:eastAsia="ru-RU"/>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0"/>
    <w:link w:val="3"/>
    <w:rsid w:val="00161F35"/>
    <w:rPr>
      <w:rFonts w:ascii="Arial" w:eastAsia="Times New Roman" w:hAnsi="Arial" w:cs="Times New Roman"/>
      <w:b/>
      <w:bCs/>
      <w:sz w:val="24"/>
      <w:szCs w:val="24"/>
    </w:rPr>
  </w:style>
  <w:style w:type="paragraph" w:customStyle="1" w:styleId="ConsPlusNormal">
    <w:name w:val="ConsPlusNormal"/>
    <w:link w:val="ConsPlusNormal0"/>
    <w:qFormat/>
    <w:rsid w:val="00161F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footnote reference"/>
    <w:uiPriority w:val="99"/>
    <w:unhideWhenUsed/>
    <w:rsid w:val="00161F35"/>
    <w:rPr>
      <w:vertAlign w:val="superscript"/>
    </w:rPr>
  </w:style>
  <w:style w:type="character" w:customStyle="1" w:styleId="ConsPlusNormal0">
    <w:name w:val="ConsPlusNormal Знак"/>
    <w:basedOn w:val="a0"/>
    <w:link w:val="ConsPlusNormal"/>
    <w:locked/>
    <w:rsid w:val="00161F35"/>
    <w:rPr>
      <w:rFonts w:ascii="Arial" w:eastAsia="Times New Roman" w:hAnsi="Arial" w:cs="Arial"/>
      <w:sz w:val="20"/>
      <w:szCs w:val="20"/>
      <w:lang w:eastAsia="ru-RU"/>
    </w:rPr>
  </w:style>
  <w:style w:type="character" w:customStyle="1" w:styleId="apple-converted-space">
    <w:name w:val="apple-converted-space"/>
    <w:basedOn w:val="a0"/>
    <w:rsid w:val="00161F35"/>
  </w:style>
  <w:style w:type="paragraph" w:customStyle="1" w:styleId="a4">
    <w:name w:val="Обычный + по ширине"/>
    <w:basedOn w:val="a"/>
    <w:rsid w:val="00161F35"/>
    <w:pPr>
      <w:spacing w:after="0"/>
    </w:pPr>
  </w:style>
  <w:style w:type="paragraph" w:styleId="a5">
    <w:name w:val="Body Text"/>
    <w:basedOn w:val="a"/>
    <w:link w:val="a6"/>
    <w:rsid w:val="00161F35"/>
    <w:pPr>
      <w:spacing w:after="120"/>
    </w:pPr>
  </w:style>
  <w:style w:type="character" w:customStyle="1" w:styleId="a6">
    <w:name w:val="Основной текст Знак"/>
    <w:basedOn w:val="a0"/>
    <w:link w:val="a5"/>
    <w:rsid w:val="00161F35"/>
    <w:rPr>
      <w:rFonts w:ascii="Times New Roman" w:eastAsia="Times New Roman" w:hAnsi="Times New Roman" w:cs="Times New Roman"/>
      <w:sz w:val="24"/>
      <w:szCs w:val="24"/>
      <w:lang w:eastAsia="ru-RU"/>
    </w:rPr>
  </w:style>
  <w:style w:type="paragraph" w:customStyle="1" w:styleId="formattext">
    <w:name w:val="formattext"/>
    <w:basedOn w:val="a"/>
    <w:rsid w:val="00161F35"/>
    <w:pPr>
      <w:spacing w:before="100" w:beforeAutospacing="1" w:after="100" w:afterAutospacing="1"/>
      <w:jc w:val="left"/>
    </w:pPr>
  </w:style>
  <w:style w:type="paragraph" w:styleId="a7">
    <w:name w:val="footnote text"/>
    <w:basedOn w:val="a"/>
    <w:link w:val="a8"/>
    <w:uiPriority w:val="99"/>
    <w:unhideWhenUsed/>
    <w:rsid w:val="000A765C"/>
    <w:pPr>
      <w:spacing w:after="0"/>
      <w:jc w:val="left"/>
    </w:pPr>
    <w:rPr>
      <w:sz w:val="20"/>
      <w:szCs w:val="20"/>
    </w:rPr>
  </w:style>
  <w:style w:type="character" w:customStyle="1" w:styleId="a8">
    <w:name w:val="Текст сноски Знак"/>
    <w:basedOn w:val="a0"/>
    <w:link w:val="a7"/>
    <w:uiPriority w:val="99"/>
    <w:rsid w:val="000A765C"/>
    <w:rPr>
      <w:rFonts w:ascii="Times New Roman" w:eastAsia="Times New Roman" w:hAnsi="Times New Roman" w:cs="Times New Roman"/>
      <w:sz w:val="20"/>
      <w:szCs w:val="20"/>
      <w:lang w:eastAsia="ru-RU"/>
    </w:rPr>
  </w:style>
  <w:style w:type="paragraph" w:customStyle="1" w:styleId="LBBodyText2">
    <w:name w:val="LB Body Text 2"/>
    <w:basedOn w:val="a"/>
    <w:rsid w:val="00376D97"/>
    <w:pPr>
      <w:suppressAutoHyphens/>
      <w:autoSpaceDN w:val="0"/>
      <w:spacing w:before="120" w:after="120"/>
      <w:ind w:left="720"/>
      <w:textAlignment w:val="baseline"/>
    </w:pPr>
    <w:rPr>
      <w:rFonts w:eastAsia="MS Mincho"/>
      <w:sz w:val="22"/>
      <w:szCs w:val="20"/>
      <w:lang w:eastAsia="en-US"/>
    </w:rPr>
  </w:style>
  <w:style w:type="paragraph" w:styleId="a9">
    <w:name w:val="List Paragraph"/>
    <w:basedOn w:val="a"/>
    <w:qFormat/>
    <w:rsid w:val="008A186E"/>
    <w:pPr>
      <w:spacing w:after="200" w:line="276" w:lineRule="auto"/>
      <w:ind w:left="720"/>
      <w:contextualSpacing/>
      <w:jc w:val="left"/>
    </w:pPr>
    <w:rPr>
      <w:rFonts w:asciiTheme="minorHAnsi" w:eastAsiaTheme="minorEastAsia" w:hAnsiTheme="minorHAnsi" w:cstheme="minorBidi"/>
      <w:sz w:val="22"/>
      <w:szCs w:val="22"/>
    </w:rPr>
  </w:style>
  <w:style w:type="table" w:styleId="aa">
    <w:name w:val="Table Grid"/>
    <w:basedOn w:val="a1"/>
    <w:uiPriority w:val="59"/>
    <w:rsid w:val="004E27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lor-a">
    <w:name w:val="color-a"/>
    <w:rsid w:val="000B1E1E"/>
  </w:style>
  <w:style w:type="paragraph" w:customStyle="1" w:styleId="ab">
    <w:basedOn w:val="a"/>
    <w:next w:val="a"/>
    <w:qFormat/>
    <w:rsid w:val="000B1E1E"/>
    <w:pPr>
      <w:spacing w:before="240"/>
      <w:jc w:val="center"/>
      <w:outlineLvl w:val="0"/>
    </w:pPr>
    <w:rPr>
      <w:rFonts w:ascii="Cambria" w:hAnsi="Cambria"/>
      <w:b/>
      <w:bCs/>
      <w:kern w:val="28"/>
      <w:sz w:val="32"/>
      <w:szCs w:val="32"/>
    </w:rPr>
  </w:style>
  <w:style w:type="character" w:customStyle="1" w:styleId="ac">
    <w:name w:val="Название Знак"/>
    <w:link w:val="ad"/>
    <w:rsid w:val="000B1E1E"/>
    <w:rPr>
      <w:rFonts w:ascii="Cambria" w:eastAsia="Times New Roman" w:hAnsi="Cambria" w:cs="Times New Roman"/>
      <w:b/>
      <w:bCs/>
      <w:kern w:val="28"/>
      <w:sz w:val="32"/>
      <w:szCs w:val="32"/>
    </w:rPr>
  </w:style>
  <w:style w:type="paragraph" w:styleId="ad">
    <w:name w:val="Title"/>
    <w:basedOn w:val="a"/>
    <w:next w:val="a"/>
    <w:link w:val="ac"/>
    <w:qFormat/>
    <w:rsid w:val="000B1E1E"/>
    <w:pPr>
      <w:spacing w:after="0"/>
      <w:contextualSpacing/>
    </w:pPr>
    <w:rPr>
      <w:rFonts w:ascii="Cambria" w:hAnsi="Cambria"/>
      <w:b/>
      <w:bCs/>
      <w:kern w:val="28"/>
      <w:sz w:val="32"/>
      <w:szCs w:val="32"/>
      <w:lang w:eastAsia="en-US"/>
    </w:rPr>
  </w:style>
  <w:style w:type="character" w:customStyle="1" w:styleId="ae">
    <w:name w:val="Заголовок Знак"/>
    <w:basedOn w:val="a0"/>
    <w:uiPriority w:val="10"/>
    <w:rsid w:val="000B1E1E"/>
    <w:rPr>
      <w:rFonts w:asciiTheme="majorHAnsi" w:eastAsiaTheme="majorEastAsia" w:hAnsiTheme="majorHAnsi" w:cstheme="majorBidi"/>
      <w:spacing w:val="-10"/>
      <w:kern w:val="28"/>
      <w:sz w:val="56"/>
      <w:szCs w:val="56"/>
      <w:lang w:eastAsia="ru-RU"/>
    </w:rPr>
  </w:style>
  <w:style w:type="paragraph" w:customStyle="1" w:styleId="LBScheduleSubheading">
    <w:name w:val="LB Schedule Subheading"/>
    <w:basedOn w:val="a5"/>
    <w:next w:val="a"/>
    <w:rsid w:val="000871B9"/>
    <w:pPr>
      <w:keepNext/>
      <w:suppressAutoHyphens/>
      <w:autoSpaceDN w:val="0"/>
      <w:spacing w:before="120"/>
      <w:jc w:val="center"/>
    </w:pPr>
    <w:rPr>
      <w:rFonts w:eastAsia="MS Mincho"/>
      <w:b/>
      <w:sz w:val="22"/>
      <w:szCs w:val="20"/>
    </w:rPr>
  </w:style>
  <w:style w:type="paragraph" w:customStyle="1" w:styleId="NameoftheContract">
    <w:name w:val="Name of the Contract"/>
    <w:basedOn w:val="a"/>
    <w:rsid w:val="000871B9"/>
    <w:pPr>
      <w:suppressAutoHyphens/>
      <w:autoSpaceDN w:val="0"/>
      <w:spacing w:before="120" w:after="120"/>
      <w:jc w:val="center"/>
    </w:pPr>
    <w:rPr>
      <w:b/>
      <w:caps/>
      <w:sz w:val="22"/>
      <w:szCs w:val="20"/>
    </w:rPr>
  </w:style>
  <w:style w:type="paragraph" w:customStyle="1" w:styleId="LBBodyText1">
    <w:name w:val="LB Body Text 1"/>
    <w:basedOn w:val="a"/>
    <w:rsid w:val="000871B9"/>
    <w:pPr>
      <w:suppressAutoHyphens/>
      <w:autoSpaceDN w:val="0"/>
      <w:spacing w:before="120" w:after="120"/>
    </w:pPr>
    <w:rPr>
      <w:sz w:val="22"/>
      <w:szCs w:val="20"/>
    </w:rPr>
  </w:style>
  <w:style w:type="character" w:customStyle="1" w:styleId="60">
    <w:name w:val="Заголовок 6 Знак"/>
    <w:basedOn w:val="a0"/>
    <w:link w:val="6"/>
    <w:uiPriority w:val="9"/>
    <w:semiHidden/>
    <w:rsid w:val="00F57D90"/>
    <w:rPr>
      <w:rFonts w:asciiTheme="majorHAnsi" w:eastAsiaTheme="majorEastAsia" w:hAnsiTheme="majorHAnsi" w:cstheme="majorBidi"/>
      <w:color w:val="243F60" w:themeColor="accent1" w:themeShade="7F"/>
    </w:rPr>
  </w:style>
  <w:style w:type="character" w:customStyle="1" w:styleId="product-info-specifications-valuevalue">
    <w:name w:val="product-info-specifications-value__value"/>
    <w:basedOn w:val="a0"/>
    <w:rsid w:val="00F57D90"/>
  </w:style>
  <w:style w:type="character" w:customStyle="1" w:styleId="v-linkcontent">
    <w:name w:val="v-link__content"/>
    <w:basedOn w:val="a0"/>
    <w:rsid w:val="00F57D90"/>
  </w:style>
  <w:style w:type="character" w:customStyle="1" w:styleId="product-info-specifications-valueunit">
    <w:name w:val="product-info-specifications-value__unit"/>
    <w:basedOn w:val="a0"/>
    <w:rsid w:val="00F57D90"/>
  </w:style>
  <w:style w:type="character" w:customStyle="1" w:styleId="product-info-specifications-valueseparator">
    <w:name w:val="product-info-specifications-value__separator"/>
    <w:basedOn w:val="a0"/>
    <w:rsid w:val="00E45A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742948">
      <w:bodyDiv w:val="1"/>
      <w:marLeft w:val="0"/>
      <w:marRight w:val="0"/>
      <w:marTop w:val="0"/>
      <w:marBottom w:val="0"/>
      <w:divBdr>
        <w:top w:val="none" w:sz="0" w:space="0" w:color="auto"/>
        <w:left w:val="none" w:sz="0" w:space="0" w:color="auto"/>
        <w:bottom w:val="none" w:sz="0" w:space="0" w:color="auto"/>
        <w:right w:val="none" w:sz="0" w:space="0" w:color="auto"/>
      </w:divBdr>
    </w:div>
    <w:div w:id="502400045">
      <w:bodyDiv w:val="1"/>
      <w:marLeft w:val="0"/>
      <w:marRight w:val="0"/>
      <w:marTop w:val="0"/>
      <w:marBottom w:val="0"/>
      <w:divBdr>
        <w:top w:val="none" w:sz="0" w:space="0" w:color="auto"/>
        <w:left w:val="none" w:sz="0" w:space="0" w:color="auto"/>
        <w:bottom w:val="none" w:sz="0" w:space="0" w:color="auto"/>
        <w:right w:val="none" w:sz="0" w:space="0" w:color="auto"/>
      </w:divBdr>
      <w:divsChild>
        <w:div w:id="1505318577">
          <w:marLeft w:val="0"/>
          <w:marRight w:val="0"/>
          <w:marTop w:val="0"/>
          <w:marBottom w:val="0"/>
          <w:divBdr>
            <w:top w:val="none" w:sz="0" w:space="0" w:color="auto"/>
            <w:left w:val="none" w:sz="0" w:space="0" w:color="auto"/>
            <w:bottom w:val="dotted" w:sz="6" w:space="0" w:color="DDDDDD"/>
            <w:right w:val="none" w:sz="0" w:space="0" w:color="auto"/>
          </w:divBdr>
        </w:div>
        <w:div w:id="1543135893">
          <w:marLeft w:val="0"/>
          <w:marRight w:val="0"/>
          <w:marTop w:val="0"/>
          <w:marBottom w:val="0"/>
          <w:divBdr>
            <w:top w:val="none" w:sz="0" w:space="0" w:color="auto"/>
            <w:left w:val="none" w:sz="0" w:space="0" w:color="auto"/>
            <w:bottom w:val="none" w:sz="0" w:space="0" w:color="auto"/>
            <w:right w:val="none" w:sz="0" w:space="0" w:color="auto"/>
          </w:divBdr>
        </w:div>
      </w:divsChild>
    </w:div>
    <w:div w:id="578447662">
      <w:bodyDiv w:val="1"/>
      <w:marLeft w:val="0"/>
      <w:marRight w:val="0"/>
      <w:marTop w:val="0"/>
      <w:marBottom w:val="0"/>
      <w:divBdr>
        <w:top w:val="none" w:sz="0" w:space="0" w:color="auto"/>
        <w:left w:val="none" w:sz="0" w:space="0" w:color="auto"/>
        <w:bottom w:val="none" w:sz="0" w:space="0" w:color="auto"/>
        <w:right w:val="none" w:sz="0" w:space="0" w:color="auto"/>
      </w:divBdr>
    </w:div>
    <w:div w:id="649556865">
      <w:bodyDiv w:val="1"/>
      <w:marLeft w:val="0"/>
      <w:marRight w:val="0"/>
      <w:marTop w:val="0"/>
      <w:marBottom w:val="0"/>
      <w:divBdr>
        <w:top w:val="none" w:sz="0" w:space="0" w:color="auto"/>
        <w:left w:val="none" w:sz="0" w:space="0" w:color="auto"/>
        <w:bottom w:val="none" w:sz="0" w:space="0" w:color="auto"/>
        <w:right w:val="none" w:sz="0" w:space="0" w:color="auto"/>
      </w:divBdr>
    </w:div>
    <w:div w:id="1345791537">
      <w:bodyDiv w:val="1"/>
      <w:marLeft w:val="0"/>
      <w:marRight w:val="0"/>
      <w:marTop w:val="0"/>
      <w:marBottom w:val="0"/>
      <w:divBdr>
        <w:top w:val="none" w:sz="0" w:space="0" w:color="auto"/>
        <w:left w:val="none" w:sz="0" w:space="0" w:color="auto"/>
        <w:bottom w:val="none" w:sz="0" w:space="0" w:color="auto"/>
        <w:right w:val="none" w:sz="0" w:space="0" w:color="auto"/>
      </w:divBdr>
      <w:divsChild>
        <w:div w:id="2096516837">
          <w:marLeft w:val="0"/>
          <w:marRight w:val="0"/>
          <w:marTop w:val="0"/>
          <w:marBottom w:val="0"/>
          <w:divBdr>
            <w:top w:val="none" w:sz="0" w:space="0" w:color="auto"/>
            <w:left w:val="none" w:sz="0" w:space="0" w:color="auto"/>
            <w:bottom w:val="none" w:sz="0" w:space="0" w:color="auto"/>
            <w:right w:val="none" w:sz="0" w:space="0" w:color="auto"/>
          </w:divBdr>
        </w:div>
        <w:div w:id="2108501961">
          <w:marLeft w:val="0"/>
          <w:marRight w:val="0"/>
          <w:marTop w:val="0"/>
          <w:marBottom w:val="0"/>
          <w:divBdr>
            <w:top w:val="none" w:sz="0" w:space="0" w:color="auto"/>
            <w:left w:val="none" w:sz="0" w:space="0" w:color="auto"/>
            <w:bottom w:val="none" w:sz="0" w:space="0" w:color="auto"/>
            <w:right w:val="none" w:sz="0" w:space="0" w:color="auto"/>
          </w:divBdr>
        </w:div>
        <w:div w:id="102965778">
          <w:marLeft w:val="0"/>
          <w:marRight w:val="0"/>
          <w:marTop w:val="0"/>
          <w:marBottom w:val="0"/>
          <w:divBdr>
            <w:top w:val="none" w:sz="0" w:space="0" w:color="auto"/>
            <w:left w:val="none" w:sz="0" w:space="0" w:color="auto"/>
            <w:bottom w:val="none" w:sz="0" w:space="0" w:color="auto"/>
            <w:right w:val="none" w:sz="0" w:space="0" w:color="auto"/>
          </w:divBdr>
        </w:div>
        <w:div w:id="326372479">
          <w:marLeft w:val="0"/>
          <w:marRight w:val="0"/>
          <w:marTop w:val="0"/>
          <w:marBottom w:val="0"/>
          <w:divBdr>
            <w:top w:val="none" w:sz="0" w:space="0" w:color="auto"/>
            <w:left w:val="none" w:sz="0" w:space="0" w:color="auto"/>
            <w:bottom w:val="none" w:sz="0" w:space="0" w:color="auto"/>
            <w:right w:val="none" w:sz="0" w:space="0" w:color="auto"/>
          </w:divBdr>
        </w:div>
        <w:div w:id="2099785810">
          <w:marLeft w:val="0"/>
          <w:marRight w:val="0"/>
          <w:marTop w:val="0"/>
          <w:marBottom w:val="0"/>
          <w:divBdr>
            <w:top w:val="none" w:sz="0" w:space="0" w:color="auto"/>
            <w:left w:val="none" w:sz="0" w:space="0" w:color="auto"/>
            <w:bottom w:val="none" w:sz="0" w:space="0" w:color="auto"/>
            <w:right w:val="none" w:sz="0" w:space="0" w:color="auto"/>
          </w:divBdr>
        </w:div>
        <w:div w:id="1931162477">
          <w:marLeft w:val="0"/>
          <w:marRight w:val="0"/>
          <w:marTop w:val="0"/>
          <w:marBottom w:val="0"/>
          <w:divBdr>
            <w:top w:val="none" w:sz="0" w:space="0" w:color="auto"/>
            <w:left w:val="none" w:sz="0" w:space="0" w:color="auto"/>
            <w:bottom w:val="none" w:sz="0" w:space="0" w:color="auto"/>
            <w:right w:val="none" w:sz="0" w:space="0" w:color="auto"/>
          </w:divBdr>
        </w:div>
        <w:div w:id="1892377095">
          <w:marLeft w:val="0"/>
          <w:marRight w:val="0"/>
          <w:marTop w:val="0"/>
          <w:marBottom w:val="0"/>
          <w:divBdr>
            <w:top w:val="none" w:sz="0" w:space="0" w:color="auto"/>
            <w:left w:val="none" w:sz="0" w:space="0" w:color="auto"/>
            <w:bottom w:val="none" w:sz="0" w:space="0" w:color="auto"/>
            <w:right w:val="none" w:sz="0" w:space="0" w:color="auto"/>
          </w:divBdr>
        </w:div>
        <w:div w:id="654651206">
          <w:marLeft w:val="0"/>
          <w:marRight w:val="0"/>
          <w:marTop w:val="0"/>
          <w:marBottom w:val="0"/>
          <w:divBdr>
            <w:top w:val="none" w:sz="0" w:space="0" w:color="auto"/>
            <w:left w:val="none" w:sz="0" w:space="0" w:color="auto"/>
            <w:bottom w:val="none" w:sz="0" w:space="0" w:color="auto"/>
            <w:right w:val="none" w:sz="0" w:space="0" w:color="auto"/>
          </w:divBdr>
        </w:div>
        <w:div w:id="1028137560">
          <w:marLeft w:val="0"/>
          <w:marRight w:val="0"/>
          <w:marTop w:val="0"/>
          <w:marBottom w:val="0"/>
          <w:divBdr>
            <w:top w:val="none" w:sz="0" w:space="0" w:color="auto"/>
            <w:left w:val="none" w:sz="0" w:space="0" w:color="auto"/>
            <w:bottom w:val="none" w:sz="0" w:space="0" w:color="auto"/>
            <w:right w:val="none" w:sz="0" w:space="0" w:color="auto"/>
          </w:divBdr>
        </w:div>
      </w:divsChild>
    </w:div>
    <w:div w:id="1625304529">
      <w:bodyDiv w:val="1"/>
      <w:marLeft w:val="0"/>
      <w:marRight w:val="0"/>
      <w:marTop w:val="0"/>
      <w:marBottom w:val="0"/>
      <w:divBdr>
        <w:top w:val="none" w:sz="0" w:space="0" w:color="auto"/>
        <w:left w:val="none" w:sz="0" w:space="0" w:color="auto"/>
        <w:bottom w:val="none" w:sz="0" w:space="0" w:color="auto"/>
        <w:right w:val="none" w:sz="0" w:space="0" w:color="auto"/>
      </w:divBdr>
      <w:divsChild>
        <w:div w:id="266813039">
          <w:marLeft w:val="0"/>
          <w:marRight w:val="0"/>
          <w:marTop w:val="0"/>
          <w:marBottom w:val="0"/>
          <w:divBdr>
            <w:top w:val="none" w:sz="0" w:space="0" w:color="auto"/>
            <w:left w:val="none" w:sz="0" w:space="0" w:color="auto"/>
            <w:bottom w:val="none" w:sz="0" w:space="0" w:color="auto"/>
            <w:right w:val="none" w:sz="0" w:space="0" w:color="auto"/>
          </w:divBdr>
          <w:divsChild>
            <w:div w:id="1364744005">
              <w:marLeft w:val="0"/>
              <w:marRight w:val="0"/>
              <w:marTop w:val="0"/>
              <w:marBottom w:val="0"/>
              <w:divBdr>
                <w:top w:val="none" w:sz="0" w:space="0" w:color="auto"/>
                <w:left w:val="none" w:sz="0" w:space="0" w:color="auto"/>
                <w:bottom w:val="none" w:sz="0" w:space="0" w:color="auto"/>
                <w:right w:val="none" w:sz="0" w:space="0" w:color="auto"/>
              </w:divBdr>
            </w:div>
            <w:div w:id="369186195">
              <w:marLeft w:val="0"/>
              <w:marRight w:val="0"/>
              <w:marTop w:val="0"/>
              <w:marBottom w:val="0"/>
              <w:divBdr>
                <w:top w:val="none" w:sz="0" w:space="0" w:color="auto"/>
                <w:left w:val="none" w:sz="0" w:space="0" w:color="auto"/>
                <w:bottom w:val="none" w:sz="0" w:space="0" w:color="auto"/>
                <w:right w:val="none" w:sz="0" w:space="0" w:color="auto"/>
              </w:divBdr>
              <w:divsChild>
                <w:div w:id="37732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0316">
          <w:marLeft w:val="0"/>
          <w:marRight w:val="0"/>
          <w:marTop w:val="0"/>
          <w:marBottom w:val="0"/>
          <w:divBdr>
            <w:top w:val="none" w:sz="0" w:space="0" w:color="auto"/>
            <w:left w:val="none" w:sz="0" w:space="0" w:color="auto"/>
            <w:bottom w:val="none" w:sz="0" w:space="0" w:color="auto"/>
            <w:right w:val="none" w:sz="0" w:space="0" w:color="auto"/>
          </w:divBdr>
          <w:divsChild>
            <w:div w:id="911549133">
              <w:marLeft w:val="0"/>
              <w:marRight w:val="0"/>
              <w:marTop w:val="0"/>
              <w:marBottom w:val="0"/>
              <w:divBdr>
                <w:top w:val="none" w:sz="0" w:space="0" w:color="auto"/>
                <w:left w:val="none" w:sz="0" w:space="0" w:color="auto"/>
                <w:bottom w:val="none" w:sz="0" w:space="0" w:color="auto"/>
                <w:right w:val="none" w:sz="0" w:space="0" w:color="auto"/>
              </w:divBdr>
            </w:div>
            <w:div w:id="1772818183">
              <w:marLeft w:val="0"/>
              <w:marRight w:val="0"/>
              <w:marTop w:val="0"/>
              <w:marBottom w:val="0"/>
              <w:divBdr>
                <w:top w:val="none" w:sz="0" w:space="0" w:color="auto"/>
                <w:left w:val="none" w:sz="0" w:space="0" w:color="auto"/>
                <w:bottom w:val="none" w:sz="0" w:space="0" w:color="auto"/>
                <w:right w:val="none" w:sz="0" w:space="0" w:color="auto"/>
              </w:divBdr>
              <w:divsChild>
                <w:div w:id="80716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61936">
          <w:marLeft w:val="0"/>
          <w:marRight w:val="0"/>
          <w:marTop w:val="0"/>
          <w:marBottom w:val="0"/>
          <w:divBdr>
            <w:top w:val="none" w:sz="0" w:space="0" w:color="auto"/>
            <w:left w:val="none" w:sz="0" w:space="0" w:color="auto"/>
            <w:bottom w:val="none" w:sz="0" w:space="0" w:color="auto"/>
            <w:right w:val="none" w:sz="0" w:space="0" w:color="auto"/>
          </w:divBdr>
          <w:divsChild>
            <w:div w:id="453990312">
              <w:marLeft w:val="0"/>
              <w:marRight w:val="0"/>
              <w:marTop w:val="0"/>
              <w:marBottom w:val="0"/>
              <w:divBdr>
                <w:top w:val="none" w:sz="0" w:space="0" w:color="auto"/>
                <w:left w:val="none" w:sz="0" w:space="0" w:color="auto"/>
                <w:bottom w:val="none" w:sz="0" w:space="0" w:color="auto"/>
                <w:right w:val="none" w:sz="0" w:space="0" w:color="auto"/>
              </w:divBdr>
            </w:div>
            <w:div w:id="604046670">
              <w:marLeft w:val="0"/>
              <w:marRight w:val="0"/>
              <w:marTop w:val="0"/>
              <w:marBottom w:val="0"/>
              <w:divBdr>
                <w:top w:val="none" w:sz="0" w:space="0" w:color="auto"/>
                <w:left w:val="none" w:sz="0" w:space="0" w:color="auto"/>
                <w:bottom w:val="none" w:sz="0" w:space="0" w:color="auto"/>
                <w:right w:val="none" w:sz="0" w:space="0" w:color="auto"/>
              </w:divBdr>
              <w:divsChild>
                <w:div w:id="1561668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662263">
          <w:marLeft w:val="0"/>
          <w:marRight w:val="0"/>
          <w:marTop w:val="0"/>
          <w:marBottom w:val="0"/>
          <w:divBdr>
            <w:top w:val="none" w:sz="0" w:space="0" w:color="auto"/>
            <w:left w:val="none" w:sz="0" w:space="0" w:color="auto"/>
            <w:bottom w:val="none" w:sz="0" w:space="0" w:color="auto"/>
            <w:right w:val="none" w:sz="0" w:space="0" w:color="auto"/>
          </w:divBdr>
          <w:divsChild>
            <w:div w:id="2099598875">
              <w:marLeft w:val="0"/>
              <w:marRight w:val="0"/>
              <w:marTop w:val="0"/>
              <w:marBottom w:val="0"/>
              <w:divBdr>
                <w:top w:val="none" w:sz="0" w:space="0" w:color="auto"/>
                <w:left w:val="none" w:sz="0" w:space="0" w:color="auto"/>
                <w:bottom w:val="none" w:sz="0" w:space="0" w:color="auto"/>
                <w:right w:val="none" w:sz="0" w:space="0" w:color="auto"/>
              </w:divBdr>
            </w:div>
            <w:div w:id="1702852192">
              <w:marLeft w:val="0"/>
              <w:marRight w:val="0"/>
              <w:marTop w:val="0"/>
              <w:marBottom w:val="0"/>
              <w:divBdr>
                <w:top w:val="none" w:sz="0" w:space="0" w:color="auto"/>
                <w:left w:val="none" w:sz="0" w:space="0" w:color="auto"/>
                <w:bottom w:val="none" w:sz="0" w:space="0" w:color="auto"/>
                <w:right w:val="none" w:sz="0" w:space="0" w:color="auto"/>
              </w:divBdr>
              <w:divsChild>
                <w:div w:id="1591698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951522">
          <w:marLeft w:val="0"/>
          <w:marRight w:val="0"/>
          <w:marTop w:val="0"/>
          <w:marBottom w:val="0"/>
          <w:divBdr>
            <w:top w:val="none" w:sz="0" w:space="0" w:color="auto"/>
            <w:left w:val="none" w:sz="0" w:space="0" w:color="auto"/>
            <w:bottom w:val="none" w:sz="0" w:space="0" w:color="auto"/>
            <w:right w:val="none" w:sz="0" w:space="0" w:color="auto"/>
          </w:divBdr>
          <w:divsChild>
            <w:div w:id="1186287583">
              <w:marLeft w:val="0"/>
              <w:marRight w:val="0"/>
              <w:marTop w:val="0"/>
              <w:marBottom w:val="0"/>
              <w:divBdr>
                <w:top w:val="none" w:sz="0" w:space="0" w:color="auto"/>
                <w:left w:val="none" w:sz="0" w:space="0" w:color="auto"/>
                <w:bottom w:val="none" w:sz="0" w:space="0" w:color="auto"/>
                <w:right w:val="none" w:sz="0" w:space="0" w:color="auto"/>
              </w:divBdr>
            </w:div>
            <w:div w:id="1206721694">
              <w:marLeft w:val="0"/>
              <w:marRight w:val="0"/>
              <w:marTop w:val="0"/>
              <w:marBottom w:val="0"/>
              <w:divBdr>
                <w:top w:val="none" w:sz="0" w:space="0" w:color="auto"/>
                <w:left w:val="none" w:sz="0" w:space="0" w:color="auto"/>
                <w:bottom w:val="none" w:sz="0" w:space="0" w:color="auto"/>
                <w:right w:val="none" w:sz="0" w:space="0" w:color="auto"/>
              </w:divBdr>
              <w:divsChild>
                <w:div w:id="1055548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996907">
          <w:marLeft w:val="0"/>
          <w:marRight w:val="0"/>
          <w:marTop w:val="0"/>
          <w:marBottom w:val="0"/>
          <w:divBdr>
            <w:top w:val="none" w:sz="0" w:space="0" w:color="auto"/>
            <w:left w:val="none" w:sz="0" w:space="0" w:color="auto"/>
            <w:bottom w:val="none" w:sz="0" w:space="0" w:color="auto"/>
            <w:right w:val="none" w:sz="0" w:space="0" w:color="auto"/>
          </w:divBdr>
          <w:divsChild>
            <w:div w:id="360129126">
              <w:marLeft w:val="0"/>
              <w:marRight w:val="0"/>
              <w:marTop w:val="0"/>
              <w:marBottom w:val="0"/>
              <w:divBdr>
                <w:top w:val="none" w:sz="0" w:space="0" w:color="auto"/>
                <w:left w:val="none" w:sz="0" w:space="0" w:color="auto"/>
                <w:bottom w:val="none" w:sz="0" w:space="0" w:color="auto"/>
                <w:right w:val="none" w:sz="0" w:space="0" w:color="auto"/>
              </w:divBdr>
            </w:div>
            <w:div w:id="307169013">
              <w:marLeft w:val="0"/>
              <w:marRight w:val="0"/>
              <w:marTop w:val="0"/>
              <w:marBottom w:val="0"/>
              <w:divBdr>
                <w:top w:val="none" w:sz="0" w:space="0" w:color="auto"/>
                <w:left w:val="none" w:sz="0" w:space="0" w:color="auto"/>
                <w:bottom w:val="none" w:sz="0" w:space="0" w:color="auto"/>
                <w:right w:val="none" w:sz="0" w:space="0" w:color="auto"/>
              </w:divBdr>
              <w:divsChild>
                <w:div w:id="1205950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5190840">
          <w:marLeft w:val="0"/>
          <w:marRight w:val="0"/>
          <w:marTop w:val="0"/>
          <w:marBottom w:val="0"/>
          <w:divBdr>
            <w:top w:val="none" w:sz="0" w:space="0" w:color="auto"/>
            <w:left w:val="none" w:sz="0" w:space="0" w:color="auto"/>
            <w:bottom w:val="none" w:sz="0" w:space="0" w:color="auto"/>
            <w:right w:val="none" w:sz="0" w:space="0" w:color="auto"/>
          </w:divBdr>
          <w:divsChild>
            <w:div w:id="801533078">
              <w:marLeft w:val="0"/>
              <w:marRight w:val="0"/>
              <w:marTop w:val="0"/>
              <w:marBottom w:val="0"/>
              <w:divBdr>
                <w:top w:val="none" w:sz="0" w:space="0" w:color="auto"/>
                <w:left w:val="none" w:sz="0" w:space="0" w:color="auto"/>
                <w:bottom w:val="none" w:sz="0" w:space="0" w:color="auto"/>
                <w:right w:val="none" w:sz="0" w:space="0" w:color="auto"/>
              </w:divBdr>
            </w:div>
            <w:div w:id="1879777620">
              <w:marLeft w:val="0"/>
              <w:marRight w:val="0"/>
              <w:marTop w:val="0"/>
              <w:marBottom w:val="0"/>
              <w:divBdr>
                <w:top w:val="none" w:sz="0" w:space="0" w:color="auto"/>
                <w:left w:val="none" w:sz="0" w:space="0" w:color="auto"/>
                <w:bottom w:val="none" w:sz="0" w:space="0" w:color="auto"/>
                <w:right w:val="none" w:sz="0" w:space="0" w:color="auto"/>
              </w:divBdr>
              <w:divsChild>
                <w:div w:id="142568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120682">
          <w:marLeft w:val="0"/>
          <w:marRight w:val="0"/>
          <w:marTop w:val="0"/>
          <w:marBottom w:val="0"/>
          <w:divBdr>
            <w:top w:val="none" w:sz="0" w:space="0" w:color="auto"/>
            <w:left w:val="none" w:sz="0" w:space="0" w:color="auto"/>
            <w:bottom w:val="none" w:sz="0" w:space="0" w:color="auto"/>
            <w:right w:val="none" w:sz="0" w:space="0" w:color="auto"/>
          </w:divBdr>
          <w:divsChild>
            <w:div w:id="188109401">
              <w:marLeft w:val="0"/>
              <w:marRight w:val="0"/>
              <w:marTop w:val="0"/>
              <w:marBottom w:val="0"/>
              <w:divBdr>
                <w:top w:val="none" w:sz="0" w:space="0" w:color="auto"/>
                <w:left w:val="none" w:sz="0" w:space="0" w:color="auto"/>
                <w:bottom w:val="none" w:sz="0" w:space="0" w:color="auto"/>
                <w:right w:val="none" w:sz="0" w:space="0" w:color="auto"/>
              </w:divBdr>
            </w:div>
            <w:div w:id="357706500">
              <w:marLeft w:val="0"/>
              <w:marRight w:val="0"/>
              <w:marTop w:val="0"/>
              <w:marBottom w:val="0"/>
              <w:divBdr>
                <w:top w:val="none" w:sz="0" w:space="0" w:color="auto"/>
                <w:left w:val="none" w:sz="0" w:space="0" w:color="auto"/>
                <w:bottom w:val="none" w:sz="0" w:space="0" w:color="auto"/>
                <w:right w:val="none" w:sz="0" w:space="0" w:color="auto"/>
              </w:divBdr>
              <w:divsChild>
                <w:div w:id="1333484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197896">
          <w:marLeft w:val="0"/>
          <w:marRight w:val="0"/>
          <w:marTop w:val="0"/>
          <w:marBottom w:val="0"/>
          <w:divBdr>
            <w:top w:val="none" w:sz="0" w:space="0" w:color="auto"/>
            <w:left w:val="none" w:sz="0" w:space="0" w:color="auto"/>
            <w:bottom w:val="none" w:sz="0" w:space="0" w:color="auto"/>
            <w:right w:val="none" w:sz="0" w:space="0" w:color="auto"/>
          </w:divBdr>
          <w:divsChild>
            <w:div w:id="1756708518">
              <w:marLeft w:val="0"/>
              <w:marRight w:val="0"/>
              <w:marTop w:val="0"/>
              <w:marBottom w:val="0"/>
              <w:divBdr>
                <w:top w:val="none" w:sz="0" w:space="0" w:color="auto"/>
                <w:left w:val="none" w:sz="0" w:space="0" w:color="auto"/>
                <w:bottom w:val="none" w:sz="0" w:space="0" w:color="auto"/>
                <w:right w:val="none" w:sz="0" w:space="0" w:color="auto"/>
              </w:divBdr>
            </w:div>
            <w:div w:id="291909787">
              <w:marLeft w:val="0"/>
              <w:marRight w:val="0"/>
              <w:marTop w:val="0"/>
              <w:marBottom w:val="0"/>
              <w:divBdr>
                <w:top w:val="none" w:sz="0" w:space="0" w:color="auto"/>
                <w:left w:val="none" w:sz="0" w:space="0" w:color="auto"/>
                <w:bottom w:val="none" w:sz="0" w:space="0" w:color="auto"/>
                <w:right w:val="none" w:sz="0" w:space="0" w:color="auto"/>
              </w:divBdr>
              <w:divsChild>
                <w:div w:id="325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880172">
          <w:marLeft w:val="0"/>
          <w:marRight w:val="0"/>
          <w:marTop w:val="0"/>
          <w:marBottom w:val="0"/>
          <w:divBdr>
            <w:top w:val="none" w:sz="0" w:space="0" w:color="auto"/>
            <w:left w:val="none" w:sz="0" w:space="0" w:color="auto"/>
            <w:bottom w:val="none" w:sz="0" w:space="0" w:color="auto"/>
            <w:right w:val="none" w:sz="0" w:space="0" w:color="auto"/>
          </w:divBdr>
          <w:divsChild>
            <w:div w:id="380791479">
              <w:marLeft w:val="0"/>
              <w:marRight w:val="0"/>
              <w:marTop w:val="0"/>
              <w:marBottom w:val="0"/>
              <w:divBdr>
                <w:top w:val="none" w:sz="0" w:space="0" w:color="auto"/>
                <w:left w:val="none" w:sz="0" w:space="0" w:color="auto"/>
                <w:bottom w:val="none" w:sz="0" w:space="0" w:color="auto"/>
                <w:right w:val="none" w:sz="0" w:space="0" w:color="auto"/>
              </w:divBdr>
            </w:div>
            <w:div w:id="1670215334">
              <w:marLeft w:val="0"/>
              <w:marRight w:val="0"/>
              <w:marTop w:val="0"/>
              <w:marBottom w:val="0"/>
              <w:divBdr>
                <w:top w:val="none" w:sz="0" w:space="0" w:color="auto"/>
                <w:left w:val="none" w:sz="0" w:space="0" w:color="auto"/>
                <w:bottom w:val="none" w:sz="0" w:space="0" w:color="auto"/>
                <w:right w:val="none" w:sz="0" w:space="0" w:color="auto"/>
              </w:divBdr>
              <w:divsChild>
                <w:div w:id="30004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459916">
          <w:marLeft w:val="0"/>
          <w:marRight w:val="0"/>
          <w:marTop w:val="0"/>
          <w:marBottom w:val="0"/>
          <w:divBdr>
            <w:top w:val="none" w:sz="0" w:space="0" w:color="auto"/>
            <w:left w:val="none" w:sz="0" w:space="0" w:color="auto"/>
            <w:bottom w:val="none" w:sz="0" w:space="0" w:color="auto"/>
            <w:right w:val="none" w:sz="0" w:space="0" w:color="auto"/>
          </w:divBdr>
          <w:divsChild>
            <w:div w:id="2114090247">
              <w:marLeft w:val="0"/>
              <w:marRight w:val="0"/>
              <w:marTop w:val="0"/>
              <w:marBottom w:val="0"/>
              <w:divBdr>
                <w:top w:val="none" w:sz="0" w:space="0" w:color="auto"/>
                <w:left w:val="none" w:sz="0" w:space="0" w:color="auto"/>
                <w:bottom w:val="none" w:sz="0" w:space="0" w:color="auto"/>
                <w:right w:val="none" w:sz="0" w:space="0" w:color="auto"/>
              </w:divBdr>
            </w:div>
            <w:div w:id="2020886140">
              <w:marLeft w:val="0"/>
              <w:marRight w:val="0"/>
              <w:marTop w:val="0"/>
              <w:marBottom w:val="0"/>
              <w:divBdr>
                <w:top w:val="none" w:sz="0" w:space="0" w:color="auto"/>
                <w:left w:val="none" w:sz="0" w:space="0" w:color="auto"/>
                <w:bottom w:val="none" w:sz="0" w:space="0" w:color="auto"/>
                <w:right w:val="none" w:sz="0" w:space="0" w:color="auto"/>
              </w:divBdr>
              <w:divsChild>
                <w:div w:id="1220943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648001">
          <w:marLeft w:val="0"/>
          <w:marRight w:val="0"/>
          <w:marTop w:val="0"/>
          <w:marBottom w:val="0"/>
          <w:divBdr>
            <w:top w:val="none" w:sz="0" w:space="0" w:color="auto"/>
            <w:left w:val="none" w:sz="0" w:space="0" w:color="auto"/>
            <w:bottom w:val="none" w:sz="0" w:space="0" w:color="auto"/>
            <w:right w:val="none" w:sz="0" w:space="0" w:color="auto"/>
          </w:divBdr>
          <w:divsChild>
            <w:div w:id="1530602296">
              <w:marLeft w:val="0"/>
              <w:marRight w:val="0"/>
              <w:marTop w:val="0"/>
              <w:marBottom w:val="0"/>
              <w:divBdr>
                <w:top w:val="none" w:sz="0" w:space="0" w:color="auto"/>
                <w:left w:val="none" w:sz="0" w:space="0" w:color="auto"/>
                <w:bottom w:val="none" w:sz="0" w:space="0" w:color="auto"/>
                <w:right w:val="none" w:sz="0" w:space="0" w:color="auto"/>
              </w:divBdr>
            </w:div>
            <w:div w:id="1707758898">
              <w:marLeft w:val="0"/>
              <w:marRight w:val="0"/>
              <w:marTop w:val="0"/>
              <w:marBottom w:val="0"/>
              <w:divBdr>
                <w:top w:val="none" w:sz="0" w:space="0" w:color="auto"/>
                <w:left w:val="none" w:sz="0" w:space="0" w:color="auto"/>
                <w:bottom w:val="none" w:sz="0" w:space="0" w:color="auto"/>
                <w:right w:val="none" w:sz="0" w:space="0" w:color="auto"/>
              </w:divBdr>
              <w:divsChild>
                <w:div w:id="1000541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093500">
          <w:marLeft w:val="0"/>
          <w:marRight w:val="0"/>
          <w:marTop w:val="0"/>
          <w:marBottom w:val="0"/>
          <w:divBdr>
            <w:top w:val="none" w:sz="0" w:space="0" w:color="auto"/>
            <w:left w:val="none" w:sz="0" w:space="0" w:color="auto"/>
            <w:bottom w:val="none" w:sz="0" w:space="0" w:color="auto"/>
            <w:right w:val="none" w:sz="0" w:space="0" w:color="auto"/>
          </w:divBdr>
          <w:divsChild>
            <w:div w:id="362098846">
              <w:marLeft w:val="0"/>
              <w:marRight w:val="0"/>
              <w:marTop w:val="0"/>
              <w:marBottom w:val="0"/>
              <w:divBdr>
                <w:top w:val="none" w:sz="0" w:space="0" w:color="auto"/>
                <w:left w:val="none" w:sz="0" w:space="0" w:color="auto"/>
                <w:bottom w:val="none" w:sz="0" w:space="0" w:color="auto"/>
                <w:right w:val="none" w:sz="0" w:space="0" w:color="auto"/>
              </w:divBdr>
            </w:div>
            <w:div w:id="1823694185">
              <w:marLeft w:val="0"/>
              <w:marRight w:val="0"/>
              <w:marTop w:val="0"/>
              <w:marBottom w:val="0"/>
              <w:divBdr>
                <w:top w:val="none" w:sz="0" w:space="0" w:color="auto"/>
                <w:left w:val="none" w:sz="0" w:space="0" w:color="auto"/>
                <w:bottom w:val="none" w:sz="0" w:space="0" w:color="auto"/>
                <w:right w:val="none" w:sz="0" w:space="0" w:color="auto"/>
              </w:divBdr>
              <w:divsChild>
                <w:div w:id="650981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821758">
          <w:marLeft w:val="0"/>
          <w:marRight w:val="0"/>
          <w:marTop w:val="0"/>
          <w:marBottom w:val="0"/>
          <w:divBdr>
            <w:top w:val="none" w:sz="0" w:space="0" w:color="auto"/>
            <w:left w:val="none" w:sz="0" w:space="0" w:color="auto"/>
            <w:bottom w:val="none" w:sz="0" w:space="0" w:color="auto"/>
            <w:right w:val="none" w:sz="0" w:space="0" w:color="auto"/>
          </w:divBdr>
          <w:divsChild>
            <w:div w:id="1029377233">
              <w:marLeft w:val="0"/>
              <w:marRight w:val="0"/>
              <w:marTop w:val="0"/>
              <w:marBottom w:val="0"/>
              <w:divBdr>
                <w:top w:val="none" w:sz="0" w:space="0" w:color="auto"/>
                <w:left w:val="none" w:sz="0" w:space="0" w:color="auto"/>
                <w:bottom w:val="none" w:sz="0" w:space="0" w:color="auto"/>
                <w:right w:val="none" w:sz="0" w:space="0" w:color="auto"/>
              </w:divBdr>
            </w:div>
            <w:div w:id="1845197702">
              <w:marLeft w:val="0"/>
              <w:marRight w:val="0"/>
              <w:marTop w:val="0"/>
              <w:marBottom w:val="0"/>
              <w:divBdr>
                <w:top w:val="none" w:sz="0" w:space="0" w:color="auto"/>
                <w:left w:val="none" w:sz="0" w:space="0" w:color="auto"/>
                <w:bottom w:val="none" w:sz="0" w:space="0" w:color="auto"/>
                <w:right w:val="none" w:sz="0" w:space="0" w:color="auto"/>
              </w:divBdr>
              <w:divsChild>
                <w:div w:id="822742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551398">
          <w:marLeft w:val="0"/>
          <w:marRight w:val="0"/>
          <w:marTop w:val="0"/>
          <w:marBottom w:val="0"/>
          <w:divBdr>
            <w:top w:val="none" w:sz="0" w:space="0" w:color="auto"/>
            <w:left w:val="none" w:sz="0" w:space="0" w:color="auto"/>
            <w:bottom w:val="none" w:sz="0" w:space="0" w:color="auto"/>
            <w:right w:val="none" w:sz="0" w:space="0" w:color="auto"/>
          </w:divBdr>
          <w:divsChild>
            <w:div w:id="1670519638">
              <w:marLeft w:val="0"/>
              <w:marRight w:val="0"/>
              <w:marTop w:val="0"/>
              <w:marBottom w:val="0"/>
              <w:divBdr>
                <w:top w:val="none" w:sz="0" w:space="0" w:color="auto"/>
                <w:left w:val="none" w:sz="0" w:space="0" w:color="auto"/>
                <w:bottom w:val="none" w:sz="0" w:space="0" w:color="auto"/>
                <w:right w:val="none" w:sz="0" w:space="0" w:color="auto"/>
              </w:divBdr>
            </w:div>
            <w:div w:id="176046354">
              <w:marLeft w:val="0"/>
              <w:marRight w:val="0"/>
              <w:marTop w:val="0"/>
              <w:marBottom w:val="0"/>
              <w:divBdr>
                <w:top w:val="none" w:sz="0" w:space="0" w:color="auto"/>
                <w:left w:val="none" w:sz="0" w:space="0" w:color="auto"/>
                <w:bottom w:val="none" w:sz="0" w:space="0" w:color="auto"/>
                <w:right w:val="none" w:sz="0" w:space="0" w:color="auto"/>
              </w:divBdr>
              <w:divsChild>
                <w:div w:id="996110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782899">
          <w:marLeft w:val="0"/>
          <w:marRight w:val="0"/>
          <w:marTop w:val="0"/>
          <w:marBottom w:val="0"/>
          <w:divBdr>
            <w:top w:val="none" w:sz="0" w:space="0" w:color="auto"/>
            <w:left w:val="none" w:sz="0" w:space="0" w:color="auto"/>
            <w:bottom w:val="none" w:sz="0" w:space="0" w:color="auto"/>
            <w:right w:val="none" w:sz="0" w:space="0" w:color="auto"/>
          </w:divBdr>
          <w:divsChild>
            <w:div w:id="1114903172">
              <w:marLeft w:val="0"/>
              <w:marRight w:val="0"/>
              <w:marTop w:val="0"/>
              <w:marBottom w:val="0"/>
              <w:divBdr>
                <w:top w:val="none" w:sz="0" w:space="0" w:color="auto"/>
                <w:left w:val="none" w:sz="0" w:space="0" w:color="auto"/>
                <w:bottom w:val="none" w:sz="0" w:space="0" w:color="auto"/>
                <w:right w:val="none" w:sz="0" w:space="0" w:color="auto"/>
              </w:divBdr>
            </w:div>
            <w:div w:id="1062168606">
              <w:marLeft w:val="0"/>
              <w:marRight w:val="0"/>
              <w:marTop w:val="0"/>
              <w:marBottom w:val="0"/>
              <w:divBdr>
                <w:top w:val="none" w:sz="0" w:space="0" w:color="auto"/>
                <w:left w:val="none" w:sz="0" w:space="0" w:color="auto"/>
                <w:bottom w:val="none" w:sz="0" w:space="0" w:color="auto"/>
                <w:right w:val="none" w:sz="0" w:space="0" w:color="auto"/>
              </w:divBdr>
              <w:divsChild>
                <w:div w:id="1370033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400488">
          <w:marLeft w:val="0"/>
          <w:marRight w:val="0"/>
          <w:marTop w:val="0"/>
          <w:marBottom w:val="0"/>
          <w:divBdr>
            <w:top w:val="none" w:sz="0" w:space="0" w:color="auto"/>
            <w:left w:val="none" w:sz="0" w:space="0" w:color="auto"/>
            <w:bottom w:val="none" w:sz="0" w:space="0" w:color="auto"/>
            <w:right w:val="none" w:sz="0" w:space="0" w:color="auto"/>
          </w:divBdr>
          <w:divsChild>
            <w:div w:id="233977959">
              <w:marLeft w:val="0"/>
              <w:marRight w:val="0"/>
              <w:marTop w:val="0"/>
              <w:marBottom w:val="0"/>
              <w:divBdr>
                <w:top w:val="none" w:sz="0" w:space="0" w:color="auto"/>
                <w:left w:val="none" w:sz="0" w:space="0" w:color="auto"/>
                <w:bottom w:val="none" w:sz="0" w:space="0" w:color="auto"/>
                <w:right w:val="none" w:sz="0" w:space="0" w:color="auto"/>
              </w:divBdr>
            </w:div>
            <w:div w:id="2021656503">
              <w:marLeft w:val="0"/>
              <w:marRight w:val="0"/>
              <w:marTop w:val="0"/>
              <w:marBottom w:val="0"/>
              <w:divBdr>
                <w:top w:val="none" w:sz="0" w:space="0" w:color="auto"/>
                <w:left w:val="none" w:sz="0" w:space="0" w:color="auto"/>
                <w:bottom w:val="none" w:sz="0" w:space="0" w:color="auto"/>
                <w:right w:val="none" w:sz="0" w:space="0" w:color="auto"/>
              </w:divBdr>
              <w:divsChild>
                <w:div w:id="167557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189097">
          <w:marLeft w:val="0"/>
          <w:marRight w:val="0"/>
          <w:marTop w:val="0"/>
          <w:marBottom w:val="0"/>
          <w:divBdr>
            <w:top w:val="none" w:sz="0" w:space="0" w:color="auto"/>
            <w:left w:val="none" w:sz="0" w:space="0" w:color="auto"/>
            <w:bottom w:val="none" w:sz="0" w:space="0" w:color="auto"/>
            <w:right w:val="none" w:sz="0" w:space="0" w:color="auto"/>
          </w:divBdr>
          <w:divsChild>
            <w:div w:id="209389251">
              <w:marLeft w:val="0"/>
              <w:marRight w:val="0"/>
              <w:marTop w:val="0"/>
              <w:marBottom w:val="0"/>
              <w:divBdr>
                <w:top w:val="none" w:sz="0" w:space="0" w:color="auto"/>
                <w:left w:val="none" w:sz="0" w:space="0" w:color="auto"/>
                <w:bottom w:val="none" w:sz="0" w:space="0" w:color="auto"/>
                <w:right w:val="none" w:sz="0" w:space="0" w:color="auto"/>
              </w:divBdr>
            </w:div>
            <w:div w:id="334916617">
              <w:marLeft w:val="0"/>
              <w:marRight w:val="0"/>
              <w:marTop w:val="0"/>
              <w:marBottom w:val="0"/>
              <w:divBdr>
                <w:top w:val="none" w:sz="0" w:space="0" w:color="auto"/>
                <w:left w:val="none" w:sz="0" w:space="0" w:color="auto"/>
                <w:bottom w:val="none" w:sz="0" w:space="0" w:color="auto"/>
                <w:right w:val="none" w:sz="0" w:space="0" w:color="auto"/>
              </w:divBdr>
              <w:divsChild>
                <w:div w:id="1612784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305293">
          <w:marLeft w:val="0"/>
          <w:marRight w:val="0"/>
          <w:marTop w:val="0"/>
          <w:marBottom w:val="0"/>
          <w:divBdr>
            <w:top w:val="none" w:sz="0" w:space="0" w:color="auto"/>
            <w:left w:val="none" w:sz="0" w:space="0" w:color="auto"/>
            <w:bottom w:val="none" w:sz="0" w:space="0" w:color="auto"/>
            <w:right w:val="none" w:sz="0" w:space="0" w:color="auto"/>
          </w:divBdr>
          <w:divsChild>
            <w:div w:id="2110461731">
              <w:marLeft w:val="0"/>
              <w:marRight w:val="0"/>
              <w:marTop w:val="0"/>
              <w:marBottom w:val="0"/>
              <w:divBdr>
                <w:top w:val="none" w:sz="0" w:space="0" w:color="auto"/>
                <w:left w:val="none" w:sz="0" w:space="0" w:color="auto"/>
                <w:bottom w:val="none" w:sz="0" w:space="0" w:color="auto"/>
                <w:right w:val="none" w:sz="0" w:space="0" w:color="auto"/>
              </w:divBdr>
            </w:div>
            <w:div w:id="1892838134">
              <w:marLeft w:val="0"/>
              <w:marRight w:val="0"/>
              <w:marTop w:val="0"/>
              <w:marBottom w:val="0"/>
              <w:divBdr>
                <w:top w:val="none" w:sz="0" w:space="0" w:color="auto"/>
                <w:left w:val="none" w:sz="0" w:space="0" w:color="auto"/>
                <w:bottom w:val="none" w:sz="0" w:space="0" w:color="auto"/>
                <w:right w:val="none" w:sz="0" w:space="0" w:color="auto"/>
              </w:divBdr>
              <w:divsChild>
                <w:div w:id="760223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873286">
          <w:marLeft w:val="0"/>
          <w:marRight w:val="0"/>
          <w:marTop w:val="0"/>
          <w:marBottom w:val="0"/>
          <w:divBdr>
            <w:top w:val="none" w:sz="0" w:space="0" w:color="auto"/>
            <w:left w:val="none" w:sz="0" w:space="0" w:color="auto"/>
            <w:bottom w:val="none" w:sz="0" w:space="0" w:color="auto"/>
            <w:right w:val="none" w:sz="0" w:space="0" w:color="auto"/>
          </w:divBdr>
          <w:divsChild>
            <w:div w:id="71859948">
              <w:marLeft w:val="0"/>
              <w:marRight w:val="0"/>
              <w:marTop w:val="0"/>
              <w:marBottom w:val="0"/>
              <w:divBdr>
                <w:top w:val="none" w:sz="0" w:space="0" w:color="auto"/>
                <w:left w:val="none" w:sz="0" w:space="0" w:color="auto"/>
                <w:bottom w:val="none" w:sz="0" w:space="0" w:color="auto"/>
                <w:right w:val="none" w:sz="0" w:space="0" w:color="auto"/>
              </w:divBdr>
            </w:div>
            <w:div w:id="1376080703">
              <w:marLeft w:val="0"/>
              <w:marRight w:val="0"/>
              <w:marTop w:val="0"/>
              <w:marBottom w:val="0"/>
              <w:divBdr>
                <w:top w:val="none" w:sz="0" w:space="0" w:color="auto"/>
                <w:left w:val="none" w:sz="0" w:space="0" w:color="auto"/>
                <w:bottom w:val="none" w:sz="0" w:space="0" w:color="auto"/>
                <w:right w:val="none" w:sz="0" w:space="0" w:color="auto"/>
              </w:divBdr>
              <w:divsChild>
                <w:div w:id="153052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752784">
          <w:marLeft w:val="0"/>
          <w:marRight w:val="0"/>
          <w:marTop w:val="0"/>
          <w:marBottom w:val="0"/>
          <w:divBdr>
            <w:top w:val="none" w:sz="0" w:space="0" w:color="auto"/>
            <w:left w:val="none" w:sz="0" w:space="0" w:color="auto"/>
            <w:bottom w:val="none" w:sz="0" w:space="0" w:color="auto"/>
            <w:right w:val="none" w:sz="0" w:space="0" w:color="auto"/>
          </w:divBdr>
          <w:divsChild>
            <w:div w:id="1965307615">
              <w:marLeft w:val="0"/>
              <w:marRight w:val="0"/>
              <w:marTop w:val="0"/>
              <w:marBottom w:val="0"/>
              <w:divBdr>
                <w:top w:val="none" w:sz="0" w:space="0" w:color="auto"/>
                <w:left w:val="none" w:sz="0" w:space="0" w:color="auto"/>
                <w:bottom w:val="none" w:sz="0" w:space="0" w:color="auto"/>
                <w:right w:val="none" w:sz="0" w:space="0" w:color="auto"/>
              </w:divBdr>
            </w:div>
            <w:div w:id="785856502">
              <w:marLeft w:val="0"/>
              <w:marRight w:val="0"/>
              <w:marTop w:val="0"/>
              <w:marBottom w:val="0"/>
              <w:divBdr>
                <w:top w:val="none" w:sz="0" w:space="0" w:color="auto"/>
                <w:left w:val="none" w:sz="0" w:space="0" w:color="auto"/>
                <w:bottom w:val="none" w:sz="0" w:space="0" w:color="auto"/>
                <w:right w:val="none" w:sz="0" w:space="0" w:color="auto"/>
              </w:divBdr>
              <w:divsChild>
                <w:div w:id="65853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703039">
          <w:marLeft w:val="0"/>
          <w:marRight w:val="0"/>
          <w:marTop w:val="0"/>
          <w:marBottom w:val="0"/>
          <w:divBdr>
            <w:top w:val="none" w:sz="0" w:space="0" w:color="auto"/>
            <w:left w:val="none" w:sz="0" w:space="0" w:color="auto"/>
            <w:bottom w:val="none" w:sz="0" w:space="0" w:color="auto"/>
            <w:right w:val="none" w:sz="0" w:space="0" w:color="auto"/>
          </w:divBdr>
          <w:divsChild>
            <w:div w:id="145829362">
              <w:marLeft w:val="0"/>
              <w:marRight w:val="0"/>
              <w:marTop w:val="0"/>
              <w:marBottom w:val="0"/>
              <w:divBdr>
                <w:top w:val="none" w:sz="0" w:space="0" w:color="auto"/>
                <w:left w:val="none" w:sz="0" w:space="0" w:color="auto"/>
                <w:bottom w:val="none" w:sz="0" w:space="0" w:color="auto"/>
                <w:right w:val="none" w:sz="0" w:space="0" w:color="auto"/>
              </w:divBdr>
            </w:div>
            <w:div w:id="1510095869">
              <w:marLeft w:val="0"/>
              <w:marRight w:val="0"/>
              <w:marTop w:val="0"/>
              <w:marBottom w:val="0"/>
              <w:divBdr>
                <w:top w:val="none" w:sz="0" w:space="0" w:color="auto"/>
                <w:left w:val="none" w:sz="0" w:space="0" w:color="auto"/>
                <w:bottom w:val="none" w:sz="0" w:space="0" w:color="auto"/>
                <w:right w:val="none" w:sz="0" w:space="0" w:color="auto"/>
              </w:divBdr>
              <w:divsChild>
                <w:div w:id="948046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641816">
          <w:marLeft w:val="0"/>
          <w:marRight w:val="0"/>
          <w:marTop w:val="0"/>
          <w:marBottom w:val="0"/>
          <w:divBdr>
            <w:top w:val="none" w:sz="0" w:space="0" w:color="auto"/>
            <w:left w:val="none" w:sz="0" w:space="0" w:color="auto"/>
            <w:bottom w:val="none" w:sz="0" w:space="0" w:color="auto"/>
            <w:right w:val="none" w:sz="0" w:space="0" w:color="auto"/>
          </w:divBdr>
          <w:divsChild>
            <w:div w:id="1565290554">
              <w:marLeft w:val="0"/>
              <w:marRight w:val="0"/>
              <w:marTop w:val="0"/>
              <w:marBottom w:val="0"/>
              <w:divBdr>
                <w:top w:val="none" w:sz="0" w:space="0" w:color="auto"/>
                <w:left w:val="none" w:sz="0" w:space="0" w:color="auto"/>
                <w:bottom w:val="none" w:sz="0" w:space="0" w:color="auto"/>
                <w:right w:val="none" w:sz="0" w:space="0" w:color="auto"/>
              </w:divBdr>
            </w:div>
            <w:div w:id="520437619">
              <w:marLeft w:val="0"/>
              <w:marRight w:val="0"/>
              <w:marTop w:val="0"/>
              <w:marBottom w:val="0"/>
              <w:divBdr>
                <w:top w:val="none" w:sz="0" w:space="0" w:color="auto"/>
                <w:left w:val="none" w:sz="0" w:space="0" w:color="auto"/>
                <w:bottom w:val="none" w:sz="0" w:space="0" w:color="auto"/>
                <w:right w:val="none" w:sz="0" w:space="0" w:color="auto"/>
              </w:divBdr>
              <w:divsChild>
                <w:div w:id="277569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660299">
          <w:marLeft w:val="0"/>
          <w:marRight w:val="0"/>
          <w:marTop w:val="0"/>
          <w:marBottom w:val="0"/>
          <w:divBdr>
            <w:top w:val="none" w:sz="0" w:space="0" w:color="auto"/>
            <w:left w:val="none" w:sz="0" w:space="0" w:color="auto"/>
            <w:bottom w:val="none" w:sz="0" w:space="0" w:color="auto"/>
            <w:right w:val="none" w:sz="0" w:space="0" w:color="auto"/>
          </w:divBdr>
          <w:divsChild>
            <w:div w:id="1099833150">
              <w:marLeft w:val="0"/>
              <w:marRight w:val="0"/>
              <w:marTop w:val="0"/>
              <w:marBottom w:val="0"/>
              <w:divBdr>
                <w:top w:val="none" w:sz="0" w:space="0" w:color="auto"/>
                <w:left w:val="none" w:sz="0" w:space="0" w:color="auto"/>
                <w:bottom w:val="none" w:sz="0" w:space="0" w:color="auto"/>
                <w:right w:val="none" w:sz="0" w:space="0" w:color="auto"/>
              </w:divBdr>
            </w:div>
            <w:div w:id="1474982567">
              <w:marLeft w:val="0"/>
              <w:marRight w:val="0"/>
              <w:marTop w:val="0"/>
              <w:marBottom w:val="0"/>
              <w:divBdr>
                <w:top w:val="none" w:sz="0" w:space="0" w:color="auto"/>
                <w:left w:val="none" w:sz="0" w:space="0" w:color="auto"/>
                <w:bottom w:val="none" w:sz="0" w:space="0" w:color="auto"/>
                <w:right w:val="none" w:sz="0" w:space="0" w:color="auto"/>
              </w:divBdr>
              <w:divsChild>
                <w:div w:id="47822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135198">
      <w:bodyDiv w:val="1"/>
      <w:marLeft w:val="0"/>
      <w:marRight w:val="0"/>
      <w:marTop w:val="0"/>
      <w:marBottom w:val="0"/>
      <w:divBdr>
        <w:top w:val="none" w:sz="0" w:space="0" w:color="auto"/>
        <w:left w:val="none" w:sz="0" w:space="0" w:color="auto"/>
        <w:bottom w:val="none" w:sz="0" w:space="0" w:color="auto"/>
        <w:right w:val="none" w:sz="0" w:space="0" w:color="auto"/>
      </w:divBdr>
      <w:divsChild>
        <w:div w:id="1172377106">
          <w:marLeft w:val="0"/>
          <w:marRight w:val="0"/>
          <w:marTop w:val="0"/>
          <w:marBottom w:val="0"/>
          <w:divBdr>
            <w:top w:val="none" w:sz="0" w:space="0" w:color="auto"/>
            <w:left w:val="none" w:sz="0" w:space="0" w:color="auto"/>
            <w:bottom w:val="none" w:sz="0" w:space="0" w:color="auto"/>
            <w:right w:val="none" w:sz="0" w:space="0" w:color="auto"/>
          </w:divBdr>
        </w:div>
        <w:div w:id="1203515011">
          <w:marLeft w:val="0"/>
          <w:marRight w:val="0"/>
          <w:marTop w:val="0"/>
          <w:marBottom w:val="0"/>
          <w:divBdr>
            <w:top w:val="none" w:sz="0" w:space="0" w:color="auto"/>
            <w:left w:val="none" w:sz="0" w:space="0" w:color="auto"/>
            <w:bottom w:val="none" w:sz="0" w:space="0" w:color="auto"/>
            <w:right w:val="none" w:sz="0" w:space="0" w:color="auto"/>
          </w:divBdr>
        </w:div>
        <w:div w:id="1267226968">
          <w:marLeft w:val="0"/>
          <w:marRight w:val="0"/>
          <w:marTop w:val="0"/>
          <w:marBottom w:val="0"/>
          <w:divBdr>
            <w:top w:val="none" w:sz="0" w:space="0" w:color="auto"/>
            <w:left w:val="none" w:sz="0" w:space="0" w:color="auto"/>
            <w:bottom w:val="none" w:sz="0" w:space="0" w:color="auto"/>
            <w:right w:val="none" w:sz="0" w:space="0" w:color="auto"/>
          </w:divBdr>
        </w:div>
        <w:div w:id="1322930203">
          <w:marLeft w:val="0"/>
          <w:marRight w:val="0"/>
          <w:marTop w:val="0"/>
          <w:marBottom w:val="0"/>
          <w:divBdr>
            <w:top w:val="none" w:sz="0" w:space="0" w:color="auto"/>
            <w:left w:val="none" w:sz="0" w:space="0" w:color="auto"/>
            <w:bottom w:val="none" w:sz="0" w:space="0" w:color="auto"/>
            <w:right w:val="none" w:sz="0" w:space="0" w:color="auto"/>
          </w:divBdr>
        </w:div>
        <w:div w:id="1349602551">
          <w:marLeft w:val="0"/>
          <w:marRight w:val="0"/>
          <w:marTop w:val="0"/>
          <w:marBottom w:val="0"/>
          <w:divBdr>
            <w:top w:val="none" w:sz="0" w:space="0" w:color="auto"/>
            <w:left w:val="none" w:sz="0" w:space="0" w:color="auto"/>
            <w:bottom w:val="none" w:sz="0" w:space="0" w:color="auto"/>
            <w:right w:val="none" w:sz="0" w:space="0" w:color="auto"/>
          </w:divBdr>
        </w:div>
        <w:div w:id="1650090666">
          <w:marLeft w:val="0"/>
          <w:marRight w:val="0"/>
          <w:marTop w:val="0"/>
          <w:marBottom w:val="0"/>
          <w:divBdr>
            <w:top w:val="none" w:sz="0" w:space="0" w:color="auto"/>
            <w:left w:val="none" w:sz="0" w:space="0" w:color="auto"/>
            <w:bottom w:val="none" w:sz="0" w:space="0" w:color="auto"/>
            <w:right w:val="none" w:sz="0" w:space="0" w:color="auto"/>
          </w:divBdr>
        </w:div>
        <w:div w:id="1923752962">
          <w:marLeft w:val="0"/>
          <w:marRight w:val="0"/>
          <w:marTop w:val="0"/>
          <w:marBottom w:val="0"/>
          <w:divBdr>
            <w:top w:val="none" w:sz="0" w:space="0" w:color="auto"/>
            <w:left w:val="none" w:sz="0" w:space="0" w:color="auto"/>
            <w:bottom w:val="none" w:sz="0" w:space="0" w:color="auto"/>
            <w:right w:val="none" w:sz="0" w:space="0" w:color="auto"/>
          </w:divBdr>
        </w:div>
        <w:div w:id="20156441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E8281E2DD564EFE31433BDE8AFD05FE4B1ED1F9750D975674B0E1AD38764AC7ED9101A50AD7BE57559843DB16c8oC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576E2446AFCC4AB5699244D840094ABED190B3B195587A3E9DC979282DEC5DEF01BD8B59E43894143DD833BB21919A8ED0E8F5ADFA09C6D9x8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D24FEE69E1B7CD8A16BB8E7671CAA689283A9F94587855EC14DDB06FAEVC73G" TargetMode="External"/><Relationship Id="rId5" Type="http://schemas.openxmlformats.org/officeDocument/2006/relationships/footnotes" Target="footnotes.xml"/><Relationship Id="rId10" Type="http://schemas.openxmlformats.org/officeDocument/2006/relationships/hyperlink" Target="consultantplus://offline/ref=D24FEE69E1B7CD8A16BB8E7671CAA689283A9F94587855EC14DDB06FAEC3FCB85E295C0AE157E7F5VF7DG" TargetMode="External"/><Relationship Id="rId4" Type="http://schemas.openxmlformats.org/officeDocument/2006/relationships/webSettings" Target="webSettings.xml"/><Relationship Id="rId9" Type="http://schemas.openxmlformats.org/officeDocument/2006/relationships/hyperlink" Target="consultantplus://offline/ref=576E2446AFCC4AB5699244D840094ABED096BABB955B27349590752A2AE302F814F4DF54E53F8910309260FF76D9xCV"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323</TotalTime>
  <Pages>13</Pages>
  <Words>5761</Words>
  <Characters>32838</Characters>
  <Application>Microsoft Office Word</Application>
  <DocSecurity>0</DocSecurity>
  <Lines>273</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П1</dc:creator>
  <cp:lastModifiedBy>User</cp:lastModifiedBy>
  <cp:revision>78</cp:revision>
  <cp:lastPrinted>2024-06-24T15:13:00Z</cp:lastPrinted>
  <dcterms:created xsi:type="dcterms:W3CDTF">2025-10-21T12:18:00Z</dcterms:created>
  <dcterms:modified xsi:type="dcterms:W3CDTF">2026-10-19T08:17:00Z</dcterms:modified>
</cp:coreProperties>
</file>