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1" w:type="dxa"/>
        <w:tblInd w:w="-396" w:type="dxa"/>
        <w:tblCellMar>
          <w:left w:w="30" w:type="dxa"/>
          <w:right w:w="0" w:type="dxa"/>
        </w:tblCellMar>
        <w:tblLook w:val="04A0"/>
      </w:tblPr>
      <w:tblGrid>
        <w:gridCol w:w="41"/>
        <w:gridCol w:w="419"/>
        <w:gridCol w:w="4076"/>
        <w:gridCol w:w="349"/>
        <w:gridCol w:w="812"/>
        <w:gridCol w:w="3952"/>
        <w:gridCol w:w="528"/>
        <w:gridCol w:w="98"/>
        <w:gridCol w:w="36"/>
      </w:tblGrid>
      <w:tr w:rsidR="004D0C2A" w:rsidRPr="005C5F05" w:rsidTr="004D0C2A">
        <w:trPr>
          <w:gridAfter w:val="2"/>
          <w:wAfter w:w="134" w:type="dxa"/>
          <w:hidden/>
        </w:trPr>
        <w:tc>
          <w:tcPr>
            <w:tcW w:w="41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4495" w:type="dxa"/>
            <w:gridSpan w:val="2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1161" w:type="dxa"/>
            <w:gridSpan w:val="2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3952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6D2E06" w:rsidRPr="005C5F05" w:rsidTr="004D0C2A">
        <w:trPr>
          <w:gridAfter w:val="1"/>
          <w:trHeight w:val="300"/>
        </w:trPr>
        <w:tc>
          <w:tcPr>
            <w:tcW w:w="10177" w:type="dxa"/>
            <w:gridSpan w:val="7"/>
            <w:hideMark/>
          </w:tcPr>
          <w:p w:rsidR="006D2E06" w:rsidRPr="005C5F05" w:rsidRDefault="006D2E06" w:rsidP="00865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ДОГОВОР ПОДРЯДА </w:t>
            </w:r>
            <w:r w:rsidRPr="00CF76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="00A26A0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8655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  <w:r w:rsidR="002214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8F50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-2</w:t>
            </w:r>
            <w:r w:rsidR="00447E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255"/>
        </w:trPr>
        <w:tc>
          <w:tcPr>
            <w:tcW w:w="41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hideMark/>
          </w:tcPr>
          <w:p w:rsidR="006D2E06" w:rsidRPr="005C5F05" w:rsidRDefault="006D2E06" w:rsidP="00FA06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255"/>
        </w:trPr>
        <w:tc>
          <w:tcPr>
            <w:tcW w:w="41" w:type="dxa"/>
            <w:hideMark/>
          </w:tcPr>
          <w:p w:rsidR="006022DE" w:rsidRPr="005C5F05" w:rsidRDefault="006022DE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022DE" w:rsidRPr="005C5F05" w:rsidRDefault="006022DE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022DE" w:rsidRPr="005C5F05" w:rsidRDefault="006022DE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022DE" w:rsidRPr="005C5F05" w:rsidRDefault="00AF6032" w:rsidP="00865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</w:t>
            </w:r>
            <w:r w:rsidR="003215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«__»</w:t>
            </w:r>
            <w:r w:rsidR="002672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655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сентября</w:t>
            </w:r>
            <w:r w:rsidR="006D25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15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447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6022DE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528" w:type="dxa"/>
            <w:hideMark/>
          </w:tcPr>
          <w:p w:rsidR="006022DE" w:rsidRPr="005C5F05" w:rsidRDefault="006022DE" w:rsidP="00FA06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022DE" w:rsidRPr="005C5F05" w:rsidRDefault="006022DE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225"/>
        </w:trPr>
        <w:tc>
          <w:tcPr>
            <w:tcW w:w="41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D2E06" w:rsidRPr="005C5F05" w:rsidTr="004D0C2A">
        <w:trPr>
          <w:gridAfter w:val="1"/>
          <w:trHeight w:val="615"/>
        </w:trPr>
        <w:tc>
          <w:tcPr>
            <w:tcW w:w="10177" w:type="dxa"/>
            <w:gridSpan w:val="7"/>
            <w:hideMark/>
          </w:tcPr>
          <w:p w:rsidR="006D2E06" w:rsidRPr="005C5F05" w:rsidRDefault="004C0D19" w:rsidP="003215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="00CB18D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</w:t>
            </w:r>
            <w:r w:rsidR="006D2E06" w:rsidRPr="005C5F0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МУНИЦИПАЛЬНОЕ КАЗЕННОЕ УЧРЕЖДЕНИЕ "КУЛЬТУРНО-ДОСУГОВЫЙ ЦЕНТР "ДРУЖБА</w:t>
            </w:r>
            <w:r w:rsidR="006D2E06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", действующий на основании </w:t>
            </w:r>
            <w:r w:rsidR="005C0DF4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устава</w:t>
            </w:r>
            <w:r w:rsidR="006D2E06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именуемый в дальнейшем " Заказчик</w:t>
            </w:r>
            <w:proofErr w:type="gramStart"/>
            <w:r w:rsidR="006D2E06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  <w:r w:rsidR="005C0DF4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5C0DF4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лице</w:t>
            </w:r>
            <w:r w:rsidR="001B16EE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C0DF4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директора</w:t>
            </w:r>
            <w:r w:rsidR="00804381" w:rsidRPr="005C5F0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551BF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Логунова</w:t>
            </w:r>
            <w:proofErr w:type="spellEnd"/>
            <w:r w:rsidR="00551BF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Виктория Владимировна</w:t>
            </w:r>
            <w:r w:rsidR="005C0DF4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2E06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и </w:t>
            </w:r>
            <w:r w:rsidR="0032152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____________</w:t>
            </w:r>
            <w:r w:rsidR="006D2E06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именуемый в дальнейшем" </w:t>
            </w:r>
            <w:r w:rsidR="00AF6032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Подрядчик", заключили настоящий </w:t>
            </w:r>
            <w:r w:rsidR="006D2E06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 о нижеследующем.</w:t>
            </w: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225"/>
        </w:trPr>
        <w:tc>
          <w:tcPr>
            <w:tcW w:w="41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5F05" w:rsidRPr="005C5F05" w:rsidRDefault="005C5F05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D2E06" w:rsidRPr="005C5F05" w:rsidTr="004D0C2A">
        <w:trPr>
          <w:gridAfter w:val="1"/>
          <w:trHeight w:val="225"/>
        </w:trPr>
        <w:tc>
          <w:tcPr>
            <w:tcW w:w="10177" w:type="dxa"/>
            <w:gridSpan w:val="7"/>
            <w:hideMark/>
          </w:tcPr>
          <w:p w:rsidR="006D2E06" w:rsidRPr="005C5F05" w:rsidRDefault="006D2E06" w:rsidP="00412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1. Предмет договора</w:t>
            </w: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105"/>
        </w:trPr>
        <w:tc>
          <w:tcPr>
            <w:tcW w:w="41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105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D0C2A" w:rsidRPr="005C5F05" w:rsidTr="00E011DD">
        <w:trPr>
          <w:trHeight w:val="1223"/>
        </w:trPr>
        <w:tc>
          <w:tcPr>
            <w:tcW w:w="460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15" w:type="dxa"/>
            <w:gridSpan w:val="6"/>
            <w:shd w:val="clear" w:color="auto" w:fill="auto"/>
            <w:hideMark/>
          </w:tcPr>
          <w:p w:rsidR="00F0522F" w:rsidRPr="00D0578C" w:rsidRDefault="00F0522F" w:rsidP="00097CBD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57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Подрядчик обязуется выполнить следующие виды работ: </w:t>
            </w:r>
          </w:p>
          <w:p w:rsidR="00486B79" w:rsidRPr="00D74F5F" w:rsidRDefault="00865554" w:rsidP="00865554">
            <w:pPr>
              <w:pStyle w:val="a5"/>
              <w:numPr>
                <w:ilvl w:val="1"/>
                <w:numId w:val="6"/>
              </w:numPr>
              <w:autoSpaceDE w:val="0"/>
              <w:autoSpaceDN w:val="0"/>
              <w:adjustRightInd w:val="0"/>
              <w:spacing w:line="240" w:lineRule="auto"/>
              <w:jc w:val="both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Уборка помещений ДК и территории у ДК</w:t>
            </w:r>
            <w:r w:rsidR="00E011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011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proofErr w:type="gramStart"/>
            <w:r w:rsidR="00E011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="00E011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оросово</w:t>
            </w:r>
            <w:proofErr w:type="spellEnd"/>
            <w:r w:rsidR="00E011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97CBD">
              <w:rPr>
                <w:rFonts w:ascii="Times New Roman" w:hAnsi="Times New Roman"/>
                <w:sz w:val="24"/>
                <w:szCs w:val="24"/>
              </w:rPr>
              <w:t>согласно спецификации (приложение №1).</w:t>
            </w: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trHeight w:val="420"/>
        </w:trPr>
        <w:tc>
          <w:tcPr>
            <w:tcW w:w="460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15" w:type="dxa"/>
            <w:gridSpan w:val="6"/>
            <w:hideMark/>
          </w:tcPr>
          <w:p w:rsidR="006D2E06" w:rsidRPr="00097CBD" w:rsidRDefault="006D2E06" w:rsidP="008655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7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EF3450" w:rsidRPr="00097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5C5F05" w:rsidRPr="00097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097CBD" w:rsidRPr="00097CBD"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  <w:r w:rsidR="008C40B4">
              <w:rPr>
                <w:rFonts w:ascii="Times New Roman" w:hAnsi="Times New Roman"/>
                <w:sz w:val="24"/>
                <w:szCs w:val="24"/>
              </w:rPr>
              <w:t>выполнения работ</w:t>
            </w:r>
            <w:r w:rsidR="00D63DE9">
              <w:rPr>
                <w:rFonts w:ascii="Times New Roman" w:hAnsi="Times New Roman"/>
                <w:sz w:val="24"/>
                <w:szCs w:val="24"/>
              </w:rPr>
              <w:t xml:space="preserve"> устанавливаются с момента заключения договора</w:t>
            </w:r>
            <w:r w:rsidR="00097CBD" w:rsidRPr="00097CBD">
              <w:rPr>
                <w:rFonts w:ascii="Times New Roman" w:hAnsi="Times New Roman"/>
                <w:sz w:val="24"/>
                <w:szCs w:val="24"/>
              </w:rPr>
              <w:t xml:space="preserve"> по 2</w:t>
            </w:r>
            <w:r w:rsidR="00865554">
              <w:rPr>
                <w:rFonts w:ascii="Times New Roman" w:hAnsi="Times New Roman"/>
                <w:sz w:val="24"/>
                <w:szCs w:val="24"/>
              </w:rPr>
              <w:t>6</w:t>
            </w:r>
            <w:r w:rsidR="00097CBD" w:rsidRPr="00097CBD">
              <w:rPr>
                <w:rFonts w:ascii="Times New Roman" w:hAnsi="Times New Roman"/>
                <w:sz w:val="24"/>
                <w:szCs w:val="24"/>
              </w:rPr>
              <w:t>.</w:t>
            </w:r>
            <w:r w:rsidR="00865554">
              <w:rPr>
                <w:rFonts w:ascii="Times New Roman" w:hAnsi="Times New Roman"/>
                <w:sz w:val="24"/>
                <w:szCs w:val="24"/>
              </w:rPr>
              <w:t>1</w:t>
            </w:r>
            <w:r w:rsidR="00097CBD" w:rsidRPr="00097CBD">
              <w:rPr>
                <w:rFonts w:ascii="Times New Roman" w:hAnsi="Times New Roman"/>
                <w:sz w:val="24"/>
                <w:szCs w:val="24"/>
              </w:rPr>
              <w:t>0.2026г</w:t>
            </w:r>
            <w:r w:rsidR="00E15E81" w:rsidRPr="00097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097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trHeight w:val="420"/>
        </w:trPr>
        <w:tc>
          <w:tcPr>
            <w:tcW w:w="460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15" w:type="dxa"/>
            <w:gridSpan w:val="6"/>
            <w:hideMark/>
          </w:tcPr>
          <w:p w:rsidR="006D2E06" w:rsidRPr="00097CBD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7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EF3450" w:rsidRPr="00097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097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5C5F05" w:rsidRPr="00097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4B0FF5">
              <w:rPr>
                <w:rFonts w:ascii="Times New Roman" w:hAnsi="Times New Roman"/>
                <w:sz w:val="24"/>
                <w:szCs w:val="24"/>
              </w:rPr>
              <w:t>Оплата за выполненные работы возможна частями, по факту выполненных работ, на основании акта приема-передачи. Работа считается выполненной после сдачи Заказчику или уполномоченным им представителю.</w:t>
            </w:r>
          </w:p>
          <w:p w:rsidR="00D46FA1" w:rsidRPr="00097CBD" w:rsidRDefault="00D46FA1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7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EF3450" w:rsidRPr="00097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097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  Договор вступает в силу </w:t>
            </w:r>
            <w:proofErr w:type="gramStart"/>
            <w:r w:rsidRPr="00097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097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обеими сторонами и действует до выполнения сторонами всех взятых на себя обязательств.</w:t>
            </w: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trHeight w:val="420"/>
        </w:trPr>
        <w:tc>
          <w:tcPr>
            <w:tcW w:w="460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15" w:type="dxa"/>
            <w:gridSpan w:val="6"/>
            <w:hideMark/>
          </w:tcPr>
          <w:p w:rsidR="006D2E06" w:rsidRPr="005C5F05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EF34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Подрядчик несет ответственность за вверенное ему имущество и за любое действие, повлекшее за собой утрату или порчу имущества.</w:t>
            </w: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trHeight w:val="420"/>
        </w:trPr>
        <w:tc>
          <w:tcPr>
            <w:tcW w:w="460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15" w:type="dxa"/>
            <w:gridSpan w:val="6"/>
            <w:hideMark/>
          </w:tcPr>
          <w:p w:rsidR="006D2E06" w:rsidRPr="005C5F05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EF34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Подрядчик, выполняющий работу из своего материала, несет ответственность в случае недоброкачественности материала.</w:t>
            </w: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trHeight w:val="225"/>
        </w:trPr>
        <w:tc>
          <w:tcPr>
            <w:tcW w:w="460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15" w:type="dxa"/>
            <w:gridSpan w:val="6"/>
            <w:hideMark/>
          </w:tcPr>
          <w:p w:rsidR="006D2E06" w:rsidRPr="005C5F05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EF34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Риск случайной гибели или случайной порчи материала несет сторона, предоставившая материал.</w:t>
            </w: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225"/>
        </w:trPr>
        <w:tc>
          <w:tcPr>
            <w:tcW w:w="41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5F05" w:rsidRPr="005C5F05" w:rsidRDefault="005C5F05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D2E06" w:rsidRPr="005C5F05" w:rsidTr="004D0C2A">
        <w:trPr>
          <w:gridAfter w:val="1"/>
          <w:trHeight w:val="225"/>
        </w:trPr>
        <w:tc>
          <w:tcPr>
            <w:tcW w:w="10177" w:type="dxa"/>
            <w:gridSpan w:val="7"/>
            <w:hideMark/>
          </w:tcPr>
          <w:p w:rsidR="006D2E06" w:rsidRPr="005C5F05" w:rsidRDefault="006D2E06" w:rsidP="00412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 Условия выполнения работы</w:t>
            </w: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120"/>
        </w:trPr>
        <w:tc>
          <w:tcPr>
            <w:tcW w:w="41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87F94" w:rsidRPr="005C5F05" w:rsidRDefault="00E87F94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12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D0C2A" w:rsidRPr="005C5F05" w:rsidTr="004D0C2A">
        <w:trPr>
          <w:gridAfter w:val="1"/>
          <w:trHeight w:val="1005"/>
        </w:trPr>
        <w:tc>
          <w:tcPr>
            <w:tcW w:w="41" w:type="dxa"/>
            <w:hideMark/>
          </w:tcPr>
          <w:p w:rsidR="006D2E06" w:rsidRPr="005C5F05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36" w:type="dxa"/>
            <w:gridSpan w:val="6"/>
            <w:hideMark/>
          </w:tcPr>
          <w:p w:rsidR="006D2E06" w:rsidRPr="005C5F05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 Если в процессе выполнения работы Подрядчик допустил отступления от условий договора, ухудшившие качество работы, то по требованию Заказчика он обязан безвозмездно исправить все выявленные недостатки в установленный по согласованию сторон срок. Отказ от исправления выявленных недостатков влечет для Подрядчика штрафные санкции. Заказчику предоставляется в этом случае право поручить исправление недостатков третьим лицам (организациям) за счет Подрядчика.</w:t>
            </w: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615"/>
        </w:trPr>
        <w:tc>
          <w:tcPr>
            <w:tcW w:w="41" w:type="dxa"/>
            <w:hideMark/>
          </w:tcPr>
          <w:p w:rsidR="006D2E06" w:rsidRPr="005C5F05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36" w:type="dxa"/>
            <w:gridSpan w:val="6"/>
            <w:hideMark/>
          </w:tcPr>
          <w:p w:rsidR="006D2E06" w:rsidRPr="005C5F05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2.2. При наличии существенных недостатков на одном из этапов работы, приводящих к невозможности выполнения всей работы в соответствии с требованиями технической или иной документации, представленной Заказчиком, Заказчик расторгает договор без </w:t>
            </w:r>
            <w:proofErr w:type="gramStart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оплаты</w:t>
            </w:r>
            <w:proofErr w:type="gramEnd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выполненной Подрядчиком работ.</w:t>
            </w: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615"/>
        </w:trPr>
        <w:tc>
          <w:tcPr>
            <w:tcW w:w="41" w:type="dxa"/>
            <w:hideMark/>
          </w:tcPr>
          <w:p w:rsidR="006D2E06" w:rsidRPr="005C5F05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36" w:type="dxa"/>
            <w:gridSpan w:val="6"/>
            <w:hideMark/>
          </w:tcPr>
          <w:p w:rsidR="006D2E06" w:rsidRPr="005C5F05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2.3. О выполнении отдельных этапов работ Подрядчик предоставляет Заказчику отчеты в согласованные сторонами сроки, а также промежуточные результаты работы для </w:t>
            </w:r>
            <w:proofErr w:type="gramStart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соблюдением сроков и качества выполненных работ.</w:t>
            </w: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420"/>
        </w:trPr>
        <w:tc>
          <w:tcPr>
            <w:tcW w:w="41" w:type="dxa"/>
            <w:hideMark/>
          </w:tcPr>
          <w:p w:rsidR="006D2E06" w:rsidRPr="005C5F05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36" w:type="dxa"/>
            <w:gridSpan w:val="6"/>
            <w:hideMark/>
          </w:tcPr>
          <w:p w:rsidR="006D2E06" w:rsidRPr="005C5F05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2.4. Подрядчик самостоятельно организует всю работу по исполнению настоящего договора, определяет непосредственных исполнителей и распределяет обязанности между ними.</w:t>
            </w: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1D52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225"/>
        </w:trPr>
        <w:tc>
          <w:tcPr>
            <w:tcW w:w="41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E87F94" w:rsidRPr="005C5F05" w:rsidRDefault="00E87F94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5C5F05" w:rsidRPr="002A7A2B" w:rsidRDefault="005C5F05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D2E06" w:rsidRPr="005C5F05" w:rsidTr="004D0C2A">
        <w:trPr>
          <w:gridAfter w:val="1"/>
          <w:trHeight w:val="225"/>
        </w:trPr>
        <w:tc>
          <w:tcPr>
            <w:tcW w:w="10177" w:type="dxa"/>
            <w:gridSpan w:val="7"/>
            <w:hideMark/>
          </w:tcPr>
          <w:p w:rsidR="006D2E06" w:rsidRPr="002A7A2B" w:rsidRDefault="006D2E06" w:rsidP="00F0424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120"/>
        </w:trPr>
        <w:tc>
          <w:tcPr>
            <w:tcW w:w="41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95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12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D0C2A" w:rsidRPr="005C5F05" w:rsidTr="004D0C2A">
        <w:trPr>
          <w:gridAfter w:val="1"/>
          <w:trHeight w:val="615"/>
        </w:trPr>
        <w:tc>
          <w:tcPr>
            <w:tcW w:w="41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36" w:type="dxa"/>
            <w:gridSpan w:val="6"/>
            <w:hideMark/>
          </w:tcPr>
          <w:tbl>
            <w:tblPr>
              <w:tblW w:w="0" w:type="auto"/>
              <w:tblCellMar>
                <w:left w:w="30" w:type="dxa"/>
                <w:right w:w="0" w:type="dxa"/>
              </w:tblCellMar>
              <w:tblLook w:val="04A0"/>
            </w:tblPr>
            <w:tblGrid>
              <w:gridCol w:w="9998"/>
              <w:gridCol w:w="36"/>
              <w:gridCol w:w="36"/>
              <w:gridCol w:w="36"/>
            </w:tblGrid>
            <w:tr w:rsidR="005C5F05" w:rsidRPr="006644FC" w:rsidTr="002F4132">
              <w:trPr>
                <w:trHeight w:val="225"/>
              </w:trPr>
              <w:tc>
                <w:tcPr>
                  <w:tcW w:w="0" w:type="auto"/>
                  <w:gridSpan w:val="4"/>
                  <w:hideMark/>
                </w:tcPr>
                <w:p w:rsidR="005C5F05" w:rsidRDefault="005C5F05" w:rsidP="002F413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</w:t>
                  </w:r>
                  <w:r w:rsidR="00CB18DA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</w:t>
                  </w: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</w:t>
                  </w:r>
                  <w:r w:rsidRPr="00817BFB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3. Сумма вознаграждения, порядок расчетов, штрафные санкции</w:t>
                  </w:r>
                </w:p>
                <w:p w:rsidR="005C5F05" w:rsidRPr="006644FC" w:rsidRDefault="005C5F05" w:rsidP="00FD2A96">
                  <w:pPr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  </w:t>
                  </w:r>
                </w:p>
              </w:tc>
            </w:tr>
            <w:tr w:rsidR="005C5F05" w:rsidRPr="006D2E06" w:rsidTr="002F4132">
              <w:trPr>
                <w:trHeight w:val="120"/>
              </w:trPr>
              <w:tc>
                <w:tcPr>
                  <w:tcW w:w="3192" w:type="dxa"/>
                  <w:hideMark/>
                </w:tcPr>
                <w:p w:rsidR="005C5F05" w:rsidRPr="00817BFB" w:rsidRDefault="005C5F05" w:rsidP="002F413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C5F05" w:rsidRPr="00817BFB" w:rsidRDefault="005C5F05" w:rsidP="002F413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C5F05" w:rsidRPr="00817BFB" w:rsidRDefault="005C5F05" w:rsidP="002F413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C5F05" w:rsidRPr="006D2E06" w:rsidRDefault="005C5F05" w:rsidP="002F4132">
                  <w:pPr>
                    <w:spacing w:after="0" w:line="240" w:lineRule="auto"/>
                    <w:rPr>
                      <w:rFonts w:ascii="Verdana" w:eastAsia="Times New Roman" w:hAnsi="Verdana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C5F05" w:rsidRPr="00817BFB" w:rsidTr="002F4132">
              <w:trPr>
                <w:trHeight w:val="615"/>
              </w:trPr>
              <w:tc>
                <w:tcPr>
                  <w:tcW w:w="10496" w:type="dxa"/>
                  <w:gridSpan w:val="4"/>
                  <w:hideMark/>
                </w:tcPr>
                <w:p w:rsidR="005C5F05" w:rsidRPr="00817BFB" w:rsidRDefault="005C5F05" w:rsidP="0086555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3.</w:t>
                  </w:r>
                  <w:r w:rsidR="00FD2A9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</w:t>
                  </w:r>
                  <w:r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Заказчик выплачивает </w:t>
                  </w:r>
                  <w:r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По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дрядчику вознаграждение в сумме </w:t>
                  </w:r>
                  <w:r w:rsidR="00865554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508</w:t>
                  </w:r>
                  <w:r w:rsidR="00572914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00</w:t>
                  </w:r>
                  <w:r w:rsidR="005C02E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,00</w:t>
                  </w:r>
                  <w:r w:rsidRPr="00AC6562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рубл</w:t>
                  </w:r>
                  <w:r w:rsidR="00EF345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ей</w:t>
                  </w:r>
                  <w:r w:rsidRPr="00AC6562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,</w:t>
                  </w:r>
                  <w:r w:rsidR="0044055E" w:rsidRPr="00AC6562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в т.ч. </w:t>
                  </w:r>
                  <w:r w:rsidRPr="00AC6562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НД</w:t>
                  </w:r>
                  <w:r w:rsidR="0032152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С </w:t>
                  </w:r>
                </w:p>
              </w:tc>
            </w:tr>
            <w:tr w:rsidR="005C5F05" w:rsidRPr="00817BFB" w:rsidTr="002F4132">
              <w:trPr>
                <w:trHeight w:val="615"/>
              </w:trPr>
              <w:tc>
                <w:tcPr>
                  <w:tcW w:w="10496" w:type="dxa"/>
                  <w:gridSpan w:val="4"/>
                  <w:hideMark/>
                </w:tcPr>
                <w:p w:rsidR="005C5F05" w:rsidRPr="00817BFB" w:rsidRDefault="005C5F05" w:rsidP="001D526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3.</w:t>
                  </w:r>
                  <w:r w:rsidR="00FD2A9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</w:t>
                  </w:r>
                  <w:r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. За нарушение согласованных сроков предоставления технической документации, материалов, </w:t>
                  </w:r>
                  <w:proofErr w:type="gramStart"/>
                  <w:r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начала</w:t>
                  </w:r>
                  <w:proofErr w:type="gramEnd"/>
                  <w:r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окончания работы и ее промежуточных этапов виновная сторона выплачивает штраф в размере _0,1_% руб. за каждый день нарушения.</w:t>
                  </w:r>
                </w:p>
              </w:tc>
            </w:tr>
            <w:tr w:rsidR="005C5F05" w:rsidRPr="00817BFB" w:rsidTr="002F4132">
              <w:trPr>
                <w:trHeight w:val="420"/>
              </w:trPr>
              <w:tc>
                <w:tcPr>
                  <w:tcW w:w="10496" w:type="dxa"/>
                  <w:gridSpan w:val="4"/>
                  <w:hideMark/>
                </w:tcPr>
                <w:p w:rsidR="005C5F05" w:rsidRPr="00817BFB" w:rsidRDefault="005C5F05" w:rsidP="00B476D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3.</w:t>
                  </w:r>
                  <w:r w:rsidR="00FD2A9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</w:t>
                  </w:r>
                  <w:r w:rsidR="00310382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  <w:r w:rsidR="00310382"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Сумма вознаграждения </w:t>
                  </w:r>
                  <w:r w:rsidR="00310382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перечисляется </w:t>
                  </w:r>
                  <w:r w:rsidR="00310382"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310382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 течение</w:t>
                  </w:r>
                  <w:r w:rsidR="00310382"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310382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десяти банковских дней по факту выполненных работ  на основании</w:t>
                  </w:r>
                  <w:r w:rsidR="00310382" w:rsidRPr="00817BF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акта сдачи работ</w:t>
                  </w:r>
                </w:p>
              </w:tc>
            </w:tr>
          </w:tbl>
          <w:p w:rsidR="006D2E06" w:rsidRPr="005C5F05" w:rsidRDefault="006D2E06" w:rsidP="003259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225"/>
        </w:trPr>
        <w:tc>
          <w:tcPr>
            <w:tcW w:w="41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95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D2E06" w:rsidRPr="005C5F05" w:rsidTr="004D0C2A">
        <w:trPr>
          <w:gridAfter w:val="1"/>
          <w:trHeight w:val="225"/>
        </w:trPr>
        <w:tc>
          <w:tcPr>
            <w:tcW w:w="10177" w:type="dxa"/>
            <w:gridSpan w:val="7"/>
            <w:tcBorders>
              <w:bottom w:val="single" w:sz="6" w:space="0" w:color="000000"/>
            </w:tcBorders>
            <w:hideMark/>
          </w:tcPr>
          <w:p w:rsidR="006D2E06" w:rsidRDefault="004C0D19" w:rsidP="006D2E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                       </w:t>
            </w:r>
            <w:r w:rsidR="00E9547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      </w:t>
            </w:r>
            <w:r w:rsidRPr="005C5F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  </w:t>
            </w:r>
            <w:r w:rsidR="006D2E06" w:rsidRPr="005C5F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Адреса и реквизиты сторон</w:t>
            </w:r>
          </w:p>
          <w:p w:rsidR="00CB18DA" w:rsidRPr="005C5F05" w:rsidRDefault="00CB18DA" w:rsidP="006D2E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225"/>
        </w:trPr>
        <w:tc>
          <w:tcPr>
            <w:tcW w:w="48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529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ПОДРЯДЧИК</w:t>
            </w: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E15E81">
        <w:trPr>
          <w:gridAfter w:val="1"/>
          <w:trHeight w:val="5082"/>
        </w:trPr>
        <w:tc>
          <w:tcPr>
            <w:tcW w:w="4885" w:type="dxa"/>
            <w:gridSpan w:val="4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5C0DF4" w:rsidRPr="005C5F05" w:rsidRDefault="006D2E06" w:rsidP="0092061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МУНИЦИПАЛЬНОЕ КАЗЕННОЕ УЧРЕЖДЕНИЕ </w:t>
            </w:r>
            <w:r w:rsidR="004C0D19" w:rsidRPr="005C5F0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5C5F0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"КУЛЬТУРНО-ДОСУГОВЫЙ ЦЕНТР</w:t>
            </w:r>
          </w:p>
          <w:p w:rsidR="005C0DF4" w:rsidRPr="005C5F05" w:rsidRDefault="006D2E06" w:rsidP="0092061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"ДРУЖБА"</w:t>
            </w:r>
          </w:p>
          <w:p w:rsidR="001B16EE" w:rsidRPr="005C5F05" w:rsidRDefault="006D2E06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 адрес:</w:t>
            </w:r>
          </w:p>
          <w:p w:rsidR="001B16EE" w:rsidRPr="005C5F05" w:rsidRDefault="006D2E06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188420 Ленинградская обл.</w:t>
            </w:r>
          </w:p>
          <w:p w:rsidR="00137111" w:rsidRDefault="006D2E06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Волосовский</w:t>
            </w:r>
            <w:proofErr w:type="spellEnd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proofErr w:type="gramStart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оросово</w:t>
            </w:r>
            <w:proofErr w:type="spellEnd"/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д.8 </w:t>
            </w:r>
          </w:p>
          <w:p w:rsidR="004D0C2A" w:rsidRDefault="004D0C2A" w:rsidP="004D0C2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BE54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ЕКС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12F19">
              <w:rPr>
                <w:rFonts w:ascii="Times New Roman" w:hAnsi="Times New Roman"/>
                <w:szCs w:val="24"/>
              </w:rPr>
              <w:t>40102810745370000098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:rsidR="004D0C2A" w:rsidRDefault="004D0C2A" w:rsidP="004D0C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t>03231643416064304500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D0C2A" w:rsidRPr="00BE5455" w:rsidRDefault="004D0C2A" w:rsidP="004D0C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Банк:</w:t>
            </w:r>
            <w:r w:rsidR="00447E23">
              <w:rPr>
                <w:rFonts w:ascii="Times New Roman" w:hAnsi="Times New Roman"/>
              </w:rPr>
              <w:t xml:space="preserve"> ОКЦ №1 Северо-Западное ГУ БАНКА РОССИИ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12F19">
              <w:rPr>
                <w:rFonts w:ascii="Times New Roman" w:hAnsi="Times New Roman"/>
                <w:szCs w:val="24"/>
              </w:rPr>
              <w:t xml:space="preserve">//УФК по Ленинградской области </w:t>
            </w:r>
            <w:proofErr w:type="gramStart"/>
            <w:r w:rsidRPr="00712F19">
              <w:rPr>
                <w:rFonts w:ascii="Times New Roman" w:hAnsi="Times New Roman"/>
                <w:szCs w:val="24"/>
              </w:rPr>
              <w:t>г</w:t>
            </w:r>
            <w:proofErr w:type="gramEnd"/>
            <w:r w:rsidRPr="00712F19">
              <w:rPr>
                <w:rFonts w:ascii="Times New Roman" w:hAnsi="Times New Roman"/>
                <w:szCs w:val="24"/>
              </w:rPr>
              <w:t>. Санкт-Петербург</w:t>
            </w:r>
          </w:p>
          <w:p w:rsidR="004D0C2A" w:rsidRPr="005C5F05" w:rsidRDefault="004D0C2A" w:rsidP="004D0C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БИК </w:t>
            </w:r>
            <w:r w:rsidRPr="00712F19">
              <w:rPr>
                <w:rFonts w:ascii="Times New Roman" w:hAnsi="Times New Roman"/>
                <w:szCs w:val="24"/>
              </w:rPr>
              <w:t>044030098</w:t>
            </w:r>
          </w:p>
          <w:p w:rsidR="005C0DF4" w:rsidRPr="005C5F05" w:rsidRDefault="005C0DF4" w:rsidP="004D0C2A">
            <w:pPr>
              <w:spacing w:after="0" w:line="240" w:lineRule="auto"/>
              <w:ind w:left="11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0DF4" w:rsidRPr="005C5F05" w:rsidRDefault="006D2E06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Заказчик:</w:t>
            </w:r>
            <w:r w:rsidR="00CE4400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иректор МКУ КДЦ "Д</w:t>
            </w:r>
            <w:r w:rsidR="00557866"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ружба</w:t>
            </w: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":</w:t>
            </w:r>
          </w:p>
          <w:p w:rsidR="001B16EE" w:rsidRPr="005C5F05" w:rsidRDefault="001B16EE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0DF4" w:rsidRDefault="00584986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Логунова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В.В.</w:t>
            </w:r>
          </w:p>
          <w:p w:rsidR="008635EC" w:rsidRDefault="008635EC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15E81" w:rsidRPr="005C5F05" w:rsidRDefault="00E15E81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92" w:type="dxa"/>
            <w:gridSpan w:val="3"/>
            <w:tcBorders>
              <w:right w:val="single" w:sz="6" w:space="0" w:color="000000"/>
            </w:tcBorders>
            <w:hideMark/>
          </w:tcPr>
          <w:p w:rsidR="0032152B" w:rsidRPr="00E15E81" w:rsidRDefault="0032152B" w:rsidP="003215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225"/>
        </w:trPr>
        <w:tc>
          <w:tcPr>
            <w:tcW w:w="41" w:type="dxa"/>
            <w:tcBorders>
              <w:lef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9206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Подпись:</w:t>
            </w:r>
            <w:r w:rsidR="00863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___________________</w:t>
            </w:r>
          </w:p>
        </w:tc>
        <w:tc>
          <w:tcPr>
            <w:tcW w:w="349" w:type="dxa"/>
            <w:tcBorders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64" w:type="dxa"/>
            <w:gridSpan w:val="2"/>
            <w:hideMark/>
          </w:tcPr>
          <w:p w:rsidR="00437393" w:rsidRPr="005C5F05" w:rsidRDefault="00437393" w:rsidP="009111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225"/>
        </w:trPr>
        <w:tc>
          <w:tcPr>
            <w:tcW w:w="4885" w:type="dxa"/>
            <w:gridSpan w:val="4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764" w:type="dxa"/>
            <w:gridSpan w:val="2"/>
            <w:hideMark/>
          </w:tcPr>
          <w:p w:rsidR="006D2E06" w:rsidRDefault="00E9547B" w:rsidP="004373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8635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____________________</w:t>
            </w:r>
          </w:p>
          <w:p w:rsidR="00437393" w:rsidRPr="005C5F05" w:rsidRDefault="00437393" w:rsidP="004373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225"/>
        </w:trPr>
        <w:tc>
          <w:tcPr>
            <w:tcW w:w="41" w:type="dxa"/>
            <w:tcBorders>
              <w:lef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dxa"/>
            <w:tcBorders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64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right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0DF4" w:rsidRPr="005C5F05" w:rsidRDefault="005C0DF4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D0C2A" w:rsidRPr="005C5F05" w:rsidTr="004D0C2A">
        <w:trPr>
          <w:gridAfter w:val="1"/>
          <w:trHeight w:val="225"/>
        </w:trPr>
        <w:tc>
          <w:tcPr>
            <w:tcW w:w="41" w:type="dxa"/>
            <w:tcBorders>
              <w:bottom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dxa"/>
            <w:tcBorders>
              <w:bottom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64" w:type="dxa"/>
            <w:gridSpan w:val="2"/>
            <w:tcBorders>
              <w:bottom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bottom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D0C2A" w:rsidRPr="005C5F05" w:rsidTr="004D0C2A">
        <w:trPr>
          <w:gridAfter w:val="1"/>
          <w:trHeight w:val="225"/>
        </w:trPr>
        <w:tc>
          <w:tcPr>
            <w:tcW w:w="41" w:type="dxa"/>
            <w:tcBorders>
              <w:top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dxa"/>
            <w:tcBorders>
              <w:top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64" w:type="dxa"/>
            <w:gridSpan w:val="2"/>
            <w:tcBorders>
              <w:top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tcBorders>
              <w:top w:val="single" w:sz="6" w:space="0" w:color="000000"/>
            </w:tcBorders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D0C2A" w:rsidRPr="005C5F05" w:rsidTr="004D0C2A">
        <w:trPr>
          <w:gridAfter w:val="1"/>
          <w:trHeight w:val="225"/>
        </w:trPr>
        <w:tc>
          <w:tcPr>
            <w:tcW w:w="41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64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D0C2A" w:rsidRPr="005C5F05" w:rsidTr="004D0C2A">
        <w:trPr>
          <w:gridAfter w:val="1"/>
          <w:trHeight w:val="225"/>
        </w:trPr>
        <w:tc>
          <w:tcPr>
            <w:tcW w:w="41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64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D0C2A" w:rsidRPr="005C5F05" w:rsidTr="004D0C2A">
        <w:trPr>
          <w:gridAfter w:val="1"/>
          <w:trHeight w:val="225"/>
        </w:trPr>
        <w:tc>
          <w:tcPr>
            <w:tcW w:w="41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64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D0C2A" w:rsidRPr="005C5F05" w:rsidTr="004D0C2A">
        <w:trPr>
          <w:gridAfter w:val="1"/>
          <w:trHeight w:val="225"/>
        </w:trPr>
        <w:tc>
          <w:tcPr>
            <w:tcW w:w="41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64" w:type="dxa"/>
            <w:gridSpan w:val="2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dxa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5C5F05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5F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D0C2A" w:rsidRPr="006D2E06" w:rsidTr="004D0C2A">
        <w:trPr>
          <w:gridAfter w:val="1"/>
          <w:trHeight w:val="225"/>
        </w:trPr>
        <w:tc>
          <w:tcPr>
            <w:tcW w:w="41" w:type="dxa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349" w:type="dxa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4764" w:type="dxa"/>
            <w:gridSpan w:val="2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6D2E06" w:rsidRDefault="006D2E06" w:rsidP="006D2E06">
            <w:pPr>
              <w:spacing w:after="0" w:line="240" w:lineRule="auto"/>
              <w:rPr>
                <w:rFonts w:ascii="Verdana" w:eastAsia="Times New Roman" w:hAnsi="Verdana"/>
                <w:sz w:val="16"/>
                <w:szCs w:val="16"/>
                <w:lang w:eastAsia="ru-RU"/>
              </w:rPr>
            </w:pPr>
            <w:r w:rsidRPr="006D2E06">
              <w:rPr>
                <w:rFonts w:ascii="Verdana" w:eastAsia="Times New Roman" w:hAnsi="Verdana"/>
                <w:sz w:val="16"/>
                <w:szCs w:val="16"/>
                <w:lang w:eastAsia="ru-RU"/>
              </w:rPr>
              <w:t> </w:t>
            </w:r>
          </w:p>
        </w:tc>
      </w:tr>
    </w:tbl>
    <w:p w:rsidR="00865554" w:rsidRDefault="00865554" w:rsidP="00865554">
      <w:pPr>
        <w:spacing w:after="0"/>
        <w:jc w:val="right"/>
        <w:rPr>
          <w:rFonts w:ascii="Times New Roman" w:hAnsi="Times New Roman"/>
        </w:rPr>
      </w:pPr>
    </w:p>
    <w:p w:rsidR="00865554" w:rsidRDefault="00865554" w:rsidP="00865554">
      <w:pPr>
        <w:spacing w:after="0"/>
        <w:jc w:val="right"/>
        <w:rPr>
          <w:rFonts w:ascii="Times New Roman" w:hAnsi="Times New Roman"/>
        </w:rPr>
      </w:pPr>
    </w:p>
    <w:p w:rsidR="00865554" w:rsidRDefault="00865554" w:rsidP="00865554">
      <w:pPr>
        <w:spacing w:after="0"/>
        <w:jc w:val="right"/>
        <w:rPr>
          <w:rFonts w:ascii="Times New Roman" w:hAnsi="Times New Roman"/>
        </w:rPr>
      </w:pPr>
    </w:p>
    <w:p w:rsidR="00865554" w:rsidRDefault="00865554" w:rsidP="00865554">
      <w:pPr>
        <w:spacing w:after="0"/>
        <w:jc w:val="right"/>
        <w:rPr>
          <w:rFonts w:ascii="Times New Roman" w:hAnsi="Times New Roman"/>
        </w:rPr>
      </w:pPr>
    </w:p>
    <w:p w:rsidR="00865554" w:rsidRDefault="00865554" w:rsidP="00865554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Приложение№1</w:t>
      </w:r>
    </w:p>
    <w:p w:rsidR="00865554" w:rsidRDefault="00865554" w:rsidP="00865554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договору № 31-26 от «__».09.2026</w:t>
      </w:r>
    </w:p>
    <w:p w:rsidR="00865554" w:rsidRDefault="00865554" w:rsidP="00865554">
      <w:pPr>
        <w:spacing w:after="0"/>
        <w:jc w:val="right"/>
        <w:rPr>
          <w:rFonts w:ascii="Times New Roman" w:hAnsi="Times New Roman"/>
        </w:rPr>
      </w:pPr>
    </w:p>
    <w:p w:rsidR="00865554" w:rsidRDefault="00865554" w:rsidP="00865554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Спецификация</w:t>
      </w:r>
    </w:p>
    <w:p w:rsidR="00865554" w:rsidRDefault="00865554" w:rsidP="00865554">
      <w:pPr>
        <w:spacing w:after="0"/>
        <w:jc w:val="center"/>
        <w:rPr>
          <w:rFonts w:ascii="Times New Roman" w:hAnsi="Times New Roman"/>
        </w:rPr>
      </w:pPr>
    </w:p>
    <w:tbl>
      <w:tblPr>
        <w:tblStyle w:val="a6"/>
        <w:tblW w:w="0" w:type="auto"/>
        <w:tblLook w:val="04A0"/>
      </w:tblPr>
      <w:tblGrid>
        <w:gridCol w:w="756"/>
        <w:gridCol w:w="5589"/>
        <w:gridCol w:w="3226"/>
      </w:tblGrid>
      <w:tr w:rsidR="00865554" w:rsidTr="00865554">
        <w:trPr>
          <w:trHeight w:val="451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554" w:rsidRDefault="008655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554" w:rsidRDefault="008655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работ/услуг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554" w:rsidRDefault="008655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стоимост</w:t>
            </w:r>
            <w:proofErr w:type="gramStart"/>
            <w:r>
              <w:rPr>
                <w:rFonts w:ascii="Times New Roman" w:hAnsi="Times New Roman" w:cs="Times New Roman"/>
              </w:rPr>
              <w:t>ь(</w:t>
            </w:r>
            <w:proofErr w:type="gramEnd"/>
            <w:r>
              <w:rPr>
                <w:rFonts w:ascii="Times New Roman" w:hAnsi="Times New Roman" w:cs="Times New Roman"/>
              </w:rPr>
              <w:t>руб.)</w:t>
            </w:r>
          </w:p>
        </w:tc>
      </w:tr>
      <w:tr w:rsidR="00865554" w:rsidTr="00865554">
        <w:trPr>
          <w:trHeight w:val="621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554" w:rsidRDefault="008655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57" w:rsidRDefault="00235157" w:rsidP="0023515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-уборка территории у ДК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оросово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(сбор мусора,</w:t>
            </w:r>
            <w:r>
              <w:rPr>
                <w:rFonts w:ascii="Times New Roman" w:hAnsi="Times New Roman"/>
              </w:rPr>
              <w:t xml:space="preserve"> травы, сухих веток, </w:t>
            </w:r>
            <w:proofErr w:type="spellStart"/>
            <w:r>
              <w:rPr>
                <w:rFonts w:ascii="Times New Roman" w:hAnsi="Times New Roman"/>
              </w:rPr>
              <w:t>обкос</w:t>
            </w:r>
            <w:proofErr w:type="spellEnd"/>
            <w:r>
              <w:rPr>
                <w:rFonts w:ascii="Times New Roman" w:hAnsi="Times New Roman"/>
              </w:rPr>
              <w:t xml:space="preserve"> травы)</w:t>
            </w:r>
          </w:p>
          <w:p w:rsidR="00865554" w:rsidRDefault="00235157" w:rsidP="002351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уборка помещений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лажная уборка </w:t>
            </w:r>
            <w:r>
              <w:rPr>
                <w:rFonts w:ascii="Times New Roman" w:hAnsi="Times New Roman"/>
                <w:sz w:val="24"/>
                <w:szCs w:val="24"/>
              </w:rPr>
              <w:t>помещений,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коридоров, лестниц, туалетов)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54" w:rsidRDefault="008655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65554" w:rsidRDefault="00865554" w:rsidP="00865554">
            <w:pPr>
              <w:tabs>
                <w:tab w:val="left" w:pos="825"/>
                <w:tab w:val="center" w:pos="15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50800,00</w:t>
            </w:r>
          </w:p>
        </w:tc>
      </w:tr>
      <w:tr w:rsidR="00865554" w:rsidTr="00865554"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554" w:rsidRDefault="0086555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554" w:rsidRDefault="00865554" w:rsidP="008655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50800,00</w:t>
            </w:r>
          </w:p>
        </w:tc>
      </w:tr>
    </w:tbl>
    <w:p w:rsidR="00865554" w:rsidRDefault="00865554" w:rsidP="00865554">
      <w:pPr>
        <w:spacing w:after="0"/>
        <w:rPr>
          <w:rFonts w:ascii="Times New Roman" w:hAnsi="Times New Roman"/>
        </w:rPr>
      </w:pPr>
    </w:p>
    <w:p w:rsidR="00865554" w:rsidRDefault="00865554" w:rsidP="0086555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Всего наименований 1, на сумму 50800,00 руб.</w:t>
      </w:r>
    </w:p>
    <w:p w:rsidR="00865554" w:rsidRDefault="00865554" w:rsidP="0086555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Сумма прописью: Пятьдесят тысяч восемьсот рублей 00 копеек</w:t>
      </w:r>
    </w:p>
    <w:p w:rsidR="00865554" w:rsidRDefault="00865554" w:rsidP="00865554">
      <w:pPr>
        <w:spacing w:after="0"/>
        <w:rPr>
          <w:rFonts w:ascii="Times New Roman" w:hAnsi="Times New Roman"/>
          <w:bCs/>
          <w:sz w:val="24"/>
          <w:szCs w:val="24"/>
        </w:rPr>
      </w:pPr>
    </w:p>
    <w:p w:rsidR="00865554" w:rsidRDefault="00865554" w:rsidP="00865554">
      <w:pPr>
        <w:spacing w:after="0"/>
        <w:rPr>
          <w:rFonts w:ascii="Times New Roman" w:hAnsi="Times New Roman"/>
          <w:bCs/>
          <w:sz w:val="24"/>
          <w:szCs w:val="24"/>
        </w:rPr>
      </w:pPr>
    </w:p>
    <w:p w:rsidR="00865554" w:rsidRDefault="00865554" w:rsidP="0086555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Подрядчик  ____________                Заказчик ___________ </w:t>
      </w:r>
      <w:proofErr w:type="spellStart"/>
      <w:r>
        <w:rPr>
          <w:rFonts w:ascii="Times New Roman" w:hAnsi="Times New Roman"/>
          <w:sz w:val="24"/>
          <w:szCs w:val="24"/>
        </w:rPr>
        <w:t>В.В.Логунова</w:t>
      </w:r>
      <w:proofErr w:type="spellEnd"/>
    </w:p>
    <w:p w:rsidR="00865554" w:rsidRDefault="00865554" w:rsidP="00865554">
      <w:pPr>
        <w:spacing w:after="0"/>
        <w:rPr>
          <w:rFonts w:ascii="Times New Roman" w:hAnsi="Times New Roman"/>
        </w:rPr>
      </w:pPr>
    </w:p>
    <w:p w:rsidR="006D2E06" w:rsidRDefault="006D2E06"/>
    <w:sectPr w:rsidR="006D2E06" w:rsidSect="004D0C2A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33948"/>
    <w:multiLevelType w:val="multilevel"/>
    <w:tmpl w:val="6E8EB6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16" w:hanging="1800"/>
      </w:pPr>
      <w:rPr>
        <w:rFonts w:hint="default"/>
      </w:rPr>
    </w:lvl>
  </w:abstractNum>
  <w:abstractNum w:abstractNumId="1">
    <w:nsid w:val="4BA25244"/>
    <w:multiLevelType w:val="multilevel"/>
    <w:tmpl w:val="8092D4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C384405"/>
    <w:multiLevelType w:val="multilevel"/>
    <w:tmpl w:val="49E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520262"/>
    <w:multiLevelType w:val="multilevel"/>
    <w:tmpl w:val="28EAFC66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D2E06"/>
    <w:rsid w:val="00005057"/>
    <w:rsid w:val="000062A8"/>
    <w:rsid w:val="00011BFF"/>
    <w:rsid w:val="00014985"/>
    <w:rsid w:val="000219C1"/>
    <w:rsid w:val="00025084"/>
    <w:rsid w:val="00036BBC"/>
    <w:rsid w:val="0004380D"/>
    <w:rsid w:val="00046FE2"/>
    <w:rsid w:val="00064FD0"/>
    <w:rsid w:val="0007756D"/>
    <w:rsid w:val="00077B06"/>
    <w:rsid w:val="00083AA7"/>
    <w:rsid w:val="00097CBD"/>
    <w:rsid w:val="000A39B8"/>
    <w:rsid w:val="000D1016"/>
    <w:rsid w:val="000D51C4"/>
    <w:rsid w:val="000E438C"/>
    <w:rsid w:val="000E4FBC"/>
    <w:rsid w:val="000E5882"/>
    <w:rsid w:val="000F2BC8"/>
    <w:rsid w:val="00107FD7"/>
    <w:rsid w:val="0013232C"/>
    <w:rsid w:val="00137111"/>
    <w:rsid w:val="001451AB"/>
    <w:rsid w:val="001738EA"/>
    <w:rsid w:val="00190846"/>
    <w:rsid w:val="001A14A8"/>
    <w:rsid w:val="001A16A5"/>
    <w:rsid w:val="001B16EE"/>
    <w:rsid w:val="001C5AEC"/>
    <w:rsid w:val="001D23CB"/>
    <w:rsid w:val="001D3E22"/>
    <w:rsid w:val="001D526F"/>
    <w:rsid w:val="001E127F"/>
    <w:rsid w:val="001F223D"/>
    <w:rsid w:val="001F3B9D"/>
    <w:rsid w:val="001F47CF"/>
    <w:rsid w:val="00207416"/>
    <w:rsid w:val="00210423"/>
    <w:rsid w:val="00221405"/>
    <w:rsid w:val="00230E99"/>
    <w:rsid w:val="00235157"/>
    <w:rsid w:val="00235A1D"/>
    <w:rsid w:val="00236BA5"/>
    <w:rsid w:val="00242D46"/>
    <w:rsid w:val="00253A2B"/>
    <w:rsid w:val="002672CE"/>
    <w:rsid w:val="00282CB5"/>
    <w:rsid w:val="00286981"/>
    <w:rsid w:val="00297A96"/>
    <w:rsid w:val="002A07B5"/>
    <w:rsid w:val="002A7086"/>
    <w:rsid w:val="002A7A2B"/>
    <w:rsid w:val="002B6BB8"/>
    <w:rsid w:val="002C6D4F"/>
    <w:rsid w:val="002C7459"/>
    <w:rsid w:val="002E379C"/>
    <w:rsid w:val="002E7E04"/>
    <w:rsid w:val="002F303F"/>
    <w:rsid w:val="002F68C4"/>
    <w:rsid w:val="002F6DD9"/>
    <w:rsid w:val="00307808"/>
    <w:rsid w:val="00310382"/>
    <w:rsid w:val="0031118A"/>
    <w:rsid w:val="0032152B"/>
    <w:rsid w:val="00325927"/>
    <w:rsid w:val="00333F72"/>
    <w:rsid w:val="0034378C"/>
    <w:rsid w:val="00361C2A"/>
    <w:rsid w:val="00375AB7"/>
    <w:rsid w:val="00375C01"/>
    <w:rsid w:val="0037792C"/>
    <w:rsid w:val="003811EA"/>
    <w:rsid w:val="00383413"/>
    <w:rsid w:val="00393AE8"/>
    <w:rsid w:val="003A0991"/>
    <w:rsid w:val="003A0C54"/>
    <w:rsid w:val="003B5F07"/>
    <w:rsid w:val="003D0369"/>
    <w:rsid w:val="003D5D9D"/>
    <w:rsid w:val="003E5BB0"/>
    <w:rsid w:val="00401E95"/>
    <w:rsid w:val="004051C0"/>
    <w:rsid w:val="00412C9F"/>
    <w:rsid w:val="00412F47"/>
    <w:rsid w:val="0042015D"/>
    <w:rsid w:val="00435332"/>
    <w:rsid w:val="00437393"/>
    <w:rsid w:val="0044055E"/>
    <w:rsid w:val="0044417A"/>
    <w:rsid w:val="00447E23"/>
    <w:rsid w:val="00452389"/>
    <w:rsid w:val="004726A9"/>
    <w:rsid w:val="00473ADC"/>
    <w:rsid w:val="00486B79"/>
    <w:rsid w:val="004B0FF5"/>
    <w:rsid w:val="004B2B81"/>
    <w:rsid w:val="004B4242"/>
    <w:rsid w:val="004B4ABA"/>
    <w:rsid w:val="004B4DA1"/>
    <w:rsid w:val="004B5BA3"/>
    <w:rsid w:val="004C0C18"/>
    <w:rsid w:val="004C0D19"/>
    <w:rsid w:val="004C0F1E"/>
    <w:rsid w:val="004C30F4"/>
    <w:rsid w:val="004D0C2A"/>
    <w:rsid w:val="004E65E5"/>
    <w:rsid w:val="005000D0"/>
    <w:rsid w:val="00501E28"/>
    <w:rsid w:val="005274B3"/>
    <w:rsid w:val="005336FA"/>
    <w:rsid w:val="00551BFC"/>
    <w:rsid w:val="0055252B"/>
    <w:rsid w:val="00557866"/>
    <w:rsid w:val="00572914"/>
    <w:rsid w:val="00582952"/>
    <w:rsid w:val="0058474C"/>
    <w:rsid w:val="00584986"/>
    <w:rsid w:val="005A278B"/>
    <w:rsid w:val="005B1D14"/>
    <w:rsid w:val="005B2E9D"/>
    <w:rsid w:val="005B499D"/>
    <w:rsid w:val="005C02EB"/>
    <w:rsid w:val="005C0DF4"/>
    <w:rsid w:val="005C5F05"/>
    <w:rsid w:val="005D16C8"/>
    <w:rsid w:val="005D276E"/>
    <w:rsid w:val="005E1EEC"/>
    <w:rsid w:val="005F7092"/>
    <w:rsid w:val="006022DE"/>
    <w:rsid w:val="00613CC4"/>
    <w:rsid w:val="006178E5"/>
    <w:rsid w:val="00621F6E"/>
    <w:rsid w:val="00634206"/>
    <w:rsid w:val="0065066A"/>
    <w:rsid w:val="00674C77"/>
    <w:rsid w:val="00675C4F"/>
    <w:rsid w:val="006866CD"/>
    <w:rsid w:val="00695C0A"/>
    <w:rsid w:val="006A7313"/>
    <w:rsid w:val="006B2832"/>
    <w:rsid w:val="006D25B4"/>
    <w:rsid w:val="006D2E06"/>
    <w:rsid w:val="006E6090"/>
    <w:rsid w:val="006F01C5"/>
    <w:rsid w:val="006F6346"/>
    <w:rsid w:val="006F6B55"/>
    <w:rsid w:val="006F7A79"/>
    <w:rsid w:val="00737479"/>
    <w:rsid w:val="00746944"/>
    <w:rsid w:val="00754E62"/>
    <w:rsid w:val="00754F36"/>
    <w:rsid w:val="00771C0F"/>
    <w:rsid w:val="00777B70"/>
    <w:rsid w:val="00786850"/>
    <w:rsid w:val="00787073"/>
    <w:rsid w:val="00791D45"/>
    <w:rsid w:val="0079323D"/>
    <w:rsid w:val="007A1037"/>
    <w:rsid w:val="007B1B76"/>
    <w:rsid w:val="007B3442"/>
    <w:rsid w:val="007B4C08"/>
    <w:rsid w:val="007B5510"/>
    <w:rsid w:val="007D036D"/>
    <w:rsid w:val="007D0A7D"/>
    <w:rsid w:val="007D0CBE"/>
    <w:rsid w:val="007D214E"/>
    <w:rsid w:val="007D6F4A"/>
    <w:rsid w:val="007E7629"/>
    <w:rsid w:val="00801D7A"/>
    <w:rsid w:val="00804381"/>
    <w:rsid w:val="00815587"/>
    <w:rsid w:val="00816936"/>
    <w:rsid w:val="008253B0"/>
    <w:rsid w:val="00825AA4"/>
    <w:rsid w:val="008519A6"/>
    <w:rsid w:val="0085358D"/>
    <w:rsid w:val="0085451C"/>
    <w:rsid w:val="008635EC"/>
    <w:rsid w:val="00863C19"/>
    <w:rsid w:val="00864B53"/>
    <w:rsid w:val="00865554"/>
    <w:rsid w:val="00870AF7"/>
    <w:rsid w:val="00877765"/>
    <w:rsid w:val="00883BD9"/>
    <w:rsid w:val="0088699C"/>
    <w:rsid w:val="00890E42"/>
    <w:rsid w:val="008B7711"/>
    <w:rsid w:val="008C3504"/>
    <w:rsid w:val="008C40B4"/>
    <w:rsid w:val="008C7179"/>
    <w:rsid w:val="008D1B5C"/>
    <w:rsid w:val="008D2533"/>
    <w:rsid w:val="008D3A45"/>
    <w:rsid w:val="008F50D3"/>
    <w:rsid w:val="008F6317"/>
    <w:rsid w:val="00902650"/>
    <w:rsid w:val="00906AE4"/>
    <w:rsid w:val="00906F54"/>
    <w:rsid w:val="00911189"/>
    <w:rsid w:val="00917A9B"/>
    <w:rsid w:val="0092061E"/>
    <w:rsid w:val="0092494C"/>
    <w:rsid w:val="0093028E"/>
    <w:rsid w:val="00942010"/>
    <w:rsid w:val="009473D2"/>
    <w:rsid w:val="009509DB"/>
    <w:rsid w:val="00953CC0"/>
    <w:rsid w:val="00957EA3"/>
    <w:rsid w:val="00964853"/>
    <w:rsid w:val="00970F36"/>
    <w:rsid w:val="00972729"/>
    <w:rsid w:val="0097328B"/>
    <w:rsid w:val="00973F72"/>
    <w:rsid w:val="00981D2D"/>
    <w:rsid w:val="00992C72"/>
    <w:rsid w:val="009A7D41"/>
    <w:rsid w:val="009B22DE"/>
    <w:rsid w:val="009B3007"/>
    <w:rsid w:val="009C00F2"/>
    <w:rsid w:val="009C290E"/>
    <w:rsid w:val="009D0BB8"/>
    <w:rsid w:val="009D5B59"/>
    <w:rsid w:val="009E0095"/>
    <w:rsid w:val="009F4E5D"/>
    <w:rsid w:val="009F68AC"/>
    <w:rsid w:val="00A01772"/>
    <w:rsid w:val="00A01855"/>
    <w:rsid w:val="00A125C8"/>
    <w:rsid w:val="00A26A02"/>
    <w:rsid w:val="00A2738C"/>
    <w:rsid w:val="00A305BF"/>
    <w:rsid w:val="00A33F8E"/>
    <w:rsid w:val="00A51745"/>
    <w:rsid w:val="00A63657"/>
    <w:rsid w:val="00A762CF"/>
    <w:rsid w:val="00A771AC"/>
    <w:rsid w:val="00AA7763"/>
    <w:rsid w:val="00AB3A81"/>
    <w:rsid w:val="00AB6FBE"/>
    <w:rsid w:val="00AC6562"/>
    <w:rsid w:val="00AD2C52"/>
    <w:rsid w:val="00AD3FE1"/>
    <w:rsid w:val="00AD746E"/>
    <w:rsid w:val="00AF04D5"/>
    <w:rsid w:val="00AF4DAC"/>
    <w:rsid w:val="00AF6032"/>
    <w:rsid w:val="00AF6DD2"/>
    <w:rsid w:val="00B24144"/>
    <w:rsid w:val="00B406ED"/>
    <w:rsid w:val="00B445F4"/>
    <w:rsid w:val="00B476D2"/>
    <w:rsid w:val="00B640E4"/>
    <w:rsid w:val="00B6542C"/>
    <w:rsid w:val="00B66904"/>
    <w:rsid w:val="00B97527"/>
    <w:rsid w:val="00BA0755"/>
    <w:rsid w:val="00BA63A0"/>
    <w:rsid w:val="00BB7792"/>
    <w:rsid w:val="00BD53D5"/>
    <w:rsid w:val="00BD6914"/>
    <w:rsid w:val="00C01854"/>
    <w:rsid w:val="00C14E9C"/>
    <w:rsid w:val="00C158A0"/>
    <w:rsid w:val="00C170E6"/>
    <w:rsid w:val="00C1735D"/>
    <w:rsid w:val="00C21A70"/>
    <w:rsid w:val="00C248DF"/>
    <w:rsid w:val="00C3434A"/>
    <w:rsid w:val="00C3567D"/>
    <w:rsid w:val="00C40460"/>
    <w:rsid w:val="00C426B2"/>
    <w:rsid w:val="00C8662E"/>
    <w:rsid w:val="00C90CDD"/>
    <w:rsid w:val="00CB18DA"/>
    <w:rsid w:val="00CD574C"/>
    <w:rsid w:val="00CE4400"/>
    <w:rsid w:val="00CE7A55"/>
    <w:rsid w:val="00CF21F1"/>
    <w:rsid w:val="00CF325F"/>
    <w:rsid w:val="00CF76FC"/>
    <w:rsid w:val="00D0578C"/>
    <w:rsid w:val="00D062E8"/>
    <w:rsid w:val="00D14C38"/>
    <w:rsid w:val="00D17BFE"/>
    <w:rsid w:val="00D22469"/>
    <w:rsid w:val="00D2504A"/>
    <w:rsid w:val="00D37297"/>
    <w:rsid w:val="00D46FA1"/>
    <w:rsid w:val="00D57810"/>
    <w:rsid w:val="00D62CF9"/>
    <w:rsid w:val="00D63DE9"/>
    <w:rsid w:val="00D6792A"/>
    <w:rsid w:val="00D72103"/>
    <w:rsid w:val="00D723C5"/>
    <w:rsid w:val="00D74F5F"/>
    <w:rsid w:val="00D76440"/>
    <w:rsid w:val="00D8626F"/>
    <w:rsid w:val="00D87B0B"/>
    <w:rsid w:val="00DA18BD"/>
    <w:rsid w:val="00DA1B8F"/>
    <w:rsid w:val="00DA601F"/>
    <w:rsid w:val="00DB0DF4"/>
    <w:rsid w:val="00DB123C"/>
    <w:rsid w:val="00DB5CA9"/>
    <w:rsid w:val="00DC0C41"/>
    <w:rsid w:val="00DC64D6"/>
    <w:rsid w:val="00DF05D4"/>
    <w:rsid w:val="00DF5641"/>
    <w:rsid w:val="00E011DD"/>
    <w:rsid w:val="00E06599"/>
    <w:rsid w:val="00E15E81"/>
    <w:rsid w:val="00E33CE9"/>
    <w:rsid w:val="00E3579D"/>
    <w:rsid w:val="00E46168"/>
    <w:rsid w:val="00E54F6E"/>
    <w:rsid w:val="00E5563E"/>
    <w:rsid w:val="00E62D8D"/>
    <w:rsid w:val="00E71747"/>
    <w:rsid w:val="00E804EB"/>
    <w:rsid w:val="00E83686"/>
    <w:rsid w:val="00E839B9"/>
    <w:rsid w:val="00E87F94"/>
    <w:rsid w:val="00E9156E"/>
    <w:rsid w:val="00E9547B"/>
    <w:rsid w:val="00E965BF"/>
    <w:rsid w:val="00EA0549"/>
    <w:rsid w:val="00EA2907"/>
    <w:rsid w:val="00EA2A6A"/>
    <w:rsid w:val="00EA30BE"/>
    <w:rsid w:val="00EC2831"/>
    <w:rsid w:val="00EF1C7A"/>
    <w:rsid w:val="00EF2878"/>
    <w:rsid w:val="00EF3450"/>
    <w:rsid w:val="00F01627"/>
    <w:rsid w:val="00F04245"/>
    <w:rsid w:val="00F0522F"/>
    <w:rsid w:val="00F05DB9"/>
    <w:rsid w:val="00F07D4E"/>
    <w:rsid w:val="00F17CAF"/>
    <w:rsid w:val="00F23B89"/>
    <w:rsid w:val="00F274EA"/>
    <w:rsid w:val="00F422BF"/>
    <w:rsid w:val="00F42F9F"/>
    <w:rsid w:val="00F62571"/>
    <w:rsid w:val="00F74392"/>
    <w:rsid w:val="00F813FB"/>
    <w:rsid w:val="00F81E28"/>
    <w:rsid w:val="00F83C32"/>
    <w:rsid w:val="00F86EC0"/>
    <w:rsid w:val="00F91C09"/>
    <w:rsid w:val="00FA0643"/>
    <w:rsid w:val="00FA1134"/>
    <w:rsid w:val="00FA5017"/>
    <w:rsid w:val="00FB4C5D"/>
    <w:rsid w:val="00FC7920"/>
    <w:rsid w:val="00FD2A96"/>
    <w:rsid w:val="00FD6416"/>
    <w:rsid w:val="00FE0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C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E0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05DB9"/>
    <w:pPr>
      <w:ind w:left="720"/>
      <w:contextualSpacing/>
    </w:pPr>
  </w:style>
  <w:style w:type="table" w:styleId="a6">
    <w:name w:val="Table Grid"/>
    <w:basedOn w:val="a1"/>
    <w:uiPriority w:val="59"/>
    <w:rsid w:val="0086555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3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7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80710">
              <w:marLeft w:val="0"/>
              <w:marRight w:val="0"/>
              <w:marTop w:val="96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13182">
                  <w:marLeft w:val="0"/>
                  <w:marRight w:val="0"/>
                  <w:marTop w:val="0"/>
                  <w:marBottom w:val="0"/>
                  <w:divBdr>
                    <w:top w:val="single" w:sz="36" w:space="0" w:color="F7F7F7"/>
                    <w:left w:val="single" w:sz="36" w:space="0" w:color="F7F7F7"/>
                    <w:bottom w:val="single" w:sz="36" w:space="0" w:color="F7F7F7"/>
                    <w:right w:val="single" w:sz="36" w:space="0" w:color="F7F7F7"/>
                  </w:divBdr>
                  <w:divsChild>
                    <w:div w:id="129788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6B2641-95DF-47E4-B819-126D1139C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Губаницы</dc:creator>
  <cp:lastModifiedBy>user</cp:lastModifiedBy>
  <cp:revision>8</cp:revision>
  <cp:lastPrinted>2026-01-26T08:23:00Z</cp:lastPrinted>
  <dcterms:created xsi:type="dcterms:W3CDTF">2026-06-10T12:56:00Z</dcterms:created>
  <dcterms:modified xsi:type="dcterms:W3CDTF">2026-09-10T07:11:00Z</dcterms:modified>
</cp:coreProperties>
</file>