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ED09" w14:textId="5725AB78" w:rsidR="008D7BB4" w:rsidRPr="000034E9" w:rsidRDefault="00970604">
      <w:pPr>
        <w:pStyle w:val="LBNameoftheParty"/>
      </w:pPr>
      <w:r w:rsidRPr="000034E9">
        <w:t xml:space="preserve">ГОСУДАРСТВЕННЫЙ КОНТРАКТ </w:t>
      </w:r>
      <w:bookmarkStart w:id="0" w:name="_Hlk15555883"/>
      <w:r w:rsidRPr="000034E9">
        <w:t xml:space="preserve">№ </w:t>
      </w:r>
      <w:bookmarkEnd w:id="0"/>
      <w:r w:rsidR="00DE1034">
        <w:t>94</w:t>
      </w:r>
      <w:r w:rsidR="00FC1BF6">
        <w:t>-2026</w:t>
      </w:r>
    </w:p>
    <w:p w14:paraId="7B7BB3ED" w14:textId="77777777" w:rsidR="00DE1034" w:rsidRDefault="00DE1034" w:rsidP="00B84903">
      <w:pPr>
        <w:shd w:val="clear" w:color="auto" w:fill="FFFFFF"/>
        <w:jc w:val="center"/>
        <w:rPr>
          <w:b/>
          <w:bCs/>
        </w:rPr>
      </w:pPr>
      <w:r>
        <w:rPr>
          <w:b/>
          <w:bCs/>
        </w:rPr>
        <w:t>Оказание услуг</w:t>
      </w:r>
      <w:r w:rsidRPr="00DE1034">
        <w:rPr>
          <w:b/>
          <w:bCs/>
        </w:rPr>
        <w:t xml:space="preserve"> доступа к сервису по формированию и предоставлению отчетов в Государственную информационную систему мониторинга движения</w:t>
      </w:r>
    </w:p>
    <w:p w14:paraId="1CAE3961" w14:textId="4F1F3687" w:rsidR="00A20C96" w:rsidRDefault="00DE1034" w:rsidP="00B84903">
      <w:pPr>
        <w:shd w:val="clear" w:color="auto" w:fill="FFFFFF"/>
        <w:jc w:val="center"/>
        <w:rPr>
          <w:b/>
          <w:bCs/>
        </w:rPr>
      </w:pPr>
      <w:r w:rsidRPr="00DE1034">
        <w:rPr>
          <w:b/>
          <w:bCs/>
        </w:rPr>
        <w:t xml:space="preserve"> лекарственных препаратов </w:t>
      </w:r>
      <w:r w:rsidR="008B5BA0">
        <w:rPr>
          <w:b/>
          <w:bCs/>
        </w:rPr>
        <w:t xml:space="preserve"> </w:t>
      </w:r>
      <w:r w:rsidR="00A20C96" w:rsidRPr="00A20C96">
        <w:rPr>
          <w:b/>
          <w:bCs/>
        </w:rPr>
        <w:t>для ГБОУ ЛО</w:t>
      </w:r>
    </w:p>
    <w:p w14:paraId="62DC002C" w14:textId="77777777" w:rsidR="005528DF" w:rsidRPr="005B30B5" w:rsidRDefault="00A20C96" w:rsidP="00B84903">
      <w:pPr>
        <w:shd w:val="clear" w:color="auto" w:fill="FFFFFF"/>
        <w:jc w:val="center"/>
        <w:rPr>
          <w:b/>
          <w:szCs w:val="22"/>
        </w:rPr>
      </w:pPr>
      <w:r w:rsidRPr="00A20C96">
        <w:rPr>
          <w:b/>
          <w:bCs/>
        </w:rPr>
        <w:t xml:space="preserve"> «С</w:t>
      </w:r>
      <w:r>
        <w:rPr>
          <w:b/>
          <w:bCs/>
        </w:rPr>
        <w:t>иверский ресурсный центр» в 2026</w:t>
      </w:r>
      <w:r w:rsidRPr="00A20C96">
        <w:rPr>
          <w:b/>
          <w:bCs/>
        </w:rPr>
        <w:t xml:space="preserve"> году</w:t>
      </w:r>
    </w:p>
    <w:p w14:paraId="2CFF9232" w14:textId="77777777" w:rsidR="008D7BB4" w:rsidRPr="000034E9" w:rsidRDefault="008D7BB4" w:rsidP="00803D74">
      <w:pPr>
        <w:jc w:val="center"/>
        <w:rPr>
          <w:szCs w:val="22"/>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8D7BB4" w:rsidRPr="000034E9" w14:paraId="0DC7A452" w14:textId="77777777">
        <w:tc>
          <w:tcPr>
            <w:tcW w:w="4785" w:type="dxa"/>
            <w:tcMar>
              <w:top w:w="0" w:type="dxa"/>
              <w:left w:w="108" w:type="dxa"/>
              <w:bottom w:w="0" w:type="dxa"/>
              <w:right w:w="108" w:type="dxa"/>
            </w:tcMar>
            <w:hideMark/>
          </w:tcPr>
          <w:p w14:paraId="63984574" w14:textId="77777777" w:rsidR="008D7BB4" w:rsidRPr="000034E9" w:rsidRDefault="00970604">
            <w:pPr>
              <w:pStyle w:val="BodyText1"/>
              <w:rPr>
                <w:lang w:val="ru-RU"/>
              </w:rPr>
            </w:pPr>
            <w:r w:rsidRPr="005B30B5">
              <w:rPr>
                <w:lang w:val="ru-RU"/>
              </w:rPr>
              <w:t>гп. Сиверский</w:t>
            </w:r>
          </w:p>
        </w:tc>
        <w:tc>
          <w:tcPr>
            <w:tcW w:w="4821" w:type="dxa"/>
            <w:tcMar>
              <w:top w:w="0" w:type="dxa"/>
              <w:left w:w="108" w:type="dxa"/>
              <w:bottom w:w="0" w:type="dxa"/>
              <w:right w:w="108" w:type="dxa"/>
            </w:tcMar>
            <w:hideMark/>
          </w:tcPr>
          <w:p w14:paraId="63AD634E" w14:textId="25EF86BA" w:rsidR="008D7BB4" w:rsidRPr="005B30B5" w:rsidRDefault="00970604" w:rsidP="0049199B">
            <w:pPr>
              <w:pStyle w:val="BodyText1"/>
              <w:ind w:right="-15"/>
              <w:jc w:val="right"/>
              <w:rPr>
                <w:lang w:val="ru-RU"/>
              </w:rPr>
            </w:pPr>
            <w:bookmarkStart w:id="1" w:name="_Hlk53802719"/>
            <w:r w:rsidRPr="005B30B5">
              <w:rPr>
                <w:lang w:val="ru-RU"/>
              </w:rPr>
              <w:t>«</w:t>
            </w:r>
            <w:r w:rsidR="00B84903">
              <w:rPr>
                <w:lang w:val="ru-RU"/>
              </w:rPr>
              <w:t>____</w:t>
            </w:r>
            <w:r w:rsidRPr="005B30B5">
              <w:rPr>
                <w:lang w:val="ru-RU"/>
              </w:rPr>
              <w:t>»</w:t>
            </w:r>
            <w:r w:rsidR="00DE1034">
              <w:rPr>
                <w:lang w:val="ru-RU"/>
              </w:rPr>
              <w:t xml:space="preserve"> сентября </w:t>
            </w:r>
            <w:r w:rsidR="00111E28">
              <w:rPr>
                <w:lang w:val="ru-RU"/>
              </w:rPr>
              <w:t xml:space="preserve"> </w:t>
            </w:r>
            <w:r w:rsidR="00FC1BF6">
              <w:rPr>
                <w:lang w:val="ru-RU"/>
              </w:rPr>
              <w:t>2026</w:t>
            </w:r>
            <w:r w:rsidRPr="005B30B5">
              <w:rPr>
                <w:lang w:val="ru-RU"/>
              </w:rPr>
              <w:t xml:space="preserve"> г. </w:t>
            </w:r>
            <w:bookmarkEnd w:id="1"/>
          </w:p>
        </w:tc>
      </w:tr>
    </w:tbl>
    <w:p w14:paraId="3EF7905E" w14:textId="77777777" w:rsidR="00135852" w:rsidRDefault="00135852" w:rsidP="008255FE">
      <w:pPr>
        <w:rPr>
          <w:b/>
        </w:rPr>
      </w:pPr>
      <w:r w:rsidRPr="00135852">
        <w:rPr>
          <w:b/>
        </w:rPr>
        <w:t>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 в лице директора Власовой Анастасии Михайловны, действующего на основании Устава (далее – «Заказчик»), с одной стороны</w:t>
      </w:r>
      <w:r>
        <w:rPr>
          <w:b/>
        </w:rPr>
        <w:t xml:space="preserve"> и </w:t>
      </w:r>
    </w:p>
    <w:p w14:paraId="3A6A30ED" w14:textId="77777777" w:rsidR="00135852" w:rsidRDefault="00135852" w:rsidP="008255FE">
      <w:pPr>
        <w:rPr>
          <w:b/>
        </w:rPr>
      </w:pPr>
    </w:p>
    <w:p w14:paraId="16E3D894" w14:textId="77777777" w:rsidR="00135852" w:rsidRDefault="00135852" w:rsidP="008255FE">
      <w:pPr>
        <w:rPr>
          <w:b/>
        </w:rPr>
      </w:pPr>
    </w:p>
    <w:p w14:paraId="3DF86F7F" w14:textId="02C8F9F1" w:rsidR="008D7BB4" w:rsidRPr="008255FE" w:rsidRDefault="00970604" w:rsidP="008255FE">
      <w:pPr>
        <w:rPr>
          <w:b/>
        </w:rPr>
      </w:pPr>
      <w:r w:rsidRPr="000034E9">
        <w:t>с другой стороны, далее совместно именуемые «</w:t>
      </w:r>
      <w:r w:rsidRPr="000034E9">
        <w:rPr>
          <w:b/>
        </w:rPr>
        <w:t>Стороны</w:t>
      </w:r>
      <w:r w:rsidRPr="000034E9">
        <w:t>», а по отдельности «</w:t>
      </w:r>
      <w:r w:rsidRPr="000034E9">
        <w:rPr>
          <w:b/>
        </w:rPr>
        <w:t>Сторона</w:t>
      </w:r>
      <w:r w:rsidRPr="000034E9">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135852">
        <w:t xml:space="preserve"> </w:t>
      </w:r>
      <w:r w:rsidR="00613BE3" w:rsidRPr="00613BE3">
        <w:t>262471901539547050100100020000000244</w:t>
      </w:r>
      <w:r w:rsidRPr="000034E9">
        <w:t>), на основании п.</w:t>
      </w:r>
      <w:r w:rsidR="00F76A44" w:rsidRPr="000034E9">
        <w:t>5</w:t>
      </w:r>
      <w:r w:rsidRPr="000034E9">
        <w:t xml:space="preserve"> ч.1 ст.93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sidRPr="000034E9">
        <w:rPr>
          <w:b/>
        </w:rPr>
        <w:t>Федеральный закон о контрактной системе</w:t>
      </w:r>
      <w:r w:rsidRPr="000034E9">
        <w:t xml:space="preserve">»), заключили настоящий </w:t>
      </w:r>
      <w:bookmarkStart w:id="2" w:name="_Hlk15555829"/>
      <w:r w:rsidRPr="000034E9">
        <w:t>государственный контракт</w:t>
      </w:r>
      <w:bookmarkEnd w:id="2"/>
      <w:r w:rsidRPr="000034E9">
        <w:t xml:space="preserve"> (далее – «</w:t>
      </w:r>
      <w:r w:rsidRPr="000034E9">
        <w:rPr>
          <w:b/>
        </w:rPr>
        <w:t>Контракт</w:t>
      </w:r>
      <w:r w:rsidRPr="000034E9">
        <w:t>») о нижеследующем:</w:t>
      </w:r>
      <w:bookmarkStart w:id="3" w:name="OLE_LINK30"/>
      <w:bookmarkStart w:id="4" w:name="OLE_LINK29"/>
      <w:bookmarkStart w:id="5" w:name="_Hlk56582340"/>
      <w:bookmarkStart w:id="6" w:name="_Hlk92906832"/>
      <w:bookmarkEnd w:id="3"/>
      <w:bookmarkEnd w:id="4"/>
      <w:bookmarkEnd w:id="5"/>
      <w:bookmarkEnd w:id="6"/>
    </w:p>
    <w:p w14:paraId="7EDA2AC8" w14:textId="77777777" w:rsidR="008D7BB4" w:rsidRPr="000034E9" w:rsidRDefault="00970604">
      <w:pPr>
        <w:pStyle w:val="LBGovstyle1"/>
      </w:pPr>
      <w:r w:rsidRPr="000034E9">
        <w:t>Предмет Контракта</w:t>
      </w:r>
    </w:p>
    <w:p w14:paraId="12A83E15" w14:textId="2E213E49" w:rsidR="008D7BB4" w:rsidRPr="00B84903" w:rsidRDefault="00970604" w:rsidP="00A20C96">
      <w:pPr>
        <w:pStyle w:val="LBGovstyle2"/>
        <w:rPr>
          <w:b/>
          <w:bCs/>
          <w:szCs w:val="22"/>
        </w:rPr>
      </w:pPr>
      <w:r w:rsidRPr="000034E9">
        <w:t xml:space="preserve">Исполнитель обязуется собственными силами своевременно оказать на условиях настоящего Контракта </w:t>
      </w:r>
      <w:r w:rsidR="004B3D15" w:rsidRPr="000034E9">
        <w:t xml:space="preserve">услуги </w:t>
      </w:r>
      <w:r w:rsidR="00DE1034" w:rsidRPr="00DE1034">
        <w:t xml:space="preserve">доступа к сервису по формированию и предоставлению отчетов в Государственную информационную систему мониторинга движения лекарственных препаратов </w:t>
      </w:r>
      <w:r w:rsidRPr="000034E9">
        <w:t xml:space="preserve">(далее – </w:t>
      </w:r>
      <w:r w:rsidRPr="00B84903">
        <w:rPr>
          <w:b/>
        </w:rPr>
        <w:t>«услуги»</w:t>
      </w:r>
      <w:r w:rsidRPr="000034E9">
        <w:t>) в пользу Заказчика, а Заказчик обязуется принять и оплатить</w:t>
      </w:r>
      <w:r w:rsidRPr="000034E9">
        <w:rPr>
          <w:rStyle w:val="a4"/>
        </w:rPr>
        <w:footnoteReference w:id="1"/>
      </w:r>
      <w:r w:rsidRPr="000034E9">
        <w:t xml:space="preserve"> услуги, оказанные надлежащим образом.</w:t>
      </w:r>
    </w:p>
    <w:p w14:paraId="5B62762E" w14:textId="77777777" w:rsidR="008D7BB4" w:rsidRPr="000034E9" w:rsidRDefault="00970604">
      <w:pPr>
        <w:pStyle w:val="LBGovstyle2"/>
      </w:pPr>
      <w:r w:rsidRPr="000034E9">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14:paraId="6B5CB8A5" w14:textId="77777777" w:rsidR="008D7BB4" w:rsidRPr="000034E9" w:rsidRDefault="00970604">
      <w:pPr>
        <w:pStyle w:val="LBGovstyle2"/>
      </w:pPr>
      <w:r w:rsidRPr="000034E9">
        <w:t>В случае, если нормативными правовыми актами Правительства Российской Федерации в соответствии с положениями статьи 14 Федерального закона о контрактной системе в отношении Услуг установлены запрет на допуск услуг, оказываемых иностранными лицами, ограничения допуска услуг, оказываемых иностранными лицами или условия допуска услуг, оказываемых иностранными лицами, исполнение Контракта осуществляется с учётом требований таких нормативных правовых актов.</w:t>
      </w:r>
    </w:p>
    <w:p w14:paraId="5F248E65" w14:textId="77777777" w:rsidR="008D7BB4" w:rsidRPr="000034E9" w:rsidRDefault="00970604">
      <w:pPr>
        <w:pStyle w:val="LBGovstyle2"/>
      </w:pPr>
      <w:r w:rsidRPr="000034E9">
        <w:t xml:space="preserve">Место оказания услуг: </w:t>
      </w:r>
      <w:r w:rsidR="008B47E6">
        <w:t>по месту нахождения Заказчика</w:t>
      </w:r>
      <w:r w:rsidRPr="000034E9">
        <w:t xml:space="preserve"> (далее – </w:t>
      </w:r>
      <w:r w:rsidRPr="000034E9">
        <w:rPr>
          <w:b/>
        </w:rPr>
        <w:t>«место оказания услуг»</w:t>
      </w:r>
      <w:r w:rsidRPr="000034E9">
        <w:t>).</w:t>
      </w:r>
    </w:p>
    <w:p w14:paraId="1877ADA8" w14:textId="77777777" w:rsidR="008D7BB4" w:rsidRPr="000034E9" w:rsidRDefault="00970604">
      <w:pPr>
        <w:pStyle w:val="LBGovstyle1"/>
      </w:pPr>
      <w:r w:rsidRPr="000034E9">
        <w:t>Цена Контракта (Предложение о цене за право заключения Контракта</w:t>
      </w:r>
      <w:r w:rsidRPr="000034E9">
        <w:rPr>
          <w:rStyle w:val="a4"/>
        </w:rPr>
        <w:footnoteReference w:id="2"/>
      </w:r>
      <w:r w:rsidRPr="000034E9">
        <w:t>)</w:t>
      </w:r>
    </w:p>
    <w:p w14:paraId="424DCE43" w14:textId="77777777" w:rsidR="008D7BB4" w:rsidRPr="000034E9" w:rsidRDefault="00970604">
      <w:pPr>
        <w:pStyle w:val="LBGovstyle2"/>
      </w:pPr>
      <w:r w:rsidRPr="000034E9">
        <w:lastRenderedPageBreak/>
        <w:t>Цена Контракта (Предложение о цене за право заключения Контракта) и валюта платежа устанавливаются в российских рублях.</w:t>
      </w:r>
    </w:p>
    <w:p w14:paraId="3DEEBE13" w14:textId="77777777" w:rsidR="008D7BB4" w:rsidRPr="000034E9" w:rsidRDefault="00970604">
      <w:pPr>
        <w:pStyle w:val="LBGovstyle2"/>
      </w:pPr>
      <w:r w:rsidRPr="000034E9">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0AFEC1A9" w14:textId="77777777" w:rsidR="008D7BB4" w:rsidRDefault="00970604">
      <w:pPr>
        <w:pStyle w:val="LBBodyText2"/>
      </w:pPr>
      <w:r w:rsidRPr="000034E9">
        <w:t xml:space="preserve">Цена контракта (Предложение о цене за право заключения Контракта) </w:t>
      </w:r>
    </w:p>
    <w:p w14:paraId="6A58334E" w14:textId="77777777" w:rsidR="00135852" w:rsidRDefault="00135852">
      <w:pPr>
        <w:pStyle w:val="LBBodyText2"/>
      </w:pPr>
    </w:p>
    <w:p w14:paraId="54B5190B" w14:textId="77777777" w:rsidR="00135852" w:rsidRPr="000034E9" w:rsidRDefault="00135852">
      <w:pPr>
        <w:pStyle w:val="LBBodyText2"/>
      </w:pPr>
    </w:p>
    <w:p w14:paraId="428E8F71" w14:textId="77777777" w:rsidR="008D7BB4" w:rsidRPr="000034E9" w:rsidRDefault="00970604">
      <w:pPr>
        <w:pStyle w:val="LBGovstyle2"/>
      </w:pPr>
      <w:bookmarkStart w:id="7" w:name="_Hlk15576096"/>
      <w:bookmarkStart w:id="8" w:name="_Hlk55280497"/>
      <w:bookmarkEnd w:id="7"/>
      <w:bookmarkEnd w:id="8"/>
      <w:r w:rsidRPr="000034E9">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21B0B9" w14:textId="77777777" w:rsidR="008D7BB4" w:rsidRPr="000034E9" w:rsidRDefault="00970604">
      <w:pPr>
        <w:pStyle w:val="LBGovstyle2"/>
      </w:pPr>
      <w:bookmarkStart w:id="9" w:name="_Ref480215053"/>
      <w:bookmarkStart w:id="10" w:name="_Ref438119014"/>
      <w:bookmarkStart w:id="11" w:name="_Ref436310198"/>
      <w:bookmarkStart w:id="12" w:name="_Ref437017192"/>
      <w:bookmarkEnd w:id="9"/>
      <w:bookmarkEnd w:id="10"/>
      <w:bookmarkEnd w:id="11"/>
      <w:bookmarkEnd w:id="12"/>
      <w:r w:rsidRPr="000034E9">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14:paraId="11859EC6" w14:textId="77777777" w:rsidR="008D7BB4" w:rsidRPr="000034E9" w:rsidRDefault="00970604">
      <w:pPr>
        <w:pStyle w:val="LBGovstyle2"/>
      </w:pPr>
      <w:bookmarkStart w:id="13" w:name="_Ref493267580"/>
      <w:bookmarkStart w:id="14" w:name="_Ref493267553"/>
      <w:bookmarkEnd w:id="13"/>
      <w:bookmarkEnd w:id="14"/>
      <w:r w:rsidRPr="000034E9">
        <w:t>Оплата по Контракту производится в следующем порядке:</w:t>
      </w:r>
    </w:p>
    <w:p w14:paraId="4E28C541" w14:textId="77777777" w:rsidR="008D7BB4" w:rsidRPr="000034E9" w:rsidRDefault="00970604">
      <w:pPr>
        <w:pStyle w:val="LBGovstyle2"/>
      </w:pPr>
      <w:r w:rsidRPr="000034E9">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14:paraId="0D2438B7" w14:textId="77777777" w:rsidR="008D7BB4" w:rsidRPr="000034E9" w:rsidRDefault="00970604">
      <w:pPr>
        <w:pStyle w:val="LBGovstyle2"/>
        <w:spacing w:after="0"/>
      </w:pPr>
      <w:bookmarkStart w:id="15" w:name="_Hlk37079612"/>
      <w:bookmarkStart w:id="16" w:name="_Hlk38991462"/>
      <w:bookmarkStart w:id="17" w:name="_Hlk55986656"/>
      <w:r w:rsidRPr="000034E9">
        <w:t>Источник финансирования Контракта:</w:t>
      </w:r>
      <w:bookmarkEnd w:id="15"/>
      <w:bookmarkEnd w:id="16"/>
      <w:bookmarkEnd w:id="17"/>
    </w:p>
    <w:p w14:paraId="41A07FC0" w14:textId="5E4D5994" w:rsidR="008D7BB4" w:rsidRPr="00DE1034" w:rsidRDefault="00970604">
      <w:pPr>
        <w:pStyle w:val="LBGovstyle2doczillaStyle3"/>
        <w:numPr>
          <w:ilvl w:val="1"/>
          <w:numId w:val="0"/>
        </w:numPr>
        <w:ind w:left="720"/>
        <w:rPr>
          <w:sz w:val="22"/>
          <w:lang w:val="ru-RU"/>
        </w:rPr>
      </w:pPr>
      <w:r w:rsidRPr="000034E9">
        <w:rPr>
          <w:sz w:val="22"/>
          <w:lang w:val="ru-RU"/>
        </w:rPr>
        <w:t>-</w:t>
      </w:r>
      <w:r w:rsidR="00CB5C02">
        <w:rPr>
          <w:sz w:val="22"/>
          <w:lang w:val="ru-RU"/>
        </w:rPr>
        <w:t>за счёт средств бюджетных организаций</w:t>
      </w:r>
    </w:p>
    <w:p w14:paraId="4551B63A" w14:textId="77777777" w:rsidR="00135852" w:rsidRPr="00135852" w:rsidRDefault="00135852">
      <w:pPr>
        <w:pStyle w:val="LBGovstyle2doczillaStyle3"/>
        <w:numPr>
          <w:ilvl w:val="1"/>
          <w:numId w:val="0"/>
        </w:numPr>
        <w:ind w:left="720"/>
        <w:rPr>
          <w:sz w:val="22"/>
          <w:lang w:val="ru-RU"/>
        </w:rPr>
      </w:pPr>
      <w:r>
        <w:rPr>
          <w:sz w:val="22"/>
          <w:lang w:val="ru-RU"/>
        </w:rPr>
        <w:t xml:space="preserve">На 2026 год  </w:t>
      </w:r>
    </w:p>
    <w:p w14:paraId="6AC8A1DD" w14:textId="77777777" w:rsidR="008D7BB4" w:rsidRPr="000034E9" w:rsidRDefault="00970604">
      <w:pPr>
        <w:pStyle w:val="LBGovstyle2"/>
      </w:pPr>
      <w:r w:rsidRPr="000034E9">
        <w:t>Авансовые платежи по Контракту не предусмотрены.</w:t>
      </w:r>
    </w:p>
    <w:p w14:paraId="2DF69079" w14:textId="77777777" w:rsidR="008D7BB4" w:rsidRPr="000034E9" w:rsidRDefault="00970604">
      <w:pPr>
        <w:pStyle w:val="LBGovstyle2"/>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55286376"/>
      <w:bookmarkStart w:id="28" w:name="_Hlk55290127"/>
      <w:bookmarkStart w:id="29" w:name="_Hlk58822244"/>
      <w:bookmarkEnd w:id="18"/>
      <w:bookmarkEnd w:id="19"/>
      <w:bookmarkEnd w:id="20"/>
      <w:bookmarkEnd w:id="21"/>
      <w:bookmarkEnd w:id="22"/>
      <w:bookmarkEnd w:id="23"/>
      <w:bookmarkEnd w:id="24"/>
      <w:bookmarkEnd w:id="25"/>
      <w:bookmarkEnd w:id="26"/>
      <w:bookmarkEnd w:id="27"/>
      <w:bookmarkEnd w:id="28"/>
      <w:r w:rsidRPr="000034E9">
        <w:t xml:space="preserve">Расчет за оказанные услуги осуществляется в течение </w:t>
      </w:r>
      <w:r w:rsidR="00C93A78" w:rsidRPr="000034E9">
        <w:t>10</w:t>
      </w:r>
      <w:r w:rsidRPr="000034E9">
        <w:t xml:space="preserve"> (</w:t>
      </w:r>
      <w:r w:rsidR="00C93A78" w:rsidRPr="000034E9">
        <w:t>Десяти</w:t>
      </w:r>
      <w:r w:rsidRPr="000034E9">
        <w:t xml:space="preserve">) рабочих дней со дня подписания Заказчиком </w:t>
      </w:r>
      <w:bookmarkEnd w:id="29"/>
      <w:r w:rsidRPr="000034E9">
        <w:t>документа, подтверждающего приемку оказанных услуг</w:t>
      </w:r>
      <w:bookmarkStart w:id="30" w:name="_Hlk15302356"/>
      <w:bookmarkEnd w:id="30"/>
      <w:r w:rsidRPr="000034E9">
        <w:t>.</w:t>
      </w:r>
    </w:p>
    <w:p w14:paraId="67114F17" w14:textId="77777777" w:rsidR="008D7BB4" w:rsidRPr="000034E9" w:rsidRDefault="00970604">
      <w:pPr>
        <w:pStyle w:val="LBGovstyle2"/>
      </w:pPr>
      <w:bookmarkStart w:id="31" w:name="_Hlk15645362"/>
      <w:bookmarkStart w:id="32" w:name="_Hlk55290684"/>
      <w:bookmarkEnd w:id="31"/>
      <w:r w:rsidRPr="000034E9">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32"/>
    </w:p>
    <w:p w14:paraId="1E141D18" w14:textId="77777777" w:rsidR="008D7BB4" w:rsidRPr="000034E9" w:rsidRDefault="00970604">
      <w:pPr>
        <w:pStyle w:val="LBGovstyle2"/>
      </w:pPr>
      <w:r w:rsidRPr="000034E9">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14:paraId="04ACDF3D" w14:textId="77777777" w:rsidR="008D7BB4" w:rsidRPr="000034E9" w:rsidRDefault="00970604">
      <w:pPr>
        <w:pStyle w:val="LBGovstyle2"/>
      </w:pPr>
      <w:r w:rsidRPr="000034E9">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w:t>
      </w:r>
      <w:r w:rsidRPr="000034E9">
        <w:lastRenderedPageBreak/>
        <w:t>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76FCDF81" w14:textId="77777777" w:rsidR="008D7BB4" w:rsidRPr="000034E9" w:rsidRDefault="00970604">
      <w:pPr>
        <w:pStyle w:val="LBGovstyle1"/>
        <w:rPr>
          <w:b w:val="0"/>
        </w:rPr>
      </w:pPr>
      <w:bookmarkStart w:id="33" w:name="_Ref493525303"/>
      <w:bookmarkEnd w:id="33"/>
      <w:r w:rsidRPr="000034E9">
        <w:t>Права и обязанности Сторон</w:t>
      </w:r>
    </w:p>
    <w:p w14:paraId="5E17487B" w14:textId="77777777" w:rsidR="008D7BB4" w:rsidRPr="000034E9" w:rsidRDefault="00970604">
      <w:pPr>
        <w:pStyle w:val="LBGovstyle2"/>
      </w:pPr>
      <w:r w:rsidRPr="000034E9">
        <w:t>Заказчик имеет право:</w:t>
      </w:r>
    </w:p>
    <w:p w14:paraId="3E4470D3" w14:textId="77777777" w:rsidR="008D7BB4" w:rsidRPr="000034E9" w:rsidRDefault="00970604">
      <w:pPr>
        <w:pStyle w:val="LBGovstyle3"/>
      </w:pPr>
      <w:r w:rsidRPr="000034E9">
        <w:t>Требовать от Исполнителя надлежащего исполнения обязательств, предусмотренных Контрактом;</w:t>
      </w:r>
    </w:p>
    <w:p w14:paraId="62A915D5" w14:textId="77777777" w:rsidR="008D7BB4" w:rsidRPr="000034E9" w:rsidRDefault="00970604">
      <w:pPr>
        <w:pStyle w:val="LBGovstyle3"/>
      </w:pPr>
      <w:r w:rsidRPr="000034E9">
        <w:t>По согласованию с Исполнителем изменить объем оказываемых по Контракту услуг в соответствии с условиями Контракта;</w:t>
      </w:r>
    </w:p>
    <w:p w14:paraId="0BB77BA7" w14:textId="77777777" w:rsidR="008D7BB4" w:rsidRPr="000034E9" w:rsidRDefault="00970604">
      <w:pPr>
        <w:pStyle w:val="LBGovstyle3"/>
      </w:pPr>
      <w:r w:rsidRPr="000034E9">
        <w:t>Досрочно принять и оплатить</w:t>
      </w:r>
      <w:r w:rsidRPr="000034E9">
        <w:rPr>
          <w:rStyle w:val="a4"/>
        </w:rPr>
        <w:footnoteReference w:id="3"/>
      </w:r>
      <w:r w:rsidRPr="000034E9">
        <w:t xml:space="preserve"> услуги в соответствии с условиями Контракта;</w:t>
      </w:r>
    </w:p>
    <w:p w14:paraId="190F5F08" w14:textId="77777777" w:rsidR="008D7BB4" w:rsidRPr="000034E9" w:rsidRDefault="00970604">
      <w:pPr>
        <w:pStyle w:val="LBGovstyle3"/>
      </w:pPr>
      <w:r w:rsidRPr="000034E9">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DBD7392" w14:textId="77777777" w:rsidR="008D7BB4" w:rsidRPr="000034E9" w:rsidRDefault="00970604">
      <w:pPr>
        <w:pStyle w:val="LBGovstyle3"/>
      </w:pPr>
      <w:r w:rsidRPr="000034E9">
        <w:t>Осуществлять иные права, предусмотренные Контрактом и (или) законодательством Российской Федерации.</w:t>
      </w:r>
    </w:p>
    <w:p w14:paraId="680794AF" w14:textId="77777777" w:rsidR="008D7BB4" w:rsidRPr="000034E9" w:rsidRDefault="00970604">
      <w:pPr>
        <w:pStyle w:val="LBGovstyle2"/>
      </w:pPr>
      <w:r w:rsidRPr="000034E9">
        <w:t>Заказчик обязан:</w:t>
      </w:r>
    </w:p>
    <w:p w14:paraId="05DFE61A" w14:textId="77777777" w:rsidR="008D7BB4" w:rsidRPr="000034E9" w:rsidRDefault="00970604">
      <w:pPr>
        <w:pStyle w:val="LBGovstyle3"/>
      </w:pPr>
      <w:r w:rsidRPr="000034E9">
        <w:t>Обеспечить приемку представленных Исполнителем результатов услуг по Контракту;</w:t>
      </w:r>
    </w:p>
    <w:p w14:paraId="798B35D4" w14:textId="77777777" w:rsidR="008D7BB4" w:rsidRPr="000034E9" w:rsidRDefault="00970604">
      <w:pPr>
        <w:pStyle w:val="LBGovstyle3"/>
      </w:pPr>
      <w:r w:rsidRPr="000034E9">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6C9D03AB" w14:textId="77777777" w:rsidR="008D7BB4" w:rsidRPr="000034E9" w:rsidRDefault="00970604">
      <w:pPr>
        <w:pStyle w:val="LBGovstyle3"/>
      </w:pPr>
      <w:r w:rsidRPr="000034E9">
        <w:t>Оплатить услуги в порядке, предусмотренном Контрактом</w:t>
      </w:r>
      <w:r w:rsidRPr="000034E9">
        <w:rPr>
          <w:rStyle w:val="a4"/>
        </w:rPr>
        <w:footnoteReference w:id="4"/>
      </w:r>
      <w:r w:rsidRPr="000034E9">
        <w:t>;</w:t>
      </w:r>
    </w:p>
    <w:p w14:paraId="5EA2A87C" w14:textId="77777777" w:rsidR="008D7BB4" w:rsidRPr="000034E9" w:rsidRDefault="00970604">
      <w:pPr>
        <w:pStyle w:val="LBGovstyle3"/>
      </w:pPr>
      <w:r w:rsidRPr="000034E9">
        <w:t>Принять решение об одностороннем отказе от исполнения Контракта в случае, если в ходе исполнения Контракта установлено, что:</w:t>
      </w:r>
    </w:p>
    <w:p w14:paraId="21269682" w14:textId="77777777" w:rsidR="008D7BB4" w:rsidRPr="000034E9" w:rsidRDefault="00970604">
      <w:pPr>
        <w:pStyle w:val="LBGovstyle5"/>
      </w:pPr>
      <w:r w:rsidRPr="000034E9">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6068BD8F" w14:textId="77777777" w:rsidR="008D7BB4" w:rsidRPr="000034E9" w:rsidRDefault="00970604">
      <w:pPr>
        <w:pStyle w:val="LBGovstyle5"/>
      </w:pPr>
      <w:r w:rsidRPr="000034E9">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2D3D09F7" w14:textId="77777777" w:rsidR="008D7BB4" w:rsidRPr="000034E9" w:rsidRDefault="00970604">
      <w:pPr>
        <w:pStyle w:val="LBGovstyle3"/>
      </w:pPr>
      <w:r w:rsidRPr="000034E9">
        <w:t>Требовать возмещения неустойки и (или) убытков, причиненных по вине Исполнителя.</w:t>
      </w:r>
    </w:p>
    <w:p w14:paraId="19B41B9B" w14:textId="77777777" w:rsidR="008D7BB4" w:rsidRPr="000034E9" w:rsidRDefault="00970604">
      <w:pPr>
        <w:pStyle w:val="LBGovstyle3"/>
      </w:pPr>
      <w:r w:rsidRPr="000034E9">
        <w:t>Выполнять иные обязанности, предусмотренные Контрактом.</w:t>
      </w:r>
    </w:p>
    <w:p w14:paraId="2D93B8BD" w14:textId="77777777" w:rsidR="008D7BB4" w:rsidRPr="000034E9" w:rsidRDefault="00970604">
      <w:pPr>
        <w:pStyle w:val="LBGovstyle2"/>
      </w:pPr>
      <w:r w:rsidRPr="000034E9">
        <w:t>Исполнитель вправе:</w:t>
      </w:r>
    </w:p>
    <w:p w14:paraId="172303AE" w14:textId="77777777" w:rsidR="008D7BB4" w:rsidRPr="000034E9" w:rsidRDefault="00970604">
      <w:pPr>
        <w:pStyle w:val="LBGovstyle3"/>
      </w:pPr>
      <w:r w:rsidRPr="000034E9">
        <w:t>Требовать от Заказчика приемки результатов оказания услуг;</w:t>
      </w:r>
    </w:p>
    <w:p w14:paraId="3550D598" w14:textId="77777777" w:rsidR="008D7BB4" w:rsidRPr="000034E9" w:rsidRDefault="00970604">
      <w:pPr>
        <w:pStyle w:val="LBGovstyle3"/>
      </w:pPr>
      <w:r w:rsidRPr="000034E9">
        <w:t>Требовать от Заказчика оплаты принятых без замечаний услуг</w:t>
      </w:r>
      <w:r w:rsidRPr="000034E9">
        <w:rPr>
          <w:rStyle w:val="a4"/>
        </w:rPr>
        <w:footnoteReference w:id="5"/>
      </w:r>
      <w:r w:rsidRPr="000034E9">
        <w:t>;</w:t>
      </w:r>
    </w:p>
    <w:p w14:paraId="791F0893" w14:textId="77777777" w:rsidR="008D7BB4" w:rsidRPr="000034E9" w:rsidRDefault="00970604">
      <w:pPr>
        <w:pStyle w:val="LBGovstyle3"/>
      </w:pPr>
      <w:r w:rsidRPr="000034E9">
        <w:lastRenderedPageBreak/>
        <w:t>Запрашивать у Заказчика информацию, необходимую для выполнения Контракта;</w:t>
      </w:r>
    </w:p>
    <w:p w14:paraId="3698DFDF" w14:textId="77777777" w:rsidR="008D7BB4" w:rsidRPr="000034E9" w:rsidRDefault="00970604">
      <w:pPr>
        <w:pStyle w:val="LBGovstyle3"/>
      </w:pPr>
      <w:r w:rsidRPr="000034E9">
        <w:t>По согласованию с Заказчиком досрочно оказать услуги;</w:t>
      </w:r>
    </w:p>
    <w:p w14:paraId="21D13A37" w14:textId="77777777" w:rsidR="008D7BB4" w:rsidRPr="000034E9" w:rsidRDefault="00970604">
      <w:pPr>
        <w:pStyle w:val="LBGovstyle3"/>
      </w:pPr>
      <w:r w:rsidRPr="000034E9">
        <w:t>Требовать возмещения убытков, причиненных Исполнителю по вине Заказчика в ходе исполнения Контракта;</w:t>
      </w:r>
    </w:p>
    <w:p w14:paraId="72B31F67" w14:textId="77777777" w:rsidR="008D7BB4" w:rsidRPr="000034E9" w:rsidRDefault="00970604">
      <w:pPr>
        <w:pStyle w:val="LBGovstyle3"/>
      </w:pPr>
      <w:bookmarkStart w:id="34" w:name="_Hlk55991313"/>
      <w:bookmarkEnd w:id="34"/>
      <w:r w:rsidRPr="000034E9">
        <w:t>Оказывать предусмотренные Контрактом услуги самостоятельно.</w:t>
      </w:r>
    </w:p>
    <w:p w14:paraId="5CC8A0F0" w14:textId="77777777" w:rsidR="008D7BB4" w:rsidRPr="000034E9" w:rsidRDefault="00970604">
      <w:pPr>
        <w:pStyle w:val="LBGovstyle3"/>
      </w:pPr>
      <w:bookmarkStart w:id="35" w:name="_Hlk56433957"/>
      <w:bookmarkEnd w:id="35"/>
      <w:r w:rsidRPr="000034E9">
        <w:t>Осуществлять иные права, предусмотренные Контрактом и (или) законодательством Российской Федерации.</w:t>
      </w:r>
    </w:p>
    <w:p w14:paraId="17D2EE08" w14:textId="77777777" w:rsidR="008D7BB4" w:rsidRPr="000034E9" w:rsidRDefault="00970604">
      <w:pPr>
        <w:pStyle w:val="LBGovstyle2"/>
      </w:pPr>
      <w:r w:rsidRPr="000034E9">
        <w:t>Исполнитель обязан:</w:t>
      </w:r>
    </w:p>
    <w:p w14:paraId="12027064" w14:textId="77777777" w:rsidR="008D7BB4" w:rsidRPr="000034E9" w:rsidRDefault="00970604">
      <w:pPr>
        <w:pStyle w:val="LBGovstyle3"/>
      </w:pPr>
      <w:r w:rsidRPr="000034E9">
        <w:t>Самостоятельно оказать услуги в сроки, предусмотренные Контрактом;</w:t>
      </w:r>
    </w:p>
    <w:p w14:paraId="029E6ABF" w14:textId="77777777" w:rsidR="008D7BB4" w:rsidRPr="000034E9" w:rsidRDefault="00970604">
      <w:pPr>
        <w:pStyle w:val="LBGovstyle3"/>
      </w:pPr>
      <w:r w:rsidRPr="000034E9">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271E0A1" w14:textId="77777777" w:rsidR="008D7BB4" w:rsidRPr="000034E9" w:rsidRDefault="00970604">
      <w:pPr>
        <w:pStyle w:val="LBGovstyle3"/>
      </w:pPr>
      <w:r w:rsidRPr="000034E9">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35C33FA8" w14:textId="77777777" w:rsidR="008D7BB4" w:rsidRPr="000034E9" w:rsidRDefault="00970604">
      <w:pPr>
        <w:pStyle w:val="LBGovstyle3"/>
      </w:pPr>
      <w:r w:rsidRPr="000034E9">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14:paraId="1E6DDF3C" w14:textId="77777777" w:rsidR="008D7BB4" w:rsidRPr="000034E9" w:rsidRDefault="00970604">
      <w:pPr>
        <w:pStyle w:val="LBGovstyle3"/>
      </w:pPr>
      <w:r w:rsidRPr="000034E9">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7819B40B" w14:textId="77777777" w:rsidR="008D7BB4" w:rsidRPr="000034E9" w:rsidRDefault="00970604">
      <w:pPr>
        <w:pStyle w:val="LBGovstyle3"/>
      </w:pPr>
      <w:bookmarkStart w:id="36" w:name="_Hlk55482192"/>
      <w:bookmarkStart w:id="37" w:name="_Ref54588269"/>
      <w:bookmarkStart w:id="38" w:name="_Hlk56433131"/>
      <w:bookmarkStart w:id="39" w:name="_Ref493606463"/>
      <w:bookmarkStart w:id="40" w:name="_Ref493515580"/>
      <w:bookmarkStart w:id="41" w:name="_Ref493515802"/>
      <w:bookmarkStart w:id="42" w:name="_Ref493515588"/>
      <w:bookmarkStart w:id="43" w:name="_Hlk56433219"/>
      <w:bookmarkEnd w:id="36"/>
      <w:bookmarkEnd w:id="37"/>
      <w:bookmarkEnd w:id="38"/>
      <w:bookmarkEnd w:id="39"/>
      <w:bookmarkEnd w:id="40"/>
      <w:bookmarkEnd w:id="41"/>
      <w:bookmarkEnd w:id="42"/>
      <w:bookmarkEnd w:id="43"/>
      <w:r w:rsidRPr="000034E9">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14:paraId="0D1D137E" w14:textId="77777777" w:rsidR="008D7BB4" w:rsidRPr="000034E9" w:rsidRDefault="00970604">
      <w:pPr>
        <w:pStyle w:val="LBGovstyle3"/>
      </w:pPr>
      <w:r w:rsidRPr="000034E9">
        <w:t>Выполнять иные обязанности, предусмотренные Контрактом.</w:t>
      </w:r>
    </w:p>
    <w:p w14:paraId="2F81883D" w14:textId="77777777" w:rsidR="008D7BB4" w:rsidRPr="00FC1BF6" w:rsidRDefault="00970604">
      <w:pPr>
        <w:pStyle w:val="LBGovstyle1"/>
      </w:pPr>
      <w:bookmarkStart w:id="44" w:name="_Ref493525314"/>
      <w:bookmarkEnd w:id="44"/>
      <w:r w:rsidRPr="00FC1BF6">
        <w:t>Сроки оказания услуг по Контракту</w:t>
      </w:r>
    </w:p>
    <w:p w14:paraId="49443E1A" w14:textId="0376F165" w:rsidR="00CB5C02" w:rsidRDefault="00CB5C02" w:rsidP="00CB5C02">
      <w:pPr>
        <w:pStyle w:val="LBGovstyle2"/>
      </w:pPr>
      <w:r w:rsidRPr="00CB5C02">
        <w:t xml:space="preserve"> </w:t>
      </w:r>
      <w:r w:rsidR="00F22284">
        <w:t xml:space="preserve"> </w:t>
      </w:r>
      <w:r>
        <w:t xml:space="preserve">Исполнитель предоставляет доступ Заказчику к Сервису в течение 10 (Десяти) рабочих дней с момента заключения Договор сроком на 12 (Двенадцать) месяцев. </w:t>
      </w:r>
    </w:p>
    <w:p w14:paraId="5A0F4E6D" w14:textId="77777777" w:rsidR="00CB5C02" w:rsidRDefault="00CB5C02" w:rsidP="00CB5C02">
      <w:pPr>
        <w:pStyle w:val="LBGovstyle2"/>
      </w:pPr>
      <w:r>
        <w:t>Срок доступа к Сервису должен считаться завершенным в одном из двух случаев:</w:t>
      </w:r>
    </w:p>
    <w:p w14:paraId="1840836B" w14:textId="77777777" w:rsidR="00CB5C02" w:rsidRDefault="00CB5C02" w:rsidP="00CB5C02">
      <w:pPr>
        <w:pStyle w:val="LBGovstyle2"/>
      </w:pPr>
      <w:r>
        <w:t>− при обработке установленного тарифом количества кодов маркировки;</w:t>
      </w:r>
    </w:p>
    <w:p w14:paraId="1754603C" w14:textId="7DFE4ED9" w:rsidR="008D7BB4" w:rsidRPr="00FC1BF6" w:rsidRDefault="00CB5C02" w:rsidP="00CB5C02">
      <w:pPr>
        <w:pStyle w:val="LBGovstyle2"/>
      </w:pPr>
      <w:r>
        <w:t>− по истечении 12 месяцев</w:t>
      </w:r>
    </w:p>
    <w:p w14:paraId="1AFC89A2" w14:textId="77777777" w:rsidR="00A20C96" w:rsidRPr="00A20C96" w:rsidRDefault="00BB1C09" w:rsidP="00A20C96">
      <w:pPr>
        <w:pStyle w:val="LBGovstyle2"/>
        <w:rPr>
          <w:szCs w:val="22"/>
        </w:rPr>
      </w:pPr>
      <w:bookmarkStart w:id="45" w:name="_Ref81913282"/>
      <w:bookmarkEnd w:id="45"/>
      <w:r w:rsidRPr="00A20C96">
        <w:rPr>
          <w:szCs w:val="22"/>
        </w:rPr>
        <w:t xml:space="preserve"> </w:t>
      </w:r>
      <w:r w:rsidR="00314F32">
        <w:rPr>
          <w:szCs w:val="22"/>
        </w:rPr>
        <w:t>Срок оказания услуг</w:t>
      </w:r>
      <w:r w:rsidR="00A20C96" w:rsidRPr="00A20C96">
        <w:rPr>
          <w:szCs w:val="22"/>
        </w:rPr>
        <w:t>: до полного исполнения сторонами своих обязательств, а именно до 31.12.2026 года.</w:t>
      </w:r>
    </w:p>
    <w:p w14:paraId="6538C94A" w14:textId="77777777" w:rsidR="008D7BB4" w:rsidRPr="000034E9" w:rsidRDefault="00970604" w:rsidP="006329AA">
      <w:pPr>
        <w:pStyle w:val="LBGovstyle2"/>
      </w:pPr>
      <w:r w:rsidRPr="000034E9">
        <w:t>Исполнитель по согласованию с Заказчиком может досрочно сдать оказанные услуги. Заказчик вправе досрочно принять и оплатить</w:t>
      </w:r>
      <w:r w:rsidRPr="000034E9">
        <w:rPr>
          <w:rStyle w:val="a4"/>
        </w:rPr>
        <w:footnoteReference w:id="6"/>
      </w:r>
      <w:r w:rsidRPr="000034E9">
        <w:t xml:space="preserve"> такие услуги в соответствии с условиями Контракта.</w:t>
      </w:r>
    </w:p>
    <w:p w14:paraId="4E8F19FD" w14:textId="77777777" w:rsidR="008D7BB4" w:rsidRPr="000034E9" w:rsidRDefault="00970604">
      <w:pPr>
        <w:pStyle w:val="LBGovstyle2"/>
      </w:pPr>
      <w:r w:rsidRPr="000034E9">
        <w:t xml:space="preserve">В случае если в пункте </w:t>
      </w:r>
      <w:r w:rsidR="006559CA">
        <w:fldChar w:fldCharType="begin"/>
      </w:r>
      <w:r w:rsidR="006559CA">
        <w:instrText xml:space="preserve">REF "_Ref29847895" \r \h \* MERGEFORMAT </w:instrText>
      </w:r>
      <w:r w:rsidR="006559CA">
        <w:fldChar w:fldCharType="separate"/>
      </w:r>
      <w:r w:rsidRPr="000034E9">
        <w:t>13.1</w:t>
      </w:r>
      <w:r w:rsidR="006559CA">
        <w:fldChar w:fldCharType="end"/>
      </w:r>
      <w:r w:rsidRPr="000034E9">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sidRPr="000034E9">
        <w:rPr>
          <w:rStyle w:val="a4"/>
        </w:rPr>
        <w:footnoteReference w:id="7"/>
      </w:r>
      <w:r w:rsidRPr="000034E9">
        <w:t>, обязательств по возмещению убытков и выплате неустойки, Стороны после наступления указанной даты не вправе требовать исполнения Контракта.</w:t>
      </w:r>
    </w:p>
    <w:p w14:paraId="62E4CD49" w14:textId="77777777" w:rsidR="008D7BB4" w:rsidRPr="000034E9" w:rsidRDefault="00970604">
      <w:pPr>
        <w:pStyle w:val="LBGovstyle1"/>
      </w:pPr>
      <w:bookmarkStart w:id="46" w:name="_Ref52526562"/>
      <w:r w:rsidRPr="000034E9">
        <w:lastRenderedPageBreak/>
        <w:t>Порядок сдачи и приемки услуг</w:t>
      </w:r>
      <w:bookmarkEnd w:id="46"/>
    </w:p>
    <w:p w14:paraId="7EA44335" w14:textId="77777777" w:rsidR="008D7BB4" w:rsidRPr="009D70B3" w:rsidRDefault="00970604">
      <w:pPr>
        <w:pStyle w:val="LBGovstyle2"/>
      </w:pPr>
      <w:r w:rsidRPr="009D70B3">
        <w:t xml:space="preserve">После оказания услуг Исполнитель представляет Заказчику Акт приемки товаров, работ, услуг по форме ОКУД 0510452, утвержденной Приказом </w:t>
      </w:r>
      <w:r w:rsidRPr="009D70B3">
        <w:rPr>
          <w:shd w:val="clear" w:color="auto" w:fill="FFFFFF"/>
        </w:rPr>
        <w:t xml:space="preserve">Минфина РФ от 15.04.2021 N 61н (далее – </w:t>
      </w:r>
      <w:r w:rsidRPr="009D70B3">
        <w:rPr>
          <w:b/>
        </w:rPr>
        <w:t>«</w:t>
      </w:r>
      <w:r w:rsidRPr="009D70B3">
        <w:rPr>
          <w:b/>
          <w:shd w:val="clear" w:color="auto" w:fill="FFFFFF"/>
        </w:rPr>
        <w:t>документ о приемке</w:t>
      </w:r>
      <w:r w:rsidRPr="009D70B3">
        <w:rPr>
          <w:b/>
        </w:rPr>
        <w:t>»</w:t>
      </w:r>
      <w:r w:rsidRPr="009D70B3">
        <w:rPr>
          <w:shd w:val="clear" w:color="auto" w:fill="FFFFFF"/>
        </w:rPr>
        <w:t>)</w:t>
      </w:r>
      <w:r w:rsidRPr="009D70B3">
        <w:t>.</w:t>
      </w:r>
    </w:p>
    <w:p w14:paraId="7EB33259" w14:textId="77777777" w:rsidR="008D7BB4" w:rsidRPr="000034E9" w:rsidRDefault="00970604">
      <w:pPr>
        <w:pStyle w:val="LBGovstyle2"/>
      </w:pPr>
      <w:r w:rsidRPr="000034E9">
        <w:t>Исполнитель предоставляет счет-фактуру (при необходимости) в соответствии с налоговым законодательством Российской Федерации.</w:t>
      </w:r>
    </w:p>
    <w:p w14:paraId="3B9F8854" w14:textId="77777777" w:rsidR="008D7BB4" w:rsidRPr="000034E9" w:rsidRDefault="00970604">
      <w:pPr>
        <w:pStyle w:val="LBGovstyle2"/>
      </w:pPr>
      <w:bookmarkStart w:id="47" w:name="_Ref6362809"/>
      <w:bookmarkStart w:id="48" w:name="_Hlk95333997"/>
      <w:bookmarkEnd w:id="47"/>
      <w:r w:rsidRPr="000034E9">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23DCC10" w14:textId="77777777" w:rsidR="008D7BB4" w:rsidRPr="000034E9" w:rsidRDefault="00970604">
      <w:pPr>
        <w:pStyle w:val="LBGovstyle2"/>
      </w:pPr>
      <w:r w:rsidRPr="000034E9">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7CA81F1" w14:textId="77777777" w:rsidR="008D7BB4" w:rsidRPr="000034E9" w:rsidRDefault="00970604">
      <w:pPr>
        <w:pStyle w:val="LBGovstyle2"/>
      </w:pPr>
      <w:r w:rsidRPr="000034E9">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8"/>
    </w:p>
    <w:p w14:paraId="3EE7C568" w14:textId="77777777" w:rsidR="008D7BB4" w:rsidRPr="000034E9" w:rsidRDefault="00970604">
      <w:pPr>
        <w:pStyle w:val="LBGovstyle2"/>
      </w:pPr>
      <w:bookmarkStart w:id="49" w:name="_Hlk95334068"/>
      <w:bookmarkStart w:id="50" w:name="_Ref94130658"/>
      <w:bookmarkEnd w:id="49"/>
      <w:bookmarkEnd w:id="50"/>
      <w:r w:rsidRPr="000034E9">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5C8CEBDD" w14:textId="77777777" w:rsidR="008D7BB4" w:rsidRPr="000034E9" w:rsidRDefault="00970604">
      <w:pPr>
        <w:pStyle w:val="LBGovstyle2"/>
      </w:pPr>
      <w:r w:rsidRPr="000034E9">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rsidR="006559CA">
        <w:fldChar w:fldCharType="begin"/>
      </w:r>
      <w:r w:rsidR="006559CA">
        <w:instrText xml:space="preserve">REF "_Ref493870329" \r \h \* MERGEFORMAT </w:instrText>
      </w:r>
      <w:r w:rsidR="006559CA">
        <w:fldChar w:fldCharType="separate"/>
      </w:r>
      <w:r w:rsidRPr="000034E9">
        <w:t>5.9</w:t>
      </w:r>
      <w:r w:rsidR="006559CA">
        <w:fldChar w:fldCharType="end"/>
      </w:r>
      <w:r w:rsidRPr="000034E9">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14:paraId="25416942" w14:textId="77777777" w:rsidR="008D7BB4" w:rsidRPr="000034E9" w:rsidRDefault="00970604">
      <w:pPr>
        <w:pStyle w:val="LBGovstyle2"/>
      </w:pPr>
      <w:r w:rsidRPr="000034E9">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14:paraId="596FD900" w14:textId="77777777" w:rsidR="008D7BB4" w:rsidRPr="000034E9" w:rsidRDefault="00970604">
      <w:pPr>
        <w:pStyle w:val="LBGovstyle2"/>
      </w:pPr>
      <w:bookmarkStart w:id="51" w:name="_Ref493870329"/>
      <w:bookmarkStart w:id="52" w:name="_Ref493530333"/>
      <w:bookmarkEnd w:id="51"/>
      <w:bookmarkEnd w:id="52"/>
      <w:r w:rsidRPr="000034E9">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14:paraId="32E4AE8A" w14:textId="77777777" w:rsidR="008D7BB4" w:rsidRPr="000034E9" w:rsidRDefault="00970604">
      <w:pPr>
        <w:pStyle w:val="LBBodyText2"/>
      </w:pPr>
      <w:r w:rsidRPr="000034E9">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14:paraId="0A08C04C" w14:textId="77777777" w:rsidR="008D7BB4" w:rsidRPr="000034E9" w:rsidRDefault="00970604">
      <w:pPr>
        <w:pStyle w:val="LBBodyText2"/>
      </w:pPr>
      <w:r w:rsidRPr="000034E9">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14:paraId="0CC5E720" w14:textId="0F7E1075" w:rsidR="008D7BB4" w:rsidRPr="000034E9" w:rsidRDefault="00970604">
      <w:pPr>
        <w:pStyle w:val="LBGovstyle2"/>
      </w:pPr>
      <w:r w:rsidRPr="000034E9">
        <w:t xml:space="preserve">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w:t>
      </w:r>
      <w:r w:rsidRPr="000034E9">
        <w:lastRenderedPageBreak/>
        <w:t>соглашению сторон (принять решение об одностороннем отказе от исполнения Контракта)</w:t>
      </w:r>
      <w:r w:rsidR="006E1EA3">
        <w:t xml:space="preserve"> </w:t>
      </w:r>
      <w:r w:rsidRPr="000034E9">
        <w:t>в случае,</w:t>
      </w:r>
      <w:r w:rsidR="00F22284">
        <w:t xml:space="preserve"> </w:t>
      </w:r>
      <w:r w:rsidRPr="000034E9">
        <w:t>если устранение нарушений потребует больших временных затрат, в связи с чем Заказчик утрачивает интерес к Контракту.</w:t>
      </w:r>
    </w:p>
    <w:p w14:paraId="1F405CFE" w14:textId="77777777" w:rsidR="008D7BB4" w:rsidRPr="000034E9" w:rsidRDefault="00970604">
      <w:pPr>
        <w:pStyle w:val="LBGovstyle2"/>
      </w:pPr>
      <w:r w:rsidRPr="000034E9">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14:paraId="033C2FC1" w14:textId="77777777" w:rsidR="008D7BB4" w:rsidRPr="000034E9" w:rsidRDefault="00970604">
      <w:pPr>
        <w:pStyle w:val="LBBodyText2"/>
      </w:pPr>
      <w:r w:rsidRPr="000034E9">
        <w:t>После оказания оставшегося объема услуг Стороны подписывают новый документ о приемке оказанных услуг.</w:t>
      </w:r>
    </w:p>
    <w:p w14:paraId="3700AA6C" w14:textId="77777777" w:rsidR="008D7BB4" w:rsidRPr="000034E9" w:rsidRDefault="00970604">
      <w:pPr>
        <w:pStyle w:val="LBGovstyle2"/>
      </w:pPr>
      <w:bookmarkStart w:id="53" w:name="_Hlk37082989"/>
      <w:r w:rsidRPr="000034E9">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14:paraId="2F96CAA1" w14:textId="77777777" w:rsidR="008D7BB4" w:rsidRPr="000034E9" w:rsidRDefault="00970604">
      <w:pPr>
        <w:pStyle w:val="LBBodyText2"/>
      </w:pPr>
      <w:r w:rsidRPr="000034E9">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14:paraId="46E8415A" w14:textId="77777777" w:rsidR="008D7BB4" w:rsidRPr="000034E9" w:rsidRDefault="00970604">
      <w:pPr>
        <w:pStyle w:val="LBGovstyle1"/>
      </w:pPr>
      <w:bookmarkStart w:id="54" w:name="_Ref89939961"/>
      <w:bookmarkStart w:id="55" w:name="_Ref90645993"/>
      <w:bookmarkStart w:id="56" w:name="_Hlk95334198"/>
      <w:bookmarkStart w:id="57" w:name="_Hlk95334541"/>
      <w:bookmarkStart w:id="58" w:name="_Hlk93952047"/>
      <w:bookmarkStart w:id="59" w:name="_Hlk95334584"/>
      <w:bookmarkStart w:id="60" w:name="_Hlk52513238"/>
      <w:bookmarkStart w:id="61" w:name="_Ref92919707"/>
      <w:bookmarkEnd w:id="53"/>
      <w:bookmarkEnd w:id="54"/>
      <w:bookmarkEnd w:id="55"/>
      <w:bookmarkEnd w:id="56"/>
      <w:bookmarkEnd w:id="57"/>
      <w:bookmarkEnd w:id="58"/>
      <w:bookmarkEnd w:id="59"/>
      <w:bookmarkEnd w:id="60"/>
      <w:bookmarkEnd w:id="61"/>
      <w:r w:rsidRPr="000034E9">
        <w:t>Обеспечение исполнения Контракта</w:t>
      </w:r>
    </w:p>
    <w:p w14:paraId="572002BE" w14:textId="77777777" w:rsidR="008D7BB4" w:rsidRPr="000034E9" w:rsidRDefault="00970604">
      <w:pPr>
        <w:pStyle w:val="LBGovstyle2"/>
      </w:pPr>
      <w:bookmarkStart w:id="62" w:name="_Ref83935525"/>
      <w:bookmarkStart w:id="63" w:name="_Hlk55995408"/>
      <w:bookmarkStart w:id="64" w:name="_Hlk55995533"/>
      <w:bookmarkStart w:id="65" w:name="_Hlk93340878"/>
      <w:bookmarkStart w:id="66" w:name="_Ref57646929"/>
      <w:bookmarkStart w:id="67" w:name="_Hlk93005381"/>
      <w:bookmarkStart w:id="68" w:name="_Ref49354044"/>
      <w:bookmarkStart w:id="69" w:name="_Ref49354051"/>
      <w:bookmarkStart w:id="70" w:name="_Hlk57647112"/>
      <w:bookmarkStart w:id="71" w:name="_Ref49353903"/>
      <w:bookmarkStart w:id="72" w:name="_Hlk95324947"/>
      <w:bookmarkStart w:id="73" w:name="_Hlk91367783"/>
      <w:bookmarkStart w:id="74" w:name="_Hlk93341163"/>
      <w:bookmarkStart w:id="75" w:name="_Hlk93008151"/>
      <w:bookmarkStart w:id="76" w:name="_Hlk93340747"/>
      <w:bookmarkStart w:id="77" w:name="_Ref83935692"/>
      <w:bookmarkStart w:id="78" w:name="_Hlk52291560"/>
      <w:bookmarkStart w:id="79" w:name="_Hlk5764730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0034E9">
        <w:t>Обеспечение исполнения Контракта не устанавливается.</w:t>
      </w:r>
    </w:p>
    <w:p w14:paraId="02162631" w14:textId="77777777" w:rsidR="008D7BB4" w:rsidRPr="000034E9" w:rsidRDefault="00970604">
      <w:pPr>
        <w:pStyle w:val="LBGovstyle1"/>
      </w:pPr>
      <w:bookmarkStart w:id="80" w:name="_Ref94090158"/>
      <w:bookmarkStart w:id="81" w:name="_Hlk52554851"/>
      <w:bookmarkEnd w:id="80"/>
      <w:r w:rsidRPr="000034E9">
        <w:t>Обеспечение гарантийных обязательств</w:t>
      </w:r>
      <w:bookmarkEnd w:id="81"/>
    </w:p>
    <w:p w14:paraId="26C3E03F" w14:textId="77777777" w:rsidR="008D7BB4" w:rsidRPr="000034E9" w:rsidRDefault="00970604">
      <w:pPr>
        <w:pStyle w:val="LBGovstyle2"/>
      </w:pPr>
      <w:bookmarkStart w:id="82" w:name="_Hlk81515955"/>
      <w:bookmarkEnd w:id="82"/>
      <w:r w:rsidRPr="000034E9">
        <w:t>Обеспечение гарантийных обязательств не устанавливается.</w:t>
      </w:r>
    </w:p>
    <w:p w14:paraId="437E9E71" w14:textId="77777777" w:rsidR="008D7BB4" w:rsidRPr="000034E9" w:rsidRDefault="00970604">
      <w:pPr>
        <w:pStyle w:val="LBGovstyle1"/>
        <w:rPr>
          <w:b w:val="0"/>
        </w:rPr>
      </w:pPr>
      <w:bookmarkStart w:id="83" w:name="_Ref52540919"/>
      <w:r w:rsidRPr="000034E9">
        <w:t>Ответственность Сторон</w:t>
      </w:r>
      <w:bookmarkEnd w:id="83"/>
    </w:p>
    <w:p w14:paraId="6B911F74" w14:textId="77777777" w:rsidR="008D7BB4" w:rsidRPr="000034E9" w:rsidRDefault="00970604">
      <w:pPr>
        <w:pStyle w:val="LBGovstyle2"/>
      </w:pPr>
      <w:r w:rsidRPr="000034E9">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39708D24" w14:textId="77777777" w:rsidR="008D7BB4" w:rsidRPr="000034E9" w:rsidRDefault="00970604">
      <w:pPr>
        <w:pStyle w:val="LBBodyText2"/>
      </w:pPr>
      <w:r w:rsidRPr="000034E9">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E37C6A" w14:textId="77777777" w:rsidR="008D7BB4" w:rsidRPr="000034E9" w:rsidRDefault="00970604">
      <w:pPr>
        <w:pStyle w:val="LBBodyText2"/>
      </w:pPr>
      <w:r w:rsidRPr="000034E9">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B28BC49" w14:textId="77777777" w:rsidR="008D7BB4" w:rsidRPr="000034E9" w:rsidRDefault="00970604">
      <w:pPr>
        <w:pStyle w:val="LBBodyText2"/>
      </w:pPr>
      <w:r w:rsidRPr="000034E9">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CC04D4" w14:textId="77777777" w:rsidR="008D7BB4" w:rsidRPr="000034E9" w:rsidRDefault="00970604">
      <w:pPr>
        <w:pStyle w:val="LBGovstyle2"/>
      </w:pPr>
      <w:r w:rsidRPr="000034E9">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1E1F75C" w14:textId="77777777" w:rsidR="008D7BB4" w:rsidRPr="000034E9" w:rsidRDefault="00970604">
      <w:pPr>
        <w:pStyle w:val="LBGovstyle2"/>
      </w:pPr>
      <w:r w:rsidRPr="000034E9">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4DB3CB2" w14:textId="77777777" w:rsidR="008D7BB4" w:rsidRPr="000034E9" w:rsidRDefault="00970604">
      <w:pPr>
        <w:pStyle w:val="LBGovstyle2"/>
      </w:pPr>
      <w:r w:rsidRPr="000034E9">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09B43BF4" w14:textId="77777777" w:rsidR="008D7BB4" w:rsidRPr="000034E9" w:rsidRDefault="00970604">
      <w:pPr>
        <w:pStyle w:val="LBGovstyle3"/>
      </w:pPr>
      <w:r w:rsidRPr="000034E9">
        <w:t xml:space="preserve">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w:t>
      </w:r>
      <w:r w:rsidRPr="000034E9">
        <w:lastRenderedPageBreak/>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0034E9">
        <w:rPr>
          <w:b/>
        </w:rPr>
        <w:t>Постановление № 1042</w:t>
      </w:r>
      <w:r w:rsidRPr="000034E9">
        <w:t>») в следующем порядке:</w:t>
      </w:r>
    </w:p>
    <w:p w14:paraId="626CB776" w14:textId="77777777" w:rsidR="008D7BB4" w:rsidRPr="000034E9" w:rsidRDefault="00970604">
      <w:pPr>
        <w:pStyle w:val="LBGovstyle5"/>
      </w:pPr>
      <w:r w:rsidRPr="000034E9">
        <w:t>1 000 рублей, если цена Контракта не превышает 3 млн. рублей (включительно).</w:t>
      </w:r>
    </w:p>
    <w:p w14:paraId="7FC71011" w14:textId="77777777" w:rsidR="008D7BB4" w:rsidRPr="000034E9" w:rsidRDefault="00970604">
      <w:pPr>
        <w:pStyle w:val="LBGovstyle2"/>
      </w:pPr>
      <w:r w:rsidRPr="000034E9">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C05317" w14:textId="77777777" w:rsidR="008D7BB4" w:rsidRPr="000034E9" w:rsidRDefault="00970604">
      <w:pPr>
        <w:pStyle w:val="LBGovstyle2"/>
      </w:pPr>
      <w:bookmarkStart w:id="84" w:name="_Ref83935293"/>
      <w:r w:rsidRPr="000034E9">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84"/>
    </w:p>
    <w:p w14:paraId="77405705" w14:textId="77777777" w:rsidR="008D7BB4" w:rsidRPr="000034E9" w:rsidRDefault="00970604">
      <w:pPr>
        <w:pStyle w:val="LBGovstyle2"/>
      </w:pPr>
      <w:r w:rsidRPr="000034E9">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7A574776" w14:textId="77777777" w:rsidR="008D7BB4" w:rsidRPr="000034E9" w:rsidRDefault="00970604">
      <w:pPr>
        <w:pStyle w:val="LBGovstyle3"/>
      </w:pPr>
      <w:r w:rsidRPr="000034E9">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015D6265" w14:textId="77777777" w:rsidR="008D7BB4" w:rsidRPr="000034E9" w:rsidRDefault="00970604">
      <w:pPr>
        <w:pStyle w:val="LBGovstyle5"/>
      </w:pPr>
      <w:r w:rsidRPr="000034E9">
        <w:t>10 % цены Контракта в случае, если цена Контракта не превышает 3 млн. рублей.</w:t>
      </w:r>
    </w:p>
    <w:p w14:paraId="76947F26" w14:textId="77777777" w:rsidR="008D7BB4" w:rsidRPr="000034E9" w:rsidRDefault="00970604">
      <w:pPr>
        <w:pStyle w:val="LBGovstyle3"/>
      </w:pPr>
      <w:bookmarkStart w:id="85" w:name="_Ref492981817"/>
      <w:bookmarkStart w:id="86" w:name="_Hlk56505674"/>
      <w:bookmarkStart w:id="87" w:name="_Ref493079435"/>
      <w:bookmarkEnd w:id="85"/>
      <w:bookmarkEnd w:id="86"/>
      <w:bookmarkEnd w:id="87"/>
      <w:r w:rsidRPr="000034E9">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0034E9">
        <w:rPr>
          <w:rStyle w:val="a4"/>
        </w:rPr>
        <w:footnoteReference w:id="8"/>
      </w:r>
      <w:r w:rsidRPr="000034E9">
        <w:t>:</w:t>
      </w:r>
    </w:p>
    <w:p w14:paraId="39DED96E" w14:textId="77777777" w:rsidR="008D7BB4" w:rsidRPr="000034E9" w:rsidRDefault="00970604">
      <w:pPr>
        <w:pStyle w:val="LBBodyText2"/>
      </w:pPr>
      <w:r w:rsidRPr="000034E9">
        <w:t>В случае, если цена Контракта не превышает начальную (максимальную) цену Контракта:</w:t>
      </w:r>
    </w:p>
    <w:p w14:paraId="3548234F" w14:textId="77777777" w:rsidR="008D7BB4" w:rsidRPr="000034E9" w:rsidRDefault="00970604">
      <w:pPr>
        <w:pStyle w:val="LBGovstyle5"/>
      </w:pPr>
      <w:r w:rsidRPr="000034E9">
        <w:t>10 % начальной (максимальной) цены Контракта в случае, если цена Контракта не превышает 3 млн. рублей.</w:t>
      </w:r>
    </w:p>
    <w:p w14:paraId="2B7F5914" w14:textId="77777777" w:rsidR="008D7BB4" w:rsidRPr="000034E9" w:rsidRDefault="00970604">
      <w:pPr>
        <w:pStyle w:val="LBGovstyle5"/>
      </w:pPr>
      <w:r w:rsidRPr="000034E9">
        <w:t>5 % начальной (максимальной) цены Контракта в случае, если цена Контракта составляет от 3 млн. рублей до 50 млн. рублей (включительно);</w:t>
      </w:r>
    </w:p>
    <w:p w14:paraId="4F8923C4" w14:textId="77777777" w:rsidR="008D7BB4" w:rsidRPr="000034E9" w:rsidRDefault="00970604">
      <w:pPr>
        <w:pStyle w:val="LBGovstyle5"/>
      </w:pPr>
      <w:r w:rsidRPr="000034E9">
        <w:t>1 % начальной (максимальной) цены Контракта в случае, если цена Контракта составляет от 50 млн. рублей до 100 млн. рублей (включительно).</w:t>
      </w:r>
    </w:p>
    <w:p w14:paraId="5B2DE553" w14:textId="77777777" w:rsidR="008D7BB4" w:rsidRPr="000034E9" w:rsidRDefault="00970604">
      <w:pPr>
        <w:pStyle w:val="LBBodyText2"/>
      </w:pPr>
      <w:r w:rsidRPr="000034E9">
        <w:t>В случае, если цена Контракта превышает начальную (максимальную) цену Контракта:</w:t>
      </w:r>
    </w:p>
    <w:p w14:paraId="0AC39A2A" w14:textId="77777777" w:rsidR="008D7BB4" w:rsidRPr="000034E9" w:rsidRDefault="00970604">
      <w:pPr>
        <w:pStyle w:val="LBGovstyle5-Alt"/>
        <w:rPr>
          <w:lang w:val="ru-RU"/>
        </w:rPr>
      </w:pPr>
      <w:r w:rsidRPr="000034E9">
        <w:rPr>
          <w:lang w:val="ru-RU"/>
        </w:rPr>
        <w:t>10 % цены Контракта в случае, если цена Контракта не превышает 3 млн. рублей;</w:t>
      </w:r>
    </w:p>
    <w:p w14:paraId="0CFDFE26" w14:textId="77777777" w:rsidR="008D7BB4" w:rsidRPr="000034E9" w:rsidRDefault="00970604">
      <w:pPr>
        <w:pStyle w:val="LBGovstyle5-Alt"/>
        <w:rPr>
          <w:lang w:val="ru-RU"/>
        </w:rPr>
      </w:pPr>
      <w:r w:rsidRPr="000034E9">
        <w:rPr>
          <w:lang w:val="ru-RU"/>
        </w:rPr>
        <w:lastRenderedPageBreak/>
        <w:t>5 % цены Контракта в случае, если цена Контракта составляет от 3 млн. рублей до 50 млн. рублей (включительно);</w:t>
      </w:r>
    </w:p>
    <w:p w14:paraId="070BB6D3" w14:textId="77777777" w:rsidR="008D7BB4" w:rsidRPr="000034E9" w:rsidRDefault="00970604">
      <w:pPr>
        <w:pStyle w:val="LBGovstyle5-Alt"/>
        <w:rPr>
          <w:lang w:val="ru-RU"/>
        </w:rPr>
      </w:pPr>
      <w:r w:rsidRPr="000034E9">
        <w:rPr>
          <w:lang w:val="ru-RU"/>
        </w:rPr>
        <w:t>1 % цены Контракта в случае, если цена Контракта составляет от 50 млн. рублей до 100 млн. рублей (включительно).</w:t>
      </w:r>
    </w:p>
    <w:p w14:paraId="677166E9" w14:textId="77777777" w:rsidR="008D7BB4" w:rsidRPr="000034E9" w:rsidRDefault="00970604">
      <w:pPr>
        <w:pStyle w:val="LBGovstyle3"/>
      </w:pPr>
      <w:bookmarkStart w:id="88" w:name="_Ref492996654"/>
      <w:bookmarkEnd w:id="88"/>
      <w:r w:rsidRPr="000034E9">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0485E392" w14:textId="77777777" w:rsidR="008D7BB4" w:rsidRPr="000034E9" w:rsidRDefault="00970604">
      <w:pPr>
        <w:pStyle w:val="LBGovstyle5"/>
      </w:pPr>
      <w:r w:rsidRPr="000034E9">
        <w:t>1 000 рублей, если цена Контракта не превышает 3 млн. рублей.</w:t>
      </w:r>
    </w:p>
    <w:p w14:paraId="1F78133C" w14:textId="77777777" w:rsidR="008D7BB4" w:rsidRPr="000034E9" w:rsidRDefault="00970604">
      <w:pPr>
        <w:pStyle w:val="LBGovstyle1"/>
        <w:rPr>
          <w:b w:val="0"/>
        </w:rPr>
      </w:pPr>
      <w:bookmarkStart w:id="89" w:name="_Hlk55482056"/>
      <w:bookmarkStart w:id="90" w:name="_Hlk55482099"/>
      <w:bookmarkEnd w:id="89"/>
      <w:bookmarkEnd w:id="90"/>
      <w:r w:rsidRPr="000034E9">
        <w:t>Форс-мажорные обстоятельства</w:t>
      </w:r>
    </w:p>
    <w:p w14:paraId="5C86AB4E" w14:textId="77777777" w:rsidR="008D7BB4" w:rsidRPr="000034E9" w:rsidRDefault="00970604">
      <w:pPr>
        <w:pStyle w:val="LBGovstyle2"/>
      </w:pPr>
      <w:r w:rsidRPr="000034E9">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3566A641" w14:textId="77777777" w:rsidR="008D7BB4" w:rsidRPr="000034E9" w:rsidRDefault="00970604">
      <w:pPr>
        <w:pStyle w:val="LBGovstyle2"/>
      </w:pPr>
      <w:r w:rsidRPr="000034E9">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3E04DA10" w14:textId="77777777" w:rsidR="008D7BB4" w:rsidRPr="000034E9" w:rsidRDefault="00970604">
      <w:pPr>
        <w:pStyle w:val="LBGovstyle2"/>
      </w:pPr>
      <w:r w:rsidRPr="000034E9">
        <w:t>Обязанность доказать наличие обстоятельств непреодолимой силы лежит на Стороне Контракта, не выполнившей свои обязательства по Контракту.</w:t>
      </w:r>
    </w:p>
    <w:p w14:paraId="5B2E7878" w14:textId="77777777" w:rsidR="008D7BB4" w:rsidRPr="000034E9" w:rsidRDefault="00970604">
      <w:pPr>
        <w:pStyle w:val="LBGovstyle2"/>
      </w:pPr>
      <w:r w:rsidRPr="000034E9">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20D07993" w14:textId="77777777" w:rsidR="008D7BB4" w:rsidRPr="000034E9" w:rsidRDefault="00970604">
      <w:pPr>
        <w:pStyle w:val="LBGovstyle1"/>
        <w:rPr>
          <w:b w:val="0"/>
        </w:rPr>
      </w:pPr>
      <w:bookmarkStart w:id="91" w:name="_Ref11953035"/>
      <w:bookmarkEnd w:id="91"/>
      <w:r w:rsidRPr="000034E9">
        <w:t>Порядок разрешения споров</w:t>
      </w:r>
    </w:p>
    <w:p w14:paraId="78D4B80B" w14:textId="77777777" w:rsidR="008D7BB4" w:rsidRPr="000034E9" w:rsidRDefault="00970604">
      <w:pPr>
        <w:pStyle w:val="LBGovstyle2"/>
      </w:pPr>
      <w:r w:rsidRPr="000034E9">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13A56E51" w14:textId="77777777" w:rsidR="008D7BB4" w:rsidRPr="000034E9" w:rsidRDefault="00970604">
      <w:pPr>
        <w:pStyle w:val="LBGovstyle2"/>
      </w:pPr>
      <w:r w:rsidRPr="000034E9">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4C85D7B1" w14:textId="77777777" w:rsidR="008D7BB4" w:rsidRPr="000034E9" w:rsidRDefault="00970604">
      <w:pPr>
        <w:pStyle w:val="LBGovstyle1"/>
      </w:pPr>
      <w:r w:rsidRPr="000034E9">
        <w:t>Антикоррупционная оговорка</w:t>
      </w:r>
    </w:p>
    <w:p w14:paraId="45B078F8" w14:textId="77777777" w:rsidR="008D7BB4" w:rsidRPr="000034E9" w:rsidRDefault="00970604">
      <w:pPr>
        <w:pStyle w:val="LBGovstyle2"/>
      </w:pPr>
      <w:r w:rsidRPr="000034E9">
        <w:t>Во исполнение Федерального закона от 25.12.2008 № 273-ФЗ «О противодействии коррупции»:</w:t>
      </w:r>
    </w:p>
    <w:p w14:paraId="1E1D8981" w14:textId="77777777" w:rsidR="008D7BB4" w:rsidRPr="000034E9" w:rsidRDefault="00970604">
      <w:pPr>
        <w:pStyle w:val="LBGovstyle2"/>
      </w:pPr>
      <w:r w:rsidRPr="000034E9">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E30D14F" w14:textId="77777777" w:rsidR="008D7BB4" w:rsidRPr="000034E9" w:rsidRDefault="00970604">
      <w:pPr>
        <w:pStyle w:val="LBGovstyle2"/>
      </w:pPr>
      <w:r w:rsidRPr="000034E9">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1DAAD6C" w14:textId="77777777" w:rsidR="008D7BB4" w:rsidRPr="000034E9" w:rsidRDefault="00970604">
      <w:pPr>
        <w:pStyle w:val="LBGovstyle2"/>
      </w:pPr>
      <w:r w:rsidRPr="000034E9">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w:t>
      </w:r>
      <w:r w:rsidRPr="000034E9">
        <w:lastRenderedPageBreak/>
        <w:t>применимого законодательства и международных актов о противодействии легализации (отмыванию) доходов, полученных преступным путем.</w:t>
      </w:r>
    </w:p>
    <w:p w14:paraId="1D3BED77" w14:textId="77777777" w:rsidR="008D7BB4" w:rsidRPr="000034E9" w:rsidRDefault="00970604">
      <w:pPr>
        <w:pStyle w:val="LBGovstyle2"/>
      </w:pPr>
      <w:r w:rsidRPr="000034E9">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F11B0EB" w14:textId="77777777" w:rsidR="008D7BB4" w:rsidRPr="000034E9" w:rsidRDefault="00970604">
      <w:pPr>
        <w:pStyle w:val="LBGovstyle2"/>
      </w:pPr>
      <w:r w:rsidRPr="000034E9">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4BCF42D" w14:textId="77777777" w:rsidR="008D7BB4" w:rsidRPr="000034E9" w:rsidRDefault="00970604">
      <w:pPr>
        <w:pStyle w:val="LBGovstyle2"/>
      </w:pPr>
      <w:r w:rsidRPr="000034E9">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5FF01CCA" w14:textId="77777777" w:rsidR="008D7BB4" w:rsidRPr="000034E9" w:rsidRDefault="00970604">
      <w:pPr>
        <w:pStyle w:val="LBGovstyle1"/>
        <w:rPr>
          <w:b w:val="0"/>
        </w:rPr>
      </w:pPr>
      <w:bookmarkStart w:id="92" w:name="_Ref8437479"/>
      <w:bookmarkStart w:id="93" w:name="_Ref34024376"/>
      <w:bookmarkEnd w:id="92"/>
      <w:bookmarkEnd w:id="93"/>
      <w:r w:rsidRPr="000034E9">
        <w:t>Расторжение Контракта</w:t>
      </w:r>
    </w:p>
    <w:p w14:paraId="198D654D" w14:textId="77777777" w:rsidR="008D7BB4" w:rsidRPr="000034E9" w:rsidRDefault="00970604">
      <w:pPr>
        <w:pStyle w:val="LBGovstyle2"/>
      </w:pPr>
      <w:r w:rsidRPr="000034E9">
        <w:t>Р</w:t>
      </w:r>
      <w:r w:rsidRPr="000034E9">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073EE5F" w14:textId="77777777" w:rsidR="008D7BB4" w:rsidRPr="000034E9" w:rsidRDefault="00970604">
      <w:pPr>
        <w:pStyle w:val="LBGovstyle2"/>
      </w:pPr>
      <w:r w:rsidRPr="000034E9">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A8CA394" w14:textId="77777777" w:rsidR="008D7BB4" w:rsidRPr="000034E9" w:rsidRDefault="00970604">
      <w:pPr>
        <w:pStyle w:val="LBBodyText2"/>
      </w:pPr>
      <w:r w:rsidRPr="000034E9">
        <w:t>До принятия такого решения Заказчик вправе провести экспертизу оказанных услуг с привлечением экспертов, экспертных организаций.</w:t>
      </w:r>
    </w:p>
    <w:p w14:paraId="606C4246" w14:textId="77777777" w:rsidR="008D7BB4" w:rsidRPr="000034E9" w:rsidRDefault="00970604">
      <w:pPr>
        <w:pStyle w:val="LBGovstyle2"/>
      </w:pPr>
      <w:r w:rsidRPr="000034E9">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376BA5" w14:textId="77777777" w:rsidR="008D7BB4" w:rsidRPr="000034E9" w:rsidRDefault="00970604">
      <w:pPr>
        <w:pStyle w:val="LBGovstyle2"/>
      </w:pPr>
      <w:r w:rsidRPr="000034E9">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D296837" w14:textId="77777777" w:rsidR="008D7BB4" w:rsidRPr="000034E9" w:rsidRDefault="00970604">
      <w:pPr>
        <w:pStyle w:val="LBGovstyle2"/>
      </w:pPr>
      <w:r w:rsidRPr="000034E9">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88FE690" w14:textId="77777777" w:rsidR="008D7BB4" w:rsidRPr="000034E9" w:rsidRDefault="00970604">
      <w:pPr>
        <w:pStyle w:val="LBGovstyle2"/>
      </w:pPr>
      <w:r w:rsidRPr="000034E9">
        <w:lastRenderedPageBreak/>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8D0152" w14:textId="77777777" w:rsidR="008D7BB4" w:rsidRPr="000034E9" w:rsidRDefault="00970604">
      <w:pPr>
        <w:pStyle w:val="LBGovstyle2"/>
      </w:pPr>
      <w:r w:rsidRPr="000034E9">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3788CEA" w14:textId="77777777" w:rsidR="008D7BB4" w:rsidRPr="000034E9" w:rsidRDefault="00970604">
      <w:pPr>
        <w:pStyle w:val="LBGovstyle2"/>
      </w:pPr>
      <w:r w:rsidRPr="000034E9">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C2DCF4" w14:textId="77777777" w:rsidR="008D7BB4" w:rsidRPr="000034E9" w:rsidRDefault="00970604">
      <w:pPr>
        <w:pStyle w:val="LBGovstyle2"/>
      </w:pPr>
      <w:r w:rsidRPr="000034E9">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28A33E5B" w14:textId="77777777" w:rsidR="008D7BB4" w:rsidRPr="000034E9" w:rsidRDefault="00970604">
      <w:pPr>
        <w:pStyle w:val="LBGovstyle2"/>
      </w:pPr>
      <w:r w:rsidRPr="000034E9">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99BE800" w14:textId="77777777" w:rsidR="008D7BB4" w:rsidRPr="000034E9" w:rsidRDefault="00970604">
      <w:pPr>
        <w:pStyle w:val="LBGovstyle2"/>
      </w:pPr>
      <w:r w:rsidRPr="000034E9">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D2011A8" w14:textId="77777777" w:rsidR="008D7BB4" w:rsidRPr="000034E9" w:rsidRDefault="00970604">
      <w:pPr>
        <w:pStyle w:val="LBGovstyle1"/>
        <w:rPr>
          <w:b w:val="0"/>
        </w:rPr>
      </w:pPr>
      <w:r w:rsidRPr="000034E9">
        <w:t>Срок действия и порядок изменения Контракта</w:t>
      </w:r>
    </w:p>
    <w:p w14:paraId="225222B7" w14:textId="77777777" w:rsidR="008D7BB4" w:rsidRPr="000034E9" w:rsidRDefault="00970604">
      <w:pPr>
        <w:pStyle w:val="LBGovstyle2"/>
      </w:pPr>
      <w:bookmarkStart w:id="94" w:name="_Ref29847895"/>
      <w:bookmarkEnd w:id="94"/>
      <w:r w:rsidRPr="000034E9">
        <w:t>Контракт вступает в силу с даты его заключения и действует</w:t>
      </w:r>
      <w:r w:rsidR="0084597B">
        <w:t xml:space="preserve"> до «31» декабря 2026</w:t>
      </w:r>
      <w:r w:rsidRPr="000034E9">
        <w:t xml:space="preserve"> г.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440A814D" w14:textId="77777777" w:rsidR="008D7BB4" w:rsidRPr="000034E9" w:rsidRDefault="00970604">
      <w:pPr>
        <w:pStyle w:val="LBGovstyle2"/>
      </w:pPr>
      <w:bookmarkStart w:id="95" w:name="_Hlk93002621"/>
      <w:r w:rsidRPr="000034E9">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14:paraId="620F3100" w14:textId="77777777" w:rsidR="008D7BB4" w:rsidRPr="000034E9" w:rsidRDefault="00970604">
      <w:pPr>
        <w:pStyle w:val="LBGovstyle3"/>
      </w:pPr>
      <w:r w:rsidRPr="000034E9">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7BD7B885" w14:textId="77777777" w:rsidR="008D7BB4" w:rsidRPr="000034E9" w:rsidRDefault="00970604">
      <w:pPr>
        <w:pStyle w:val="LBGovstyle2"/>
      </w:pPr>
      <w:r w:rsidRPr="000034E9">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5"/>
    </w:p>
    <w:p w14:paraId="1DCEB942" w14:textId="77777777" w:rsidR="008D7BB4" w:rsidRPr="000034E9" w:rsidRDefault="00970604">
      <w:pPr>
        <w:pStyle w:val="LBGovstyle1"/>
        <w:rPr>
          <w:b w:val="0"/>
        </w:rPr>
      </w:pPr>
      <w:r w:rsidRPr="000034E9">
        <w:t>Прочие условия</w:t>
      </w:r>
    </w:p>
    <w:p w14:paraId="1EA5E508" w14:textId="77777777" w:rsidR="008D7BB4" w:rsidRPr="000034E9" w:rsidRDefault="00970604">
      <w:pPr>
        <w:pStyle w:val="LBGovstyle2"/>
      </w:pPr>
      <w:bookmarkStart w:id="96" w:name="_Hlk55996250"/>
      <w:r w:rsidRPr="000034E9">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D502564" w14:textId="77777777" w:rsidR="008D7BB4" w:rsidRPr="000034E9" w:rsidRDefault="00970604">
      <w:pPr>
        <w:pStyle w:val="LBGovstyle2"/>
      </w:pPr>
      <w:r w:rsidRPr="000034E9">
        <w:lastRenderedPageBreak/>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66B76416" w14:textId="77777777" w:rsidR="008D7BB4" w:rsidRPr="000034E9" w:rsidRDefault="00970604">
      <w:pPr>
        <w:pStyle w:val="LBGovstyle2"/>
      </w:pPr>
      <w:r w:rsidRPr="000034E9">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24879C60" w14:textId="77777777" w:rsidR="008D7BB4" w:rsidRPr="000034E9" w:rsidRDefault="00970604">
      <w:pPr>
        <w:pStyle w:val="LBGovstyle2"/>
      </w:pPr>
      <w:r w:rsidRPr="000034E9">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186D670" w14:textId="77777777" w:rsidR="008D7BB4" w:rsidRPr="000034E9" w:rsidRDefault="00970604">
      <w:pPr>
        <w:pStyle w:val="LBGovstyle2"/>
      </w:pPr>
      <w:r w:rsidRPr="000034E9">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bookmarkEnd w:id="96"/>
    <w:p w14:paraId="2CDD25B6" w14:textId="77777777" w:rsidR="008D7BB4" w:rsidRPr="000034E9" w:rsidRDefault="00970604">
      <w:pPr>
        <w:pStyle w:val="LBGovstyle2"/>
      </w:pPr>
      <w:r w:rsidRPr="000034E9">
        <w:t xml:space="preserve">Все приложения к Контракту являются его </w:t>
      </w:r>
      <w:bookmarkStart w:id="97" w:name="_Hlk53837905"/>
      <w:r w:rsidRPr="000034E9">
        <w:t>неотъемлемой</w:t>
      </w:r>
      <w:bookmarkEnd w:id="97"/>
      <w:r w:rsidRPr="000034E9">
        <w:t xml:space="preserve"> частью. К Контракту прилагаются:</w:t>
      </w:r>
    </w:p>
    <w:p w14:paraId="3AFC723D" w14:textId="77777777" w:rsidR="008D7BB4" w:rsidRPr="000034E9" w:rsidRDefault="00970604">
      <w:pPr>
        <w:pStyle w:val="BdyText2"/>
      </w:pPr>
      <w:r w:rsidRPr="000034E9">
        <w:t xml:space="preserve">Приложение № </w:t>
      </w:r>
      <w:r w:rsidR="00803D74" w:rsidRPr="000034E9">
        <w:t>1</w:t>
      </w:r>
      <w:r w:rsidRPr="000034E9">
        <w:t xml:space="preserve"> «</w:t>
      </w:r>
      <w:r w:rsidR="00486D29" w:rsidRPr="000034E9">
        <w:t>ОПИСАНИЕ ОБЪЕКТРА ЗАКУПКИ</w:t>
      </w:r>
      <w:r w:rsidRPr="000034E9">
        <w:t>»</w:t>
      </w:r>
    </w:p>
    <w:p w14:paraId="01B75934" w14:textId="77777777" w:rsidR="009A5EB7" w:rsidRPr="000034E9" w:rsidRDefault="009A5EB7">
      <w:pPr>
        <w:pStyle w:val="BdyText2"/>
      </w:pPr>
      <w:r w:rsidRPr="000034E9">
        <w:t>Приложение № 2 «СПЕЦИФИКАЦИЯ»</w:t>
      </w:r>
    </w:p>
    <w:p w14:paraId="71E5E32C" w14:textId="77777777" w:rsidR="008D7BB4" w:rsidRPr="000034E9" w:rsidRDefault="00970604" w:rsidP="00971423">
      <w:pPr>
        <w:pStyle w:val="LBGovstyle1"/>
        <w:spacing w:before="0" w:after="0"/>
        <w:rPr>
          <w:b w:val="0"/>
        </w:rPr>
      </w:pPr>
      <w:bookmarkStart w:id="98" w:name="_Hlk93327463"/>
      <w:bookmarkEnd w:id="98"/>
      <w:r w:rsidRPr="000034E9">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BB1C09" w:rsidRPr="00C73267" w14:paraId="742BE75B" w14:textId="77777777" w:rsidTr="008C020A">
        <w:tc>
          <w:tcPr>
            <w:tcW w:w="4785" w:type="dxa"/>
            <w:tcMar>
              <w:top w:w="0" w:type="dxa"/>
              <w:left w:w="108" w:type="dxa"/>
              <w:bottom w:w="0" w:type="dxa"/>
              <w:right w:w="108" w:type="dxa"/>
            </w:tcMar>
            <w:hideMark/>
          </w:tcPr>
          <w:p w14:paraId="1B49138A" w14:textId="77777777" w:rsidR="00BB1C09" w:rsidRPr="00574193" w:rsidRDefault="00BB1C09" w:rsidP="00BB1C09">
            <w:pPr>
              <w:ind w:left="720"/>
              <w:rPr>
                <w:b/>
                <w:szCs w:val="22"/>
              </w:rPr>
            </w:pPr>
            <w:r w:rsidRPr="00574193">
              <w:rPr>
                <w:b/>
                <w:szCs w:val="22"/>
              </w:rPr>
              <w:t>Заказчик:</w:t>
            </w:r>
          </w:p>
          <w:p w14:paraId="5D7F459C" w14:textId="77777777" w:rsidR="00BB1C09" w:rsidRPr="00574193" w:rsidRDefault="00BB1C09" w:rsidP="00BB1C09">
            <w:pPr>
              <w:rPr>
                <w:b/>
                <w:szCs w:val="22"/>
              </w:rPr>
            </w:pPr>
            <w:r w:rsidRPr="00574193">
              <w:rPr>
                <w:b/>
                <w:szCs w:val="22"/>
              </w:rPr>
              <w:t>ГБУ ЛО «СИВЕРСКИЙ РЕСУРСНЫЙ ЦЕНТР»</w:t>
            </w:r>
          </w:p>
          <w:p w14:paraId="769E5F84" w14:textId="77777777" w:rsidR="00BB1C09" w:rsidRPr="00574193" w:rsidRDefault="00BB1C09" w:rsidP="00BB1C09">
            <w:pPr>
              <w:rPr>
                <w:szCs w:val="22"/>
              </w:rPr>
            </w:pPr>
            <w:r w:rsidRPr="00574193">
              <w:rPr>
                <w:szCs w:val="22"/>
              </w:rPr>
              <w:t>ИНН 4719015395</w:t>
            </w:r>
          </w:p>
          <w:p w14:paraId="34C32FBC" w14:textId="77777777" w:rsidR="00BB1C09" w:rsidRPr="00574193" w:rsidRDefault="00BB1C09" w:rsidP="00BB1C09">
            <w:pPr>
              <w:rPr>
                <w:szCs w:val="22"/>
              </w:rPr>
            </w:pPr>
            <w:r w:rsidRPr="00574193">
              <w:rPr>
                <w:szCs w:val="22"/>
              </w:rPr>
              <w:t>КПП 470501001</w:t>
            </w:r>
          </w:p>
          <w:p w14:paraId="3F0AFE9D" w14:textId="77777777" w:rsidR="00BB1C09" w:rsidRPr="00574193" w:rsidRDefault="00BB1C09" w:rsidP="00BB1C09">
            <w:pPr>
              <w:rPr>
                <w:szCs w:val="22"/>
              </w:rPr>
            </w:pPr>
            <w:r w:rsidRPr="00574193">
              <w:rPr>
                <w:szCs w:val="22"/>
              </w:rPr>
              <w:t>ОГРН 1024702088245 от 3 ноября 2002 г.</w:t>
            </w:r>
          </w:p>
          <w:p w14:paraId="23D6932C" w14:textId="77777777" w:rsidR="00BB1C09" w:rsidRPr="00574193" w:rsidRDefault="00BB1C09" w:rsidP="00BB1C09">
            <w:pPr>
              <w:rPr>
                <w:szCs w:val="22"/>
              </w:rPr>
            </w:pPr>
            <w:r w:rsidRPr="00574193">
              <w:rPr>
                <w:szCs w:val="22"/>
              </w:rPr>
              <w:t>ОКПО 02087488</w:t>
            </w:r>
          </w:p>
          <w:p w14:paraId="79D8B30E" w14:textId="77777777" w:rsidR="00BB1C09" w:rsidRPr="00574193" w:rsidRDefault="00BB1C09" w:rsidP="00BB1C09">
            <w:pPr>
              <w:rPr>
                <w:szCs w:val="22"/>
              </w:rPr>
            </w:pPr>
            <w:r w:rsidRPr="00574193">
              <w:rPr>
                <w:szCs w:val="22"/>
              </w:rPr>
              <w:t>ОКТМО 41518000</w:t>
            </w:r>
          </w:p>
          <w:p w14:paraId="095A2982" w14:textId="77777777" w:rsidR="00BB1C09" w:rsidRPr="00574193" w:rsidRDefault="00BB1C09" w:rsidP="00BB1C09">
            <w:pPr>
              <w:rPr>
                <w:szCs w:val="22"/>
              </w:rPr>
            </w:pPr>
            <w:r w:rsidRPr="00574193">
              <w:rPr>
                <w:szCs w:val="22"/>
              </w:rPr>
              <w:t>ОКАТО 41218569000</w:t>
            </w:r>
          </w:p>
          <w:p w14:paraId="62F718CC" w14:textId="77777777" w:rsidR="00BB1C09" w:rsidRPr="00574193" w:rsidRDefault="00BB1C09" w:rsidP="00BB1C09">
            <w:pPr>
              <w:rPr>
                <w:szCs w:val="22"/>
              </w:rPr>
            </w:pPr>
            <w:r w:rsidRPr="00574193">
              <w:rPr>
                <w:szCs w:val="22"/>
              </w:rPr>
              <w:t>Юридический и почтовый адрес:188330 Ленинградская обл., Гатчинский МО, п. Сиверский, ул. Красная, д. 18</w:t>
            </w:r>
          </w:p>
          <w:p w14:paraId="3C7F2945" w14:textId="77777777" w:rsidR="00BB1C09" w:rsidRPr="00574193" w:rsidRDefault="00BB1C09" w:rsidP="00BB1C09">
            <w:pPr>
              <w:rPr>
                <w:szCs w:val="22"/>
              </w:rPr>
            </w:pPr>
            <w:r w:rsidRPr="00574193">
              <w:rPr>
                <w:szCs w:val="22"/>
              </w:rPr>
              <w:t>Номер контактного телефона: +7 (81371) 44-397 Дата постановки на учет в налоговом органе: 06.05.1998</w:t>
            </w:r>
          </w:p>
          <w:p w14:paraId="755F09C4" w14:textId="77777777" w:rsidR="00BB1C09" w:rsidRPr="00574193" w:rsidRDefault="00BB1C09" w:rsidP="00BB1C09">
            <w:pPr>
              <w:rPr>
                <w:szCs w:val="22"/>
              </w:rPr>
            </w:pPr>
            <w:r w:rsidRPr="00574193">
              <w:rPr>
                <w:szCs w:val="22"/>
              </w:rPr>
              <w:t>Банковские реквизиты:</w:t>
            </w:r>
          </w:p>
          <w:p w14:paraId="5A068BE7" w14:textId="77777777" w:rsidR="00BB1C09" w:rsidRPr="00574193" w:rsidRDefault="00BB1C09" w:rsidP="00BB1C09">
            <w:pPr>
              <w:rPr>
                <w:szCs w:val="22"/>
              </w:rPr>
            </w:pPr>
            <w:r w:rsidRPr="00574193">
              <w:rPr>
                <w:szCs w:val="22"/>
              </w:rPr>
              <w:t>Плательщик:</w:t>
            </w:r>
            <w:r w:rsidRPr="00574193">
              <w:rPr>
                <w:szCs w:val="22"/>
              </w:rPr>
              <w:tab/>
              <w:t>КОМИТЕТ</w:t>
            </w:r>
            <w:r w:rsidRPr="00574193">
              <w:rPr>
                <w:szCs w:val="22"/>
              </w:rPr>
              <w:tab/>
              <w:t>ФИНАНСОВ ЛЕНИНГРАДСКОЙ</w:t>
            </w:r>
            <w:r w:rsidRPr="00574193">
              <w:rPr>
                <w:szCs w:val="22"/>
              </w:rPr>
              <w:tab/>
              <w:t>ОБЛАСТИ (ГБУ ЛО</w:t>
            </w:r>
          </w:p>
          <w:p w14:paraId="483205BE" w14:textId="77777777" w:rsidR="00BB1C09" w:rsidRPr="00574193" w:rsidRDefault="00BB1C09" w:rsidP="00BB1C09">
            <w:pPr>
              <w:rPr>
                <w:szCs w:val="22"/>
              </w:rPr>
            </w:pPr>
            <w:r w:rsidRPr="00574193">
              <w:rPr>
                <w:szCs w:val="22"/>
              </w:rPr>
              <w:t>"Сиверский ресурсный центр"</w:t>
            </w:r>
          </w:p>
          <w:p w14:paraId="42132849" w14:textId="77777777" w:rsidR="00BB1C09" w:rsidRPr="00574193" w:rsidRDefault="00BB1C09" w:rsidP="00BB1C09">
            <w:pPr>
              <w:rPr>
                <w:szCs w:val="22"/>
              </w:rPr>
            </w:pPr>
            <w:r w:rsidRPr="00574193">
              <w:rPr>
                <w:szCs w:val="22"/>
              </w:rPr>
              <w:t xml:space="preserve">л/с 204И9987065, л/с 214И9987065) </w:t>
            </w:r>
          </w:p>
          <w:p w14:paraId="73FD3F53" w14:textId="77777777" w:rsidR="00BB1C09" w:rsidRPr="00574193" w:rsidRDefault="00BB1C09" w:rsidP="00BB1C09">
            <w:pPr>
              <w:rPr>
                <w:szCs w:val="22"/>
              </w:rPr>
            </w:pPr>
            <w:r w:rsidRPr="00574193">
              <w:rPr>
                <w:szCs w:val="22"/>
              </w:rPr>
              <w:t>ИНН 4719015395 КПП 470501001</w:t>
            </w:r>
          </w:p>
          <w:p w14:paraId="557345F1" w14:textId="77777777" w:rsidR="00BB1C09" w:rsidRPr="00574193" w:rsidRDefault="00BB1C09" w:rsidP="00BB1C09">
            <w:pPr>
              <w:rPr>
                <w:szCs w:val="22"/>
              </w:rPr>
            </w:pPr>
            <w:r w:rsidRPr="00574193">
              <w:rPr>
                <w:szCs w:val="22"/>
              </w:rPr>
              <w:t>Банковские реквизиты:</w:t>
            </w:r>
          </w:p>
          <w:p w14:paraId="424F12E1" w14:textId="77777777" w:rsidR="00BB1C09" w:rsidRPr="00574193" w:rsidRDefault="00BB1C09" w:rsidP="00BB1C09">
            <w:pPr>
              <w:rPr>
                <w:szCs w:val="22"/>
              </w:rPr>
            </w:pPr>
            <w:r w:rsidRPr="00574193">
              <w:rPr>
                <w:szCs w:val="22"/>
              </w:rPr>
              <w:t>Банк:</w:t>
            </w:r>
            <w:r w:rsidRPr="00574193">
              <w:rPr>
                <w:szCs w:val="22"/>
              </w:rPr>
              <w:tab/>
            </w:r>
            <w:r>
              <w:rPr>
                <w:szCs w:val="22"/>
              </w:rPr>
              <w:t xml:space="preserve">ОКЦ №1 СЕВЕРО-ЗАПАДНОГО </w:t>
            </w:r>
            <w:r w:rsidRPr="00574193">
              <w:rPr>
                <w:szCs w:val="22"/>
              </w:rPr>
              <w:t>ГУ</w:t>
            </w:r>
            <w:r w:rsidRPr="00574193">
              <w:rPr>
                <w:szCs w:val="22"/>
              </w:rPr>
              <w:tab/>
              <w:t>БАНКА</w:t>
            </w:r>
          </w:p>
          <w:p w14:paraId="6E9423E4" w14:textId="77777777" w:rsidR="00BB1C09" w:rsidRPr="00574193" w:rsidRDefault="00BB1C09" w:rsidP="00BB1C09">
            <w:pPr>
              <w:rPr>
                <w:szCs w:val="22"/>
              </w:rPr>
            </w:pPr>
            <w:r w:rsidRPr="00574193">
              <w:rPr>
                <w:szCs w:val="22"/>
              </w:rPr>
              <w:t>РОССИИ//УФК по Ленинградской области г.</w:t>
            </w:r>
          </w:p>
          <w:p w14:paraId="4431E015" w14:textId="77777777" w:rsidR="00BB1C09" w:rsidRPr="00574193" w:rsidRDefault="00BB1C09" w:rsidP="00BB1C09">
            <w:pPr>
              <w:rPr>
                <w:szCs w:val="22"/>
              </w:rPr>
            </w:pPr>
            <w:r w:rsidRPr="00574193">
              <w:rPr>
                <w:szCs w:val="22"/>
              </w:rPr>
              <w:t>Санкт-Петербург</w:t>
            </w:r>
          </w:p>
          <w:p w14:paraId="486E6204" w14:textId="77777777" w:rsidR="00BB1C09" w:rsidRPr="00574193" w:rsidRDefault="00BB1C09" w:rsidP="00BB1C09">
            <w:pPr>
              <w:rPr>
                <w:szCs w:val="22"/>
              </w:rPr>
            </w:pPr>
            <w:r w:rsidRPr="00574193">
              <w:rPr>
                <w:szCs w:val="22"/>
              </w:rPr>
              <w:t>р/с 03224643410000004500</w:t>
            </w:r>
          </w:p>
          <w:p w14:paraId="4DB30BDE" w14:textId="77777777" w:rsidR="00BB1C09" w:rsidRPr="00574193" w:rsidRDefault="00BB1C09" w:rsidP="00BB1C09">
            <w:pPr>
              <w:rPr>
                <w:szCs w:val="22"/>
              </w:rPr>
            </w:pPr>
            <w:r w:rsidRPr="00574193">
              <w:rPr>
                <w:szCs w:val="22"/>
              </w:rPr>
              <w:t>БИК 044030098</w:t>
            </w:r>
          </w:p>
          <w:p w14:paraId="68DB2A5F" w14:textId="77777777" w:rsidR="00BB1C09" w:rsidRPr="00574193" w:rsidRDefault="00BB1C09" w:rsidP="00BB1C09">
            <w:pPr>
              <w:rPr>
                <w:szCs w:val="22"/>
              </w:rPr>
            </w:pPr>
            <w:r w:rsidRPr="00574193">
              <w:rPr>
                <w:szCs w:val="22"/>
              </w:rPr>
              <w:t>к/с 40102810745370000098</w:t>
            </w:r>
          </w:p>
          <w:p w14:paraId="72CB59EA" w14:textId="14810C69" w:rsidR="00BB1C09" w:rsidRDefault="00BB1C09" w:rsidP="00BB1C09">
            <w:pPr>
              <w:pStyle w:val="LBBodyText2"/>
              <w:spacing w:before="0" w:after="0"/>
              <w:ind w:left="0"/>
              <w:rPr>
                <w:szCs w:val="22"/>
              </w:rPr>
            </w:pPr>
            <w:r w:rsidRPr="00574193">
              <w:rPr>
                <w:szCs w:val="22"/>
                <w:lang w:val="en-US"/>
              </w:rPr>
              <w:t>E</w:t>
            </w:r>
            <w:r w:rsidRPr="00574193">
              <w:rPr>
                <w:szCs w:val="22"/>
              </w:rPr>
              <w:t>-</w:t>
            </w:r>
            <w:r w:rsidRPr="00574193">
              <w:rPr>
                <w:szCs w:val="22"/>
                <w:lang w:val="en-US"/>
              </w:rPr>
              <w:t>mail</w:t>
            </w:r>
            <w:r w:rsidRPr="00574193">
              <w:rPr>
                <w:szCs w:val="22"/>
              </w:rPr>
              <w:t xml:space="preserve">: </w:t>
            </w:r>
            <w:hyperlink r:id="rId8" w:history="1">
              <w:r w:rsidRPr="00574193">
                <w:rPr>
                  <w:rStyle w:val="afd"/>
                  <w:szCs w:val="22"/>
                  <w:u w:val="none"/>
                  <w:lang w:val="en-US"/>
                </w:rPr>
                <w:t>siv</w:t>
              </w:r>
              <w:r w:rsidRPr="00574193">
                <w:rPr>
                  <w:rStyle w:val="afd"/>
                  <w:szCs w:val="22"/>
                  <w:u w:val="none"/>
                </w:rPr>
                <w:t>.</w:t>
              </w:r>
              <w:r w:rsidRPr="00574193">
                <w:rPr>
                  <w:rStyle w:val="afd"/>
                  <w:szCs w:val="22"/>
                  <w:u w:val="none"/>
                  <w:lang w:val="en-US"/>
                </w:rPr>
                <w:t>detdom</w:t>
              </w:r>
              <w:r w:rsidRPr="00574193">
                <w:rPr>
                  <w:rStyle w:val="afd"/>
                  <w:szCs w:val="22"/>
                  <w:u w:val="none"/>
                </w:rPr>
                <w:t>@</w:t>
              </w:r>
              <w:r w:rsidRPr="00574193">
                <w:rPr>
                  <w:rStyle w:val="afd"/>
                  <w:szCs w:val="22"/>
                  <w:u w:val="none"/>
                  <w:lang w:val="en-US"/>
                </w:rPr>
                <w:t>yandex</w:t>
              </w:r>
              <w:r w:rsidRPr="00574193">
                <w:rPr>
                  <w:rStyle w:val="afd"/>
                  <w:szCs w:val="22"/>
                  <w:u w:val="none"/>
                </w:rPr>
                <w:t>.</w:t>
              </w:r>
              <w:r w:rsidRPr="00574193">
                <w:rPr>
                  <w:rStyle w:val="afd"/>
                  <w:szCs w:val="22"/>
                  <w:u w:val="none"/>
                  <w:lang w:val="en-US"/>
                </w:rPr>
                <w:t>ru</w:t>
              </w:r>
            </w:hyperlink>
            <w:r w:rsidRPr="00574193">
              <w:rPr>
                <w:szCs w:val="22"/>
              </w:rPr>
              <w:t xml:space="preserve"> </w:t>
            </w:r>
          </w:p>
          <w:p w14:paraId="7E456036" w14:textId="77777777" w:rsidR="00BB1C09" w:rsidRDefault="00BB1C09" w:rsidP="00BB1C09">
            <w:pPr>
              <w:pStyle w:val="LBBodyText2"/>
              <w:spacing w:before="0" w:after="0"/>
              <w:ind w:left="0"/>
              <w:rPr>
                <w:szCs w:val="22"/>
              </w:rPr>
            </w:pPr>
          </w:p>
          <w:p w14:paraId="468901B6" w14:textId="77777777" w:rsidR="00BB1C09" w:rsidRPr="00574193" w:rsidRDefault="00BB1C09" w:rsidP="00BB1C09">
            <w:pPr>
              <w:pStyle w:val="LBBodyText2"/>
              <w:spacing w:before="0" w:after="0"/>
              <w:ind w:left="0"/>
              <w:rPr>
                <w:szCs w:val="22"/>
              </w:rPr>
            </w:pPr>
          </w:p>
        </w:tc>
        <w:tc>
          <w:tcPr>
            <w:tcW w:w="4786" w:type="dxa"/>
            <w:tcMar>
              <w:top w:w="0" w:type="dxa"/>
              <w:left w:w="108" w:type="dxa"/>
              <w:bottom w:w="0" w:type="dxa"/>
              <w:right w:w="108" w:type="dxa"/>
            </w:tcMar>
            <w:hideMark/>
          </w:tcPr>
          <w:p w14:paraId="111373F8" w14:textId="77777777" w:rsidR="00BB1C09" w:rsidRPr="00C73267" w:rsidRDefault="00BB1C09" w:rsidP="00BB1C09">
            <w:pPr>
              <w:pStyle w:val="LBBodyText2"/>
              <w:spacing w:before="0" w:after="0"/>
              <w:rPr>
                <w:b/>
                <w:sz w:val="20"/>
              </w:rPr>
            </w:pPr>
            <w:r w:rsidRPr="00C73267">
              <w:rPr>
                <w:b/>
                <w:sz w:val="20"/>
              </w:rPr>
              <w:t>Исполнитель:</w:t>
            </w:r>
          </w:p>
          <w:p w14:paraId="3254A432" w14:textId="77777777" w:rsidR="00BB1C09" w:rsidRPr="00C73267" w:rsidRDefault="00BB1C09" w:rsidP="00BB1C09">
            <w:pPr>
              <w:rPr>
                <w:b/>
                <w:sz w:val="20"/>
              </w:rPr>
            </w:pPr>
          </w:p>
        </w:tc>
      </w:tr>
      <w:tr w:rsidR="006E1EA3" w:rsidRPr="00C73267" w14:paraId="358A44E0" w14:textId="77777777" w:rsidTr="008C020A">
        <w:tc>
          <w:tcPr>
            <w:tcW w:w="4785" w:type="dxa"/>
            <w:tcMar>
              <w:top w:w="0" w:type="dxa"/>
              <w:left w:w="108" w:type="dxa"/>
              <w:bottom w:w="0" w:type="dxa"/>
              <w:right w:w="108" w:type="dxa"/>
            </w:tcMar>
          </w:tcPr>
          <w:p w14:paraId="4D2EEBA9" w14:textId="77777777" w:rsidR="006E1EA3" w:rsidRPr="00574193" w:rsidRDefault="006E1EA3" w:rsidP="00BB1C09">
            <w:pPr>
              <w:ind w:left="720"/>
              <w:rPr>
                <w:b/>
                <w:szCs w:val="22"/>
              </w:rPr>
            </w:pPr>
          </w:p>
        </w:tc>
        <w:tc>
          <w:tcPr>
            <w:tcW w:w="4786" w:type="dxa"/>
            <w:tcMar>
              <w:top w:w="0" w:type="dxa"/>
              <w:left w:w="108" w:type="dxa"/>
              <w:bottom w:w="0" w:type="dxa"/>
              <w:right w:w="108" w:type="dxa"/>
            </w:tcMar>
          </w:tcPr>
          <w:p w14:paraId="1C13900F" w14:textId="77777777" w:rsidR="006E1EA3" w:rsidRPr="00C73267" w:rsidRDefault="006E1EA3" w:rsidP="00BB1C09">
            <w:pPr>
              <w:pStyle w:val="LBBodyText2"/>
              <w:spacing w:before="0" w:after="0"/>
              <w:rPr>
                <w:b/>
                <w:sz w:val="20"/>
              </w:rPr>
            </w:pPr>
          </w:p>
        </w:tc>
      </w:tr>
      <w:tr w:rsidR="00BB1C09" w:rsidRPr="00C73267" w14:paraId="2A40A3C4" w14:textId="77777777" w:rsidTr="008C020A">
        <w:trPr>
          <w:trHeight w:val="1023"/>
        </w:trPr>
        <w:tc>
          <w:tcPr>
            <w:tcW w:w="4785" w:type="dxa"/>
            <w:tcMar>
              <w:top w:w="0" w:type="dxa"/>
              <w:left w:w="108" w:type="dxa"/>
              <w:bottom w:w="0" w:type="dxa"/>
              <w:right w:w="108" w:type="dxa"/>
            </w:tcMar>
          </w:tcPr>
          <w:p w14:paraId="53577C0D" w14:textId="77777777" w:rsidR="00BB1C09" w:rsidRPr="00C73267" w:rsidRDefault="00BB1C09" w:rsidP="00BB1C09">
            <w:pPr>
              <w:pStyle w:val="LBBodyText2"/>
              <w:spacing w:before="0" w:after="0"/>
              <w:ind w:left="0"/>
              <w:rPr>
                <w:b/>
                <w:sz w:val="20"/>
              </w:rPr>
            </w:pPr>
            <w:r w:rsidRPr="00C73267">
              <w:rPr>
                <w:b/>
                <w:sz w:val="20"/>
              </w:rPr>
              <w:t>От имени Заказчика</w:t>
            </w:r>
          </w:p>
          <w:p w14:paraId="5E3EF170" w14:textId="77777777" w:rsidR="00BB1C09" w:rsidRPr="00C73267" w:rsidRDefault="00BB1C09" w:rsidP="00BB1C09">
            <w:pPr>
              <w:pStyle w:val="LBBodyText2"/>
              <w:spacing w:before="0" w:after="0"/>
              <w:ind w:left="0"/>
              <w:rPr>
                <w:sz w:val="20"/>
              </w:rPr>
            </w:pPr>
            <w:r w:rsidRPr="00C73267">
              <w:rPr>
                <w:sz w:val="20"/>
              </w:rPr>
              <w:t>_________________________</w:t>
            </w:r>
          </w:p>
          <w:p w14:paraId="2FC1330D" w14:textId="77777777" w:rsidR="00BB1C09" w:rsidRPr="00861ED0" w:rsidRDefault="00BB1C09" w:rsidP="00BB1C09">
            <w:pPr>
              <w:widowControl w:val="0"/>
              <w:autoSpaceDE w:val="0"/>
              <w:autoSpaceDN w:val="0"/>
              <w:spacing w:line="355" w:lineRule="auto"/>
              <w:ind w:right="617"/>
              <w:jc w:val="left"/>
              <w:rPr>
                <w:szCs w:val="22"/>
                <w:lang w:eastAsia="en-US"/>
              </w:rPr>
            </w:pPr>
            <w:r w:rsidRPr="00861ED0">
              <w:rPr>
                <w:szCs w:val="22"/>
                <w:lang w:eastAsia="en-US"/>
              </w:rPr>
              <w:t>Власова</w:t>
            </w:r>
            <w:r w:rsidRPr="00861ED0">
              <w:rPr>
                <w:spacing w:val="-14"/>
                <w:szCs w:val="22"/>
                <w:lang w:eastAsia="en-US"/>
              </w:rPr>
              <w:t xml:space="preserve"> </w:t>
            </w:r>
            <w:r w:rsidRPr="00861ED0">
              <w:rPr>
                <w:szCs w:val="22"/>
                <w:lang w:eastAsia="en-US"/>
              </w:rPr>
              <w:t>Анастасия</w:t>
            </w:r>
            <w:r w:rsidRPr="00861ED0">
              <w:rPr>
                <w:spacing w:val="-14"/>
                <w:szCs w:val="22"/>
                <w:lang w:eastAsia="en-US"/>
              </w:rPr>
              <w:t xml:space="preserve"> </w:t>
            </w:r>
            <w:r w:rsidRPr="00861ED0">
              <w:rPr>
                <w:szCs w:val="22"/>
                <w:lang w:eastAsia="en-US"/>
              </w:rPr>
              <w:t xml:space="preserve">Михайловна </w:t>
            </w:r>
          </w:p>
          <w:p w14:paraId="21D039A3" w14:textId="77777777" w:rsidR="00BB1C09" w:rsidRPr="00861ED0" w:rsidRDefault="00BB1C09" w:rsidP="00BB1C09">
            <w:pPr>
              <w:widowControl w:val="0"/>
              <w:autoSpaceDE w:val="0"/>
              <w:autoSpaceDN w:val="0"/>
              <w:spacing w:line="355" w:lineRule="auto"/>
              <w:ind w:right="617"/>
              <w:jc w:val="left"/>
              <w:rPr>
                <w:szCs w:val="22"/>
                <w:lang w:eastAsia="en-US"/>
              </w:rPr>
            </w:pPr>
            <w:r w:rsidRPr="00861ED0">
              <w:rPr>
                <w:spacing w:val="-2"/>
                <w:szCs w:val="22"/>
                <w:lang w:eastAsia="en-US"/>
              </w:rPr>
              <w:t>Директор</w:t>
            </w:r>
          </w:p>
          <w:p w14:paraId="4C3FF9BB" w14:textId="77777777" w:rsidR="00BB1C09" w:rsidRPr="00C73267" w:rsidRDefault="00BB1C09" w:rsidP="00BB1C09">
            <w:pPr>
              <w:pStyle w:val="LBBodyText2"/>
              <w:spacing w:before="0" w:after="0"/>
              <w:ind w:left="0"/>
              <w:jc w:val="left"/>
              <w:rPr>
                <w:sz w:val="20"/>
              </w:rPr>
            </w:pPr>
            <w:r w:rsidRPr="00861ED0">
              <w:rPr>
                <w:szCs w:val="22"/>
                <w:lang w:eastAsia="en-US"/>
              </w:rPr>
              <w:t>ГБУ</w:t>
            </w:r>
            <w:r w:rsidRPr="00861ED0">
              <w:rPr>
                <w:spacing w:val="-13"/>
                <w:szCs w:val="22"/>
                <w:lang w:eastAsia="en-US"/>
              </w:rPr>
              <w:t xml:space="preserve"> </w:t>
            </w:r>
            <w:r w:rsidRPr="00861ED0">
              <w:rPr>
                <w:szCs w:val="22"/>
                <w:lang w:eastAsia="en-US"/>
              </w:rPr>
              <w:t>ЛО</w:t>
            </w:r>
            <w:r w:rsidRPr="00861ED0">
              <w:rPr>
                <w:spacing w:val="-13"/>
                <w:szCs w:val="22"/>
                <w:lang w:eastAsia="en-US"/>
              </w:rPr>
              <w:t xml:space="preserve"> </w:t>
            </w:r>
            <w:r w:rsidRPr="00861ED0">
              <w:rPr>
                <w:szCs w:val="22"/>
                <w:lang w:eastAsia="en-US"/>
              </w:rPr>
              <w:t>«СИВЕРСКИЙ</w:t>
            </w:r>
            <w:r w:rsidRPr="00861ED0">
              <w:rPr>
                <w:spacing w:val="-14"/>
                <w:szCs w:val="22"/>
                <w:lang w:eastAsia="en-US"/>
              </w:rPr>
              <w:t xml:space="preserve"> </w:t>
            </w:r>
            <w:r w:rsidRPr="00861ED0">
              <w:rPr>
                <w:szCs w:val="22"/>
                <w:lang w:eastAsia="en-US"/>
              </w:rPr>
              <w:t xml:space="preserve">РЕСУРСНЫЙ </w:t>
            </w:r>
            <w:r w:rsidRPr="00861ED0">
              <w:rPr>
                <w:spacing w:val="-2"/>
                <w:szCs w:val="22"/>
                <w:lang w:eastAsia="en-US"/>
              </w:rPr>
              <w:t>ЦЕНТР</w:t>
            </w:r>
          </w:p>
        </w:tc>
        <w:tc>
          <w:tcPr>
            <w:tcW w:w="4786" w:type="dxa"/>
            <w:tcMar>
              <w:top w:w="0" w:type="dxa"/>
              <w:left w:w="108" w:type="dxa"/>
              <w:bottom w:w="0" w:type="dxa"/>
              <w:right w:w="108" w:type="dxa"/>
            </w:tcMar>
          </w:tcPr>
          <w:p w14:paraId="4D5C5AC4" w14:textId="77777777" w:rsidR="00BB1C09" w:rsidRPr="00C73267" w:rsidRDefault="00BB1C09" w:rsidP="00BB1C09">
            <w:pPr>
              <w:pStyle w:val="LBBodyText2"/>
              <w:spacing w:before="0" w:after="0"/>
              <w:ind w:left="0"/>
              <w:rPr>
                <w:b/>
                <w:sz w:val="20"/>
              </w:rPr>
            </w:pPr>
            <w:r w:rsidRPr="00C73267">
              <w:rPr>
                <w:b/>
                <w:sz w:val="20"/>
              </w:rPr>
              <w:t>От имени Исполнителя</w:t>
            </w:r>
            <w:r w:rsidRPr="00C73267">
              <w:rPr>
                <w:sz w:val="20"/>
              </w:rPr>
              <w:t xml:space="preserve"> </w:t>
            </w:r>
          </w:p>
          <w:p w14:paraId="6B12F741" w14:textId="77777777" w:rsidR="00BB1C09" w:rsidRPr="00C73267" w:rsidRDefault="00BB1C09" w:rsidP="00BB1C09">
            <w:pPr>
              <w:pStyle w:val="LBBodyText2"/>
              <w:spacing w:before="0" w:after="0"/>
              <w:ind w:left="0"/>
              <w:rPr>
                <w:sz w:val="20"/>
              </w:rPr>
            </w:pPr>
            <w:r w:rsidRPr="00C73267">
              <w:rPr>
                <w:sz w:val="20"/>
              </w:rPr>
              <w:t>_________________________</w:t>
            </w:r>
          </w:p>
          <w:p w14:paraId="51A46196" w14:textId="77777777" w:rsidR="00BB1C09" w:rsidRPr="00C73267" w:rsidRDefault="00BB1C09" w:rsidP="00BB1C09">
            <w:pPr>
              <w:pStyle w:val="LBBodyText2"/>
              <w:spacing w:before="0" w:after="0"/>
              <w:ind w:left="0"/>
              <w:rPr>
                <w:sz w:val="20"/>
              </w:rPr>
            </w:pPr>
          </w:p>
        </w:tc>
      </w:tr>
    </w:tbl>
    <w:p w14:paraId="0CD75BBD" w14:textId="77777777" w:rsidR="008D7BB4" w:rsidRPr="0084597B" w:rsidRDefault="00970604" w:rsidP="001B6F8B">
      <w:pPr>
        <w:pageBreakBefore/>
        <w:jc w:val="right"/>
        <w:rPr>
          <w:sz w:val="20"/>
        </w:rPr>
      </w:pPr>
      <w:r w:rsidRPr="0084597B">
        <w:rPr>
          <w:sz w:val="20"/>
        </w:rPr>
        <w:lastRenderedPageBreak/>
        <w:t xml:space="preserve">Приложение № </w:t>
      </w:r>
      <w:r w:rsidR="00803D74" w:rsidRPr="0084597B">
        <w:rPr>
          <w:sz w:val="20"/>
        </w:rPr>
        <w:t>1</w:t>
      </w:r>
    </w:p>
    <w:p w14:paraId="3CE72AB7" w14:textId="77777777" w:rsidR="008D7BB4" w:rsidRPr="0084597B" w:rsidRDefault="00970604">
      <w:pPr>
        <w:pStyle w:val="LBBodyText1"/>
        <w:spacing w:before="0" w:after="0"/>
        <w:jc w:val="right"/>
        <w:rPr>
          <w:sz w:val="20"/>
        </w:rPr>
      </w:pPr>
      <w:r w:rsidRPr="0084597B">
        <w:rPr>
          <w:sz w:val="20"/>
        </w:rPr>
        <w:t xml:space="preserve">к Контракту </w:t>
      </w:r>
    </w:p>
    <w:p w14:paraId="0B5E8C25" w14:textId="6E4AA62E" w:rsidR="008D7BB4" w:rsidRPr="0084597B" w:rsidRDefault="00970604">
      <w:pPr>
        <w:pStyle w:val="LBBodyText1"/>
        <w:spacing w:before="0" w:after="0"/>
        <w:jc w:val="right"/>
        <w:rPr>
          <w:sz w:val="20"/>
        </w:rPr>
      </w:pPr>
      <w:r w:rsidRPr="0084597B">
        <w:rPr>
          <w:sz w:val="20"/>
        </w:rPr>
        <w:t xml:space="preserve">от </w:t>
      </w:r>
      <w:r w:rsidR="00D41E82" w:rsidRPr="0084597B">
        <w:rPr>
          <w:sz w:val="20"/>
        </w:rPr>
        <w:t>«</w:t>
      </w:r>
      <w:r w:rsidR="008C2A31" w:rsidRPr="0084597B">
        <w:rPr>
          <w:sz w:val="20"/>
        </w:rPr>
        <w:t>____</w:t>
      </w:r>
      <w:r w:rsidR="00815B74">
        <w:rPr>
          <w:sz w:val="20"/>
        </w:rPr>
        <w:t xml:space="preserve">» </w:t>
      </w:r>
      <w:r w:rsidR="006E1EA3">
        <w:t xml:space="preserve"> сентября </w:t>
      </w:r>
      <w:r w:rsidR="0084597B" w:rsidRPr="0084597B">
        <w:rPr>
          <w:sz w:val="20"/>
        </w:rPr>
        <w:t>2026</w:t>
      </w:r>
      <w:r w:rsidR="00061A1C" w:rsidRPr="0084597B">
        <w:rPr>
          <w:sz w:val="20"/>
        </w:rPr>
        <w:t xml:space="preserve"> г.</w:t>
      </w:r>
    </w:p>
    <w:p w14:paraId="45331CDE" w14:textId="521EC52B" w:rsidR="008D7BB4" w:rsidRPr="0084597B" w:rsidRDefault="00803D74">
      <w:pPr>
        <w:pStyle w:val="LBBodyText1"/>
        <w:spacing w:before="0" w:after="0"/>
        <w:jc w:val="right"/>
        <w:rPr>
          <w:sz w:val="20"/>
        </w:rPr>
      </w:pPr>
      <w:r w:rsidRPr="0084597B">
        <w:rPr>
          <w:sz w:val="20"/>
        </w:rPr>
        <w:t xml:space="preserve">№ </w:t>
      </w:r>
      <w:r w:rsidR="006E1EA3">
        <w:rPr>
          <w:sz w:val="20"/>
        </w:rPr>
        <w:t>94</w:t>
      </w:r>
      <w:r w:rsidR="0084597B" w:rsidRPr="0084597B">
        <w:rPr>
          <w:sz w:val="20"/>
        </w:rPr>
        <w:t>-2026</w:t>
      </w:r>
    </w:p>
    <w:p w14:paraId="54E737AE" w14:textId="77777777" w:rsidR="005528DF" w:rsidRPr="0084597B" w:rsidRDefault="005528DF">
      <w:pPr>
        <w:pStyle w:val="LBBodyText1"/>
        <w:spacing w:before="0" w:after="0"/>
        <w:jc w:val="right"/>
        <w:rPr>
          <w:sz w:val="20"/>
        </w:rPr>
      </w:pPr>
    </w:p>
    <w:p w14:paraId="454FEF8B" w14:textId="77777777" w:rsidR="00815B74" w:rsidRDefault="00815B74" w:rsidP="0084597B">
      <w:pPr>
        <w:pStyle w:val="LBBodyText1"/>
        <w:spacing w:before="0" w:after="0"/>
        <w:ind w:firstLine="567"/>
        <w:jc w:val="center"/>
        <w:rPr>
          <w:b/>
          <w:sz w:val="20"/>
        </w:rPr>
      </w:pPr>
    </w:p>
    <w:p w14:paraId="26A57F77" w14:textId="77777777" w:rsidR="00815B74" w:rsidRDefault="00815B74" w:rsidP="0084597B">
      <w:pPr>
        <w:pStyle w:val="LBBodyText1"/>
        <w:spacing w:before="0" w:after="0"/>
        <w:ind w:firstLine="567"/>
        <w:jc w:val="center"/>
        <w:rPr>
          <w:b/>
          <w:sz w:val="20"/>
        </w:rPr>
      </w:pPr>
    </w:p>
    <w:p w14:paraId="3617B526" w14:textId="77777777" w:rsidR="00486D29" w:rsidRDefault="00B30D6C" w:rsidP="0084597B">
      <w:pPr>
        <w:pStyle w:val="LBBodyText1"/>
        <w:spacing w:before="0" w:after="0"/>
        <w:ind w:firstLine="567"/>
        <w:jc w:val="center"/>
        <w:rPr>
          <w:b/>
          <w:sz w:val="20"/>
        </w:rPr>
      </w:pPr>
      <w:r w:rsidRPr="0084597B">
        <w:rPr>
          <w:b/>
          <w:sz w:val="20"/>
        </w:rPr>
        <w:t>ОПИСАНИЕ ОБЪЕКТ</w:t>
      </w:r>
      <w:r w:rsidR="005528DF" w:rsidRPr="0084597B">
        <w:rPr>
          <w:b/>
          <w:sz w:val="20"/>
        </w:rPr>
        <w:t>А ЗАКУПКИ</w:t>
      </w:r>
    </w:p>
    <w:p w14:paraId="468D4021" w14:textId="77777777" w:rsidR="006527A1" w:rsidRPr="0084597B" w:rsidRDefault="006527A1" w:rsidP="0084597B">
      <w:pPr>
        <w:pStyle w:val="LBBodyText1"/>
        <w:spacing w:before="0" w:after="0"/>
        <w:ind w:firstLine="567"/>
        <w:jc w:val="center"/>
        <w:rPr>
          <w:b/>
          <w:sz w:val="20"/>
        </w:rPr>
      </w:pPr>
    </w:p>
    <w:p w14:paraId="5E15E7F9" w14:textId="77777777" w:rsidR="006E1EA3" w:rsidRPr="006E1EA3" w:rsidRDefault="00111E28" w:rsidP="006E1EA3">
      <w:pPr>
        <w:pStyle w:val="15"/>
        <w:rPr>
          <w:b/>
          <w:bCs/>
        </w:rPr>
      </w:pPr>
      <w:r w:rsidRPr="00663D46">
        <w:rPr>
          <w:b/>
          <w:bCs/>
        </w:rPr>
        <w:t xml:space="preserve"> </w:t>
      </w:r>
      <w:r w:rsidR="006E1EA3" w:rsidRPr="006E1EA3">
        <w:rPr>
          <w:b/>
          <w:bCs/>
        </w:rPr>
        <w:t>Оказание услуг доступа к сервису по формированию и предоставлению отчетов в Государственную информационную систему мониторинга движения</w:t>
      </w:r>
    </w:p>
    <w:p w14:paraId="048777B0" w14:textId="10D488F6" w:rsidR="006527A1" w:rsidRDefault="006E1EA3" w:rsidP="006E1EA3">
      <w:pPr>
        <w:pStyle w:val="15"/>
        <w:rPr>
          <w:b/>
          <w:bCs/>
        </w:rPr>
      </w:pPr>
      <w:r w:rsidRPr="006E1EA3">
        <w:rPr>
          <w:b/>
          <w:bCs/>
        </w:rPr>
        <w:t xml:space="preserve"> лекарственных препаратов </w:t>
      </w:r>
      <w:r w:rsidR="00314F32" w:rsidRPr="00663D46">
        <w:rPr>
          <w:b/>
          <w:bCs/>
        </w:rPr>
        <w:t>для ГБОУ ЛО</w:t>
      </w:r>
      <w:r w:rsidR="00111E28" w:rsidRPr="00663D46">
        <w:rPr>
          <w:b/>
          <w:bCs/>
        </w:rPr>
        <w:t xml:space="preserve"> </w:t>
      </w:r>
      <w:r w:rsidR="00314F32" w:rsidRPr="00663D46">
        <w:rPr>
          <w:b/>
          <w:bCs/>
        </w:rPr>
        <w:t>«Сиверский ресурсный центр» в 2026 году</w:t>
      </w:r>
    </w:p>
    <w:p w14:paraId="111755F1" w14:textId="77777777" w:rsidR="0084211E" w:rsidRPr="00663D46" w:rsidRDefault="0084211E" w:rsidP="006E1EA3">
      <w:pPr>
        <w:pStyle w:val="15"/>
        <w:rPr>
          <w:b/>
          <w:bCs/>
        </w:rPr>
      </w:pPr>
    </w:p>
    <w:p w14:paraId="6C8B9AED" w14:textId="14C97D31" w:rsidR="00F97CBA" w:rsidRPr="0084211E" w:rsidRDefault="00FE1003" w:rsidP="006E1EA3">
      <w:pPr>
        <w:tabs>
          <w:tab w:val="left" w:pos="1006"/>
        </w:tabs>
        <w:jc w:val="left"/>
        <w:rPr>
          <w:rFonts w:eastAsia="SimSun"/>
          <w:bCs/>
          <w:sz w:val="24"/>
          <w:szCs w:val="24"/>
          <w:lang w:eastAsia="en-US"/>
        </w:rPr>
      </w:pPr>
      <w:bookmarkStart w:id="99" w:name="_Hlk54191786"/>
      <w:bookmarkEnd w:id="99"/>
      <w:r w:rsidRPr="00FE1003">
        <w:rPr>
          <w:rFonts w:eastAsia="SimSun"/>
          <w:b/>
          <w:szCs w:val="22"/>
          <w:lang w:eastAsia="en-US"/>
        </w:rPr>
        <w:t xml:space="preserve">1. </w:t>
      </w:r>
      <w:r w:rsidRPr="00FE1003">
        <w:rPr>
          <w:rFonts w:eastAsia="SimSun"/>
          <w:b/>
          <w:sz w:val="24"/>
          <w:szCs w:val="24"/>
          <w:lang w:eastAsia="en-US"/>
        </w:rPr>
        <w:t xml:space="preserve">Наименование оказываемой </w:t>
      </w:r>
      <w:r w:rsidR="00F97CBA" w:rsidRPr="00F97CBA">
        <w:rPr>
          <w:rFonts w:eastAsia="SimSun"/>
          <w:b/>
          <w:sz w:val="24"/>
          <w:szCs w:val="24"/>
          <w:lang w:eastAsia="en-US"/>
        </w:rPr>
        <w:t>услуг</w:t>
      </w:r>
      <w:r w:rsidR="00F97CBA">
        <w:rPr>
          <w:rFonts w:eastAsia="SimSun"/>
          <w:b/>
          <w:sz w:val="24"/>
          <w:szCs w:val="24"/>
          <w:lang w:eastAsia="en-US"/>
        </w:rPr>
        <w:t>и:</w:t>
      </w:r>
      <w:r w:rsidR="006E1EA3">
        <w:rPr>
          <w:rFonts w:eastAsia="SimSun"/>
          <w:b/>
          <w:sz w:val="24"/>
          <w:szCs w:val="24"/>
          <w:lang w:eastAsia="en-US"/>
        </w:rPr>
        <w:t xml:space="preserve"> </w:t>
      </w:r>
      <w:r w:rsidR="006E1EA3" w:rsidRPr="0084211E">
        <w:rPr>
          <w:rFonts w:eastAsia="SimSun"/>
          <w:bCs/>
          <w:sz w:val="24"/>
          <w:szCs w:val="24"/>
          <w:lang w:eastAsia="en-US"/>
        </w:rPr>
        <w:t xml:space="preserve">Оказание услуг доступа к сервису по формированию и предоставлению отчетов в Государственную информационную систему мониторинга движения лекарственных препаратов </w:t>
      </w:r>
      <w:r w:rsidR="00F97CBA" w:rsidRPr="0084211E">
        <w:rPr>
          <w:rFonts w:eastAsia="SimSun"/>
          <w:bCs/>
          <w:sz w:val="24"/>
          <w:szCs w:val="24"/>
          <w:lang w:eastAsia="en-US"/>
        </w:rPr>
        <w:t>для ГБОУ ЛО «Сиверский ресурсный центр» в 2026 году</w:t>
      </w:r>
    </w:p>
    <w:p w14:paraId="1BE8C3CB" w14:textId="11270E00" w:rsidR="006E1EA3" w:rsidRPr="006E1EA3" w:rsidRDefault="006E1EA3" w:rsidP="0084211E">
      <w:pPr>
        <w:pStyle w:val="12"/>
        <w:jc w:val="both"/>
        <w:rPr>
          <w:rFonts w:ascii="Times New Roman" w:hAnsi="Times New Roman"/>
          <w:b/>
          <w:color w:val="000000"/>
        </w:rPr>
      </w:pPr>
      <w:r w:rsidRPr="006E1EA3">
        <w:rPr>
          <w:rFonts w:ascii="Times New Roman" w:hAnsi="Times New Roman"/>
          <w:b/>
          <w:color w:val="000000"/>
        </w:rPr>
        <w:t>2.</w:t>
      </w:r>
      <w:r w:rsidRPr="006E1EA3">
        <w:rPr>
          <w:rFonts w:ascii="Times New Roman" w:hAnsi="Times New Roman"/>
          <w:b/>
          <w:color w:val="000000"/>
        </w:rPr>
        <w:t>ТРЕБОВАНИЯ, ПРЕДЪЯВЛЯЕМЫЕ К СЕРВИСУ</w:t>
      </w:r>
      <w:r>
        <w:rPr>
          <w:rFonts w:ascii="Times New Roman" w:hAnsi="Times New Roman"/>
          <w:b/>
          <w:color w:val="000000"/>
        </w:rPr>
        <w:t>:</w:t>
      </w:r>
    </w:p>
    <w:p w14:paraId="4BAC14F1"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2.1. Сервис должен представлять собой программу для ЭВМ (далее – Сервис) с функциями по формированию и предоставлению отчетов в государственную информационную систему мониторинга движения лекарственных препаратов для медицинского применения (далее – МДЛП).</w:t>
      </w:r>
    </w:p>
    <w:p w14:paraId="23AC455B"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2.2. Сервис должен предоставлять возможность формирования и отправки в МДЛП сведений по операциям:</w:t>
      </w:r>
    </w:p>
    <w:p w14:paraId="22ED8BCD"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2.2.1. по приемке маркированных товаров по прямому и обратному порядку подтверждения;</w:t>
      </w:r>
    </w:p>
    <w:p w14:paraId="0E1905DA"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2.2.2. по внутреннему перемещение маркированных товаров;</w:t>
      </w:r>
    </w:p>
    <w:p w14:paraId="71022F85"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2.2.3. по дезагрегации транспортных упаковок;</w:t>
      </w:r>
    </w:p>
    <w:p w14:paraId="7BE5EB69"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2.2.4. по оптовой реализации маркированных товаров по прямому и обратному порядку подтверждения.</w:t>
      </w:r>
    </w:p>
    <w:p w14:paraId="3E852324"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2.2.5. по операциям выбытия из оборота, в том числе посредством интеграции с регистратором выбытия.</w:t>
      </w:r>
    </w:p>
    <w:p w14:paraId="14A1E9A2"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2.3. Сервис должен предоставлять доступ к списку сведений, переданных в МДЛП с помощью него.</w:t>
      </w:r>
    </w:p>
    <w:p w14:paraId="228C9F41"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2.4. Доступ в Сервис должен осуществляться с использованием сертификат ключа проверки квалифицированной электронной подписи. Сертификат ключа проверки электронной квалифицированной электронной подписи приобретается самостоятельно, вне рамок данного технического задания.</w:t>
      </w:r>
    </w:p>
    <w:p w14:paraId="07C64B52"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2.5. Для формирования сведений по приемке или по оптовой отгрузке Сервис должен позволять загружать сведения о поставке посредством загрузки электронного Универсального передаточного документа в формате в соответствие с Приказами ФНС России от 19.12.2018 № ММВ-7-15/820@ или от 19.12.2023 № ЕД-7-26/970@.</w:t>
      </w:r>
    </w:p>
    <w:p w14:paraId="5D443FEF"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2.6. При необходимости должна быть возможность заказать платную услугу по адаптации (внедрению) сервиса, обучению работе в сервисе, возможность оказания дополнительных платных услуг по консультированию регистрации на портале ГИС МДЛП, по формированию заявки на получение Регистратора Выбытия, по настройки интеграции сервиса с Регистратором Выбытия.</w:t>
      </w:r>
    </w:p>
    <w:p w14:paraId="1E55A80A"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2.7. Должна быть осуществлена возможность работы с любого компьютера, подключенного к сети Интернет с установленными операционными системами:</w:t>
      </w:r>
    </w:p>
    <w:p w14:paraId="571C56E8"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lang w:val="en-US"/>
        </w:rPr>
        <w:t>Windows</w:t>
      </w:r>
      <w:r w:rsidRPr="006E1EA3">
        <w:rPr>
          <w:rFonts w:ascii="Times New Roman" w:hAnsi="Times New Roman"/>
          <w:color w:val="000000"/>
          <w:sz w:val="22"/>
          <w:szCs w:val="22"/>
        </w:rPr>
        <w:t xml:space="preserve"> </w:t>
      </w:r>
      <w:r w:rsidRPr="006E1EA3">
        <w:rPr>
          <w:rFonts w:ascii="Times New Roman" w:hAnsi="Times New Roman"/>
          <w:color w:val="000000"/>
          <w:sz w:val="22"/>
          <w:szCs w:val="22"/>
          <w:lang w:val="en-US"/>
        </w:rPr>
        <w:t>Server</w:t>
      </w:r>
      <w:r w:rsidRPr="006E1EA3">
        <w:rPr>
          <w:rFonts w:ascii="Times New Roman" w:hAnsi="Times New Roman"/>
          <w:color w:val="000000"/>
          <w:sz w:val="22"/>
          <w:szCs w:val="22"/>
        </w:rPr>
        <w:t xml:space="preserve"> 2008 </w:t>
      </w:r>
      <w:r w:rsidRPr="006E1EA3">
        <w:rPr>
          <w:rFonts w:ascii="Times New Roman" w:hAnsi="Times New Roman"/>
          <w:color w:val="000000"/>
          <w:sz w:val="22"/>
          <w:szCs w:val="22"/>
          <w:lang w:val="en-US"/>
        </w:rPr>
        <w:t>R</w:t>
      </w:r>
      <w:r w:rsidRPr="006E1EA3">
        <w:rPr>
          <w:rFonts w:ascii="Times New Roman" w:hAnsi="Times New Roman"/>
          <w:color w:val="000000"/>
          <w:sz w:val="22"/>
          <w:szCs w:val="22"/>
        </w:rPr>
        <w:t>2 с пакетом обновления 1 (</w:t>
      </w:r>
      <w:r w:rsidRPr="006E1EA3">
        <w:rPr>
          <w:rFonts w:ascii="Times New Roman" w:hAnsi="Times New Roman"/>
          <w:color w:val="000000"/>
          <w:sz w:val="22"/>
          <w:szCs w:val="22"/>
          <w:lang w:val="en-US"/>
        </w:rPr>
        <w:t>SP</w:t>
      </w:r>
      <w:r w:rsidRPr="006E1EA3">
        <w:rPr>
          <w:rFonts w:ascii="Times New Roman" w:hAnsi="Times New Roman"/>
          <w:color w:val="000000"/>
          <w:sz w:val="22"/>
          <w:szCs w:val="22"/>
        </w:rPr>
        <w:t>1);</w:t>
      </w:r>
    </w:p>
    <w:p w14:paraId="753EE2DC" w14:textId="77777777" w:rsidR="006E1EA3" w:rsidRPr="006E1EA3" w:rsidRDefault="006E1EA3" w:rsidP="006E1EA3">
      <w:pPr>
        <w:pStyle w:val="12"/>
        <w:jc w:val="both"/>
        <w:rPr>
          <w:rFonts w:ascii="Times New Roman" w:hAnsi="Times New Roman"/>
          <w:color w:val="000000"/>
          <w:sz w:val="22"/>
          <w:szCs w:val="22"/>
          <w:lang w:val="en-US"/>
        </w:rPr>
      </w:pPr>
      <w:r w:rsidRPr="006E1EA3">
        <w:rPr>
          <w:rFonts w:ascii="Times New Roman" w:hAnsi="Times New Roman"/>
          <w:color w:val="000000"/>
          <w:sz w:val="22"/>
          <w:szCs w:val="22"/>
          <w:lang w:val="en-US"/>
        </w:rPr>
        <w:t>Windows Server 2012;</w:t>
      </w:r>
    </w:p>
    <w:p w14:paraId="0892174C" w14:textId="77777777" w:rsidR="006E1EA3" w:rsidRPr="006E1EA3" w:rsidRDefault="006E1EA3" w:rsidP="006E1EA3">
      <w:pPr>
        <w:pStyle w:val="12"/>
        <w:jc w:val="both"/>
        <w:rPr>
          <w:rFonts w:ascii="Times New Roman" w:hAnsi="Times New Roman"/>
          <w:color w:val="000000"/>
          <w:sz w:val="22"/>
          <w:szCs w:val="22"/>
          <w:lang w:val="en-US"/>
        </w:rPr>
      </w:pPr>
      <w:r w:rsidRPr="006E1EA3">
        <w:rPr>
          <w:rFonts w:ascii="Times New Roman" w:hAnsi="Times New Roman"/>
          <w:color w:val="000000"/>
          <w:sz w:val="22"/>
          <w:szCs w:val="22"/>
          <w:lang w:val="en-US"/>
        </w:rPr>
        <w:t>Windows Server 2012 R2;</w:t>
      </w:r>
    </w:p>
    <w:p w14:paraId="67947E5F" w14:textId="77777777" w:rsidR="006E1EA3" w:rsidRPr="006E1EA3" w:rsidRDefault="006E1EA3" w:rsidP="006E1EA3">
      <w:pPr>
        <w:pStyle w:val="12"/>
        <w:jc w:val="both"/>
        <w:rPr>
          <w:rFonts w:ascii="Times New Roman" w:hAnsi="Times New Roman"/>
          <w:color w:val="000000"/>
          <w:sz w:val="22"/>
          <w:szCs w:val="22"/>
          <w:lang w:val="en-US"/>
        </w:rPr>
      </w:pPr>
      <w:r w:rsidRPr="006E1EA3">
        <w:rPr>
          <w:rFonts w:ascii="Times New Roman" w:hAnsi="Times New Roman"/>
          <w:color w:val="000000"/>
          <w:sz w:val="22"/>
          <w:szCs w:val="22"/>
          <w:lang w:val="en-US"/>
        </w:rPr>
        <w:t>Windows Server 2016;</w:t>
      </w:r>
    </w:p>
    <w:p w14:paraId="46C0F274" w14:textId="77777777" w:rsidR="006E1EA3" w:rsidRPr="006E1EA3" w:rsidRDefault="006E1EA3" w:rsidP="006E1EA3">
      <w:pPr>
        <w:pStyle w:val="12"/>
        <w:jc w:val="both"/>
        <w:rPr>
          <w:rFonts w:ascii="Times New Roman" w:hAnsi="Times New Roman"/>
          <w:color w:val="000000"/>
          <w:sz w:val="22"/>
          <w:szCs w:val="22"/>
          <w:lang w:val="en-US"/>
        </w:rPr>
      </w:pPr>
      <w:r w:rsidRPr="006E1EA3">
        <w:rPr>
          <w:rFonts w:ascii="Times New Roman" w:hAnsi="Times New Roman"/>
          <w:color w:val="000000"/>
          <w:sz w:val="22"/>
          <w:szCs w:val="22"/>
          <w:lang w:val="en-US"/>
        </w:rPr>
        <w:t>Windows Server 2019;</w:t>
      </w:r>
    </w:p>
    <w:p w14:paraId="73223437" w14:textId="77777777" w:rsidR="006E1EA3" w:rsidRPr="006E1EA3" w:rsidRDefault="006E1EA3" w:rsidP="006E1EA3">
      <w:pPr>
        <w:pStyle w:val="12"/>
        <w:jc w:val="both"/>
        <w:rPr>
          <w:rFonts w:ascii="Times New Roman" w:hAnsi="Times New Roman"/>
          <w:color w:val="000000"/>
          <w:sz w:val="22"/>
          <w:szCs w:val="22"/>
          <w:lang w:val="en-US"/>
        </w:rPr>
      </w:pPr>
      <w:r w:rsidRPr="006E1EA3">
        <w:rPr>
          <w:rFonts w:ascii="Times New Roman" w:hAnsi="Times New Roman"/>
          <w:color w:val="000000"/>
          <w:sz w:val="22"/>
          <w:szCs w:val="22"/>
          <w:lang w:val="en-US"/>
        </w:rPr>
        <w:t>Windows Server 2022;</w:t>
      </w:r>
    </w:p>
    <w:p w14:paraId="023A074A"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lang w:val="en-US"/>
        </w:rPr>
        <w:t>Windows</w:t>
      </w:r>
      <w:r w:rsidRPr="006E1EA3">
        <w:rPr>
          <w:rFonts w:ascii="Times New Roman" w:hAnsi="Times New Roman"/>
          <w:color w:val="000000"/>
          <w:sz w:val="22"/>
          <w:szCs w:val="22"/>
        </w:rPr>
        <w:t xml:space="preserve"> 7 с пакетом обновления 1 (</w:t>
      </w:r>
      <w:r w:rsidRPr="006E1EA3">
        <w:rPr>
          <w:rFonts w:ascii="Times New Roman" w:hAnsi="Times New Roman"/>
          <w:color w:val="000000"/>
          <w:sz w:val="22"/>
          <w:szCs w:val="22"/>
          <w:lang w:val="en-US"/>
        </w:rPr>
        <w:t>SP</w:t>
      </w:r>
      <w:r w:rsidRPr="006E1EA3">
        <w:rPr>
          <w:rFonts w:ascii="Times New Roman" w:hAnsi="Times New Roman"/>
          <w:color w:val="000000"/>
          <w:sz w:val="22"/>
          <w:szCs w:val="22"/>
        </w:rPr>
        <w:t>1);</w:t>
      </w:r>
    </w:p>
    <w:p w14:paraId="0736452E"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lang w:val="en-US"/>
        </w:rPr>
        <w:t>Windows</w:t>
      </w:r>
      <w:r w:rsidRPr="006E1EA3">
        <w:rPr>
          <w:rFonts w:ascii="Times New Roman" w:hAnsi="Times New Roman"/>
          <w:color w:val="000000"/>
          <w:sz w:val="22"/>
          <w:szCs w:val="22"/>
        </w:rPr>
        <w:t xml:space="preserve"> 8.1;</w:t>
      </w:r>
    </w:p>
    <w:p w14:paraId="48089808"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lang w:val="en-US"/>
        </w:rPr>
        <w:t>Windows</w:t>
      </w:r>
      <w:r w:rsidRPr="006E1EA3">
        <w:rPr>
          <w:rFonts w:ascii="Times New Roman" w:hAnsi="Times New Roman"/>
          <w:color w:val="000000"/>
          <w:sz w:val="22"/>
          <w:szCs w:val="22"/>
        </w:rPr>
        <w:t xml:space="preserve"> 10;</w:t>
      </w:r>
    </w:p>
    <w:p w14:paraId="0CBD3CB9"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lang w:val="en-US"/>
        </w:rPr>
        <w:t>Windows</w:t>
      </w:r>
      <w:r w:rsidRPr="006E1EA3">
        <w:rPr>
          <w:rFonts w:ascii="Times New Roman" w:hAnsi="Times New Roman"/>
          <w:color w:val="000000"/>
          <w:sz w:val="22"/>
          <w:szCs w:val="22"/>
        </w:rPr>
        <w:t xml:space="preserve"> 11.</w:t>
      </w:r>
    </w:p>
    <w:p w14:paraId="52CF36E2" w14:textId="77777777" w:rsidR="006E1EA3" w:rsidRPr="006E1EA3" w:rsidRDefault="006E1EA3" w:rsidP="006E1EA3">
      <w:pPr>
        <w:pStyle w:val="12"/>
        <w:jc w:val="both"/>
        <w:rPr>
          <w:rFonts w:ascii="Times New Roman" w:hAnsi="Times New Roman"/>
          <w:color w:val="000000"/>
          <w:sz w:val="22"/>
          <w:szCs w:val="22"/>
        </w:rPr>
      </w:pPr>
      <w:r w:rsidRPr="006E1EA3">
        <w:rPr>
          <w:rFonts w:ascii="Times New Roman" w:hAnsi="Times New Roman"/>
          <w:color w:val="000000"/>
          <w:sz w:val="22"/>
          <w:szCs w:val="22"/>
        </w:rPr>
        <w:t>2.8.</w:t>
      </w:r>
      <w:r w:rsidRPr="006E1EA3">
        <w:rPr>
          <w:rFonts w:ascii="Times New Roman" w:hAnsi="Times New Roman"/>
          <w:sz w:val="22"/>
          <w:szCs w:val="22"/>
        </w:rPr>
        <w:t xml:space="preserve"> </w:t>
      </w:r>
      <w:r w:rsidRPr="006E1EA3">
        <w:rPr>
          <w:rFonts w:ascii="Times New Roman" w:hAnsi="Times New Roman"/>
          <w:color w:val="000000"/>
          <w:sz w:val="22"/>
          <w:szCs w:val="22"/>
        </w:rPr>
        <w:t>Сервис должен функционировать в Интернет-браузерах:</w:t>
      </w:r>
    </w:p>
    <w:p w14:paraId="72796659" w14:textId="77777777" w:rsidR="006E1EA3" w:rsidRPr="00D20A93" w:rsidRDefault="006E1EA3" w:rsidP="006E1EA3">
      <w:pPr>
        <w:pStyle w:val="12"/>
        <w:jc w:val="both"/>
        <w:rPr>
          <w:rFonts w:ascii="Times New Roman" w:hAnsi="Times New Roman"/>
          <w:color w:val="000000"/>
          <w:sz w:val="22"/>
          <w:szCs w:val="22"/>
          <w:lang w:val="en-US"/>
        </w:rPr>
      </w:pPr>
      <w:r w:rsidRPr="00D20A93">
        <w:rPr>
          <w:rFonts w:ascii="Times New Roman" w:hAnsi="Times New Roman"/>
          <w:color w:val="000000"/>
          <w:sz w:val="22"/>
          <w:szCs w:val="22"/>
          <w:lang w:val="en-US"/>
        </w:rPr>
        <w:t>Mozilla Firefox</w:t>
      </w:r>
    </w:p>
    <w:p w14:paraId="365853E7" w14:textId="77777777" w:rsidR="006E1EA3" w:rsidRPr="00D20A93" w:rsidRDefault="006E1EA3" w:rsidP="006E1EA3">
      <w:pPr>
        <w:pStyle w:val="12"/>
        <w:jc w:val="both"/>
        <w:rPr>
          <w:rFonts w:ascii="Times New Roman" w:hAnsi="Times New Roman"/>
          <w:color w:val="000000"/>
          <w:sz w:val="22"/>
          <w:szCs w:val="22"/>
          <w:lang w:val="en-US"/>
        </w:rPr>
      </w:pPr>
      <w:r w:rsidRPr="00D20A93">
        <w:rPr>
          <w:rFonts w:ascii="Times New Roman" w:hAnsi="Times New Roman"/>
          <w:color w:val="000000"/>
          <w:sz w:val="22"/>
          <w:szCs w:val="22"/>
          <w:lang w:val="en-US"/>
        </w:rPr>
        <w:lastRenderedPageBreak/>
        <w:t>Google Chrome</w:t>
      </w:r>
    </w:p>
    <w:p w14:paraId="75978A39" w14:textId="77777777" w:rsidR="006E1EA3" w:rsidRPr="00D20A93" w:rsidRDefault="006E1EA3" w:rsidP="006E1EA3">
      <w:pPr>
        <w:pStyle w:val="12"/>
        <w:jc w:val="both"/>
        <w:rPr>
          <w:rFonts w:ascii="Times New Roman" w:hAnsi="Times New Roman"/>
          <w:color w:val="000000"/>
          <w:sz w:val="22"/>
          <w:szCs w:val="22"/>
          <w:lang w:val="en-US"/>
        </w:rPr>
      </w:pPr>
      <w:r w:rsidRPr="00D20A93">
        <w:rPr>
          <w:rFonts w:ascii="Times New Roman" w:hAnsi="Times New Roman"/>
          <w:color w:val="000000"/>
          <w:sz w:val="22"/>
          <w:szCs w:val="22"/>
          <w:lang w:val="en-US"/>
        </w:rPr>
        <w:t>Яндекс.Браузер</w:t>
      </w:r>
    </w:p>
    <w:p w14:paraId="519EAD95" w14:textId="77777777" w:rsidR="006E1EA3" w:rsidRPr="00D20A93" w:rsidRDefault="006E1EA3" w:rsidP="006E1EA3">
      <w:pPr>
        <w:pStyle w:val="12"/>
        <w:jc w:val="both"/>
        <w:rPr>
          <w:rFonts w:ascii="Times New Roman" w:hAnsi="Times New Roman"/>
          <w:color w:val="000000"/>
          <w:sz w:val="22"/>
          <w:szCs w:val="22"/>
          <w:lang w:val="en-US"/>
        </w:rPr>
      </w:pPr>
      <w:r w:rsidRPr="00D20A93">
        <w:rPr>
          <w:rFonts w:ascii="Times New Roman" w:hAnsi="Times New Roman"/>
          <w:color w:val="000000"/>
          <w:sz w:val="22"/>
          <w:szCs w:val="22"/>
          <w:lang w:val="en-US"/>
        </w:rPr>
        <w:t>Opera</w:t>
      </w:r>
    </w:p>
    <w:p w14:paraId="4F761727" w14:textId="77777777" w:rsidR="006E1EA3" w:rsidRPr="00D20A93" w:rsidRDefault="006E1EA3" w:rsidP="006E1EA3">
      <w:pPr>
        <w:pStyle w:val="12"/>
        <w:jc w:val="both"/>
        <w:rPr>
          <w:rFonts w:ascii="Times New Roman" w:hAnsi="Times New Roman"/>
          <w:color w:val="000000"/>
          <w:sz w:val="22"/>
          <w:szCs w:val="22"/>
          <w:lang w:val="en-US"/>
        </w:rPr>
      </w:pPr>
      <w:r w:rsidRPr="00D20A93">
        <w:rPr>
          <w:rFonts w:ascii="Times New Roman" w:hAnsi="Times New Roman"/>
          <w:color w:val="000000"/>
          <w:sz w:val="22"/>
          <w:szCs w:val="22"/>
          <w:lang w:val="en-US"/>
        </w:rPr>
        <w:t>Safari</w:t>
      </w:r>
    </w:p>
    <w:p w14:paraId="00630DD6" w14:textId="77777777" w:rsidR="006E1EA3" w:rsidRPr="00D20A93" w:rsidRDefault="006E1EA3" w:rsidP="006E1EA3">
      <w:pPr>
        <w:pStyle w:val="12"/>
        <w:jc w:val="both"/>
        <w:rPr>
          <w:rFonts w:ascii="Times New Roman" w:hAnsi="Times New Roman"/>
          <w:color w:val="000000"/>
          <w:sz w:val="22"/>
          <w:szCs w:val="22"/>
        </w:rPr>
      </w:pPr>
      <w:r w:rsidRPr="00D20A93">
        <w:rPr>
          <w:rFonts w:ascii="Times New Roman" w:hAnsi="Times New Roman"/>
          <w:color w:val="000000"/>
          <w:sz w:val="22"/>
          <w:szCs w:val="22"/>
          <w:lang w:val="en-US"/>
        </w:rPr>
        <w:t>Microsoft</w:t>
      </w:r>
      <w:r w:rsidRPr="00D20A93">
        <w:rPr>
          <w:rFonts w:ascii="Times New Roman" w:hAnsi="Times New Roman"/>
          <w:color w:val="000000"/>
          <w:sz w:val="22"/>
          <w:szCs w:val="22"/>
        </w:rPr>
        <w:t xml:space="preserve"> </w:t>
      </w:r>
      <w:r w:rsidRPr="00D20A93">
        <w:rPr>
          <w:rFonts w:ascii="Times New Roman" w:hAnsi="Times New Roman"/>
          <w:color w:val="000000"/>
          <w:sz w:val="22"/>
          <w:szCs w:val="22"/>
          <w:lang w:val="en-US"/>
        </w:rPr>
        <w:t>Edge</w:t>
      </w:r>
      <w:r w:rsidRPr="00D20A93">
        <w:rPr>
          <w:rFonts w:ascii="Times New Roman" w:hAnsi="Times New Roman"/>
          <w:color w:val="000000"/>
          <w:sz w:val="22"/>
          <w:szCs w:val="22"/>
        </w:rPr>
        <w:t xml:space="preserve"> версии 79.0.309.71 и выше.</w:t>
      </w:r>
    </w:p>
    <w:p w14:paraId="731675F9" w14:textId="77777777" w:rsidR="006E1EA3" w:rsidRPr="00D20A93" w:rsidRDefault="006E1EA3" w:rsidP="006E1EA3">
      <w:pPr>
        <w:rPr>
          <w:color w:val="000000"/>
          <w:szCs w:val="22"/>
        </w:rPr>
      </w:pPr>
      <w:r w:rsidRPr="00D20A93">
        <w:rPr>
          <w:color w:val="000000"/>
          <w:szCs w:val="22"/>
        </w:rPr>
        <w:t xml:space="preserve">В настройках браузера должен быть открыт доступ к адресам, предоставляемым Исполнителем. </w:t>
      </w:r>
    </w:p>
    <w:p w14:paraId="3FB8CA3E" w14:textId="77777777" w:rsidR="006E1EA3" w:rsidRPr="00D20A93" w:rsidRDefault="006E1EA3" w:rsidP="006E1EA3">
      <w:pPr>
        <w:rPr>
          <w:color w:val="000000"/>
          <w:szCs w:val="22"/>
        </w:rPr>
      </w:pPr>
      <w:r w:rsidRPr="00D20A93">
        <w:rPr>
          <w:color w:val="000000"/>
          <w:szCs w:val="22"/>
        </w:rPr>
        <w:t>В настройках браузера должен быть открыт доступ по порту на сайты домена, предоставляемым Исполнителем.</w:t>
      </w:r>
    </w:p>
    <w:p w14:paraId="2F338D42" w14:textId="77777777" w:rsidR="006E1EA3" w:rsidRPr="00D20A93" w:rsidRDefault="006E1EA3" w:rsidP="006E1EA3">
      <w:pPr>
        <w:pStyle w:val="12"/>
        <w:jc w:val="both"/>
        <w:rPr>
          <w:rFonts w:ascii="Times New Roman" w:hAnsi="Times New Roman"/>
          <w:color w:val="000000"/>
          <w:sz w:val="22"/>
          <w:szCs w:val="22"/>
        </w:rPr>
      </w:pPr>
      <w:r w:rsidRPr="00D20A93">
        <w:rPr>
          <w:rFonts w:ascii="Times New Roman" w:hAnsi="Times New Roman"/>
          <w:color w:val="000000"/>
          <w:sz w:val="22"/>
          <w:szCs w:val="22"/>
        </w:rPr>
        <w:t>2.9. Соответствие требованиям законодательства по обязательной маркировке лекарственных препаратов, а именно Федеральному закону от 28.12.2017 № 425-ФЗ «О внесении изменений в Федеральный закон «Об обращении лекарственных средств»» и Постановлению Правительства Российской Федерации от 14.12.18 № 1556 «Положение о МДЛП».</w:t>
      </w:r>
    </w:p>
    <w:p w14:paraId="67BEE38F" w14:textId="77777777" w:rsidR="006E1EA3" w:rsidRPr="00D20A93" w:rsidRDefault="006E1EA3" w:rsidP="006E1EA3">
      <w:pPr>
        <w:pStyle w:val="12"/>
        <w:jc w:val="both"/>
        <w:rPr>
          <w:rFonts w:ascii="Times New Roman" w:hAnsi="Times New Roman"/>
          <w:color w:val="000000"/>
          <w:sz w:val="22"/>
          <w:szCs w:val="22"/>
        </w:rPr>
      </w:pPr>
      <w:r w:rsidRPr="00D20A93">
        <w:rPr>
          <w:rFonts w:ascii="Times New Roman" w:hAnsi="Times New Roman"/>
          <w:color w:val="000000"/>
          <w:sz w:val="22"/>
          <w:szCs w:val="22"/>
        </w:rPr>
        <w:t>Заказчик самостоятельно регистрируется в Системе МДЛП.</w:t>
      </w:r>
    </w:p>
    <w:p w14:paraId="212CC2D6" w14:textId="77777777" w:rsidR="006E1EA3" w:rsidRPr="00D20A93" w:rsidRDefault="006E1EA3" w:rsidP="006E1EA3">
      <w:pPr>
        <w:pStyle w:val="12"/>
        <w:jc w:val="both"/>
        <w:rPr>
          <w:rFonts w:ascii="Times New Roman" w:hAnsi="Times New Roman"/>
          <w:color w:val="000000"/>
          <w:sz w:val="22"/>
          <w:szCs w:val="22"/>
        </w:rPr>
      </w:pPr>
      <w:r w:rsidRPr="00D20A93">
        <w:rPr>
          <w:rFonts w:ascii="Times New Roman" w:hAnsi="Times New Roman"/>
          <w:color w:val="000000"/>
          <w:sz w:val="22"/>
          <w:szCs w:val="22"/>
        </w:rPr>
        <w:t>2.10. Количество рабочих мест Заказчика – неограниченно.</w:t>
      </w:r>
    </w:p>
    <w:p w14:paraId="4D3B5612" w14:textId="77777777" w:rsidR="006E1EA3" w:rsidRPr="00D20A93" w:rsidRDefault="006E1EA3" w:rsidP="00A1683E">
      <w:pPr>
        <w:pStyle w:val="12"/>
        <w:jc w:val="both"/>
        <w:rPr>
          <w:rFonts w:ascii="Times New Roman" w:hAnsi="Times New Roman"/>
          <w:color w:val="000000"/>
          <w:sz w:val="22"/>
          <w:szCs w:val="22"/>
        </w:rPr>
      </w:pPr>
      <w:r w:rsidRPr="00D20A93">
        <w:rPr>
          <w:rFonts w:ascii="Times New Roman" w:hAnsi="Times New Roman"/>
          <w:color w:val="000000"/>
          <w:sz w:val="22"/>
          <w:szCs w:val="22"/>
        </w:rPr>
        <w:t>2.11. Количество кодов маркировки – уникальная последовательность символов, определяющая серийный глобальный идентификационный номер торговой единицы (SGTIN) −  уникальный идентификатор вторичной (потребительской) упаковки лекарственного препарата (в случае ее отсутствия – первичной упаковки лекарственного препарата) – до 100 000.</w:t>
      </w:r>
    </w:p>
    <w:p w14:paraId="7861D191" w14:textId="77777777" w:rsidR="006E1EA3" w:rsidRPr="00D20A93" w:rsidRDefault="006E1EA3" w:rsidP="00A1683E">
      <w:pPr>
        <w:pStyle w:val="12"/>
        <w:jc w:val="both"/>
        <w:rPr>
          <w:rFonts w:ascii="Times New Roman" w:hAnsi="Times New Roman"/>
          <w:color w:val="000000"/>
          <w:sz w:val="22"/>
          <w:szCs w:val="22"/>
        </w:rPr>
      </w:pPr>
    </w:p>
    <w:p w14:paraId="5BB1B07E" w14:textId="1A7CF0F1" w:rsidR="006E1EA3" w:rsidRPr="00D20A93" w:rsidRDefault="006E1EA3" w:rsidP="00A1683E">
      <w:pPr>
        <w:pStyle w:val="12"/>
        <w:jc w:val="both"/>
        <w:rPr>
          <w:rFonts w:ascii="Times New Roman" w:hAnsi="Times New Roman"/>
          <w:b/>
          <w:color w:val="000000"/>
          <w:sz w:val="22"/>
          <w:szCs w:val="22"/>
        </w:rPr>
      </w:pPr>
      <w:r w:rsidRPr="00D20A93">
        <w:rPr>
          <w:rFonts w:ascii="Times New Roman" w:hAnsi="Times New Roman"/>
          <w:b/>
          <w:color w:val="000000"/>
          <w:sz w:val="22"/>
          <w:szCs w:val="22"/>
        </w:rPr>
        <w:t>3.</w:t>
      </w:r>
      <w:r w:rsidRPr="00D20A93">
        <w:rPr>
          <w:rFonts w:ascii="Times New Roman" w:hAnsi="Times New Roman"/>
          <w:b/>
          <w:color w:val="000000"/>
          <w:sz w:val="22"/>
          <w:szCs w:val="22"/>
        </w:rPr>
        <w:t>ТРЕБОВАНИЯ, ПРЕДЪЯВЛЯЕМЫЕ К ТЕХНИЧЕСКОЙ ПОДДЕРЖКЕ</w:t>
      </w:r>
    </w:p>
    <w:p w14:paraId="4ACCC5B0" w14:textId="77777777" w:rsidR="006E1EA3" w:rsidRPr="00D20A93" w:rsidRDefault="006E1EA3" w:rsidP="00A1683E">
      <w:pPr>
        <w:pStyle w:val="12"/>
        <w:jc w:val="both"/>
        <w:rPr>
          <w:rFonts w:ascii="Times New Roman" w:hAnsi="Times New Roman"/>
          <w:b/>
          <w:color w:val="000000"/>
          <w:sz w:val="22"/>
          <w:szCs w:val="22"/>
        </w:rPr>
      </w:pPr>
      <w:r w:rsidRPr="00D20A93">
        <w:rPr>
          <w:rFonts w:ascii="Times New Roman" w:hAnsi="Times New Roman"/>
          <w:color w:val="000000"/>
          <w:sz w:val="22"/>
          <w:szCs w:val="22"/>
        </w:rPr>
        <w:t>3.1. Техническая поддержка пользователей Сервиса в виде консультаций по телефону в режиме 24 часа в сутки 7 дней в неделю.</w:t>
      </w:r>
    </w:p>
    <w:p w14:paraId="2CC8CAB4" w14:textId="77777777" w:rsidR="006E1EA3" w:rsidRPr="00D20A93" w:rsidRDefault="006E1EA3" w:rsidP="00A1683E">
      <w:pPr>
        <w:rPr>
          <w:szCs w:val="22"/>
        </w:rPr>
      </w:pPr>
    </w:p>
    <w:p w14:paraId="2E152618" w14:textId="55E42686" w:rsidR="006E1EA3" w:rsidRPr="00D20A93" w:rsidRDefault="006E1EA3" w:rsidP="00A1683E">
      <w:pPr>
        <w:pStyle w:val="12"/>
        <w:jc w:val="both"/>
        <w:rPr>
          <w:rFonts w:ascii="Times New Roman" w:hAnsi="Times New Roman"/>
          <w:b/>
          <w:color w:val="000000"/>
          <w:sz w:val="22"/>
          <w:szCs w:val="22"/>
        </w:rPr>
      </w:pPr>
      <w:r w:rsidRPr="00D20A93">
        <w:rPr>
          <w:rFonts w:ascii="Times New Roman" w:hAnsi="Times New Roman"/>
          <w:b/>
          <w:color w:val="000000"/>
          <w:sz w:val="22"/>
          <w:szCs w:val="22"/>
        </w:rPr>
        <w:t>4.</w:t>
      </w:r>
      <w:r w:rsidRPr="00D20A93">
        <w:rPr>
          <w:rFonts w:ascii="Times New Roman" w:hAnsi="Times New Roman"/>
          <w:b/>
          <w:color w:val="000000"/>
          <w:sz w:val="22"/>
          <w:szCs w:val="22"/>
        </w:rPr>
        <w:t>ИСПОЛНИТЕЛЬ ОБЯЗАН:</w:t>
      </w:r>
    </w:p>
    <w:p w14:paraId="7C63443A" w14:textId="77777777" w:rsidR="006E1EA3" w:rsidRPr="00D20A93" w:rsidRDefault="006E1EA3" w:rsidP="00A1683E">
      <w:pPr>
        <w:pStyle w:val="210"/>
        <w:snapToGrid w:val="0"/>
        <w:ind w:left="0"/>
        <w:rPr>
          <w:szCs w:val="22"/>
          <w:lang w:val="ru-RU"/>
        </w:rPr>
      </w:pPr>
      <w:r w:rsidRPr="00D20A93">
        <w:rPr>
          <w:szCs w:val="22"/>
          <w:lang w:val="ru-RU"/>
        </w:rPr>
        <w:t>4.1. Обеспечить надлежащую передачу прав (простых (неисключительных) лицензий) на использование результатов интеллектуальной деятельности – программ для ЭВМ – Сервиса</w:t>
      </w:r>
      <w:r w:rsidRPr="00D20A93">
        <w:rPr>
          <w:szCs w:val="22"/>
        </w:rPr>
        <w:t> </w:t>
      </w:r>
      <w:r w:rsidRPr="00D20A93">
        <w:rPr>
          <w:szCs w:val="22"/>
          <w:lang w:val="ru-RU"/>
        </w:rPr>
        <w:t>− путем заключения с Заказчиком лицензионного договора;</w:t>
      </w:r>
    </w:p>
    <w:p w14:paraId="073D594A" w14:textId="77777777" w:rsidR="006E1EA3" w:rsidRPr="00D20A93" w:rsidRDefault="006E1EA3" w:rsidP="00A1683E">
      <w:pPr>
        <w:pStyle w:val="210"/>
        <w:snapToGrid w:val="0"/>
        <w:ind w:left="0"/>
        <w:rPr>
          <w:szCs w:val="22"/>
          <w:lang w:val="ru-RU"/>
        </w:rPr>
      </w:pPr>
      <w:r w:rsidRPr="00D20A93">
        <w:rPr>
          <w:szCs w:val="22"/>
          <w:lang w:val="ru-RU"/>
        </w:rPr>
        <w:t>4.2. Надлежащим образом оказать услуги абонентского обслуживания в соответствии с требованиями, установленными разделом 3 настоящего Технического задания.</w:t>
      </w:r>
    </w:p>
    <w:p w14:paraId="579714DE" w14:textId="77777777" w:rsidR="006E1EA3" w:rsidRPr="00D20A93" w:rsidRDefault="006E1EA3" w:rsidP="00A1683E">
      <w:pPr>
        <w:pStyle w:val="210"/>
        <w:keepNext/>
        <w:rPr>
          <w:color w:val="000000"/>
          <w:szCs w:val="22"/>
          <w:lang w:val="ru-RU"/>
        </w:rPr>
      </w:pPr>
    </w:p>
    <w:p w14:paraId="5A087033" w14:textId="6CE34F82" w:rsidR="006E1EA3" w:rsidRPr="00D20A93" w:rsidRDefault="00D20A93" w:rsidP="00A1683E">
      <w:pPr>
        <w:pStyle w:val="12"/>
        <w:jc w:val="both"/>
        <w:rPr>
          <w:rFonts w:ascii="Times New Roman" w:hAnsi="Times New Roman"/>
          <w:b/>
          <w:color w:val="000000"/>
          <w:sz w:val="22"/>
          <w:szCs w:val="22"/>
        </w:rPr>
      </w:pPr>
      <w:r>
        <w:rPr>
          <w:rFonts w:ascii="Times New Roman" w:hAnsi="Times New Roman"/>
          <w:b/>
          <w:color w:val="000000"/>
          <w:sz w:val="22"/>
          <w:szCs w:val="22"/>
        </w:rPr>
        <w:t>5.</w:t>
      </w:r>
      <w:r w:rsidR="006E1EA3" w:rsidRPr="00D20A93">
        <w:rPr>
          <w:rFonts w:ascii="Times New Roman" w:hAnsi="Times New Roman"/>
          <w:b/>
          <w:color w:val="000000"/>
          <w:sz w:val="22"/>
          <w:szCs w:val="22"/>
        </w:rPr>
        <w:t>МЕСТО ПРЕДОСТАВЛЕНИЯ ДОСТУПА К СЕРВИСУ</w:t>
      </w:r>
    </w:p>
    <w:p w14:paraId="10C52F6B" w14:textId="1394840E" w:rsidR="006E1EA3" w:rsidRDefault="006E1EA3" w:rsidP="00A1683E">
      <w:pPr>
        <w:pStyle w:val="12"/>
        <w:jc w:val="both"/>
        <w:rPr>
          <w:rFonts w:ascii="Times New Roman" w:hAnsi="Times New Roman"/>
          <w:color w:val="000000"/>
          <w:sz w:val="22"/>
          <w:szCs w:val="22"/>
        </w:rPr>
      </w:pPr>
      <w:r w:rsidRPr="00D20A93">
        <w:rPr>
          <w:rFonts w:ascii="Times New Roman" w:hAnsi="Times New Roman"/>
          <w:color w:val="000000"/>
          <w:sz w:val="22"/>
          <w:szCs w:val="22"/>
        </w:rPr>
        <w:t>5.1. Исполнитель предоставляет доступ к Сервису на рабочих местах Заказчика, размещенных по адресу: Ленинградская область, Гатчинский МО, п. Сиверский, ул. Красная, д. 18</w:t>
      </w:r>
    </w:p>
    <w:p w14:paraId="06883FDA" w14:textId="77777777" w:rsidR="00D20A93" w:rsidRPr="00D20A93" w:rsidRDefault="00D20A93" w:rsidP="00A1683E">
      <w:pPr>
        <w:pStyle w:val="a3"/>
      </w:pPr>
    </w:p>
    <w:p w14:paraId="77B8DC02" w14:textId="73AB5EA1" w:rsidR="006E1EA3" w:rsidRPr="00D20A93" w:rsidRDefault="00D20A93" w:rsidP="00A1683E">
      <w:pPr>
        <w:pStyle w:val="12"/>
        <w:jc w:val="both"/>
        <w:rPr>
          <w:rFonts w:ascii="Times New Roman" w:hAnsi="Times New Roman"/>
          <w:b/>
          <w:color w:val="000000"/>
          <w:sz w:val="22"/>
          <w:szCs w:val="22"/>
        </w:rPr>
      </w:pPr>
      <w:r>
        <w:rPr>
          <w:rFonts w:ascii="Times New Roman" w:hAnsi="Times New Roman"/>
          <w:b/>
          <w:color w:val="000000"/>
          <w:sz w:val="22"/>
          <w:szCs w:val="22"/>
        </w:rPr>
        <w:t>6.</w:t>
      </w:r>
      <w:r w:rsidR="006E1EA3" w:rsidRPr="00D20A93">
        <w:rPr>
          <w:rFonts w:ascii="Times New Roman" w:hAnsi="Times New Roman"/>
          <w:b/>
          <w:color w:val="000000"/>
          <w:sz w:val="22"/>
          <w:szCs w:val="22"/>
        </w:rPr>
        <w:t>СРОКИ ПРЕДОСТАВЛЕНИЯ ДОСТУПА К СЕРВИСУ</w:t>
      </w:r>
    </w:p>
    <w:p w14:paraId="09DD2527" w14:textId="77777777" w:rsidR="006E1EA3" w:rsidRPr="00D20A93" w:rsidRDefault="006E1EA3" w:rsidP="00A1683E">
      <w:pPr>
        <w:pStyle w:val="12"/>
        <w:jc w:val="both"/>
        <w:rPr>
          <w:rFonts w:ascii="Times New Roman" w:hAnsi="Times New Roman"/>
          <w:color w:val="000000"/>
          <w:sz w:val="22"/>
          <w:szCs w:val="22"/>
        </w:rPr>
      </w:pPr>
      <w:r w:rsidRPr="00D20A93">
        <w:rPr>
          <w:rFonts w:ascii="Times New Roman" w:hAnsi="Times New Roman"/>
          <w:color w:val="000000"/>
          <w:sz w:val="22"/>
          <w:szCs w:val="22"/>
        </w:rPr>
        <w:t xml:space="preserve">6.1. Исполнитель предоставляет доступ Заказчику к Сервису в течение 10 (Десяти) рабочих дней с момента заключения Договор сроком на 12 (Двенадцать) месяцев. </w:t>
      </w:r>
    </w:p>
    <w:p w14:paraId="03E6F65B" w14:textId="77777777" w:rsidR="006E1EA3" w:rsidRPr="00D20A93" w:rsidRDefault="006E1EA3" w:rsidP="00A1683E">
      <w:pPr>
        <w:pStyle w:val="210"/>
        <w:numPr>
          <w:ilvl w:val="1"/>
          <w:numId w:val="85"/>
        </w:numPr>
        <w:tabs>
          <w:tab w:val="left" w:pos="284"/>
        </w:tabs>
        <w:autoSpaceDE w:val="0"/>
        <w:autoSpaceDN w:val="0"/>
        <w:spacing w:before="0" w:after="0"/>
        <w:contextualSpacing/>
        <w:rPr>
          <w:rFonts w:eastAsia="Calibri"/>
          <w:szCs w:val="22"/>
          <w:lang w:val="ru-RU"/>
        </w:rPr>
      </w:pPr>
      <w:r w:rsidRPr="00D20A93">
        <w:rPr>
          <w:szCs w:val="22"/>
          <w:lang w:val="ru-RU"/>
        </w:rPr>
        <w:t xml:space="preserve">Срок доступа к Сервису должен </w:t>
      </w:r>
      <w:r w:rsidRPr="00D20A93">
        <w:rPr>
          <w:rFonts w:eastAsia="Calibri"/>
          <w:szCs w:val="22"/>
          <w:lang w:val="ru-RU"/>
        </w:rPr>
        <w:t>считаться завершенным в одном из двух случаев:</w:t>
      </w:r>
    </w:p>
    <w:p w14:paraId="4E85A27A" w14:textId="77777777" w:rsidR="006E1EA3" w:rsidRPr="00D20A93" w:rsidRDefault="006E1EA3" w:rsidP="00A1683E">
      <w:pPr>
        <w:pStyle w:val="210"/>
        <w:tabs>
          <w:tab w:val="left" w:pos="284"/>
        </w:tabs>
        <w:autoSpaceDE w:val="0"/>
        <w:autoSpaceDN w:val="0"/>
        <w:spacing w:before="0" w:after="0"/>
        <w:rPr>
          <w:rFonts w:eastAsia="Calibri"/>
          <w:szCs w:val="22"/>
          <w:lang w:val="ru-RU"/>
        </w:rPr>
      </w:pPr>
      <w:r w:rsidRPr="00D20A93">
        <w:rPr>
          <w:rFonts w:eastAsia="Calibri"/>
          <w:szCs w:val="22"/>
          <w:lang w:val="ru-RU"/>
        </w:rPr>
        <w:t>− при обработке установленного тарифом количества кодов маркировки;</w:t>
      </w:r>
    </w:p>
    <w:p w14:paraId="77B6FC9B" w14:textId="77777777" w:rsidR="006E1EA3" w:rsidRPr="00D20A93" w:rsidRDefault="006E1EA3" w:rsidP="00A1683E">
      <w:pPr>
        <w:pStyle w:val="210"/>
        <w:tabs>
          <w:tab w:val="left" w:pos="284"/>
        </w:tabs>
        <w:autoSpaceDE w:val="0"/>
        <w:autoSpaceDN w:val="0"/>
        <w:spacing w:before="0" w:after="0"/>
        <w:rPr>
          <w:i/>
          <w:color w:val="FF0000"/>
          <w:szCs w:val="22"/>
          <w:lang w:val="ru-RU"/>
        </w:rPr>
      </w:pPr>
      <w:r w:rsidRPr="00D20A93">
        <w:rPr>
          <w:rFonts w:eastAsia="Calibri"/>
          <w:szCs w:val="22"/>
          <w:lang w:val="ru-RU"/>
        </w:rPr>
        <w:t>− по истечении 12 месяцев.</w:t>
      </w:r>
    </w:p>
    <w:p w14:paraId="4205C1CA" w14:textId="77777777" w:rsidR="006E1EA3" w:rsidRPr="00D20A93" w:rsidRDefault="006E1EA3" w:rsidP="00A1683E">
      <w:pPr>
        <w:pStyle w:val="12"/>
        <w:jc w:val="both"/>
        <w:rPr>
          <w:rFonts w:ascii="Times New Roman" w:hAnsi="Times New Roman"/>
          <w:b/>
          <w:color w:val="000000"/>
          <w:sz w:val="22"/>
          <w:szCs w:val="22"/>
        </w:rPr>
      </w:pPr>
    </w:p>
    <w:p w14:paraId="71E84968" w14:textId="2BC73BA2" w:rsidR="006E1EA3" w:rsidRPr="00D20A93" w:rsidRDefault="00D20A93" w:rsidP="00A1683E">
      <w:pPr>
        <w:pStyle w:val="12"/>
        <w:jc w:val="both"/>
        <w:rPr>
          <w:rFonts w:ascii="Times New Roman" w:hAnsi="Times New Roman"/>
          <w:b/>
          <w:sz w:val="22"/>
          <w:szCs w:val="22"/>
        </w:rPr>
      </w:pPr>
      <w:r>
        <w:rPr>
          <w:rFonts w:ascii="Times New Roman" w:hAnsi="Times New Roman"/>
          <w:b/>
          <w:sz w:val="22"/>
          <w:szCs w:val="22"/>
        </w:rPr>
        <w:t>7.</w:t>
      </w:r>
      <w:r w:rsidR="006E1EA3" w:rsidRPr="00D20A93">
        <w:rPr>
          <w:rFonts w:ascii="Times New Roman" w:hAnsi="Times New Roman"/>
          <w:b/>
          <w:sz w:val="22"/>
          <w:szCs w:val="22"/>
        </w:rPr>
        <w:t>ПОРЯДОК ОПЛАТЫ</w:t>
      </w:r>
    </w:p>
    <w:p w14:paraId="7755119D" w14:textId="77777777" w:rsidR="006E1EA3" w:rsidRPr="00D20A93" w:rsidRDefault="006E1EA3" w:rsidP="00A1683E">
      <w:pPr>
        <w:pStyle w:val="12"/>
        <w:jc w:val="both"/>
        <w:rPr>
          <w:rFonts w:ascii="Times New Roman" w:hAnsi="Times New Roman"/>
          <w:color w:val="000000"/>
          <w:sz w:val="22"/>
          <w:szCs w:val="22"/>
        </w:rPr>
      </w:pPr>
      <w:r w:rsidRPr="00D20A93">
        <w:rPr>
          <w:rFonts w:ascii="Times New Roman" w:hAnsi="Times New Roman"/>
          <w:sz w:val="22"/>
          <w:szCs w:val="22"/>
        </w:rPr>
        <w:t>7.1. Заказчик оплачивает 100% цены Договора в течение 10 (десяти) рабочих дней с момента подписания акта сдачи-приемки/УПД на основании выставленного Исполнителем счета.</w:t>
      </w:r>
    </w:p>
    <w:p w14:paraId="123AD438" w14:textId="388C48B2" w:rsidR="006E1EA3" w:rsidRPr="00D20A93" w:rsidRDefault="006E1EA3" w:rsidP="00D20A93">
      <w:pPr>
        <w:jc w:val="right"/>
        <w:rPr>
          <w:sz w:val="24"/>
          <w:szCs w:val="24"/>
        </w:rPr>
      </w:pPr>
      <w:r>
        <w:rPr>
          <w:sz w:val="24"/>
          <w:szCs w:val="24"/>
        </w:rPr>
        <w:br w:type="page"/>
      </w:r>
    </w:p>
    <w:tbl>
      <w:tblPr>
        <w:tblW w:w="9292" w:type="dxa"/>
        <w:tblInd w:w="56" w:type="dxa"/>
        <w:tblLayout w:type="fixed"/>
        <w:tblCellMar>
          <w:left w:w="0" w:type="dxa"/>
          <w:right w:w="0" w:type="dxa"/>
        </w:tblCellMar>
        <w:tblLook w:val="0000" w:firstRow="0" w:lastRow="0" w:firstColumn="0" w:lastColumn="0" w:noHBand="0" w:noVBand="0"/>
      </w:tblPr>
      <w:tblGrid>
        <w:gridCol w:w="396"/>
        <w:gridCol w:w="6061"/>
        <w:gridCol w:w="1417"/>
        <w:gridCol w:w="1418"/>
      </w:tblGrid>
      <w:tr w:rsidR="006E1EA3" w:rsidRPr="001F4A5D" w14:paraId="476DF142" w14:textId="77777777" w:rsidTr="00F616C6">
        <w:trPr>
          <w:tblHeader/>
        </w:trPr>
        <w:tc>
          <w:tcPr>
            <w:tcW w:w="39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5EC2CD3" w14:textId="77777777" w:rsidR="006E1EA3" w:rsidRPr="001F4A5D" w:rsidRDefault="006E1EA3" w:rsidP="00F616C6">
            <w:pPr>
              <w:widowControl w:val="0"/>
              <w:suppressAutoHyphens/>
              <w:autoSpaceDE w:val="0"/>
              <w:autoSpaceDN w:val="0"/>
              <w:adjustRightInd w:val="0"/>
              <w:rPr>
                <w:b/>
                <w:bCs/>
                <w:color w:val="000000"/>
                <w:sz w:val="24"/>
                <w:szCs w:val="24"/>
              </w:rPr>
            </w:pPr>
            <w:r w:rsidRPr="001F4A5D">
              <w:rPr>
                <w:b/>
                <w:bCs/>
                <w:color w:val="000000"/>
                <w:sz w:val="24"/>
                <w:szCs w:val="24"/>
              </w:rPr>
              <w:lastRenderedPageBreak/>
              <w:t>№</w:t>
            </w:r>
          </w:p>
        </w:tc>
        <w:tc>
          <w:tcPr>
            <w:tcW w:w="606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0809B9C" w14:textId="77777777" w:rsidR="006E1EA3" w:rsidRPr="001F4A5D" w:rsidRDefault="006E1EA3" w:rsidP="00F616C6">
            <w:pPr>
              <w:widowControl w:val="0"/>
              <w:suppressAutoHyphens/>
              <w:autoSpaceDE w:val="0"/>
              <w:autoSpaceDN w:val="0"/>
              <w:adjustRightInd w:val="0"/>
              <w:rPr>
                <w:b/>
                <w:bCs/>
                <w:color w:val="000000"/>
                <w:sz w:val="24"/>
                <w:szCs w:val="24"/>
              </w:rPr>
            </w:pPr>
            <w:r w:rsidRPr="001F4A5D">
              <w:rPr>
                <w:b/>
                <w:bCs/>
                <w:color w:val="000000"/>
                <w:sz w:val="24"/>
                <w:szCs w:val="24"/>
              </w:rPr>
              <w:t>Наименование</w:t>
            </w:r>
          </w:p>
        </w:tc>
        <w:tc>
          <w:tcPr>
            <w:tcW w:w="141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0DE5403" w14:textId="77777777" w:rsidR="006E1EA3" w:rsidRPr="001F4A5D" w:rsidRDefault="006E1EA3" w:rsidP="00F616C6">
            <w:pPr>
              <w:widowControl w:val="0"/>
              <w:suppressAutoHyphens/>
              <w:autoSpaceDE w:val="0"/>
              <w:autoSpaceDN w:val="0"/>
              <w:adjustRightInd w:val="0"/>
              <w:rPr>
                <w:b/>
                <w:bCs/>
                <w:color w:val="000000"/>
                <w:sz w:val="24"/>
                <w:szCs w:val="24"/>
              </w:rPr>
            </w:pPr>
            <w:r w:rsidRPr="001F4A5D">
              <w:rPr>
                <w:b/>
                <w:bCs/>
                <w:color w:val="000000"/>
                <w:sz w:val="24"/>
                <w:szCs w:val="24"/>
              </w:rPr>
              <w:t>Ед.</w:t>
            </w:r>
          </w:p>
        </w:tc>
        <w:tc>
          <w:tcPr>
            <w:tcW w:w="1418"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C49D49A" w14:textId="77777777" w:rsidR="006E1EA3" w:rsidRPr="001F4A5D" w:rsidRDefault="006E1EA3" w:rsidP="00F616C6">
            <w:pPr>
              <w:widowControl w:val="0"/>
              <w:suppressAutoHyphens/>
              <w:autoSpaceDE w:val="0"/>
              <w:autoSpaceDN w:val="0"/>
              <w:adjustRightInd w:val="0"/>
              <w:rPr>
                <w:b/>
                <w:bCs/>
                <w:color w:val="000000"/>
                <w:sz w:val="24"/>
                <w:szCs w:val="24"/>
              </w:rPr>
            </w:pPr>
            <w:r w:rsidRPr="001F4A5D">
              <w:rPr>
                <w:b/>
                <w:bCs/>
                <w:color w:val="000000"/>
                <w:sz w:val="24"/>
                <w:szCs w:val="24"/>
              </w:rPr>
              <w:t>Кол-во</w:t>
            </w:r>
          </w:p>
        </w:tc>
      </w:tr>
      <w:tr w:rsidR="006E1EA3" w:rsidRPr="001F4A5D" w14:paraId="208693BE" w14:textId="77777777" w:rsidTr="00F616C6">
        <w:tc>
          <w:tcPr>
            <w:tcW w:w="39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FCD5E98" w14:textId="77777777" w:rsidR="006E1EA3" w:rsidRPr="001F4A5D" w:rsidRDefault="006E1EA3" w:rsidP="00F616C6">
            <w:pPr>
              <w:widowControl w:val="0"/>
              <w:suppressAutoHyphens/>
              <w:autoSpaceDE w:val="0"/>
              <w:autoSpaceDN w:val="0"/>
              <w:adjustRightInd w:val="0"/>
              <w:rPr>
                <w:color w:val="000000"/>
                <w:sz w:val="24"/>
                <w:szCs w:val="24"/>
              </w:rPr>
            </w:pPr>
            <w:r>
              <w:rPr>
                <w:color w:val="000000"/>
                <w:sz w:val="24"/>
                <w:szCs w:val="24"/>
              </w:rPr>
              <w:t>1</w:t>
            </w:r>
          </w:p>
        </w:tc>
        <w:tc>
          <w:tcPr>
            <w:tcW w:w="606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4B2E374" w14:textId="77777777" w:rsidR="006E1EA3" w:rsidRPr="001F4A5D" w:rsidRDefault="006E1EA3" w:rsidP="00F616C6">
            <w:pPr>
              <w:widowControl w:val="0"/>
              <w:suppressAutoHyphens/>
              <w:autoSpaceDE w:val="0"/>
              <w:autoSpaceDN w:val="0"/>
              <w:adjustRightInd w:val="0"/>
              <w:rPr>
                <w:color w:val="000000"/>
                <w:sz w:val="24"/>
                <w:szCs w:val="24"/>
              </w:rPr>
            </w:pPr>
            <w:r w:rsidRPr="00651E97">
              <w:rPr>
                <w:color w:val="000000"/>
                <w:sz w:val="24"/>
                <w:szCs w:val="24"/>
              </w:rPr>
              <w:t>Услуги по сопровождению программы для ЭВМ «Контур.Маркировка» (техническая поддержка в виде абонентского обслуживания по тарифному плану «Маркировка.Фарма 100 000»)</w:t>
            </w:r>
          </w:p>
        </w:tc>
        <w:tc>
          <w:tcPr>
            <w:tcW w:w="141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DCCCB1B" w14:textId="77777777" w:rsidR="006E1EA3" w:rsidRPr="001F4A5D" w:rsidRDefault="006E1EA3" w:rsidP="00F616C6">
            <w:pPr>
              <w:widowControl w:val="0"/>
              <w:suppressAutoHyphens/>
              <w:autoSpaceDE w:val="0"/>
              <w:autoSpaceDN w:val="0"/>
              <w:adjustRightInd w:val="0"/>
              <w:rPr>
                <w:color w:val="000000"/>
                <w:sz w:val="24"/>
                <w:szCs w:val="24"/>
              </w:rPr>
            </w:pPr>
            <w:r>
              <w:rPr>
                <w:color w:val="000000"/>
                <w:sz w:val="24"/>
                <w:szCs w:val="24"/>
              </w:rPr>
              <w:t>шт.</w:t>
            </w:r>
          </w:p>
        </w:tc>
        <w:tc>
          <w:tcPr>
            <w:tcW w:w="1418"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498AF36" w14:textId="77777777" w:rsidR="006E1EA3" w:rsidRPr="001F4A5D" w:rsidRDefault="006E1EA3" w:rsidP="00A1683E">
            <w:pPr>
              <w:widowControl w:val="0"/>
              <w:suppressAutoHyphens/>
              <w:autoSpaceDE w:val="0"/>
              <w:autoSpaceDN w:val="0"/>
              <w:adjustRightInd w:val="0"/>
              <w:jc w:val="center"/>
              <w:rPr>
                <w:color w:val="000000"/>
                <w:sz w:val="24"/>
                <w:szCs w:val="24"/>
              </w:rPr>
            </w:pPr>
            <w:r>
              <w:rPr>
                <w:color w:val="000000"/>
                <w:sz w:val="24"/>
                <w:szCs w:val="24"/>
              </w:rPr>
              <w:t>1</w:t>
            </w:r>
          </w:p>
        </w:tc>
      </w:tr>
      <w:tr w:rsidR="006E1EA3" w:rsidRPr="000B543B" w14:paraId="37CEA99B" w14:textId="77777777" w:rsidTr="00F616C6">
        <w:tc>
          <w:tcPr>
            <w:tcW w:w="39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5DEB3DE" w14:textId="77777777" w:rsidR="006E1EA3" w:rsidRPr="000B543B" w:rsidRDefault="006E1EA3" w:rsidP="00F616C6">
            <w:pPr>
              <w:widowControl w:val="0"/>
              <w:suppressAutoHyphens/>
              <w:autoSpaceDE w:val="0"/>
              <w:autoSpaceDN w:val="0"/>
              <w:adjustRightInd w:val="0"/>
              <w:rPr>
                <w:color w:val="000000"/>
                <w:sz w:val="24"/>
                <w:szCs w:val="24"/>
              </w:rPr>
            </w:pPr>
            <w:r>
              <w:rPr>
                <w:color w:val="000000"/>
                <w:sz w:val="24"/>
                <w:szCs w:val="24"/>
              </w:rPr>
              <w:t>2</w:t>
            </w:r>
          </w:p>
        </w:tc>
        <w:tc>
          <w:tcPr>
            <w:tcW w:w="606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2BA72F4E" w14:textId="77777777" w:rsidR="006E1EA3" w:rsidRPr="000B543B" w:rsidRDefault="006E1EA3" w:rsidP="00F616C6">
            <w:pPr>
              <w:widowControl w:val="0"/>
              <w:suppressAutoHyphens/>
              <w:autoSpaceDE w:val="0"/>
              <w:autoSpaceDN w:val="0"/>
              <w:adjustRightInd w:val="0"/>
              <w:rPr>
                <w:color w:val="000000"/>
                <w:sz w:val="24"/>
                <w:szCs w:val="24"/>
              </w:rPr>
            </w:pPr>
            <w:r w:rsidRPr="00651E97">
              <w:rPr>
                <w:color w:val="000000"/>
                <w:sz w:val="24"/>
                <w:szCs w:val="24"/>
              </w:rPr>
              <w:t>Право использования программы для ЭВМ «Контур.Маркировка» по тарифному плану «Маркировка.Фарма 100 000»</w:t>
            </w:r>
          </w:p>
        </w:tc>
        <w:tc>
          <w:tcPr>
            <w:tcW w:w="141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7CE8D24" w14:textId="77777777" w:rsidR="006E1EA3" w:rsidRPr="000B543B" w:rsidRDefault="006E1EA3" w:rsidP="00F616C6">
            <w:pPr>
              <w:widowControl w:val="0"/>
              <w:suppressAutoHyphens/>
              <w:autoSpaceDE w:val="0"/>
              <w:autoSpaceDN w:val="0"/>
              <w:adjustRightInd w:val="0"/>
              <w:rPr>
                <w:color w:val="000000"/>
                <w:sz w:val="24"/>
                <w:szCs w:val="24"/>
              </w:rPr>
            </w:pPr>
            <w:r>
              <w:rPr>
                <w:color w:val="000000"/>
                <w:sz w:val="24"/>
                <w:szCs w:val="24"/>
              </w:rPr>
              <w:t>шт.</w:t>
            </w:r>
          </w:p>
        </w:tc>
        <w:tc>
          <w:tcPr>
            <w:tcW w:w="1418"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A0974B2" w14:textId="77777777" w:rsidR="006E1EA3" w:rsidRPr="000B543B" w:rsidRDefault="006E1EA3" w:rsidP="00A1683E">
            <w:pPr>
              <w:widowControl w:val="0"/>
              <w:suppressAutoHyphens/>
              <w:autoSpaceDE w:val="0"/>
              <w:autoSpaceDN w:val="0"/>
              <w:adjustRightInd w:val="0"/>
              <w:jc w:val="center"/>
              <w:rPr>
                <w:color w:val="000000"/>
                <w:sz w:val="24"/>
                <w:szCs w:val="24"/>
              </w:rPr>
            </w:pPr>
            <w:r>
              <w:rPr>
                <w:color w:val="000000"/>
                <w:sz w:val="24"/>
                <w:szCs w:val="24"/>
              </w:rPr>
              <w:t>1</w:t>
            </w:r>
          </w:p>
        </w:tc>
      </w:tr>
    </w:tbl>
    <w:p w14:paraId="29EF4D67" w14:textId="77777777" w:rsidR="00815B74" w:rsidRDefault="00815B74" w:rsidP="00F97CBA">
      <w:pPr>
        <w:pStyle w:val="15"/>
      </w:pPr>
    </w:p>
    <w:p w14:paraId="5C793EBC" w14:textId="77777777" w:rsidR="00815B74" w:rsidRDefault="00815B74" w:rsidP="00F97CBA">
      <w:pPr>
        <w:pStyle w:val="15"/>
      </w:pPr>
    </w:p>
    <w:tbl>
      <w:tblPr>
        <w:tblW w:w="9571" w:type="dxa"/>
        <w:tblCellMar>
          <w:left w:w="10" w:type="dxa"/>
          <w:right w:w="10" w:type="dxa"/>
        </w:tblCellMar>
        <w:tblLook w:val="04A0" w:firstRow="1" w:lastRow="0" w:firstColumn="1" w:lastColumn="0" w:noHBand="0" w:noVBand="1"/>
      </w:tblPr>
      <w:tblGrid>
        <w:gridCol w:w="4785"/>
        <w:gridCol w:w="4786"/>
      </w:tblGrid>
      <w:tr w:rsidR="00815B74" w:rsidRPr="00BD456D" w14:paraId="267F6370" w14:textId="77777777" w:rsidTr="009B7B80">
        <w:trPr>
          <w:trHeight w:val="1569"/>
        </w:trPr>
        <w:tc>
          <w:tcPr>
            <w:tcW w:w="4785" w:type="dxa"/>
            <w:tcMar>
              <w:top w:w="0" w:type="dxa"/>
              <w:left w:w="108" w:type="dxa"/>
              <w:bottom w:w="0" w:type="dxa"/>
              <w:right w:w="108" w:type="dxa"/>
            </w:tcMar>
          </w:tcPr>
          <w:p w14:paraId="3268ACBB" w14:textId="77777777" w:rsidR="00815B74" w:rsidRPr="00BD456D" w:rsidRDefault="00815B74" w:rsidP="00F97CBA">
            <w:pPr>
              <w:pStyle w:val="15"/>
              <w:rPr>
                <w:b/>
                <w:szCs w:val="22"/>
              </w:rPr>
            </w:pPr>
            <w:bookmarkStart w:id="100" w:name="_Hlk239336434"/>
            <w:r w:rsidRPr="00BD456D">
              <w:rPr>
                <w:b/>
                <w:szCs w:val="22"/>
              </w:rPr>
              <w:t xml:space="preserve">       От имени Заказчика</w:t>
            </w:r>
          </w:p>
          <w:p w14:paraId="74B75421" w14:textId="77777777" w:rsidR="00815B74" w:rsidRPr="00BD456D" w:rsidRDefault="00815B74" w:rsidP="00F97CBA">
            <w:pPr>
              <w:pStyle w:val="15"/>
              <w:rPr>
                <w:szCs w:val="22"/>
              </w:rPr>
            </w:pPr>
            <w:r w:rsidRPr="00BD456D">
              <w:rPr>
                <w:szCs w:val="22"/>
              </w:rPr>
              <w:t xml:space="preserve"> </w:t>
            </w:r>
          </w:p>
          <w:p w14:paraId="382359CB" w14:textId="77777777" w:rsidR="00815B74" w:rsidRPr="00BD456D" w:rsidRDefault="00815B74" w:rsidP="00F97CBA">
            <w:pPr>
              <w:pStyle w:val="15"/>
              <w:rPr>
                <w:szCs w:val="22"/>
              </w:rPr>
            </w:pPr>
            <w:r w:rsidRPr="00BD456D">
              <w:rPr>
                <w:szCs w:val="22"/>
              </w:rPr>
              <w:t>_________________________</w:t>
            </w:r>
          </w:p>
          <w:p w14:paraId="3F38987D" w14:textId="77777777" w:rsidR="00815B74" w:rsidRPr="00BD456D" w:rsidRDefault="00815B74" w:rsidP="00F97CBA">
            <w:pPr>
              <w:pStyle w:val="15"/>
              <w:rPr>
                <w:szCs w:val="22"/>
              </w:rPr>
            </w:pPr>
            <w:r w:rsidRPr="00BD456D">
              <w:rPr>
                <w:szCs w:val="22"/>
              </w:rPr>
              <w:t xml:space="preserve">Власова Анастасия Михайловна </w:t>
            </w:r>
          </w:p>
          <w:p w14:paraId="793EC1C8" w14:textId="77777777" w:rsidR="00815B74" w:rsidRPr="00BD456D" w:rsidRDefault="00815B74" w:rsidP="00F97CBA">
            <w:pPr>
              <w:pStyle w:val="15"/>
              <w:rPr>
                <w:szCs w:val="22"/>
              </w:rPr>
            </w:pPr>
            <w:r w:rsidRPr="00BD456D">
              <w:rPr>
                <w:szCs w:val="22"/>
              </w:rPr>
              <w:t>Директор</w:t>
            </w:r>
          </w:p>
          <w:p w14:paraId="779D15B5" w14:textId="77777777" w:rsidR="00815B74" w:rsidRPr="00BD456D" w:rsidRDefault="00815B74" w:rsidP="00F97CBA">
            <w:pPr>
              <w:pStyle w:val="15"/>
              <w:rPr>
                <w:szCs w:val="22"/>
              </w:rPr>
            </w:pPr>
            <w:r w:rsidRPr="00BD456D">
              <w:rPr>
                <w:szCs w:val="22"/>
              </w:rPr>
              <w:t>ГБУ ЛО «СИВЕРСКИЙ РЕСУРСНЫЙ ЦЕНТР»</w:t>
            </w:r>
          </w:p>
        </w:tc>
        <w:tc>
          <w:tcPr>
            <w:tcW w:w="4786" w:type="dxa"/>
            <w:tcMar>
              <w:top w:w="0" w:type="dxa"/>
              <w:left w:w="108" w:type="dxa"/>
              <w:bottom w:w="0" w:type="dxa"/>
              <w:right w:w="108" w:type="dxa"/>
            </w:tcMar>
          </w:tcPr>
          <w:p w14:paraId="6056AAED" w14:textId="77777777" w:rsidR="00815B74" w:rsidRPr="00BD456D" w:rsidRDefault="00815B74" w:rsidP="00F97CBA">
            <w:pPr>
              <w:pStyle w:val="15"/>
              <w:rPr>
                <w:b/>
                <w:szCs w:val="22"/>
              </w:rPr>
            </w:pPr>
            <w:r w:rsidRPr="00BD456D">
              <w:rPr>
                <w:b/>
                <w:szCs w:val="22"/>
              </w:rPr>
              <w:t>От имени Поставщика</w:t>
            </w:r>
          </w:p>
          <w:p w14:paraId="77E82EC5" w14:textId="77777777" w:rsidR="00815B74" w:rsidRPr="00BD456D" w:rsidRDefault="00815B74" w:rsidP="00F97CBA">
            <w:pPr>
              <w:pStyle w:val="15"/>
              <w:rPr>
                <w:szCs w:val="22"/>
              </w:rPr>
            </w:pPr>
            <w:r w:rsidRPr="00BD456D">
              <w:rPr>
                <w:szCs w:val="22"/>
              </w:rPr>
              <w:t xml:space="preserve"> </w:t>
            </w:r>
          </w:p>
          <w:p w14:paraId="21573241" w14:textId="77777777" w:rsidR="00815B74" w:rsidRPr="00BD456D" w:rsidRDefault="00815B74" w:rsidP="00F97CBA">
            <w:pPr>
              <w:pStyle w:val="15"/>
              <w:rPr>
                <w:szCs w:val="22"/>
              </w:rPr>
            </w:pPr>
            <w:r w:rsidRPr="00BD456D">
              <w:rPr>
                <w:szCs w:val="22"/>
              </w:rPr>
              <w:t>_________________________</w:t>
            </w:r>
          </w:p>
          <w:p w14:paraId="292FB6AA" w14:textId="77777777" w:rsidR="00815B74" w:rsidRPr="00815B74" w:rsidRDefault="00815B74" w:rsidP="00F97CBA">
            <w:pPr>
              <w:pStyle w:val="15"/>
              <w:rPr>
                <w:color w:val="000000" w:themeColor="text1"/>
              </w:rPr>
            </w:pPr>
          </w:p>
        </w:tc>
      </w:tr>
      <w:bookmarkEnd w:id="100"/>
    </w:tbl>
    <w:p w14:paraId="001684B3" w14:textId="77777777" w:rsidR="00815B74" w:rsidRPr="000034E9" w:rsidRDefault="00815B74" w:rsidP="00F97CBA">
      <w:pPr>
        <w:pStyle w:val="15"/>
        <w:sectPr w:rsidR="00815B74" w:rsidRPr="000034E9" w:rsidSect="005528DF">
          <w:headerReference w:type="even" r:id="rId9"/>
          <w:headerReference w:type="default" r:id="rId10"/>
          <w:footerReference w:type="even" r:id="rId11"/>
          <w:footerReference w:type="default" r:id="rId12"/>
          <w:type w:val="continuous"/>
          <w:pgSz w:w="11906" w:h="16838" w:code="9"/>
          <w:pgMar w:top="1134" w:right="851" w:bottom="1134" w:left="1701" w:header="709" w:footer="709" w:gutter="0"/>
          <w:cols w:space="720"/>
          <w:docGrid w:linePitch="299"/>
        </w:sectPr>
      </w:pPr>
    </w:p>
    <w:p w14:paraId="7AED85AA" w14:textId="2CC7EFA2" w:rsidR="009A5EB7" w:rsidRPr="000034E9" w:rsidRDefault="00663D46" w:rsidP="00F97CBA">
      <w:pPr>
        <w:pStyle w:val="15"/>
      </w:pPr>
      <w:r>
        <w:lastRenderedPageBreak/>
        <w:t xml:space="preserve">                                                                                                                             </w:t>
      </w:r>
      <w:r w:rsidR="009A5EB7" w:rsidRPr="000034E9">
        <w:t>Приложение № 2</w:t>
      </w:r>
    </w:p>
    <w:p w14:paraId="052DC545" w14:textId="0C937BCE" w:rsidR="009A5EB7" w:rsidRPr="000034E9" w:rsidRDefault="00663D46" w:rsidP="00F97CBA">
      <w:pPr>
        <w:pStyle w:val="15"/>
      </w:pPr>
      <w:r>
        <w:t xml:space="preserve">                                                                                                                                     </w:t>
      </w:r>
      <w:r w:rsidR="009A5EB7" w:rsidRPr="000034E9">
        <w:t xml:space="preserve">к Контракту </w:t>
      </w:r>
    </w:p>
    <w:p w14:paraId="47F5A894" w14:textId="4389BE26" w:rsidR="009474FE" w:rsidRPr="000034E9" w:rsidRDefault="009474FE" w:rsidP="009474FE">
      <w:pPr>
        <w:pStyle w:val="LBBodyText1"/>
        <w:spacing w:before="0" w:after="0"/>
        <w:jc w:val="right"/>
      </w:pPr>
      <w:r w:rsidRPr="000034E9">
        <w:t>от «</w:t>
      </w:r>
      <w:r>
        <w:t>____</w:t>
      </w:r>
      <w:r w:rsidR="00BB1C09">
        <w:t>»</w:t>
      </w:r>
      <w:r w:rsidRPr="000034E9">
        <w:t xml:space="preserve"> </w:t>
      </w:r>
      <w:r w:rsidR="006E1EA3">
        <w:t xml:space="preserve">сентября </w:t>
      </w:r>
      <w:r w:rsidR="0084597B">
        <w:t>2026</w:t>
      </w:r>
      <w:r w:rsidRPr="000034E9">
        <w:t xml:space="preserve"> г.</w:t>
      </w:r>
    </w:p>
    <w:p w14:paraId="36511EAB" w14:textId="78645AA9" w:rsidR="00A6595A" w:rsidRPr="000034E9" w:rsidRDefault="009474FE" w:rsidP="009474FE">
      <w:pPr>
        <w:pStyle w:val="LBBodyText1"/>
        <w:spacing w:before="0" w:after="0"/>
        <w:jc w:val="right"/>
      </w:pPr>
      <w:r w:rsidRPr="000034E9">
        <w:t>№</w:t>
      </w:r>
      <w:r w:rsidR="006E1EA3">
        <w:t>94</w:t>
      </w:r>
      <w:r w:rsidRPr="000034E9">
        <w:t xml:space="preserve"> </w:t>
      </w:r>
      <w:r w:rsidR="0084597B">
        <w:t>-2026</w:t>
      </w:r>
    </w:p>
    <w:p w14:paraId="611244FC" w14:textId="77777777" w:rsidR="009A5EB7" w:rsidRPr="000034E9" w:rsidRDefault="009A5EB7" w:rsidP="009A5EB7">
      <w:pPr>
        <w:pStyle w:val="LBBodyText1"/>
        <w:jc w:val="center"/>
        <w:rPr>
          <w:b/>
        </w:rPr>
      </w:pPr>
      <w:r w:rsidRPr="000034E9">
        <w:rPr>
          <w:b/>
        </w:rPr>
        <w:t>СПЕЦИФИКАЦИЯ</w:t>
      </w:r>
    </w:p>
    <w:p w14:paraId="14ED6099" w14:textId="77777777" w:rsidR="009A5EB7" w:rsidRPr="000034E9" w:rsidRDefault="009A5EB7" w:rsidP="009A5EB7">
      <w:pPr>
        <w:pStyle w:val="LBBodyText1"/>
        <w:rPr>
          <w:b/>
          <w:sz w:val="20"/>
        </w:rPr>
      </w:pPr>
    </w:p>
    <w:tbl>
      <w:tblPr>
        <w:tblW w:w="1037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0"/>
        <w:gridCol w:w="3930"/>
        <w:gridCol w:w="992"/>
        <w:gridCol w:w="1276"/>
        <w:gridCol w:w="1559"/>
        <w:gridCol w:w="1701"/>
      </w:tblGrid>
      <w:tr w:rsidR="009615B6" w:rsidRPr="000034E9" w14:paraId="74A4550C" w14:textId="77777777" w:rsidTr="00531B35">
        <w:tc>
          <w:tcPr>
            <w:tcW w:w="879" w:type="dxa"/>
            <w:vAlign w:val="center"/>
          </w:tcPr>
          <w:p w14:paraId="719F9A61" w14:textId="77777777" w:rsidR="009615B6" w:rsidRPr="000034E9" w:rsidRDefault="009615B6" w:rsidP="005C4A4A">
            <w:pPr>
              <w:pStyle w:val="LBBodyText1"/>
              <w:jc w:val="center"/>
              <w:rPr>
                <w:b/>
                <w:szCs w:val="22"/>
              </w:rPr>
            </w:pPr>
            <w:r w:rsidRPr="000034E9">
              <w:rPr>
                <w:b/>
                <w:szCs w:val="22"/>
              </w:rPr>
              <w:t>№ п/п</w:t>
            </w:r>
          </w:p>
        </w:tc>
        <w:tc>
          <w:tcPr>
            <w:tcW w:w="3970" w:type="dxa"/>
            <w:gridSpan w:val="2"/>
            <w:vAlign w:val="center"/>
          </w:tcPr>
          <w:p w14:paraId="12F28269" w14:textId="77777777" w:rsidR="009615B6" w:rsidRPr="000034E9" w:rsidRDefault="009615B6" w:rsidP="005C4A4A">
            <w:pPr>
              <w:pStyle w:val="LBBodyText1"/>
              <w:jc w:val="center"/>
              <w:rPr>
                <w:b/>
                <w:szCs w:val="22"/>
              </w:rPr>
            </w:pPr>
            <w:r w:rsidRPr="000034E9">
              <w:rPr>
                <w:b/>
                <w:szCs w:val="22"/>
              </w:rPr>
              <w:t>Наименование услуги</w:t>
            </w:r>
          </w:p>
        </w:tc>
        <w:tc>
          <w:tcPr>
            <w:tcW w:w="992" w:type="dxa"/>
            <w:vAlign w:val="center"/>
          </w:tcPr>
          <w:p w14:paraId="193D5D6E" w14:textId="77777777" w:rsidR="009615B6" w:rsidRPr="000034E9" w:rsidRDefault="009615B6" w:rsidP="005C4A4A">
            <w:pPr>
              <w:pStyle w:val="LBBodyText1"/>
              <w:jc w:val="center"/>
              <w:rPr>
                <w:b/>
                <w:szCs w:val="22"/>
              </w:rPr>
            </w:pPr>
            <w:r w:rsidRPr="000034E9">
              <w:rPr>
                <w:b/>
                <w:szCs w:val="22"/>
              </w:rPr>
              <w:t>Ед. измер.</w:t>
            </w:r>
          </w:p>
        </w:tc>
        <w:tc>
          <w:tcPr>
            <w:tcW w:w="1276" w:type="dxa"/>
            <w:vAlign w:val="center"/>
          </w:tcPr>
          <w:p w14:paraId="62360FD0" w14:textId="77777777" w:rsidR="009615B6" w:rsidRPr="000034E9" w:rsidRDefault="009615B6" w:rsidP="005C4A4A">
            <w:pPr>
              <w:pStyle w:val="LBBodyText1"/>
              <w:jc w:val="center"/>
              <w:rPr>
                <w:b/>
                <w:szCs w:val="22"/>
              </w:rPr>
            </w:pPr>
            <w:r w:rsidRPr="000034E9">
              <w:rPr>
                <w:b/>
                <w:szCs w:val="22"/>
              </w:rPr>
              <w:t>Кол-во</w:t>
            </w:r>
          </w:p>
        </w:tc>
        <w:tc>
          <w:tcPr>
            <w:tcW w:w="1559" w:type="dxa"/>
            <w:vAlign w:val="center"/>
          </w:tcPr>
          <w:p w14:paraId="4F098A02" w14:textId="776D8CF3" w:rsidR="009615B6" w:rsidRPr="000034E9" w:rsidRDefault="009615B6" w:rsidP="005354A2">
            <w:pPr>
              <w:pStyle w:val="LBBodyText1"/>
              <w:jc w:val="center"/>
              <w:rPr>
                <w:b/>
                <w:szCs w:val="22"/>
              </w:rPr>
            </w:pPr>
            <w:r>
              <w:rPr>
                <w:b/>
                <w:szCs w:val="22"/>
              </w:rPr>
              <w:t>Цена единицы услуги (</w:t>
            </w:r>
            <w:r w:rsidR="00531B35">
              <w:rPr>
                <w:b/>
                <w:szCs w:val="22"/>
              </w:rPr>
              <w:t xml:space="preserve">без </w:t>
            </w:r>
            <w:r>
              <w:rPr>
                <w:b/>
                <w:szCs w:val="22"/>
              </w:rPr>
              <w:t>НДС</w:t>
            </w:r>
            <w:r w:rsidRPr="000034E9">
              <w:rPr>
                <w:b/>
                <w:szCs w:val="22"/>
              </w:rPr>
              <w:t>), руб.</w:t>
            </w:r>
          </w:p>
        </w:tc>
        <w:tc>
          <w:tcPr>
            <w:tcW w:w="1701" w:type="dxa"/>
            <w:tcBorders>
              <w:bottom w:val="single" w:sz="4" w:space="0" w:color="auto"/>
            </w:tcBorders>
            <w:vAlign w:val="center"/>
          </w:tcPr>
          <w:p w14:paraId="3C005AB3" w14:textId="40C5371F" w:rsidR="009615B6" w:rsidRPr="000034E9" w:rsidRDefault="009615B6" w:rsidP="005354A2">
            <w:pPr>
              <w:pStyle w:val="LBBodyText1"/>
              <w:jc w:val="center"/>
              <w:rPr>
                <w:b/>
                <w:szCs w:val="22"/>
              </w:rPr>
            </w:pPr>
            <w:r w:rsidRPr="000034E9">
              <w:rPr>
                <w:b/>
                <w:szCs w:val="22"/>
              </w:rPr>
              <w:t>Стоимость услуги (</w:t>
            </w:r>
            <w:r w:rsidR="00531B35">
              <w:rPr>
                <w:b/>
                <w:szCs w:val="22"/>
              </w:rPr>
              <w:t xml:space="preserve">без </w:t>
            </w:r>
            <w:r>
              <w:rPr>
                <w:b/>
                <w:szCs w:val="22"/>
              </w:rPr>
              <w:t>НДС</w:t>
            </w:r>
            <w:r w:rsidRPr="000034E9">
              <w:rPr>
                <w:b/>
                <w:szCs w:val="22"/>
              </w:rPr>
              <w:t>), руб.</w:t>
            </w:r>
          </w:p>
        </w:tc>
      </w:tr>
      <w:tr w:rsidR="009615B6" w:rsidRPr="000034E9" w14:paraId="6BC1DEE6" w14:textId="77777777" w:rsidTr="00531B35">
        <w:trPr>
          <w:trHeight w:val="248"/>
        </w:trPr>
        <w:tc>
          <w:tcPr>
            <w:tcW w:w="879" w:type="dxa"/>
            <w:vAlign w:val="center"/>
          </w:tcPr>
          <w:p w14:paraId="5F5FAD43" w14:textId="77777777" w:rsidR="009615B6" w:rsidRPr="000034E9" w:rsidRDefault="009615B6" w:rsidP="009A5EB7">
            <w:pPr>
              <w:pStyle w:val="LBBodyText1"/>
              <w:spacing w:before="0" w:after="0"/>
              <w:jc w:val="center"/>
              <w:rPr>
                <w:sz w:val="20"/>
              </w:rPr>
            </w:pPr>
            <w:r w:rsidRPr="000034E9">
              <w:rPr>
                <w:sz w:val="20"/>
              </w:rPr>
              <w:t>1</w:t>
            </w:r>
          </w:p>
        </w:tc>
        <w:tc>
          <w:tcPr>
            <w:tcW w:w="3970" w:type="dxa"/>
            <w:gridSpan w:val="2"/>
            <w:vAlign w:val="center"/>
          </w:tcPr>
          <w:p w14:paraId="70705B3E" w14:textId="2553C1E3" w:rsidR="009615B6" w:rsidRPr="000034E9" w:rsidRDefault="00531B35" w:rsidP="00663D46">
            <w:pPr>
              <w:pStyle w:val="15"/>
            </w:pPr>
            <w:r w:rsidRPr="00531B35">
              <w:t>Услуги по сопровождению программы для ЭВМ «Контур.Маркировка» (техническая поддержка в виде абонентского обслуживания по тарифному плану «Маркировка.Фарма 100 000»)</w:t>
            </w:r>
          </w:p>
        </w:tc>
        <w:tc>
          <w:tcPr>
            <w:tcW w:w="992" w:type="dxa"/>
            <w:vAlign w:val="center"/>
          </w:tcPr>
          <w:p w14:paraId="5F14A3CD" w14:textId="787B2B42" w:rsidR="009615B6" w:rsidRPr="000034E9" w:rsidRDefault="009615B6" w:rsidP="009A5EB7">
            <w:pPr>
              <w:pStyle w:val="LBBodyText1"/>
              <w:spacing w:before="0" w:after="0"/>
              <w:jc w:val="center"/>
              <w:rPr>
                <w:sz w:val="20"/>
              </w:rPr>
            </w:pPr>
            <w:r>
              <w:rPr>
                <w:sz w:val="20"/>
              </w:rPr>
              <w:t>шт</w:t>
            </w:r>
          </w:p>
        </w:tc>
        <w:tc>
          <w:tcPr>
            <w:tcW w:w="1276" w:type="dxa"/>
            <w:vAlign w:val="center"/>
          </w:tcPr>
          <w:p w14:paraId="35DCE2B7" w14:textId="77777777" w:rsidR="009615B6" w:rsidRPr="000034E9" w:rsidRDefault="009615B6" w:rsidP="009A5EB7">
            <w:pPr>
              <w:pStyle w:val="LBBodyText1"/>
              <w:spacing w:before="0" w:after="0"/>
              <w:jc w:val="center"/>
              <w:rPr>
                <w:sz w:val="20"/>
              </w:rPr>
            </w:pPr>
            <w:r>
              <w:rPr>
                <w:sz w:val="20"/>
              </w:rPr>
              <w:t>1</w:t>
            </w:r>
          </w:p>
        </w:tc>
        <w:tc>
          <w:tcPr>
            <w:tcW w:w="1559" w:type="dxa"/>
            <w:vAlign w:val="center"/>
          </w:tcPr>
          <w:p w14:paraId="75F247E4" w14:textId="77777777" w:rsidR="009615B6" w:rsidRPr="000034E9" w:rsidRDefault="009615B6" w:rsidP="00B42B15">
            <w:pPr>
              <w:pStyle w:val="LBBodyText1"/>
              <w:spacing w:before="0" w:after="0"/>
              <w:jc w:val="center"/>
              <w:rPr>
                <w:sz w:val="20"/>
              </w:rPr>
            </w:pPr>
          </w:p>
        </w:tc>
        <w:tc>
          <w:tcPr>
            <w:tcW w:w="1701" w:type="dxa"/>
            <w:vAlign w:val="center"/>
          </w:tcPr>
          <w:p w14:paraId="6ABCE59E" w14:textId="77777777" w:rsidR="009615B6" w:rsidRPr="000034E9" w:rsidRDefault="009615B6" w:rsidP="00B42B15">
            <w:pPr>
              <w:pStyle w:val="LBBodyText1"/>
              <w:spacing w:before="0" w:after="0"/>
              <w:jc w:val="center"/>
              <w:rPr>
                <w:sz w:val="20"/>
              </w:rPr>
            </w:pPr>
          </w:p>
        </w:tc>
      </w:tr>
      <w:tr w:rsidR="009615B6" w:rsidRPr="000034E9" w14:paraId="184E4C42" w14:textId="77777777" w:rsidTr="00531B35">
        <w:trPr>
          <w:trHeight w:val="248"/>
        </w:trPr>
        <w:tc>
          <w:tcPr>
            <w:tcW w:w="879" w:type="dxa"/>
            <w:vAlign w:val="center"/>
          </w:tcPr>
          <w:p w14:paraId="5E08CDFE" w14:textId="2837832E" w:rsidR="009615B6" w:rsidRPr="000034E9" w:rsidRDefault="009615B6" w:rsidP="009A5EB7">
            <w:pPr>
              <w:pStyle w:val="LBBodyText1"/>
              <w:spacing w:before="0" w:after="0"/>
              <w:jc w:val="center"/>
              <w:rPr>
                <w:sz w:val="20"/>
              </w:rPr>
            </w:pPr>
            <w:r>
              <w:rPr>
                <w:sz w:val="20"/>
              </w:rPr>
              <w:t>2</w:t>
            </w:r>
          </w:p>
        </w:tc>
        <w:tc>
          <w:tcPr>
            <w:tcW w:w="3970" w:type="dxa"/>
            <w:gridSpan w:val="2"/>
            <w:vAlign w:val="center"/>
          </w:tcPr>
          <w:p w14:paraId="12D3661D" w14:textId="5BDCFBC1" w:rsidR="009615B6" w:rsidRPr="000034E9" w:rsidRDefault="00531B35" w:rsidP="00663D46">
            <w:pPr>
              <w:pStyle w:val="15"/>
            </w:pPr>
            <w:r w:rsidRPr="00531B35">
              <w:t>Право использования программы для ЭВМ «Контур.Маркировка» по тарифному плану «Маркировка.Фарма 100 000»</w:t>
            </w:r>
          </w:p>
        </w:tc>
        <w:tc>
          <w:tcPr>
            <w:tcW w:w="992" w:type="dxa"/>
            <w:vAlign w:val="center"/>
          </w:tcPr>
          <w:p w14:paraId="6C9D5344" w14:textId="7566D51B" w:rsidR="009615B6" w:rsidRDefault="009615B6" w:rsidP="009A5EB7">
            <w:pPr>
              <w:pStyle w:val="LBBodyText1"/>
              <w:spacing w:before="0" w:after="0"/>
              <w:jc w:val="center"/>
              <w:rPr>
                <w:sz w:val="20"/>
              </w:rPr>
            </w:pPr>
            <w:r>
              <w:rPr>
                <w:sz w:val="20"/>
              </w:rPr>
              <w:t>шт</w:t>
            </w:r>
          </w:p>
        </w:tc>
        <w:tc>
          <w:tcPr>
            <w:tcW w:w="1276" w:type="dxa"/>
            <w:vAlign w:val="center"/>
          </w:tcPr>
          <w:p w14:paraId="6A905B46" w14:textId="050A69F1" w:rsidR="009615B6" w:rsidRDefault="009615B6" w:rsidP="009A5EB7">
            <w:pPr>
              <w:pStyle w:val="LBBodyText1"/>
              <w:spacing w:before="0" w:after="0"/>
              <w:jc w:val="center"/>
              <w:rPr>
                <w:sz w:val="20"/>
              </w:rPr>
            </w:pPr>
            <w:r>
              <w:rPr>
                <w:sz w:val="20"/>
              </w:rPr>
              <w:t>1</w:t>
            </w:r>
          </w:p>
        </w:tc>
        <w:tc>
          <w:tcPr>
            <w:tcW w:w="1559" w:type="dxa"/>
            <w:vAlign w:val="center"/>
          </w:tcPr>
          <w:p w14:paraId="3F0A8B22" w14:textId="77777777" w:rsidR="009615B6" w:rsidRPr="000034E9" w:rsidRDefault="009615B6" w:rsidP="00B42B15">
            <w:pPr>
              <w:pStyle w:val="LBBodyText1"/>
              <w:spacing w:before="0" w:after="0"/>
              <w:jc w:val="center"/>
              <w:rPr>
                <w:sz w:val="20"/>
              </w:rPr>
            </w:pPr>
          </w:p>
        </w:tc>
        <w:tc>
          <w:tcPr>
            <w:tcW w:w="1701" w:type="dxa"/>
            <w:vAlign w:val="center"/>
          </w:tcPr>
          <w:p w14:paraId="1288771D" w14:textId="77777777" w:rsidR="009615B6" w:rsidRPr="000034E9" w:rsidRDefault="009615B6" w:rsidP="00B42B15">
            <w:pPr>
              <w:pStyle w:val="LBBodyText1"/>
              <w:spacing w:before="0" w:after="0"/>
              <w:jc w:val="center"/>
              <w:rPr>
                <w:sz w:val="20"/>
              </w:rPr>
            </w:pPr>
          </w:p>
        </w:tc>
      </w:tr>
      <w:tr w:rsidR="009615B6" w:rsidRPr="000034E9" w14:paraId="629F6E4A" w14:textId="77777777" w:rsidTr="00531B35">
        <w:trPr>
          <w:trHeight w:val="248"/>
        </w:trPr>
        <w:tc>
          <w:tcPr>
            <w:tcW w:w="879" w:type="dxa"/>
            <w:vAlign w:val="center"/>
          </w:tcPr>
          <w:p w14:paraId="187D4718" w14:textId="33C386BF" w:rsidR="009615B6" w:rsidRPr="000034E9" w:rsidRDefault="009615B6" w:rsidP="009A5EB7">
            <w:pPr>
              <w:pStyle w:val="LBBodyText1"/>
              <w:spacing w:before="0" w:after="0"/>
              <w:jc w:val="center"/>
              <w:rPr>
                <w:sz w:val="20"/>
              </w:rPr>
            </w:pPr>
          </w:p>
        </w:tc>
        <w:tc>
          <w:tcPr>
            <w:tcW w:w="3970" w:type="dxa"/>
            <w:gridSpan w:val="2"/>
            <w:vAlign w:val="center"/>
          </w:tcPr>
          <w:p w14:paraId="191D183F" w14:textId="0D33D1BC" w:rsidR="009615B6" w:rsidRPr="000034E9" w:rsidRDefault="009615B6" w:rsidP="00663D46">
            <w:pPr>
              <w:pStyle w:val="15"/>
            </w:pPr>
            <w:r>
              <w:t>ИТОГО:</w:t>
            </w:r>
          </w:p>
        </w:tc>
        <w:tc>
          <w:tcPr>
            <w:tcW w:w="992" w:type="dxa"/>
            <w:vAlign w:val="center"/>
          </w:tcPr>
          <w:p w14:paraId="57F3779A" w14:textId="77777777" w:rsidR="009615B6" w:rsidRDefault="009615B6" w:rsidP="009A5EB7">
            <w:pPr>
              <w:pStyle w:val="LBBodyText1"/>
              <w:spacing w:before="0" w:after="0"/>
              <w:jc w:val="center"/>
              <w:rPr>
                <w:sz w:val="20"/>
              </w:rPr>
            </w:pPr>
          </w:p>
        </w:tc>
        <w:tc>
          <w:tcPr>
            <w:tcW w:w="1276" w:type="dxa"/>
            <w:vAlign w:val="center"/>
          </w:tcPr>
          <w:p w14:paraId="3240226B" w14:textId="77777777" w:rsidR="009615B6" w:rsidRDefault="009615B6" w:rsidP="009A5EB7">
            <w:pPr>
              <w:pStyle w:val="LBBodyText1"/>
              <w:spacing w:before="0" w:after="0"/>
              <w:jc w:val="center"/>
              <w:rPr>
                <w:sz w:val="20"/>
              </w:rPr>
            </w:pPr>
          </w:p>
        </w:tc>
        <w:tc>
          <w:tcPr>
            <w:tcW w:w="1559" w:type="dxa"/>
            <w:vAlign w:val="center"/>
          </w:tcPr>
          <w:p w14:paraId="617523AF" w14:textId="77777777" w:rsidR="009615B6" w:rsidRPr="000034E9" w:rsidRDefault="009615B6" w:rsidP="00B42B15">
            <w:pPr>
              <w:pStyle w:val="LBBodyText1"/>
              <w:spacing w:before="0" w:after="0"/>
              <w:jc w:val="center"/>
              <w:rPr>
                <w:sz w:val="20"/>
              </w:rPr>
            </w:pPr>
          </w:p>
        </w:tc>
        <w:tc>
          <w:tcPr>
            <w:tcW w:w="1701" w:type="dxa"/>
            <w:vAlign w:val="center"/>
          </w:tcPr>
          <w:p w14:paraId="65E6CEFB" w14:textId="77777777" w:rsidR="009615B6" w:rsidRPr="000034E9" w:rsidRDefault="009615B6" w:rsidP="00B42B15">
            <w:pPr>
              <w:pStyle w:val="LBBodyText1"/>
              <w:spacing w:before="0" w:after="0"/>
              <w:jc w:val="center"/>
              <w:rPr>
                <w:sz w:val="20"/>
              </w:rPr>
            </w:pPr>
          </w:p>
        </w:tc>
      </w:tr>
      <w:tr w:rsidR="009615B6" w:rsidRPr="00C73267" w14:paraId="563D07E2" w14:textId="77777777" w:rsidTr="00531B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gridAfter w:val="3"/>
          <w:wBefore w:w="879" w:type="dxa"/>
          <w:wAfter w:w="4536" w:type="dxa"/>
          <w:trHeight w:val="1910"/>
        </w:trPr>
        <w:tc>
          <w:tcPr>
            <w:tcW w:w="40" w:type="dxa"/>
          </w:tcPr>
          <w:p w14:paraId="07910B1B" w14:textId="77777777" w:rsidR="009615B6" w:rsidRPr="00C73267" w:rsidRDefault="009615B6" w:rsidP="005C4A4A">
            <w:pPr>
              <w:pStyle w:val="LBBodyText2"/>
              <w:spacing w:before="0" w:after="0"/>
              <w:ind w:left="0"/>
              <w:rPr>
                <w:b/>
                <w:sz w:val="20"/>
              </w:rPr>
            </w:pPr>
          </w:p>
        </w:tc>
        <w:tc>
          <w:tcPr>
            <w:tcW w:w="4922" w:type="dxa"/>
            <w:gridSpan w:val="2"/>
            <w:tcMar>
              <w:top w:w="0" w:type="dxa"/>
              <w:left w:w="108" w:type="dxa"/>
              <w:bottom w:w="0" w:type="dxa"/>
              <w:right w:w="108" w:type="dxa"/>
            </w:tcMar>
          </w:tcPr>
          <w:p w14:paraId="246AF59F" w14:textId="77777777" w:rsidR="009615B6" w:rsidRPr="00C73267" w:rsidRDefault="009615B6" w:rsidP="005C4A4A">
            <w:pPr>
              <w:pStyle w:val="LBBodyText2"/>
              <w:spacing w:before="0" w:after="0"/>
              <w:ind w:left="0"/>
              <w:rPr>
                <w:b/>
                <w:sz w:val="20"/>
              </w:rPr>
            </w:pPr>
          </w:p>
          <w:p w14:paraId="365DABD4" w14:textId="77777777" w:rsidR="009615B6" w:rsidRPr="00C73267" w:rsidRDefault="009615B6" w:rsidP="005C4A4A">
            <w:pPr>
              <w:pStyle w:val="LBBodyText2"/>
              <w:spacing w:before="0" w:after="0"/>
              <w:ind w:left="0"/>
              <w:rPr>
                <w:b/>
                <w:sz w:val="20"/>
              </w:rPr>
            </w:pPr>
          </w:p>
          <w:p w14:paraId="4295C067" w14:textId="77777777" w:rsidR="009615B6" w:rsidRPr="00C73267" w:rsidRDefault="009615B6" w:rsidP="005C4A4A">
            <w:pPr>
              <w:pStyle w:val="LBBodyText2"/>
              <w:spacing w:before="0" w:after="0"/>
              <w:ind w:left="0"/>
              <w:rPr>
                <w:b/>
                <w:sz w:val="20"/>
              </w:rPr>
            </w:pPr>
          </w:p>
          <w:p w14:paraId="3CD86F92" w14:textId="77777777" w:rsidR="009615B6" w:rsidRPr="00C73267" w:rsidRDefault="009615B6" w:rsidP="00340BF3">
            <w:pPr>
              <w:pStyle w:val="LBBodyText2"/>
              <w:spacing w:before="0" w:after="0"/>
              <w:ind w:left="-15"/>
              <w:rPr>
                <w:sz w:val="20"/>
              </w:rPr>
            </w:pPr>
          </w:p>
        </w:tc>
      </w:tr>
    </w:tbl>
    <w:tbl>
      <w:tblPr>
        <w:tblW w:w="9571" w:type="dxa"/>
        <w:tblCellMar>
          <w:left w:w="10" w:type="dxa"/>
          <w:right w:w="10" w:type="dxa"/>
        </w:tblCellMar>
        <w:tblLook w:val="04A0" w:firstRow="1" w:lastRow="0" w:firstColumn="1" w:lastColumn="0" w:noHBand="0" w:noVBand="1"/>
      </w:tblPr>
      <w:tblGrid>
        <w:gridCol w:w="4785"/>
        <w:gridCol w:w="4786"/>
      </w:tblGrid>
      <w:tr w:rsidR="00A1683E" w:rsidRPr="00815B74" w14:paraId="42A8C175" w14:textId="77777777" w:rsidTr="00F616C6">
        <w:trPr>
          <w:trHeight w:val="1569"/>
        </w:trPr>
        <w:tc>
          <w:tcPr>
            <w:tcW w:w="4785" w:type="dxa"/>
            <w:tcMar>
              <w:top w:w="0" w:type="dxa"/>
              <w:left w:w="108" w:type="dxa"/>
              <w:bottom w:w="0" w:type="dxa"/>
              <w:right w:w="108" w:type="dxa"/>
            </w:tcMar>
          </w:tcPr>
          <w:p w14:paraId="2C055CBC" w14:textId="77777777" w:rsidR="00A1683E" w:rsidRPr="00BD456D" w:rsidRDefault="00A1683E" w:rsidP="00F616C6">
            <w:pPr>
              <w:pStyle w:val="15"/>
              <w:rPr>
                <w:b/>
                <w:szCs w:val="22"/>
              </w:rPr>
            </w:pPr>
            <w:r w:rsidRPr="00BD456D">
              <w:rPr>
                <w:b/>
                <w:szCs w:val="22"/>
              </w:rPr>
              <w:t xml:space="preserve">       От имени Заказчика</w:t>
            </w:r>
          </w:p>
          <w:p w14:paraId="64C36B77" w14:textId="77777777" w:rsidR="00A1683E" w:rsidRPr="00BD456D" w:rsidRDefault="00A1683E" w:rsidP="00F616C6">
            <w:pPr>
              <w:pStyle w:val="15"/>
              <w:rPr>
                <w:szCs w:val="22"/>
              </w:rPr>
            </w:pPr>
            <w:r w:rsidRPr="00BD456D">
              <w:rPr>
                <w:szCs w:val="22"/>
              </w:rPr>
              <w:t xml:space="preserve"> </w:t>
            </w:r>
          </w:p>
          <w:p w14:paraId="37FEA5E6" w14:textId="77777777" w:rsidR="00A1683E" w:rsidRPr="00BD456D" w:rsidRDefault="00A1683E" w:rsidP="00F616C6">
            <w:pPr>
              <w:pStyle w:val="15"/>
              <w:rPr>
                <w:szCs w:val="22"/>
              </w:rPr>
            </w:pPr>
            <w:r w:rsidRPr="00BD456D">
              <w:rPr>
                <w:szCs w:val="22"/>
              </w:rPr>
              <w:t>_________________________</w:t>
            </w:r>
          </w:p>
          <w:p w14:paraId="3F2F3116" w14:textId="77777777" w:rsidR="00A1683E" w:rsidRPr="00BD456D" w:rsidRDefault="00A1683E" w:rsidP="00F616C6">
            <w:pPr>
              <w:pStyle w:val="15"/>
              <w:rPr>
                <w:szCs w:val="22"/>
              </w:rPr>
            </w:pPr>
            <w:r w:rsidRPr="00BD456D">
              <w:rPr>
                <w:szCs w:val="22"/>
              </w:rPr>
              <w:t xml:space="preserve">Власова Анастасия Михайловна </w:t>
            </w:r>
          </w:p>
          <w:p w14:paraId="107AEC3E" w14:textId="77777777" w:rsidR="00A1683E" w:rsidRPr="00BD456D" w:rsidRDefault="00A1683E" w:rsidP="00F616C6">
            <w:pPr>
              <w:pStyle w:val="15"/>
              <w:rPr>
                <w:szCs w:val="22"/>
              </w:rPr>
            </w:pPr>
            <w:r w:rsidRPr="00BD456D">
              <w:rPr>
                <w:szCs w:val="22"/>
              </w:rPr>
              <w:t>Директор</w:t>
            </w:r>
          </w:p>
          <w:p w14:paraId="56C5B26E" w14:textId="77777777" w:rsidR="00A1683E" w:rsidRPr="00BD456D" w:rsidRDefault="00A1683E" w:rsidP="00F616C6">
            <w:pPr>
              <w:pStyle w:val="15"/>
              <w:rPr>
                <w:szCs w:val="22"/>
              </w:rPr>
            </w:pPr>
            <w:r w:rsidRPr="00BD456D">
              <w:rPr>
                <w:szCs w:val="22"/>
              </w:rPr>
              <w:t>ГБУ ЛО «СИВЕРСКИЙ РЕСУРСНЫЙ ЦЕНТР»</w:t>
            </w:r>
          </w:p>
        </w:tc>
        <w:tc>
          <w:tcPr>
            <w:tcW w:w="4786" w:type="dxa"/>
            <w:tcMar>
              <w:top w:w="0" w:type="dxa"/>
              <w:left w:w="108" w:type="dxa"/>
              <w:bottom w:w="0" w:type="dxa"/>
              <w:right w:w="108" w:type="dxa"/>
            </w:tcMar>
          </w:tcPr>
          <w:p w14:paraId="795B10BB" w14:textId="77777777" w:rsidR="00A1683E" w:rsidRPr="00BD456D" w:rsidRDefault="00A1683E" w:rsidP="00F616C6">
            <w:pPr>
              <w:pStyle w:val="15"/>
              <w:rPr>
                <w:b/>
                <w:szCs w:val="22"/>
              </w:rPr>
            </w:pPr>
            <w:r w:rsidRPr="00BD456D">
              <w:rPr>
                <w:b/>
                <w:szCs w:val="22"/>
              </w:rPr>
              <w:t>От имени Поставщика</w:t>
            </w:r>
          </w:p>
          <w:p w14:paraId="359DCFEB" w14:textId="77777777" w:rsidR="00A1683E" w:rsidRPr="00BD456D" w:rsidRDefault="00A1683E" w:rsidP="00F616C6">
            <w:pPr>
              <w:pStyle w:val="15"/>
              <w:rPr>
                <w:szCs w:val="22"/>
              </w:rPr>
            </w:pPr>
            <w:r w:rsidRPr="00BD456D">
              <w:rPr>
                <w:szCs w:val="22"/>
              </w:rPr>
              <w:t xml:space="preserve"> </w:t>
            </w:r>
          </w:p>
          <w:p w14:paraId="023E3920" w14:textId="77777777" w:rsidR="00A1683E" w:rsidRPr="00BD456D" w:rsidRDefault="00A1683E" w:rsidP="00F616C6">
            <w:pPr>
              <w:pStyle w:val="15"/>
              <w:rPr>
                <w:szCs w:val="22"/>
              </w:rPr>
            </w:pPr>
            <w:r w:rsidRPr="00BD456D">
              <w:rPr>
                <w:szCs w:val="22"/>
              </w:rPr>
              <w:t>_________________________</w:t>
            </w:r>
          </w:p>
          <w:p w14:paraId="2822306E" w14:textId="77777777" w:rsidR="00A1683E" w:rsidRPr="00815B74" w:rsidRDefault="00A1683E" w:rsidP="00F616C6">
            <w:pPr>
              <w:pStyle w:val="15"/>
              <w:rPr>
                <w:color w:val="000000" w:themeColor="text1"/>
              </w:rPr>
            </w:pPr>
          </w:p>
        </w:tc>
      </w:tr>
    </w:tbl>
    <w:p w14:paraId="7E644CC1" w14:textId="77777777" w:rsidR="001E45E1" w:rsidRPr="000034E9" w:rsidRDefault="001E45E1" w:rsidP="009A5EB7">
      <w:pPr>
        <w:pStyle w:val="LBBodyText1"/>
        <w:spacing w:before="0" w:after="0"/>
        <w:jc w:val="left"/>
      </w:pPr>
    </w:p>
    <w:sectPr w:rsidR="001E45E1" w:rsidRPr="000034E9" w:rsidSect="008D7BB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D6748" w14:textId="77777777" w:rsidR="009A280F" w:rsidRDefault="009A280F" w:rsidP="00877513">
      <w:r>
        <w:separator/>
      </w:r>
    </w:p>
    <w:p w14:paraId="4D500B9F" w14:textId="77777777" w:rsidR="009A280F" w:rsidRDefault="009A280F"/>
  </w:endnote>
  <w:endnote w:type="continuationSeparator" w:id="0">
    <w:p w14:paraId="6DA2F902" w14:textId="77777777" w:rsidR="009A280F" w:rsidRDefault="009A280F" w:rsidP="00877513">
      <w:r>
        <w:continuationSeparator/>
      </w:r>
    </w:p>
    <w:p w14:paraId="2037A575" w14:textId="77777777" w:rsidR="009A280F" w:rsidRDefault="009A28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484D0" w14:textId="77777777" w:rsidR="005C4A4A" w:rsidRDefault="005C4A4A">
    <w:pPr>
      <w:pStyle w:val="a7"/>
    </w:pPr>
  </w:p>
  <w:p w14:paraId="06B7FC1A" w14:textId="77777777" w:rsidR="005C4A4A" w:rsidRDefault="005C4A4A"/>
  <w:p w14:paraId="5B4F316F" w14:textId="77777777" w:rsidR="005C4A4A" w:rsidRDefault="005C4A4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DD9EA" w14:textId="77777777" w:rsidR="005C4A4A" w:rsidRDefault="006559CA">
    <w:pPr>
      <w:pStyle w:val="a7"/>
      <w:jc w:val="center"/>
    </w:pPr>
    <w:r>
      <w:rPr>
        <w:noProof/>
      </w:rPr>
      <w:fldChar w:fldCharType="begin"/>
    </w:r>
    <w:r>
      <w:rPr>
        <w:noProof/>
      </w:rPr>
      <w:instrText>PAGE \* "Arabic"</w:instrText>
    </w:r>
    <w:r>
      <w:rPr>
        <w:noProof/>
      </w:rPr>
      <w:fldChar w:fldCharType="separate"/>
    </w:r>
    <w:r w:rsidR="00BD3815">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5984F" w14:textId="77777777" w:rsidR="009A280F" w:rsidRDefault="009A280F" w:rsidP="00877513">
      <w:r>
        <w:separator/>
      </w:r>
    </w:p>
  </w:footnote>
  <w:footnote w:type="continuationSeparator" w:id="0">
    <w:p w14:paraId="643690CD" w14:textId="77777777" w:rsidR="009A280F" w:rsidRDefault="009A280F" w:rsidP="00877513">
      <w:r>
        <w:continuationSeparator/>
      </w:r>
    </w:p>
    <w:p w14:paraId="1C5DE3F6" w14:textId="77777777" w:rsidR="009A280F" w:rsidRDefault="009A280F"/>
  </w:footnote>
  <w:footnote w:id="1">
    <w:p w14:paraId="43DC18DD"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2">
    <w:p w14:paraId="6DB2BD16"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7D0CD6EC" w14:textId="77777777" w:rsidR="005C4A4A" w:rsidRPr="00C601A4" w:rsidRDefault="005C4A4A"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709E0528" w14:textId="77777777" w:rsidR="005C4A4A" w:rsidRPr="00C601A4" w:rsidRDefault="005C4A4A"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7938BF3F"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4">
    <w:p w14:paraId="110DCD80"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5">
    <w:p w14:paraId="5991537B"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6">
    <w:p w14:paraId="373C876D"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7">
    <w:p w14:paraId="28243019"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Pr>
          <w:sz w:val="18"/>
          <w:szCs w:val="18"/>
        </w:rPr>
        <w:t>оказанных</w:t>
      </w:r>
      <w:r w:rsidRPr="00C601A4">
        <w:rPr>
          <w:sz w:val="18"/>
          <w:szCs w:val="18"/>
        </w:rPr>
        <w:t xml:space="preserve"> и принятых Заказчиком </w:t>
      </w:r>
      <w:r>
        <w:rPr>
          <w:sz w:val="18"/>
          <w:szCs w:val="18"/>
        </w:rPr>
        <w:t>услуг</w:t>
      </w:r>
      <w:r w:rsidRPr="00C601A4">
        <w:rPr>
          <w:sz w:val="18"/>
          <w:szCs w:val="18"/>
        </w:rPr>
        <w:t xml:space="preserve">"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8">
    <w:p w14:paraId="0F55FE36" w14:textId="77777777" w:rsidR="005C4A4A" w:rsidRPr="00C601A4" w:rsidRDefault="005C4A4A"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8CC75" w14:textId="77777777" w:rsidR="005C4A4A" w:rsidRDefault="005C4A4A">
    <w:pPr>
      <w:pStyle w:val="a5"/>
    </w:pPr>
  </w:p>
  <w:p w14:paraId="7D38532E" w14:textId="77777777" w:rsidR="005C4A4A" w:rsidRDefault="005C4A4A"/>
  <w:p w14:paraId="74DC1221" w14:textId="77777777" w:rsidR="005C4A4A" w:rsidRDefault="005C4A4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BE58" w14:textId="77777777" w:rsidR="005C4A4A" w:rsidRDefault="005C4A4A">
    <w:pPr>
      <w:pStyle w:val="a5"/>
      <w:jc w:val="right"/>
      <w:rPr>
        <w:sz w:val="16"/>
      </w:rPr>
    </w:pPr>
    <w:r>
      <w:rPr>
        <w:sz w:val="16"/>
      </w:rPr>
      <w:t xml:space="preserve">Документ создан в подсистеме АИСГЗ ЛО </w:t>
    </w:r>
  </w:p>
  <w:p w14:paraId="3FF3FBA7" w14:textId="77777777" w:rsidR="005C4A4A" w:rsidRDefault="005C4A4A">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FFADED"/>
    <w:multiLevelType w:val="multilevel"/>
    <w:tmpl w:val="D9EA9F4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8238F7E6"/>
    <w:multiLevelType w:val="multilevel"/>
    <w:tmpl w:val="8D78B7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2A84C2E"/>
    <w:multiLevelType w:val="hybridMultilevel"/>
    <w:tmpl w:val="722A2424"/>
    <w:lvl w:ilvl="0" w:tplc="F27AF3A6">
      <w:start w:val="1"/>
      <w:numFmt w:val="decimal"/>
      <w:pStyle w:val="LBArabic1"/>
      <w:lvlText w:val="(%1)"/>
      <w:lvlJc w:val="left"/>
      <w:pPr>
        <w:tabs>
          <w:tab w:val="num" w:pos="720"/>
        </w:tabs>
        <w:ind w:left="720" w:hanging="720"/>
      </w:pPr>
    </w:lvl>
    <w:lvl w:ilvl="1" w:tplc="DA9C5578">
      <w:start w:val="1"/>
      <w:numFmt w:val="lowerLetter"/>
      <w:lvlText w:val="%2."/>
      <w:lvlJc w:val="left"/>
      <w:pPr>
        <w:tabs>
          <w:tab w:val="num" w:pos="1440"/>
        </w:tabs>
        <w:ind w:left="1440" w:hanging="360"/>
      </w:pPr>
    </w:lvl>
    <w:lvl w:ilvl="2" w:tplc="6AB2BF94">
      <w:start w:val="1"/>
      <w:numFmt w:val="lowerRoman"/>
      <w:lvlText w:val="%3."/>
      <w:lvlJc w:val="right"/>
      <w:pPr>
        <w:tabs>
          <w:tab w:val="num" w:pos="2160"/>
        </w:tabs>
        <w:ind w:left="2160" w:hanging="180"/>
      </w:pPr>
    </w:lvl>
    <w:lvl w:ilvl="3" w:tplc="36C69346">
      <w:start w:val="1"/>
      <w:numFmt w:val="decimal"/>
      <w:lvlText w:val="%4."/>
      <w:lvlJc w:val="left"/>
      <w:pPr>
        <w:tabs>
          <w:tab w:val="num" w:pos="2880"/>
        </w:tabs>
        <w:ind w:left="2880" w:hanging="360"/>
      </w:pPr>
    </w:lvl>
    <w:lvl w:ilvl="4" w:tplc="7C30CCDE">
      <w:start w:val="1"/>
      <w:numFmt w:val="lowerLetter"/>
      <w:lvlText w:val="%5."/>
      <w:lvlJc w:val="left"/>
      <w:pPr>
        <w:tabs>
          <w:tab w:val="num" w:pos="3600"/>
        </w:tabs>
        <w:ind w:left="3600" w:hanging="360"/>
      </w:pPr>
    </w:lvl>
    <w:lvl w:ilvl="5" w:tplc="163E98A8">
      <w:start w:val="1"/>
      <w:numFmt w:val="lowerRoman"/>
      <w:lvlText w:val="%6."/>
      <w:lvlJc w:val="right"/>
      <w:pPr>
        <w:tabs>
          <w:tab w:val="num" w:pos="4320"/>
        </w:tabs>
        <w:ind w:left="4320" w:hanging="180"/>
      </w:pPr>
    </w:lvl>
    <w:lvl w:ilvl="6" w:tplc="FBC2017E">
      <w:start w:val="1"/>
      <w:numFmt w:val="decimal"/>
      <w:lvlText w:val="%7."/>
      <w:lvlJc w:val="left"/>
      <w:pPr>
        <w:tabs>
          <w:tab w:val="num" w:pos="5040"/>
        </w:tabs>
        <w:ind w:left="5040" w:hanging="360"/>
      </w:pPr>
    </w:lvl>
    <w:lvl w:ilvl="7" w:tplc="B9F0BD8A">
      <w:start w:val="1"/>
      <w:numFmt w:val="lowerLetter"/>
      <w:lvlText w:val="%8."/>
      <w:lvlJc w:val="left"/>
      <w:pPr>
        <w:tabs>
          <w:tab w:val="num" w:pos="5760"/>
        </w:tabs>
        <w:ind w:left="5760" w:hanging="360"/>
      </w:pPr>
    </w:lvl>
    <w:lvl w:ilvl="8" w:tplc="C7A6C872">
      <w:start w:val="1"/>
      <w:numFmt w:val="lowerRoman"/>
      <w:lvlText w:val="%9."/>
      <w:lvlJc w:val="right"/>
      <w:pPr>
        <w:tabs>
          <w:tab w:val="num" w:pos="6480"/>
        </w:tabs>
        <w:ind w:left="6480" w:hanging="180"/>
      </w:pPr>
    </w:lvl>
  </w:abstractNum>
  <w:abstractNum w:abstractNumId="3" w15:restartNumberingAfterBreak="0">
    <w:nsid w:val="82D37A09"/>
    <w:multiLevelType w:val="multilevel"/>
    <w:tmpl w:val="56CC667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8ACDFEAE"/>
    <w:multiLevelType w:val="multilevel"/>
    <w:tmpl w:val="5C06ADD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925DBB6C"/>
    <w:multiLevelType w:val="multilevel"/>
    <w:tmpl w:val="36E66C8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15:restartNumberingAfterBreak="0">
    <w:nsid w:val="9595A12D"/>
    <w:multiLevelType w:val="multilevel"/>
    <w:tmpl w:val="EF06550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9739705E"/>
    <w:multiLevelType w:val="multilevel"/>
    <w:tmpl w:val="9548505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3A5B8BD"/>
    <w:multiLevelType w:val="multilevel"/>
    <w:tmpl w:val="094AA41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15:restartNumberingAfterBreak="0">
    <w:nsid w:val="A74CC1F0"/>
    <w:multiLevelType w:val="multilevel"/>
    <w:tmpl w:val="4E0ECE2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B5F9B2AD"/>
    <w:multiLevelType w:val="multilevel"/>
    <w:tmpl w:val="A40AC64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BA841893"/>
    <w:multiLevelType w:val="multilevel"/>
    <w:tmpl w:val="ACC48DA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15:restartNumberingAfterBreak="0">
    <w:nsid w:val="BDBBB4C4"/>
    <w:multiLevelType w:val="multilevel"/>
    <w:tmpl w:val="B2F03A4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15:restartNumberingAfterBreak="0">
    <w:nsid w:val="C08FE254"/>
    <w:multiLevelType w:val="multilevel"/>
    <w:tmpl w:val="B5121C1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C0E5264E"/>
    <w:multiLevelType w:val="multilevel"/>
    <w:tmpl w:val="CC14A35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15:restartNumberingAfterBreak="0">
    <w:nsid w:val="C34FDEEB"/>
    <w:multiLevelType w:val="multilevel"/>
    <w:tmpl w:val="4DEA84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C670C560"/>
    <w:multiLevelType w:val="multilevel"/>
    <w:tmpl w:val="CB145AE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CD51E4FC"/>
    <w:multiLevelType w:val="multilevel"/>
    <w:tmpl w:val="D2D0F76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15:restartNumberingAfterBreak="0">
    <w:nsid w:val="CD7F61DB"/>
    <w:multiLevelType w:val="multilevel"/>
    <w:tmpl w:val="464407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D05BF22B"/>
    <w:multiLevelType w:val="multilevel"/>
    <w:tmpl w:val="F5961A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D22B501B"/>
    <w:multiLevelType w:val="multilevel"/>
    <w:tmpl w:val="B42C8A1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D3EE2C16"/>
    <w:multiLevelType w:val="multilevel"/>
    <w:tmpl w:val="EBDA9C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15:restartNumberingAfterBreak="0">
    <w:nsid w:val="D61467C7"/>
    <w:multiLevelType w:val="multilevel"/>
    <w:tmpl w:val="7A00C3E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DD52D7C3"/>
    <w:multiLevelType w:val="multilevel"/>
    <w:tmpl w:val="A282E3C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15:restartNumberingAfterBreak="0">
    <w:nsid w:val="E387A3A7"/>
    <w:multiLevelType w:val="multilevel"/>
    <w:tmpl w:val="025825A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15:restartNumberingAfterBreak="0">
    <w:nsid w:val="E56C54C8"/>
    <w:multiLevelType w:val="multilevel"/>
    <w:tmpl w:val="6B9CD79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15:restartNumberingAfterBreak="0">
    <w:nsid w:val="ED486E47"/>
    <w:multiLevelType w:val="multilevel"/>
    <w:tmpl w:val="E972784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15:restartNumberingAfterBreak="0">
    <w:nsid w:val="EDBBB557"/>
    <w:multiLevelType w:val="multilevel"/>
    <w:tmpl w:val="1F823B0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F02CE068"/>
    <w:multiLevelType w:val="multilevel"/>
    <w:tmpl w:val="4566D55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F15D0F28"/>
    <w:multiLevelType w:val="multilevel"/>
    <w:tmpl w:val="68BEB0B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F26D4B18"/>
    <w:multiLevelType w:val="multilevel"/>
    <w:tmpl w:val="718A36F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F436E496"/>
    <w:multiLevelType w:val="multilevel"/>
    <w:tmpl w:val="55E8010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15:restartNumberingAfterBreak="0">
    <w:nsid w:val="F44D97E5"/>
    <w:multiLevelType w:val="multilevel"/>
    <w:tmpl w:val="7FCC1AD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15:restartNumberingAfterBreak="0">
    <w:nsid w:val="F9A40941"/>
    <w:multiLevelType w:val="multilevel"/>
    <w:tmpl w:val="DE46CB2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FB6C2DC1"/>
    <w:multiLevelType w:val="multilevel"/>
    <w:tmpl w:val="26B8E9A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FF42DC5F"/>
    <w:multiLevelType w:val="multilevel"/>
    <w:tmpl w:val="D1AEB39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15:restartNumberingAfterBreak="0">
    <w:nsid w:val="FFFFFFFE"/>
    <w:multiLevelType w:val="singleLevel"/>
    <w:tmpl w:val="FFFFFFFE"/>
    <w:lvl w:ilvl="0">
      <w:numFmt w:val="bullet"/>
      <w:lvlText w:val="*"/>
      <w:lvlJc w:val="left"/>
    </w:lvl>
  </w:abstractNum>
  <w:abstractNum w:abstractNumId="37" w15:restartNumberingAfterBreak="0">
    <w:nsid w:val="00000003"/>
    <w:multiLevelType w:val="multilevel"/>
    <w:tmpl w:val="00000003"/>
    <w:lvl w:ilvl="0">
      <w:start w:val="1"/>
      <w:numFmt w:val="bullet"/>
      <w:lvlText w:val=""/>
      <w:lvlJc w:val="left"/>
      <w:pPr>
        <w:tabs>
          <w:tab w:val="left" w:pos="720"/>
        </w:tabs>
        <w:ind w:left="720" w:hanging="360"/>
      </w:pPr>
      <w:rPr>
        <w:rFonts w:ascii="Symbol" w:hAnsi="Symbol" w:cs="Symbol" w:hint="default"/>
        <w:lang w:eastAsia="en-US"/>
      </w:rPr>
    </w:lvl>
    <w:lvl w:ilvl="1">
      <w:start w:val="1"/>
      <w:numFmt w:val="bullet"/>
      <w:lvlText w:val=""/>
      <w:lvlJc w:val="left"/>
      <w:pPr>
        <w:tabs>
          <w:tab w:val="left" w:pos="1080"/>
        </w:tabs>
        <w:ind w:left="1080" w:hanging="360"/>
      </w:pPr>
      <w:rPr>
        <w:rFonts w:ascii="Symbol" w:hAnsi="Symbol" w:cs="OpenSymbol"/>
      </w:rPr>
    </w:lvl>
    <w:lvl w:ilvl="2">
      <w:start w:val="1"/>
      <w:numFmt w:val="bullet"/>
      <w:lvlText w:val=""/>
      <w:lvlJc w:val="left"/>
      <w:pPr>
        <w:tabs>
          <w:tab w:val="left" w:pos="1440"/>
        </w:tabs>
        <w:ind w:left="1440" w:hanging="360"/>
      </w:pPr>
      <w:rPr>
        <w:rFonts w:ascii="Symbol" w:hAnsi="Symbol" w:cs="OpenSymbol"/>
      </w:rPr>
    </w:lvl>
    <w:lvl w:ilvl="3">
      <w:start w:val="1"/>
      <w:numFmt w:val="bullet"/>
      <w:lvlText w:val=""/>
      <w:lvlJc w:val="left"/>
      <w:pPr>
        <w:tabs>
          <w:tab w:val="left" w:pos="1800"/>
        </w:tabs>
        <w:ind w:left="1800" w:hanging="360"/>
      </w:pPr>
      <w:rPr>
        <w:rFonts w:ascii="Symbol" w:hAnsi="Symbol" w:cs="OpenSymbol"/>
      </w:rPr>
    </w:lvl>
    <w:lvl w:ilvl="4">
      <w:start w:val="1"/>
      <w:numFmt w:val="bullet"/>
      <w:lvlText w:val=""/>
      <w:lvlJc w:val="left"/>
      <w:pPr>
        <w:tabs>
          <w:tab w:val="left" w:pos="2160"/>
        </w:tabs>
        <w:ind w:left="2160" w:hanging="360"/>
      </w:pPr>
      <w:rPr>
        <w:rFonts w:ascii="Symbol" w:hAnsi="Symbol" w:cs="OpenSymbol"/>
      </w:rPr>
    </w:lvl>
    <w:lvl w:ilvl="5">
      <w:start w:val="1"/>
      <w:numFmt w:val="bullet"/>
      <w:lvlText w:val=""/>
      <w:lvlJc w:val="left"/>
      <w:pPr>
        <w:tabs>
          <w:tab w:val="left" w:pos="2520"/>
        </w:tabs>
        <w:ind w:left="2520" w:hanging="360"/>
      </w:pPr>
      <w:rPr>
        <w:rFonts w:ascii="Symbol" w:hAnsi="Symbol" w:cs="OpenSymbol"/>
      </w:rPr>
    </w:lvl>
    <w:lvl w:ilvl="6">
      <w:start w:val="1"/>
      <w:numFmt w:val="bullet"/>
      <w:lvlText w:val=""/>
      <w:lvlJc w:val="left"/>
      <w:pPr>
        <w:tabs>
          <w:tab w:val="left" w:pos="2880"/>
        </w:tabs>
        <w:ind w:left="2880" w:hanging="360"/>
      </w:pPr>
      <w:rPr>
        <w:rFonts w:ascii="Symbol" w:hAnsi="Symbol" w:cs="OpenSymbol"/>
      </w:rPr>
    </w:lvl>
    <w:lvl w:ilvl="7">
      <w:start w:val="1"/>
      <w:numFmt w:val="bullet"/>
      <w:lvlText w:val=""/>
      <w:lvlJc w:val="left"/>
      <w:pPr>
        <w:tabs>
          <w:tab w:val="left" w:pos="3240"/>
        </w:tabs>
        <w:ind w:left="3240" w:hanging="360"/>
      </w:pPr>
      <w:rPr>
        <w:rFonts w:ascii="Symbol" w:hAnsi="Symbol" w:cs="OpenSymbol"/>
      </w:rPr>
    </w:lvl>
    <w:lvl w:ilvl="8">
      <w:start w:val="1"/>
      <w:numFmt w:val="bullet"/>
      <w:lvlText w:val=""/>
      <w:lvlJc w:val="left"/>
      <w:pPr>
        <w:tabs>
          <w:tab w:val="left" w:pos="3600"/>
        </w:tabs>
        <w:ind w:left="3600" w:hanging="360"/>
      </w:pPr>
      <w:rPr>
        <w:rFonts w:ascii="Symbol" w:hAnsi="Symbol" w:cs="OpenSymbol"/>
      </w:rPr>
    </w:lvl>
  </w:abstractNum>
  <w:abstractNum w:abstractNumId="38" w15:restartNumberingAfterBreak="0">
    <w:nsid w:val="026533E6"/>
    <w:multiLevelType w:val="multilevel"/>
    <w:tmpl w:val="C0A8733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9" w15:restartNumberingAfterBreak="0">
    <w:nsid w:val="06D16247"/>
    <w:multiLevelType w:val="multilevel"/>
    <w:tmpl w:val="B8341276"/>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07BDF36B"/>
    <w:multiLevelType w:val="multilevel"/>
    <w:tmpl w:val="92CE80E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0BDC4BC9"/>
    <w:multiLevelType w:val="multilevel"/>
    <w:tmpl w:val="E604A2B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2" w15:restartNumberingAfterBreak="0">
    <w:nsid w:val="0F4E4F4E"/>
    <w:multiLevelType w:val="hybridMultilevel"/>
    <w:tmpl w:val="4698B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14F38B1C"/>
    <w:multiLevelType w:val="multilevel"/>
    <w:tmpl w:val="9938919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6D7EDC8"/>
    <w:multiLevelType w:val="multilevel"/>
    <w:tmpl w:val="418E66F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15:restartNumberingAfterBreak="0">
    <w:nsid w:val="1884C210"/>
    <w:multiLevelType w:val="multilevel"/>
    <w:tmpl w:val="8ACC388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1A9E59B8"/>
    <w:multiLevelType w:val="multilevel"/>
    <w:tmpl w:val="67164B78"/>
    <w:lvl w:ilvl="0">
      <w:start w:val="1"/>
      <w:numFmt w:val="decimal"/>
      <w:lvlText w:val="%1."/>
      <w:lvlJc w:val="left"/>
      <w:pPr>
        <w:ind w:left="218"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164" w:hanging="720"/>
      </w:pPr>
      <w:rPr>
        <w:rFonts w:hint="default"/>
      </w:rPr>
    </w:lvl>
    <w:lvl w:ilvl="4">
      <w:start w:val="1"/>
      <w:numFmt w:val="decimal"/>
      <w:isLgl/>
      <w:lvlText w:val="%1.%2.%3.%4.%5"/>
      <w:lvlJc w:val="left"/>
      <w:pPr>
        <w:ind w:left="4386" w:hanging="1080"/>
      </w:pPr>
      <w:rPr>
        <w:rFonts w:hint="default"/>
      </w:rPr>
    </w:lvl>
    <w:lvl w:ilvl="5">
      <w:start w:val="1"/>
      <w:numFmt w:val="decimal"/>
      <w:isLgl/>
      <w:lvlText w:val="%1.%2.%3.%4.%5.%6"/>
      <w:lvlJc w:val="left"/>
      <w:pPr>
        <w:ind w:left="5608" w:hanging="1440"/>
      </w:pPr>
      <w:rPr>
        <w:rFonts w:hint="default"/>
      </w:rPr>
    </w:lvl>
    <w:lvl w:ilvl="6">
      <w:start w:val="1"/>
      <w:numFmt w:val="decimal"/>
      <w:isLgl/>
      <w:lvlText w:val="%1.%2.%3.%4.%5.%6.%7"/>
      <w:lvlJc w:val="left"/>
      <w:pPr>
        <w:ind w:left="6470" w:hanging="1440"/>
      </w:pPr>
      <w:rPr>
        <w:rFonts w:hint="default"/>
      </w:rPr>
    </w:lvl>
    <w:lvl w:ilvl="7">
      <w:start w:val="1"/>
      <w:numFmt w:val="decimal"/>
      <w:isLgl/>
      <w:lvlText w:val="%1.%2.%3.%4.%5.%6.%7.%8"/>
      <w:lvlJc w:val="left"/>
      <w:pPr>
        <w:ind w:left="7692" w:hanging="1800"/>
      </w:pPr>
      <w:rPr>
        <w:rFonts w:hint="default"/>
      </w:rPr>
    </w:lvl>
    <w:lvl w:ilvl="8">
      <w:start w:val="1"/>
      <w:numFmt w:val="decimal"/>
      <w:isLgl/>
      <w:lvlText w:val="%1.%2.%3.%4.%5.%6.%7.%8.%9"/>
      <w:lvlJc w:val="left"/>
      <w:pPr>
        <w:ind w:left="8554" w:hanging="1800"/>
      </w:pPr>
      <w:rPr>
        <w:rFonts w:hint="default"/>
      </w:rPr>
    </w:lvl>
  </w:abstractNum>
  <w:abstractNum w:abstractNumId="47" w15:restartNumberingAfterBreak="0">
    <w:nsid w:val="219371F4"/>
    <w:multiLevelType w:val="multilevel"/>
    <w:tmpl w:val="C78AB22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8" w15:restartNumberingAfterBreak="0">
    <w:nsid w:val="2244426C"/>
    <w:multiLevelType w:val="multilevel"/>
    <w:tmpl w:val="5456F00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9" w15:restartNumberingAfterBreak="0">
    <w:nsid w:val="22764588"/>
    <w:multiLevelType w:val="multilevel"/>
    <w:tmpl w:val="B1DCF76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6D5D2"/>
    <w:multiLevelType w:val="multilevel"/>
    <w:tmpl w:val="C2BAD2D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1" w15:restartNumberingAfterBreak="0">
    <w:nsid w:val="2552615A"/>
    <w:multiLevelType w:val="multilevel"/>
    <w:tmpl w:val="0DBE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55D0BF3"/>
    <w:multiLevelType w:val="multilevel"/>
    <w:tmpl w:val="232A7D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29D1B339"/>
    <w:multiLevelType w:val="multilevel"/>
    <w:tmpl w:val="D8944E8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4" w15:restartNumberingAfterBreak="0">
    <w:nsid w:val="2B5D5BEF"/>
    <w:multiLevelType w:val="multilevel"/>
    <w:tmpl w:val="9DCAF30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5" w15:restartNumberingAfterBreak="0">
    <w:nsid w:val="30780768"/>
    <w:multiLevelType w:val="multilevel"/>
    <w:tmpl w:val="C6FAEB8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14051EA"/>
    <w:multiLevelType w:val="multilevel"/>
    <w:tmpl w:val="C3E47F7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7" w15:restartNumberingAfterBreak="0">
    <w:nsid w:val="351E7D00"/>
    <w:multiLevelType w:val="hybridMultilevel"/>
    <w:tmpl w:val="89D6686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8" w15:restartNumberingAfterBreak="0">
    <w:nsid w:val="36B316D4"/>
    <w:multiLevelType w:val="multilevel"/>
    <w:tmpl w:val="476C7A8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7609FA1"/>
    <w:multiLevelType w:val="multilevel"/>
    <w:tmpl w:val="C3A2B0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398A6693"/>
    <w:multiLevelType w:val="multilevel"/>
    <w:tmpl w:val="861AF1F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3B556B89"/>
    <w:multiLevelType w:val="multilevel"/>
    <w:tmpl w:val="43BE22E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2" w15:restartNumberingAfterBreak="0">
    <w:nsid w:val="3CA1B9B0"/>
    <w:multiLevelType w:val="multilevel"/>
    <w:tmpl w:val="C324DD8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3" w15:restartNumberingAfterBreak="0">
    <w:nsid w:val="3CBC322F"/>
    <w:multiLevelType w:val="multilevel"/>
    <w:tmpl w:val="83829FBE"/>
    <w:lvl w:ilvl="0">
      <w:start w:val="2"/>
      <w:numFmt w:val="decimal"/>
      <w:lvlText w:val="%1."/>
      <w:lvlJc w:val="left"/>
      <w:pPr>
        <w:tabs>
          <w:tab w:val="num" w:pos="720"/>
        </w:tabs>
        <w:ind w:left="720" w:hanging="360"/>
      </w:pPr>
      <w:rPr>
        <w:rFonts w:hint="default"/>
      </w:rPr>
    </w:lvl>
    <w:lvl w:ilvl="1">
      <w:start w:val="1"/>
      <w:numFmt w:val="decimal"/>
      <w:isLgl/>
      <w:lvlText w:val="%1.%2."/>
      <w:lvlJc w:val="left"/>
      <w:pPr>
        <w:ind w:left="839" w:hanging="390"/>
      </w:pPr>
      <w:rPr>
        <w:rFonts w:hint="default"/>
      </w:rPr>
    </w:lvl>
    <w:lvl w:ilvl="2">
      <w:start w:val="1"/>
      <w:numFmt w:val="decimal"/>
      <w:isLgl/>
      <w:lvlText w:val="%1.%2.%3."/>
      <w:lvlJc w:val="left"/>
      <w:pPr>
        <w:ind w:left="1258" w:hanging="720"/>
      </w:pPr>
      <w:rPr>
        <w:rFonts w:hint="default"/>
      </w:rPr>
    </w:lvl>
    <w:lvl w:ilvl="3">
      <w:start w:val="1"/>
      <w:numFmt w:val="decimal"/>
      <w:isLgl/>
      <w:lvlText w:val="%1.%2.%3.%4."/>
      <w:lvlJc w:val="left"/>
      <w:pPr>
        <w:ind w:left="1347" w:hanging="720"/>
      </w:pPr>
      <w:rPr>
        <w:rFonts w:hint="default"/>
      </w:rPr>
    </w:lvl>
    <w:lvl w:ilvl="4">
      <w:start w:val="1"/>
      <w:numFmt w:val="decimal"/>
      <w:isLgl/>
      <w:lvlText w:val="%1.%2.%3.%4.%5."/>
      <w:lvlJc w:val="left"/>
      <w:pPr>
        <w:ind w:left="1796" w:hanging="1080"/>
      </w:pPr>
      <w:rPr>
        <w:rFonts w:hint="default"/>
      </w:rPr>
    </w:lvl>
    <w:lvl w:ilvl="5">
      <w:start w:val="1"/>
      <w:numFmt w:val="decimal"/>
      <w:isLgl/>
      <w:lvlText w:val="%1.%2.%3.%4.%5.%6."/>
      <w:lvlJc w:val="left"/>
      <w:pPr>
        <w:ind w:left="1885" w:hanging="1080"/>
      </w:pPr>
      <w:rPr>
        <w:rFonts w:hint="default"/>
      </w:rPr>
    </w:lvl>
    <w:lvl w:ilvl="6">
      <w:start w:val="1"/>
      <w:numFmt w:val="decimal"/>
      <w:isLgl/>
      <w:lvlText w:val="%1.%2.%3.%4.%5.%6.%7."/>
      <w:lvlJc w:val="left"/>
      <w:pPr>
        <w:ind w:left="2334" w:hanging="1440"/>
      </w:pPr>
      <w:rPr>
        <w:rFonts w:hint="default"/>
      </w:rPr>
    </w:lvl>
    <w:lvl w:ilvl="7">
      <w:start w:val="1"/>
      <w:numFmt w:val="decimal"/>
      <w:isLgl/>
      <w:lvlText w:val="%1.%2.%3.%4.%5.%6.%7.%8."/>
      <w:lvlJc w:val="left"/>
      <w:pPr>
        <w:ind w:left="2423" w:hanging="1440"/>
      </w:pPr>
      <w:rPr>
        <w:rFonts w:hint="default"/>
      </w:rPr>
    </w:lvl>
    <w:lvl w:ilvl="8">
      <w:start w:val="1"/>
      <w:numFmt w:val="decimal"/>
      <w:isLgl/>
      <w:lvlText w:val="%1.%2.%3.%4.%5.%6.%7.%8.%9."/>
      <w:lvlJc w:val="left"/>
      <w:pPr>
        <w:ind w:left="2872" w:hanging="1800"/>
      </w:pPr>
      <w:rPr>
        <w:rFonts w:hint="default"/>
      </w:rPr>
    </w:lvl>
  </w:abstractNum>
  <w:abstractNum w:abstractNumId="64" w15:restartNumberingAfterBreak="0">
    <w:nsid w:val="3D46CA2B"/>
    <w:multiLevelType w:val="multilevel"/>
    <w:tmpl w:val="FE082B2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5" w15:restartNumberingAfterBreak="0">
    <w:nsid w:val="440D6FAA"/>
    <w:multiLevelType w:val="multilevel"/>
    <w:tmpl w:val="6CA2FD2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6" w15:restartNumberingAfterBreak="0">
    <w:nsid w:val="4527A2D8"/>
    <w:multiLevelType w:val="multilevel"/>
    <w:tmpl w:val="1BBEC48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483C5D81"/>
    <w:multiLevelType w:val="multilevel"/>
    <w:tmpl w:val="483C5D8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48685EC2"/>
    <w:multiLevelType w:val="multilevel"/>
    <w:tmpl w:val="7348179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CE7EF35"/>
    <w:multiLevelType w:val="multilevel"/>
    <w:tmpl w:val="1346CF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2952EF7"/>
    <w:multiLevelType w:val="multilevel"/>
    <w:tmpl w:val="75FEEA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1" w15:restartNumberingAfterBreak="0">
    <w:nsid w:val="6136C05F"/>
    <w:multiLevelType w:val="multilevel"/>
    <w:tmpl w:val="B99E7572"/>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72" w15:restartNumberingAfterBreak="0">
    <w:nsid w:val="635330A4"/>
    <w:multiLevelType w:val="multilevel"/>
    <w:tmpl w:val="635330A4"/>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3" w15:restartNumberingAfterBreak="0">
    <w:nsid w:val="65676D8D"/>
    <w:multiLevelType w:val="multilevel"/>
    <w:tmpl w:val="29E25074"/>
    <w:lvl w:ilvl="0">
      <w:start w:val="6"/>
      <w:numFmt w:val="decimal"/>
      <w:lvlText w:val="%1."/>
      <w:lvlJc w:val="left"/>
      <w:pPr>
        <w:ind w:left="360" w:hanging="360"/>
      </w:pPr>
      <w:rPr>
        <w:rFonts w:eastAsia="Times New Roman" w:hint="default"/>
      </w:rPr>
    </w:lvl>
    <w:lvl w:ilvl="1">
      <w:start w:val="2"/>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4" w15:restartNumberingAfterBreak="0">
    <w:nsid w:val="681B28CE"/>
    <w:multiLevelType w:val="multilevel"/>
    <w:tmpl w:val="058896F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5" w15:restartNumberingAfterBreak="0">
    <w:nsid w:val="683B3AE9"/>
    <w:multiLevelType w:val="multilevel"/>
    <w:tmpl w:val="6C9CFA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E7145D3"/>
    <w:multiLevelType w:val="multilevel"/>
    <w:tmpl w:val="E402BCF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7" w15:restartNumberingAfterBreak="0">
    <w:nsid w:val="6F9503F3"/>
    <w:multiLevelType w:val="multilevel"/>
    <w:tmpl w:val="6F9503F3"/>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8" w15:restartNumberingAfterBreak="0">
    <w:nsid w:val="6F990D22"/>
    <w:multiLevelType w:val="multilevel"/>
    <w:tmpl w:val="6F990D2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9" w15:restartNumberingAfterBreak="0">
    <w:nsid w:val="733D2A0D"/>
    <w:multiLevelType w:val="multilevel"/>
    <w:tmpl w:val="961C268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80" w15:restartNumberingAfterBreak="0">
    <w:nsid w:val="7443CEEB"/>
    <w:multiLevelType w:val="singleLevel"/>
    <w:tmpl w:val="F3F45F56"/>
    <w:lvl w:ilvl="0">
      <w:start w:val="1"/>
      <w:numFmt w:val="decimal"/>
      <w:pStyle w:val="30"/>
      <w:lvlText w:val="%1."/>
      <w:lvlJc w:val="left"/>
      <w:pPr>
        <w:tabs>
          <w:tab w:val="num" w:pos="360"/>
        </w:tabs>
        <w:ind w:left="360" w:hanging="360"/>
      </w:pPr>
    </w:lvl>
  </w:abstractNum>
  <w:abstractNum w:abstractNumId="81" w15:restartNumberingAfterBreak="0">
    <w:nsid w:val="77808F5F"/>
    <w:multiLevelType w:val="multilevel"/>
    <w:tmpl w:val="5E66DC0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2" w15:restartNumberingAfterBreak="0">
    <w:nsid w:val="7E071A0F"/>
    <w:multiLevelType w:val="multilevel"/>
    <w:tmpl w:val="7250055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FCF4BA1"/>
    <w:multiLevelType w:val="multilevel"/>
    <w:tmpl w:val="FE38633E"/>
    <w:styleLink w:val="2"/>
    <w:lvl w:ilvl="0">
      <w:start w:val="1"/>
      <w:numFmt w:val="decimal"/>
      <w:pStyle w:val="10"/>
      <w:lvlText w:val="%1."/>
      <w:lvlJc w:val="left"/>
      <w:pPr>
        <w:tabs>
          <w:tab w:val="num" w:pos="1287"/>
        </w:tabs>
        <w:ind w:left="1287" w:hanging="720"/>
      </w:pPr>
    </w:lvl>
    <w:lvl w:ilvl="1">
      <w:start w:val="1"/>
      <w:numFmt w:val="decimal"/>
      <w:pStyle w:val="20"/>
      <w:lvlText w:val="%1.%2"/>
      <w:lvlJc w:val="left"/>
      <w:pPr>
        <w:tabs>
          <w:tab w:val="num" w:pos="1287"/>
        </w:tabs>
        <w:ind w:left="1287" w:hanging="720"/>
      </w:pPr>
    </w:lvl>
    <w:lvl w:ilvl="2">
      <w:start w:val="1"/>
      <w:numFmt w:val="lowerLetter"/>
      <w:pStyle w:val="31"/>
      <w:lvlText w:val="(%3)"/>
      <w:lvlJc w:val="left"/>
      <w:pPr>
        <w:tabs>
          <w:tab w:val="num" w:pos="2007"/>
        </w:tabs>
        <w:ind w:left="2007" w:hanging="720"/>
      </w:pPr>
    </w:lvl>
    <w:lvl w:ilvl="3">
      <w:start w:val="1"/>
      <w:numFmt w:val="lowerRoman"/>
      <w:pStyle w:val="4"/>
      <w:lvlText w:val="(%4)"/>
      <w:lvlJc w:val="left"/>
      <w:pPr>
        <w:tabs>
          <w:tab w:val="num" w:pos="4548"/>
        </w:tabs>
        <w:ind w:left="4548" w:hanging="720"/>
      </w:pPr>
    </w:lvl>
    <w:lvl w:ilvl="4">
      <w:start w:val="1"/>
      <w:numFmt w:val="upperLetter"/>
      <w:pStyle w:val="5"/>
      <w:lvlText w:val="(%5)"/>
      <w:lvlJc w:val="left"/>
      <w:pPr>
        <w:tabs>
          <w:tab w:val="num" w:pos="3447"/>
        </w:tabs>
        <w:ind w:left="3447" w:hanging="720"/>
      </w:pPr>
    </w:lvl>
    <w:lvl w:ilvl="5">
      <w:start w:val="1"/>
      <w:numFmt w:val="upperLetter"/>
      <w:pStyle w:val="6"/>
      <w:lvlText w:val="(%6)"/>
      <w:lvlJc w:val="left"/>
      <w:pPr>
        <w:tabs>
          <w:tab w:val="num" w:pos="4167"/>
        </w:tabs>
        <w:ind w:left="4167" w:hanging="720"/>
      </w:pPr>
    </w:lvl>
    <w:lvl w:ilvl="6">
      <w:start w:val="1"/>
      <w:numFmt w:val="upperRoman"/>
      <w:pStyle w:val="7"/>
      <w:lvlText w:val="(%7)"/>
      <w:lvlJc w:val="left"/>
      <w:pPr>
        <w:tabs>
          <w:tab w:val="num" w:pos="4888"/>
        </w:tabs>
        <w:ind w:left="4888" w:hanging="721"/>
      </w:pPr>
    </w:lvl>
    <w:lvl w:ilvl="7">
      <w:start w:val="1"/>
      <w:numFmt w:val="lowerLetter"/>
      <w:pStyle w:val="8"/>
      <w:lvlText w:val="%8."/>
      <w:lvlJc w:val="left"/>
      <w:pPr>
        <w:ind w:left="3447" w:hanging="360"/>
      </w:pPr>
    </w:lvl>
    <w:lvl w:ilvl="8">
      <w:start w:val="1"/>
      <w:numFmt w:val="lowerRoman"/>
      <w:lvlText w:val="%9."/>
      <w:lvlJc w:val="left"/>
      <w:pPr>
        <w:ind w:left="3807" w:hanging="360"/>
      </w:pPr>
    </w:lvl>
  </w:abstractNum>
  <w:num w:numId="1" w16cid:durableId="191498165">
    <w:abstractNumId w:val="10"/>
  </w:num>
  <w:num w:numId="2" w16cid:durableId="2141266181">
    <w:abstractNumId w:val="68"/>
  </w:num>
  <w:num w:numId="3" w16cid:durableId="380598480">
    <w:abstractNumId w:val="47"/>
  </w:num>
  <w:num w:numId="4" w16cid:durableId="1086415641">
    <w:abstractNumId w:val="25"/>
  </w:num>
  <w:num w:numId="5" w16cid:durableId="632635261">
    <w:abstractNumId w:val="32"/>
  </w:num>
  <w:num w:numId="6" w16cid:durableId="1351180736">
    <w:abstractNumId w:val="79"/>
  </w:num>
  <w:num w:numId="7" w16cid:durableId="1263685167">
    <w:abstractNumId w:val="2"/>
  </w:num>
  <w:num w:numId="8" w16cid:durableId="1832864161">
    <w:abstractNumId w:val="35"/>
  </w:num>
  <w:num w:numId="9" w16cid:durableId="293144879">
    <w:abstractNumId w:val="14"/>
  </w:num>
  <w:num w:numId="10" w16cid:durableId="1867670786">
    <w:abstractNumId w:val="41"/>
  </w:num>
  <w:num w:numId="11" w16cid:durableId="1514031000">
    <w:abstractNumId w:val="24"/>
  </w:num>
  <w:num w:numId="12" w16cid:durableId="1822769349">
    <w:abstractNumId w:val="23"/>
  </w:num>
  <w:num w:numId="13" w16cid:durableId="554396661">
    <w:abstractNumId w:val="48"/>
  </w:num>
  <w:num w:numId="14" w16cid:durableId="1183981392">
    <w:abstractNumId w:val="83"/>
  </w:num>
  <w:num w:numId="15" w16cid:durableId="1369255617">
    <w:abstractNumId w:val="71"/>
  </w:num>
  <w:num w:numId="16" w16cid:durableId="286816567">
    <w:abstractNumId w:val="60"/>
  </w:num>
  <w:num w:numId="17" w16cid:durableId="1761825686">
    <w:abstractNumId w:val="50"/>
  </w:num>
  <w:num w:numId="18" w16cid:durableId="1007371473">
    <w:abstractNumId w:val="75"/>
  </w:num>
  <w:num w:numId="19" w16cid:durableId="366101851">
    <w:abstractNumId w:val="7"/>
  </w:num>
  <w:num w:numId="20" w16cid:durableId="197474830">
    <w:abstractNumId w:val="9"/>
  </w:num>
  <w:num w:numId="21" w16cid:durableId="1897009930">
    <w:abstractNumId w:val="83"/>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374189569">
    <w:abstractNumId w:val="40"/>
  </w:num>
  <w:num w:numId="23" w16cid:durableId="2120684629">
    <w:abstractNumId w:val="43"/>
  </w:num>
  <w:num w:numId="24" w16cid:durableId="955411512">
    <w:abstractNumId w:val="18"/>
  </w:num>
  <w:num w:numId="25" w16cid:durableId="1705516815">
    <w:abstractNumId w:val="81"/>
  </w:num>
  <w:num w:numId="26" w16cid:durableId="904874376">
    <w:abstractNumId w:val="20"/>
  </w:num>
  <w:num w:numId="27" w16cid:durableId="1521580394">
    <w:abstractNumId w:val="82"/>
  </w:num>
  <w:num w:numId="28" w16cid:durableId="1355110108">
    <w:abstractNumId w:val="39"/>
  </w:num>
  <w:num w:numId="29" w16cid:durableId="1027173936">
    <w:abstractNumId w:val="61"/>
  </w:num>
  <w:num w:numId="30" w16cid:durableId="1281184429">
    <w:abstractNumId w:val="29"/>
  </w:num>
  <w:num w:numId="31" w16cid:durableId="575361927">
    <w:abstractNumId w:val="44"/>
  </w:num>
  <w:num w:numId="32" w16cid:durableId="1273976846">
    <w:abstractNumId w:val="31"/>
  </w:num>
  <w:num w:numId="33" w16cid:durableId="867917073">
    <w:abstractNumId w:val="5"/>
  </w:num>
  <w:num w:numId="34" w16cid:durableId="1282497299">
    <w:abstractNumId w:val="16"/>
  </w:num>
  <w:num w:numId="35" w16cid:durableId="330714782">
    <w:abstractNumId w:val="22"/>
  </w:num>
  <w:num w:numId="36" w16cid:durableId="1574852444">
    <w:abstractNumId w:val="33"/>
  </w:num>
  <w:num w:numId="37" w16cid:durableId="665400757">
    <w:abstractNumId w:val="55"/>
  </w:num>
  <w:num w:numId="38" w16cid:durableId="783114477">
    <w:abstractNumId w:val="38"/>
  </w:num>
  <w:num w:numId="39" w16cid:durableId="307900854">
    <w:abstractNumId w:val="17"/>
  </w:num>
  <w:num w:numId="40" w16cid:durableId="39742614">
    <w:abstractNumId w:val="64"/>
  </w:num>
  <w:num w:numId="41" w16cid:durableId="1720128873">
    <w:abstractNumId w:val="76"/>
  </w:num>
  <w:num w:numId="42" w16cid:durableId="195394685">
    <w:abstractNumId w:val="13"/>
  </w:num>
  <w:num w:numId="43" w16cid:durableId="1015572692">
    <w:abstractNumId w:val="21"/>
  </w:num>
  <w:num w:numId="44" w16cid:durableId="925382619">
    <w:abstractNumId w:val="70"/>
  </w:num>
  <w:num w:numId="45" w16cid:durableId="679164859">
    <w:abstractNumId w:val="6"/>
  </w:num>
  <w:num w:numId="46" w16cid:durableId="1787694398">
    <w:abstractNumId w:val="54"/>
  </w:num>
  <w:num w:numId="47" w16cid:durableId="2146239834">
    <w:abstractNumId w:val="53"/>
  </w:num>
  <w:num w:numId="48" w16cid:durableId="1747073861">
    <w:abstractNumId w:val="74"/>
  </w:num>
  <w:num w:numId="49" w16cid:durableId="1803571190">
    <w:abstractNumId w:val="62"/>
  </w:num>
  <w:num w:numId="50" w16cid:durableId="191959037">
    <w:abstractNumId w:val="65"/>
  </w:num>
  <w:num w:numId="51" w16cid:durableId="414789203">
    <w:abstractNumId w:val="1"/>
  </w:num>
  <w:num w:numId="52" w16cid:durableId="1928149859">
    <w:abstractNumId w:val="34"/>
  </w:num>
  <w:num w:numId="53" w16cid:durableId="1718552474">
    <w:abstractNumId w:val="58"/>
  </w:num>
  <w:num w:numId="54" w16cid:durableId="934703228">
    <w:abstractNumId w:val="3"/>
  </w:num>
  <w:num w:numId="55" w16cid:durableId="1404176892">
    <w:abstractNumId w:val="59"/>
  </w:num>
  <w:num w:numId="56" w16cid:durableId="925379696">
    <w:abstractNumId w:val="49"/>
  </w:num>
  <w:num w:numId="57" w16cid:durableId="853809075">
    <w:abstractNumId w:val="19"/>
  </w:num>
  <w:num w:numId="58" w16cid:durableId="1912041850">
    <w:abstractNumId w:val="66"/>
  </w:num>
  <w:num w:numId="59" w16cid:durableId="1057438320">
    <w:abstractNumId w:val="52"/>
  </w:num>
  <w:num w:numId="60" w16cid:durableId="1699744864">
    <w:abstractNumId w:val="69"/>
  </w:num>
  <w:num w:numId="61" w16cid:durableId="756439004">
    <w:abstractNumId w:val="0"/>
  </w:num>
  <w:num w:numId="62" w16cid:durableId="663096479">
    <w:abstractNumId w:val="28"/>
  </w:num>
  <w:num w:numId="63" w16cid:durableId="427502059">
    <w:abstractNumId w:val="27"/>
  </w:num>
  <w:num w:numId="64" w16cid:durableId="250160269">
    <w:abstractNumId w:val="45"/>
  </w:num>
  <w:num w:numId="65" w16cid:durableId="1577323104">
    <w:abstractNumId w:val="12"/>
  </w:num>
  <w:num w:numId="66" w16cid:durableId="183903887">
    <w:abstractNumId w:val="4"/>
  </w:num>
  <w:num w:numId="67" w16cid:durableId="1712925324">
    <w:abstractNumId w:val="8"/>
  </w:num>
  <w:num w:numId="68" w16cid:durableId="252012817">
    <w:abstractNumId w:val="30"/>
  </w:num>
  <w:num w:numId="69" w16cid:durableId="780076031">
    <w:abstractNumId w:val="80"/>
  </w:num>
  <w:num w:numId="70" w16cid:durableId="1542787998">
    <w:abstractNumId w:val="11"/>
  </w:num>
  <w:num w:numId="71" w16cid:durableId="1591502190">
    <w:abstractNumId w:val="15"/>
  </w:num>
  <w:num w:numId="72" w16cid:durableId="1924602424">
    <w:abstractNumId w:val="36"/>
    <w:lvlOverride w:ilvl="0">
      <w:lvl w:ilvl="0">
        <w:numFmt w:val="bullet"/>
        <w:lvlText w:val="-"/>
        <w:legacy w:legacy="1" w:legacySpace="0" w:legacyIndent="209"/>
        <w:lvlJc w:val="left"/>
        <w:rPr>
          <w:rFonts w:ascii="Times New Roman" w:hAnsi="Times New Roman" w:hint="default"/>
        </w:rPr>
      </w:lvl>
    </w:lvlOverride>
  </w:num>
  <w:num w:numId="73" w16cid:durableId="1981567157">
    <w:abstractNumId w:val="36"/>
    <w:lvlOverride w:ilvl="0">
      <w:lvl w:ilvl="0">
        <w:numFmt w:val="bullet"/>
        <w:lvlText w:val="-"/>
        <w:legacy w:legacy="1" w:legacySpace="0" w:legacyIndent="130"/>
        <w:lvlJc w:val="left"/>
        <w:rPr>
          <w:rFonts w:ascii="Times New Roman" w:hAnsi="Times New Roman" w:hint="default"/>
        </w:rPr>
      </w:lvl>
    </w:lvlOverride>
  </w:num>
  <w:num w:numId="74" w16cid:durableId="1891650508">
    <w:abstractNumId w:val="36"/>
    <w:lvlOverride w:ilvl="0">
      <w:lvl w:ilvl="0">
        <w:numFmt w:val="bullet"/>
        <w:lvlText w:val="-"/>
        <w:legacy w:legacy="1" w:legacySpace="0" w:legacyIndent="144"/>
        <w:lvlJc w:val="left"/>
        <w:rPr>
          <w:rFonts w:ascii="Times New Roman" w:hAnsi="Times New Roman" w:hint="default"/>
        </w:rPr>
      </w:lvl>
    </w:lvlOverride>
  </w:num>
  <w:num w:numId="75" w16cid:durableId="2142575191">
    <w:abstractNumId w:val="72"/>
  </w:num>
  <w:num w:numId="76" w16cid:durableId="114298193">
    <w:abstractNumId w:val="77"/>
  </w:num>
  <w:num w:numId="77" w16cid:durableId="1998996793">
    <w:abstractNumId w:val="67"/>
  </w:num>
  <w:num w:numId="78" w16cid:durableId="1600871730">
    <w:abstractNumId w:val="37"/>
  </w:num>
  <w:num w:numId="79" w16cid:durableId="104421064">
    <w:abstractNumId w:val="78"/>
  </w:num>
  <w:num w:numId="80" w16cid:durableId="1090004138">
    <w:abstractNumId w:val="63"/>
  </w:num>
  <w:num w:numId="81" w16cid:durableId="192038386">
    <w:abstractNumId w:val="42"/>
  </w:num>
  <w:num w:numId="82" w16cid:durableId="823932967">
    <w:abstractNumId w:val="51"/>
  </w:num>
  <w:num w:numId="83" w16cid:durableId="1579318603">
    <w:abstractNumId w:val="57"/>
  </w:num>
  <w:num w:numId="84" w16cid:durableId="1281380624">
    <w:abstractNumId w:val="46"/>
  </w:num>
  <w:num w:numId="85" w16cid:durableId="496043705">
    <w:abstractNumId w:val="7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1A0"/>
    <w:rsid w:val="000009E8"/>
    <w:rsid w:val="00001F25"/>
    <w:rsid w:val="000021B4"/>
    <w:rsid w:val="000033E5"/>
    <w:rsid w:val="000034E9"/>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A1C"/>
    <w:rsid w:val="00061BF5"/>
    <w:rsid w:val="00061FC1"/>
    <w:rsid w:val="00062660"/>
    <w:rsid w:val="00062A35"/>
    <w:rsid w:val="00065B78"/>
    <w:rsid w:val="00067D97"/>
    <w:rsid w:val="0007130C"/>
    <w:rsid w:val="00075BF4"/>
    <w:rsid w:val="00080DB1"/>
    <w:rsid w:val="00081ACE"/>
    <w:rsid w:val="000834F0"/>
    <w:rsid w:val="0008744E"/>
    <w:rsid w:val="00087EC1"/>
    <w:rsid w:val="00090270"/>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0839"/>
    <w:rsid w:val="000F181B"/>
    <w:rsid w:val="000F4B03"/>
    <w:rsid w:val="000F7280"/>
    <w:rsid w:val="00100F8B"/>
    <w:rsid w:val="00102CA4"/>
    <w:rsid w:val="001043FA"/>
    <w:rsid w:val="00104881"/>
    <w:rsid w:val="00105F0F"/>
    <w:rsid w:val="001076DC"/>
    <w:rsid w:val="00110DDC"/>
    <w:rsid w:val="00111E28"/>
    <w:rsid w:val="00112094"/>
    <w:rsid w:val="00112A76"/>
    <w:rsid w:val="00115326"/>
    <w:rsid w:val="00115545"/>
    <w:rsid w:val="001157FE"/>
    <w:rsid w:val="00116E2C"/>
    <w:rsid w:val="00117AF9"/>
    <w:rsid w:val="00121684"/>
    <w:rsid w:val="00121A62"/>
    <w:rsid w:val="00121DA9"/>
    <w:rsid w:val="00122B2C"/>
    <w:rsid w:val="00122C11"/>
    <w:rsid w:val="00123BEF"/>
    <w:rsid w:val="00125075"/>
    <w:rsid w:val="00125FB1"/>
    <w:rsid w:val="001304C0"/>
    <w:rsid w:val="00132B5D"/>
    <w:rsid w:val="00135852"/>
    <w:rsid w:val="00140A0B"/>
    <w:rsid w:val="00140A8B"/>
    <w:rsid w:val="00141262"/>
    <w:rsid w:val="00142CD9"/>
    <w:rsid w:val="00144963"/>
    <w:rsid w:val="0014623C"/>
    <w:rsid w:val="001462D6"/>
    <w:rsid w:val="0014735B"/>
    <w:rsid w:val="001547F2"/>
    <w:rsid w:val="00154A5C"/>
    <w:rsid w:val="00154AD0"/>
    <w:rsid w:val="00156BC3"/>
    <w:rsid w:val="001618D2"/>
    <w:rsid w:val="00163151"/>
    <w:rsid w:val="00164AB5"/>
    <w:rsid w:val="0016583D"/>
    <w:rsid w:val="001665A6"/>
    <w:rsid w:val="00167545"/>
    <w:rsid w:val="00170063"/>
    <w:rsid w:val="00170A03"/>
    <w:rsid w:val="00171C61"/>
    <w:rsid w:val="001735EF"/>
    <w:rsid w:val="00173CFB"/>
    <w:rsid w:val="0017637B"/>
    <w:rsid w:val="00177706"/>
    <w:rsid w:val="00177984"/>
    <w:rsid w:val="00180138"/>
    <w:rsid w:val="00180F0B"/>
    <w:rsid w:val="00182910"/>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0E13"/>
    <w:rsid w:val="001B1E9B"/>
    <w:rsid w:val="001B35B3"/>
    <w:rsid w:val="001B49DC"/>
    <w:rsid w:val="001B65D3"/>
    <w:rsid w:val="001B6D1D"/>
    <w:rsid w:val="001B6F8B"/>
    <w:rsid w:val="001B72CA"/>
    <w:rsid w:val="001C18CD"/>
    <w:rsid w:val="001C1E2E"/>
    <w:rsid w:val="001C4820"/>
    <w:rsid w:val="001C5211"/>
    <w:rsid w:val="001C7CF3"/>
    <w:rsid w:val="001D1403"/>
    <w:rsid w:val="001D2522"/>
    <w:rsid w:val="001D3737"/>
    <w:rsid w:val="001D3FC3"/>
    <w:rsid w:val="001D530A"/>
    <w:rsid w:val="001D570F"/>
    <w:rsid w:val="001D5C3C"/>
    <w:rsid w:val="001E0637"/>
    <w:rsid w:val="001E08D8"/>
    <w:rsid w:val="001E45E1"/>
    <w:rsid w:val="001E4AB8"/>
    <w:rsid w:val="001E63CB"/>
    <w:rsid w:val="001E67E7"/>
    <w:rsid w:val="001E6861"/>
    <w:rsid w:val="001E6F12"/>
    <w:rsid w:val="001E7864"/>
    <w:rsid w:val="001F084D"/>
    <w:rsid w:val="001F092A"/>
    <w:rsid w:val="001F37FF"/>
    <w:rsid w:val="001F3831"/>
    <w:rsid w:val="001F3851"/>
    <w:rsid w:val="001F5A80"/>
    <w:rsid w:val="002042CA"/>
    <w:rsid w:val="0020483D"/>
    <w:rsid w:val="00204F4C"/>
    <w:rsid w:val="00206CBF"/>
    <w:rsid w:val="00207498"/>
    <w:rsid w:val="00210FA6"/>
    <w:rsid w:val="00212866"/>
    <w:rsid w:val="002131D4"/>
    <w:rsid w:val="00213E60"/>
    <w:rsid w:val="00214109"/>
    <w:rsid w:val="002158EA"/>
    <w:rsid w:val="00215BF0"/>
    <w:rsid w:val="00216FC6"/>
    <w:rsid w:val="0021761B"/>
    <w:rsid w:val="00222561"/>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55517"/>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C7C51"/>
    <w:rsid w:val="002D1AE6"/>
    <w:rsid w:val="002D2420"/>
    <w:rsid w:val="002D417B"/>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4F32"/>
    <w:rsid w:val="003174E1"/>
    <w:rsid w:val="0032041C"/>
    <w:rsid w:val="00320F83"/>
    <w:rsid w:val="00320FD5"/>
    <w:rsid w:val="003258C9"/>
    <w:rsid w:val="00326A0A"/>
    <w:rsid w:val="003274F9"/>
    <w:rsid w:val="00330262"/>
    <w:rsid w:val="00332434"/>
    <w:rsid w:val="00332956"/>
    <w:rsid w:val="00332CDF"/>
    <w:rsid w:val="00334097"/>
    <w:rsid w:val="003349CD"/>
    <w:rsid w:val="00340BF3"/>
    <w:rsid w:val="00340C0C"/>
    <w:rsid w:val="00340E1A"/>
    <w:rsid w:val="00343058"/>
    <w:rsid w:val="00343208"/>
    <w:rsid w:val="003434E2"/>
    <w:rsid w:val="0034358A"/>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377D"/>
    <w:rsid w:val="003D48D8"/>
    <w:rsid w:val="003D4DF6"/>
    <w:rsid w:val="003D503F"/>
    <w:rsid w:val="003D57E1"/>
    <w:rsid w:val="003E1D57"/>
    <w:rsid w:val="003E1F0C"/>
    <w:rsid w:val="003E3092"/>
    <w:rsid w:val="003E40F9"/>
    <w:rsid w:val="003E502F"/>
    <w:rsid w:val="003E5089"/>
    <w:rsid w:val="003E5475"/>
    <w:rsid w:val="003E5761"/>
    <w:rsid w:val="003E5E0E"/>
    <w:rsid w:val="003F5A40"/>
    <w:rsid w:val="003F5DD6"/>
    <w:rsid w:val="00402608"/>
    <w:rsid w:val="00403F44"/>
    <w:rsid w:val="00404335"/>
    <w:rsid w:val="004063D0"/>
    <w:rsid w:val="004070F0"/>
    <w:rsid w:val="00407C9F"/>
    <w:rsid w:val="004100AC"/>
    <w:rsid w:val="004148E7"/>
    <w:rsid w:val="00416D61"/>
    <w:rsid w:val="00416F66"/>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0FC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14C4"/>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86D29"/>
    <w:rsid w:val="004900CF"/>
    <w:rsid w:val="00490E44"/>
    <w:rsid w:val="0049199B"/>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3D15"/>
    <w:rsid w:val="004B6DD0"/>
    <w:rsid w:val="004B784E"/>
    <w:rsid w:val="004C2458"/>
    <w:rsid w:val="004C30D3"/>
    <w:rsid w:val="004C313F"/>
    <w:rsid w:val="004C3341"/>
    <w:rsid w:val="004C7AFE"/>
    <w:rsid w:val="004D0FED"/>
    <w:rsid w:val="004D220E"/>
    <w:rsid w:val="004D22E2"/>
    <w:rsid w:val="004D2A8C"/>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8C5"/>
    <w:rsid w:val="00531B35"/>
    <w:rsid w:val="00531F7D"/>
    <w:rsid w:val="005326D7"/>
    <w:rsid w:val="00533EDF"/>
    <w:rsid w:val="0053469A"/>
    <w:rsid w:val="005354A2"/>
    <w:rsid w:val="0053563F"/>
    <w:rsid w:val="005368A3"/>
    <w:rsid w:val="00537863"/>
    <w:rsid w:val="0054163A"/>
    <w:rsid w:val="00543182"/>
    <w:rsid w:val="00544857"/>
    <w:rsid w:val="0054550F"/>
    <w:rsid w:val="005462D1"/>
    <w:rsid w:val="0054775A"/>
    <w:rsid w:val="005504DF"/>
    <w:rsid w:val="00550BF8"/>
    <w:rsid w:val="00551077"/>
    <w:rsid w:val="00551B7B"/>
    <w:rsid w:val="005528DF"/>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B05"/>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30B5"/>
    <w:rsid w:val="005B404E"/>
    <w:rsid w:val="005B41BA"/>
    <w:rsid w:val="005B4AF5"/>
    <w:rsid w:val="005B5E14"/>
    <w:rsid w:val="005B6A32"/>
    <w:rsid w:val="005C0C5D"/>
    <w:rsid w:val="005C2F67"/>
    <w:rsid w:val="005C38E6"/>
    <w:rsid w:val="005C4893"/>
    <w:rsid w:val="005C4A4A"/>
    <w:rsid w:val="005C4AD2"/>
    <w:rsid w:val="005C51D7"/>
    <w:rsid w:val="005C5E5E"/>
    <w:rsid w:val="005C699F"/>
    <w:rsid w:val="005C6C55"/>
    <w:rsid w:val="005C7606"/>
    <w:rsid w:val="005D0F74"/>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5F68B7"/>
    <w:rsid w:val="005F714B"/>
    <w:rsid w:val="00602540"/>
    <w:rsid w:val="00602F7F"/>
    <w:rsid w:val="00603F72"/>
    <w:rsid w:val="0060435B"/>
    <w:rsid w:val="0060485C"/>
    <w:rsid w:val="0060744E"/>
    <w:rsid w:val="00611099"/>
    <w:rsid w:val="00611221"/>
    <w:rsid w:val="006114D3"/>
    <w:rsid w:val="0061196D"/>
    <w:rsid w:val="00613BE3"/>
    <w:rsid w:val="00613C8E"/>
    <w:rsid w:val="00614034"/>
    <w:rsid w:val="00614887"/>
    <w:rsid w:val="0061527E"/>
    <w:rsid w:val="0061574D"/>
    <w:rsid w:val="0061582B"/>
    <w:rsid w:val="006171BE"/>
    <w:rsid w:val="00620660"/>
    <w:rsid w:val="0062079C"/>
    <w:rsid w:val="0062088E"/>
    <w:rsid w:val="00621DE9"/>
    <w:rsid w:val="0062384F"/>
    <w:rsid w:val="00625810"/>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47088"/>
    <w:rsid w:val="00650830"/>
    <w:rsid w:val="00650C8F"/>
    <w:rsid w:val="006512D8"/>
    <w:rsid w:val="006513AF"/>
    <w:rsid w:val="006527A1"/>
    <w:rsid w:val="00652D59"/>
    <w:rsid w:val="0065306C"/>
    <w:rsid w:val="00653FDD"/>
    <w:rsid w:val="00654036"/>
    <w:rsid w:val="006540C1"/>
    <w:rsid w:val="00654370"/>
    <w:rsid w:val="00654569"/>
    <w:rsid w:val="00654C64"/>
    <w:rsid w:val="006559CA"/>
    <w:rsid w:val="00656167"/>
    <w:rsid w:val="00656877"/>
    <w:rsid w:val="00657773"/>
    <w:rsid w:val="00660460"/>
    <w:rsid w:val="00660648"/>
    <w:rsid w:val="00660CEE"/>
    <w:rsid w:val="0066105F"/>
    <w:rsid w:val="0066191B"/>
    <w:rsid w:val="006626BF"/>
    <w:rsid w:val="00662BDA"/>
    <w:rsid w:val="0066372A"/>
    <w:rsid w:val="00663790"/>
    <w:rsid w:val="00663D46"/>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8797B"/>
    <w:rsid w:val="00690711"/>
    <w:rsid w:val="006907A8"/>
    <w:rsid w:val="0069084C"/>
    <w:rsid w:val="00691297"/>
    <w:rsid w:val="00691FE4"/>
    <w:rsid w:val="006924C1"/>
    <w:rsid w:val="00693050"/>
    <w:rsid w:val="006935C1"/>
    <w:rsid w:val="00694011"/>
    <w:rsid w:val="006948D6"/>
    <w:rsid w:val="006959B7"/>
    <w:rsid w:val="006963CE"/>
    <w:rsid w:val="00696F1B"/>
    <w:rsid w:val="006972BC"/>
    <w:rsid w:val="00697DA0"/>
    <w:rsid w:val="006A04FF"/>
    <w:rsid w:val="006A0CBF"/>
    <w:rsid w:val="006A0D69"/>
    <w:rsid w:val="006A1AD1"/>
    <w:rsid w:val="006A390C"/>
    <w:rsid w:val="006A6C09"/>
    <w:rsid w:val="006A6CC9"/>
    <w:rsid w:val="006A76EA"/>
    <w:rsid w:val="006A7CCD"/>
    <w:rsid w:val="006A7FDD"/>
    <w:rsid w:val="006B135D"/>
    <w:rsid w:val="006B328C"/>
    <w:rsid w:val="006B4A1D"/>
    <w:rsid w:val="006B5291"/>
    <w:rsid w:val="006B58F6"/>
    <w:rsid w:val="006B73D2"/>
    <w:rsid w:val="006B7B00"/>
    <w:rsid w:val="006C4D45"/>
    <w:rsid w:val="006C582B"/>
    <w:rsid w:val="006C5E42"/>
    <w:rsid w:val="006C60FD"/>
    <w:rsid w:val="006C791F"/>
    <w:rsid w:val="006D04ED"/>
    <w:rsid w:val="006D0CDC"/>
    <w:rsid w:val="006D0DE9"/>
    <w:rsid w:val="006D58BA"/>
    <w:rsid w:val="006D5CD2"/>
    <w:rsid w:val="006D6AC9"/>
    <w:rsid w:val="006E0DD7"/>
    <w:rsid w:val="006E180F"/>
    <w:rsid w:val="006E1D88"/>
    <w:rsid w:val="006E1EA3"/>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9C1"/>
    <w:rsid w:val="00711AC5"/>
    <w:rsid w:val="00711D9B"/>
    <w:rsid w:val="00712B78"/>
    <w:rsid w:val="007149B6"/>
    <w:rsid w:val="0071544F"/>
    <w:rsid w:val="00716619"/>
    <w:rsid w:val="007166B5"/>
    <w:rsid w:val="0071752C"/>
    <w:rsid w:val="00722E6C"/>
    <w:rsid w:val="0072352B"/>
    <w:rsid w:val="0072548C"/>
    <w:rsid w:val="00727748"/>
    <w:rsid w:val="00731652"/>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2BF8"/>
    <w:rsid w:val="00763A7C"/>
    <w:rsid w:val="00763FE2"/>
    <w:rsid w:val="007650E7"/>
    <w:rsid w:val="00767BFC"/>
    <w:rsid w:val="00772214"/>
    <w:rsid w:val="00772680"/>
    <w:rsid w:val="00774441"/>
    <w:rsid w:val="007745E1"/>
    <w:rsid w:val="00774B72"/>
    <w:rsid w:val="00775D4E"/>
    <w:rsid w:val="0077632B"/>
    <w:rsid w:val="007774D3"/>
    <w:rsid w:val="00780069"/>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0E89"/>
    <w:rsid w:val="007A138C"/>
    <w:rsid w:val="007A16CD"/>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1651"/>
    <w:rsid w:val="007D221C"/>
    <w:rsid w:val="007D26B5"/>
    <w:rsid w:val="007D2CAC"/>
    <w:rsid w:val="007D4F2B"/>
    <w:rsid w:val="007D73EA"/>
    <w:rsid w:val="007D7A00"/>
    <w:rsid w:val="007E0404"/>
    <w:rsid w:val="007E0CEA"/>
    <w:rsid w:val="007E3B65"/>
    <w:rsid w:val="007E3DA0"/>
    <w:rsid w:val="007E4C69"/>
    <w:rsid w:val="007E5324"/>
    <w:rsid w:val="007E58DE"/>
    <w:rsid w:val="007E67CF"/>
    <w:rsid w:val="007E7374"/>
    <w:rsid w:val="007F156E"/>
    <w:rsid w:val="007F2877"/>
    <w:rsid w:val="007F347B"/>
    <w:rsid w:val="007F5827"/>
    <w:rsid w:val="007F5C36"/>
    <w:rsid w:val="007F6F36"/>
    <w:rsid w:val="0080051C"/>
    <w:rsid w:val="008009EF"/>
    <w:rsid w:val="00802DFC"/>
    <w:rsid w:val="00803182"/>
    <w:rsid w:val="00803D74"/>
    <w:rsid w:val="008046A4"/>
    <w:rsid w:val="00807FF7"/>
    <w:rsid w:val="0081211E"/>
    <w:rsid w:val="00813E3F"/>
    <w:rsid w:val="00814AE5"/>
    <w:rsid w:val="00815777"/>
    <w:rsid w:val="00815B31"/>
    <w:rsid w:val="00815B74"/>
    <w:rsid w:val="0082105A"/>
    <w:rsid w:val="00821AEC"/>
    <w:rsid w:val="00821DB4"/>
    <w:rsid w:val="008220C4"/>
    <w:rsid w:val="00822F8F"/>
    <w:rsid w:val="00824C6E"/>
    <w:rsid w:val="008255FE"/>
    <w:rsid w:val="00826F9B"/>
    <w:rsid w:val="00830243"/>
    <w:rsid w:val="008303E0"/>
    <w:rsid w:val="00830CBC"/>
    <w:rsid w:val="00830DBC"/>
    <w:rsid w:val="0083100D"/>
    <w:rsid w:val="00831EE4"/>
    <w:rsid w:val="0083221E"/>
    <w:rsid w:val="00832366"/>
    <w:rsid w:val="008335CD"/>
    <w:rsid w:val="00833D86"/>
    <w:rsid w:val="00834187"/>
    <w:rsid w:val="0083605C"/>
    <w:rsid w:val="00836887"/>
    <w:rsid w:val="0084123C"/>
    <w:rsid w:val="00841BA7"/>
    <w:rsid w:val="008420DE"/>
    <w:rsid w:val="0084211E"/>
    <w:rsid w:val="00842598"/>
    <w:rsid w:val="008425BE"/>
    <w:rsid w:val="00843370"/>
    <w:rsid w:val="00844E4A"/>
    <w:rsid w:val="00845190"/>
    <w:rsid w:val="0084597B"/>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97DC7"/>
    <w:rsid w:val="008A06AE"/>
    <w:rsid w:val="008A1DFA"/>
    <w:rsid w:val="008A1F88"/>
    <w:rsid w:val="008A4AFB"/>
    <w:rsid w:val="008A7E5E"/>
    <w:rsid w:val="008B075C"/>
    <w:rsid w:val="008B22E6"/>
    <w:rsid w:val="008B26DA"/>
    <w:rsid w:val="008B2AF7"/>
    <w:rsid w:val="008B382C"/>
    <w:rsid w:val="008B3E0A"/>
    <w:rsid w:val="008B47E6"/>
    <w:rsid w:val="008B5BA0"/>
    <w:rsid w:val="008B6EC1"/>
    <w:rsid w:val="008B7762"/>
    <w:rsid w:val="008B7B64"/>
    <w:rsid w:val="008C020A"/>
    <w:rsid w:val="008C04F1"/>
    <w:rsid w:val="008C1390"/>
    <w:rsid w:val="008C236C"/>
    <w:rsid w:val="008C2A31"/>
    <w:rsid w:val="008C3FED"/>
    <w:rsid w:val="008C4359"/>
    <w:rsid w:val="008C6219"/>
    <w:rsid w:val="008C6D97"/>
    <w:rsid w:val="008C70AF"/>
    <w:rsid w:val="008D0461"/>
    <w:rsid w:val="008D0C84"/>
    <w:rsid w:val="008D3BA3"/>
    <w:rsid w:val="008D50DA"/>
    <w:rsid w:val="008D6CF4"/>
    <w:rsid w:val="008D7103"/>
    <w:rsid w:val="008D7BB4"/>
    <w:rsid w:val="008E093E"/>
    <w:rsid w:val="008E15C4"/>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4E9"/>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273B4"/>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474FE"/>
    <w:rsid w:val="00950938"/>
    <w:rsid w:val="009521F6"/>
    <w:rsid w:val="0095349E"/>
    <w:rsid w:val="009535B6"/>
    <w:rsid w:val="009546F8"/>
    <w:rsid w:val="00954D27"/>
    <w:rsid w:val="00956388"/>
    <w:rsid w:val="009575B1"/>
    <w:rsid w:val="00957E40"/>
    <w:rsid w:val="00957E66"/>
    <w:rsid w:val="00957F40"/>
    <w:rsid w:val="00960609"/>
    <w:rsid w:val="00960A0B"/>
    <w:rsid w:val="009615B6"/>
    <w:rsid w:val="00962092"/>
    <w:rsid w:val="00962557"/>
    <w:rsid w:val="0096392E"/>
    <w:rsid w:val="00965FB6"/>
    <w:rsid w:val="00966B49"/>
    <w:rsid w:val="0096779C"/>
    <w:rsid w:val="00970604"/>
    <w:rsid w:val="009709D0"/>
    <w:rsid w:val="00971423"/>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0A8D"/>
    <w:rsid w:val="009A1AD5"/>
    <w:rsid w:val="009A2363"/>
    <w:rsid w:val="009A280F"/>
    <w:rsid w:val="009A2850"/>
    <w:rsid w:val="009A3020"/>
    <w:rsid w:val="009A5C44"/>
    <w:rsid w:val="009A5DA9"/>
    <w:rsid w:val="009A5EB7"/>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0B3"/>
    <w:rsid w:val="009D7498"/>
    <w:rsid w:val="009D74F2"/>
    <w:rsid w:val="009D7D27"/>
    <w:rsid w:val="009E0023"/>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0116"/>
    <w:rsid w:val="00A1111A"/>
    <w:rsid w:val="00A112AB"/>
    <w:rsid w:val="00A12001"/>
    <w:rsid w:val="00A12597"/>
    <w:rsid w:val="00A1259A"/>
    <w:rsid w:val="00A128BF"/>
    <w:rsid w:val="00A14846"/>
    <w:rsid w:val="00A1550B"/>
    <w:rsid w:val="00A15EA5"/>
    <w:rsid w:val="00A1661C"/>
    <w:rsid w:val="00A1683E"/>
    <w:rsid w:val="00A16B9E"/>
    <w:rsid w:val="00A17339"/>
    <w:rsid w:val="00A20912"/>
    <w:rsid w:val="00A20C96"/>
    <w:rsid w:val="00A21658"/>
    <w:rsid w:val="00A2167C"/>
    <w:rsid w:val="00A22152"/>
    <w:rsid w:val="00A22A83"/>
    <w:rsid w:val="00A2690B"/>
    <w:rsid w:val="00A26A4D"/>
    <w:rsid w:val="00A26EE4"/>
    <w:rsid w:val="00A30C90"/>
    <w:rsid w:val="00A311E9"/>
    <w:rsid w:val="00A31A91"/>
    <w:rsid w:val="00A3216D"/>
    <w:rsid w:val="00A3318E"/>
    <w:rsid w:val="00A33250"/>
    <w:rsid w:val="00A36812"/>
    <w:rsid w:val="00A36A84"/>
    <w:rsid w:val="00A40E83"/>
    <w:rsid w:val="00A42E98"/>
    <w:rsid w:val="00A45736"/>
    <w:rsid w:val="00A46B79"/>
    <w:rsid w:val="00A474B3"/>
    <w:rsid w:val="00A50681"/>
    <w:rsid w:val="00A5205E"/>
    <w:rsid w:val="00A54C74"/>
    <w:rsid w:val="00A54F57"/>
    <w:rsid w:val="00A56058"/>
    <w:rsid w:val="00A5618F"/>
    <w:rsid w:val="00A569B7"/>
    <w:rsid w:val="00A60FA0"/>
    <w:rsid w:val="00A615F9"/>
    <w:rsid w:val="00A62D8F"/>
    <w:rsid w:val="00A63342"/>
    <w:rsid w:val="00A64756"/>
    <w:rsid w:val="00A6594D"/>
    <w:rsid w:val="00A6595A"/>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39A"/>
    <w:rsid w:val="00A923C5"/>
    <w:rsid w:val="00A92CD4"/>
    <w:rsid w:val="00A93760"/>
    <w:rsid w:val="00A964DF"/>
    <w:rsid w:val="00AA188E"/>
    <w:rsid w:val="00AA1E0A"/>
    <w:rsid w:val="00AA20E6"/>
    <w:rsid w:val="00AA3518"/>
    <w:rsid w:val="00AA63FC"/>
    <w:rsid w:val="00AA6816"/>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240B"/>
    <w:rsid w:val="00AE57C7"/>
    <w:rsid w:val="00AE5C4E"/>
    <w:rsid w:val="00AE66B9"/>
    <w:rsid w:val="00AE7236"/>
    <w:rsid w:val="00AE7FF2"/>
    <w:rsid w:val="00AF0194"/>
    <w:rsid w:val="00AF0216"/>
    <w:rsid w:val="00AF03A5"/>
    <w:rsid w:val="00AF1D13"/>
    <w:rsid w:val="00AF1FCD"/>
    <w:rsid w:val="00AF1FD5"/>
    <w:rsid w:val="00AF5502"/>
    <w:rsid w:val="00AF59DF"/>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27DD3"/>
    <w:rsid w:val="00B30D6C"/>
    <w:rsid w:val="00B32284"/>
    <w:rsid w:val="00B34108"/>
    <w:rsid w:val="00B34511"/>
    <w:rsid w:val="00B34B1F"/>
    <w:rsid w:val="00B35CF2"/>
    <w:rsid w:val="00B372D4"/>
    <w:rsid w:val="00B40EDF"/>
    <w:rsid w:val="00B41134"/>
    <w:rsid w:val="00B415AE"/>
    <w:rsid w:val="00B4175B"/>
    <w:rsid w:val="00B41ADC"/>
    <w:rsid w:val="00B41BFB"/>
    <w:rsid w:val="00B41DEF"/>
    <w:rsid w:val="00B42B15"/>
    <w:rsid w:val="00B45FA7"/>
    <w:rsid w:val="00B472E4"/>
    <w:rsid w:val="00B5084E"/>
    <w:rsid w:val="00B50D83"/>
    <w:rsid w:val="00B51F66"/>
    <w:rsid w:val="00B536D7"/>
    <w:rsid w:val="00B53777"/>
    <w:rsid w:val="00B54382"/>
    <w:rsid w:val="00B54E1E"/>
    <w:rsid w:val="00B54F4E"/>
    <w:rsid w:val="00B5689E"/>
    <w:rsid w:val="00B613E4"/>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280"/>
    <w:rsid w:val="00B8485A"/>
    <w:rsid w:val="00B84903"/>
    <w:rsid w:val="00B84E8C"/>
    <w:rsid w:val="00B84EC1"/>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1C09"/>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3815"/>
    <w:rsid w:val="00BD5054"/>
    <w:rsid w:val="00BD5286"/>
    <w:rsid w:val="00BD5C56"/>
    <w:rsid w:val="00BD6592"/>
    <w:rsid w:val="00BD73EB"/>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0E4F"/>
    <w:rsid w:val="00C52A4A"/>
    <w:rsid w:val="00C52C52"/>
    <w:rsid w:val="00C55556"/>
    <w:rsid w:val="00C560A9"/>
    <w:rsid w:val="00C5735F"/>
    <w:rsid w:val="00C601A4"/>
    <w:rsid w:val="00C611BA"/>
    <w:rsid w:val="00C6522F"/>
    <w:rsid w:val="00C669A5"/>
    <w:rsid w:val="00C67003"/>
    <w:rsid w:val="00C704B3"/>
    <w:rsid w:val="00C7245F"/>
    <w:rsid w:val="00C7297C"/>
    <w:rsid w:val="00C73267"/>
    <w:rsid w:val="00C737F6"/>
    <w:rsid w:val="00C744EC"/>
    <w:rsid w:val="00C7450B"/>
    <w:rsid w:val="00C761DA"/>
    <w:rsid w:val="00C77161"/>
    <w:rsid w:val="00C7739E"/>
    <w:rsid w:val="00C8221F"/>
    <w:rsid w:val="00C82228"/>
    <w:rsid w:val="00C8257F"/>
    <w:rsid w:val="00C83147"/>
    <w:rsid w:val="00C85AAB"/>
    <w:rsid w:val="00C8650A"/>
    <w:rsid w:val="00C90A30"/>
    <w:rsid w:val="00C918AA"/>
    <w:rsid w:val="00C91C48"/>
    <w:rsid w:val="00C920BE"/>
    <w:rsid w:val="00C93A78"/>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B5C02"/>
    <w:rsid w:val="00CC0365"/>
    <w:rsid w:val="00CC0893"/>
    <w:rsid w:val="00CC212A"/>
    <w:rsid w:val="00CC257A"/>
    <w:rsid w:val="00CC4DA5"/>
    <w:rsid w:val="00CC530D"/>
    <w:rsid w:val="00CC56CB"/>
    <w:rsid w:val="00CC6237"/>
    <w:rsid w:val="00CC731B"/>
    <w:rsid w:val="00CD076F"/>
    <w:rsid w:val="00CD0A70"/>
    <w:rsid w:val="00CD0D04"/>
    <w:rsid w:val="00CD5641"/>
    <w:rsid w:val="00CD67F7"/>
    <w:rsid w:val="00CD73F4"/>
    <w:rsid w:val="00CD755A"/>
    <w:rsid w:val="00CE138A"/>
    <w:rsid w:val="00CE15BF"/>
    <w:rsid w:val="00CE20ED"/>
    <w:rsid w:val="00CE5DE9"/>
    <w:rsid w:val="00CE5EC0"/>
    <w:rsid w:val="00CE75C3"/>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6CD"/>
    <w:rsid w:val="00D11860"/>
    <w:rsid w:val="00D124F1"/>
    <w:rsid w:val="00D13146"/>
    <w:rsid w:val="00D13193"/>
    <w:rsid w:val="00D140F7"/>
    <w:rsid w:val="00D160E3"/>
    <w:rsid w:val="00D17218"/>
    <w:rsid w:val="00D17EEA"/>
    <w:rsid w:val="00D20822"/>
    <w:rsid w:val="00D20A93"/>
    <w:rsid w:val="00D20BC7"/>
    <w:rsid w:val="00D20F12"/>
    <w:rsid w:val="00D20F9C"/>
    <w:rsid w:val="00D2167E"/>
    <w:rsid w:val="00D23B79"/>
    <w:rsid w:val="00D24F6C"/>
    <w:rsid w:val="00D261F6"/>
    <w:rsid w:val="00D318B3"/>
    <w:rsid w:val="00D32A2A"/>
    <w:rsid w:val="00D36DC4"/>
    <w:rsid w:val="00D40C3B"/>
    <w:rsid w:val="00D41E82"/>
    <w:rsid w:val="00D43DD0"/>
    <w:rsid w:val="00D445EB"/>
    <w:rsid w:val="00D46938"/>
    <w:rsid w:val="00D513A8"/>
    <w:rsid w:val="00D5293B"/>
    <w:rsid w:val="00D52BA0"/>
    <w:rsid w:val="00D55466"/>
    <w:rsid w:val="00D56D60"/>
    <w:rsid w:val="00D56E55"/>
    <w:rsid w:val="00D6285F"/>
    <w:rsid w:val="00D63A6B"/>
    <w:rsid w:val="00D63BFA"/>
    <w:rsid w:val="00D645E0"/>
    <w:rsid w:val="00D6477F"/>
    <w:rsid w:val="00D663E6"/>
    <w:rsid w:val="00D67730"/>
    <w:rsid w:val="00D70015"/>
    <w:rsid w:val="00D70F31"/>
    <w:rsid w:val="00D71947"/>
    <w:rsid w:val="00D72EE7"/>
    <w:rsid w:val="00D75235"/>
    <w:rsid w:val="00D75446"/>
    <w:rsid w:val="00D75686"/>
    <w:rsid w:val="00D75E5B"/>
    <w:rsid w:val="00D81DE4"/>
    <w:rsid w:val="00D8353D"/>
    <w:rsid w:val="00D86080"/>
    <w:rsid w:val="00D90A1F"/>
    <w:rsid w:val="00D90AF6"/>
    <w:rsid w:val="00D91010"/>
    <w:rsid w:val="00D911C8"/>
    <w:rsid w:val="00D93459"/>
    <w:rsid w:val="00D94318"/>
    <w:rsid w:val="00D95CC1"/>
    <w:rsid w:val="00D96CCA"/>
    <w:rsid w:val="00D97663"/>
    <w:rsid w:val="00D97E4F"/>
    <w:rsid w:val="00DA1275"/>
    <w:rsid w:val="00DA19D1"/>
    <w:rsid w:val="00DA1FA2"/>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20"/>
    <w:rsid w:val="00DD35A6"/>
    <w:rsid w:val="00DD4E9E"/>
    <w:rsid w:val="00DD5289"/>
    <w:rsid w:val="00DD7FD1"/>
    <w:rsid w:val="00DE0030"/>
    <w:rsid w:val="00DE09B0"/>
    <w:rsid w:val="00DE1034"/>
    <w:rsid w:val="00DE7144"/>
    <w:rsid w:val="00DF178E"/>
    <w:rsid w:val="00DF2694"/>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B6B"/>
    <w:rsid w:val="00E37DB5"/>
    <w:rsid w:val="00E40647"/>
    <w:rsid w:val="00E40A55"/>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0B8"/>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689"/>
    <w:rsid w:val="00EA3D32"/>
    <w:rsid w:val="00EA4423"/>
    <w:rsid w:val="00EA513D"/>
    <w:rsid w:val="00EA5F1C"/>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2C38"/>
    <w:rsid w:val="00EE330A"/>
    <w:rsid w:val="00EE3B54"/>
    <w:rsid w:val="00EE62FE"/>
    <w:rsid w:val="00EE7320"/>
    <w:rsid w:val="00EF241F"/>
    <w:rsid w:val="00EF278E"/>
    <w:rsid w:val="00EF35DA"/>
    <w:rsid w:val="00EF5324"/>
    <w:rsid w:val="00EF6999"/>
    <w:rsid w:val="00EF736B"/>
    <w:rsid w:val="00EF7385"/>
    <w:rsid w:val="00EF739D"/>
    <w:rsid w:val="00F0020A"/>
    <w:rsid w:val="00F01357"/>
    <w:rsid w:val="00F01EE2"/>
    <w:rsid w:val="00F01F11"/>
    <w:rsid w:val="00F01F60"/>
    <w:rsid w:val="00F027E8"/>
    <w:rsid w:val="00F030D1"/>
    <w:rsid w:val="00F037DD"/>
    <w:rsid w:val="00F10733"/>
    <w:rsid w:val="00F11225"/>
    <w:rsid w:val="00F1301C"/>
    <w:rsid w:val="00F151F1"/>
    <w:rsid w:val="00F16EB9"/>
    <w:rsid w:val="00F170E7"/>
    <w:rsid w:val="00F20E1E"/>
    <w:rsid w:val="00F2123E"/>
    <w:rsid w:val="00F22284"/>
    <w:rsid w:val="00F228BA"/>
    <w:rsid w:val="00F23CF4"/>
    <w:rsid w:val="00F24157"/>
    <w:rsid w:val="00F2795E"/>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3A53"/>
    <w:rsid w:val="00F53D51"/>
    <w:rsid w:val="00F548F6"/>
    <w:rsid w:val="00F54C28"/>
    <w:rsid w:val="00F54D1F"/>
    <w:rsid w:val="00F55218"/>
    <w:rsid w:val="00F560C6"/>
    <w:rsid w:val="00F569E8"/>
    <w:rsid w:val="00F572DE"/>
    <w:rsid w:val="00F60D59"/>
    <w:rsid w:val="00F60DC6"/>
    <w:rsid w:val="00F61610"/>
    <w:rsid w:val="00F61E51"/>
    <w:rsid w:val="00F63B41"/>
    <w:rsid w:val="00F642FE"/>
    <w:rsid w:val="00F6482D"/>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76A44"/>
    <w:rsid w:val="00F80CA3"/>
    <w:rsid w:val="00F8304A"/>
    <w:rsid w:val="00F85B00"/>
    <w:rsid w:val="00F85FAE"/>
    <w:rsid w:val="00F874C4"/>
    <w:rsid w:val="00F90DFC"/>
    <w:rsid w:val="00F91359"/>
    <w:rsid w:val="00F917AE"/>
    <w:rsid w:val="00F92B4E"/>
    <w:rsid w:val="00F92D7A"/>
    <w:rsid w:val="00F94A3E"/>
    <w:rsid w:val="00F97CBA"/>
    <w:rsid w:val="00FA0F27"/>
    <w:rsid w:val="00FA122B"/>
    <w:rsid w:val="00FA271E"/>
    <w:rsid w:val="00FA2783"/>
    <w:rsid w:val="00FA31A4"/>
    <w:rsid w:val="00FA4D64"/>
    <w:rsid w:val="00FA532C"/>
    <w:rsid w:val="00FA6290"/>
    <w:rsid w:val="00FA7EF3"/>
    <w:rsid w:val="00FB0403"/>
    <w:rsid w:val="00FB0B32"/>
    <w:rsid w:val="00FB0FD8"/>
    <w:rsid w:val="00FB11B7"/>
    <w:rsid w:val="00FB1333"/>
    <w:rsid w:val="00FB1757"/>
    <w:rsid w:val="00FB1926"/>
    <w:rsid w:val="00FB3395"/>
    <w:rsid w:val="00FB4182"/>
    <w:rsid w:val="00FB5010"/>
    <w:rsid w:val="00FB540A"/>
    <w:rsid w:val="00FB5478"/>
    <w:rsid w:val="00FB59C4"/>
    <w:rsid w:val="00FB64BA"/>
    <w:rsid w:val="00FB718F"/>
    <w:rsid w:val="00FC1545"/>
    <w:rsid w:val="00FC1BF6"/>
    <w:rsid w:val="00FC1DE4"/>
    <w:rsid w:val="00FC255E"/>
    <w:rsid w:val="00FC6AA4"/>
    <w:rsid w:val="00FD0F7D"/>
    <w:rsid w:val="00FD1E80"/>
    <w:rsid w:val="00FD23D4"/>
    <w:rsid w:val="00FD4ACD"/>
    <w:rsid w:val="00FD70AA"/>
    <w:rsid w:val="00FD79B7"/>
    <w:rsid w:val="00FE023E"/>
    <w:rsid w:val="00FE0E64"/>
    <w:rsid w:val="00FE1003"/>
    <w:rsid w:val="00FE1817"/>
    <w:rsid w:val="00FE3408"/>
    <w:rsid w:val="00FE44A1"/>
    <w:rsid w:val="00FE44F3"/>
    <w:rsid w:val="00FE5CA9"/>
    <w:rsid w:val="00FE62D5"/>
    <w:rsid w:val="00FE7EA4"/>
    <w:rsid w:val="00FF019F"/>
    <w:rsid w:val="00FF0724"/>
    <w:rsid w:val="00FF0948"/>
    <w:rsid w:val="00FF1BC9"/>
    <w:rsid w:val="00FF1CDE"/>
    <w:rsid w:val="00FF293C"/>
    <w:rsid w:val="00FF3D80"/>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6FB5D"/>
  <w15:docId w15:val="{442FF9CF-BA8F-4E6A-88B2-33EE22266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A1683E"/>
    <w:pPr>
      <w:jc w:val="both"/>
    </w:pPr>
    <w:rPr>
      <w:rFonts w:ascii="Times New Roman" w:hAnsi="Times New Roman"/>
      <w:sz w:val="22"/>
    </w:rPr>
  </w:style>
  <w:style w:type="paragraph" w:styleId="10">
    <w:name w:val="heading 1"/>
    <w:link w:val="11"/>
    <w:uiPriority w:val="9"/>
    <w:rsid w:val="008D7BB4"/>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8D7BB4"/>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rsid w:val="008D7BB4"/>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8D7BB4"/>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8D7BB4"/>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8D7BB4"/>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8D7BB4"/>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8D7BB4"/>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8D7BB4"/>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8D7BB4"/>
    <w:pPr>
      <w:numPr>
        <w:numId w:val="14"/>
      </w:numPr>
    </w:pPr>
  </w:style>
  <w:style w:type="numbering" w:customStyle="1" w:styleId="1">
    <w:name w:val="Стиль1"/>
    <w:basedOn w:val="a2"/>
    <w:rsid w:val="008D7BB4"/>
    <w:pPr>
      <w:numPr>
        <w:numId w:val="2"/>
      </w:numPr>
    </w:pPr>
  </w:style>
  <w:style w:type="character" w:customStyle="1" w:styleId="11">
    <w:name w:val="Заголовок 1 Знак"/>
    <w:link w:val="10"/>
    <w:uiPriority w:val="9"/>
    <w:rsid w:val="008D7BB4"/>
    <w:rPr>
      <w:rFonts w:ascii="Times New Roman" w:hAnsi="Times New Roman"/>
      <w:b/>
      <w:caps/>
      <w:sz w:val="22"/>
    </w:rPr>
  </w:style>
  <w:style w:type="table" w:customStyle="1" w:styleId="12">
    <w:name w:val="Сетка таблицы1"/>
    <w:basedOn w:val="a1"/>
    <w:next w:val="a3"/>
    <w:uiPriority w:val="59"/>
    <w:rsid w:val="008D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8D7BB4"/>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8D7BB4"/>
    <w:rPr>
      <w:rFonts w:ascii="Times New Roman" w:hAnsi="Times New Roman"/>
      <w:sz w:val="22"/>
    </w:rPr>
  </w:style>
  <w:style w:type="paragraph" w:styleId="22">
    <w:name w:val="Body Text 2"/>
    <w:basedOn w:val="a"/>
    <w:link w:val="23"/>
    <w:rsid w:val="008D7BB4"/>
    <w:pPr>
      <w:spacing w:after="120" w:line="480" w:lineRule="auto"/>
    </w:pPr>
  </w:style>
  <w:style w:type="character" w:customStyle="1" w:styleId="23">
    <w:name w:val="Основной текст 2 Знак"/>
    <w:basedOn w:val="a0"/>
    <w:link w:val="22"/>
    <w:rsid w:val="008D7BB4"/>
    <w:rPr>
      <w:rFonts w:ascii="Times New Roman" w:hAnsi="Times New Roman"/>
      <w:sz w:val="22"/>
    </w:rPr>
  </w:style>
  <w:style w:type="table" w:customStyle="1" w:styleId="24">
    <w:name w:val="Сетка таблицы2"/>
    <w:basedOn w:val="a1"/>
    <w:next w:val="a3"/>
    <w:uiPriority w:val="59"/>
    <w:rsid w:val="008D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8D7BB4"/>
    <w:rPr>
      <w:sz w:val="20"/>
    </w:rPr>
  </w:style>
  <w:style w:type="paragraph" w:customStyle="1" w:styleId="30">
    <w:name w:val="Раздел 3"/>
    <w:basedOn w:val="a"/>
    <w:semiHidden/>
    <w:rsid w:val="008D7BB4"/>
    <w:pPr>
      <w:numPr>
        <w:numId w:val="69"/>
      </w:numPr>
      <w:spacing w:before="120" w:after="120"/>
      <w:ind w:left="0" w:firstLine="0"/>
      <w:jc w:val="center"/>
    </w:pPr>
    <w:rPr>
      <w:b/>
      <w:sz w:val="24"/>
    </w:rPr>
  </w:style>
  <w:style w:type="numbering" w:customStyle="1" w:styleId="3">
    <w:name w:val="Стиль3"/>
    <w:basedOn w:val="a2"/>
    <w:rsid w:val="008D7BB4"/>
    <w:pPr>
      <w:numPr>
        <w:numId w:val="36"/>
      </w:numPr>
    </w:pPr>
  </w:style>
  <w:style w:type="character" w:customStyle="1" w:styleId="32">
    <w:name w:val="Заголовок 3 Знак"/>
    <w:link w:val="31"/>
    <w:uiPriority w:val="9"/>
    <w:semiHidden/>
    <w:rsid w:val="008D7BB4"/>
    <w:rPr>
      <w:rFonts w:ascii="Times New Roman" w:hAnsi="Times New Roman"/>
      <w:sz w:val="22"/>
    </w:rPr>
  </w:style>
  <w:style w:type="paragraph" w:styleId="33">
    <w:name w:val="Body Text 3"/>
    <w:basedOn w:val="a"/>
    <w:link w:val="34"/>
    <w:rsid w:val="008D7BB4"/>
    <w:pPr>
      <w:spacing w:after="120"/>
    </w:pPr>
    <w:rPr>
      <w:sz w:val="16"/>
    </w:rPr>
  </w:style>
  <w:style w:type="character" w:customStyle="1" w:styleId="34">
    <w:name w:val="Основной текст 3 Знак"/>
    <w:link w:val="33"/>
    <w:rsid w:val="008D7BB4"/>
    <w:rPr>
      <w:rFonts w:ascii="Times New Roman" w:hAnsi="Times New Roman"/>
      <w:sz w:val="16"/>
    </w:rPr>
  </w:style>
  <w:style w:type="character" w:customStyle="1" w:styleId="40">
    <w:name w:val="Заголовок 4 Знак"/>
    <w:link w:val="4"/>
    <w:uiPriority w:val="9"/>
    <w:semiHidden/>
    <w:rsid w:val="008D7BB4"/>
    <w:rPr>
      <w:rFonts w:ascii="Times New Roman" w:hAnsi="Times New Roman"/>
      <w:sz w:val="22"/>
    </w:rPr>
  </w:style>
  <w:style w:type="character" w:customStyle="1" w:styleId="50">
    <w:name w:val="Заголовок 5 Знак"/>
    <w:link w:val="5"/>
    <w:uiPriority w:val="9"/>
    <w:semiHidden/>
    <w:rsid w:val="008D7BB4"/>
    <w:rPr>
      <w:rFonts w:ascii="Times New Roman" w:hAnsi="Times New Roman"/>
      <w:sz w:val="22"/>
      <w:lang w:val="en-GB"/>
    </w:rPr>
  </w:style>
  <w:style w:type="character" w:customStyle="1" w:styleId="60">
    <w:name w:val="Заголовок 6 Знак"/>
    <w:link w:val="6"/>
    <w:uiPriority w:val="9"/>
    <w:semiHidden/>
    <w:rsid w:val="008D7BB4"/>
    <w:rPr>
      <w:rFonts w:ascii="Times New Roman" w:hAnsi="Times New Roman"/>
      <w:sz w:val="22"/>
    </w:rPr>
  </w:style>
  <w:style w:type="character" w:customStyle="1" w:styleId="70">
    <w:name w:val="Заголовок 7 Знак"/>
    <w:link w:val="7"/>
    <w:rsid w:val="008D7BB4"/>
    <w:rPr>
      <w:rFonts w:ascii="Times New Roman" w:hAnsi="Times New Roman"/>
      <w:sz w:val="22"/>
    </w:rPr>
  </w:style>
  <w:style w:type="character" w:customStyle="1" w:styleId="80">
    <w:name w:val="Заголовок 8 Знак"/>
    <w:link w:val="8"/>
    <w:rsid w:val="008D7BB4"/>
    <w:rPr>
      <w:rFonts w:ascii="Times New Roman" w:hAnsi="Times New Roman"/>
    </w:rPr>
  </w:style>
  <w:style w:type="character" w:customStyle="1" w:styleId="90">
    <w:name w:val="Заголовок 9 Знак"/>
    <w:link w:val="9"/>
    <w:rsid w:val="008D7BB4"/>
    <w:rPr>
      <w:rFonts w:ascii="Cambria" w:hAnsi="Cambria"/>
      <w:i/>
      <w:color w:val="404040"/>
    </w:rPr>
  </w:style>
  <w:style w:type="paragraph" w:customStyle="1" w:styleId="210">
    <w:name w:val="Основной текст 21"/>
    <w:basedOn w:val="310"/>
    <w:rsid w:val="008D7BB4"/>
    <w:pPr>
      <w:ind w:left="720"/>
    </w:pPr>
  </w:style>
  <w:style w:type="paragraph" w:customStyle="1" w:styleId="310">
    <w:name w:val="Основной текст 31"/>
    <w:basedOn w:val="BodyText4"/>
    <w:rsid w:val="008D7BB4"/>
    <w:pPr>
      <w:ind w:left="1440"/>
    </w:pPr>
  </w:style>
  <w:style w:type="paragraph" w:styleId="a5">
    <w:name w:val="header"/>
    <w:basedOn w:val="a"/>
    <w:link w:val="a6"/>
    <w:uiPriority w:val="99"/>
    <w:rsid w:val="008D7BB4"/>
    <w:pPr>
      <w:tabs>
        <w:tab w:val="center" w:pos="4677"/>
        <w:tab w:val="right" w:pos="9355"/>
      </w:tabs>
    </w:pPr>
  </w:style>
  <w:style w:type="character" w:customStyle="1" w:styleId="a6">
    <w:name w:val="Верхний колонтитул Знак"/>
    <w:basedOn w:val="a0"/>
    <w:link w:val="a5"/>
    <w:uiPriority w:val="99"/>
    <w:rsid w:val="008D7BB4"/>
    <w:rPr>
      <w:rFonts w:ascii="Times New Roman" w:hAnsi="Times New Roman"/>
      <w:sz w:val="22"/>
    </w:rPr>
  </w:style>
  <w:style w:type="paragraph" w:styleId="a7">
    <w:name w:val="footer"/>
    <w:basedOn w:val="a"/>
    <w:link w:val="a8"/>
    <w:rsid w:val="008D7BB4"/>
    <w:pPr>
      <w:tabs>
        <w:tab w:val="center" w:pos="4677"/>
        <w:tab w:val="right" w:pos="9355"/>
      </w:tabs>
    </w:pPr>
  </w:style>
  <w:style w:type="character" w:customStyle="1" w:styleId="a8">
    <w:name w:val="Нижний колонтитул Знак"/>
    <w:basedOn w:val="a0"/>
    <w:link w:val="a7"/>
    <w:rsid w:val="008D7BB4"/>
    <w:rPr>
      <w:rFonts w:ascii="Times New Roman" w:hAnsi="Times New Roman"/>
      <w:sz w:val="22"/>
    </w:rPr>
  </w:style>
  <w:style w:type="paragraph" w:styleId="a9">
    <w:name w:val="Balloon Text"/>
    <w:basedOn w:val="a"/>
    <w:link w:val="aa"/>
    <w:uiPriority w:val="99"/>
    <w:rsid w:val="008D7BB4"/>
    <w:rPr>
      <w:rFonts w:ascii="Tahoma" w:hAnsi="Tahoma"/>
      <w:sz w:val="16"/>
    </w:rPr>
  </w:style>
  <w:style w:type="character" w:customStyle="1" w:styleId="aa">
    <w:name w:val="Текст выноски Знак"/>
    <w:link w:val="a9"/>
    <w:uiPriority w:val="99"/>
    <w:rsid w:val="008D7BB4"/>
    <w:rPr>
      <w:rFonts w:ascii="Tahoma" w:hAnsi="Tahoma"/>
      <w:sz w:val="16"/>
    </w:rPr>
  </w:style>
  <w:style w:type="paragraph" w:customStyle="1" w:styleId="Parties">
    <w:name w:val="Parties"/>
    <w:basedOn w:val="ab"/>
    <w:rsid w:val="008D7BB4"/>
    <w:pPr>
      <w:numPr>
        <w:numId w:val="22"/>
      </w:numPr>
      <w:spacing w:before="120"/>
    </w:pPr>
    <w:rPr>
      <w:lang w:val="en-GB"/>
    </w:rPr>
  </w:style>
  <w:style w:type="paragraph" w:customStyle="1" w:styleId="Recitals">
    <w:name w:val="Recitals"/>
    <w:basedOn w:val="ab"/>
    <w:rsid w:val="008D7BB4"/>
    <w:pPr>
      <w:numPr>
        <w:numId w:val="1"/>
      </w:numPr>
      <w:spacing w:before="120"/>
    </w:pPr>
    <w:rPr>
      <w:lang w:val="en-GB"/>
    </w:rPr>
  </w:style>
  <w:style w:type="paragraph" w:customStyle="1" w:styleId="ac">
    <w:name w:val="Все прописные + жирный"/>
    <w:basedOn w:val="ab"/>
    <w:rsid w:val="008D7BB4"/>
    <w:pPr>
      <w:spacing w:after="220"/>
    </w:pPr>
    <w:rPr>
      <w:b/>
      <w:caps/>
      <w:lang w:val="en-GB"/>
    </w:rPr>
  </w:style>
  <w:style w:type="paragraph" w:styleId="ab">
    <w:name w:val="Body Text"/>
    <w:basedOn w:val="a"/>
    <w:link w:val="ad"/>
    <w:rsid w:val="008D7BB4"/>
    <w:pPr>
      <w:spacing w:after="120"/>
    </w:pPr>
  </w:style>
  <w:style w:type="character" w:customStyle="1" w:styleId="ad">
    <w:name w:val="Основной текст Знак"/>
    <w:basedOn w:val="a0"/>
    <w:link w:val="ab"/>
    <w:qFormat/>
    <w:rsid w:val="008D7BB4"/>
    <w:rPr>
      <w:rFonts w:ascii="Times New Roman" w:hAnsi="Times New Roman"/>
      <w:sz w:val="22"/>
    </w:rPr>
  </w:style>
  <w:style w:type="paragraph" w:customStyle="1" w:styleId="LBRoman3">
    <w:name w:val="LB Roman 3"/>
    <w:basedOn w:val="33"/>
    <w:rsid w:val="008D7BB4"/>
    <w:pPr>
      <w:numPr>
        <w:numId w:val="3"/>
      </w:numPr>
      <w:tabs>
        <w:tab w:val="clear" w:pos="2160"/>
        <w:tab w:val="num" w:pos="720"/>
      </w:tabs>
      <w:spacing w:before="120"/>
    </w:pPr>
    <w:rPr>
      <w:sz w:val="22"/>
    </w:rPr>
  </w:style>
  <w:style w:type="paragraph" w:customStyle="1" w:styleId="LBArabic2">
    <w:name w:val="LB Arabic 2"/>
    <w:basedOn w:val="22"/>
    <w:rsid w:val="008D7BB4"/>
    <w:pPr>
      <w:numPr>
        <w:numId w:val="4"/>
      </w:numPr>
      <w:tabs>
        <w:tab w:val="clear" w:pos="1440"/>
        <w:tab w:val="num" w:pos="360"/>
      </w:tabs>
      <w:spacing w:before="120" w:line="240" w:lineRule="auto"/>
    </w:pPr>
  </w:style>
  <w:style w:type="paragraph" w:customStyle="1" w:styleId="LBScheduleHeading">
    <w:name w:val="LB Schedule Heading"/>
    <w:basedOn w:val="ab"/>
    <w:next w:val="a"/>
    <w:rsid w:val="008D7BB4"/>
    <w:pPr>
      <w:keepNext/>
      <w:pageBreakBefore/>
      <w:spacing w:before="120"/>
      <w:jc w:val="center"/>
    </w:pPr>
    <w:rPr>
      <w:b/>
      <w:caps/>
    </w:rPr>
  </w:style>
  <w:style w:type="paragraph" w:customStyle="1" w:styleId="LBScheduleSubheading">
    <w:name w:val="LB Schedule Subheading"/>
    <w:basedOn w:val="ab"/>
    <w:next w:val="a"/>
    <w:rsid w:val="008D7BB4"/>
    <w:pPr>
      <w:keepNext/>
      <w:spacing w:before="120"/>
      <w:jc w:val="center"/>
    </w:pPr>
    <w:rPr>
      <w:b/>
    </w:rPr>
  </w:style>
  <w:style w:type="paragraph" w:customStyle="1" w:styleId="LBSchedulePart">
    <w:name w:val="LB Schedule Part"/>
    <w:basedOn w:val="ab"/>
    <w:next w:val="ab"/>
    <w:rsid w:val="008D7BB4"/>
    <w:pPr>
      <w:keepNext/>
      <w:spacing w:before="120"/>
      <w:jc w:val="center"/>
    </w:pPr>
    <w:rPr>
      <w:b/>
    </w:rPr>
  </w:style>
  <w:style w:type="paragraph" w:customStyle="1" w:styleId="LBSchedule5">
    <w:name w:val="LB Schedule 5"/>
    <w:rsid w:val="008D7BB4"/>
    <w:pPr>
      <w:numPr>
        <w:ilvl w:val="4"/>
        <w:numId w:val="26"/>
      </w:numPr>
      <w:spacing w:before="120"/>
    </w:pPr>
    <w:rPr>
      <w:rFonts w:ascii="Times New Roman" w:hAnsi="Times New Roman"/>
      <w:sz w:val="22"/>
    </w:rPr>
  </w:style>
  <w:style w:type="paragraph" w:customStyle="1" w:styleId="LBSchedule4">
    <w:name w:val="LB Schedule 4"/>
    <w:rsid w:val="008D7BB4"/>
    <w:pPr>
      <w:numPr>
        <w:ilvl w:val="3"/>
        <w:numId w:val="26"/>
      </w:numPr>
      <w:spacing w:before="120"/>
    </w:pPr>
    <w:rPr>
      <w:rFonts w:ascii="Times New Roman" w:hAnsi="Times New Roman"/>
      <w:sz w:val="22"/>
    </w:rPr>
  </w:style>
  <w:style w:type="paragraph" w:customStyle="1" w:styleId="LBSchedule1">
    <w:name w:val="LB Schedule 1"/>
    <w:basedOn w:val="ab"/>
    <w:rsid w:val="008D7BB4"/>
    <w:pPr>
      <w:numPr>
        <w:numId w:val="26"/>
      </w:numPr>
      <w:spacing w:before="120"/>
    </w:pPr>
    <w:rPr>
      <w:b/>
      <w:caps/>
    </w:rPr>
  </w:style>
  <w:style w:type="paragraph" w:customStyle="1" w:styleId="LBSchedule3">
    <w:name w:val="LB Schedule 3"/>
    <w:basedOn w:val="ab"/>
    <w:rsid w:val="008D7BB4"/>
    <w:pPr>
      <w:numPr>
        <w:ilvl w:val="2"/>
        <w:numId w:val="26"/>
      </w:numPr>
      <w:spacing w:before="120"/>
    </w:pPr>
  </w:style>
  <w:style w:type="paragraph" w:customStyle="1" w:styleId="LBSchedule2">
    <w:name w:val="LB Schedule 2"/>
    <w:basedOn w:val="ab"/>
    <w:rsid w:val="008D7BB4"/>
    <w:pPr>
      <w:numPr>
        <w:ilvl w:val="1"/>
        <w:numId w:val="26"/>
      </w:numPr>
      <w:spacing w:before="120"/>
    </w:pPr>
  </w:style>
  <w:style w:type="paragraph" w:customStyle="1" w:styleId="LBArabic1">
    <w:name w:val="LB Arabic 1"/>
    <w:basedOn w:val="ab"/>
    <w:rsid w:val="008D7BB4"/>
    <w:pPr>
      <w:numPr>
        <w:numId w:val="7"/>
      </w:numPr>
      <w:spacing w:before="120"/>
    </w:pPr>
  </w:style>
  <w:style w:type="paragraph" w:customStyle="1" w:styleId="LBArabic3">
    <w:name w:val="LB Arabic 3"/>
    <w:basedOn w:val="33"/>
    <w:rsid w:val="008D7BB4"/>
    <w:pPr>
      <w:numPr>
        <w:numId w:val="6"/>
      </w:numPr>
      <w:spacing w:before="120"/>
    </w:pPr>
    <w:rPr>
      <w:sz w:val="22"/>
    </w:rPr>
  </w:style>
  <w:style w:type="paragraph" w:customStyle="1" w:styleId="LBArabic4">
    <w:name w:val="LB Arabic 4"/>
    <w:basedOn w:val="a"/>
    <w:rsid w:val="008D7BB4"/>
    <w:pPr>
      <w:numPr>
        <w:numId w:val="8"/>
      </w:numPr>
      <w:spacing w:before="120" w:after="120"/>
    </w:pPr>
  </w:style>
  <w:style w:type="paragraph" w:customStyle="1" w:styleId="LBArabic5">
    <w:name w:val="LB Arabic 5"/>
    <w:basedOn w:val="a"/>
    <w:rsid w:val="008D7BB4"/>
    <w:pPr>
      <w:numPr>
        <w:numId w:val="9"/>
      </w:numPr>
      <w:spacing w:before="120" w:after="120"/>
    </w:pPr>
  </w:style>
  <w:style w:type="paragraph" w:customStyle="1" w:styleId="LBArabic6">
    <w:name w:val="LB Arabic 6"/>
    <w:basedOn w:val="a"/>
    <w:rsid w:val="008D7BB4"/>
    <w:pPr>
      <w:numPr>
        <w:numId w:val="5"/>
      </w:numPr>
      <w:spacing w:before="120" w:after="120"/>
    </w:pPr>
  </w:style>
  <w:style w:type="paragraph" w:customStyle="1" w:styleId="BodyText4">
    <w:name w:val="Body Text 4"/>
    <w:basedOn w:val="ab"/>
    <w:rsid w:val="008D7BB4"/>
    <w:pPr>
      <w:spacing w:before="120"/>
      <w:ind w:left="2160"/>
    </w:pPr>
    <w:rPr>
      <w:lang w:val="en-GB"/>
    </w:rPr>
  </w:style>
  <w:style w:type="paragraph" w:customStyle="1" w:styleId="BodyText5">
    <w:name w:val="Body Text 5"/>
    <w:basedOn w:val="ab"/>
    <w:rsid w:val="008D7BB4"/>
    <w:pPr>
      <w:spacing w:before="120"/>
      <w:ind w:left="2880"/>
    </w:pPr>
    <w:rPr>
      <w:lang w:val="en-GB"/>
    </w:rPr>
  </w:style>
  <w:style w:type="paragraph" w:customStyle="1" w:styleId="BodyText6">
    <w:name w:val="Body Text 6"/>
    <w:basedOn w:val="ab"/>
    <w:rsid w:val="008D7BB4"/>
    <w:pPr>
      <w:spacing w:before="120"/>
      <w:ind w:left="3600"/>
    </w:pPr>
    <w:rPr>
      <w:lang w:val="en-GB"/>
    </w:rPr>
  </w:style>
  <w:style w:type="paragraph" w:customStyle="1" w:styleId="LBRoman1">
    <w:name w:val="LB Roman 1"/>
    <w:basedOn w:val="ab"/>
    <w:rsid w:val="008D7BB4"/>
    <w:pPr>
      <w:numPr>
        <w:numId w:val="13"/>
      </w:numPr>
      <w:spacing w:before="120"/>
    </w:pPr>
  </w:style>
  <w:style w:type="paragraph" w:customStyle="1" w:styleId="LBRoman2">
    <w:name w:val="LB Roman 2"/>
    <w:basedOn w:val="22"/>
    <w:rsid w:val="008D7BB4"/>
    <w:pPr>
      <w:numPr>
        <w:numId w:val="10"/>
      </w:numPr>
      <w:spacing w:before="120" w:line="240" w:lineRule="auto"/>
    </w:pPr>
  </w:style>
  <w:style w:type="paragraph" w:customStyle="1" w:styleId="LBRoman4">
    <w:name w:val="LB Roman 4"/>
    <w:basedOn w:val="BodyText4"/>
    <w:rsid w:val="008D7BB4"/>
    <w:pPr>
      <w:numPr>
        <w:numId w:val="11"/>
      </w:numPr>
    </w:pPr>
    <w:rPr>
      <w:lang w:val="ru-RU"/>
    </w:rPr>
  </w:style>
  <w:style w:type="paragraph" w:customStyle="1" w:styleId="LBRoman5">
    <w:name w:val="LB Roman 5"/>
    <w:basedOn w:val="BodyText5"/>
    <w:rsid w:val="008D7BB4"/>
    <w:pPr>
      <w:numPr>
        <w:numId w:val="12"/>
      </w:numPr>
    </w:pPr>
    <w:rPr>
      <w:lang w:val="ru-RU"/>
    </w:rPr>
  </w:style>
  <w:style w:type="paragraph" w:customStyle="1" w:styleId="BodyText1">
    <w:name w:val="Body Text 1"/>
    <w:basedOn w:val="210"/>
    <w:rsid w:val="008D7BB4"/>
    <w:pPr>
      <w:ind w:left="0"/>
    </w:pPr>
  </w:style>
  <w:style w:type="table" w:styleId="a3">
    <w:name w:val="Table Grid"/>
    <w:basedOn w:val="a1"/>
    <w:qFormat/>
    <w:rsid w:val="008D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8D7BB4"/>
    <w:pPr>
      <w:jc w:val="center"/>
    </w:pPr>
    <w:rPr>
      <w:b/>
      <w:caps/>
      <w:lang w:val="ru-RU"/>
    </w:rPr>
  </w:style>
  <w:style w:type="paragraph" w:customStyle="1" w:styleId="NameoftheParty-AND">
    <w:name w:val="Name of the Party - AND"/>
    <w:basedOn w:val="BodyText1"/>
    <w:rsid w:val="008D7BB4"/>
    <w:pPr>
      <w:jc w:val="center"/>
    </w:pPr>
  </w:style>
  <w:style w:type="paragraph" w:customStyle="1" w:styleId="NameoftheParty">
    <w:name w:val="Name of the Party"/>
    <w:basedOn w:val="NameoftheParty-AND"/>
    <w:rsid w:val="008D7BB4"/>
    <w:rPr>
      <w:b/>
    </w:rPr>
  </w:style>
  <w:style w:type="character" w:styleId="ae">
    <w:name w:val="annotation reference"/>
    <w:rsid w:val="008D7BB4"/>
    <w:rPr>
      <w:sz w:val="16"/>
    </w:rPr>
  </w:style>
  <w:style w:type="paragraph" w:styleId="af">
    <w:name w:val="annotation text"/>
    <w:basedOn w:val="a"/>
    <w:link w:val="af0"/>
    <w:rsid w:val="008D7BB4"/>
    <w:rPr>
      <w:sz w:val="20"/>
    </w:rPr>
  </w:style>
  <w:style w:type="character" w:customStyle="1" w:styleId="af0">
    <w:name w:val="Текст примечания Знак"/>
    <w:link w:val="af"/>
    <w:rsid w:val="008D7BB4"/>
    <w:rPr>
      <w:rFonts w:ascii="Times New Roman" w:hAnsi="Times New Roman"/>
      <w:sz w:val="20"/>
    </w:rPr>
  </w:style>
  <w:style w:type="paragraph" w:styleId="af1">
    <w:name w:val="annotation subject"/>
    <w:basedOn w:val="af"/>
    <w:next w:val="af"/>
    <w:link w:val="af2"/>
    <w:rsid w:val="008D7BB4"/>
    <w:rPr>
      <w:b/>
    </w:rPr>
  </w:style>
  <w:style w:type="character" w:customStyle="1" w:styleId="af2">
    <w:name w:val="Тема примечания Знак"/>
    <w:link w:val="af1"/>
    <w:rsid w:val="008D7BB4"/>
    <w:rPr>
      <w:rFonts w:ascii="Times New Roman" w:hAnsi="Times New Roman"/>
      <w:b/>
      <w:sz w:val="20"/>
    </w:rPr>
  </w:style>
  <w:style w:type="paragraph" w:styleId="af3">
    <w:name w:val="footnote text"/>
    <w:basedOn w:val="a"/>
    <w:link w:val="af4"/>
    <w:rsid w:val="008D7BB4"/>
    <w:rPr>
      <w:sz w:val="20"/>
    </w:rPr>
  </w:style>
  <w:style w:type="character" w:customStyle="1" w:styleId="af4">
    <w:name w:val="Текст сноски Знак"/>
    <w:link w:val="af3"/>
    <w:rsid w:val="008D7BB4"/>
    <w:rPr>
      <w:rFonts w:ascii="Times New Roman" w:hAnsi="Times New Roman"/>
    </w:rPr>
  </w:style>
  <w:style w:type="character" w:styleId="a4">
    <w:name w:val="footnote reference"/>
    <w:link w:val="13"/>
    <w:uiPriority w:val="99"/>
    <w:rsid w:val="008D7BB4"/>
    <w:rPr>
      <w:vertAlign w:val="superscript"/>
    </w:rPr>
  </w:style>
  <w:style w:type="paragraph" w:customStyle="1" w:styleId="Schedule1">
    <w:name w:val="Schedule 1"/>
    <w:basedOn w:val="a"/>
    <w:rsid w:val="008D7BB4"/>
    <w:pPr>
      <w:numPr>
        <w:numId w:val="15"/>
      </w:numPr>
      <w:spacing w:after="140" w:line="290" w:lineRule="auto"/>
      <w:outlineLvl w:val="0"/>
    </w:pPr>
    <w:rPr>
      <w:rFonts w:ascii="Arial" w:hAnsi="Arial"/>
      <w:sz w:val="20"/>
    </w:rPr>
  </w:style>
  <w:style w:type="paragraph" w:customStyle="1" w:styleId="Schedule2">
    <w:name w:val="Schedule 2"/>
    <w:basedOn w:val="a"/>
    <w:rsid w:val="008D7BB4"/>
    <w:pPr>
      <w:numPr>
        <w:ilvl w:val="1"/>
        <w:numId w:val="15"/>
      </w:numPr>
      <w:spacing w:after="140" w:line="290" w:lineRule="auto"/>
      <w:outlineLvl w:val="1"/>
    </w:pPr>
    <w:rPr>
      <w:rFonts w:ascii="Arial" w:hAnsi="Arial"/>
      <w:sz w:val="20"/>
    </w:rPr>
  </w:style>
  <w:style w:type="paragraph" w:customStyle="1" w:styleId="Schedule3">
    <w:name w:val="Schedule 3"/>
    <w:basedOn w:val="a"/>
    <w:rsid w:val="008D7BB4"/>
    <w:pPr>
      <w:numPr>
        <w:ilvl w:val="2"/>
        <w:numId w:val="15"/>
      </w:numPr>
      <w:spacing w:after="140" w:line="290" w:lineRule="auto"/>
      <w:outlineLvl w:val="2"/>
    </w:pPr>
    <w:rPr>
      <w:rFonts w:ascii="Arial" w:hAnsi="Arial"/>
      <w:sz w:val="20"/>
    </w:rPr>
  </w:style>
  <w:style w:type="paragraph" w:customStyle="1" w:styleId="Schedule4">
    <w:name w:val="Schedule 4"/>
    <w:basedOn w:val="a"/>
    <w:rsid w:val="008D7BB4"/>
    <w:pPr>
      <w:numPr>
        <w:ilvl w:val="3"/>
        <w:numId w:val="15"/>
      </w:numPr>
      <w:spacing w:after="140" w:line="290" w:lineRule="auto"/>
      <w:outlineLvl w:val="3"/>
    </w:pPr>
    <w:rPr>
      <w:rFonts w:ascii="Arial" w:hAnsi="Arial"/>
      <w:sz w:val="20"/>
    </w:rPr>
  </w:style>
  <w:style w:type="paragraph" w:customStyle="1" w:styleId="Schedule5">
    <w:name w:val="Schedule 5"/>
    <w:basedOn w:val="a"/>
    <w:rsid w:val="008D7BB4"/>
    <w:pPr>
      <w:numPr>
        <w:ilvl w:val="4"/>
        <w:numId w:val="15"/>
      </w:numPr>
      <w:spacing w:after="140" w:line="290" w:lineRule="auto"/>
      <w:outlineLvl w:val="4"/>
    </w:pPr>
    <w:rPr>
      <w:rFonts w:ascii="Arial" w:hAnsi="Arial"/>
      <w:sz w:val="20"/>
    </w:rPr>
  </w:style>
  <w:style w:type="paragraph" w:customStyle="1" w:styleId="Schedule6">
    <w:name w:val="Schedule 6"/>
    <w:basedOn w:val="a"/>
    <w:rsid w:val="008D7BB4"/>
    <w:pPr>
      <w:numPr>
        <w:ilvl w:val="5"/>
        <w:numId w:val="15"/>
      </w:numPr>
      <w:spacing w:after="140" w:line="290" w:lineRule="auto"/>
      <w:outlineLvl w:val="5"/>
    </w:pPr>
    <w:rPr>
      <w:rFonts w:ascii="Arial" w:hAnsi="Arial"/>
      <w:sz w:val="20"/>
    </w:rPr>
  </w:style>
  <w:style w:type="paragraph" w:customStyle="1" w:styleId="LBSchedule1-Alt">
    <w:name w:val="LB Schedule 1 - Alt"/>
    <w:rsid w:val="008D7BB4"/>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8D7BB4"/>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8D7BB4"/>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8D7BB4"/>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8D7BB4"/>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8D7BB4"/>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8D7BB4"/>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8D7BB4"/>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8D7BB4"/>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8D7BB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8D7BB4"/>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8D7BB4"/>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8D7BB4"/>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8D7BB4"/>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8D7BB4"/>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8D7BB4"/>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8D7BB4"/>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8D7BB4"/>
    <w:pPr>
      <w:numPr>
        <w:ilvl w:val="1"/>
        <w:numId w:val="20"/>
      </w:numPr>
      <w:spacing w:before="120" w:after="120"/>
      <w:jc w:val="both"/>
    </w:pPr>
    <w:rPr>
      <w:rFonts w:ascii="Times New Roman" w:hAnsi="Times New Roman"/>
      <w:sz w:val="22"/>
    </w:rPr>
  </w:style>
  <w:style w:type="paragraph" w:customStyle="1" w:styleId="Recitals-Alt">
    <w:name w:val="Recitals - Alt"/>
    <w:rsid w:val="008D7BB4"/>
    <w:pPr>
      <w:numPr>
        <w:numId w:val="20"/>
      </w:numPr>
      <w:spacing w:before="120" w:after="120"/>
      <w:jc w:val="both"/>
    </w:pPr>
    <w:rPr>
      <w:rFonts w:ascii="Times New Roman" w:hAnsi="Times New Roman"/>
      <w:sz w:val="22"/>
    </w:rPr>
  </w:style>
  <w:style w:type="paragraph" w:customStyle="1" w:styleId="LBSchedule3-111Alt">
    <w:name w:val="LB Schedule 3 - 1.1.1 Alt"/>
    <w:rsid w:val="008D7BB4"/>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8D7BB4"/>
    <w:pPr>
      <w:numPr>
        <w:numId w:val="18"/>
      </w:numPr>
      <w:spacing w:before="120" w:after="120"/>
      <w:jc w:val="both"/>
    </w:pPr>
    <w:rPr>
      <w:rFonts w:ascii="Times New Roman" w:hAnsi="Times New Roman"/>
      <w:sz w:val="22"/>
      <w:lang w:val="en-GB"/>
    </w:rPr>
  </w:style>
  <w:style w:type="paragraph" w:customStyle="1" w:styleId="LBArabic2-Alt">
    <w:name w:val="LB Arabic 2 - Alt"/>
    <w:rsid w:val="008D7BB4"/>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8D7BB4"/>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8D7BB4"/>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8D7BB4"/>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8D7BB4"/>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8D7BB4"/>
    <w:pPr>
      <w:numPr>
        <w:numId w:val="19"/>
      </w:numPr>
      <w:spacing w:before="120" w:after="120"/>
      <w:jc w:val="both"/>
    </w:pPr>
    <w:rPr>
      <w:rFonts w:ascii="Times New Roman" w:hAnsi="Times New Roman"/>
      <w:sz w:val="22"/>
      <w:lang w:val="en-GB"/>
    </w:rPr>
  </w:style>
  <w:style w:type="paragraph" w:customStyle="1" w:styleId="LBRoman2-Alt">
    <w:name w:val="LB Roman 2 - Alt"/>
    <w:rsid w:val="008D7BB4"/>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8D7BB4"/>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8D7BB4"/>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8D7BB4"/>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8D7BB4"/>
    <w:pPr>
      <w:spacing w:before="120" w:after="120"/>
      <w:ind w:left="720"/>
      <w:jc w:val="both"/>
    </w:pPr>
    <w:rPr>
      <w:rFonts w:ascii="Times New Roman" w:hAnsi="Times New Roman"/>
      <w:sz w:val="22"/>
    </w:rPr>
  </w:style>
  <w:style w:type="paragraph" w:customStyle="1" w:styleId="BdyText3">
    <w:name w:val="Bоdy Text 3"/>
    <w:basedOn w:val="BdyText2"/>
    <w:rsid w:val="008D7BB4"/>
    <w:pPr>
      <w:ind w:left="1440"/>
    </w:pPr>
  </w:style>
  <w:style w:type="paragraph" w:customStyle="1" w:styleId="LBParties">
    <w:name w:val="LB Parties"/>
    <w:basedOn w:val="Parties"/>
    <w:uiPriority w:val="13"/>
    <w:rsid w:val="008D7BB4"/>
    <w:rPr>
      <w:lang w:val="ru-RU"/>
    </w:rPr>
  </w:style>
  <w:style w:type="paragraph" w:customStyle="1" w:styleId="LBParties-Alt">
    <w:name w:val="LB Parties - Alt"/>
    <w:basedOn w:val="Parties-Alt"/>
    <w:uiPriority w:val="13"/>
    <w:rsid w:val="008D7BB4"/>
    <w:rPr>
      <w:lang w:val="en-GB"/>
    </w:rPr>
  </w:style>
  <w:style w:type="paragraph" w:customStyle="1" w:styleId="LBRecitals">
    <w:name w:val="LB Recitals"/>
    <w:basedOn w:val="Recitals"/>
    <w:uiPriority w:val="13"/>
    <w:rsid w:val="008D7BB4"/>
    <w:rPr>
      <w:lang w:val="ru-RU"/>
    </w:rPr>
  </w:style>
  <w:style w:type="paragraph" w:customStyle="1" w:styleId="LBRecitals-Alt">
    <w:name w:val="LB Recitals - Alt"/>
    <w:basedOn w:val="Recitals-Alt"/>
    <w:uiPriority w:val="13"/>
    <w:rsid w:val="008D7BB4"/>
    <w:rPr>
      <w:lang w:val="en-GB"/>
    </w:rPr>
  </w:style>
  <w:style w:type="paragraph" w:customStyle="1" w:styleId="LBNameoftheContract">
    <w:name w:val="LB Name of the Contract"/>
    <w:basedOn w:val="NameoftheContract"/>
    <w:rsid w:val="008D7BB4"/>
  </w:style>
  <w:style w:type="paragraph" w:customStyle="1" w:styleId="LBNameoftheParty">
    <w:name w:val="LB Name of the Party"/>
    <w:basedOn w:val="NameoftheParty"/>
    <w:rsid w:val="008D7BB4"/>
    <w:rPr>
      <w:lang w:val="ru-RU"/>
    </w:rPr>
  </w:style>
  <w:style w:type="paragraph" w:customStyle="1" w:styleId="LBNameofthePartyAND">
    <w:name w:val="LB Name of the Party – AND"/>
    <w:basedOn w:val="NameoftheParty-AND"/>
    <w:rsid w:val="008D7BB4"/>
    <w:rPr>
      <w:lang w:val="ru-RU"/>
    </w:rPr>
  </w:style>
  <w:style w:type="paragraph" w:customStyle="1" w:styleId="LBBodyText1">
    <w:name w:val="LB Body Text 1"/>
    <w:basedOn w:val="BodyText1"/>
    <w:uiPriority w:val="2"/>
    <w:rsid w:val="008D7BB4"/>
    <w:rPr>
      <w:lang w:val="ru-RU"/>
    </w:rPr>
  </w:style>
  <w:style w:type="paragraph" w:customStyle="1" w:styleId="LBBodyText2">
    <w:name w:val="LB Body Text 2"/>
    <w:basedOn w:val="BdyText2"/>
    <w:qFormat/>
    <w:rsid w:val="008D7BB4"/>
  </w:style>
  <w:style w:type="paragraph" w:customStyle="1" w:styleId="LBBodyText3">
    <w:name w:val="LB Body Text 3"/>
    <w:basedOn w:val="BdyText3"/>
    <w:rsid w:val="008D7BB4"/>
  </w:style>
  <w:style w:type="paragraph" w:customStyle="1" w:styleId="LBBodyText4">
    <w:name w:val="LB Body Text 4"/>
    <w:basedOn w:val="BodyText4"/>
    <w:rsid w:val="008D7BB4"/>
    <w:rPr>
      <w:lang w:val="ru-RU"/>
    </w:rPr>
  </w:style>
  <w:style w:type="paragraph" w:customStyle="1" w:styleId="LBBodyText5">
    <w:name w:val="LB Body Text 5"/>
    <w:basedOn w:val="BodyText5"/>
    <w:rsid w:val="008D7BB4"/>
    <w:rPr>
      <w:lang w:val="ru-RU"/>
    </w:rPr>
  </w:style>
  <w:style w:type="paragraph" w:customStyle="1" w:styleId="LBBodyText6">
    <w:name w:val="LB Body Text 6"/>
    <w:basedOn w:val="BodyText6"/>
    <w:rsid w:val="008D7BB4"/>
    <w:rPr>
      <w:lang w:val="ru-RU"/>
    </w:rPr>
  </w:style>
  <w:style w:type="paragraph" w:customStyle="1" w:styleId="LBScheduleParties">
    <w:name w:val="LB Schedule Parties"/>
    <w:rsid w:val="008D7BB4"/>
    <w:pPr>
      <w:numPr>
        <w:numId w:val="23"/>
      </w:numPr>
      <w:spacing w:before="120" w:after="120"/>
      <w:jc w:val="both"/>
    </w:pPr>
    <w:rPr>
      <w:rFonts w:ascii="Times New Roman" w:hAnsi="Times New Roman"/>
      <w:sz w:val="22"/>
    </w:rPr>
  </w:style>
  <w:style w:type="paragraph" w:customStyle="1" w:styleId="LBScheduleParties-Alt">
    <w:name w:val="LB Schedule Parties - Alt"/>
    <w:rsid w:val="008D7BB4"/>
    <w:pPr>
      <w:numPr>
        <w:numId w:val="24"/>
      </w:numPr>
      <w:spacing w:before="120" w:after="120"/>
      <w:jc w:val="both"/>
    </w:pPr>
    <w:rPr>
      <w:rFonts w:ascii="Times New Roman" w:hAnsi="Times New Roman"/>
      <w:sz w:val="22"/>
      <w:lang w:val="en-GB"/>
    </w:rPr>
  </w:style>
  <w:style w:type="paragraph" w:styleId="af5">
    <w:name w:val="List Paragraph"/>
    <w:basedOn w:val="a"/>
    <w:link w:val="af6"/>
    <w:uiPriority w:val="34"/>
    <w:qFormat/>
    <w:rsid w:val="008D7BB4"/>
    <w:pPr>
      <w:ind w:left="720"/>
      <w:contextualSpacing/>
    </w:pPr>
  </w:style>
  <w:style w:type="paragraph" w:customStyle="1" w:styleId="LBSimple1">
    <w:name w:val="LB Simple 1"/>
    <w:uiPriority w:val="15"/>
    <w:rsid w:val="008D7BB4"/>
    <w:pPr>
      <w:numPr>
        <w:numId w:val="27"/>
      </w:numPr>
      <w:spacing w:before="120" w:after="120"/>
      <w:jc w:val="both"/>
    </w:pPr>
    <w:rPr>
      <w:rFonts w:ascii="Times New Roman" w:hAnsi="Times New Roman"/>
      <w:sz w:val="22"/>
    </w:rPr>
  </w:style>
  <w:style w:type="paragraph" w:customStyle="1" w:styleId="LBSimple1-Alt">
    <w:name w:val="LB Simple 1 - Alt"/>
    <w:rsid w:val="008D7BB4"/>
    <w:pPr>
      <w:numPr>
        <w:numId w:val="28"/>
      </w:numPr>
      <w:spacing w:before="120" w:after="120"/>
      <w:jc w:val="both"/>
    </w:pPr>
    <w:rPr>
      <w:rFonts w:ascii="Times New Roman" w:hAnsi="Times New Roman"/>
      <w:sz w:val="22"/>
      <w:lang w:val="en-GB"/>
    </w:rPr>
  </w:style>
  <w:style w:type="paragraph" w:customStyle="1" w:styleId="LBSimple2">
    <w:name w:val="LB Simple 2"/>
    <w:rsid w:val="008D7BB4"/>
    <w:pPr>
      <w:numPr>
        <w:ilvl w:val="1"/>
        <w:numId w:val="27"/>
      </w:numPr>
      <w:spacing w:before="120" w:after="120"/>
      <w:jc w:val="both"/>
    </w:pPr>
    <w:rPr>
      <w:rFonts w:ascii="Times New Roman" w:hAnsi="Times New Roman"/>
      <w:sz w:val="22"/>
    </w:rPr>
  </w:style>
  <w:style w:type="paragraph" w:customStyle="1" w:styleId="LBSimple2-Alt">
    <w:name w:val="LB Simple 2 - Alt"/>
    <w:rsid w:val="008D7BB4"/>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8D7BB4"/>
    <w:pPr>
      <w:numPr>
        <w:ilvl w:val="2"/>
        <w:numId w:val="28"/>
      </w:numPr>
      <w:spacing w:before="120" w:after="120"/>
      <w:jc w:val="both"/>
    </w:pPr>
    <w:rPr>
      <w:rFonts w:ascii="Times New Roman" w:hAnsi="Times New Roman"/>
      <w:sz w:val="22"/>
      <w:lang w:val="en-GB"/>
    </w:rPr>
  </w:style>
  <w:style w:type="paragraph" w:customStyle="1" w:styleId="LBSimple3">
    <w:name w:val="LB Simple 3"/>
    <w:rsid w:val="008D7BB4"/>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8D7BB4"/>
    <w:pPr>
      <w:numPr>
        <w:numId w:val="29"/>
      </w:numPr>
      <w:spacing w:before="360" w:after="120"/>
      <w:jc w:val="both"/>
    </w:pPr>
    <w:rPr>
      <w:rFonts w:ascii="Times New Roman" w:hAnsi="Times New Roman"/>
      <w:b/>
      <w:sz w:val="22"/>
    </w:rPr>
  </w:style>
  <w:style w:type="paragraph" w:customStyle="1" w:styleId="LBGovstyle2">
    <w:name w:val="LB Gov style 2"/>
    <w:uiPriority w:val="98"/>
    <w:rsid w:val="008D7BB4"/>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8D7BB4"/>
    <w:pPr>
      <w:numPr>
        <w:ilvl w:val="2"/>
      </w:numPr>
    </w:pPr>
  </w:style>
  <w:style w:type="paragraph" w:customStyle="1" w:styleId="LBGovstyle4">
    <w:name w:val="LB Gov style 4"/>
    <w:basedOn w:val="LBGovstyle3"/>
    <w:uiPriority w:val="98"/>
    <w:rsid w:val="008D7BB4"/>
    <w:pPr>
      <w:numPr>
        <w:ilvl w:val="3"/>
      </w:numPr>
    </w:pPr>
  </w:style>
  <w:style w:type="paragraph" w:customStyle="1" w:styleId="LBGovstyle5">
    <w:name w:val="LB Gov style 5"/>
    <w:basedOn w:val="LBGovstyle4"/>
    <w:uiPriority w:val="98"/>
    <w:rsid w:val="008D7BB4"/>
    <w:pPr>
      <w:numPr>
        <w:ilvl w:val="4"/>
      </w:numPr>
    </w:pPr>
  </w:style>
  <w:style w:type="paragraph" w:customStyle="1" w:styleId="LBGovstyle1-Alt">
    <w:name w:val="LB Gov style 1 - Alt"/>
    <w:link w:val="LBGovstyle1-Alt0"/>
    <w:uiPriority w:val="99"/>
    <w:rsid w:val="008D7BB4"/>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8D7BB4"/>
    <w:rPr>
      <w:rFonts w:ascii="Times New Roman" w:hAnsi="Times New Roman"/>
      <w:sz w:val="22"/>
      <w:lang w:val="en-US"/>
    </w:rPr>
  </w:style>
  <w:style w:type="paragraph" w:customStyle="1" w:styleId="LBGovstyle2-Alt">
    <w:name w:val="LB Gov style 2 - Alt"/>
    <w:uiPriority w:val="99"/>
    <w:rsid w:val="008D7BB4"/>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8D7BB4"/>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8D7BB4"/>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8D7BB4"/>
    <w:pPr>
      <w:numPr>
        <w:ilvl w:val="4"/>
      </w:numPr>
    </w:pPr>
  </w:style>
  <w:style w:type="paragraph" w:customStyle="1" w:styleId="LBGovstyle6-Alt">
    <w:name w:val="LB Gov style 6 - Alt"/>
    <w:basedOn w:val="LBGovstyle5-Alt"/>
    <w:uiPriority w:val="99"/>
    <w:rsid w:val="008D7BB4"/>
    <w:pPr>
      <w:numPr>
        <w:ilvl w:val="5"/>
      </w:numPr>
    </w:pPr>
  </w:style>
  <w:style w:type="paragraph" w:customStyle="1" w:styleId="LBGovstyle6">
    <w:name w:val="LB Gov style 6"/>
    <w:basedOn w:val="a"/>
    <w:uiPriority w:val="98"/>
    <w:rsid w:val="008D7BB4"/>
    <w:pPr>
      <w:numPr>
        <w:ilvl w:val="6"/>
        <w:numId w:val="29"/>
      </w:numPr>
      <w:spacing w:before="120" w:after="120"/>
    </w:pPr>
    <w:rPr>
      <w:lang w:val="en-US"/>
    </w:rPr>
  </w:style>
  <w:style w:type="paragraph" w:customStyle="1" w:styleId="ConsPlusNormal">
    <w:name w:val="ConsPlusNormal"/>
    <w:link w:val="ConsPlusNormal0"/>
    <w:rsid w:val="008D7BB4"/>
    <w:pPr>
      <w:ind w:firstLine="720"/>
    </w:pPr>
    <w:rPr>
      <w:rFonts w:ascii="Arial" w:hAnsi="Arial"/>
    </w:rPr>
  </w:style>
  <w:style w:type="character" w:customStyle="1" w:styleId="ConsPlusNormal0">
    <w:name w:val="ConsPlusNormal Знак"/>
    <w:link w:val="ConsPlusNormal"/>
    <w:rsid w:val="008D7BB4"/>
    <w:rPr>
      <w:rFonts w:ascii="Arial" w:hAnsi="Arial"/>
    </w:rPr>
  </w:style>
  <w:style w:type="numbering" w:customStyle="1" w:styleId="WWOutlineListStyle2">
    <w:name w:val="WW_OutlineListStyle_2"/>
    <w:basedOn w:val="a2"/>
    <w:rsid w:val="008D7BB4"/>
    <w:pPr>
      <w:numPr>
        <w:numId w:val="31"/>
      </w:numPr>
    </w:pPr>
  </w:style>
  <w:style w:type="paragraph" w:customStyle="1" w:styleId="LBNumHeading1">
    <w:name w:val="LB Num Heading 1"/>
    <w:rsid w:val="008D7BB4"/>
    <w:pPr>
      <w:tabs>
        <w:tab w:val="left" w:pos="720"/>
      </w:tabs>
      <w:spacing w:before="120" w:after="120"/>
      <w:jc w:val="both"/>
    </w:pPr>
    <w:rPr>
      <w:rFonts w:ascii="Times New Roman" w:hAnsi="Times New Roman"/>
      <w:b/>
      <w:sz w:val="22"/>
    </w:rPr>
  </w:style>
  <w:style w:type="paragraph" w:customStyle="1" w:styleId="LBNumHeading2">
    <w:name w:val="LB Num Heading 2"/>
    <w:rsid w:val="008D7BB4"/>
    <w:pPr>
      <w:tabs>
        <w:tab w:val="left" w:pos="720"/>
      </w:tabs>
      <w:spacing w:before="120" w:after="120"/>
      <w:jc w:val="both"/>
    </w:pPr>
    <w:rPr>
      <w:rFonts w:ascii="Times New Roman" w:hAnsi="Times New Roman"/>
      <w:b/>
      <w:sz w:val="22"/>
    </w:rPr>
  </w:style>
  <w:style w:type="paragraph" w:customStyle="1" w:styleId="LBNumHeading3">
    <w:name w:val="LB Num Heading 3"/>
    <w:rsid w:val="008D7BB4"/>
    <w:pPr>
      <w:spacing w:before="120" w:after="120"/>
      <w:jc w:val="both"/>
    </w:pPr>
    <w:rPr>
      <w:rFonts w:ascii="Times New Roman" w:hAnsi="Times New Roman"/>
      <w:b/>
      <w:sz w:val="22"/>
    </w:rPr>
  </w:style>
  <w:style w:type="paragraph" w:customStyle="1" w:styleId="LBNumHeading3-111">
    <w:name w:val="LB Num Heading 3 - 1.1.1"/>
    <w:rsid w:val="008D7BB4"/>
    <w:pPr>
      <w:tabs>
        <w:tab w:val="left" w:pos="720"/>
      </w:tabs>
      <w:spacing w:before="120" w:after="120"/>
      <w:jc w:val="both"/>
    </w:pPr>
    <w:rPr>
      <w:rFonts w:ascii="Times New Roman" w:hAnsi="Times New Roman"/>
      <w:b/>
      <w:sz w:val="22"/>
    </w:rPr>
  </w:style>
  <w:style w:type="paragraph" w:customStyle="1" w:styleId="LBNumHeading4">
    <w:name w:val="LB Num Heading 4"/>
    <w:rsid w:val="008D7BB4"/>
    <w:pPr>
      <w:tabs>
        <w:tab w:val="left" w:pos="2160"/>
      </w:tabs>
      <w:spacing w:before="120" w:after="120"/>
      <w:jc w:val="both"/>
    </w:pPr>
    <w:rPr>
      <w:rFonts w:ascii="Times New Roman" w:hAnsi="Times New Roman"/>
      <w:b/>
      <w:sz w:val="22"/>
    </w:rPr>
  </w:style>
  <w:style w:type="paragraph" w:customStyle="1" w:styleId="LBNumHeading5">
    <w:name w:val="LB Num Heading 5"/>
    <w:rsid w:val="008D7BB4"/>
    <w:pPr>
      <w:tabs>
        <w:tab w:val="left" w:pos="2880"/>
      </w:tabs>
      <w:spacing w:before="120" w:after="120"/>
      <w:jc w:val="both"/>
    </w:pPr>
    <w:rPr>
      <w:rFonts w:ascii="Times New Roman" w:hAnsi="Times New Roman"/>
      <w:b/>
      <w:sz w:val="22"/>
    </w:rPr>
  </w:style>
  <w:style w:type="paragraph" w:customStyle="1" w:styleId="LBNumHeading1-Alt">
    <w:name w:val="LB Num Heading 1 - Alt"/>
    <w:rsid w:val="008D7BB4"/>
    <w:pPr>
      <w:tabs>
        <w:tab w:val="left" w:pos="720"/>
      </w:tabs>
      <w:spacing w:before="120" w:after="120"/>
      <w:jc w:val="both"/>
    </w:pPr>
    <w:rPr>
      <w:rFonts w:ascii="Times New Roman" w:hAnsi="Times New Roman"/>
      <w:b/>
      <w:sz w:val="22"/>
    </w:rPr>
  </w:style>
  <w:style w:type="paragraph" w:customStyle="1" w:styleId="LBNumHeading2-Alt">
    <w:name w:val="LB Num Heading 2 - Alt"/>
    <w:rsid w:val="008D7BB4"/>
    <w:pPr>
      <w:tabs>
        <w:tab w:val="left" w:pos="720"/>
      </w:tabs>
      <w:spacing w:before="120" w:after="120"/>
      <w:jc w:val="both"/>
    </w:pPr>
    <w:rPr>
      <w:rFonts w:ascii="Times New Roman" w:hAnsi="Times New Roman"/>
      <w:sz w:val="22"/>
    </w:rPr>
  </w:style>
  <w:style w:type="paragraph" w:customStyle="1" w:styleId="LBNumHeading3-Alt">
    <w:name w:val="LB Num Heading 3 - Alt"/>
    <w:rsid w:val="008D7BB4"/>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8D7BB4"/>
    <w:pPr>
      <w:tabs>
        <w:tab w:val="left" w:pos="720"/>
      </w:tabs>
      <w:spacing w:before="120" w:after="120"/>
      <w:jc w:val="both"/>
    </w:pPr>
    <w:rPr>
      <w:rFonts w:ascii="Times New Roman" w:hAnsi="Times New Roman"/>
      <w:sz w:val="22"/>
    </w:rPr>
  </w:style>
  <w:style w:type="paragraph" w:customStyle="1" w:styleId="LBNumHeading4-Alt">
    <w:name w:val="LB Num Heading 4 - Alt"/>
    <w:rsid w:val="008D7BB4"/>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8D7BB4"/>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8D7BB4"/>
    <w:pPr>
      <w:numPr>
        <w:numId w:val="54"/>
      </w:numPr>
      <w:spacing w:after="0"/>
      <w:jc w:val="left"/>
    </w:pPr>
    <w:rPr>
      <w:rFonts w:ascii="Calibri" w:hAnsi="Calibri"/>
      <w:sz w:val="20"/>
      <w:lang w:val="ru-RU"/>
    </w:rPr>
  </w:style>
  <w:style w:type="paragraph" w:customStyle="1" w:styleId="LBNumParties-Alt">
    <w:name w:val="LB Num Parties - Alt"/>
    <w:basedOn w:val="Parties-Alt"/>
    <w:rsid w:val="008D7BB4"/>
    <w:pPr>
      <w:numPr>
        <w:ilvl w:val="0"/>
        <w:numId w:val="0"/>
      </w:numPr>
    </w:pPr>
    <w:rPr>
      <w:lang w:val="en-US"/>
    </w:rPr>
  </w:style>
  <w:style w:type="paragraph" w:customStyle="1" w:styleId="LBNumRecitals">
    <w:name w:val="LB Num Recitals"/>
    <w:basedOn w:val="Recitals"/>
    <w:rsid w:val="008D7BB4"/>
    <w:pPr>
      <w:numPr>
        <w:numId w:val="37"/>
      </w:numPr>
      <w:spacing w:after="0"/>
      <w:jc w:val="left"/>
    </w:pPr>
    <w:rPr>
      <w:rFonts w:ascii="Calibri" w:hAnsi="Calibri"/>
      <w:sz w:val="20"/>
      <w:lang w:val="ru-RU"/>
    </w:rPr>
  </w:style>
  <w:style w:type="paragraph" w:customStyle="1" w:styleId="LBNumRecitals-Alt">
    <w:name w:val="LB Num Recitals - Alt"/>
    <w:basedOn w:val="Recitals-Alt"/>
    <w:rsid w:val="008D7BB4"/>
    <w:pPr>
      <w:numPr>
        <w:numId w:val="53"/>
      </w:numPr>
    </w:pPr>
    <w:rPr>
      <w:lang w:val="en-US"/>
    </w:rPr>
  </w:style>
  <w:style w:type="paragraph" w:customStyle="1" w:styleId="LBChapterHeading">
    <w:name w:val="LB Chapter Heading"/>
    <w:rsid w:val="008D7BB4"/>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8D7BB4"/>
    <w:pPr>
      <w:numPr>
        <w:numId w:val="61"/>
      </w:numPr>
      <w:tabs>
        <w:tab w:val="left" w:pos="720"/>
      </w:tabs>
      <w:jc w:val="left"/>
    </w:pPr>
    <w:rPr>
      <w:lang w:val="en-GB"/>
    </w:rPr>
  </w:style>
  <w:style w:type="paragraph" w:customStyle="1" w:styleId="LBChapterHeading-Alt">
    <w:name w:val="LB Chapter Heading - Alt"/>
    <w:rsid w:val="008D7BB4"/>
    <w:pPr>
      <w:numPr>
        <w:numId w:val="64"/>
      </w:numPr>
      <w:spacing w:before="120" w:after="120"/>
    </w:pPr>
    <w:rPr>
      <w:rFonts w:ascii="Times New Roman" w:hAnsi="Times New Roman"/>
      <w:b/>
      <w:sz w:val="22"/>
    </w:rPr>
  </w:style>
  <w:style w:type="paragraph" w:customStyle="1" w:styleId="LBDefinition">
    <w:name w:val="LB Definition"/>
    <w:rsid w:val="008D7BB4"/>
    <w:pPr>
      <w:spacing w:before="120" w:after="120"/>
    </w:pPr>
    <w:rPr>
      <w:rFonts w:ascii="Times New Roman" w:hAnsi="Times New Roman"/>
      <w:b/>
      <w:sz w:val="22"/>
    </w:rPr>
  </w:style>
  <w:style w:type="paragraph" w:customStyle="1" w:styleId="LBDefinitionSubitem">
    <w:name w:val="LB Definition Subitem"/>
    <w:rsid w:val="008D7BB4"/>
    <w:pPr>
      <w:spacing w:before="120" w:after="120"/>
    </w:pPr>
    <w:rPr>
      <w:rFonts w:ascii="Times New Roman" w:hAnsi="Times New Roman"/>
      <w:sz w:val="22"/>
    </w:rPr>
  </w:style>
  <w:style w:type="paragraph" w:customStyle="1" w:styleId="LBDefinitionSubSubitem">
    <w:name w:val="LB Definition SubSubitem"/>
    <w:rsid w:val="008D7BB4"/>
    <w:pPr>
      <w:numPr>
        <w:numId w:val="65"/>
      </w:numPr>
      <w:spacing w:before="120" w:after="120"/>
    </w:pPr>
    <w:rPr>
      <w:rFonts w:ascii="Times New Roman" w:hAnsi="Times New Roman"/>
      <w:sz w:val="22"/>
    </w:rPr>
  </w:style>
  <w:style w:type="paragraph" w:customStyle="1" w:styleId="LBDefinition-Alt">
    <w:name w:val="LB Definition - Alt"/>
    <w:rsid w:val="008D7BB4"/>
    <w:pPr>
      <w:spacing w:before="120" w:after="120"/>
    </w:pPr>
    <w:rPr>
      <w:rFonts w:ascii="Times New Roman" w:hAnsi="Times New Roman"/>
      <w:b/>
      <w:sz w:val="22"/>
    </w:rPr>
  </w:style>
  <w:style w:type="paragraph" w:customStyle="1" w:styleId="LBDefinitionSubitem-Alt">
    <w:name w:val="LB Definition Subitem - Alt"/>
    <w:rsid w:val="008D7BB4"/>
    <w:pPr>
      <w:spacing w:before="120" w:after="120"/>
    </w:pPr>
    <w:rPr>
      <w:rFonts w:ascii="Times New Roman" w:hAnsi="Times New Roman"/>
      <w:sz w:val="22"/>
    </w:rPr>
  </w:style>
  <w:style w:type="paragraph" w:customStyle="1" w:styleId="LBDefinitionSubSubItem-alt">
    <w:name w:val="LB Definition SubSubItem - alt"/>
    <w:rsid w:val="008D7BB4"/>
    <w:pPr>
      <w:numPr>
        <w:numId w:val="66"/>
      </w:numPr>
      <w:spacing w:before="120" w:after="120"/>
    </w:pPr>
    <w:rPr>
      <w:rFonts w:ascii="Times New Roman" w:hAnsi="Times New Roman"/>
      <w:sz w:val="22"/>
    </w:rPr>
  </w:style>
  <w:style w:type="paragraph" w:customStyle="1" w:styleId="LBNumParagraph1">
    <w:name w:val="LB Num Paragraph 1"/>
    <w:basedOn w:val="LBNumHeading1"/>
    <w:rsid w:val="008D7BB4"/>
    <w:rPr>
      <w:b w:val="0"/>
    </w:rPr>
  </w:style>
  <w:style w:type="paragraph" w:customStyle="1" w:styleId="LBNumParagraph2">
    <w:name w:val="LB Num Paragraph 2"/>
    <w:basedOn w:val="LBNumHeading2"/>
    <w:rsid w:val="008D7BB4"/>
    <w:rPr>
      <w:b w:val="0"/>
    </w:rPr>
  </w:style>
  <w:style w:type="paragraph" w:customStyle="1" w:styleId="LBNumParagraph3111">
    <w:name w:val="LB Num Paragraph 3 1.1.1"/>
    <w:basedOn w:val="LBNumHeading3-111"/>
    <w:rsid w:val="008D7BB4"/>
    <w:rPr>
      <w:b w:val="0"/>
    </w:rPr>
  </w:style>
  <w:style w:type="paragraph" w:customStyle="1" w:styleId="LBNumParagraph4">
    <w:name w:val="LB Num Paragraph 4"/>
    <w:basedOn w:val="LBNumHeading4"/>
    <w:rsid w:val="008D7BB4"/>
    <w:rPr>
      <w:b w:val="0"/>
    </w:rPr>
  </w:style>
  <w:style w:type="paragraph" w:customStyle="1" w:styleId="LBNumParagraph5">
    <w:name w:val="LB Num Paragraph 5"/>
    <w:basedOn w:val="LBNumHeading5"/>
    <w:rsid w:val="008D7BB4"/>
    <w:rPr>
      <w:b w:val="0"/>
    </w:rPr>
  </w:style>
  <w:style w:type="paragraph" w:customStyle="1" w:styleId="LBNumParagraph3">
    <w:name w:val="LB Num Paragraph 3"/>
    <w:basedOn w:val="LBNumHeading3"/>
    <w:rsid w:val="008D7BB4"/>
    <w:pPr>
      <w:numPr>
        <w:numId w:val="50"/>
      </w:numPr>
    </w:pPr>
    <w:rPr>
      <w:b w:val="0"/>
    </w:rPr>
  </w:style>
  <w:style w:type="paragraph" w:styleId="af7">
    <w:name w:val="Title"/>
    <w:basedOn w:val="a"/>
    <w:next w:val="a"/>
    <w:link w:val="af8"/>
    <w:uiPriority w:val="10"/>
    <w:rsid w:val="008D7BB4"/>
    <w:rPr>
      <w:rFonts w:ascii="Calibri Light" w:hAnsi="Calibri Light"/>
      <w:spacing w:val="-10"/>
      <w:sz w:val="56"/>
    </w:rPr>
  </w:style>
  <w:style w:type="character" w:customStyle="1" w:styleId="af8">
    <w:name w:val="Заголовок Знак"/>
    <w:basedOn w:val="a0"/>
    <w:link w:val="af7"/>
    <w:rsid w:val="008D7BB4"/>
    <w:rPr>
      <w:rFonts w:ascii="Calibri Light" w:hAnsi="Calibri Light"/>
      <w:spacing w:val="-10"/>
      <w:sz w:val="56"/>
    </w:rPr>
  </w:style>
  <w:style w:type="paragraph" w:customStyle="1" w:styleId="Roman3">
    <w:name w:val="Roman 3"/>
    <w:basedOn w:val="33"/>
    <w:rsid w:val="008D7BB4"/>
    <w:pPr>
      <w:tabs>
        <w:tab w:val="left" w:pos="2880"/>
      </w:tabs>
      <w:spacing w:before="120"/>
      <w:ind w:left="720" w:hanging="720"/>
    </w:pPr>
    <w:rPr>
      <w:sz w:val="22"/>
      <w:lang w:val="en-GB"/>
    </w:rPr>
  </w:style>
  <w:style w:type="paragraph" w:customStyle="1" w:styleId="Arabic2">
    <w:name w:val="Arabic 2"/>
    <w:basedOn w:val="22"/>
    <w:rsid w:val="008D7BB4"/>
    <w:pPr>
      <w:tabs>
        <w:tab w:val="left" w:pos="360"/>
      </w:tabs>
      <w:spacing w:before="120" w:line="240" w:lineRule="auto"/>
    </w:pPr>
    <w:rPr>
      <w:lang w:val="en-GB"/>
    </w:rPr>
  </w:style>
  <w:style w:type="paragraph" w:customStyle="1" w:styleId="Arabic1">
    <w:name w:val="Arabic 1"/>
    <w:basedOn w:val="ab"/>
    <w:rsid w:val="008D7BB4"/>
    <w:pPr>
      <w:tabs>
        <w:tab w:val="left" w:pos="2880"/>
      </w:tabs>
      <w:spacing w:before="120"/>
      <w:ind w:left="720" w:hanging="720"/>
    </w:pPr>
    <w:rPr>
      <w:lang w:val="en-GB"/>
    </w:rPr>
  </w:style>
  <w:style w:type="paragraph" w:customStyle="1" w:styleId="Arabic3">
    <w:name w:val="Arabic 3"/>
    <w:basedOn w:val="33"/>
    <w:rsid w:val="008D7BB4"/>
    <w:pPr>
      <w:tabs>
        <w:tab w:val="left" w:pos="8640"/>
      </w:tabs>
      <w:spacing w:before="120"/>
      <w:ind w:left="2160" w:hanging="720"/>
    </w:pPr>
    <w:rPr>
      <w:sz w:val="22"/>
      <w:lang w:val="en-GB"/>
    </w:rPr>
  </w:style>
  <w:style w:type="paragraph" w:customStyle="1" w:styleId="Arabic4">
    <w:name w:val="Arabic 4"/>
    <w:basedOn w:val="a"/>
    <w:rsid w:val="008D7BB4"/>
    <w:pPr>
      <w:tabs>
        <w:tab w:val="left" w:pos="11520"/>
      </w:tabs>
      <w:spacing w:before="120" w:after="120"/>
      <w:ind w:left="2880" w:hanging="720"/>
    </w:pPr>
    <w:rPr>
      <w:lang w:val="en-GB"/>
    </w:rPr>
  </w:style>
  <w:style w:type="paragraph" w:customStyle="1" w:styleId="Arabic5">
    <w:name w:val="Arabic 5"/>
    <w:basedOn w:val="a"/>
    <w:rsid w:val="008D7BB4"/>
    <w:pPr>
      <w:tabs>
        <w:tab w:val="left" w:pos="14312"/>
      </w:tabs>
      <w:spacing w:before="120" w:after="120"/>
      <w:ind w:left="3578" w:hanging="720"/>
    </w:pPr>
    <w:rPr>
      <w:lang w:val="en-GB"/>
    </w:rPr>
  </w:style>
  <w:style w:type="paragraph" w:customStyle="1" w:styleId="Arabic6">
    <w:name w:val="Arabic 6"/>
    <w:basedOn w:val="a"/>
    <w:rsid w:val="008D7BB4"/>
    <w:pPr>
      <w:tabs>
        <w:tab w:val="left" w:pos="16964"/>
      </w:tabs>
      <w:spacing w:before="120" w:after="120"/>
      <w:ind w:left="4241" w:hanging="720"/>
    </w:pPr>
    <w:rPr>
      <w:lang w:val="en-GB"/>
    </w:rPr>
  </w:style>
  <w:style w:type="paragraph" w:customStyle="1" w:styleId="Roman1">
    <w:name w:val="Roman 1"/>
    <w:basedOn w:val="ab"/>
    <w:rsid w:val="008D7BB4"/>
    <w:pPr>
      <w:tabs>
        <w:tab w:val="left" w:pos="2880"/>
      </w:tabs>
      <w:spacing w:before="120"/>
      <w:ind w:left="720" w:hanging="720"/>
    </w:pPr>
    <w:rPr>
      <w:lang w:val="en-GB"/>
    </w:rPr>
  </w:style>
  <w:style w:type="paragraph" w:customStyle="1" w:styleId="Roman2">
    <w:name w:val="Roman 2"/>
    <w:basedOn w:val="22"/>
    <w:rsid w:val="008D7BB4"/>
    <w:pPr>
      <w:tabs>
        <w:tab w:val="left" w:pos="5760"/>
      </w:tabs>
      <w:spacing w:before="120" w:line="240" w:lineRule="auto"/>
      <w:ind w:left="1440" w:hanging="720"/>
    </w:pPr>
    <w:rPr>
      <w:lang w:val="en-GB"/>
    </w:rPr>
  </w:style>
  <w:style w:type="paragraph" w:customStyle="1" w:styleId="Roman4">
    <w:name w:val="Roman 4"/>
    <w:basedOn w:val="BodyText4"/>
    <w:rsid w:val="008D7BB4"/>
    <w:pPr>
      <w:tabs>
        <w:tab w:val="left" w:pos="11520"/>
      </w:tabs>
      <w:ind w:left="2880" w:hanging="720"/>
    </w:pPr>
  </w:style>
  <w:style w:type="paragraph" w:customStyle="1" w:styleId="Roman5">
    <w:name w:val="Roman 5"/>
    <w:basedOn w:val="BodyText5"/>
    <w:rsid w:val="008D7BB4"/>
    <w:pPr>
      <w:tabs>
        <w:tab w:val="left" w:pos="14312"/>
      </w:tabs>
      <w:ind w:left="3578" w:hanging="720"/>
    </w:pPr>
  </w:style>
  <w:style w:type="paragraph" w:customStyle="1" w:styleId="LBBOLDCAPS">
    <w:name w:val="LB BOLD CAPS"/>
    <w:basedOn w:val="BodyText1"/>
    <w:rsid w:val="008D7BB4"/>
    <w:rPr>
      <w:b/>
      <w:caps/>
      <w:lang w:val="ru-RU"/>
    </w:rPr>
  </w:style>
  <w:style w:type="paragraph" w:customStyle="1" w:styleId="LBSCHEDULE10">
    <w:name w:val="LB SCHEDULE 1"/>
    <w:basedOn w:val="LBSchedule1"/>
    <w:rsid w:val="008D7BB4"/>
    <w:pPr>
      <w:numPr>
        <w:numId w:val="0"/>
      </w:numPr>
      <w:tabs>
        <w:tab w:val="left" w:pos="2880"/>
      </w:tabs>
      <w:ind w:left="720" w:hanging="720"/>
    </w:pPr>
  </w:style>
  <w:style w:type="paragraph" w:customStyle="1" w:styleId="1-1">
    <w:name w:val="Заголовок 1 -1"/>
    <w:basedOn w:val="10"/>
    <w:next w:val="ab"/>
    <w:rsid w:val="008D7BB4"/>
    <w:pPr>
      <w:numPr>
        <w:numId w:val="0"/>
      </w:numPr>
      <w:tabs>
        <w:tab w:val="left" w:pos="5760"/>
      </w:tabs>
      <w:ind w:left="1440" w:hanging="720"/>
    </w:pPr>
    <w:rPr>
      <w:b w:val="0"/>
      <w:caps w:val="0"/>
    </w:rPr>
  </w:style>
  <w:style w:type="paragraph" w:customStyle="1" w:styleId="af9">
    <w:name w:val="полужирный По центру"/>
    <w:basedOn w:val="BdyText2"/>
    <w:rsid w:val="008D7BB4"/>
    <w:pPr>
      <w:jc w:val="center"/>
    </w:pPr>
    <w:rPr>
      <w:b/>
    </w:rPr>
  </w:style>
  <w:style w:type="paragraph" w:customStyle="1" w:styleId="Level1">
    <w:name w:val="Level 1"/>
    <w:basedOn w:val="a"/>
    <w:next w:val="a"/>
    <w:rsid w:val="008D7BB4"/>
    <w:pPr>
      <w:keepNext/>
      <w:spacing w:before="140" w:after="140" w:line="288" w:lineRule="auto"/>
      <w:outlineLvl w:val="0"/>
    </w:pPr>
    <w:rPr>
      <w:rFonts w:ascii="Arial" w:hAnsi="Arial"/>
      <w:b/>
    </w:rPr>
  </w:style>
  <w:style w:type="paragraph" w:customStyle="1" w:styleId="Level2">
    <w:name w:val="Level 2"/>
    <w:basedOn w:val="a"/>
    <w:rsid w:val="008D7BB4"/>
    <w:pPr>
      <w:spacing w:after="140" w:line="288" w:lineRule="auto"/>
    </w:pPr>
    <w:rPr>
      <w:rFonts w:ascii="Arial" w:hAnsi="Arial"/>
      <w:sz w:val="20"/>
    </w:rPr>
  </w:style>
  <w:style w:type="paragraph" w:customStyle="1" w:styleId="Level3">
    <w:name w:val="Level 3"/>
    <w:basedOn w:val="a"/>
    <w:rsid w:val="008D7BB4"/>
    <w:pPr>
      <w:spacing w:after="140" w:line="288" w:lineRule="auto"/>
    </w:pPr>
    <w:rPr>
      <w:rFonts w:ascii="Arial" w:hAnsi="Arial"/>
      <w:sz w:val="20"/>
    </w:rPr>
  </w:style>
  <w:style w:type="paragraph" w:customStyle="1" w:styleId="Level4">
    <w:name w:val="Level 4"/>
    <w:basedOn w:val="a"/>
    <w:rsid w:val="008D7BB4"/>
    <w:pPr>
      <w:spacing w:after="140" w:line="288" w:lineRule="auto"/>
    </w:pPr>
    <w:rPr>
      <w:rFonts w:ascii="Arial" w:hAnsi="Arial"/>
      <w:sz w:val="20"/>
    </w:rPr>
  </w:style>
  <w:style w:type="paragraph" w:customStyle="1" w:styleId="Level5">
    <w:name w:val="Level 5"/>
    <w:basedOn w:val="a"/>
    <w:rsid w:val="008D7BB4"/>
    <w:pPr>
      <w:spacing w:after="140" w:line="288" w:lineRule="auto"/>
    </w:pPr>
    <w:rPr>
      <w:rFonts w:ascii="Arial" w:hAnsi="Arial"/>
      <w:sz w:val="20"/>
    </w:rPr>
  </w:style>
  <w:style w:type="paragraph" w:customStyle="1" w:styleId="Level6">
    <w:name w:val="Level 6"/>
    <w:basedOn w:val="a"/>
    <w:rsid w:val="008D7BB4"/>
    <w:pPr>
      <w:numPr>
        <w:numId w:val="67"/>
      </w:numPr>
      <w:spacing w:after="140" w:line="288" w:lineRule="auto"/>
    </w:pPr>
    <w:rPr>
      <w:rFonts w:ascii="Arial" w:hAnsi="Arial"/>
      <w:sz w:val="20"/>
    </w:rPr>
  </w:style>
  <w:style w:type="paragraph" w:customStyle="1" w:styleId="zFSNarrative">
    <w:name w:val="zFSNarrative"/>
    <w:basedOn w:val="a"/>
    <w:rsid w:val="008D7BB4"/>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8D7BB4"/>
    <w:pPr>
      <w:tabs>
        <w:tab w:val="left" w:pos="2880"/>
      </w:tabs>
      <w:spacing w:after="160" w:line="240" w:lineRule="exact"/>
      <w:ind w:left="720" w:hanging="360"/>
      <w:jc w:val="center"/>
    </w:pPr>
    <w:rPr>
      <w:b/>
      <w:i/>
      <w:sz w:val="28"/>
      <w:lang w:val="en-GB"/>
    </w:rPr>
  </w:style>
  <w:style w:type="paragraph" w:customStyle="1" w:styleId="Default">
    <w:name w:val="Default"/>
    <w:rsid w:val="008D7BB4"/>
    <w:rPr>
      <w:rFonts w:ascii="Times New Roman" w:hAnsi="Times New Roman"/>
      <w:color w:val="000000"/>
      <w:sz w:val="24"/>
    </w:rPr>
  </w:style>
  <w:style w:type="paragraph" w:customStyle="1" w:styleId="AGovstyle2">
    <w:name w:val="A Gov style 2"/>
    <w:basedOn w:val="LBNumHeading2-Alt"/>
    <w:rsid w:val="008D7BB4"/>
    <w:pPr>
      <w:numPr>
        <w:ilvl w:val="1"/>
        <w:numId w:val="70"/>
      </w:numPr>
    </w:pPr>
  </w:style>
  <w:style w:type="paragraph" w:customStyle="1" w:styleId="LBNumHeading4-1111Alt">
    <w:name w:val="LB Num Heading 4 - 1.1.1.1 Alt"/>
    <w:basedOn w:val="LBNumHeading3-111"/>
    <w:rsid w:val="008D7BB4"/>
    <w:pPr>
      <w:numPr>
        <w:numId w:val="68"/>
      </w:numPr>
    </w:pPr>
  </w:style>
  <w:style w:type="paragraph" w:customStyle="1" w:styleId="AGovstyle1">
    <w:name w:val="A Gov style 1"/>
    <w:basedOn w:val="LBNumHeading1-Alt"/>
    <w:rsid w:val="008D7BB4"/>
    <w:pPr>
      <w:numPr>
        <w:numId w:val="70"/>
      </w:numPr>
    </w:pPr>
  </w:style>
  <w:style w:type="paragraph" w:customStyle="1" w:styleId="AGovstyle3">
    <w:name w:val="A Gov style 3"/>
    <w:basedOn w:val="LBNumHeading3-111Alt"/>
    <w:rsid w:val="008D7BB4"/>
  </w:style>
  <w:style w:type="paragraph" w:customStyle="1" w:styleId="AGovstyle4">
    <w:name w:val="A Gov style 4"/>
    <w:rsid w:val="008D7BB4"/>
    <w:pPr>
      <w:spacing w:before="120" w:after="120"/>
      <w:jc w:val="both"/>
    </w:pPr>
    <w:rPr>
      <w:rFonts w:ascii="Times New Roman" w:hAnsi="Times New Roman"/>
      <w:sz w:val="22"/>
    </w:rPr>
  </w:style>
  <w:style w:type="paragraph" w:customStyle="1" w:styleId="AGovStyle5">
    <w:name w:val="A Gov Style 5"/>
    <w:basedOn w:val="LBNumHeading3-Alt"/>
    <w:rsid w:val="008D7BB4"/>
    <w:pPr>
      <w:tabs>
        <w:tab w:val="num" w:pos="720"/>
      </w:tabs>
      <w:ind w:left="720" w:hanging="720"/>
    </w:pPr>
    <w:rPr>
      <w:b w:val="0"/>
    </w:rPr>
  </w:style>
  <w:style w:type="paragraph" w:customStyle="1" w:styleId="afa">
    <w:name w:val="Обычный + по ширине"/>
    <w:basedOn w:val="a"/>
    <w:rsid w:val="008D7BB4"/>
    <w:rPr>
      <w:sz w:val="24"/>
    </w:rPr>
  </w:style>
  <w:style w:type="paragraph" w:styleId="afb">
    <w:name w:val="Salutation"/>
    <w:basedOn w:val="a"/>
    <w:next w:val="a"/>
    <w:link w:val="afc"/>
    <w:rsid w:val="008D7BB4"/>
    <w:pPr>
      <w:spacing w:after="60"/>
    </w:pPr>
    <w:rPr>
      <w:sz w:val="28"/>
    </w:rPr>
  </w:style>
  <w:style w:type="character" w:customStyle="1" w:styleId="afc">
    <w:name w:val="Приветствие Знак"/>
    <w:basedOn w:val="a0"/>
    <w:link w:val="afb"/>
    <w:rsid w:val="008D7BB4"/>
    <w:rPr>
      <w:rFonts w:ascii="Times New Roman" w:hAnsi="Times New Roman"/>
      <w:sz w:val="28"/>
    </w:rPr>
  </w:style>
  <w:style w:type="character" w:styleId="afd">
    <w:name w:val="Hyperlink"/>
    <w:rsid w:val="008D7BB4"/>
    <w:rPr>
      <w:color w:val="0000FF"/>
      <w:u w:val="single"/>
    </w:rPr>
  </w:style>
  <w:style w:type="numbering" w:customStyle="1" w:styleId="WWOutlineListStyle1">
    <w:name w:val="WW_OutlineListStyle_1"/>
    <w:basedOn w:val="a2"/>
    <w:rsid w:val="008D7BB4"/>
    <w:pPr>
      <w:numPr>
        <w:numId w:val="32"/>
      </w:numPr>
    </w:pPr>
  </w:style>
  <w:style w:type="numbering" w:customStyle="1" w:styleId="WWOutlineListStyle">
    <w:name w:val="WW_OutlineListStyle"/>
    <w:basedOn w:val="a2"/>
    <w:rsid w:val="008D7BB4"/>
    <w:pPr>
      <w:numPr>
        <w:numId w:val="33"/>
      </w:numPr>
    </w:pPr>
  </w:style>
  <w:style w:type="numbering" w:customStyle="1" w:styleId="LFO1">
    <w:name w:val="LFO1"/>
    <w:basedOn w:val="a2"/>
    <w:rsid w:val="008D7BB4"/>
    <w:pPr>
      <w:numPr>
        <w:numId w:val="34"/>
      </w:numPr>
    </w:pPr>
  </w:style>
  <w:style w:type="numbering" w:customStyle="1" w:styleId="LFO7">
    <w:name w:val="LFO7"/>
    <w:basedOn w:val="a2"/>
    <w:rsid w:val="008D7BB4"/>
    <w:pPr>
      <w:numPr>
        <w:numId w:val="35"/>
      </w:numPr>
    </w:pPr>
  </w:style>
  <w:style w:type="numbering" w:customStyle="1" w:styleId="LFO11">
    <w:name w:val="LFO11"/>
    <w:basedOn w:val="a2"/>
    <w:rsid w:val="008D7BB4"/>
    <w:pPr>
      <w:numPr>
        <w:numId w:val="37"/>
      </w:numPr>
    </w:pPr>
  </w:style>
  <w:style w:type="numbering" w:customStyle="1" w:styleId="LFO3">
    <w:name w:val="LFO3"/>
    <w:basedOn w:val="a2"/>
    <w:rsid w:val="008D7BB4"/>
    <w:pPr>
      <w:numPr>
        <w:numId w:val="38"/>
      </w:numPr>
    </w:pPr>
  </w:style>
  <w:style w:type="numbering" w:customStyle="1" w:styleId="LFO4">
    <w:name w:val="LFO4"/>
    <w:basedOn w:val="a2"/>
    <w:rsid w:val="008D7BB4"/>
    <w:pPr>
      <w:numPr>
        <w:numId w:val="39"/>
      </w:numPr>
    </w:pPr>
  </w:style>
  <w:style w:type="numbering" w:customStyle="1" w:styleId="LFO5">
    <w:name w:val="LFO5"/>
    <w:basedOn w:val="a2"/>
    <w:rsid w:val="008D7BB4"/>
    <w:pPr>
      <w:numPr>
        <w:numId w:val="40"/>
      </w:numPr>
    </w:pPr>
  </w:style>
  <w:style w:type="numbering" w:customStyle="1" w:styleId="LFO6">
    <w:name w:val="LFO6"/>
    <w:basedOn w:val="a2"/>
    <w:rsid w:val="008D7BB4"/>
    <w:pPr>
      <w:numPr>
        <w:numId w:val="41"/>
      </w:numPr>
    </w:pPr>
  </w:style>
  <w:style w:type="numbering" w:customStyle="1" w:styleId="LFO71">
    <w:name w:val="LFO7_1"/>
    <w:basedOn w:val="a2"/>
    <w:rsid w:val="008D7BB4"/>
    <w:pPr>
      <w:numPr>
        <w:numId w:val="42"/>
      </w:numPr>
    </w:pPr>
  </w:style>
  <w:style w:type="numbering" w:customStyle="1" w:styleId="LFO8">
    <w:name w:val="LFO8"/>
    <w:basedOn w:val="a2"/>
    <w:rsid w:val="008D7BB4"/>
    <w:pPr>
      <w:numPr>
        <w:numId w:val="43"/>
      </w:numPr>
    </w:pPr>
  </w:style>
  <w:style w:type="numbering" w:customStyle="1" w:styleId="LFO9">
    <w:name w:val="LFO9"/>
    <w:basedOn w:val="a2"/>
    <w:rsid w:val="008D7BB4"/>
    <w:pPr>
      <w:numPr>
        <w:numId w:val="44"/>
      </w:numPr>
    </w:pPr>
  </w:style>
  <w:style w:type="numbering" w:customStyle="1" w:styleId="LFO10">
    <w:name w:val="LFO10"/>
    <w:basedOn w:val="a2"/>
    <w:rsid w:val="008D7BB4"/>
    <w:pPr>
      <w:numPr>
        <w:numId w:val="45"/>
      </w:numPr>
    </w:pPr>
  </w:style>
  <w:style w:type="numbering" w:customStyle="1" w:styleId="LFO111">
    <w:name w:val="LFO11_1"/>
    <w:basedOn w:val="a2"/>
    <w:rsid w:val="008D7BB4"/>
    <w:pPr>
      <w:numPr>
        <w:numId w:val="46"/>
      </w:numPr>
    </w:pPr>
  </w:style>
  <w:style w:type="numbering" w:customStyle="1" w:styleId="LFO12">
    <w:name w:val="LFO12"/>
    <w:basedOn w:val="a2"/>
    <w:rsid w:val="008D7BB4"/>
    <w:pPr>
      <w:numPr>
        <w:numId w:val="47"/>
      </w:numPr>
    </w:pPr>
  </w:style>
  <w:style w:type="numbering" w:customStyle="1" w:styleId="LFO13">
    <w:name w:val="LFO13"/>
    <w:basedOn w:val="a2"/>
    <w:rsid w:val="008D7BB4"/>
    <w:pPr>
      <w:numPr>
        <w:numId w:val="48"/>
      </w:numPr>
    </w:pPr>
  </w:style>
  <w:style w:type="numbering" w:customStyle="1" w:styleId="LFO15">
    <w:name w:val="LFO15"/>
    <w:basedOn w:val="a2"/>
    <w:rsid w:val="008D7BB4"/>
    <w:pPr>
      <w:numPr>
        <w:numId w:val="49"/>
      </w:numPr>
    </w:pPr>
  </w:style>
  <w:style w:type="numbering" w:customStyle="1" w:styleId="LFO16">
    <w:name w:val="LFO16"/>
    <w:basedOn w:val="a2"/>
    <w:rsid w:val="008D7BB4"/>
    <w:pPr>
      <w:numPr>
        <w:numId w:val="71"/>
      </w:numPr>
    </w:pPr>
  </w:style>
  <w:style w:type="numbering" w:customStyle="1" w:styleId="LFO17">
    <w:name w:val="LFO17"/>
    <w:basedOn w:val="a2"/>
    <w:rsid w:val="008D7BB4"/>
    <w:pPr>
      <w:numPr>
        <w:numId w:val="50"/>
      </w:numPr>
    </w:pPr>
  </w:style>
  <w:style w:type="numbering" w:customStyle="1" w:styleId="LFO18">
    <w:name w:val="LFO18"/>
    <w:basedOn w:val="a2"/>
    <w:rsid w:val="008D7BB4"/>
    <w:pPr>
      <w:numPr>
        <w:numId w:val="51"/>
      </w:numPr>
    </w:pPr>
  </w:style>
  <w:style w:type="numbering" w:customStyle="1" w:styleId="LFO19">
    <w:name w:val="LFO19"/>
    <w:basedOn w:val="a2"/>
    <w:rsid w:val="008D7BB4"/>
    <w:pPr>
      <w:numPr>
        <w:numId w:val="52"/>
      </w:numPr>
    </w:pPr>
  </w:style>
  <w:style w:type="numbering" w:customStyle="1" w:styleId="LFO20">
    <w:name w:val="LFO20"/>
    <w:basedOn w:val="a2"/>
    <w:rsid w:val="008D7BB4"/>
    <w:pPr>
      <w:numPr>
        <w:numId w:val="53"/>
      </w:numPr>
    </w:pPr>
  </w:style>
  <w:style w:type="numbering" w:customStyle="1" w:styleId="LFO22">
    <w:name w:val="LFO22"/>
    <w:basedOn w:val="a2"/>
    <w:rsid w:val="008D7BB4"/>
    <w:pPr>
      <w:numPr>
        <w:numId w:val="54"/>
      </w:numPr>
    </w:pPr>
  </w:style>
  <w:style w:type="numbering" w:customStyle="1" w:styleId="LFO23">
    <w:name w:val="LFO23"/>
    <w:basedOn w:val="a2"/>
    <w:rsid w:val="008D7BB4"/>
    <w:pPr>
      <w:numPr>
        <w:numId w:val="55"/>
      </w:numPr>
    </w:pPr>
  </w:style>
  <w:style w:type="numbering" w:customStyle="1" w:styleId="LFO24">
    <w:name w:val="LFO24"/>
    <w:basedOn w:val="a2"/>
    <w:rsid w:val="008D7BB4"/>
    <w:pPr>
      <w:numPr>
        <w:numId w:val="56"/>
      </w:numPr>
    </w:pPr>
  </w:style>
  <w:style w:type="numbering" w:customStyle="1" w:styleId="LFO25">
    <w:name w:val="LFO25"/>
    <w:basedOn w:val="a2"/>
    <w:rsid w:val="008D7BB4"/>
    <w:pPr>
      <w:numPr>
        <w:numId w:val="57"/>
      </w:numPr>
    </w:pPr>
  </w:style>
  <w:style w:type="numbering" w:customStyle="1" w:styleId="LFO26">
    <w:name w:val="LFO26"/>
    <w:basedOn w:val="a2"/>
    <w:rsid w:val="008D7BB4"/>
    <w:pPr>
      <w:numPr>
        <w:numId w:val="58"/>
      </w:numPr>
    </w:pPr>
  </w:style>
  <w:style w:type="numbering" w:customStyle="1" w:styleId="LFO27">
    <w:name w:val="LFO27"/>
    <w:basedOn w:val="a2"/>
    <w:rsid w:val="008D7BB4"/>
    <w:pPr>
      <w:numPr>
        <w:numId w:val="59"/>
      </w:numPr>
    </w:pPr>
  </w:style>
  <w:style w:type="numbering" w:customStyle="1" w:styleId="LFO28">
    <w:name w:val="LFO28"/>
    <w:basedOn w:val="a2"/>
    <w:rsid w:val="008D7BB4"/>
    <w:pPr>
      <w:numPr>
        <w:numId w:val="60"/>
      </w:numPr>
    </w:pPr>
  </w:style>
  <w:style w:type="numbering" w:customStyle="1" w:styleId="LFO29">
    <w:name w:val="LFO29"/>
    <w:basedOn w:val="a2"/>
    <w:rsid w:val="008D7BB4"/>
    <w:pPr>
      <w:numPr>
        <w:numId w:val="61"/>
      </w:numPr>
    </w:pPr>
  </w:style>
  <w:style w:type="numbering" w:customStyle="1" w:styleId="LFO30">
    <w:name w:val="LFO30"/>
    <w:basedOn w:val="a2"/>
    <w:rsid w:val="008D7BB4"/>
    <w:pPr>
      <w:numPr>
        <w:numId w:val="62"/>
      </w:numPr>
    </w:pPr>
  </w:style>
  <w:style w:type="numbering" w:customStyle="1" w:styleId="LFO31">
    <w:name w:val="LFO31"/>
    <w:basedOn w:val="a2"/>
    <w:rsid w:val="008D7BB4"/>
    <w:pPr>
      <w:numPr>
        <w:numId w:val="63"/>
      </w:numPr>
    </w:pPr>
  </w:style>
  <w:style w:type="numbering" w:customStyle="1" w:styleId="LFO32">
    <w:name w:val="LFO32"/>
    <w:basedOn w:val="a2"/>
    <w:rsid w:val="008D7BB4"/>
    <w:pPr>
      <w:numPr>
        <w:numId w:val="64"/>
      </w:numPr>
    </w:pPr>
  </w:style>
  <w:style w:type="numbering" w:customStyle="1" w:styleId="LFO33">
    <w:name w:val="LFO33"/>
    <w:basedOn w:val="a2"/>
    <w:rsid w:val="008D7BB4"/>
    <w:pPr>
      <w:numPr>
        <w:numId w:val="65"/>
      </w:numPr>
    </w:pPr>
  </w:style>
  <w:style w:type="numbering" w:customStyle="1" w:styleId="LFO34">
    <w:name w:val="LFO34"/>
    <w:basedOn w:val="a2"/>
    <w:rsid w:val="008D7BB4"/>
    <w:pPr>
      <w:numPr>
        <w:numId w:val="66"/>
      </w:numPr>
    </w:pPr>
  </w:style>
  <w:style w:type="numbering" w:customStyle="1" w:styleId="LFO35">
    <w:name w:val="LFO35"/>
    <w:basedOn w:val="a2"/>
    <w:rsid w:val="008D7BB4"/>
    <w:pPr>
      <w:numPr>
        <w:numId w:val="67"/>
      </w:numPr>
    </w:pPr>
  </w:style>
  <w:style w:type="numbering" w:customStyle="1" w:styleId="LFO37">
    <w:name w:val="LFO37"/>
    <w:basedOn w:val="a2"/>
    <w:rsid w:val="008D7BB4"/>
    <w:pPr>
      <w:numPr>
        <w:numId w:val="68"/>
      </w:numPr>
    </w:pPr>
  </w:style>
  <w:style w:type="paragraph" w:customStyle="1" w:styleId="msonormal0">
    <w:name w:val="msonormal"/>
    <w:basedOn w:val="a"/>
    <w:rsid w:val="008D7BB4"/>
    <w:pPr>
      <w:spacing w:before="100" w:beforeAutospacing="1" w:after="100" w:afterAutospacing="1"/>
      <w:jc w:val="left"/>
    </w:pPr>
    <w:rPr>
      <w:sz w:val="24"/>
    </w:rPr>
  </w:style>
  <w:style w:type="paragraph" w:styleId="afe">
    <w:name w:val="Normal (Web)"/>
    <w:basedOn w:val="a"/>
    <w:uiPriority w:val="99"/>
    <w:rsid w:val="008D7BB4"/>
    <w:pPr>
      <w:spacing w:before="100" w:beforeAutospacing="1" w:after="100" w:afterAutospacing="1"/>
      <w:jc w:val="left"/>
    </w:pPr>
    <w:rPr>
      <w:sz w:val="24"/>
      <w:lang w:val="en-AU"/>
    </w:rPr>
  </w:style>
  <w:style w:type="paragraph" w:customStyle="1" w:styleId="LBGovstyle2doczillaStyle3">
    <w:name w:val="LB Gov style 2_doczillaStyle_3"/>
    <w:uiPriority w:val="98"/>
    <w:rsid w:val="008D7BB4"/>
    <w:pPr>
      <w:spacing w:before="120" w:after="120"/>
      <w:jc w:val="both"/>
    </w:pPr>
    <w:rPr>
      <w:rFonts w:ascii="Times New Roman" w:hAnsi="Times New Roman"/>
      <w:sz w:val="24"/>
      <w:lang w:val="en-US"/>
    </w:rPr>
  </w:style>
  <w:style w:type="paragraph" w:customStyle="1" w:styleId="MsoListParagraph0">
    <w:name w:val="MsoListParagraph"/>
    <w:rsid w:val="008D7BB4"/>
    <w:pPr>
      <w:ind w:left="720"/>
      <w:jc w:val="both"/>
    </w:pPr>
    <w:rPr>
      <w:rFonts w:ascii="Times New Roman" w:hAnsi="Times New Roman"/>
      <w:sz w:val="22"/>
    </w:rPr>
  </w:style>
  <w:style w:type="paragraph" w:customStyle="1" w:styleId="ConsPlusNonformat">
    <w:name w:val="ConsPlusNonformat"/>
    <w:rsid w:val="008D7BB4"/>
    <w:rPr>
      <w:rFonts w:ascii="Courier New" w:hAnsi="Courier New"/>
    </w:rPr>
  </w:style>
  <w:style w:type="paragraph" w:customStyle="1" w:styleId="DZ3">
    <w:name w:val="DZ Основной текст 3"/>
    <w:basedOn w:val="BdyText3"/>
    <w:uiPriority w:val="1"/>
    <w:rsid w:val="008D7BB4"/>
  </w:style>
  <w:style w:type="paragraph" w:customStyle="1" w:styleId="LBBodyText1doczillaStyle2">
    <w:name w:val="LB Body Text 1_doczillaStyle_2"/>
    <w:basedOn w:val="BodyText1doczillaStyle2"/>
    <w:uiPriority w:val="2"/>
    <w:rsid w:val="008D7BB4"/>
    <w:rPr>
      <w:lang w:val="ru-RU"/>
    </w:rPr>
  </w:style>
  <w:style w:type="paragraph" w:customStyle="1" w:styleId="BodyText1doczillaStyle2">
    <w:name w:val="Body Text 1_doczillaStyle_2"/>
    <w:basedOn w:val="21doczillaStyle2"/>
    <w:rsid w:val="008D7BB4"/>
    <w:pPr>
      <w:ind w:left="0"/>
    </w:pPr>
  </w:style>
  <w:style w:type="paragraph" w:customStyle="1" w:styleId="21doczillaStyle2">
    <w:name w:val="Основной текст 21_doczillaStyle_2"/>
    <w:basedOn w:val="31doczillaStyle2"/>
    <w:rsid w:val="008D7BB4"/>
    <w:pPr>
      <w:ind w:left="720"/>
    </w:pPr>
  </w:style>
  <w:style w:type="paragraph" w:customStyle="1" w:styleId="31doczillaStyle2">
    <w:name w:val="Основной текст 31_doczillaStyle_2"/>
    <w:basedOn w:val="BodyText4doczillaStyle2"/>
    <w:rsid w:val="008D7BB4"/>
    <w:pPr>
      <w:ind w:left="1440"/>
    </w:pPr>
  </w:style>
  <w:style w:type="paragraph" w:customStyle="1" w:styleId="BodyText4doczillaStyle2">
    <w:name w:val="Body Text 4_doczillaStyle_2"/>
    <w:basedOn w:val="BodyTextdoczillaStyle1"/>
    <w:rsid w:val="008D7BB4"/>
    <w:pPr>
      <w:spacing w:before="120"/>
      <w:ind w:left="2160"/>
    </w:pPr>
    <w:rPr>
      <w:lang w:val="en-GB"/>
    </w:rPr>
  </w:style>
  <w:style w:type="paragraph" w:customStyle="1" w:styleId="BodyTextdoczillaStyle1">
    <w:name w:val="Body Text_doczillaStyle_1"/>
    <w:basedOn w:val="NormaldoczillaStyle1"/>
    <w:rsid w:val="008D7BB4"/>
    <w:pPr>
      <w:spacing w:after="120"/>
    </w:pPr>
  </w:style>
  <w:style w:type="paragraph" w:customStyle="1" w:styleId="NormaldoczillaStyle1">
    <w:name w:val="Normal_doczillaStyle_1"/>
    <w:rsid w:val="008D7BB4"/>
    <w:pPr>
      <w:jc w:val="both"/>
    </w:pPr>
  </w:style>
  <w:style w:type="table" w:customStyle="1" w:styleId="NormalTabledoczillaStyle2">
    <w:name w:val="Normal Table_doczillaStyle_2"/>
    <w:uiPriority w:val="99"/>
    <w:semiHidden/>
    <w:rsid w:val="008D7BB4"/>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8D7BB4"/>
    <w:pPr>
      <w:numPr>
        <w:ilvl w:val="2"/>
      </w:numPr>
    </w:pPr>
    <w:rPr>
      <w:lang w:val="ru-RU"/>
    </w:rPr>
  </w:style>
  <w:style w:type="character" w:customStyle="1" w:styleId="fontstyle01">
    <w:name w:val="fontstyle01"/>
    <w:basedOn w:val="a0"/>
    <w:rsid w:val="00F76A44"/>
    <w:rPr>
      <w:rFonts w:ascii="TimesNewRomanPS-BoldMT" w:hAnsi="TimesNewRomanPS-BoldMT" w:hint="default"/>
      <w:b/>
      <w:bCs/>
      <w:i w:val="0"/>
      <w:iCs w:val="0"/>
      <w:color w:val="000000"/>
      <w:sz w:val="24"/>
      <w:szCs w:val="24"/>
    </w:rPr>
  </w:style>
  <w:style w:type="character" w:customStyle="1" w:styleId="fontstyle21">
    <w:name w:val="fontstyle21"/>
    <w:basedOn w:val="a0"/>
    <w:rsid w:val="00F76A44"/>
    <w:rPr>
      <w:rFonts w:ascii="TimesNewRomanPSMT" w:hAnsi="TimesNewRomanPSMT" w:hint="default"/>
      <w:b w:val="0"/>
      <w:bCs w:val="0"/>
      <w:i w:val="0"/>
      <w:iCs w:val="0"/>
      <w:color w:val="000000"/>
      <w:sz w:val="24"/>
      <w:szCs w:val="24"/>
    </w:rPr>
  </w:style>
  <w:style w:type="character" w:styleId="aff">
    <w:name w:val="FollowedHyperlink"/>
    <w:basedOn w:val="a0"/>
    <w:uiPriority w:val="99"/>
    <w:semiHidden/>
    <w:unhideWhenUsed/>
    <w:rsid w:val="00486D29"/>
    <w:rPr>
      <w:color w:val="954F72"/>
      <w:u w:val="single"/>
    </w:rPr>
  </w:style>
  <w:style w:type="paragraph" w:customStyle="1" w:styleId="xl66">
    <w:name w:val="xl66"/>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7">
    <w:name w:val="xl67"/>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8">
    <w:name w:val="xl68"/>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9">
    <w:name w:val="xl69"/>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1">
    <w:name w:val="xl71"/>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2">
    <w:name w:val="xl72"/>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3">
    <w:name w:val="xl73"/>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4">
    <w:name w:val="xl74"/>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top"/>
    </w:pPr>
    <w:rPr>
      <w:rFonts w:ascii="Arial" w:hAnsi="Arial" w:cs="Arial"/>
      <w:sz w:val="20"/>
    </w:rPr>
  </w:style>
  <w:style w:type="paragraph" w:customStyle="1" w:styleId="xl75">
    <w:name w:val="xl75"/>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76">
    <w:name w:val="xl76"/>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7">
    <w:name w:val="xl77"/>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8">
    <w:name w:val="xl78"/>
    <w:basedOn w:val="a"/>
    <w:rsid w:val="00486D29"/>
    <w:pPr>
      <w:pBdr>
        <w:top w:val="single" w:sz="4" w:space="0" w:color="000000"/>
        <w:left w:val="single" w:sz="4" w:space="0" w:color="000000"/>
        <w:bottom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9">
    <w:name w:val="xl79"/>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table" w:customStyle="1" w:styleId="35">
    <w:name w:val="Сетка таблицы3"/>
    <w:basedOn w:val="a1"/>
    <w:next w:val="a3"/>
    <w:uiPriority w:val="59"/>
    <w:rsid w:val="00A569B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Содержимое таблицы"/>
    <w:basedOn w:val="a"/>
    <w:rsid w:val="00204F4C"/>
    <w:pPr>
      <w:widowControl w:val="0"/>
      <w:suppressLineNumbers/>
      <w:suppressAutoHyphens/>
      <w:jc w:val="left"/>
    </w:pPr>
    <w:rPr>
      <w:rFonts w:ascii="Arial" w:eastAsia="Lucida Sans Unicode" w:hAnsi="Arial"/>
      <w:kern w:val="1"/>
      <w:sz w:val="20"/>
      <w:szCs w:val="24"/>
      <w:lang w:eastAsia="en-US"/>
    </w:rPr>
  </w:style>
  <w:style w:type="paragraph" w:customStyle="1" w:styleId="14">
    <w:name w:val="Основной текст1"/>
    <w:basedOn w:val="a"/>
    <w:rsid w:val="00204F4C"/>
    <w:pPr>
      <w:shd w:val="clear" w:color="auto" w:fill="FFFFFF"/>
      <w:spacing w:line="288" w:lineRule="exact"/>
      <w:jc w:val="left"/>
    </w:pPr>
    <w:rPr>
      <w:sz w:val="19"/>
      <w:szCs w:val="19"/>
    </w:rPr>
  </w:style>
  <w:style w:type="paragraph" w:styleId="aff1">
    <w:name w:val="No Spacing"/>
    <w:link w:val="aff2"/>
    <w:uiPriority w:val="99"/>
    <w:qFormat/>
    <w:rsid w:val="004B3D15"/>
    <w:rPr>
      <w:rFonts w:eastAsia="Calibri"/>
      <w:sz w:val="22"/>
      <w:szCs w:val="22"/>
      <w:lang w:eastAsia="en-US"/>
    </w:rPr>
  </w:style>
  <w:style w:type="character" w:customStyle="1" w:styleId="1hbfs">
    <w:name w:val="_1hbfs"/>
    <w:basedOn w:val="a0"/>
    <w:rsid w:val="005F714B"/>
  </w:style>
  <w:style w:type="character" w:customStyle="1" w:styleId="highlightcolor">
    <w:name w:val="highlightcolor"/>
    <w:basedOn w:val="a0"/>
    <w:qFormat/>
    <w:rsid w:val="00B84903"/>
  </w:style>
  <w:style w:type="character" w:customStyle="1" w:styleId="aff2">
    <w:name w:val="Без интервала Знак"/>
    <w:link w:val="aff1"/>
    <w:uiPriority w:val="99"/>
    <w:qFormat/>
    <w:locked/>
    <w:rsid w:val="004B784E"/>
    <w:rPr>
      <w:rFonts w:eastAsia="Calibri"/>
      <w:sz w:val="22"/>
      <w:szCs w:val="22"/>
      <w:lang w:eastAsia="en-US"/>
    </w:rPr>
  </w:style>
  <w:style w:type="character" w:customStyle="1" w:styleId="81">
    <w:name w:val="Основной шрифт абзаца8"/>
    <w:qFormat/>
    <w:rsid w:val="004B784E"/>
  </w:style>
  <w:style w:type="paragraph" w:customStyle="1" w:styleId="headertext">
    <w:name w:val="headertext"/>
    <w:basedOn w:val="a"/>
    <w:qFormat/>
    <w:rsid w:val="004B784E"/>
    <w:pPr>
      <w:spacing w:before="100" w:beforeAutospacing="1" w:after="100" w:afterAutospacing="1"/>
      <w:ind w:firstLine="567"/>
      <w:jc w:val="left"/>
    </w:pPr>
    <w:rPr>
      <w:sz w:val="24"/>
      <w:szCs w:val="24"/>
    </w:rPr>
  </w:style>
  <w:style w:type="paragraph" w:customStyle="1" w:styleId="TableParagraph">
    <w:name w:val="Table Paragraph"/>
    <w:basedOn w:val="a"/>
    <w:uiPriority w:val="1"/>
    <w:qFormat/>
    <w:rsid w:val="004B784E"/>
    <w:pPr>
      <w:widowControl w:val="0"/>
      <w:autoSpaceDE w:val="0"/>
      <w:autoSpaceDN w:val="0"/>
      <w:jc w:val="left"/>
    </w:pPr>
    <w:rPr>
      <w:szCs w:val="22"/>
      <w:lang w:eastAsia="en-US"/>
    </w:rPr>
  </w:style>
  <w:style w:type="paragraph" w:customStyle="1" w:styleId="15">
    <w:name w:val="Обычный1"/>
    <w:qFormat/>
    <w:rsid w:val="009D70B3"/>
    <w:rPr>
      <w:rFonts w:ascii="Times New Roman" w:hAnsi="Times New Roman"/>
      <w:sz w:val="24"/>
      <w:szCs w:val="24"/>
    </w:rPr>
  </w:style>
  <w:style w:type="character" w:styleId="aff3">
    <w:name w:val="Strong"/>
    <w:basedOn w:val="a0"/>
    <w:uiPriority w:val="22"/>
    <w:qFormat/>
    <w:rsid w:val="00CE75C3"/>
    <w:rPr>
      <w:b/>
      <w:bCs/>
    </w:rPr>
  </w:style>
  <w:style w:type="character" w:customStyle="1" w:styleId="51">
    <w:name w:val="Основной текст (5)_"/>
    <w:basedOn w:val="a0"/>
    <w:link w:val="52"/>
    <w:rsid w:val="00B32284"/>
    <w:rPr>
      <w:rFonts w:ascii="Times New Roman" w:hAnsi="Times New Roman"/>
      <w:b/>
      <w:bCs/>
      <w:sz w:val="26"/>
      <w:szCs w:val="26"/>
      <w:shd w:val="clear" w:color="auto" w:fill="FFFFFF"/>
    </w:rPr>
  </w:style>
  <w:style w:type="paragraph" w:customStyle="1" w:styleId="52">
    <w:name w:val="Основной текст (5)"/>
    <w:basedOn w:val="a"/>
    <w:link w:val="51"/>
    <w:rsid w:val="00B32284"/>
    <w:pPr>
      <w:widowControl w:val="0"/>
      <w:shd w:val="clear" w:color="auto" w:fill="FFFFFF"/>
      <w:spacing w:line="317" w:lineRule="exact"/>
      <w:jc w:val="center"/>
    </w:pPr>
    <w:rPr>
      <w:b/>
      <w:bCs/>
      <w:sz w:val="26"/>
      <w:szCs w:val="26"/>
    </w:rPr>
  </w:style>
  <w:style w:type="character" w:customStyle="1" w:styleId="af6">
    <w:name w:val="Абзац списка Знак"/>
    <w:link w:val="af5"/>
    <w:uiPriority w:val="34"/>
    <w:locked/>
    <w:rsid w:val="006E1EA3"/>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9803">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93869513">
      <w:bodyDiv w:val="1"/>
      <w:marLeft w:val="0"/>
      <w:marRight w:val="0"/>
      <w:marTop w:val="0"/>
      <w:marBottom w:val="0"/>
      <w:divBdr>
        <w:top w:val="none" w:sz="0" w:space="0" w:color="auto"/>
        <w:left w:val="none" w:sz="0" w:space="0" w:color="auto"/>
        <w:bottom w:val="none" w:sz="0" w:space="0" w:color="auto"/>
        <w:right w:val="none" w:sz="0" w:space="0" w:color="auto"/>
      </w:divBdr>
    </w:div>
    <w:div w:id="108404405">
      <w:bodyDiv w:val="1"/>
      <w:marLeft w:val="0"/>
      <w:marRight w:val="0"/>
      <w:marTop w:val="0"/>
      <w:marBottom w:val="0"/>
      <w:divBdr>
        <w:top w:val="none" w:sz="0" w:space="0" w:color="auto"/>
        <w:left w:val="none" w:sz="0" w:space="0" w:color="auto"/>
        <w:bottom w:val="none" w:sz="0" w:space="0" w:color="auto"/>
        <w:right w:val="none" w:sz="0" w:space="0" w:color="auto"/>
      </w:divBdr>
      <w:divsChild>
        <w:div w:id="1706979553">
          <w:marLeft w:val="0"/>
          <w:marRight w:val="0"/>
          <w:marTop w:val="0"/>
          <w:marBottom w:val="58"/>
          <w:divBdr>
            <w:top w:val="none" w:sz="0" w:space="0" w:color="auto"/>
            <w:left w:val="none" w:sz="0" w:space="0" w:color="auto"/>
            <w:bottom w:val="none" w:sz="0" w:space="0" w:color="auto"/>
            <w:right w:val="none" w:sz="0" w:space="0" w:color="auto"/>
          </w:divBdr>
        </w:div>
      </w:divsChild>
    </w:div>
    <w:div w:id="149296890">
      <w:bodyDiv w:val="1"/>
      <w:marLeft w:val="0"/>
      <w:marRight w:val="0"/>
      <w:marTop w:val="0"/>
      <w:marBottom w:val="0"/>
      <w:divBdr>
        <w:top w:val="none" w:sz="0" w:space="0" w:color="auto"/>
        <w:left w:val="none" w:sz="0" w:space="0" w:color="auto"/>
        <w:bottom w:val="none" w:sz="0" w:space="0" w:color="auto"/>
        <w:right w:val="none" w:sz="0" w:space="0" w:color="auto"/>
      </w:divBdr>
    </w:div>
    <w:div w:id="223106134">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80263159">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172683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43043704">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95388136">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67502001">
      <w:bodyDiv w:val="1"/>
      <w:marLeft w:val="0"/>
      <w:marRight w:val="0"/>
      <w:marTop w:val="0"/>
      <w:marBottom w:val="0"/>
      <w:divBdr>
        <w:top w:val="none" w:sz="0" w:space="0" w:color="auto"/>
        <w:left w:val="none" w:sz="0" w:space="0" w:color="auto"/>
        <w:bottom w:val="none" w:sz="0" w:space="0" w:color="auto"/>
        <w:right w:val="none" w:sz="0" w:space="0" w:color="auto"/>
      </w:divBdr>
    </w:div>
    <w:div w:id="572475531">
      <w:bodyDiv w:val="1"/>
      <w:marLeft w:val="0"/>
      <w:marRight w:val="0"/>
      <w:marTop w:val="0"/>
      <w:marBottom w:val="0"/>
      <w:divBdr>
        <w:top w:val="none" w:sz="0" w:space="0" w:color="auto"/>
        <w:left w:val="none" w:sz="0" w:space="0" w:color="auto"/>
        <w:bottom w:val="none" w:sz="0" w:space="0" w:color="auto"/>
        <w:right w:val="none" w:sz="0" w:space="0" w:color="auto"/>
      </w:divBdr>
    </w:div>
    <w:div w:id="580872140">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3976845">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21557358">
      <w:bodyDiv w:val="1"/>
      <w:marLeft w:val="0"/>
      <w:marRight w:val="0"/>
      <w:marTop w:val="0"/>
      <w:marBottom w:val="0"/>
      <w:divBdr>
        <w:top w:val="none" w:sz="0" w:space="0" w:color="auto"/>
        <w:left w:val="none" w:sz="0" w:space="0" w:color="auto"/>
        <w:bottom w:val="none" w:sz="0" w:space="0" w:color="auto"/>
        <w:right w:val="none" w:sz="0" w:space="0" w:color="auto"/>
      </w:divBdr>
      <w:divsChild>
        <w:div w:id="2131242257">
          <w:marLeft w:val="0"/>
          <w:marRight w:val="0"/>
          <w:marTop w:val="0"/>
          <w:marBottom w:val="0"/>
          <w:divBdr>
            <w:top w:val="none" w:sz="0" w:space="0" w:color="auto"/>
            <w:left w:val="none" w:sz="0" w:space="0" w:color="auto"/>
            <w:bottom w:val="none" w:sz="0" w:space="0" w:color="auto"/>
            <w:right w:val="none" w:sz="0" w:space="0" w:color="auto"/>
          </w:divBdr>
        </w:div>
        <w:div w:id="1994749187">
          <w:marLeft w:val="0"/>
          <w:marRight w:val="0"/>
          <w:marTop w:val="0"/>
          <w:marBottom w:val="0"/>
          <w:divBdr>
            <w:top w:val="none" w:sz="0" w:space="0" w:color="auto"/>
            <w:left w:val="none" w:sz="0" w:space="0" w:color="auto"/>
            <w:bottom w:val="none" w:sz="0" w:space="0" w:color="auto"/>
            <w:right w:val="none" w:sz="0" w:space="0" w:color="auto"/>
          </w:divBdr>
          <w:divsChild>
            <w:div w:id="2031713505">
              <w:marLeft w:val="0"/>
              <w:marRight w:val="0"/>
              <w:marTop w:val="0"/>
              <w:marBottom w:val="0"/>
              <w:divBdr>
                <w:top w:val="none" w:sz="0" w:space="0" w:color="auto"/>
                <w:left w:val="none" w:sz="0" w:space="0" w:color="auto"/>
                <w:bottom w:val="none" w:sz="0" w:space="0" w:color="auto"/>
                <w:right w:val="none" w:sz="0" w:space="0" w:color="auto"/>
              </w:divBdr>
            </w:div>
            <w:div w:id="1112939672">
              <w:marLeft w:val="0"/>
              <w:marRight w:val="0"/>
              <w:marTop w:val="0"/>
              <w:marBottom w:val="0"/>
              <w:divBdr>
                <w:top w:val="none" w:sz="0" w:space="0" w:color="auto"/>
                <w:left w:val="none" w:sz="0" w:space="0" w:color="auto"/>
                <w:bottom w:val="none" w:sz="0" w:space="0" w:color="auto"/>
                <w:right w:val="none" w:sz="0" w:space="0" w:color="auto"/>
              </w:divBdr>
              <w:divsChild>
                <w:div w:id="190953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79975">
          <w:marLeft w:val="0"/>
          <w:marRight w:val="0"/>
          <w:marTop w:val="0"/>
          <w:marBottom w:val="0"/>
          <w:divBdr>
            <w:top w:val="none" w:sz="0" w:space="0" w:color="auto"/>
            <w:left w:val="none" w:sz="0" w:space="0" w:color="auto"/>
            <w:bottom w:val="none" w:sz="0" w:space="0" w:color="auto"/>
            <w:right w:val="none" w:sz="0" w:space="0" w:color="auto"/>
          </w:divBdr>
        </w:div>
        <w:div w:id="1155413871">
          <w:marLeft w:val="0"/>
          <w:marRight w:val="0"/>
          <w:marTop w:val="0"/>
          <w:marBottom w:val="0"/>
          <w:divBdr>
            <w:top w:val="none" w:sz="0" w:space="0" w:color="auto"/>
            <w:left w:val="none" w:sz="0" w:space="0" w:color="auto"/>
            <w:bottom w:val="none" w:sz="0" w:space="0" w:color="auto"/>
            <w:right w:val="none" w:sz="0" w:space="0" w:color="auto"/>
          </w:divBdr>
          <w:divsChild>
            <w:div w:id="216936369">
              <w:marLeft w:val="0"/>
              <w:marRight w:val="0"/>
              <w:marTop w:val="0"/>
              <w:marBottom w:val="0"/>
              <w:divBdr>
                <w:top w:val="none" w:sz="0" w:space="0" w:color="auto"/>
                <w:left w:val="none" w:sz="0" w:space="0" w:color="auto"/>
                <w:bottom w:val="none" w:sz="0" w:space="0" w:color="auto"/>
                <w:right w:val="none" w:sz="0" w:space="0" w:color="auto"/>
              </w:divBdr>
            </w:div>
            <w:div w:id="1913612360">
              <w:marLeft w:val="0"/>
              <w:marRight w:val="0"/>
              <w:marTop w:val="0"/>
              <w:marBottom w:val="0"/>
              <w:divBdr>
                <w:top w:val="none" w:sz="0" w:space="0" w:color="auto"/>
                <w:left w:val="none" w:sz="0" w:space="0" w:color="auto"/>
                <w:bottom w:val="none" w:sz="0" w:space="0" w:color="auto"/>
                <w:right w:val="none" w:sz="0" w:space="0" w:color="auto"/>
              </w:divBdr>
              <w:divsChild>
                <w:div w:id="10650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961921">
      <w:bodyDiv w:val="1"/>
      <w:marLeft w:val="0"/>
      <w:marRight w:val="0"/>
      <w:marTop w:val="0"/>
      <w:marBottom w:val="0"/>
      <w:divBdr>
        <w:top w:val="none" w:sz="0" w:space="0" w:color="auto"/>
        <w:left w:val="none" w:sz="0" w:space="0" w:color="auto"/>
        <w:bottom w:val="none" w:sz="0" w:space="0" w:color="auto"/>
        <w:right w:val="none" w:sz="0" w:space="0" w:color="auto"/>
      </w:divBdr>
    </w:div>
    <w:div w:id="730465555">
      <w:bodyDiv w:val="1"/>
      <w:marLeft w:val="0"/>
      <w:marRight w:val="0"/>
      <w:marTop w:val="0"/>
      <w:marBottom w:val="0"/>
      <w:divBdr>
        <w:top w:val="none" w:sz="0" w:space="0" w:color="auto"/>
        <w:left w:val="none" w:sz="0" w:space="0" w:color="auto"/>
        <w:bottom w:val="none" w:sz="0" w:space="0" w:color="auto"/>
        <w:right w:val="none" w:sz="0" w:space="0" w:color="auto"/>
      </w:divBdr>
    </w:div>
    <w:div w:id="741218618">
      <w:bodyDiv w:val="1"/>
      <w:marLeft w:val="0"/>
      <w:marRight w:val="0"/>
      <w:marTop w:val="0"/>
      <w:marBottom w:val="0"/>
      <w:divBdr>
        <w:top w:val="none" w:sz="0" w:space="0" w:color="auto"/>
        <w:left w:val="none" w:sz="0" w:space="0" w:color="auto"/>
        <w:bottom w:val="none" w:sz="0" w:space="0" w:color="auto"/>
        <w:right w:val="none" w:sz="0" w:space="0" w:color="auto"/>
      </w:divBdr>
      <w:divsChild>
        <w:div w:id="878863428">
          <w:marLeft w:val="0"/>
          <w:marRight w:val="0"/>
          <w:marTop w:val="0"/>
          <w:marBottom w:val="0"/>
          <w:divBdr>
            <w:top w:val="none" w:sz="0" w:space="0" w:color="auto"/>
            <w:left w:val="none" w:sz="0" w:space="0" w:color="auto"/>
            <w:bottom w:val="none" w:sz="0" w:space="0" w:color="auto"/>
            <w:right w:val="none" w:sz="0" w:space="0" w:color="auto"/>
          </w:divBdr>
        </w:div>
      </w:divsChild>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792793896">
      <w:bodyDiv w:val="1"/>
      <w:marLeft w:val="0"/>
      <w:marRight w:val="0"/>
      <w:marTop w:val="0"/>
      <w:marBottom w:val="0"/>
      <w:divBdr>
        <w:top w:val="none" w:sz="0" w:space="0" w:color="auto"/>
        <w:left w:val="none" w:sz="0" w:space="0" w:color="auto"/>
        <w:bottom w:val="none" w:sz="0" w:space="0" w:color="auto"/>
        <w:right w:val="none" w:sz="0" w:space="0" w:color="auto"/>
      </w:divBdr>
    </w:div>
    <w:div w:id="799808615">
      <w:bodyDiv w:val="1"/>
      <w:marLeft w:val="0"/>
      <w:marRight w:val="0"/>
      <w:marTop w:val="0"/>
      <w:marBottom w:val="0"/>
      <w:divBdr>
        <w:top w:val="none" w:sz="0" w:space="0" w:color="auto"/>
        <w:left w:val="none" w:sz="0" w:space="0" w:color="auto"/>
        <w:bottom w:val="none" w:sz="0" w:space="0" w:color="auto"/>
        <w:right w:val="none" w:sz="0" w:space="0" w:color="auto"/>
      </w:divBdr>
    </w:div>
    <w:div w:id="802501885">
      <w:bodyDiv w:val="1"/>
      <w:marLeft w:val="0"/>
      <w:marRight w:val="0"/>
      <w:marTop w:val="0"/>
      <w:marBottom w:val="0"/>
      <w:divBdr>
        <w:top w:val="none" w:sz="0" w:space="0" w:color="auto"/>
        <w:left w:val="none" w:sz="0" w:space="0" w:color="auto"/>
        <w:bottom w:val="none" w:sz="0" w:space="0" w:color="auto"/>
        <w:right w:val="none" w:sz="0" w:space="0" w:color="auto"/>
      </w:divBdr>
    </w:div>
    <w:div w:id="808398424">
      <w:bodyDiv w:val="1"/>
      <w:marLeft w:val="0"/>
      <w:marRight w:val="0"/>
      <w:marTop w:val="0"/>
      <w:marBottom w:val="0"/>
      <w:divBdr>
        <w:top w:val="none" w:sz="0" w:space="0" w:color="auto"/>
        <w:left w:val="none" w:sz="0" w:space="0" w:color="auto"/>
        <w:bottom w:val="none" w:sz="0" w:space="0" w:color="auto"/>
        <w:right w:val="none" w:sz="0" w:space="0" w:color="auto"/>
      </w:divBdr>
    </w:div>
    <w:div w:id="854878443">
      <w:bodyDiv w:val="1"/>
      <w:marLeft w:val="0"/>
      <w:marRight w:val="0"/>
      <w:marTop w:val="0"/>
      <w:marBottom w:val="0"/>
      <w:divBdr>
        <w:top w:val="none" w:sz="0" w:space="0" w:color="auto"/>
        <w:left w:val="none" w:sz="0" w:space="0" w:color="auto"/>
        <w:bottom w:val="none" w:sz="0" w:space="0" w:color="auto"/>
        <w:right w:val="none" w:sz="0" w:space="0" w:color="auto"/>
      </w:divBdr>
    </w:div>
    <w:div w:id="874348096">
      <w:bodyDiv w:val="1"/>
      <w:marLeft w:val="0"/>
      <w:marRight w:val="0"/>
      <w:marTop w:val="0"/>
      <w:marBottom w:val="0"/>
      <w:divBdr>
        <w:top w:val="none" w:sz="0" w:space="0" w:color="auto"/>
        <w:left w:val="none" w:sz="0" w:space="0" w:color="auto"/>
        <w:bottom w:val="none" w:sz="0" w:space="0" w:color="auto"/>
        <w:right w:val="none" w:sz="0" w:space="0" w:color="auto"/>
      </w:divBdr>
    </w:div>
    <w:div w:id="910771750">
      <w:bodyDiv w:val="1"/>
      <w:marLeft w:val="0"/>
      <w:marRight w:val="0"/>
      <w:marTop w:val="0"/>
      <w:marBottom w:val="0"/>
      <w:divBdr>
        <w:top w:val="none" w:sz="0" w:space="0" w:color="auto"/>
        <w:left w:val="none" w:sz="0" w:space="0" w:color="auto"/>
        <w:bottom w:val="none" w:sz="0" w:space="0" w:color="auto"/>
        <w:right w:val="none" w:sz="0" w:space="0" w:color="auto"/>
      </w:divBdr>
    </w:div>
    <w:div w:id="97931187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33923368">
      <w:bodyDiv w:val="1"/>
      <w:marLeft w:val="0"/>
      <w:marRight w:val="0"/>
      <w:marTop w:val="0"/>
      <w:marBottom w:val="0"/>
      <w:divBdr>
        <w:top w:val="none" w:sz="0" w:space="0" w:color="auto"/>
        <w:left w:val="none" w:sz="0" w:space="0" w:color="auto"/>
        <w:bottom w:val="none" w:sz="0" w:space="0" w:color="auto"/>
        <w:right w:val="none" w:sz="0" w:space="0" w:color="auto"/>
      </w:divBdr>
    </w:div>
    <w:div w:id="1036390714">
      <w:bodyDiv w:val="1"/>
      <w:marLeft w:val="0"/>
      <w:marRight w:val="0"/>
      <w:marTop w:val="0"/>
      <w:marBottom w:val="0"/>
      <w:divBdr>
        <w:top w:val="none" w:sz="0" w:space="0" w:color="auto"/>
        <w:left w:val="none" w:sz="0" w:space="0" w:color="auto"/>
        <w:bottom w:val="none" w:sz="0" w:space="0" w:color="auto"/>
        <w:right w:val="none" w:sz="0" w:space="0" w:color="auto"/>
      </w:divBdr>
    </w:div>
    <w:div w:id="1048334453">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84956358">
      <w:bodyDiv w:val="1"/>
      <w:marLeft w:val="0"/>
      <w:marRight w:val="0"/>
      <w:marTop w:val="0"/>
      <w:marBottom w:val="0"/>
      <w:divBdr>
        <w:top w:val="none" w:sz="0" w:space="0" w:color="auto"/>
        <w:left w:val="none" w:sz="0" w:space="0" w:color="auto"/>
        <w:bottom w:val="none" w:sz="0" w:space="0" w:color="auto"/>
        <w:right w:val="none" w:sz="0" w:space="0" w:color="auto"/>
      </w:divBdr>
    </w:div>
    <w:div w:id="1099182090">
      <w:bodyDiv w:val="1"/>
      <w:marLeft w:val="0"/>
      <w:marRight w:val="0"/>
      <w:marTop w:val="0"/>
      <w:marBottom w:val="0"/>
      <w:divBdr>
        <w:top w:val="none" w:sz="0" w:space="0" w:color="auto"/>
        <w:left w:val="none" w:sz="0" w:space="0" w:color="auto"/>
        <w:bottom w:val="none" w:sz="0" w:space="0" w:color="auto"/>
        <w:right w:val="none" w:sz="0" w:space="0" w:color="auto"/>
      </w:divBdr>
    </w:div>
    <w:div w:id="1110050439">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67744865">
      <w:bodyDiv w:val="1"/>
      <w:marLeft w:val="0"/>
      <w:marRight w:val="0"/>
      <w:marTop w:val="0"/>
      <w:marBottom w:val="0"/>
      <w:divBdr>
        <w:top w:val="none" w:sz="0" w:space="0" w:color="auto"/>
        <w:left w:val="none" w:sz="0" w:space="0" w:color="auto"/>
        <w:bottom w:val="none" w:sz="0" w:space="0" w:color="auto"/>
        <w:right w:val="none" w:sz="0" w:space="0" w:color="auto"/>
      </w:divBdr>
    </w:div>
    <w:div w:id="11714124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86813307">
      <w:bodyDiv w:val="1"/>
      <w:marLeft w:val="0"/>
      <w:marRight w:val="0"/>
      <w:marTop w:val="0"/>
      <w:marBottom w:val="0"/>
      <w:divBdr>
        <w:top w:val="none" w:sz="0" w:space="0" w:color="auto"/>
        <w:left w:val="none" w:sz="0" w:space="0" w:color="auto"/>
        <w:bottom w:val="none" w:sz="0" w:space="0" w:color="auto"/>
        <w:right w:val="none" w:sz="0" w:space="0" w:color="auto"/>
      </w:divBdr>
    </w:div>
    <w:div w:id="1360811575">
      <w:bodyDiv w:val="1"/>
      <w:marLeft w:val="0"/>
      <w:marRight w:val="0"/>
      <w:marTop w:val="0"/>
      <w:marBottom w:val="0"/>
      <w:divBdr>
        <w:top w:val="none" w:sz="0" w:space="0" w:color="auto"/>
        <w:left w:val="none" w:sz="0" w:space="0" w:color="auto"/>
        <w:bottom w:val="none" w:sz="0" w:space="0" w:color="auto"/>
        <w:right w:val="none" w:sz="0" w:space="0" w:color="auto"/>
      </w:divBdr>
    </w:div>
    <w:div w:id="1392532547">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2096019">
      <w:bodyDiv w:val="1"/>
      <w:marLeft w:val="0"/>
      <w:marRight w:val="0"/>
      <w:marTop w:val="0"/>
      <w:marBottom w:val="0"/>
      <w:divBdr>
        <w:top w:val="none" w:sz="0" w:space="0" w:color="auto"/>
        <w:left w:val="none" w:sz="0" w:space="0" w:color="auto"/>
        <w:bottom w:val="none" w:sz="0" w:space="0" w:color="auto"/>
        <w:right w:val="none" w:sz="0" w:space="0" w:color="auto"/>
      </w:divBdr>
    </w:div>
    <w:div w:id="1512065208">
      <w:bodyDiv w:val="1"/>
      <w:marLeft w:val="0"/>
      <w:marRight w:val="0"/>
      <w:marTop w:val="0"/>
      <w:marBottom w:val="0"/>
      <w:divBdr>
        <w:top w:val="none" w:sz="0" w:space="0" w:color="auto"/>
        <w:left w:val="none" w:sz="0" w:space="0" w:color="auto"/>
        <w:bottom w:val="none" w:sz="0" w:space="0" w:color="auto"/>
        <w:right w:val="none" w:sz="0" w:space="0" w:color="auto"/>
      </w:divBdr>
    </w:div>
    <w:div w:id="1513640988">
      <w:bodyDiv w:val="1"/>
      <w:marLeft w:val="0"/>
      <w:marRight w:val="0"/>
      <w:marTop w:val="0"/>
      <w:marBottom w:val="0"/>
      <w:divBdr>
        <w:top w:val="none" w:sz="0" w:space="0" w:color="auto"/>
        <w:left w:val="none" w:sz="0" w:space="0" w:color="auto"/>
        <w:bottom w:val="none" w:sz="0" w:space="0" w:color="auto"/>
        <w:right w:val="none" w:sz="0" w:space="0" w:color="auto"/>
      </w:divBdr>
    </w:div>
    <w:div w:id="1548178049">
      <w:bodyDiv w:val="1"/>
      <w:marLeft w:val="0"/>
      <w:marRight w:val="0"/>
      <w:marTop w:val="0"/>
      <w:marBottom w:val="0"/>
      <w:divBdr>
        <w:top w:val="none" w:sz="0" w:space="0" w:color="auto"/>
        <w:left w:val="none" w:sz="0" w:space="0" w:color="auto"/>
        <w:bottom w:val="none" w:sz="0" w:space="0" w:color="auto"/>
        <w:right w:val="none" w:sz="0" w:space="0" w:color="auto"/>
      </w:divBdr>
    </w:div>
    <w:div w:id="1553809498">
      <w:bodyDiv w:val="1"/>
      <w:marLeft w:val="0"/>
      <w:marRight w:val="0"/>
      <w:marTop w:val="0"/>
      <w:marBottom w:val="0"/>
      <w:divBdr>
        <w:top w:val="none" w:sz="0" w:space="0" w:color="auto"/>
        <w:left w:val="none" w:sz="0" w:space="0" w:color="auto"/>
        <w:bottom w:val="none" w:sz="0" w:space="0" w:color="auto"/>
        <w:right w:val="none" w:sz="0" w:space="0" w:color="auto"/>
      </w:divBdr>
    </w:div>
    <w:div w:id="1565527924">
      <w:bodyDiv w:val="1"/>
      <w:marLeft w:val="0"/>
      <w:marRight w:val="0"/>
      <w:marTop w:val="0"/>
      <w:marBottom w:val="0"/>
      <w:divBdr>
        <w:top w:val="none" w:sz="0" w:space="0" w:color="auto"/>
        <w:left w:val="none" w:sz="0" w:space="0" w:color="auto"/>
        <w:bottom w:val="none" w:sz="0" w:space="0" w:color="auto"/>
        <w:right w:val="none" w:sz="0" w:space="0" w:color="auto"/>
      </w:divBdr>
    </w:div>
    <w:div w:id="1601177882">
      <w:bodyDiv w:val="1"/>
      <w:marLeft w:val="0"/>
      <w:marRight w:val="0"/>
      <w:marTop w:val="0"/>
      <w:marBottom w:val="0"/>
      <w:divBdr>
        <w:top w:val="none" w:sz="0" w:space="0" w:color="auto"/>
        <w:left w:val="none" w:sz="0" w:space="0" w:color="auto"/>
        <w:bottom w:val="none" w:sz="0" w:space="0" w:color="auto"/>
        <w:right w:val="none" w:sz="0" w:space="0" w:color="auto"/>
      </w:divBdr>
    </w:div>
    <w:div w:id="1627855189">
      <w:bodyDiv w:val="1"/>
      <w:marLeft w:val="0"/>
      <w:marRight w:val="0"/>
      <w:marTop w:val="0"/>
      <w:marBottom w:val="0"/>
      <w:divBdr>
        <w:top w:val="none" w:sz="0" w:space="0" w:color="auto"/>
        <w:left w:val="none" w:sz="0" w:space="0" w:color="auto"/>
        <w:bottom w:val="none" w:sz="0" w:space="0" w:color="auto"/>
        <w:right w:val="none" w:sz="0" w:space="0" w:color="auto"/>
      </w:divBdr>
    </w:div>
    <w:div w:id="1640694660">
      <w:bodyDiv w:val="1"/>
      <w:marLeft w:val="0"/>
      <w:marRight w:val="0"/>
      <w:marTop w:val="0"/>
      <w:marBottom w:val="0"/>
      <w:divBdr>
        <w:top w:val="none" w:sz="0" w:space="0" w:color="auto"/>
        <w:left w:val="none" w:sz="0" w:space="0" w:color="auto"/>
        <w:bottom w:val="none" w:sz="0" w:space="0" w:color="auto"/>
        <w:right w:val="none" w:sz="0" w:space="0" w:color="auto"/>
      </w:divBdr>
    </w:div>
    <w:div w:id="1671523523">
      <w:bodyDiv w:val="1"/>
      <w:marLeft w:val="0"/>
      <w:marRight w:val="0"/>
      <w:marTop w:val="0"/>
      <w:marBottom w:val="0"/>
      <w:divBdr>
        <w:top w:val="none" w:sz="0" w:space="0" w:color="auto"/>
        <w:left w:val="none" w:sz="0" w:space="0" w:color="auto"/>
        <w:bottom w:val="none" w:sz="0" w:space="0" w:color="auto"/>
        <w:right w:val="none" w:sz="0" w:space="0" w:color="auto"/>
      </w:divBdr>
    </w:div>
    <w:div w:id="1766992429">
      <w:bodyDiv w:val="1"/>
      <w:marLeft w:val="0"/>
      <w:marRight w:val="0"/>
      <w:marTop w:val="0"/>
      <w:marBottom w:val="0"/>
      <w:divBdr>
        <w:top w:val="none" w:sz="0" w:space="0" w:color="auto"/>
        <w:left w:val="none" w:sz="0" w:space="0" w:color="auto"/>
        <w:bottom w:val="none" w:sz="0" w:space="0" w:color="auto"/>
        <w:right w:val="none" w:sz="0" w:space="0" w:color="auto"/>
      </w:divBdr>
    </w:div>
    <w:div w:id="1785539667">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19607155">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37767790">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38708250">
      <w:bodyDiv w:val="1"/>
      <w:marLeft w:val="0"/>
      <w:marRight w:val="0"/>
      <w:marTop w:val="0"/>
      <w:marBottom w:val="0"/>
      <w:divBdr>
        <w:top w:val="none" w:sz="0" w:space="0" w:color="auto"/>
        <w:left w:val="none" w:sz="0" w:space="0" w:color="auto"/>
        <w:bottom w:val="none" w:sz="0" w:space="0" w:color="auto"/>
        <w:right w:val="none" w:sz="0" w:space="0" w:color="auto"/>
      </w:divBdr>
    </w:div>
    <w:div w:id="1949774801">
      <w:bodyDiv w:val="1"/>
      <w:marLeft w:val="0"/>
      <w:marRight w:val="0"/>
      <w:marTop w:val="0"/>
      <w:marBottom w:val="0"/>
      <w:divBdr>
        <w:top w:val="none" w:sz="0" w:space="0" w:color="auto"/>
        <w:left w:val="none" w:sz="0" w:space="0" w:color="auto"/>
        <w:bottom w:val="none" w:sz="0" w:space="0" w:color="auto"/>
        <w:right w:val="none" w:sz="0" w:space="0" w:color="auto"/>
      </w:divBdr>
      <w:divsChild>
        <w:div w:id="1809665694">
          <w:marLeft w:val="0"/>
          <w:marRight w:val="0"/>
          <w:marTop w:val="0"/>
          <w:marBottom w:val="0"/>
          <w:divBdr>
            <w:top w:val="none" w:sz="0" w:space="0" w:color="auto"/>
            <w:left w:val="none" w:sz="0" w:space="0" w:color="auto"/>
            <w:bottom w:val="none" w:sz="0" w:space="0" w:color="auto"/>
            <w:right w:val="none" w:sz="0" w:space="0" w:color="auto"/>
          </w:divBdr>
        </w:div>
        <w:div w:id="400368762">
          <w:marLeft w:val="0"/>
          <w:marRight w:val="0"/>
          <w:marTop w:val="0"/>
          <w:marBottom w:val="0"/>
          <w:divBdr>
            <w:top w:val="none" w:sz="0" w:space="0" w:color="auto"/>
            <w:left w:val="none" w:sz="0" w:space="0" w:color="auto"/>
            <w:bottom w:val="none" w:sz="0" w:space="0" w:color="auto"/>
            <w:right w:val="none" w:sz="0" w:space="0" w:color="auto"/>
          </w:divBdr>
          <w:divsChild>
            <w:div w:id="741606894">
              <w:marLeft w:val="0"/>
              <w:marRight w:val="0"/>
              <w:marTop w:val="0"/>
              <w:marBottom w:val="0"/>
              <w:divBdr>
                <w:top w:val="none" w:sz="0" w:space="0" w:color="auto"/>
                <w:left w:val="none" w:sz="0" w:space="0" w:color="auto"/>
                <w:bottom w:val="none" w:sz="0" w:space="0" w:color="auto"/>
                <w:right w:val="none" w:sz="0" w:space="0" w:color="auto"/>
              </w:divBdr>
            </w:div>
            <w:div w:id="1931962663">
              <w:marLeft w:val="0"/>
              <w:marRight w:val="0"/>
              <w:marTop w:val="0"/>
              <w:marBottom w:val="0"/>
              <w:divBdr>
                <w:top w:val="none" w:sz="0" w:space="0" w:color="auto"/>
                <w:left w:val="none" w:sz="0" w:space="0" w:color="auto"/>
                <w:bottom w:val="none" w:sz="0" w:space="0" w:color="auto"/>
                <w:right w:val="none" w:sz="0" w:space="0" w:color="auto"/>
              </w:divBdr>
              <w:divsChild>
                <w:div w:id="205160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04638">
          <w:marLeft w:val="0"/>
          <w:marRight w:val="0"/>
          <w:marTop w:val="0"/>
          <w:marBottom w:val="0"/>
          <w:divBdr>
            <w:top w:val="none" w:sz="0" w:space="0" w:color="auto"/>
            <w:left w:val="none" w:sz="0" w:space="0" w:color="auto"/>
            <w:bottom w:val="none" w:sz="0" w:space="0" w:color="auto"/>
            <w:right w:val="none" w:sz="0" w:space="0" w:color="auto"/>
          </w:divBdr>
        </w:div>
        <w:div w:id="150030511">
          <w:marLeft w:val="0"/>
          <w:marRight w:val="0"/>
          <w:marTop w:val="0"/>
          <w:marBottom w:val="0"/>
          <w:divBdr>
            <w:top w:val="none" w:sz="0" w:space="0" w:color="auto"/>
            <w:left w:val="none" w:sz="0" w:space="0" w:color="auto"/>
            <w:bottom w:val="none" w:sz="0" w:space="0" w:color="auto"/>
            <w:right w:val="none" w:sz="0" w:space="0" w:color="auto"/>
          </w:divBdr>
          <w:divsChild>
            <w:div w:id="253442536">
              <w:marLeft w:val="0"/>
              <w:marRight w:val="0"/>
              <w:marTop w:val="0"/>
              <w:marBottom w:val="0"/>
              <w:divBdr>
                <w:top w:val="none" w:sz="0" w:space="0" w:color="auto"/>
                <w:left w:val="none" w:sz="0" w:space="0" w:color="auto"/>
                <w:bottom w:val="none" w:sz="0" w:space="0" w:color="auto"/>
                <w:right w:val="none" w:sz="0" w:space="0" w:color="auto"/>
              </w:divBdr>
            </w:div>
            <w:div w:id="946430513">
              <w:marLeft w:val="0"/>
              <w:marRight w:val="0"/>
              <w:marTop w:val="0"/>
              <w:marBottom w:val="0"/>
              <w:divBdr>
                <w:top w:val="none" w:sz="0" w:space="0" w:color="auto"/>
                <w:left w:val="none" w:sz="0" w:space="0" w:color="auto"/>
                <w:bottom w:val="none" w:sz="0" w:space="0" w:color="auto"/>
                <w:right w:val="none" w:sz="0" w:space="0" w:color="auto"/>
              </w:divBdr>
              <w:divsChild>
                <w:div w:id="18895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024873">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12903437">
      <w:bodyDiv w:val="1"/>
      <w:marLeft w:val="0"/>
      <w:marRight w:val="0"/>
      <w:marTop w:val="0"/>
      <w:marBottom w:val="0"/>
      <w:divBdr>
        <w:top w:val="none" w:sz="0" w:space="0" w:color="auto"/>
        <w:left w:val="none" w:sz="0" w:space="0" w:color="auto"/>
        <w:bottom w:val="none" w:sz="0" w:space="0" w:color="auto"/>
        <w:right w:val="none" w:sz="0" w:space="0" w:color="auto"/>
      </w:divBdr>
    </w:div>
    <w:div w:id="2018143750">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2408378">
      <w:bodyDiv w:val="1"/>
      <w:marLeft w:val="0"/>
      <w:marRight w:val="0"/>
      <w:marTop w:val="0"/>
      <w:marBottom w:val="0"/>
      <w:divBdr>
        <w:top w:val="none" w:sz="0" w:space="0" w:color="auto"/>
        <w:left w:val="none" w:sz="0" w:space="0" w:color="auto"/>
        <w:bottom w:val="none" w:sz="0" w:space="0" w:color="auto"/>
        <w:right w:val="none" w:sz="0" w:space="0" w:color="auto"/>
      </w:divBdr>
      <w:divsChild>
        <w:div w:id="628243770">
          <w:marLeft w:val="0"/>
          <w:marRight w:val="0"/>
          <w:marTop w:val="0"/>
          <w:marBottom w:val="58"/>
          <w:divBdr>
            <w:top w:val="none" w:sz="0" w:space="0" w:color="auto"/>
            <w:left w:val="none" w:sz="0" w:space="0" w:color="auto"/>
            <w:bottom w:val="none" w:sz="0" w:space="0" w:color="auto"/>
            <w:right w:val="none" w:sz="0" w:space="0" w:color="auto"/>
          </w:divBdr>
        </w:div>
      </w:divsChild>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33552204">
      <w:bodyDiv w:val="1"/>
      <w:marLeft w:val="0"/>
      <w:marRight w:val="0"/>
      <w:marTop w:val="0"/>
      <w:marBottom w:val="0"/>
      <w:divBdr>
        <w:top w:val="none" w:sz="0" w:space="0" w:color="auto"/>
        <w:left w:val="none" w:sz="0" w:space="0" w:color="auto"/>
        <w:bottom w:val="none" w:sz="0" w:space="0" w:color="auto"/>
        <w:right w:val="none" w:sz="0" w:space="0" w:color="auto"/>
      </w:divBdr>
    </w:div>
    <w:div w:id="21465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9CEA6-0DE7-474E-AE6B-ADECDB9A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15</Pages>
  <Words>5866</Words>
  <Characters>33442</Characters>
  <Application>Microsoft Office Word</Application>
  <DocSecurity>0</DocSecurity>
  <Lines>278</Lines>
  <Paragraphs>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12</cp:revision>
  <cp:lastPrinted>2014-05-26T14:27:00Z</cp:lastPrinted>
  <dcterms:created xsi:type="dcterms:W3CDTF">2026-06-02T18:18:00Z</dcterms:created>
  <dcterms:modified xsi:type="dcterms:W3CDTF">2026-09-03T11:36:00Z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исполнителем</w:name>
            <w:comment xml:space="preserve">Выбирается, если известен Исполнитель</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исполнителем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3"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readOnly="true">
          <w:identifier xml:space="preserve">mainInfo_purchaseModeCode</w:identifier>
          <w:name xml:space="preserve">Код способа определения поставщика (подрядчика, исполнителя) (из АЦК)</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исполнителем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исполнителя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исполнителем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исполнителя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исполнителя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исполнителя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4" w:guid="8860100B-383F-F4E0-DFDE-533119D07B0F"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5" w:guid="D8C2A950-A940-4390-C6D2-49D86FC0D7AB" w:kind="condition" w:type="boolean" w:valueMode="expression" w:required="false" w:hiddenInQuestionnaire="true">
                <w:identifier xml:space="preserve">ID3295</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исполнителя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исполнителя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исполнителем?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исполнителя</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исполнителя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исполнителем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исполнителем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исполнителем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исполнителем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исполнителем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исполнителем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value>
                  <w:expression xml:space="preserve">mainInfo_description</w:expression>
                </w:value>
              </w:element>
            </w:element>
          </w:element>
        </w:element>
      </w:element>
    </w:element>
    <w:element w:id="3222" w:guid="F87D734F-D9BA-B8B0-5322-DE0D6E78392F" w:kind="condition" w:type="boolean" w:valueMode="expression" w:required="false" w:hiddenInQuestionnaire="true">
      <w:identifier xml:space="preserve">ID3222</w:identifier>
      <w:name xml:space="preserve">Общее условие для п. 6.1: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299" w:guid="70ECFF69-DE19-4420-CAC2-9643C56066B0" w:kind="selector" w:selector="radio" w:valueMode="normal" w:required="true">
              <w:identifier xml:space="preserve">ID3299</w:identifier>
              <w:name xml:space="preserve">Заказчик является:</w:name>
              <w:element w:id="3300" w:guid="C086B9CC-1542-FE88-02DC-FDD9F370AB7B"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1" w:guid="DB94E014-9494-1E40-4BBD-6A6D734014E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исполнителем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7" w:guid="6061E0D9-523F-3AB0-FDD2-AD2C02C80FFE" w:kind="condition" w:type="boolean" w:valueMode="expression" w:required="false" w:hiddenInQuestionnaire="true">
            <w:identifier xml:space="preserve">ID3297</w:identifier>
            <w:name xml:space="preserve">Условие: [corAccount] - пустое</w:name>
            <w:value>
              <w:expression xml:space="preserve">corAccount == ""</w:expression>
            </w:value>
            <w:element w:id="3296" w:guid="E00CCAFE-962F-A6A0-03EF-38FA0C786E7D" w:kind="variable" w:type="string" w:valueMode="normal" w:required="true">
              <w:identifier xml:space="preserve">ID3296</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298" w:guid="80B9569E-804C-4960-7C09-F24EAAA090BF" w:kind="condition" w:type="boolean" w:valueMode="expression" w:required="false" w:hiddenInQuestionnaire="true">
            <w:identifier xml:space="preserve">ID3298</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исполнителем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ИСПОЛНИТЕЛЬ</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Исполнитель:</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Исполнитель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Исполнителя</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Исполнителя</w:name>
            </w:element>
            <w:element w:id="6" w:guid="F0A57BFC-0BC9-52F0-69CD-28BE5B6082AE" w:kind="selector" w:selector="radio" w:type="string" w:valueMode="normal" w:required="true">
              <w:identifier xml:space="preserve">ID6</w:identifier>
              <w:name xml:space="preserve">Подписант от имени Исполнителя:</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Исполнителя</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Исполнителя</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Исполнителя</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Исполнителя</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Исполнителя</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Исполнителя</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Исполнителя</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Исполнителя</w:name>
                </w:element>
              </w:element>
            </w:element>
            <w:element w:id="3109" w:guid="E097BFBA-CB64-3736-5868-44E0C380021F" w:kind="variable" w:type="string" w:valueMode="normal" w:required="true" w:readOnly="true">
              <w:identifier xml:space="preserve">mainInfo_contractorInfo_contractor_kpp</w:identifier>
              <w:name xml:space="preserve">КПП Исполнителя</w:name>
            </w:element>
          </w:element>
          <w:element w:id="241" w:guid="706570EA-46A7-349C-BBA4-1E1AD6F04D80" w:kind="condition" w:selector="check" w:type="boolean" w:valueMode="expression" w:required="false" w:hiddenInQuestionnaire="true">
            <w:identifier xml:space="preserve">ID241</w:identifier>
            <w:name xml:space="preserve">Исполнитель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Исполнителя</w:name>
            </w:element>
            <w:element w:id="228" w:guid="F0A5D302-02E2-5AC9-2663-943CDCEC103B" w:kind="variable" w:selector="check" w:type="string" w:valueMode="normal" w:required="true" w:readOnly="true">
              <w:identifier xml:space="preserve">mainInfo_contractorInfo_contractor_firstName</w:identifier>
              <w:name xml:space="preserve">Имя Исполнителя</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Исполнителя</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Исполнителя</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Исполнитель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Исполнителя</w:name>
            </w:element>
            <w:element w:id="3120" w:guid="D0F1DB81-4A2C-5D8C-9F49-143B0FB04D03" w:kind="variable" w:type="date" w:valueMode="normal" w:required="true">
              <w:identifier xml:space="preserve">ID3120</w:identifier>
              <w:name xml:space="preserve">Дата выдачи паспорта Исполнителя</w:name>
            </w:element>
            <w:element w:id="3121" w:guid="F064C50B-AB82-2EF0-7126-32E414D0373A" w:kind="variable" w:type="string" w:valueMode="normal" w:required="true">
              <w:identifier xml:space="preserve">ID3121</w:identifier>
              <w:name xml:space="preserve">Наименование органа, выдавшего паспорт Исполнителю</w:name>
            </w:element>
            <w:element w:id="3122" w:guid="F82BE67E-52C2-E490-E372-C602D4308E55" w:kind="variable" w:type="string" w:valueMode="normal" w:required="true">
              <w:identifier xml:space="preserve">ID3122</w:identifier>
              <w:name xml:space="preserve">Код подразделения, указанный в паспорте Исполнителя</w:name>
            </w:element>
          </w:element>
          <w:element w:id="2653" w:guid="B862DA16-66BE-9FE8-9D76-6AD995E0340A" w:kind="condition" w:selector="check" w:type="boolean" w:valueMode="expression" w:required="false" w:hiddenInQuestionnaire="true">
            <w:identifier xml:space="preserve">ID2653</w:identifier>
            <w:name xml:space="preserve">Исполнитель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Исполнителя</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Исполнитель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Исполнителя:</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Исполнителя</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Исполнителя</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Исполнителя</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Исполнитель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Исполнителя</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Исполнителя</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Исполнителя</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Исполнителя?</w:name>
            </w:element>
            <w:element w:id="3113" w:guid="DC23DC5C-A759-5160-99BF-173A4E5CD6FA" w:kind="condition" w:type="boolean" w:valueMode="expression" w:required="false" w:hiddenInQuestionnaire="true">
              <w:identifier xml:space="preserve">ID3113</w:identifier>
              <w:name xml:space="preserve">Условие: есть ОКТМО Исполнителя</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Исполнителя</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Исполнителя</w:name>
            </w:element>
            <w:element w:id="3107" w:guid="902ADEBF-459A-16B0-F78E-5E1BAC202D54" w:kind="variable" w:type="string" w:valueMode="normal" w:required="true" w:readOnly="true">
              <w:identifier xml:space="preserve">mainInfo_contractorInfo_contractor_postaddress</w:identifier>
              <w:name xml:space="preserve">Почтовый адрес Исполнителя</w:name>
            </w:element>
            <w:element w:id="3115" w:guid="C04665FA-AC93-8F70-1E5B-326A7480993F" w:kind="variable" w:type="string" w:valueMode="normal" w:required="true">
              <w:identifier xml:space="preserve">ID3115</w:identifier>
              <w:name xml:space="preserve">Телефон / факс Исполнителя</w:name>
            </w:element>
            <w:element w:id="3116" w:guid="D8D3E902-0318-D81E-DA4D-237D0D188167" w:kind="variable" w:type="string" w:valueMode="normal" w:required="true">
              <w:identifier xml:space="preserve">ID3116</w:identifier>
              <w:name xml:space="preserve">E-mail Исполнителя</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505" w:guid="D0CEEDAA-19F9-326C-5A5D-3CA3FFBCF7C5" w:kind="variable" w:type="string" w:valueMode="normal" w:required="true" w:readOnly="false">
          <w:identifier xml:space="preserve">mainInfo_subject</w:identifier>
          <w:name xml:space="preserve">Объект закупки (предмет Контракта)</w:name>
          <w:comment xml:space="preserve">Указываются услуги, которые Исполнитель обязуется оказать. 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787" w:guid="F032C62A-D6BE-1348-0F88-1E959838242C" w:kind="selector" w:selector="radio" w:valueMode="normal" w:required="true">
          <w:identifier xml:space="preserve">ID787</w:identifier>
          <w:name xml:space="preserve">Оказание услуг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оказание услуг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оказание для третьих лиц </w:name>
          <w:value>
            <w:expression xml:space="preserve">ОДНО_третье_лицо || НЕСКОЛЬКО_третьих_лиц</w:expression>
          </w:value>
        </w:element>
        <w:element w:id="790" w:guid="E09599A9-FB17-26A0-EF18-6A53BD6C3E73" w:kind="replicator" w:type="dataset" w:valueMode="normal" w:required="false">
          <w:identifier xml:space="preserve">conPlaces</w:identifier>
          <w:name xml:space="preserve">[ГЛАВНЫЙ МУЛЬТИПЛИКАТОР] Перечень адресов оказания услуг и перечень получателей</w:name>
          <w:comment xml:space="preserve">Не добавляйте дополнительных адресов, если оказание услуг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stagesStepnumber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оказания услуг</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оказания услуг (График исполнения Контракта)</w:name>
              <w:comment xml:space="preserve">В текст Контракта в качестве приложения добавляется в случае, если оказание услуг осуществляется по этапам, либо в случае, если в контракт добавляется график исполнения контракта или указано несколько адресов оказания услуг.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оказания услуг.
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оказание услуг</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оказание услуг</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оказание услуг</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оказание услуг</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Оказываемая услуга</w:name>
                  <w:comment xml:space="preserve">Указывается услуга, оказываемая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Объем услуг</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оказания услуги</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оказания услуг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Условие для раздела 1 и альтернативного варианта приложения № 3: оказание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оказание по одному адресу в пользу Заказчика</w:name>
          <w:value>
            <w:expression xml:space="preserve">!Несколько_адресов &amp; Выполнение_в_пользу_Заказчика</w:expression>
          </w:value>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Услуги оказываются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единовременное оказание услуг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784" w:guid="EC9E08B9-20DB-6C80-63BA-1453C3D05C2A" w:kind="condition" w:type="boolean" w:valueMode="expression" w:required="false" w:hiddenInQuestionnaire="true">
          <w:identifier xml:space="preserve">ID784</w:identifier>
          <w:name xml:space="preserve">Условие: услуги оказываются не по заявкам</w:name>
          <w:value>
            <w:expression xml:space="preserve">!Универсальное_условие_ЕСТЬ_ЗАЯВКИ</w:expression>
          </w:value>
          <w:element w:id="80" w:guid="68CFBD6E-5FE7-C570-FED8-0336A1D1B012" w:kind="selector" w:selector="radio" w:type="string" w:valueMode="normal" w:required="true">
            <w:identifier xml:space="preserve">ID80</w:identifier>
            <w:name xml:space="preserve">Приступить к оказанию услуг Исполнитель должен:</w:name>
            <w:element w:id="81" w:guid="8F46EBF5-6AEB-023E-5E7D-348C60406B22" w:kind="condition" w:selector="check" w:type="boolean" w:valueMode="normal" w:required="false">
              <w:identifier xml:space="preserve">Начало_работ_с_момента_заключения_контракта</w:identifier>
              <w:name xml:space="preserve">С момента заключения контракта</w:name>
              <w:value>
                <w:boolean>false</w:boolean>
              </w:value>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после подписания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Количество дней после подписания контракта, в течение которых Исполнитель должен приступить к оказанию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83" w:guid="D025FED9-63C1-0ED0-FB69-8E62A0D00F4E" w:kind="condition" w:selector="check" w:type="boolean" w:valueMode="normal" w:required="false">
              <w:identifier xml:space="preserve">Начало_работ_с_иного_момента</w:identifier>
              <w:name xml:space="preserve">С иного момента (указывается самостоятельно)</w:name>
              <w:element w:id="297" w:guid="E9ED1DEE-7136-05A4-B9F4-141208CA3AF5" w:kind="variable" w:selector="check" w:type="string" w:valueMode="normal" w:required="true">
                <w:identifier xml:space="preserve">Начало_работ_с_иного_момента_Момент</w:identifier>
                <w:name xml:space="preserve">Укажите момент, с которого Исполнитель должен приступить к оказанию услуг</w:name>
                <w:placeholder xml:space="preserve">с момента / в течение _____________________</w:placeholder>
              </w:element>
            </w:element>
          </w:element>
          <w:element w:id="143" w:guid="0CB3FF77-8A34-7E66-0B73-933BEAC8231A" w:kind="selector" w:selector="radio" w:type="string" w:valueMode="normal" w:required="true">
            <w:identifier xml:space="preserve">ID143</w:identifier>
            <w:name xml:space="preserve">Услуги должны быть оказаны:</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услуги должны быть оказаны</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Универсальное_условие_ЕСТЬ_ЗАЯВКИ</w:expression>
          </w:value>
          <w:element w:id="783" w:guid="A05E1366-664D-8BF0-9AD3-B8468400C10F" w:kind="variable" w:type="number" w:valueMode="normal" w:required="true">
            <w:identifier xml:space="preserve">ЕСТЬ_ЗАЯВКИ_Срок_выполнения</w:identifier>
            <w:name xml:space="preserve">Срок с момента отправки Заявки,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предполагаемого оказания услуг)</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element>
    </w:element>
    <w:element w:id="2835" w:guid="FC187BB8-0EF9-73D0-EE92-160D06400488" w:kind="selector" w:selector="check" w:valueMode="normal" w:required="false">
      <w:identifier xml:space="preserve">ID2835</w:identifier>
      <w:name xml:space="preserve">ПРИЕМКА И СДАЧА ОКАЗАННЫХ УСЛУГ</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услуг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Исполнителем в ЕИС документа о приемке</w:name>
              <w:comment xml:space="preserve">Указывается цифрой количество дней после приемки оказанных услуг (исполнения обязательств по Контракту)</w:comment>
              <w:value>
                <w:number/>
                <w:unit xml:space="preserve" w:active="true" w:readOnly="true">рабочий день</w:unit>
              </w:value>
            </w:element>
            <w:element w:id="312" w:guid="F02343FB-3652-3734-B99D-6B55C0D4083F" w:kind="variable" w:selector="check" w:type="number" w:valueMode="normal" w:required="true">
              <w:identifier xml:space="preserve">ЕИС_да_срок_приемки</w:identifier>
              <w:name xml:space="preserve">Срок на приемку услуг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оказание услуг в пользу третьих лиц/по нескольким адресам</w:name>
              <w:value>
                <w:expression xml:space="preserve">Третьи_лица_ДА || Перечень_адресов_Реплики &gt; 1</w:expression>
              </w:value>
            </w:element>
            <w:element w:id="3223" w:guid="70CD8AB7-B202-FA60-9EBB-BA5EF1F83BC9" w:kind="condition" w:type="boolean" w:valueMode="expression" w:required="false" w:hiddenInQuestionnaire="true">
              <w:identifier xml:space="preserve">ID3223</w:identifier>
              <w:name xml:space="preserve">Условие: оказание услуг в пользу Заказчика по одному адресу</w:name>
              <w:value>
                <w:expression xml:space="preserve">!Несколько_адресов &amp; Выполнение_в_пользу_Заказчика</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оказание услуг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оказание услуг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услуги оказываются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hiddenInQuestionnaire="true">
            <w:identifier xml:space="preserve">ID94</w:identifier>
            <w:name xml:space="preserve">Периодичность приемки услуг:</w:name>
            <w:element w:id="95" w:guid="E080ED20-C633-1DC0-B194-BAE77920BADF" w:kind="condition" w:selector="check" w:type="boolean" w:valueMode="expression" w:required="false" w:hiddenInQuestionnaire="true">
              <w:identifier xml:space="preserve">Периодичность_приемки_Месяц</w:identifier>
              <w:name xml:space="preserve">Месяц</w:name>
              <w:value>
                <w:expression xml:space="preserve">false</w:expression>
                <w:boolean>false</w:boolean>
              </w:value>
            </w:element>
            <w:element w:id="96" w:guid="405CE3D9-A6C6-EB1A-5A10-64BA9C083123" w:kind="condition" w:selector="check" w:type="boolean" w:valueMode="expression" w:required="false" w:hiddenInQuestionnaire="true">
              <w:identifier xml:space="preserve">Периодичность_приемки_Квартал</w:identifier>
              <w:name xml:space="preserve">Квартал</w:name>
              <w:value>
                <w:expression xml:space="preserve">false</w:expression>
                <w:boolean>false</w:boolean>
              </w:value>
            </w:element>
            <w:element w:id="460" w:guid="E9C8CAA8-875E-1634-5B15-212CFFF8F455" w:kind="condition" w:type="boolean" w:valueMode="expression" w:required="false" w:hiddenInQuestionnaire="true">
              <w:identifier xml:space="preserve">Периодичность_приемки_Весь_объем</w:identifier>
              <w:name xml:space="preserve">За весь объем услуг (этап услуг)</w:name>
              <w:value>
                <w:expression xml:space="preserve">true</w:expression>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оказание услуг в пользу третьих лиц / по нескольким адресам</w:name>
          <w:value>
            <w:expression xml:space="preserve">ЕИС_нет || (ЕИС_да &amp; (Третьи_лица_ДА || Перечень_адресов_Реплики &gt; 1))</w:expression>
          </w:value>
          <w:element w:id="304" w:guid="C4EFC425-A5CD-60A4-7298-C1ECFCE8B31C" w:kind="variable" w:selector="check" w:type="number" w:valueMode="normal" w:required="true">
            <w:identifier xml:space="preserve">ЕИС_нет_срок_приемки</w:identifier>
            <w:name xml:space="preserve">Срок на подписание документа о приемке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Исполнителем Заказчику Акта об исполнении обязательств (документа о приемке) по Контракту (по этапу) (с момента приемки оказанных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услуги принимаются сразу за весь объем услуг (этап услуг)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Исполнителем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услуг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услуги</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Исполнитель ИЛИ МЗЦК и цена единицы услуги</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услуги принимаются за весь объем (этап) услуг &amp; оказываются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услуги</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Исполнителем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Исполнителем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оказанных услуг:</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календарных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Исполнителю?</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Исполнителем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Исполнитель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Исполнителем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услуг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2" w:guid="E03AFED7-ABF0-8D60-A0EE-4FA2F910B896" w:kind="condition" w:type="boolean" w:valueMode="expression" w:required="false" w:hiddenInQuestionnaire="true">
          <w:identifier xml:space="preserve">ID3292</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оказания услуг</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Контракта/оказания услуг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Исполнителем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Исполнителем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Исполнителя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Исполнителя, не являющегося СМП или СОНО, но обязанного привлечь их в качестве соисполнителей</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соисполнителей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Исполнитель не обязан привлекать третьих лиц в качестве соисполнителей</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Исполнитель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Исполнитель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Цена контракта или НМЦК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Цена контракта или НМЦК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Цена контракта или НМЦК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Цена контракта или НМЦК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Цена контракта или НМЦК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Цена контракта или НМЦК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Цена контракта или НМЦК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Цена контракта или НМЦК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Цена контракта или НМЦК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Исполнителя; общий случай): закупка у Исполнителя,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Исполнителя; преимущества для СМП или СОНО в виде сниженного % штрафа от цены контракта за нарушение обязательств): Исполнитель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Исполнителя; победитель закупки, предложивший наиболее высокую цену): проект контракта ИЛИ контракт с определенным Исполнителем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Исполнителем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02" w:guid="F8E01CB5-EEB7-FB88-9B15-87FF12242F7B" w:kind="condition" w:selector="check" w:type="boolean" w:valueMode="expression" w:required="false" w:hiddenInQuestionnaire="true">
          <w:identifier xml:space="preserve">ID3302</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Исполнитель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Исполнитель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 "Условие про сокращение лимитов бюджета", "Средства бюджетных учреждений".</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 И НАЦИОНАЛЬНЫЙ РЕЖИМ</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comment xml:space="preserve">Обратите внимание, что речь идёт о предоставлении национального режима в отношении товаров, которые могут закупаться вместе с услугами, а не о собственно услугах</w:comment>
          <w:element w:id="2806" w:guid="BAEB01A6-6E45-20C0-9ED7-0FD75DE0F191" w:kind="condition" w:type="boolean" w:valueMode="normal" w:required="false">
            <w:identifier xml:space="preserve">Нац_режим_ДА</w:identifier>
            <w:name xml:space="preserve">Да</w:name>
            <w:value>
              <w:boolean>false</w:boolean>
            </w:value>
            <w:element w:id="3346"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3347"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3353" w:guid="6CAAEFE9-FF4C-5B80-7191-0E8FC1A061A3" w:kind="variable" w:type="string" w:valueMode="normal" w:required="tru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3348"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4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5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5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tru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3352"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оказанные услуги</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оказанные услуги</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оказанные услуги</w:name>
              <w:value>
                <w:expression xml:space="preserve">mainInfo_qgiperioddescription</w:expression>
                <w:number>1</w:number>
                <w:unit xml:space="preserve" w:active="true">год</w:unit>
              </w:value>
            </w:element>
          </w:element>
          <w:element w:id="3221" w:guid="D83B393E-F819-D6FC-80C6-C7DC683A0C03" w:kind="condition" w:type="boolean" w:valueMode="normal" w:required="false" w:hiddenInQuestionnaire="false">
            <w:identifier xml:space="preserve">ID3221</w:identifier>
            <w:name xml:space="preserve">Указывается условие о неразглашении конфиденциальной информации</w:name>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услуг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услуг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3219" w:guid="CFBAA966-745E-0BC4-D3E8-95E79ADA0B21" w:kind="condition" w:type="boolean" w:valueMode="normal" w:required="false" w:hiddenInQuestionnaire="false">
            <w:identifier xml:space="preserve">ДОП_Изменение_цены_30</w:identifier>
            <w:name xml:space="preserve">Цена контракта и объем услуг по предложению заказчика могут быть изменены не более чем на 30%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3220" w:guid="D0B2179C-F4F5-1670-A2DE-4944EC98CD1B" w:kind="condition" w:type="boolean" w:valueMode="expression" w:required="false" w:hiddenInQuestionnaire="true">
          <w:identifier xml:space="preserve">ID3220</w:identifier>
          <w:name xml:space="preserve">Условие: есть возможность изменить объем услуг</w:name>
          <w:value>
            <w:expression xml:space="preserve">ДОП_Изменение_цены || ДОП_Изменение_цены_30</w:expression>
          </w:value>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Исполнителя</w:name>
            <w:value>
              <w:boolean>false</w:boolean>
            </w:value>
            <w:element w:id="847" w:guid="C021F8F2-516C-5408-6D5B-67450F5E1E17" w:kind="replicator" w:type="dataset" w:valueMode="normal" w:required="false">
              <w:identifier xml:space="preserve">ID847</w:identifier>
              <w:name xml:space="preserve">Дополнительное право Исполнителя</w:name>
              <w:element w:id="848" w:guid="B8C65F15-966C-DC18-33DA-6ADE7B98B1E8" w:kind="variable" w:type="string" w:valueMode="normal" w:required="true">
                <w:identifier xml:space="preserve">ID848</w:identifier>
                <w:name xml:space="preserve">Дополнительное право Исполнителя</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Исполнителя</w:name>
            <w:value>
              <w:boolean>false</w:boolean>
            </w:value>
            <w:element w:id="845" w:guid="F8AA6C29-E64A-D410-BABB-6C260638D8FA" w:kind="replicator" w:type="dataset" w:valueMode="normal" w:required="false">
              <w:identifier xml:space="preserve">ID845</w:identifier>
              <w:name xml:space="preserve">Дополнительная обязанность Исполнителя</w:name>
              <w:element w:id="846" w:guid="F0ECE3ED-9F60-B330-C10F-573E4500397D" w:kind="variable" w:type="string" w:valueMode="normal" w:required="true">
                <w:identifier xml:space="preserve">ID846</w:identifier>
                <w:name xml:space="preserve">Дополнительная обязанность Исполнителя</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услуг"</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услуг"</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услуг"</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Исполнителем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оказания услуг,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услуги</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услуги</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оказанию услуг</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оказываемых услуг</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Исполнителя</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услуг</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услуг</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услуг</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услуг</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услуг</w:name>
            </w:element>
            <w:element w:id="2783" w:guid="D0AB5311-5761-1260-ADAD-CF5758E0E2CC" w:kind="variable" w:type="string" w:valueMode="normal" w:required="true" w:readOnly="false">
              <w:identifier xml:space="preserve">characteristics</w:identifier>
              <w:name xml:space="preserve">Характеристики услуг</w:name>
            </w:element>
            <w:element w:id="341" w:guid="50DE1A98-DDC5-3D30-C386-6A758E9084BD" w:kind="variable" w:selector="check" w:type="string" w:valueMode="normal" w:required="true">
              <w:identifier xml:space="preserve">unitName</w:identifier>
              <w:name xml:space="preserve">Наименование единицы измерения услуг</w:name>
            </w:element>
            <w:element w:id="342" w:guid="16288AC3-83E2-1D88-0DA4-5CAAB6CC178D" w:kind="variable" w:selector="check" w:type="number" w:valueMode="normal" w:required="true" w:readOnly="true">
              <w:identifier xml:space="preserve">qty</w:identifier>
              <w:name xml:space="preserve">Объем услуг</w:name>
              <w:value>
                <w:number/>
              </w:value>
            </w:element>
            <w:element w:id="343" w:guid="16288AC3-83E2-1D88-0DA4-5CAAB6CC178D" w:kind="variable" w:selector="check" w:type="money" w:valueMode="normal" w:required="true" w:readOnly="true">
              <w:identifier xml:space="preserve">price</w:identifier>
              <w:name xml:space="preserve">Цена единицы услуг</w:name>
              <w:value>
                <w:number/>
              </w:value>
            </w:element>
            <w:element w:id="344" w:guid="16288AC3-83E2-1D88-0DA4-5CAAB6CC178D" w:kind="variable" w:selector="check" w:type="money" w:valueMode="normal" w:required="true" w:readOnly="true">
              <w:identifier xml:space="preserve">amount</w:identifier>
              <w:name xml:space="preserve">Стоимость услуг</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оказания услуг / исполнения контракта / перечень адресов оказания услуг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оказанные услуги</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оказанных услуг</w:name>
        <w:comment xml:space="preserve">(Если выполняется общее условие для всего контракта: обычная приемка ИЛИ приемка в ЕИС + оказание услуг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(Третьи_лица_ДА || Перечень_адресов_Реплики &gt; 1) &amp; НЕ_Общее_условия_сведения_не_размещаются_заказчик_учреждение &amp; ЕИС_нет</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оказания услуг,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69">
          <w:boolean>false</w:boolean>
        </w:value>
        <w:value w:id="70">
          <w:boolean>true</w:boolean>
        </w:value>
        <w:value w:id="71">
          <w:dataset>
            <w:rows>
              <w:row/>
            </w:rows>
          </w:dataset>
        </w:value>
        <w:value w:id="75">
          <w:boolean>true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район, гп. Сиверский, ул. Красная, д.30</w:text>
        </w:value>
        <w:value w:id="204">
          <w:text xml:space="preserve">7-81371-44955/7-81371-44955</w:text>
        </w:value>
        <w:value w:id="205">
          <w:text xml:space="preserve">sivschool@yandex.ru</w:text>
        </w:value>
        <w:value w:id="247">
          <w:number>20400</w:number>
        </w:value>
        <w:value w:id="297">
          <w:text xml:space="preserve">с 00 ч. 00 мин. "01" января 2025 года  по 24 ч. 00 мин. "31" декабря 2025 года включительно</w:text>
        </w:value>
        <w:value w:id="298">
          <w:date>2025-12-31T00:00:00+03:00</w:date>
        </w:value>
        <w:value w:id="304">
          <w:number>3</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Оказание услуг по комплексному оснащению и информационно-навигационному обеспечению транспортных средств</w:text>
                </w:value>
                <w:value w:id="341">
                  <w:text xml:space="preserve">Месяц</w:text>
                </w:value>
                <w:value w:id="342">
                  <w:number>12</w:number>
                </w:value>
                <w:value w:id="343">
                  <w:number>1700</w:number>
                </w:value>
                <w:value w:id="344">
                  <w:number>20400</w:number>
                </w:value>
                <w:value w:id="2744">
                  <w:text xml:space="preserve">331311000</w:text>
                </w:value>
                <w:value w:id="2783">
                  <w:text xml:space="preserve"/>
                </w:value>
              </w:row>
            </w:rows>
          </w:dataset>
        </w:value>
        <w:value w:id="469">
          <w:boolean>false</w:boolean>
        </w:value>
        <w:value w:id="505">
          <w:text xml:space="preserve">Оказание услуг по комплексному оснащению и информационно-навигационному обеспечению транспортных средств</w:text>
        </w:value>
        <w:value w:id="552">
          <w:dataset>
            <w:rows>
              <w:row/>
            </w:rows>
          </w:dataset>
        </w:value>
        <w:value w:id="591">
          <w:boolean>false</w:boolean>
        </w:value>
        <w:value w:id="592">
          <w:boolean>true</w:boolean>
        </w:value>
        <w:value w:id="752">
          <w:number>20400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Оказание услуг по комплексному оснащению и информационно-навигационному обеспечению транспортных средств</w:text>
                        </w:value>
                        <w:value w:id="804">
                          <w:text xml:space="preserve">188330, Ленинградская область, Гатчинский район, городской поселок Сиверский, Красная улица, 30</w:text>
                        </w:value>
                        <w:value w:id="808">
                          <w:text xml:space="preserve">Месяц</w:text>
                        </w:value>
                        <w:value w:id="809">
                          <w:number>12</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42003</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w:text>
        </w:value>
        <w:value w:id="2913">
          <w:text xml:space="preserve">Малеев А.О.</w:text>
        </w:value>
        <w:value w:id="2929">
          <w:dataset>
            <w:rows>
              <w:row>
                <w:value w:id="2920">
                  <w:text xml:space="preserve">Средства бюджетных учреждений</w:text>
                </w:value>
                <w:value w:id="2926">
                  <w:dataset>
                    <w:rows>
                      <w:row>
                        <w:value w:id="2927">
                          <w:text xml:space="preserve">2025</w:text>
                        </w:value>
                        <w:value w:id="2928">
                          <w:number>20400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0">
          <w:boolean>true</w:boolean>
        </w:value>
        <w:value w:id="3301">
          <w:boolean>false</w:boolean>
        </w:value>
      </w:row>
    </w:rows>
  </w:dataset>
</w:structure>
</file>