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88D" w14:textId="644B13A9" w:rsidR="00835275" w:rsidRDefault="0029706F" w:rsidP="0029706F">
      <w:pPr>
        <w:pStyle w:val="NameoftheParty"/>
        <w:spacing w:before="0" w:after="0"/>
        <w:jc w:val="both"/>
        <w:rPr>
          <w:lang w:val="ru-RU"/>
        </w:rPr>
      </w:pPr>
      <w:r>
        <w:rPr>
          <w:lang w:val="ru-RU"/>
        </w:rPr>
        <w:t xml:space="preserve">                                               </w:t>
      </w:r>
      <w:r w:rsidR="000000C6">
        <w:rPr>
          <w:lang w:val="ru-RU"/>
        </w:rPr>
        <w:t xml:space="preserve">                  </w:t>
      </w:r>
      <w:r>
        <w:rPr>
          <w:lang w:val="ru-RU"/>
        </w:rPr>
        <w:t xml:space="preserve"> </w:t>
      </w:r>
      <w:r w:rsidR="003D7D47">
        <w:rPr>
          <w:lang w:val="ru-RU"/>
        </w:rPr>
        <w:t xml:space="preserve">КОНТРАКТ № </w:t>
      </w:r>
      <w:r w:rsidR="001500F1">
        <w:rPr>
          <w:lang w:val="ru-RU"/>
        </w:rPr>
        <w:t>79</w:t>
      </w:r>
      <w:r w:rsidR="009173EE">
        <w:rPr>
          <w:lang w:val="ru-RU"/>
        </w:rPr>
        <w:t xml:space="preserve"> </w:t>
      </w:r>
      <w:r w:rsidR="00B50AE6">
        <w:rPr>
          <w:lang w:val="ru-RU"/>
        </w:rPr>
        <w:t>/202</w:t>
      </w:r>
      <w:r w:rsidR="00A75957">
        <w:rPr>
          <w:lang w:val="ru-RU"/>
        </w:rPr>
        <w:t>6</w:t>
      </w:r>
      <w:r w:rsidR="00B50AE6">
        <w:rPr>
          <w:lang w:val="ru-RU"/>
        </w:rPr>
        <w:t>-ЭМ</w:t>
      </w:r>
      <w:r w:rsidR="00835275">
        <w:rPr>
          <w:lang w:val="ru-RU"/>
        </w:rPr>
        <w:t xml:space="preserve">                                            </w:t>
      </w:r>
    </w:p>
    <w:p w14:paraId="721D8CF5" w14:textId="77777777" w:rsidR="0043370F" w:rsidRPr="00944E06" w:rsidRDefault="00835275" w:rsidP="0029706F">
      <w:pPr>
        <w:pStyle w:val="NameoftheParty"/>
        <w:spacing w:before="0" w:after="0"/>
        <w:jc w:val="both"/>
        <w:rPr>
          <w:lang w:val="ru-RU"/>
        </w:rPr>
      </w:pPr>
      <w:r>
        <w:rPr>
          <w:lang w:val="ru-RU"/>
        </w:rPr>
        <w:t xml:space="preserve">                                                                                                                                     </w:t>
      </w:r>
    </w:p>
    <w:p w14:paraId="5A160B11" w14:textId="4F87728E" w:rsidR="000000C6" w:rsidRPr="0087518B" w:rsidRDefault="000000C6" w:rsidP="000000C6">
      <w:pPr>
        <w:ind w:right="-1"/>
        <w:jc w:val="center"/>
        <w:rPr>
          <w:sz w:val="28"/>
        </w:rPr>
      </w:pPr>
      <w:r w:rsidRPr="0087518B">
        <w:t xml:space="preserve">Поставка </w:t>
      </w:r>
      <w:r w:rsidR="00432B73">
        <w:t xml:space="preserve">станков </w:t>
      </w:r>
      <w:r w:rsidRPr="0087518B">
        <w:t xml:space="preserve">для оснащения </w:t>
      </w:r>
      <w:r w:rsidR="003F3F13">
        <w:t xml:space="preserve">столярной </w:t>
      </w:r>
      <w:r w:rsidRPr="0087518B">
        <w:t>мастерск</w:t>
      </w:r>
      <w:r w:rsidR="003F3F13">
        <w:t>ой</w:t>
      </w:r>
    </w:p>
    <w:p w14:paraId="36485EC4" w14:textId="68B3F049" w:rsidR="00A75957" w:rsidRPr="003D578C" w:rsidRDefault="00A75957">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3370F" w14:paraId="2F274B83" w14:textId="77777777">
        <w:tc>
          <w:tcPr>
            <w:tcW w:w="4785" w:type="dxa"/>
            <w:tcMar>
              <w:top w:w="0" w:type="dxa"/>
              <w:left w:w="108" w:type="dxa"/>
              <w:bottom w:w="0" w:type="dxa"/>
              <w:right w:w="108" w:type="dxa"/>
            </w:tcMar>
          </w:tcPr>
          <w:p w14:paraId="11685F0C" w14:textId="77777777" w:rsidR="0043370F" w:rsidRDefault="003D7D47">
            <w:pPr>
              <w:pStyle w:val="LBBodyText1"/>
            </w:pPr>
            <w:r>
              <w:t>г. Волхов</w:t>
            </w:r>
          </w:p>
        </w:tc>
        <w:tc>
          <w:tcPr>
            <w:tcW w:w="4821" w:type="dxa"/>
            <w:tcMar>
              <w:top w:w="0" w:type="dxa"/>
              <w:left w:w="108" w:type="dxa"/>
              <w:bottom w:w="0" w:type="dxa"/>
              <w:right w:w="108" w:type="dxa"/>
            </w:tcMar>
          </w:tcPr>
          <w:p w14:paraId="6C12FAAA" w14:textId="059CBB28" w:rsidR="0043370F" w:rsidRDefault="003D7D47">
            <w:pPr>
              <w:pStyle w:val="LBBodyText1"/>
              <w:jc w:val="right"/>
            </w:pPr>
            <w:r>
              <w:rPr>
                <w:color w:val="000000"/>
                <w:lang w:eastAsia="ru-RU"/>
              </w:rPr>
              <w:t>«</w:t>
            </w:r>
            <w:r w:rsidR="000000C6">
              <w:rPr>
                <w:color w:val="000000"/>
                <w:lang w:eastAsia="ru-RU"/>
              </w:rPr>
              <w:t>_____</w:t>
            </w:r>
            <w:r>
              <w:rPr>
                <w:color w:val="000000"/>
                <w:lang w:eastAsia="ru-RU"/>
              </w:rPr>
              <w:t>»</w:t>
            </w:r>
            <w:r w:rsidR="00E52A2F">
              <w:rPr>
                <w:color w:val="000000"/>
                <w:lang w:eastAsia="ru-RU"/>
              </w:rPr>
              <w:t xml:space="preserve"> </w:t>
            </w:r>
            <w:r w:rsidR="000000C6">
              <w:rPr>
                <w:color w:val="000000"/>
                <w:lang w:eastAsia="ru-RU"/>
              </w:rPr>
              <w:t xml:space="preserve">октября </w:t>
            </w:r>
            <w:r w:rsidR="00E65FB0">
              <w:rPr>
                <w:color w:val="000000"/>
                <w:lang w:eastAsia="ru-RU"/>
              </w:rPr>
              <w:t xml:space="preserve"> </w:t>
            </w:r>
            <w:r w:rsidR="00E52A2F">
              <w:rPr>
                <w:color w:val="000000"/>
                <w:lang w:eastAsia="ru-RU"/>
              </w:rPr>
              <w:t>202</w:t>
            </w:r>
            <w:r w:rsidR="00A75957">
              <w:rPr>
                <w:color w:val="000000"/>
                <w:lang w:eastAsia="ru-RU"/>
              </w:rPr>
              <w:t>6</w:t>
            </w:r>
            <w:r>
              <w:t xml:space="preserve"> г.</w:t>
            </w:r>
          </w:p>
        </w:tc>
      </w:tr>
    </w:tbl>
    <w:p w14:paraId="1188AEE5" w14:textId="7562EC86" w:rsidR="0043370F" w:rsidRDefault="003D7D47">
      <w:pPr>
        <w:pStyle w:val="LBBodyText1"/>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bCs/>
        </w:rPr>
        <w:t>Заказчик</w:t>
      </w:r>
      <w:r>
        <w:t>»), в лиц</w:t>
      </w:r>
      <w:r w:rsidR="000000C6">
        <w:t>е</w:t>
      </w:r>
      <w:r w:rsidR="00A75957">
        <w:t xml:space="preserve"> </w:t>
      </w:r>
      <w:r w:rsidR="00E52A2F">
        <w:t>директора Новожиловой Александры Сергеевны</w:t>
      </w:r>
      <w:r>
        <w:t xml:space="preserve">, действующего на основании </w:t>
      </w:r>
      <w:r w:rsidR="00E52A2F">
        <w:t>Устава</w:t>
      </w:r>
      <w:r>
        <w:t>, с одной стороны, и</w:t>
      </w:r>
      <w:r w:rsidR="000000C6">
        <w:t>__________________________</w:t>
      </w:r>
      <w:r>
        <w:t>(далее – «</w:t>
      </w:r>
      <w:r>
        <w:rPr>
          <w:b/>
          <w:bCs/>
        </w:rPr>
        <w:t>Поставщик</w:t>
      </w:r>
      <w:r>
        <w:t>»), в лице</w:t>
      </w:r>
      <w:r w:rsidR="000000C6">
        <w:t>________________________</w:t>
      </w:r>
      <w:r>
        <w:t xml:space="preserve"> , действующего на </w:t>
      </w:r>
      <w:r w:rsidR="007E0ADC">
        <w:rPr>
          <w:szCs w:val="22"/>
        </w:rPr>
        <w:t>основании</w:t>
      </w:r>
      <w:r w:rsidR="000000C6">
        <w:rPr>
          <w:szCs w:val="22"/>
        </w:rPr>
        <w:t>______________________</w:t>
      </w:r>
      <w:r w:rsidR="007E0ADC">
        <w:rPr>
          <w:szCs w:val="22"/>
        </w:rPr>
        <w:t>,</w:t>
      </w:r>
      <w:r w:rsidR="007E0ADC">
        <w:rPr>
          <w:color w:val="EE0000"/>
        </w:rPr>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 системе в сфере</w:t>
      </w:r>
      <w:r w:rsidR="007F36EC">
        <w:rPr>
          <w:lang w:eastAsia="ru-RU"/>
        </w:rPr>
        <w:t xml:space="preserve"> и на </w:t>
      </w:r>
      <w:r w:rsidR="007F36EC" w:rsidRPr="00835275">
        <w:rPr>
          <w:lang w:eastAsia="ru-RU"/>
        </w:rPr>
        <w:t>основании п.</w:t>
      </w:r>
      <w:r w:rsidR="000000C6">
        <w:rPr>
          <w:lang w:eastAsia="ru-RU"/>
        </w:rPr>
        <w:t>5</w:t>
      </w:r>
      <w:r w:rsidR="007F36EC" w:rsidRPr="00835275">
        <w:rPr>
          <w:lang w:eastAsia="ru-RU"/>
        </w:rPr>
        <w:t xml:space="preserve"> ч.1 ст.93 44-ФЗ</w:t>
      </w:r>
      <w:r w:rsidRPr="00835275">
        <w:t xml:space="preserve">(идентификационный код закупки: </w:t>
      </w:r>
      <w:r w:rsidR="00B50AE6" w:rsidRPr="00835275">
        <w:t>2</w:t>
      </w:r>
      <w:r w:rsidR="00A75957" w:rsidRPr="00835275">
        <w:t>6</w:t>
      </w:r>
      <w:r w:rsidR="00B50AE6" w:rsidRPr="00835275">
        <w:t>2470200595247020100100</w:t>
      </w:r>
      <w:r w:rsidR="000000C6">
        <w:t>10</w:t>
      </w:r>
      <w:r w:rsidR="00B50AE6" w:rsidRPr="00835275">
        <w:t>0000000244)</w:t>
      </w:r>
      <w:r w:rsidRPr="00835275">
        <w:rPr>
          <w:kern w:val="3"/>
          <w:lang w:eastAsia="ru-RU"/>
        </w:rPr>
        <w:t xml:space="preserve"> заключили настоящий </w:t>
      </w:r>
      <w:r w:rsidRPr="00835275">
        <w:t>контракт (далее – «</w:t>
      </w:r>
      <w:r w:rsidRPr="00835275">
        <w:rPr>
          <w:b/>
        </w:rPr>
        <w:t>Контракт</w:t>
      </w:r>
      <w:r w:rsidRPr="00835275">
        <w:t>»)</w:t>
      </w:r>
      <w:r w:rsidRPr="00835275">
        <w:rPr>
          <w:kern w:val="3"/>
          <w:lang w:eastAsia="ru-RU"/>
        </w:rPr>
        <w:t xml:space="preserve"> о </w:t>
      </w:r>
      <w:r>
        <w:rPr>
          <w:kern w:val="3"/>
          <w:lang w:eastAsia="ru-RU"/>
        </w:rPr>
        <w:t>нижеследующем</w:t>
      </w:r>
      <w:r>
        <w:rPr>
          <w:color w:val="000000"/>
          <w:kern w:val="3"/>
          <w:lang w:eastAsia="ru-RU"/>
        </w:rPr>
        <w:t>:</w:t>
      </w:r>
    </w:p>
    <w:p w14:paraId="43AA338D" w14:textId="77777777" w:rsidR="0043370F" w:rsidRDefault="003D7D47">
      <w:pPr>
        <w:pStyle w:val="LBGovstyle1"/>
        <w:numPr>
          <w:ilvl w:val="0"/>
          <w:numId w:val="72"/>
        </w:numPr>
      </w:pPr>
      <w:r>
        <w:t>Предмет Контракта</w:t>
      </w:r>
    </w:p>
    <w:p w14:paraId="73887013" w14:textId="4222704D" w:rsidR="0043370F" w:rsidRPr="00944E06" w:rsidRDefault="003D7D47">
      <w:pPr>
        <w:pStyle w:val="LBGovstyle2"/>
        <w:numPr>
          <w:ilvl w:val="1"/>
          <w:numId w:val="68"/>
        </w:numPr>
        <w:rPr>
          <w:lang w:val="ru-RU"/>
        </w:rPr>
      </w:pPr>
      <w:r>
        <w:rPr>
          <w:lang w:val="ru-RU"/>
        </w:rPr>
        <w:t xml:space="preserve">Поставщик обязуется </w:t>
      </w:r>
      <w:r w:rsidR="00D1273B">
        <w:rPr>
          <w:lang w:val="ru-RU"/>
        </w:rPr>
        <w:t xml:space="preserve">поставить </w:t>
      </w:r>
      <w:r w:rsidR="00D1273B" w:rsidRPr="003F3F13">
        <w:rPr>
          <w:b/>
          <w:bCs/>
          <w:lang w:val="ru-RU"/>
        </w:rPr>
        <w:t>с</w:t>
      </w:r>
      <w:r w:rsidR="00D95E0E" w:rsidRPr="003F3F13">
        <w:rPr>
          <w:b/>
          <w:bCs/>
          <w:lang w:val="ru-RU"/>
        </w:rPr>
        <w:t>танки</w:t>
      </w:r>
      <w:r w:rsidR="003F3F13" w:rsidRPr="003F3F13">
        <w:rPr>
          <w:b/>
          <w:bCs/>
          <w:lang w:val="ru-RU"/>
        </w:rPr>
        <w:t xml:space="preserve"> для столярной мастерской</w:t>
      </w:r>
      <w:r w:rsidR="00D95E0E" w:rsidRPr="003F3F13">
        <w:rPr>
          <w:b/>
          <w:bCs/>
          <w:lang w:val="ru-RU"/>
        </w:rPr>
        <w:t xml:space="preserve"> </w:t>
      </w:r>
      <w:r w:rsidR="00D95E0E" w:rsidRPr="003F3F13">
        <w:rPr>
          <w:lang w:val="ru-RU"/>
        </w:rPr>
        <w:t xml:space="preserve">  </w:t>
      </w:r>
      <w:r w:rsidR="00D1273B" w:rsidRPr="003F3F13">
        <w:rPr>
          <w:lang w:val="ru-RU"/>
        </w:rPr>
        <w:t xml:space="preserve"> </w:t>
      </w:r>
      <w:r w:rsidRPr="003F3F13">
        <w:rPr>
          <w:lang w:val="ru-RU"/>
        </w:rPr>
        <w:t xml:space="preserve">(далее </w:t>
      </w:r>
      <w:r>
        <w:rPr>
          <w:lang w:val="ru-RU"/>
        </w:rPr>
        <w:t>–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54409086" w14:textId="77777777" w:rsidR="0043370F" w:rsidRDefault="003D7D47">
      <w:pPr>
        <w:pStyle w:val="LBGovstyle2"/>
        <w:numPr>
          <w:ilvl w:val="1"/>
          <w:numId w:val="68"/>
        </w:numPr>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BF535D4" w14:textId="77777777" w:rsidR="0043370F" w:rsidRDefault="003D7D47">
      <w:pPr>
        <w:pStyle w:val="LBGovstyle1"/>
        <w:numPr>
          <w:ilvl w:val="0"/>
          <w:numId w:val="68"/>
        </w:numPr>
      </w:pPr>
      <w:r>
        <w:t>Цена Контракта (Предложение о цене за право заключения Контракта)</w:t>
      </w:r>
    </w:p>
    <w:p w14:paraId="191ED4FE" w14:textId="77777777" w:rsidR="007E0ADC" w:rsidRPr="007E0ADC" w:rsidRDefault="003D7D47" w:rsidP="00EE48DA">
      <w:pPr>
        <w:pStyle w:val="LBGovstyle2"/>
        <w:numPr>
          <w:ilvl w:val="1"/>
          <w:numId w:val="68"/>
        </w:numPr>
        <w:rPr>
          <w:b/>
          <w:bCs/>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(Предложение о цене за право заключения Контракта) составл</w:t>
      </w:r>
      <w:r w:rsidR="00A75957">
        <w:rPr>
          <w:lang w:val="ru-RU"/>
        </w:rPr>
        <w:t xml:space="preserve">яет </w:t>
      </w:r>
    </w:p>
    <w:p w14:paraId="4EDDD8FB" w14:textId="48798978" w:rsidR="0043370F" w:rsidRPr="00EE48DA" w:rsidRDefault="000000C6" w:rsidP="000000C6">
      <w:pPr>
        <w:pStyle w:val="LBGovstyle2"/>
        <w:ind w:left="720"/>
        <w:rPr>
          <w:b/>
          <w:bCs/>
          <w:lang w:val="ru-RU"/>
        </w:rPr>
      </w:pPr>
      <w:r>
        <w:rPr>
          <w:b/>
          <w:bCs/>
          <w:lang w:val="ru-RU"/>
        </w:rPr>
        <w:t>__________________________</w:t>
      </w:r>
      <w:r w:rsidR="003D7D47" w:rsidRPr="00E831B1">
        <w:rPr>
          <w:b/>
          <w:bCs/>
          <w:lang w:val="ru-RU"/>
        </w:rPr>
        <w:t>(</w:t>
      </w:r>
      <w:r>
        <w:rPr>
          <w:b/>
          <w:bCs/>
          <w:lang w:val="ru-RU"/>
        </w:rPr>
        <w:t>_____________________________</w:t>
      </w:r>
      <w:r w:rsidR="00EE48DA">
        <w:rPr>
          <w:b/>
          <w:bCs/>
          <w:lang w:val="ru-RU"/>
        </w:rPr>
        <w:t>)</w:t>
      </w:r>
      <w:r w:rsidR="007E0ADC">
        <w:rPr>
          <w:b/>
          <w:bCs/>
          <w:lang w:val="ru-RU"/>
        </w:rPr>
        <w:t xml:space="preserve"> </w:t>
      </w:r>
      <w:r w:rsidR="003D7D47" w:rsidRPr="00E52A2F">
        <w:rPr>
          <w:b/>
          <w:bCs/>
          <w:lang w:val="ru-RU"/>
        </w:rPr>
        <w:t>рубл</w:t>
      </w:r>
      <w:r w:rsidR="00E831B1">
        <w:rPr>
          <w:b/>
          <w:bCs/>
          <w:lang w:val="ru-RU"/>
        </w:rPr>
        <w:t>я</w:t>
      </w:r>
      <w:r w:rsidR="00E52A2F" w:rsidRPr="00E52A2F">
        <w:rPr>
          <w:b/>
          <w:bCs/>
          <w:lang w:val="ru-RU"/>
        </w:rPr>
        <w:t xml:space="preserve"> </w:t>
      </w:r>
      <w:r>
        <w:rPr>
          <w:b/>
          <w:bCs/>
          <w:lang w:val="ru-RU"/>
        </w:rPr>
        <w:t>_____</w:t>
      </w:r>
      <w:r w:rsidR="00E831B1">
        <w:rPr>
          <w:b/>
          <w:bCs/>
          <w:lang w:val="ru-RU"/>
        </w:rPr>
        <w:t xml:space="preserve"> </w:t>
      </w:r>
      <w:r w:rsidR="003D7D47" w:rsidRPr="00E52A2F">
        <w:rPr>
          <w:b/>
          <w:bCs/>
          <w:lang w:val="ru-RU"/>
        </w:rPr>
        <w:t>копе</w:t>
      </w:r>
      <w:r w:rsidR="00E831B1">
        <w:rPr>
          <w:b/>
          <w:bCs/>
          <w:lang w:val="ru-RU"/>
        </w:rPr>
        <w:t>йки</w:t>
      </w:r>
      <w:r w:rsidR="003D7D47" w:rsidRPr="00E52A2F">
        <w:rPr>
          <w:b/>
          <w:bCs/>
          <w:lang w:val="ru-RU"/>
        </w:rPr>
        <w:t>, в том числе</w:t>
      </w:r>
      <w:r w:rsidR="00EE48DA">
        <w:rPr>
          <w:b/>
          <w:bCs/>
          <w:lang w:val="ru-RU"/>
        </w:rPr>
        <w:t xml:space="preserve"> </w:t>
      </w:r>
      <w:r w:rsidR="00D1273B" w:rsidRPr="00EE48DA">
        <w:rPr>
          <w:b/>
          <w:bCs/>
          <w:lang w:val="ru-RU"/>
        </w:rPr>
        <w:t>НДС</w:t>
      </w:r>
      <w:r w:rsidR="00E831B1">
        <w:rPr>
          <w:b/>
          <w:bCs/>
          <w:lang w:val="ru-RU"/>
        </w:rPr>
        <w:t xml:space="preserve"> </w:t>
      </w:r>
      <w:r w:rsidR="00A75957">
        <w:rPr>
          <w:b/>
          <w:bCs/>
          <w:lang w:val="ru-RU"/>
        </w:rPr>
        <w:t xml:space="preserve"> </w:t>
      </w:r>
      <w:r>
        <w:rPr>
          <w:b/>
          <w:bCs/>
          <w:lang w:val="ru-RU"/>
        </w:rPr>
        <w:t>____</w:t>
      </w:r>
      <w:r w:rsidR="007E0ADC">
        <w:rPr>
          <w:b/>
          <w:bCs/>
          <w:lang w:val="ru-RU"/>
        </w:rPr>
        <w:t>%</w:t>
      </w:r>
      <w:r>
        <w:rPr>
          <w:b/>
          <w:bCs/>
          <w:lang w:val="ru-RU"/>
        </w:rPr>
        <w:t>, без  НДС.</w:t>
      </w:r>
    </w:p>
    <w:p w14:paraId="2FDA04AE" w14:textId="77777777" w:rsidR="0043370F" w:rsidRDefault="003D7D47">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9F2457A" w14:textId="77777777" w:rsidR="0043370F" w:rsidRDefault="003D7D47">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E6030FD" w14:textId="77777777" w:rsidR="0043370F" w:rsidRDefault="003D7D47">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0B442152" w14:textId="77777777" w:rsidR="0043370F" w:rsidRDefault="003D7D47">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FBEFE3C" w14:textId="77777777" w:rsidR="0043370F" w:rsidRDefault="003D7D47">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6D2C2D85" w14:textId="77777777" w:rsidR="0043370F" w:rsidRDefault="003D7D47">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1564B028" w14:textId="77777777" w:rsidR="00065EE7" w:rsidRPr="00683D29" w:rsidRDefault="00065EE7" w:rsidP="00065EE7">
      <w:pPr>
        <w:pStyle w:val="LBGovstyle2doczillaStyle3"/>
        <w:ind w:left="720"/>
        <w:rPr>
          <w:sz w:val="22"/>
          <w:lang w:val="ru-RU"/>
        </w:rPr>
      </w:pPr>
      <w:proofErr w:type="spellStart"/>
      <w:r w:rsidRPr="00683D29">
        <w:rPr>
          <w:sz w:val="22"/>
        </w:rPr>
        <w:t>Средства</w:t>
      </w:r>
      <w:proofErr w:type="spellEnd"/>
      <w:r w:rsidRPr="00683D29">
        <w:rPr>
          <w:sz w:val="22"/>
        </w:rPr>
        <w:t xml:space="preserve"> </w:t>
      </w:r>
      <w:proofErr w:type="spellStart"/>
      <w:r w:rsidRPr="00683D29">
        <w:rPr>
          <w:sz w:val="22"/>
        </w:rPr>
        <w:t>бюджетных</w:t>
      </w:r>
      <w:proofErr w:type="spellEnd"/>
      <w:r w:rsidRPr="00683D29">
        <w:rPr>
          <w:sz w:val="22"/>
        </w:rPr>
        <w:t xml:space="preserve"> </w:t>
      </w:r>
      <w:proofErr w:type="spellStart"/>
      <w:r w:rsidRPr="00683D29">
        <w:rPr>
          <w:sz w:val="22"/>
        </w:rPr>
        <w:t>учреждений</w:t>
      </w:r>
      <w:proofErr w:type="spellEnd"/>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065EE7" w:rsidRPr="00683D29" w14:paraId="25603939" w14:textId="77777777" w:rsidTr="00950658">
        <w:trPr>
          <w:trHeight w:val="356"/>
        </w:trPr>
        <w:tc>
          <w:tcPr>
            <w:tcW w:w="7660" w:type="dxa"/>
          </w:tcPr>
          <w:p w14:paraId="52C6B4AA" w14:textId="77777777" w:rsidR="00065EE7" w:rsidRPr="00683D29" w:rsidRDefault="00065EE7" w:rsidP="00950658">
            <w:pPr>
              <w:jc w:val="left"/>
            </w:pPr>
            <w:r w:rsidRPr="00683D29">
              <w:t>за счет средств пожертвования -  ______________________(________________) рубль 00 копеек</w:t>
            </w:r>
          </w:p>
        </w:tc>
        <w:tc>
          <w:tcPr>
            <w:tcW w:w="4677" w:type="dxa"/>
          </w:tcPr>
          <w:p w14:paraId="2C0DB833" w14:textId="77777777" w:rsidR="00065EE7" w:rsidRPr="00683D29" w:rsidRDefault="00065EE7" w:rsidP="00950658">
            <w:pPr>
              <w:jc w:val="left"/>
            </w:pPr>
          </w:p>
        </w:tc>
      </w:tr>
    </w:tbl>
    <w:p w14:paraId="777FF820" w14:textId="77777777" w:rsidR="00065EE7" w:rsidRPr="00065EE7" w:rsidRDefault="00065EE7" w:rsidP="00065EE7">
      <w:pPr>
        <w:pStyle w:val="LBGovstyle6"/>
        <w:spacing w:before="0" w:after="0"/>
        <w:rPr>
          <w:lang w:val="ru-RU"/>
        </w:rPr>
      </w:pPr>
    </w:p>
    <w:p w14:paraId="3D45D9D3" w14:textId="630A18C2" w:rsidR="0043370F" w:rsidRDefault="0043370F">
      <w:pPr>
        <w:pStyle w:val="LBBodyText2"/>
      </w:pP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43370F" w14:paraId="5809217A" w14:textId="77777777">
        <w:tc>
          <w:tcPr>
            <w:tcW w:w="1832" w:type="dxa"/>
            <w:tcMar>
              <w:top w:w="0" w:type="dxa"/>
              <w:left w:w="108" w:type="dxa"/>
              <w:bottom w:w="0" w:type="dxa"/>
              <w:right w:w="108" w:type="dxa"/>
            </w:tcMar>
          </w:tcPr>
          <w:p w14:paraId="3BC25283" w14:textId="77777777" w:rsidR="0043370F" w:rsidRDefault="003D7D47">
            <w:pPr>
              <w:pStyle w:val="LBBodyText1"/>
              <w:spacing w:before="0" w:after="0"/>
            </w:pPr>
            <w:r>
              <w:lastRenderedPageBreak/>
              <w:t>на 202</w:t>
            </w:r>
            <w:r w:rsidR="00A75957">
              <w:t>6</w:t>
            </w:r>
            <w:r w:rsidR="00267088">
              <w:t xml:space="preserve"> </w:t>
            </w:r>
            <w:r>
              <w:t>год</w:t>
            </w:r>
          </w:p>
        </w:tc>
        <w:tc>
          <w:tcPr>
            <w:tcW w:w="6946" w:type="dxa"/>
            <w:tcMar>
              <w:top w:w="0" w:type="dxa"/>
              <w:left w:w="108" w:type="dxa"/>
              <w:bottom w:w="0" w:type="dxa"/>
              <w:right w:w="108" w:type="dxa"/>
            </w:tcMar>
          </w:tcPr>
          <w:p w14:paraId="28E443C8" w14:textId="04FA1B23" w:rsidR="0043370F" w:rsidRDefault="0043370F">
            <w:pPr>
              <w:pStyle w:val="LBBodyText1"/>
              <w:spacing w:before="0" w:after="0"/>
            </w:pPr>
          </w:p>
        </w:tc>
      </w:tr>
    </w:tbl>
    <w:p w14:paraId="71562CA5" w14:textId="77777777" w:rsidR="0043370F" w:rsidRDefault="003D7D47">
      <w:pPr>
        <w:pStyle w:val="LBGovstyle3"/>
        <w:numPr>
          <w:ilvl w:val="2"/>
          <w:numId w:val="68"/>
        </w:numPr>
        <w:rPr>
          <w:lang w:val="ru-RU"/>
        </w:rPr>
      </w:pPr>
      <w:r>
        <w:rPr>
          <w:lang w:val="ru-RU"/>
        </w:rPr>
        <w:t xml:space="preserve">Оплата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11FBA24A" w14:textId="77777777" w:rsidR="0043370F" w:rsidRDefault="003D7D47">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8DBD88" w14:textId="77777777" w:rsidR="0043370F" w:rsidRDefault="003D7D47">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41AD03A4" w14:textId="77777777" w:rsidR="0043370F" w:rsidRDefault="003D7D47">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5718086" w14:textId="77777777" w:rsidR="0043370F" w:rsidRDefault="003D7D47">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E5C5545" w14:textId="77777777" w:rsidR="0043370F" w:rsidRDefault="003D7D47">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07400193" w14:textId="61354791" w:rsidR="00E702DD" w:rsidRPr="00E10B67" w:rsidRDefault="003659CF" w:rsidP="00E10B67">
      <w:pPr>
        <w:pStyle w:val="LBGovstyle1"/>
        <w:numPr>
          <w:ilvl w:val="0"/>
          <w:numId w:val="68"/>
        </w:numPr>
      </w:pPr>
      <w:bookmarkStart w:id="14" w:name="_Ref493525303"/>
      <w:bookmarkStart w:id="15" w:name="_Ref73115170"/>
      <w:bookmarkEnd w:id="14"/>
      <w:bookmarkEnd w:id="15"/>
      <w:r>
        <w:t xml:space="preserve">                                        4. </w:t>
      </w:r>
      <w:r w:rsidR="003D7D47">
        <w:t>Порядок, сроки и условия поставки и приемки товара</w:t>
      </w:r>
    </w:p>
    <w:p w14:paraId="3D891F26" w14:textId="238B5DE6" w:rsidR="00E702DD" w:rsidRPr="00781E83" w:rsidRDefault="00E702DD" w:rsidP="00E702DD">
      <w:pPr>
        <w:pStyle w:val="LBGovstyle2"/>
        <w:numPr>
          <w:ilvl w:val="1"/>
          <w:numId w:val="68"/>
        </w:numPr>
        <w:spacing w:before="0" w:after="0"/>
        <w:ind w:left="142" w:firstLine="142"/>
        <w:textAlignment w:val="auto"/>
        <w:rPr>
          <w:b/>
          <w:bCs/>
          <w:lang w:val="ru-RU"/>
        </w:rPr>
      </w:pPr>
      <w:r>
        <w:rPr>
          <w:lang w:val="ru-RU"/>
        </w:rPr>
        <w:t xml:space="preserve">  Поставка товара должна быть осуществлена в полном объеме в </w:t>
      </w:r>
      <w:r w:rsidRPr="00781E83">
        <w:rPr>
          <w:b/>
          <w:bCs/>
          <w:lang w:val="ru-RU"/>
        </w:rPr>
        <w:t xml:space="preserve">течение </w:t>
      </w:r>
      <w:r w:rsidR="003F3F13">
        <w:rPr>
          <w:b/>
          <w:bCs/>
          <w:lang w:val="ru-RU"/>
        </w:rPr>
        <w:t>25</w:t>
      </w:r>
      <w:r w:rsidR="00544E5E">
        <w:rPr>
          <w:b/>
          <w:bCs/>
          <w:lang w:val="ru-RU"/>
        </w:rPr>
        <w:t xml:space="preserve"> </w:t>
      </w:r>
      <w:r w:rsidRPr="00781E83">
        <w:rPr>
          <w:b/>
          <w:bCs/>
          <w:lang w:val="ru-RU"/>
        </w:rPr>
        <w:t>(</w:t>
      </w:r>
      <w:r w:rsidR="003F3F13">
        <w:rPr>
          <w:b/>
          <w:bCs/>
          <w:lang w:val="ru-RU"/>
        </w:rPr>
        <w:t>Двадцати пяти</w:t>
      </w:r>
      <w:r w:rsidRPr="00781E83">
        <w:rPr>
          <w:b/>
          <w:bCs/>
          <w:lang w:val="ru-RU"/>
        </w:rPr>
        <w:t xml:space="preserve">) </w:t>
      </w:r>
      <w:r w:rsidR="00375BBC">
        <w:rPr>
          <w:b/>
          <w:bCs/>
          <w:lang w:val="ru-RU"/>
        </w:rPr>
        <w:t>календарных</w:t>
      </w:r>
      <w:r w:rsidRPr="00781E83">
        <w:rPr>
          <w:b/>
          <w:bCs/>
          <w:lang w:val="ru-RU"/>
        </w:rPr>
        <w:t xml:space="preserve"> дней со дня заключения Контракта.</w:t>
      </w:r>
    </w:p>
    <w:p w14:paraId="507CB7DD" w14:textId="77777777" w:rsidR="00E702DD" w:rsidRDefault="00E702DD" w:rsidP="00E702DD">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BA688ED"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1EDFDEAA"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0D6DEF2F"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eastAsia="ru-RU"/>
        </w:rPr>
        <w:t xml:space="preserve">В случае если в пункте </w:t>
      </w:r>
      <w:r w:rsidR="00AE6908">
        <w:rPr>
          <w:lang w:val="ru-RU" w:eastAsia="ru-RU"/>
        </w:rPr>
        <w:fldChar w:fldCharType="begin"/>
      </w:r>
      <w:r>
        <w:rPr>
          <w:lang w:val="ru-RU" w:eastAsia="ru-RU"/>
        </w:rPr>
        <w:instrText xml:space="preserve"> REF _Ref529797844 \r \h </w:instrText>
      </w:r>
      <w:r w:rsidR="00AE6908">
        <w:rPr>
          <w:lang w:val="ru-RU" w:eastAsia="ru-RU"/>
        </w:rPr>
      </w:r>
      <w:r w:rsidR="00AE6908">
        <w:rPr>
          <w:lang w:val="ru-RU" w:eastAsia="ru-RU"/>
        </w:rPr>
        <w:fldChar w:fldCharType="separate"/>
      </w:r>
      <w:r>
        <w:rPr>
          <w:lang w:val="ru-RU" w:eastAsia="ru-RU"/>
        </w:rPr>
        <w:t>12</w:t>
      </w:r>
      <w:r w:rsidR="00AE6908">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4D7DA63B"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w:t>
      </w:r>
      <w:proofErr w:type="gramStart"/>
      <w:r>
        <w:rPr>
          <w:lang w:val="ru-RU"/>
        </w:rPr>
        <w:t>Заказчика с Поставщиком</w:t>
      </w:r>
      <w:proofErr w:type="gramEnd"/>
      <w:r>
        <w:rPr>
          <w:lang w:val="ru-RU"/>
        </w:rPr>
        <w:t xml:space="preserve"> допускается поставка товара качество, технические и функциональные характеристики (потребительские свойства) </w:t>
      </w:r>
      <w:r>
        <w:rPr>
          <w:lang w:val="ru-RU"/>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5EFC33" w14:textId="276BD5A7" w:rsidR="0043370F" w:rsidRDefault="003659CF" w:rsidP="00E702DD">
      <w:pPr>
        <w:pStyle w:val="LBGovstyle1"/>
        <w:numPr>
          <w:ilvl w:val="0"/>
          <w:numId w:val="68"/>
        </w:numPr>
      </w:pPr>
      <w:r>
        <w:t xml:space="preserve">                                          5. </w:t>
      </w:r>
      <w:r w:rsidR="003D7D47">
        <w:t>Взаимодействие Сторон</w:t>
      </w:r>
    </w:p>
    <w:p w14:paraId="1EFE1768" w14:textId="77777777" w:rsidR="0043370F" w:rsidRDefault="003D7D47">
      <w:pPr>
        <w:pStyle w:val="LBGovstyle2"/>
        <w:numPr>
          <w:ilvl w:val="1"/>
          <w:numId w:val="68"/>
        </w:numPr>
      </w:pPr>
      <w:bookmarkStart w:id="16" w:name="_Ref73376107"/>
      <w:bookmarkEnd w:id="16"/>
      <w:r>
        <w:rPr>
          <w:b/>
          <w:bCs/>
          <w:lang w:val="ru-RU"/>
        </w:rPr>
        <w:t>Поставщик обязуется</w:t>
      </w:r>
      <w:r>
        <w:rPr>
          <w:lang w:val="ru-RU"/>
        </w:rPr>
        <w:t>:</w:t>
      </w:r>
    </w:p>
    <w:p w14:paraId="14D4B352" w14:textId="77777777" w:rsidR="0043370F" w:rsidRDefault="003D7D47">
      <w:pPr>
        <w:pStyle w:val="LBGovstyle3"/>
        <w:numPr>
          <w:ilvl w:val="2"/>
          <w:numId w:val="68"/>
        </w:numPr>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3EF00FA7" w14:textId="77777777" w:rsidR="0043370F" w:rsidRDefault="003D7D47">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9562B8" w14:textId="77777777" w:rsidR="0043370F" w:rsidRDefault="003D7D47">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F8F9A5" w14:textId="77777777" w:rsidR="0043370F" w:rsidRDefault="003D7D47">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D8E0FC0" w14:textId="77777777" w:rsidR="0043370F" w:rsidRDefault="003D7D47">
      <w:pPr>
        <w:pStyle w:val="LBGovstyle2"/>
        <w:numPr>
          <w:ilvl w:val="1"/>
          <w:numId w:val="68"/>
        </w:numPr>
      </w:pPr>
      <w:r>
        <w:rPr>
          <w:b/>
          <w:bCs/>
          <w:lang w:val="ru-RU"/>
        </w:rPr>
        <w:t>Поставщик вправе</w:t>
      </w:r>
      <w:r>
        <w:rPr>
          <w:lang w:val="ru-RU"/>
        </w:rPr>
        <w:t>:</w:t>
      </w:r>
    </w:p>
    <w:p w14:paraId="0DFF064E" w14:textId="77777777" w:rsidR="0043370F" w:rsidRDefault="003D7D47">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BA191BE" w14:textId="77777777" w:rsidR="0043370F" w:rsidRDefault="003D7D47">
      <w:pPr>
        <w:pStyle w:val="LBGovstyle3"/>
        <w:numPr>
          <w:ilvl w:val="2"/>
          <w:numId w:val="68"/>
        </w:numPr>
        <w:rPr>
          <w:lang w:val="ru-RU"/>
        </w:rPr>
      </w:pPr>
      <w:bookmarkStart w:id="17" w:name="_Ref73374855"/>
      <w:bookmarkEnd w:id="17"/>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60CA5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C402F4C" w14:textId="77777777" w:rsidR="0043370F" w:rsidRPr="00944E06" w:rsidRDefault="003D7D47">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35634476" w14:textId="77777777" w:rsidR="0043370F" w:rsidRDefault="003D7D47">
      <w:pPr>
        <w:pStyle w:val="LBGovstyle2"/>
        <w:numPr>
          <w:ilvl w:val="1"/>
          <w:numId w:val="68"/>
        </w:numPr>
      </w:pPr>
      <w:r>
        <w:rPr>
          <w:b/>
          <w:bCs/>
          <w:lang w:val="ru-RU"/>
        </w:rPr>
        <w:t>Заказчик обязуется</w:t>
      </w:r>
      <w:r>
        <w:rPr>
          <w:lang w:val="ru-RU"/>
        </w:rPr>
        <w:t>:</w:t>
      </w:r>
    </w:p>
    <w:p w14:paraId="3C463224" w14:textId="77777777" w:rsidR="0043370F" w:rsidRDefault="003D7D47">
      <w:pPr>
        <w:pStyle w:val="LBGovstyle3"/>
        <w:numPr>
          <w:ilvl w:val="2"/>
          <w:numId w:val="68"/>
        </w:numPr>
        <w:rPr>
          <w:lang w:val="ru-RU"/>
        </w:rPr>
      </w:pPr>
      <w:bookmarkStart w:id="18" w:name="_Ref73374871"/>
      <w:bookmarkEnd w:id="18"/>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BFE6FA9"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1B0E8568" w14:textId="77777777" w:rsidR="0043370F" w:rsidRDefault="003D7D47">
      <w:pPr>
        <w:pStyle w:val="LBGovstyle5"/>
        <w:numPr>
          <w:ilvl w:val="4"/>
          <w:numId w:val="68"/>
        </w:numPr>
        <w:rPr>
          <w:lang w:val="ru-RU"/>
        </w:rPr>
      </w:pPr>
      <w:bookmarkStart w:id="19" w:name="_Ref109683159"/>
      <w:bookmarkEnd w:id="19"/>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1720A68C" w14:textId="77777777" w:rsidR="0043370F" w:rsidRDefault="003D7D47">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AA21270" w14:textId="77777777" w:rsidR="0043370F" w:rsidRPr="00944E06" w:rsidRDefault="003D7D47">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16AA3AC4" w14:textId="77777777" w:rsidR="0043370F" w:rsidRDefault="003D7D47">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B9D3025" w14:textId="77777777" w:rsidR="0043370F" w:rsidRDefault="003D7D47">
      <w:pPr>
        <w:pStyle w:val="LBGovstyle2"/>
        <w:numPr>
          <w:ilvl w:val="1"/>
          <w:numId w:val="68"/>
        </w:numPr>
      </w:pPr>
      <w:r>
        <w:rPr>
          <w:b/>
          <w:bCs/>
          <w:lang w:val="ru-RU"/>
        </w:rPr>
        <w:t>Заказчик вправе</w:t>
      </w:r>
      <w:r>
        <w:rPr>
          <w:lang w:val="ru-RU"/>
        </w:rPr>
        <w:t>:</w:t>
      </w:r>
    </w:p>
    <w:p w14:paraId="784CC518" w14:textId="77777777" w:rsidR="0043370F" w:rsidRDefault="003D7D47">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343218C3" w14:textId="77777777" w:rsidR="0043370F" w:rsidRDefault="003D7D47">
      <w:pPr>
        <w:pStyle w:val="LBGovstyle3"/>
        <w:numPr>
          <w:ilvl w:val="2"/>
          <w:numId w:val="68"/>
        </w:numPr>
        <w:rPr>
          <w:lang w:val="ru-RU"/>
        </w:rPr>
      </w:pPr>
      <w:r>
        <w:rPr>
          <w:lang w:val="ru-RU"/>
        </w:rPr>
        <w:lastRenderedPageBreak/>
        <w:t>Требовать от Поставщика своевременного устранения нарушений, выявленных как в ходе приемки, так и в течение срока годности.</w:t>
      </w:r>
    </w:p>
    <w:p w14:paraId="00ECD22D" w14:textId="77777777" w:rsidR="0043370F" w:rsidRDefault="003D7D47">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1847B9F4" w14:textId="77777777" w:rsidR="0043370F" w:rsidRPr="00944E06" w:rsidRDefault="003D7D47">
      <w:pPr>
        <w:pStyle w:val="LBGovstyle3"/>
        <w:numPr>
          <w:ilvl w:val="2"/>
          <w:numId w:val="68"/>
        </w:numPr>
        <w:rPr>
          <w:lang w:val="ru-RU"/>
        </w:rPr>
      </w:pPr>
      <w:r>
        <w:rPr>
          <w:lang w:val="ru-RU"/>
        </w:rPr>
        <w:t xml:space="preserve">Требовать возмещения убытков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 причиненных по вине Поставщика.</w:t>
      </w:r>
    </w:p>
    <w:p w14:paraId="12B58290" w14:textId="77777777" w:rsidR="0043370F" w:rsidRDefault="003D7D47">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85E80C7" w14:textId="77777777" w:rsidR="0043370F" w:rsidRDefault="003D7D47">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3C7F25C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4DA00FC" w14:textId="77777777" w:rsidR="0043370F" w:rsidRDefault="003D7D47">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0" w:name="_Ref493525314"/>
      <w:bookmarkEnd w:id="20"/>
    </w:p>
    <w:p w14:paraId="6A64C9BE" w14:textId="1A30AB9B" w:rsidR="0043370F" w:rsidRDefault="003659CF">
      <w:pPr>
        <w:pStyle w:val="LBGovstyle1"/>
        <w:numPr>
          <w:ilvl w:val="0"/>
          <w:numId w:val="68"/>
        </w:numPr>
      </w:pPr>
      <w:r>
        <w:t xml:space="preserve">                                                     6. </w:t>
      </w:r>
      <w:r w:rsidR="003D7D47">
        <w:t>Упаковка товара</w:t>
      </w:r>
    </w:p>
    <w:p w14:paraId="379C6427" w14:textId="77777777" w:rsidR="0043370F" w:rsidRDefault="003D7D47">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5BAF5C0" w14:textId="77777777" w:rsidR="0043370F" w:rsidRPr="00944E06" w:rsidRDefault="003D7D47">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AE6908">
        <w:rPr>
          <w:lang w:val="ru-RU"/>
        </w:rPr>
        <w:fldChar w:fldCharType="begin"/>
      </w:r>
      <w:r>
        <w:rPr>
          <w:lang w:val="ru-RU"/>
        </w:rPr>
        <w:instrText xml:space="preserve"> REF _Ref73115249 \r \h </w:instrText>
      </w:r>
      <w:r w:rsidR="00AE6908">
        <w:rPr>
          <w:lang w:val="ru-RU"/>
        </w:rPr>
      </w:r>
      <w:r w:rsidR="00AE6908">
        <w:rPr>
          <w:lang w:val="ru-RU"/>
        </w:rPr>
        <w:fldChar w:fldCharType="separate"/>
      </w:r>
      <w:r>
        <w:rPr>
          <w:lang w:val="ru-RU"/>
        </w:rPr>
        <w:t>3.3</w:t>
      </w:r>
      <w:r w:rsidR="00AE6908">
        <w:rPr>
          <w:lang w:val="ru-RU"/>
        </w:rPr>
        <w:fldChar w:fldCharType="end"/>
      </w:r>
      <w:r>
        <w:rPr>
          <w:lang w:val="ru-RU"/>
        </w:rPr>
        <w:t xml:space="preserve"> раздела </w:t>
      </w:r>
      <w:r w:rsidR="00AE6908">
        <w:rPr>
          <w:lang w:val="ru-RU"/>
        </w:rPr>
        <w:fldChar w:fldCharType="begin"/>
      </w:r>
      <w:r>
        <w:rPr>
          <w:lang w:val="ru-RU"/>
        </w:rPr>
        <w:instrText xml:space="preserve"> REF _Ref73115170 \r \h </w:instrText>
      </w:r>
      <w:r w:rsidR="00AE6908">
        <w:rPr>
          <w:lang w:val="ru-RU"/>
        </w:rPr>
      </w:r>
      <w:r w:rsidR="00AE6908">
        <w:rPr>
          <w:lang w:val="ru-RU"/>
        </w:rPr>
        <w:fldChar w:fldCharType="separate"/>
      </w:r>
      <w:r>
        <w:rPr>
          <w:lang w:val="ru-RU"/>
        </w:rPr>
        <w:t>3</w:t>
      </w:r>
      <w:r w:rsidR="00AE6908">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70728876" w14:textId="77777777" w:rsidR="0043370F" w:rsidRDefault="003D7D47">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74E9FC2B" w14:textId="77777777" w:rsidR="0043370F" w:rsidRDefault="003D7D47">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F7BEDA3" w14:textId="77777777" w:rsidR="0043370F" w:rsidRDefault="003D7D47">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587555" w14:textId="09EC20C0" w:rsidR="0043370F" w:rsidRDefault="003659CF">
      <w:pPr>
        <w:pStyle w:val="LBGovstyle1"/>
        <w:numPr>
          <w:ilvl w:val="0"/>
          <w:numId w:val="68"/>
        </w:numPr>
      </w:pPr>
      <w:bookmarkStart w:id="21" w:name="_Ref94891920"/>
      <w:bookmarkEnd w:id="21"/>
      <w:r>
        <w:t xml:space="preserve">                                                       7. </w:t>
      </w:r>
      <w:r w:rsidR="003D7D47">
        <w:t>Качество товара, срок годности</w:t>
      </w:r>
    </w:p>
    <w:p w14:paraId="3C9A2608" w14:textId="77777777" w:rsidR="0043370F" w:rsidRDefault="003D7D47">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0B1C6D2" w14:textId="77777777" w:rsidR="0043370F" w:rsidRDefault="003D7D47">
      <w:pPr>
        <w:pStyle w:val="LBGovstyle2"/>
        <w:numPr>
          <w:ilvl w:val="1"/>
          <w:numId w:val="68"/>
        </w:numPr>
        <w:rPr>
          <w:lang w:val="ru-RU"/>
        </w:rPr>
      </w:pPr>
      <w:r>
        <w:rPr>
          <w:lang w:val="ru-RU"/>
        </w:rPr>
        <w:t>Товар не должен представлять опасности для жизни и здоровья граждан.</w:t>
      </w:r>
    </w:p>
    <w:p w14:paraId="3F250576" w14:textId="77777777" w:rsidR="0043370F" w:rsidRDefault="003D7D47">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0A4F48ED" w14:textId="77777777" w:rsidR="0043370F" w:rsidRDefault="003D7D47">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1EAD6EDC" w14:textId="77777777" w:rsidR="0043370F" w:rsidRDefault="003D7D47">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E82C1B0" w14:textId="77777777" w:rsidR="0043370F" w:rsidRDefault="003D7D47">
      <w:pPr>
        <w:pStyle w:val="LBBodyText2"/>
      </w:pPr>
      <w:r>
        <w:t>Заказчик предъявляет претензии по качеству Товара в течение остаточного срока годности Товара.</w:t>
      </w:r>
    </w:p>
    <w:p w14:paraId="794D7FFC" w14:textId="77777777" w:rsidR="0043370F" w:rsidRPr="00944E06" w:rsidRDefault="003D7D47">
      <w:pPr>
        <w:pStyle w:val="LBGovstyle2"/>
        <w:numPr>
          <w:ilvl w:val="1"/>
          <w:numId w:val="68"/>
        </w:numPr>
        <w:rPr>
          <w:lang w:val="ru-RU"/>
        </w:rPr>
      </w:pPr>
      <w:r>
        <w:rPr>
          <w:lang w:val="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Pr>
          <w:lang w:val="ru-RU"/>
        </w:rPr>
        <w:lastRenderedPageBreak/>
        <w:t>результате нарушения Заказчиком правил хранения Товара. Замена Товара производится в течение 2(двух) рабочих дней с момента уведомления Заказчиком Поставщика.</w:t>
      </w:r>
    </w:p>
    <w:p w14:paraId="2D33DAE9" w14:textId="77777777" w:rsidR="0043370F" w:rsidRDefault="003D7D47">
      <w:pPr>
        <w:pStyle w:val="LBBodyText2"/>
      </w:pPr>
      <w:r>
        <w:t xml:space="preserve">В случае если по результатам экспертизы, указанной в пункте </w:t>
      </w:r>
      <w:r w:rsidR="00AE6908">
        <w:fldChar w:fldCharType="begin"/>
      </w:r>
      <w:r>
        <w:instrText xml:space="preserve"> REF _Ref73115249 \r \h </w:instrText>
      </w:r>
      <w:r w:rsidR="00AE6908">
        <w:fldChar w:fldCharType="separate"/>
      </w:r>
      <w:r>
        <w:t>3.3</w:t>
      </w:r>
      <w:r w:rsidR="00AE6908">
        <w:fldChar w:fldCharType="end"/>
      </w:r>
      <w:r>
        <w:t xml:space="preserve"> раздела </w:t>
      </w:r>
      <w:r w:rsidR="00AE6908">
        <w:fldChar w:fldCharType="begin"/>
      </w:r>
      <w:r>
        <w:instrText xml:space="preserve"> REF _Ref73115170 \r \h </w:instrText>
      </w:r>
      <w:r w:rsidR="00AE6908">
        <w:fldChar w:fldCharType="separate"/>
      </w:r>
      <w:r>
        <w:t>3</w:t>
      </w:r>
      <w:r w:rsidR="00AE6908">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961F9EE" w14:textId="0C571555" w:rsidR="0043370F" w:rsidRDefault="003659CF">
      <w:pPr>
        <w:pStyle w:val="LBGovstyle1"/>
        <w:numPr>
          <w:ilvl w:val="0"/>
          <w:numId w:val="68"/>
        </w:numPr>
      </w:pPr>
      <w:bookmarkStart w:id="22" w:name="_Ref24050885"/>
      <w:bookmarkEnd w:id="22"/>
      <w:r>
        <w:t xml:space="preserve">                                                   8. </w:t>
      </w:r>
      <w:r w:rsidR="003D7D47">
        <w:t>Ответственность Сторон</w:t>
      </w:r>
    </w:p>
    <w:p w14:paraId="7EBDFEC4" w14:textId="77777777" w:rsidR="0043370F" w:rsidRDefault="003D7D47">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9E3A734" w14:textId="77777777" w:rsidR="0043370F" w:rsidRDefault="003D7D47">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D92556D" w14:textId="77777777" w:rsidR="0043370F" w:rsidRDefault="003D7D47">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1E400C7" w14:textId="77777777" w:rsidR="0043370F" w:rsidRDefault="003D7D47">
      <w:pPr>
        <w:pStyle w:val="LBGovstyle2"/>
        <w:numPr>
          <w:ilvl w:val="1"/>
          <w:numId w:val="68"/>
        </w:numPr>
        <w:rPr>
          <w:lang w:val="ru-RU"/>
        </w:rPr>
      </w:pPr>
      <w:bookmarkStart w:id="23" w:name="_Ref94892980"/>
      <w:bookmarkEnd w:id="23"/>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2FEA563" w14:textId="77777777" w:rsidR="0043370F" w:rsidRDefault="003D7D47">
      <w:pPr>
        <w:pStyle w:val="LBGovstyle2"/>
        <w:numPr>
          <w:ilvl w:val="1"/>
          <w:numId w:val="68"/>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5E1BB1A9" w14:textId="77777777" w:rsidR="0043370F" w:rsidRDefault="003D7D47">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77B9368" w14:textId="77777777" w:rsidR="0043370F" w:rsidRDefault="003D7D47">
      <w:pPr>
        <w:pStyle w:val="LBGovstyle2"/>
        <w:numPr>
          <w:ilvl w:val="1"/>
          <w:numId w:val="68"/>
        </w:numPr>
        <w:rPr>
          <w:lang w:val="ru-RU"/>
        </w:rPr>
      </w:pPr>
      <w:bookmarkStart w:id="24" w:name="_Ref493079435"/>
      <w:bookmarkEnd w:id="24"/>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AD2F605" w14:textId="77777777" w:rsidR="0043370F" w:rsidRDefault="003D7D47">
      <w:pPr>
        <w:pStyle w:val="LBBodyText2"/>
      </w:pPr>
      <w:r>
        <w:t>В случае, если цена Контракта не превышает начальную (максимальную) цену Контракта:</w:t>
      </w:r>
    </w:p>
    <w:p w14:paraId="5A34CD3F" w14:textId="77777777" w:rsidR="0043370F" w:rsidRDefault="003D7D47">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14:paraId="36B2C2E7" w14:textId="77777777" w:rsidR="0043370F" w:rsidRDefault="003D7D47">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02EBE9AB" w14:textId="77777777" w:rsidR="0043370F" w:rsidRDefault="003D7D47">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F6FFF1E" w14:textId="77777777" w:rsidR="0043370F" w:rsidRDefault="003D7D47">
      <w:pPr>
        <w:pStyle w:val="LBBodyText2"/>
      </w:pPr>
      <w:r>
        <w:t>В случае, если цена Контракта превышает начальную (максимальную) цену Контракта:</w:t>
      </w:r>
    </w:p>
    <w:p w14:paraId="769AEC00" w14:textId="77777777" w:rsidR="0043370F" w:rsidRDefault="003D7D47">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305CC57F" w14:textId="77777777" w:rsidR="0043370F" w:rsidRDefault="003D7D47">
      <w:pPr>
        <w:pStyle w:val="LBGovstyle5-Alt"/>
        <w:numPr>
          <w:ilvl w:val="4"/>
          <w:numId w:val="69"/>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14:paraId="72115899" w14:textId="77777777" w:rsidR="0043370F" w:rsidRDefault="003D7D47">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1E80E004" w14:textId="77777777" w:rsidR="0043370F" w:rsidRDefault="003D7D47">
      <w:pPr>
        <w:pStyle w:val="LBGovstyle2"/>
        <w:numPr>
          <w:ilvl w:val="1"/>
          <w:numId w:val="68"/>
        </w:numPr>
        <w:rPr>
          <w:lang w:val="ru-RU"/>
        </w:rPr>
      </w:pPr>
      <w:bookmarkStart w:id="25" w:name="_Ref73376307"/>
      <w:bookmarkEnd w:id="2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511ECBCC"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w:t>
      </w:r>
    </w:p>
    <w:p w14:paraId="257D42DA" w14:textId="77777777" w:rsidR="0043370F" w:rsidRDefault="003D7D47">
      <w:pPr>
        <w:pStyle w:val="LBGovstyle2"/>
        <w:numPr>
          <w:ilvl w:val="1"/>
          <w:numId w:val="68"/>
        </w:numPr>
        <w:rPr>
          <w:lang w:val="ru-RU"/>
        </w:rPr>
      </w:pPr>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sidR="00AE6908">
        <w:rPr>
          <w:lang w:val="ru-RU"/>
        </w:rPr>
        <w:fldChar w:fldCharType="begin"/>
      </w:r>
      <w:r>
        <w:rPr>
          <w:lang w:val="ru-RU"/>
        </w:rPr>
        <w:instrText xml:space="preserve"> REF _Ref94892980 \r \h </w:instrText>
      </w:r>
      <w:r w:rsidR="00AE6908">
        <w:rPr>
          <w:lang w:val="ru-RU"/>
        </w:rPr>
      </w:r>
      <w:r w:rsidR="00AE6908">
        <w:rPr>
          <w:lang w:val="ru-RU"/>
        </w:rPr>
        <w:fldChar w:fldCharType="separate"/>
      </w:r>
      <w:r>
        <w:rPr>
          <w:lang w:val="ru-RU"/>
        </w:rPr>
        <w:t>7.4</w:t>
      </w:r>
      <w:r w:rsidR="00AE6908">
        <w:rPr>
          <w:lang w:val="ru-RU"/>
        </w:rPr>
        <w:fldChar w:fldCharType="end"/>
      </w:r>
      <w:r>
        <w:rPr>
          <w:lang w:val="ru-RU"/>
        </w:rPr>
        <w:t xml:space="preserve"> настоящего Контракта</w:t>
      </w:r>
    </w:p>
    <w:p w14:paraId="517A74B2" w14:textId="77777777" w:rsidR="0043370F" w:rsidRDefault="003D7D47">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DB9FC9" w14:textId="77777777" w:rsidR="0043370F" w:rsidRDefault="003D7D47">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18DDB07" w14:textId="77777777" w:rsidR="0043370F" w:rsidRDefault="003D7D47">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7A1882CA"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 (включительно).</w:t>
      </w:r>
    </w:p>
    <w:p w14:paraId="195E8B20" w14:textId="77777777" w:rsidR="0043370F" w:rsidRDefault="003D7D47">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5B0C1B52" w14:textId="77777777" w:rsidR="0043370F" w:rsidRDefault="003D7D47">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A810AAD" w14:textId="77777777" w:rsidR="0043370F" w:rsidRDefault="003D7D47">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38392A6" w14:textId="77777777" w:rsidR="0043370F" w:rsidRDefault="003D7D47">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99DB143" w14:textId="77777777" w:rsidR="0043370F" w:rsidRDefault="003D7D47">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1A631B5" w14:textId="77777777" w:rsidR="0043370F" w:rsidRDefault="003D7D47">
      <w:pPr>
        <w:pStyle w:val="LBGovstyle2"/>
        <w:numPr>
          <w:ilvl w:val="1"/>
          <w:numId w:val="68"/>
        </w:numPr>
        <w:rPr>
          <w:lang w:val="ru-RU" w:eastAsia="ru-RU"/>
        </w:rPr>
      </w:pPr>
      <w:r>
        <w:rPr>
          <w:lang w:val="ru-RU" w:eastAsia="ru-RU"/>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14:paraId="7FCDA279" w14:textId="77777777" w:rsidR="0043370F" w:rsidRDefault="003D7D47">
      <w:pPr>
        <w:pStyle w:val="LBGovstyle2"/>
        <w:numPr>
          <w:ilvl w:val="1"/>
          <w:numId w:val="68"/>
        </w:numPr>
        <w:rPr>
          <w:lang w:val="ru-RU" w:eastAsia="ru-RU"/>
        </w:rPr>
      </w:pPr>
      <w:r>
        <w:rPr>
          <w:lang w:val="ru-RU" w:eastAsia="ru-RU"/>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0EDF053B" w14:textId="77777777" w:rsidR="0043370F" w:rsidRDefault="003D7D47">
      <w:pPr>
        <w:pStyle w:val="LBGovstyle2"/>
        <w:numPr>
          <w:ilvl w:val="1"/>
          <w:numId w:val="68"/>
        </w:numPr>
        <w:rPr>
          <w:lang w:val="ru-RU" w:eastAsia="ru-RU"/>
        </w:rPr>
      </w:pPr>
      <w:r>
        <w:rPr>
          <w:lang w:val="ru-RU" w:eastAsia="ru-RU"/>
        </w:rPr>
        <w:lastRenderedPageBreak/>
        <w:t>Государственным или муниципальным заказчиком как получателем бюджетных средств изменения цены Контракта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CD852EC" w14:textId="3040E437" w:rsidR="0043370F" w:rsidRDefault="003659CF">
      <w:pPr>
        <w:pStyle w:val="LBGovstyle1"/>
        <w:numPr>
          <w:ilvl w:val="0"/>
          <w:numId w:val="68"/>
        </w:numPr>
      </w:pPr>
      <w:r>
        <w:t xml:space="preserve">                                                    9. </w:t>
      </w:r>
      <w:r w:rsidR="003D7D47">
        <w:t>Обстоятельства непреодолимой силы</w:t>
      </w:r>
    </w:p>
    <w:p w14:paraId="31F1DAD6" w14:textId="77777777" w:rsidR="0043370F" w:rsidRDefault="003D7D47">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66518F0" w14:textId="77777777" w:rsidR="0043370F" w:rsidRPr="00944E06" w:rsidRDefault="003D7D47">
      <w:pPr>
        <w:pStyle w:val="LBGovstyle2"/>
        <w:numPr>
          <w:ilvl w:val="1"/>
          <w:numId w:val="68"/>
        </w:numPr>
        <w:rPr>
          <w:lang w:val="ru-RU"/>
        </w:rPr>
      </w:pPr>
      <w:bookmarkStart w:id="26" w:name="_Ref73522107"/>
      <w:bookmarkEnd w:id="26"/>
      <w:r>
        <w:rPr>
          <w:lang w:val="ru-RU"/>
        </w:rPr>
        <w:t>О возникновении и прекращении обстоятельства непреодолимой силы Стороны уведомляют друг друга письменно в течение 14(четырнадцать)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F7A76D2" w14:textId="77777777" w:rsidR="0043370F" w:rsidRDefault="003D7D47">
      <w:pPr>
        <w:pStyle w:val="LBGovstyle2"/>
        <w:numPr>
          <w:ilvl w:val="1"/>
          <w:numId w:val="68"/>
        </w:numPr>
        <w:rPr>
          <w:lang w:val="ru-RU"/>
        </w:rPr>
      </w:pPr>
      <w:bookmarkStart w:id="27" w:name="_Ref73522114"/>
      <w:bookmarkEnd w:id="27"/>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82D22A4" w14:textId="77777777" w:rsidR="0043370F" w:rsidRPr="00944E06" w:rsidRDefault="003D7D47">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sidR="00AE6908">
        <w:rPr>
          <w:lang w:val="ru-RU"/>
        </w:rPr>
        <w:fldChar w:fldCharType="begin"/>
      </w:r>
      <w:r>
        <w:rPr>
          <w:lang w:val="ru-RU"/>
        </w:rPr>
        <w:instrText xml:space="preserve"> REF _Ref73522107 \w \h </w:instrText>
      </w:r>
      <w:r w:rsidR="00AE6908">
        <w:rPr>
          <w:lang w:val="ru-RU"/>
        </w:rPr>
      </w:r>
      <w:r w:rsidR="00AE6908">
        <w:rPr>
          <w:lang w:val="ru-RU"/>
        </w:rPr>
        <w:fldChar w:fldCharType="separate"/>
      </w:r>
      <w:r>
        <w:rPr>
          <w:lang w:val="ru-RU"/>
        </w:rPr>
        <w:t>9.2</w:t>
      </w:r>
      <w:r w:rsidR="00AE6908">
        <w:rPr>
          <w:lang w:val="ru-RU"/>
        </w:rPr>
        <w:fldChar w:fldCharType="end"/>
      </w:r>
      <w:r>
        <w:rPr>
          <w:lang w:val="ru-RU"/>
        </w:rPr>
        <w:t xml:space="preserve"> - </w:t>
      </w:r>
      <w:r w:rsidR="00AE6908">
        <w:rPr>
          <w:lang w:val="ru-RU"/>
        </w:rPr>
        <w:fldChar w:fldCharType="begin"/>
      </w:r>
      <w:r>
        <w:rPr>
          <w:lang w:val="ru-RU"/>
        </w:rPr>
        <w:instrText xml:space="preserve"> REF _Ref73522114 \w \h </w:instrText>
      </w:r>
      <w:r w:rsidR="00AE6908">
        <w:rPr>
          <w:lang w:val="ru-RU"/>
        </w:rPr>
      </w:r>
      <w:r w:rsidR="00AE6908">
        <w:rPr>
          <w:lang w:val="ru-RU"/>
        </w:rPr>
        <w:fldChar w:fldCharType="separate"/>
      </w:r>
      <w:r>
        <w:rPr>
          <w:lang w:val="ru-RU"/>
        </w:rPr>
        <w:t>9.3</w:t>
      </w:r>
      <w:r w:rsidR="00AE6908">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696CAF1" w14:textId="77777777" w:rsidR="0043370F" w:rsidRPr="00944E06" w:rsidRDefault="003D7D47">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F43F78" w14:textId="57FE5683" w:rsidR="0043370F" w:rsidRDefault="003659CF">
      <w:pPr>
        <w:pStyle w:val="LBGovstyle1"/>
        <w:numPr>
          <w:ilvl w:val="0"/>
          <w:numId w:val="68"/>
        </w:numPr>
      </w:pPr>
      <w:r>
        <w:t xml:space="preserve">                                        10.</w:t>
      </w:r>
      <w:r w:rsidR="003D7D47">
        <w:t>Рассмотрение и разрешение споров</w:t>
      </w:r>
    </w:p>
    <w:p w14:paraId="12338FC0" w14:textId="77777777" w:rsidR="0043370F" w:rsidRDefault="003D7D47">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5F1E7239" w14:textId="77777777" w:rsidR="0043370F" w:rsidRPr="00944E06" w:rsidRDefault="003D7D47">
      <w:pPr>
        <w:pStyle w:val="LBGovstyle2"/>
        <w:numPr>
          <w:ilvl w:val="1"/>
          <w:numId w:val="68"/>
        </w:numPr>
        <w:rPr>
          <w:lang w:val="ru-RU"/>
        </w:rPr>
      </w:pPr>
      <w:r>
        <w:rPr>
          <w:lang w:val="ru-RU"/>
        </w:rPr>
        <w:t>Все споры, возникающие из настоящего Контракта, подлежат передаче на разрешение Арбитражным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10CB67" w14:textId="77777777" w:rsidR="0043370F" w:rsidRPr="00944E06" w:rsidRDefault="003D7D47">
      <w:pPr>
        <w:pStyle w:val="LBGovstyle2"/>
        <w:numPr>
          <w:ilvl w:val="1"/>
          <w:numId w:val="68"/>
        </w:numPr>
        <w:rPr>
          <w:lang w:val="ru-RU"/>
        </w:rPr>
      </w:pPr>
      <w:r>
        <w:rPr>
          <w:lang w:val="ru-RU"/>
        </w:rPr>
        <w:t>До передачи спора на разрешение Арбитражным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557E7F6" w14:textId="77777777" w:rsidR="0043370F" w:rsidRDefault="003D7D47">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86AB564" w14:textId="281F5594" w:rsidR="0043370F" w:rsidRDefault="003659CF">
      <w:pPr>
        <w:pStyle w:val="LBGovstyle1"/>
        <w:numPr>
          <w:ilvl w:val="0"/>
          <w:numId w:val="68"/>
        </w:numPr>
      </w:pPr>
      <w:r>
        <w:rPr>
          <w:bCs/>
        </w:rPr>
        <w:t xml:space="preserve">                                      11. </w:t>
      </w:r>
      <w:r w:rsidR="003D7D47">
        <w:rPr>
          <w:bCs/>
        </w:rPr>
        <w:t>Срок действия и порядок изменения, расторжение</w:t>
      </w:r>
      <w:r w:rsidR="003D7D47">
        <w:t xml:space="preserve"> Контракта</w:t>
      </w:r>
    </w:p>
    <w:p w14:paraId="20BD7BD2" w14:textId="77777777" w:rsidR="0043370F" w:rsidRDefault="003D7D47">
      <w:pPr>
        <w:pStyle w:val="LBGovstyle2"/>
        <w:numPr>
          <w:ilvl w:val="1"/>
          <w:numId w:val="68"/>
        </w:numPr>
        <w:rPr>
          <w:lang w:val="ru-RU"/>
        </w:rPr>
      </w:pPr>
      <w:bookmarkStart w:id="28" w:name="_Ref73544618"/>
      <w:bookmarkEnd w:id="28"/>
      <w:r>
        <w:rPr>
          <w:lang w:val="ru-RU"/>
        </w:rPr>
        <w:t xml:space="preserve">Настоящий Контракт вступает в силу с даты его заключения обеими Сторонами и действует </w:t>
      </w:r>
      <w:r w:rsidRPr="00E702DD">
        <w:rPr>
          <w:b/>
          <w:bCs/>
          <w:lang w:val="ru-RU"/>
        </w:rPr>
        <w:t>по «31» декабря 20</w:t>
      </w:r>
      <w:r w:rsidR="00267088" w:rsidRPr="00E702DD">
        <w:rPr>
          <w:b/>
          <w:bCs/>
          <w:lang w:val="ru-RU"/>
        </w:rPr>
        <w:t>2</w:t>
      </w:r>
      <w:r w:rsidR="00A75957">
        <w:rPr>
          <w:b/>
          <w:bCs/>
          <w:lang w:val="ru-RU"/>
        </w:rPr>
        <w:t>6</w:t>
      </w:r>
      <w:r w:rsidRPr="00E702DD">
        <w:rPr>
          <w:b/>
          <w:bCs/>
          <w:lang w:val="ru-RU"/>
        </w:rPr>
        <w:t xml:space="preserve"> г</w:t>
      </w:r>
      <w:r>
        <w:rPr>
          <w:lang w:val="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043ED80" w14:textId="77777777" w:rsidR="0043370F" w:rsidRDefault="003D7D47">
      <w:pPr>
        <w:pStyle w:val="LBBodyText2"/>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8FB028B" w14:textId="77777777" w:rsidR="0043370F" w:rsidRDefault="003D7D47">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09D6D6F" w14:textId="77777777" w:rsidR="0043370F" w:rsidRDefault="003D7D47">
      <w:pPr>
        <w:pStyle w:val="LBGovstyle2"/>
        <w:numPr>
          <w:ilvl w:val="1"/>
          <w:numId w:val="68"/>
        </w:numPr>
        <w:rPr>
          <w:lang w:val="ru-RU"/>
        </w:rPr>
      </w:pPr>
      <w:r>
        <w:rPr>
          <w:lang w:val="ru-RU"/>
        </w:rPr>
        <w:t>В случае принятия Заказчиком решения об одностороннем отказе от исполнения Контракта:</w:t>
      </w:r>
    </w:p>
    <w:p w14:paraId="327BF41F" w14:textId="77777777" w:rsidR="0043370F" w:rsidRDefault="003D7D47">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585116F6"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39EACE92"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003881E" w14:textId="77777777" w:rsidR="0043370F" w:rsidRDefault="003D7D47">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289888B" w14:textId="77777777" w:rsidR="0043370F" w:rsidRDefault="003D7D47">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1480555" w14:textId="77777777" w:rsidR="0043370F" w:rsidRDefault="003D7D47">
      <w:pPr>
        <w:pStyle w:val="LBGovstyle2"/>
        <w:numPr>
          <w:ilvl w:val="1"/>
          <w:numId w:val="68"/>
        </w:numPr>
        <w:rPr>
          <w:lang w:val="ru-RU"/>
        </w:rPr>
      </w:pPr>
      <w:r>
        <w:rPr>
          <w:lang w:val="ru-RU"/>
        </w:rPr>
        <w:t>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13013E19" w14:textId="77777777" w:rsidR="0043370F" w:rsidRDefault="003D7D47">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B8075B" w14:textId="77777777" w:rsidR="0043370F" w:rsidRDefault="003D7D47">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7BFF0E13" w14:textId="77777777" w:rsidR="0043370F" w:rsidRDefault="003D7D47">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02CBF990"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6631AE8D"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1B023BA2" w14:textId="77777777" w:rsidR="0043370F" w:rsidRDefault="003D7D47">
      <w:pPr>
        <w:pStyle w:val="LBGovstyle2"/>
        <w:numPr>
          <w:ilvl w:val="1"/>
          <w:numId w:val="68"/>
        </w:numPr>
        <w:rPr>
          <w:lang w:val="ru-RU"/>
        </w:rPr>
      </w:pPr>
      <w:r>
        <w:rPr>
          <w:lang w:val="ru-RU"/>
        </w:rP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FB66941" w14:textId="77777777" w:rsidR="0043370F" w:rsidRDefault="003D7D47">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3F0AD51" w14:textId="77777777" w:rsidR="0043370F" w:rsidRDefault="003D7D47">
      <w:pPr>
        <w:pStyle w:val="LBGovstyle2"/>
        <w:numPr>
          <w:ilvl w:val="1"/>
          <w:numId w:val="68"/>
        </w:numPr>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5335D9EF" w14:textId="77777777" w:rsidR="0043370F" w:rsidRDefault="003D7D47">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3F69A09" w14:textId="77777777" w:rsidR="0043370F" w:rsidRDefault="003D7D47">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368040E8" w14:textId="4E943B4F" w:rsidR="0043370F" w:rsidRDefault="003659CF">
      <w:pPr>
        <w:pStyle w:val="LBGovstyle1"/>
        <w:numPr>
          <w:ilvl w:val="0"/>
          <w:numId w:val="68"/>
        </w:numPr>
      </w:pPr>
      <w:r>
        <w:t xml:space="preserve">                                                12. </w:t>
      </w:r>
      <w:r w:rsidR="003D7D47">
        <w:t>Антикоррупционная оговорка</w:t>
      </w:r>
    </w:p>
    <w:p w14:paraId="7146E4DC" w14:textId="77777777" w:rsidR="0043370F" w:rsidRDefault="003D7D47">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7C6D14B" w14:textId="77777777" w:rsidR="0043370F" w:rsidRDefault="003D7D47">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1581060"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A78FC75"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79D638" w14:textId="77777777" w:rsidR="0043370F" w:rsidRDefault="003D7D47">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31BE149" w14:textId="77777777" w:rsidR="0043370F" w:rsidRDefault="003D7D47">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F9E772D" w14:textId="77777777" w:rsidR="0043370F" w:rsidRDefault="003D7D47">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w:t>
      </w:r>
      <w:r>
        <w:rPr>
          <w:lang w:val="ru-RU"/>
        </w:rPr>
        <w:lastRenderedPageBreak/>
        <w:t>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D4EC207" w14:textId="3BB3CF6C" w:rsidR="0043370F" w:rsidRDefault="003659CF">
      <w:pPr>
        <w:pStyle w:val="LBGovstyle1"/>
        <w:numPr>
          <w:ilvl w:val="0"/>
          <w:numId w:val="68"/>
        </w:numPr>
      </w:pPr>
      <w:bookmarkStart w:id="29" w:name="_Ref529797844"/>
      <w:bookmarkEnd w:id="29"/>
      <w:r>
        <w:t xml:space="preserve">                                              13. </w:t>
      </w:r>
      <w:r w:rsidR="003D7D47">
        <w:t>Прочие положения</w:t>
      </w:r>
    </w:p>
    <w:p w14:paraId="017667BB" w14:textId="77777777" w:rsidR="0043370F" w:rsidRDefault="003D7D47">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367614AD" w14:textId="77777777" w:rsidR="0043370F" w:rsidRPr="00944E06" w:rsidRDefault="003D7D47">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5(рабочих )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B03FCF9" w14:textId="77777777" w:rsidR="0043370F" w:rsidRPr="00944E06" w:rsidRDefault="003D7D47">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факсимильной связи.</w:t>
      </w:r>
    </w:p>
    <w:p w14:paraId="130CD6BE" w14:textId="77777777" w:rsidR="0043370F" w:rsidRDefault="003D7D47">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AE6908">
        <w:fldChar w:fldCharType="begin"/>
      </w:r>
      <w:r>
        <w:instrText xml:space="preserve"> REF _Ref73522925 \w \h </w:instrText>
      </w:r>
      <w:r w:rsidR="00AE6908">
        <w:fldChar w:fldCharType="separate"/>
      </w:r>
      <w:r>
        <w:t>15</w:t>
      </w:r>
      <w:r w:rsidR="00AE6908">
        <w:fldChar w:fldCharType="end"/>
      </w:r>
      <w:r>
        <w:t xml:space="preserve"> настоящего Контракта, считается надлежащим уведомлением Сторон.</w:t>
      </w:r>
    </w:p>
    <w:p w14:paraId="6E96FB48" w14:textId="77777777" w:rsidR="0043370F" w:rsidRDefault="003D7D47">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32E534" w14:textId="77777777" w:rsidR="0043370F" w:rsidRDefault="003D7D47">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88FD309" w14:textId="77777777" w:rsidR="0043370F" w:rsidRDefault="003D7D47">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09FBD44" w14:textId="77777777" w:rsidR="0043370F" w:rsidRDefault="003D7D47">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5B2C87A2" w14:textId="42F582E8" w:rsidR="0043370F" w:rsidRDefault="003659CF">
      <w:pPr>
        <w:pStyle w:val="LBGovstyle1"/>
        <w:numPr>
          <w:ilvl w:val="0"/>
          <w:numId w:val="68"/>
        </w:numPr>
      </w:pPr>
      <w:r>
        <w:t xml:space="preserve">                 </w:t>
      </w:r>
      <w:r w:rsidR="003D7D47">
        <w:t>Перечень приложений</w:t>
      </w:r>
    </w:p>
    <w:p w14:paraId="565C38F4" w14:textId="77777777" w:rsidR="0043370F" w:rsidRDefault="003D7D47">
      <w:pPr>
        <w:pStyle w:val="LBBodyText2"/>
      </w:pPr>
      <w:r>
        <w:t>Неотъемлемой частью настоящего Контракта является следующее:</w:t>
      </w:r>
    </w:p>
    <w:p w14:paraId="2B01C015" w14:textId="77777777" w:rsidR="0043370F" w:rsidRDefault="003D7D47">
      <w:pPr>
        <w:pStyle w:val="LBBodyText2"/>
      </w:pPr>
      <w:r>
        <w:t>Приложение № 1 – Спецификация</w:t>
      </w:r>
    </w:p>
    <w:p w14:paraId="7D32BE7E" w14:textId="05241D5E" w:rsidR="0043370F" w:rsidRDefault="003D7D47">
      <w:pPr>
        <w:pStyle w:val="LBBodyText2"/>
      </w:pPr>
      <w:r>
        <w:t xml:space="preserve">Приложение № </w:t>
      </w:r>
      <w:r>
        <w:rPr>
          <w:szCs w:val="22"/>
        </w:rPr>
        <w:t>2</w:t>
      </w:r>
      <w:r>
        <w:t xml:space="preserve"> – Описание объекта закупки</w:t>
      </w:r>
      <w:r w:rsidR="009473DC">
        <w:t>(отдельным файлом)</w:t>
      </w:r>
    </w:p>
    <w:p w14:paraId="23486633" w14:textId="4AD89F83" w:rsidR="003F3F13" w:rsidRDefault="003F3F13">
      <w:pPr>
        <w:pStyle w:val="LBBodyText2"/>
      </w:pPr>
      <w:r>
        <w:t>Приложение №3 -  Расчет НМЦК</w:t>
      </w:r>
    </w:p>
    <w:p w14:paraId="1EC2D1F3" w14:textId="0CF98C99" w:rsidR="0043370F" w:rsidRDefault="003659CF">
      <w:pPr>
        <w:pStyle w:val="LBGovstyle1"/>
        <w:numPr>
          <w:ilvl w:val="0"/>
          <w:numId w:val="68"/>
        </w:numPr>
      </w:pPr>
      <w:bookmarkStart w:id="30" w:name="_Ref434840638"/>
      <w:bookmarkStart w:id="31" w:name="_Ref73522925"/>
      <w:bookmarkEnd w:id="30"/>
      <w:bookmarkEnd w:id="31"/>
      <w:r>
        <w:t xml:space="preserve">14. </w:t>
      </w:r>
      <w:r w:rsidR="003D7D47">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3370F" w:rsidRPr="000000C6" w14:paraId="77654435" w14:textId="77777777">
        <w:tc>
          <w:tcPr>
            <w:tcW w:w="4785" w:type="dxa"/>
            <w:tcMar>
              <w:top w:w="0" w:type="dxa"/>
              <w:left w:w="108" w:type="dxa"/>
              <w:bottom w:w="0" w:type="dxa"/>
              <w:right w:w="108" w:type="dxa"/>
            </w:tcMar>
          </w:tcPr>
          <w:p w14:paraId="32FD1997" w14:textId="77777777" w:rsidR="0043370F" w:rsidRDefault="003D7D47">
            <w:pPr>
              <w:pStyle w:val="LBBodyText2"/>
              <w:ind w:left="599"/>
            </w:pPr>
            <w:r>
              <w:rPr>
                <w:b/>
                <w:bCs/>
              </w:rPr>
              <w:t>Реквизиты Заказчика</w:t>
            </w:r>
            <w:r>
              <w:t>:</w:t>
            </w:r>
          </w:p>
          <w:p w14:paraId="32CB862E" w14:textId="77777777" w:rsidR="0043370F" w:rsidRDefault="003D7D47" w:rsidP="007E0ADC">
            <w:pPr>
              <w:pStyle w:val="LBBodyText2"/>
              <w:ind w:left="0"/>
              <w:jc w:val="left"/>
            </w:pPr>
            <w:r>
              <w:t>ГБОУ ЛО "ВОЛХОВСКАЯ ШКОЛА"</w:t>
            </w:r>
          </w:p>
          <w:p w14:paraId="44E761C3" w14:textId="77777777" w:rsidR="002963E7" w:rsidRPr="002963E7" w:rsidRDefault="002963E7" w:rsidP="002963E7">
            <w:pPr>
              <w:textAlignment w:val="auto"/>
              <w:rPr>
                <w:sz w:val="24"/>
                <w:szCs w:val="24"/>
              </w:rPr>
            </w:pPr>
            <w:r w:rsidRPr="002963E7">
              <w:rPr>
                <w:sz w:val="24"/>
                <w:szCs w:val="24"/>
              </w:rPr>
              <w:t xml:space="preserve">ИНН 4702005952 </w:t>
            </w:r>
          </w:p>
          <w:p w14:paraId="7B9E4184" w14:textId="77777777" w:rsidR="002963E7" w:rsidRPr="002963E7" w:rsidRDefault="002963E7" w:rsidP="002963E7">
            <w:pPr>
              <w:textAlignment w:val="auto"/>
              <w:rPr>
                <w:sz w:val="24"/>
                <w:szCs w:val="24"/>
              </w:rPr>
            </w:pPr>
            <w:r w:rsidRPr="002963E7">
              <w:rPr>
                <w:sz w:val="24"/>
                <w:szCs w:val="24"/>
              </w:rPr>
              <w:t>КПП 470201001</w:t>
            </w:r>
          </w:p>
          <w:p w14:paraId="01445054" w14:textId="77777777" w:rsidR="002963E7" w:rsidRPr="002963E7" w:rsidRDefault="002963E7" w:rsidP="002963E7">
            <w:pPr>
              <w:textAlignment w:val="auto"/>
              <w:rPr>
                <w:sz w:val="24"/>
                <w:szCs w:val="24"/>
              </w:rPr>
            </w:pPr>
            <w:r w:rsidRPr="002963E7">
              <w:rPr>
                <w:sz w:val="24"/>
                <w:szCs w:val="24"/>
              </w:rPr>
              <w:t>Адрес юридический: 187401, Ленинградская область, г Волхов, пр. Державина, д. 65</w:t>
            </w:r>
          </w:p>
          <w:p w14:paraId="34CA653B" w14:textId="77777777" w:rsidR="002963E7" w:rsidRPr="002963E7" w:rsidRDefault="002963E7" w:rsidP="002963E7">
            <w:pPr>
              <w:suppressAutoHyphens w:val="0"/>
              <w:autoSpaceDN/>
              <w:jc w:val="left"/>
              <w:textAlignment w:val="auto"/>
              <w:rPr>
                <w:sz w:val="24"/>
                <w:szCs w:val="24"/>
              </w:rPr>
            </w:pPr>
            <w:r w:rsidRPr="002963E7">
              <w:rPr>
                <w:sz w:val="24"/>
                <w:szCs w:val="24"/>
              </w:rPr>
              <w:t>ОГРН 1024700532372</w:t>
            </w:r>
          </w:p>
          <w:p w14:paraId="539A638C" w14:textId="77777777" w:rsidR="002963E7" w:rsidRPr="002963E7" w:rsidRDefault="002963E7" w:rsidP="002963E7">
            <w:pPr>
              <w:suppressAutoHyphens w:val="0"/>
              <w:autoSpaceDN/>
              <w:jc w:val="left"/>
              <w:textAlignment w:val="auto"/>
              <w:rPr>
                <w:sz w:val="24"/>
                <w:szCs w:val="24"/>
              </w:rPr>
            </w:pPr>
            <w:r w:rsidRPr="002963E7">
              <w:rPr>
                <w:sz w:val="24"/>
                <w:szCs w:val="24"/>
              </w:rPr>
              <w:t>ОКТМО 41609101</w:t>
            </w:r>
          </w:p>
          <w:p w14:paraId="64E9D267" w14:textId="77777777" w:rsidR="002963E7" w:rsidRPr="002963E7" w:rsidRDefault="002963E7" w:rsidP="002963E7">
            <w:pPr>
              <w:suppressAutoHyphens w:val="0"/>
              <w:autoSpaceDN/>
              <w:jc w:val="left"/>
              <w:textAlignment w:val="auto"/>
              <w:rPr>
                <w:sz w:val="24"/>
                <w:szCs w:val="24"/>
              </w:rPr>
            </w:pPr>
            <w:proofErr w:type="spellStart"/>
            <w:r w:rsidRPr="002963E7">
              <w:rPr>
                <w:sz w:val="24"/>
                <w:szCs w:val="24"/>
              </w:rPr>
              <w:lastRenderedPageBreak/>
              <w:t>расч</w:t>
            </w:r>
            <w:proofErr w:type="spellEnd"/>
            <w:r w:rsidRPr="002963E7">
              <w:rPr>
                <w:sz w:val="24"/>
                <w:szCs w:val="24"/>
              </w:rPr>
              <w:t xml:space="preserve">. счет 03224643410000004500 в </w:t>
            </w:r>
          </w:p>
          <w:p w14:paraId="7939A829"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в Операционно-кассовый центр №1 </w:t>
            </w:r>
          </w:p>
          <w:p w14:paraId="33F51891"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Северо-Западного главного управления </w:t>
            </w:r>
          </w:p>
          <w:p w14:paraId="5CBC4D43" w14:textId="77777777" w:rsidR="002963E7" w:rsidRPr="002963E7" w:rsidRDefault="002963E7" w:rsidP="002963E7">
            <w:pPr>
              <w:suppressAutoHyphens w:val="0"/>
              <w:autoSpaceDN/>
              <w:jc w:val="left"/>
              <w:textAlignment w:val="auto"/>
              <w:rPr>
                <w:sz w:val="24"/>
                <w:szCs w:val="24"/>
              </w:rPr>
            </w:pPr>
            <w:r w:rsidRPr="002963E7">
              <w:rPr>
                <w:sz w:val="24"/>
                <w:szCs w:val="24"/>
              </w:rPr>
              <w:t>Центрального банка Российской Федерации</w:t>
            </w:r>
          </w:p>
          <w:p w14:paraId="3EECF455" w14:textId="77777777" w:rsidR="002963E7" w:rsidRPr="002963E7" w:rsidRDefault="002963E7" w:rsidP="002963E7">
            <w:pPr>
              <w:suppressAutoHyphens w:val="0"/>
              <w:autoSpaceDN/>
              <w:jc w:val="left"/>
              <w:textAlignment w:val="auto"/>
              <w:rPr>
                <w:sz w:val="24"/>
                <w:szCs w:val="24"/>
              </w:rPr>
            </w:pPr>
            <w:r w:rsidRPr="002963E7">
              <w:rPr>
                <w:sz w:val="24"/>
                <w:szCs w:val="24"/>
              </w:rPr>
              <w:t>( сокращенное наименование-ОКЦ №1</w:t>
            </w:r>
          </w:p>
          <w:p w14:paraId="2366376C"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 Северо-Западного ГУ Банка России) </w:t>
            </w:r>
          </w:p>
          <w:p w14:paraId="2368FC35" w14:textId="77777777" w:rsidR="002963E7" w:rsidRPr="002963E7" w:rsidRDefault="002963E7" w:rsidP="002963E7">
            <w:pPr>
              <w:suppressAutoHyphens w:val="0"/>
              <w:autoSpaceDN/>
              <w:jc w:val="left"/>
              <w:textAlignment w:val="auto"/>
              <w:rPr>
                <w:sz w:val="24"/>
                <w:szCs w:val="24"/>
              </w:rPr>
            </w:pPr>
            <w:r w:rsidRPr="002963E7">
              <w:rPr>
                <w:sz w:val="24"/>
                <w:szCs w:val="24"/>
              </w:rPr>
              <w:t>л/с Комитет финансов ЛО</w:t>
            </w:r>
          </w:p>
          <w:p w14:paraId="0DA04C28" w14:textId="77777777" w:rsidR="002963E7" w:rsidRPr="002963E7" w:rsidRDefault="002963E7" w:rsidP="002963E7">
            <w:pPr>
              <w:suppressAutoHyphens w:val="0"/>
              <w:autoSpaceDN/>
              <w:jc w:val="left"/>
              <w:textAlignment w:val="auto"/>
              <w:rPr>
                <w:sz w:val="24"/>
                <w:szCs w:val="24"/>
              </w:rPr>
            </w:pPr>
            <w:r w:rsidRPr="002963E7">
              <w:rPr>
                <w:sz w:val="24"/>
                <w:szCs w:val="24"/>
              </w:rPr>
              <w:t>(ГБОУ ЛО «Волховская школа», л/с № 20435068059)</w:t>
            </w:r>
          </w:p>
          <w:p w14:paraId="59965845" w14:textId="77777777" w:rsidR="002963E7" w:rsidRPr="002963E7" w:rsidRDefault="002963E7" w:rsidP="002963E7">
            <w:pPr>
              <w:shd w:val="clear" w:color="auto" w:fill="FFFFFF"/>
              <w:textAlignment w:val="auto"/>
              <w:rPr>
                <w:sz w:val="24"/>
                <w:szCs w:val="24"/>
                <w:lang w:eastAsia="ru-RU"/>
              </w:rPr>
            </w:pPr>
            <w:r w:rsidRPr="002963E7">
              <w:rPr>
                <w:sz w:val="24"/>
                <w:szCs w:val="24"/>
                <w:lang w:eastAsia="ru-RU"/>
              </w:rPr>
              <w:t>ЕКС 40102810745370000098</w:t>
            </w:r>
          </w:p>
          <w:p w14:paraId="77C542AD" w14:textId="77777777" w:rsidR="002963E7" w:rsidRPr="002963E7" w:rsidRDefault="002963E7" w:rsidP="002963E7">
            <w:pPr>
              <w:suppressAutoHyphens w:val="0"/>
              <w:autoSpaceDN/>
              <w:jc w:val="left"/>
              <w:textAlignment w:val="auto"/>
              <w:rPr>
                <w:sz w:val="24"/>
                <w:szCs w:val="24"/>
              </w:rPr>
            </w:pPr>
            <w:r w:rsidRPr="002963E7">
              <w:rPr>
                <w:sz w:val="24"/>
                <w:szCs w:val="24"/>
              </w:rPr>
              <w:t>БИК 044030098</w:t>
            </w:r>
          </w:p>
          <w:p w14:paraId="659BF177" w14:textId="77777777" w:rsidR="002963E7" w:rsidRPr="002963E7" w:rsidRDefault="002963E7" w:rsidP="002963E7">
            <w:pPr>
              <w:suppressAutoHyphens w:val="0"/>
              <w:autoSpaceDN/>
              <w:jc w:val="left"/>
              <w:textAlignment w:val="auto"/>
              <w:rPr>
                <w:sz w:val="24"/>
                <w:szCs w:val="24"/>
              </w:rPr>
            </w:pPr>
            <w:r w:rsidRPr="002963E7">
              <w:rPr>
                <w:sz w:val="24"/>
                <w:szCs w:val="24"/>
              </w:rPr>
              <w:t>Тел./факс: 7-81363-73328/7-81363-72429</w:t>
            </w:r>
          </w:p>
          <w:p w14:paraId="2A8B3D92" w14:textId="77777777" w:rsidR="002963E7" w:rsidRDefault="002963E7" w:rsidP="002963E7">
            <w:pPr>
              <w:pStyle w:val="LBBodyText2"/>
              <w:ind w:left="0"/>
              <w:jc w:val="left"/>
            </w:pPr>
            <w:r w:rsidRPr="002963E7">
              <w:rPr>
                <w:rFonts w:eastAsia="Calibri"/>
                <w:sz w:val="24"/>
                <w:szCs w:val="24"/>
              </w:rPr>
              <w:t xml:space="preserve">E-mail: </w:t>
            </w:r>
            <w:proofErr w:type="spellStart"/>
            <w:r w:rsidRPr="002963E7">
              <w:rPr>
                <w:rFonts w:eastAsia="Calibri"/>
                <w:sz w:val="24"/>
                <w:szCs w:val="24"/>
              </w:rPr>
              <w:t>specialshkola@mail</w:t>
            </w:r>
            <w:proofErr w:type="spellEnd"/>
            <w:r w:rsidRPr="002963E7">
              <w:rPr>
                <w:rFonts w:eastAsia="Calibri"/>
                <w:sz w:val="24"/>
                <w:szCs w:val="24"/>
              </w:rPr>
              <w:t>.</w:t>
            </w:r>
            <w:r w:rsidRPr="002963E7">
              <w:rPr>
                <w:rFonts w:eastAsia="Calibri"/>
                <w:sz w:val="24"/>
                <w:szCs w:val="24"/>
                <w:lang w:val="en-US"/>
              </w:rPr>
              <w:t>r</w:t>
            </w:r>
            <w:r w:rsidRPr="002963E7">
              <w:rPr>
                <w:rFonts w:eastAsia="Calibri"/>
                <w:sz w:val="24"/>
                <w:szCs w:val="24"/>
              </w:rPr>
              <w:t>u</w:t>
            </w:r>
          </w:p>
          <w:p w14:paraId="3AC5CDA0" w14:textId="77777777" w:rsidR="0043370F" w:rsidRPr="0029706F" w:rsidRDefault="0043370F" w:rsidP="00E52A2F">
            <w:pPr>
              <w:pStyle w:val="LBBodyText2"/>
              <w:ind w:left="599"/>
            </w:pPr>
          </w:p>
        </w:tc>
        <w:tc>
          <w:tcPr>
            <w:tcW w:w="4786" w:type="dxa"/>
            <w:tcMar>
              <w:top w:w="0" w:type="dxa"/>
              <w:left w:w="108" w:type="dxa"/>
              <w:bottom w:w="0" w:type="dxa"/>
              <w:right w:w="108" w:type="dxa"/>
            </w:tcMar>
          </w:tcPr>
          <w:p w14:paraId="516E46D2" w14:textId="77777777" w:rsidR="0043370F" w:rsidRDefault="003D7D47">
            <w:pPr>
              <w:pStyle w:val="LBBodyText2"/>
            </w:pPr>
            <w:r>
              <w:rPr>
                <w:b/>
                <w:bCs/>
              </w:rPr>
              <w:lastRenderedPageBreak/>
              <w:t>Реквизиты Поставщика</w:t>
            </w:r>
            <w:r>
              <w:t>:</w:t>
            </w:r>
          </w:p>
          <w:p w14:paraId="4104FCDB" w14:textId="33C96F18" w:rsidR="00EE48DA" w:rsidRPr="000000C6" w:rsidRDefault="00EE48DA" w:rsidP="007E0ADC">
            <w:pPr>
              <w:pStyle w:val="LBBodyText2"/>
              <w:ind w:left="0"/>
              <w:rPr>
                <w:lang w:val="en-US"/>
              </w:rPr>
            </w:pPr>
          </w:p>
        </w:tc>
      </w:tr>
    </w:tbl>
    <w:p w14:paraId="02F69F9E" w14:textId="77777777" w:rsidR="0043370F" w:rsidRDefault="007E0ADC">
      <w:pPr>
        <w:pStyle w:val="LBBodyText2"/>
        <w:rPr>
          <w:b/>
          <w:bCs/>
        </w:rPr>
      </w:pPr>
      <w:r w:rsidRPr="000000C6">
        <w:rPr>
          <w:b/>
          <w:bCs/>
          <w:lang w:val="en-US"/>
        </w:rPr>
        <w:t xml:space="preserve">                                                  </w:t>
      </w:r>
      <w:r w:rsidR="003D7D47">
        <w:rPr>
          <w:b/>
          <w:bCs/>
        </w:rPr>
        <w:t>Подписи Сторон</w:t>
      </w:r>
    </w:p>
    <w:p w14:paraId="4A561556" w14:textId="77777777" w:rsidR="007E0ADC" w:rsidRDefault="007E0ADC">
      <w:pPr>
        <w:pStyle w:val="LBBodyText2"/>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43370F" w14:paraId="49564437" w14:textId="77777777">
        <w:tc>
          <w:tcPr>
            <w:tcW w:w="4785" w:type="dxa"/>
            <w:tcMar>
              <w:top w:w="0" w:type="dxa"/>
              <w:left w:w="108" w:type="dxa"/>
              <w:bottom w:w="0" w:type="dxa"/>
              <w:right w:w="108" w:type="dxa"/>
            </w:tcMar>
          </w:tcPr>
          <w:p w14:paraId="637D7323" w14:textId="77777777" w:rsidR="0043370F" w:rsidRDefault="003D7D47">
            <w:pPr>
              <w:pStyle w:val="LBBodyText2"/>
              <w:tabs>
                <w:tab w:val="left" w:pos="2029"/>
              </w:tabs>
              <w:ind w:left="599"/>
              <w:jc w:val="left"/>
            </w:pPr>
            <w:r>
              <w:t>От имени Заказчика</w:t>
            </w:r>
          </w:p>
          <w:p w14:paraId="5EB6EFF6" w14:textId="6BC113E3" w:rsidR="0043370F" w:rsidRDefault="000000C6">
            <w:pPr>
              <w:pStyle w:val="LBBodyText2"/>
              <w:tabs>
                <w:tab w:val="left" w:pos="2029"/>
              </w:tabs>
              <w:ind w:left="599"/>
              <w:jc w:val="left"/>
            </w:pPr>
            <w:r>
              <w:t>Д</w:t>
            </w:r>
            <w:r w:rsidR="00EE48DA">
              <w:t>иректор</w:t>
            </w:r>
          </w:p>
          <w:p w14:paraId="2B209FF0" w14:textId="77777777" w:rsidR="0043370F" w:rsidRDefault="003D7D47">
            <w:pPr>
              <w:pStyle w:val="LBBodyText2"/>
              <w:ind w:left="599"/>
              <w:jc w:val="left"/>
            </w:pPr>
            <w:r>
              <w:t>___________________</w:t>
            </w:r>
            <w:r w:rsidR="007E0ADC">
              <w:t>/</w:t>
            </w:r>
            <w:r w:rsidR="00E52A2F">
              <w:t xml:space="preserve"> Новожилова А.С.</w:t>
            </w:r>
            <w:r w:rsidR="007E0ADC">
              <w:t>/</w:t>
            </w:r>
          </w:p>
          <w:p w14:paraId="1DA47F6C" w14:textId="77777777" w:rsidR="0043370F" w:rsidRDefault="007E0ADC">
            <w:pPr>
              <w:pStyle w:val="LBBodyText2"/>
              <w:ind w:left="599"/>
              <w:jc w:val="left"/>
            </w:pPr>
            <w:r>
              <w:t>«__»________________</w:t>
            </w:r>
            <w:r w:rsidR="003D7D47">
              <w:t>20</w:t>
            </w:r>
            <w:r w:rsidR="001123CA">
              <w:t>2</w:t>
            </w:r>
            <w:r w:rsidR="00A75957">
              <w:t>6</w:t>
            </w:r>
            <w:r w:rsidR="003D7D47">
              <w:t>г.</w:t>
            </w:r>
          </w:p>
        </w:tc>
        <w:tc>
          <w:tcPr>
            <w:tcW w:w="4786" w:type="dxa"/>
            <w:tcMar>
              <w:top w:w="0" w:type="dxa"/>
              <w:left w:w="108" w:type="dxa"/>
              <w:bottom w:w="0" w:type="dxa"/>
              <w:right w:w="108" w:type="dxa"/>
            </w:tcMar>
          </w:tcPr>
          <w:p w14:paraId="4AB925C7" w14:textId="77777777" w:rsidR="0043370F" w:rsidRDefault="003D7D47">
            <w:pPr>
              <w:pStyle w:val="LBBodyText2"/>
              <w:jc w:val="left"/>
            </w:pPr>
            <w:r>
              <w:t>От имени Поставщика</w:t>
            </w:r>
          </w:p>
          <w:p w14:paraId="48D46FFA" w14:textId="3448F15F" w:rsidR="007E0ADC" w:rsidRDefault="007E0ADC" w:rsidP="00E702DD">
            <w:pPr>
              <w:pStyle w:val="LBBodyText2"/>
              <w:jc w:val="left"/>
            </w:pPr>
            <w:r>
              <w:t>_________________/</w:t>
            </w:r>
            <w:r w:rsidR="000000C6">
              <w:t>_________________</w:t>
            </w:r>
          </w:p>
          <w:p w14:paraId="18D89EF1" w14:textId="77777777" w:rsidR="0043370F" w:rsidRDefault="007E0ADC" w:rsidP="007E0ADC">
            <w:pPr>
              <w:pStyle w:val="LBBodyText2"/>
              <w:ind w:left="0"/>
              <w:jc w:val="left"/>
              <w:rPr>
                <w:szCs w:val="22"/>
              </w:rPr>
            </w:pPr>
            <w:r>
              <w:rPr>
                <w:szCs w:val="22"/>
              </w:rPr>
              <w:t xml:space="preserve">            </w:t>
            </w:r>
            <w:r w:rsidR="003D7D47">
              <w:rPr>
                <w:szCs w:val="22"/>
              </w:rPr>
              <w:t>«__»_________________20</w:t>
            </w:r>
            <w:r w:rsidR="001123CA">
              <w:rPr>
                <w:szCs w:val="22"/>
              </w:rPr>
              <w:t>2</w:t>
            </w:r>
            <w:r w:rsidR="00A75957">
              <w:rPr>
                <w:szCs w:val="22"/>
              </w:rPr>
              <w:t>6</w:t>
            </w:r>
            <w:r w:rsidR="003D7D47">
              <w:rPr>
                <w:szCs w:val="22"/>
              </w:rPr>
              <w:t>г.</w:t>
            </w:r>
          </w:p>
        </w:tc>
      </w:tr>
    </w:tbl>
    <w:p w14:paraId="0D83C275" w14:textId="77777777" w:rsidR="0043370F" w:rsidRDefault="0043370F">
      <w:pPr>
        <w:pStyle w:val="LBBodyText1"/>
        <w:spacing w:before="0" w:after="0"/>
      </w:pPr>
    </w:p>
    <w:p w14:paraId="12C7B921" w14:textId="77777777" w:rsidR="0043370F" w:rsidRDefault="003D7D47">
      <w:pPr>
        <w:pStyle w:val="LBBodyText1"/>
        <w:pageBreakBefore/>
        <w:spacing w:before="0" w:after="0"/>
        <w:jc w:val="right"/>
      </w:pPr>
      <w:bookmarkStart w:id="32" w:name="_Hlk228348847"/>
      <w:bookmarkStart w:id="33" w:name="_Hlk241667864"/>
      <w:r>
        <w:lastRenderedPageBreak/>
        <w:t>Приложение № 1</w:t>
      </w:r>
    </w:p>
    <w:p w14:paraId="1315EA6D" w14:textId="77777777" w:rsidR="0043370F" w:rsidRDefault="003D7D47">
      <w:pPr>
        <w:pStyle w:val="LBBodyText1"/>
        <w:spacing w:before="0" w:after="0"/>
        <w:jc w:val="right"/>
      </w:pPr>
      <w:r>
        <w:t>к Контракту</w:t>
      </w:r>
    </w:p>
    <w:p w14:paraId="4ACF1D5B" w14:textId="00A08D4B" w:rsidR="0043370F" w:rsidRDefault="00E65FB0">
      <w:pPr>
        <w:pStyle w:val="LBBodyText1"/>
        <w:spacing w:before="0" w:after="0"/>
        <w:jc w:val="right"/>
      </w:pPr>
      <w:r>
        <w:t xml:space="preserve">  </w:t>
      </w:r>
      <w:r w:rsidR="003D7D47">
        <w:t xml:space="preserve">от </w:t>
      </w:r>
      <w:r w:rsidR="009173EE">
        <w:t xml:space="preserve"> </w:t>
      </w:r>
      <w:r w:rsidR="000000C6">
        <w:t>___</w:t>
      </w:r>
      <w:r>
        <w:t xml:space="preserve"> </w:t>
      </w:r>
      <w:r w:rsidR="000000C6">
        <w:t>октября</w:t>
      </w:r>
      <w:r w:rsidR="009173EE">
        <w:t xml:space="preserve">   </w:t>
      </w:r>
      <w:r w:rsidR="00E52A2F">
        <w:t>202</w:t>
      </w:r>
      <w:r w:rsidR="00A75957">
        <w:t>6</w:t>
      </w:r>
      <w:r w:rsidR="003D7D47">
        <w:t>г.</w:t>
      </w:r>
    </w:p>
    <w:p w14:paraId="06A60A06" w14:textId="2E7C6576" w:rsidR="0043370F" w:rsidRDefault="003D7D47">
      <w:pPr>
        <w:pStyle w:val="LBBodyText1"/>
        <w:spacing w:before="0" w:after="0"/>
        <w:jc w:val="right"/>
      </w:pPr>
      <w:r>
        <w:t>№</w:t>
      </w:r>
      <w:r w:rsidR="001500F1">
        <w:t>79</w:t>
      </w:r>
      <w:r w:rsidR="00E52A2F">
        <w:t>/202</w:t>
      </w:r>
      <w:r w:rsidR="00A75957">
        <w:t>6</w:t>
      </w:r>
      <w:r w:rsidR="00E52A2F">
        <w:t>-ЭМ</w:t>
      </w:r>
    </w:p>
    <w:p w14:paraId="2ADB331D" w14:textId="77777777" w:rsidR="002E1C1F" w:rsidRPr="002E1C1F" w:rsidRDefault="006E5F89" w:rsidP="002E1C1F">
      <w:pPr>
        <w:pStyle w:val="NameoftheContract"/>
        <w:rPr>
          <w:rStyle w:val="110"/>
          <w:b/>
          <w:sz w:val="22"/>
          <w:szCs w:val="22"/>
          <w:lang w:eastAsia="en-US"/>
        </w:rPr>
      </w:pPr>
      <w:r>
        <w:rPr>
          <w:szCs w:val="22"/>
        </w:rPr>
        <w:t>Спецификация</w:t>
      </w:r>
    </w:p>
    <w:tbl>
      <w:tblPr>
        <w:tblpPr w:leftFromText="180" w:rightFromText="180" w:vertAnchor="text" w:horzAnchor="margin" w:tblpY="297"/>
        <w:tblW w:w="5000" w:type="pct"/>
        <w:tblLayout w:type="fixed"/>
        <w:tblCellMar>
          <w:left w:w="10" w:type="dxa"/>
          <w:right w:w="10" w:type="dxa"/>
        </w:tblCellMar>
        <w:tblLook w:val="0000" w:firstRow="0" w:lastRow="0" w:firstColumn="0" w:lastColumn="0" w:noHBand="0" w:noVBand="0"/>
      </w:tblPr>
      <w:tblGrid>
        <w:gridCol w:w="403"/>
        <w:gridCol w:w="3132"/>
        <w:gridCol w:w="579"/>
        <w:gridCol w:w="556"/>
        <w:gridCol w:w="567"/>
        <w:gridCol w:w="1275"/>
        <w:gridCol w:w="877"/>
        <w:gridCol w:w="965"/>
        <w:gridCol w:w="991"/>
      </w:tblGrid>
      <w:tr w:rsidR="009473DC" w14:paraId="44680089" w14:textId="1AE108E3"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4BC72" w14:textId="77777777" w:rsidR="009473DC" w:rsidRDefault="009473DC" w:rsidP="009473DC">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4440" w14:textId="77777777" w:rsidR="009473DC" w:rsidRDefault="009473DC" w:rsidP="009473DC">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EEC5" w14:textId="77777777" w:rsidR="009473DC" w:rsidRDefault="009473DC" w:rsidP="009473DC">
            <w:pPr>
              <w:pStyle w:val="LBBodyText1"/>
              <w:spacing w:before="0" w:after="0"/>
              <w:jc w:val="center"/>
              <w:rPr>
                <w:sz w:val="20"/>
              </w:rPr>
            </w:pPr>
            <w:r>
              <w:rPr>
                <w:sz w:val="20"/>
              </w:rPr>
              <w:t>Ед. изм.</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0B2C9" w14:textId="77777777" w:rsidR="009473DC" w:rsidRDefault="009473DC" w:rsidP="009473DC">
            <w:pPr>
              <w:pStyle w:val="LBBodyText1"/>
              <w:spacing w:before="0" w:after="0"/>
              <w:jc w:val="center"/>
              <w:rPr>
                <w:sz w:val="20"/>
              </w:rPr>
            </w:pPr>
            <w:r>
              <w:rPr>
                <w:sz w:val="20"/>
              </w:rPr>
              <w:t>Количество в единицах измерения.</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0C7C435" w14:textId="77777777" w:rsidR="009473DC" w:rsidRDefault="009473DC" w:rsidP="009473DC">
            <w:pPr>
              <w:pStyle w:val="LBBodyText1"/>
              <w:jc w:val="center"/>
              <w:rPr>
                <w:sz w:val="20"/>
              </w:rPr>
            </w:pPr>
            <w:r>
              <w:rPr>
                <w:sz w:val="20"/>
              </w:rPr>
              <w:t>Цена за единицу измерения, руб.</w:t>
            </w:r>
          </w:p>
          <w:p w14:paraId="0ABECA0C" w14:textId="77777777" w:rsidR="009473DC" w:rsidRDefault="009473DC" w:rsidP="009473DC">
            <w:pPr>
              <w:pStyle w:val="LBBodyText1"/>
              <w:spacing w:before="0" w:after="0"/>
              <w:jc w:val="center"/>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0D625B73" w14:textId="6373CAE1" w:rsidR="009473DC" w:rsidRDefault="009473DC" w:rsidP="009473DC">
            <w:pPr>
              <w:pStyle w:val="LBBodyText1"/>
              <w:spacing w:before="0" w:after="0"/>
              <w:jc w:val="center"/>
              <w:rPr>
                <w:sz w:val="20"/>
              </w:rPr>
            </w:pPr>
            <w:r w:rsidRPr="00CB3A8E">
              <w:rPr>
                <w:rFonts w:eastAsia="Andale Sans UI"/>
                <w:sz w:val="20"/>
                <w:lang w:eastAsia="ja-JP" w:bidi="fa-IR"/>
              </w:rPr>
              <w:t>Код</w:t>
            </w:r>
            <w:r w:rsidRPr="00CB3A8E">
              <w:rPr>
                <w:rFonts w:eastAsia="Andale Sans UI"/>
                <w:sz w:val="20"/>
                <w:lang w:val="de-DE" w:eastAsia="ja-JP" w:bidi="fa-IR"/>
              </w:rPr>
              <w:t xml:space="preserve"> </w:t>
            </w:r>
            <w:r w:rsidRPr="00CB3A8E">
              <w:rPr>
                <w:rFonts w:eastAsia="Andale Sans UI"/>
                <w:sz w:val="20"/>
                <w:lang w:eastAsia="ja-JP" w:bidi="fa-IR"/>
              </w:rPr>
              <w:t>товара</w:t>
            </w:r>
            <w:r w:rsidRPr="00CB3A8E">
              <w:rPr>
                <w:rFonts w:eastAsia="Andale Sans UI"/>
                <w:sz w:val="20"/>
                <w:lang w:val="de-DE" w:eastAsia="ja-JP" w:bidi="fa-IR"/>
              </w:rPr>
              <w:t>,</w:t>
            </w:r>
            <w:r w:rsidRPr="00CB3A8E">
              <w:rPr>
                <w:rFonts w:eastAsia="Andale Sans UI"/>
                <w:sz w:val="20"/>
                <w:lang w:val="de-DE" w:eastAsia="ja-JP" w:bidi="fa-IR"/>
              </w:rPr>
              <w:br/>
            </w:r>
            <w:proofErr w:type="spellStart"/>
            <w:r w:rsidRPr="00CB3A8E">
              <w:rPr>
                <w:rFonts w:eastAsia="Andale Sans UI"/>
                <w:sz w:val="20"/>
                <w:lang w:val="de-DE" w:eastAsia="ja-JP" w:bidi="fa-IR"/>
              </w:rPr>
              <w:t>работы</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услуги</w:t>
            </w:r>
            <w:proofErr w:type="spellEnd"/>
            <w:r w:rsidRPr="00CB3A8E">
              <w:rPr>
                <w:rFonts w:eastAsia="Andale Sans UI"/>
                <w:sz w:val="20"/>
                <w:lang w:val="de-DE" w:eastAsia="ja-JP" w:bidi="fa-IR"/>
              </w:rPr>
              <w:t xml:space="preserve"> </w:t>
            </w:r>
            <w:proofErr w:type="spellStart"/>
            <w:r w:rsidRPr="00CB3A8E">
              <w:rPr>
                <w:rFonts w:eastAsia="Andale Sans UI"/>
                <w:sz w:val="20"/>
                <w:lang w:val="de-DE" w:eastAsia="ja-JP" w:bidi="fa-IR"/>
              </w:rPr>
              <w:t>по</w:t>
            </w:r>
            <w:proofErr w:type="spellEnd"/>
            <w:r w:rsidRPr="00CB3A8E">
              <w:rPr>
                <w:rFonts w:eastAsia="Andale Sans UI"/>
                <w:sz w:val="20"/>
                <w:lang w:val="de-DE" w:eastAsia="ja-JP" w:bidi="fa-IR"/>
              </w:rPr>
              <w:t xml:space="preserve"> </w:t>
            </w:r>
            <w:r w:rsidRPr="00CB3A8E">
              <w:rPr>
                <w:rFonts w:eastAsia="Andale Sans UI"/>
                <w:sz w:val="20"/>
                <w:lang w:eastAsia="ja-JP" w:bidi="fa-IR"/>
              </w:rPr>
              <w:t>ОКПД2 / КТРУ</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6C073D4" w14:textId="68367CE5" w:rsidR="009473DC" w:rsidRDefault="009473DC" w:rsidP="009473DC">
            <w:pPr>
              <w:pStyle w:val="LBBodyText1"/>
              <w:rPr>
                <w:sz w:val="20"/>
              </w:rPr>
            </w:pPr>
            <w:r>
              <w:rPr>
                <w:sz w:val="20"/>
              </w:rPr>
              <w:t>НДС,</w:t>
            </w:r>
          </w:p>
          <w:p w14:paraId="5459E8F4" w14:textId="35AD5C73" w:rsidR="009473DC" w:rsidRDefault="009473DC" w:rsidP="009473DC">
            <w:pPr>
              <w:pStyle w:val="LBBodyText1"/>
              <w:rPr>
                <w:sz w:val="20"/>
              </w:rPr>
            </w:pPr>
            <w:r>
              <w:rPr>
                <w:sz w:val="20"/>
              </w:rPr>
              <w:t xml:space="preserve">НДС </w:t>
            </w:r>
          </w:p>
          <w:p w14:paraId="184ABFA2" w14:textId="77777777" w:rsidR="009473DC" w:rsidRDefault="009473DC" w:rsidP="009473DC">
            <w:pPr>
              <w:pStyle w:val="LBBodyText1"/>
              <w:rPr>
                <w:sz w:val="20"/>
              </w:rPr>
            </w:pPr>
            <w:r>
              <w:rPr>
                <w:sz w:val="20"/>
              </w:rPr>
              <w:t>не облагается</w:t>
            </w:r>
          </w:p>
        </w:tc>
        <w:tc>
          <w:tcPr>
            <w:tcW w:w="966" w:type="dxa"/>
            <w:tcBorders>
              <w:top w:val="single" w:sz="4" w:space="0" w:color="000000"/>
              <w:left w:val="single" w:sz="4" w:space="0" w:color="auto"/>
              <w:bottom w:val="single" w:sz="4" w:space="0" w:color="000000"/>
              <w:right w:val="single" w:sz="4" w:space="0" w:color="000000"/>
            </w:tcBorders>
            <w:vAlign w:val="center"/>
          </w:tcPr>
          <w:p w14:paraId="06A663B3" w14:textId="77777777" w:rsidR="009473DC" w:rsidRDefault="009473DC" w:rsidP="009473DC">
            <w:pPr>
              <w:pStyle w:val="LBBodyText1"/>
              <w:jc w:val="center"/>
              <w:rPr>
                <w:sz w:val="20"/>
              </w:rPr>
            </w:pPr>
            <w:r>
              <w:rPr>
                <w:sz w:val="20"/>
              </w:rPr>
              <w:t>Стоимость, руб.</w:t>
            </w:r>
          </w:p>
          <w:p w14:paraId="384B8632" w14:textId="77777777" w:rsidR="009473DC" w:rsidRDefault="009473DC" w:rsidP="009473DC">
            <w:pPr>
              <w:pStyle w:val="LBBodyText1"/>
              <w:spacing w:before="0" w:after="0"/>
              <w:jc w:val="center"/>
              <w:rPr>
                <w:sz w:val="20"/>
              </w:rPr>
            </w:pPr>
            <w:r>
              <w:rPr>
                <w:sz w:val="20"/>
              </w:rPr>
              <w:t>(включая НДС) (если облагается НДС)</w:t>
            </w:r>
          </w:p>
        </w:tc>
        <w:tc>
          <w:tcPr>
            <w:tcW w:w="992" w:type="dxa"/>
            <w:tcBorders>
              <w:top w:val="single" w:sz="4" w:space="0" w:color="000000"/>
              <w:left w:val="single" w:sz="4" w:space="0" w:color="auto"/>
              <w:bottom w:val="single" w:sz="4" w:space="0" w:color="000000"/>
              <w:right w:val="single" w:sz="4" w:space="0" w:color="000000"/>
            </w:tcBorders>
            <w:vAlign w:val="center"/>
          </w:tcPr>
          <w:p w14:paraId="24563A59" w14:textId="77777777" w:rsidR="009473DC" w:rsidRDefault="009473DC" w:rsidP="009473DC">
            <w:pPr>
              <w:pStyle w:val="LBBodyText1"/>
              <w:jc w:val="center"/>
              <w:rPr>
                <w:sz w:val="20"/>
              </w:rPr>
            </w:pPr>
            <w:r>
              <w:rPr>
                <w:sz w:val="20"/>
              </w:rPr>
              <w:t>Цена за единицу измерения, руб.</w:t>
            </w:r>
          </w:p>
          <w:p w14:paraId="461E9ED1" w14:textId="77777777" w:rsidR="009473DC" w:rsidRDefault="009473DC" w:rsidP="009473DC">
            <w:pPr>
              <w:pStyle w:val="LBBodyText1"/>
              <w:jc w:val="center"/>
              <w:rPr>
                <w:sz w:val="20"/>
              </w:rPr>
            </w:pPr>
          </w:p>
        </w:tc>
      </w:tr>
      <w:tr w:rsidR="009473DC" w14:paraId="01FB7C39" w14:textId="1FBF942A"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4F79" w14:textId="77777777" w:rsidR="009473DC" w:rsidRDefault="009473DC" w:rsidP="009473DC">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CEA3" w14:textId="77777777" w:rsidR="009473DC" w:rsidRDefault="009473DC" w:rsidP="009473DC">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642D0" w14:textId="77777777" w:rsidR="009473DC" w:rsidRDefault="009473DC" w:rsidP="009473DC">
            <w:pPr>
              <w:pStyle w:val="LBBodyText1"/>
              <w:spacing w:before="0" w:after="0"/>
              <w:jc w:val="center"/>
              <w:rPr>
                <w:sz w:val="20"/>
              </w:rPr>
            </w:pPr>
            <w:r>
              <w:rPr>
                <w:sz w:val="20"/>
              </w:rPr>
              <w:t>3</w:t>
            </w: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E3294" w14:textId="77777777" w:rsidR="009473DC" w:rsidRDefault="009473DC" w:rsidP="009473DC">
            <w:pPr>
              <w:pStyle w:val="LBBodyText1"/>
              <w:spacing w:before="0" w:after="0"/>
              <w:jc w:val="center"/>
              <w:rPr>
                <w:sz w:val="20"/>
              </w:rPr>
            </w:pPr>
            <w:r>
              <w:rPr>
                <w:sz w:val="20"/>
              </w:rPr>
              <w:t>4</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46972BE9" w14:textId="77777777" w:rsidR="009473DC" w:rsidRDefault="009473DC" w:rsidP="009473DC">
            <w:pPr>
              <w:pStyle w:val="LBBodyText1"/>
              <w:spacing w:before="0" w:after="0"/>
              <w:jc w:val="center"/>
              <w:rPr>
                <w:sz w:val="20"/>
              </w:rPr>
            </w:pPr>
            <w:r>
              <w:rPr>
                <w:sz w:val="20"/>
              </w:rPr>
              <w:t>5</w:t>
            </w:r>
          </w:p>
        </w:tc>
        <w:tc>
          <w:tcPr>
            <w:tcW w:w="1276" w:type="dxa"/>
            <w:tcBorders>
              <w:top w:val="single" w:sz="4" w:space="0" w:color="000000"/>
              <w:left w:val="single" w:sz="4" w:space="0" w:color="auto"/>
              <w:bottom w:val="single" w:sz="4" w:space="0" w:color="000000"/>
              <w:right w:val="single" w:sz="4" w:space="0" w:color="000000"/>
            </w:tcBorders>
            <w:vAlign w:val="center"/>
          </w:tcPr>
          <w:p w14:paraId="5A8CEE69" w14:textId="2B4DD044" w:rsidR="009473DC" w:rsidRDefault="009473DC" w:rsidP="009473DC">
            <w:pPr>
              <w:pStyle w:val="LBBodyText1"/>
              <w:spacing w:before="0" w:after="0"/>
              <w:jc w:val="center"/>
              <w:rPr>
                <w:sz w:val="20"/>
              </w:rPr>
            </w:pPr>
            <w:r>
              <w:rPr>
                <w:sz w:val="20"/>
              </w:rPr>
              <w:t>6</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07C62CF" w14:textId="7FB32307" w:rsidR="009473DC" w:rsidRDefault="009473DC" w:rsidP="009473DC">
            <w:pPr>
              <w:pStyle w:val="LBBodyText1"/>
              <w:spacing w:before="0" w:after="0"/>
              <w:jc w:val="center"/>
              <w:rPr>
                <w:sz w:val="20"/>
              </w:rPr>
            </w:pPr>
            <w:r>
              <w:rPr>
                <w:sz w:val="20"/>
              </w:rPr>
              <w:t>7</w:t>
            </w:r>
          </w:p>
        </w:tc>
        <w:tc>
          <w:tcPr>
            <w:tcW w:w="966" w:type="dxa"/>
            <w:tcBorders>
              <w:top w:val="single" w:sz="4" w:space="0" w:color="000000"/>
              <w:left w:val="single" w:sz="4" w:space="0" w:color="auto"/>
              <w:bottom w:val="single" w:sz="4" w:space="0" w:color="000000"/>
              <w:right w:val="single" w:sz="4" w:space="0" w:color="000000"/>
            </w:tcBorders>
            <w:vAlign w:val="center"/>
          </w:tcPr>
          <w:p w14:paraId="2EE77EE2" w14:textId="269A875C" w:rsidR="009473DC" w:rsidRDefault="009473DC" w:rsidP="009473DC">
            <w:pPr>
              <w:pStyle w:val="LBBodyText1"/>
              <w:spacing w:before="0" w:after="0"/>
              <w:jc w:val="center"/>
              <w:rPr>
                <w:sz w:val="20"/>
              </w:rPr>
            </w:pPr>
            <w:r>
              <w:rPr>
                <w:sz w:val="20"/>
              </w:rPr>
              <w:t>8</w:t>
            </w:r>
          </w:p>
        </w:tc>
        <w:tc>
          <w:tcPr>
            <w:tcW w:w="992" w:type="dxa"/>
            <w:tcBorders>
              <w:top w:val="single" w:sz="4" w:space="0" w:color="000000"/>
              <w:left w:val="single" w:sz="4" w:space="0" w:color="auto"/>
              <w:bottom w:val="single" w:sz="4" w:space="0" w:color="000000"/>
              <w:right w:val="single" w:sz="4" w:space="0" w:color="000000"/>
            </w:tcBorders>
            <w:vAlign w:val="center"/>
          </w:tcPr>
          <w:p w14:paraId="13A3D9BD" w14:textId="033A9171" w:rsidR="009473DC" w:rsidRDefault="009473DC" w:rsidP="009473DC">
            <w:pPr>
              <w:pStyle w:val="LBBodyText1"/>
              <w:spacing w:before="0" w:after="0"/>
              <w:jc w:val="center"/>
              <w:rPr>
                <w:sz w:val="20"/>
              </w:rPr>
            </w:pPr>
            <w:r>
              <w:rPr>
                <w:sz w:val="20"/>
              </w:rPr>
              <w:t>9</w:t>
            </w:r>
          </w:p>
        </w:tc>
      </w:tr>
      <w:tr w:rsidR="009473DC" w14:paraId="798DC7C9" w14:textId="0FE4F045"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3B33" w14:textId="77777777" w:rsidR="009473DC" w:rsidRDefault="009473DC" w:rsidP="009473DC">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0D89D" w14:textId="7FAFFEE7" w:rsidR="009473DC" w:rsidRDefault="009473DC" w:rsidP="009473DC">
            <w:pPr>
              <w:pStyle w:val="LBBodyText1"/>
              <w:spacing w:before="0" w:after="0"/>
              <w:rPr>
                <w:sz w:val="20"/>
              </w:rPr>
            </w:pPr>
            <w:r w:rsidRPr="003F3F13">
              <w:rPr>
                <w:sz w:val="20"/>
              </w:rPr>
              <w:t xml:space="preserve">Лобзиковый станок </w:t>
            </w:r>
            <w:proofErr w:type="spellStart"/>
            <w:r w:rsidRPr="003F3F13">
              <w:rPr>
                <w:sz w:val="20"/>
              </w:rPr>
              <w:t>Белмаш</w:t>
            </w:r>
            <w:proofErr w:type="spellEnd"/>
            <w:r w:rsidRPr="003F3F13">
              <w:rPr>
                <w:sz w:val="20"/>
              </w:rPr>
              <w:t xml:space="preserve"> SS-400VS S227A</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2DBA6" w14:textId="77777777"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13643" w14:textId="3D45C80D" w:rsidR="009473DC" w:rsidRDefault="009473DC" w:rsidP="009473DC">
            <w:pPr>
              <w:pStyle w:val="LBBodyText1"/>
              <w:spacing w:before="0" w:after="0"/>
              <w:jc w:val="center"/>
              <w:rPr>
                <w:sz w:val="20"/>
              </w:rPr>
            </w:pPr>
            <w:r>
              <w:rPr>
                <w:sz w:val="20"/>
              </w:rPr>
              <w:t>2</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BBB82B3" w14:textId="7325AB83"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4CAB4625" w14:textId="643697B6" w:rsidR="009473DC" w:rsidRDefault="009473DC" w:rsidP="009473DC">
            <w:pPr>
              <w:pStyle w:val="LBBodyText1"/>
              <w:spacing w:before="0" w:after="0"/>
              <w:rPr>
                <w:sz w:val="20"/>
              </w:rPr>
            </w:pPr>
            <w:r>
              <w:rPr>
                <w:sz w:val="20"/>
              </w:rPr>
              <w:t>28.49.12.111</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3920F7B" w14:textId="5D778161"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65689E4C" w14:textId="12F59A1B"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5CE23AEA" w14:textId="77777777" w:rsidR="009473DC" w:rsidRDefault="009473DC" w:rsidP="009473DC">
            <w:pPr>
              <w:pStyle w:val="LBBodyText1"/>
              <w:spacing w:before="0" w:after="0"/>
              <w:rPr>
                <w:sz w:val="20"/>
              </w:rPr>
            </w:pPr>
          </w:p>
        </w:tc>
      </w:tr>
      <w:tr w:rsidR="009473DC" w14:paraId="7709B3E8" w14:textId="6DFB1785"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8FEAD" w14:textId="60C75BFB" w:rsidR="009473DC" w:rsidRDefault="009473DC" w:rsidP="009473DC">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F1B60" w14:textId="4E160189" w:rsidR="009473DC" w:rsidRDefault="009473DC" w:rsidP="009473DC">
            <w:pPr>
              <w:pStyle w:val="LBBodyText1"/>
              <w:spacing w:before="0" w:after="0"/>
              <w:rPr>
                <w:sz w:val="20"/>
              </w:rPr>
            </w:pPr>
            <w:r w:rsidRPr="003F3F13">
              <w:rPr>
                <w:sz w:val="20"/>
              </w:rPr>
              <w:t>Станок рейсмусовый BELMASH PB-2000/330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9F442" w14:textId="263BC250"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C85A2" w14:textId="3918680D"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26F62DB" w14:textId="15A47A49" w:rsidR="009473DC" w:rsidRDefault="009473DC" w:rsidP="009473DC">
            <w:pPr>
              <w:pStyle w:val="LBBodyText1"/>
              <w:spacing w:before="0" w:after="0"/>
              <w:ind w:firstLine="136"/>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0A1C024D" w14:textId="08F581C2" w:rsidR="009473DC" w:rsidRDefault="009473DC" w:rsidP="009473DC">
            <w:pPr>
              <w:pStyle w:val="LBBodyText1"/>
              <w:spacing w:before="0" w:after="0"/>
              <w:rPr>
                <w:sz w:val="20"/>
              </w:rPr>
            </w:pPr>
            <w:r>
              <w:rPr>
                <w:sz w:val="20"/>
              </w:rPr>
              <w:t>28.49.12.112</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6303E95" w14:textId="683310E5"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53DD977F" w14:textId="1998CAB0"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54C23477" w14:textId="77777777" w:rsidR="009473DC" w:rsidRDefault="009473DC" w:rsidP="009473DC">
            <w:pPr>
              <w:pStyle w:val="LBBodyText1"/>
              <w:spacing w:before="0" w:after="0"/>
              <w:rPr>
                <w:sz w:val="20"/>
              </w:rPr>
            </w:pPr>
          </w:p>
        </w:tc>
      </w:tr>
      <w:tr w:rsidR="009473DC" w14:paraId="76230206" w14:textId="3963897B"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E67F6" w14:textId="5B208978" w:rsidR="009473DC" w:rsidRDefault="009473DC" w:rsidP="009473DC">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748DF" w14:textId="3C55B233" w:rsidR="009473DC" w:rsidRDefault="009473DC" w:rsidP="009473DC">
            <w:pPr>
              <w:pStyle w:val="LBBodyText1"/>
              <w:spacing w:before="0" w:after="0"/>
              <w:rPr>
                <w:sz w:val="20"/>
              </w:rPr>
            </w:pPr>
            <w:r w:rsidRPr="003F3F13">
              <w:rPr>
                <w:sz w:val="20"/>
              </w:rPr>
              <w:t>Шлифовально-ленточно-дисковый станок BELMASH BDG-2 152/228</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35A45" w14:textId="4D0B09D7"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AD8F1" w14:textId="3EA221C6"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DA16126" w14:textId="52DCB3D9"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57867272" w14:textId="16C7229D" w:rsidR="009473DC" w:rsidRDefault="009473DC" w:rsidP="009473DC">
            <w:pPr>
              <w:pStyle w:val="LBBodyText1"/>
              <w:spacing w:before="0" w:after="0"/>
              <w:rPr>
                <w:sz w:val="20"/>
              </w:rPr>
            </w:pPr>
            <w:r>
              <w:rPr>
                <w:sz w:val="20"/>
              </w:rPr>
              <w:t>28.41.23.130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318F993" w14:textId="2BE050BF"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602B3F29" w14:textId="6A9AE1FE"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3A9DFBC4" w14:textId="77777777" w:rsidR="009473DC" w:rsidRDefault="009473DC" w:rsidP="009473DC">
            <w:pPr>
              <w:pStyle w:val="LBBodyText1"/>
              <w:spacing w:before="0" w:after="0"/>
              <w:rPr>
                <w:sz w:val="20"/>
              </w:rPr>
            </w:pPr>
          </w:p>
        </w:tc>
      </w:tr>
      <w:tr w:rsidR="009473DC" w14:paraId="6996B318" w14:textId="59D05E00"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0992B" w14:textId="0A469FE8" w:rsidR="009473DC" w:rsidRDefault="009473DC" w:rsidP="009473DC">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D0E029" w14:textId="41D1F6D7" w:rsidR="009473DC" w:rsidRDefault="009473DC" w:rsidP="009473DC">
            <w:pPr>
              <w:pStyle w:val="LBBodyText1"/>
              <w:spacing w:before="0" w:after="0"/>
              <w:rPr>
                <w:sz w:val="20"/>
              </w:rPr>
            </w:pPr>
            <w:r w:rsidRPr="003F3F13">
              <w:rPr>
                <w:sz w:val="20"/>
              </w:rPr>
              <w:t>Станок токарный деревообрабатывающий</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4610E" w14:textId="7C108AB3"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C3FF5" w14:textId="2EF77A5C"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7AE8D17" w14:textId="209F69B7"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5A89EFC2" w14:textId="6DF66956" w:rsidR="009473DC" w:rsidRDefault="009473DC" w:rsidP="009473DC">
            <w:pPr>
              <w:pStyle w:val="LBBodyText1"/>
              <w:spacing w:before="0" w:after="0"/>
              <w:rPr>
                <w:sz w:val="20"/>
              </w:rPr>
            </w:pPr>
            <w:r>
              <w:rPr>
                <w:sz w:val="20"/>
              </w:rPr>
              <w:t>28.49.12.110-00000002</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E67AB8E" w14:textId="7244F578"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6A2D5EB2" w14:textId="46D97D0E"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29B31100" w14:textId="77777777" w:rsidR="009473DC" w:rsidRDefault="009473DC" w:rsidP="009473DC">
            <w:pPr>
              <w:pStyle w:val="LBBodyText1"/>
              <w:spacing w:before="0" w:after="0"/>
              <w:rPr>
                <w:sz w:val="20"/>
              </w:rPr>
            </w:pPr>
          </w:p>
        </w:tc>
      </w:tr>
      <w:tr w:rsidR="009473DC" w14:paraId="06D57D49" w14:textId="559FEF29"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26F0E" w14:textId="52713C8E" w:rsidR="009473DC" w:rsidRDefault="009473DC" w:rsidP="009473DC">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B2F13" w14:textId="46A45781" w:rsidR="009473DC" w:rsidRDefault="009473DC" w:rsidP="009473DC">
            <w:pPr>
              <w:pStyle w:val="LBBodyText1"/>
              <w:spacing w:before="0" w:after="0"/>
              <w:rPr>
                <w:sz w:val="20"/>
              </w:rPr>
            </w:pPr>
            <w:r w:rsidRPr="003F3F13">
              <w:rPr>
                <w:sz w:val="20"/>
              </w:rPr>
              <w:t>Заточный станок BELMASH GC-650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9AE37" w14:textId="11017613"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D444E" w14:textId="29BDD7A4"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6623363" w14:textId="384BD48A"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64A7FC45" w14:textId="658B1AF8" w:rsidR="009473DC" w:rsidRDefault="009473DC" w:rsidP="009473DC">
            <w:pPr>
              <w:pStyle w:val="LBBodyText1"/>
              <w:spacing w:before="0" w:after="0"/>
              <w:rPr>
                <w:sz w:val="20"/>
              </w:rPr>
            </w:pPr>
            <w:r>
              <w:rPr>
                <w:sz w:val="20"/>
              </w:rPr>
              <w:t>28.41.23.120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05A28A4" w14:textId="23007C29"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2DD606F4" w14:textId="1340CED7"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73A6E0A4" w14:textId="77777777" w:rsidR="009473DC" w:rsidRDefault="009473DC" w:rsidP="009473DC">
            <w:pPr>
              <w:pStyle w:val="LBBodyText1"/>
              <w:spacing w:before="0" w:after="0"/>
              <w:rPr>
                <w:sz w:val="20"/>
              </w:rPr>
            </w:pPr>
          </w:p>
        </w:tc>
      </w:tr>
      <w:tr w:rsidR="009473DC" w14:paraId="5BA24D7E" w14:textId="6404F13B"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56D3D" w14:textId="61DB81ED" w:rsidR="009473DC" w:rsidRDefault="009473DC" w:rsidP="009473DC">
            <w:pPr>
              <w:pStyle w:val="LBBodyText1"/>
              <w:spacing w:before="0" w:after="0"/>
              <w:rPr>
                <w:sz w:val="20"/>
              </w:rPr>
            </w:pPr>
            <w:r>
              <w:rPr>
                <w:sz w:val="20"/>
              </w:rPr>
              <w:t>6</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CA95B" w14:textId="43B120F4" w:rsidR="009473DC" w:rsidRDefault="009473DC" w:rsidP="009473DC">
            <w:pPr>
              <w:pStyle w:val="LBBodyText1"/>
              <w:spacing w:before="0" w:after="0"/>
              <w:rPr>
                <w:sz w:val="20"/>
              </w:rPr>
            </w:pPr>
            <w:r w:rsidRPr="003F3F13">
              <w:rPr>
                <w:sz w:val="20"/>
              </w:rPr>
              <w:t>Станок заточной с ленточно-шлифовальным узлом BELMASH MBG-150/25L</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9ECFC" w14:textId="3CE1522E"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057316" w14:textId="7D4A012F"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061CF06E" w14:textId="6B1EAECF"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58BECBEA" w14:textId="407900CF" w:rsidR="009473DC" w:rsidRDefault="009473DC" w:rsidP="009473DC">
            <w:pPr>
              <w:pStyle w:val="LBBodyText1"/>
              <w:spacing w:before="0" w:after="0"/>
              <w:rPr>
                <w:sz w:val="20"/>
              </w:rPr>
            </w:pPr>
            <w:r>
              <w:rPr>
                <w:sz w:val="20"/>
              </w:rPr>
              <w:t>28.41.23.120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F4072D8" w14:textId="39504DA0"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06829BDE" w14:textId="49FC3233"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2CA755CD" w14:textId="77777777" w:rsidR="009473DC" w:rsidRDefault="009473DC" w:rsidP="009473DC">
            <w:pPr>
              <w:pStyle w:val="LBBodyText1"/>
              <w:spacing w:before="0" w:after="0"/>
              <w:rPr>
                <w:sz w:val="20"/>
              </w:rPr>
            </w:pPr>
          </w:p>
        </w:tc>
      </w:tr>
      <w:tr w:rsidR="009473DC" w14:paraId="318110C1" w14:textId="2A936C7F"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1EB57" w14:textId="1B1C7265" w:rsidR="009473DC" w:rsidRDefault="009473DC" w:rsidP="009473DC">
            <w:pPr>
              <w:pStyle w:val="LBBodyText1"/>
              <w:spacing w:before="0" w:after="0"/>
              <w:rPr>
                <w:sz w:val="20"/>
              </w:rPr>
            </w:pPr>
            <w:r>
              <w:rPr>
                <w:sz w:val="20"/>
              </w:rPr>
              <w:t>7</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FE5613" w14:textId="689A5985" w:rsidR="009473DC" w:rsidRDefault="009473DC" w:rsidP="009473DC">
            <w:pPr>
              <w:pStyle w:val="LBBodyText1"/>
              <w:spacing w:before="0" w:after="0"/>
              <w:rPr>
                <w:sz w:val="20"/>
              </w:rPr>
            </w:pPr>
            <w:r w:rsidRPr="003F3F13">
              <w:rPr>
                <w:sz w:val="20"/>
              </w:rPr>
              <w:t>Пила  ленточная BELMASH WBS-355</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38FF48" w14:textId="53A5231A" w:rsidR="009473DC" w:rsidRDefault="009473DC" w:rsidP="009473DC">
            <w:pPr>
              <w:pStyle w:val="LBBodyText1"/>
              <w:spacing w:before="0" w:after="0"/>
              <w:jc w:val="center"/>
              <w:rPr>
                <w:sz w:val="20"/>
              </w:rPr>
            </w:pPr>
            <w:proofErr w:type="spellStart"/>
            <w:r>
              <w:rPr>
                <w:sz w:val="20"/>
              </w:rPr>
              <w:t>шт</w:t>
            </w:r>
            <w:proofErr w:type="spellEnd"/>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A6219C" w14:textId="046931D7" w:rsidR="009473DC" w:rsidRDefault="009473DC" w:rsidP="009473DC">
            <w:pPr>
              <w:pStyle w:val="LBBodyText1"/>
              <w:spacing w:before="0" w:after="0"/>
              <w:jc w:val="center"/>
              <w:rPr>
                <w:sz w:val="20"/>
              </w:rPr>
            </w:pPr>
            <w:r>
              <w:rPr>
                <w:sz w:val="20"/>
              </w:rPr>
              <w:t>1</w:t>
            </w: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B6416D7" w14:textId="77777777" w:rsidR="009473DC" w:rsidRDefault="009473DC" w:rsidP="009473DC">
            <w:pPr>
              <w:pStyle w:val="LBBodyText1"/>
              <w:spacing w:before="0" w:after="0"/>
              <w:rPr>
                <w:sz w:val="20"/>
              </w:rPr>
            </w:pPr>
          </w:p>
        </w:tc>
        <w:tc>
          <w:tcPr>
            <w:tcW w:w="1276" w:type="dxa"/>
            <w:tcBorders>
              <w:top w:val="single" w:sz="4" w:space="0" w:color="000000"/>
              <w:left w:val="single" w:sz="4" w:space="0" w:color="auto"/>
              <w:bottom w:val="single" w:sz="4" w:space="0" w:color="000000"/>
              <w:right w:val="single" w:sz="4" w:space="0" w:color="000000"/>
            </w:tcBorders>
            <w:vAlign w:val="center"/>
          </w:tcPr>
          <w:p w14:paraId="34F99FDB" w14:textId="21EF9CB6" w:rsidR="009473DC" w:rsidRDefault="009473DC" w:rsidP="009473DC">
            <w:pPr>
              <w:pStyle w:val="LBBodyText1"/>
              <w:spacing w:before="0" w:after="0"/>
              <w:rPr>
                <w:sz w:val="20"/>
              </w:rPr>
            </w:pPr>
            <w:r>
              <w:rPr>
                <w:sz w:val="20"/>
              </w:rPr>
              <w:t>28.</w:t>
            </w:r>
            <w:r w:rsidR="00D30632">
              <w:rPr>
                <w:sz w:val="20"/>
              </w:rPr>
              <w:t>4</w:t>
            </w:r>
            <w:r>
              <w:rPr>
                <w:sz w:val="20"/>
              </w:rPr>
              <w:t>9.24.110</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29CD26A6" w14:textId="647699DD" w:rsidR="009473DC" w:rsidRDefault="009473DC" w:rsidP="009473DC">
            <w:pPr>
              <w:pStyle w:val="LBBodyText1"/>
              <w:spacing w:before="0" w:after="0"/>
              <w:jc w:val="center"/>
              <w:rPr>
                <w:sz w:val="20"/>
              </w:rPr>
            </w:pPr>
          </w:p>
        </w:tc>
        <w:tc>
          <w:tcPr>
            <w:tcW w:w="966" w:type="dxa"/>
            <w:tcBorders>
              <w:top w:val="single" w:sz="4" w:space="0" w:color="000000"/>
              <w:left w:val="single" w:sz="4" w:space="0" w:color="auto"/>
              <w:bottom w:val="single" w:sz="4" w:space="0" w:color="000000"/>
              <w:right w:val="single" w:sz="4" w:space="0" w:color="000000"/>
            </w:tcBorders>
            <w:vAlign w:val="center"/>
          </w:tcPr>
          <w:p w14:paraId="3E508167" w14:textId="77777777" w:rsidR="009473DC" w:rsidRDefault="009473DC" w:rsidP="009473DC">
            <w:pPr>
              <w:pStyle w:val="LBBodyText1"/>
              <w:spacing w:before="0" w:after="0"/>
              <w:rPr>
                <w:sz w:val="20"/>
              </w:rPr>
            </w:pPr>
          </w:p>
        </w:tc>
        <w:tc>
          <w:tcPr>
            <w:tcW w:w="992" w:type="dxa"/>
            <w:tcBorders>
              <w:top w:val="single" w:sz="4" w:space="0" w:color="000000"/>
              <w:left w:val="single" w:sz="4" w:space="0" w:color="auto"/>
              <w:bottom w:val="single" w:sz="4" w:space="0" w:color="000000"/>
              <w:right w:val="single" w:sz="4" w:space="0" w:color="000000"/>
            </w:tcBorders>
            <w:vAlign w:val="center"/>
          </w:tcPr>
          <w:p w14:paraId="74B60180" w14:textId="77777777" w:rsidR="009473DC" w:rsidRDefault="009473DC" w:rsidP="009473DC">
            <w:pPr>
              <w:pStyle w:val="LBBodyText1"/>
              <w:spacing w:before="0" w:after="0"/>
              <w:rPr>
                <w:sz w:val="20"/>
              </w:rPr>
            </w:pPr>
          </w:p>
        </w:tc>
      </w:tr>
      <w:tr w:rsidR="009473DC" w14:paraId="47CAC564" w14:textId="056482A4"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B0124" w14:textId="509267E7" w:rsidR="009473DC" w:rsidRDefault="009473DC" w:rsidP="009473DC">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78417" w14:textId="3D145875" w:rsidR="009473DC" w:rsidRDefault="009473DC" w:rsidP="009473DC">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3412B" w14:textId="2B1A7405" w:rsidR="009473DC" w:rsidRDefault="009473DC" w:rsidP="009473DC">
            <w:pPr>
              <w:pStyle w:val="LBBodyText1"/>
              <w:spacing w:before="0" w:after="0"/>
              <w:jc w:val="center"/>
              <w:rPr>
                <w:sz w:val="20"/>
              </w:rPr>
            </w:pP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7EE28" w14:textId="5F4F868A" w:rsidR="009473DC" w:rsidRDefault="009473DC" w:rsidP="009473DC">
            <w:pPr>
              <w:pStyle w:val="LBBodyText1"/>
              <w:spacing w:before="0" w:after="0"/>
              <w:jc w:val="center"/>
              <w:rPr>
                <w:sz w:val="20"/>
              </w:rPr>
            </w:pPr>
          </w:p>
        </w:tc>
        <w:tc>
          <w:tcPr>
            <w:tcW w:w="567"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6BB83EB5" w14:textId="36217F01" w:rsidR="009473DC" w:rsidRDefault="009473DC" w:rsidP="009473DC">
            <w:pPr>
              <w:pStyle w:val="LBBodyText1"/>
              <w:spacing w:before="0" w:after="0"/>
              <w:jc w:val="center"/>
              <w:rPr>
                <w:sz w:val="20"/>
              </w:rPr>
            </w:pPr>
            <w:r>
              <w:rPr>
                <w:sz w:val="20"/>
              </w:rPr>
              <w:t>Итого</w:t>
            </w:r>
          </w:p>
        </w:tc>
        <w:tc>
          <w:tcPr>
            <w:tcW w:w="1276" w:type="dxa"/>
            <w:tcBorders>
              <w:top w:val="single" w:sz="4" w:space="0" w:color="000000"/>
              <w:left w:val="single" w:sz="4" w:space="0" w:color="auto"/>
              <w:bottom w:val="single" w:sz="4" w:space="0" w:color="000000"/>
              <w:right w:val="single" w:sz="4" w:space="0" w:color="000000"/>
            </w:tcBorders>
            <w:vAlign w:val="center"/>
          </w:tcPr>
          <w:p w14:paraId="6E64C8B2" w14:textId="77777777" w:rsidR="009473DC" w:rsidRDefault="009473DC" w:rsidP="009473DC">
            <w:pPr>
              <w:pStyle w:val="LBBodyText1"/>
              <w:spacing w:before="0" w:after="0"/>
              <w:jc w:val="center"/>
              <w:rPr>
                <w:sz w:val="20"/>
              </w:rPr>
            </w:pPr>
          </w:p>
        </w:tc>
        <w:tc>
          <w:tcPr>
            <w:tcW w:w="184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4A9F37" w14:textId="330F560C" w:rsidR="009473DC" w:rsidRDefault="009473DC" w:rsidP="009473DC">
            <w:pPr>
              <w:pStyle w:val="LBBodyText1"/>
              <w:spacing w:before="0" w:after="0"/>
              <w:jc w:val="center"/>
              <w:rPr>
                <w:sz w:val="20"/>
              </w:rPr>
            </w:pPr>
          </w:p>
        </w:tc>
        <w:tc>
          <w:tcPr>
            <w:tcW w:w="992" w:type="dxa"/>
            <w:tcBorders>
              <w:top w:val="single" w:sz="4" w:space="0" w:color="000000"/>
              <w:left w:val="single" w:sz="4" w:space="0" w:color="000000"/>
              <w:bottom w:val="single" w:sz="4" w:space="0" w:color="000000"/>
              <w:right w:val="single" w:sz="4" w:space="0" w:color="000000"/>
            </w:tcBorders>
          </w:tcPr>
          <w:p w14:paraId="7BF479DB" w14:textId="77777777" w:rsidR="009473DC" w:rsidRDefault="009473DC" w:rsidP="009473DC">
            <w:pPr>
              <w:pStyle w:val="LBBodyText1"/>
              <w:spacing w:before="0" w:after="0"/>
              <w:jc w:val="center"/>
              <w:rPr>
                <w:sz w:val="20"/>
              </w:rPr>
            </w:pPr>
          </w:p>
        </w:tc>
      </w:tr>
      <w:tr w:rsidR="009473DC" w14:paraId="0697BEB4" w14:textId="611F8183" w:rsidTr="009473DC">
        <w:trPr>
          <w:trHeight w:val="20"/>
        </w:trPr>
        <w:tc>
          <w:tcPr>
            <w:tcW w:w="4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360F3" w14:textId="77777777" w:rsidR="009473DC" w:rsidRDefault="009473DC" w:rsidP="009473DC">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B1907" w14:textId="77777777" w:rsidR="009473DC" w:rsidRDefault="009473DC" w:rsidP="009473DC">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BF7B6" w14:textId="77777777" w:rsidR="009473DC" w:rsidRDefault="009473DC" w:rsidP="009473DC">
            <w:pPr>
              <w:pStyle w:val="LBBodyText1"/>
              <w:spacing w:before="0" w:after="0"/>
              <w:jc w:val="center"/>
              <w:rPr>
                <w:sz w:val="20"/>
              </w:rPr>
            </w:pPr>
          </w:p>
        </w:tc>
        <w:tc>
          <w:tcPr>
            <w:tcW w:w="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AD69C" w14:textId="77777777" w:rsidR="009473DC" w:rsidRDefault="009473DC" w:rsidP="009473DC">
            <w:pPr>
              <w:pStyle w:val="LBBodyText1"/>
              <w:spacing w:before="0" w:after="0"/>
              <w:jc w:val="center"/>
              <w:rPr>
                <w:sz w:val="20"/>
              </w:rPr>
            </w:pPr>
          </w:p>
        </w:tc>
        <w:tc>
          <w:tcPr>
            <w:tcW w:w="1843"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58022C" w14:textId="77777777" w:rsidR="009473DC" w:rsidRDefault="009473DC" w:rsidP="009473DC">
            <w:pPr>
              <w:pStyle w:val="LBBodyText1"/>
              <w:spacing w:before="0" w:after="0"/>
              <w:jc w:val="center"/>
              <w:rPr>
                <w:sz w:val="20"/>
              </w:rPr>
            </w:pPr>
            <w:r>
              <w:rPr>
                <w:sz w:val="20"/>
              </w:rPr>
              <w:t>в т.ч. НДС</w:t>
            </w:r>
          </w:p>
        </w:tc>
        <w:tc>
          <w:tcPr>
            <w:tcW w:w="1844"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585A95" w14:textId="79524397" w:rsidR="009473DC" w:rsidRDefault="009473DC" w:rsidP="009473DC">
            <w:pPr>
              <w:pStyle w:val="LBBodyText1"/>
              <w:spacing w:before="0" w:after="0"/>
              <w:jc w:val="center"/>
              <w:rPr>
                <w:sz w:val="20"/>
              </w:rPr>
            </w:pPr>
          </w:p>
        </w:tc>
        <w:tc>
          <w:tcPr>
            <w:tcW w:w="992" w:type="dxa"/>
            <w:tcBorders>
              <w:top w:val="single" w:sz="4" w:space="0" w:color="000000"/>
              <w:left w:val="single" w:sz="4" w:space="0" w:color="000000"/>
              <w:bottom w:val="single" w:sz="4" w:space="0" w:color="000000"/>
              <w:right w:val="single" w:sz="4" w:space="0" w:color="000000"/>
            </w:tcBorders>
          </w:tcPr>
          <w:p w14:paraId="10B85D3A" w14:textId="77777777" w:rsidR="009473DC" w:rsidRDefault="009473DC" w:rsidP="009473DC">
            <w:pPr>
              <w:pStyle w:val="LBBodyText1"/>
              <w:spacing w:before="0" w:after="0"/>
              <w:jc w:val="center"/>
              <w:rPr>
                <w:sz w:val="20"/>
              </w:rPr>
            </w:pPr>
          </w:p>
        </w:tc>
      </w:tr>
      <w:bookmarkEnd w:id="32"/>
    </w:tbl>
    <w:p w14:paraId="0F0A0A00" w14:textId="1F56BDBD" w:rsidR="0043370F" w:rsidRDefault="0043370F" w:rsidP="009473DC">
      <w:pPr>
        <w:pStyle w:val="NameoftheContract"/>
        <w:jc w:val="both"/>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F89" w14:paraId="7C5C0397" w14:textId="77777777" w:rsidTr="003D373D">
        <w:tc>
          <w:tcPr>
            <w:tcW w:w="4785" w:type="dxa"/>
            <w:tcMar>
              <w:top w:w="0" w:type="dxa"/>
              <w:left w:w="108" w:type="dxa"/>
              <w:bottom w:w="0" w:type="dxa"/>
              <w:right w:w="108" w:type="dxa"/>
            </w:tcMar>
          </w:tcPr>
          <w:p w14:paraId="0F2E600B" w14:textId="77777777" w:rsidR="006E5F89" w:rsidRDefault="006E5F89" w:rsidP="003D373D">
            <w:pPr>
              <w:pStyle w:val="LBBodyText1"/>
              <w:jc w:val="left"/>
              <w:rPr>
                <w:b/>
                <w:bCs/>
              </w:rPr>
            </w:pPr>
            <w:r>
              <w:rPr>
                <w:b/>
                <w:bCs/>
              </w:rPr>
              <w:t>Заказчик:</w:t>
            </w:r>
          </w:p>
          <w:p w14:paraId="012748C3" w14:textId="4B1D92B6" w:rsidR="006E5F89" w:rsidRDefault="00957BE7" w:rsidP="003D373D">
            <w:pPr>
              <w:pStyle w:val="LBBodyText1"/>
              <w:jc w:val="left"/>
            </w:pPr>
            <w:r>
              <w:t>Д</w:t>
            </w:r>
            <w:r w:rsidR="00C505CD">
              <w:t>иректор</w:t>
            </w:r>
          </w:p>
          <w:p w14:paraId="5B1F0E3F" w14:textId="77777777" w:rsidR="006E5F89" w:rsidRDefault="006E5F89" w:rsidP="003D373D">
            <w:pPr>
              <w:pStyle w:val="LBBodyText1"/>
              <w:jc w:val="left"/>
            </w:pPr>
            <w:r>
              <w:t>_________________</w:t>
            </w:r>
            <w:r w:rsidR="007E0ADC">
              <w:t>/</w:t>
            </w:r>
            <w:r>
              <w:t xml:space="preserve"> Новожилова А.С.</w:t>
            </w:r>
            <w:r w:rsidR="007E0ADC">
              <w:t>/</w:t>
            </w:r>
          </w:p>
          <w:p w14:paraId="20A500DD" w14:textId="77777777" w:rsidR="006E5F89" w:rsidRDefault="006E5F89" w:rsidP="003D373D">
            <w:pPr>
              <w:pStyle w:val="LBBodyText1"/>
              <w:jc w:val="left"/>
            </w:pPr>
            <w:r>
              <w:t>«__»_________________20</w:t>
            </w:r>
            <w:r w:rsidR="001123CA">
              <w:t>2</w:t>
            </w:r>
            <w:r w:rsidR="005F7E91">
              <w:t>6</w:t>
            </w:r>
            <w:r>
              <w:t>г.</w:t>
            </w:r>
          </w:p>
          <w:p w14:paraId="3EFF625C" w14:textId="77777777" w:rsidR="000000C6" w:rsidRDefault="000000C6" w:rsidP="003D373D">
            <w:pPr>
              <w:pStyle w:val="LBBodyText1"/>
              <w:jc w:val="left"/>
            </w:pPr>
          </w:p>
          <w:p w14:paraId="06E84F9F" w14:textId="77777777" w:rsidR="000000C6" w:rsidRDefault="000000C6" w:rsidP="003D373D">
            <w:pPr>
              <w:pStyle w:val="LBBodyText1"/>
              <w:jc w:val="left"/>
            </w:pPr>
          </w:p>
          <w:p w14:paraId="51726393" w14:textId="77777777" w:rsidR="000000C6" w:rsidRDefault="000000C6" w:rsidP="003D373D">
            <w:pPr>
              <w:pStyle w:val="LBBodyText1"/>
              <w:jc w:val="left"/>
            </w:pPr>
          </w:p>
        </w:tc>
        <w:tc>
          <w:tcPr>
            <w:tcW w:w="4786" w:type="dxa"/>
            <w:tcMar>
              <w:top w:w="0" w:type="dxa"/>
              <w:left w:w="108" w:type="dxa"/>
              <w:bottom w:w="0" w:type="dxa"/>
              <w:right w:w="108" w:type="dxa"/>
            </w:tcMar>
          </w:tcPr>
          <w:p w14:paraId="2C62D7CB" w14:textId="77777777" w:rsidR="006E5F89" w:rsidRDefault="006E5F89" w:rsidP="003D373D">
            <w:pPr>
              <w:pStyle w:val="LBBodyText1"/>
              <w:jc w:val="left"/>
              <w:rPr>
                <w:b/>
                <w:bCs/>
              </w:rPr>
            </w:pPr>
            <w:r>
              <w:rPr>
                <w:b/>
                <w:bCs/>
              </w:rPr>
              <w:t>Поставщик:</w:t>
            </w:r>
          </w:p>
          <w:p w14:paraId="1FB1A036" w14:textId="7BFBF496" w:rsidR="006E5F89" w:rsidRDefault="006E5F89" w:rsidP="006E5F89">
            <w:pPr>
              <w:pStyle w:val="LBBodyText1"/>
              <w:jc w:val="left"/>
            </w:pPr>
            <w:r>
              <w:t>______</w:t>
            </w:r>
            <w:r w:rsidR="007E0ADC">
              <w:t>______</w:t>
            </w:r>
            <w:r>
              <w:t>___</w:t>
            </w:r>
            <w:r w:rsidR="007E0ADC">
              <w:t>/</w:t>
            </w:r>
            <w:r w:rsidR="000000C6">
              <w:t>________________</w:t>
            </w:r>
            <w:r w:rsidR="00E831B1">
              <w:t>.</w:t>
            </w:r>
            <w:r w:rsidR="007E0ADC">
              <w:t>/</w:t>
            </w:r>
            <w:r w:rsidR="00DB236C">
              <w:t xml:space="preserve"> </w:t>
            </w:r>
            <w:r>
              <w:t>«__»_________________20</w:t>
            </w:r>
            <w:r w:rsidR="001123CA">
              <w:t>2</w:t>
            </w:r>
            <w:r w:rsidR="005F7E91">
              <w:t>6</w:t>
            </w:r>
            <w:r>
              <w:t>г.</w:t>
            </w:r>
          </w:p>
        </w:tc>
      </w:tr>
      <w:bookmarkEnd w:id="33"/>
    </w:tbl>
    <w:p w14:paraId="7102BF19" w14:textId="77777777" w:rsidR="0043370F" w:rsidRDefault="0043370F">
      <w:pPr>
        <w:pStyle w:val="BodyText1"/>
        <w:spacing w:before="0" w:after="0"/>
        <w:jc w:val="right"/>
        <w:rPr>
          <w:szCs w:val="22"/>
          <w:lang w:val="ru-RU"/>
        </w:rPr>
      </w:pPr>
    </w:p>
    <w:sectPr w:rsidR="0043370F" w:rsidSect="006E5F89">
      <w:footerReference w:type="default" r:id="rId7"/>
      <w:footerReference w:type="first" r:id="rId8"/>
      <w:pgSz w:w="11906" w:h="16838"/>
      <w:pgMar w:top="709" w:right="850" w:bottom="709"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7D0E5" w14:textId="77777777" w:rsidR="00357365" w:rsidRDefault="00357365">
      <w:r>
        <w:separator/>
      </w:r>
    </w:p>
  </w:endnote>
  <w:endnote w:type="continuationSeparator" w:id="0">
    <w:p w14:paraId="77182EB8" w14:textId="77777777" w:rsidR="00357365" w:rsidRDefault="00357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66D6" w14:textId="77777777" w:rsidR="00075447" w:rsidRDefault="00AE6908">
    <w:pPr>
      <w:pStyle w:val="a5"/>
      <w:jc w:val="center"/>
    </w:pPr>
    <w:r>
      <w:fldChar w:fldCharType="begin"/>
    </w:r>
    <w:r w:rsidR="003D7D47">
      <w:instrText xml:space="preserve"> PAGE </w:instrText>
    </w:r>
    <w:r>
      <w:fldChar w:fldCharType="separate"/>
    </w:r>
    <w:r w:rsidR="001B50A5">
      <w:rPr>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3FB2" w14:textId="77777777" w:rsidR="00075447" w:rsidRDefault="00AE6908">
    <w:pPr>
      <w:pStyle w:val="a5"/>
      <w:tabs>
        <w:tab w:val="clear" w:pos="4677"/>
        <w:tab w:val="clear" w:pos="9355"/>
      </w:tabs>
      <w:jc w:val="center"/>
    </w:pPr>
    <w:r>
      <w:rPr>
        <w:caps/>
      </w:rPr>
      <w:fldChar w:fldCharType="begin"/>
    </w:r>
    <w:r w:rsidR="003D7D47">
      <w:rPr>
        <w:caps/>
      </w:rPr>
      <w:instrText xml:space="preserve"> PAGE </w:instrText>
    </w:r>
    <w:r>
      <w:rPr>
        <w:caps/>
      </w:rPr>
      <w:fldChar w:fldCharType="separate"/>
    </w:r>
    <w:r w:rsidR="001B50A5">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3A838" w14:textId="77777777" w:rsidR="00357365" w:rsidRDefault="00357365">
      <w:r>
        <w:rPr>
          <w:color w:val="000000"/>
        </w:rPr>
        <w:separator/>
      </w:r>
    </w:p>
  </w:footnote>
  <w:footnote w:type="continuationSeparator" w:id="0">
    <w:p w14:paraId="7402F4A5" w14:textId="77777777" w:rsidR="00357365" w:rsidRDefault="003573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295"/>
    <w:multiLevelType w:val="multilevel"/>
    <w:tmpl w:val="5A00230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050085"/>
    <w:multiLevelType w:val="multilevel"/>
    <w:tmpl w:val="251E4BA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22570B"/>
    <w:multiLevelType w:val="multilevel"/>
    <w:tmpl w:val="336AD9E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 w15:restartNumberingAfterBreak="0">
    <w:nsid w:val="072C511E"/>
    <w:multiLevelType w:val="multilevel"/>
    <w:tmpl w:val="587E5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644158"/>
    <w:multiLevelType w:val="multilevel"/>
    <w:tmpl w:val="17B023C2"/>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AF33733"/>
    <w:multiLevelType w:val="multilevel"/>
    <w:tmpl w:val="99D4F5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AFF0822"/>
    <w:multiLevelType w:val="multilevel"/>
    <w:tmpl w:val="6088C92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CC2307C"/>
    <w:multiLevelType w:val="multilevel"/>
    <w:tmpl w:val="9F52B5B4"/>
    <w:styleLink w:val="WWOutlineListStyle3"/>
    <w:lvl w:ilvl="0">
      <w:start w:val="1"/>
      <w:numFmt w:val="decimal"/>
      <w:pStyle w:val="1"/>
      <w:lvlText w:val="%1."/>
      <w:lvlJc w:val="left"/>
      <w:pPr>
        <w:ind w:left="2138" w:hanging="720"/>
      </w:pPr>
    </w:lvl>
    <w:lvl w:ilvl="1">
      <w:start w:val="1"/>
      <w:numFmt w:val="decimal"/>
      <w:pStyle w:val="2"/>
      <w:lvlText w:val="%1.%2"/>
      <w:lvlJc w:val="left"/>
      <w:pPr>
        <w:ind w:left="2138" w:hanging="720"/>
      </w:pPr>
    </w:lvl>
    <w:lvl w:ilvl="2">
      <w:start w:val="1"/>
      <w:numFmt w:val="lowerLetter"/>
      <w:pStyle w:val="3"/>
      <w:lvlText w:val="(%3)"/>
      <w:lvlJc w:val="left"/>
      <w:pPr>
        <w:ind w:left="2858" w:hanging="720"/>
      </w:pPr>
    </w:lvl>
    <w:lvl w:ilvl="3">
      <w:start w:val="1"/>
      <w:numFmt w:val="lowerRoman"/>
      <w:pStyle w:val="4"/>
      <w:lvlText w:val="(%4)"/>
      <w:lvlJc w:val="left"/>
      <w:pPr>
        <w:ind w:left="5399" w:hanging="720"/>
      </w:pPr>
    </w:lvl>
    <w:lvl w:ilvl="4">
      <w:start w:val="1"/>
      <w:numFmt w:val="upperLetter"/>
      <w:pStyle w:val="5"/>
      <w:lvlText w:val="(%5)"/>
      <w:lvlJc w:val="left"/>
      <w:pPr>
        <w:ind w:left="4298" w:hanging="720"/>
      </w:pPr>
    </w:lvl>
    <w:lvl w:ilvl="5">
      <w:start w:val="1"/>
      <w:numFmt w:val="upperLetter"/>
      <w:pStyle w:val="6"/>
      <w:lvlText w:val="(%6)"/>
      <w:lvlJc w:val="left"/>
      <w:pPr>
        <w:ind w:left="5018" w:hanging="720"/>
      </w:pPr>
    </w:lvl>
    <w:lvl w:ilvl="6">
      <w:start w:val="1"/>
      <w:numFmt w:val="upperRoman"/>
      <w:pStyle w:val="7"/>
      <w:lvlText w:val="(%7)"/>
      <w:lvlJc w:val="left"/>
      <w:pPr>
        <w:ind w:left="5739" w:hanging="721"/>
      </w:pPr>
    </w:lvl>
    <w:lvl w:ilvl="7">
      <w:start w:val="1"/>
      <w:numFmt w:val="lowerLetter"/>
      <w:pStyle w:val="8"/>
      <w:lvlText w:val="%8."/>
      <w:lvlJc w:val="left"/>
      <w:pPr>
        <w:ind w:left="4298" w:hanging="360"/>
      </w:pPr>
    </w:lvl>
    <w:lvl w:ilvl="8">
      <w:start w:val="1"/>
      <w:numFmt w:val="none"/>
      <w:lvlText w:val="%9"/>
      <w:lvlJc w:val="left"/>
    </w:lvl>
  </w:abstractNum>
  <w:abstractNum w:abstractNumId="8" w15:restartNumberingAfterBreak="0">
    <w:nsid w:val="0CE5700E"/>
    <w:multiLevelType w:val="multilevel"/>
    <w:tmpl w:val="415A9FF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E17B6E"/>
    <w:multiLevelType w:val="multilevel"/>
    <w:tmpl w:val="1146139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EC776A"/>
    <w:multiLevelType w:val="multilevel"/>
    <w:tmpl w:val="C6C4F82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3E02247"/>
    <w:multiLevelType w:val="multilevel"/>
    <w:tmpl w:val="7F683C0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6B043B"/>
    <w:multiLevelType w:val="multilevel"/>
    <w:tmpl w:val="151E82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520158D"/>
    <w:multiLevelType w:val="multilevel"/>
    <w:tmpl w:val="11AEA98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6770983"/>
    <w:multiLevelType w:val="multilevel"/>
    <w:tmpl w:val="118EB48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15:restartNumberingAfterBreak="0">
    <w:nsid w:val="184E235B"/>
    <w:multiLevelType w:val="multilevel"/>
    <w:tmpl w:val="15AE045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90D61"/>
    <w:multiLevelType w:val="multilevel"/>
    <w:tmpl w:val="E63668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1AEF0558"/>
    <w:multiLevelType w:val="multilevel"/>
    <w:tmpl w:val="4E0821B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1E821EDA"/>
    <w:multiLevelType w:val="multilevel"/>
    <w:tmpl w:val="A3AC6E0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D80EDC"/>
    <w:multiLevelType w:val="multilevel"/>
    <w:tmpl w:val="9920FA6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2C35B0B"/>
    <w:multiLevelType w:val="multilevel"/>
    <w:tmpl w:val="E142498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C866D8"/>
    <w:multiLevelType w:val="multilevel"/>
    <w:tmpl w:val="627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D12F59"/>
    <w:multiLevelType w:val="multilevel"/>
    <w:tmpl w:val="71309C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DD6B74"/>
    <w:multiLevelType w:val="multilevel"/>
    <w:tmpl w:val="341EB81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4D7DA7"/>
    <w:multiLevelType w:val="multilevel"/>
    <w:tmpl w:val="697C2C1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15:restartNumberingAfterBreak="0">
    <w:nsid w:val="2B132D5A"/>
    <w:multiLevelType w:val="multilevel"/>
    <w:tmpl w:val="3E10788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EA6495"/>
    <w:multiLevelType w:val="multilevel"/>
    <w:tmpl w:val="04906E0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2C2B3071"/>
    <w:multiLevelType w:val="multilevel"/>
    <w:tmpl w:val="1F8ED61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DC064A9"/>
    <w:multiLevelType w:val="multilevel"/>
    <w:tmpl w:val="0AB8B6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E1E6865"/>
    <w:multiLevelType w:val="multilevel"/>
    <w:tmpl w:val="69EC15A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E6F1FAB"/>
    <w:multiLevelType w:val="multilevel"/>
    <w:tmpl w:val="230AA102"/>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319443F5"/>
    <w:multiLevelType w:val="multilevel"/>
    <w:tmpl w:val="BA88975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FC41F8"/>
    <w:multiLevelType w:val="multilevel"/>
    <w:tmpl w:val="16A0404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CF7E7F"/>
    <w:multiLevelType w:val="multilevel"/>
    <w:tmpl w:val="238872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42126E7"/>
    <w:multiLevelType w:val="multilevel"/>
    <w:tmpl w:val="31B2DAA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6DE22C7"/>
    <w:multiLevelType w:val="multilevel"/>
    <w:tmpl w:val="AED8037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3BFB48EF"/>
    <w:multiLevelType w:val="multilevel"/>
    <w:tmpl w:val="9D28988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471018"/>
    <w:multiLevelType w:val="multilevel"/>
    <w:tmpl w:val="496ADE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F8459CD"/>
    <w:multiLevelType w:val="multilevel"/>
    <w:tmpl w:val="B1F2FDC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400837BD"/>
    <w:multiLevelType w:val="multilevel"/>
    <w:tmpl w:val="160E6F8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0" w15:restartNumberingAfterBreak="0">
    <w:nsid w:val="405E282A"/>
    <w:multiLevelType w:val="multilevel"/>
    <w:tmpl w:val="078855B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0F249D7"/>
    <w:multiLevelType w:val="multilevel"/>
    <w:tmpl w:val="FE0EF2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BB5142"/>
    <w:multiLevelType w:val="multilevel"/>
    <w:tmpl w:val="3EAA75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3F673BF"/>
    <w:multiLevelType w:val="multilevel"/>
    <w:tmpl w:val="6E3ED1F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6C534AB"/>
    <w:multiLevelType w:val="multilevel"/>
    <w:tmpl w:val="6294246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74A23A2"/>
    <w:multiLevelType w:val="multilevel"/>
    <w:tmpl w:val="6A8CF80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77C2F89"/>
    <w:multiLevelType w:val="multilevel"/>
    <w:tmpl w:val="D0D0575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9E2D9E"/>
    <w:multiLevelType w:val="multilevel"/>
    <w:tmpl w:val="98BE330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4C007102"/>
    <w:multiLevelType w:val="multilevel"/>
    <w:tmpl w:val="3246049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ED87FC3"/>
    <w:multiLevelType w:val="multilevel"/>
    <w:tmpl w:val="5054F7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1736ED"/>
    <w:multiLevelType w:val="multilevel"/>
    <w:tmpl w:val="AAE6ACF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1" w15:restartNumberingAfterBreak="0">
    <w:nsid w:val="51724E9B"/>
    <w:multiLevelType w:val="multilevel"/>
    <w:tmpl w:val="9606EA4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4795B64"/>
    <w:multiLevelType w:val="multilevel"/>
    <w:tmpl w:val="CEE8351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48F2686"/>
    <w:multiLevelType w:val="multilevel"/>
    <w:tmpl w:val="3856A83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52703B4"/>
    <w:multiLevelType w:val="multilevel"/>
    <w:tmpl w:val="9B58F81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62D3140"/>
    <w:multiLevelType w:val="multilevel"/>
    <w:tmpl w:val="46A6CF9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747A6D"/>
    <w:multiLevelType w:val="multilevel"/>
    <w:tmpl w:val="0B0E5CE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7AD5EC6"/>
    <w:multiLevelType w:val="multilevel"/>
    <w:tmpl w:val="35C648B8"/>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5AAF3F14"/>
    <w:multiLevelType w:val="multilevel"/>
    <w:tmpl w:val="4E28B2E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9" w15:restartNumberingAfterBreak="0">
    <w:nsid w:val="5ADE32C8"/>
    <w:multiLevelType w:val="multilevel"/>
    <w:tmpl w:val="9CB8B11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15:restartNumberingAfterBreak="0">
    <w:nsid w:val="5BFC2CF7"/>
    <w:multiLevelType w:val="multilevel"/>
    <w:tmpl w:val="7A0C8C2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5EBA4ACC"/>
    <w:multiLevelType w:val="multilevel"/>
    <w:tmpl w:val="6C36C64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FB15FFA"/>
    <w:multiLevelType w:val="multilevel"/>
    <w:tmpl w:val="A506502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69290C5D"/>
    <w:multiLevelType w:val="multilevel"/>
    <w:tmpl w:val="0A84CE1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6A127E8B"/>
    <w:multiLevelType w:val="multilevel"/>
    <w:tmpl w:val="CA4A190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5" w15:restartNumberingAfterBreak="0">
    <w:nsid w:val="6E3B1F76"/>
    <w:multiLevelType w:val="multilevel"/>
    <w:tmpl w:val="6F20C0F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74F40BCF"/>
    <w:multiLevelType w:val="multilevel"/>
    <w:tmpl w:val="73BEDD7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778E5F16"/>
    <w:multiLevelType w:val="multilevel"/>
    <w:tmpl w:val="450EB812"/>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C3376D5"/>
    <w:multiLevelType w:val="multilevel"/>
    <w:tmpl w:val="5040F9D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C6323D2"/>
    <w:multiLevelType w:val="multilevel"/>
    <w:tmpl w:val="C2DC0AB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DAC0C43"/>
    <w:multiLevelType w:val="multilevel"/>
    <w:tmpl w:val="29A8662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CF3E3C"/>
    <w:multiLevelType w:val="multilevel"/>
    <w:tmpl w:val="905ECA8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418912253">
    <w:abstractNumId w:val="7"/>
  </w:num>
  <w:num w:numId="2" w16cid:durableId="1731730320">
    <w:abstractNumId w:val="55"/>
  </w:num>
  <w:num w:numId="3" w16cid:durableId="1056510310">
    <w:abstractNumId w:val="51"/>
  </w:num>
  <w:num w:numId="4" w16cid:durableId="714622773">
    <w:abstractNumId w:val="27"/>
  </w:num>
  <w:num w:numId="5" w16cid:durableId="1522940547">
    <w:abstractNumId w:val="16"/>
  </w:num>
  <w:num w:numId="6" w16cid:durableId="1745451798">
    <w:abstractNumId w:val="12"/>
  </w:num>
  <w:num w:numId="7" w16cid:durableId="1572236080">
    <w:abstractNumId w:val="48"/>
  </w:num>
  <w:num w:numId="8" w16cid:durableId="1669745325">
    <w:abstractNumId w:val="63"/>
  </w:num>
  <w:num w:numId="9" w16cid:durableId="872380983">
    <w:abstractNumId w:val="38"/>
  </w:num>
  <w:num w:numId="10" w16cid:durableId="1535726556">
    <w:abstractNumId w:val="23"/>
  </w:num>
  <w:num w:numId="11" w16cid:durableId="130946624">
    <w:abstractNumId w:val="66"/>
  </w:num>
  <w:num w:numId="12" w16cid:durableId="2031682640">
    <w:abstractNumId w:val="42"/>
  </w:num>
  <w:num w:numId="13" w16cid:durableId="42753991">
    <w:abstractNumId w:val="13"/>
  </w:num>
  <w:num w:numId="14" w16cid:durableId="766269453">
    <w:abstractNumId w:val="29"/>
  </w:num>
  <w:num w:numId="15" w16cid:durableId="726804641">
    <w:abstractNumId w:val="32"/>
  </w:num>
  <w:num w:numId="16" w16cid:durableId="242688694">
    <w:abstractNumId w:val="26"/>
  </w:num>
  <w:num w:numId="17" w16cid:durableId="297884512">
    <w:abstractNumId w:val="37"/>
  </w:num>
  <w:num w:numId="18" w16cid:durableId="2048098255">
    <w:abstractNumId w:val="68"/>
  </w:num>
  <w:num w:numId="19" w16cid:durableId="1220626216">
    <w:abstractNumId w:val="17"/>
  </w:num>
  <w:num w:numId="20" w16cid:durableId="2012484695">
    <w:abstractNumId w:val="2"/>
  </w:num>
  <w:num w:numId="21" w16cid:durableId="406731638">
    <w:abstractNumId w:val="53"/>
  </w:num>
  <w:num w:numId="22" w16cid:durableId="1591967061">
    <w:abstractNumId w:val="10"/>
  </w:num>
  <w:num w:numId="23" w16cid:durableId="1012489474">
    <w:abstractNumId w:val="5"/>
  </w:num>
  <w:num w:numId="24" w16cid:durableId="1716926445">
    <w:abstractNumId w:val="71"/>
  </w:num>
  <w:num w:numId="25" w16cid:durableId="1205212999">
    <w:abstractNumId w:val="0"/>
  </w:num>
  <w:num w:numId="26" w16cid:durableId="189535467">
    <w:abstractNumId w:val="28"/>
  </w:num>
  <w:num w:numId="27" w16cid:durableId="920140340">
    <w:abstractNumId w:val="15"/>
  </w:num>
  <w:num w:numId="28" w16cid:durableId="644899230">
    <w:abstractNumId w:val="19"/>
  </w:num>
  <w:num w:numId="29" w16cid:durableId="1398475566">
    <w:abstractNumId w:val="3"/>
  </w:num>
  <w:num w:numId="30" w16cid:durableId="1593006673">
    <w:abstractNumId w:val="1"/>
  </w:num>
  <w:num w:numId="31" w16cid:durableId="1203515009">
    <w:abstractNumId w:val="62"/>
  </w:num>
  <w:num w:numId="32" w16cid:durableId="1223635396">
    <w:abstractNumId w:val="33"/>
  </w:num>
  <w:num w:numId="33" w16cid:durableId="1696079189">
    <w:abstractNumId w:val="49"/>
  </w:num>
  <w:num w:numId="34" w16cid:durableId="1915703010">
    <w:abstractNumId w:val="9"/>
  </w:num>
  <w:num w:numId="35" w16cid:durableId="2053384042">
    <w:abstractNumId w:val="40"/>
  </w:num>
  <w:num w:numId="36" w16cid:durableId="142356205">
    <w:abstractNumId w:val="43"/>
  </w:num>
  <w:num w:numId="37" w16cid:durableId="1324898599">
    <w:abstractNumId w:val="52"/>
  </w:num>
  <w:num w:numId="38" w16cid:durableId="1118372573">
    <w:abstractNumId w:val="22"/>
  </w:num>
  <w:num w:numId="39" w16cid:durableId="164589511">
    <w:abstractNumId w:val="58"/>
  </w:num>
  <w:num w:numId="40" w16cid:durableId="1901207282">
    <w:abstractNumId w:val="50"/>
  </w:num>
  <w:num w:numId="41" w16cid:durableId="584800750">
    <w:abstractNumId w:val="65"/>
  </w:num>
  <w:num w:numId="42" w16cid:durableId="457450860">
    <w:abstractNumId w:val="44"/>
  </w:num>
  <w:num w:numId="43" w16cid:durableId="1699239443">
    <w:abstractNumId w:val="31"/>
  </w:num>
  <w:num w:numId="44" w16cid:durableId="1253201490">
    <w:abstractNumId w:val="69"/>
  </w:num>
  <w:num w:numId="45" w16cid:durableId="155806663">
    <w:abstractNumId w:val="64"/>
  </w:num>
  <w:num w:numId="46" w16cid:durableId="344328063">
    <w:abstractNumId w:val="34"/>
  </w:num>
  <w:num w:numId="47" w16cid:durableId="1965306301">
    <w:abstractNumId w:val="60"/>
  </w:num>
  <w:num w:numId="48" w16cid:durableId="1085802239">
    <w:abstractNumId w:val="36"/>
  </w:num>
  <w:num w:numId="49" w16cid:durableId="2002001536">
    <w:abstractNumId w:val="39"/>
  </w:num>
  <w:num w:numId="50" w16cid:durableId="2031493630">
    <w:abstractNumId w:val="47"/>
  </w:num>
  <w:num w:numId="51" w16cid:durableId="1533034858">
    <w:abstractNumId w:val="35"/>
  </w:num>
  <w:num w:numId="52" w16cid:durableId="798841436">
    <w:abstractNumId w:val="59"/>
  </w:num>
  <w:num w:numId="53" w16cid:durableId="963776520">
    <w:abstractNumId w:val="4"/>
  </w:num>
  <w:num w:numId="54" w16cid:durableId="873539171">
    <w:abstractNumId w:val="14"/>
  </w:num>
  <w:num w:numId="55" w16cid:durableId="940146326">
    <w:abstractNumId w:val="57"/>
  </w:num>
  <w:num w:numId="56" w16cid:durableId="1760370786">
    <w:abstractNumId w:val="54"/>
  </w:num>
  <w:num w:numId="57" w16cid:durableId="2133328775">
    <w:abstractNumId w:val="70"/>
  </w:num>
  <w:num w:numId="58" w16cid:durableId="2143300444">
    <w:abstractNumId w:val="25"/>
  </w:num>
  <w:num w:numId="59" w16cid:durableId="1928348893">
    <w:abstractNumId w:val="67"/>
  </w:num>
  <w:num w:numId="60" w16cid:durableId="1350718634">
    <w:abstractNumId w:val="20"/>
  </w:num>
  <w:num w:numId="61" w16cid:durableId="1788810689">
    <w:abstractNumId w:val="11"/>
  </w:num>
  <w:num w:numId="62" w16cid:durableId="927427599">
    <w:abstractNumId w:val="8"/>
  </w:num>
  <w:num w:numId="63" w16cid:durableId="564074462">
    <w:abstractNumId w:val="61"/>
  </w:num>
  <w:num w:numId="64" w16cid:durableId="1609965385">
    <w:abstractNumId w:val="46"/>
  </w:num>
  <w:num w:numId="65" w16cid:durableId="1287080563">
    <w:abstractNumId w:val="45"/>
  </w:num>
  <w:num w:numId="66" w16cid:durableId="13114997">
    <w:abstractNumId w:val="18"/>
  </w:num>
  <w:num w:numId="67" w16cid:durableId="2023699309">
    <w:abstractNumId w:val="41"/>
  </w:num>
  <w:num w:numId="68" w16cid:durableId="1010261342">
    <w:abstractNumId w:val="24"/>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69" w16cid:durableId="1871912491">
    <w:abstractNumId w:val="56"/>
  </w:num>
  <w:num w:numId="70" w16cid:durableId="1281106846">
    <w:abstractNumId w:val="30"/>
  </w:num>
  <w:num w:numId="71" w16cid:durableId="426855590">
    <w:abstractNumId w:val="6"/>
  </w:num>
  <w:num w:numId="72" w16cid:durableId="2091727934">
    <w:abstractNumId w:val="24"/>
    <w:lvlOverride w:ilvl="0">
      <w:startOverride w:val="1"/>
    </w:lvlOverride>
  </w:num>
  <w:num w:numId="73" w16cid:durableId="109471776">
    <w:abstractNumId w:val="24"/>
  </w:num>
  <w:num w:numId="74" w16cid:durableId="1082143009">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0F"/>
    <w:rsid w:val="000000C6"/>
    <w:rsid w:val="0000454D"/>
    <w:rsid w:val="00011623"/>
    <w:rsid w:val="00031238"/>
    <w:rsid w:val="00065EE7"/>
    <w:rsid w:val="00075447"/>
    <w:rsid w:val="00077AD6"/>
    <w:rsid w:val="0008790A"/>
    <w:rsid w:val="000B0D3D"/>
    <w:rsid w:val="001123CA"/>
    <w:rsid w:val="001467C7"/>
    <w:rsid w:val="001500F1"/>
    <w:rsid w:val="001517EE"/>
    <w:rsid w:val="00157A30"/>
    <w:rsid w:val="00185927"/>
    <w:rsid w:val="00193F42"/>
    <w:rsid w:val="001B50A5"/>
    <w:rsid w:val="001B6797"/>
    <w:rsid w:val="00267088"/>
    <w:rsid w:val="00286BA0"/>
    <w:rsid w:val="00295C9E"/>
    <w:rsid w:val="002963E7"/>
    <w:rsid w:val="0029706F"/>
    <w:rsid w:val="002C6F53"/>
    <w:rsid w:val="002D22BA"/>
    <w:rsid w:val="002E1C1F"/>
    <w:rsid w:val="003000B5"/>
    <w:rsid w:val="00315162"/>
    <w:rsid w:val="003417D0"/>
    <w:rsid w:val="00347085"/>
    <w:rsid w:val="00357365"/>
    <w:rsid w:val="003659CF"/>
    <w:rsid w:val="00375BBC"/>
    <w:rsid w:val="00397CBF"/>
    <w:rsid w:val="003C31AA"/>
    <w:rsid w:val="003C4463"/>
    <w:rsid w:val="003D578C"/>
    <w:rsid w:val="003D7D47"/>
    <w:rsid w:val="003F3F13"/>
    <w:rsid w:val="0042110F"/>
    <w:rsid w:val="00432B73"/>
    <w:rsid w:val="0043370F"/>
    <w:rsid w:val="00451DF6"/>
    <w:rsid w:val="004732FA"/>
    <w:rsid w:val="00476440"/>
    <w:rsid w:val="004B0639"/>
    <w:rsid w:val="004D431B"/>
    <w:rsid w:val="005020AA"/>
    <w:rsid w:val="0052713E"/>
    <w:rsid w:val="005340B2"/>
    <w:rsid w:val="00544DC8"/>
    <w:rsid w:val="00544E5E"/>
    <w:rsid w:val="0055509F"/>
    <w:rsid w:val="00581251"/>
    <w:rsid w:val="005854D7"/>
    <w:rsid w:val="005B2D8B"/>
    <w:rsid w:val="005F7E91"/>
    <w:rsid w:val="00621F3B"/>
    <w:rsid w:val="0063199F"/>
    <w:rsid w:val="00645526"/>
    <w:rsid w:val="0066598A"/>
    <w:rsid w:val="006A42D0"/>
    <w:rsid w:val="006A6780"/>
    <w:rsid w:val="006C16BA"/>
    <w:rsid w:val="006C5F5C"/>
    <w:rsid w:val="006E5F89"/>
    <w:rsid w:val="00706F71"/>
    <w:rsid w:val="00746BAC"/>
    <w:rsid w:val="007778D1"/>
    <w:rsid w:val="007A7105"/>
    <w:rsid w:val="007A7443"/>
    <w:rsid w:val="007E0ADC"/>
    <w:rsid w:val="007F36EC"/>
    <w:rsid w:val="0082313B"/>
    <w:rsid w:val="00835275"/>
    <w:rsid w:val="008522E4"/>
    <w:rsid w:val="00910EE4"/>
    <w:rsid w:val="009173EE"/>
    <w:rsid w:val="00922B2B"/>
    <w:rsid w:val="00943C6D"/>
    <w:rsid w:val="00944E06"/>
    <w:rsid w:val="009473DC"/>
    <w:rsid w:val="00957BE7"/>
    <w:rsid w:val="009670A2"/>
    <w:rsid w:val="009C364B"/>
    <w:rsid w:val="00A03595"/>
    <w:rsid w:val="00A30783"/>
    <w:rsid w:val="00A31449"/>
    <w:rsid w:val="00A50A58"/>
    <w:rsid w:val="00A66656"/>
    <w:rsid w:val="00A75957"/>
    <w:rsid w:val="00AD6821"/>
    <w:rsid w:val="00AE6908"/>
    <w:rsid w:val="00AF0B5A"/>
    <w:rsid w:val="00B26317"/>
    <w:rsid w:val="00B50AE6"/>
    <w:rsid w:val="00B55684"/>
    <w:rsid w:val="00B60592"/>
    <w:rsid w:val="00BB066F"/>
    <w:rsid w:val="00BC3E6B"/>
    <w:rsid w:val="00BF574F"/>
    <w:rsid w:val="00C00AD3"/>
    <w:rsid w:val="00C04063"/>
    <w:rsid w:val="00C106F9"/>
    <w:rsid w:val="00C12DAA"/>
    <w:rsid w:val="00C505CD"/>
    <w:rsid w:val="00C54E02"/>
    <w:rsid w:val="00C958CE"/>
    <w:rsid w:val="00CE2C02"/>
    <w:rsid w:val="00D00D23"/>
    <w:rsid w:val="00D10E63"/>
    <w:rsid w:val="00D1273B"/>
    <w:rsid w:val="00D30632"/>
    <w:rsid w:val="00D3347F"/>
    <w:rsid w:val="00D6014D"/>
    <w:rsid w:val="00D61CB5"/>
    <w:rsid w:val="00D6307A"/>
    <w:rsid w:val="00D63CD2"/>
    <w:rsid w:val="00D77A06"/>
    <w:rsid w:val="00D85998"/>
    <w:rsid w:val="00D95E0E"/>
    <w:rsid w:val="00DB236C"/>
    <w:rsid w:val="00DD0654"/>
    <w:rsid w:val="00DD1D23"/>
    <w:rsid w:val="00DD3D6A"/>
    <w:rsid w:val="00DF0711"/>
    <w:rsid w:val="00E079E2"/>
    <w:rsid w:val="00E10B67"/>
    <w:rsid w:val="00E20854"/>
    <w:rsid w:val="00E339B9"/>
    <w:rsid w:val="00E40231"/>
    <w:rsid w:val="00E52A2F"/>
    <w:rsid w:val="00E65FB0"/>
    <w:rsid w:val="00E702DD"/>
    <w:rsid w:val="00E831B1"/>
    <w:rsid w:val="00E86344"/>
    <w:rsid w:val="00E94977"/>
    <w:rsid w:val="00EB32BF"/>
    <w:rsid w:val="00EE48DA"/>
    <w:rsid w:val="00EF3465"/>
    <w:rsid w:val="00F01A36"/>
    <w:rsid w:val="00F4792F"/>
    <w:rsid w:val="00F61825"/>
    <w:rsid w:val="00F82531"/>
    <w:rsid w:val="00F8349D"/>
    <w:rsid w:val="00FC0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293EA"/>
  <w15:docId w15:val="{186DCF6D-F000-4529-A0FE-3613AB04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797"/>
    <w:pPr>
      <w:suppressAutoHyphens/>
      <w:jc w:val="both"/>
    </w:pPr>
    <w:rPr>
      <w:rFonts w:ascii="Times New Roman" w:hAnsi="Times New Roman"/>
      <w:sz w:val="22"/>
      <w:szCs w:val="22"/>
      <w:lang w:eastAsia="en-US"/>
    </w:rPr>
  </w:style>
  <w:style w:type="paragraph" w:styleId="1">
    <w:name w:val="heading 1"/>
    <w:uiPriority w:val="9"/>
    <w:qFormat/>
    <w:rsid w:val="001B6797"/>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1B6797"/>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rsid w:val="001B6797"/>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1B6797"/>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1B6797"/>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1B679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1B6797"/>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1B6797"/>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1B6797"/>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1B6797"/>
    <w:pPr>
      <w:numPr>
        <w:numId w:val="1"/>
      </w:numPr>
    </w:pPr>
  </w:style>
  <w:style w:type="character" w:customStyle="1" w:styleId="11">
    <w:name w:val="Заголовок 1 Знак"/>
    <w:rsid w:val="001B6797"/>
    <w:rPr>
      <w:rFonts w:ascii="Times New Roman" w:eastAsia="Times New Roman" w:hAnsi="Times New Roman"/>
      <w:b/>
      <w:bCs/>
      <w:caps/>
      <w:sz w:val="22"/>
      <w:szCs w:val="28"/>
      <w:lang w:eastAsia="en-US"/>
    </w:rPr>
  </w:style>
  <w:style w:type="character" w:customStyle="1" w:styleId="21">
    <w:name w:val="Заголовок 2 Знак"/>
    <w:rsid w:val="001B6797"/>
    <w:rPr>
      <w:rFonts w:ascii="Times New Roman" w:eastAsia="Times New Roman" w:hAnsi="Times New Roman"/>
      <w:bCs/>
      <w:sz w:val="22"/>
      <w:szCs w:val="26"/>
      <w:lang w:eastAsia="en-US"/>
    </w:rPr>
  </w:style>
  <w:style w:type="character" w:customStyle="1" w:styleId="32">
    <w:name w:val="Заголовок 3 Знак"/>
    <w:rsid w:val="001B6797"/>
    <w:rPr>
      <w:rFonts w:ascii="Times New Roman" w:eastAsia="Times New Roman" w:hAnsi="Times New Roman"/>
      <w:bCs/>
      <w:sz w:val="22"/>
      <w:szCs w:val="22"/>
      <w:lang w:eastAsia="en-US"/>
    </w:rPr>
  </w:style>
  <w:style w:type="character" w:customStyle="1" w:styleId="40">
    <w:name w:val="Заголовок 4 Знак"/>
    <w:rsid w:val="001B6797"/>
    <w:rPr>
      <w:rFonts w:ascii="Times New Roman" w:eastAsia="Times New Roman" w:hAnsi="Times New Roman"/>
      <w:bCs/>
      <w:iCs/>
      <w:sz w:val="22"/>
      <w:szCs w:val="22"/>
      <w:lang w:eastAsia="en-US"/>
    </w:rPr>
  </w:style>
  <w:style w:type="character" w:customStyle="1" w:styleId="50">
    <w:name w:val="Заголовок 5 Знак"/>
    <w:rsid w:val="001B6797"/>
    <w:rPr>
      <w:rFonts w:ascii="Times New Roman" w:eastAsia="Times New Roman" w:hAnsi="Times New Roman"/>
      <w:sz w:val="22"/>
      <w:lang w:val="en-GB" w:eastAsia="en-US"/>
    </w:rPr>
  </w:style>
  <w:style w:type="character" w:customStyle="1" w:styleId="60">
    <w:name w:val="Заголовок 6 Знак"/>
    <w:rsid w:val="001B6797"/>
    <w:rPr>
      <w:rFonts w:ascii="Times New Roman" w:eastAsia="Times New Roman" w:hAnsi="Times New Roman"/>
      <w:iCs/>
      <w:sz w:val="22"/>
      <w:szCs w:val="22"/>
      <w:lang w:eastAsia="en-US"/>
    </w:rPr>
  </w:style>
  <w:style w:type="character" w:customStyle="1" w:styleId="70">
    <w:name w:val="Заголовок 7 Знак"/>
    <w:rsid w:val="001B6797"/>
    <w:rPr>
      <w:rFonts w:ascii="Times New Roman" w:eastAsia="Times New Roman" w:hAnsi="Times New Roman"/>
      <w:iCs/>
      <w:sz w:val="22"/>
      <w:szCs w:val="22"/>
      <w:lang w:eastAsia="en-US"/>
    </w:rPr>
  </w:style>
  <w:style w:type="paragraph" w:styleId="a3">
    <w:name w:val="header"/>
    <w:basedOn w:val="a"/>
    <w:rsid w:val="001B6797"/>
    <w:pPr>
      <w:tabs>
        <w:tab w:val="center" w:pos="4677"/>
        <w:tab w:val="right" w:pos="9355"/>
      </w:tabs>
    </w:pPr>
  </w:style>
  <w:style w:type="character" w:customStyle="1" w:styleId="a4">
    <w:name w:val="Верхний колонтитул Знак"/>
    <w:basedOn w:val="a0"/>
    <w:rsid w:val="001B6797"/>
    <w:rPr>
      <w:rFonts w:ascii="Times New Roman" w:hAnsi="Times New Roman"/>
      <w:sz w:val="22"/>
      <w:szCs w:val="22"/>
      <w:lang w:eastAsia="en-US"/>
    </w:rPr>
  </w:style>
  <w:style w:type="paragraph" w:styleId="a5">
    <w:name w:val="footer"/>
    <w:basedOn w:val="a"/>
    <w:rsid w:val="001B6797"/>
    <w:pPr>
      <w:tabs>
        <w:tab w:val="center" w:pos="4677"/>
        <w:tab w:val="right" w:pos="9355"/>
      </w:tabs>
    </w:pPr>
  </w:style>
  <w:style w:type="character" w:customStyle="1" w:styleId="a6">
    <w:name w:val="Нижний колонтитул Знак"/>
    <w:basedOn w:val="a0"/>
    <w:rsid w:val="001B6797"/>
    <w:rPr>
      <w:rFonts w:ascii="Times New Roman" w:hAnsi="Times New Roman"/>
      <w:sz w:val="22"/>
      <w:szCs w:val="22"/>
      <w:lang w:eastAsia="en-US"/>
    </w:rPr>
  </w:style>
  <w:style w:type="paragraph" w:styleId="a7">
    <w:name w:val="Balloon Text"/>
    <w:basedOn w:val="a"/>
    <w:rsid w:val="001B6797"/>
    <w:rPr>
      <w:rFonts w:ascii="Tahoma" w:hAnsi="Tahoma" w:cs="Tahoma"/>
      <w:sz w:val="16"/>
      <w:szCs w:val="16"/>
    </w:rPr>
  </w:style>
  <w:style w:type="character" w:customStyle="1" w:styleId="a8">
    <w:name w:val="Текст выноски Знак"/>
    <w:rsid w:val="001B6797"/>
    <w:rPr>
      <w:rFonts w:ascii="Tahoma" w:hAnsi="Tahoma" w:cs="Tahoma"/>
      <w:sz w:val="16"/>
      <w:szCs w:val="16"/>
    </w:rPr>
  </w:style>
  <w:style w:type="paragraph" w:customStyle="1" w:styleId="Parties">
    <w:name w:val="Parties"/>
    <w:basedOn w:val="a9"/>
    <w:rsid w:val="001B6797"/>
    <w:pPr>
      <w:spacing w:before="120"/>
    </w:pPr>
    <w:rPr>
      <w:rFonts w:eastAsia="MS Mincho"/>
      <w:szCs w:val="20"/>
      <w:lang w:val="en-GB"/>
    </w:rPr>
  </w:style>
  <w:style w:type="paragraph" w:customStyle="1" w:styleId="Recitals">
    <w:name w:val="Recitals"/>
    <w:basedOn w:val="a9"/>
    <w:rsid w:val="001B6797"/>
    <w:pPr>
      <w:spacing w:before="120"/>
    </w:pPr>
    <w:rPr>
      <w:rFonts w:eastAsia="MS Mincho"/>
      <w:szCs w:val="20"/>
      <w:lang w:val="en-GB"/>
    </w:rPr>
  </w:style>
  <w:style w:type="paragraph" w:customStyle="1" w:styleId="aa">
    <w:name w:val="Все прописные + жирный"/>
    <w:basedOn w:val="a9"/>
    <w:rsid w:val="001B6797"/>
    <w:pPr>
      <w:spacing w:after="220"/>
    </w:pPr>
    <w:rPr>
      <w:rFonts w:eastAsia="MS Mincho"/>
      <w:b/>
      <w:caps/>
      <w:szCs w:val="20"/>
      <w:lang w:val="en-GB"/>
    </w:rPr>
  </w:style>
  <w:style w:type="paragraph" w:styleId="a9">
    <w:name w:val="Body Text"/>
    <w:basedOn w:val="a"/>
    <w:rsid w:val="001B6797"/>
    <w:pPr>
      <w:spacing w:after="120"/>
    </w:pPr>
  </w:style>
  <w:style w:type="character" w:customStyle="1" w:styleId="ab">
    <w:name w:val="Основной текст Знак"/>
    <w:basedOn w:val="a0"/>
    <w:rsid w:val="001B6797"/>
    <w:rPr>
      <w:rFonts w:ascii="Times New Roman" w:hAnsi="Times New Roman"/>
      <w:sz w:val="22"/>
      <w:szCs w:val="22"/>
      <w:lang w:eastAsia="en-US"/>
    </w:rPr>
  </w:style>
  <w:style w:type="character" w:customStyle="1" w:styleId="80">
    <w:name w:val="Заголовок 8 Знак"/>
    <w:rsid w:val="001B6797"/>
    <w:rPr>
      <w:rFonts w:ascii="Times New Roman" w:eastAsia="Times New Roman" w:hAnsi="Times New Roman"/>
      <w:lang w:eastAsia="en-US"/>
    </w:rPr>
  </w:style>
  <w:style w:type="character" w:customStyle="1" w:styleId="90">
    <w:name w:val="Заголовок 9 Знак"/>
    <w:rsid w:val="001B6797"/>
    <w:rPr>
      <w:rFonts w:ascii="Cambria" w:eastAsia="Times New Roman" w:hAnsi="Cambria"/>
      <w:i/>
      <w:iCs/>
      <w:color w:val="404040"/>
      <w:lang w:eastAsia="en-US"/>
    </w:rPr>
  </w:style>
  <w:style w:type="paragraph" w:customStyle="1" w:styleId="LBRoman3">
    <w:name w:val="LB Roman 3"/>
    <w:basedOn w:val="33"/>
    <w:rsid w:val="001B6797"/>
    <w:pPr>
      <w:numPr>
        <w:numId w:val="44"/>
      </w:numPr>
      <w:tabs>
        <w:tab w:val="left" w:pos="2160"/>
      </w:tabs>
      <w:spacing w:before="120"/>
    </w:pPr>
    <w:rPr>
      <w:rFonts w:eastAsia="MS Mincho"/>
      <w:sz w:val="22"/>
      <w:szCs w:val="20"/>
    </w:rPr>
  </w:style>
  <w:style w:type="paragraph" w:customStyle="1" w:styleId="LBArabic2">
    <w:name w:val="LB Arabic 2"/>
    <w:basedOn w:val="22"/>
    <w:rsid w:val="001B6797"/>
    <w:pPr>
      <w:numPr>
        <w:numId w:val="45"/>
      </w:numPr>
      <w:tabs>
        <w:tab w:val="left" w:pos="1440"/>
      </w:tabs>
      <w:spacing w:before="120" w:line="240" w:lineRule="auto"/>
    </w:pPr>
    <w:rPr>
      <w:rFonts w:eastAsia="MS Mincho"/>
      <w:szCs w:val="20"/>
    </w:rPr>
  </w:style>
  <w:style w:type="paragraph" w:styleId="33">
    <w:name w:val="Body Text 3"/>
    <w:basedOn w:val="a"/>
    <w:rsid w:val="001B6797"/>
    <w:pPr>
      <w:spacing w:after="120"/>
    </w:pPr>
    <w:rPr>
      <w:sz w:val="16"/>
      <w:szCs w:val="16"/>
    </w:rPr>
  </w:style>
  <w:style w:type="character" w:customStyle="1" w:styleId="34">
    <w:name w:val="Основной текст 3 Знак"/>
    <w:rsid w:val="001B6797"/>
    <w:rPr>
      <w:rFonts w:ascii="Times New Roman" w:hAnsi="Times New Roman"/>
      <w:sz w:val="16"/>
      <w:szCs w:val="16"/>
      <w:lang w:eastAsia="en-US"/>
    </w:rPr>
  </w:style>
  <w:style w:type="paragraph" w:styleId="22">
    <w:name w:val="Body Text 2"/>
    <w:basedOn w:val="a"/>
    <w:rsid w:val="001B6797"/>
    <w:pPr>
      <w:spacing w:after="120" w:line="480" w:lineRule="auto"/>
    </w:pPr>
  </w:style>
  <w:style w:type="character" w:customStyle="1" w:styleId="23">
    <w:name w:val="Основной текст 2 Знак"/>
    <w:basedOn w:val="a0"/>
    <w:rsid w:val="001B6797"/>
    <w:rPr>
      <w:rFonts w:ascii="Times New Roman" w:hAnsi="Times New Roman"/>
      <w:sz w:val="22"/>
      <w:szCs w:val="22"/>
      <w:lang w:eastAsia="en-US"/>
    </w:rPr>
  </w:style>
  <w:style w:type="paragraph" w:customStyle="1" w:styleId="LBScheduleHeading">
    <w:name w:val="LB Schedule Heading"/>
    <w:basedOn w:val="a9"/>
    <w:next w:val="a"/>
    <w:rsid w:val="001B6797"/>
    <w:pPr>
      <w:keepNext/>
      <w:pageBreakBefore/>
      <w:spacing w:before="120"/>
      <w:jc w:val="center"/>
    </w:pPr>
    <w:rPr>
      <w:rFonts w:eastAsia="MS Mincho"/>
      <w:b/>
      <w:caps/>
      <w:szCs w:val="20"/>
    </w:rPr>
  </w:style>
  <w:style w:type="paragraph" w:customStyle="1" w:styleId="LBScheduleSubheading">
    <w:name w:val="LB Schedule Subheading"/>
    <w:basedOn w:val="a9"/>
    <w:next w:val="a"/>
    <w:rsid w:val="001B6797"/>
    <w:pPr>
      <w:keepNext/>
      <w:spacing w:before="120"/>
      <w:jc w:val="center"/>
    </w:pPr>
    <w:rPr>
      <w:rFonts w:eastAsia="MS Mincho"/>
      <w:b/>
      <w:szCs w:val="20"/>
    </w:rPr>
  </w:style>
  <w:style w:type="paragraph" w:customStyle="1" w:styleId="LBSchedulePart">
    <w:name w:val="LB Schedule Part"/>
    <w:basedOn w:val="a9"/>
    <w:next w:val="a9"/>
    <w:rsid w:val="001B6797"/>
    <w:pPr>
      <w:keepNext/>
      <w:spacing w:before="120"/>
      <w:jc w:val="center"/>
    </w:pPr>
    <w:rPr>
      <w:rFonts w:eastAsia="MS Mincho"/>
      <w:b/>
      <w:szCs w:val="20"/>
    </w:rPr>
  </w:style>
  <w:style w:type="paragraph" w:customStyle="1" w:styleId="LBSchedule5">
    <w:name w:val="LB Schedule 5"/>
    <w:rsid w:val="001B6797"/>
    <w:pPr>
      <w:suppressAutoHyphens/>
      <w:spacing w:before="120"/>
    </w:pPr>
    <w:rPr>
      <w:rFonts w:ascii="Times New Roman" w:eastAsia="MS Mincho" w:hAnsi="Times New Roman"/>
      <w:sz w:val="22"/>
      <w:lang w:eastAsia="en-US"/>
    </w:rPr>
  </w:style>
  <w:style w:type="paragraph" w:customStyle="1" w:styleId="LBSchedule4">
    <w:name w:val="LB Schedule 4"/>
    <w:rsid w:val="001B6797"/>
    <w:pPr>
      <w:suppressAutoHyphens/>
      <w:spacing w:before="120"/>
    </w:pPr>
    <w:rPr>
      <w:rFonts w:ascii="Times New Roman" w:eastAsia="MS Mincho" w:hAnsi="Times New Roman"/>
      <w:sz w:val="22"/>
      <w:lang w:eastAsia="en-US"/>
    </w:rPr>
  </w:style>
  <w:style w:type="paragraph" w:customStyle="1" w:styleId="LBSchedule1">
    <w:name w:val="LB Schedule 1"/>
    <w:basedOn w:val="a9"/>
    <w:rsid w:val="001B6797"/>
    <w:pPr>
      <w:spacing w:before="120"/>
    </w:pPr>
    <w:rPr>
      <w:rFonts w:eastAsia="MS Mincho"/>
      <w:b/>
      <w:bCs/>
      <w:caps/>
      <w:szCs w:val="20"/>
    </w:rPr>
  </w:style>
  <w:style w:type="paragraph" w:customStyle="1" w:styleId="LBSchedule3">
    <w:name w:val="LB Schedule 3"/>
    <w:basedOn w:val="a9"/>
    <w:rsid w:val="001B6797"/>
    <w:pPr>
      <w:spacing w:before="120"/>
    </w:pPr>
    <w:rPr>
      <w:rFonts w:eastAsia="MS Mincho"/>
      <w:szCs w:val="20"/>
    </w:rPr>
  </w:style>
  <w:style w:type="paragraph" w:customStyle="1" w:styleId="LBSchedule2">
    <w:name w:val="LB Schedule 2"/>
    <w:basedOn w:val="a9"/>
    <w:rsid w:val="001B6797"/>
    <w:pPr>
      <w:numPr>
        <w:numId w:val="65"/>
      </w:numPr>
      <w:spacing w:before="120"/>
    </w:pPr>
    <w:rPr>
      <w:rFonts w:eastAsia="MS Mincho"/>
      <w:szCs w:val="20"/>
    </w:rPr>
  </w:style>
  <w:style w:type="paragraph" w:customStyle="1" w:styleId="LBArabic1">
    <w:name w:val="LB Arabic 1"/>
    <w:basedOn w:val="a9"/>
    <w:rsid w:val="001B6797"/>
    <w:pPr>
      <w:numPr>
        <w:numId w:val="48"/>
      </w:numPr>
      <w:spacing w:before="120"/>
    </w:pPr>
    <w:rPr>
      <w:rFonts w:eastAsia="MS Mincho"/>
      <w:szCs w:val="20"/>
    </w:rPr>
  </w:style>
  <w:style w:type="paragraph" w:customStyle="1" w:styleId="LBArabic3">
    <w:name w:val="LB Arabic 3"/>
    <w:basedOn w:val="33"/>
    <w:rsid w:val="001B6797"/>
    <w:pPr>
      <w:numPr>
        <w:numId w:val="47"/>
      </w:numPr>
      <w:spacing w:before="120"/>
    </w:pPr>
    <w:rPr>
      <w:rFonts w:eastAsia="MS Mincho"/>
      <w:sz w:val="22"/>
      <w:szCs w:val="20"/>
    </w:rPr>
  </w:style>
  <w:style w:type="paragraph" w:customStyle="1" w:styleId="LBArabic4">
    <w:name w:val="LB Arabic 4"/>
    <w:basedOn w:val="a"/>
    <w:rsid w:val="001B6797"/>
    <w:pPr>
      <w:numPr>
        <w:numId w:val="49"/>
      </w:numPr>
      <w:spacing w:before="120" w:after="120"/>
    </w:pPr>
    <w:rPr>
      <w:rFonts w:eastAsia="MS Mincho"/>
      <w:szCs w:val="20"/>
    </w:rPr>
  </w:style>
  <w:style w:type="paragraph" w:customStyle="1" w:styleId="LBArabic5">
    <w:name w:val="LB Arabic 5"/>
    <w:basedOn w:val="a"/>
    <w:rsid w:val="001B6797"/>
    <w:pPr>
      <w:numPr>
        <w:numId w:val="50"/>
      </w:numPr>
      <w:spacing w:before="120" w:after="120"/>
    </w:pPr>
    <w:rPr>
      <w:rFonts w:eastAsia="MS Mincho"/>
      <w:szCs w:val="20"/>
    </w:rPr>
  </w:style>
  <w:style w:type="paragraph" w:customStyle="1" w:styleId="LBArabic6">
    <w:name w:val="LB Arabic 6"/>
    <w:basedOn w:val="a"/>
    <w:rsid w:val="001B6797"/>
    <w:pPr>
      <w:numPr>
        <w:numId w:val="46"/>
      </w:numPr>
      <w:spacing w:before="120" w:after="120"/>
    </w:pPr>
    <w:rPr>
      <w:rFonts w:eastAsia="MS Mincho"/>
      <w:szCs w:val="20"/>
    </w:rPr>
  </w:style>
  <w:style w:type="paragraph" w:customStyle="1" w:styleId="BodyText4">
    <w:name w:val="Body Text 4"/>
    <w:basedOn w:val="a9"/>
    <w:rsid w:val="001B6797"/>
    <w:pPr>
      <w:spacing w:before="120"/>
      <w:ind w:left="2160"/>
    </w:pPr>
    <w:rPr>
      <w:rFonts w:eastAsia="MS Mincho"/>
      <w:szCs w:val="20"/>
      <w:lang w:val="en-GB"/>
    </w:rPr>
  </w:style>
  <w:style w:type="paragraph" w:customStyle="1" w:styleId="BodyText5">
    <w:name w:val="Body Text 5"/>
    <w:basedOn w:val="a9"/>
    <w:rsid w:val="001B6797"/>
    <w:pPr>
      <w:spacing w:before="120"/>
      <w:ind w:left="2880"/>
    </w:pPr>
    <w:rPr>
      <w:rFonts w:eastAsia="MS Mincho"/>
      <w:szCs w:val="20"/>
      <w:lang w:val="en-GB"/>
    </w:rPr>
  </w:style>
  <w:style w:type="paragraph" w:customStyle="1" w:styleId="BodyText6">
    <w:name w:val="Body Text 6"/>
    <w:basedOn w:val="a9"/>
    <w:rsid w:val="001B6797"/>
    <w:pPr>
      <w:spacing w:before="120"/>
      <w:ind w:left="3600"/>
    </w:pPr>
    <w:rPr>
      <w:rFonts w:eastAsia="MS Mincho"/>
      <w:szCs w:val="20"/>
      <w:lang w:val="en-GB"/>
    </w:rPr>
  </w:style>
  <w:style w:type="paragraph" w:customStyle="1" w:styleId="LBRoman1">
    <w:name w:val="LB Roman 1"/>
    <w:basedOn w:val="a9"/>
    <w:rsid w:val="001B6797"/>
    <w:pPr>
      <w:numPr>
        <w:numId w:val="54"/>
      </w:numPr>
      <w:spacing w:before="120"/>
    </w:pPr>
    <w:rPr>
      <w:rFonts w:eastAsia="Times New Roman"/>
      <w:szCs w:val="20"/>
    </w:rPr>
  </w:style>
  <w:style w:type="paragraph" w:customStyle="1" w:styleId="LBRoman2">
    <w:name w:val="LB Roman 2"/>
    <w:basedOn w:val="22"/>
    <w:rsid w:val="001B6797"/>
    <w:pPr>
      <w:numPr>
        <w:numId w:val="51"/>
      </w:numPr>
      <w:spacing w:before="120" w:line="240" w:lineRule="auto"/>
    </w:pPr>
    <w:rPr>
      <w:rFonts w:eastAsia="MS Mincho"/>
      <w:szCs w:val="20"/>
    </w:rPr>
  </w:style>
  <w:style w:type="paragraph" w:customStyle="1" w:styleId="LBRoman4">
    <w:name w:val="LB Roman 4"/>
    <w:basedOn w:val="BodyText4"/>
    <w:rsid w:val="001B6797"/>
    <w:pPr>
      <w:numPr>
        <w:numId w:val="52"/>
      </w:numPr>
    </w:pPr>
    <w:rPr>
      <w:lang w:val="ru-RU"/>
    </w:rPr>
  </w:style>
  <w:style w:type="paragraph" w:customStyle="1" w:styleId="LBRoman5">
    <w:name w:val="LB Roman 5"/>
    <w:basedOn w:val="BodyText5"/>
    <w:rsid w:val="001B6797"/>
    <w:pPr>
      <w:numPr>
        <w:numId w:val="53"/>
      </w:numPr>
    </w:pPr>
    <w:rPr>
      <w:lang w:val="ru-RU"/>
    </w:rPr>
  </w:style>
  <w:style w:type="paragraph" w:customStyle="1" w:styleId="310">
    <w:name w:val="Основной текст 31"/>
    <w:basedOn w:val="BodyText4"/>
    <w:rsid w:val="001B6797"/>
    <w:pPr>
      <w:ind w:left="1440"/>
    </w:pPr>
    <w:rPr>
      <w:rFonts w:eastAsia="Times New Roman"/>
    </w:rPr>
  </w:style>
  <w:style w:type="paragraph" w:customStyle="1" w:styleId="210">
    <w:name w:val="Основной текст 21"/>
    <w:basedOn w:val="310"/>
    <w:rsid w:val="001B6797"/>
    <w:pPr>
      <w:ind w:left="720"/>
    </w:pPr>
  </w:style>
  <w:style w:type="paragraph" w:customStyle="1" w:styleId="BodyText1">
    <w:name w:val="Body Text 1"/>
    <w:basedOn w:val="210"/>
    <w:rsid w:val="001B6797"/>
    <w:pPr>
      <w:ind w:left="0"/>
    </w:pPr>
  </w:style>
  <w:style w:type="paragraph" w:customStyle="1" w:styleId="NameoftheContract">
    <w:name w:val="Name of the Contract"/>
    <w:basedOn w:val="BodyText1"/>
    <w:rsid w:val="001B6797"/>
    <w:pPr>
      <w:jc w:val="center"/>
    </w:pPr>
    <w:rPr>
      <w:b/>
      <w:caps/>
      <w:lang w:val="ru-RU"/>
    </w:rPr>
  </w:style>
  <w:style w:type="paragraph" w:customStyle="1" w:styleId="NameoftheParty-AND">
    <w:name w:val="Name of the Party - AND"/>
    <w:basedOn w:val="BodyText1"/>
    <w:rsid w:val="001B6797"/>
    <w:pPr>
      <w:jc w:val="center"/>
    </w:pPr>
  </w:style>
  <w:style w:type="paragraph" w:customStyle="1" w:styleId="NameoftheParty">
    <w:name w:val="Name of the Party"/>
    <w:basedOn w:val="NameoftheParty-AND"/>
    <w:rsid w:val="001B6797"/>
    <w:rPr>
      <w:b/>
      <w:bCs/>
    </w:rPr>
  </w:style>
  <w:style w:type="character" w:styleId="ac">
    <w:name w:val="annotation reference"/>
    <w:rsid w:val="001B6797"/>
    <w:rPr>
      <w:sz w:val="16"/>
      <w:szCs w:val="16"/>
    </w:rPr>
  </w:style>
  <w:style w:type="paragraph" w:styleId="ad">
    <w:name w:val="annotation text"/>
    <w:basedOn w:val="a"/>
    <w:rsid w:val="001B6797"/>
    <w:rPr>
      <w:sz w:val="20"/>
      <w:szCs w:val="20"/>
    </w:rPr>
  </w:style>
  <w:style w:type="character" w:customStyle="1" w:styleId="ae">
    <w:name w:val="Текст примечания Знак"/>
    <w:rsid w:val="001B6797"/>
    <w:rPr>
      <w:rFonts w:ascii="Times New Roman" w:hAnsi="Times New Roman"/>
      <w:sz w:val="20"/>
      <w:szCs w:val="20"/>
    </w:rPr>
  </w:style>
  <w:style w:type="paragraph" w:styleId="af">
    <w:name w:val="annotation subject"/>
    <w:basedOn w:val="ad"/>
    <w:next w:val="ad"/>
    <w:rsid w:val="001B6797"/>
    <w:rPr>
      <w:b/>
      <w:bCs/>
    </w:rPr>
  </w:style>
  <w:style w:type="character" w:customStyle="1" w:styleId="af0">
    <w:name w:val="Тема примечания Знак"/>
    <w:rsid w:val="001B6797"/>
    <w:rPr>
      <w:rFonts w:ascii="Times New Roman" w:hAnsi="Times New Roman"/>
      <w:b/>
      <w:bCs/>
      <w:sz w:val="20"/>
      <w:szCs w:val="20"/>
    </w:rPr>
  </w:style>
  <w:style w:type="paragraph" w:styleId="af1">
    <w:name w:val="footnote text"/>
    <w:basedOn w:val="a"/>
    <w:rsid w:val="001B6797"/>
    <w:rPr>
      <w:sz w:val="20"/>
      <w:szCs w:val="20"/>
    </w:rPr>
  </w:style>
  <w:style w:type="character" w:customStyle="1" w:styleId="af2">
    <w:name w:val="Текст сноски Знак"/>
    <w:rsid w:val="001B6797"/>
    <w:rPr>
      <w:rFonts w:ascii="Times New Roman" w:hAnsi="Times New Roman"/>
      <w:lang w:eastAsia="en-US"/>
    </w:rPr>
  </w:style>
  <w:style w:type="character" w:styleId="af3">
    <w:name w:val="footnote reference"/>
    <w:rsid w:val="001B6797"/>
    <w:rPr>
      <w:position w:val="0"/>
      <w:vertAlign w:val="superscript"/>
    </w:rPr>
  </w:style>
  <w:style w:type="paragraph" w:customStyle="1" w:styleId="Schedule1">
    <w:name w:val="Schedule 1"/>
    <w:basedOn w:val="a"/>
    <w:rsid w:val="001B6797"/>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1B6797"/>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1B6797"/>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1B6797"/>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1B6797"/>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1B6797"/>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1B6797"/>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1B6797"/>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1B6797"/>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1B6797"/>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1B6797"/>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1B6797"/>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1B6797"/>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1B6797"/>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1B6797"/>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1B6797"/>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1B6797"/>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1B6797"/>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1B6797"/>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1B6797"/>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1B6797"/>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1B6797"/>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1B6797"/>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1B6797"/>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1B6797"/>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1B6797"/>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1B6797"/>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1B6797"/>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1B6797"/>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1B6797"/>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1B6797"/>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rsid w:val="001B6797"/>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1B6797"/>
    <w:pPr>
      <w:ind w:left="1440"/>
    </w:pPr>
  </w:style>
  <w:style w:type="paragraph" w:customStyle="1" w:styleId="LBParties">
    <w:name w:val="LB Parties"/>
    <w:basedOn w:val="Parties"/>
    <w:rsid w:val="001B6797"/>
    <w:pPr>
      <w:numPr>
        <w:numId w:val="61"/>
      </w:numPr>
    </w:pPr>
    <w:rPr>
      <w:lang w:val="ru-RU"/>
    </w:rPr>
  </w:style>
  <w:style w:type="paragraph" w:customStyle="1" w:styleId="LBParties-Alt">
    <w:name w:val="LB Parties - Alt"/>
    <w:basedOn w:val="Parties-Alt"/>
    <w:rsid w:val="001B6797"/>
    <w:rPr>
      <w:lang w:val="en-GB"/>
    </w:rPr>
  </w:style>
  <w:style w:type="paragraph" w:customStyle="1" w:styleId="LBRecitals">
    <w:name w:val="LB Recitals"/>
    <w:basedOn w:val="Recitals"/>
    <w:rsid w:val="001B6797"/>
    <w:pPr>
      <w:numPr>
        <w:numId w:val="43"/>
      </w:numPr>
    </w:pPr>
    <w:rPr>
      <w:lang w:val="ru-RU"/>
    </w:rPr>
  </w:style>
  <w:style w:type="paragraph" w:customStyle="1" w:styleId="LBRecitals-Alt">
    <w:name w:val="LB Recitals - Alt"/>
    <w:basedOn w:val="Recitals-Alt"/>
    <w:rsid w:val="001B6797"/>
    <w:pPr>
      <w:numPr>
        <w:numId w:val="60"/>
      </w:numPr>
    </w:pPr>
    <w:rPr>
      <w:lang w:val="en-GB"/>
    </w:rPr>
  </w:style>
  <w:style w:type="paragraph" w:customStyle="1" w:styleId="LBNameoftheContract">
    <w:name w:val="LB Name of the Contract"/>
    <w:basedOn w:val="NameoftheContract"/>
    <w:rsid w:val="001B6797"/>
  </w:style>
  <w:style w:type="paragraph" w:customStyle="1" w:styleId="LBNameoftheParty">
    <w:name w:val="LB Name of the Party"/>
    <w:basedOn w:val="NameoftheParty"/>
    <w:rsid w:val="001B6797"/>
    <w:rPr>
      <w:lang w:val="ru-RU"/>
    </w:rPr>
  </w:style>
  <w:style w:type="paragraph" w:customStyle="1" w:styleId="LBNameofthePartyAND">
    <w:name w:val="LB Name of the Party – AND"/>
    <w:basedOn w:val="NameoftheParty-AND"/>
    <w:rsid w:val="001B6797"/>
    <w:rPr>
      <w:lang w:val="ru-RU"/>
    </w:rPr>
  </w:style>
  <w:style w:type="paragraph" w:customStyle="1" w:styleId="LBBodyText1">
    <w:name w:val="LB Body Text 1"/>
    <w:basedOn w:val="BodyText1"/>
    <w:rsid w:val="001B6797"/>
    <w:rPr>
      <w:lang w:val="ru-RU"/>
    </w:rPr>
  </w:style>
  <w:style w:type="paragraph" w:customStyle="1" w:styleId="LBBodyText2">
    <w:name w:val="LB Body Text 2"/>
    <w:basedOn w:val="BdyText2"/>
    <w:rsid w:val="001B6797"/>
  </w:style>
  <w:style w:type="paragraph" w:customStyle="1" w:styleId="LBBodyText3">
    <w:name w:val="LB Body Text 3"/>
    <w:basedOn w:val="BdyText3"/>
    <w:rsid w:val="001B6797"/>
  </w:style>
  <w:style w:type="paragraph" w:customStyle="1" w:styleId="LBBodyText4">
    <w:name w:val="LB Body Text 4"/>
    <w:basedOn w:val="BodyText4"/>
    <w:rsid w:val="001B6797"/>
    <w:rPr>
      <w:lang w:val="ru-RU"/>
    </w:rPr>
  </w:style>
  <w:style w:type="paragraph" w:customStyle="1" w:styleId="LBBodyText5">
    <w:name w:val="LB Body Text 5"/>
    <w:basedOn w:val="BodyText5"/>
    <w:rsid w:val="001B6797"/>
    <w:rPr>
      <w:lang w:val="ru-RU"/>
    </w:rPr>
  </w:style>
  <w:style w:type="paragraph" w:customStyle="1" w:styleId="LBBodyText6">
    <w:name w:val="LB Body Text 6"/>
    <w:basedOn w:val="BodyText6"/>
    <w:rsid w:val="001B6797"/>
    <w:rPr>
      <w:lang w:val="ru-RU"/>
    </w:rPr>
  </w:style>
  <w:style w:type="paragraph" w:customStyle="1" w:styleId="LBScheduleParties">
    <w:name w:val="LB Schedule Parties"/>
    <w:rsid w:val="001B6797"/>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1B6797"/>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1B6797"/>
    <w:pPr>
      <w:ind w:left="720"/>
    </w:pPr>
  </w:style>
  <w:style w:type="paragraph" w:customStyle="1" w:styleId="LBSimple1">
    <w:name w:val="LB Simple 1"/>
    <w:rsid w:val="001B6797"/>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1B6797"/>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1B6797"/>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1B6797"/>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1B6797"/>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1B6797"/>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1B6797"/>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1B6797"/>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1B6797"/>
  </w:style>
  <w:style w:type="paragraph" w:customStyle="1" w:styleId="LBGovstyle4">
    <w:name w:val="LB Gov style 4"/>
    <w:basedOn w:val="LBGovstyle3"/>
    <w:rsid w:val="001B6797"/>
  </w:style>
  <w:style w:type="paragraph" w:customStyle="1" w:styleId="LBGovstyle5">
    <w:name w:val="LB Gov style 5"/>
    <w:basedOn w:val="LBGovstyle4"/>
    <w:rsid w:val="001B6797"/>
  </w:style>
  <w:style w:type="paragraph" w:customStyle="1" w:styleId="LBGovstyle1-Alt">
    <w:name w:val="LB Gov style 1 - Alt"/>
    <w:rsid w:val="001B6797"/>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1B6797"/>
    <w:rPr>
      <w:rFonts w:ascii="Times New Roman" w:hAnsi="Times New Roman"/>
      <w:sz w:val="22"/>
      <w:szCs w:val="22"/>
      <w:lang w:val="en-US" w:eastAsia="en-US"/>
    </w:rPr>
  </w:style>
  <w:style w:type="paragraph" w:customStyle="1" w:styleId="LBGovstyle2-Alt">
    <w:name w:val="LB Gov style 2 - Alt"/>
    <w:rsid w:val="001B6797"/>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1B6797"/>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1B6797"/>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1B6797"/>
  </w:style>
  <w:style w:type="paragraph" w:customStyle="1" w:styleId="LBGovstyle6-Alt">
    <w:name w:val="LB Gov style 6 - Alt"/>
    <w:basedOn w:val="LBGovstyle5-Alt"/>
    <w:rsid w:val="001B6797"/>
    <w:pPr>
      <w:numPr>
        <w:numId w:val="69"/>
      </w:numPr>
    </w:pPr>
  </w:style>
  <w:style w:type="paragraph" w:customStyle="1" w:styleId="LBGovstyle6">
    <w:name w:val="LB Gov style 6"/>
    <w:basedOn w:val="a"/>
    <w:rsid w:val="001B6797"/>
    <w:pPr>
      <w:numPr>
        <w:numId w:val="68"/>
      </w:numPr>
      <w:spacing w:before="120" w:after="120"/>
    </w:pPr>
    <w:rPr>
      <w:lang w:val="en-US"/>
    </w:rPr>
  </w:style>
  <w:style w:type="paragraph" w:customStyle="1" w:styleId="ConsPlusNormal">
    <w:name w:val="ConsPlusNormal"/>
    <w:rsid w:val="001B6797"/>
    <w:pPr>
      <w:widowControl w:val="0"/>
      <w:suppressAutoHyphens/>
      <w:autoSpaceDE w:val="0"/>
      <w:ind w:firstLine="720"/>
    </w:pPr>
    <w:rPr>
      <w:rFonts w:ascii="Arial" w:eastAsia="Times New Roman" w:hAnsi="Arial" w:cs="Arial"/>
    </w:rPr>
  </w:style>
  <w:style w:type="character" w:customStyle="1" w:styleId="ConsPlusNormal0">
    <w:name w:val="ConsPlusNormal Знак"/>
    <w:rsid w:val="001B6797"/>
    <w:rPr>
      <w:rFonts w:ascii="Arial" w:eastAsia="Times New Roman" w:hAnsi="Arial" w:cs="Arial"/>
    </w:rPr>
  </w:style>
  <w:style w:type="paragraph" w:customStyle="1" w:styleId="LBNumHeading1">
    <w:name w:val="LB Num Heading 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1B6797"/>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1B6797"/>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1B6797"/>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1B6797"/>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1B6797"/>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1B6797"/>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1B6797"/>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1B6797"/>
    <w:rPr>
      <w:lang w:val="en-US"/>
    </w:rPr>
  </w:style>
  <w:style w:type="paragraph" w:customStyle="1" w:styleId="LBNumRecitals">
    <w:name w:val="LB Num Recitals"/>
    <w:basedOn w:val="Recitals"/>
    <w:rsid w:val="001B6797"/>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1B6797"/>
    <w:pPr>
      <w:numPr>
        <w:numId w:val="27"/>
      </w:numPr>
    </w:pPr>
    <w:rPr>
      <w:lang w:val="en-US"/>
    </w:rPr>
  </w:style>
  <w:style w:type="paragraph" w:customStyle="1" w:styleId="LBChapterHeading">
    <w:name w:val="LB Chapter Heading"/>
    <w:rsid w:val="001B6797"/>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1B6797"/>
    <w:pPr>
      <w:numPr>
        <w:numId w:val="35"/>
      </w:numPr>
      <w:tabs>
        <w:tab w:val="left" w:pos="720"/>
      </w:tabs>
      <w:jc w:val="left"/>
    </w:pPr>
    <w:rPr>
      <w:lang w:val="en-GB"/>
    </w:rPr>
  </w:style>
  <w:style w:type="paragraph" w:customStyle="1" w:styleId="LBChapterHeading-Alt">
    <w:name w:val="LB Chapter Heading - Alt"/>
    <w:rsid w:val="001B6797"/>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1B6797"/>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1B6797"/>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1B6797"/>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1B6797"/>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1B6797"/>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1B6797"/>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1B6797"/>
    <w:rPr>
      <w:b w:val="0"/>
    </w:rPr>
  </w:style>
  <w:style w:type="paragraph" w:customStyle="1" w:styleId="LBNumParagraph2">
    <w:name w:val="LB Num Paragraph 2"/>
    <w:basedOn w:val="LBNumHeading2"/>
    <w:rsid w:val="001B6797"/>
    <w:rPr>
      <w:b w:val="0"/>
    </w:rPr>
  </w:style>
  <w:style w:type="paragraph" w:customStyle="1" w:styleId="LBNumParagraph3111">
    <w:name w:val="LB Num Paragraph 3 1.1.1"/>
    <w:basedOn w:val="LBNumHeading3-111"/>
    <w:rsid w:val="001B6797"/>
    <w:rPr>
      <w:b w:val="0"/>
    </w:rPr>
  </w:style>
  <w:style w:type="paragraph" w:customStyle="1" w:styleId="LBNumParagraph4">
    <w:name w:val="LB Num Paragraph 4"/>
    <w:basedOn w:val="LBNumHeading4"/>
    <w:rsid w:val="001B6797"/>
    <w:rPr>
      <w:b w:val="0"/>
    </w:rPr>
  </w:style>
  <w:style w:type="paragraph" w:customStyle="1" w:styleId="LBNumParagraph5">
    <w:name w:val="LB Num Paragraph 5"/>
    <w:basedOn w:val="LBNumHeading5"/>
    <w:rsid w:val="001B6797"/>
    <w:rPr>
      <w:b w:val="0"/>
    </w:rPr>
  </w:style>
  <w:style w:type="paragraph" w:customStyle="1" w:styleId="LBNumParagraph3">
    <w:name w:val="LB Num Paragraph 3"/>
    <w:basedOn w:val="LBNumHeading3"/>
    <w:rsid w:val="001B6797"/>
    <w:pPr>
      <w:numPr>
        <w:numId w:val="24"/>
      </w:numPr>
    </w:pPr>
    <w:rPr>
      <w:b w:val="0"/>
    </w:rPr>
  </w:style>
  <w:style w:type="paragraph" w:styleId="af5">
    <w:name w:val="Title"/>
    <w:basedOn w:val="a"/>
    <w:next w:val="a"/>
    <w:uiPriority w:val="10"/>
    <w:qFormat/>
    <w:rsid w:val="001B6797"/>
    <w:rPr>
      <w:rFonts w:ascii="Calibri Light" w:eastAsia="Times New Roman" w:hAnsi="Calibri Light"/>
      <w:spacing w:val="-10"/>
      <w:kern w:val="3"/>
      <w:sz w:val="56"/>
      <w:szCs w:val="56"/>
    </w:rPr>
  </w:style>
  <w:style w:type="character" w:customStyle="1" w:styleId="af6">
    <w:name w:val="Заголовок Знак"/>
    <w:basedOn w:val="a0"/>
    <w:rsid w:val="001B6797"/>
    <w:rPr>
      <w:rFonts w:ascii="Calibri Light" w:eastAsia="Times New Roman" w:hAnsi="Calibri Light"/>
      <w:spacing w:val="-10"/>
      <w:kern w:val="3"/>
      <w:sz w:val="56"/>
      <w:szCs w:val="56"/>
      <w:lang w:eastAsia="en-US"/>
    </w:rPr>
  </w:style>
  <w:style w:type="paragraph" w:customStyle="1" w:styleId="Roman3">
    <w:name w:val="Roman 3"/>
    <w:basedOn w:val="33"/>
    <w:rsid w:val="001B6797"/>
    <w:pPr>
      <w:tabs>
        <w:tab w:val="left" w:pos="3600"/>
      </w:tabs>
      <w:spacing w:before="120"/>
      <w:ind w:left="720" w:hanging="720"/>
    </w:pPr>
    <w:rPr>
      <w:rFonts w:eastAsia="MS Mincho"/>
      <w:sz w:val="22"/>
      <w:szCs w:val="20"/>
      <w:lang w:val="en-GB"/>
    </w:rPr>
  </w:style>
  <w:style w:type="paragraph" w:customStyle="1" w:styleId="Arabic2">
    <w:name w:val="Arabic 2"/>
    <w:basedOn w:val="22"/>
    <w:rsid w:val="001B6797"/>
    <w:pPr>
      <w:tabs>
        <w:tab w:val="left" w:pos="360"/>
      </w:tabs>
      <w:spacing w:before="120" w:line="240" w:lineRule="auto"/>
    </w:pPr>
    <w:rPr>
      <w:rFonts w:eastAsia="MS Mincho"/>
      <w:szCs w:val="20"/>
      <w:lang w:val="en-GB"/>
    </w:rPr>
  </w:style>
  <w:style w:type="paragraph" w:customStyle="1" w:styleId="Arabic1">
    <w:name w:val="Arabic 1"/>
    <w:basedOn w:val="a9"/>
    <w:rsid w:val="001B6797"/>
    <w:pPr>
      <w:tabs>
        <w:tab w:val="left" w:pos="3600"/>
      </w:tabs>
      <w:spacing w:before="120"/>
      <w:ind w:left="720" w:hanging="720"/>
    </w:pPr>
    <w:rPr>
      <w:rFonts w:eastAsia="MS Mincho"/>
      <w:szCs w:val="20"/>
      <w:lang w:val="en-GB"/>
    </w:rPr>
  </w:style>
  <w:style w:type="paragraph" w:customStyle="1" w:styleId="Arabic3">
    <w:name w:val="Arabic 3"/>
    <w:basedOn w:val="33"/>
    <w:rsid w:val="001B6797"/>
    <w:pPr>
      <w:tabs>
        <w:tab w:val="left" w:pos="10800"/>
      </w:tabs>
      <w:spacing w:before="120"/>
      <w:ind w:left="2160" w:hanging="720"/>
    </w:pPr>
    <w:rPr>
      <w:rFonts w:eastAsia="MS Mincho"/>
      <w:sz w:val="22"/>
      <w:szCs w:val="20"/>
      <w:lang w:val="en-GB"/>
    </w:rPr>
  </w:style>
  <w:style w:type="paragraph" w:customStyle="1" w:styleId="Arabic4">
    <w:name w:val="Arabic 4"/>
    <w:basedOn w:val="a"/>
    <w:rsid w:val="001B6797"/>
    <w:pPr>
      <w:tabs>
        <w:tab w:val="left" w:pos="14400"/>
      </w:tabs>
      <w:spacing w:before="120" w:after="120"/>
      <w:ind w:left="2880" w:hanging="720"/>
    </w:pPr>
    <w:rPr>
      <w:rFonts w:eastAsia="MS Mincho"/>
      <w:szCs w:val="20"/>
      <w:lang w:val="en-GB"/>
    </w:rPr>
  </w:style>
  <w:style w:type="paragraph" w:customStyle="1" w:styleId="Arabic5">
    <w:name w:val="Arabic 5"/>
    <w:basedOn w:val="a"/>
    <w:rsid w:val="001B6797"/>
    <w:pPr>
      <w:tabs>
        <w:tab w:val="left" w:pos="17890"/>
      </w:tabs>
      <w:spacing w:before="120" w:after="120"/>
      <w:ind w:left="3578" w:hanging="720"/>
    </w:pPr>
    <w:rPr>
      <w:rFonts w:eastAsia="MS Mincho"/>
      <w:szCs w:val="20"/>
      <w:lang w:val="en-GB"/>
    </w:rPr>
  </w:style>
  <w:style w:type="paragraph" w:customStyle="1" w:styleId="Arabic6">
    <w:name w:val="Arabic 6"/>
    <w:basedOn w:val="a"/>
    <w:rsid w:val="001B6797"/>
    <w:pPr>
      <w:tabs>
        <w:tab w:val="left" w:pos="21205"/>
      </w:tabs>
      <w:spacing w:before="120" w:after="120"/>
      <w:ind w:left="4241" w:hanging="720"/>
    </w:pPr>
    <w:rPr>
      <w:rFonts w:eastAsia="MS Mincho"/>
      <w:szCs w:val="20"/>
      <w:lang w:val="en-GB"/>
    </w:rPr>
  </w:style>
  <w:style w:type="paragraph" w:customStyle="1" w:styleId="Roman1">
    <w:name w:val="Roman 1"/>
    <w:basedOn w:val="a9"/>
    <w:rsid w:val="001B6797"/>
    <w:pPr>
      <w:tabs>
        <w:tab w:val="left" w:pos="3600"/>
      </w:tabs>
      <w:spacing w:before="120"/>
      <w:ind w:left="720" w:hanging="720"/>
    </w:pPr>
    <w:rPr>
      <w:rFonts w:eastAsia="Times New Roman"/>
      <w:szCs w:val="20"/>
      <w:lang w:val="en-GB"/>
    </w:rPr>
  </w:style>
  <w:style w:type="paragraph" w:customStyle="1" w:styleId="Roman2">
    <w:name w:val="Roman 2"/>
    <w:basedOn w:val="22"/>
    <w:rsid w:val="001B679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1B6797"/>
    <w:pPr>
      <w:tabs>
        <w:tab w:val="left" w:pos="14400"/>
      </w:tabs>
      <w:ind w:left="2880" w:hanging="720"/>
    </w:pPr>
  </w:style>
  <w:style w:type="paragraph" w:customStyle="1" w:styleId="Roman5">
    <w:name w:val="Roman 5"/>
    <w:basedOn w:val="BodyText5"/>
    <w:rsid w:val="001B6797"/>
    <w:pPr>
      <w:tabs>
        <w:tab w:val="left" w:pos="17890"/>
      </w:tabs>
      <w:ind w:left="3578" w:hanging="720"/>
    </w:pPr>
  </w:style>
  <w:style w:type="paragraph" w:customStyle="1" w:styleId="LBBOLDCAPS">
    <w:name w:val="LB BOLD CAPS"/>
    <w:basedOn w:val="BodyText1"/>
    <w:rsid w:val="001B6797"/>
    <w:rPr>
      <w:b/>
      <w:bCs/>
      <w:caps/>
      <w:lang w:val="ru-RU"/>
    </w:rPr>
  </w:style>
  <w:style w:type="paragraph" w:customStyle="1" w:styleId="LBSCHEDULE10">
    <w:name w:val="LB SCHEDULE 1"/>
    <w:basedOn w:val="LBSchedule1"/>
    <w:rsid w:val="001B6797"/>
    <w:pPr>
      <w:tabs>
        <w:tab w:val="left" w:pos="3600"/>
      </w:tabs>
      <w:ind w:left="720" w:hanging="720"/>
    </w:pPr>
  </w:style>
  <w:style w:type="paragraph" w:customStyle="1" w:styleId="1-1">
    <w:name w:val="Заголовок 1 -1"/>
    <w:basedOn w:val="1"/>
    <w:next w:val="a9"/>
    <w:rsid w:val="001B6797"/>
    <w:pPr>
      <w:numPr>
        <w:numId w:val="0"/>
      </w:numPr>
      <w:tabs>
        <w:tab w:val="left" w:pos="7200"/>
      </w:tabs>
      <w:ind w:left="1440" w:hanging="720"/>
    </w:pPr>
    <w:rPr>
      <w:b w:val="0"/>
      <w:caps w:val="0"/>
    </w:rPr>
  </w:style>
  <w:style w:type="paragraph" w:customStyle="1" w:styleId="af7">
    <w:name w:val="полужирный По центру"/>
    <w:basedOn w:val="BdyText2"/>
    <w:rsid w:val="001B6797"/>
    <w:pPr>
      <w:jc w:val="center"/>
    </w:pPr>
    <w:rPr>
      <w:rFonts w:eastAsia="Times New Roman"/>
      <w:b/>
      <w:bCs/>
    </w:rPr>
  </w:style>
  <w:style w:type="paragraph" w:customStyle="1" w:styleId="Level1">
    <w:name w:val="Level 1"/>
    <w:basedOn w:val="a"/>
    <w:next w:val="a"/>
    <w:rsid w:val="001B6797"/>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1B6797"/>
    <w:pPr>
      <w:spacing w:after="140" w:line="288" w:lineRule="auto"/>
    </w:pPr>
    <w:rPr>
      <w:rFonts w:ascii="Arial" w:eastAsia="Times New Roman" w:hAnsi="Arial"/>
      <w:kern w:val="3"/>
      <w:sz w:val="20"/>
      <w:szCs w:val="20"/>
    </w:rPr>
  </w:style>
  <w:style w:type="paragraph" w:customStyle="1" w:styleId="Level3">
    <w:name w:val="Level 3"/>
    <w:basedOn w:val="a"/>
    <w:rsid w:val="001B6797"/>
    <w:pPr>
      <w:spacing w:after="140" w:line="288" w:lineRule="auto"/>
    </w:pPr>
    <w:rPr>
      <w:rFonts w:ascii="Arial" w:eastAsia="Times New Roman" w:hAnsi="Arial"/>
      <w:kern w:val="3"/>
      <w:sz w:val="20"/>
      <w:szCs w:val="20"/>
    </w:rPr>
  </w:style>
  <w:style w:type="paragraph" w:customStyle="1" w:styleId="Level4">
    <w:name w:val="Level 4"/>
    <w:basedOn w:val="a"/>
    <w:rsid w:val="001B6797"/>
    <w:pPr>
      <w:spacing w:after="140" w:line="288" w:lineRule="auto"/>
    </w:pPr>
    <w:rPr>
      <w:rFonts w:ascii="Arial" w:eastAsia="Times New Roman" w:hAnsi="Arial"/>
      <w:kern w:val="3"/>
      <w:sz w:val="20"/>
      <w:szCs w:val="20"/>
    </w:rPr>
  </w:style>
  <w:style w:type="paragraph" w:customStyle="1" w:styleId="Level5">
    <w:name w:val="Level 5"/>
    <w:basedOn w:val="a"/>
    <w:rsid w:val="001B6797"/>
    <w:pPr>
      <w:spacing w:after="140" w:line="288" w:lineRule="auto"/>
    </w:pPr>
    <w:rPr>
      <w:rFonts w:ascii="Arial" w:eastAsia="Times New Roman" w:hAnsi="Arial"/>
      <w:kern w:val="3"/>
      <w:sz w:val="20"/>
      <w:szCs w:val="20"/>
    </w:rPr>
  </w:style>
  <w:style w:type="paragraph" w:customStyle="1" w:styleId="Level6">
    <w:name w:val="Level 6"/>
    <w:basedOn w:val="a"/>
    <w:rsid w:val="001B6797"/>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1B6797"/>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1B6797"/>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1B6797"/>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1B6797"/>
  </w:style>
  <w:style w:type="paragraph" w:customStyle="1" w:styleId="LBNumHeading4-1111Alt">
    <w:name w:val="LB Num Heading 4 - 1.1.1.1 Alt"/>
    <w:basedOn w:val="LBNumHeading3-111"/>
    <w:rsid w:val="001B6797"/>
    <w:pPr>
      <w:numPr>
        <w:numId w:val="42"/>
      </w:numPr>
    </w:pPr>
  </w:style>
  <w:style w:type="paragraph" w:customStyle="1" w:styleId="AGovstyle1">
    <w:name w:val="A Gov style 1"/>
    <w:basedOn w:val="LBNumHeading1-Alt"/>
    <w:rsid w:val="001B6797"/>
    <w:pPr>
      <w:numPr>
        <w:numId w:val="71"/>
      </w:numPr>
    </w:pPr>
  </w:style>
  <w:style w:type="paragraph" w:customStyle="1" w:styleId="AGovstyle3">
    <w:name w:val="A Gov style 3"/>
    <w:basedOn w:val="LBNumHeading3-111Alt"/>
    <w:rsid w:val="001B6797"/>
  </w:style>
  <w:style w:type="paragraph" w:customStyle="1" w:styleId="AGovstyle4">
    <w:name w:val="A Gov style 4"/>
    <w:rsid w:val="001B6797"/>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1B6797"/>
    <w:pPr>
      <w:ind w:left="720" w:hanging="720"/>
    </w:pPr>
    <w:rPr>
      <w:b w:val="0"/>
    </w:rPr>
  </w:style>
  <w:style w:type="paragraph" w:customStyle="1" w:styleId="af8">
    <w:name w:val="Обычный + по ширине"/>
    <w:basedOn w:val="a"/>
    <w:rsid w:val="001B6797"/>
    <w:rPr>
      <w:rFonts w:eastAsia="Times New Roman"/>
      <w:sz w:val="24"/>
      <w:szCs w:val="24"/>
      <w:lang w:eastAsia="ru-RU"/>
    </w:rPr>
  </w:style>
  <w:style w:type="paragraph" w:styleId="af9">
    <w:name w:val="Salutation"/>
    <w:basedOn w:val="a"/>
    <w:next w:val="a"/>
    <w:rsid w:val="001B6797"/>
    <w:pPr>
      <w:spacing w:after="60"/>
    </w:pPr>
    <w:rPr>
      <w:rFonts w:eastAsia="Times New Roman"/>
      <w:sz w:val="28"/>
      <w:szCs w:val="28"/>
    </w:rPr>
  </w:style>
  <w:style w:type="character" w:customStyle="1" w:styleId="afa">
    <w:name w:val="Приветствие Знак"/>
    <w:basedOn w:val="a0"/>
    <w:rsid w:val="001B6797"/>
    <w:rPr>
      <w:rFonts w:ascii="Times New Roman" w:eastAsia="Times New Roman" w:hAnsi="Times New Roman"/>
      <w:sz w:val="28"/>
      <w:szCs w:val="28"/>
      <w:lang w:eastAsia="en-US"/>
    </w:rPr>
  </w:style>
  <w:style w:type="character" w:styleId="afb">
    <w:name w:val="Hyperlink"/>
    <w:rsid w:val="001B6797"/>
    <w:rPr>
      <w:rFonts w:cs="Times New Roman"/>
      <w:color w:val="0000FF"/>
      <w:u w:val="single"/>
    </w:rPr>
  </w:style>
  <w:style w:type="paragraph" w:customStyle="1" w:styleId="30">
    <w:name w:val="Раздел 3"/>
    <w:basedOn w:val="a"/>
    <w:rsid w:val="001B6797"/>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sid w:val="001B6797"/>
    <w:rPr>
      <w:color w:val="605E5C"/>
      <w:shd w:val="clear" w:color="auto" w:fill="E1DFDD"/>
    </w:rPr>
  </w:style>
  <w:style w:type="numbering" w:customStyle="1" w:styleId="10">
    <w:name w:val="Стиль1"/>
    <w:basedOn w:val="a2"/>
    <w:rsid w:val="001B6797"/>
    <w:pPr>
      <w:numPr>
        <w:numId w:val="2"/>
      </w:numPr>
    </w:pPr>
  </w:style>
  <w:style w:type="numbering" w:customStyle="1" w:styleId="20">
    <w:name w:val="Стиль2"/>
    <w:basedOn w:val="a2"/>
    <w:rsid w:val="001B6797"/>
    <w:pPr>
      <w:numPr>
        <w:numId w:val="3"/>
      </w:numPr>
    </w:pPr>
  </w:style>
  <w:style w:type="numbering" w:customStyle="1" w:styleId="WWOutlineListStyle2">
    <w:name w:val="WW_OutlineListStyle_2"/>
    <w:basedOn w:val="a2"/>
    <w:rsid w:val="001B6797"/>
    <w:pPr>
      <w:numPr>
        <w:numId w:val="4"/>
      </w:numPr>
    </w:pPr>
  </w:style>
  <w:style w:type="numbering" w:customStyle="1" w:styleId="WWOutlineListStyle1">
    <w:name w:val="WW_OutlineListStyle_1"/>
    <w:basedOn w:val="a2"/>
    <w:rsid w:val="001B6797"/>
    <w:pPr>
      <w:numPr>
        <w:numId w:val="5"/>
      </w:numPr>
    </w:pPr>
  </w:style>
  <w:style w:type="numbering" w:customStyle="1" w:styleId="WWOutlineListStyle">
    <w:name w:val="WW_OutlineListStyle"/>
    <w:basedOn w:val="a2"/>
    <w:rsid w:val="001B6797"/>
    <w:pPr>
      <w:numPr>
        <w:numId w:val="6"/>
      </w:numPr>
    </w:pPr>
  </w:style>
  <w:style w:type="numbering" w:customStyle="1" w:styleId="LFO1">
    <w:name w:val="LFO1"/>
    <w:basedOn w:val="a2"/>
    <w:rsid w:val="001B6797"/>
    <w:pPr>
      <w:numPr>
        <w:numId w:val="7"/>
      </w:numPr>
    </w:pPr>
  </w:style>
  <w:style w:type="numbering" w:customStyle="1" w:styleId="LFO7">
    <w:name w:val="LFO7"/>
    <w:basedOn w:val="a2"/>
    <w:rsid w:val="001B6797"/>
    <w:pPr>
      <w:numPr>
        <w:numId w:val="8"/>
      </w:numPr>
    </w:pPr>
  </w:style>
  <w:style w:type="numbering" w:customStyle="1" w:styleId="31">
    <w:name w:val="Стиль3"/>
    <w:basedOn w:val="a2"/>
    <w:rsid w:val="001B6797"/>
    <w:pPr>
      <w:numPr>
        <w:numId w:val="9"/>
      </w:numPr>
    </w:pPr>
  </w:style>
  <w:style w:type="numbering" w:customStyle="1" w:styleId="LFO11">
    <w:name w:val="LFO11"/>
    <w:basedOn w:val="a2"/>
    <w:rsid w:val="001B6797"/>
    <w:pPr>
      <w:numPr>
        <w:numId w:val="10"/>
      </w:numPr>
    </w:pPr>
  </w:style>
  <w:style w:type="numbering" w:customStyle="1" w:styleId="LFO3">
    <w:name w:val="LFO3"/>
    <w:basedOn w:val="a2"/>
    <w:rsid w:val="001B6797"/>
    <w:pPr>
      <w:numPr>
        <w:numId w:val="11"/>
      </w:numPr>
    </w:pPr>
  </w:style>
  <w:style w:type="numbering" w:customStyle="1" w:styleId="LFO4">
    <w:name w:val="LFO4"/>
    <w:basedOn w:val="a2"/>
    <w:rsid w:val="001B6797"/>
    <w:pPr>
      <w:numPr>
        <w:numId w:val="12"/>
      </w:numPr>
    </w:pPr>
  </w:style>
  <w:style w:type="numbering" w:customStyle="1" w:styleId="LFO5">
    <w:name w:val="LFO5"/>
    <w:basedOn w:val="a2"/>
    <w:rsid w:val="001B6797"/>
    <w:pPr>
      <w:numPr>
        <w:numId w:val="13"/>
      </w:numPr>
    </w:pPr>
  </w:style>
  <w:style w:type="numbering" w:customStyle="1" w:styleId="LFO6">
    <w:name w:val="LFO6"/>
    <w:basedOn w:val="a2"/>
    <w:rsid w:val="001B6797"/>
    <w:pPr>
      <w:numPr>
        <w:numId w:val="14"/>
      </w:numPr>
    </w:pPr>
  </w:style>
  <w:style w:type="numbering" w:customStyle="1" w:styleId="LFO71">
    <w:name w:val="LFO7_1"/>
    <w:basedOn w:val="a2"/>
    <w:rsid w:val="001B6797"/>
    <w:pPr>
      <w:numPr>
        <w:numId w:val="15"/>
      </w:numPr>
    </w:pPr>
  </w:style>
  <w:style w:type="numbering" w:customStyle="1" w:styleId="LFO8">
    <w:name w:val="LFO8"/>
    <w:basedOn w:val="a2"/>
    <w:rsid w:val="001B6797"/>
    <w:pPr>
      <w:numPr>
        <w:numId w:val="16"/>
      </w:numPr>
    </w:pPr>
  </w:style>
  <w:style w:type="numbering" w:customStyle="1" w:styleId="LFO9">
    <w:name w:val="LFO9"/>
    <w:basedOn w:val="a2"/>
    <w:rsid w:val="001B6797"/>
    <w:pPr>
      <w:numPr>
        <w:numId w:val="17"/>
      </w:numPr>
    </w:pPr>
  </w:style>
  <w:style w:type="numbering" w:customStyle="1" w:styleId="LFO10">
    <w:name w:val="LFO10"/>
    <w:basedOn w:val="a2"/>
    <w:rsid w:val="001B6797"/>
    <w:pPr>
      <w:numPr>
        <w:numId w:val="18"/>
      </w:numPr>
    </w:pPr>
  </w:style>
  <w:style w:type="numbering" w:customStyle="1" w:styleId="LFO111">
    <w:name w:val="LFO11_1"/>
    <w:basedOn w:val="a2"/>
    <w:rsid w:val="001B6797"/>
    <w:pPr>
      <w:numPr>
        <w:numId w:val="19"/>
      </w:numPr>
    </w:pPr>
  </w:style>
  <w:style w:type="numbering" w:customStyle="1" w:styleId="LFO12">
    <w:name w:val="LFO12"/>
    <w:basedOn w:val="a2"/>
    <w:rsid w:val="001B6797"/>
    <w:pPr>
      <w:numPr>
        <w:numId w:val="20"/>
      </w:numPr>
    </w:pPr>
  </w:style>
  <w:style w:type="numbering" w:customStyle="1" w:styleId="LFO13">
    <w:name w:val="LFO13"/>
    <w:basedOn w:val="a2"/>
    <w:rsid w:val="001B6797"/>
    <w:pPr>
      <w:numPr>
        <w:numId w:val="21"/>
      </w:numPr>
    </w:pPr>
  </w:style>
  <w:style w:type="numbering" w:customStyle="1" w:styleId="LFO15">
    <w:name w:val="LFO15"/>
    <w:basedOn w:val="a2"/>
    <w:rsid w:val="001B6797"/>
    <w:pPr>
      <w:numPr>
        <w:numId w:val="22"/>
      </w:numPr>
    </w:pPr>
  </w:style>
  <w:style w:type="numbering" w:customStyle="1" w:styleId="LFO16">
    <w:name w:val="LFO16"/>
    <w:basedOn w:val="a2"/>
    <w:rsid w:val="001B6797"/>
    <w:pPr>
      <w:numPr>
        <w:numId w:val="23"/>
      </w:numPr>
    </w:pPr>
  </w:style>
  <w:style w:type="numbering" w:customStyle="1" w:styleId="LFO17">
    <w:name w:val="LFO17"/>
    <w:basedOn w:val="a2"/>
    <w:rsid w:val="001B6797"/>
    <w:pPr>
      <w:numPr>
        <w:numId w:val="24"/>
      </w:numPr>
    </w:pPr>
  </w:style>
  <w:style w:type="numbering" w:customStyle="1" w:styleId="LFO18">
    <w:name w:val="LFO18"/>
    <w:basedOn w:val="a2"/>
    <w:rsid w:val="001B6797"/>
    <w:pPr>
      <w:numPr>
        <w:numId w:val="25"/>
      </w:numPr>
    </w:pPr>
  </w:style>
  <w:style w:type="numbering" w:customStyle="1" w:styleId="LFO19">
    <w:name w:val="LFO19"/>
    <w:basedOn w:val="a2"/>
    <w:rsid w:val="001B6797"/>
    <w:pPr>
      <w:numPr>
        <w:numId w:val="26"/>
      </w:numPr>
    </w:pPr>
  </w:style>
  <w:style w:type="numbering" w:customStyle="1" w:styleId="LFO20">
    <w:name w:val="LFO20"/>
    <w:basedOn w:val="a2"/>
    <w:rsid w:val="001B6797"/>
    <w:pPr>
      <w:numPr>
        <w:numId w:val="27"/>
      </w:numPr>
    </w:pPr>
  </w:style>
  <w:style w:type="numbering" w:customStyle="1" w:styleId="LFO22">
    <w:name w:val="LFO22"/>
    <w:basedOn w:val="a2"/>
    <w:rsid w:val="001B6797"/>
    <w:pPr>
      <w:numPr>
        <w:numId w:val="28"/>
      </w:numPr>
    </w:pPr>
  </w:style>
  <w:style w:type="numbering" w:customStyle="1" w:styleId="LFO23">
    <w:name w:val="LFO23"/>
    <w:basedOn w:val="a2"/>
    <w:rsid w:val="001B6797"/>
    <w:pPr>
      <w:numPr>
        <w:numId w:val="29"/>
      </w:numPr>
    </w:pPr>
  </w:style>
  <w:style w:type="numbering" w:customStyle="1" w:styleId="LFO24">
    <w:name w:val="LFO24"/>
    <w:basedOn w:val="a2"/>
    <w:rsid w:val="001B6797"/>
    <w:pPr>
      <w:numPr>
        <w:numId w:val="30"/>
      </w:numPr>
    </w:pPr>
  </w:style>
  <w:style w:type="numbering" w:customStyle="1" w:styleId="LFO25">
    <w:name w:val="LFO25"/>
    <w:basedOn w:val="a2"/>
    <w:rsid w:val="001B6797"/>
    <w:pPr>
      <w:numPr>
        <w:numId w:val="31"/>
      </w:numPr>
    </w:pPr>
  </w:style>
  <w:style w:type="numbering" w:customStyle="1" w:styleId="LFO26">
    <w:name w:val="LFO26"/>
    <w:basedOn w:val="a2"/>
    <w:rsid w:val="001B6797"/>
    <w:pPr>
      <w:numPr>
        <w:numId w:val="32"/>
      </w:numPr>
    </w:pPr>
  </w:style>
  <w:style w:type="numbering" w:customStyle="1" w:styleId="LFO27">
    <w:name w:val="LFO27"/>
    <w:basedOn w:val="a2"/>
    <w:rsid w:val="001B6797"/>
    <w:pPr>
      <w:numPr>
        <w:numId w:val="33"/>
      </w:numPr>
    </w:pPr>
  </w:style>
  <w:style w:type="numbering" w:customStyle="1" w:styleId="LFO28">
    <w:name w:val="LFO28"/>
    <w:basedOn w:val="a2"/>
    <w:rsid w:val="001B6797"/>
    <w:pPr>
      <w:numPr>
        <w:numId w:val="34"/>
      </w:numPr>
    </w:pPr>
  </w:style>
  <w:style w:type="numbering" w:customStyle="1" w:styleId="LFO29">
    <w:name w:val="LFO29"/>
    <w:basedOn w:val="a2"/>
    <w:rsid w:val="001B6797"/>
    <w:pPr>
      <w:numPr>
        <w:numId w:val="35"/>
      </w:numPr>
    </w:pPr>
  </w:style>
  <w:style w:type="numbering" w:customStyle="1" w:styleId="LFO30">
    <w:name w:val="LFO30"/>
    <w:basedOn w:val="a2"/>
    <w:rsid w:val="001B6797"/>
    <w:pPr>
      <w:numPr>
        <w:numId w:val="36"/>
      </w:numPr>
    </w:pPr>
  </w:style>
  <w:style w:type="numbering" w:customStyle="1" w:styleId="LFO31">
    <w:name w:val="LFO31"/>
    <w:basedOn w:val="a2"/>
    <w:rsid w:val="001B6797"/>
    <w:pPr>
      <w:numPr>
        <w:numId w:val="37"/>
      </w:numPr>
    </w:pPr>
  </w:style>
  <w:style w:type="numbering" w:customStyle="1" w:styleId="LFO32">
    <w:name w:val="LFO32"/>
    <w:basedOn w:val="a2"/>
    <w:rsid w:val="001B6797"/>
    <w:pPr>
      <w:numPr>
        <w:numId w:val="38"/>
      </w:numPr>
    </w:pPr>
  </w:style>
  <w:style w:type="numbering" w:customStyle="1" w:styleId="LFO33">
    <w:name w:val="LFO33"/>
    <w:basedOn w:val="a2"/>
    <w:rsid w:val="001B6797"/>
    <w:pPr>
      <w:numPr>
        <w:numId w:val="39"/>
      </w:numPr>
    </w:pPr>
  </w:style>
  <w:style w:type="numbering" w:customStyle="1" w:styleId="LFO34">
    <w:name w:val="LFO34"/>
    <w:basedOn w:val="a2"/>
    <w:rsid w:val="001B6797"/>
    <w:pPr>
      <w:numPr>
        <w:numId w:val="40"/>
      </w:numPr>
    </w:pPr>
  </w:style>
  <w:style w:type="numbering" w:customStyle="1" w:styleId="LFO35">
    <w:name w:val="LFO35"/>
    <w:basedOn w:val="a2"/>
    <w:rsid w:val="001B6797"/>
    <w:pPr>
      <w:numPr>
        <w:numId w:val="41"/>
      </w:numPr>
    </w:pPr>
  </w:style>
  <w:style w:type="numbering" w:customStyle="1" w:styleId="LFO37">
    <w:name w:val="LFO37"/>
    <w:basedOn w:val="a2"/>
    <w:rsid w:val="001B6797"/>
    <w:pPr>
      <w:numPr>
        <w:numId w:val="42"/>
      </w:numPr>
    </w:pPr>
  </w:style>
  <w:style w:type="numbering" w:customStyle="1" w:styleId="LFO110">
    <w:name w:val="LFO1_1"/>
    <w:basedOn w:val="a2"/>
    <w:rsid w:val="001B6797"/>
    <w:pPr>
      <w:numPr>
        <w:numId w:val="43"/>
      </w:numPr>
    </w:pPr>
  </w:style>
  <w:style w:type="numbering" w:customStyle="1" w:styleId="LFO310">
    <w:name w:val="LFO3_1"/>
    <w:basedOn w:val="a2"/>
    <w:rsid w:val="001B6797"/>
    <w:pPr>
      <w:numPr>
        <w:numId w:val="44"/>
      </w:numPr>
    </w:pPr>
  </w:style>
  <w:style w:type="numbering" w:customStyle="1" w:styleId="LFO41">
    <w:name w:val="LFO4_1"/>
    <w:basedOn w:val="a2"/>
    <w:rsid w:val="001B6797"/>
    <w:pPr>
      <w:numPr>
        <w:numId w:val="45"/>
      </w:numPr>
    </w:pPr>
  </w:style>
  <w:style w:type="numbering" w:customStyle="1" w:styleId="LFO51">
    <w:name w:val="LFO5_1"/>
    <w:basedOn w:val="a2"/>
    <w:rsid w:val="001B6797"/>
    <w:pPr>
      <w:numPr>
        <w:numId w:val="46"/>
      </w:numPr>
    </w:pPr>
  </w:style>
  <w:style w:type="numbering" w:customStyle="1" w:styleId="LFO61">
    <w:name w:val="LFO6_1"/>
    <w:basedOn w:val="a2"/>
    <w:rsid w:val="001B6797"/>
    <w:pPr>
      <w:numPr>
        <w:numId w:val="47"/>
      </w:numPr>
    </w:pPr>
  </w:style>
  <w:style w:type="numbering" w:customStyle="1" w:styleId="LFO72">
    <w:name w:val="LFO7_2"/>
    <w:basedOn w:val="a2"/>
    <w:rsid w:val="001B6797"/>
    <w:pPr>
      <w:numPr>
        <w:numId w:val="48"/>
      </w:numPr>
    </w:pPr>
  </w:style>
  <w:style w:type="numbering" w:customStyle="1" w:styleId="LFO81">
    <w:name w:val="LFO8_1"/>
    <w:basedOn w:val="a2"/>
    <w:rsid w:val="001B6797"/>
    <w:pPr>
      <w:numPr>
        <w:numId w:val="49"/>
      </w:numPr>
    </w:pPr>
  </w:style>
  <w:style w:type="numbering" w:customStyle="1" w:styleId="LFO91">
    <w:name w:val="LFO9_1"/>
    <w:basedOn w:val="a2"/>
    <w:rsid w:val="001B6797"/>
    <w:pPr>
      <w:numPr>
        <w:numId w:val="50"/>
      </w:numPr>
    </w:pPr>
  </w:style>
  <w:style w:type="numbering" w:customStyle="1" w:styleId="LFO101">
    <w:name w:val="LFO10_1"/>
    <w:basedOn w:val="a2"/>
    <w:rsid w:val="001B6797"/>
    <w:pPr>
      <w:numPr>
        <w:numId w:val="51"/>
      </w:numPr>
    </w:pPr>
  </w:style>
  <w:style w:type="numbering" w:customStyle="1" w:styleId="LFO112">
    <w:name w:val="LFO11_2"/>
    <w:basedOn w:val="a2"/>
    <w:rsid w:val="001B6797"/>
    <w:pPr>
      <w:numPr>
        <w:numId w:val="52"/>
      </w:numPr>
    </w:pPr>
  </w:style>
  <w:style w:type="numbering" w:customStyle="1" w:styleId="LFO121">
    <w:name w:val="LFO12_1"/>
    <w:basedOn w:val="a2"/>
    <w:rsid w:val="001B6797"/>
    <w:pPr>
      <w:numPr>
        <w:numId w:val="53"/>
      </w:numPr>
    </w:pPr>
  </w:style>
  <w:style w:type="numbering" w:customStyle="1" w:styleId="LFO131">
    <w:name w:val="LFO13_1"/>
    <w:basedOn w:val="a2"/>
    <w:rsid w:val="001B6797"/>
    <w:pPr>
      <w:numPr>
        <w:numId w:val="54"/>
      </w:numPr>
    </w:pPr>
  </w:style>
  <w:style w:type="numbering" w:customStyle="1" w:styleId="LFO151">
    <w:name w:val="LFO15_1"/>
    <w:basedOn w:val="a2"/>
    <w:rsid w:val="001B6797"/>
    <w:pPr>
      <w:numPr>
        <w:numId w:val="55"/>
      </w:numPr>
    </w:pPr>
  </w:style>
  <w:style w:type="numbering" w:customStyle="1" w:styleId="LFO161">
    <w:name w:val="LFO16_1"/>
    <w:basedOn w:val="a2"/>
    <w:rsid w:val="001B6797"/>
    <w:pPr>
      <w:numPr>
        <w:numId w:val="56"/>
      </w:numPr>
    </w:pPr>
  </w:style>
  <w:style w:type="numbering" w:customStyle="1" w:styleId="LFO171">
    <w:name w:val="LFO17_1"/>
    <w:basedOn w:val="a2"/>
    <w:rsid w:val="001B6797"/>
    <w:pPr>
      <w:numPr>
        <w:numId w:val="57"/>
      </w:numPr>
    </w:pPr>
  </w:style>
  <w:style w:type="numbering" w:customStyle="1" w:styleId="LFO181">
    <w:name w:val="LFO18_1"/>
    <w:basedOn w:val="a2"/>
    <w:rsid w:val="001B6797"/>
    <w:pPr>
      <w:numPr>
        <w:numId w:val="58"/>
      </w:numPr>
    </w:pPr>
  </w:style>
  <w:style w:type="numbering" w:customStyle="1" w:styleId="LFO191">
    <w:name w:val="LFO19_1"/>
    <w:basedOn w:val="a2"/>
    <w:rsid w:val="001B6797"/>
    <w:pPr>
      <w:numPr>
        <w:numId w:val="59"/>
      </w:numPr>
    </w:pPr>
  </w:style>
  <w:style w:type="numbering" w:customStyle="1" w:styleId="LFO201">
    <w:name w:val="LFO20_1"/>
    <w:basedOn w:val="a2"/>
    <w:rsid w:val="001B6797"/>
    <w:pPr>
      <w:numPr>
        <w:numId w:val="60"/>
      </w:numPr>
    </w:pPr>
  </w:style>
  <w:style w:type="numbering" w:customStyle="1" w:styleId="LFO221">
    <w:name w:val="LFO22_1"/>
    <w:basedOn w:val="a2"/>
    <w:rsid w:val="001B6797"/>
    <w:pPr>
      <w:numPr>
        <w:numId w:val="61"/>
      </w:numPr>
    </w:pPr>
  </w:style>
  <w:style w:type="numbering" w:customStyle="1" w:styleId="LFO231">
    <w:name w:val="LFO23_1"/>
    <w:basedOn w:val="a2"/>
    <w:rsid w:val="001B6797"/>
    <w:pPr>
      <w:numPr>
        <w:numId w:val="62"/>
      </w:numPr>
    </w:pPr>
  </w:style>
  <w:style w:type="numbering" w:customStyle="1" w:styleId="LFO241">
    <w:name w:val="LFO24_1"/>
    <w:basedOn w:val="a2"/>
    <w:rsid w:val="001B6797"/>
    <w:pPr>
      <w:numPr>
        <w:numId w:val="63"/>
      </w:numPr>
    </w:pPr>
  </w:style>
  <w:style w:type="numbering" w:customStyle="1" w:styleId="LFO251">
    <w:name w:val="LFO25_1"/>
    <w:basedOn w:val="a2"/>
    <w:rsid w:val="001B6797"/>
    <w:pPr>
      <w:numPr>
        <w:numId w:val="64"/>
      </w:numPr>
    </w:pPr>
  </w:style>
  <w:style w:type="numbering" w:customStyle="1" w:styleId="LFO261">
    <w:name w:val="LFO26_1"/>
    <w:basedOn w:val="a2"/>
    <w:rsid w:val="001B6797"/>
    <w:pPr>
      <w:numPr>
        <w:numId w:val="65"/>
      </w:numPr>
    </w:pPr>
  </w:style>
  <w:style w:type="numbering" w:customStyle="1" w:styleId="LFO271">
    <w:name w:val="LFO27_1"/>
    <w:basedOn w:val="a2"/>
    <w:rsid w:val="001B6797"/>
    <w:pPr>
      <w:numPr>
        <w:numId w:val="66"/>
      </w:numPr>
    </w:pPr>
  </w:style>
  <w:style w:type="numbering" w:customStyle="1" w:styleId="LFO281">
    <w:name w:val="LFO28_1"/>
    <w:basedOn w:val="a2"/>
    <w:rsid w:val="001B6797"/>
    <w:pPr>
      <w:numPr>
        <w:numId w:val="67"/>
      </w:numPr>
    </w:pPr>
  </w:style>
  <w:style w:type="numbering" w:customStyle="1" w:styleId="LFO291">
    <w:name w:val="LFO29_1"/>
    <w:basedOn w:val="a2"/>
    <w:rsid w:val="001B6797"/>
    <w:pPr>
      <w:numPr>
        <w:numId w:val="73"/>
      </w:numPr>
    </w:pPr>
  </w:style>
  <w:style w:type="numbering" w:customStyle="1" w:styleId="LFO301">
    <w:name w:val="LFO30_1"/>
    <w:basedOn w:val="a2"/>
    <w:rsid w:val="001B6797"/>
    <w:pPr>
      <w:numPr>
        <w:numId w:val="69"/>
      </w:numPr>
    </w:pPr>
  </w:style>
  <w:style w:type="numbering" w:customStyle="1" w:styleId="LFO69">
    <w:name w:val="LFO69"/>
    <w:basedOn w:val="a2"/>
    <w:rsid w:val="001B6797"/>
    <w:pPr>
      <w:numPr>
        <w:numId w:val="70"/>
      </w:numPr>
    </w:pPr>
  </w:style>
  <w:style w:type="numbering" w:customStyle="1" w:styleId="LFO70">
    <w:name w:val="LFO70"/>
    <w:basedOn w:val="a2"/>
    <w:rsid w:val="001B6797"/>
    <w:pPr>
      <w:numPr>
        <w:numId w:val="71"/>
      </w:numPr>
    </w:pPr>
  </w:style>
  <w:style w:type="paragraph" w:styleId="24">
    <w:name w:val="Body Text Indent 2"/>
    <w:basedOn w:val="a"/>
    <w:link w:val="25"/>
    <w:uiPriority w:val="99"/>
    <w:semiHidden/>
    <w:unhideWhenUsed/>
    <w:rsid w:val="00DD0654"/>
    <w:pPr>
      <w:spacing w:after="120" w:line="480" w:lineRule="auto"/>
      <w:ind w:left="283"/>
    </w:pPr>
  </w:style>
  <w:style w:type="character" w:customStyle="1" w:styleId="25">
    <w:name w:val="Основной текст с отступом 2 Знак"/>
    <w:basedOn w:val="a0"/>
    <w:link w:val="24"/>
    <w:uiPriority w:val="99"/>
    <w:semiHidden/>
    <w:rsid w:val="00DD0654"/>
    <w:rPr>
      <w:rFonts w:ascii="Times New Roman" w:hAnsi="Times New Roman"/>
      <w:sz w:val="22"/>
      <w:szCs w:val="22"/>
      <w:lang w:eastAsia="en-US"/>
    </w:rPr>
  </w:style>
  <w:style w:type="paragraph" w:customStyle="1" w:styleId="ConsPlusNonformat">
    <w:name w:val="ConsPlusNonformat"/>
    <w:rsid w:val="00DD0654"/>
    <w:pPr>
      <w:autoSpaceDE w:val="0"/>
      <w:adjustRightInd w:val="0"/>
      <w:textAlignment w:val="auto"/>
    </w:pPr>
    <w:rPr>
      <w:rFonts w:ascii="Courier New" w:eastAsia="Times New Roman" w:hAnsi="Courier New" w:cs="Courier New"/>
    </w:rPr>
  </w:style>
  <w:style w:type="character" w:customStyle="1" w:styleId="ConsNormal">
    <w:name w:val="ConsNormal Знак"/>
    <w:link w:val="ConsNormal0"/>
    <w:locked/>
    <w:rsid w:val="00DD0654"/>
    <w:rPr>
      <w:rFonts w:ascii="Arial" w:hAnsi="Arial" w:cs="Arial"/>
    </w:rPr>
  </w:style>
  <w:style w:type="paragraph" w:customStyle="1" w:styleId="ConsNormal0">
    <w:name w:val="ConsNormal"/>
    <w:link w:val="ConsNormal"/>
    <w:rsid w:val="00DD0654"/>
    <w:pPr>
      <w:widowControl w:val="0"/>
      <w:autoSpaceDE w:val="0"/>
      <w:adjustRightInd w:val="0"/>
      <w:ind w:left="709" w:right="19772" w:firstLine="720"/>
      <w:jc w:val="both"/>
      <w:textAlignment w:val="auto"/>
    </w:pPr>
    <w:rPr>
      <w:rFonts w:ascii="Arial" w:hAnsi="Arial" w:cs="Arial"/>
    </w:rPr>
  </w:style>
  <w:style w:type="character" w:customStyle="1" w:styleId="110">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D0654"/>
    <w:rPr>
      <w:rFonts w:ascii="Times New Roman" w:hAnsi="Times New Roman" w:cs="Times New Roman" w:hint="default"/>
      <w:b/>
      <w:bCs w:val="0"/>
      <w:sz w:val="28"/>
      <w:szCs w:val="18"/>
      <w:lang w:val="ru-RU" w:eastAsia="ru-RU" w:bidi="ar-SA"/>
    </w:rPr>
  </w:style>
  <w:style w:type="paragraph" w:styleId="afc">
    <w:name w:val="No Spacing"/>
    <w:uiPriority w:val="1"/>
    <w:qFormat/>
    <w:rsid w:val="0066598A"/>
    <w:pPr>
      <w:suppressAutoHyphens/>
      <w:jc w:val="both"/>
    </w:pPr>
    <w:rPr>
      <w:rFonts w:ascii="Times New Roman" w:hAnsi="Times New Roman"/>
      <w:sz w:val="22"/>
      <w:szCs w:val="22"/>
      <w:lang w:eastAsia="en-US"/>
    </w:rPr>
  </w:style>
  <w:style w:type="table" w:styleId="afd">
    <w:name w:val="Table Grid"/>
    <w:basedOn w:val="a1"/>
    <w:uiPriority w:val="39"/>
    <w:rsid w:val="00E94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doczillaStyle3">
    <w:name w:val="LB Gov style 2_doczillaStyle_3"/>
    <w:uiPriority w:val="98"/>
    <w:rsid w:val="00065EE7"/>
    <w:pPr>
      <w:autoSpaceDN/>
      <w:spacing w:before="120" w:after="120"/>
      <w:jc w:val="both"/>
      <w:textAlignment w:val="auto"/>
    </w:pPr>
    <w:rPr>
      <w:rFonts w:ascii="Times New Roman" w:eastAsia="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8046">
      <w:bodyDiv w:val="1"/>
      <w:marLeft w:val="0"/>
      <w:marRight w:val="0"/>
      <w:marTop w:val="0"/>
      <w:marBottom w:val="0"/>
      <w:divBdr>
        <w:top w:val="none" w:sz="0" w:space="0" w:color="auto"/>
        <w:left w:val="none" w:sz="0" w:space="0" w:color="auto"/>
        <w:bottom w:val="none" w:sz="0" w:space="0" w:color="auto"/>
        <w:right w:val="none" w:sz="0" w:space="0" w:color="auto"/>
      </w:divBdr>
    </w:div>
    <w:div w:id="982584238">
      <w:bodyDiv w:val="1"/>
      <w:marLeft w:val="0"/>
      <w:marRight w:val="0"/>
      <w:marTop w:val="0"/>
      <w:marBottom w:val="0"/>
      <w:divBdr>
        <w:top w:val="none" w:sz="0" w:space="0" w:color="auto"/>
        <w:left w:val="none" w:sz="0" w:space="0" w:color="auto"/>
        <w:bottom w:val="none" w:sz="0" w:space="0" w:color="auto"/>
        <w:right w:val="none" w:sz="0" w:space="0" w:color="auto"/>
      </w:divBdr>
    </w:div>
    <w:div w:id="1286161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12</Pages>
  <Words>5665</Words>
  <Characters>32292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 Test</cp:lastModifiedBy>
  <cp:revision>19</cp:revision>
  <cp:lastPrinted>2014-05-26T16:27:00Z</cp:lastPrinted>
  <dcterms:created xsi:type="dcterms:W3CDTF">2026-04-30T11:06:00Z</dcterms:created>
  <dcterms:modified xsi:type="dcterms:W3CDTF">2026-10-02T10:59:00Z</dcterms:modified>
</cp:coreProperties>
</file>