
<file path=[Content_Types].xml><?xml version="1.0" encoding="utf-8"?>
<Types xmlns="http://schemas.openxmlformats.org/package/2006/content-types">
  <Override PartName="/word/footnotes.xml" ContentType="application/vnd.openxmlformats-officedocument.wordprocessingml.footnotes+xml"/>
  <Override PartName="/doczilla/structure.xml" ContentType="application/vnd.lbcs-openxmlformats-officedocument.wordprocessingml.structur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BB4" w:rsidRPr="00536170" w:rsidRDefault="00970604">
      <w:pPr>
        <w:pStyle w:val="LBNameoftheParty"/>
      </w:pPr>
      <w:r w:rsidRPr="00536170">
        <w:t xml:space="preserve">ГОСУДАРСТВЕННЫЙ КОНТРАКТ </w:t>
      </w:r>
      <w:bookmarkStart w:id="0" w:name="_Hlk15555883"/>
      <w:r w:rsidRPr="00536170">
        <w:t xml:space="preserve">№ </w:t>
      </w:r>
      <w:bookmarkEnd w:id="0"/>
      <w:r w:rsidR="00092703">
        <w:t>111</w:t>
      </w:r>
      <w:r w:rsidR="003610C8" w:rsidRPr="00536170">
        <w:t>-2026</w:t>
      </w:r>
    </w:p>
    <w:p w:rsidR="005528DF" w:rsidRPr="00536170" w:rsidRDefault="00AA48CA" w:rsidP="00AA48CA">
      <w:pPr>
        <w:shd w:val="clear" w:color="auto" w:fill="FFFFFF"/>
        <w:jc w:val="center"/>
        <w:rPr>
          <w:szCs w:val="22"/>
        </w:rPr>
      </w:pPr>
      <w:r w:rsidRPr="00536170">
        <w:rPr>
          <w:b/>
          <w:szCs w:val="22"/>
        </w:rPr>
        <w:t xml:space="preserve">Оказание услуг по проведению </w:t>
      </w:r>
      <w:r w:rsidR="0047377D" w:rsidRPr="00536170">
        <w:rPr>
          <w:b/>
          <w:bCs/>
          <w:bdr w:val="none" w:sz="0" w:space="0" w:color="auto" w:frame="1"/>
        </w:rPr>
        <w:t>лабораторных исследований сотрудников</w:t>
      </w:r>
      <w:r w:rsidRPr="00536170">
        <w:rPr>
          <w:szCs w:val="22"/>
        </w:rPr>
        <w:t xml:space="preserve"> </w:t>
      </w:r>
      <w:r w:rsidR="000C47D0" w:rsidRPr="00536170">
        <w:rPr>
          <w:b/>
          <w:bCs/>
          <w:szCs w:val="22"/>
        </w:rPr>
        <w:t>ГБОУ ЛО «Сиверская школа-интернат»</w:t>
      </w:r>
    </w:p>
    <w:p w:rsidR="008D7BB4" w:rsidRPr="00536170" w:rsidRDefault="008D7BB4" w:rsidP="00803D74">
      <w:pPr>
        <w:jc w:val="center"/>
        <w:rPr>
          <w:szCs w:val="22"/>
        </w:rPr>
      </w:pPr>
    </w:p>
    <w:tbl>
      <w:tblPr>
        <w:tblW w:w="9606" w:type="dxa"/>
        <w:tblInd w:w="-142" w:type="dxa"/>
        <w:tblCellMar>
          <w:left w:w="10" w:type="dxa"/>
          <w:right w:w="10" w:type="dxa"/>
        </w:tblCellMar>
        <w:tblLook w:val="04A0"/>
      </w:tblPr>
      <w:tblGrid>
        <w:gridCol w:w="4785"/>
        <w:gridCol w:w="4821"/>
      </w:tblGrid>
      <w:tr w:rsidR="008D7BB4" w:rsidRPr="00536170">
        <w:tc>
          <w:tcPr>
            <w:tcW w:w="4785" w:type="dxa"/>
            <w:tcMar>
              <w:top w:w="0" w:type="dxa"/>
              <w:left w:w="108" w:type="dxa"/>
              <w:bottom w:w="0" w:type="dxa"/>
              <w:right w:w="108" w:type="dxa"/>
            </w:tcMar>
            <w:hideMark/>
          </w:tcPr>
          <w:p w:rsidR="008D7BB4" w:rsidRPr="00536170" w:rsidRDefault="00970604">
            <w:pPr>
              <w:pStyle w:val="BodyText1"/>
              <w:rPr>
                <w:lang w:val="ru-RU"/>
              </w:rPr>
            </w:pPr>
            <w:r w:rsidRPr="00536170">
              <w:t>гп. Сиверский</w:t>
            </w:r>
          </w:p>
        </w:tc>
        <w:tc>
          <w:tcPr>
            <w:tcW w:w="4821" w:type="dxa"/>
            <w:tcMar>
              <w:top w:w="0" w:type="dxa"/>
              <w:left w:w="108" w:type="dxa"/>
              <w:bottom w:w="0" w:type="dxa"/>
              <w:right w:w="108" w:type="dxa"/>
            </w:tcMar>
            <w:hideMark/>
          </w:tcPr>
          <w:p w:rsidR="008D7BB4" w:rsidRPr="00536170" w:rsidRDefault="00970604" w:rsidP="00092703">
            <w:pPr>
              <w:pStyle w:val="BodyText1"/>
              <w:ind w:right="-15"/>
              <w:jc w:val="right"/>
            </w:pPr>
            <w:bookmarkStart w:id="1" w:name="_Hlk53802719"/>
            <w:r w:rsidRPr="00536170">
              <w:t>«</w:t>
            </w:r>
            <w:r w:rsidR="00F76A44" w:rsidRPr="00536170">
              <w:rPr>
                <w:lang w:val="ru-RU"/>
              </w:rPr>
              <w:t>___</w:t>
            </w:r>
            <w:r w:rsidRPr="00536170">
              <w:t>»</w:t>
            </w:r>
            <w:r w:rsidR="00061A1C" w:rsidRPr="00536170">
              <w:rPr>
                <w:lang w:val="ru-RU"/>
              </w:rPr>
              <w:t xml:space="preserve"> </w:t>
            </w:r>
            <w:r w:rsidR="00EE1D09" w:rsidRPr="00536170">
              <w:rPr>
                <w:lang w:val="ru-RU"/>
              </w:rPr>
              <w:t xml:space="preserve"> </w:t>
            </w:r>
            <w:r w:rsidR="00092703">
              <w:rPr>
                <w:lang w:val="ru-RU"/>
              </w:rPr>
              <w:t>сентября</w:t>
            </w:r>
            <w:r w:rsidR="00EE1D09" w:rsidRPr="00536170">
              <w:rPr>
                <w:lang w:val="ru-RU"/>
              </w:rPr>
              <w:t xml:space="preserve"> 2026</w:t>
            </w:r>
            <w:r w:rsidRPr="00536170">
              <w:t xml:space="preserve"> г. </w:t>
            </w:r>
            <w:bookmarkEnd w:id="1"/>
          </w:p>
        </w:tc>
      </w:tr>
    </w:tbl>
    <w:p w:rsidR="008D7BB4" w:rsidRPr="00536170" w:rsidRDefault="00C93A78">
      <w:pPr>
        <w:pStyle w:val="LBBodyText1"/>
        <w:ind w:hanging="15"/>
      </w:pPr>
      <w:r w:rsidRPr="00536170">
        <w:rPr>
          <w:b/>
        </w:rPr>
        <w:t>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w:t>
      </w:r>
      <w:r w:rsidR="00AA48CA" w:rsidRPr="00536170">
        <w:rPr>
          <w:b/>
        </w:rPr>
        <w:t xml:space="preserve"> Ленинградской области, в лице </w:t>
      </w:r>
      <w:r w:rsidRPr="00536170">
        <w:rPr>
          <w:b/>
        </w:rPr>
        <w:t>директора Малеева Алексея Олеговича</w:t>
      </w:r>
      <w:r w:rsidR="00970604" w:rsidRPr="00536170">
        <w:t xml:space="preserve"> (далее –</w:t>
      </w:r>
      <w:r w:rsidR="00970604" w:rsidRPr="00536170">
        <w:rPr>
          <w:b/>
        </w:rPr>
        <w:t xml:space="preserve"> «Заказчик»)</w:t>
      </w:r>
      <w:r w:rsidR="00970604" w:rsidRPr="00536170">
        <w:t xml:space="preserve">, </w:t>
      </w:r>
      <w:r w:rsidR="00F76A44" w:rsidRPr="00536170">
        <w:t xml:space="preserve">действующего на основании Устава, </w:t>
      </w:r>
      <w:r w:rsidR="00970604" w:rsidRPr="00536170">
        <w:t>с одной стороны, и</w:t>
      </w:r>
    </w:p>
    <w:p w:rsidR="008D7BB4" w:rsidRPr="00536170" w:rsidRDefault="00536170" w:rsidP="00E90C78">
      <w:pPr>
        <w:rPr>
          <w:szCs w:val="22"/>
        </w:rPr>
      </w:pPr>
      <w:r w:rsidRPr="00092703">
        <w:rPr>
          <w:b/>
          <w:color w:val="FFFFFF" w:themeColor="background1"/>
        </w:rPr>
        <w:t xml:space="preserve">ОБЩЕСТВО С ОГРАНИЧЕННОЙ ОТВЕТСТВЕННОСТЬЮ "СЕВЕРО-ЗАПАДНЫЙ МЕДИЦИНСКИЙ ЦЕНТР +" </w:t>
      </w:r>
      <w:r w:rsidR="001661E7" w:rsidRPr="00092703">
        <w:rPr>
          <w:b/>
          <w:color w:val="FFFFFF" w:themeColor="background1"/>
        </w:rPr>
        <w:t xml:space="preserve"> (сокр. – </w:t>
      </w:r>
      <w:r w:rsidRPr="00092703">
        <w:rPr>
          <w:b/>
          <w:color w:val="FFFFFF" w:themeColor="background1"/>
        </w:rPr>
        <w:t>ООО "СЗМЦ +"</w:t>
      </w:r>
      <w:r w:rsidR="001661E7" w:rsidRPr="00092703">
        <w:rPr>
          <w:b/>
          <w:color w:val="FFFFFF" w:themeColor="background1"/>
        </w:rPr>
        <w:t>)</w:t>
      </w:r>
      <w:r w:rsidR="001661E7" w:rsidRPr="00092703">
        <w:rPr>
          <w:color w:val="FFFFFF" w:themeColor="background1"/>
        </w:rPr>
        <w:t xml:space="preserve">, в лице </w:t>
      </w:r>
      <w:r w:rsidR="001661E7" w:rsidRPr="00092703">
        <w:rPr>
          <w:b/>
          <w:color w:val="FFFFFF" w:themeColor="background1"/>
        </w:rPr>
        <w:t>генерального директора Криворучко Оксаны Борисовны</w:t>
      </w:r>
      <w:r w:rsidR="001661E7" w:rsidRPr="00092703">
        <w:rPr>
          <w:color w:val="FFFFFF" w:themeColor="background1"/>
        </w:rPr>
        <w:t xml:space="preserve">, действующего на основании </w:t>
      </w:r>
      <w:r w:rsidR="001661E7" w:rsidRPr="00092703">
        <w:rPr>
          <w:b/>
          <w:color w:val="FFFFFF" w:themeColor="background1"/>
          <w:szCs w:val="22"/>
        </w:rPr>
        <w:t>Устава</w:t>
      </w:r>
      <w:r w:rsidR="00970604" w:rsidRPr="00536170">
        <w:rPr>
          <w:szCs w:val="22"/>
        </w:rPr>
        <w:t xml:space="preserve"> </w:t>
      </w:r>
      <w:bookmarkStart w:id="2" w:name="OLE_LINK83"/>
      <w:bookmarkStart w:id="3" w:name="OLE_LINK82"/>
      <w:bookmarkStart w:id="4" w:name="OLE_LINK81"/>
      <w:bookmarkStart w:id="5" w:name="OLE_LINK80"/>
      <w:bookmarkStart w:id="6" w:name="OLE_LINK75"/>
      <w:bookmarkStart w:id="7" w:name="OLE_LINK74"/>
      <w:bookmarkStart w:id="8" w:name="OLE_LINK73"/>
      <w:r w:rsidR="00970604" w:rsidRPr="00536170">
        <w:rPr>
          <w:szCs w:val="22"/>
        </w:rPr>
        <w:t>(далее -</w:t>
      </w:r>
      <w:r w:rsidR="00970604" w:rsidRPr="00536170">
        <w:t xml:space="preserve"> «</w:t>
      </w:r>
      <w:r w:rsidR="00970604" w:rsidRPr="00536170">
        <w:rPr>
          <w:b/>
        </w:rPr>
        <w:t>Исполнитель</w:t>
      </w:r>
      <w:r w:rsidR="00970604" w:rsidRPr="00536170">
        <w:t>»)</w:t>
      </w:r>
      <w:bookmarkEnd w:id="2"/>
      <w:bookmarkEnd w:id="3"/>
      <w:bookmarkEnd w:id="4"/>
      <w:bookmarkEnd w:id="5"/>
      <w:bookmarkEnd w:id="6"/>
      <w:bookmarkEnd w:id="7"/>
      <w:bookmarkEnd w:id="8"/>
      <w:r w:rsidR="00970604" w:rsidRPr="00536170">
        <w:t>, с другой стороны, далее совместно именуемые «</w:t>
      </w:r>
      <w:r w:rsidR="00970604" w:rsidRPr="00536170">
        <w:rPr>
          <w:b/>
        </w:rPr>
        <w:t>Стороны</w:t>
      </w:r>
      <w:r w:rsidR="00970604" w:rsidRPr="00536170">
        <w:t>», а по отдельности «</w:t>
      </w:r>
      <w:r w:rsidR="00970604" w:rsidRPr="00536170">
        <w:rPr>
          <w:b/>
        </w:rPr>
        <w:t>Сторона</w:t>
      </w:r>
      <w:r w:rsidR="00970604" w:rsidRPr="00536170">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w:t>
      </w:r>
      <w:r w:rsidRPr="00536170">
        <w:t>262471901666347050100100020000000244</w:t>
      </w:r>
      <w:r w:rsidR="00970604" w:rsidRPr="00536170">
        <w:t>), на основании п.</w:t>
      </w:r>
      <w:r w:rsidR="00F76A44" w:rsidRPr="00536170">
        <w:t>5</w:t>
      </w:r>
      <w:r w:rsidR="00970604" w:rsidRPr="00536170">
        <w:t xml:space="preserve"> ч.1 ст.93 Федерального закона от 05.04.2013 № 44-ФЗ «О контрактной системе в сфере закупок товаров, услуг, услуг для обеспечения государственных и муниципальных нужд» (далее – «</w:t>
      </w:r>
      <w:r w:rsidR="00970604" w:rsidRPr="00536170">
        <w:rPr>
          <w:b/>
        </w:rPr>
        <w:t>Федеральный закон о контрактной системе</w:t>
      </w:r>
      <w:r w:rsidR="00970604" w:rsidRPr="00536170">
        <w:t xml:space="preserve">»), заключили настоящий </w:t>
      </w:r>
      <w:bookmarkStart w:id="9" w:name="_Hlk15555829"/>
      <w:r w:rsidR="00970604" w:rsidRPr="00536170">
        <w:t>государственный контракт</w:t>
      </w:r>
      <w:bookmarkEnd w:id="9"/>
      <w:r w:rsidR="00970604" w:rsidRPr="00536170">
        <w:t xml:space="preserve"> (далее – «</w:t>
      </w:r>
      <w:r w:rsidR="00970604" w:rsidRPr="00536170">
        <w:rPr>
          <w:b/>
        </w:rPr>
        <w:t>Контракт</w:t>
      </w:r>
      <w:r w:rsidR="00970604" w:rsidRPr="00536170">
        <w:t>») о нижеследующем:</w:t>
      </w:r>
      <w:bookmarkStart w:id="10" w:name="OLE_LINK30"/>
      <w:bookmarkStart w:id="11" w:name="OLE_LINK29"/>
      <w:bookmarkStart w:id="12" w:name="_Hlk56582340"/>
      <w:bookmarkStart w:id="13" w:name="_Hlk92906832"/>
      <w:bookmarkEnd w:id="10"/>
      <w:bookmarkEnd w:id="11"/>
      <w:bookmarkEnd w:id="12"/>
      <w:bookmarkEnd w:id="13"/>
    </w:p>
    <w:p w:rsidR="008D7BB4" w:rsidRPr="00536170" w:rsidRDefault="00970604">
      <w:pPr>
        <w:pStyle w:val="LBGovstyle1"/>
      </w:pPr>
      <w:r w:rsidRPr="00536170">
        <w:t>Предмет Контракта</w:t>
      </w:r>
    </w:p>
    <w:p w:rsidR="008D7BB4" w:rsidRPr="00536170" w:rsidRDefault="00970604" w:rsidP="00AA48CA">
      <w:pPr>
        <w:pStyle w:val="LBGovstyle2"/>
      </w:pPr>
      <w:r w:rsidRPr="00536170">
        <w:t>Исполнитель обязуется собственными силами своевременно оказать на условиях настоящего Контракта услуг</w:t>
      </w:r>
      <w:r w:rsidR="00F01EE2" w:rsidRPr="00536170">
        <w:t>и</w:t>
      </w:r>
      <w:r w:rsidRPr="00536170">
        <w:t xml:space="preserve"> </w:t>
      </w:r>
      <w:r w:rsidR="00AA48CA" w:rsidRPr="00536170">
        <w:rPr>
          <w:b/>
        </w:rPr>
        <w:t xml:space="preserve">по </w:t>
      </w:r>
      <w:r w:rsidR="0047377D" w:rsidRPr="00536170">
        <w:rPr>
          <w:b/>
          <w:szCs w:val="22"/>
        </w:rPr>
        <w:t xml:space="preserve">проведению </w:t>
      </w:r>
      <w:r w:rsidR="0047377D" w:rsidRPr="00536170">
        <w:rPr>
          <w:b/>
          <w:bCs/>
          <w:bdr w:val="none" w:sz="0" w:space="0" w:color="auto" w:frame="1"/>
        </w:rPr>
        <w:t>лабораторных исследований сотрудников</w:t>
      </w:r>
      <w:r w:rsidR="00AA48CA" w:rsidRPr="00536170">
        <w:rPr>
          <w:b/>
        </w:rPr>
        <w:t xml:space="preserve"> ГБОУ ЛО «Сиверская школа-интернат»</w:t>
      </w:r>
      <w:r w:rsidRPr="00536170">
        <w:t xml:space="preserve"> (далее – </w:t>
      </w:r>
      <w:r w:rsidRPr="00536170">
        <w:rPr>
          <w:b/>
        </w:rPr>
        <w:t>«услуги»</w:t>
      </w:r>
      <w:r w:rsidRPr="00536170">
        <w:t>) в пользу Заказчика, а Заказчик обязуется принять и оплатить</w:t>
      </w:r>
      <w:r w:rsidRPr="00536170">
        <w:rPr>
          <w:rStyle w:val="a4"/>
        </w:rPr>
        <w:footnoteReference w:id="1"/>
      </w:r>
      <w:r w:rsidRPr="00536170">
        <w:t xml:space="preserve"> услуги, оказанные надлежащим образом.</w:t>
      </w:r>
    </w:p>
    <w:p w:rsidR="008D7BB4" w:rsidRPr="00536170" w:rsidRDefault="00970604">
      <w:pPr>
        <w:pStyle w:val="LBGovstyle2"/>
      </w:pPr>
      <w:r w:rsidRPr="00536170">
        <w:t>Состав и объем услуг определяется Спецификацией (Приложение № 2 Контракта), услуги осуществляются в соответствии с Описанием объекта закупки (Приложение № 1 Контракта).</w:t>
      </w:r>
    </w:p>
    <w:p w:rsidR="008D7BB4" w:rsidRPr="00536170" w:rsidRDefault="00970604">
      <w:pPr>
        <w:pStyle w:val="LBGovstyle2"/>
      </w:pPr>
      <w:r w:rsidRPr="00536170">
        <w:t>В случае, если нормативными правовыми актами Правительства Российской Федерации в соответствии с положениями статьи 14 Федерального закона о контрактной системе в отношении Услуг установлены запрет на допуск услуг, оказываемых иностранными лицами, ограничения допуска услуг, оказываемых иностранными лицами или условия допуска услуг, оказываемых иностранными лицами, исполнение Контракта осуществляется с учётом требований таких нормативных правовых актов.</w:t>
      </w:r>
    </w:p>
    <w:p w:rsidR="001661E7" w:rsidRPr="00536170" w:rsidRDefault="00970604" w:rsidP="001661E7">
      <w:pPr>
        <w:pStyle w:val="LBGovstyle2"/>
        <w:rPr>
          <w:szCs w:val="22"/>
        </w:rPr>
      </w:pPr>
      <w:r w:rsidRPr="00536170">
        <w:t xml:space="preserve">Место оказания услуг: </w:t>
      </w:r>
      <w:r w:rsidR="001661E7" w:rsidRPr="00092703">
        <w:rPr>
          <w:color w:val="FFFFFF" w:themeColor="background1"/>
        </w:rPr>
        <w:t xml:space="preserve">ООО «СЗЦМ» ЛО, г. Гатчина, ул. Карла Маркса, д.9 </w:t>
      </w:r>
      <w:r w:rsidRPr="00092703">
        <w:rPr>
          <w:color w:val="FFFFFF" w:themeColor="background1"/>
        </w:rPr>
        <w:t xml:space="preserve">(далее – </w:t>
      </w:r>
      <w:r w:rsidRPr="00092703">
        <w:rPr>
          <w:b/>
          <w:color w:val="FFFFFF" w:themeColor="background1"/>
        </w:rPr>
        <w:t>«место оказания услуг»</w:t>
      </w:r>
      <w:r w:rsidRPr="00092703">
        <w:rPr>
          <w:color w:val="FFFFFF" w:themeColor="background1"/>
        </w:rPr>
        <w:t>).</w:t>
      </w:r>
      <w:r w:rsidR="001661E7" w:rsidRPr="00092703">
        <w:rPr>
          <w:b/>
          <w:color w:val="FFFFFF" w:themeColor="background1"/>
          <w:szCs w:val="22"/>
        </w:rPr>
        <w:t>номер Л041-01149-47/01037100, выданной</w:t>
      </w:r>
      <w:r w:rsidR="0047377D" w:rsidRPr="00092703">
        <w:rPr>
          <w:b/>
          <w:color w:val="FFFFFF" w:themeColor="background1"/>
          <w:szCs w:val="22"/>
        </w:rPr>
        <w:t xml:space="preserve"> Комитетом по</w:t>
      </w:r>
      <w:r w:rsidR="0047377D" w:rsidRPr="00536170">
        <w:rPr>
          <w:b/>
          <w:szCs w:val="22"/>
        </w:rPr>
        <w:t xml:space="preserve"> </w:t>
      </w:r>
    </w:p>
    <w:p w:rsidR="001661E7" w:rsidRPr="00536170" w:rsidRDefault="001661E7" w:rsidP="001661E7">
      <w:pPr>
        <w:pStyle w:val="LBGovstyle2"/>
      </w:pPr>
      <w:r w:rsidRPr="00536170">
        <w:rPr>
          <w:szCs w:val="22"/>
        </w:rPr>
        <w:t>Информация о врачах, оказывающих Услугу, их квалификации и сертификации находится у Исполнителя.</w:t>
      </w:r>
    </w:p>
    <w:p w:rsidR="001661E7" w:rsidRPr="00536170" w:rsidRDefault="001661E7" w:rsidP="001661E7">
      <w:pPr>
        <w:pStyle w:val="LBGovstyle2"/>
      </w:pPr>
      <w:r w:rsidRPr="00536170">
        <w:rPr>
          <w:szCs w:val="22"/>
        </w:rPr>
        <w:t xml:space="preserve">Исполнитель осуществляет свою деятельность в соответствии с лицензией на осуществление медицинской деятельности </w:t>
      </w:r>
      <w:r w:rsidRPr="00092703">
        <w:rPr>
          <w:color w:val="FFFFFF" w:themeColor="background1"/>
          <w:szCs w:val="22"/>
        </w:rPr>
        <w:t>Л041-01148-78/00345074 от 13.05.2019 г.</w:t>
      </w:r>
      <w:r w:rsidRPr="00536170">
        <w:rPr>
          <w:szCs w:val="22"/>
        </w:rPr>
        <w:t xml:space="preserve"> </w:t>
      </w:r>
    </w:p>
    <w:p w:rsidR="001661E7" w:rsidRPr="00536170" w:rsidRDefault="001661E7" w:rsidP="001661E7">
      <w:pPr>
        <w:pStyle w:val="LBGovstyle2"/>
      </w:pPr>
      <w:r w:rsidRPr="00536170">
        <w:rPr>
          <w:szCs w:val="22"/>
        </w:rPr>
        <w:t>Медицинские услуги в рамках Контракта оказываются после подписания Заказчиком информированного добровольного согласия на медицинское вмешательство.</w:t>
      </w:r>
    </w:p>
    <w:p w:rsidR="008D7BB4" w:rsidRPr="00536170" w:rsidRDefault="00970604">
      <w:pPr>
        <w:pStyle w:val="LBGovstyle1"/>
      </w:pPr>
      <w:r w:rsidRPr="00536170">
        <w:lastRenderedPageBreak/>
        <w:t>Цена Контракта (Предложение о цене за право заключения Контракта</w:t>
      </w:r>
      <w:r w:rsidRPr="00536170">
        <w:rPr>
          <w:rStyle w:val="a4"/>
        </w:rPr>
        <w:footnoteReference w:id="2"/>
      </w:r>
      <w:r w:rsidRPr="00536170">
        <w:t>)</w:t>
      </w:r>
    </w:p>
    <w:p w:rsidR="008D7BB4" w:rsidRPr="00536170" w:rsidRDefault="00970604">
      <w:pPr>
        <w:pStyle w:val="LBGovstyle2"/>
      </w:pPr>
      <w:r w:rsidRPr="00536170">
        <w:t>Цена Контракта (Предложение о цене за право заключения Контракта) и валюта платежа устанавливаются в российских рублях.</w:t>
      </w:r>
    </w:p>
    <w:p w:rsidR="008D7BB4" w:rsidRPr="00536170" w:rsidRDefault="00970604">
      <w:pPr>
        <w:pStyle w:val="LBGovstyle2"/>
      </w:pPr>
      <w:r w:rsidRPr="00536170">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8D7BB4" w:rsidRPr="00536170" w:rsidRDefault="00970604">
      <w:pPr>
        <w:pStyle w:val="LBBodyText2"/>
      </w:pPr>
      <w:r w:rsidRPr="00536170">
        <w:t xml:space="preserve">Цена контракта (Предложение о цене за право заключения Контракта) составляет </w:t>
      </w:r>
      <w:bookmarkStart w:id="14" w:name="_Hlk15556236"/>
      <w:r w:rsidR="00092703">
        <w:t>______________________________</w:t>
      </w:r>
      <w:r w:rsidR="004F0954" w:rsidRPr="00536170">
        <w:t xml:space="preserve">, </w:t>
      </w:r>
      <w:r w:rsidR="001B6F8B" w:rsidRPr="00536170">
        <w:t>НДС не облагается, на основании</w:t>
      </w:r>
      <w:r w:rsidR="00482C31" w:rsidRPr="00536170">
        <w:t xml:space="preserve"> п. 2 ст. 149 Налогового кодекса РФ.</w:t>
      </w:r>
      <w:bookmarkEnd w:id="14"/>
    </w:p>
    <w:p w:rsidR="008D7BB4" w:rsidRPr="00536170" w:rsidRDefault="00970604">
      <w:pPr>
        <w:pStyle w:val="LBGovstyle2"/>
      </w:pPr>
      <w:bookmarkStart w:id="15" w:name="_Hlk15576096"/>
      <w:bookmarkStart w:id="16" w:name="_Hlk55280497"/>
      <w:bookmarkEnd w:id="15"/>
      <w:bookmarkEnd w:id="16"/>
      <w:r w:rsidRPr="00536170">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D7BB4" w:rsidRPr="00536170" w:rsidRDefault="00970604">
      <w:pPr>
        <w:pStyle w:val="LBGovstyle2"/>
      </w:pPr>
      <w:bookmarkStart w:id="17" w:name="_Ref480215053"/>
      <w:bookmarkStart w:id="18" w:name="_Ref438119014"/>
      <w:bookmarkStart w:id="19" w:name="_Ref436310198"/>
      <w:bookmarkStart w:id="20" w:name="_Ref437017192"/>
      <w:bookmarkEnd w:id="17"/>
      <w:bookmarkEnd w:id="18"/>
      <w:bookmarkEnd w:id="19"/>
      <w:bookmarkEnd w:id="20"/>
      <w:r w:rsidRPr="00536170">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8D7BB4" w:rsidRPr="00536170" w:rsidRDefault="00970604">
      <w:pPr>
        <w:pStyle w:val="LBGovstyle2"/>
      </w:pPr>
      <w:bookmarkStart w:id="21" w:name="_Ref493267580"/>
      <w:bookmarkStart w:id="22" w:name="_Ref493267553"/>
      <w:bookmarkEnd w:id="21"/>
      <w:bookmarkEnd w:id="22"/>
      <w:r w:rsidRPr="00536170">
        <w:t>Оплата по Контракту производится в следующем порядке:</w:t>
      </w:r>
    </w:p>
    <w:p w:rsidR="008D7BB4" w:rsidRPr="00536170" w:rsidRDefault="00970604">
      <w:pPr>
        <w:pStyle w:val="LBGovstyle2"/>
      </w:pPr>
      <w:r w:rsidRPr="00536170">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rsidR="008D7BB4" w:rsidRPr="00536170" w:rsidRDefault="00970604">
      <w:pPr>
        <w:pStyle w:val="LBGovstyle2"/>
        <w:spacing w:after="0"/>
      </w:pPr>
      <w:bookmarkStart w:id="23" w:name="_Hlk37079612"/>
      <w:bookmarkStart w:id="24" w:name="_Hlk38991462"/>
      <w:bookmarkStart w:id="25" w:name="_Hlk55986656"/>
      <w:r w:rsidRPr="00536170">
        <w:t>Источник финансирования Контракта:</w:t>
      </w:r>
      <w:bookmarkEnd w:id="23"/>
      <w:bookmarkEnd w:id="24"/>
      <w:bookmarkEnd w:id="25"/>
    </w:p>
    <w:p w:rsidR="008D7BB4" w:rsidRPr="00536170" w:rsidRDefault="00970604">
      <w:pPr>
        <w:pStyle w:val="LBGovstyle2doczillaStyle3"/>
        <w:numPr>
          <w:ilvl w:val="1"/>
          <w:numId w:val="0"/>
        </w:numPr>
        <w:ind w:left="720"/>
        <w:rPr>
          <w:sz w:val="22"/>
        </w:rPr>
      </w:pPr>
      <w:r w:rsidRPr="00536170">
        <w:rPr>
          <w:sz w:val="22"/>
          <w:lang w:val="ru-RU"/>
        </w:rPr>
        <w:t xml:space="preserve">- </w:t>
      </w:r>
      <w:r w:rsidRPr="00536170">
        <w:rPr>
          <w:sz w:val="22"/>
        </w:rPr>
        <w:t>Средства бюджетных учреждений</w:t>
      </w:r>
    </w:p>
    <w:tbl>
      <w:tblPr>
        <w:tblW w:w="8650" w:type="dxa"/>
        <w:tblInd w:w="704" w:type="dxa"/>
        <w:tblLayout w:type="fixed"/>
        <w:tblLook w:val="04A0"/>
      </w:tblPr>
      <w:tblGrid>
        <w:gridCol w:w="3973"/>
        <w:gridCol w:w="4677"/>
      </w:tblGrid>
      <w:tr w:rsidR="008D7BB4" w:rsidRPr="00536170">
        <w:tc>
          <w:tcPr>
            <w:tcW w:w="3973" w:type="dxa"/>
          </w:tcPr>
          <w:p w:rsidR="008D7BB4" w:rsidRPr="00536170" w:rsidRDefault="003610C8">
            <w:pPr>
              <w:jc w:val="left"/>
            </w:pPr>
            <w:r w:rsidRPr="00536170">
              <w:t>на 2026</w:t>
            </w:r>
            <w:r w:rsidR="00970604" w:rsidRPr="00536170">
              <w:t xml:space="preserve"> год</w:t>
            </w:r>
          </w:p>
        </w:tc>
        <w:tc>
          <w:tcPr>
            <w:tcW w:w="4677" w:type="dxa"/>
          </w:tcPr>
          <w:p w:rsidR="008D7BB4" w:rsidRPr="00536170" w:rsidRDefault="00092703" w:rsidP="003610C8">
            <w:pPr>
              <w:jc w:val="left"/>
            </w:pPr>
            <w:r>
              <w:t>___________________________________</w:t>
            </w:r>
          </w:p>
        </w:tc>
      </w:tr>
    </w:tbl>
    <w:p w:rsidR="008D7BB4" w:rsidRPr="00536170" w:rsidRDefault="00970604">
      <w:pPr>
        <w:pStyle w:val="LBGovstyle2"/>
      </w:pPr>
      <w:r w:rsidRPr="00536170">
        <w:t>Авансовые платежи по Контракту не предусмотрены.</w:t>
      </w:r>
    </w:p>
    <w:p w:rsidR="008D7BB4" w:rsidRPr="00536170" w:rsidRDefault="00970604">
      <w:pPr>
        <w:pStyle w:val="LBGovstyle2"/>
      </w:pPr>
      <w:bookmarkStart w:id="26" w:name="_Hlk92921972"/>
      <w:bookmarkStart w:id="27" w:name="_Hlk94117721"/>
      <w:bookmarkStart w:id="28" w:name="_Hlk94118078"/>
      <w:bookmarkStart w:id="29" w:name="_Hlk107608581"/>
      <w:bookmarkStart w:id="30" w:name="_Hlk107608601"/>
      <w:bookmarkStart w:id="31" w:name="_Hlk103610734"/>
      <w:bookmarkStart w:id="32" w:name="_Hlk107608545"/>
      <w:bookmarkStart w:id="33" w:name="_Hlk94087863"/>
      <w:bookmarkStart w:id="34" w:name="_Hlk15558900"/>
      <w:bookmarkStart w:id="35" w:name="_Hlk55286376"/>
      <w:bookmarkStart w:id="36" w:name="_Hlk55290127"/>
      <w:bookmarkStart w:id="37" w:name="_Hlk58822244"/>
      <w:bookmarkEnd w:id="26"/>
      <w:bookmarkEnd w:id="27"/>
      <w:bookmarkEnd w:id="28"/>
      <w:bookmarkEnd w:id="29"/>
      <w:bookmarkEnd w:id="30"/>
      <w:bookmarkEnd w:id="31"/>
      <w:bookmarkEnd w:id="32"/>
      <w:bookmarkEnd w:id="33"/>
      <w:bookmarkEnd w:id="34"/>
      <w:bookmarkEnd w:id="35"/>
      <w:bookmarkEnd w:id="36"/>
      <w:r w:rsidRPr="00536170">
        <w:t xml:space="preserve">Расчет за оказанные услуги осуществляется в течение </w:t>
      </w:r>
      <w:r w:rsidR="00092703">
        <w:t>7</w:t>
      </w:r>
      <w:r w:rsidRPr="00536170">
        <w:t xml:space="preserve"> (</w:t>
      </w:r>
      <w:r w:rsidR="00092703">
        <w:t>Семи</w:t>
      </w:r>
      <w:r w:rsidRPr="00536170">
        <w:t xml:space="preserve">) рабочих дней со дня подписания Заказчиком </w:t>
      </w:r>
      <w:bookmarkEnd w:id="37"/>
      <w:r w:rsidRPr="00536170">
        <w:t>документа, подтверждающего приемку оказанных услуг</w:t>
      </w:r>
      <w:bookmarkStart w:id="38" w:name="_Hlk15302356"/>
      <w:bookmarkEnd w:id="38"/>
      <w:r w:rsidRPr="00536170">
        <w:t>.</w:t>
      </w:r>
    </w:p>
    <w:p w:rsidR="008D7BB4" w:rsidRPr="00536170" w:rsidRDefault="00970604">
      <w:pPr>
        <w:pStyle w:val="LBGovstyle2"/>
      </w:pPr>
      <w:bookmarkStart w:id="39" w:name="_Hlk15645362"/>
      <w:bookmarkStart w:id="40" w:name="_Hlk55290684"/>
      <w:bookmarkEnd w:id="39"/>
      <w:r w:rsidRPr="00536170">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оказываемых услуг.</w:t>
      </w:r>
      <w:bookmarkEnd w:id="40"/>
    </w:p>
    <w:p w:rsidR="008D7BB4" w:rsidRPr="00536170" w:rsidRDefault="00970604">
      <w:pPr>
        <w:pStyle w:val="LBGovstyle2"/>
      </w:pPr>
      <w:r w:rsidRPr="00536170">
        <w:t xml:space="preserve">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w:t>
      </w:r>
      <w:r w:rsidRPr="00536170">
        <w:lastRenderedPageBreak/>
        <w:t>(или) объем услуг может быть изменен по соглашению Сторон на основании ч. 5 ст. 78.1 Бюджетного кодекса РФ.</w:t>
      </w:r>
    </w:p>
    <w:p w:rsidR="008D7BB4" w:rsidRPr="00536170" w:rsidRDefault="00970604">
      <w:pPr>
        <w:pStyle w:val="LBGovstyle2"/>
      </w:pPr>
      <w:r w:rsidRPr="00536170">
        <w:t>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1661E7" w:rsidRPr="00536170" w:rsidRDefault="001661E7" w:rsidP="001661E7">
      <w:pPr>
        <w:pStyle w:val="LBGovstyle1"/>
        <w:rPr>
          <w:b w:val="0"/>
        </w:rPr>
      </w:pPr>
      <w:bookmarkStart w:id="41" w:name="_Ref493525303"/>
      <w:bookmarkEnd w:id="41"/>
      <w:r w:rsidRPr="00536170">
        <w:t>Права и обязанности Сторон</w:t>
      </w:r>
    </w:p>
    <w:p w:rsidR="001661E7" w:rsidRPr="00536170" w:rsidRDefault="001661E7" w:rsidP="001661E7">
      <w:pPr>
        <w:pStyle w:val="LBGovstyle2"/>
      </w:pPr>
      <w:r w:rsidRPr="00536170">
        <w:t>Заказчик имеет право:</w:t>
      </w:r>
    </w:p>
    <w:p w:rsidR="001661E7" w:rsidRPr="00536170" w:rsidRDefault="001661E7" w:rsidP="001661E7">
      <w:pPr>
        <w:pStyle w:val="LBGovstyle3"/>
      </w:pPr>
      <w:r w:rsidRPr="00536170">
        <w:t>Требовать от Исполнителя надлежащего исполнения обязательств, предусмотренных Контрактом;</w:t>
      </w:r>
    </w:p>
    <w:p w:rsidR="001661E7" w:rsidRPr="00536170" w:rsidRDefault="001661E7" w:rsidP="001661E7">
      <w:pPr>
        <w:pStyle w:val="LBGovstyle3"/>
      </w:pPr>
      <w:r w:rsidRPr="00536170">
        <w:t>По согласованию с Исполнителем изменить объем оказываемых по Контракту услуг в соответствии с условиями Контракта;</w:t>
      </w:r>
    </w:p>
    <w:p w:rsidR="001661E7" w:rsidRPr="00536170" w:rsidRDefault="001661E7" w:rsidP="001661E7">
      <w:pPr>
        <w:pStyle w:val="LBGovstyle3"/>
      </w:pPr>
      <w:r w:rsidRPr="00536170">
        <w:t>Досрочно принять и оплатить</w:t>
      </w:r>
      <w:r w:rsidRPr="00536170">
        <w:rPr>
          <w:rStyle w:val="a4"/>
        </w:rPr>
        <w:footnoteReference w:id="3"/>
      </w:r>
      <w:r w:rsidRPr="00536170">
        <w:t xml:space="preserve"> услуги в соответствии с условиями Контракта;</w:t>
      </w:r>
    </w:p>
    <w:p w:rsidR="001661E7" w:rsidRPr="00536170" w:rsidRDefault="001661E7" w:rsidP="001661E7">
      <w:pPr>
        <w:pStyle w:val="LBGovstyle3"/>
      </w:pPr>
      <w:r w:rsidRPr="00536170">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1661E7" w:rsidRPr="00536170" w:rsidRDefault="001661E7" w:rsidP="001661E7">
      <w:pPr>
        <w:pStyle w:val="LBGovstyle3"/>
      </w:pPr>
      <w:r w:rsidRPr="00536170">
        <w:t>Осуществлять иные права, предусмотренные Контрактом и (или) законодательством Российской Федерации.</w:t>
      </w:r>
    </w:p>
    <w:p w:rsidR="001661E7" w:rsidRPr="00536170" w:rsidRDefault="001661E7" w:rsidP="001661E7">
      <w:pPr>
        <w:pStyle w:val="LBGovstyle2"/>
      </w:pPr>
      <w:r w:rsidRPr="00536170">
        <w:t>Заказчик обязан:</w:t>
      </w:r>
    </w:p>
    <w:p w:rsidR="001661E7" w:rsidRPr="00536170" w:rsidRDefault="001661E7" w:rsidP="001661E7">
      <w:pPr>
        <w:pStyle w:val="LBGovstyle3"/>
      </w:pPr>
      <w:r w:rsidRPr="00536170">
        <w:t>Обеспечить приемку представленных Исполнителем результатов услуг по Контракту;</w:t>
      </w:r>
    </w:p>
    <w:p w:rsidR="001661E7" w:rsidRPr="00536170" w:rsidRDefault="001661E7" w:rsidP="001661E7">
      <w:pPr>
        <w:pStyle w:val="LBGovstyle3"/>
      </w:pPr>
      <w:r w:rsidRPr="00536170">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1661E7" w:rsidRPr="00536170" w:rsidRDefault="001661E7" w:rsidP="001661E7">
      <w:pPr>
        <w:pStyle w:val="LBGovstyle3"/>
      </w:pPr>
      <w:r w:rsidRPr="00536170">
        <w:t>Оплатить услуги в порядке, предусмотренном Контрактом</w:t>
      </w:r>
      <w:r w:rsidRPr="00536170">
        <w:rPr>
          <w:rStyle w:val="a4"/>
        </w:rPr>
        <w:footnoteReference w:id="4"/>
      </w:r>
      <w:r w:rsidRPr="00536170">
        <w:t>;</w:t>
      </w:r>
    </w:p>
    <w:p w:rsidR="001661E7" w:rsidRPr="00536170" w:rsidRDefault="001661E7" w:rsidP="001661E7">
      <w:pPr>
        <w:pStyle w:val="LBGovstyle3"/>
      </w:pPr>
      <w:r w:rsidRPr="00536170">
        <w:t>Принять решение об одностороннем отказе от исполнения Контракта в случаях, установленных Федеральным законом о контрактной системе;</w:t>
      </w:r>
    </w:p>
    <w:p w:rsidR="001661E7" w:rsidRPr="00536170" w:rsidRDefault="001661E7" w:rsidP="001661E7">
      <w:pPr>
        <w:pStyle w:val="LBGovstyle3"/>
      </w:pPr>
      <w:r w:rsidRPr="00536170">
        <w:t>Требовать возмещения неустойки и (или) убытков, причиненных по вине Исполнителя.</w:t>
      </w:r>
    </w:p>
    <w:p w:rsidR="001661E7" w:rsidRPr="00536170" w:rsidRDefault="001661E7" w:rsidP="001661E7">
      <w:pPr>
        <w:pStyle w:val="LBGovstyle3"/>
      </w:pPr>
      <w:r w:rsidRPr="00536170">
        <w:t>Выполнять иные обязанности, предусмотренные Контрактом.</w:t>
      </w:r>
    </w:p>
    <w:p w:rsidR="001661E7" w:rsidRPr="00536170" w:rsidRDefault="001661E7" w:rsidP="001661E7">
      <w:pPr>
        <w:pStyle w:val="LBGovstyle2"/>
      </w:pPr>
      <w:r w:rsidRPr="00536170">
        <w:t>Исполнитель вправе:</w:t>
      </w:r>
    </w:p>
    <w:p w:rsidR="001661E7" w:rsidRPr="00536170" w:rsidRDefault="001661E7" w:rsidP="001661E7">
      <w:pPr>
        <w:pStyle w:val="LBGovstyle3"/>
      </w:pPr>
      <w:r w:rsidRPr="00536170">
        <w:t>Требовать от Заказчика приемки результатов оказания услуг;</w:t>
      </w:r>
    </w:p>
    <w:p w:rsidR="001661E7" w:rsidRPr="00536170" w:rsidRDefault="001661E7" w:rsidP="001661E7">
      <w:pPr>
        <w:pStyle w:val="LBGovstyle3"/>
      </w:pPr>
      <w:r w:rsidRPr="00536170">
        <w:t>Требовать от Заказчика оплаты принятых без замечаний услуг</w:t>
      </w:r>
      <w:r w:rsidRPr="00536170">
        <w:rPr>
          <w:rStyle w:val="a4"/>
        </w:rPr>
        <w:footnoteReference w:id="5"/>
      </w:r>
      <w:r w:rsidRPr="00536170">
        <w:t>;</w:t>
      </w:r>
    </w:p>
    <w:p w:rsidR="001661E7" w:rsidRPr="00536170" w:rsidRDefault="001661E7" w:rsidP="001661E7">
      <w:pPr>
        <w:pStyle w:val="LBGovstyle3"/>
      </w:pPr>
      <w:r w:rsidRPr="00536170">
        <w:t>Запрашивать у Заказчика информацию, необходимую для выполнения Контракта;</w:t>
      </w:r>
    </w:p>
    <w:p w:rsidR="001661E7" w:rsidRPr="00536170" w:rsidRDefault="001661E7" w:rsidP="001661E7">
      <w:pPr>
        <w:pStyle w:val="LBGovstyle3"/>
      </w:pPr>
      <w:r w:rsidRPr="00536170">
        <w:t>По согласованию с Заказчиком досрочно оказать услуги;</w:t>
      </w:r>
    </w:p>
    <w:p w:rsidR="001661E7" w:rsidRPr="00536170" w:rsidRDefault="001661E7" w:rsidP="001661E7">
      <w:pPr>
        <w:pStyle w:val="LBGovstyle3"/>
      </w:pPr>
      <w:r w:rsidRPr="00536170">
        <w:lastRenderedPageBreak/>
        <w:t>Требовать возмещения убытков, причиненных Исполнителю по вине Заказчика в ходе исполнения Контракта;</w:t>
      </w:r>
    </w:p>
    <w:p w:rsidR="001661E7" w:rsidRPr="00536170" w:rsidRDefault="001661E7" w:rsidP="001661E7">
      <w:pPr>
        <w:pStyle w:val="LBGovstyle3"/>
      </w:pPr>
      <w:bookmarkStart w:id="42" w:name="_Hlk55991313"/>
      <w:bookmarkEnd w:id="42"/>
      <w:r w:rsidRPr="00536170">
        <w:t>Оказывать предусмотренные Контрактом услуги самостоятельно.</w:t>
      </w:r>
    </w:p>
    <w:p w:rsidR="001661E7" w:rsidRPr="00536170" w:rsidRDefault="001661E7" w:rsidP="001661E7">
      <w:pPr>
        <w:pStyle w:val="LBGovstyle3"/>
      </w:pPr>
      <w:bookmarkStart w:id="43" w:name="_Hlk56433957"/>
      <w:bookmarkEnd w:id="43"/>
      <w:r w:rsidRPr="00536170">
        <w:t>Осуществлять иные права, предусмотренные Контрактом и (или) законодательством Российской Федерации.</w:t>
      </w:r>
    </w:p>
    <w:p w:rsidR="001661E7" w:rsidRPr="00536170" w:rsidRDefault="001661E7" w:rsidP="001661E7">
      <w:pPr>
        <w:pStyle w:val="LBGovstyle2"/>
      </w:pPr>
      <w:r w:rsidRPr="00536170">
        <w:t>Исполнитель обязан:</w:t>
      </w:r>
    </w:p>
    <w:p w:rsidR="001661E7" w:rsidRPr="00536170" w:rsidRDefault="001661E7" w:rsidP="001661E7">
      <w:pPr>
        <w:pStyle w:val="LBGovstyle3"/>
      </w:pPr>
      <w:r w:rsidRPr="00536170">
        <w:t>Самостоятельно оказать услуги в сроки, предусмотренные Контрактом;</w:t>
      </w:r>
    </w:p>
    <w:p w:rsidR="001661E7" w:rsidRPr="00536170" w:rsidRDefault="001661E7" w:rsidP="001661E7">
      <w:pPr>
        <w:pStyle w:val="LBGovstyle3"/>
      </w:pPr>
      <w:r w:rsidRPr="00536170">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1661E7" w:rsidRPr="00536170" w:rsidRDefault="001661E7" w:rsidP="001661E7">
      <w:pPr>
        <w:pStyle w:val="LBGovstyle3"/>
      </w:pPr>
      <w:r w:rsidRPr="00536170">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1661E7" w:rsidRPr="00536170" w:rsidRDefault="001661E7" w:rsidP="001661E7">
      <w:pPr>
        <w:pStyle w:val="LBGovstyle3"/>
      </w:pPr>
      <w:r w:rsidRPr="00536170">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rsidR="001661E7" w:rsidRPr="00536170" w:rsidRDefault="001661E7" w:rsidP="001661E7">
      <w:pPr>
        <w:pStyle w:val="LBGovstyle3"/>
      </w:pPr>
      <w:r w:rsidRPr="00536170">
        <w:t>Обеспечить работу врачебной комиссии, в том числе определение необходимости участия в периодических осмотрах соответствующих врачей-специалистов, а также виды и объемы необходимых лабораторных и функциональных исследований на основании, предоставленного Заказчиком поименного списка и указанных в нем вредных производственных факторов и работ;</w:t>
      </w:r>
    </w:p>
    <w:p w:rsidR="001661E7" w:rsidRPr="00536170" w:rsidRDefault="0047377D" w:rsidP="001661E7">
      <w:pPr>
        <w:pStyle w:val="LBGovstyle3"/>
      </w:pPr>
      <w:r w:rsidRPr="00536170">
        <w:rPr>
          <w:szCs w:val="22"/>
          <w:shd w:val="clear" w:color="auto" w:fill="FFFFFF"/>
        </w:rPr>
        <w:t xml:space="preserve">Оказать Услуги </w:t>
      </w:r>
      <w:r w:rsidR="001661E7" w:rsidRPr="00536170">
        <w:rPr>
          <w:szCs w:val="22"/>
        </w:rPr>
        <w:t xml:space="preserve"> Заказчик</w:t>
      </w:r>
      <w:r w:rsidRPr="00536170">
        <w:rPr>
          <w:szCs w:val="22"/>
        </w:rPr>
        <w:t>у</w:t>
      </w:r>
      <w:r w:rsidR="001661E7" w:rsidRPr="00536170">
        <w:rPr>
          <w:szCs w:val="22"/>
        </w:rPr>
        <w:t xml:space="preserve"> в соответствии с обязательными требованиями и правилами, установленными действующим законодательством;</w:t>
      </w:r>
    </w:p>
    <w:p w:rsidR="001661E7" w:rsidRPr="00536170" w:rsidRDefault="001661E7" w:rsidP="0047377D">
      <w:pPr>
        <w:pStyle w:val="LBGovstyle3"/>
      </w:pPr>
      <w:r w:rsidRPr="00536170">
        <w:rPr>
          <w:szCs w:val="22"/>
        </w:rPr>
        <w:t xml:space="preserve">Соблюдать принципы и правила обработки персональных данных работников, предусмотренные </w:t>
      </w:r>
      <w:hyperlink r:id="rId8" w:history="1">
        <w:r w:rsidRPr="00536170">
          <w:rPr>
            <w:rStyle w:val="aff"/>
            <w:color w:val="auto"/>
            <w:szCs w:val="22"/>
          </w:rPr>
          <w:t>Федеральным законом</w:t>
        </w:r>
      </w:hyperlink>
      <w:r w:rsidRPr="00536170">
        <w:rPr>
          <w:szCs w:val="22"/>
        </w:rPr>
        <w:t xml:space="preserve"> от 27.07.2006 г. № 152-ФЗ «О персональных данных», соблюдать конфиденциальность персональных данных и обеспечивать безопасность персональных данных при их обработке, а также соблюдать требования к </w:t>
      </w:r>
    </w:p>
    <w:p w:rsidR="001661E7" w:rsidRPr="00536170" w:rsidRDefault="001661E7" w:rsidP="001661E7">
      <w:pPr>
        <w:pStyle w:val="LBGovstyle3"/>
      </w:pPr>
      <w:r w:rsidRPr="00536170">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61E7" w:rsidRPr="00536170" w:rsidRDefault="001661E7" w:rsidP="001661E7">
      <w:pPr>
        <w:pStyle w:val="LBGovstyle3"/>
      </w:pPr>
      <w:bookmarkStart w:id="44" w:name="_Hlk55482192"/>
      <w:bookmarkStart w:id="45" w:name="_Ref54588269"/>
      <w:bookmarkStart w:id="46" w:name="_Hlk56433131"/>
      <w:bookmarkStart w:id="47" w:name="_Ref493606463"/>
      <w:bookmarkStart w:id="48" w:name="_Ref493515580"/>
      <w:bookmarkStart w:id="49" w:name="_Ref493515802"/>
      <w:bookmarkStart w:id="50" w:name="_Ref493515588"/>
      <w:bookmarkStart w:id="51" w:name="_Hlk56433219"/>
      <w:bookmarkEnd w:id="44"/>
      <w:bookmarkEnd w:id="45"/>
      <w:bookmarkEnd w:id="46"/>
      <w:bookmarkEnd w:id="47"/>
      <w:bookmarkEnd w:id="48"/>
      <w:bookmarkEnd w:id="49"/>
      <w:bookmarkEnd w:id="50"/>
      <w:bookmarkEnd w:id="51"/>
      <w:r w:rsidRPr="00536170">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rsidR="008D7BB4" w:rsidRPr="00536170" w:rsidRDefault="001661E7" w:rsidP="001661E7">
      <w:pPr>
        <w:pStyle w:val="LBGovstyle3"/>
      </w:pPr>
      <w:r w:rsidRPr="00536170">
        <w:t>Выполнять иные обязанности, предусмотренные Контрактом</w:t>
      </w:r>
      <w:r w:rsidR="00970604" w:rsidRPr="00536170">
        <w:t>.</w:t>
      </w:r>
    </w:p>
    <w:p w:rsidR="008D7BB4" w:rsidRPr="00536170" w:rsidRDefault="00970604">
      <w:pPr>
        <w:pStyle w:val="LBGovstyle1"/>
      </w:pPr>
      <w:bookmarkStart w:id="52" w:name="_Ref493525314"/>
      <w:bookmarkEnd w:id="52"/>
      <w:r w:rsidRPr="00536170">
        <w:t>Сроки оказания услуг по Контракту</w:t>
      </w:r>
    </w:p>
    <w:p w:rsidR="008D7BB4" w:rsidRPr="00536170" w:rsidRDefault="00970604">
      <w:pPr>
        <w:pStyle w:val="LBGovstyle2"/>
      </w:pPr>
      <w:r w:rsidRPr="00536170">
        <w:t xml:space="preserve">Исполнитель приступает к оказанию услуг </w:t>
      </w:r>
      <w:r w:rsidR="000C47D0" w:rsidRPr="00536170">
        <w:rPr>
          <w:u w:val="single"/>
        </w:rPr>
        <w:t xml:space="preserve">с </w:t>
      </w:r>
      <w:r w:rsidR="00EE1D09" w:rsidRPr="00536170">
        <w:rPr>
          <w:u w:val="single"/>
        </w:rPr>
        <w:t>момента заключения Контракта</w:t>
      </w:r>
      <w:r w:rsidR="000C47D0" w:rsidRPr="00536170">
        <w:rPr>
          <w:u w:val="single"/>
        </w:rPr>
        <w:t>, по заявке Заказчика</w:t>
      </w:r>
      <w:r w:rsidRPr="00536170">
        <w:t>.</w:t>
      </w:r>
    </w:p>
    <w:p w:rsidR="001661E7" w:rsidRPr="00536170" w:rsidRDefault="001661E7">
      <w:pPr>
        <w:pStyle w:val="LBGovstyle2"/>
      </w:pPr>
      <w:r w:rsidRPr="00536170">
        <w:t>Сторонами достигнуто</w:t>
      </w:r>
      <w:r w:rsidR="0047377D" w:rsidRPr="00536170">
        <w:t xml:space="preserve"> соглашение о сроках выполнения исследований </w:t>
      </w:r>
      <w:r w:rsidRPr="00536170">
        <w:t>на текущий период – 2026 год: тридцать дней с момента прохождения осмотра последним сотрудником согласно поимённого списка.</w:t>
      </w:r>
    </w:p>
    <w:p w:rsidR="008D7BB4" w:rsidRPr="00536170" w:rsidRDefault="00970604">
      <w:pPr>
        <w:pStyle w:val="LBGovstyle2"/>
      </w:pPr>
      <w:bookmarkStart w:id="53" w:name="_Ref81913282"/>
      <w:bookmarkEnd w:id="53"/>
      <w:r w:rsidRPr="00536170">
        <w:t xml:space="preserve">Услуги должны быть оказаны </w:t>
      </w:r>
      <w:r w:rsidR="00AA48CA" w:rsidRPr="00536170">
        <w:t>до «</w:t>
      </w:r>
      <w:r w:rsidR="00EE1D09" w:rsidRPr="00536170">
        <w:t>15</w:t>
      </w:r>
      <w:r w:rsidR="00AA48CA" w:rsidRPr="00536170">
        <w:t>»</w:t>
      </w:r>
      <w:r w:rsidR="003610C8" w:rsidRPr="00536170">
        <w:t xml:space="preserve"> декабря 2026</w:t>
      </w:r>
      <w:r w:rsidR="000C47D0" w:rsidRPr="00536170">
        <w:t xml:space="preserve"> г. с момента заключения Контракта, по заявке Заказчика</w:t>
      </w:r>
      <w:r w:rsidR="00C93A78" w:rsidRPr="00536170">
        <w:t>.</w:t>
      </w:r>
    </w:p>
    <w:p w:rsidR="008D7BB4" w:rsidRPr="00536170" w:rsidRDefault="00970604">
      <w:pPr>
        <w:pStyle w:val="LBGovstyle2"/>
      </w:pPr>
      <w:r w:rsidRPr="00536170">
        <w:t>Исполнитель по согласованию с Заказчиком может досрочно сдать оказанные услуги. Заказчик вправе досрочно принять и оплатить</w:t>
      </w:r>
      <w:r w:rsidRPr="00536170">
        <w:rPr>
          <w:rStyle w:val="a4"/>
        </w:rPr>
        <w:footnoteReference w:id="6"/>
      </w:r>
      <w:r w:rsidRPr="00536170">
        <w:t xml:space="preserve"> такие услуги в соответствии с условиями Контракта.</w:t>
      </w:r>
    </w:p>
    <w:p w:rsidR="008D7BB4" w:rsidRPr="00536170" w:rsidRDefault="00970604">
      <w:pPr>
        <w:pStyle w:val="LBGovstyle2"/>
      </w:pPr>
      <w:r w:rsidRPr="00536170">
        <w:lastRenderedPageBreak/>
        <w:t xml:space="preserve">В случае если в пункте </w:t>
      </w:r>
      <w:fldSimple w:instr="REF &quot;_Ref29847895&quot; \r \h \* MERGEFORMAT ">
        <w:r w:rsidRPr="00536170">
          <w:t>13.1</w:t>
        </w:r>
      </w:fldSimple>
      <w:r w:rsidRPr="00536170">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w:t>
      </w:r>
      <w:r w:rsidRPr="00536170">
        <w:rPr>
          <w:rStyle w:val="a4"/>
        </w:rPr>
        <w:footnoteReference w:id="7"/>
      </w:r>
      <w:r w:rsidRPr="00536170">
        <w:t>, обязательств по возмещению убытков и выплате неустойки, Стороны после наступления указанной даты не вправе требовать исполнения Контракта.</w:t>
      </w:r>
    </w:p>
    <w:p w:rsidR="008D7BB4" w:rsidRPr="00536170" w:rsidRDefault="00970604">
      <w:pPr>
        <w:pStyle w:val="LBGovstyle1"/>
      </w:pPr>
      <w:bookmarkStart w:id="54" w:name="_Ref52526562"/>
      <w:r w:rsidRPr="00536170">
        <w:t>Порядок сдачи и приемки услуг</w:t>
      </w:r>
      <w:bookmarkEnd w:id="54"/>
    </w:p>
    <w:p w:rsidR="008D7BB4" w:rsidRPr="00536170" w:rsidRDefault="00970604">
      <w:pPr>
        <w:pStyle w:val="LBGovstyle2"/>
      </w:pPr>
      <w:r w:rsidRPr="00536170">
        <w:t xml:space="preserve">После оказания услуг Исполнитель представляет Заказчику Акт приемки товаров, работ, услуг по форме ОКУД 0510452, утвержденной Приказом </w:t>
      </w:r>
      <w:r w:rsidRPr="00536170">
        <w:rPr>
          <w:shd w:val="clear" w:color="auto" w:fill="FFFFFF"/>
        </w:rPr>
        <w:t xml:space="preserve">Минфина РФ от 15.04.2021 N 61н (далее – </w:t>
      </w:r>
      <w:r w:rsidRPr="00536170">
        <w:rPr>
          <w:b/>
        </w:rPr>
        <w:t>«</w:t>
      </w:r>
      <w:r w:rsidRPr="00536170">
        <w:rPr>
          <w:b/>
          <w:shd w:val="clear" w:color="auto" w:fill="FFFFFF"/>
        </w:rPr>
        <w:t>документ о приемке</w:t>
      </w:r>
      <w:r w:rsidRPr="00536170">
        <w:rPr>
          <w:b/>
        </w:rPr>
        <w:t>»</w:t>
      </w:r>
      <w:r w:rsidRPr="00536170">
        <w:rPr>
          <w:shd w:val="clear" w:color="auto" w:fill="FFFFFF"/>
        </w:rPr>
        <w:t>)</w:t>
      </w:r>
      <w:r w:rsidRPr="00536170">
        <w:t>.</w:t>
      </w:r>
    </w:p>
    <w:p w:rsidR="008D7BB4" w:rsidRPr="00536170" w:rsidRDefault="00970604">
      <w:pPr>
        <w:pStyle w:val="LBGovstyle2"/>
      </w:pPr>
      <w:r w:rsidRPr="00536170">
        <w:t>Исполнитель предоставляет счет-фактуру (при необходимости) в соответствии с налоговым законодательством Российской Федерации.</w:t>
      </w:r>
    </w:p>
    <w:p w:rsidR="008D7BB4" w:rsidRPr="00536170" w:rsidRDefault="00970604">
      <w:pPr>
        <w:pStyle w:val="LBGovstyle2"/>
      </w:pPr>
      <w:bookmarkStart w:id="55" w:name="_Ref6362809"/>
      <w:bookmarkStart w:id="56" w:name="_Hlk95333997"/>
      <w:bookmarkEnd w:id="55"/>
      <w:r w:rsidRPr="00536170">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8D7BB4" w:rsidRPr="00536170" w:rsidRDefault="00970604">
      <w:pPr>
        <w:pStyle w:val="LBGovstyle2"/>
      </w:pPr>
      <w:r w:rsidRPr="00536170">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8D7BB4" w:rsidRPr="00536170" w:rsidRDefault="00970604">
      <w:pPr>
        <w:pStyle w:val="LBGovstyle2"/>
      </w:pPr>
      <w:r w:rsidRPr="00536170">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6"/>
    </w:p>
    <w:p w:rsidR="008D7BB4" w:rsidRPr="00536170" w:rsidRDefault="00970604">
      <w:pPr>
        <w:pStyle w:val="LBGovstyle2"/>
      </w:pPr>
      <w:bookmarkStart w:id="57" w:name="_Hlk95334068"/>
      <w:bookmarkStart w:id="58" w:name="_Ref94130658"/>
      <w:bookmarkEnd w:id="57"/>
      <w:bookmarkEnd w:id="58"/>
      <w:r w:rsidRPr="00536170">
        <w:t>Заказчик в течение 3 (Трёх)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8D7BB4" w:rsidRPr="00536170" w:rsidRDefault="00970604">
      <w:pPr>
        <w:pStyle w:val="LBGovstyle2"/>
      </w:pPr>
      <w:r w:rsidRPr="00536170">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fldSimple w:instr="REF &quot;_Ref493870329&quot; \r \h \* MERGEFORMAT ">
        <w:r w:rsidRPr="00536170">
          <w:t>5.9</w:t>
        </w:r>
      </w:fldSimple>
      <w:r w:rsidRPr="00536170">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rsidR="008D7BB4" w:rsidRPr="00536170" w:rsidRDefault="00970604">
      <w:pPr>
        <w:pStyle w:val="LBGovstyle2"/>
      </w:pPr>
      <w:r w:rsidRPr="00536170">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8D7BB4" w:rsidRPr="00536170" w:rsidRDefault="00970604">
      <w:pPr>
        <w:pStyle w:val="LBGovstyle2"/>
      </w:pPr>
      <w:bookmarkStart w:id="59" w:name="_Ref493870329"/>
      <w:bookmarkStart w:id="60" w:name="_Ref493530333"/>
      <w:bookmarkEnd w:id="59"/>
      <w:bookmarkEnd w:id="60"/>
      <w:r w:rsidRPr="00536170">
        <w:t>Обо всех нарушениях условий Контракта об объеме и качестве услуг Заказчик извещает Исполнителя не позднее 3 (Трех) рабочих дней с даты обнаружения указанных нарушений.</w:t>
      </w:r>
    </w:p>
    <w:p w:rsidR="008D7BB4" w:rsidRPr="00536170" w:rsidRDefault="00970604">
      <w:pPr>
        <w:pStyle w:val="LBBodyText2"/>
      </w:pPr>
      <w:r w:rsidRPr="00536170">
        <w:lastRenderedPageBreak/>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8D7BB4" w:rsidRPr="00536170" w:rsidRDefault="00970604">
      <w:pPr>
        <w:pStyle w:val="LBBodyText2"/>
      </w:pPr>
      <w:r w:rsidRPr="00536170">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8D7BB4" w:rsidRPr="00536170" w:rsidRDefault="00970604">
      <w:pPr>
        <w:pStyle w:val="LBGovstyle2"/>
      </w:pPr>
      <w:r w:rsidRPr="00536170">
        <w:t>Исполнитель в установленный в уведомлении срок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8D7BB4" w:rsidRPr="00536170" w:rsidRDefault="00970604">
      <w:pPr>
        <w:pStyle w:val="LBGovstyle2"/>
      </w:pPr>
      <w:r w:rsidRPr="00536170">
        <w:t>Допускается как полная, так и частичная приемка оказанных услуг по Контракту. В случае,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8D7BB4" w:rsidRPr="00536170" w:rsidRDefault="00970604">
      <w:pPr>
        <w:pStyle w:val="LBBodyText2"/>
      </w:pPr>
      <w:r w:rsidRPr="00536170">
        <w:t>После оказания оставшегося объема услуг Стороны подписывают новый документ о приемке оказанных услуг.</w:t>
      </w:r>
    </w:p>
    <w:p w:rsidR="008D7BB4" w:rsidRPr="00536170" w:rsidRDefault="00970604">
      <w:pPr>
        <w:pStyle w:val="LBGovstyle2"/>
      </w:pPr>
      <w:bookmarkStart w:id="61" w:name="_Hlk37082989"/>
      <w:r w:rsidRPr="00536170">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8D7BB4" w:rsidRPr="00536170" w:rsidRDefault="00970604">
      <w:pPr>
        <w:pStyle w:val="LBBodyText2"/>
      </w:pPr>
      <w:r w:rsidRPr="00536170">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rsidR="008D7BB4" w:rsidRPr="00536170" w:rsidRDefault="00970604">
      <w:pPr>
        <w:pStyle w:val="LBGovstyle1"/>
      </w:pPr>
      <w:bookmarkStart w:id="62" w:name="_Ref89939961"/>
      <w:bookmarkStart w:id="63" w:name="_Ref90645993"/>
      <w:bookmarkStart w:id="64" w:name="_Hlk95334198"/>
      <w:bookmarkStart w:id="65" w:name="_Hlk95334541"/>
      <w:bookmarkStart w:id="66" w:name="_Hlk93952047"/>
      <w:bookmarkStart w:id="67" w:name="_Hlk95334584"/>
      <w:bookmarkStart w:id="68" w:name="_Hlk52513238"/>
      <w:bookmarkStart w:id="69" w:name="_Ref92919707"/>
      <w:bookmarkEnd w:id="61"/>
      <w:bookmarkEnd w:id="62"/>
      <w:bookmarkEnd w:id="63"/>
      <w:bookmarkEnd w:id="64"/>
      <w:bookmarkEnd w:id="65"/>
      <w:bookmarkEnd w:id="66"/>
      <w:bookmarkEnd w:id="67"/>
      <w:bookmarkEnd w:id="68"/>
      <w:bookmarkEnd w:id="69"/>
      <w:r w:rsidRPr="00536170">
        <w:t>Обеспечение исполнения Контракта</w:t>
      </w:r>
    </w:p>
    <w:p w:rsidR="008D7BB4" w:rsidRPr="00536170" w:rsidRDefault="00970604">
      <w:pPr>
        <w:pStyle w:val="LBGovstyle2"/>
      </w:pPr>
      <w:bookmarkStart w:id="70" w:name="_Ref83935525"/>
      <w:bookmarkStart w:id="71" w:name="_Hlk55995408"/>
      <w:bookmarkStart w:id="72" w:name="_Hlk55995533"/>
      <w:bookmarkStart w:id="73" w:name="_Hlk93340878"/>
      <w:bookmarkStart w:id="74" w:name="_Ref57646929"/>
      <w:bookmarkStart w:id="75" w:name="_Hlk93005381"/>
      <w:bookmarkStart w:id="76" w:name="_Ref49354044"/>
      <w:bookmarkStart w:id="77" w:name="_Ref49354051"/>
      <w:bookmarkStart w:id="78" w:name="_Hlk57647112"/>
      <w:bookmarkStart w:id="79" w:name="_Ref49353903"/>
      <w:bookmarkStart w:id="80" w:name="_Hlk95324947"/>
      <w:bookmarkStart w:id="81" w:name="_Hlk91367783"/>
      <w:bookmarkStart w:id="82" w:name="_Hlk93341163"/>
      <w:bookmarkStart w:id="83" w:name="_Hlk93008151"/>
      <w:bookmarkStart w:id="84" w:name="_Hlk93340747"/>
      <w:bookmarkStart w:id="85" w:name="_Ref83935692"/>
      <w:bookmarkStart w:id="86" w:name="_Hlk52291560"/>
      <w:bookmarkStart w:id="87" w:name="_Hlk5764730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536170">
        <w:t>Обеспечение исполнения Контракта не устанавливается.</w:t>
      </w:r>
    </w:p>
    <w:p w:rsidR="008D7BB4" w:rsidRPr="00536170" w:rsidRDefault="00970604">
      <w:pPr>
        <w:pStyle w:val="LBGovstyle1"/>
      </w:pPr>
      <w:bookmarkStart w:id="88" w:name="_Ref94090158"/>
      <w:bookmarkStart w:id="89" w:name="_Hlk52554851"/>
      <w:bookmarkEnd w:id="88"/>
      <w:r w:rsidRPr="00536170">
        <w:t>Обеспечение гарантийных обязательств</w:t>
      </w:r>
      <w:bookmarkEnd w:id="89"/>
    </w:p>
    <w:p w:rsidR="008D7BB4" w:rsidRPr="00536170" w:rsidRDefault="00970604">
      <w:pPr>
        <w:pStyle w:val="LBGovstyle2"/>
      </w:pPr>
      <w:bookmarkStart w:id="90" w:name="_Hlk81515955"/>
      <w:bookmarkEnd w:id="90"/>
      <w:r w:rsidRPr="00536170">
        <w:t>Обеспечение гарантийных обязательств не устанавливается.</w:t>
      </w:r>
    </w:p>
    <w:p w:rsidR="008D7BB4" w:rsidRPr="00536170" w:rsidRDefault="00970604">
      <w:pPr>
        <w:pStyle w:val="LBGovstyle1"/>
        <w:rPr>
          <w:b w:val="0"/>
        </w:rPr>
      </w:pPr>
      <w:bookmarkStart w:id="91" w:name="_Ref52540919"/>
      <w:r w:rsidRPr="00536170">
        <w:t>Ответственность Сторон</w:t>
      </w:r>
      <w:bookmarkEnd w:id="91"/>
    </w:p>
    <w:p w:rsidR="008D7BB4" w:rsidRPr="00536170" w:rsidRDefault="00970604">
      <w:pPr>
        <w:pStyle w:val="LBGovstyle2"/>
      </w:pPr>
      <w:r w:rsidRPr="00536170">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8D7BB4" w:rsidRPr="00536170" w:rsidRDefault="00970604">
      <w:pPr>
        <w:pStyle w:val="LBBodyText2"/>
      </w:pPr>
      <w:r w:rsidRPr="00536170">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D7BB4" w:rsidRPr="00536170" w:rsidRDefault="00970604">
      <w:pPr>
        <w:pStyle w:val="LBBodyText2"/>
      </w:pPr>
      <w:r w:rsidRPr="00536170">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D7BB4" w:rsidRPr="00536170" w:rsidRDefault="00970604">
      <w:pPr>
        <w:pStyle w:val="LBBodyText2"/>
      </w:pPr>
      <w:r w:rsidRPr="00536170">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D7BB4" w:rsidRPr="00536170" w:rsidRDefault="00970604">
      <w:pPr>
        <w:pStyle w:val="LBGovstyle2"/>
      </w:pPr>
      <w:r w:rsidRPr="00536170">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536170">
        <w:lastRenderedPageBreak/>
        <w:t>обязательств, предусмотренных Контрактом, Исполнитель вправе потребовать уплаты неустоек (штрафов, пеней).</w:t>
      </w:r>
    </w:p>
    <w:p w:rsidR="008D7BB4" w:rsidRPr="00536170" w:rsidRDefault="00970604">
      <w:pPr>
        <w:pStyle w:val="LBGovstyle2"/>
      </w:pPr>
      <w:r w:rsidRPr="00536170">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D7BB4" w:rsidRPr="00536170" w:rsidRDefault="00970604">
      <w:pPr>
        <w:pStyle w:val="LBGovstyle2"/>
      </w:pPr>
      <w:r w:rsidRPr="00536170">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8D7BB4" w:rsidRPr="00536170" w:rsidRDefault="00970604">
      <w:pPr>
        <w:pStyle w:val="LBGovstyle3"/>
      </w:pPr>
      <w:r w:rsidRPr="00536170">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536170">
        <w:rPr>
          <w:b/>
        </w:rPr>
        <w:t>Постановление № 1042</w:t>
      </w:r>
      <w:r w:rsidRPr="00536170">
        <w:t>») в следующем порядке:</w:t>
      </w:r>
    </w:p>
    <w:p w:rsidR="008D7BB4" w:rsidRPr="00536170" w:rsidRDefault="00970604">
      <w:pPr>
        <w:pStyle w:val="LBGovstyle5"/>
      </w:pPr>
      <w:r w:rsidRPr="00536170">
        <w:t>1 000 рублей, если цена Контракта не превышает 3 млн. рублей (включительно).</w:t>
      </w:r>
    </w:p>
    <w:p w:rsidR="008D7BB4" w:rsidRPr="00536170" w:rsidRDefault="00970604">
      <w:pPr>
        <w:pStyle w:val="LBGovstyle2"/>
      </w:pPr>
      <w:r w:rsidRPr="00536170">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D7BB4" w:rsidRPr="00536170" w:rsidRDefault="00970604">
      <w:pPr>
        <w:pStyle w:val="LBGovstyle2"/>
      </w:pPr>
      <w:bookmarkStart w:id="92" w:name="_Ref83935293"/>
      <w:r w:rsidRPr="00536170">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2"/>
    </w:p>
    <w:p w:rsidR="008D7BB4" w:rsidRPr="00536170" w:rsidRDefault="00970604">
      <w:pPr>
        <w:pStyle w:val="LBGovstyle2"/>
      </w:pPr>
      <w:r w:rsidRPr="00536170">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8D7BB4" w:rsidRPr="00536170" w:rsidRDefault="00970604">
      <w:pPr>
        <w:pStyle w:val="LBGovstyle3"/>
      </w:pPr>
      <w:r w:rsidRPr="00536170">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8D7BB4" w:rsidRPr="00536170" w:rsidRDefault="00970604">
      <w:pPr>
        <w:pStyle w:val="LBGovstyle5"/>
      </w:pPr>
      <w:r w:rsidRPr="00536170">
        <w:t>10 % цены Контракта в случае, если цена Контракта не превышает 3 млн. рублей.</w:t>
      </w:r>
    </w:p>
    <w:p w:rsidR="008D7BB4" w:rsidRPr="00536170" w:rsidRDefault="00970604">
      <w:pPr>
        <w:pStyle w:val="LBGovstyle3"/>
      </w:pPr>
      <w:bookmarkStart w:id="93" w:name="_Ref492981817"/>
      <w:bookmarkStart w:id="94" w:name="_Hlk56505674"/>
      <w:bookmarkStart w:id="95" w:name="_Ref493079435"/>
      <w:bookmarkEnd w:id="93"/>
      <w:bookmarkEnd w:id="94"/>
      <w:bookmarkEnd w:id="95"/>
      <w:r w:rsidRPr="00536170">
        <w:t xml:space="preserve">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w:t>
      </w:r>
      <w:r w:rsidRPr="00536170">
        <w:lastRenderedPageBreak/>
        <w:t>гарантийного обязательства), предусмотренных Контрактом, устанавливается в соответствии с Постановлением № 1042 в следующем порядке</w:t>
      </w:r>
      <w:r w:rsidRPr="00536170">
        <w:rPr>
          <w:rStyle w:val="a4"/>
        </w:rPr>
        <w:footnoteReference w:id="8"/>
      </w:r>
      <w:r w:rsidRPr="00536170">
        <w:t>:</w:t>
      </w:r>
    </w:p>
    <w:p w:rsidR="008D7BB4" w:rsidRPr="00536170" w:rsidRDefault="00970604">
      <w:pPr>
        <w:pStyle w:val="LBBodyText2"/>
      </w:pPr>
      <w:r w:rsidRPr="00536170">
        <w:t>В случае, если цена Контракта не превышает начальную (максимальную) цену Контракта:</w:t>
      </w:r>
    </w:p>
    <w:p w:rsidR="008D7BB4" w:rsidRPr="00536170" w:rsidRDefault="00970604">
      <w:pPr>
        <w:pStyle w:val="LBGovstyle5"/>
      </w:pPr>
      <w:r w:rsidRPr="00536170">
        <w:t>10 % начальной (максимальной) цены Контракта в случае, если цена Контракта не превышает 3 млн. рублей.</w:t>
      </w:r>
    </w:p>
    <w:p w:rsidR="008D7BB4" w:rsidRPr="00536170" w:rsidRDefault="00970604">
      <w:pPr>
        <w:pStyle w:val="LBGovstyle5"/>
      </w:pPr>
      <w:r w:rsidRPr="00536170">
        <w:t>5 % начальной (максимальной) цены Контракта в случае, если цена Контракта составляет от 3 млн. рублей до 50 млн. рублей (включительно);</w:t>
      </w:r>
    </w:p>
    <w:p w:rsidR="008D7BB4" w:rsidRPr="00536170" w:rsidRDefault="00970604">
      <w:pPr>
        <w:pStyle w:val="LBGovstyle5"/>
      </w:pPr>
      <w:r w:rsidRPr="00536170">
        <w:t>1 % начальной (максимальной) цены Контракта в случае, если цена Контракта составляет от 50 млн. рублей до 100 млн. рублей (включительно).</w:t>
      </w:r>
    </w:p>
    <w:p w:rsidR="008D7BB4" w:rsidRPr="00536170" w:rsidRDefault="00970604">
      <w:pPr>
        <w:pStyle w:val="LBBodyText2"/>
      </w:pPr>
      <w:r w:rsidRPr="00536170">
        <w:t>В случае, если цена Контракта превышает начальную (максимальную) цену Контракта:</w:t>
      </w:r>
    </w:p>
    <w:p w:rsidR="008D7BB4" w:rsidRPr="00536170" w:rsidRDefault="00970604">
      <w:pPr>
        <w:pStyle w:val="LBGovstyle5-Alt"/>
        <w:rPr>
          <w:lang w:val="ru-RU"/>
        </w:rPr>
      </w:pPr>
      <w:r w:rsidRPr="00536170">
        <w:rPr>
          <w:lang w:val="ru-RU"/>
        </w:rPr>
        <w:t>10 % цены Контракта в случае, если цена Контракта не превышает 3 млн. рублей;</w:t>
      </w:r>
    </w:p>
    <w:p w:rsidR="008D7BB4" w:rsidRPr="00536170" w:rsidRDefault="00970604">
      <w:pPr>
        <w:pStyle w:val="LBGovstyle5-Alt"/>
        <w:rPr>
          <w:lang w:val="ru-RU"/>
        </w:rPr>
      </w:pPr>
      <w:r w:rsidRPr="00536170">
        <w:rPr>
          <w:lang w:val="ru-RU"/>
        </w:rPr>
        <w:t>5 % цены Контракта в случае, если цена Контракта составляет от 3 млн. рублей до 50 млн. рублей (включительно);</w:t>
      </w:r>
    </w:p>
    <w:p w:rsidR="008D7BB4" w:rsidRPr="00536170" w:rsidRDefault="00970604">
      <w:pPr>
        <w:pStyle w:val="LBGovstyle5-Alt"/>
        <w:rPr>
          <w:lang w:val="ru-RU"/>
        </w:rPr>
      </w:pPr>
      <w:r w:rsidRPr="00536170">
        <w:rPr>
          <w:lang w:val="ru-RU"/>
        </w:rPr>
        <w:t>1 % цены Контракта в случае, если цена Контракта составляет от 50 млн. рублей до 100 млн. рублей (включительно).</w:t>
      </w:r>
    </w:p>
    <w:p w:rsidR="008D7BB4" w:rsidRPr="00536170" w:rsidRDefault="00970604">
      <w:pPr>
        <w:pStyle w:val="LBGovstyle3"/>
      </w:pPr>
      <w:bookmarkStart w:id="96" w:name="_Ref492996654"/>
      <w:bookmarkEnd w:id="96"/>
      <w:r w:rsidRPr="00536170">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8D7BB4" w:rsidRPr="00536170" w:rsidRDefault="00970604">
      <w:pPr>
        <w:pStyle w:val="LBGovstyle5"/>
      </w:pPr>
      <w:r w:rsidRPr="00536170">
        <w:t>1 000 рублей, если цена Контракта не превышает 3 млн. рублей.</w:t>
      </w:r>
    </w:p>
    <w:p w:rsidR="008D7BB4" w:rsidRPr="00536170" w:rsidRDefault="00970604">
      <w:pPr>
        <w:pStyle w:val="LBGovstyle1"/>
        <w:rPr>
          <w:b w:val="0"/>
        </w:rPr>
      </w:pPr>
      <w:bookmarkStart w:id="97" w:name="_Hlk55482056"/>
      <w:bookmarkStart w:id="98" w:name="_Hlk55482099"/>
      <w:bookmarkEnd w:id="97"/>
      <w:bookmarkEnd w:id="98"/>
      <w:r w:rsidRPr="00536170">
        <w:t>Форс-мажорные обстоятельства</w:t>
      </w:r>
    </w:p>
    <w:p w:rsidR="008D7BB4" w:rsidRPr="00536170" w:rsidRDefault="00970604">
      <w:pPr>
        <w:pStyle w:val="LBGovstyle2"/>
      </w:pPr>
      <w:r w:rsidRPr="00536170">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8D7BB4" w:rsidRPr="00536170" w:rsidRDefault="00970604">
      <w:pPr>
        <w:pStyle w:val="LBGovstyle2"/>
      </w:pPr>
      <w:r w:rsidRPr="00536170">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8D7BB4" w:rsidRPr="00536170" w:rsidRDefault="00970604">
      <w:pPr>
        <w:pStyle w:val="LBGovstyle2"/>
      </w:pPr>
      <w:r w:rsidRPr="00536170">
        <w:t>Обязанность доказать наличие обстоятельств непреодолимой силы лежит на Стороне Контракта, не выполнившей свои обязательства по Контракту.</w:t>
      </w:r>
    </w:p>
    <w:p w:rsidR="008D7BB4" w:rsidRPr="00536170" w:rsidRDefault="00970604">
      <w:pPr>
        <w:pStyle w:val="LBGovstyle2"/>
      </w:pPr>
      <w:r w:rsidRPr="00536170">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8D7BB4" w:rsidRPr="00536170" w:rsidRDefault="00970604">
      <w:pPr>
        <w:pStyle w:val="LBGovstyle1"/>
        <w:rPr>
          <w:b w:val="0"/>
        </w:rPr>
      </w:pPr>
      <w:bookmarkStart w:id="99" w:name="_Ref11953035"/>
      <w:bookmarkEnd w:id="99"/>
      <w:r w:rsidRPr="00536170">
        <w:t>Порядок разрешения споров</w:t>
      </w:r>
    </w:p>
    <w:p w:rsidR="008D7BB4" w:rsidRPr="00536170" w:rsidRDefault="00970604">
      <w:pPr>
        <w:pStyle w:val="LBGovstyle2"/>
      </w:pPr>
      <w:r w:rsidRPr="00536170">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8D7BB4" w:rsidRPr="00536170" w:rsidRDefault="00970604">
      <w:pPr>
        <w:pStyle w:val="LBGovstyle2"/>
      </w:pPr>
      <w:r w:rsidRPr="00536170">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8D7BB4" w:rsidRPr="00536170" w:rsidRDefault="00970604">
      <w:pPr>
        <w:pStyle w:val="LBGovstyle1"/>
      </w:pPr>
      <w:r w:rsidRPr="00536170">
        <w:t>Антикоррупционная оговорка</w:t>
      </w:r>
    </w:p>
    <w:p w:rsidR="008D7BB4" w:rsidRPr="00536170" w:rsidRDefault="00970604">
      <w:pPr>
        <w:pStyle w:val="LBGovstyle2"/>
      </w:pPr>
      <w:r w:rsidRPr="00536170">
        <w:lastRenderedPageBreak/>
        <w:t>Во исполнение Федерального закона от 25.12.2008 № 273-ФЗ «О противодействии коррупции»:</w:t>
      </w:r>
    </w:p>
    <w:p w:rsidR="008D7BB4" w:rsidRPr="00536170" w:rsidRDefault="00970604">
      <w:pPr>
        <w:pStyle w:val="LBGovstyle2"/>
      </w:pPr>
      <w:r w:rsidRPr="00536170">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8D7BB4" w:rsidRPr="00536170" w:rsidRDefault="00970604">
      <w:pPr>
        <w:pStyle w:val="LBGovstyle2"/>
      </w:pPr>
      <w:r w:rsidRPr="00536170">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8D7BB4" w:rsidRPr="00536170" w:rsidRDefault="00970604">
      <w:pPr>
        <w:pStyle w:val="LBGovstyle2"/>
      </w:pPr>
      <w:r w:rsidRPr="00536170">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8D7BB4" w:rsidRPr="00536170" w:rsidRDefault="00970604">
      <w:pPr>
        <w:pStyle w:val="LBGovstyle2"/>
      </w:pPr>
      <w:r w:rsidRPr="00536170">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8D7BB4" w:rsidRPr="00536170" w:rsidRDefault="00970604">
      <w:pPr>
        <w:pStyle w:val="LBGovstyle2"/>
      </w:pPr>
      <w:r w:rsidRPr="00536170">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8D7BB4" w:rsidRPr="00536170" w:rsidRDefault="00970604">
      <w:pPr>
        <w:pStyle w:val="LBGovstyle2"/>
      </w:pPr>
      <w:r w:rsidRPr="00536170">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8D7BB4" w:rsidRPr="00536170" w:rsidRDefault="00970604">
      <w:pPr>
        <w:pStyle w:val="LBGovstyle1"/>
        <w:rPr>
          <w:b w:val="0"/>
        </w:rPr>
      </w:pPr>
      <w:bookmarkStart w:id="100" w:name="_Ref8437479"/>
      <w:bookmarkStart w:id="101" w:name="_Ref34024376"/>
      <w:bookmarkEnd w:id="100"/>
      <w:bookmarkEnd w:id="101"/>
      <w:r w:rsidRPr="00536170">
        <w:t>Расторжение Контракта</w:t>
      </w:r>
    </w:p>
    <w:p w:rsidR="008D7BB4" w:rsidRPr="00536170" w:rsidRDefault="00970604">
      <w:pPr>
        <w:pStyle w:val="LBGovstyle2"/>
      </w:pPr>
      <w:r w:rsidRPr="00536170">
        <w:t>Р</w:t>
      </w:r>
      <w:r w:rsidRPr="00536170">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8D7BB4" w:rsidRPr="00536170" w:rsidRDefault="00970604">
      <w:pPr>
        <w:pStyle w:val="LBGovstyle2"/>
      </w:pPr>
      <w:r w:rsidRPr="00536170">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D7BB4" w:rsidRPr="00536170" w:rsidRDefault="00970604">
      <w:pPr>
        <w:pStyle w:val="LBBodyText2"/>
      </w:pPr>
      <w:r w:rsidRPr="00536170">
        <w:t>До принятия такого решения Заказчик вправе провести экспертизу оказанных услуг с привлечением экспертов, экспертных организаций.</w:t>
      </w:r>
    </w:p>
    <w:p w:rsidR="008D7BB4" w:rsidRPr="00536170" w:rsidRDefault="00970604">
      <w:pPr>
        <w:pStyle w:val="LBGovstyle2"/>
      </w:pPr>
      <w:r w:rsidRPr="00536170">
        <w:t xml:space="preserve">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Pr="00536170">
        <w:lastRenderedPageBreak/>
        <w:t>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D7BB4" w:rsidRPr="00536170" w:rsidRDefault="00970604">
      <w:pPr>
        <w:pStyle w:val="LBGovstyle2"/>
      </w:pPr>
      <w:r w:rsidRPr="00536170">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8D7BB4" w:rsidRPr="00536170" w:rsidRDefault="00970604">
      <w:pPr>
        <w:pStyle w:val="LBGovstyle2"/>
      </w:pPr>
      <w:r w:rsidRPr="00536170">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D7BB4" w:rsidRPr="00536170" w:rsidRDefault="00970604">
      <w:pPr>
        <w:pStyle w:val="LBGovstyle2"/>
      </w:pPr>
      <w:r w:rsidRPr="00536170">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D7BB4" w:rsidRPr="00536170" w:rsidRDefault="00970604">
      <w:pPr>
        <w:pStyle w:val="LBGovstyle2"/>
      </w:pPr>
      <w:r w:rsidRPr="00536170">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8D7BB4" w:rsidRPr="00536170" w:rsidRDefault="00970604">
      <w:pPr>
        <w:pStyle w:val="LBGovstyle2"/>
      </w:pPr>
      <w:r w:rsidRPr="00536170">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D7BB4" w:rsidRPr="00536170" w:rsidRDefault="00970604">
      <w:pPr>
        <w:pStyle w:val="LBGovstyle2"/>
      </w:pPr>
      <w:r w:rsidRPr="00536170">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rsidR="008D7BB4" w:rsidRPr="00536170" w:rsidRDefault="00970604">
      <w:pPr>
        <w:pStyle w:val="LBGovstyle2"/>
      </w:pPr>
      <w:r w:rsidRPr="00536170">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8D7BB4" w:rsidRPr="00536170" w:rsidRDefault="00970604">
      <w:pPr>
        <w:pStyle w:val="LBGovstyle2"/>
      </w:pPr>
      <w:r w:rsidRPr="00536170">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D7BB4" w:rsidRPr="00536170" w:rsidRDefault="00970604">
      <w:pPr>
        <w:pStyle w:val="LBGovstyle1"/>
        <w:rPr>
          <w:b w:val="0"/>
        </w:rPr>
      </w:pPr>
      <w:r w:rsidRPr="00536170">
        <w:t>Срок действия и порядок изменения Контракта</w:t>
      </w:r>
    </w:p>
    <w:p w:rsidR="008D7BB4" w:rsidRPr="00536170" w:rsidRDefault="00970604">
      <w:pPr>
        <w:pStyle w:val="LBGovstyle2"/>
      </w:pPr>
      <w:bookmarkStart w:id="102" w:name="_Ref29847895"/>
      <w:bookmarkEnd w:id="102"/>
      <w:r w:rsidRPr="00536170">
        <w:t xml:space="preserve">Контракт вступает в силу с даты его заключения </w:t>
      </w:r>
      <w:r w:rsidR="003610C8" w:rsidRPr="00536170">
        <w:t>и действует до «31» декабря 2026</w:t>
      </w:r>
      <w:r w:rsidRPr="00536170">
        <w:t xml:space="preserve"> г.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rsidR="008D7BB4" w:rsidRPr="00536170" w:rsidRDefault="00970604">
      <w:pPr>
        <w:pStyle w:val="LBGovstyle2"/>
      </w:pPr>
      <w:bookmarkStart w:id="103" w:name="_Hlk93002621"/>
      <w:r w:rsidRPr="00536170">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8D7BB4" w:rsidRPr="00536170" w:rsidRDefault="00970604">
      <w:pPr>
        <w:pStyle w:val="LBGovstyle3"/>
      </w:pPr>
      <w:r w:rsidRPr="00536170">
        <w:t xml:space="preserve">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w:t>
      </w:r>
      <w:r w:rsidRPr="00536170">
        <w:lastRenderedPageBreak/>
        <w:t>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8D7BB4" w:rsidRPr="00536170" w:rsidRDefault="00970604">
      <w:pPr>
        <w:pStyle w:val="LBGovstyle2"/>
      </w:pPr>
      <w:r w:rsidRPr="00536170">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103"/>
    </w:p>
    <w:p w:rsidR="008D7BB4" w:rsidRPr="00536170" w:rsidRDefault="00970604">
      <w:pPr>
        <w:pStyle w:val="LBGovstyle1"/>
        <w:rPr>
          <w:b w:val="0"/>
        </w:rPr>
      </w:pPr>
      <w:r w:rsidRPr="00536170">
        <w:t>Прочие условия</w:t>
      </w:r>
    </w:p>
    <w:p w:rsidR="008D7BB4" w:rsidRPr="00536170" w:rsidRDefault="00970604">
      <w:pPr>
        <w:pStyle w:val="LBGovstyle2"/>
      </w:pPr>
      <w:bookmarkStart w:id="104" w:name="_Hlk55996250"/>
      <w:r w:rsidRPr="00536170">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8D7BB4" w:rsidRPr="00536170" w:rsidRDefault="00970604">
      <w:pPr>
        <w:pStyle w:val="LBGovstyle2"/>
      </w:pPr>
      <w:r w:rsidRPr="00536170">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8D7BB4" w:rsidRPr="00536170" w:rsidRDefault="00970604">
      <w:pPr>
        <w:pStyle w:val="LBGovstyle2"/>
      </w:pPr>
      <w:r w:rsidRPr="00536170">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8D7BB4" w:rsidRPr="00536170" w:rsidRDefault="00970604">
      <w:pPr>
        <w:pStyle w:val="LBGovstyle2"/>
      </w:pPr>
      <w:r w:rsidRPr="00536170">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8D7BB4" w:rsidRPr="00536170" w:rsidRDefault="00970604">
      <w:pPr>
        <w:pStyle w:val="LBGovstyle2"/>
      </w:pPr>
      <w:r w:rsidRPr="00536170">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bookmarkEnd w:id="104"/>
    <w:p w:rsidR="008D7BB4" w:rsidRPr="00536170" w:rsidRDefault="00970604">
      <w:pPr>
        <w:pStyle w:val="LBGovstyle2"/>
      </w:pPr>
      <w:r w:rsidRPr="00536170">
        <w:t xml:space="preserve">Все приложения к Контракту являются его </w:t>
      </w:r>
      <w:bookmarkStart w:id="105" w:name="_Hlk53837905"/>
      <w:r w:rsidRPr="00536170">
        <w:t>неотъемлемой</w:t>
      </w:r>
      <w:bookmarkEnd w:id="105"/>
      <w:r w:rsidRPr="00536170">
        <w:t xml:space="preserve"> частью. К Контракту прилагаются:</w:t>
      </w:r>
    </w:p>
    <w:p w:rsidR="008D7BB4" w:rsidRPr="00536170" w:rsidRDefault="00970604">
      <w:pPr>
        <w:pStyle w:val="BdyText2"/>
      </w:pPr>
      <w:r w:rsidRPr="00536170">
        <w:t xml:space="preserve">Приложение № </w:t>
      </w:r>
      <w:r w:rsidR="00803D74" w:rsidRPr="00536170">
        <w:t>1</w:t>
      </w:r>
      <w:r w:rsidRPr="00536170">
        <w:t xml:space="preserve"> «</w:t>
      </w:r>
      <w:r w:rsidR="0047377D" w:rsidRPr="00536170">
        <w:t>ПРОТОКОЛ СОГЛАСОВАНИЯ ДОГОВОРНОЙ ЦЕНЫ</w:t>
      </w:r>
      <w:r w:rsidRPr="00536170">
        <w:t>»</w:t>
      </w:r>
    </w:p>
    <w:p w:rsidR="009A5EB7" w:rsidRDefault="009A5EB7">
      <w:pPr>
        <w:pStyle w:val="BdyText2"/>
      </w:pPr>
      <w:r w:rsidRPr="00536170">
        <w:t>Приложение № 2 «СПЕЦИФИКАЦИЯ»</w:t>
      </w:r>
    </w:p>
    <w:p w:rsidR="00221565" w:rsidRPr="00536170" w:rsidRDefault="00221565">
      <w:pPr>
        <w:pStyle w:val="BdyText2"/>
      </w:pPr>
      <w:r>
        <w:t>Приложение № 3 «</w:t>
      </w:r>
      <w:r w:rsidRPr="00221565">
        <w:t>ОПИСАНИЕ ОБЪЕКТА ЗАКУПКИ</w:t>
      </w:r>
      <w:r>
        <w:t>»</w:t>
      </w:r>
    </w:p>
    <w:p w:rsidR="008D7BB4" w:rsidRPr="00536170" w:rsidRDefault="00970604" w:rsidP="00971423">
      <w:pPr>
        <w:pStyle w:val="LBGovstyle1"/>
        <w:spacing w:before="0" w:after="0"/>
        <w:rPr>
          <w:b w:val="0"/>
        </w:rPr>
      </w:pPr>
      <w:bookmarkStart w:id="106" w:name="_Hlk93327463"/>
      <w:bookmarkEnd w:id="106"/>
      <w:r w:rsidRPr="00536170">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8D7BB4" w:rsidRPr="00536170" w:rsidTr="00B4175B">
        <w:tc>
          <w:tcPr>
            <w:tcW w:w="4785" w:type="dxa"/>
            <w:tcMar>
              <w:top w:w="0" w:type="dxa"/>
              <w:left w:w="108" w:type="dxa"/>
              <w:bottom w:w="0" w:type="dxa"/>
              <w:right w:w="108" w:type="dxa"/>
            </w:tcMar>
            <w:hideMark/>
          </w:tcPr>
          <w:p w:rsidR="008D7BB4" w:rsidRPr="00536170" w:rsidRDefault="00970604" w:rsidP="00971423">
            <w:pPr>
              <w:ind w:left="720"/>
              <w:rPr>
                <w:b/>
                <w:szCs w:val="22"/>
              </w:rPr>
            </w:pPr>
            <w:r w:rsidRPr="00536170">
              <w:rPr>
                <w:b/>
                <w:szCs w:val="22"/>
              </w:rPr>
              <w:t>Заказчик:</w:t>
            </w:r>
          </w:p>
          <w:p w:rsidR="008F4EC9" w:rsidRPr="00536170" w:rsidRDefault="008F4EC9" w:rsidP="008F4EC9">
            <w:pPr>
              <w:rPr>
                <w:szCs w:val="22"/>
              </w:rPr>
            </w:pPr>
            <w:r w:rsidRPr="00536170">
              <w:rPr>
                <w:szCs w:val="22"/>
              </w:rPr>
              <w:t>ГБОУ ЛО «Сиверская школа — интернат»</w:t>
            </w:r>
          </w:p>
          <w:p w:rsidR="008F4EC9" w:rsidRPr="00536170" w:rsidRDefault="008F4EC9" w:rsidP="008F4EC9">
            <w:pPr>
              <w:rPr>
                <w:szCs w:val="22"/>
              </w:rPr>
            </w:pPr>
            <w:r w:rsidRPr="00536170">
              <w:rPr>
                <w:szCs w:val="22"/>
              </w:rPr>
              <w:t xml:space="preserve">ИНН 4719016663 </w:t>
            </w:r>
          </w:p>
          <w:p w:rsidR="008F4EC9" w:rsidRPr="00536170" w:rsidRDefault="008F4EC9" w:rsidP="008F4EC9">
            <w:pPr>
              <w:rPr>
                <w:szCs w:val="22"/>
              </w:rPr>
            </w:pPr>
            <w:r w:rsidRPr="00536170">
              <w:rPr>
                <w:szCs w:val="22"/>
              </w:rPr>
              <w:t xml:space="preserve">КПП 470501001 </w:t>
            </w:r>
          </w:p>
          <w:p w:rsidR="008F4EC9" w:rsidRPr="00536170" w:rsidRDefault="008F4EC9" w:rsidP="008F4EC9">
            <w:pPr>
              <w:rPr>
                <w:szCs w:val="22"/>
              </w:rPr>
            </w:pPr>
            <w:r w:rsidRPr="00536170">
              <w:rPr>
                <w:szCs w:val="22"/>
              </w:rPr>
              <w:t>ОГРН 1024702090995 от 28 ноября 2002 г.</w:t>
            </w:r>
          </w:p>
          <w:p w:rsidR="008F4EC9" w:rsidRPr="00536170" w:rsidRDefault="008F4EC9" w:rsidP="008F4EC9">
            <w:pPr>
              <w:rPr>
                <w:szCs w:val="22"/>
              </w:rPr>
            </w:pPr>
            <w:r w:rsidRPr="00536170">
              <w:rPr>
                <w:szCs w:val="22"/>
              </w:rPr>
              <w:t>Дата регистрации 24.12.1998</w:t>
            </w:r>
          </w:p>
          <w:p w:rsidR="008F4EC9" w:rsidRPr="00536170" w:rsidRDefault="008F4EC9" w:rsidP="008F4EC9">
            <w:pPr>
              <w:rPr>
                <w:szCs w:val="22"/>
              </w:rPr>
            </w:pPr>
            <w:r w:rsidRPr="00536170">
              <w:rPr>
                <w:szCs w:val="22"/>
              </w:rPr>
              <w:t>ОКПО 02087459</w:t>
            </w:r>
          </w:p>
          <w:p w:rsidR="008F4EC9" w:rsidRPr="00536170" w:rsidRDefault="008F4EC9" w:rsidP="008F4EC9">
            <w:pPr>
              <w:rPr>
                <w:szCs w:val="22"/>
              </w:rPr>
            </w:pPr>
            <w:r w:rsidRPr="00536170">
              <w:rPr>
                <w:szCs w:val="22"/>
              </w:rPr>
              <w:t>ОКАТО 41218569000</w:t>
            </w:r>
          </w:p>
          <w:p w:rsidR="008F4EC9" w:rsidRPr="00536170" w:rsidRDefault="008F4EC9" w:rsidP="008F4EC9">
            <w:pPr>
              <w:rPr>
                <w:szCs w:val="22"/>
              </w:rPr>
            </w:pPr>
            <w:r w:rsidRPr="00536170">
              <w:rPr>
                <w:szCs w:val="22"/>
              </w:rPr>
              <w:t>ОКТМО 41518000</w:t>
            </w:r>
          </w:p>
          <w:p w:rsidR="008F4EC9" w:rsidRPr="00536170" w:rsidRDefault="008F4EC9" w:rsidP="008F4EC9">
            <w:pPr>
              <w:rPr>
                <w:szCs w:val="22"/>
              </w:rPr>
            </w:pPr>
            <w:r w:rsidRPr="00536170">
              <w:rPr>
                <w:szCs w:val="22"/>
              </w:rPr>
              <w:t>Юридический, фактический и почтовый адрес: 188330, Ленинградская обл., Гатчинский муниципальный округ, гп. Сиверский, ул. Красная, д. 30</w:t>
            </w:r>
          </w:p>
          <w:p w:rsidR="008F4EC9" w:rsidRPr="00536170" w:rsidRDefault="008F4EC9" w:rsidP="008F4EC9">
            <w:pPr>
              <w:rPr>
                <w:szCs w:val="22"/>
              </w:rPr>
            </w:pPr>
            <w:r w:rsidRPr="00536170">
              <w:rPr>
                <w:szCs w:val="22"/>
              </w:rPr>
              <w:t>тел./факс: 8 (813-71) 44-955</w:t>
            </w:r>
          </w:p>
          <w:p w:rsidR="008F4EC9" w:rsidRPr="00536170" w:rsidRDefault="008F4EC9" w:rsidP="008F4EC9">
            <w:pPr>
              <w:rPr>
                <w:szCs w:val="22"/>
              </w:rPr>
            </w:pPr>
            <w:r w:rsidRPr="00536170">
              <w:rPr>
                <w:szCs w:val="22"/>
              </w:rPr>
              <w:t>Е-</w:t>
            </w:r>
            <w:r w:rsidRPr="00536170">
              <w:rPr>
                <w:szCs w:val="22"/>
                <w:lang w:val="en-US"/>
              </w:rPr>
              <w:t>mail</w:t>
            </w:r>
            <w:r w:rsidRPr="00536170">
              <w:rPr>
                <w:szCs w:val="22"/>
              </w:rPr>
              <w:t xml:space="preserve">: </w:t>
            </w:r>
            <w:hyperlink r:id="rId9" w:history="1">
              <w:r w:rsidRPr="00536170">
                <w:rPr>
                  <w:szCs w:val="22"/>
                  <w:u w:val="single"/>
                  <w:lang w:val="en-US"/>
                </w:rPr>
                <w:t>sivschool</w:t>
              </w:r>
              <w:r w:rsidRPr="00536170">
                <w:rPr>
                  <w:szCs w:val="22"/>
                  <w:u w:val="single"/>
                </w:rPr>
                <w:t>@</w:t>
              </w:r>
              <w:r w:rsidRPr="00536170">
                <w:rPr>
                  <w:szCs w:val="22"/>
                  <w:u w:val="single"/>
                  <w:lang w:val="en-US"/>
                </w:rPr>
                <w:t>yandex</w:t>
              </w:r>
              <w:r w:rsidRPr="00536170">
                <w:rPr>
                  <w:szCs w:val="22"/>
                  <w:u w:val="single"/>
                </w:rPr>
                <w:t>.</w:t>
              </w:r>
              <w:r w:rsidRPr="00536170">
                <w:rPr>
                  <w:szCs w:val="22"/>
                  <w:u w:val="single"/>
                  <w:lang w:val="en-US"/>
                </w:rPr>
                <w:t>ru</w:t>
              </w:r>
            </w:hyperlink>
            <w:r w:rsidRPr="00536170">
              <w:rPr>
                <w:szCs w:val="22"/>
              </w:rPr>
              <w:t xml:space="preserve">       </w:t>
            </w:r>
          </w:p>
          <w:p w:rsidR="008F4EC9" w:rsidRPr="00536170" w:rsidRDefault="008F4EC9" w:rsidP="008F4EC9">
            <w:pPr>
              <w:rPr>
                <w:szCs w:val="22"/>
              </w:rPr>
            </w:pPr>
            <w:r w:rsidRPr="00536170">
              <w:rPr>
                <w:szCs w:val="22"/>
              </w:rPr>
              <w:t>Банковские реквизиты:</w:t>
            </w:r>
          </w:p>
          <w:p w:rsidR="008F4EC9" w:rsidRPr="00536170" w:rsidRDefault="008F4EC9" w:rsidP="008F4EC9">
            <w:pPr>
              <w:rPr>
                <w:szCs w:val="22"/>
              </w:rPr>
            </w:pPr>
            <w:r w:rsidRPr="00536170">
              <w:rPr>
                <w:szCs w:val="22"/>
              </w:rPr>
              <w:t>Плательщик: Комитет финансов ЛО</w:t>
            </w:r>
          </w:p>
          <w:p w:rsidR="008F4EC9" w:rsidRPr="00536170" w:rsidRDefault="008F4EC9" w:rsidP="008F4EC9">
            <w:pPr>
              <w:rPr>
                <w:szCs w:val="22"/>
              </w:rPr>
            </w:pPr>
            <w:r w:rsidRPr="00536170">
              <w:rPr>
                <w:szCs w:val="22"/>
              </w:rPr>
              <w:t xml:space="preserve">(ГБОУ ЛО «Сиверская школа-интернат», </w:t>
            </w:r>
          </w:p>
          <w:p w:rsidR="008F4EC9" w:rsidRPr="00536170" w:rsidRDefault="008F4EC9" w:rsidP="008F4EC9">
            <w:pPr>
              <w:rPr>
                <w:szCs w:val="22"/>
              </w:rPr>
            </w:pPr>
            <w:r w:rsidRPr="00536170">
              <w:rPr>
                <w:szCs w:val="22"/>
              </w:rPr>
              <w:lastRenderedPageBreak/>
              <w:t>л/с 20803068063)</w:t>
            </w:r>
          </w:p>
          <w:p w:rsidR="008F4EC9" w:rsidRPr="00536170" w:rsidRDefault="008F4EC9" w:rsidP="008F4EC9">
            <w:pPr>
              <w:rPr>
                <w:szCs w:val="22"/>
              </w:rPr>
            </w:pPr>
            <w:r w:rsidRPr="00536170">
              <w:rPr>
                <w:szCs w:val="22"/>
              </w:rPr>
              <w:t xml:space="preserve">Банк: ОКЦ №1 СЕВЕРО-ЗАПАДНОГО ГУ БАНКА РОССИИ// УФК по Ленинградской области г. Санкт-Петербург </w:t>
            </w:r>
          </w:p>
          <w:p w:rsidR="008F4EC9" w:rsidRPr="00536170" w:rsidRDefault="008F4EC9" w:rsidP="008F4EC9">
            <w:pPr>
              <w:rPr>
                <w:szCs w:val="22"/>
              </w:rPr>
            </w:pPr>
            <w:r w:rsidRPr="00536170">
              <w:rPr>
                <w:szCs w:val="22"/>
              </w:rPr>
              <w:t>БИК 044030098</w:t>
            </w:r>
          </w:p>
          <w:p w:rsidR="008F4EC9" w:rsidRPr="00536170" w:rsidRDefault="008F4EC9" w:rsidP="008F4EC9">
            <w:pPr>
              <w:rPr>
                <w:szCs w:val="22"/>
              </w:rPr>
            </w:pPr>
            <w:r w:rsidRPr="00536170">
              <w:rPr>
                <w:szCs w:val="22"/>
              </w:rPr>
              <w:t>Кор. счет 40102810745370000098</w:t>
            </w:r>
          </w:p>
          <w:p w:rsidR="008D7BB4" w:rsidRPr="00536170" w:rsidRDefault="008F4EC9" w:rsidP="008F4EC9">
            <w:pPr>
              <w:pStyle w:val="LBBodyText2"/>
              <w:spacing w:before="0" w:after="0"/>
              <w:ind w:left="0"/>
              <w:rPr>
                <w:szCs w:val="22"/>
              </w:rPr>
            </w:pPr>
            <w:r w:rsidRPr="00536170">
              <w:rPr>
                <w:szCs w:val="22"/>
              </w:rPr>
              <w:t>Казначейский счет 03224643410000004500</w:t>
            </w:r>
          </w:p>
        </w:tc>
        <w:tc>
          <w:tcPr>
            <w:tcW w:w="4786" w:type="dxa"/>
            <w:tcMar>
              <w:top w:w="0" w:type="dxa"/>
              <w:left w:w="108" w:type="dxa"/>
              <w:bottom w:w="0" w:type="dxa"/>
              <w:right w:w="108" w:type="dxa"/>
            </w:tcMar>
            <w:hideMark/>
          </w:tcPr>
          <w:p w:rsidR="008D7BB4" w:rsidRPr="00536170" w:rsidRDefault="00970604" w:rsidP="00971423">
            <w:pPr>
              <w:pStyle w:val="LBBodyText2"/>
              <w:spacing w:before="0" w:after="0"/>
              <w:rPr>
                <w:b/>
                <w:szCs w:val="22"/>
              </w:rPr>
            </w:pPr>
            <w:r w:rsidRPr="00536170">
              <w:rPr>
                <w:b/>
                <w:szCs w:val="22"/>
              </w:rPr>
              <w:lastRenderedPageBreak/>
              <w:t>Исполнитель:</w:t>
            </w:r>
          </w:p>
          <w:p w:rsidR="00536170" w:rsidRPr="00092703" w:rsidRDefault="00536170" w:rsidP="001661E7">
            <w:pPr>
              <w:pStyle w:val="LBBodyText2"/>
              <w:spacing w:before="0" w:after="0"/>
              <w:ind w:left="0"/>
              <w:rPr>
                <w:color w:val="FFFFFF" w:themeColor="background1"/>
                <w:szCs w:val="22"/>
              </w:rPr>
            </w:pPr>
            <w:r w:rsidRPr="00092703">
              <w:rPr>
                <w:color w:val="FFFFFF" w:themeColor="background1"/>
                <w:szCs w:val="22"/>
              </w:rPr>
              <w:t xml:space="preserve">ООО "СЗМЦ +" </w:t>
            </w:r>
          </w:p>
          <w:p w:rsidR="00B4175B" w:rsidRPr="00092703" w:rsidRDefault="00536170" w:rsidP="00536170">
            <w:pPr>
              <w:rPr>
                <w:color w:val="FFFFFF" w:themeColor="background1"/>
                <w:szCs w:val="22"/>
              </w:rPr>
            </w:pPr>
            <w:r w:rsidRPr="00092703">
              <w:rPr>
                <w:color w:val="FFFFFF" w:themeColor="background1"/>
                <w:szCs w:val="22"/>
              </w:rPr>
              <w:t>ОГРН 1134705000726 от 19 февраля 2013 г.</w:t>
            </w:r>
          </w:p>
          <w:p w:rsidR="00536170" w:rsidRPr="00092703" w:rsidRDefault="00536170" w:rsidP="00536170">
            <w:pPr>
              <w:rPr>
                <w:color w:val="FFFFFF" w:themeColor="background1"/>
                <w:szCs w:val="22"/>
              </w:rPr>
            </w:pPr>
            <w:r w:rsidRPr="00092703">
              <w:rPr>
                <w:color w:val="FFFFFF" w:themeColor="background1"/>
                <w:szCs w:val="22"/>
              </w:rPr>
              <w:t>ИНН 4705060479</w:t>
            </w:r>
          </w:p>
          <w:p w:rsidR="00536170" w:rsidRPr="00092703" w:rsidRDefault="00536170" w:rsidP="00536170">
            <w:pPr>
              <w:rPr>
                <w:color w:val="FFFFFF" w:themeColor="background1"/>
                <w:szCs w:val="22"/>
              </w:rPr>
            </w:pPr>
            <w:r w:rsidRPr="00092703">
              <w:rPr>
                <w:color w:val="FFFFFF" w:themeColor="background1"/>
                <w:szCs w:val="22"/>
              </w:rPr>
              <w:t>КПП 470501001</w:t>
            </w:r>
          </w:p>
          <w:p w:rsidR="00536170" w:rsidRPr="00092703" w:rsidRDefault="00536170" w:rsidP="00536170">
            <w:pPr>
              <w:rPr>
                <w:color w:val="FFFFFF" w:themeColor="background1"/>
                <w:szCs w:val="22"/>
              </w:rPr>
            </w:pPr>
            <w:r w:rsidRPr="00092703">
              <w:rPr>
                <w:color w:val="FFFFFF" w:themeColor="background1"/>
                <w:szCs w:val="22"/>
              </w:rPr>
              <w:t>ОКПО 38545050</w:t>
            </w:r>
          </w:p>
          <w:p w:rsidR="00536170" w:rsidRPr="00092703" w:rsidRDefault="00536170" w:rsidP="00536170">
            <w:pPr>
              <w:rPr>
                <w:color w:val="FFFFFF" w:themeColor="background1"/>
                <w:szCs w:val="22"/>
              </w:rPr>
            </w:pPr>
            <w:r w:rsidRPr="00092703">
              <w:rPr>
                <w:color w:val="FFFFFF" w:themeColor="background1"/>
                <w:szCs w:val="22"/>
              </w:rPr>
              <w:t>ОКАТО 41218501000</w:t>
            </w:r>
          </w:p>
          <w:p w:rsidR="00536170" w:rsidRPr="00092703" w:rsidRDefault="00536170" w:rsidP="00536170">
            <w:pPr>
              <w:rPr>
                <w:color w:val="FFFFFF" w:themeColor="background1"/>
                <w:szCs w:val="22"/>
              </w:rPr>
            </w:pPr>
            <w:r w:rsidRPr="00092703">
              <w:rPr>
                <w:color w:val="FFFFFF" w:themeColor="background1"/>
                <w:szCs w:val="22"/>
              </w:rPr>
              <w:t>ОКТМО 41518000001</w:t>
            </w:r>
          </w:p>
          <w:p w:rsidR="00536170" w:rsidRPr="00092703" w:rsidRDefault="00536170" w:rsidP="00536170">
            <w:pPr>
              <w:rPr>
                <w:color w:val="FFFFFF" w:themeColor="background1"/>
                <w:szCs w:val="22"/>
              </w:rPr>
            </w:pPr>
            <w:r w:rsidRPr="00092703">
              <w:rPr>
                <w:color w:val="FFFFFF" w:themeColor="background1"/>
                <w:szCs w:val="22"/>
              </w:rPr>
              <w:t>Юридический и фактический адрес: 188304, Ленинградская область, Гатчинский район, город Гатчина, ул Карла Маркса, д. 9</w:t>
            </w:r>
          </w:p>
          <w:p w:rsidR="00536170" w:rsidRPr="00092703" w:rsidRDefault="00536170" w:rsidP="00536170">
            <w:pPr>
              <w:rPr>
                <w:color w:val="FFFFFF" w:themeColor="background1"/>
                <w:szCs w:val="22"/>
              </w:rPr>
            </w:pPr>
            <w:r w:rsidRPr="00092703">
              <w:rPr>
                <w:color w:val="FFFFFF" w:themeColor="background1"/>
                <w:szCs w:val="22"/>
              </w:rPr>
              <w:t>Тел. +7 (921) 773 31 32</w:t>
            </w:r>
          </w:p>
          <w:p w:rsidR="00536170" w:rsidRPr="00092703" w:rsidRDefault="00536170" w:rsidP="00536170">
            <w:pPr>
              <w:rPr>
                <w:color w:val="FFFFFF" w:themeColor="background1"/>
                <w:szCs w:val="22"/>
              </w:rPr>
            </w:pPr>
            <w:r w:rsidRPr="00092703">
              <w:rPr>
                <w:color w:val="FFFFFF" w:themeColor="background1"/>
                <w:szCs w:val="22"/>
              </w:rPr>
              <w:t xml:space="preserve">Эл. почта: </w:t>
            </w:r>
            <w:hyperlink r:id="rId10" w:history="1">
              <w:r w:rsidRPr="00092703">
                <w:rPr>
                  <w:rStyle w:val="afc"/>
                  <w:color w:val="FFFFFF" w:themeColor="background1"/>
                  <w:szCs w:val="22"/>
                </w:rPr>
                <w:t>plus-szmc@mail.ru</w:t>
              </w:r>
            </w:hyperlink>
            <w:r w:rsidRPr="00092703">
              <w:rPr>
                <w:color w:val="FFFFFF" w:themeColor="background1"/>
                <w:szCs w:val="22"/>
              </w:rPr>
              <w:t xml:space="preserve"> </w:t>
            </w:r>
          </w:p>
          <w:p w:rsidR="00536170" w:rsidRPr="00092703" w:rsidRDefault="00536170" w:rsidP="00536170">
            <w:pPr>
              <w:rPr>
                <w:color w:val="FFFFFF" w:themeColor="background1"/>
                <w:szCs w:val="22"/>
              </w:rPr>
            </w:pPr>
            <w:r w:rsidRPr="00092703">
              <w:rPr>
                <w:color w:val="FFFFFF" w:themeColor="background1"/>
                <w:szCs w:val="22"/>
              </w:rPr>
              <w:t xml:space="preserve">Банковские реквизиты: </w:t>
            </w:r>
          </w:p>
          <w:p w:rsidR="00536170" w:rsidRPr="00092703" w:rsidRDefault="00536170" w:rsidP="00536170">
            <w:pPr>
              <w:rPr>
                <w:color w:val="FFFFFF" w:themeColor="background1"/>
                <w:szCs w:val="22"/>
              </w:rPr>
            </w:pPr>
            <w:r w:rsidRPr="00092703">
              <w:rPr>
                <w:color w:val="FFFFFF" w:themeColor="background1"/>
                <w:szCs w:val="22"/>
              </w:rPr>
              <w:t>БИК 044525411</w:t>
            </w:r>
          </w:p>
          <w:p w:rsidR="00536170" w:rsidRPr="00092703" w:rsidRDefault="00536170" w:rsidP="00536170">
            <w:pPr>
              <w:rPr>
                <w:color w:val="FFFFFF" w:themeColor="background1"/>
                <w:szCs w:val="22"/>
              </w:rPr>
            </w:pPr>
            <w:r w:rsidRPr="00092703">
              <w:rPr>
                <w:color w:val="FFFFFF" w:themeColor="background1"/>
                <w:szCs w:val="22"/>
              </w:rPr>
              <w:t xml:space="preserve">р/с 40702810910630004245 </w:t>
            </w:r>
          </w:p>
          <w:p w:rsidR="00536170" w:rsidRPr="00092703" w:rsidRDefault="00536170" w:rsidP="00536170">
            <w:pPr>
              <w:rPr>
                <w:color w:val="FFFFFF" w:themeColor="background1"/>
                <w:szCs w:val="22"/>
              </w:rPr>
            </w:pPr>
            <w:r w:rsidRPr="00092703">
              <w:rPr>
                <w:color w:val="FFFFFF" w:themeColor="background1"/>
                <w:szCs w:val="22"/>
              </w:rPr>
              <w:t>к/с 30101810145250000411</w:t>
            </w:r>
          </w:p>
          <w:p w:rsidR="00536170" w:rsidRPr="00092703" w:rsidRDefault="00536170" w:rsidP="00536170">
            <w:pPr>
              <w:rPr>
                <w:color w:val="FFFFFF" w:themeColor="background1"/>
                <w:szCs w:val="22"/>
              </w:rPr>
            </w:pPr>
            <w:r w:rsidRPr="00092703">
              <w:rPr>
                <w:color w:val="FFFFFF" w:themeColor="background1"/>
                <w:szCs w:val="22"/>
              </w:rPr>
              <w:t xml:space="preserve">Наименование Банка: Филиал "Центральный" </w:t>
            </w:r>
            <w:r w:rsidRPr="00092703">
              <w:rPr>
                <w:color w:val="FFFFFF" w:themeColor="background1"/>
                <w:szCs w:val="22"/>
              </w:rPr>
              <w:lastRenderedPageBreak/>
              <w:t>Банка ВТБ (ПАО) в г. Москве</w:t>
            </w:r>
          </w:p>
          <w:p w:rsidR="00536170" w:rsidRPr="00092703" w:rsidRDefault="00536170" w:rsidP="00536170">
            <w:pPr>
              <w:rPr>
                <w:color w:val="FFFFFF" w:themeColor="background1"/>
                <w:szCs w:val="22"/>
              </w:rPr>
            </w:pPr>
            <w:r w:rsidRPr="00092703">
              <w:rPr>
                <w:color w:val="FFFFFF" w:themeColor="background1"/>
                <w:szCs w:val="22"/>
              </w:rPr>
              <w:t>Реестр МСП: Статус: малое предприятие</w:t>
            </w:r>
          </w:p>
          <w:p w:rsidR="00536170" w:rsidRPr="00536170" w:rsidRDefault="00536170" w:rsidP="00536170">
            <w:pPr>
              <w:rPr>
                <w:b/>
                <w:szCs w:val="22"/>
              </w:rPr>
            </w:pPr>
            <w:r w:rsidRPr="00092703">
              <w:rPr>
                <w:color w:val="FFFFFF" w:themeColor="background1"/>
                <w:szCs w:val="22"/>
              </w:rPr>
              <w:t>присвоен 1 августа 2016 г.</w:t>
            </w:r>
          </w:p>
        </w:tc>
      </w:tr>
      <w:tr w:rsidR="008D7BB4" w:rsidRPr="00536170" w:rsidTr="00B4175B">
        <w:tc>
          <w:tcPr>
            <w:tcW w:w="4785" w:type="dxa"/>
            <w:tcMar>
              <w:top w:w="0" w:type="dxa"/>
              <w:left w:w="108" w:type="dxa"/>
              <w:bottom w:w="0" w:type="dxa"/>
              <w:right w:w="108" w:type="dxa"/>
            </w:tcMar>
          </w:tcPr>
          <w:p w:rsidR="008D7BB4" w:rsidRPr="00536170" w:rsidRDefault="00970604" w:rsidP="00971423">
            <w:pPr>
              <w:pStyle w:val="LBBodyText2"/>
              <w:spacing w:before="0" w:after="0"/>
              <w:ind w:left="0"/>
              <w:rPr>
                <w:b/>
                <w:szCs w:val="22"/>
              </w:rPr>
            </w:pPr>
            <w:r w:rsidRPr="00536170">
              <w:rPr>
                <w:b/>
                <w:szCs w:val="22"/>
              </w:rPr>
              <w:lastRenderedPageBreak/>
              <w:t>От имени Заказчика</w:t>
            </w:r>
          </w:p>
          <w:p w:rsidR="008D7BB4" w:rsidRPr="00536170" w:rsidRDefault="00970604" w:rsidP="00970604">
            <w:pPr>
              <w:pStyle w:val="LBBodyText1"/>
              <w:spacing w:before="0" w:after="0"/>
              <w:rPr>
                <w:szCs w:val="22"/>
              </w:rPr>
            </w:pPr>
            <w:r w:rsidRPr="00536170">
              <w:rPr>
                <w:szCs w:val="22"/>
              </w:rPr>
              <w:t xml:space="preserve"> </w:t>
            </w:r>
          </w:p>
          <w:p w:rsidR="008D7BB4" w:rsidRPr="00536170" w:rsidRDefault="00970604" w:rsidP="00970604">
            <w:pPr>
              <w:pStyle w:val="LBBodyText2"/>
              <w:spacing w:before="0" w:after="0"/>
              <w:ind w:left="0"/>
              <w:rPr>
                <w:szCs w:val="22"/>
              </w:rPr>
            </w:pPr>
            <w:r w:rsidRPr="00536170">
              <w:rPr>
                <w:szCs w:val="22"/>
              </w:rPr>
              <w:t>_________________________</w:t>
            </w:r>
          </w:p>
          <w:p w:rsidR="00970604" w:rsidRPr="00536170" w:rsidRDefault="00970604" w:rsidP="00970604">
            <w:pPr>
              <w:pStyle w:val="LBBodyText2"/>
              <w:spacing w:before="0" w:after="0"/>
              <w:ind w:left="0"/>
              <w:jc w:val="left"/>
              <w:rPr>
                <w:szCs w:val="22"/>
              </w:rPr>
            </w:pPr>
            <w:r w:rsidRPr="00536170">
              <w:rPr>
                <w:szCs w:val="22"/>
              </w:rPr>
              <w:t>Малеев Алексей Олегович</w:t>
            </w:r>
          </w:p>
          <w:p w:rsidR="00970604" w:rsidRPr="00536170" w:rsidRDefault="00AA48CA" w:rsidP="00970604">
            <w:pPr>
              <w:pStyle w:val="LBBodyText2"/>
              <w:spacing w:before="0" w:after="0"/>
              <w:ind w:left="0"/>
              <w:jc w:val="left"/>
              <w:rPr>
                <w:szCs w:val="22"/>
              </w:rPr>
            </w:pPr>
            <w:r w:rsidRPr="00536170">
              <w:rPr>
                <w:szCs w:val="22"/>
              </w:rPr>
              <w:t>Директор</w:t>
            </w:r>
          </w:p>
          <w:p w:rsidR="008D7BB4" w:rsidRPr="00536170" w:rsidRDefault="00970604" w:rsidP="00970604">
            <w:pPr>
              <w:pStyle w:val="LBBodyText2"/>
              <w:spacing w:before="0" w:after="0"/>
              <w:ind w:left="0"/>
              <w:jc w:val="left"/>
              <w:rPr>
                <w:szCs w:val="22"/>
              </w:rPr>
            </w:pPr>
            <w:r w:rsidRPr="00536170">
              <w:rPr>
                <w:szCs w:val="22"/>
              </w:rPr>
              <w:t>ГБОУ ЛО «Сиверская школа-интернат»</w:t>
            </w:r>
          </w:p>
        </w:tc>
        <w:tc>
          <w:tcPr>
            <w:tcW w:w="4786" w:type="dxa"/>
            <w:tcMar>
              <w:top w:w="0" w:type="dxa"/>
              <w:left w:w="108" w:type="dxa"/>
              <w:bottom w:w="0" w:type="dxa"/>
              <w:right w:w="108" w:type="dxa"/>
            </w:tcMar>
          </w:tcPr>
          <w:p w:rsidR="008D7BB4" w:rsidRPr="00536170" w:rsidRDefault="00970604" w:rsidP="00970604">
            <w:pPr>
              <w:pStyle w:val="LBBodyText2"/>
              <w:spacing w:before="0" w:after="0"/>
              <w:ind w:left="0"/>
              <w:rPr>
                <w:b/>
                <w:szCs w:val="22"/>
              </w:rPr>
            </w:pPr>
            <w:r w:rsidRPr="00536170">
              <w:rPr>
                <w:b/>
                <w:szCs w:val="22"/>
              </w:rPr>
              <w:t>От имени Исполнителя</w:t>
            </w:r>
          </w:p>
          <w:p w:rsidR="008D7BB4" w:rsidRPr="00536170" w:rsidRDefault="00970604" w:rsidP="00970604">
            <w:pPr>
              <w:pStyle w:val="LBBodyText2"/>
              <w:spacing w:before="0" w:after="0"/>
              <w:rPr>
                <w:szCs w:val="22"/>
              </w:rPr>
            </w:pPr>
            <w:r w:rsidRPr="00536170">
              <w:rPr>
                <w:szCs w:val="22"/>
              </w:rPr>
              <w:t xml:space="preserve"> </w:t>
            </w:r>
          </w:p>
          <w:p w:rsidR="008D7BB4" w:rsidRPr="00536170" w:rsidRDefault="00970604" w:rsidP="00970604">
            <w:pPr>
              <w:pStyle w:val="LBBodyText2"/>
              <w:spacing w:before="0" w:after="0"/>
              <w:ind w:left="0"/>
              <w:rPr>
                <w:szCs w:val="22"/>
              </w:rPr>
            </w:pPr>
            <w:r w:rsidRPr="00536170">
              <w:rPr>
                <w:szCs w:val="22"/>
              </w:rPr>
              <w:t>_________________________</w:t>
            </w:r>
          </w:p>
          <w:p w:rsidR="001661E7" w:rsidRPr="00092703" w:rsidRDefault="001661E7" w:rsidP="001661E7">
            <w:pPr>
              <w:pStyle w:val="LBBodyText2"/>
              <w:spacing w:before="0" w:after="0"/>
              <w:ind w:left="0"/>
              <w:rPr>
                <w:color w:val="FFFFFF" w:themeColor="background1"/>
                <w:szCs w:val="22"/>
              </w:rPr>
            </w:pPr>
            <w:r w:rsidRPr="00092703">
              <w:rPr>
                <w:color w:val="FFFFFF" w:themeColor="background1"/>
                <w:szCs w:val="22"/>
              </w:rPr>
              <w:t>Криворучко Оксана Борисовна</w:t>
            </w:r>
          </w:p>
          <w:p w:rsidR="001661E7" w:rsidRPr="00092703" w:rsidRDefault="001661E7" w:rsidP="001661E7">
            <w:pPr>
              <w:pStyle w:val="LBBodyText2"/>
              <w:spacing w:before="0" w:after="0"/>
              <w:ind w:left="0"/>
              <w:rPr>
                <w:color w:val="FFFFFF" w:themeColor="background1"/>
                <w:szCs w:val="22"/>
              </w:rPr>
            </w:pPr>
            <w:r w:rsidRPr="00092703">
              <w:rPr>
                <w:color w:val="FFFFFF" w:themeColor="background1"/>
                <w:szCs w:val="22"/>
              </w:rPr>
              <w:t>Генеральный директор</w:t>
            </w:r>
          </w:p>
          <w:p w:rsidR="00E90C78" w:rsidRPr="00536170" w:rsidRDefault="00536170" w:rsidP="001661E7">
            <w:pPr>
              <w:pStyle w:val="LBBodyText2"/>
              <w:spacing w:before="0" w:after="0"/>
              <w:ind w:left="0"/>
              <w:rPr>
                <w:szCs w:val="22"/>
              </w:rPr>
            </w:pPr>
            <w:r w:rsidRPr="00092703">
              <w:rPr>
                <w:color w:val="FFFFFF" w:themeColor="background1"/>
                <w:szCs w:val="22"/>
              </w:rPr>
              <w:t>ООО "СЗМЦ +"</w:t>
            </w:r>
          </w:p>
        </w:tc>
      </w:tr>
    </w:tbl>
    <w:p w:rsidR="00803D74" w:rsidRPr="00536170" w:rsidRDefault="00803D74" w:rsidP="001B6F8B">
      <w:pPr>
        <w:pageBreakBefore/>
        <w:jc w:val="right"/>
        <w:sectPr w:rsidR="00803D74" w:rsidRPr="00536170" w:rsidSect="008D7BB4">
          <w:headerReference w:type="even" r:id="rId11"/>
          <w:headerReference w:type="default" r:id="rId12"/>
          <w:footerReference w:type="even" r:id="rId13"/>
          <w:footerReference w:type="default" r:id="rId14"/>
          <w:pgSz w:w="11906" w:h="16838"/>
          <w:pgMar w:top="1134" w:right="851" w:bottom="1134" w:left="1701" w:header="709" w:footer="709" w:gutter="0"/>
          <w:cols w:space="720"/>
        </w:sectPr>
      </w:pPr>
    </w:p>
    <w:p w:rsidR="008D7BB4" w:rsidRPr="00536170" w:rsidRDefault="00970604" w:rsidP="001B6F8B">
      <w:pPr>
        <w:pageBreakBefore/>
        <w:jc w:val="right"/>
      </w:pPr>
      <w:r w:rsidRPr="00536170">
        <w:lastRenderedPageBreak/>
        <w:t xml:space="preserve">Приложение № </w:t>
      </w:r>
      <w:r w:rsidR="00803D74" w:rsidRPr="00536170">
        <w:t>1</w:t>
      </w:r>
    </w:p>
    <w:p w:rsidR="008D7BB4" w:rsidRPr="00536170" w:rsidRDefault="00970604">
      <w:pPr>
        <w:pStyle w:val="LBBodyText1"/>
        <w:spacing w:before="0" w:after="0"/>
        <w:jc w:val="right"/>
      </w:pPr>
      <w:r w:rsidRPr="00536170">
        <w:t xml:space="preserve">к Контракту </w:t>
      </w:r>
    </w:p>
    <w:p w:rsidR="008D7BB4" w:rsidRPr="00536170" w:rsidRDefault="00970604">
      <w:pPr>
        <w:pStyle w:val="LBBodyText1"/>
        <w:spacing w:before="0" w:after="0"/>
        <w:jc w:val="right"/>
      </w:pPr>
      <w:r w:rsidRPr="00536170">
        <w:t xml:space="preserve">от </w:t>
      </w:r>
      <w:r w:rsidR="00D41E82" w:rsidRPr="00536170">
        <w:t xml:space="preserve">«___»  </w:t>
      </w:r>
      <w:r w:rsidR="00092703">
        <w:t>сентября</w:t>
      </w:r>
      <w:r w:rsidR="00EE1D09" w:rsidRPr="00536170">
        <w:t xml:space="preserve"> 2026</w:t>
      </w:r>
      <w:r w:rsidR="00061A1C" w:rsidRPr="00536170">
        <w:t xml:space="preserve"> г.</w:t>
      </w:r>
    </w:p>
    <w:p w:rsidR="008D7BB4" w:rsidRPr="00536170" w:rsidRDefault="00803D74">
      <w:pPr>
        <w:pStyle w:val="LBBodyText1"/>
        <w:spacing w:before="0" w:after="0"/>
        <w:jc w:val="right"/>
      </w:pPr>
      <w:r w:rsidRPr="00536170">
        <w:t xml:space="preserve">№ </w:t>
      </w:r>
      <w:r w:rsidR="00092703">
        <w:t>111</w:t>
      </w:r>
      <w:r w:rsidR="003610C8" w:rsidRPr="00536170">
        <w:t>-2026</w:t>
      </w:r>
    </w:p>
    <w:p w:rsidR="005528DF" w:rsidRPr="00536170" w:rsidRDefault="005528DF">
      <w:pPr>
        <w:pStyle w:val="LBBodyText1"/>
        <w:spacing w:before="0" w:after="0"/>
        <w:jc w:val="right"/>
      </w:pPr>
    </w:p>
    <w:p w:rsidR="00EE1D09" w:rsidRPr="00536170" w:rsidRDefault="00EE1D09">
      <w:pPr>
        <w:pStyle w:val="LBBodyText1"/>
        <w:spacing w:before="0" w:after="0"/>
        <w:jc w:val="right"/>
      </w:pPr>
    </w:p>
    <w:p w:rsidR="00486D29" w:rsidRPr="00536170" w:rsidRDefault="0047377D" w:rsidP="00AA48CA">
      <w:pPr>
        <w:pStyle w:val="LBBodyText1"/>
        <w:spacing w:before="0" w:after="0"/>
        <w:jc w:val="center"/>
        <w:rPr>
          <w:b/>
          <w:szCs w:val="22"/>
        </w:rPr>
      </w:pPr>
      <w:r w:rsidRPr="00536170">
        <w:rPr>
          <w:b/>
          <w:szCs w:val="22"/>
        </w:rPr>
        <w:t>ПРОТОКОЛ СОГЛАСОВАНИЯ ДОГОВОРНОЙ ЦЕНЫ</w:t>
      </w:r>
    </w:p>
    <w:p w:rsidR="00EE1D09" w:rsidRPr="00536170" w:rsidRDefault="00EE1D09" w:rsidP="00AA48CA">
      <w:pPr>
        <w:pStyle w:val="LBBodyText1"/>
        <w:spacing w:before="0" w:after="0"/>
        <w:jc w:val="center"/>
        <w:rPr>
          <w:b/>
          <w:szCs w:val="22"/>
        </w:rPr>
      </w:pPr>
    </w:p>
    <w:p w:rsidR="0047377D" w:rsidRPr="00536170" w:rsidRDefault="0047377D" w:rsidP="0047377D">
      <w:pPr>
        <w:ind w:left="-567" w:firstLine="708"/>
        <w:rPr>
          <w:szCs w:val="22"/>
        </w:rPr>
      </w:pPr>
      <w:r w:rsidRPr="00536170">
        <w:rPr>
          <w:szCs w:val="22"/>
        </w:rPr>
        <w:t xml:space="preserve">Мы, нижеподписавшиеся, </w:t>
      </w:r>
      <w:r w:rsidR="00536170" w:rsidRPr="00092703">
        <w:rPr>
          <w:b/>
          <w:color w:val="FFFFFF" w:themeColor="background1"/>
        </w:rPr>
        <w:t>ОБЩЕСТВО С ОГРАНИЧЕННОЙ ОТВЕТСТВЕННОСТЬЮ "СЕВЕРО-ЗАПАДНЫЙ МЕДИЦИНСКИЙ ЦЕНТР +"  (сокр. – ООО "СЗМЦ +")</w:t>
      </w:r>
      <w:r w:rsidRPr="00092703">
        <w:rPr>
          <w:color w:val="FFFFFF" w:themeColor="background1"/>
          <w:szCs w:val="22"/>
        </w:rPr>
        <w:t xml:space="preserve">, в лице </w:t>
      </w:r>
      <w:r w:rsidRPr="00092703">
        <w:rPr>
          <w:b/>
          <w:color w:val="FFFFFF" w:themeColor="background1"/>
          <w:szCs w:val="22"/>
        </w:rPr>
        <w:t>генерального директора Криворучко Оксаны Борисовны</w:t>
      </w:r>
      <w:r w:rsidRPr="00092703">
        <w:rPr>
          <w:color w:val="FFFFFF" w:themeColor="background1"/>
          <w:szCs w:val="22"/>
        </w:rPr>
        <w:t xml:space="preserve">, действующего на основании </w:t>
      </w:r>
      <w:r w:rsidRPr="00092703">
        <w:rPr>
          <w:b/>
          <w:color w:val="FFFFFF" w:themeColor="background1"/>
          <w:szCs w:val="22"/>
        </w:rPr>
        <w:t>Устава</w:t>
      </w:r>
      <w:r w:rsidRPr="00536170">
        <w:rPr>
          <w:b/>
          <w:szCs w:val="22"/>
        </w:rPr>
        <w:t xml:space="preserve">,  </w:t>
      </w:r>
      <w:r w:rsidRPr="00536170">
        <w:rPr>
          <w:szCs w:val="22"/>
        </w:rPr>
        <w:t xml:space="preserve"> именуемое в дальнейшем «Исполнитель», с одной стороны</w:t>
      </w:r>
      <w:r w:rsidRPr="00536170">
        <w:rPr>
          <w:b/>
          <w:szCs w:val="22"/>
        </w:rPr>
        <w:t xml:space="preserve">, и 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 в лице директора Малеева Алексея Олеговича, </w:t>
      </w:r>
      <w:r w:rsidRPr="00536170">
        <w:rPr>
          <w:szCs w:val="22"/>
        </w:rPr>
        <w:t xml:space="preserve">именуемое «Заказчик», с другой стороны, именуемые в дальнейшем «Стороны», или индивидуально «Сторона»,  </w:t>
      </w:r>
      <w:r w:rsidRPr="00536170">
        <w:rPr>
          <w:bCs/>
          <w:szCs w:val="22"/>
        </w:rPr>
        <w:t>п</w:t>
      </w:r>
      <w:r w:rsidRPr="00536170">
        <w:rPr>
          <w:szCs w:val="22"/>
        </w:rPr>
        <w:t>одписали настоящий протокол, являющийся неотъемлемой частью настоящего контракта.</w:t>
      </w:r>
    </w:p>
    <w:p w:rsidR="0047377D" w:rsidRPr="00536170" w:rsidRDefault="0047377D" w:rsidP="0047377D">
      <w:pPr>
        <w:shd w:val="clear" w:color="auto" w:fill="FFFFFF"/>
        <w:autoSpaceDE w:val="0"/>
        <w:autoSpaceDN w:val="0"/>
        <w:adjustRightInd w:val="0"/>
        <w:ind w:left="-567" w:firstLine="567"/>
        <w:rPr>
          <w:szCs w:val="22"/>
        </w:rPr>
      </w:pPr>
    </w:p>
    <w:tbl>
      <w:tblPr>
        <w:tblW w:w="10157" w:type="dxa"/>
        <w:jc w:val="center"/>
        <w:tblInd w:w="-234" w:type="dxa"/>
        <w:tblLook w:val="04A0"/>
      </w:tblPr>
      <w:tblGrid>
        <w:gridCol w:w="686"/>
        <w:gridCol w:w="5410"/>
        <w:gridCol w:w="1417"/>
        <w:gridCol w:w="1134"/>
        <w:gridCol w:w="1510"/>
      </w:tblGrid>
      <w:tr w:rsidR="0047377D" w:rsidRPr="00536170" w:rsidTr="00245444">
        <w:trPr>
          <w:trHeight w:val="543"/>
          <w:jc w:val="center"/>
        </w:trPr>
        <w:tc>
          <w:tcPr>
            <w:tcW w:w="686" w:type="dxa"/>
            <w:tcBorders>
              <w:top w:val="single" w:sz="4" w:space="0" w:color="auto"/>
              <w:left w:val="single" w:sz="4" w:space="0" w:color="auto"/>
              <w:bottom w:val="single" w:sz="4" w:space="0" w:color="auto"/>
              <w:right w:val="single" w:sz="4" w:space="0" w:color="auto"/>
            </w:tcBorders>
            <w:shd w:val="clear" w:color="auto" w:fill="auto"/>
            <w:hideMark/>
          </w:tcPr>
          <w:p w:rsidR="0047377D" w:rsidRPr="00536170" w:rsidRDefault="0047377D" w:rsidP="00245444">
            <w:pPr>
              <w:jc w:val="center"/>
              <w:rPr>
                <w:b/>
                <w:bCs/>
                <w:szCs w:val="22"/>
              </w:rPr>
            </w:pPr>
            <w:r w:rsidRPr="00536170">
              <w:rPr>
                <w:b/>
                <w:bCs/>
                <w:szCs w:val="22"/>
              </w:rPr>
              <w:t>№</w:t>
            </w:r>
          </w:p>
        </w:tc>
        <w:tc>
          <w:tcPr>
            <w:tcW w:w="5410" w:type="dxa"/>
            <w:tcBorders>
              <w:top w:val="single" w:sz="4" w:space="0" w:color="auto"/>
              <w:left w:val="nil"/>
              <w:bottom w:val="single" w:sz="4" w:space="0" w:color="auto"/>
              <w:right w:val="single" w:sz="4" w:space="0" w:color="auto"/>
            </w:tcBorders>
            <w:shd w:val="clear" w:color="auto" w:fill="auto"/>
            <w:hideMark/>
          </w:tcPr>
          <w:p w:rsidR="0047377D" w:rsidRPr="00536170" w:rsidRDefault="0047377D" w:rsidP="00245444">
            <w:pPr>
              <w:jc w:val="center"/>
              <w:rPr>
                <w:b/>
                <w:bCs/>
                <w:szCs w:val="22"/>
              </w:rPr>
            </w:pPr>
            <w:r w:rsidRPr="00536170">
              <w:rPr>
                <w:b/>
                <w:bCs/>
                <w:szCs w:val="22"/>
              </w:rPr>
              <w:t>Наименование услуг</w:t>
            </w:r>
          </w:p>
        </w:tc>
        <w:tc>
          <w:tcPr>
            <w:tcW w:w="1417" w:type="dxa"/>
            <w:tcBorders>
              <w:top w:val="single" w:sz="4" w:space="0" w:color="auto"/>
              <w:left w:val="nil"/>
              <w:bottom w:val="single" w:sz="4" w:space="0" w:color="auto"/>
              <w:right w:val="single" w:sz="4" w:space="0" w:color="auto"/>
            </w:tcBorders>
            <w:shd w:val="clear" w:color="auto" w:fill="auto"/>
            <w:hideMark/>
          </w:tcPr>
          <w:p w:rsidR="0047377D" w:rsidRPr="00536170" w:rsidRDefault="0047377D" w:rsidP="00245444">
            <w:pPr>
              <w:jc w:val="center"/>
              <w:rPr>
                <w:b/>
                <w:bCs/>
                <w:szCs w:val="22"/>
              </w:rPr>
            </w:pPr>
            <w:r w:rsidRPr="00536170">
              <w:rPr>
                <w:b/>
                <w:bCs/>
                <w:szCs w:val="22"/>
              </w:rPr>
              <w:t>Кол-во человек</w:t>
            </w:r>
          </w:p>
        </w:tc>
        <w:tc>
          <w:tcPr>
            <w:tcW w:w="1134" w:type="dxa"/>
            <w:tcBorders>
              <w:top w:val="single" w:sz="4" w:space="0" w:color="auto"/>
              <w:left w:val="nil"/>
              <w:bottom w:val="single" w:sz="4" w:space="0" w:color="auto"/>
              <w:right w:val="single" w:sz="4" w:space="0" w:color="auto"/>
            </w:tcBorders>
            <w:shd w:val="clear" w:color="auto" w:fill="auto"/>
            <w:hideMark/>
          </w:tcPr>
          <w:p w:rsidR="0047377D" w:rsidRPr="00536170" w:rsidRDefault="0047377D" w:rsidP="00245444">
            <w:pPr>
              <w:jc w:val="center"/>
              <w:rPr>
                <w:b/>
                <w:bCs/>
                <w:szCs w:val="22"/>
              </w:rPr>
            </w:pPr>
            <w:r w:rsidRPr="00536170">
              <w:rPr>
                <w:b/>
                <w:bCs/>
                <w:szCs w:val="22"/>
              </w:rPr>
              <w:t>Цена за 1 чел.</w:t>
            </w:r>
          </w:p>
        </w:tc>
        <w:tc>
          <w:tcPr>
            <w:tcW w:w="1510" w:type="dxa"/>
            <w:tcBorders>
              <w:top w:val="single" w:sz="4" w:space="0" w:color="auto"/>
              <w:left w:val="nil"/>
              <w:bottom w:val="single" w:sz="4" w:space="0" w:color="auto"/>
              <w:right w:val="single" w:sz="4" w:space="0" w:color="auto"/>
            </w:tcBorders>
            <w:shd w:val="clear" w:color="auto" w:fill="auto"/>
            <w:hideMark/>
          </w:tcPr>
          <w:p w:rsidR="0047377D" w:rsidRPr="00536170" w:rsidRDefault="0047377D" w:rsidP="00245444">
            <w:pPr>
              <w:jc w:val="center"/>
              <w:rPr>
                <w:b/>
                <w:bCs/>
                <w:szCs w:val="22"/>
              </w:rPr>
            </w:pPr>
            <w:r w:rsidRPr="00536170">
              <w:rPr>
                <w:b/>
                <w:bCs/>
                <w:szCs w:val="22"/>
              </w:rPr>
              <w:t>Общая сумма</w:t>
            </w:r>
          </w:p>
        </w:tc>
      </w:tr>
      <w:tr w:rsidR="0047377D" w:rsidRPr="00536170" w:rsidTr="00536170">
        <w:trPr>
          <w:trHeight w:val="328"/>
          <w:jc w:val="center"/>
        </w:trPr>
        <w:tc>
          <w:tcPr>
            <w:tcW w:w="686" w:type="dxa"/>
            <w:tcBorders>
              <w:top w:val="nil"/>
              <w:left w:val="single" w:sz="4" w:space="0" w:color="auto"/>
              <w:bottom w:val="single" w:sz="4" w:space="0" w:color="auto"/>
              <w:right w:val="single" w:sz="4" w:space="0" w:color="auto"/>
            </w:tcBorders>
            <w:shd w:val="clear" w:color="auto" w:fill="auto"/>
            <w:vAlign w:val="bottom"/>
            <w:hideMark/>
          </w:tcPr>
          <w:p w:rsidR="0047377D" w:rsidRPr="00536170" w:rsidRDefault="0047377D" w:rsidP="00536170">
            <w:pPr>
              <w:jc w:val="center"/>
              <w:rPr>
                <w:szCs w:val="22"/>
              </w:rPr>
            </w:pPr>
            <w:r w:rsidRPr="00536170">
              <w:rPr>
                <w:szCs w:val="22"/>
              </w:rPr>
              <w:t>1</w:t>
            </w:r>
          </w:p>
        </w:tc>
        <w:tc>
          <w:tcPr>
            <w:tcW w:w="5410" w:type="dxa"/>
            <w:tcBorders>
              <w:top w:val="nil"/>
              <w:left w:val="nil"/>
              <w:bottom w:val="single" w:sz="4" w:space="0" w:color="auto"/>
              <w:right w:val="single" w:sz="4" w:space="0" w:color="auto"/>
            </w:tcBorders>
            <w:shd w:val="clear" w:color="auto" w:fill="auto"/>
            <w:vAlign w:val="center"/>
            <w:hideMark/>
          </w:tcPr>
          <w:p w:rsidR="0047377D" w:rsidRPr="00536170" w:rsidRDefault="0047377D" w:rsidP="00536170">
            <w:pPr>
              <w:jc w:val="left"/>
              <w:rPr>
                <w:szCs w:val="22"/>
              </w:rPr>
            </w:pPr>
            <w:r w:rsidRPr="00536170">
              <w:rPr>
                <w:szCs w:val="22"/>
              </w:rPr>
              <w:t>Анализ кала на норо-рото-астра вирус</w:t>
            </w:r>
          </w:p>
        </w:tc>
        <w:tc>
          <w:tcPr>
            <w:tcW w:w="1417" w:type="dxa"/>
            <w:tcBorders>
              <w:top w:val="nil"/>
              <w:left w:val="nil"/>
              <w:bottom w:val="single" w:sz="4" w:space="0" w:color="auto"/>
              <w:right w:val="single" w:sz="4" w:space="0" w:color="auto"/>
            </w:tcBorders>
            <w:shd w:val="clear" w:color="auto" w:fill="auto"/>
            <w:vAlign w:val="bottom"/>
            <w:hideMark/>
          </w:tcPr>
          <w:p w:rsidR="0047377D" w:rsidRPr="00536170" w:rsidRDefault="00B83943" w:rsidP="00536170">
            <w:pPr>
              <w:jc w:val="center"/>
              <w:rPr>
                <w:szCs w:val="22"/>
              </w:rPr>
            </w:pPr>
            <w:r>
              <w:rPr>
                <w:szCs w:val="22"/>
              </w:rPr>
              <w:t>3</w:t>
            </w:r>
          </w:p>
        </w:tc>
        <w:tc>
          <w:tcPr>
            <w:tcW w:w="1134" w:type="dxa"/>
            <w:tcBorders>
              <w:top w:val="nil"/>
              <w:left w:val="nil"/>
              <w:bottom w:val="single" w:sz="4" w:space="0" w:color="auto"/>
              <w:right w:val="single" w:sz="4" w:space="0" w:color="auto"/>
            </w:tcBorders>
            <w:shd w:val="clear" w:color="auto" w:fill="auto"/>
            <w:vAlign w:val="bottom"/>
            <w:hideMark/>
          </w:tcPr>
          <w:p w:rsidR="0047377D" w:rsidRPr="00536170" w:rsidRDefault="0047377D" w:rsidP="00536170">
            <w:pPr>
              <w:jc w:val="center"/>
              <w:rPr>
                <w:szCs w:val="22"/>
              </w:rPr>
            </w:pPr>
          </w:p>
        </w:tc>
        <w:tc>
          <w:tcPr>
            <w:tcW w:w="1510" w:type="dxa"/>
            <w:tcBorders>
              <w:top w:val="nil"/>
              <w:left w:val="nil"/>
              <w:bottom w:val="single" w:sz="4" w:space="0" w:color="auto"/>
              <w:right w:val="single" w:sz="4" w:space="0" w:color="auto"/>
            </w:tcBorders>
            <w:shd w:val="clear" w:color="auto" w:fill="auto"/>
            <w:vAlign w:val="bottom"/>
            <w:hideMark/>
          </w:tcPr>
          <w:p w:rsidR="0047377D" w:rsidRPr="00536170" w:rsidRDefault="0047377D" w:rsidP="00536170">
            <w:pPr>
              <w:jc w:val="center"/>
              <w:rPr>
                <w:szCs w:val="22"/>
              </w:rPr>
            </w:pPr>
          </w:p>
        </w:tc>
      </w:tr>
      <w:tr w:rsidR="0047377D" w:rsidRPr="00536170" w:rsidTr="00536170">
        <w:trPr>
          <w:trHeight w:val="328"/>
          <w:jc w:val="center"/>
        </w:trPr>
        <w:tc>
          <w:tcPr>
            <w:tcW w:w="686" w:type="dxa"/>
            <w:tcBorders>
              <w:top w:val="nil"/>
              <w:left w:val="single" w:sz="4" w:space="0" w:color="auto"/>
              <w:bottom w:val="single" w:sz="4" w:space="0" w:color="auto"/>
              <w:right w:val="single" w:sz="4" w:space="0" w:color="auto"/>
            </w:tcBorders>
            <w:shd w:val="clear" w:color="auto" w:fill="auto"/>
            <w:vAlign w:val="bottom"/>
          </w:tcPr>
          <w:p w:rsidR="0047377D" w:rsidRPr="00536170" w:rsidRDefault="0047377D" w:rsidP="00536170">
            <w:pPr>
              <w:jc w:val="center"/>
              <w:rPr>
                <w:szCs w:val="22"/>
              </w:rPr>
            </w:pPr>
            <w:r w:rsidRPr="00536170">
              <w:rPr>
                <w:szCs w:val="22"/>
              </w:rPr>
              <w:t>2</w:t>
            </w:r>
          </w:p>
        </w:tc>
        <w:tc>
          <w:tcPr>
            <w:tcW w:w="5410" w:type="dxa"/>
            <w:tcBorders>
              <w:top w:val="nil"/>
              <w:left w:val="nil"/>
              <w:bottom w:val="single" w:sz="4" w:space="0" w:color="auto"/>
              <w:right w:val="single" w:sz="4" w:space="0" w:color="auto"/>
            </w:tcBorders>
            <w:shd w:val="clear" w:color="auto" w:fill="auto"/>
            <w:vAlign w:val="center"/>
          </w:tcPr>
          <w:p w:rsidR="0047377D" w:rsidRPr="00536170" w:rsidRDefault="0047377D" w:rsidP="00536170">
            <w:pPr>
              <w:jc w:val="left"/>
              <w:rPr>
                <w:szCs w:val="22"/>
              </w:rPr>
            </w:pPr>
            <w:r w:rsidRPr="00536170">
              <w:rPr>
                <w:szCs w:val="22"/>
              </w:rPr>
              <w:t>Исследование  кала на аденовирусные инфекции</w:t>
            </w:r>
          </w:p>
        </w:tc>
        <w:tc>
          <w:tcPr>
            <w:tcW w:w="1417" w:type="dxa"/>
            <w:tcBorders>
              <w:top w:val="nil"/>
              <w:left w:val="nil"/>
              <w:bottom w:val="single" w:sz="4" w:space="0" w:color="auto"/>
              <w:right w:val="single" w:sz="4" w:space="0" w:color="auto"/>
            </w:tcBorders>
            <w:shd w:val="clear" w:color="auto" w:fill="auto"/>
            <w:vAlign w:val="bottom"/>
          </w:tcPr>
          <w:p w:rsidR="0047377D" w:rsidRPr="00536170" w:rsidRDefault="00B83943" w:rsidP="00536170">
            <w:pPr>
              <w:jc w:val="center"/>
              <w:rPr>
                <w:szCs w:val="22"/>
              </w:rPr>
            </w:pPr>
            <w:r>
              <w:rPr>
                <w:szCs w:val="22"/>
              </w:rPr>
              <w:t>3</w:t>
            </w:r>
          </w:p>
        </w:tc>
        <w:tc>
          <w:tcPr>
            <w:tcW w:w="1134" w:type="dxa"/>
            <w:tcBorders>
              <w:top w:val="nil"/>
              <w:left w:val="nil"/>
              <w:bottom w:val="single" w:sz="4" w:space="0" w:color="auto"/>
              <w:right w:val="single" w:sz="4" w:space="0" w:color="auto"/>
            </w:tcBorders>
            <w:shd w:val="clear" w:color="auto" w:fill="auto"/>
            <w:vAlign w:val="bottom"/>
          </w:tcPr>
          <w:p w:rsidR="0047377D" w:rsidRPr="00536170" w:rsidRDefault="0047377D" w:rsidP="00536170">
            <w:pPr>
              <w:jc w:val="center"/>
              <w:rPr>
                <w:szCs w:val="22"/>
              </w:rPr>
            </w:pPr>
          </w:p>
        </w:tc>
        <w:tc>
          <w:tcPr>
            <w:tcW w:w="1510" w:type="dxa"/>
            <w:tcBorders>
              <w:top w:val="nil"/>
              <w:left w:val="nil"/>
              <w:bottom w:val="single" w:sz="4" w:space="0" w:color="auto"/>
              <w:right w:val="single" w:sz="4" w:space="0" w:color="auto"/>
            </w:tcBorders>
            <w:shd w:val="clear" w:color="auto" w:fill="auto"/>
            <w:vAlign w:val="bottom"/>
          </w:tcPr>
          <w:p w:rsidR="0047377D" w:rsidRPr="00536170" w:rsidRDefault="0047377D" w:rsidP="00536170">
            <w:pPr>
              <w:jc w:val="center"/>
              <w:rPr>
                <w:szCs w:val="22"/>
              </w:rPr>
            </w:pPr>
          </w:p>
        </w:tc>
      </w:tr>
      <w:tr w:rsidR="0047377D" w:rsidRPr="00536170" w:rsidTr="00536170">
        <w:trPr>
          <w:trHeight w:val="328"/>
          <w:jc w:val="center"/>
        </w:trPr>
        <w:tc>
          <w:tcPr>
            <w:tcW w:w="686" w:type="dxa"/>
            <w:tcBorders>
              <w:top w:val="nil"/>
              <w:left w:val="single" w:sz="4" w:space="0" w:color="auto"/>
              <w:bottom w:val="single" w:sz="4" w:space="0" w:color="auto"/>
              <w:right w:val="single" w:sz="4" w:space="0" w:color="auto"/>
            </w:tcBorders>
            <w:shd w:val="clear" w:color="auto" w:fill="auto"/>
            <w:vAlign w:val="bottom"/>
          </w:tcPr>
          <w:p w:rsidR="0047377D" w:rsidRPr="00536170" w:rsidRDefault="0047377D" w:rsidP="00536170">
            <w:pPr>
              <w:jc w:val="center"/>
              <w:rPr>
                <w:szCs w:val="22"/>
              </w:rPr>
            </w:pPr>
            <w:r w:rsidRPr="00536170">
              <w:rPr>
                <w:szCs w:val="22"/>
              </w:rPr>
              <w:t>3</w:t>
            </w:r>
          </w:p>
        </w:tc>
        <w:tc>
          <w:tcPr>
            <w:tcW w:w="5410" w:type="dxa"/>
            <w:tcBorders>
              <w:top w:val="nil"/>
              <w:left w:val="nil"/>
              <w:bottom w:val="single" w:sz="4" w:space="0" w:color="auto"/>
              <w:right w:val="single" w:sz="4" w:space="0" w:color="auto"/>
            </w:tcBorders>
            <w:shd w:val="clear" w:color="auto" w:fill="auto"/>
            <w:vAlign w:val="center"/>
          </w:tcPr>
          <w:p w:rsidR="0047377D" w:rsidRPr="00536170" w:rsidRDefault="0047377D" w:rsidP="00536170">
            <w:pPr>
              <w:jc w:val="left"/>
              <w:rPr>
                <w:szCs w:val="22"/>
              </w:rPr>
            </w:pPr>
            <w:r w:rsidRPr="00536170">
              <w:rPr>
                <w:szCs w:val="22"/>
              </w:rPr>
              <w:t>Анализ на стафилококк</w:t>
            </w:r>
          </w:p>
        </w:tc>
        <w:tc>
          <w:tcPr>
            <w:tcW w:w="1417" w:type="dxa"/>
            <w:tcBorders>
              <w:top w:val="nil"/>
              <w:left w:val="nil"/>
              <w:bottom w:val="single" w:sz="4" w:space="0" w:color="auto"/>
              <w:right w:val="single" w:sz="4" w:space="0" w:color="auto"/>
            </w:tcBorders>
            <w:shd w:val="clear" w:color="auto" w:fill="auto"/>
            <w:vAlign w:val="bottom"/>
          </w:tcPr>
          <w:p w:rsidR="0047377D" w:rsidRPr="00536170" w:rsidRDefault="00221565" w:rsidP="00536170">
            <w:pPr>
              <w:jc w:val="center"/>
              <w:rPr>
                <w:szCs w:val="22"/>
              </w:rPr>
            </w:pPr>
            <w:r>
              <w:rPr>
                <w:szCs w:val="22"/>
              </w:rPr>
              <w:t>3</w:t>
            </w:r>
          </w:p>
        </w:tc>
        <w:tc>
          <w:tcPr>
            <w:tcW w:w="1134" w:type="dxa"/>
            <w:tcBorders>
              <w:top w:val="nil"/>
              <w:left w:val="nil"/>
              <w:bottom w:val="single" w:sz="4" w:space="0" w:color="auto"/>
              <w:right w:val="single" w:sz="4" w:space="0" w:color="auto"/>
            </w:tcBorders>
            <w:shd w:val="clear" w:color="auto" w:fill="auto"/>
            <w:vAlign w:val="bottom"/>
          </w:tcPr>
          <w:p w:rsidR="0047377D" w:rsidRPr="00536170" w:rsidRDefault="0047377D" w:rsidP="00536170">
            <w:pPr>
              <w:jc w:val="center"/>
              <w:rPr>
                <w:szCs w:val="22"/>
              </w:rPr>
            </w:pPr>
          </w:p>
        </w:tc>
        <w:tc>
          <w:tcPr>
            <w:tcW w:w="1510" w:type="dxa"/>
            <w:tcBorders>
              <w:top w:val="nil"/>
              <w:left w:val="nil"/>
              <w:bottom w:val="single" w:sz="4" w:space="0" w:color="auto"/>
              <w:right w:val="single" w:sz="4" w:space="0" w:color="auto"/>
            </w:tcBorders>
            <w:shd w:val="clear" w:color="auto" w:fill="auto"/>
            <w:vAlign w:val="bottom"/>
          </w:tcPr>
          <w:p w:rsidR="0047377D" w:rsidRPr="00536170" w:rsidRDefault="0047377D" w:rsidP="00536170">
            <w:pPr>
              <w:jc w:val="center"/>
              <w:rPr>
                <w:szCs w:val="22"/>
              </w:rPr>
            </w:pPr>
          </w:p>
        </w:tc>
      </w:tr>
      <w:tr w:rsidR="00221565" w:rsidRPr="00536170" w:rsidTr="00536170">
        <w:trPr>
          <w:trHeight w:val="328"/>
          <w:jc w:val="center"/>
        </w:trPr>
        <w:tc>
          <w:tcPr>
            <w:tcW w:w="686" w:type="dxa"/>
            <w:tcBorders>
              <w:top w:val="nil"/>
              <w:left w:val="single" w:sz="4" w:space="0" w:color="auto"/>
              <w:bottom w:val="single" w:sz="4" w:space="0" w:color="auto"/>
              <w:right w:val="single" w:sz="4" w:space="0" w:color="auto"/>
            </w:tcBorders>
            <w:shd w:val="clear" w:color="auto" w:fill="auto"/>
            <w:vAlign w:val="bottom"/>
          </w:tcPr>
          <w:p w:rsidR="00221565" w:rsidRPr="00536170" w:rsidRDefault="00221565" w:rsidP="00536170">
            <w:pPr>
              <w:jc w:val="center"/>
              <w:rPr>
                <w:szCs w:val="22"/>
              </w:rPr>
            </w:pPr>
            <w:r>
              <w:rPr>
                <w:szCs w:val="22"/>
              </w:rPr>
              <w:t>4</w:t>
            </w:r>
          </w:p>
        </w:tc>
        <w:tc>
          <w:tcPr>
            <w:tcW w:w="5410" w:type="dxa"/>
            <w:tcBorders>
              <w:top w:val="nil"/>
              <w:left w:val="nil"/>
              <w:bottom w:val="single" w:sz="4" w:space="0" w:color="auto"/>
              <w:right w:val="single" w:sz="4" w:space="0" w:color="auto"/>
            </w:tcBorders>
            <w:shd w:val="clear" w:color="auto" w:fill="auto"/>
            <w:vAlign w:val="center"/>
          </w:tcPr>
          <w:p w:rsidR="00221565" w:rsidRPr="00536170" w:rsidRDefault="00221565" w:rsidP="00536170">
            <w:pPr>
              <w:jc w:val="left"/>
              <w:rPr>
                <w:szCs w:val="22"/>
              </w:rPr>
            </w:pPr>
            <w:r w:rsidRPr="00221565">
              <w:rPr>
                <w:szCs w:val="22"/>
              </w:rPr>
              <w:t>Кровь на РНГА</w:t>
            </w:r>
          </w:p>
        </w:tc>
        <w:tc>
          <w:tcPr>
            <w:tcW w:w="1417" w:type="dxa"/>
            <w:tcBorders>
              <w:top w:val="nil"/>
              <w:left w:val="nil"/>
              <w:bottom w:val="single" w:sz="4" w:space="0" w:color="auto"/>
              <w:right w:val="single" w:sz="4" w:space="0" w:color="auto"/>
            </w:tcBorders>
            <w:shd w:val="clear" w:color="auto" w:fill="auto"/>
            <w:vAlign w:val="bottom"/>
          </w:tcPr>
          <w:p w:rsidR="00221565" w:rsidRDefault="00221565" w:rsidP="00536170">
            <w:pPr>
              <w:jc w:val="center"/>
              <w:rPr>
                <w:szCs w:val="22"/>
              </w:rPr>
            </w:pPr>
            <w:r>
              <w:rPr>
                <w:szCs w:val="22"/>
              </w:rPr>
              <w:t>2</w:t>
            </w:r>
          </w:p>
        </w:tc>
        <w:tc>
          <w:tcPr>
            <w:tcW w:w="1134" w:type="dxa"/>
            <w:tcBorders>
              <w:top w:val="nil"/>
              <w:left w:val="nil"/>
              <w:bottom w:val="single" w:sz="4" w:space="0" w:color="auto"/>
              <w:right w:val="single" w:sz="4" w:space="0" w:color="auto"/>
            </w:tcBorders>
            <w:shd w:val="clear" w:color="auto" w:fill="auto"/>
            <w:vAlign w:val="bottom"/>
          </w:tcPr>
          <w:p w:rsidR="00221565" w:rsidRPr="00536170" w:rsidRDefault="00221565" w:rsidP="00536170">
            <w:pPr>
              <w:jc w:val="center"/>
              <w:rPr>
                <w:szCs w:val="22"/>
              </w:rPr>
            </w:pPr>
          </w:p>
        </w:tc>
        <w:tc>
          <w:tcPr>
            <w:tcW w:w="1510" w:type="dxa"/>
            <w:tcBorders>
              <w:top w:val="nil"/>
              <w:left w:val="nil"/>
              <w:bottom w:val="single" w:sz="4" w:space="0" w:color="auto"/>
              <w:right w:val="single" w:sz="4" w:space="0" w:color="auto"/>
            </w:tcBorders>
            <w:shd w:val="clear" w:color="auto" w:fill="auto"/>
            <w:vAlign w:val="bottom"/>
          </w:tcPr>
          <w:p w:rsidR="00221565" w:rsidRPr="00536170" w:rsidRDefault="00221565" w:rsidP="00536170">
            <w:pPr>
              <w:jc w:val="center"/>
              <w:rPr>
                <w:szCs w:val="22"/>
              </w:rPr>
            </w:pPr>
          </w:p>
        </w:tc>
      </w:tr>
      <w:tr w:rsidR="0047377D" w:rsidRPr="00536170" w:rsidTr="00245444">
        <w:trPr>
          <w:trHeight w:val="328"/>
          <w:jc w:val="center"/>
        </w:trPr>
        <w:tc>
          <w:tcPr>
            <w:tcW w:w="686" w:type="dxa"/>
            <w:tcBorders>
              <w:top w:val="nil"/>
              <w:left w:val="single" w:sz="4" w:space="0" w:color="auto"/>
              <w:bottom w:val="single" w:sz="4" w:space="0" w:color="auto"/>
              <w:right w:val="single" w:sz="4" w:space="0" w:color="auto"/>
            </w:tcBorders>
            <w:shd w:val="clear" w:color="auto" w:fill="auto"/>
            <w:hideMark/>
          </w:tcPr>
          <w:p w:rsidR="0047377D" w:rsidRPr="00536170" w:rsidRDefault="0047377D" w:rsidP="00536170">
            <w:pPr>
              <w:jc w:val="center"/>
              <w:rPr>
                <w:b/>
                <w:bCs/>
                <w:szCs w:val="22"/>
              </w:rPr>
            </w:pPr>
            <w:r w:rsidRPr="00536170">
              <w:rPr>
                <w:b/>
                <w:bCs/>
                <w:szCs w:val="22"/>
              </w:rPr>
              <w:t>-</w:t>
            </w:r>
          </w:p>
        </w:tc>
        <w:tc>
          <w:tcPr>
            <w:tcW w:w="5410" w:type="dxa"/>
            <w:tcBorders>
              <w:top w:val="nil"/>
              <w:left w:val="nil"/>
              <w:bottom w:val="single" w:sz="4" w:space="0" w:color="auto"/>
              <w:right w:val="single" w:sz="4" w:space="0" w:color="auto"/>
            </w:tcBorders>
            <w:shd w:val="clear" w:color="auto" w:fill="auto"/>
            <w:hideMark/>
          </w:tcPr>
          <w:p w:rsidR="0047377D" w:rsidRPr="00536170" w:rsidRDefault="0047377D" w:rsidP="00245444">
            <w:pPr>
              <w:jc w:val="right"/>
              <w:rPr>
                <w:b/>
                <w:bCs/>
                <w:szCs w:val="22"/>
              </w:rPr>
            </w:pPr>
            <w:r w:rsidRPr="00536170">
              <w:rPr>
                <w:b/>
                <w:bCs/>
                <w:szCs w:val="22"/>
              </w:rPr>
              <w:t>ИТОГО</w:t>
            </w:r>
          </w:p>
        </w:tc>
        <w:tc>
          <w:tcPr>
            <w:tcW w:w="1417" w:type="dxa"/>
            <w:tcBorders>
              <w:top w:val="nil"/>
              <w:left w:val="nil"/>
              <w:bottom w:val="single" w:sz="4" w:space="0" w:color="auto"/>
              <w:right w:val="single" w:sz="4" w:space="0" w:color="auto"/>
            </w:tcBorders>
            <w:shd w:val="clear" w:color="auto" w:fill="auto"/>
            <w:vAlign w:val="bottom"/>
            <w:hideMark/>
          </w:tcPr>
          <w:p w:rsidR="0047377D" w:rsidRPr="00536170" w:rsidRDefault="00221565" w:rsidP="00245444">
            <w:pPr>
              <w:jc w:val="center"/>
              <w:rPr>
                <w:b/>
                <w:bCs/>
                <w:szCs w:val="22"/>
              </w:rPr>
            </w:pPr>
            <w:r>
              <w:rPr>
                <w:b/>
                <w:bCs/>
                <w:szCs w:val="22"/>
              </w:rPr>
              <w:t>11</w:t>
            </w:r>
          </w:p>
        </w:tc>
        <w:tc>
          <w:tcPr>
            <w:tcW w:w="1134" w:type="dxa"/>
            <w:tcBorders>
              <w:top w:val="nil"/>
              <w:left w:val="nil"/>
              <w:bottom w:val="single" w:sz="4" w:space="0" w:color="auto"/>
              <w:right w:val="single" w:sz="4" w:space="0" w:color="auto"/>
            </w:tcBorders>
            <w:shd w:val="clear" w:color="auto" w:fill="auto"/>
            <w:vAlign w:val="bottom"/>
            <w:hideMark/>
          </w:tcPr>
          <w:p w:rsidR="0047377D" w:rsidRPr="00536170" w:rsidRDefault="0047377D" w:rsidP="00245444">
            <w:pPr>
              <w:jc w:val="center"/>
              <w:rPr>
                <w:b/>
                <w:bCs/>
                <w:szCs w:val="22"/>
              </w:rPr>
            </w:pPr>
            <w:r w:rsidRPr="00536170">
              <w:rPr>
                <w:b/>
                <w:bCs/>
                <w:szCs w:val="22"/>
              </w:rPr>
              <w:t>-</w:t>
            </w:r>
          </w:p>
        </w:tc>
        <w:tc>
          <w:tcPr>
            <w:tcW w:w="1510" w:type="dxa"/>
            <w:tcBorders>
              <w:top w:val="nil"/>
              <w:left w:val="nil"/>
              <w:bottom w:val="single" w:sz="4" w:space="0" w:color="auto"/>
              <w:right w:val="single" w:sz="4" w:space="0" w:color="auto"/>
            </w:tcBorders>
            <w:shd w:val="clear" w:color="auto" w:fill="auto"/>
            <w:vAlign w:val="bottom"/>
            <w:hideMark/>
          </w:tcPr>
          <w:p w:rsidR="0047377D" w:rsidRPr="00536170" w:rsidRDefault="0047377D" w:rsidP="00245444">
            <w:pPr>
              <w:jc w:val="center"/>
              <w:rPr>
                <w:b/>
                <w:bCs/>
                <w:szCs w:val="22"/>
              </w:rPr>
            </w:pPr>
          </w:p>
        </w:tc>
      </w:tr>
    </w:tbl>
    <w:p w:rsidR="0047377D" w:rsidRPr="00536170" w:rsidRDefault="0047377D" w:rsidP="0047377D">
      <w:pPr>
        <w:shd w:val="clear" w:color="auto" w:fill="FFFFFF"/>
        <w:autoSpaceDE w:val="0"/>
        <w:autoSpaceDN w:val="0"/>
        <w:adjustRightInd w:val="0"/>
        <w:ind w:left="-567"/>
        <w:rPr>
          <w:b/>
          <w:szCs w:val="22"/>
        </w:rPr>
      </w:pPr>
    </w:p>
    <w:p w:rsidR="0047377D" w:rsidRPr="00536170" w:rsidRDefault="0047377D" w:rsidP="0047377D">
      <w:pPr>
        <w:ind w:left="-567"/>
        <w:rPr>
          <w:szCs w:val="22"/>
        </w:rPr>
      </w:pPr>
      <w:r w:rsidRPr="00536170">
        <w:rPr>
          <w:szCs w:val="22"/>
        </w:rPr>
        <w:t xml:space="preserve"> </w:t>
      </w:r>
    </w:p>
    <w:p w:rsidR="0047377D" w:rsidRPr="00536170" w:rsidRDefault="0047377D" w:rsidP="0047377D">
      <w:pPr>
        <w:shd w:val="clear" w:color="auto" w:fill="FFFFFF"/>
        <w:autoSpaceDE w:val="0"/>
        <w:autoSpaceDN w:val="0"/>
        <w:adjustRightInd w:val="0"/>
        <w:ind w:left="-567"/>
        <w:rPr>
          <w:b/>
          <w:szCs w:val="22"/>
        </w:rPr>
      </w:pPr>
      <w:r w:rsidRPr="00536170">
        <w:rPr>
          <w:szCs w:val="22"/>
        </w:rPr>
        <w:t xml:space="preserve">Сторонами достигнуто соглашение о договорной цене на текущий период на лабораторные исследования в сумме </w:t>
      </w:r>
      <w:r w:rsidR="00092703">
        <w:rPr>
          <w:b/>
          <w:szCs w:val="22"/>
        </w:rPr>
        <w:t>____________________</w:t>
      </w:r>
      <w:r w:rsidRPr="00536170">
        <w:rPr>
          <w:b/>
          <w:szCs w:val="22"/>
        </w:rPr>
        <w:t>.</w:t>
      </w:r>
    </w:p>
    <w:p w:rsidR="0047377D" w:rsidRPr="00536170" w:rsidRDefault="0047377D" w:rsidP="0047377D">
      <w:pPr>
        <w:shd w:val="clear" w:color="auto" w:fill="FFFFFF"/>
        <w:autoSpaceDE w:val="0"/>
        <w:autoSpaceDN w:val="0"/>
        <w:adjustRightInd w:val="0"/>
        <w:ind w:left="-567"/>
        <w:rPr>
          <w:szCs w:val="22"/>
        </w:rPr>
      </w:pPr>
    </w:p>
    <w:p w:rsidR="008D7BB4" w:rsidRPr="00536170" w:rsidRDefault="0047377D" w:rsidP="0047377D">
      <w:pPr>
        <w:shd w:val="clear" w:color="auto" w:fill="FFFFFF"/>
        <w:autoSpaceDE w:val="0"/>
        <w:autoSpaceDN w:val="0"/>
        <w:adjustRightInd w:val="0"/>
        <w:ind w:left="-567"/>
        <w:rPr>
          <w:szCs w:val="22"/>
        </w:rPr>
      </w:pPr>
      <w:r w:rsidRPr="00536170">
        <w:rPr>
          <w:szCs w:val="22"/>
        </w:rPr>
        <w:t xml:space="preserve">Оплата производится путем переведения денежных средств по безналичному расчету на основании выставленного счета в размере </w:t>
      </w:r>
      <w:r w:rsidR="00092703">
        <w:rPr>
          <w:b/>
          <w:szCs w:val="22"/>
        </w:rPr>
        <w:t xml:space="preserve">__________________, </w:t>
      </w:r>
      <w:r w:rsidR="00092703" w:rsidRPr="00092703">
        <w:rPr>
          <w:szCs w:val="22"/>
        </w:rPr>
        <w:t>с НДС /</w:t>
      </w:r>
      <w:r w:rsidR="00092703">
        <w:rPr>
          <w:b/>
          <w:szCs w:val="22"/>
        </w:rPr>
        <w:t xml:space="preserve"> </w:t>
      </w:r>
      <w:r w:rsidRPr="00536170">
        <w:rPr>
          <w:szCs w:val="22"/>
        </w:rPr>
        <w:t>НДС не облагается (НК РФ ст. 149 п.2).</w:t>
      </w:r>
    </w:p>
    <w:p w:rsidR="0047377D" w:rsidRPr="00536170" w:rsidRDefault="0047377D" w:rsidP="0047377D">
      <w:pPr>
        <w:shd w:val="clear" w:color="auto" w:fill="FFFFFF"/>
        <w:autoSpaceDE w:val="0"/>
        <w:autoSpaceDN w:val="0"/>
        <w:adjustRightInd w:val="0"/>
        <w:ind w:left="-567"/>
        <w:rPr>
          <w:szCs w:val="22"/>
        </w:rPr>
      </w:pPr>
    </w:p>
    <w:p w:rsidR="0047377D" w:rsidRPr="00536170" w:rsidRDefault="0047377D" w:rsidP="0047377D">
      <w:pPr>
        <w:shd w:val="clear" w:color="auto" w:fill="FFFFFF"/>
        <w:autoSpaceDE w:val="0"/>
        <w:autoSpaceDN w:val="0"/>
        <w:adjustRightInd w:val="0"/>
        <w:ind w:left="-567"/>
        <w:rPr>
          <w:szCs w:val="22"/>
        </w:rPr>
      </w:pPr>
    </w:p>
    <w:tbl>
      <w:tblPr>
        <w:tblW w:w="9571" w:type="dxa"/>
        <w:tblCellMar>
          <w:left w:w="10" w:type="dxa"/>
          <w:right w:w="10" w:type="dxa"/>
        </w:tblCellMar>
        <w:tblLook w:val="04A0"/>
      </w:tblPr>
      <w:tblGrid>
        <w:gridCol w:w="4785"/>
        <w:gridCol w:w="4786"/>
      </w:tblGrid>
      <w:tr w:rsidR="00897DC7" w:rsidRPr="00536170" w:rsidTr="00486D29">
        <w:tc>
          <w:tcPr>
            <w:tcW w:w="4785" w:type="dxa"/>
            <w:tcMar>
              <w:top w:w="0" w:type="dxa"/>
              <w:left w:w="108" w:type="dxa"/>
              <w:bottom w:w="0" w:type="dxa"/>
              <w:right w:w="108" w:type="dxa"/>
            </w:tcMar>
          </w:tcPr>
          <w:p w:rsidR="00897DC7" w:rsidRPr="00536170" w:rsidRDefault="00897DC7" w:rsidP="00486D29">
            <w:pPr>
              <w:pStyle w:val="LBBodyText2"/>
              <w:spacing w:before="0" w:after="0"/>
              <w:ind w:left="0"/>
              <w:rPr>
                <w:b/>
                <w:szCs w:val="22"/>
              </w:rPr>
            </w:pPr>
            <w:bookmarkStart w:id="107" w:name="_Hlk54191786"/>
            <w:bookmarkEnd w:id="107"/>
            <w:r w:rsidRPr="00536170">
              <w:rPr>
                <w:b/>
                <w:szCs w:val="22"/>
              </w:rPr>
              <w:t>Заказчик</w:t>
            </w:r>
          </w:p>
          <w:p w:rsidR="00897DC7" w:rsidRPr="00536170" w:rsidRDefault="00897DC7" w:rsidP="00486D29">
            <w:pPr>
              <w:pStyle w:val="LBBodyText1"/>
              <w:spacing w:before="0" w:after="0"/>
              <w:rPr>
                <w:szCs w:val="22"/>
              </w:rPr>
            </w:pPr>
            <w:r w:rsidRPr="00536170">
              <w:rPr>
                <w:szCs w:val="22"/>
              </w:rPr>
              <w:t xml:space="preserve"> </w:t>
            </w:r>
          </w:p>
          <w:p w:rsidR="00897DC7" w:rsidRPr="00536170" w:rsidRDefault="00897DC7" w:rsidP="00486D29">
            <w:pPr>
              <w:pStyle w:val="LBBodyText2"/>
              <w:spacing w:before="0" w:after="0"/>
              <w:ind w:left="0"/>
              <w:rPr>
                <w:szCs w:val="22"/>
              </w:rPr>
            </w:pPr>
            <w:r w:rsidRPr="00536170">
              <w:rPr>
                <w:szCs w:val="22"/>
              </w:rPr>
              <w:t>_________________________</w:t>
            </w:r>
          </w:p>
          <w:p w:rsidR="00897DC7" w:rsidRPr="00536170" w:rsidRDefault="00897DC7" w:rsidP="00486D29">
            <w:pPr>
              <w:pStyle w:val="LBBodyText2"/>
              <w:spacing w:before="0" w:after="0"/>
              <w:ind w:left="0"/>
              <w:jc w:val="left"/>
              <w:rPr>
                <w:szCs w:val="22"/>
              </w:rPr>
            </w:pPr>
            <w:r w:rsidRPr="00536170">
              <w:rPr>
                <w:szCs w:val="22"/>
              </w:rPr>
              <w:t>Малеев Алексей Олегович</w:t>
            </w:r>
          </w:p>
          <w:p w:rsidR="00897DC7" w:rsidRPr="00536170" w:rsidRDefault="00AA48CA" w:rsidP="00486D29">
            <w:pPr>
              <w:pStyle w:val="LBBodyText2"/>
              <w:spacing w:before="0" w:after="0"/>
              <w:ind w:left="0"/>
              <w:jc w:val="left"/>
              <w:rPr>
                <w:szCs w:val="22"/>
              </w:rPr>
            </w:pPr>
            <w:r w:rsidRPr="00536170">
              <w:rPr>
                <w:szCs w:val="22"/>
              </w:rPr>
              <w:t>Директор</w:t>
            </w:r>
          </w:p>
          <w:p w:rsidR="00897DC7" w:rsidRPr="00536170" w:rsidRDefault="00897DC7" w:rsidP="00486D29">
            <w:pPr>
              <w:pStyle w:val="LBBodyText2"/>
              <w:spacing w:before="0" w:after="0"/>
              <w:ind w:left="0"/>
              <w:jc w:val="left"/>
              <w:rPr>
                <w:szCs w:val="22"/>
              </w:rPr>
            </w:pPr>
            <w:r w:rsidRPr="00536170">
              <w:rPr>
                <w:szCs w:val="22"/>
              </w:rPr>
              <w:t>ГБОУ ЛО «Сиверская школа-интернат»</w:t>
            </w:r>
          </w:p>
        </w:tc>
        <w:tc>
          <w:tcPr>
            <w:tcW w:w="4786" w:type="dxa"/>
            <w:tcMar>
              <w:top w:w="0" w:type="dxa"/>
              <w:left w:w="108" w:type="dxa"/>
              <w:bottom w:w="0" w:type="dxa"/>
              <w:right w:w="108" w:type="dxa"/>
            </w:tcMar>
          </w:tcPr>
          <w:p w:rsidR="00897DC7" w:rsidRPr="00536170" w:rsidRDefault="00897DC7" w:rsidP="00486D29">
            <w:pPr>
              <w:pStyle w:val="LBBodyText2"/>
              <w:spacing w:before="0" w:after="0"/>
              <w:ind w:left="0"/>
              <w:rPr>
                <w:b/>
                <w:szCs w:val="22"/>
              </w:rPr>
            </w:pPr>
            <w:r w:rsidRPr="00536170">
              <w:rPr>
                <w:b/>
                <w:szCs w:val="22"/>
              </w:rPr>
              <w:t>Исполнитель</w:t>
            </w:r>
          </w:p>
          <w:p w:rsidR="00897DC7" w:rsidRPr="00536170" w:rsidRDefault="00897DC7" w:rsidP="00486D29">
            <w:pPr>
              <w:pStyle w:val="LBBodyText2"/>
              <w:spacing w:before="0" w:after="0"/>
              <w:ind w:left="0"/>
              <w:rPr>
                <w:szCs w:val="22"/>
              </w:rPr>
            </w:pPr>
            <w:r w:rsidRPr="00536170">
              <w:rPr>
                <w:szCs w:val="22"/>
              </w:rPr>
              <w:t xml:space="preserve"> </w:t>
            </w:r>
          </w:p>
          <w:p w:rsidR="00897DC7" w:rsidRPr="00536170" w:rsidRDefault="00897DC7" w:rsidP="00486D29">
            <w:pPr>
              <w:pStyle w:val="LBBodyText2"/>
              <w:spacing w:before="0" w:after="0"/>
              <w:ind w:left="-15"/>
              <w:rPr>
                <w:szCs w:val="22"/>
              </w:rPr>
            </w:pPr>
            <w:r w:rsidRPr="00536170">
              <w:rPr>
                <w:szCs w:val="22"/>
              </w:rPr>
              <w:t>_________________________</w:t>
            </w:r>
          </w:p>
          <w:p w:rsidR="00536170" w:rsidRPr="00092703" w:rsidRDefault="00536170" w:rsidP="00536170">
            <w:pPr>
              <w:pStyle w:val="LBBodyText2"/>
              <w:spacing w:before="0" w:after="0"/>
              <w:ind w:left="0"/>
              <w:rPr>
                <w:color w:val="FFFFFF" w:themeColor="background1"/>
                <w:szCs w:val="22"/>
              </w:rPr>
            </w:pPr>
            <w:r w:rsidRPr="00092703">
              <w:rPr>
                <w:color w:val="FFFFFF" w:themeColor="background1"/>
                <w:szCs w:val="22"/>
              </w:rPr>
              <w:t>Криворучко Оксана Борисовна</w:t>
            </w:r>
          </w:p>
          <w:p w:rsidR="00536170" w:rsidRPr="00092703" w:rsidRDefault="00536170" w:rsidP="00536170">
            <w:pPr>
              <w:pStyle w:val="LBBodyText2"/>
              <w:spacing w:before="0" w:after="0"/>
              <w:ind w:left="0"/>
              <w:rPr>
                <w:color w:val="FFFFFF" w:themeColor="background1"/>
                <w:szCs w:val="22"/>
              </w:rPr>
            </w:pPr>
            <w:r w:rsidRPr="00092703">
              <w:rPr>
                <w:color w:val="FFFFFF" w:themeColor="background1"/>
                <w:szCs w:val="22"/>
              </w:rPr>
              <w:t>Генеральный директор</w:t>
            </w:r>
          </w:p>
          <w:p w:rsidR="00897DC7" w:rsidRPr="00536170" w:rsidRDefault="00536170" w:rsidP="00536170">
            <w:pPr>
              <w:pStyle w:val="LBBodyText2"/>
              <w:spacing w:before="0" w:after="0"/>
              <w:ind w:left="-15"/>
              <w:rPr>
                <w:szCs w:val="22"/>
              </w:rPr>
            </w:pPr>
            <w:r w:rsidRPr="00092703">
              <w:rPr>
                <w:color w:val="FFFFFF" w:themeColor="background1"/>
                <w:szCs w:val="22"/>
              </w:rPr>
              <w:t>ООО "СЗМЦ +"</w:t>
            </w:r>
          </w:p>
        </w:tc>
      </w:tr>
    </w:tbl>
    <w:p w:rsidR="00803D74" w:rsidRPr="00536170" w:rsidRDefault="00803D74" w:rsidP="001E45E1">
      <w:pPr>
        <w:pStyle w:val="LBBodyText1"/>
        <w:spacing w:before="0" w:after="0"/>
        <w:jc w:val="left"/>
        <w:sectPr w:rsidR="00803D74" w:rsidRPr="00536170" w:rsidSect="005528DF">
          <w:type w:val="continuous"/>
          <w:pgSz w:w="11906" w:h="16838" w:code="9"/>
          <w:pgMar w:top="1134" w:right="851" w:bottom="1134" w:left="1701" w:header="709" w:footer="709" w:gutter="0"/>
          <w:cols w:space="720"/>
          <w:docGrid w:linePitch="299"/>
        </w:sectPr>
      </w:pPr>
    </w:p>
    <w:p w:rsidR="009A5EB7" w:rsidRPr="00536170" w:rsidRDefault="009A5EB7" w:rsidP="009A5EB7">
      <w:pPr>
        <w:pageBreakBefore/>
        <w:jc w:val="right"/>
      </w:pPr>
      <w:r w:rsidRPr="00536170">
        <w:lastRenderedPageBreak/>
        <w:t>Приложение № 2</w:t>
      </w:r>
    </w:p>
    <w:p w:rsidR="009A5EB7" w:rsidRPr="00536170" w:rsidRDefault="009A5EB7" w:rsidP="009A5EB7">
      <w:pPr>
        <w:pStyle w:val="LBBodyText1"/>
        <w:spacing w:before="0" w:after="0"/>
        <w:jc w:val="right"/>
      </w:pPr>
      <w:r w:rsidRPr="00536170">
        <w:t xml:space="preserve">к Контракту </w:t>
      </w:r>
    </w:p>
    <w:p w:rsidR="009A5EB7" w:rsidRPr="00536170" w:rsidRDefault="009A5EB7" w:rsidP="009A5EB7">
      <w:pPr>
        <w:pStyle w:val="LBBodyText1"/>
        <w:spacing w:before="0" w:after="0"/>
        <w:jc w:val="right"/>
      </w:pPr>
      <w:r w:rsidRPr="00536170">
        <w:t xml:space="preserve">от «___»  </w:t>
      </w:r>
      <w:r w:rsidR="00092703">
        <w:t>сентября</w:t>
      </w:r>
      <w:r w:rsidR="00EE1D09" w:rsidRPr="00536170">
        <w:t xml:space="preserve"> 2026</w:t>
      </w:r>
      <w:r w:rsidRPr="00536170">
        <w:t xml:space="preserve"> г.</w:t>
      </w:r>
    </w:p>
    <w:p w:rsidR="00A6595A" w:rsidRPr="00536170" w:rsidRDefault="00092703" w:rsidP="009A5EB7">
      <w:pPr>
        <w:pStyle w:val="LBBodyText1"/>
        <w:spacing w:before="0" w:after="0"/>
        <w:jc w:val="right"/>
      </w:pPr>
      <w:r>
        <w:t>№ 111</w:t>
      </w:r>
      <w:r w:rsidR="003610C8" w:rsidRPr="00536170">
        <w:t>-2026</w:t>
      </w:r>
    </w:p>
    <w:p w:rsidR="009A5EB7" w:rsidRPr="00536170" w:rsidRDefault="009A5EB7" w:rsidP="009A5EB7">
      <w:pPr>
        <w:pStyle w:val="LBBodyText1"/>
        <w:jc w:val="center"/>
        <w:rPr>
          <w:b/>
        </w:rPr>
      </w:pPr>
      <w:r w:rsidRPr="00536170">
        <w:rPr>
          <w:b/>
        </w:rPr>
        <w:t>СПЕЦИФИКАЦИЯ</w:t>
      </w:r>
    </w:p>
    <w:p w:rsidR="009A5EB7" w:rsidRPr="00536170" w:rsidRDefault="009A5EB7" w:rsidP="009A5EB7">
      <w:pPr>
        <w:pStyle w:val="LBBodyText1"/>
        <w:rPr>
          <w:b/>
          <w:sz w:val="20"/>
        </w:rPr>
      </w:pPr>
    </w:p>
    <w:tbl>
      <w:tblPr>
        <w:tblW w:w="1100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0"/>
        <w:gridCol w:w="13"/>
        <w:gridCol w:w="141"/>
        <w:gridCol w:w="2944"/>
        <w:gridCol w:w="2552"/>
        <w:gridCol w:w="282"/>
        <w:gridCol w:w="710"/>
        <w:gridCol w:w="627"/>
        <w:gridCol w:w="1518"/>
        <w:gridCol w:w="1257"/>
        <w:gridCol w:w="230"/>
      </w:tblGrid>
      <w:tr w:rsidR="00A569B7" w:rsidRPr="00536170" w:rsidTr="00AA48CA">
        <w:trPr>
          <w:gridAfter w:val="1"/>
          <w:wAfter w:w="230" w:type="dxa"/>
        </w:trPr>
        <w:tc>
          <w:tcPr>
            <w:tcW w:w="730" w:type="dxa"/>
            <w:shd w:val="clear" w:color="auto" w:fill="auto"/>
            <w:vAlign w:val="center"/>
          </w:tcPr>
          <w:p w:rsidR="00A569B7" w:rsidRPr="00536170" w:rsidRDefault="00A569B7" w:rsidP="005C4A4A">
            <w:pPr>
              <w:pStyle w:val="LBBodyText1"/>
              <w:jc w:val="center"/>
              <w:rPr>
                <w:b/>
                <w:sz w:val="20"/>
              </w:rPr>
            </w:pPr>
            <w:r w:rsidRPr="00536170">
              <w:rPr>
                <w:b/>
                <w:sz w:val="20"/>
              </w:rPr>
              <w:t>№ п/п</w:t>
            </w:r>
          </w:p>
        </w:tc>
        <w:tc>
          <w:tcPr>
            <w:tcW w:w="3098" w:type="dxa"/>
            <w:gridSpan w:val="3"/>
            <w:shd w:val="clear" w:color="auto" w:fill="auto"/>
            <w:vAlign w:val="center"/>
          </w:tcPr>
          <w:p w:rsidR="00A569B7" w:rsidRPr="00536170" w:rsidRDefault="00A569B7" w:rsidP="005C4A4A">
            <w:pPr>
              <w:pStyle w:val="LBBodyText1"/>
              <w:jc w:val="center"/>
              <w:rPr>
                <w:b/>
                <w:sz w:val="20"/>
              </w:rPr>
            </w:pPr>
            <w:r w:rsidRPr="00536170">
              <w:rPr>
                <w:b/>
                <w:sz w:val="20"/>
              </w:rPr>
              <w:t>Наименование услуги</w:t>
            </w:r>
          </w:p>
        </w:tc>
        <w:tc>
          <w:tcPr>
            <w:tcW w:w="2552" w:type="dxa"/>
            <w:vAlign w:val="center"/>
          </w:tcPr>
          <w:p w:rsidR="00A569B7" w:rsidRPr="00536170" w:rsidRDefault="00A569B7" w:rsidP="00A569B7">
            <w:pPr>
              <w:pStyle w:val="LBBodyText1"/>
              <w:jc w:val="center"/>
              <w:rPr>
                <w:b/>
                <w:sz w:val="20"/>
              </w:rPr>
            </w:pPr>
            <w:r w:rsidRPr="00536170">
              <w:rPr>
                <w:b/>
                <w:sz w:val="20"/>
              </w:rPr>
              <w:t>ОКПД 2</w:t>
            </w:r>
          </w:p>
        </w:tc>
        <w:tc>
          <w:tcPr>
            <w:tcW w:w="992" w:type="dxa"/>
            <w:gridSpan w:val="2"/>
            <w:vAlign w:val="center"/>
          </w:tcPr>
          <w:p w:rsidR="00A569B7" w:rsidRPr="00536170" w:rsidRDefault="00A569B7" w:rsidP="005C4A4A">
            <w:pPr>
              <w:pStyle w:val="LBBodyText1"/>
              <w:jc w:val="center"/>
              <w:rPr>
                <w:b/>
                <w:sz w:val="20"/>
              </w:rPr>
            </w:pPr>
            <w:r w:rsidRPr="00536170">
              <w:rPr>
                <w:b/>
                <w:sz w:val="20"/>
              </w:rPr>
              <w:t>Ед. измер.</w:t>
            </w:r>
          </w:p>
        </w:tc>
        <w:tc>
          <w:tcPr>
            <w:tcW w:w="627" w:type="dxa"/>
            <w:vAlign w:val="center"/>
          </w:tcPr>
          <w:p w:rsidR="00A569B7" w:rsidRPr="00536170" w:rsidRDefault="00A569B7" w:rsidP="005C4A4A">
            <w:pPr>
              <w:pStyle w:val="LBBodyText1"/>
              <w:jc w:val="center"/>
              <w:rPr>
                <w:b/>
                <w:sz w:val="20"/>
              </w:rPr>
            </w:pPr>
            <w:r w:rsidRPr="00536170">
              <w:rPr>
                <w:b/>
                <w:sz w:val="20"/>
              </w:rPr>
              <w:t>Кол-во</w:t>
            </w:r>
          </w:p>
        </w:tc>
        <w:tc>
          <w:tcPr>
            <w:tcW w:w="1518" w:type="dxa"/>
            <w:vAlign w:val="center"/>
          </w:tcPr>
          <w:p w:rsidR="00A569B7" w:rsidRPr="00536170" w:rsidRDefault="00A569B7" w:rsidP="004F0954">
            <w:pPr>
              <w:pStyle w:val="LBBodyText1"/>
              <w:jc w:val="center"/>
              <w:rPr>
                <w:b/>
                <w:sz w:val="20"/>
              </w:rPr>
            </w:pPr>
            <w:r w:rsidRPr="00536170">
              <w:rPr>
                <w:b/>
                <w:sz w:val="20"/>
              </w:rPr>
              <w:t>Цена единицы услуги</w:t>
            </w:r>
            <w:r w:rsidRPr="00536170">
              <w:rPr>
                <w:b/>
                <w:i/>
                <w:sz w:val="20"/>
              </w:rPr>
              <w:t xml:space="preserve"> (</w:t>
            </w:r>
            <w:r w:rsidR="001F7D4B" w:rsidRPr="00536170">
              <w:rPr>
                <w:b/>
                <w:i/>
                <w:sz w:val="20"/>
              </w:rPr>
              <w:t>с НДС/</w:t>
            </w:r>
            <w:r w:rsidRPr="00536170">
              <w:rPr>
                <w:b/>
                <w:i/>
                <w:sz w:val="20"/>
              </w:rPr>
              <w:t>без НДС)</w:t>
            </w:r>
            <w:r w:rsidRPr="00536170">
              <w:rPr>
                <w:b/>
                <w:sz w:val="20"/>
              </w:rPr>
              <w:t>, руб.</w:t>
            </w:r>
          </w:p>
        </w:tc>
        <w:tc>
          <w:tcPr>
            <w:tcW w:w="1257" w:type="dxa"/>
            <w:tcBorders>
              <w:bottom w:val="single" w:sz="4" w:space="0" w:color="auto"/>
            </w:tcBorders>
            <w:vAlign w:val="center"/>
          </w:tcPr>
          <w:p w:rsidR="00A569B7" w:rsidRPr="00536170" w:rsidRDefault="00A569B7" w:rsidP="004F0954">
            <w:pPr>
              <w:pStyle w:val="LBBodyText1"/>
              <w:jc w:val="center"/>
              <w:rPr>
                <w:b/>
                <w:sz w:val="20"/>
              </w:rPr>
            </w:pPr>
            <w:r w:rsidRPr="00536170">
              <w:rPr>
                <w:b/>
                <w:sz w:val="20"/>
              </w:rPr>
              <w:t xml:space="preserve">Стоимость услуги </w:t>
            </w:r>
            <w:r w:rsidRPr="00536170">
              <w:rPr>
                <w:b/>
                <w:i/>
                <w:sz w:val="20"/>
              </w:rPr>
              <w:t>(</w:t>
            </w:r>
            <w:r w:rsidR="001F7D4B" w:rsidRPr="00536170">
              <w:rPr>
                <w:b/>
                <w:i/>
                <w:sz w:val="20"/>
              </w:rPr>
              <w:t>с НДС/</w:t>
            </w:r>
            <w:r w:rsidRPr="00536170">
              <w:rPr>
                <w:b/>
                <w:i/>
                <w:sz w:val="20"/>
              </w:rPr>
              <w:t>без НДС)</w:t>
            </w:r>
            <w:r w:rsidRPr="00536170">
              <w:rPr>
                <w:b/>
                <w:sz w:val="20"/>
              </w:rPr>
              <w:t>, руб.</w:t>
            </w:r>
          </w:p>
        </w:tc>
      </w:tr>
      <w:tr w:rsidR="00221565" w:rsidRPr="00536170" w:rsidTr="00221565">
        <w:trPr>
          <w:gridAfter w:val="1"/>
          <w:wAfter w:w="230" w:type="dxa"/>
          <w:trHeight w:val="248"/>
        </w:trPr>
        <w:tc>
          <w:tcPr>
            <w:tcW w:w="730" w:type="dxa"/>
            <w:shd w:val="clear" w:color="auto" w:fill="auto"/>
            <w:vAlign w:val="center"/>
          </w:tcPr>
          <w:p w:rsidR="00221565" w:rsidRPr="00536170" w:rsidRDefault="00221565" w:rsidP="009A5EB7">
            <w:pPr>
              <w:pStyle w:val="LBBodyText1"/>
              <w:spacing w:before="0" w:after="0"/>
              <w:jc w:val="center"/>
              <w:rPr>
                <w:sz w:val="20"/>
              </w:rPr>
            </w:pPr>
            <w:r w:rsidRPr="00536170">
              <w:rPr>
                <w:sz w:val="20"/>
              </w:rPr>
              <w:t>1</w:t>
            </w:r>
          </w:p>
        </w:tc>
        <w:tc>
          <w:tcPr>
            <w:tcW w:w="3098" w:type="dxa"/>
            <w:gridSpan w:val="3"/>
            <w:shd w:val="clear" w:color="auto" w:fill="auto"/>
            <w:vAlign w:val="center"/>
          </w:tcPr>
          <w:p w:rsidR="00221565" w:rsidRPr="00536170" w:rsidRDefault="00221565" w:rsidP="009C51D0">
            <w:pPr>
              <w:jc w:val="left"/>
              <w:rPr>
                <w:sz w:val="24"/>
                <w:szCs w:val="24"/>
              </w:rPr>
            </w:pPr>
            <w:r w:rsidRPr="00536170">
              <w:rPr>
                <w:sz w:val="24"/>
                <w:szCs w:val="24"/>
              </w:rPr>
              <w:t>Анализ кала на норо-рото-астра вирус</w:t>
            </w:r>
          </w:p>
        </w:tc>
        <w:tc>
          <w:tcPr>
            <w:tcW w:w="2552" w:type="dxa"/>
            <w:vAlign w:val="center"/>
          </w:tcPr>
          <w:p w:rsidR="00221565" w:rsidRPr="00536170" w:rsidRDefault="00221565" w:rsidP="0047377D">
            <w:pPr>
              <w:pStyle w:val="LBBodyText1"/>
              <w:spacing w:before="0" w:after="0"/>
              <w:jc w:val="center"/>
              <w:rPr>
                <w:sz w:val="20"/>
              </w:rPr>
            </w:pPr>
            <w:r w:rsidRPr="00536170">
              <w:rPr>
                <w:sz w:val="20"/>
              </w:rPr>
              <w:t>86.90.15.000 - Услуги медицинских лабораторий</w:t>
            </w:r>
          </w:p>
        </w:tc>
        <w:tc>
          <w:tcPr>
            <w:tcW w:w="992" w:type="dxa"/>
            <w:gridSpan w:val="2"/>
            <w:vAlign w:val="center"/>
          </w:tcPr>
          <w:p w:rsidR="00221565" w:rsidRPr="00536170" w:rsidRDefault="00221565" w:rsidP="0047377D">
            <w:pPr>
              <w:pStyle w:val="LBBodyText1"/>
              <w:spacing w:before="0" w:after="0"/>
              <w:jc w:val="center"/>
              <w:rPr>
                <w:sz w:val="20"/>
              </w:rPr>
            </w:pPr>
            <w:r w:rsidRPr="00536170">
              <w:rPr>
                <w:sz w:val="20"/>
              </w:rPr>
              <w:t>ЧЕЛ</w:t>
            </w:r>
          </w:p>
        </w:tc>
        <w:tc>
          <w:tcPr>
            <w:tcW w:w="627" w:type="dxa"/>
            <w:shd w:val="clear" w:color="auto" w:fill="auto"/>
            <w:vAlign w:val="center"/>
          </w:tcPr>
          <w:p w:rsidR="00221565" w:rsidRPr="00536170" w:rsidRDefault="00221565" w:rsidP="00221565">
            <w:pPr>
              <w:jc w:val="center"/>
              <w:rPr>
                <w:szCs w:val="22"/>
              </w:rPr>
            </w:pPr>
            <w:r>
              <w:rPr>
                <w:szCs w:val="22"/>
              </w:rPr>
              <w:t>3</w:t>
            </w:r>
          </w:p>
        </w:tc>
        <w:tc>
          <w:tcPr>
            <w:tcW w:w="1518" w:type="dxa"/>
            <w:vAlign w:val="center"/>
          </w:tcPr>
          <w:p w:rsidR="00221565" w:rsidRPr="00536170" w:rsidRDefault="00221565" w:rsidP="0047377D">
            <w:pPr>
              <w:jc w:val="center"/>
              <w:rPr>
                <w:szCs w:val="22"/>
              </w:rPr>
            </w:pPr>
          </w:p>
        </w:tc>
        <w:tc>
          <w:tcPr>
            <w:tcW w:w="1257" w:type="dxa"/>
            <w:shd w:val="clear" w:color="auto" w:fill="auto"/>
            <w:vAlign w:val="center"/>
          </w:tcPr>
          <w:p w:rsidR="00221565" w:rsidRPr="00536170" w:rsidRDefault="00221565" w:rsidP="0047377D">
            <w:pPr>
              <w:jc w:val="center"/>
              <w:rPr>
                <w:szCs w:val="22"/>
              </w:rPr>
            </w:pPr>
          </w:p>
        </w:tc>
      </w:tr>
      <w:tr w:rsidR="00221565" w:rsidRPr="00536170" w:rsidTr="00221565">
        <w:trPr>
          <w:gridAfter w:val="1"/>
          <w:wAfter w:w="230" w:type="dxa"/>
          <w:trHeight w:val="248"/>
        </w:trPr>
        <w:tc>
          <w:tcPr>
            <w:tcW w:w="730" w:type="dxa"/>
            <w:shd w:val="clear" w:color="auto" w:fill="auto"/>
            <w:vAlign w:val="center"/>
          </w:tcPr>
          <w:p w:rsidR="00221565" w:rsidRPr="00536170" w:rsidRDefault="00221565" w:rsidP="009A5EB7">
            <w:pPr>
              <w:pStyle w:val="LBBodyText1"/>
              <w:spacing w:before="0" w:after="0"/>
              <w:jc w:val="center"/>
              <w:rPr>
                <w:sz w:val="20"/>
              </w:rPr>
            </w:pPr>
            <w:r w:rsidRPr="00536170">
              <w:rPr>
                <w:sz w:val="20"/>
              </w:rPr>
              <w:t>2</w:t>
            </w:r>
          </w:p>
        </w:tc>
        <w:tc>
          <w:tcPr>
            <w:tcW w:w="3098" w:type="dxa"/>
            <w:gridSpan w:val="3"/>
            <w:shd w:val="clear" w:color="auto" w:fill="auto"/>
            <w:vAlign w:val="center"/>
          </w:tcPr>
          <w:p w:rsidR="00221565" w:rsidRPr="00536170" w:rsidRDefault="00221565" w:rsidP="009C51D0">
            <w:pPr>
              <w:jc w:val="left"/>
              <w:rPr>
                <w:sz w:val="24"/>
                <w:szCs w:val="24"/>
              </w:rPr>
            </w:pPr>
            <w:r w:rsidRPr="00536170">
              <w:rPr>
                <w:sz w:val="24"/>
                <w:szCs w:val="24"/>
              </w:rPr>
              <w:t>Исследование  кала на аденовирусные инфекции</w:t>
            </w:r>
          </w:p>
        </w:tc>
        <w:tc>
          <w:tcPr>
            <w:tcW w:w="2552" w:type="dxa"/>
            <w:vAlign w:val="center"/>
          </w:tcPr>
          <w:p w:rsidR="00221565" w:rsidRPr="00536170" w:rsidRDefault="00221565" w:rsidP="0047377D">
            <w:pPr>
              <w:pStyle w:val="LBBodyText1"/>
              <w:spacing w:before="0" w:after="0"/>
              <w:jc w:val="center"/>
              <w:rPr>
                <w:sz w:val="20"/>
              </w:rPr>
            </w:pPr>
            <w:r w:rsidRPr="00536170">
              <w:rPr>
                <w:sz w:val="20"/>
              </w:rPr>
              <w:t>86.90.15.000 - Услуги медицинских лабораторий</w:t>
            </w:r>
          </w:p>
        </w:tc>
        <w:tc>
          <w:tcPr>
            <w:tcW w:w="992" w:type="dxa"/>
            <w:gridSpan w:val="2"/>
            <w:vAlign w:val="center"/>
          </w:tcPr>
          <w:p w:rsidR="00221565" w:rsidRPr="00536170" w:rsidRDefault="00221565" w:rsidP="0047377D">
            <w:pPr>
              <w:pStyle w:val="LBBodyText1"/>
              <w:spacing w:before="0" w:after="0"/>
              <w:jc w:val="center"/>
              <w:rPr>
                <w:sz w:val="20"/>
              </w:rPr>
            </w:pPr>
            <w:r w:rsidRPr="00536170">
              <w:rPr>
                <w:sz w:val="20"/>
              </w:rPr>
              <w:t>ЧЕЛ</w:t>
            </w:r>
          </w:p>
        </w:tc>
        <w:tc>
          <w:tcPr>
            <w:tcW w:w="627" w:type="dxa"/>
            <w:shd w:val="clear" w:color="auto" w:fill="auto"/>
            <w:vAlign w:val="center"/>
          </w:tcPr>
          <w:p w:rsidR="00221565" w:rsidRPr="00536170" w:rsidRDefault="00221565" w:rsidP="00221565">
            <w:pPr>
              <w:jc w:val="center"/>
              <w:rPr>
                <w:szCs w:val="22"/>
              </w:rPr>
            </w:pPr>
            <w:r>
              <w:rPr>
                <w:szCs w:val="22"/>
              </w:rPr>
              <w:t>3</w:t>
            </w:r>
          </w:p>
        </w:tc>
        <w:tc>
          <w:tcPr>
            <w:tcW w:w="1518" w:type="dxa"/>
            <w:vAlign w:val="center"/>
          </w:tcPr>
          <w:p w:rsidR="00221565" w:rsidRPr="00536170" w:rsidRDefault="00221565" w:rsidP="0047377D">
            <w:pPr>
              <w:jc w:val="center"/>
              <w:rPr>
                <w:szCs w:val="22"/>
              </w:rPr>
            </w:pPr>
          </w:p>
        </w:tc>
        <w:tc>
          <w:tcPr>
            <w:tcW w:w="1257" w:type="dxa"/>
            <w:shd w:val="clear" w:color="auto" w:fill="auto"/>
            <w:vAlign w:val="center"/>
          </w:tcPr>
          <w:p w:rsidR="00221565" w:rsidRPr="00536170" w:rsidRDefault="00221565" w:rsidP="0047377D">
            <w:pPr>
              <w:jc w:val="center"/>
              <w:rPr>
                <w:szCs w:val="22"/>
              </w:rPr>
            </w:pPr>
          </w:p>
        </w:tc>
      </w:tr>
      <w:tr w:rsidR="00221565" w:rsidRPr="00536170" w:rsidTr="00221565">
        <w:trPr>
          <w:gridAfter w:val="1"/>
          <w:wAfter w:w="230" w:type="dxa"/>
          <w:trHeight w:val="248"/>
        </w:trPr>
        <w:tc>
          <w:tcPr>
            <w:tcW w:w="730" w:type="dxa"/>
            <w:shd w:val="clear" w:color="auto" w:fill="auto"/>
            <w:vAlign w:val="center"/>
          </w:tcPr>
          <w:p w:rsidR="00221565" w:rsidRPr="00536170" w:rsidRDefault="00221565" w:rsidP="009A5EB7">
            <w:pPr>
              <w:pStyle w:val="LBBodyText1"/>
              <w:spacing w:before="0" w:after="0"/>
              <w:jc w:val="center"/>
              <w:rPr>
                <w:sz w:val="20"/>
              </w:rPr>
            </w:pPr>
            <w:r w:rsidRPr="00536170">
              <w:rPr>
                <w:sz w:val="20"/>
              </w:rPr>
              <w:t>3</w:t>
            </w:r>
          </w:p>
        </w:tc>
        <w:tc>
          <w:tcPr>
            <w:tcW w:w="3098" w:type="dxa"/>
            <w:gridSpan w:val="3"/>
            <w:shd w:val="clear" w:color="auto" w:fill="auto"/>
            <w:vAlign w:val="center"/>
          </w:tcPr>
          <w:p w:rsidR="00221565" w:rsidRPr="00536170" w:rsidRDefault="00221565" w:rsidP="009C51D0">
            <w:pPr>
              <w:jc w:val="left"/>
              <w:rPr>
                <w:sz w:val="24"/>
                <w:szCs w:val="24"/>
              </w:rPr>
            </w:pPr>
            <w:r w:rsidRPr="00536170">
              <w:rPr>
                <w:sz w:val="24"/>
                <w:szCs w:val="24"/>
              </w:rPr>
              <w:t>Анализ на стафилококк</w:t>
            </w:r>
          </w:p>
        </w:tc>
        <w:tc>
          <w:tcPr>
            <w:tcW w:w="2552" w:type="dxa"/>
            <w:vAlign w:val="center"/>
          </w:tcPr>
          <w:p w:rsidR="00221565" w:rsidRPr="00536170" w:rsidRDefault="00221565" w:rsidP="0047377D">
            <w:pPr>
              <w:pStyle w:val="LBBodyText1"/>
              <w:spacing w:before="0" w:after="0"/>
              <w:jc w:val="center"/>
              <w:rPr>
                <w:sz w:val="20"/>
              </w:rPr>
            </w:pPr>
            <w:r w:rsidRPr="00536170">
              <w:rPr>
                <w:sz w:val="20"/>
              </w:rPr>
              <w:t>86.90.15.000 - Услуги медицинских лабораторий</w:t>
            </w:r>
          </w:p>
        </w:tc>
        <w:tc>
          <w:tcPr>
            <w:tcW w:w="992" w:type="dxa"/>
            <w:gridSpan w:val="2"/>
            <w:vAlign w:val="center"/>
          </w:tcPr>
          <w:p w:rsidR="00221565" w:rsidRPr="00536170" w:rsidRDefault="00221565" w:rsidP="0047377D">
            <w:pPr>
              <w:pStyle w:val="LBBodyText1"/>
              <w:spacing w:before="0" w:after="0"/>
              <w:jc w:val="center"/>
              <w:rPr>
                <w:sz w:val="20"/>
              </w:rPr>
            </w:pPr>
            <w:r w:rsidRPr="00536170">
              <w:rPr>
                <w:sz w:val="20"/>
              </w:rPr>
              <w:t>ЧЕЛ</w:t>
            </w:r>
          </w:p>
        </w:tc>
        <w:tc>
          <w:tcPr>
            <w:tcW w:w="627" w:type="dxa"/>
            <w:shd w:val="clear" w:color="auto" w:fill="auto"/>
            <w:vAlign w:val="center"/>
          </w:tcPr>
          <w:p w:rsidR="00221565" w:rsidRPr="00536170" w:rsidRDefault="00221565" w:rsidP="00221565">
            <w:pPr>
              <w:jc w:val="center"/>
              <w:rPr>
                <w:szCs w:val="22"/>
              </w:rPr>
            </w:pPr>
            <w:r>
              <w:rPr>
                <w:szCs w:val="22"/>
              </w:rPr>
              <w:t>3</w:t>
            </w:r>
          </w:p>
        </w:tc>
        <w:tc>
          <w:tcPr>
            <w:tcW w:w="1518" w:type="dxa"/>
            <w:vAlign w:val="center"/>
          </w:tcPr>
          <w:p w:rsidR="00221565" w:rsidRPr="00536170" w:rsidRDefault="00221565" w:rsidP="0047377D">
            <w:pPr>
              <w:jc w:val="center"/>
              <w:rPr>
                <w:szCs w:val="22"/>
              </w:rPr>
            </w:pPr>
          </w:p>
        </w:tc>
        <w:tc>
          <w:tcPr>
            <w:tcW w:w="1257" w:type="dxa"/>
            <w:shd w:val="clear" w:color="auto" w:fill="auto"/>
            <w:vAlign w:val="center"/>
          </w:tcPr>
          <w:p w:rsidR="00221565" w:rsidRPr="00536170" w:rsidRDefault="00221565" w:rsidP="0047377D">
            <w:pPr>
              <w:jc w:val="center"/>
              <w:rPr>
                <w:szCs w:val="22"/>
              </w:rPr>
            </w:pPr>
          </w:p>
        </w:tc>
      </w:tr>
      <w:tr w:rsidR="00221565" w:rsidRPr="00536170" w:rsidTr="00221565">
        <w:trPr>
          <w:gridAfter w:val="1"/>
          <w:wAfter w:w="230" w:type="dxa"/>
          <w:trHeight w:val="248"/>
        </w:trPr>
        <w:tc>
          <w:tcPr>
            <w:tcW w:w="730" w:type="dxa"/>
            <w:shd w:val="clear" w:color="auto" w:fill="auto"/>
            <w:vAlign w:val="center"/>
          </w:tcPr>
          <w:p w:rsidR="00221565" w:rsidRPr="00536170" w:rsidRDefault="00221565" w:rsidP="009A5EB7">
            <w:pPr>
              <w:pStyle w:val="LBBodyText1"/>
              <w:spacing w:before="0" w:after="0"/>
              <w:jc w:val="center"/>
              <w:rPr>
                <w:sz w:val="20"/>
              </w:rPr>
            </w:pPr>
            <w:r>
              <w:rPr>
                <w:sz w:val="20"/>
              </w:rPr>
              <w:t>4</w:t>
            </w:r>
          </w:p>
        </w:tc>
        <w:tc>
          <w:tcPr>
            <w:tcW w:w="3098" w:type="dxa"/>
            <w:gridSpan w:val="3"/>
            <w:shd w:val="clear" w:color="auto" w:fill="auto"/>
            <w:vAlign w:val="center"/>
          </w:tcPr>
          <w:p w:rsidR="00221565" w:rsidRPr="00536170" w:rsidRDefault="00221565" w:rsidP="009C51D0">
            <w:pPr>
              <w:jc w:val="left"/>
              <w:rPr>
                <w:sz w:val="24"/>
                <w:szCs w:val="24"/>
              </w:rPr>
            </w:pPr>
            <w:r w:rsidRPr="00221565">
              <w:rPr>
                <w:sz w:val="24"/>
                <w:szCs w:val="24"/>
              </w:rPr>
              <w:t>Кровь на РНГА</w:t>
            </w:r>
          </w:p>
        </w:tc>
        <w:tc>
          <w:tcPr>
            <w:tcW w:w="2552" w:type="dxa"/>
            <w:vAlign w:val="center"/>
          </w:tcPr>
          <w:p w:rsidR="00221565" w:rsidRPr="00536170" w:rsidRDefault="00221565" w:rsidP="0047377D">
            <w:pPr>
              <w:pStyle w:val="LBBodyText1"/>
              <w:spacing w:before="0" w:after="0"/>
              <w:jc w:val="center"/>
              <w:rPr>
                <w:sz w:val="20"/>
              </w:rPr>
            </w:pPr>
            <w:r w:rsidRPr="00221565">
              <w:rPr>
                <w:sz w:val="20"/>
              </w:rPr>
              <w:t>86.90.15.000 - Услуги медицинских лабораторий</w:t>
            </w:r>
          </w:p>
        </w:tc>
        <w:tc>
          <w:tcPr>
            <w:tcW w:w="992" w:type="dxa"/>
            <w:gridSpan w:val="2"/>
            <w:vAlign w:val="center"/>
          </w:tcPr>
          <w:p w:rsidR="00221565" w:rsidRPr="00536170" w:rsidRDefault="00221565" w:rsidP="0047377D">
            <w:pPr>
              <w:pStyle w:val="LBBodyText1"/>
              <w:spacing w:before="0" w:after="0"/>
              <w:jc w:val="center"/>
              <w:rPr>
                <w:sz w:val="20"/>
              </w:rPr>
            </w:pPr>
            <w:r w:rsidRPr="00221565">
              <w:rPr>
                <w:sz w:val="20"/>
              </w:rPr>
              <w:t>ЧЕЛ</w:t>
            </w:r>
          </w:p>
        </w:tc>
        <w:tc>
          <w:tcPr>
            <w:tcW w:w="627" w:type="dxa"/>
            <w:shd w:val="clear" w:color="auto" w:fill="auto"/>
            <w:vAlign w:val="center"/>
          </w:tcPr>
          <w:p w:rsidR="00221565" w:rsidRDefault="00221565" w:rsidP="00221565">
            <w:pPr>
              <w:jc w:val="center"/>
              <w:rPr>
                <w:szCs w:val="22"/>
              </w:rPr>
            </w:pPr>
            <w:r>
              <w:rPr>
                <w:szCs w:val="22"/>
              </w:rPr>
              <w:t>2</w:t>
            </w:r>
          </w:p>
        </w:tc>
        <w:tc>
          <w:tcPr>
            <w:tcW w:w="1518" w:type="dxa"/>
            <w:vAlign w:val="center"/>
          </w:tcPr>
          <w:p w:rsidR="00221565" w:rsidRPr="00536170" w:rsidRDefault="00221565" w:rsidP="0047377D">
            <w:pPr>
              <w:jc w:val="center"/>
              <w:rPr>
                <w:szCs w:val="22"/>
              </w:rPr>
            </w:pPr>
          </w:p>
        </w:tc>
        <w:tc>
          <w:tcPr>
            <w:tcW w:w="1257" w:type="dxa"/>
            <w:shd w:val="clear" w:color="auto" w:fill="auto"/>
            <w:vAlign w:val="center"/>
          </w:tcPr>
          <w:p w:rsidR="00221565" w:rsidRPr="00536170" w:rsidRDefault="00221565" w:rsidP="0047377D">
            <w:pPr>
              <w:jc w:val="center"/>
              <w:rPr>
                <w:szCs w:val="22"/>
              </w:rPr>
            </w:pPr>
          </w:p>
        </w:tc>
      </w:tr>
      <w:tr w:rsidR="00A569B7" w:rsidRPr="00536170" w:rsidTr="00AA48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2"/>
          <w:wBefore w:w="743" w:type="dxa"/>
        </w:trPr>
        <w:tc>
          <w:tcPr>
            <w:tcW w:w="141" w:type="dxa"/>
          </w:tcPr>
          <w:p w:rsidR="00A569B7" w:rsidRPr="00536170" w:rsidRDefault="00A569B7" w:rsidP="005C4A4A">
            <w:pPr>
              <w:pStyle w:val="LBBodyText2"/>
              <w:spacing w:before="0" w:after="0"/>
              <w:ind w:left="0"/>
              <w:rPr>
                <w:b/>
                <w:szCs w:val="22"/>
              </w:rPr>
            </w:pPr>
          </w:p>
        </w:tc>
        <w:tc>
          <w:tcPr>
            <w:tcW w:w="5778" w:type="dxa"/>
            <w:gridSpan w:val="3"/>
            <w:tcMar>
              <w:top w:w="0" w:type="dxa"/>
              <w:left w:w="108" w:type="dxa"/>
              <w:bottom w:w="0" w:type="dxa"/>
              <w:right w:w="108" w:type="dxa"/>
            </w:tcMar>
          </w:tcPr>
          <w:p w:rsidR="00A569B7" w:rsidRPr="00536170" w:rsidRDefault="00A569B7" w:rsidP="005C4A4A">
            <w:pPr>
              <w:pStyle w:val="LBBodyText2"/>
              <w:spacing w:before="0" w:after="0"/>
              <w:ind w:left="0"/>
              <w:rPr>
                <w:b/>
                <w:szCs w:val="22"/>
              </w:rPr>
            </w:pPr>
          </w:p>
          <w:p w:rsidR="00A569B7" w:rsidRPr="00536170" w:rsidRDefault="00A569B7" w:rsidP="005C4A4A">
            <w:pPr>
              <w:pStyle w:val="LBBodyText2"/>
              <w:spacing w:before="0" w:after="0"/>
              <w:ind w:left="0"/>
              <w:rPr>
                <w:b/>
                <w:szCs w:val="22"/>
              </w:rPr>
            </w:pPr>
          </w:p>
          <w:p w:rsidR="00A569B7" w:rsidRPr="00536170" w:rsidRDefault="00A569B7" w:rsidP="005C4A4A">
            <w:pPr>
              <w:pStyle w:val="LBBodyText2"/>
              <w:spacing w:before="0" w:after="0"/>
              <w:ind w:left="0"/>
              <w:rPr>
                <w:b/>
                <w:szCs w:val="22"/>
              </w:rPr>
            </w:pPr>
          </w:p>
          <w:p w:rsidR="00A569B7" w:rsidRPr="00536170" w:rsidRDefault="00A569B7" w:rsidP="005C4A4A">
            <w:pPr>
              <w:pStyle w:val="LBBodyText2"/>
              <w:spacing w:before="0" w:after="0"/>
              <w:ind w:left="0"/>
              <w:rPr>
                <w:b/>
                <w:szCs w:val="22"/>
              </w:rPr>
            </w:pPr>
            <w:r w:rsidRPr="00536170">
              <w:rPr>
                <w:b/>
                <w:szCs w:val="22"/>
              </w:rPr>
              <w:t>Заказчик</w:t>
            </w:r>
          </w:p>
          <w:p w:rsidR="00A569B7" w:rsidRPr="00536170" w:rsidRDefault="00A569B7" w:rsidP="005C4A4A">
            <w:pPr>
              <w:pStyle w:val="LBBodyText1"/>
              <w:spacing w:before="0" w:after="0"/>
              <w:rPr>
                <w:szCs w:val="22"/>
              </w:rPr>
            </w:pPr>
            <w:r w:rsidRPr="00536170">
              <w:rPr>
                <w:szCs w:val="22"/>
              </w:rPr>
              <w:t xml:space="preserve"> </w:t>
            </w:r>
          </w:p>
          <w:p w:rsidR="00A569B7" w:rsidRPr="00536170" w:rsidRDefault="00A569B7" w:rsidP="005C4A4A">
            <w:pPr>
              <w:pStyle w:val="LBBodyText2"/>
              <w:spacing w:before="0" w:after="0"/>
              <w:ind w:left="0"/>
              <w:rPr>
                <w:szCs w:val="22"/>
              </w:rPr>
            </w:pPr>
            <w:r w:rsidRPr="00536170">
              <w:rPr>
                <w:szCs w:val="22"/>
              </w:rPr>
              <w:t>_________________________</w:t>
            </w:r>
          </w:p>
          <w:p w:rsidR="00A569B7" w:rsidRPr="00536170" w:rsidRDefault="00A569B7" w:rsidP="005C4A4A">
            <w:pPr>
              <w:pStyle w:val="LBBodyText2"/>
              <w:spacing w:before="0" w:after="0"/>
              <w:ind w:left="0"/>
              <w:jc w:val="left"/>
            </w:pPr>
            <w:r w:rsidRPr="00536170">
              <w:t>Малеев Алексей Олегович</w:t>
            </w:r>
          </w:p>
          <w:p w:rsidR="00A569B7" w:rsidRPr="00536170" w:rsidRDefault="00AA48CA" w:rsidP="005C4A4A">
            <w:pPr>
              <w:pStyle w:val="LBBodyText2"/>
              <w:spacing w:before="0" w:after="0"/>
              <w:ind w:left="0"/>
              <w:jc w:val="left"/>
            </w:pPr>
            <w:r w:rsidRPr="00536170">
              <w:t>Директор</w:t>
            </w:r>
          </w:p>
          <w:p w:rsidR="00A569B7" w:rsidRPr="00536170" w:rsidRDefault="00A569B7" w:rsidP="005C4A4A">
            <w:pPr>
              <w:pStyle w:val="LBBodyText2"/>
              <w:spacing w:before="0" w:after="0"/>
              <w:ind w:left="0"/>
              <w:jc w:val="left"/>
              <w:rPr>
                <w:szCs w:val="22"/>
              </w:rPr>
            </w:pPr>
            <w:r w:rsidRPr="00536170">
              <w:t>ГБОУ ЛО «Сиверская школа-интернат»</w:t>
            </w:r>
          </w:p>
        </w:tc>
        <w:tc>
          <w:tcPr>
            <w:tcW w:w="4342" w:type="dxa"/>
            <w:gridSpan w:val="5"/>
            <w:tcMar>
              <w:top w:w="0" w:type="dxa"/>
              <w:left w:w="108" w:type="dxa"/>
              <w:bottom w:w="0" w:type="dxa"/>
              <w:right w:w="108" w:type="dxa"/>
            </w:tcMar>
          </w:tcPr>
          <w:p w:rsidR="00A569B7" w:rsidRPr="00536170" w:rsidRDefault="00A569B7" w:rsidP="005C4A4A">
            <w:pPr>
              <w:pStyle w:val="LBBodyText2"/>
              <w:spacing w:before="0" w:after="0"/>
              <w:ind w:left="0"/>
              <w:rPr>
                <w:b/>
                <w:szCs w:val="22"/>
              </w:rPr>
            </w:pPr>
          </w:p>
          <w:p w:rsidR="00A569B7" w:rsidRPr="00536170" w:rsidRDefault="00A569B7" w:rsidP="005C4A4A">
            <w:pPr>
              <w:pStyle w:val="LBBodyText2"/>
              <w:spacing w:before="0" w:after="0"/>
              <w:ind w:left="0"/>
              <w:rPr>
                <w:b/>
                <w:szCs w:val="22"/>
              </w:rPr>
            </w:pPr>
          </w:p>
          <w:p w:rsidR="00A569B7" w:rsidRPr="00536170" w:rsidRDefault="00A569B7" w:rsidP="005C4A4A">
            <w:pPr>
              <w:pStyle w:val="LBBodyText2"/>
              <w:spacing w:before="0" w:after="0"/>
              <w:ind w:left="0"/>
              <w:rPr>
                <w:b/>
                <w:szCs w:val="22"/>
              </w:rPr>
            </w:pPr>
          </w:p>
          <w:p w:rsidR="00A569B7" w:rsidRPr="00536170" w:rsidRDefault="00A569B7" w:rsidP="005C4A4A">
            <w:pPr>
              <w:pStyle w:val="LBBodyText2"/>
              <w:spacing w:before="0" w:after="0"/>
              <w:ind w:left="0"/>
              <w:rPr>
                <w:b/>
                <w:szCs w:val="22"/>
              </w:rPr>
            </w:pPr>
            <w:r w:rsidRPr="00536170">
              <w:rPr>
                <w:b/>
                <w:szCs w:val="22"/>
              </w:rPr>
              <w:t>Исполнитель</w:t>
            </w:r>
          </w:p>
          <w:p w:rsidR="00A569B7" w:rsidRPr="00536170" w:rsidRDefault="00A569B7" w:rsidP="005C4A4A">
            <w:pPr>
              <w:pStyle w:val="LBBodyText2"/>
              <w:spacing w:before="0" w:after="0"/>
              <w:ind w:left="0"/>
              <w:rPr>
                <w:szCs w:val="22"/>
              </w:rPr>
            </w:pPr>
            <w:r w:rsidRPr="00536170">
              <w:rPr>
                <w:szCs w:val="22"/>
              </w:rPr>
              <w:t xml:space="preserve"> </w:t>
            </w:r>
          </w:p>
          <w:p w:rsidR="00A569B7" w:rsidRPr="00536170" w:rsidRDefault="00A569B7" w:rsidP="005C4A4A">
            <w:pPr>
              <w:pStyle w:val="LBBodyText2"/>
              <w:spacing w:before="0" w:after="0"/>
              <w:ind w:left="-15"/>
              <w:rPr>
                <w:szCs w:val="22"/>
              </w:rPr>
            </w:pPr>
            <w:r w:rsidRPr="00536170">
              <w:rPr>
                <w:szCs w:val="22"/>
              </w:rPr>
              <w:t>_________________________</w:t>
            </w:r>
          </w:p>
          <w:p w:rsidR="00536170" w:rsidRPr="00092703" w:rsidRDefault="00536170" w:rsidP="00536170">
            <w:pPr>
              <w:pStyle w:val="LBBodyText2"/>
              <w:spacing w:before="0" w:after="0"/>
              <w:ind w:left="0"/>
              <w:rPr>
                <w:color w:val="FFFFFF" w:themeColor="background1"/>
                <w:szCs w:val="22"/>
              </w:rPr>
            </w:pPr>
            <w:r w:rsidRPr="00092703">
              <w:rPr>
                <w:color w:val="FFFFFF" w:themeColor="background1"/>
                <w:szCs w:val="22"/>
              </w:rPr>
              <w:t>Криворучко Оксана Борисовна</w:t>
            </w:r>
          </w:p>
          <w:p w:rsidR="00536170" w:rsidRPr="00092703" w:rsidRDefault="00536170" w:rsidP="00536170">
            <w:pPr>
              <w:pStyle w:val="LBBodyText2"/>
              <w:spacing w:before="0" w:after="0"/>
              <w:ind w:left="0"/>
              <w:rPr>
                <w:color w:val="FFFFFF" w:themeColor="background1"/>
                <w:szCs w:val="22"/>
              </w:rPr>
            </w:pPr>
            <w:r w:rsidRPr="00092703">
              <w:rPr>
                <w:color w:val="FFFFFF" w:themeColor="background1"/>
                <w:szCs w:val="22"/>
              </w:rPr>
              <w:t>Генеральный директор</w:t>
            </w:r>
          </w:p>
          <w:p w:rsidR="00A569B7" w:rsidRPr="00536170" w:rsidRDefault="00536170" w:rsidP="00536170">
            <w:pPr>
              <w:pStyle w:val="LBBodyText2"/>
              <w:spacing w:before="0" w:after="0"/>
              <w:ind w:left="-15"/>
              <w:rPr>
                <w:szCs w:val="22"/>
              </w:rPr>
            </w:pPr>
            <w:r w:rsidRPr="00092703">
              <w:rPr>
                <w:color w:val="FFFFFF" w:themeColor="background1"/>
                <w:szCs w:val="22"/>
              </w:rPr>
              <w:t>ООО "СЗМЦ +"</w:t>
            </w:r>
          </w:p>
        </w:tc>
      </w:tr>
    </w:tbl>
    <w:p w:rsidR="00B83943" w:rsidRDefault="00B83943" w:rsidP="009A5EB7">
      <w:pPr>
        <w:pStyle w:val="LBBodyText1"/>
        <w:spacing w:before="0" w:after="0"/>
        <w:jc w:val="left"/>
      </w:pPr>
    </w:p>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Pr="00B83943" w:rsidRDefault="00B83943" w:rsidP="00B83943"/>
    <w:p w:rsidR="00B83943" w:rsidRDefault="00B83943" w:rsidP="00B83943"/>
    <w:p w:rsidR="00B83943" w:rsidRPr="00B83943" w:rsidRDefault="00B83943" w:rsidP="00B83943"/>
    <w:p w:rsidR="00B83943" w:rsidRDefault="00B83943" w:rsidP="00B83943"/>
    <w:p w:rsidR="00B83943" w:rsidRPr="00F54212" w:rsidRDefault="00B83943" w:rsidP="00B83943">
      <w:pPr>
        <w:pageBreakBefore/>
        <w:jc w:val="right"/>
      </w:pPr>
      <w:r>
        <w:lastRenderedPageBreak/>
        <w:tab/>
      </w:r>
      <w:bookmarkStart w:id="108" w:name="_Hlk15556488"/>
      <w:r w:rsidRPr="00F54212">
        <w:t xml:space="preserve">Приложение № </w:t>
      </w:r>
      <w:r>
        <w:t>3</w:t>
      </w:r>
    </w:p>
    <w:p w:rsidR="00B83943" w:rsidRPr="00F54212" w:rsidRDefault="00B83943" w:rsidP="00B83943">
      <w:pPr>
        <w:pStyle w:val="LBBodyText1"/>
        <w:spacing w:before="0" w:after="0"/>
        <w:jc w:val="right"/>
      </w:pPr>
      <w:bookmarkStart w:id="109" w:name="_Hlk53802777"/>
      <w:r w:rsidRPr="00F54212">
        <w:t xml:space="preserve">к Контракту </w:t>
      </w:r>
    </w:p>
    <w:p w:rsidR="00B83943" w:rsidRPr="00F54212" w:rsidRDefault="00B83943" w:rsidP="00B83943">
      <w:pPr>
        <w:pStyle w:val="LBBodyText1"/>
        <w:spacing w:before="0" w:after="0"/>
        <w:jc w:val="right"/>
      </w:pPr>
      <w:r w:rsidRPr="00F54212">
        <w:t xml:space="preserve">от «____» </w:t>
      </w:r>
      <w:r>
        <w:t xml:space="preserve">сентября </w:t>
      </w:r>
      <w:r w:rsidRPr="00F54212">
        <w:t>2026 г.</w:t>
      </w:r>
    </w:p>
    <w:p w:rsidR="00B83943" w:rsidRPr="00F54212" w:rsidRDefault="00B83943" w:rsidP="00B83943">
      <w:pPr>
        <w:pStyle w:val="LBBodyText1"/>
        <w:spacing w:before="0" w:after="0"/>
        <w:jc w:val="right"/>
      </w:pPr>
      <w:r w:rsidRPr="00F54212">
        <w:t xml:space="preserve">№ </w:t>
      </w:r>
      <w:bookmarkEnd w:id="108"/>
      <w:bookmarkEnd w:id="109"/>
      <w:r>
        <w:t>111</w:t>
      </w:r>
      <w:r w:rsidRPr="00F54212">
        <w:t>-2026</w:t>
      </w:r>
    </w:p>
    <w:p w:rsidR="00B83943" w:rsidRPr="00F54212" w:rsidRDefault="00B83943" w:rsidP="00B83943">
      <w:pPr>
        <w:pStyle w:val="LBBodyText1"/>
      </w:pPr>
    </w:p>
    <w:p w:rsidR="00B83943" w:rsidRDefault="00B83943" w:rsidP="00B83943">
      <w:pPr>
        <w:tabs>
          <w:tab w:val="left" w:pos="2355"/>
        </w:tabs>
        <w:jc w:val="center"/>
      </w:pPr>
      <w:r w:rsidRPr="00F54212">
        <w:rPr>
          <w:rFonts w:eastAsia="Calibri"/>
          <w:b/>
          <w:szCs w:val="22"/>
        </w:rPr>
        <w:t>ОПИСАНИЕ ОБЪЕКТА ЗАКУПКИ</w:t>
      </w:r>
    </w:p>
    <w:p w:rsidR="00B83943" w:rsidRPr="00B83943" w:rsidRDefault="00B83943" w:rsidP="00B83943"/>
    <w:p w:rsidR="00B83943" w:rsidRPr="00B83943" w:rsidRDefault="00B83943" w:rsidP="00B83943">
      <w:pPr>
        <w:jc w:val="center"/>
        <w:rPr>
          <w:b/>
        </w:rPr>
      </w:pPr>
      <w:r w:rsidRPr="00B83943">
        <w:rPr>
          <w:b/>
        </w:rPr>
        <w:t>Оказание услуг по проведению лабораторных исследований сотрудников ГБОУ ЛО «Сиверская школа-интернат»</w:t>
      </w:r>
    </w:p>
    <w:p w:rsidR="00B83943" w:rsidRDefault="00B83943" w:rsidP="00B83943"/>
    <w:p w:rsidR="00B83943" w:rsidRDefault="00B83943" w:rsidP="00B83943">
      <w:pPr>
        <w:jc w:val="left"/>
      </w:pPr>
      <w:r w:rsidRPr="00B83943">
        <w:rPr>
          <w:b/>
          <w:bCs/>
        </w:rPr>
        <w:t>Основание:</w:t>
      </w:r>
      <w:r w:rsidRPr="00B83943">
        <w:t> Приказ МЗ РФ № 29н от 28.01.2021 г.</w:t>
      </w:r>
    </w:p>
    <w:p w:rsidR="00B83943" w:rsidRDefault="00B83943" w:rsidP="00B83943">
      <w:pPr>
        <w:jc w:val="left"/>
      </w:pPr>
      <w:r w:rsidRPr="00B83943">
        <w:br/>
      </w:r>
      <w:r w:rsidRPr="00B83943">
        <w:rPr>
          <w:b/>
          <w:bCs/>
        </w:rPr>
        <w:t>Срок оказания услуг:</w:t>
      </w:r>
      <w:r w:rsidRPr="00B83943">
        <w:t> </w:t>
      </w:r>
      <w:r>
        <w:t>с момента заключения Контракта, по заявке Заказчика.</w:t>
      </w:r>
    </w:p>
    <w:p w:rsidR="00B83943" w:rsidRDefault="00B83943" w:rsidP="00B83943">
      <w:pPr>
        <w:jc w:val="left"/>
      </w:pPr>
      <w:r>
        <w:t>Сторонами достигнуто соглашение о сроках выполнения исследований на текущий период – 2026 год: тридцать дней с момента прохождения осмотра последним сотрудником согласно поимённого списка.</w:t>
      </w:r>
    </w:p>
    <w:p w:rsidR="00B83943" w:rsidRDefault="00B83943" w:rsidP="00B83943">
      <w:pPr>
        <w:jc w:val="left"/>
      </w:pPr>
      <w:r>
        <w:t>Услуги должны быть оказаны до «15» декабря 2026 г. с момента заключения Контракта, по заявке Заказчика.</w:t>
      </w:r>
    </w:p>
    <w:p w:rsidR="00B83943" w:rsidRDefault="00B83943" w:rsidP="00B83943">
      <w:pPr>
        <w:jc w:val="left"/>
      </w:pPr>
      <w:r w:rsidRPr="00B83943">
        <w:br/>
      </w:r>
      <w:r w:rsidRPr="00B83943">
        <w:rPr>
          <w:b/>
          <w:bCs/>
        </w:rPr>
        <w:t>Место оказания услуг:</w:t>
      </w:r>
      <w:r w:rsidRPr="00B83943">
        <w:t> по согласованию (выездная бригада либо филиал исполнителя в пределах 40 км от объекта заказчика).</w:t>
      </w:r>
    </w:p>
    <w:p w:rsidR="00B83943" w:rsidRPr="00B83943" w:rsidRDefault="00B83943" w:rsidP="00B83943">
      <w:pPr>
        <w:jc w:val="left"/>
      </w:pPr>
    </w:p>
    <w:p w:rsidR="00B83943" w:rsidRPr="00B83943" w:rsidRDefault="00B83943" w:rsidP="00B83943">
      <w:pPr>
        <w:jc w:val="left"/>
        <w:rPr>
          <w:b/>
          <w:bCs/>
        </w:rPr>
      </w:pPr>
      <w:r w:rsidRPr="00B83943">
        <w:rPr>
          <w:b/>
          <w:bCs/>
        </w:rPr>
        <w:t>Перечень и объём услуг</w:t>
      </w:r>
    </w:p>
    <w:p w:rsidR="00B83943" w:rsidRPr="00B83943" w:rsidRDefault="00B83943" w:rsidP="00B83943">
      <w:pPr>
        <w:jc w:val="left"/>
      </w:pPr>
      <w:r w:rsidRPr="00B83943">
        <w:t>Исполнитель обязуется оказать следующие услуги в указанных объёмах:</w:t>
      </w:r>
    </w:p>
    <w:tbl>
      <w:tblPr>
        <w:tblW w:w="7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714"/>
        <w:gridCol w:w="5528"/>
        <w:gridCol w:w="1508"/>
      </w:tblGrid>
      <w:tr w:rsidR="00B83943" w:rsidRPr="00B83943" w:rsidTr="00B83943">
        <w:trPr>
          <w:tblHeader/>
        </w:trPr>
        <w:tc>
          <w:tcPr>
            <w:tcW w:w="714" w:type="dxa"/>
            <w:shd w:val="clear" w:color="auto" w:fill="FFFFFF"/>
            <w:tcMar>
              <w:top w:w="120" w:type="dxa"/>
              <w:left w:w="0" w:type="dxa"/>
              <w:bottom w:w="120" w:type="dxa"/>
              <w:right w:w="360" w:type="dxa"/>
            </w:tcMar>
            <w:vAlign w:val="center"/>
            <w:hideMark/>
          </w:tcPr>
          <w:p w:rsidR="00B83943" w:rsidRPr="00B83943" w:rsidRDefault="00B83943" w:rsidP="00B83943">
            <w:pPr>
              <w:jc w:val="center"/>
              <w:rPr>
                <w:b/>
              </w:rPr>
            </w:pPr>
            <w:r w:rsidRPr="00B83943">
              <w:rPr>
                <w:b/>
              </w:rPr>
              <w:t>№</w:t>
            </w:r>
          </w:p>
        </w:tc>
        <w:tc>
          <w:tcPr>
            <w:tcW w:w="5528" w:type="dxa"/>
            <w:shd w:val="clear" w:color="auto" w:fill="FFFFFF"/>
            <w:tcMar>
              <w:top w:w="120" w:type="dxa"/>
              <w:left w:w="360" w:type="dxa"/>
              <w:bottom w:w="120" w:type="dxa"/>
              <w:right w:w="360" w:type="dxa"/>
            </w:tcMar>
            <w:vAlign w:val="center"/>
            <w:hideMark/>
          </w:tcPr>
          <w:p w:rsidR="00B83943" w:rsidRPr="00B83943" w:rsidRDefault="00B83943" w:rsidP="00B83943">
            <w:pPr>
              <w:jc w:val="center"/>
              <w:rPr>
                <w:b/>
              </w:rPr>
            </w:pPr>
            <w:r w:rsidRPr="00B83943">
              <w:rPr>
                <w:b/>
              </w:rPr>
              <w:t>Наименование услуги</w:t>
            </w:r>
          </w:p>
        </w:tc>
        <w:tc>
          <w:tcPr>
            <w:tcW w:w="1508" w:type="dxa"/>
            <w:shd w:val="clear" w:color="auto" w:fill="FFFFFF"/>
            <w:tcMar>
              <w:top w:w="120" w:type="dxa"/>
              <w:left w:w="360" w:type="dxa"/>
              <w:bottom w:w="120" w:type="dxa"/>
              <w:right w:w="360" w:type="dxa"/>
            </w:tcMar>
            <w:vAlign w:val="center"/>
            <w:hideMark/>
          </w:tcPr>
          <w:p w:rsidR="00B83943" w:rsidRPr="00B83943" w:rsidRDefault="00B83943" w:rsidP="00B83943">
            <w:pPr>
              <w:jc w:val="center"/>
              <w:rPr>
                <w:b/>
              </w:rPr>
            </w:pPr>
            <w:r w:rsidRPr="00B83943">
              <w:rPr>
                <w:b/>
              </w:rPr>
              <w:t>Объём (кол</w:t>
            </w:r>
            <w:r w:rsidRPr="00B83943">
              <w:rPr>
                <w:b/>
              </w:rPr>
              <w:noBreakHyphen/>
              <w:t>во чел.)</w:t>
            </w:r>
          </w:p>
        </w:tc>
      </w:tr>
      <w:tr w:rsidR="00B83943" w:rsidRPr="00B83943" w:rsidTr="00221565">
        <w:trPr>
          <w:trHeight w:val="168"/>
        </w:trPr>
        <w:tc>
          <w:tcPr>
            <w:tcW w:w="714" w:type="dxa"/>
            <w:shd w:val="clear" w:color="auto" w:fill="FFFFFF"/>
            <w:tcMar>
              <w:top w:w="120" w:type="dxa"/>
              <w:left w:w="0" w:type="dxa"/>
              <w:bottom w:w="120" w:type="dxa"/>
              <w:right w:w="360" w:type="dxa"/>
            </w:tcMar>
            <w:vAlign w:val="center"/>
            <w:hideMark/>
          </w:tcPr>
          <w:p w:rsidR="00B83943" w:rsidRPr="00B83943" w:rsidRDefault="00B83943" w:rsidP="00221565">
            <w:pPr>
              <w:jc w:val="center"/>
            </w:pPr>
            <w:r w:rsidRPr="00B83943">
              <w:t>1</w:t>
            </w:r>
          </w:p>
        </w:tc>
        <w:tc>
          <w:tcPr>
            <w:tcW w:w="5528" w:type="dxa"/>
            <w:shd w:val="clear" w:color="auto" w:fill="FFFFFF"/>
            <w:tcMar>
              <w:top w:w="120" w:type="dxa"/>
              <w:left w:w="360" w:type="dxa"/>
              <w:bottom w:w="120" w:type="dxa"/>
              <w:right w:w="360" w:type="dxa"/>
            </w:tcMar>
            <w:vAlign w:val="center"/>
            <w:hideMark/>
          </w:tcPr>
          <w:p w:rsidR="00B83943" w:rsidRPr="00B83943" w:rsidRDefault="00B83943" w:rsidP="00B83943">
            <w:pPr>
              <w:jc w:val="left"/>
            </w:pPr>
            <w:r w:rsidRPr="00B83943">
              <w:t>Исследование на астро</w:t>
            </w:r>
            <w:r w:rsidRPr="00B83943">
              <w:noBreakHyphen/>
              <w:t>норо</w:t>
            </w:r>
            <w:r w:rsidRPr="00B83943">
              <w:noBreakHyphen/>
              <w:t>ротовирусы</w:t>
            </w:r>
          </w:p>
        </w:tc>
        <w:tc>
          <w:tcPr>
            <w:tcW w:w="1508" w:type="dxa"/>
            <w:shd w:val="clear" w:color="auto" w:fill="FFFFFF"/>
            <w:tcMar>
              <w:top w:w="120" w:type="dxa"/>
              <w:left w:w="360" w:type="dxa"/>
              <w:bottom w:w="120" w:type="dxa"/>
              <w:right w:w="360" w:type="dxa"/>
            </w:tcMar>
            <w:vAlign w:val="center"/>
            <w:hideMark/>
          </w:tcPr>
          <w:p w:rsidR="00B83943" w:rsidRPr="00B83943" w:rsidRDefault="00B83943" w:rsidP="00221565">
            <w:pPr>
              <w:jc w:val="center"/>
            </w:pPr>
            <w:r w:rsidRPr="00B83943">
              <w:t>3</w:t>
            </w:r>
          </w:p>
        </w:tc>
      </w:tr>
      <w:tr w:rsidR="00B83943" w:rsidRPr="00B83943" w:rsidTr="00221565">
        <w:trPr>
          <w:trHeight w:val="104"/>
        </w:trPr>
        <w:tc>
          <w:tcPr>
            <w:tcW w:w="714" w:type="dxa"/>
            <w:shd w:val="clear" w:color="auto" w:fill="FFFFFF"/>
            <w:tcMar>
              <w:top w:w="120" w:type="dxa"/>
              <w:left w:w="0" w:type="dxa"/>
              <w:bottom w:w="120" w:type="dxa"/>
              <w:right w:w="360" w:type="dxa"/>
            </w:tcMar>
            <w:vAlign w:val="center"/>
            <w:hideMark/>
          </w:tcPr>
          <w:p w:rsidR="00B83943" w:rsidRPr="00B83943" w:rsidRDefault="00B83943" w:rsidP="00221565">
            <w:pPr>
              <w:jc w:val="center"/>
            </w:pPr>
            <w:r w:rsidRPr="00B83943">
              <w:t>2</w:t>
            </w:r>
          </w:p>
        </w:tc>
        <w:tc>
          <w:tcPr>
            <w:tcW w:w="5528" w:type="dxa"/>
            <w:shd w:val="clear" w:color="auto" w:fill="FFFFFF"/>
            <w:tcMar>
              <w:top w:w="120" w:type="dxa"/>
              <w:left w:w="360" w:type="dxa"/>
              <w:bottom w:w="120" w:type="dxa"/>
              <w:right w:w="360" w:type="dxa"/>
            </w:tcMar>
            <w:vAlign w:val="center"/>
            <w:hideMark/>
          </w:tcPr>
          <w:p w:rsidR="00B83943" w:rsidRPr="00B83943" w:rsidRDefault="00B83943" w:rsidP="00B83943">
            <w:pPr>
              <w:jc w:val="left"/>
            </w:pPr>
            <w:r w:rsidRPr="00B83943">
              <w:t>Исследование кала на аденовирусные инфекции</w:t>
            </w:r>
          </w:p>
        </w:tc>
        <w:tc>
          <w:tcPr>
            <w:tcW w:w="1508" w:type="dxa"/>
            <w:shd w:val="clear" w:color="auto" w:fill="FFFFFF"/>
            <w:tcMar>
              <w:top w:w="120" w:type="dxa"/>
              <w:left w:w="360" w:type="dxa"/>
              <w:bottom w:w="120" w:type="dxa"/>
              <w:right w:w="360" w:type="dxa"/>
            </w:tcMar>
            <w:vAlign w:val="center"/>
            <w:hideMark/>
          </w:tcPr>
          <w:p w:rsidR="00B83943" w:rsidRPr="00B83943" w:rsidRDefault="00B83943" w:rsidP="00221565">
            <w:pPr>
              <w:jc w:val="center"/>
            </w:pPr>
            <w:r w:rsidRPr="00B83943">
              <w:t>3</w:t>
            </w:r>
          </w:p>
        </w:tc>
      </w:tr>
      <w:tr w:rsidR="00B83943" w:rsidRPr="00B83943" w:rsidTr="00221565">
        <w:tc>
          <w:tcPr>
            <w:tcW w:w="714" w:type="dxa"/>
            <w:shd w:val="clear" w:color="auto" w:fill="FFFFFF"/>
            <w:tcMar>
              <w:top w:w="120" w:type="dxa"/>
              <w:left w:w="0" w:type="dxa"/>
              <w:bottom w:w="120" w:type="dxa"/>
              <w:right w:w="360" w:type="dxa"/>
            </w:tcMar>
            <w:vAlign w:val="center"/>
            <w:hideMark/>
          </w:tcPr>
          <w:p w:rsidR="00B83943" w:rsidRPr="00B83943" w:rsidRDefault="00B83943" w:rsidP="00221565">
            <w:pPr>
              <w:jc w:val="center"/>
            </w:pPr>
            <w:r w:rsidRPr="00B83943">
              <w:t>3</w:t>
            </w:r>
          </w:p>
        </w:tc>
        <w:tc>
          <w:tcPr>
            <w:tcW w:w="5528" w:type="dxa"/>
            <w:shd w:val="clear" w:color="auto" w:fill="FFFFFF"/>
            <w:tcMar>
              <w:top w:w="120" w:type="dxa"/>
              <w:left w:w="360" w:type="dxa"/>
              <w:bottom w:w="120" w:type="dxa"/>
              <w:right w:w="360" w:type="dxa"/>
            </w:tcMar>
            <w:vAlign w:val="center"/>
            <w:hideMark/>
          </w:tcPr>
          <w:p w:rsidR="00B83943" w:rsidRPr="00B83943" w:rsidRDefault="00B83943" w:rsidP="00B83943">
            <w:pPr>
              <w:jc w:val="left"/>
            </w:pPr>
            <w:r w:rsidRPr="00B83943">
              <w:t>Анализ на стафилококк</w:t>
            </w:r>
          </w:p>
        </w:tc>
        <w:tc>
          <w:tcPr>
            <w:tcW w:w="1508" w:type="dxa"/>
            <w:shd w:val="clear" w:color="auto" w:fill="FFFFFF"/>
            <w:tcMar>
              <w:top w:w="120" w:type="dxa"/>
              <w:left w:w="360" w:type="dxa"/>
              <w:bottom w:w="120" w:type="dxa"/>
              <w:right w:w="360" w:type="dxa"/>
            </w:tcMar>
            <w:vAlign w:val="center"/>
            <w:hideMark/>
          </w:tcPr>
          <w:p w:rsidR="00B83943" w:rsidRPr="00B83943" w:rsidRDefault="00B83943" w:rsidP="00221565">
            <w:pPr>
              <w:jc w:val="center"/>
            </w:pPr>
            <w:r w:rsidRPr="00B83943">
              <w:t>3</w:t>
            </w:r>
          </w:p>
        </w:tc>
      </w:tr>
      <w:tr w:rsidR="00B83943" w:rsidRPr="00B83943" w:rsidTr="00221565">
        <w:tc>
          <w:tcPr>
            <w:tcW w:w="714" w:type="dxa"/>
            <w:shd w:val="clear" w:color="auto" w:fill="FFFFFF"/>
            <w:tcMar>
              <w:top w:w="120" w:type="dxa"/>
              <w:left w:w="0" w:type="dxa"/>
              <w:bottom w:w="120" w:type="dxa"/>
              <w:right w:w="360" w:type="dxa"/>
            </w:tcMar>
            <w:vAlign w:val="center"/>
            <w:hideMark/>
          </w:tcPr>
          <w:p w:rsidR="00B83943" w:rsidRPr="00B83943" w:rsidRDefault="00B83943" w:rsidP="00221565">
            <w:pPr>
              <w:jc w:val="center"/>
            </w:pPr>
            <w:r w:rsidRPr="00B83943">
              <w:t>4</w:t>
            </w:r>
          </w:p>
        </w:tc>
        <w:tc>
          <w:tcPr>
            <w:tcW w:w="5528" w:type="dxa"/>
            <w:shd w:val="clear" w:color="auto" w:fill="FFFFFF"/>
            <w:tcMar>
              <w:top w:w="120" w:type="dxa"/>
              <w:left w:w="360" w:type="dxa"/>
              <w:bottom w:w="120" w:type="dxa"/>
              <w:right w:w="360" w:type="dxa"/>
            </w:tcMar>
            <w:vAlign w:val="center"/>
            <w:hideMark/>
          </w:tcPr>
          <w:p w:rsidR="00B83943" w:rsidRPr="00B83943" w:rsidRDefault="00B83943" w:rsidP="00B83943">
            <w:pPr>
              <w:jc w:val="left"/>
            </w:pPr>
            <w:r w:rsidRPr="00B83943">
              <w:t>Кровь на РНГА</w:t>
            </w:r>
          </w:p>
        </w:tc>
        <w:tc>
          <w:tcPr>
            <w:tcW w:w="1508" w:type="dxa"/>
            <w:shd w:val="clear" w:color="auto" w:fill="FFFFFF"/>
            <w:tcMar>
              <w:top w:w="120" w:type="dxa"/>
              <w:left w:w="360" w:type="dxa"/>
              <w:bottom w:w="120" w:type="dxa"/>
              <w:right w:w="360" w:type="dxa"/>
            </w:tcMar>
            <w:vAlign w:val="center"/>
            <w:hideMark/>
          </w:tcPr>
          <w:p w:rsidR="00B83943" w:rsidRPr="00B83943" w:rsidRDefault="00B83943" w:rsidP="00221565">
            <w:pPr>
              <w:jc w:val="center"/>
            </w:pPr>
            <w:r w:rsidRPr="00B83943">
              <w:t>2</w:t>
            </w:r>
          </w:p>
        </w:tc>
      </w:tr>
    </w:tbl>
    <w:p w:rsidR="00221565" w:rsidRDefault="00221565" w:rsidP="00221565">
      <w:pPr>
        <w:jc w:val="left"/>
        <w:rPr>
          <w:b/>
          <w:bCs/>
        </w:rPr>
      </w:pPr>
    </w:p>
    <w:p w:rsidR="00B83943" w:rsidRPr="00B83943" w:rsidRDefault="00B83943" w:rsidP="00221565">
      <w:pPr>
        <w:jc w:val="left"/>
        <w:rPr>
          <w:b/>
          <w:bCs/>
        </w:rPr>
      </w:pPr>
      <w:r w:rsidRPr="00B83943">
        <w:rPr>
          <w:b/>
          <w:bCs/>
        </w:rPr>
        <w:t>Требования к качеству и методике исследований</w:t>
      </w:r>
    </w:p>
    <w:p w:rsidR="00B83943" w:rsidRPr="00B83943" w:rsidRDefault="00B83943" w:rsidP="00B83943">
      <w:pPr>
        <w:numPr>
          <w:ilvl w:val="0"/>
          <w:numId w:val="72"/>
        </w:numPr>
        <w:jc w:val="left"/>
      </w:pPr>
      <w:r w:rsidRPr="00B83943">
        <w:rPr>
          <w:b/>
          <w:bCs/>
        </w:rPr>
        <w:t>Исследование на астро</w:t>
      </w:r>
      <w:r w:rsidRPr="00B83943">
        <w:rPr>
          <w:b/>
          <w:bCs/>
        </w:rPr>
        <w:noBreakHyphen/>
        <w:t>норо</w:t>
      </w:r>
      <w:r w:rsidRPr="00B83943">
        <w:rPr>
          <w:b/>
          <w:bCs/>
        </w:rPr>
        <w:noBreakHyphen/>
        <w:t>ротовирусы:</w:t>
      </w:r>
      <w:r w:rsidRPr="00B83943">
        <w:t> методом ПЦР (полимеразной цепной реакции) с обеспечением чувствительности не ниже 10³ ГЭ/мл. Результат должен содержать указание на выявленный тип вируса (астровирус, норовирус, ротавирус) либо «не обнаружено».</w:t>
      </w:r>
    </w:p>
    <w:p w:rsidR="00B83943" w:rsidRPr="00B83943" w:rsidRDefault="00B83943" w:rsidP="00B83943">
      <w:pPr>
        <w:numPr>
          <w:ilvl w:val="0"/>
          <w:numId w:val="72"/>
        </w:numPr>
        <w:jc w:val="left"/>
      </w:pPr>
      <w:r w:rsidRPr="00B83943">
        <w:rPr>
          <w:b/>
          <w:bCs/>
        </w:rPr>
        <w:t>Исследование кала на аденовирусные инфекции:</w:t>
      </w:r>
      <w:r w:rsidRPr="00B83943">
        <w:t> методом ПЦР с количественной оценкой вирусной нагрузки (при наличии).</w:t>
      </w:r>
    </w:p>
    <w:p w:rsidR="00B83943" w:rsidRPr="00B83943" w:rsidRDefault="00B83943" w:rsidP="00B83943">
      <w:pPr>
        <w:numPr>
          <w:ilvl w:val="0"/>
          <w:numId w:val="72"/>
        </w:numPr>
        <w:jc w:val="left"/>
      </w:pPr>
      <w:r w:rsidRPr="00B83943">
        <w:rPr>
          <w:b/>
          <w:bCs/>
        </w:rPr>
        <w:t>Анализ на стафилококк:</w:t>
      </w:r>
      <w:r w:rsidRPr="00B83943">
        <w:t> бактериологический посев с идентификацией вида (S. aureus) и количественной оценкой (КОЕ/мл).</w:t>
      </w:r>
    </w:p>
    <w:p w:rsidR="00B83943" w:rsidRPr="00B83943" w:rsidRDefault="00B83943" w:rsidP="00B83943">
      <w:pPr>
        <w:numPr>
          <w:ilvl w:val="0"/>
          <w:numId w:val="72"/>
        </w:numPr>
        <w:jc w:val="left"/>
      </w:pPr>
      <w:r w:rsidRPr="00B83943">
        <w:rPr>
          <w:b/>
          <w:bCs/>
        </w:rPr>
        <w:t>Кровь на РНГА:</w:t>
      </w:r>
      <w:r w:rsidRPr="00B83943">
        <w:t> серологическое исследование с определением титра антител; результат должен включать интерпретацию (норма/повышен) и референсные значения для возрастной группы.</w:t>
      </w:r>
    </w:p>
    <w:p w:rsidR="00B83943" w:rsidRPr="00B83943" w:rsidRDefault="00B83943" w:rsidP="00B83943">
      <w:pPr>
        <w:numPr>
          <w:ilvl w:val="0"/>
          <w:numId w:val="73"/>
        </w:numPr>
        <w:tabs>
          <w:tab w:val="clear" w:pos="720"/>
        </w:tabs>
        <w:jc w:val="left"/>
      </w:pPr>
      <w:r w:rsidRPr="00B83943">
        <w:t>Все исследования должны выполняться в соответствии с актуальными клиническими рекомендациями и методическими указаниями Роспотребнадзора.</w:t>
      </w:r>
    </w:p>
    <w:p w:rsidR="00221565" w:rsidRDefault="00221565" w:rsidP="00221565">
      <w:pPr>
        <w:jc w:val="left"/>
        <w:rPr>
          <w:b/>
          <w:bCs/>
        </w:rPr>
      </w:pPr>
    </w:p>
    <w:p w:rsidR="00B83943" w:rsidRPr="00B83943" w:rsidRDefault="00B83943" w:rsidP="00221565">
      <w:pPr>
        <w:jc w:val="left"/>
        <w:rPr>
          <w:b/>
          <w:bCs/>
        </w:rPr>
      </w:pPr>
      <w:r w:rsidRPr="00B83943">
        <w:rPr>
          <w:b/>
          <w:bCs/>
        </w:rPr>
        <w:t xml:space="preserve"> Требования к организации забора биоматериала</w:t>
      </w:r>
    </w:p>
    <w:p w:rsidR="00B83943" w:rsidRPr="00B83943" w:rsidRDefault="00B83943" w:rsidP="00B83943">
      <w:pPr>
        <w:numPr>
          <w:ilvl w:val="0"/>
          <w:numId w:val="73"/>
        </w:numPr>
        <w:jc w:val="left"/>
      </w:pPr>
      <w:r w:rsidRPr="00B83943">
        <w:rPr>
          <w:b/>
          <w:bCs/>
        </w:rPr>
        <w:t>Выездная бригада:</w:t>
      </w:r>
      <w:r w:rsidRPr="00B83943">
        <w:t> исполнитель обеспечивает выезд на территорию заказчика либов филиале исполнителя не далее 40 км от объекта) для забора биоматериала при подаче заявки не менее чем за 3 рабочих дня.</w:t>
      </w:r>
    </w:p>
    <w:p w:rsidR="00B83943" w:rsidRPr="00B83943" w:rsidRDefault="00B83943" w:rsidP="00B83943">
      <w:pPr>
        <w:numPr>
          <w:ilvl w:val="0"/>
          <w:numId w:val="73"/>
        </w:numPr>
        <w:jc w:val="left"/>
      </w:pPr>
      <w:r w:rsidRPr="00B83943">
        <w:rPr>
          <w:b/>
          <w:bCs/>
        </w:rPr>
        <w:lastRenderedPageBreak/>
        <w:t>Оснащение:</w:t>
      </w:r>
      <w:r w:rsidRPr="00B83943">
        <w:t> исполнитель предоставляет все расходные материалы (контейнеры, пробирки, транспортные среды, средства индивидуальной защиты) в количестве, достаточном для заявленного объёма исследований.</w:t>
      </w:r>
    </w:p>
    <w:p w:rsidR="00221565" w:rsidRDefault="00221565" w:rsidP="00221565">
      <w:pPr>
        <w:jc w:val="left"/>
        <w:rPr>
          <w:b/>
          <w:bCs/>
        </w:rPr>
      </w:pPr>
    </w:p>
    <w:p w:rsidR="00B83943" w:rsidRPr="00B83943" w:rsidRDefault="00B83943" w:rsidP="00221565">
      <w:pPr>
        <w:jc w:val="left"/>
        <w:rPr>
          <w:b/>
          <w:bCs/>
        </w:rPr>
      </w:pPr>
      <w:r w:rsidRPr="00B83943">
        <w:rPr>
          <w:b/>
          <w:bCs/>
        </w:rPr>
        <w:t>Сроки и порядок предоставления результатов</w:t>
      </w:r>
    </w:p>
    <w:p w:rsidR="00B83943" w:rsidRPr="00B83943" w:rsidRDefault="00B83943" w:rsidP="00B83943">
      <w:pPr>
        <w:numPr>
          <w:ilvl w:val="0"/>
          <w:numId w:val="74"/>
        </w:numPr>
        <w:jc w:val="left"/>
      </w:pPr>
      <w:r w:rsidRPr="00B83943">
        <w:rPr>
          <w:b/>
          <w:bCs/>
        </w:rPr>
        <w:t>Сроки исполнения:</w:t>
      </w:r>
    </w:p>
    <w:p w:rsidR="00B83943" w:rsidRPr="00B83943" w:rsidRDefault="00B83943" w:rsidP="00B83943">
      <w:pPr>
        <w:numPr>
          <w:ilvl w:val="1"/>
          <w:numId w:val="74"/>
        </w:numPr>
        <w:jc w:val="left"/>
      </w:pPr>
      <w:r w:rsidRPr="00B83943">
        <w:t>ПЦР</w:t>
      </w:r>
      <w:r w:rsidRPr="00B83943">
        <w:noBreakHyphen/>
        <w:t>исследования (астро</w:t>
      </w:r>
      <w:r w:rsidRPr="00B83943">
        <w:noBreakHyphen/>
        <w:t>норо</w:t>
      </w:r>
      <w:r w:rsidRPr="00B83943">
        <w:noBreakHyphen/>
        <w:t>ротовирусы, аденовирусы) — не более 24 часов с момента поступления пробы в лабораторию.</w:t>
      </w:r>
    </w:p>
    <w:p w:rsidR="00B83943" w:rsidRPr="00B83943" w:rsidRDefault="00B83943" w:rsidP="00B83943">
      <w:pPr>
        <w:numPr>
          <w:ilvl w:val="1"/>
          <w:numId w:val="74"/>
        </w:numPr>
        <w:jc w:val="left"/>
      </w:pPr>
      <w:r w:rsidRPr="00B83943">
        <w:t>Бактериологические исследования (стафилококк) — не более 5 рабочих дней.</w:t>
      </w:r>
    </w:p>
    <w:p w:rsidR="00B83943" w:rsidRPr="00B83943" w:rsidRDefault="00B83943" w:rsidP="00B83943">
      <w:pPr>
        <w:numPr>
          <w:ilvl w:val="1"/>
          <w:numId w:val="74"/>
        </w:numPr>
        <w:jc w:val="left"/>
      </w:pPr>
      <w:r w:rsidRPr="00B83943">
        <w:t>РНГА — не более 3 рабочих дней.</w:t>
      </w:r>
    </w:p>
    <w:p w:rsidR="00B83943" w:rsidRPr="00B83943" w:rsidRDefault="00B83943" w:rsidP="00B83943">
      <w:pPr>
        <w:numPr>
          <w:ilvl w:val="0"/>
          <w:numId w:val="74"/>
        </w:numPr>
        <w:jc w:val="left"/>
      </w:pPr>
      <w:r w:rsidRPr="00B83943">
        <w:rPr>
          <w:b/>
          <w:bCs/>
        </w:rPr>
        <w:t>Формат результатов:</w:t>
      </w:r>
      <w:r w:rsidRPr="00B83943">
        <w:t> электронные бланки с электронной подписью врача направляются на e</w:t>
      </w:r>
      <w:r w:rsidRPr="00B83943">
        <w:noBreakHyphen/>
        <w:t>mail учреждения, либо иной по согласованию. Бумажные экземпляры предоставляются по запросу в течение 2 рабочих дней.</w:t>
      </w:r>
    </w:p>
    <w:p w:rsidR="00B83943" w:rsidRPr="00B83943" w:rsidRDefault="00B83943" w:rsidP="00B83943">
      <w:pPr>
        <w:numPr>
          <w:ilvl w:val="0"/>
          <w:numId w:val="74"/>
        </w:numPr>
        <w:jc w:val="left"/>
      </w:pPr>
      <w:r w:rsidRPr="00B83943">
        <w:rPr>
          <w:b/>
          <w:bCs/>
        </w:rPr>
        <w:t>Интерпретация:</w:t>
      </w:r>
      <w:r w:rsidRPr="00B83943">
        <w:t> к каждому результату прилагается краткое пояснение врача</w:t>
      </w:r>
      <w:r w:rsidRPr="00B83943">
        <w:noBreakHyphen/>
        <w:t>лаборанта: что означает показатель, есть ли превышение нормы, требуется ли повторный контроль.</w:t>
      </w:r>
    </w:p>
    <w:p w:rsidR="00221565" w:rsidRDefault="00221565" w:rsidP="00221565">
      <w:pPr>
        <w:jc w:val="left"/>
        <w:rPr>
          <w:b/>
          <w:bCs/>
        </w:rPr>
      </w:pPr>
    </w:p>
    <w:p w:rsidR="00B83943" w:rsidRPr="00B83943" w:rsidRDefault="00B83943" w:rsidP="00221565">
      <w:pPr>
        <w:jc w:val="left"/>
        <w:rPr>
          <w:b/>
          <w:bCs/>
        </w:rPr>
      </w:pPr>
      <w:r w:rsidRPr="00B83943">
        <w:rPr>
          <w:b/>
          <w:bCs/>
        </w:rPr>
        <w:t>Требования к документации</w:t>
      </w:r>
    </w:p>
    <w:p w:rsidR="00B83943" w:rsidRPr="00B83943" w:rsidRDefault="00B83943" w:rsidP="00B83943">
      <w:pPr>
        <w:numPr>
          <w:ilvl w:val="0"/>
          <w:numId w:val="73"/>
        </w:numPr>
        <w:tabs>
          <w:tab w:val="clear" w:pos="720"/>
        </w:tabs>
        <w:jc w:val="left"/>
      </w:pPr>
      <w:r w:rsidRPr="00B83943">
        <w:t>Исполнитель предоставляет заказчику следующие документы:</w:t>
      </w:r>
    </w:p>
    <w:p w:rsidR="00B83943" w:rsidRPr="00B83943" w:rsidRDefault="00B83943" w:rsidP="00B83943">
      <w:pPr>
        <w:numPr>
          <w:ilvl w:val="0"/>
          <w:numId w:val="75"/>
        </w:numPr>
        <w:jc w:val="left"/>
      </w:pPr>
      <w:r w:rsidRPr="00B83943">
        <w:t>акт сдачи</w:t>
      </w:r>
      <w:r w:rsidRPr="00B83943">
        <w:noBreakHyphen/>
        <w:t>приёмки услуг (в 2 экземплярах);</w:t>
      </w:r>
    </w:p>
    <w:p w:rsidR="00B83943" w:rsidRPr="00B83943" w:rsidRDefault="00B83943" w:rsidP="00B83943">
      <w:pPr>
        <w:numPr>
          <w:ilvl w:val="0"/>
          <w:numId w:val="75"/>
        </w:numPr>
        <w:jc w:val="left"/>
      </w:pPr>
      <w:r w:rsidRPr="00B83943">
        <w:t>счёт на оплату;</w:t>
      </w:r>
    </w:p>
    <w:p w:rsidR="00B83943" w:rsidRPr="00B83943" w:rsidRDefault="00B83943" w:rsidP="00B83943">
      <w:pPr>
        <w:numPr>
          <w:ilvl w:val="0"/>
          <w:numId w:val="75"/>
        </w:numPr>
        <w:jc w:val="left"/>
      </w:pPr>
      <w:r w:rsidRPr="00B83943">
        <w:t>копии лицензии и аккредитации лаборатории.</w:t>
      </w:r>
    </w:p>
    <w:p w:rsidR="00221565" w:rsidRDefault="00221565" w:rsidP="00B83943">
      <w:pPr>
        <w:jc w:val="left"/>
      </w:pPr>
      <w:bookmarkStart w:id="110" w:name="_GoBack"/>
      <w:bookmarkEnd w:id="110"/>
    </w:p>
    <w:p w:rsidR="00B83943" w:rsidRPr="00221565" w:rsidRDefault="00B83943" w:rsidP="00B83943">
      <w:pPr>
        <w:jc w:val="left"/>
        <w:rPr>
          <w:b/>
        </w:rPr>
      </w:pPr>
      <w:r w:rsidRPr="00221565">
        <w:rPr>
          <w:b/>
        </w:rPr>
        <w:t xml:space="preserve"> Критерии приёмки услуг</w:t>
      </w:r>
    </w:p>
    <w:p w:rsidR="00B83943" w:rsidRPr="00B83943" w:rsidRDefault="00B83943" w:rsidP="00B83943">
      <w:pPr>
        <w:numPr>
          <w:ilvl w:val="0"/>
          <w:numId w:val="73"/>
        </w:numPr>
        <w:tabs>
          <w:tab w:val="clear" w:pos="720"/>
        </w:tabs>
        <w:jc w:val="left"/>
      </w:pPr>
      <w:r w:rsidRPr="00B83943">
        <w:t>Услуги считаются оказанными надлежащим образом при одновременном выполнении следующих условий:</w:t>
      </w:r>
    </w:p>
    <w:p w:rsidR="00B83943" w:rsidRPr="00B83943" w:rsidRDefault="00B83943" w:rsidP="00B83943">
      <w:pPr>
        <w:numPr>
          <w:ilvl w:val="0"/>
          <w:numId w:val="76"/>
        </w:numPr>
        <w:jc w:val="left"/>
      </w:pPr>
      <w:r w:rsidRPr="00B83943">
        <w:t>все исследования выполнены в полном объёме (3 чел. по пп. 1–3, 2 чел. по п. 4);</w:t>
      </w:r>
    </w:p>
    <w:p w:rsidR="00B83943" w:rsidRPr="00B83943" w:rsidRDefault="00B83943" w:rsidP="00B83943">
      <w:pPr>
        <w:numPr>
          <w:ilvl w:val="0"/>
          <w:numId w:val="76"/>
        </w:numPr>
        <w:jc w:val="left"/>
      </w:pPr>
      <w:r w:rsidRPr="00B83943">
        <w:t>результаты предоставлены в установленные сроки;</w:t>
      </w:r>
    </w:p>
    <w:p w:rsidR="00B83943" w:rsidRPr="00B83943" w:rsidRDefault="00B83943" w:rsidP="00B83943">
      <w:pPr>
        <w:numPr>
          <w:ilvl w:val="0"/>
          <w:numId w:val="76"/>
        </w:numPr>
        <w:jc w:val="left"/>
      </w:pPr>
      <w:r w:rsidRPr="00B83943">
        <w:t>документы, указанные в п. 5, переданы заказчику;</w:t>
      </w:r>
    </w:p>
    <w:p w:rsidR="00B83943" w:rsidRPr="00B83943" w:rsidRDefault="00B83943" w:rsidP="00B83943">
      <w:pPr>
        <w:numPr>
          <w:ilvl w:val="0"/>
          <w:numId w:val="76"/>
        </w:numPr>
        <w:jc w:val="left"/>
      </w:pPr>
      <w:r w:rsidRPr="00B83943">
        <w:t>отсутствуют претензии к качеству исследований (в т. ч. по результатам внешней проверки при наличии).</w:t>
      </w:r>
    </w:p>
    <w:p w:rsidR="00221565" w:rsidRDefault="00221565" w:rsidP="00221565">
      <w:pPr>
        <w:jc w:val="left"/>
        <w:rPr>
          <w:b/>
          <w:bCs/>
        </w:rPr>
      </w:pPr>
    </w:p>
    <w:p w:rsidR="00B83943" w:rsidRPr="00B83943" w:rsidRDefault="00B83943" w:rsidP="00221565">
      <w:pPr>
        <w:jc w:val="left"/>
        <w:rPr>
          <w:b/>
          <w:bCs/>
        </w:rPr>
      </w:pPr>
      <w:r w:rsidRPr="00B83943">
        <w:rPr>
          <w:b/>
          <w:bCs/>
        </w:rPr>
        <w:t>Особые условия</w:t>
      </w:r>
    </w:p>
    <w:p w:rsidR="00B83943" w:rsidRPr="00B83943" w:rsidRDefault="00B83943" w:rsidP="00B83943">
      <w:pPr>
        <w:numPr>
          <w:ilvl w:val="0"/>
          <w:numId w:val="77"/>
        </w:numPr>
        <w:jc w:val="left"/>
      </w:pPr>
      <w:r w:rsidRPr="00B83943">
        <w:rPr>
          <w:b/>
          <w:bCs/>
        </w:rPr>
        <w:t>Конфиденциальность:</w:t>
      </w:r>
      <w:r w:rsidRPr="00B83943">
        <w:t> исполнитель гарантирует соблюдение врачебной тайны и требований ФЗ № 152</w:t>
      </w:r>
      <w:r w:rsidRPr="00B83943">
        <w:noBreakHyphen/>
        <w:t>ФЗ «О персональных данных». Передача результатов допускается только уполномоченным лицам заказчика по защищённым каналам связи.</w:t>
      </w:r>
    </w:p>
    <w:p w:rsidR="00B83943" w:rsidRPr="00B83943" w:rsidRDefault="00B83943" w:rsidP="00B83943">
      <w:pPr>
        <w:numPr>
          <w:ilvl w:val="0"/>
          <w:numId w:val="77"/>
        </w:numPr>
        <w:jc w:val="left"/>
      </w:pPr>
      <w:r w:rsidRPr="00B83943">
        <w:rPr>
          <w:b/>
          <w:bCs/>
        </w:rPr>
        <w:t>Резервный план:</w:t>
      </w:r>
      <w:r w:rsidRPr="00B83943">
        <w:t> при выявлении экстренных показаний (например, подозрение на вспышку инфекции) исполнитель обязуется организовать приоритетную обработку проб и предоставить результаты в максимально сжатые сроки (по согласованию).</w:t>
      </w:r>
    </w:p>
    <w:p w:rsidR="00B83943" w:rsidRDefault="00B83943" w:rsidP="00B83943">
      <w:pPr>
        <w:numPr>
          <w:ilvl w:val="0"/>
          <w:numId w:val="77"/>
        </w:numPr>
        <w:jc w:val="left"/>
      </w:pPr>
      <w:r w:rsidRPr="00B83943">
        <w:rPr>
          <w:b/>
          <w:bCs/>
        </w:rPr>
        <w:t>Корректировка объёма:</w:t>
      </w:r>
      <w:r w:rsidRPr="00B83943">
        <w:t> допускается изменение количества обследуемых лиц в пределах ± 20 % от заявленного объёма без изменения стоимости единицы услуги.</w:t>
      </w:r>
    </w:p>
    <w:p w:rsidR="00221565" w:rsidRDefault="00221565" w:rsidP="00221565">
      <w:pPr>
        <w:jc w:val="left"/>
      </w:pPr>
    </w:p>
    <w:p w:rsidR="00221565" w:rsidRDefault="00221565" w:rsidP="00221565">
      <w:pPr>
        <w:jc w:val="left"/>
      </w:pPr>
    </w:p>
    <w:p w:rsidR="00221565" w:rsidRPr="00B83943" w:rsidRDefault="00221565" w:rsidP="00221565">
      <w:pPr>
        <w:jc w:val="left"/>
      </w:pPr>
    </w:p>
    <w:tbl>
      <w:tblPr>
        <w:tblW w:w="9571" w:type="dxa"/>
        <w:tblCellMar>
          <w:left w:w="10" w:type="dxa"/>
          <w:right w:w="10" w:type="dxa"/>
        </w:tblCellMar>
        <w:tblLook w:val="04A0"/>
      </w:tblPr>
      <w:tblGrid>
        <w:gridCol w:w="4785"/>
        <w:gridCol w:w="4786"/>
      </w:tblGrid>
      <w:tr w:rsidR="00221565" w:rsidRPr="00536170" w:rsidTr="00315E30">
        <w:tc>
          <w:tcPr>
            <w:tcW w:w="4785" w:type="dxa"/>
            <w:tcMar>
              <w:top w:w="0" w:type="dxa"/>
              <w:left w:w="108" w:type="dxa"/>
              <w:bottom w:w="0" w:type="dxa"/>
              <w:right w:w="108" w:type="dxa"/>
            </w:tcMar>
          </w:tcPr>
          <w:p w:rsidR="00221565" w:rsidRPr="00536170" w:rsidRDefault="00221565" w:rsidP="00315E30">
            <w:pPr>
              <w:pStyle w:val="LBBodyText2"/>
              <w:spacing w:before="0" w:after="0"/>
              <w:ind w:left="0"/>
              <w:rPr>
                <w:b/>
                <w:szCs w:val="22"/>
              </w:rPr>
            </w:pPr>
            <w:r w:rsidRPr="00536170">
              <w:rPr>
                <w:b/>
                <w:szCs w:val="22"/>
              </w:rPr>
              <w:t>Заказчик</w:t>
            </w:r>
          </w:p>
          <w:p w:rsidR="00221565" w:rsidRPr="00536170" w:rsidRDefault="00221565" w:rsidP="00315E30">
            <w:pPr>
              <w:pStyle w:val="LBBodyText1"/>
              <w:spacing w:before="0" w:after="0"/>
              <w:rPr>
                <w:szCs w:val="22"/>
              </w:rPr>
            </w:pPr>
            <w:r w:rsidRPr="00536170">
              <w:rPr>
                <w:szCs w:val="22"/>
              </w:rPr>
              <w:t xml:space="preserve"> </w:t>
            </w:r>
          </w:p>
          <w:p w:rsidR="00221565" w:rsidRPr="00536170" w:rsidRDefault="00221565" w:rsidP="00315E30">
            <w:pPr>
              <w:pStyle w:val="LBBodyText2"/>
              <w:spacing w:before="0" w:after="0"/>
              <w:ind w:left="0"/>
              <w:rPr>
                <w:szCs w:val="22"/>
              </w:rPr>
            </w:pPr>
            <w:r w:rsidRPr="00536170">
              <w:rPr>
                <w:szCs w:val="22"/>
              </w:rPr>
              <w:t>_________________________</w:t>
            </w:r>
          </w:p>
          <w:p w:rsidR="00221565" w:rsidRPr="00536170" w:rsidRDefault="00221565" w:rsidP="00315E30">
            <w:pPr>
              <w:pStyle w:val="LBBodyText2"/>
              <w:spacing w:before="0" w:after="0"/>
              <w:ind w:left="0"/>
              <w:jc w:val="left"/>
              <w:rPr>
                <w:szCs w:val="22"/>
              </w:rPr>
            </w:pPr>
            <w:r w:rsidRPr="00536170">
              <w:rPr>
                <w:szCs w:val="22"/>
              </w:rPr>
              <w:t>Малеев Алексей Олегович</w:t>
            </w:r>
          </w:p>
          <w:p w:rsidR="00221565" w:rsidRPr="00536170" w:rsidRDefault="00221565" w:rsidP="00315E30">
            <w:pPr>
              <w:pStyle w:val="LBBodyText2"/>
              <w:spacing w:before="0" w:after="0"/>
              <w:ind w:left="0"/>
              <w:jc w:val="left"/>
              <w:rPr>
                <w:szCs w:val="22"/>
              </w:rPr>
            </w:pPr>
            <w:r w:rsidRPr="00536170">
              <w:rPr>
                <w:szCs w:val="22"/>
              </w:rPr>
              <w:t>Директор</w:t>
            </w:r>
          </w:p>
          <w:p w:rsidR="00221565" w:rsidRPr="00536170" w:rsidRDefault="00221565" w:rsidP="00315E30">
            <w:pPr>
              <w:pStyle w:val="LBBodyText2"/>
              <w:spacing w:before="0" w:after="0"/>
              <w:ind w:left="0"/>
              <w:jc w:val="left"/>
              <w:rPr>
                <w:szCs w:val="22"/>
              </w:rPr>
            </w:pPr>
            <w:r w:rsidRPr="00536170">
              <w:rPr>
                <w:szCs w:val="22"/>
              </w:rPr>
              <w:t>ГБОУ ЛО «Сиверская школа-интернат»</w:t>
            </w:r>
          </w:p>
        </w:tc>
        <w:tc>
          <w:tcPr>
            <w:tcW w:w="4786" w:type="dxa"/>
            <w:tcMar>
              <w:top w:w="0" w:type="dxa"/>
              <w:left w:w="108" w:type="dxa"/>
              <w:bottom w:w="0" w:type="dxa"/>
              <w:right w:w="108" w:type="dxa"/>
            </w:tcMar>
          </w:tcPr>
          <w:p w:rsidR="00221565" w:rsidRPr="00536170" w:rsidRDefault="00221565" w:rsidP="00315E30">
            <w:pPr>
              <w:pStyle w:val="LBBodyText2"/>
              <w:spacing w:before="0" w:after="0"/>
              <w:ind w:left="0"/>
              <w:rPr>
                <w:b/>
                <w:szCs w:val="22"/>
              </w:rPr>
            </w:pPr>
            <w:r w:rsidRPr="00536170">
              <w:rPr>
                <w:b/>
                <w:szCs w:val="22"/>
              </w:rPr>
              <w:t>Исполнитель</w:t>
            </w:r>
          </w:p>
          <w:p w:rsidR="00221565" w:rsidRPr="00536170" w:rsidRDefault="00221565" w:rsidP="00315E30">
            <w:pPr>
              <w:pStyle w:val="LBBodyText2"/>
              <w:spacing w:before="0" w:after="0"/>
              <w:ind w:left="0"/>
              <w:rPr>
                <w:szCs w:val="22"/>
              </w:rPr>
            </w:pPr>
            <w:r w:rsidRPr="00536170">
              <w:rPr>
                <w:szCs w:val="22"/>
              </w:rPr>
              <w:t xml:space="preserve"> </w:t>
            </w:r>
          </w:p>
          <w:p w:rsidR="00221565" w:rsidRPr="00536170" w:rsidRDefault="00221565" w:rsidP="00315E30">
            <w:pPr>
              <w:pStyle w:val="LBBodyText2"/>
              <w:spacing w:before="0" w:after="0"/>
              <w:ind w:left="-15"/>
              <w:rPr>
                <w:szCs w:val="22"/>
              </w:rPr>
            </w:pPr>
            <w:r w:rsidRPr="00536170">
              <w:rPr>
                <w:szCs w:val="22"/>
              </w:rPr>
              <w:t>_________________________</w:t>
            </w:r>
          </w:p>
          <w:p w:rsidR="00221565" w:rsidRPr="00092703" w:rsidRDefault="00221565" w:rsidP="00315E30">
            <w:pPr>
              <w:pStyle w:val="LBBodyText2"/>
              <w:spacing w:before="0" w:after="0"/>
              <w:ind w:left="0"/>
              <w:rPr>
                <w:color w:val="FFFFFF" w:themeColor="background1"/>
                <w:szCs w:val="22"/>
              </w:rPr>
            </w:pPr>
            <w:r w:rsidRPr="00092703">
              <w:rPr>
                <w:color w:val="FFFFFF" w:themeColor="background1"/>
                <w:szCs w:val="22"/>
              </w:rPr>
              <w:t>Криворучко Оксана Борисовна</w:t>
            </w:r>
          </w:p>
          <w:p w:rsidR="00221565" w:rsidRPr="00092703" w:rsidRDefault="00221565" w:rsidP="00315E30">
            <w:pPr>
              <w:pStyle w:val="LBBodyText2"/>
              <w:spacing w:before="0" w:after="0"/>
              <w:ind w:left="0"/>
              <w:rPr>
                <w:color w:val="FFFFFF" w:themeColor="background1"/>
                <w:szCs w:val="22"/>
              </w:rPr>
            </w:pPr>
            <w:r w:rsidRPr="00092703">
              <w:rPr>
                <w:color w:val="FFFFFF" w:themeColor="background1"/>
                <w:szCs w:val="22"/>
              </w:rPr>
              <w:t>Генеральный директор</w:t>
            </w:r>
          </w:p>
          <w:p w:rsidR="00221565" w:rsidRPr="00536170" w:rsidRDefault="00221565" w:rsidP="00315E30">
            <w:pPr>
              <w:pStyle w:val="LBBodyText2"/>
              <w:spacing w:before="0" w:after="0"/>
              <w:ind w:left="-15"/>
              <w:rPr>
                <w:szCs w:val="22"/>
              </w:rPr>
            </w:pPr>
            <w:r w:rsidRPr="00092703">
              <w:rPr>
                <w:color w:val="FFFFFF" w:themeColor="background1"/>
                <w:szCs w:val="22"/>
              </w:rPr>
              <w:t>ООО "СЗМЦ +"</w:t>
            </w:r>
          </w:p>
        </w:tc>
      </w:tr>
    </w:tbl>
    <w:p w:rsidR="001E45E1" w:rsidRPr="00B83943" w:rsidRDefault="001E45E1" w:rsidP="00B83943">
      <w:pPr>
        <w:jc w:val="left"/>
      </w:pPr>
    </w:p>
    <w:sectPr w:rsidR="001E45E1" w:rsidRPr="00B83943" w:rsidSect="008D7BB4">
      <w:pgSz w:w="11906" w:h="16838"/>
      <w:pgMar w:top="1134" w:right="851" w:bottom="1134"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0959" w:rsidRDefault="00440959" w:rsidP="00877513">
      <w:r>
        <w:separator/>
      </w:r>
    </w:p>
    <w:p w:rsidR="00440959" w:rsidRDefault="00440959"/>
  </w:endnote>
  <w:endnote w:type="continuationSeparator" w:id="0">
    <w:p w:rsidR="00440959" w:rsidRDefault="00440959" w:rsidP="00877513">
      <w:r>
        <w:continuationSeparator/>
      </w:r>
    </w:p>
    <w:p w:rsidR="00440959" w:rsidRDefault="0044095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4A4A" w:rsidRDefault="005C4A4A">
    <w:pPr>
      <w:pStyle w:val="a7"/>
    </w:pPr>
  </w:p>
  <w:p w:rsidR="005C4A4A" w:rsidRDefault="005C4A4A"/>
  <w:p w:rsidR="005C4A4A" w:rsidRDefault="005C4A4A"/>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4A4A" w:rsidRDefault="007A0F1E">
    <w:pPr>
      <w:pStyle w:val="a7"/>
      <w:jc w:val="center"/>
    </w:pPr>
    <w:r>
      <w:fldChar w:fldCharType="begin"/>
    </w:r>
    <w:r w:rsidR="0078700B">
      <w:instrText>PAGE \* "Arabic"</w:instrText>
    </w:r>
    <w:r>
      <w:fldChar w:fldCharType="separate"/>
    </w:r>
    <w:r w:rsidR="00FE4C5F">
      <w:rPr>
        <w:noProof/>
      </w:rPr>
      <w:t>15</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0959" w:rsidRDefault="00440959" w:rsidP="00877513">
      <w:r>
        <w:separator/>
      </w:r>
    </w:p>
  </w:footnote>
  <w:footnote w:type="continuationSeparator" w:id="0">
    <w:p w:rsidR="00440959" w:rsidRDefault="00440959" w:rsidP="00877513">
      <w:r>
        <w:continuationSeparator/>
      </w:r>
    </w:p>
    <w:p w:rsidR="00440959" w:rsidRDefault="00440959"/>
  </w:footnote>
  <w:footnote w:id="1">
    <w:p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2">
    <w:p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rsidR="005C4A4A" w:rsidRPr="00C601A4" w:rsidRDefault="005C4A4A"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5C4A4A" w:rsidRPr="00C601A4" w:rsidRDefault="005C4A4A"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1661E7" w:rsidRPr="00C601A4" w:rsidRDefault="001661E7" w:rsidP="001661E7">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4">
    <w:p w:rsidR="001661E7" w:rsidRPr="00C601A4" w:rsidRDefault="001661E7" w:rsidP="001661E7">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5">
    <w:p w:rsidR="001661E7" w:rsidRPr="00C601A4" w:rsidRDefault="001661E7" w:rsidP="001661E7">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6">
    <w:p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7">
    <w:p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w:t>
      </w:r>
      <w:r>
        <w:rPr>
          <w:sz w:val="18"/>
          <w:szCs w:val="18"/>
        </w:rPr>
        <w:t>оказанных</w:t>
      </w:r>
      <w:r w:rsidRPr="00C601A4">
        <w:rPr>
          <w:sz w:val="18"/>
          <w:szCs w:val="18"/>
        </w:rPr>
        <w:t xml:space="preserve"> и принятых Заказчиком </w:t>
      </w:r>
      <w:r>
        <w:rPr>
          <w:sz w:val="18"/>
          <w:szCs w:val="18"/>
        </w:rPr>
        <w:t>услуг</w:t>
      </w:r>
      <w:r w:rsidRPr="00C601A4">
        <w:rPr>
          <w:sz w:val="18"/>
          <w:szCs w:val="18"/>
        </w:rPr>
        <w:t xml:space="preserve">"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8">
    <w:p w:rsidR="005C4A4A" w:rsidRPr="00C601A4" w:rsidRDefault="005C4A4A"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4A4A" w:rsidRDefault="005C4A4A">
    <w:pPr>
      <w:pStyle w:val="a5"/>
    </w:pPr>
  </w:p>
  <w:p w:rsidR="005C4A4A" w:rsidRDefault="005C4A4A"/>
  <w:p w:rsidR="005C4A4A" w:rsidRDefault="005C4A4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4A4A" w:rsidRDefault="005C4A4A">
    <w:pPr>
      <w:pStyle w:val="a5"/>
      <w:jc w:val="right"/>
      <w:rPr>
        <w:sz w:val="16"/>
      </w:rPr>
    </w:pPr>
    <w:r>
      <w:rPr>
        <w:sz w:val="16"/>
      </w:rPr>
      <w:t xml:space="preserve">Документ создан в подсистеме АИСГЗ ЛО </w:t>
    </w:r>
  </w:p>
  <w:p w:rsidR="005C4A4A" w:rsidRDefault="005C4A4A">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FFADED"/>
    <w:multiLevelType w:val="multilevel"/>
    <w:tmpl w:val="D9EA9F4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8238F7E6"/>
    <w:multiLevelType w:val="multilevel"/>
    <w:tmpl w:val="8D78B7C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2A84C2E"/>
    <w:multiLevelType w:val="hybridMultilevel"/>
    <w:tmpl w:val="722A2424"/>
    <w:lvl w:ilvl="0" w:tplc="F27AF3A6">
      <w:start w:val="1"/>
      <w:numFmt w:val="decimal"/>
      <w:pStyle w:val="LBArabic1"/>
      <w:lvlText w:val="(%1)"/>
      <w:lvlJc w:val="left"/>
      <w:pPr>
        <w:tabs>
          <w:tab w:val="num" w:pos="720"/>
        </w:tabs>
        <w:ind w:left="720" w:hanging="720"/>
      </w:pPr>
    </w:lvl>
    <w:lvl w:ilvl="1" w:tplc="DA9C5578">
      <w:start w:val="1"/>
      <w:numFmt w:val="lowerLetter"/>
      <w:lvlText w:val="%2."/>
      <w:lvlJc w:val="left"/>
      <w:pPr>
        <w:tabs>
          <w:tab w:val="num" w:pos="1440"/>
        </w:tabs>
        <w:ind w:left="1440" w:hanging="360"/>
      </w:pPr>
    </w:lvl>
    <w:lvl w:ilvl="2" w:tplc="6AB2BF94">
      <w:start w:val="1"/>
      <w:numFmt w:val="lowerRoman"/>
      <w:lvlText w:val="%3."/>
      <w:lvlJc w:val="right"/>
      <w:pPr>
        <w:tabs>
          <w:tab w:val="num" w:pos="2160"/>
        </w:tabs>
        <w:ind w:left="2160" w:hanging="180"/>
      </w:pPr>
    </w:lvl>
    <w:lvl w:ilvl="3" w:tplc="36C69346">
      <w:start w:val="1"/>
      <w:numFmt w:val="decimal"/>
      <w:lvlText w:val="%4."/>
      <w:lvlJc w:val="left"/>
      <w:pPr>
        <w:tabs>
          <w:tab w:val="num" w:pos="2880"/>
        </w:tabs>
        <w:ind w:left="2880" w:hanging="360"/>
      </w:pPr>
    </w:lvl>
    <w:lvl w:ilvl="4" w:tplc="7C30CCDE">
      <w:start w:val="1"/>
      <w:numFmt w:val="lowerLetter"/>
      <w:lvlText w:val="%5."/>
      <w:lvlJc w:val="left"/>
      <w:pPr>
        <w:tabs>
          <w:tab w:val="num" w:pos="3600"/>
        </w:tabs>
        <w:ind w:left="3600" w:hanging="360"/>
      </w:pPr>
    </w:lvl>
    <w:lvl w:ilvl="5" w:tplc="163E98A8">
      <w:start w:val="1"/>
      <w:numFmt w:val="lowerRoman"/>
      <w:lvlText w:val="%6."/>
      <w:lvlJc w:val="right"/>
      <w:pPr>
        <w:tabs>
          <w:tab w:val="num" w:pos="4320"/>
        </w:tabs>
        <w:ind w:left="4320" w:hanging="180"/>
      </w:pPr>
    </w:lvl>
    <w:lvl w:ilvl="6" w:tplc="FBC2017E">
      <w:start w:val="1"/>
      <w:numFmt w:val="decimal"/>
      <w:lvlText w:val="%7."/>
      <w:lvlJc w:val="left"/>
      <w:pPr>
        <w:tabs>
          <w:tab w:val="num" w:pos="5040"/>
        </w:tabs>
        <w:ind w:left="5040" w:hanging="360"/>
      </w:pPr>
    </w:lvl>
    <w:lvl w:ilvl="7" w:tplc="B9F0BD8A">
      <w:start w:val="1"/>
      <w:numFmt w:val="lowerLetter"/>
      <w:lvlText w:val="%8."/>
      <w:lvlJc w:val="left"/>
      <w:pPr>
        <w:tabs>
          <w:tab w:val="num" w:pos="5760"/>
        </w:tabs>
        <w:ind w:left="5760" w:hanging="360"/>
      </w:pPr>
    </w:lvl>
    <w:lvl w:ilvl="8" w:tplc="C7A6C872">
      <w:start w:val="1"/>
      <w:numFmt w:val="lowerRoman"/>
      <w:lvlText w:val="%9."/>
      <w:lvlJc w:val="right"/>
      <w:pPr>
        <w:tabs>
          <w:tab w:val="num" w:pos="6480"/>
        </w:tabs>
        <w:ind w:left="6480" w:hanging="180"/>
      </w:pPr>
    </w:lvl>
  </w:abstractNum>
  <w:abstractNum w:abstractNumId="3">
    <w:nsid w:val="82D37A09"/>
    <w:multiLevelType w:val="multilevel"/>
    <w:tmpl w:val="56CC667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8ACDFEAE"/>
    <w:multiLevelType w:val="multilevel"/>
    <w:tmpl w:val="5C06ADD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25DBB6C"/>
    <w:multiLevelType w:val="multilevel"/>
    <w:tmpl w:val="36E66C8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nsid w:val="9595A12D"/>
    <w:multiLevelType w:val="multilevel"/>
    <w:tmpl w:val="EF065504"/>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9739705E"/>
    <w:multiLevelType w:val="multilevel"/>
    <w:tmpl w:val="9548505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3A5B8BD"/>
    <w:multiLevelType w:val="multilevel"/>
    <w:tmpl w:val="094AA41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nsid w:val="A74CC1F0"/>
    <w:multiLevelType w:val="multilevel"/>
    <w:tmpl w:val="4E0ECE26"/>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B5F9B2AD"/>
    <w:multiLevelType w:val="multilevel"/>
    <w:tmpl w:val="A40AC64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BA841893"/>
    <w:multiLevelType w:val="multilevel"/>
    <w:tmpl w:val="ACC48DA8"/>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nsid w:val="BDBBB4C4"/>
    <w:multiLevelType w:val="multilevel"/>
    <w:tmpl w:val="B2F03A4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C08FE254"/>
    <w:multiLevelType w:val="multilevel"/>
    <w:tmpl w:val="B5121C18"/>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C0E5264E"/>
    <w:multiLevelType w:val="multilevel"/>
    <w:tmpl w:val="CC14A35C"/>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nsid w:val="C34FDEEB"/>
    <w:multiLevelType w:val="multilevel"/>
    <w:tmpl w:val="4DEA844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nsid w:val="C670C560"/>
    <w:multiLevelType w:val="multilevel"/>
    <w:tmpl w:val="CB145AE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CD51E4FC"/>
    <w:multiLevelType w:val="multilevel"/>
    <w:tmpl w:val="D2D0F76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nsid w:val="CD7F61DB"/>
    <w:multiLevelType w:val="multilevel"/>
    <w:tmpl w:val="464407A0"/>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D05BF22B"/>
    <w:multiLevelType w:val="multilevel"/>
    <w:tmpl w:val="F5961A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D22B501B"/>
    <w:multiLevelType w:val="multilevel"/>
    <w:tmpl w:val="B42C8A1A"/>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D3EE2C16"/>
    <w:multiLevelType w:val="multilevel"/>
    <w:tmpl w:val="EBDA9CF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nsid w:val="D61467C7"/>
    <w:multiLevelType w:val="multilevel"/>
    <w:tmpl w:val="7A00C3E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nsid w:val="DD52D7C3"/>
    <w:multiLevelType w:val="multilevel"/>
    <w:tmpl w:val="A282E3CE"/>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nsid w:val="E387A3A7"/>
    <w:multiLevelType w:val="multilevel"/>
    <w:tmpl w:val="025825A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nsid w:val="E56C54C8"/>
    <w:multiLevelType w:val="multilevel"/>
    <w:tmpl w:val="6B9CD794"/>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nsid w:val="ED486E47"/>
    <w:multiLevelType w:val="multilevel"/>
    <w:tmpl w:val="E972784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nsid w:val="EDBBB557"/>
    <w:multiLevelType w:val="multilevel"/>
    <w:tmpl w:val="1F823B0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F02CE068"/>
    <w:multiLevelType w:val="multilevel"/>
    <w:tmpl w:val="4566D55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F15D0F28"/>
    <w:multiLevelType w:val="multilevel"/>
    <w:tmpl w:val="68BEB0BC"/>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F26D4B18"/>
    <w:multiLevelType w:val="multilevel"/>
    <w:tmpl w:val="718A36F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F436E496"/>
    <w:multiLevelType w:val="multilevel"/>
    <w:tmpl w:val="55E8010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nsid w:val="F44D97E5"/>
    <w:multiLevelType w:val="multilevel"/>
    <w:tmpl w:val="7FCC1AD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nsid w:val="F9A40941"/>
    <w:multiLevelType w:val="multilevel"/>
    <w:tmpl w:val="DE46CB28"/>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FB6C2DC1"/>
    <w:multiLevelType w:val="multilevel"/>
    <w:tmpl w:val="26B8E9A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FF42DC5F"/>
    <w:multiLevelType w:val="multilevel"/>
    <w:tmpl w:val="D1AEB398"/>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nsid w:val="026533E6"/>
    <w:multiLevelType w:val="multilevel"/>
    <w:tmpl w:val="C0A8733C"/>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7">
    <w:nsid w:val="06D16247"/>
    <w:multiLevelType w:val="multilevel"/>
    <w:tmpl w:val="B8341276"/>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07BDF36B"/>
    <w:multiLevelType w:val="multilevel"/>
    <w:tmpl w:val="92CE80EA"/>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0BDC4BC9"/>
    <w:multiLevelType w:val="multilevel"/>
    <w:tmpl w:val="E604A2B2"/>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0">
    <w:nsid w:val="14855E0F"/>
    <w:multiLevelType w:val="multilevel"/>
    <w:tmpl w:val="800A8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14F38B1C"/>
    <w:multiLevelType w:val="multilevel"/>
    <w:tmpl w:val="9938919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16D7EDC8"/>
    <w:multiLevelType w:val="multilevel"/>
    <w:tmpl w:val="418E66F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3">
    <w:nsid w:val="1884C210"/>
    <w:multiLevelType w:val="multilevel"/>
    <w:tmpl w:val="8ACC388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219371F4"/>
    <w:multiLevelType w:val="multilevel"/>
    <w:tmpl w:val="C78AB222"/>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5">
    <w:nsid w:val="2244426C"/>
    <w:multiLevelType w:val="multilevel"/>
    <w:tmpl w:val="5456F004"/>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6">
    <w:nsid w:val="22764588"/>
    <w:multiLevelType w:val="multilevel"/>
    <w:tmpl w:val="B1DCF76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22E6D5D2"/>
    <w:multiLevelType w:val="multilevel"/>
    <w:tmpl w:val="C2BAD2DC"/>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nsid w:val="255D0BF3"/>
    <w:multiLevelType w:val="multilevel"/>
    <w:tmpl w:val="232A7DB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29D1B339"/>
    <w:multiLevelType w:val="multilevel"/>
    <w:tmpl w:val="D8944E8E"/>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0">
    <w:nsid w:val="2B5D5BEF"/>
    <w:multiLevelType w:val="multilevel"/>
    <w:tmpl w:val="9DCAF30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1">
    <w:nsid w:val="30780768"/>
    <w:multiLevelType w:val="multilevel"/>
    <w:tmpl w:val="C6FAEB8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314051EA"/>
    <w:multiLevelType w:val="multilevel"/>
    <w:tmpl w:val="C3E47F7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3">
    <w:nsid w:val="340C78FB"/>
    <w:multiLevelType w:val="multilevel"/>
    <w:tmpl w:val="0F4AF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36B316D4"/>
    <w:multiLevelType w:val="multilevel"/>
    <w:tmpl w:val="476C7A8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37609FA1"/>
    <w:multiLevelType w:val="multilevel"/>
    <w:tmpl w:val="C3A2B0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nsid w:val="398A6693"/>
    <w:multiLevelType w:val="multilevel"/>
    <w:tmpl w:val="861AF1F0"/>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7">
    <w:nsid w:val="3B556B89"/>
    <w:multiLevelType w:val="multilevel"/>
    <w:tmpl w:val="43BE22E4"/>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8">
    <w:nsid w:val="3CA1B9B0"/>
    <w:multiLevelType w:val="multilevel"/>
    <w:tmpl w:val="C324DD8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9">
    <w:nsid w:val="3D46CA2B"/>
    <w:multiLevelType w:val="multilevel"/>
    <w:tmpl w:val="FE082B2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0">
    <w:nsid w:val="440D6FAA"/>
    <w:multiLevelType w:val="multilevel"/>
    <w:tmpl w:val="6CA2FD2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1">
    <w:nsid w:val="4527A2D8"/>
    <w:multiLevelType w:val="multilevel"/>
    <w:tmpl w:val="1BBEC48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2">
    <w:nsid w:val="45C3086E"/>
    <w:multiLevelType w:val="multilevel"/>
    <w:tmpl w:val="24925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8685EC2"/>
    <w:multiLevelType w:val="multilevel"/>
    <w:tmpl w:val="7348179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4C4962EB"/>
    <w:multiLevelType w:val="multilevel"/>
    <w:tmpl w:val="3C34E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4CE7EF35"/>
    <w:multiLevelType w:val="multilevel"/>
    <w:tmpl w:val="1346CFA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52952EF7"/>
    <w:multiLevelType w:val="multilevel"/>
    <w:tmpl w:val="75FEEAE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7">
    <w:nsid w:val="6136C05F"/>
    <w:multiLevelType w:val="multilevel"/>
    <w:tmpl w:val="B99E7572"/>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8">
    <w:nsid w:val="6503016A"/>
    <w:multiLevelType w:val="multilevel"/>
    <w:tmpl w:val="FADC8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81B28CE"/>
    <w:multiLevelType w:val="multilevel"/>
    <w:tmpl w:val="058896F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0">
    <w:nsid w:val="683B3AE9"/>
    <w:multiLevelType w:val="multilevel"/>
    <w:tmpl w:val="6C9CFA5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6A4A6671"/>
    <w:multiLevelType w:val="multilevel"/>
    <w:tmpl w:val="6E46D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C2802DC"/>
    <w:multiLevelType w:val="multilevel"/>
    <w:tmpl w:val="A3766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E7145D3"/>
    <w:multiLevelType w:val="multilevel"/>
    <w:tmpl w:val="E402BCF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4">
    <w:nsid w:val="733D2A0D"/>
    <w:multiLevelType w:val="multilevel"/>
    <w:tmpl w:val="961C2680"/>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75">
    <w:nsid w:val="7443CEEB"/>
    <w:multiLevelType w:val="singleLevel"/>
    <w:tmpl w:val="F3F45F56"/>
    <w:lvl w:ilvl="0">
      <w:start w:val="1"/>
      <w:numFmt w:val="decimal"/>
      <w:pStyle w:val="30"/>
      <w:lvlText w:val="%1."/>
      <w:lvlJc w:val="left"/>
      <w:pPr>
        <w:tabs>
          <w:tab w:val="num" w:pos="360"/>
        </w:tabs>
        <w:ind w:left="360" w:hanging="360"/>
      </w:pPr>
    </w:lvl>
  </w:abstractNum>
  <w:abstractNum w:abstractNumId="76">
    <w:nsid w:val="77808F5F"/>
    <w:multiLevelType w:val="multilevel"/>
    <w:tmpl w:val="5E66DC02"/>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7">
    <w:nsid w:val="7E071A0F"/>
    <w:multiLevelType w:val="multilevel"/>
    <w:tmpl w:val="7250055C"/>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7FCF4BA1"/>
    <w:multiLevelType w:val="multilevel"/>
    <w:tmpl w:val="FE38633E"/>
    <w:styleLink w:val="2"/>
    <w:lvl w:ilvl="0">
      <w:start w:val="1"/>
      <w:numFmt w:val="decimal"/>
      <w:pStyle w:val="10"/>
      <w:lvlText w:val="%1."/>
      <w:lvlJc w:val="left"/>
      <w:pPr>
        <w:tabs>
          <w:tab w:val="num" w:pos="1430"/>
        </w:tabs>
        <w:ind w:left="1430" w:hanging="720"/>
      </w:pPr>
    </w:lvl>
    <w:lvl w:ilvl="1">
      <w:start w:val="1"/>
      <w:numFmt w:val="decimal"/>
      <w:pStyle w:val="20"/>
      <w:lvlText w:val="%1.%2"/>
      <w:lvlJc w:val="left"/>
      <w:pPr>
        <w:tabs>
          <w:tab w:val="num" w:pos="1430"/>
        </w:tabs>
        <w:ind w:left="1430" w:hanging="720"/>
      </w:pPr>
    </w:lvl>
    <w:lvl w:ilvl="2">
      <w:start w:val="1"/>
      <w:numFmt w:val="lowerLetter"/>
      <w:pStyle w:val="31"/>
      <w:lvlText w:val="(%3)"/>
      <w:lvlJc w:val="left"/>
      <w:pPr>
        <w:tabs>
          <w:tab w:val="num" w:pos="2150"/>
        </w:tabs>
        <w:ind w:left="2150" w:hanging="720"/>
      </w:pPr>
    </w:lvl>
    <w:lvl w:ilvl="3">
      <w:start w:val="1"/>
      <w:numFmt w:val="lowerRoman"/>
      <w:pStyle w:val="4"/>
      <w:lvlText w:val="(%4)"/>
      <w:lvlJc w:val="left"/>
      <w:pPr>
        <w:tabs>
          <w:tab w:val="num" w:pos="4691"/>
        </w:tabs>
        <w:ind w:left="4691" w:hanging="720"/>
      </w:pPr>
    </w:lvl>
    <w:lvl w:ilvl="4">
      <w:start w:val="1"/>
      <w:numFmt w:val="upperLetter"/>
      <w:pStyle w:val="5"/>
      <w:lvlText w:val="(%5)"/>
      <w:lvlJc w:val="left"/>
      <w:pPr>
        <w:tabs>
          <w:tab w:val="num" w:pos="3590"/>
        </w:tabs>
        <w:ind w:left="3590" w:hanging="720"/>
      </w:pPr>
    </w:lvl>
    <w:lvl w:ilvl="5">
      <w:start w:val="1"/>
      <w:numFmt w:val="upperLetter"/>
      <w:pStyle w:val="6"/>
      <w:lvlText w:val="(%6)"/>
      <w:lvlJc w:val="left"/>
      <w:pPr>
        <w:tabs>
          <w:tab w:val="num" w:pos="4310"/>
        </w:tabs>
        <w:ind w:left="4310" w:hanging="720"/>
      </w:pPr>
    </w:lvl>
    <w:lvl w:ilvl="6">
      <w:start w:val="1"/>
      <w:numFmt w:val="upperRoman"/>
      <w:pStyle w:val="7"/>
      <w:lvlText w:val="(%7)"/>
      <w:lvlJc w:val="left"/>
      <w:pPr>
        <w:tabs>
          <w:tab w:val="num" w:pos="5031"/>
        </w:tabs>
        <w:ind w:left="5031" w:hanging="721"/>
      </w:pPr>
    </w:lvl>
    <w:lvl w:ilvl="7">
      <w:start w:val="1"/>
      <w:numFmt w:val="lowerLetter"/>
      <w:pStyle w:val="8"/>
      <w:lvlText w:val="%8."/>
      <w:lvlJc w:val="left"/>
      <w:pPr>
        <w:ind w:left="3590" w:hanging="360"/>
      </w:pPr>
    </w:lvl>
    <w:lvl w:ilvl="8">
      <w:start w:val="1"/>
      <w:numFmt w:val="lowerRoman"/>
      <w:lvlText w:val="%9."/>
      <w:lvlJc w:val="left"/>
      <w:pPr>
        <w:ind w:left="3950" w:hanging="360"/>
      </w:pPr>
    </w:lvl>
  </w:abstractNum>
  <w:num w:numId="1">
    <w:abstractNumId w:val="10"/>
  </w:num>
  <w:num w:numId="2">
    <w:abstractNumId w:val="63"/>
  </w:num>
  <w:num w:numId="3">
    <w:abstractNumId w:val="44"/>
  </w:num>
  <w:num w:numId="4">
    <w:abstractNumId w:val="25"/>
  </w:num>
  <w:num w:numId="5">
    <w:abstractNumId w:val="32"/>
  </w:num>
  <w:num w:numId="6">
    <w:abstractNumId w:val="74"/>
  </w:num>
  <w:num w:numId="7">
    <w:abstractNumId w:val="2"/>
  </w:num>
  <w:num w:numId="8">
    <w:abstractNumId w:val="35"/>
  </w:num>
  <w:num w:numId="9">
    <w:abstractNumId w:val="14"/>
  </w:num>
  <w:num w:numId="10">
    <w:abstractNumId w:val="39"/>
  </w:num>
  <w:num w:numId="11">
    <w:abstractNumId w:val="24"/>
  </w:num>
  <w:num w:numId="12">
    <w:abstractNumId w:val="23"/>
  </w:num>
  <w:num w:numId="13">
    <w:abstractNumId w:val="45"/>
  </w:num>
  <w:num w:numId="14">
    <w:abstractNumId w:val="78"/>
  </w:num>
  <w:num w:numId="15">
    <w:abstractNumId w:val="67"/>
  </w:num>
  <w:num w:numId="16">
    <w:abstractNumId w:val="56"/>
  </w:num>
  <w:num w:numId="17">
    <w:abstractNumId w:val="47"/>
  </w:num>
  <w:num w:numId="18">
    <w:abstractNumId w:val="70"/>
  </w:num>
  <w:num w:numId="19">
    <w:abstractNumId w:val="7"/>
  </w:num>
  <w:num w:numId="20">
    <w:abstractNumId w:val="9"/>
  </w:num>
  <w:num w:numId="21">
    <w:abstractNumId w:val="78"/>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38"/>
  </w:num>
  <w:num w:numId="23">
    <w:abstractNumId w:val="41"/>
  </w:num>
  <w:num w:numId="24">
    <w:abstractNumId w:val="18"/>
  </w:num>
  <w:num w:numId="25">
    <w:abstractNumId w:val="76"/>
  </w:num>
  <w:num w:numId="26">
    <w:abstractNumId w:val="20"/>
  </w:num>
  <w:num w:numId="27">
    <w:abstractNumId w:val="77"/>
  </w:num>
  <w:num w:numId="28">
    <w:abstractNumId w:val="37"/>
  </w:num>
  <w:num w:numId="29">
    <w:abstractNumId w:val="57"/>
  </w:num>
  <w:num w:numId="30">
    <w:abstractNumId w:val="29"/>
  </w:num>
  <w:num w:numId="31">
    <w:abstractNumId w:val="42"/>
  </w:num>
  <w:num w:numId="32">
    <w:abstractNumId w:val="31"/>
  </w:num>
  <w:num w:numId="33">
    <w:abstractNumId w:val="5"/>
  </w:num>
  <w:num w:numId="34">
    <w:abstractNumId w:val="16"/>
  </w:num>
  <w:num w:numId="35">
    <w:abstractNumId w:val="22"/>
  </w:num>
  <w:num w:numId="36">
    <w:abstractNumId w:val="33"/>
  </w:num>
  <w:num w:numId="37">
    <w:abstractNumId w:val="51"/>
  </w:num>
  <w:num w:numId="38">
    <w:abstractNumId w:val="36"/>
  </w:num>
  <w:num w:numId="39">
    <w:abstractNumId w:val="17"/>
  </w:num>
  <w:num w:numId="40">
    <w:abstractNumId w:val="59"/>
  </w:num>
  <w:num w:numId="41">
    <w:abstractNumId w:val="73"/>
  </w:num>
  <w:num w:numId="42">
    <w:abstractNumId w:val="13"/>
  </w:num>
  <w:num w:numId="43">
    <w:abstractNumId w:val="21"/>
  </w:num>
  <w:num w:numId="44">
    <w:abstractNumId w:val="66"/>
  </w:num>
  <w:num w:numId="45">
    <w:abstractNumId w:val="6"/>
  </w:num>
  <w:num w:numId="46">
    <w:abstractNumId w:val="50"/>
  </w:num>
  <w:num w:numId="47">
    <w:abstractNumId w:val="49"/>
  </w:num>
  <w:num w:numId="48">
    <w:abstractNumId w:val="69"/>
  </w:num>
  <w:num w:numId="49">
    <w:abstractNumId w:val="58"/>
  </w:num>
  <w:num w:numId="50">
    <w:abstractNumId w:val="60"/>
  </w:num>
  <w:num w:numId="51">
    <w:abstractNumId w:val="1"/>
  </w:num>
  <w:num w:numId="52">
    <w:abstractNumId w:val="34"/>
  </w:num>
  <w:num w:numId="53">
    <w:abstractNumId w:val="54"/>
  </w:num>
  <w:num w:numId="54">
    <w:abstractNumId w:val="3"/>
  </w:num>
  <w:num w:numId="55">
    <w:abstractNumId w:val="55"/>
  </w:num>
  <w:num w:numId="56">
    <w:abstractNumId w:val="46"/>
  </w:num>
  <w:num w:numId="57">
    <w:abstractNumId w:val="19"/>
  </w:num>
  <w:num w:numId="58">
    <w:abstractNumId w:val="61"/>
  </w:num>
  <w:num w:numId="59">
    <w:abstractNumId w:val="48"/>
  </w:num>
  <w:num w:numId="60">
    <w:abstractNumId w:val="65"/>
  </w:num>
  <w:num w:numId="61">
    <w:abstractNumId w:val="0"/>
  </w:num>
  <w:num w:numId="62">
    <w:abstractNumId w:val="28"/>
  </w:num>
  <w:num w:numId="63">
    <w:abstractNumId w:val="27"/>
  </w:num>
  <w:num w:numId="64">
    <w:abstractNumId w:val="43"/>
  </w:num>
  <w:num w:numId="65">
    <w:abstractNumId w:val="12"/>
  </w:num>
  <w:num w:numId="66">
    <w:abstractNumId w:val="4"/>
  </w:num>
  <w:num w:numId="67">
    <w:abstractNumId w:val="8"/>
  </w:num>
  <w:num w:numId="68">
    <w:abstractNumId w:val="30"/>
  </w:num>
  <w:num w:numId="69">
    <w:abstractNumId w:val="75"/>
  </w:num>
  <w:num w:numId="70">
    <w:abstractNumId w:val="11"/>
  </w:num>
  <w:num w:numId="71">
    <w:abstractNumId w:val="15"/>
  </w:num>
  <w:num w:numId="72">
    <w:abstractNumId w:val="68"/>
  </w:num>
  <w:num w:numId="73">
    <w:abstractNumId w:val="64"/>
  </w:num>
  <w:num w:numId="74">
    <w:abstractNumId w:val="40"/>
  </w:num>
  <w:num w:numId="75">
    <w:abstractNumId w:val="62"/>
  </w:num>
  <w:num w:numId="76">
    <w:abstractNumId w:val="72"/>
  </w:num>
  <w:num w:numId="77">
    <w:abstractNumId w:val="71"/>
  </w:num>
  <w:num w:numId="78">
    <w:abstractNumId w:val="53"/>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9021"/>
  <w:defaultTabStop w:val="720"/>
  <w:drawingGridHorizontalSpacing w:val="11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0C31A0"/>
    <w:rsid w:val="00001F25"/>
    <w:rsid w:val="000021B4"/>
    <w:rsid w:val="000033E5"/>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A1C"/>
    <w:rsid w:val="00061BF5"/>
    <w:rsid w:val="00061FC1"/>
    <w:rsid w:val="00062A35"/>
    <w:rsid w:val="00065B78"/>
    <w:rsid w:val="00067D97"/>
    <w:rsid w:val="0007130C"/>
    <w:rsid w:val="00075BF4"/>
    <w:rsid w:val="00080DB1"/>
    <w:rsid w:val="00081ACE"/>
    <w:rsid w:val="000834F0"/>
    <w:rsid w:val="0008744E"/>
    <w:rsid w:val="00087EC1"/>
    <w:rsid w:val="00090270"/>
    <w:rsid w:val="00091606"/>
    <w:rsid w:val="00091A1F"/>
    <w:rsid w:val="00092703"/>
    <w:rsid w:val="00092D32"/>
    <w:rsid w:val="00093552"/>
    <w:rsid w:val="000956A2"/>
    <w:rsid w:val="000A1205"/>
    <w:rsid w:val="000A1394"/>
    <w:rsid w:val="000A15BD"/>
    <w:rsid w:val="000A1A14"/>
    <w:rsid w:val="000A1FA6"/>
    <w:rsid w:val="000A26CF"/>
    <w:rsid w:val="000A4802"/>
    <w:rsid w:val="000A6653"/>
    <w:rsid w:val="000B02F6"/>
    <w:rsid w:val="000B1E77"/>
    <w:rsid w:val="000B39A5"/>
    <w:rsid w:val="000B759A"/>
    <w:rsid w:val="000B7EC9"/>
    <w:rsid w:val="000C31A0"/>
    <w:rsid w:val="000C47D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0839"/>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0B"/>
    <w:rsid w:val="00140A8B"/>
    <w:rsid w:val="00141262"/>
    <w:rsid w:val="00142CD9"/>
    <w:rsid w:val="0014623C"/>
    <w:rsid w:val="001462D6"/>
    <w:rsid w:val="001547F2"/>
    <w:rsid w:val="00154A5C"/>
    <w:rsid w:val="00154AD0"/>
    <w:rsid w:val="001550B8"/>
    <w:rsid w:val="0015592D"/>
    <w:rsid w:val="00156BC3"/>
    <w:rsid w:val="001618D2"/>
    <w:rsid w:val="00163151"/>
    <w:rsid w:val="00164AB5"/>
    <w:rsid w:val="0016583D"/>
    <w:rsid w:val="001661E7"/>
    <w:rsid w:val="001665A6"/>
    <w:rsid w:val="00167545"/>
    <w:rsid w:val="00170063"/>
    <w:rsid w:val="00170A03"/>
    <w:rsid w:val="00171C61"/>
    <w:rsid w:val="001735EF"/>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6F8B"/>
    <w:rsid w:val="001B72CA"/>
    <w:rsid w:val="001C1568"/>
    <w:rsid w:val="001C18CD"/>
    <w:rsid w:val="001C1E2E"/>
    <w:rsid w:val="001C25A5"/>
    <w:rsid w:val="001C4820"/>
    <w:rsid w:val="001C5211"/>
    <w:rsid w:val="001C7CF3"/>
    <w:rsid w:val="001C7D46"/>
    <w:rsid w:val="001D1403"/>
    <w:rsid w:val="001D2522"/>
    <w:rsid w:val="001D3737"/>
    <w:rsid w:val="001D530A"/>
    <w:rsid w:val="001D5C3C"/>
    <w:rsid w:val="001E0637"/>
    <w:rsid w:val="001E08D8"/>
    <w:rsid w:val="001E45E1"/>
    <w:rsid w:val="001E4AB8"/>
    <w:rsid w:val="001E63CB"/>
    <w:rsid w:val="001E67E7"/>
    <w:rsid w:val="001E6861"/>
    <w:rsid w:val="001E6F12"/>
    <w:rsid w:val="001F084D"/>
    <w:rsid w:val="001F092A"/>
    <w:rsid w:val="001F37FF"/>
    <w:rsid w:val="001F3831"/>
    <w:rsid w:val="001F3851"/>
    <w:rsid w:val="001F5A80"/>
    <w:rsid w:val="001F7D4B"/>
    <w:rsid w:val="002042CA"/>
    <w:rsid w:val="0020483D"/>
    <w:rsid w:val="00206CBF"/>
    <w:rsid w:val="00207498"/>
    <w:rsid w:val="00210FA6"/>
    <w:rsid w:val="00212866"/>
    <w:rsid w:val="002131D4"/>
    <w:rsid w:val="00213E60"/>
    <w:rsid w:val="00214109"/>
    <w:rsid w:val="002158EA"/>
    <w:rsid w:val="00215BF0"/>
    <w:rsid w:val="00216FC6"/>
    <w:rsid w:val="0021761B"/>
    <w:rsid w:val="00221565"/>
    <w:rsid w:val="00222C0B"/>
    <w:rsid w:val="0022464A"/>
    <w:rsid w:val="00224C1E"/>
    <w:rsid w:val="00225A76"/>
    <w:rsid w:val="0023338C"/>
    <w:rsid w:val="0023546C"/>
    <w:rsid w:val="0023598F"/>
    <w:rsid w:val="0023616C"/>
    <w:rsid w:val="00236516"/>
    <w:rsid w:val="002373CA"/>
    <w:rsid w:val="00237539"/>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5440"/>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610C8"/>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0077"/>
    <w:rsid w:val="003D48D8"/>
    <w:rsid w:val="003D4DF6"/>
    <w:rsid w:val="003D503F"/>
    <w:rsid w:val="003D57E1"/>
    <w:rsid w:val="003E1F0C"/>
    <w:rsid w:val="003E3092"/>
    <w:rsid w:val="003E3625"/>
    <w:rsid w:val="003E40F9"/>
    <w:rsid w:val="003E502F"/>
    <w:rsid w:val="003E5089"/>
    <w:rsid w:val="003E5475"/>
    <w:rsid w:val="003E5761"/>
    <w:rsid w:val="003F5A40"/>
    <w:rsid w:val="003F5DD6"/>
    <w:rsid w:val="00402608"/>
    <w:rsid w:val="00403F44"/>
    <w:rsid w:val="00404335"/>
    <w:rsid w:val="004063D0"/>
    <w:rsid w:val="004070F0"/>
    <w:rsid w:val="00407C9F"/>
    <w:rsid w:val="004100AC"/>
    <w:rsid w:val="004148E7"/>
    <w:rsid w:val="00416D61"/>
    <w:rsid w:val="00416F66"/>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0959"/>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377D"/>
    <w:rsid w:val="00473FBA"/>
    <w:rsid w:val="004743F5"/>
    <w:rsid w:val="00475B38"/>
    <w:rsid w:val="0047609D"/>
    <w:rsid w:val="00476E96"/>
    <w:rsid w:val="00477810"/>
    <w:rsid w:val="00481658"/>
    <w:rsid w:val="0048174D"/>
    <w:rsid w:val="00482C31"/>
    <w:rsid w:val="004837A7"/>
    <w:rsid w:val="004868E6"/>
    <w:rsid w:val="00486922"/>
    <w:rsid w:val="00486D29"/>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8C"/>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0954"/>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563F"/>
    <w:rsid w:val="00536170"/>
    <w:rsid w:val="005368A3"/>
    <w:rsid w:val="00537863"/>
    <w:rsid w:val="00543182"/>
    <w:rsid w:val="00544857"/>
    <w:rsid w:val="0054550F"/>
    <w:rsid w:val="005462D1"/>
    <w:rsid w:val="0054775A"/>
    <w:rsid w:val="005504DF"/>
    <w:rsid w:val="00550BF8"/>
    <w:rsid w:val="00551077"/>
    <w:rsid w:val="00551B7B"/>
    <w:rsid w:val="005528DF"/>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13E"/>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0B6"/>
    <w:rsid w:val="005A734B"/>
    <w:rsid w:val="005A739B"/>
    <w:rsid w:val="005B0574"/>
    <w:rsid w:val="005B2A24"/>
    <w:rsid w:val="005B404E"/>
    <w:rsid w:val="005B41BA"/>
    <w:rsid w:val="005B4AF5"/>
    <w:rsid w:val="005B6A32"/>
    <w:rsid w:val="005C0C5D"/>
    <w:rsid w:val="005C2F67"/>
    <w:rsid w:val="005C38E6"/>
    <w:rsid w:val="005C4893"/>
    <w:rsid w:val="005C4A4A"/>
    <w:rsid w:val="005C4AD2"/>
    <w:rsid w:val="005C51D7"/>
    <w:rsid w:val="005C5E5E"/>
    <w:rsid w:val="005C699F"/>
    <w:rsid w:val="005C6C55"/>
    <w:rsid w:val="005C7606"/>
    <w:rsid w:val="005D0F74"/>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460"/>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8797B"/>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4D45"/>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54C7"/>
    <w:rsid w:val="006F7307"/>
    <w:rsid w:val="006F79BE"/>
    <w:rsid w:val="00702D55"/>
    <w:rsid w:val="007034BD"/>
    <w:rsid w:val="00703934"/>
    <w:rsid w:val="00704B87"/>
    <w:rsid w:val="00705234"/>
    <w:rsid w:val="007057D9"/>
    <w:rsid w:val="0070599A"/>
    <w:rsid w:val="00710B67"/>
    <w:rsid w:val="007114BF"/>
    <w:rsid w:val="00711933"/>
    <w:rsid w:val="007119C1"/>
    <w:rsid w:val="00711AC5"/>
    <w:rsid w:val="00711D9B"/>
    <w:rsid w:val="00712B78"/>
    <w:rsid w:val="007149B6"/>
    <w:rsid w:val="00716619"/>
    <w:rsid w:val="007166B5"/>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8700B"/>
    <w:rsid w:val="00790BDD"/>
    <w:rsid w:val="00791CF7"/>
    <w:rsid w:val="00791F4B"/>
    <w:rsid w:val="0079393B"/>
    <w:rsid w:val="00793B25"/>
    <w:rsid w:val="00795E23"/>
    <w:rsid w:val="00796454"/>
    <w:rsid w:val="00796748"/>
    <w:rsid w:val="00796E9A"/>
    <w:rsid w:val="00797341"/>
    <w:rsid w:val="00797A75"/>
    <w:rsid w:val="007A0445"/>
    <w:rsid w:val="007A046E"/>
    <w:rsid w:val="007A0F1E"/>
    <w:rsid w:val="007A138C"/>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4EFB"/>
    <w:rsid w:val="007E67CF"/>
    <w:rsid w:val="007E7374"/>
    <w:rsid w:val="007F156E"/>
    <w:rsid w:val="007F2877"/>
    <w:rsid w:val="007F347B"/>
    <w:rsid w:val="007F5827"/>
    <w:rsid w:val="007F5C36"/>
    <w:rsid w:val="007F6F36"/>
    <w:rsid w:val="0080051C"/>
    <w:rsid w:val="008009EF"/>
    <w:rsid w:val="00803182"/>
    <w:rsid w:val="00803D74"/>
    <w:rsid w:val="008046A4"/>
    <w:rsid w:val="00807FF7"/>
    <w:rsid w:val="0081211E"/>
    <w:rsid w:val="00813E3F"/>
    <w:rsid w:val="00814AE5"/>
    <w:rsid w:val="00815777"/>
    <w:rsid w:val="00815B31"/>
    <w:rsid w:val="00817E5B"/>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2B55"/>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84D9F"/>
    <w:rsid w:val="0089256F"/>
    <w:rsid w:val="008925E8"/>
    <w:rsid w:val="008928A2"/>
    <w:rsid w:val="008935C4"/>
    <w:rsid w:val="00893BCA"/>
    <w:rsid w:val="00894C64"/>
    <w:rsid w:val="00895A89"/>
    <w:rsid w:val="008970D6"/>
    <w:rsid w:val="00897DC7"/>
    <w:rsid w:val="008A06AE"/>
    <w:rsid w:val="008A1DFA"/>
    <w:rsid w:val="008A1F88"/>
    <w:rsid w:val="008A4AFB"/>
    <w:rsid w:val="008A7E5E"/>
    <w:rsid w:val="008B075C"/>
    <w:rsid w:val="008B22E6"/>
    <w:rsid w:val="008B26DA"/>
    <w:rsid w:val="008B2AF7"/>
    <w:rsid w:val="008B2F5F"/>
    <w:rsid w:val="008B382C"/>
    <w:rsid w:val="008B3E0A"/>
    <w:rsid w:val="008B6EC1"/>
    <w:rsid w:val="008B7762"/>
    <w:rsid w:val="008B7B64"/>
    <w:rsid w:val="008C04F1"/>
    <w:rsid w:val="008C1390"/>
    <w:rsid w:val="008C236C"/>
    <w:rsid w:val="008C3FED"/>
    <w:rsid w:val="008C4359"/>
    <w:rsid w:val="008C6219"/>
    <w:rsid w:val="008C6D97"/>
    <w:rsid w:val="008C70AF"/>
    <w:rsid w:val="008D0461"/>
    <w:rsid w:val="008D0C84"/>
    <w:rsid w:val="008D3BA3"/>
    <w:rsid w:val="008D50DA"/>
    <w:rsid w:val="008D6CF4"/>
    <w:rsid w:val="008D7103"/>
    <w:rsid w:val="008D7BB4"/>
    <w:rsid w:val="008E093E"/>
    <w:rsid w:val="008E279A"/>
    <w:rsid w:val="008E4256"/>
    <w:rsid w:val="008E5667"/>
    <w:rsid w:val="008E6A9D"/>
    <w:rsid w:val="008E7BED"/>
    <w:rsid w:val="008F037D"/>
    <w:rsid w:val="008F0EA0"/>
    <w:rsid w:val="008F20AE"/>
    <w:rsid w:val="008F3063"/>
    <w:rsid w:val="008F4EC9"/>
    <w:rsid w:val="008F4F59"/>
    <w:rsid w:val="008F73AC"/>
    <w:rsid w:val="00901AB4"/>
    <w:rsid w:val="00901D04"/>
    <w:rsid w:val="009032B3"/>
    <w:rsid w:val="009034E9"/>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609"/>
    <w:rsid w:val="00960A0B"/>
    <w:rsid w:val="00962092"/>
    <w:rsid w:val="00962557"/>
    <w:rsid w:val="0096392E"/>
    <w:rsid w:val="00965FB6"/>
    <w:rsid w:val="0096779C"/>
    <w:rsid w:val="00970604"/>
    <w:rsid w:val="009709D0"/>
    <w:rsid w:val="00971423"/>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0A8D"/>
    <w:rsid w:val="009A2363"/>
    <w:rsid w:val="009A2850"/>
    <w:rsid w:val="009A3020"/>
    <w:rsid w:val="009A5C44"/>
    <w:rsid w:val="009A5DA9"/>
    <w:rsid w:val="009A5EB7"/>
    <w:rsid w:val="009A71E5"/>
    <w:rsid w:val="009A7595"/>
    <w:rsid w:val="009B2187"/>
    <w:rsid w:val="009B262A"/>
    <w:rsid w:val="009B338F"/>
    <w:rsid w:val="009B384A"/>
    <w:rsid w:val="009B5D4A"/>
    <w:rsid w:val="009C031A"/>
    <w:rsid w:val="009C0C05"/>
    <w:rsid w:val="009C0C6D"/>
    <w:rsid w:val="009C1D9D"/>
    <w:rsid w:val="009C407C"/>
    <w:rsid w:val="009C4963"/>
    <w:rsid w:val="009C51D0"/>
    <w:rsid w:val="009C598F"/>
    <w:rsid w:val="009D1248"/>
    <w:rsid w:val="009D127F"/>
    <w:rsid w:val="009D1E64"/>
    <w:rsid w:val="009D2C1A"/>
    <w:rsid w:val="009D3101"/>
    <w:rsid w:val="009D4B91"/>
    <w:rsid w:val="009D7498"/>
    <w:rsid w:val="009D74F2"/>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569B7"/>
    <w:rsid w:val="00A60FA0"/>
    <w:rsid w:val="00A615F9"/>
    <w:rsid w:val="00A62D8F"/>
    <w:rsid w:val="00A64756"/>
    <w:rsid w:val="00A6594D"/>
    <w:rsid w:val="00A6595A"/>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39A"/>
    <w:rsid w:val="00A923C5"/>
    <w:rsid w:val="00A92CD4"/>
    <w:rsid w:val="00A93760"/>
    <w:rsid w:val="00A964DF"/>
    <w:rsid w:val="00AA188E"/>
    <w:rsid w:val="00AA1E0A"/>
    <w:rsid w:val="00AA20E6"/>
    <w:rsid w:val="00AA48CA"/>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2EEC"/>
    <w:rsid w:val="00AC587F"/>
    <w:rsid w:val="00AC604A"/>
    <w:rsid w:val="00AC645F"/>
    <w:rsid w:val="00AD07EB"/>
    <w:rsid w:val="00AD132A"/>
    <w:rsid w:val="00AD5984"/>
    <w:rsid w:val="00AD5B7D"/>
    <w:rsid w:val="00AD7B7D"/>
    <w:rsid w:val="00AE05CB"/>
    <w:rsid w:val="00AE0CCA"/>
    <w:rsid w:val="00AE12DD"/>
    <w:rsid w:val="00AE131F"/>
    <w:rsid w:val="00AE5632"/>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13C3"/>
    <w:rsid w:val="00B34108"/>
    <w:rsid w:val="00B34B1F"/>
    <w:rsid w:val="00B35CF2"/>
    <w:rsid w:val="00B372D4"/>
    <w:rsid w:val="00B40EDF"/>
    <w:rsid w:val="00B41134"/>
    <w:rsid w:val="00B415AE"/>
    <w:rsid w:val="00B4175B"/>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3943"/>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5B83"/>
    <w:rsid w:val="00C06576"/>
    <w:rsid w:val="00C10C58"/>
    <w:rsid w:val="00C11BE9"/>
    <w:rsid w:val="00C12059"/>
    <w:rsid w:val="00C15385"/>
    <w:rsid w:val="00C158FF"/>
    <w:rsid w:val="00C15FCC"/>
    <w:rsid w:val="00C1628A"/>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0E4F"/>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8765F"/>
    <w:rsid w:val="00C90A30"/>
    <w:rsid w:val="00C918AA"/>
    <w:rsid w:val="00C91C48"/>
    <w:rsid w:val="00C920BE"/>
    <w:rsid w:val="00C93A78"/>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7F5"/>
    <w:rsid w:val="00CD0A70"/>
    <w:rsid w:val="00CD0D04"/>
    <w:rsid w:val="00CD5641"/>
    <w:rsid w:val="00CD67F7"/>
    <w:rsid w:val="00CD73F4"/>
    <w:rsid w:val="00CD755A"/>
    <w:rsid w:val="00CE138A"/>
    <w:rsid w:val="00CE15BF"/>
    <w:rsid w:val="00CE5DE9"/>
    <w:rsid w:val="00CE5EC0"/>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2A2A"/>
    <w:rsid w:val="00D36DC4"/>
    <w:rsid w:val="00D40C3B"/>
    <w:rsid w:val="00D41E82"/>
    <w:rsid w:val="00D43DD0"/>
    <w:rsid w:val="00D445EB"/>
    <w:rsid w:val="00D46938"/>
    <w:rsid w:val="00D513A8"/>
    <w:rsid w:val="00D5293B"/>
    <w:rsid w:val="00D55466"/>
    <w:rsid w:val="00D56D60"/>
    <w:rsid w:val="00D56E55"/>
    <w:rsid w:val="00D6285F"/>
    <w:rsid w:val="00D63A6B"/>
    <w:rsid w:val="00D63BFA"/>
    <w:rsid w:val="00D645E0"/>
    <w:rsid w:val="00D6477F"/>
    <w:rsid w:val="00D663E6"/>
    <w:rsid w:val="00D6728E"/>
    <w:rsid w:val="00D67730"/>
    <w:rsid w:val="00D70015"/>
    <w:rsid w:val="00D70F31"/>
    <w:rsid w:val="00D71947"/>
    <w:rsid w:val="00D72EE7"/>
    <w:rsid w:val="00D749EC"/>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496B"/>
    <w:rsid w:val="00DC5058"/>
    <w:rsid w:val="00DC62DD"/>
    <w:rsid w:val="00DC79DF"/>
    <w:rsid w:val="00DC7BC8"/>
    <w:rsid w:val="00DD35A6"/>
    <w:rsid w:val="00DD4E9E"/>
    <w:rsid w:val="00DD5289"/>
    <w:rsid w:val="00DD7FD1"/>
    <w:rsid w:val="00DE0030"/>
    <w:rsid w:val="00DE09B0"/>
    <w:rsid w:val="00DE7144"/>
    <w:rsid w:val="00DF178E"/>
    <w:rsid w:val="00DF2694"/>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B6B"/>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0B8"/>
    <w:rsid w:val="00E56115"/>
    <w:rsid w:val="00E5638A"/>
    <w:rsid w:val="00E56860"/>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0C78"/>
    <w:rsid w:val="00E92754"/>
    <w:rsid w:val="00E937DA"/>
    <w:rsid w:val="00E95059"/>
    <w:rsid w:val="00E956A5"/>
    <w:rsid w:val="00E963ED"/>
    <w:rsid w:val="00E967AB"/>
    <w:rsid w:val="00E96E88"/>
    <w:rsid w:val="00E96F57"/>
    <w:rsid w:val="00E977D2"/>
    <w:rsid w:val="00E9792F"/>
    <w:rsid w:val="00EA1703"/>
    <w:rsid w:val="00EA1FDD"/>
    <w:rsid w:val="00EA232F"/>
    <w:rsid w:val="00EA2689"/>
    <w:rsid w:val="00EA3D32"/>
    <w:rsid w:val="00EA4423"/>
    <w:rsid w:val="00EA513D"/>
    <w:rsid w:val="00EA5F1C"/>
    <w:rsid w:val="00EA5F28"/>
    <w:rsid w:val="00EA6241"/>
    <w:rsid w:val="00EA76EC"/>
    <w:rsid w:val="00EB0251"/>
    <w:rsid w:val="00EB108D"/>
    <w:rsid w:val="00EB1422"/>
    <w:rsid w:val="00EB1E7C"/>
    <w:rsid w:val="00EB46EB"/>
    <w:rsid w:val="00EB59FF"/>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09"/>
    <w:rsid w:val="00EE1DD4"/>
    <w:rsid w:val="00EE2AE4"/>
    <w:rsid w:val="00EE330A"/>
    <w:rsid w:val="00EE3B54"/>
    <w:rsid w:val="00EE62FE"/>
    <w:rsid w:val="00EE7320"/>
    <w:rsid w:val="00EF241F"/>
    <w:rsid w:val="00EF278E"/>
    <w:rsid w:val="00EF35DA"/>
    <w:rsid w:val="00EF5324"/>
    <w:rsid w:val="00EF6999"/>
    <w:rsid w:val="00EF736B"/>
    <w:rsid w:val="00EF7385"/>
    <w:rsid w:val="00F0020A"/>
    <w:rsid w:val="00F01357"/>
    <w:rsid w:val="00F01EE2"/>
    <w:rsid w:val="00F01F11"/>
    <w:rsid w:val="00F01F60"/>
    <w:rsid w:val="00F027E8"/>
    <w:rsid w:val="00F030D1"/>
    <w:rsid w:val="00F10733"/>
    <w:rsid w:val="00F11225"/>
    <w:rsid w:val="00F1301C"/>
    <w:rsid w:val="00F151F1"/>
    <w:rsid w:val="00F16EB9"/>
    <w:rsid w:val="00F170E7"/>
    <w:rsid w:val="00F2123E"/>
    <w:rsid w:val="00F228BA"/>
    <w:rsid w:val="00F23CF4"/>
    <w:rsid w:val="00F24157"/>
    <w:rsid w:val="00F2795E"/>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2D"/>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76A44"/>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31A4"/>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4C5F"/>
    <w:rsid w:val="00FE5CA9"/>
    <w:rsid w:val="00FE62D5"/>
    <w:rsid w:val="00FE7EA4"/>
    <w:rsid w:val="00FF019F"/>
    <w:rsid w:val="00FF0724"/>
    <w:rsid w:val="00FF0948"/>
    <w:rsid w:val="00FF1BC9"/>
    <w:rsid w:val="00FF1CDE"/>
    <w:rsid w:val="00FF293C"/>
    <w:rsid w:val="00FF67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21565"/>
    <w:pPr>
      <w:jc w:val="both"/>
    </w:pPr>
    <w:rPr>
      <w:rFonts w:ascii="Times New Roman" w:hAnsi="Times New Roman"/>
      <w:sz w:val="22"/>
    </w:rPr>
  </w:style>
  <w:style w:type="paragraph" w:styleId="10">
    <w:name w:val="heading 1"/>
    <w:link w:val="11"/>
    <w:uiPriority w:val="9"/>
    <w:rsid w:val="008D7BB4"/>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8D7BB4"/>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rsid w:val="008D7BB4"/>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8D7BB4"/>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8D7BB4"/>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8D7BB4"/>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8D7BB4"/>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8D7BB4"/>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8D7BB4"/>
    <w:pPr>
      <w:keepNext/>
      <w:keepLines/>
      <w:spacing w:before="200"/>
      <w:outlineLvl w:val="8"/>
    </w:pPr>
    <w:rPr>
      <w:rFonts w:ascii="Cambria" w:hAnsi="Cambria"/>
      <w:i/>
      <w:color w:val="404040"/>
      <w:sz w:val="2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8D7BB4"/>
    <w:pPr>
      <w:numPr>
        <w:numId w:val="14"/>
      </w:numPr>
    </w:pPr>
  </w:style>
  <w:style w:type="numbering" w:customStyle="1" w:styleId="1">
    <w:name w:val="Стиль1"/>
    <w:basedOn w:val="a2"/>
    <w:rsid w:val="008D7BB4"/>
    <w:pPr>
      <w:numPr>
        <w:numId w:val="2"/>
      </w:numPr>
    </w:pPr>
  </w:style>
  <w:style w:type="character" w:customStyle="1" w:styleId="11">
    <w:name w:val="Заголовок 1 Знак"/>
    <w:link w:val="10"/>
    <w:uiPriority w:val="9"/>
    <w:rsid w:val="008D7BB4"/>
    <w:rPr>
      <w:rFonts w:ascii="Times New Roman" w:hAnsi="Times New Roman"/>
      <w:b/>
      <w:caps/>
      <w:sz w:val="22"/>
    </w:rPr>
  </w:style>
  <w:style w:type="table" w:customStyle="1" w:styleId="12">
    <w:name w:val="Сетка таблицы1"/>
    <w:basedOn w:val="a1"/>
    <w:next w:val="a3"/>
    <w:uiPriority w:val="59"/>
    <w:rsid w:val="008D7B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8D7BB4"/>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8D7BB4"/>
    <w:rPr>
      <w:rFonts w:ascii="Times New Roman" w:hAnsi="Times New Roman"/>
      <w:sz w:val="22"/>
    </w:rPr>
  </w:style>
  <w:style w:type="paragraph" w:styleId="22">
    <w:name w:val="Body Text 2"/>
    <w:basedOn w:val="a"/>
    <w:link w:val="23"/>
    <w:rsid w:val="008D7BB4"/>
    <w:pPr>
      <w:spacing w:after="120" w:line="480" w:lineRule="auto"/>
    </w:pPr>
  </w:style>
  <w:style w:type="character" w:customStyle="1" w:styleId="23">
    <w:name w:val="Основной текст 2 Знак"/>
    <w:basedOn w:val="a0"/>
    <w:link w:val="22"/>
    <w:rsid w:val="008D7BB4"/>
    <w:rPr>
      <w:rFonts w:ascii="Times New Roman" w:hAnsi="Times New Roman"/>
      <w:sz w:val="22"/>
    </w:rPr>
  </w:style>
  <w:style w:type="table" w:customStyle="1" w:styleId="24">
    <w:name w:val="Сетка таблицы2"/>
    <w:basedOn w:val="a1"/>
    <w:next w:val="a3"/>
    <w:uiPriority w:val="59"/>
    <w:rsid w:val="008D7B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8D7BB4"/>
    <w:rPr>
      <w:sz w:val="20"/>
    </w:rPr>
  </w:style>
  <w:style w:type="paragraph" w:customStyle="1" w:styleId="30">
    <w:name w:val="Раздел 3"/>
    <w:basedOn w:val="a"/>
    <w:semiHidden/>
    <w:rsid w:val="008D7BB4"/>
    <w:pPr>
      <w:numPr>
        <w:numId w:val="69"/>
      </w:numPr>
      <w:spacing w:before="120" w:after="120"/>
      <w:ind w:left="0" w:firstLine="0"/>
      <w:jc w:val="center"/>
    </w:pPr>
    <w:rPr>
      <w:b/>
      <w:sz w:val="24"/>
    </w:rPr>
  </w:style>
  <w:style w:type="numbering" w:customStyle="1" w:styleId="3">
    <w:name w:val="Стиль3"/>
    <w:basedOn w:val="a2"/>
    <w:rsid w:val="008D7BB4"/>
    <w:pPr>
      <w:numPr>
        <w:numId w:val="36"/>
      </w:numPr>
    </w:pPr>
  </w:style>
  <w:style w:type="character" w:customStyle="1" w:styleId="32">
    <w:name w:val="Заголовок 3 Знак"/>
    <w:link w:val="31"/>
    <w:uiPriority w:val="9"/>
    <w:semiHidden/>
    <w:rsid w:val="008D7BB4"/>
    <w:rPr>
      <w:rFonts w:ascii="Times New Roman" w:hAnsi="Times New Roman"/>
      <w:sz w:val="22"/>
    </w:rPr>
  </w:style>
  <w:style w:type="paragraph" w:styleId="33">
    <w:name w:val="Body Text 3"/>
    <w:basedOn w:val="a"/>
    <w:link w:val="34"/>
    <w:rsid w:val="008D7BB4"/>
    <w:pPr>
      <w:spacing w:after="120"/>
    </w:pPr>
    <w:rPr>
      <w:sz w:val="16"/>
    </w:rPr>
  </w:style>
  <w:style w:type="character" w:customStyle="1" w:styleId="34">
    <w:name w:val="Основной текст 3 Знак"/>
    <w:link w:val="33"/>
    <w:rsid w:val="008D7BB4"/>
    <w:rPr>
      <w:rFonts w:ascii="Times New Roman" w:hAnsi="Times New Roman"/>
      <w:sz w:val="16"/>
    </w:rPr>
  </w:style>
  <w:style w:type="character" w:customStyle="1" w:styleId="40">
    <w:name w:val="Заголовок 4 Знак"/>
    <w:link w:val="4"/>
    <w:uiPriority w:val="9"/>
    <w:semiHidden/>
    <w:rsid w:val="008D7BB4"/>
    <w:rPr>
      <w:rFonts w:ascii="Times New Roman" w:hAnsi="Times New Roman"/>
      <w:sz w:val="22"/>
    </w:rPr>
  </w:style>
  <w:style w:type="character" w:customStyle="1" w:styleId="50">
    <w:name w:val="Заголовок 5 Знак"/>
    <w:link w:val="5"/>
    <w:uiPriority w:val="9"/>
    <w:semiHidden/>
    <w:rsid w:val="008D7BB4"/>
    <w:rPr>
      <w:rFonts w:ascii="Times New Roman" w:hAnsi="Times New Roman"/>
      <w:sz w:val="22"/>
      <w:lang w:val="en-GB"/>
    </w:rPr>
  </w:style>
  <w:style w:type="character" w:customStyle="1" w:styleId="60">
    <w:name w:val="Заголовок 6 Знак"/>
    <w:link w:val="6"/>
    <w:uiPriority w:val="9"/>
    <w:semiHidden/>
    <w:rsid w:val="008D7BB4"/>
    <w:rPr>
      <w:rFonts w:ascii="Times New Roman" w:hAnsi="Times New Roman"/>
      <w:sz w:val="22"/>
    </w:rPr>
  </w:style>
  <w:style w:type="character" w:customStyle="1" w:styleId="70">
    <w:name w:val="Заголовок 7 Знак"/>
    <w:link w:val="7"/>
    <w:rsid w:val="008D7BB4"/>
    <w:rPr>
      <w:rFonts w:ascii="Times New Roman" w:hAnsi="Times New Roman"/>
      <w:sz w:val="22"/>
    </w:rPr>
  </w:style>
  <w:style w:type="character" w:customStyle="1" w:styleId="80">
    <w:name w:val="Заголовок 8 Знак"/>
    <w:link w:val="8"/>
    <w:rsid w:val="008D7BB4"/>
    <w:rPr>
      <w:rFonts w:ascii="Times New Roman" w:hAnsi="Times New Roman"/>
    </w:rPr>
  </w:style>
  <w:style w:type="character" w:customStyle="1" w:styleId="90">
    <w:name w:val="Заголовок 9 Знак"/>
    <w:link w:val="9"/>
    <w:rsid w:val="008D7BB4"/>
    <w:rPr>
      <w:rFonts w:ascii="Cambria" w:hAnsi="Cambria"/>
      <w:i/>
      <w:color w:val="404040"/>
    </w:rPr>
  </w:style>
  <w:style w:type="paragraph" w:customStyle="1" w:styleId="210">
    <w:name w:val="Основной текст 21"/>
    <w:basedOn w:val="310"/>
    <w:rsid w:val="008D7BB4"/>
    <w:pPr>
      <w:ind w:left="720"/>
    </w:pPr>
  </w:style>
  <w:style w:type="paragraph" w:customStyle="1" w:styleId="310">
    <w:name w:val="Основной текст 31"/>
    <w:basedOn w:val="BodyText4"/>
    <w:rsid w:val="008D7BB4"/>
    <w:pPr>
      <w:ind w:left="1440"/>
    </w:pPr>
  </w:style>
  <w:style w:type="paragraph" w:styleId="a5">
    <w:name w:val="header"/>
    <w:basedOn w:val="a"/>
    <w:link w:val="a6"/>
    <w:uiPriority w:val="99"/>
    <w:rsid w:val="008D7BB4"/>
    <w:pPr>
      <w:tabs>
        <w:tab w:val="center" w:pos="4677"/>
        <w:tab w:val="right" w:pos="9355"/>
      </w:tabs>
    </w:pPr>
  </w:style>
  <w:style w:type="character" w:customStyle="1" w:styleId="a6">
    <w:name w:val="Верхний колонтитул Знак"/>
    <w:basedOn w:val="a0"/>
    <w:link w:val="a5"/>
    <w:uiPriority w:val="99"/>
    <w:rsid w:val="008D7BB4"/>
    <w:rPr>
      <w:rFonts w:ascii="Times New Roman" w:hAnsi="Times New Roman"/>
      <w:sz w:val="22"/>
    </w:rPr>
  </w:style>
  <w:style w:type="paragraph" w:styleId="a7">
    <w:name w:val="footer"/>
    <w:basedOn w:val="a"/>
    <w:link w:val="a8"/>
    <w:rsid w:val="008D7BB4"/>
    <w:pPr>
      <w:tabs>
        <w:tab w:val="center" w:pos="4677"/>
        <w:tab w:val="right" w:pos="9355"/>
      </w:tabs>
    </w:pPr>
  </w:style>
  <w:style w:type="character" w:customStyle="1" w:styleId="a8">
    <w:name w:val="Нижний колонтитул Знак"/>
    <w:basedOn w:val="a0"/>
    <w:link w:val="a7"/>
    <w:rsid w:val="008D7BB4"/>
    <w:rPr>
      <w:rFonts w:ascii="Times New Roman" w:hAnsi="Times New Roman"/>
      <w:sz w:val="22"/>
    </w:rPr>
  </w:style>
  <w:style w:type="paragraph" w:styleId="a9">
    <w:name w:val="Balloon Text"/>
    <w:basedOn w:val="a"/>
    <w:link w:val="aa"/>
    <w:uiPriority w:val="99"/>
    <w:rsid w:val="008D7BB4"/>
    <w:rPr>
      <w:rFonts w:ascii="Tahoma" w:hAnsi="Tahoma"/>
      <w:sz w:val="16"/>
    </w:rPr>
  </w:style>
  <w:style w:type="character" w:customStyle="1" w:styleId="aa">
    <w:name w:val="Текст выноски Знак"/>
    <w:link w:val="a9"/>
    <w:uiPriority w:val="99"/>
    <w:rsid w:val="008D7BB4"/>
    <w:rPr>
      <w:rFonts w:ascii="Tahoma" w:hAnsi="Tahoma"/>
      <w:sz w:val="16"/>
    </w:rPr>
  </w:style>
  <w:style w:type="paragraph" w:customStyle="1" w:styleId="Parties">
    <w:name w:val="Parties"/>
    <w:basedOn w:val="ab"/>
    <w:rsid w:val="008D7BB4"/>
    <w:pPr>
      <w:numPr>
        <w:numId w:val="22"/>
      </w:numPr>
      <w:spacing w:before="120"/>
    </w:pPr>
    <w:rPr>
      <w:lang w:val="en-GB"/>
    </w:rPr>
  </w:style>
  <w:style w:type="paragraph" w:customStyle="1" w:styleId="Recitals">
    <w:name w:val="Recitals"/>
    <w:basedOn w:val="ab"/>
    <w:rsid w:val="008D7BB4"/>
    <w:pPr>
      <w:numPr>
        <w:numId w:val="1"/>
      </w:numPr>
      <w:spacing w:before="120"/>
    </w:pPr>
    <w:rPr>
      <w:lang w:val="en-GB"/>
    </w:rPr>
  </w:style>
  <w:style w:type="paragraph" w:customStyle="1" w:styleId="ac">
    <w:name w:val="Все прописные + жирный"/>
    <w:basedOn w:val="ab"/>
    <w:rsid w:val="008D7BB4"/>
    <w:pPr>
      <w:spacing w:after="220"/>
    </w:pPr>
    <w:rPr>
      <w:b/>
      <w:caps/>
      <w:lang w:val="en-GB"/>
    </w:rPr>
  </w:style>
  <w:style w:type="paragraph" w:styleId="ab">
    <w:name w:val="Body Text"/>
    <w:basedOn w:val="a"/>
    <w:link w:val="ad"/>
    <w:rsid w:val="008D7BB4"/>
    <w:pPr>
      <w:spacing w:after="120"/>
    </w:pPr>
  </w:style>
  <w:style w:type="character" w:customStyle="1" w:styleId="ad">
    <w:name w:val="Основной текст Знак"/>
    <w:basedOn w:val="a0"/>
    <w:link w:val="ab"/>
    <w:rsid w:val="008D7BB4"/>
    <w:rPr>
      <w:rFonts w:ascii="Times New Roman" w:hAnsi="Times New Roman"/>
      <w:sz w:val="22"/>
    </w:rPr>
  </w:style>
  <w:style w:type="paragraph" w:customStyle="1" w:styleId="LBRoman3">
    <w:name w:val="LB Roman 3"/>
    <w:basedOn w:val="33"/>
    <w:rsid w:val="008D7BB4"/>
    <w:pPr>
      <w:numPr>
        <w:numId w:val="3"/>
      </w:numPr>
      <w:tabs>
        <w:tab w:val="clear" w:pos="2160"/>
        <w:tab w:val="num" w:pos="720"/>
      </w:tabs>
      <w:spacing w:before="120"/>
    </w:pPr>
    <w:rPr>
      <w:sz w:val="22"/>
    </w:rPr>
  </w:style>
  <w:style w:type="paragraph" w:customStyle="1" w:styleId="LBArabic2">
    <w:name w:val="LB Arabic 2"/>
    <w:basedOn w:val="22"/>
    <w:rsid w:val="008D7BB4"/>
    <w:pPr>
      <w:numPr>
        <w:numId w:val="4"/>
      </w:numPr>
      <w:tabs>
        <w:tab w:val="clear" w:pos="1440"/>
        <w:tab w:val="num" w:pos="360"/>
      </w:tabs>
      <w:spacing w:before="120" w:line="240" w:lineRule="auto"/>
    </w:pPr>
  </w:style>
  <w:style w:type="paragraph" w:customStyle="1" w:styleId="LBScheduleHeading">
    <w:name w:val="LB Schedule Heading"/>
    <w:basedOn w:val="ab"/>
    <w:next w:val="a"/>
    <w:rsid w:val="008D7BB4"/>
    <w:pPr>
      <w:keepNext/>
      <w:pageBreakBefore/>
      <w:spacing w:before="120"/>
      <w:jc w:val="center"/>
    </w:pPr>
    <w:rPr>
      <w:b/>
      <w:caps/>
    </w:rPr>
  </w:style>
  <w:style w:type="paragraph" w:customStyle="1" w:styleId="LBScheduleSubheading">
    <w:name w:val="LB Schedule Subheading"/>
    <w:basedOn w:val="ab"/>
    <w:next w:val="a"/>
    <w:rsid w:val="008D7BB4"/>
    <w:pPr>
      <w:keepNext/>
      <w:spacing w:before="120"/>
      <w:jc w:val="center"/>
    </w:pPr>
    <w:rPr>
      <w:b/>
    </w:rPr>
  </w:style>
  <w:style w:type="paragraph" w:customStyle="1" w:styleId="LBSchedulePart">
    <w:name w:val="LB Schedule Part"/>
    <w:basedOn w:val="ab"/>
    <w:next w:val="ab"/>
    <w:rsid w:val="008D7BB4"/>
    <w:pPr>
      <w:keepNext/>
      <w:spacing w:before="120"/>
      <w:jc w:val="center"/>
    </w:pPr>
    <w:rPr>
      <w:b/>
    </w:rPr>
  </w:style>
  <w:style w:type="paragraph" w:customStyle="1" w:styleId="LBSchedule5">
    <w:name w:val="LB Schedule 5"/>
    <w:rsid w:val="008D7BB4"/>
    <w:pPr>
      <w:numPr>
        <w:ilvl w:val="4"/>
        <w:numId w:val="26"/>
      </w:numPr>
      <w:spacing w:before="120"/>
    </w:pPr>
    <w:rPr>
      <w:rFonts w:ascii="Times New Roman" w:hAnsi="Times New Roman"/>
      <w:sz w:val="22"/>
    </w:rPr>
  </w:style>
  <w:style w:type="paragraph" w:customStyle="1" w:styleId="LBSchedule4">
    <w:name w:val="LB Schedule 4"/>
    <w:rsid w:val="008D7BB4"/>
    <w:pPr>
      <w:numPr>
        <w:ilvl w:val="3"/>
        <w:numId w:val="26"/>
      </w:numPr>
      <w:spacing w:before="120"/>
    </w:pPr>
    <w:rPr>
      <w:rFonts w:ascii="Times New Roman" w:hAnsi="Times New Roman"/>
      <w:sz w:val="22"/>
    </w:rPr>
  </w:style>
  <w:style w:type="paragraph" w:customStyle="1" w:styleId="LBSchedule1">
    <w:name w:val="LB Schedule 1"/>
    <w:basedOn w:val="ab"/>
    <w:rsid w:val="008D7BB4"/>
    <w:pPr>
      <w:numPr>
        <w:numId w:val="26"/>
      </w:numPr>
      <w:spacing w:before="120"/>
    </w:pPr>
    <w:rPr>
      <w:b/>
      <w:caps/>
    </w:rPr>
  </w:style>
  <w:style w:type="paragraph" w:customStyle="1" w:styleId="LBSchedule3">
    <w:name w:val="LB Schedule 3"/>
    <w:basedOn w:val="ab"/>
    <w:rsid w:val="008D7BB4"/>
    <w:pPr>
      <w:numPr>
        <w:ilvl w:val="2"/>
        <w:numId w:val="26"/>
      </w:numPr>
      <w:spacing w:before="120"/>
    </w:pPr>
  </w:style>
  <w:style w:type="paragraph" w:customStyle="1" w:styleId="LBSchedule2">
    <w:name w:val="LB Schedule 2"/>
    <w:basedOn w:val="ab"/>
    <w:rsid w:val="008D7BB4"/>
    <w:pPr>
      <w:numPr>
        <w:ilvl w:val="1"/>
        <w:numId w:val="26"/>
      </w:numPr>
      <w:spacing w:before="120"/>
    </w:pPr>
  </w:style>
  <w:style w:type="paragraph" w:customStyle="1" w:styleId="LBArabic1">
    <w:name w:val="LB Arabic 1"/>
    <w:basedOn w:val="ab"/>
    <w:rsid w:val="008D7BB4"/>
    <w:pPr>
      <w:numPr>
        <w:numId w:val="7"/>
      </w:numPr>
      <w:spacing w:before="120"/>
    </w:pPr>
  </w:style>
  <w:style w:type="paragraph" w:customStyle="1" w:styleId="LBArabic3">
    <w:name w:val="LB Arabic 3"/>
    <w:basedOn w:val="33"/>
    <w:rsid w:val="008D7BB4"/>
    <w:pPr>
      <w:numPr>
        <w:numId w:val="6"/>
      </w:numPr>
      <w:spacing w:before="120"/>
    </w:pPr>
    <w:rPr>
      <w:sz w:val="22"/>
    </w:rPr>
  </w:style>
  <w:style w:type="paragraph" w:customStyle="1" w:styleId="LBArabic4">
    <w:name w:val="LB Arabic 4"/>
    <w:basedOn w:val="a"/>
    <w:rsid w:val="008D7BB4"/>
    <w:pPr>
      <w:numPr>
        <w:numId w:val="8"/>
      </w:numPr>
      <w:spacing w:before="120" w:after="120"/>
    </w:pPr>
  </w:style>
  <w:style w:type="paragraph" w:customStyle="1" w:styleId="LBArabic5">
    <w:name w:val="LB Arabic 5"/>
    <w:basedOn w:val="a"/>
    <w:rsid w:val="008D7BB4"/>
    <w:pPr>
      <w:numPr>
        <w:numId w:val="9"/>
      </w:numPr>
      <w:spacing w:before="120" w:after="120"/>
    </w:pPr>
  </w:style>
  <w:style w:type="paragraph" w:customStyle="1" w:styleId="LBArabic6">
    <w:name w:val="LB Arabic 6"/>
    <w:basedOn w:val="a"/>
    <w:rsid w:val="008D7BB4"/>
    <w:pPr>
      <w:numPr>
        <w:numId w:val="5"/>
      </w:numPr>
      <w:spacing w:before="120" w:after="120"/>
    </w:pPr>
  </w:style>
  <w:style w:type="paragraph" w:customStyle="1" w:styleId="BodyText4">
    <w:name w:val="Body Text 4"/>
    <w:basedOn w:val="ab"/>
    <w:rsid w:val="008D7BB4"/>
    <w:pPr>
      <w:spacing w:before="120"/>
      <w:ind w:left="2160"/>
    </w:pPr>
    <w:rPr>
      <w:lang w:val="en-GB"/>
    </w:rPr>
  </w:style>
  <w:style w:type="paragraph" w:customStyle="1" w:styleId="BodyText5">
    <w:name w:val="Body Text 5"/>
    <w:basedOn w:val="ab"/>
    <w:rsid w:val="008D7BB4"/>
    <w:pPr>
      <w:spacing w:before="120"/>
      <w:ind w:left="2880"/>
    </w:pPr>
    <w:rPr>
      <w:lang w:val="en-GB"/>
    </w:rPr>
  </w:style>
  <w:style w:type="paragraph" w:customStyle="1" w:styleId="BodyText6">
    <w:name w:val="Body Text 6"/>
    <w:basedOn w:val="ab"/>
    <w:rsid w:val="008D7BB4"/>
    <w:pPr>
      <w:spacing w:before="120"/>
      <w:ind w:left="3600"/>
    </w:pPr>
    <w:rPr>
      <w:lang w:val="en-GB"/>
    </w:rPr>
  </w:style>
  <w:style w:type="paragraph" w:customStyle="1" w:styleId="LBRoman1">
    <w:name w:val="LB Roman 1"/>
    <w:basedOn w:val="ab"/>
    <w:rsid w:val="008D7BB4"/>
    <w:pPr>
      <w:numPr>
        <w:numId w:val="13"/>
      </w:numPr>
      <w:spacing w:before="120"/>
    </w:pPr>
  </w:style>
  <w:style w:type="paragraph" w:customStyle="1" w:styleId="LBRoman2">
    <w:name w:val="LB Roman 2"/>
    <w:basedOn w:val="22"/>
    <w:rsid w:val="008D7BB4"/>
    <w:pPr>
      <w:numPr>
        <w:numId w:val="10"/>
      </w:numPr>
      <w:spacing w:before="120" w:line="240" w:lineRule="auto"/>
    </w:pPr>
  </w:style>
  <w:style w:type="paragraph" w:customStyle="1" w:styleId="LBRoman4">
    <w:name w:val="LB Roman 4"/>
    <w:basedOn w:val="BodyText4"/>
    <w:rsid w:val="008D7BB4"/>
    <w:pPr>
      <w:numPr>
        <w:numId w:val="11"/>
      </w:numPr>
    </w:pPr>
    <w:rPr>
      <w:lang w:val="ru-RU"/>
    </w:rPr>
  </w:style>
  <w:style w:type="paragraph" w:customStyle="1" w:styleId="LBRoman5">
    <w:name w:val="LB Roman 5"/>
    <w:basedOn w:val="BodyText5"/>
    <w:rsid w:val="008D7BB4"/>
    <w:pPr>
      <w:numPr>
        <w:numId w:val="12"/>
      </w:numPr>
    </w:pPr>
    <w:rPr>
      <w:lang w:val="ru-RU"/>
    </w:rPr>
  </w:style>
  <w:style w:type="paragraph" w:customStyle="1" w:styleId="BodyText1">
    <w:name w:val="Body Text 1"/>
    <w:basedOn w:val="210"/>
    <w:rsid w:val="008D7BB4"/>
    <w:pPr>
      <w:ind w:left="0"/>
    </w:pPr>
  </w:style>
  <w:style w:type="table" w:styleId="a3">
    <w:name w:val="Table Grid"/>
    <w:basedOn w:val="a1"/>
    <w:uiPriority w:val="39"/>
    <w:rsid w:val="008D7B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8D7BB4"/>
    <w:pPr>
      <w:jc w:val="center"/>
    </w:pPr>
    <w:rPr>
      <w:b/>
      <w:caps/>
      <w:lang w:val="ru-RU"/>
    </w:rPr>
  </w:style>
  <w:style w:type="paragraph" w:customStyle="1" w:styleId="NameoftheParty-AND">
    <w:name w:val="Name of the Party - AND"/>
    <w:basedOn w:val="BodyText1"/>
    <w:rsid w:val="008D7BB4"/>
    <w:pPr>
      <w:jc w:val="center"/>
    </w:pPr>
  </w:style>
  <w:style w:type="paragraph" w:customStyle="1" w:styleId="NameoftheParty">
    <w:name w:val="Name of the Party"/>
    <w:basedOn w:val="NameoftheParty-AND"/>
    <w:rsid w:val="008D7BB4"/>
    <w:rPr>
      <w:b/>
    </w:rPr>
  </w:style>
  <w:style w:type="character" w:styleId="ae">
    <w:name w:val="annotation reference"/>
    <w:rsid w:val="008D7BB4"/>
    <w:rPr>
      <w:sz w:val="16"/>
    </w:rPr>
  </w:style>
  <w:style w:type="paragraph" w:styleId="af">
    <w:name w:val="annotation text"/>
    <w:basedOn w:val="a"/>
    <w:link w:val="af0"/>
    <w:rsid w:val="008D7BB4"/>
    <w:rPr>
      <w:sz w:val="20"/>
    </w:rPr>
  </w:style>
  <w:style w:type="character" w:customStyle="1" w:styleId="af0">
    <w:name w:val="Текст примечания Знак"/>
    <w:link w:val="af"/>
    <w:rsid w:val="008D7BB4"/>
    <w:rPr>
      <w:rFonts w:ascii="Times New Roman" w:hAnsi="Times New Roman"/>
      <w:sz w:val="20"/>
    </w:rPr>
  </w:style>
  <w:style w:type="paragraph" w:styleId="af1">
    <w:name w:val="annotation subject"/>
    <w:basedOn w:val="af"/>
    <w:next w:val="af"/>
    <w:link w:val="af2"/>
    <w:rsid w:val="008D7BB4"/>
    <w:rPr>
      <w:b/>
    </w:rPr>
  </w:style>
  <w:style w:type="character" w:customStyle="1" w:styleId="af2">
    <w:name w:val="Тема примечания Знак"/>
    <w:link w:val="af1"/>
    <w:rsid w:val="008D7BB4"/>
    <w:rPr>
      <w:rFonts w:ascii="Times New Roman" w:hAnsi="Times New Roman"/>
      <w:b/>
      <w:sz w:val="20"/>
    </w:rPr>
  </w:style>
  <w:style w:type="paragraph" w:styleId="af3">
    <w:name w:val="footnote text"/>
    <w:basedOn w:val="a"/>
    <w:link w:val="af4"/>
    <w:rsid w:val="008D7BB4"/>
    <w:rPr>
      <w:sz w:val="20"/>
    </w:rPr>
  </w:style>
  <w:style w:type="character" w:customStyle="1" w:styleId="af4">
    <w:name w:val="Текст сноски Знак"/>
    <w:link w:val="af3"/>
    <w:rsid w:val="008D7BB4"/>
    <w:rPr>
      <w:rFonts w:ascii="Times New Roman" w:hAnsi="Times New Roman"/>
    </w:rPr>
  </w:style>
  <w:style w:type="character" w:styleId="a4">
    <w:name w:val="footnote reference"/>
    <w:link w:val="13"/>
    <w:uiPriority w:val="99"/>
    <w:rsid w:val="008D7BB4"/>
    <w:rPr>
      <w:vertAlign w:val="superscript"/>
    </w:rPr>
  </w:style>
  <w:style w:type="paragraph" w:customStyle="1" w:styleId="Schedule1">
    <w:name w:val="Schedule 1"/>
    <w:basedOn w:val="a"/>
    <w:rsid w:val="008D7BB4"/>
    <w:pPr>
      <w:numPr>
        <w:numId w:val="15"/>
      </w:numPr>
      <w:spacing w:after="140" w:line="290" w:lineRule="auto"/>
      <w:outlineLvl w:val="0"/>
    </w:pPr>
    <w:rPr>
      <w:rFonts w:ascii="Arial" w:hAnsi="Arial"/>
      <w:sz w:val="20"/>
    </w:rPr>
  </w:style>
  <w:style w:type="paragraph" w:customStyle="1" w:styleId="Schedule2">
    <w:name w:val="Schedule 2"/>
    <w:basedOn w:val="a"/>
    <w:rsid w:val="008D7BB4"/>
    <w:pPr>
      <w:numPr>
        <w:ilvl w:val="1"/>
        <w:numId w:val="15"/>
      </w:numPr>
      <w:spacing w:after="140" w:line="290" w:lineRule="auto"/>
      <w:outlineLvl w:val="1"/>
    </w:pPr>
    <w:rPr>
      <w:rFonts w:ascii="Arial" w:hAnsi="Arial"/>
      <w:sz w:val="20"/>
    </w:rPr>
  </w:style>
  <w:style w:type="paragraph" w:customStyle="1" w:styleId="Schedule3">
    <w:name w:val="Schedule 3"/>
    <w:basedOn w:val="a"/>
    <w:rsid w:val="008D7BB4"/>
    <w:pPr>
      <w:numPr>
        <w:ilvl w:val="2"/>
        <w:numId w:val="15"/>
      </w:numPr>
      <w:spacing w:after="140" w:line="290" w:lineRule="auto"/>
      <w:outlineLvl w:val="2"/>
    </w:pPr>
    <w:rPr>
      <w:rFonts w:ascii="Arial" w:hAnsi="Arial"/>
      <w:sz w:val="20"/>
    </w:rPr>
  </w:style>
  <w:style w:type="paragraph" w:customStyle="1" w:styleId="Schedule4">
    <w:name w:val="Schedule 4"/>
    <w:basedOn w:val="a"/>
    <w:rsid w:val="008D7BB4"/>
    <w:pPr>
      <w:numPr>
        <w:ilvl w:val="3"/>
        <w:numId w:val="15"/>
      </w:numPr>
      <w:spacing w:after="140" w:line="290" w:lineRule="auto"/>
      <w:outlineLvl w:val="3"/>
    </w:pPr>
    <w:rPr>
      <w:rFonts w:ascii="Arial" w:hAnsi="Arial"/>
      <w:sz w:val="20"/>
    </w:rPr>
  </w:style>
  <w:style w:type="paragraph" w:customStyle="1" w:styleId="Schedule5">
    <w:name w:val="Schedule 5"/>
    <w:basedOn w:val="a"/>
    <w:rsid w:val="008D7BB4"/>
    <w:pPr>
      <w:numPr>
        <w:ilvl w:val="4"/>
        <w:numId w:val="15"/>
      </w:numPr>
      <w:spacing w:after="140" w:line="290" w:lineRule="auto"/>
      <w:outlineLvl w:val="4"/>
    </w:pPr>
    <w:rPr>
      <w:rFonts w:ascii="Arial" w:hAnsi="Arial"/>
      <w:sz w:val="20"/>
    </w:rPr>
  </w:style>
  <w:style w:type="paragraph" w:customStyle="1" w:styleId="Schedule6">
    <w:name w:val="Schedule 6"/>
    <w:basedOn w:val="a"/>
    <w:rsid w:val="008D7BB4"/>
    <w:pPr>
      <w:numPr>
        <w:ilvl w:val="5"/>
        <w:numId w:val="15"/>
      </w:numPr>
      <w:spacing w:after="140" w:line="290" w:lineRule="auto"/>
      <w:outlineLvl w:val="5"/>
    </w:pPr>
    <w:rPr>
      <w:rFonts w:ascii="Arial" w:hAnsi="Arial"/>
      <w:sz w:val="20"/>
    </w:rPr>
  </w:style>
  <w:style w:type="paragraph" w:customStyle="1" w:styleId="LBSchedule1-Alt">
    <w:name w:val="LB Schedule 1 - Alt"/>
    <w:rsid w:val="008D7BB4"/>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8D7BB4"/>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8D7BB4"/>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8D7BB4"/>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8D7BB4"/>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8D7BB4"/>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8D7BB4"/>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8D7BB4"/>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8D7BB4"/>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8D7BB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8D7BB4"/>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8D7BB4"/>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8D7BB4"/>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8D7BB4"/>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8D7BB4"/>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8D7BB4"/>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8D7BB4"/>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8D7BB4"/>
    <w:pPr>
      <w:numPr>
        <w:ilvl w:val="1"/>
        <w:numId w:val="20"/>
      </w:numPr>
      <w:spacing w:before="120" w:after="120"/>
      <w:jc w:val="both"/>
    </w:pPr>
    <w:rPr>
      <w:rFonts w:ascii="Times New Roman" w:hAnsi="Times New Roman"/>
      <w:sz w:val="22"/>
    </w:rPr>
  </w:style>
  <w:style w:type="paragraph" w:customStyle="1" w:styleId="Recitals-Alt">
    <w:name w:val="Recitals - Alt"/>
    <w:rsid w:val="008D7BB4"/>
    <w:pPr>
      <w:numPr>
        <w:numId w:val="20"/>
      </w:numPr>
      <w:spacing w:before="120" w:after="120"/>
      <w:jc w:val="both"/>
    </w:pPr>
    <w:rPr>
      <w:rFonts w:ascii="Times New Roman" w:hAnsi="Times New Roman"/>
      <w:sz w:val="22"/>
    </w:rPr>
  </w:style>
  <w:style w:type="paragraph" w:customStyle="1" w:styleId="LBSchedule3-111Alt">
    <w:name w:val="LB Schedule 3 - 1.1.1 Alt"/>
    <w:rsid w:val="008D7BB4"/>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8D7BB4"/>
    <w:pPr>
      <w:numPr>
        <w:numId w:val="18"/>
      </w:numPr>
      <w:spacing w:before="120" w:after="120"/>
      <w:jc w:val="both"/>
    </w:pPr>
    <w:rPr>
      <w:rFonts w:ascii="Times New Roman" w:hAnsi="Times New Roman"/>
      <w:sz w:val="22"/>
      <w:lang w:val="en-GB"/>
    </w:rPr>
  </w:style>
  <w:style w:type="paragraph" w:customStyle="1" w:styleId="LBArabic2-Alt">
    <w:name w:val="LB Arabic 2 - Alt"/>
    <w:rsid w:val="008D7BB4"/>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8D7BB4"/>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8D7BB4"/>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8D7BB4"/>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8D7BB4"/>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8D7BB4"/>
    <w:pPr>
      <w:numPr>
        <w:numId w:val="19"/>
      </w:numPr>
      <w:spacing w:before="120" w:after="120"/>
      <w:jc w:val="both"/>
    </w:pPr>
    <w:rPr>
      <w:rFonts w:ascii="Times New Roman" w:hAnsi="Times New Roman"/>
      <w:sz w:val="22"/>
      <w:lang w:val="en-GB"/>
    </w:rPr>
  </w:style>
  <w:style w:type="paragraph" w:customStyle="1" w:styleId="LBRoman2-Alt">
    <w:name w:val="LB Roman 2 - Alt"/>
    <w:rsid w:val="008D7BB4"/>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8D7BB4"/>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8D7BB4"/>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8D7BB4"/>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8D7BB4"/>
    <w:pPr>
      <w:spacing w:before="120" w:after="120"/>
      <w:ind w:left="720"/>
      <w:jc w:val="both"/>
    </w:pPr>
    <w:rPr>
      <w:rFonts w:ascii="Times New Roman" w:hAnsi="Times New Roman"/>
      <w:sz w:val="22"/>
    </w:rPr>
  </w:style>
  <w:style w:type="paragraph" w:customStyle="1" w:styleId="BdyText3">
    <w:name w:val="Bоdy Text 3"/>
    <w:basedOn w:val="BdyText2"/>
    <w:rsid w:val="008D7BB4"/>
    <w:pPr>
      <w:ind w:left="1440"/>
    </w:pPr>
  </w:style>
  <w:style w:type="paragraph" w:customStyle="1" w:styleId="LBParties">
    <w:name w:val="LB Parties"/>
    <w:basedOn w:val="Parties"/>
    <w:uiPriority w:val="13"/>
    <w:rsid w:val="008D7BB4"/>
    <w:rPr>
      <w:lang w:val="ru-RU"/>
    </w:rPr>
  </w:style>
  <w:style w:type="paragraph" w:customStyle="1" w:styleId="LBParties-Alt">
    <w:name w:val="LB Parties - Alt"/>
    <w:basedOn w:val="Parties-Alt"/>
    <w:uiPriority w:val="13"/>
    <w:rsid w:val="008D7BB4"/>
    <w:rPr>
      <w:lang w:val="en-GB"/>
    </w:rPr>
  </w:style>
  <w:style w:type="paragraph" w:customStyle="1" w:styleId="LBRecitals">
    <w:name w:val="LB Recitals"/>
    <w:basedOn w:val="Recitals"/>
    <w:uiPriority w:val="13"/>
    <w:rsid w:val="008D7BB4"/>
    <w:rPr>
      <w:lang w:val="ru-RU"/>
    </w:rPr>
  </w:style>
  <w:style w:type="paragraph" w:customStyle="1" w:styleId="LBRecitals-Alt">
    <w:name w:val="LB Recitals - Alt"/>
    <w:basedOn w:val="Recitals-Alt"/>
    <w:uiPriority w:val="13"/>
    <w:rsid w:val="008D7BB4"/>
    <w:rPr>
      <w:lang w:val="en-GB"/>
    </w:rPr>
  </w:style>
  <w:style w:type="paragraph" w:customStyle="1" w:styleId="LBNameoftheContract">
    <w:name w:val="LB Name of the Contract"/>
    <w:basedOn w:val="NameoftheContract"/>
    <w:rsid w:val="008D7BB4"/>
  </w:style>
  <w:style w:type="paragraph" w:customStyle="1" w:styleId="LBNameoftheParty">
    <w:name w:val="LB Name of the Party"/>
    <w:basedOn w:val="NameoftheParty"/>
    <w:rsid w:val="008D7BB4"/>
    <w:rPr>
      <w:lang w:val="ru-RU"/>
    </w:rPr>
  </w:style>
  <w:style w:type="paragraph" w:customStyle="1" w:styleId="LBNameofthePartyAND">
    <w:name w:val="LB Name of the Party – AND"/>
    <w:basedOn w:val="NameoftheParty-AND"/>
    <w:rsid w:val="008D7BB4"/>
    <w:rPr>
      <w:lang w:val="ru-RU"/>
    </w:rPr>
  </w:style>
  <w:style w:type="paragraph" w:customStyle="1" w:styleId="LBBodyText1">
    <w:name w:val="LB Body Text 1"/>
    <w:basedOn w:val="BodyText1"/>
    <w:uiPriority w:val="2"/>
    <w:rsid w:val="008D7BB4"/>
    <w:rPr>
      <w:lang w:val="ru-RU"/>
    </w:rPr>
  </w:style>
  <w:style w:type="paragraph" w:customStyle="1" w:styleId="LBBodyText2">
    <w:name w:val="LB Body Text 2"/>
    <w:basedOn w:val="BdyText2"/>
    <w:rsid w:val="008D7BB4"/>
  </w:style>
  <w:style w:type="paragraph" w:customStyle="1" w:styleId="LBBodyText3">
    <w:name w:val="LB Body Text 3"/>
    <w:basedOn w:val="BdyText3"/>
    <w:rsid w:val="008D7BB4"/>
  </w:style>
  <w:style w:type="paragraph" w:customStyle="1" w:styleId="LBBodyText4">
    <w:name w:val="LB Body Text 4"/>
    <w:basedOn w:val="BodyText4"/>
    <w:rsid w:val="008D7BB4"/>
    <w:rPr>
      <w:lang w:val="ru-RU"/>
    </w:rPr>
  </w:style>
  <w:style w:type="paragraph" w:customStyle="1" w:styleId="LBBodyText5">
    <w:name w:val="LB Body Text 5"/>
    <w:basedOn w:val="BodyText5"/>
    <w:rsid w:val="008D7BB4"/>
    <w:rPr>
      <w:lang w:val="ru-RU"/>
    </w:rPr>
  </w:style>
  <w:style w:type="paragraph" w:customStyle="1" w:styleId="LBBodyText6">
    <w:name w:val="LB Body Text 6"/>
    <w:basedOn w:val="BodyText6"/>
    <w:rsid w:val="008D7BB4"/>
    <w:rPr>
      <w:lang w:val="ru-RU"/>
    </w:rPr>
  </w:style>
  <w:style w:type="paragraph" w:customStyle="1" w:styleId="LBScheduleParties">
    <w:name w:val="LB Schedule Parties"/>
    <w:rsid w:val="008D7BB4"/>
    <w:pPr>
      <w:numPr>
        <w:numId w:val="23"/>
      </w:numPr>
      <w:spacing w:before="120" w:after="120"/>
      <w:jc w:val="both"/>
    </w:pPr>
    <w:rPr>
      <w:rFonts w:ascii="Times New Roman" w:hAnsi="Times New Roman"/>
      <w:sz w:val="22"/>
    </w:rPr>
  </w:style>
  <w:style w:type="paragraph" w:customStyle="1" w:styleId="LBScheduleParties-Alt">
    <w:name w:val="LB Schedule Parties - Alt"/>
    <w:rsid w:val="008D7BB4"/>
    <w:pPr>
      <w:numPr>
        <w:numId w:val="24"/>
      </w:numPr>
      <w:spacing w:before="120" w:after="120"/>
      <w:jc w:val="both"/>
    </w:pPr>
    <w:rPr>
      <w:rFonts w:ascii="Times New Roman" w:hAnsi="Times New Roman"/>
      <w:sz w:val="22"/>
      <w:lang w:val="en-GB"/>
    </w:rPr>
  </w:style>
  <w:style w:type="paragraph" w:styleId="af5">
    <w:name w:val="List Paragraph"/>
    <w:basedOn w:val="a"/>
    <w:rsid w:val="008D7BB4"/>
    <w:pPr>
      <w:ind w:left="720"/>
      <w:contextualSpacing/>
    </w:pPr>
  </w:style>
  <w:style w:type="paragraph" w:customStyle="1" w:styleId="LBSimple1">
    <w:name w:val="LB Simple 1"/>
    <w:uiPriority w:val="15"/>
    <w:rsid w:val="008D7BB4"/>
    <w:pPr>
      <w:numPr>
        <w:numId w:val="27"/>
      </w:numPr>
      <w:spacing w:before="120" w:after="120"/>
      <w:jc w:val="both"/>
    </w:pPr>
    <w:rPr>
      <w:rFonts w:ascii="Times New Roman" w:hAnsi="Times New Roman"/>
      <w:sz w:val="22"/>
    </w:rPr>
  </w:style>
  <w:style w:type="paragraph" w:customStyle="1" w:styleId="LBSimple1-Alt">
    <w:name w:val="LB Simple 1 - Alt"/>
    <w:rsid w:val="008D7BB4"/>
    <w:pPr>
      <w:numPr>
        <w:numId w:val="28"/>
      </w:numPr>
      <w:spacing w:before="120" w:after="120"/>
      <w:jc w:val="both"/>
    </w:pPr>
    <w:rPr>
      <w:rFonts w:ascii="Times New Roman" w:hAnsi="Times New Roman"/>
      <w:sz w:val="22"/>
      <w:lang w:val="en-GB"/>
    </w:rPr>
  </w:style>
  <w:style w:type="paragraph" w:customStyle="1" w:styleId="LBSimple2">
    <w:name w:val="LB Simple 2"/>
    <w:rsid w:val="008D7BB4"/>
    <w:pPr>
      <w:numPr>
        <w:ilvl w:val="1"/>
        <w:numId w:val="27"/>
      </w:numPr>
      <w:spacing w:before="120" w:after="120"/>
      <w:jc w:val="both"/>
    </w:pPr>
    <w:rPr>
      <w:rFonts w:ascii="Times New Roman" w:hAnsi="Times New Roman"/>
      <w:sz w:val="22"/>
    </w:rPr>
  </w:style>
  <w:style w:type="paragraph" w:customStyle="1" w:styleId="LBSimple2-Alt">
    <w:name w:val="LB Simple 2 - Alt"/>
    <w:rsid w:val="008D7BB4"/>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8D7BB4"/>
    <w:pPr>
      <w:numPr>
        <w:ilvl w:val="2"/>
        <w:numId w:val="28"/>
      </w:numPr>
      <w:spacing w:before="120" w:after="120"/>
      <w:jc w:val="both"/>
    </w:pPr>
    <w:rPr>
      <w:rFonts w:ascii="Times New Roman" w:hAnsi="Times New Roman"/>
      <w:sz w:val="22"/>
      <w:lang w:val="en-GB"/>
    </w:rPr>
  </w:style>
  <w:style w:type="paragraph" w:customStyle="1" w:styleId="LBSimple3">
    <w:name w:val="LB Simple 3"/>
    <w:rsid w:val="008D7BB4"/>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8D7BB4"/>
    <w:pPr>
      <w:numPr>
        <w:numId w:val="29"/>
      </w:numPr>
      <w:spacing w:before="360" w:after="120"/>
      <w:jc w:val="both"/>
    </w:pPr>
    <w:rPr>
      <w:rFonts w:ascii="Times New Roman" w:hAnsi="Times New Roman"/>
      <w:b/>
      <w:sz w:val="22"/>
    </w:rPr>
  </w:style>
  <w:style w:type="paragraph" w:customStyle="1" w:styleId="LBGovstyle2">
    <w:name w:val="LB Gov style 2"/>
    <w:uiPriority w:val="98"/>
    <w:rsid w:val="008D7BB4"/>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8D7BB4"/>
    <w:pPr>
      <w:numPr>
        <w:ilvl w:val="2"/>
      </w:numPr>
    </w:pPr>
  </w:style>
  <w:style w:type="paragraph" w:customStyle="1" w:styleId="LBGovstyle4">
    <w:name w:val="LB Gov style 4"/>
    <w:basedOn w:val="LBGovstyle3"/>
    <w:uiPriority w:val="98"/>
    <w:rsid w:val="008D7BB4"/>
    <w:pPr>
      <w:numPr>
        <w:ilvl w:val="3"/>
      </w:numPr>
    </w:pPr>
  </w:style>
  <w:style w:type="paragraph" w:customStyle="1" w:styleId="LBGovstyle5">
    <w:name w:val="LB Gov style 5"/>
    <w:basedOn w:val="LBGovstyle4"/>
    <w:uiPriority w:val="98"/>
    <w:rsid w:val="008D7BB4"/>
    <w:pPr>
      <w:numPr>
        <w:ilvl w:val="4"/>
      </w:numPr>
    </w:pPr>
  </w:style>
  <w:style w:type="paragraph" w:customStyle="1" w:styleId="LBGovstyle1-Alt">
    <w:name w:val="LB Gov style 1 - Alt"/>
    <w:link w:val="LBGovstyle1-Alt0"/>
    <w:uiPriority w:val="99"/>
    <w:rsid w:val="008D7BB4"/>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8D7BB4"/>
    <w:rPr>
      <w:rFonts w:ascii="Times New Roman" w:hAnsi="Times New Roman"/>
      <w:sz w:val="22"/>
      <w:lang w:val="en-US"/>
    </w:rPr>
  </w:style>
  <w:style w:type="paragraph" w:customStyle="1" w:styleId="LBGovstyle2-Alt">
    <w:name w:val="LB Gov style 2 - Alt"/>
    <w:uiPriority w:val="99"/>
    <w:rsid w:val="008D7BB4"/>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8D7BB4"/>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8D7BB4"/>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8D7BB4"/>
    <w:pPr>
      <w:numPr>
        <w:ilvl w:val="4"/>
      </w:numPr>
    </w:pPr>
  </w:style>
  <w:style w:type="paragraph" w:customStyle="1" w:styleId="LBGovstyle6-Alt">
    <w:name w:val="LB Gov style 6 - Alt"/>
    <w:basedOn w:val="LBGovstyle5-Alt"/>
    <w:uiPriority w:val="99"/>
    <w:rsid w:val="008D7BB4"/>
    <w:pPr>
      <w:numPr>
        <w:ilvl w:val="5"/>
      </w:numPr>
    </w:pPr>
  </w:style>
  <w:style w:type="paragraph" w:customStyle="1" w:styleId="LBGovstyle6">
    <w:name w:val="LB Gov style 6"/>
    <w:basedOn w:val="a"/>
    <w:uiPriority w:val="98"/>
    <w:rsid w:val="008D7BB4"/>
    <w:pPr>
      <w:numPr>
        <w:ilvl w:val="6"/>
        <w:numId w:val="29"/>
      </w:numPr>
      <w:spacing w:before="120" w:after="120"/>
    </w:pPr>
    <w:rPr>
      <w:lang w:val="en-US"/>
    </w:rPr>
  </w:style>
  <w:style w:type="paragraph" w:customStyle="1" w:styleId="ConsPlusNormal">
    <w:name w:val="ConsPlusNormal"/>
    <w:link w:val="ConsPlusNormal0"/>
    <w:rsid w:val="008D7BB4"/>
    <w:pPr>
      <w:ind w:firstLine="720"/>
    </w:pPr>
    <w:rPr>
      <w:rFonts w:ascii="Arial" w:hAnsi="Arial"/>
    </w:rPr>
  </w:style>
  <w:style w:type="character" w:customStyle="1" w:styleId="ConsPlusNormal0">
    <w:name w:val="ConsPlusNormal Знак"/>
    <w:link w:val="ConsPlusNormal"/>
    <w:rsid w:val="008D7BB4"/>
    <w:rPr>
      <w:rFonts w:ascii="Arial" w:hAnsi="Arial"/>
    </w:rPr>
  </w:style>
  <w:style w:type="numbering" w:customStyle="1" w:styleId="WWOutlineListStyle2">
    <w:name w:val="WW_OutlineListStyle_2"/>
    <w:basedOn w:val="a2"/>
    <w:rsid w:val="008D7BB4"/>
    <w:pPr>
      <w:numPr>
        <w:numId w:val="31"/>
      </w:numPr>
    </w:pPr>
  </w:style>
  <w:style w:type="paragraph" w:customStyle="1" w:styleId="LBNumHeading1">
    <w:name w:val="LB Num Heading 1"/>
    <w:rsid w:val="008D7BB4"/>
    <w:pPr>
      <w:tabs>
        <w:tab w:val="left" w:pos="720"/>
      </w:tabs>
      <w:spacing w:before="120" w:after="120"/>
      <w:jc w:val="both"/>
    </w:pPr>
    <w:rPr>
      <w:rFonts w:ascii="Times New Roman" w:hAnsi="Times New Roman"/>
      <w:b/>
      <w:sz w:val="22"/>
    </w:rPr>
  </w:style>
  <w:style w:type="paragraph" w:customStyle="1" w:styleId="LBNumHeading2">
    <w:name w:val="LB Num Heading 2"/>
    <w:rsid w:val="008D7BB4"/>
    <w:pPr>
      <w:tabs>
        <w:tab w:val="left" w:pos="720"/>
      </w:tabs>
      <w:spacing w:before="120" w:after="120"/>
      <w:jc w:val="both"/>
    </w:pPr>
    <w:rPr>
      <w:rFonts w:ascii="Times New Roman" w:hAnsi="Times New Roman"/>
      <w:b/>
      <w:sz w:val="22"/>
    </w:rPr>
  </w:style>
  <w:style w:type="paragraph" w:customStyle="1" w:styleId="LBNumHeading3">
    <w:name w:val="LB Num Heading 3"/>
    <w:rsid w:val="008D7BB4"/>
    <w:pPr>
      <w:spacing w:before="120" w:after="120"/>
      <w:jc w:val="both"/>
    </w:pPr>
    <w:rPr>
      <w:rFonts w:ascii="Times New Roman" w:hAnsi="Times New Roman"/>
      <w:b/>
      <w:sz w:val="22"/>
    </w:rPr>
  </w:style>
  <w:style w:type="paragraph" w:customStyle="1" w:styleId="LBNumHeading3-111">
    <w:name w:val="LB Num Heading 3 - 1.1.1"/>
    <w:rsid w:val="008D7BB4"/>
    <w:pPr>
      <w:tabs>
        <w:tab w:val="left" w:pos="720"/>
      </w:tabs>
      <w:spacing w:before="120" w:after="120"/>
      <w:jc w:val="both"/>
    </w:pPr>
    <w:rPr>
      <w:rFonts w:ascii="Times New Roman" w:hAnsi="Times New Roman"/>
      <w:b/>
      <w:sz w:val="22"/>
    </w:rPr>
  </w:style>
  <w:style w:type="paragraph" w:customStyle="1" w:styleId="LBNumHeading4">
    <w:name w:val="LB Num Heading 4"/>
    <w:rsid w:val="008D7BB4"/>
    <w:pPr>
      <w:tabs>
        <w:tab w:val="left" w:pos="2160"/>
      </w:tabs>
      <w:spacing w:before="120" w:after="120"/>
      <w:jc w:val="both"/>
    </w:pPr>
    <w:rPr>
      <w:rFonts w:ascii="Times New Roman" w:hAnsi="Times New Roman"/>
      <w:b/>
      <w:sz w:val="22"/>
    </w:rPr>
  </w:style>
  <w:style w:type="paragraph" w:customStyle="1" w:styleId="LBNumHeading5">
    <w:name w:val="LB Num Heading 5"/>
    <w:rsid w:val="008D7BB4"/>
    <w:pPr>
      <w:tabs>
        <w:tab w:val="left" w:pos="2880"/>
      </w:tabs>
      <w:spacing w:before="120" w:after="120"/>
      <w:jc w:val="both"/>
    </w:pPr>
    <w:rPr>
      <w:rFonts w:ascii="Times New Roman" w:hAnsi="Times New Roman"/>
      <w:b/>
      <w:sz w:val="22"/>
    </w:rPr>
  </w:style>
  <w:style w:type="paragraph" w:customStyle="1" w:styleId="LBNumHeading1-Alt">
    <w:name w:val="LB Num Heading 1 - Alt"/>
    <w:rsid w:val="008D7BB4"/>
    <w:pPr>
      <w:tabs>
        <w:tab w:val="left" w:pos="720"/>
      </w:tabs>
      <w:spacing w:before="120" w:after="120"/>
      <w:jc w:val="both"/>
    </w:pPr>
    <w:rPr>
      <w:rFonts w:ascii="Times New Roman" w:hAnsi="Times New Roman"/>
      <w:b/>
      <w:sz w:val="22"/>
    </w:rPr>
  </w:style>
  <w:style w:type="paragraph" w:customStyle="1" w:styleId="LBNumHeading2-Alt">
    <w:name w:val="LB Num Heading 2 - Alt"/>
    <w:rsid w:val="008D7BB4"/>
    <w:pPr>
      <w:tabs>
        <w:tab w:val="left" w:pos="720"/>
      </w:tabs>
      <w:spacing w:before="120" w:after="120"/>
      <w:jc w:val="both"/>
    </w:pPr>
    <w:rPr>
      <w:rFonts w:ascii="Times New Roman" w:hAnsi="Times New Roman"/>
      <w:sz w:val="22"/>
    </w:rPr>
  </w:style>
  <w:style w:type="paragraph" w:customStyle="1" w:styleId="LBNumHeading3-Alt">
    <w:name w:val="LB Num Heading 3 - Alt"/>
    <w:rsid w:val="008D7BB4"/>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8D7BB4"/>
    <w:pPr>
      <w:tabs>
        <w:tab w:val="left" w:pos="720"/>
      </w:tabs>
      <w:spacing w:before="120" w:after="120"/>
      <w:jc w:val="both"/>
    </w:pPr>
    <w:rPr>
      <w:rFonts w:ascii="Times New Roman" w:hAnsi="Times New Roman"/>
      <w:sz w:val="22"/>
    </w:rPr>
  </w:style>
  <w:style w:type="paragraph" w:customStyle="1" w:styleId="LBNumHeading4-Alt">
    <w:name w:val="LB Num Heading 4 - Alt"/>
    <w:rsid w:val="008D7BB4"/>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8D7BB4"/>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8D7BB4"/>
    <w:pPr>
      <w:numPr>
        <w:numId w:val="54"/>
      </w:numPr>
      <w:spacing w:after="0"/>
      <w:jc w:val="left"/>
    </w:pPr>
    <w:rPr>
      <w:rFonts w:ascii="Calibri" w:hAnsi="Calibri"/>
      <w:sz w:val="20"/>
      <w:lang w:val="ru-RU"/>
    </w:rPr>
  </w:style>
  <w:style w:type="paragraph" w:customStyle="1" w:styleId="LBNumParties-Alt">
    <w:name w:val="LB Num Parties - Alt"/>
    <w:basedOn w:val="Parties-Alt"/>
    <w:rsid w:val="008D7BB4"/>
    <w:pPr>
      <w:numPr>
        <w:ilvl w:val="0"/>
        <w:numId w:val="0"/>
      </w:numPr>
    </w:pPr>
    <w:rPr>
      <w:lang w:val="en-US"/>
    </w:rPr>
  </w:style>
  <w:style w:type="paragraph" w:customStyle="1" w:styleId="LBNumRecitals">
    <w:name w:val="LB Num Recitals"/>
    <w:basedOn w:val="Recitals"/>
    <w:rsid w:val="008D7BB4"/>
    <w:pPr>
      <w:numPr>
        <w:numId w:val="37"/>
      </w:numPr>
      <w:spacing w:after="0"/>
      <w:jc w:val="left"/>
    </w:pPr>
    <w:rPr>
      <w:rFonts w:ascii="Calibri" w:hAnsi="Calibri"/>
      <w:sz w:val="20"/>
      <w:lang w:val="ru-RU"/>
    </w:rPr>
  </w:style>
  <w:style w:type="paragraph" w:customStyle="1" w:styleId="LBNumRecitals-Alt">
    <w:name w:val="LB Num Recitals - Alt"/>
    <w:basedOn w:val="Recitals-Alt"/>
    <w:rsid w:val="008D7BB4"/>
    <w:pPr>
      <w:numPr>
        <w:numId w:val="53"/>
      </w:numPr>
    </w:pPr>
    <w:rPr>
      <w:lang w:val="en-US"/>
    </w:rPr>
  </w:style>
  <w:style w:type="paragraph" w:customStyle="1" w:styleId="LBChapterHeading">
    <w:name w:val="LB Chapter Heading"/>
    <w:rsid w:val="008D7BB4"/>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8D7BB4"/>
    <w:pPr>
      <w:numPr>
        <w:numId w:val="61"/>
      </w:numPr>
      <w:tabs>
        <w:tab w:val="left" w:pos="720"/>
      </w:tabs>
      <w:jc w:val="left"/>
    </w:pPr>
    <w:rPr>
      <w:lang w:val="en-GB"/>
    </w:rPr>
  </w:style>
  <w:style w:type="paragraph" w:customStyle="1" w:styleId="LBChapterHeading-Alt">
    <w:name w:val="LB Chapter Heading - Alt"/>
    <w:rsid w:val="008D7BB4"/>
    <w:pPr>
      <w:numPr>
        <w:numId w:val="64"/>
      </w:numPr>
      <w:spacing w:before="120" w:after="120"/>
    </w:pPr>
    <w:rPr>
      <w:rFonts w:ascii="Times New Roman" w:hAnsi="Times New Roman"/>
      <w:b/>
      <w:sz w:val="22"/>
    </w:rPr>
  </w:style>
  <w:style w:type="paragraph" w:customStyle="1" w:styleId="LBDefinition">
    <w:name w:val="LB Definition"/>
    <w:rsid w:val="008D7BB4"/>
    <w:pPr>
      <w:spacing w:before="120" w:after="120"/>
    </w:pPr>
    <w:rPr>
      <w:rFonts w:ascii="Times New Roman" w:hAnsi="Times New Roman"/>
      <w:b/>
      <w:sz w:val="22"/>
    </w:rPr>
  </w:style>
  <w:style w:type="paragraph" w:customStyle="1" w:styleId="LBDefinitionSubitem">
    <w:name w:val="LB Definition Subitem"/>
    <w:rsid w:val="008D7BB4"/>
    <w:pPr>
      <w:spacing w:before="120" w:after="120"/>
    </w:pPr>
    <w:rPr>
      <w:rFonts w:ascii="Times New Roman" w:hAnsi="Times New Roman"/>
      <w:sz w:val="22"/>
    </w:rPr>
  </w:style>
  <w:style w:type="paragraph" w:customStyle="1" w:styleId="LBDefinitionSubSubitem">
    <w:name w:val="LB Definition SubSubitem"/>
    <w:rsid w:val="008D7BB4"/>
    <w:pPr>
      <w:numPr>
        <w:numId w:val="65"/>
      </w:numPr>
      <w:spacing w:before="120" w:after="120"/>
    </w:pPr>
    <w:rPr>
      <w:rFonts w:ascii="Times New Roman" w:hAnsi="Times New Roman"/>
      <w:sz w:val="22"/>
    </w:rPr>
  </w:style>
  <w:style w:type="paragraph" w:customStyle="1" w:styleId="LBDefinition-Alt">
    <w:name w:val="LB Definition - Alt"/>
    <w:rsid w:val="008D7BB4"/>
    <w:pPr>
      <w:spacing w:before="120" w:after="120"/>
    </w:pPr>
    <w:rPr>
      <w:rFonts w:ascii="Times New Roman" w:hAnsi="Times New Roman"/>
      <w:b/>
      <w:sz w:val="22"/>
    </w:rPr>
  </w:style>
  <w:style w:type="paragraph" w:customStyle="1" w:styleId="LBDefinitionSubitem-Alt">
    <w:name w:val="LB Definition Subitem - Alt"/>
    <w:rsid w:val="008D7BB4"/>
    <w:pPr>
      <w:spacing w:before="120" w:after="120"/>
    </w:pPr>
    <w:rPr>
      <w:rFonts w:ascii="Times New Roman" w:hAnsi="Times New Roman"/>
      <w:sz w:val="22"/>
    </w:rPr>
  </w:style>
  <w:style w:type="paragraph" w:customStyle="1" w:styleId="LBDefinitionSubSubItem-alt">
    <w:name w:val="LB Definition SubSubItem - alt"/>
    <w:rsid w:val="008D7BB4"/>
    <w:pPr>
      <w:numPr>
        <w:numId w:val="66"/>
      </w:numPr>
      <w:spacing w:before="120" w:after="120"/>
    </w:pPr>
    <w:rPr>
      <w:rFonts w:ascii="Times New Roman" w:hAnsi="Times New Roman"/>
      <w:sz w:val="22"/>
    </w:rPr>
  </w:style>
  <w:style w:type="paragraph" w:customStyle="1" w:styleId="LBNumParagraph1">
    <w:name w:val="LB Num Paragraph 1"/>
    <w:basedOn w:val="LBNumHeading1"/>
    <w:rsid w:val="008D7BB4"/>
    <w:rPr>
      <w:b w:val="0"/>
    </w:rPr>
  </w:style>
  <w:style w:type="paragraph" w:customStyle="1" w:styleId="LBNumParagraph2">
    <w:name w:val="LB Num Paragraph 2"/>
    <w:basedOn w:val="LBNumHeading2"/>
    <w:rsid w:val="008D7BB4"/>
    <w:rPr>
      <w:b w:val="0"/>
    </w:rPr>
  </w:style>
  <w:style w:type="paragraph" w:customStyle="1" w:styleId="LBNumParagraph3111">
    <w:name w:val="LB Num Paragraph 3 1.1.1"/>
    <w:basedOn w:val="LBNumHeading3-111"/>
    <w:rsid w:val="008D7BB4"/>
    <w:rPr>
      <w:b w:val="0"/>
    </w:rPr>
  </w:style>
  <w:style w:type="paragraph" w:customStyle="1" w:styleId="LBNumParagraph4">
    <w:name w:val="LB Num Paragraph 4"/>
    <w:basedOn w:val="LBNumHeading4"/>
    <w:rsid w:val="008D7BB4"/>
    <w:rPr>
      <w:b w:val="0"/>
    </w:rPr>
  </w:style>
  <w:style w:type="paragraph" w:customStyle="1" w:styleId="LBNumParagraph5">
    <w:name w:val="LB Num Paragraph 5"/>
    <w:basedOn w:val="LBNumHeading5"/>
    <w:rsid w:val="008D7BB4"/>
    <w:rPr>
      <w:b w:val="0"/>
    </w:rPr>
  </w:style>
  <w:style w:type="paragraph" w:customStyle="1" w:styleId="LBNumParagraph3">
    <w:name w:val="LB Num Paragraph 3"/>
    <w:basedOn w:val="LBNumHeading3"/>
    <w:rsid w:val="008D7BB4"/>
    <w:pPr>
      <w:numPr>
        <w:numId w:val="50"/>
      </w:numPr>
    </w:pPr>
    <w:rPr>
      <w:b w:val="0"/>
    </w:rPr>
  </w:style>
  <w:style w:type="paragraph" w:styleId="af6">
    <w:name w:val="Title"/>
    <w:basedOn w:val="a"/>
    <w:next w:val="a"/>
    <w:link w:val="af7"/>
    <w:uiPriority w:val="10"/>
    <w:rsid w:val="008D7BB4"/>
    <w:rPr>
      <w:rFonts w:ascii="Calibri Light" w:hAnsi="Calibri Light"/>
      <w:spacing w:val="-10"/>
      <w:sz w:val="56"/>
    </w:rPr>
  </w:style>
  <w:style w:type="character" w:customStyle="1" w:styleId="af7">
    <w:name w:val="Название Знак"/>
    <w:basedOn w:val="a0"/>
    <w:link w:val="af6"/>
    <w:rsid w:val="008D7BB4"/>
    <w:rPr>
      <w:rFonts w:ascii="Calibri Light" w:hAnsi="Calibri Light"/>
      <w:spacing w:val="-10"/>
      <w:sz w:val="56"/>
    </w:rPr>
  </w:style>
  <w:style w:type="paragraph" w:customStyle="1" w:styleId="Roman3">
    <w:name w:val="Roman 3"/>
    <w:basedOn w:val="33"/>
    <w:rsid w:val="008D7BB4"/>
    <w:pPr>
      <w:tabs>
        <w:tab w:val="left" w:pos="2880"/>
      </w:tabs>
      <w:spacing w:before="120"/>
      <w:ind w:left="720" w:hanging="720"/>
    </w:pPr>
    <w:rPr>
      <w:sz w:val="22"/>
      <w:lang w:val="en-GB"/>
    </w:rPr>
  </w:style>
  <w:style w:type="paragraph" w:customStyle="1" w:styleId="Arabic2">
    <w:name w:val="Arabic 2"/>
    <w:basedOn w:val="22"/>
    <w:rsid w:val="008D7BB4"/>
    <w:pPr>
      <w:tabs>
        <w:tab w:val="left" w:pos="360"/>
      </w:tabs>
      <w:spacing w:before="120" w:line="240" w:lineRule="auto"/>
    </w:pPr>
    <w:rPr>
      <w:lang w:val="en-GB"/>
    </w:rPr>
  </w:style>
  <w:style w:type="paragraph" w:customStyle="1" w:styleId="Arabic1">
    <w:name w:val="Arabic 1"/>
    <w:basedOn w:val="ab"/>
    <w:rsid w:val="008D7BB4"/>
    <w:pPr>
      <w:tabs>
        <w:tab w:val="left" w:pos="2880"/>
      </w:tabs>
      <w:spacing w:before="120"/>
      <w:ind w:left="720" w:hanging="720"/>
    </w:pPr>
    <w:rPr>
      <w:lang w:val="en-GB"/>
    </w:rPr>
  </w:style>
  <w:style w:type="paragraph" w:customStyle="1" w:styleId="Arabic3">
    <w:name w:val="Arabic 3"/>
    <w:basedOn w:val="33"/>
    <w:rsid w:val="008D7BB4"/>
    <w:pPr>
      <w:tabs>
        <w:tab w:val="left" w:pos="8640"/>
      </w:tabs>
      <w:spacing w:before="120"/>
      <w:ind w:left="2160" w:hanging="720"/>
    </w:pPr>
    <w:rPr>
      <w:sz w:val="22"/>
      <w:lang w:val="en-GB"/>
    </w:rPr>
  </w:style>
  <w:style w:type="paragraph" w:customStyle="1" w:styleId="Arabic4">
    <w:name w:val="Arabic 4"/>
    <w:basedOn w:val="a"/>
    <w:rsid w:val="008D7BB4"/>
    <w:pPr>
      <w:tabs>
        <w:tab w:val="left" w:pos="11520"/>
      </w:tabs>
      <w:spacing w:before="120" w:after="120"/>
      <w:ind w:left="2880" w:hanging="720"/>
    </w:pPr>
    <w:rPr>
      <w:lang w:val="en-GB"/>
    </w:rPr>
  </w:style>
  <w:style w:type="paragraph" w:customStyle="1" w:styleId="Arabic5">
    <w:name w:val="Arabic 5"/>
    <w:basedOn w:val="a"/>
    <w:rsid w:val="008D7BB4"/>
    <w:pPr>
      <w:tabs>
        <w:tab w:val="left" w:pos="14312"/>
      </w:tabs>
      <w:spacing w:before="120" w:after="120"/>
      <w:ind w:left="3578" w:hanging="720"/>
    </w:pPr>
    <w:rPr>
      <w:lang w:val="en-GB"/>
    </w:rPr>
  </w:style>
  <w:style w:type="paragraph" w:customStyle="1" w:styleId="Arabic6">
    <w:name w:val="Arabic 6"/>
    <w:basedOn w:val="a"/>
    <w:rsid w:val="008D7BB4"/>
    <w:pPr>
      <w:tabs>
        <w:tab w:val="left" w:pos="16964"/>
      </w:tabs>
      <w:spacing w:before="120" w:after="120"/>
      <w:ind w:left="4241" w:hanging="720"/>
    </w:pPr>
    <w:rPr>
      <w:lang w:val="en-GB"/>
    </w:rPr>
  </w:style>
  <w:style w:type="paragraph" w:customStyle="1" w:styleId="Roman1">
    <w:name w:val="Roman 1"/>
    <w:basedOn w:val="ab"/>
    <w:rsid w:val="008D7BB4"/>
    <w:pPr>
      <w:tabs>
        <w:tab w:val="left" w:pos="2880"/>
      </w:tabs>
      <w:spacing w:before="120"/>
      <w:ind w:left="720" w:hanging="720"/>
    </w:pPr>
    <w:rPr>
      <w:lang w:val="en-GB"/>
    </w:rPr>
  </w:style>
  <w:style w:type="paragraph" w:customStyle="1" w:styleId="Roman2">
    <w:name w:val="Roman 2"/>
    <w:basedOn w:val="22"/>
    <w:rsid w:val="008D7BB4"/>
    <w:pPr>
      <w:tabs>
        <w:tab w:val="left" w:pos="5760"/>
      </w:tabs>
      <w:spacing w:before="120" w:line="240" w:lineRule="auto"/>
      <w:ind w:left="1440" w:hanging="720"/>
    </w:pPr>
    <w:rPr>
      <w:lang w:val="en-GB"/>
    </w:rPr>
  </w:style>
  <w:style w:type="paragraph" w:customStyle="1" w:styleId="Roman4">
    <w:name w:val="Roman 4"/>
    <w:basedOn w:val="BodyText4"/>
    <w:rsid w:val="008D7BB4"/>
    <w:pPr>
      <w:tabs>
        <w:tab w:val="left" w:pos="11520"/>
      </w:tabs>
      <w:ind w:left="2880" w:hanging="720"/>
    </w:pPr>
  </w:style>
  <w:style w:type="paragraph" w:customStyle="1" w:styleId="Roman5">
    <w:name w:val="Roman 5"/>
    <w:basedOn w:val="BodyText5"/>
    <w:rsid w:val="008D7BB4"/>
    <w:pPr>
      <w:tabs>
        <w:tab w:val="left" w:pos="14312"/>
      </w:tabs>
      <w:ind w:left="3578" w:hanging="720"/>
    </w:pPr>
  </w:style>
  <w:style w:type="paragraph" w:customStyle="1" w:styleId="LBBOLDCAPS">
    <w:name w:val="LB BOLD CAPS"/>
    <w:basedOn w:val="BodyText1"/>
    <w:rsid w:val="008D7BB4"/>
    <w:rPr>
      <w:b/>
      <w:caps/>
      <w:lang w:val="ru-RU"/>
    </w:rPr>
  </w:style>
  <w:style w:type="paragraph" w:customStyle="1" w:styleId="LBSCHEDULE10">
    <w:name w:val="LB SCHEDULE 1"/>
    <w:basedOn w:val="LBSchedule1"/>
    <w:rsid w:val="008D7BB4"/>
    <w:pPr>
      <w:numPr>
        <w:numId w:val="0"/>
      </w:numPr>
      <w:tabs>
        <w:tab w:val="left" w:pos="2880"/>
      </w:tabs>
      <w:ind w:left="720" w:hanging="720"/>
    </w:pPr>
  </w:style>
  <w:style w:type="paragraph" w:customStyle="1" w:styleId="1-1">
    <w:name w:val="Заголовок 1 -1"/>
    <w:basedOn w:val="10"/>
    <w:next w:val="ab"/>
    <w:rsid w:val="008D7BB4"/>
    <w:pPr>
      <w:numPr>
        <w:numId w:val="0"/>
      </w:numPr>
      <w:tabs>
        <w:tab w:val="left" w:pos="5760"/>
      </w:tabs>
      <w:ind w:left="1440" w:hanging="720"/>
    </w:pPr>
    <w:rPr>
      <w:b w:val="0"/>
      <w:caps w:val="0"/>
    </w:rPr>
  </w:style>
  <w:style w:type="paragraph" w:customStyle="1" w:styleId="af8">
    <w:name w:val="полужирный По центру"/>
    <w:basedOn w:val="BdyText2"/>
    <w:rsid w:val="008D7BB4"/>
    <w:pPr>
      <w:jc w:val="center"/>
    </w:pPr>
    <w:rPr>
      <w:b/>
    </w:rPr>
  </w:style>
  <w:style w:type="paragraph" w:customStyle="1" w:styleId="Level1">
    <w:name w:val="Level 1"/>
    <w:basedOn w:val="a"/>
    <w:next w:val="a"/>
    <w:rsid w:val="008D7BB4"/>
    <w:pPr>
      <w:keepNext/>
      <w:spacing w:before="140" w:after="140" w:line="288" w:lineRule="auto"/>
      <w:outlineLvl w:val="0"/>
    </w:pPr>
    <w:rPr>
      <w:rFonts w:ascii="Arial" w:hAnsi="Arial"/>
      <w:b/>
    </w:rPr>
  </w:style>
  <w:style w:type="paragraph" w:customStyle="1" w:styleId="Level2">
    <w:name w:val="Level 2"/>
    <w:basedOn w:val="a"/>
    <w:rsid w:val="008D7BB4"/>
    <w:pPr>
      <w:spacing w:after="140" w:line="288" w:lineRule="auto"/>
    </w:pPr>
    <w:rPr>
      <w:rFonts w:ascii="Arial" w:hAnsi="Arial"/>
      <w:sz w:val="20"/>
    </w:rPr>
  </w:style>
  <w:style w:type="paragraph" w:customStyle="1" w:styleId="Level3">
    <w:name w:val="Level 3"/>
    <w:basedOn w:val="a"/>
    <w:rsid w:val="008D7BB4"/>
    <w:pPr>
      <w:spacing w:after="140" w:line="288" w:lineRule="auto"/>
    </w:pPr>
    <w:rPr>
      <w:rFonts w:ascii="Arial" w:hAnsi="Arial"/>
      <w:sz w:val="20"/>
    </w:rPr>
  </w:style>
  <w:style w:type="paragraph" w:customStyle="1" w:styleId="Level4">
    <w:name w:val="Level 4"/>
    <w:basedOn w:val="a"/>
    <w:rsid w:val="008D7BB4"/>
    <w:pPr>
      <w:spacing w:after="140" w:line="288" w:lineRule="auto"/>
    </w:pPr>
    <w:rPr>
      <w:rFonts w:ascii="Arial" w:hAnsi="Arial"/>
      <w:sz w:val="20"/>
    </w:rPr>
  </w:style>
  <w:style w:type="paragraph" w:customStyle="1" w:styleId="Level5">
    <w:name w:val="Level 5"/>
    <w:basedOn w:val="a"/>
    <w:rsid w:val="008D7BB4"/>
    <w:pPr>
      <w:spacing w:after="140" w:line="288" w:lineRule="auto"/>
    </w:pPr>
    <w:rPr>
      <w:rFonts w:ascii="Arial" w:hAnsi="Arial"/>
      <w:sz w:val="20"/>
    </w:rPr>
  </w:style>
  <w:style w:type="paragraph" w:customStyle="1" w:styleId="Level6">
    <w:name w:val="Level 6"/>
    <w:basedOn w:val="a"/>
    <w:rsid w:val="008D7BB4"/>
    <w:pPr>
      <w:numPr>
        <w:numId w:val="67"/>
      </w:numPr>
      <w:spacing w:after="140" w:line="288" w:lineRule="auto"/>
    </w:pPr>
    <w:rPr>
      <w:rFonts w:ascii="Arial" w:hAnsi="Arial"/>
      <w:sz w:val="20"/>
    </w:rPr>
  </w:style>
  <w:style w:type="paragraph" w:customStyle="1" w:styleId="zFSNarrative">
    <w:name w:val="zFSNarrative"/>
    <w:basedOn w:val="a"/>
    <w:rsid w:val="008D7BB4"/>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8D7BB4"/>
    <w:pPr>
      <w:tabs>
        <w:tab w:val="left" w:pos="2880"/>
      </w:tabs>
      <w:spacing w:after="160" w:line="240" w:lineRule="exact"/>
      <w:ind w:left="720" w:hanging="360"/>
      <w:jc w:val="center"/>
    </w:pPr>
    <w:rPr>
      <w:b/>
      <w:i/>
      <w:sz w:val="28"/>
      <w:lang w:val="en-GB"/>
    </w:rPr>
  </w:style>
  <w:style w:type="paragraph" w:customStyle="1" w:styleId="Default">
    <w:name w:val="Default"/>
    <w:rsid w:val="008D7BB4"/>
    <w:rPr>
      <w:rFonts w:ascii="Times New Roman" w:hAnsi="Times New Roman"/>
      <w:color w:val="000000"/>
      <w:sz w:val="24"/>
    </w:rPr>
  </w:style>
  <w:style w:type="paragraph" w:customStyle="1" w:styleId="AGovstyle2">
    <w:name w:val="A Gov style 2"/>
    <w:basedOn w:val="LBNumHeading2-Alt"/>
    <w:rsid w:val="008D7BB4"/>
    <w:pPr>
      <w:numPr>
        <w:ilvl w:val="1"/>
        <w:numId w:val="70"/>
      </w:numPr>
    </w:pPr>
  </w:style>
  <w:style w:type="paragraph" w:customStyle="1" w:styleId="LBNumHeading4-1111Alt">
    <w:name w:val="LB Num Heading 4 - 1.1.1.1 Alt"/>
    <w:basedOn w:val="LBNumHeading3-111"/>
    <w:rsid w:val="008D7BB4"/>
    <w:pPr>
      <w:numPr>
        <w:numId w:val="68"/>
      </w:numPr>
    </w:pPr>
  </w:style>
  <w:style w:type="paragraph" w:customStyle="1" w:styleId="AGovstyle1">
    <w:name w:val="A Gov style 1"/>
    <w:basedOn w:val="LBNumHeading1-Alt"/>
    <w:rsid w:val="008D7BB4"/>
    <w:pPr>
      <w:numPr>
        <w:numId w:val="70"/>
      </w:numPr>
    </w:pPr>
  </w:style>
  <w:style w:type="paragraph" w:customStyle="1" w:styleId="AGovstyle3">
    <w:name w:val="A Gov style 3"/>
    <w:basedOn w:val="LBNumHeading3-111Alt"/>
    <w:rsid w:val="008D7BB4"/>
  </w:style>
  <w:style w:type="paragraph" w:customStyle="1" w:styleId="AGovstyle4">
    <w:name w:val="A Gov style 4"/>
    <w:rsid w:val="008D7BB4"/>
    <w:pPr>
      <w:spacing w:before="120" w:after="120"/>
      <w:jc w:val="both"/>
    </w:pPr>
    <w:rPr>
      <w:rFonts w:ascii="Times New Roman" w:hAnsi="Times New Roman"/>
      <w:sz w:val="22"/>
    </w:rPr>
  </w:style>
  <w:style w:type="paragraph" w:customStyle="1" w:styleId="AGovStyle5">
    <w:name w:val="A Gov Style 5"/>
    <w:basedOn w:val="LBNumHeading3-Alt"/>
    <w:rsid w:val="008D7BB4"/>
    <w:pPr>
      <w:tabs>
        <w:tab w:val="num" w:pos="720"/>
      </w:tabs>
      <w:ind w:left="720" w:hanging="720"/>
    </w:pPr>
    <w:rPr>
      <w:b w:val="0"/>
    </w:rPr>
  </w:style>
  <w:style w:type="paragraph" w:customStyle="1" w:styleId="af9">
    <w:name w:val="Обычный + по ширине"/>
    <w:basedOn w:val="a"/>
    <w:rsid w:val="008D7BB4"/>
    <w:rPr>
      <w:sz w:val="24"/>
    </w:rPr>
  </w:style>
  <w:style w:type="paragraph" w:styleId="afa">
    <w:name w:val="Salutation"/>
    <w:basedOn w:val="a"/>
    <w:next w:val="a"/>
    <w:link w:val="afb"/>
    <w:rsid w:val="008D7BB4"/>
    <w:pPr>
      <w:spacing w:after="60"/>
    </w:pPr>
    <w:rPr>
      <w:sz w:val="28"/>
    </w:rPr>
  </w:style>
  <w:style w:type="character" w:customStyle="1" w:styleId="afb">
    <w:name w:val="Приветствие Знак"/>
    <w:basedOn w:val="a0"/>
    <w:link w:val="afa"/>
    <w:rsid w:val="008D7BB4"/>
    <w:rPr>
      <w:rFonts w:ascii="Times New Roman" w:hAnsi="Times New Roman"/>
      <w:sz w:val="28"/>
    </w:rPr>
  </w:style>
  <w:style w:type="character" w:styleId="afc">
    <w:name w:val="Hyperlink"/>
    <w:rsid w:val="008D7BB4"/>
    <w:rPr>
      <w:color w:val="0000FF"/>
      <w:u w:val="single"/>
    </w:rPr>
  </w:style>
  <w:style w:type="numbering" w:customStyle="1" w:styleId="WWOutlineListStyle1">
    <w:name w:val="WW_OutlineListStyle_1"/>
    <w:basedOn w:val="a2"/>
    <w:rsid w:val="008D7BB4"/>
    <w:pPr>
      <w:numPr>
        <w:numId w:val="32"/>
      </w:numPr>
    </w:pPr>
  </w:style>
  <w:style w:type="numbering" w:customStyle="1" w:styleId="WWOutlineListStyle">
    <w:name w:val="WW_OutlineListStyle"/>
    <w:basedOn w:val="a2"/>
    <w:rsid w:val="008D7BB4"/>
    <w:pPr>
      <w:numPr>
        <w:numId w:val="33"/>
      </w:numPr>
    </w:pPr>
  </w:style>
  <w:style w:type="numbering" w:customStyle="1" w:styleId="LFO1">
    <w:name w:val="LFO1"/>
    <w:basedOn w:val="a2"/>
    <w:rsid w:val="008D7BB4"/>
    <w:pPr>
      <w:numPr>
        <w:numId w:val="34"/>
      </w:numPr>
    </w:pPr>
  </w:style>
  <w:style w:type="numbering" w:customStyle="1" w:styleId="LFO7">
    <w:name w:val="LFO7"/>
    <w:basedOn w:val="a2"/>
    <w:rsid w:val="008D7BB4"/>
    <w:pPr>
      <w:numPr>
        <w:numId w:val="35"/>
      </w:numPr>
    </w:pPr>
  </w:style>
  <w:style w:type="numbering" w:customStyle="1" w:styleId="LFO11">
    <w:name w:val="LFO11"/>
    <w:basedOn w:val="a2"/>
    <w:rsid w:val="008D7BB4"/>
    <w:pPr>
      <w:numPr>
        <w:numId w:val="37"/>
      </w:numPr>
    </w:pPr>
  </w:style>
  <w:style w:type="numbering" w:customStyle="1" w:styleId="LFO3">
    <w:name w:val="LFO3"/>
    <w:basedOn w:val="a2"/>
    <w:rsid w:val="008D7BB4"/>
    <w:pPr>
      <w:numPr>
        <w:numId w:val="38"/>
      </w:numPr>
    </w:pPr>
  </w:style>
  <w:style w:type="numbering" w:customStyle="1" w:styleId="LFO4">
    <w:name w:val="LFO4"/>
    <w:basedOn w:val="a2"/>
    <w:rsid w:val="008D7BB4"/>
    <w:pPr>
      <w:numPr>
        <w:numId w:val="39"/>
      </w:numPr>
    </w:pPr>
  </w:style>
  <w:style w:type="numbering" w:customStyle="1" w:styleId="LFO5">
    <w:name w:val="LFO5"/>
    <w:basedOn w:val="a2"/>
    <w:rsid w:val="008D7BB4"/>
    <w:pPr>
      <w:numPr>
        <w:numId w:val="40"/>
      </w:numPr>
    </w:pPr>
  </w:style>
  <w:style w:type="numbering" w:customStyle="1" w:styleId="LFO6">
    <w:name w:val="LFO6"/>
    <w:basedOn w:val="a2"/>
    <w:rsid w:val="008D7BB4"/>
    <w:pPr>
      <w:numPr>
        <w:numId w:val="41"/>
      </w:numPr>
    </w:pPr>
  </w:style>
  <w:style w:type="numbering" w:customStyle="1" w:styleId="LFO71">
    <w:name w:val="LFO7_1"/>
    <w:basedOn w:val="a2"/>
    <w:rsid w:val="008D7BB4"/>
    <w:pPr>
      <w:numPr>
        <w:numId w:val="42"/>
      </w:numPr>
    </w:pPr>
  </w:style>
  <w:style w:type="numbering" w:customStyle="1" w:styleId="LFO8">
    <w:name w:val="LFO8"/>
    <w:basedOn w:val="a2"/>
    <w:rsid w:val="008D7BB4"/>
    <w:pPr>
      <w:numPr>
        <w:numId w:val="43"/>
      </w:numPr>
    </w:pPr>
  </w:style>
  <w:style w:type="numbering" w:customStyle="1" w:styleId="LFO9">
    <w:name w:val="LFO9"/>
    <w:basedOn w:val="a2"/>
    <w:rsid w:val="008D7BB4"/>
    <w:pPr>
      <w:numPr>
        <w:numId w:val="44"/>
      </w:numPr>
    </w:pPr>
  </w:style>
  <w:style w:type="numbering" w:customStyle="1" w:styleId="LFO10">
    <w:name w:val="LFO10"/>
    <w:basedOn w:val="a2"/>
    <w:rsid w:val="008D7BB4"/>
    <w:pPr>
      <w:numPr>
        <w:numId w:val="45"/>
      </w:numPr>
    </w:pPr>
  </w:style>
  <w:style w:type="numbering" w:customStyle="1" w:styleId="LFO111">
    <w:name w:val="LFO11_1"/>
    <w:basedOn w:val="a2"/>
    <w:rsid w:val="008D7BB4"/>
    <w:pPr>
      <w:numPr>
        <w:numId w:val="46"/>
      </w:numPr>
    </w:pPr>
  </w:style>
  <w:style w:type="numbering" w:customStyle="1" w:styleId="LFO12">
    <w:name w:val="LFO12"/>
    <w:basedOn w:val="a2"/>
    <w:rsid w:val="008D7BB4"/>
    <w:pPr>
      <w:numPr>
        <w:numId w:val="47"/>
      </w:numPr>
    </w:pPr>
  </w:style>
  <w:style w:type="numbering" w:customStyle="1" w:styleId="LFO13">
    <w:name w:val="LFO13"/>
    <w:basedOn w:val="a2"/>
    <w:rsid w:val="008D7BB4"/>
    <w:pPr>
      <w:numPr>
        <w:numId w:val="48"/>
      </w:numPr>
    </w:pPr>
  </w:style>
  <w:style w:type="numbering" w:customStyle="1" w:styleId="LFO15">
    <w:name w:val="LFO15"/>
    <w:basedOn w:val="a2"/>
    <w:rsid w:val="008D7BB4"/>
    <w:pPr>
      <w:numPr>
        <w:numId w:val="49"/>
      </w:numPr>
    </w:pPr>
  </w:style>
  <w:style w:type="numbering" w:customStyle="1" w:styleId="LFO16">
    <w:name w:val="LFO16"/>
    <w:basedOn w:val="a2"/>
    <w:rsid w:val="008D7BB4"/>
    <w:pPr>
      <w:numPr>
        <w:numId w:val="71"/>
      </w:numPr>
    </w:pPr>
  </w:style>
  <w:style w:type="numbering" w:customStyle="1" w:styleId="LFO17">
    <w:name w:val="LFO17"/>
    <w:basedOn w:val="a2"/>
    <w:rsid w:val="008D7BB4"/>
    <w:pPr>
      <w:numPr>
        <w:numId w:val="50"/>
      </w:numPr>
    </w:pPr>
  </w:style>
  <w:style w:type="numbering" w:customStyle="1" w:styleId="LFO18">
    <w:name w:val="LFO18"/>
    <w:basedOn w:val="a2"/>
    <w:rsid w:val="008D7BB4"/>
    <w:pPr>
      <w:numPr>
        <w:numId w:val="51"/>
      </w:numPr>
    </w:pPr>
  </w:style>
  <w:style w:type="numbering" w:customStyle="1" w:styleId="LFO19">
    <w:name w:val="LFO19"/>
    <w:basedOn w:val="a2"/>
    <w:rsid w:val="008D7BB4"/>
    <w:pPr>
      <w:numPr>
        <w:numId w:val="52"/>
      </w:numPr>
    </w:pPr>
  </w:style>
  <w:style w:type="numbering" w:customStyle="1" w:styleId="LFO20">
    <w:name w:val="LFO20"/>
    <w:basedOn w:val="a2"/>
    <w:rsid w:val="008D7BB4"/>
    <w:pPr>
      <w:numPr>
        <w:numId w:val="53"/>
      </w:numPr>
    </w:pPr>
  </w:style>
  <w:style w:type="numbering" w:customStyle="1" w:styleId="LFO22">
    <w:name w:val="LFO22"/>
    <w:basedOn w:val="a2"/>
    <w:rsid w:val="008D7BB4"/>
    <w:pPr>
      <w:numPr>
        <w:numId w:val="54"/>
      </w:numPr>
    </w:pPr>
  </w:style>
  <w:style w:type="numbering" w:customStyle="1" w:styleId="LFO23">
    <w:name w:val="LFO23"/>
    <w:basedOn w:val="a2"/>
    <w:rsid w:val="008D7BB4"/>
    <w:pPr>
      <w:numPr>
        <w:numId w:val="55"/>
      </w:numPr>
    </w:pPr>
  </w:style>
  <w:style w:type="numbering" w:customStyle="1" w:styleId="LFO24">
    <w:name w:val="LFO24"/>
    <w:basedOn w:val="a2"/>
    <w:rsid w:val="008D7BB4"/>
    <w:pPr>
      <w:numPr>
        <w:numId w:val="56"/>
      </w:numPr>
    </w:pPr>
  </w:style>
  <w:style w:type="numbering" w:customStyle="1" w:styleId="LFO25">
    <w:name w:val="LFO25"/>
    <w:basedOn w:val="a2"/>
    <w:rsid w:val="008D7BB4"/>
    <w:pPr>
      <w:numPr>
        <w:numId w:val="57"/>
      </w:numPr>
    </w:pPr>
  </w:style>
  <w:style w:type="numbering" w:customStyle="1" w:styleId="LFO26">
    <w:name w:val="LFO26"/>
    <w:basedOn w:val="a2"/>
    <w:rsid w:val="008D7BB4"/>
    <w:pPr>
      <w:numPr>
        <w:numId w:val="58"/>
      </w:numPr>
    </w:pPr>
  </w:style>
  <w:style w:type="numbering" w:customStyle="1" w:styleId="LFO27">
    <w:name w:val="LFO27"/>
    <w:basedOn w:val="a2"/>
    <w:rsid w:val="008D7BB4"/>
    <w:pPr>
      <w:numPr>
        <w:numId w:val="59"/>
      </w:numPr>
    </w:pPr>
  </w:style>
  <w:style w:type="numbering" w:customStyle="1" w:styleId="LFO28">
    <w:name w:val="LFO28"/>
    <w:basedOn w:val="a2"/>
    <w:rsid w:val="008D7BB4"/>
    <w:pPr>
      <w:numPr>
        <w:numId w:val="60"/>
      </w:numPr>
    </w:pPr>
  </w:style>
  <w:style w:type="numbering" w:customStyle="1" w:styleId="LFO29">
    <w:name w:val="LFO29"/>
    <w:basedOn w:val="a2"/>
    <w:rsid w:val="008D7BB4"/>
    <w:pPr>
      <w:numPr>
        <w:numId w:val="61"/>
      </w:numPr>
    </w:pPr>
  </w:style>
  <w:style w:type="numbering" w:customStyle="1" w:styleId="LFO30">
    <w:name w:val="LFO30"/>
    <w:basedOn w:val="a2"/>
    <w:rsid w:val="008D7BB4"/>
    <w:pPr>
      <w:numPr>
        <w:numId w:val="62"/>
      </w:numPr>
    </w:pPr>
  </w:style>
  <w:style w:type="numbering" w:customStyle="1" w:styleId="LFO31">
    <w:name w:val="LFO31"/>
    <w:basedOn w:val="a2"/>
    <w:rsid w:val="008D7BB4"/>
    <w:pPr>
      <w:numPr>
        <w:numId w:val="63"/>
      </w:numPr>
    </w:pPr>
  </w:style>
  <w:style w:type="numbering" w:customStyle="1" w:styleId="LFO32">
    <w:name w:val="LFO32"/>
    <w:basedOn w:val="a2"/>
    <w:rsid w:val="008D7BB4"/>
    <w:pPr>
      <w:numPr>
        <w:numId w:val="64"/>
      </w:numPr>
    </w:pPr>
  </w:style>
  <w:style w:type="numbering" w:customStyle="1" w:styleId="LFO33">
    <w:name w:val="LFO33"/>
    <w:basedOn w:val="a2"/>
    <w:rsid w:val="008D7BB4"/>
    <w:pPr>
      <w:numPr>
        <w:numId w:val="65"/>
      </w:numPr>
    </w:pPr>
  </w:style>
  <w:style w:type="numbering" w:customStyle="1" w:styleId="LFO34">
    <w:name w:val="LFO34"/>
    <w:basedOn w:val="a2"/>
    <w:rsid w:val="008D7BB4"/>
    <w:pPr>
      <w:numPr>
        <w:numId w:val="66"/>
      </w:numPr>
    </w:pPr>
  </w:style>
  <w:style w:type="numbering" w:customStyle="1" w:styleId="LFO35">
    <w:name w:val="LFO35"/>
    <w:basedOn w:val="a2"/>
    <w:rsid w:val="008D7BB4"/>
    <w:pPr>
      <w:numPr>
        <w:numId w:val="67"/>
      </w:numPr>
    </w:pPr>
  </w:style>
  <w:style w:type="numbering" w:customStyle="1" w:styleId="LFO37">
    <w:name w:val="LFO37"/>
    <w:basedOn w:val="a2"/>
    <w:rsid w:val="008D7BB4"/>
    <w:pPr>
      <w:numPr>
        <w:numId w:val="68"/>
      </w:numPr>
    </w:pPr>
  </w:style>
  <w:style w:type="paragraph" w:customStyle="1" w:styleId="msonormal0">
    <w:name w:val="msonormal"/>
    <w:basedOn w:val="a"/>
    <w:rsid w:val="008D7BB4"/>
    <w:pPr>
      <w:spacing w:before="100" w:beforeAutospacing="1" w:after="100" w:afterAutospacing="1"/>
      <w:jc w:val="left"/>
    </w:pPr>
    <w:rPr>
      <w:sz w:val="24"/>
    </w:rPr>
  </w:style>
  <w:style w:type="paragraph" w:styleId="afd">
    <w:name w:val="Normal (Web)"/>
    <w:basedOn w:val="a"/>
    <w:uiPriority w:val="99"/>
    <w:rsid w:val="008D7BB4"/>
    <w:pPr>
      <w:spacing w:before="100" w:beforeAutospacing="1" w:after="100" w:afterAutospacing="1"/>
      <w:jc w:val="left"/>
    </w:pPr>
    <w:rPr>
      <w:sz w:val="24"/>
      <w:lang w:val="en-AU"/>
    </w:rPr>
  </w:style>
  <w:style w:type="paragraph" w:customStyle="1" w:styleId="LBGovstyle2doczillaStyle3">
    <w:name w:val="LB Gov style 2_doczillaStyle_3"/>
    <w:uiPriority w:val="98"/>
    <w:rsid w:val="008D7BB4"/>
    <w:pPr>
      <w:spacing w:before="120" w:after="120"/>
      <w:jc w:val="both"/>
    </w:pPr>
    <w:rPr>
      <w:rFonts w:ascii="Times New Roman" w:hAnsi="Times New Roman"/>
      <w:sz w:val="24"/>
      <w:lang w:val="en-US"/>
    </w:rPr>
  </w:style>
  <w:style w:type="paragraph" w:customStyle="1" w:styleId="MsoListParagraph0">
    <w:name w:val="MsoListParagraph"/>
    <w:rsid w:val="008D7BB4"/>
    <w:pPr>
      <w:ind w:left="720"/>
      <w:jc w:val="both"/>
    </w:pPr>
    <w:rPr>
      <w:rFonts w:ascii="Times New Roman" w:hAnsi="Times New Roman"/>
      <w:sz w:val="22"/>
    </w:rPr>
  </w:style>
  <w:style w:type="paragraph" w:customStyle="1" w:styleId="ConsPlusNonformat">
    <w:name w:val="ConsPlusNonformat"/>
    <w:rsid w:val="008D7BB4"/>
    <w:rPr>
      <w:rFonts w:ascii="Courier New" w:hAnsi="Courier New"/>
    </w:rPr>
  </w:style>
  <w:style w:type="paragraph" w:customStyle="1" w:styleId="DZ3">
    <w:name w:val="DZ Основной текст 3"/>
    <w:basedOn w:val="BdyText3"/>
    <w:uiPriority w:val="1"/>
    <w:rsid w:val="008D7BB4"/>
  </w:style>
  <w:style w:type="paragraph" w:customStyle="1" w:styleId="LBBodyText1doczillaStyle2">
    <w:name w:val="LB Body Text 1_doczillaStyle_2"/>
    <w:basedOn w:val="BodyText1doczillaStyle2"/>
    <w:uiPriority w:val="2"/>
    <w:rsid w:val="008D7BB4"/>
    <w:rPr>
      <w:lang w:val="ru-RU"/>
    </w:rPr>
  </w:style>
  <w:style w:type="paragraph" w:customStyle="1" w:styleId="BodyText1doczillaStyle2">
    <w:name w:val="Body Text 1_doczillaStyle_2"/>
    <w:basedOn w:val="21doczillaStyle2"/>
    <w:rsid w:val="008D7BB4"/>
    <w:pPr>
      <w:ind w:left="0"/>
    </w:pPr>
  </w:style>
  <w:style w:type="paragraph" w:customStyle="1" w:styleId="21doczillaStyle2">
    <w:name w:val="Основной текст 21_doczillaStyle_2"/>
    <w:basedOn w:val="31doczillaStyle2"/>
    <w:rsid w:val="008D7BB4"/>
    <w:pPr>
      <w:ind w:left="720"/>
    </w:pPr>
  </w:style>
  <w:style w:type="paragraph" w:customStyle="1" w:styleId="31doczillaStyle2">
    <w:name w:val="Основной текст 31_doczillaStyle_2"/>
    <w:basedOn w:val="BodyText4doczillaStyle2"/>
    <w:rsid w:val="008D7BB4"/>
    <w:pPr>
      <w:ind w:left="1440"/>
    </w:pPr>
  </w:style>
  <w:style w:type="paragraph" w:customStyle="1" w:styleId="BodyText4doczillaStyle2">
    <w:name w:val="Body Text 4_doczillaStyle_2"/>
    <w:basedOn w:val="BodyTextdoczillaStyle1"/>
    <w:rsid w:val="008D7BB4"/>
    <w:pPr>
      <w:spacing w:before="120"/>
      <w:ind w:left="2160"/>
    </w:pPr>
    <w:rPr>
      <w:lang w:val="en-GB"/>
    </w:rPr>
  </w:style>
  <w:style w:type="paragraph" w:customStyle="1" w:styleId="BodyTextdoczillaStyle1">
    <w:name w:val="Body Text_doczillaStyle_1"/>
    <w:basedOn w:val="NormaldoczillaStyle1"/>
    <w:rsid w:val="008D7BB4"/>
    <w:pPr>
      <w:spacing w:after="120"/>
    </w:pPr>
  </w:style>
  <w:style w:type="paragraph" w:customStyle="1" w:styleId="NormaldoczillaStyle1">
    <w:name w:val="Normal_doczillaStyle_1"/>
    <w:rsid w:val="008D7BB4"/>
    <w:pPr>
      <w:jc w:val="both"/>
    </w:pPr>
  </w:style>
  <w:style w:type="table" w:customStyle="1" w:styleId="NormalTabledoczillaStyle2">
    <w:name w:val="Normal Table_doczillaStyle_2"/>
    <w:uiPriority w:val="99"/>
    <w:semiHidden/>
    <w:rsid w:val="008D7BB4"/>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rsid w:val="008D7BB4"/>
    <w:pPr>
      <w:numPr>
        <w:ilvl w:val="2"/>
      </w:numPr>
    </w:pPr>
    <w:rPr>
      <w:lang w:val="ru-RU"/>
    </w:rPr>
  </w:style>
  <w:style w:type="character" w:customStyle="1" w:styleId="fontstyle01">
    <w:name w:val="fontstyle01"/>
    <w:basedOn w:val="a0"/>
    <w:rsid w:val="00F76A44"/>
    <w:rPr>
      <w:rFonts w:ascii="TimesNewRomanPS-BoldMT" w:hAnsi="TimesNewRomanPS-BoldMT" w:hint="default"/>
      <w:b/>
      <w:bCs/>
      <w:i w:val="0"/>
      <w:iCs w:val="0"/>
      <w:color w:val="000000"/>
      <w:sz w:val="24"/>
      <w:szCs w:val="24"/>
    </w:rPr>
  </w:style>
  <w:style w:type="character" w:customStyle="1" w:styleId="fontstyle21">
    <w:name w:val="fontstyle21"/>
    <w:basedOn w:val="a0"/>
    <w:rsid w:val="00F76A44"/>
    <w:rPr>
      <w:rFonts w:ascii="TimesNewRomanPSMT" w:hAnsi="TimesNewRomanPSMT" w:hint="default"/>
      <w:b w:val="0"/>
      <w:bCs w:val="0"/>
      <w:i w:val="0"/>
      <w:iCs w:val="0"/>
      <w:color w:val="000000"/>
      <w:sz w:val="24"/>
      <w:szCs w:val="24"/>
    </w:rPr>
  </w:style>
  <w:style w:type="character" w:styleId="afe">
    <w:name w:val="FollowedHyperlink"/>
    <w:basedOn w:val="a0"/>
    <w:uiPriority w:val="99"/>
    <w:semiHidden/>
    <w:unhideWhenUsed/>
    <w:rsid w:val="00486D29"/>
    <w:rPr>
      <w:color w:val="954F72"/>
      <w:u w:val="single"/>
    </w:rPr>
  </w:style>
  <w:style w:type="paragraph" w:customStyle="1" w:styleId="xl66">
    <w:name w:val="xl66"/>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8"/>
      <w:szCs w:val="28"/>
    </w:rPr>
  </w:style>
  <w:style w:type="paragraph" w:customStyle="1" w:styleId="xl67">
    <w:name w:val="xl67"/>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8"/>
      <w:szCs w:val="28"/>
    </w:rPr>
  </w:style>
  <w:style w:type="paragraph" w:customStyle="1" w:styleId="xl68">
    <w:name w:val="xl68"/>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69">
    <w:name w:val="xl69"/>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0">
    <w:name w:val="xl70"/>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1">
    <w:name w:val="xl71"/>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2">
    <w:name w:val="xl72"/>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3">
    <w:name w:val="xl73"/>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4">
    <w:name w:val="xl74"/>
    <w:basedOn w:val="a"/>
    <w:rsid w:val="00486D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textAlignment w:val="top"/>
    </w:pPr>
    <w:rPr>
      <w:rFonts w:ascii="Arial" w:hAnsi="Arial" w:cs="Arial"/>
      <w:sz w:val="20"/>
    </w:rPr>
  </w:style>
  <w:style w:type="paragraph" w:customStyle="1" w:styleId="xl75">
    <w:name w:val="xl75"/>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76">
    <w:name w:val="xl76"/>
    <w:basedOn w:val="a"/>
    <w:rsid w:val="00486D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rFonts w:ascii="Arial" w:hAnsi="Arial" w:cs="Arial"/>
      <w:sz w:val="20"/>
    </w:rPr>
  </w:style>
  <w:style w:type="paragraph" w:customStyle="1" w:styleId="xl77">
    <w:name w:val="xl77"/>
    <w:basedOn w:val="a"/>
    <w:rsid w:val="00486D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rFonts w:ascii="Arial" w:hAnsi="Arial" w:cs="Arial"/>
      <w:sz w:val="20"/>
    </w:rPr>
  </w:style>
  <w:style w:type="paragraph" w:customStyle="1" w:styleId="xl78">
    <w:name w:val="xl78"/>
    <w:basedOn w:val="a"/>
    <w:rsid w:val="00486D29"/>
    <w:pPr>
      <w:pBdr>
        <w:top w:val="single" w:sz="4" w:space="0" w:color="000000"/>
        <w:left w:val="single" w:sz="4" w:space="0" w:color="000000"/>
        <w:bottom w:val="single" w:sz="4" w:space="0" w:color="000000"/>
      </w:pBdr>
      <w:shd w:val="clear" w:color="000000" w:fill="FFFFFF"/>
      <w:spacing w:before="100" w:beforeAutospacing="1" w:after="100" w:afterAutospacing="1"/>
      <w:jc w:val="right"/>
      <w:textAlignment w:val="top"/>
    </w:pPr>
    <w:rPr>
      <w:rFonts w:ascii="Arial" w:hAnsi="Arial" w:cs="Arial"/>
      <w:sz w:val="20"/>
    </w:rPr>
  </w:style>
  <w:style w:type="paragraph" w:customStyle="1" w:styleId="xl79">
    <w:name w:val="xl79"/>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table" w:customStyle="1" w:styleId="35">
    <w:name w:val="Сетка таблицы3"/>
    <w:basedOn w:val="a1"/>
    <w:next w:val="a3"/>
    <w:uiPriority w:val="59"/>
    <w:rsid w:val="00A569B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ocdata">
    <w:name w:val="docdata"/>
    <w:aliases w:val="docy,v5,1950,bqiaagaaeyqcaaagiaiaaancbwaabwohaaaaaaaaaaaaaaaaaaaaaaaaaaaaaaaaaaaaaaaaaaaaaaaaaaaaaaaaaaaaaaaaaaaaaaaaaaaaaaaaaaaaaaaaaaaaaaaaaaaaaaaaaaaaaaaaaaaaaaaaaaaaaaaaaaaaaaaaaaaaaaaaaaaaaaaaaaaaaaaaaaaaaaaaaaaaaaaaaaaaaaaaaaaaaaaaaaaaaaaa"/>
    <w:basedOn w:val="a"/>
    <w:rsid w:val="000C47D0"/>
    <w:pPr>
      <w:spacing w:before="100" w:beforeAutospacing="1" w:after="100" w:afterAutospacing="1"/>
      <w:jc w:val="left"/>
    </w:pPr>
    <w:rPr>
      <w:sz w:val="24"/>
      <w:szCs w:val="24"/>
    </w:rPr>
  </w:style>
  <w:style w:type="table" w:customStyle="1" w:styleId="41">
    <w:name w:val="Сетка таблицы4"/>
    <w:basedOn w:val="a1"/>
    <w:next w:val="a3"/>
    <w:uiPriority w:val="59"/>
    <w:rsid w:val="00AA48CA"/>
    <w:pPr>
      <w:suppressAutoHyphens/>
    </w:pPr>
    <w:rPr>
      <w:rFonts w:eastAsia="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f">
    <w:name w:val="Гипертекстовая ссылка"/>
    <w:basedOn w:val="a0"/>
    <w:uiPriority w:val="99"/>
    <w:rsid w:val="001661E7"/>
    <w:rPr>
      <w:rFonts w:cs="Times New Roman"/>
      <w:b/>
      <w:color w:val="106BBE"/>
    </w:rPr>
  </w:style>
</w:styles>
</file>

<file path=word/webSettings.xml><?xml version="1.0" encoding="utf-8"?>
<w:webSettings xmlns:r="http://schemas.openxmlformats.org/officeDocument/2006/relationships" xmlns:w="http://schemas.openxmlformats.org/wordprocessingml/2006/main">
  <w:divs>
    <w:div w:id="44069041">
      <w:bodyDiv w:val="1"/>
      <w:marLeft w:val="0"/>
      <w:marRight w:val="0"/>
      <w:marTop w:val="0"/>
      <w:marBottom w:val="0"/>
      <w:divBdr>
        <w:top w:val="none" w:sz="0" w:space="0" w:color="auto"/>
        <w:left w:val="none" w:sz="0" w:space="0" w:color="auto"/>
        <w:bottom w:val="none" w:sz="0" w:space="0" w:color="auto"/>
        <w:right w:val="none" w:sz="0" w:space="0" w:color="auto"/>
      </w:divBdr>
    </w:div>
    <w:div w:id="58289803">
      <w:bodyDiv w:val="1"/>
      <w:marLeft w:val="0"/>
      <w:marRight w:val="0"/>
      <w:marTop w:val="0"/>
      <w:marBottom w:val="0"/>
      <w:divBdr>
        <w:top w:val="none" w:sz="0" w:space="0" w:color="auto"/>
        <w:left w:val="none" w:sz="0" w:space="0" w:color="auto"/>
        <w:bottom w:val="none" w:sz="0" w:space="0" w:color="auto"/>
        <w:right w:val="none" w:sz="0" w:space="0" w:color="auto"/>
      </w:divBdr>
    </w:div>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93869513">
      <w:bodyDiv w:val="1"/>
      <w:marLeft w:val="0"/>
      <w:marRight w:val="0"/>
      <w:marTop w:val="0"/>
      <w:marBottom w:val="0"/>
      <w:divBdr>
        <w:top w:val="none" w:sz="0" w:space="0" w:color="auto"/>
        <w:left w:val="none" w:sz="0" w:space="0" w:color="auto"/>
        <w:bottom w:val="none" w:sz="0" w:space="0" w:color="auto"/>
        <w:right w:val="none" w:sz="0" w:space="0" w:color="auto"/>
      </w:divBdr>
    </w:div>
    <w:div w:id="108404405">
      <w:bodyDiv w:val="1"/>
      <w:marLeft w:val="0"/>
      <w:marRight w:val="0"/>
      <w:marTop w:val="0"/>
      <w:marBottom w:val="0"/>
      <w:divBdr>
        <w:top w:val="none" w:sz="0" w:space="0" w:color="auto"/>
        <w:left w:val="none" w:sz="0" w:space="0" w:color="auto"/>
        <w:bottom w:val="none" w:sz="0" w:space="0" w:color="auto"/>
        <w:right w:val="none" w:sz="0" w:space="0" w:color="auto"/>
      </w:divBdr>
      <w:divsChild>
        <w:div w:id="1706979553">
          <w:marLeft w:val="0"/>
          <w:marRight w:val="0"/>
          <w:marTop w:val="0"/>
          <w:marBottom w:val="58"/>
          <w:divBdr>
            <w:top w:val="none" w:sz="0" w:space="0" w:color="auto"/>
            <w:left w:val="none" w:sz="0" w:space="0" w:color="auto"/>
            <w:bottom w:val="none" w:sz="0" w:space="0" w:color="auto"/>
            <w:right w:val="none" w:sz="0" w:space="0" w:color="auto"/>
          </w:divBdr>
        </w:div>
      </w:divsChild>
    </w:div>
    <w:div w:id="138960490">
      <w:bodyDiv w:val="1"/>
      <w:marLeft w:val="0"/>
      <w:marRight w:val="0"/>
      <w:marTop w:val="0"/>
      <w:marBottom w:val="0"/>
      <w:divBdr>
        <w:top w:val="none" w:sz="0" w:space="0" w:color="auto"/>
        <w:left w:val="none" w:sz="0" w:space="0" w:color="auto"/>
        <w:bottom w:val="none" w:sz="0" w:space="0" w:color="auto"/>
        <w:right w:val="none" w:sz="0" w:space="0" w:color="auto"/>
      </w:divBdr>
    </w:div>
    <w:div w:id="149296890">
      <w:bodyDiv w:val="1"/>
      <w:marLeft w:val="0"/>
      <w:marRight w:val="0"/>
      <w:marTop w:val="0"/>
      <w:marBottom w:val="0"/>
      <w:divBdr>
        <w:top w:val="none" w:sz="0" w:space="0" w:color="auto"/>
        <w:left w:val="none" w:sz="0" w:space="0" w:color="auto"/>
        <w:bottom w:val="none" w:sz="0" w:space="0" w:color="auto"/>
        <w:right w:val="none" w:sz="0" w:space="0" w:color="auto"/>
      </w:divBdr>
    </w:div>
    <w:div w:id="223106134">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80263159">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172683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95388136">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67502001">
      <w:bodyDiv w:val="1"/>
      <w:marLeft w:val="0"/>
      <w:marRight w:val="0"/>
      <w:marTop w:val="0"/>
      <w:marBottom w:val="0"/>
      <w:divBdr>
        <w:top w:val="none" w:sz="0" w:space="0" w:color="auto"/>
        <w:left w:val="none" w:sz="0" w:space="0" w:color="auto"/>
        <w:bottom w:val="none" w:sz="0" w:space="0" w:color="auto"/>
        <w:right w:val="none" w:sz="0" w:space="0" w:color="auto"/>
      </w:divBdr>
    </w:div>
    <w:div w:id="572475531">
      <w:bodyDiv w:val="1"/>
      <w:marLeft w:val="0"/>
      <w:marRight w:val="0"/>
      <w:marTop w:val="0"/>
      <w:marBottom w:val="0"/>
      <w:divBdr>
        <w:top w:val="none" w:sz="0" w:space="0" w:color="auto"/>
        <w:left w:val="none" w:sz="0" w:space="0" w:color="auto"/>
        <w:bottom w:val="none" w:sz="0" w:space="0" w:color="auto"/>
        <w:right w:val="none" w:sz="0" w:space="0" w:color="auto"/>
      </w:divBdr>
    </w:div>
    <w:div w:id="580872140">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63976845">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29961921">
      <w:bodyDiv w:val="1"/>
      <w:marLeft w:val="0"/>
      <w:marRight w:val="0"/>
      <w:marTop w:val="0"/>
      <w:marBottom w:val="0"/>
      <w:divBdr>
        <w:top w:val="none" w:sz="0" w:space="0" w:color="auto"/>
        <w:left w:val="none" w:sz="0" w:space="0" w:color="auto"/>
        <w:bottom w:val="none" w:sz="0" w:space="0" w:color="auto"/>
        <w:right w:val="none" w:sz="0" w:space="0" w:color="auto"/>
      </w:divBdr>
    </w:div>
    <w:div w:id="730465555">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799808615">
      <w:bodyDiv w:val="1"/>
      <w:marLeft w:val="0"/>
      <w:marRight w:val="0"/>
      <w:marTop w:val="0"/>
      <w:marBottom w:val="0"/>
      <w:divBdr>
        <w:top w:val="none" w:sz="0" w:space="0" w:color="auto"/>
        <w:left w:val="none" w:sz="0" w:space="0" w:color="auto"/>
        <w:bottom w:val="none" w:sz="0" w:space="0" w:color="auto"/>
        <w:right w:val="none" w:sz="0" w:space="0" w:color="auto"/>
      </w:divBdr>
    </w:div>
    <w:div w:id="802501885">
      <w:bodyDiv w:val="1"/>
      <w:marLeft w:val="0"/>
      <w:marRight w:val="0"/>
      <w:marTop w:val="0"/>
      <w:marBottom w:val="0"/>
      <w:divBdr>
        <w:top w:val="none" w:sz="0" w:space="0" w:color="auto"/>
        <w:left w:val="none" w:sz="0" w:space="0" w:color="auto"/>
        <w:bottom w:val="none" w:sz="0" w:space="0" w:color="auto"/>
        <w:right w:val="none" w:sz="0" w:space="0" w:color="auto"/>
      </w:divBdr>
    </w:div>
    <w:div w:id="808398424">
      <w:bodyDiv w:val="1"/>
      <w:marLeft w:val="0"/>
      <w:marRight w:val="0"/>
      <w:marTop w:val="0"/>
      <w:marBottom w:val="0"/>
      <w:divBdr>
        <w:top w:val="none" w:sz="0" w:space="0" w:color="auto"/>
        <w:left w:val="none" w:sz="0" w:space="0" w:color="auto"/>
        <w:bottom w:val="none" w:sz="0" w:space="0" w:color="auto"/>
        <w:right w:val="none" w:sz="0" w:space="0" w:color="auto"/>
      </w:divBdr>
    </w:div>
    <w:div w:id="854878443">
      <w:bodyDiv w:val="1"/>
      <w:marLeft w:val="0"/>
      <w:marRight w:val="0"/>
      <w:marTop w:val="0"/>
      <w:marBottom w:val="0"/>
      <w:divBdr>
        <w:top w:val="none" w:sz="0" w:space="0" w:color="auto"/>
        <w:left w:val="none" w:sz="0" w:space="0" w:color="auto"/>
        <w:bottom w:val="none" w:sz="0" w:space="0" w:color="auto"/>
        <w:right w:val="none" w:sz="0" w:space="0" w:color="auto"/>
      </w:divBdr>
    </w:div>
    <w:div w:id="910771750">
      <w:bodyDiv w:val="1"/>
      <w:marLeft w:val="0"/>
      <w:marRight w:val="0"/>
      <w:marTop w:val="0"/>
      <w:marBottom w:val="0"/>
      <w:divBdr>
        <w:top w:val="none" w:sz="0" w:space="0" w:color="auto"/>
        <w:left w:val="none" w:sz="0" w:space="0" w:color="auto"/>
        <w:bottom w:val="none" w:sz="0" w:space="0" w:color="auto"/>
        <w:right w:val="none" w:sz="0" w:space="0" w:color="auto"/>
      </w:divBdr>
    </w:div>
    <w:div w:id="979311871">
      <w:bodyDiv w:val="1"/>
      <w:marLeft w:val="0"/>
      <w:marRight w:val="0"/>
      <w:marTop w:val="0"/>
      <w:marBottom w:val="0"/>
      <w:divBdr>
        <w:top w:val="none" w:sz="0" w:space="0" w:color="auto"/>
        <w:left w:val="none" w:sz="0" w:space="0" w:color="auto"/>
        <w:bottom w:val="none" w:sz="0" w:space="0" w:color="auto"/>
        <w:right w:val="none" w:sz="0" w:space="0" w:color="auto"/>
      </w:divBdr>
    </w:div>
    <w:div w:id="1033923368">
      <w:bodyDiv w:val="1"/>
      <w:marLeft w:val="0"/>
      <w:marRight w:val="0"/>
      <w:marTop w:val="0"/>
      <w:marBottom w:val="0"/>
      <w:divBdr>
        <w:top w:val="none" w:sz="0" w:space="0" w:color="auto"/>
        <w:left w:val="none" w:sz="0" w:space="0" w:color="auto"/>
        <w:bottom w:val="none" w:sz="0" w:space="0" w:color="auto"/>
        <w:right w:val="none" w:sz="0" w:space="0" w:color="auto"/>
      </w:divBdr>
    </w:div>
    <w:div w:id="1036390714">
      <w:bodyDiv w:val="1"/>
      <w:marLeft w:val="0"/>
      <w:marRight w:val="0"/>
      <w:marTop w:val="0"/>
      <w:marBottom w:val="0"/>
      <w:divBdr>
        <w:top w:val="none" w:sz="0" w:space="0" w:color="auto"/>
        <w:left w:val="none" w:sz="0" w:space="0" w:color="auto"/>
        <w:bottom w:val="none" w:sz="0" w:space="0" w:color="auto"/>
        <w:right w:val="none" w:sz="0" w:space="0" w:color="auto"/>
      </w:divBdr>
    </w:div>
    <w:div w:id="1048334453">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084956358">
      <w:bodyDiv w:val="1"/>
      <w:marLeft w:val="0"/>
      <w:marRight w:val="0"/>
      <w:marTop w:val="0"/>
      <w:marBottom w:val="0"/>
      <w:divBdr>
        <w:top w:val="none" w:sz="0" w:space="0" w:color="auto"/>
        <w:left w:val="none" w:sz="0" w:space="0" w:color="auto"/>
        <w:bottom w:val="none" w:sz="0" w:space="0" w:color="auto"/>
        <w:right w:val="none" w:sz="0" w:space="0" w:color="auto"/>
      </w:divBdr>
    </w:div>
    <w:div w:id="1099182090">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167744865">
      <w:bodyDiv w:val="1"/>
      <w:marLeft w:val="0"/>
      <w:marRight w:val="0"/>
      <w:marTop w:val="0"/>
      <w:marBottom w:val="0"/>
      <w:divBdr>
        <w:top w:val="none" w:sz="0" w:space="0" w:color="auto"/>
        <w:left w:val="none" w:sz="0" w:space="0" w:color="auto"/>
        <w:bottom w:val="none" w:sz="0" w:space="0" w:color="auto"/>
        <w:right w:val="none" w:sz="0" w:space="0" w:color="auto"/>
      </w:divBdr>
    </w:div>
    <w:div w:id="11714124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86813307">
      <w:bodyDiv w:val="1"/>
      <w:marLeft w:val="0"/>
      <w:marRight w:val="0"/>
      <w:marTop w:val="0"/>
      <w:marBottom w:val="0"/>
      <w:divBdr>
        <w:top w:val="none" w:sz="0" w:space="0" w:color="auto"/>
        <w:left w:val="none" w:sz="0" w:space="0" w:color="auto"/>
        <w:bottom w:val="none" w:sz="0" w:space="0" w:color="auto"/>
        <w:right w:val="none" w:sz="0" w:space="0" w:color="auto"/>
      </w:divBdr>
    </w:div>
    <w:div w:id="1360811575">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72096019">
      <w:bodyDiv w:val="1"/>
      <w:marLeft w:val="0"/>
      <w:marRight w:val="0"/>
      <w:marTop w:val="0"/>
      <w:marBottom w:val="0"/>
      <w:divBdr>
        <w:top w:val="none" w:sz="0" w:space="0" w:color="auto"/>
        <w:left w:val="none" w:sz="0" w:space="0" w:color="auto"/>
        <w:bottom w:val="none" w:sz="0" w:space="0" w:color="auto"/>
        <w:right w:val="none" w:sz="0" w:space="0" w:color="auto"/>
      </w:divBdr>
    </w:div>
    <w:div w:id="1501657960">
      <w:bodyDiv w:val="1"/>
      <w:marLeft w:val="0"/>
      <w:marRight w:val="0"/>
      <w:marTop w:val="0"/>
      <w:marBottom w:val="0"/>
      <w:divBdr>
        <w:top w:val="none" w:sz="0" w:space="0" w:color="auto"/>
        <w:left w:val="none" w:sz="0" w:space="0" w:color="auto"/>
        <w:bottom w:val="none" w:sz="0" w:space="0" w:color="auto"/>
        <w:right w:val="none" w:sz="0" w:space="0" w:color="auto"/>
      </w:divBdr>
    </w:div>
    <w:div w:id="1512065208">
      <w:bodyDiv w:val="1"/>
      <w:marLeft w:val="0"/>
      <w:marRight w:val="0"/>
      <w:marTop w:val="0"/>
      <w:marBottom w:val="0"/>
      <w:divBdr>
        <w:top w:val="none" w:sz="0" w:space="0" w:color="auto"/>
        <w:left w:val="none" w:sz="0" w:space="0" w:color="auto"/>
        <w:bottom w:val="none" w:sz="0" w:space="0" w:color="auto"/>
        <w:right w:val="none" w:sz="0" w:space="0" w:color="auto"/>
      </w:divBdr>
    </w:div>
    <w:div w:id="1513640988">
      <w:bodyDiv w:val="1"/>
      <w:marLeft w:val="0"/>
      <w:marRight w:val="0"/>
      <w:marTop w:val="0"/>
      <w:marBottom w:val="0"/>
      <w:divBdr>
        <w:top w:val="none" w:sz="0" w:space="0" w:color="auto"/>
        <w:left w:val="none" w:sz="0" w:space="0" w:color="auto"/>
        <w:bottom w:val="none" w:sz="0" w:space="0" w:color="auto"/>
        <w:right w:val="none" w:sz="0" w:space="0" w:color="auto"/>
      </w:divBdr>
    </w:div>
    <w:div w:id="1553809498">
      <w:bodyDiv w:val="1"/>
      <w:marLeft w:val="0"/>
      <w:marRight w:val="0"/>
      <w:marTop w:val="0"/>
      <w:marBottom w:val="0"/>
      <w:divBdr>
        <w:top w:val="none" w:sz="0" w:space="0" w:color="auto"/>
        <w:left w:val="none" w:sz="0" w:space="0" w:color="auto"/>
        <w:bottom w:val="none" w:sz="0" w:space="0" w:color="auto"/>
        <w:right w:val="none" w:sz="0" w:space="0" w:color="auto"/>
      </w:divBdr>
    </w:div>
    <w:div w:id="1565527924">
      <w:bodyDiv w:val="1"/>
      <w:marLeft w:val="0"/>
      <w:marRight w:val="0"/>
      <w:marTop w:val="0"/>
      <w:marBottom w:val="0"/>
      <w:divBdr>
        <w:top w:val="none" w:sz="0" w:space="0" w:color="auto"/>
        <w:left w:val="none" w:sz="0" w:space="0" w:color="auto"/>
        <w:bottom w:val="none" w:sz="0" w:space="0" w:color="auto"/>
        <w:right w:val="none" w:sz="0" w:space="0" w:color="auto"/>
      </w:divBdr>
    </w:div>
    <w:div w:id="1601177882">
      <w:bodyDiv w:val="1"/>
      <w:marLeft w:val="0"/>
      <w:marRight w:val="0"/>
      <w:marTop w:val="0"/>
      <w:marBottom w:val="0"/>
      <w:divBdr>
        <w:top w:val="none" w:sz="0" w:space="0" w:color="auto"/>
        <w:left w:val="none" w:sz="0" w:space="0" w:color="auto"/>
        <w:bottom w:val="none" w:sz="0" w:space="0" w:color="auto"/>
        <w:right w:val="none" w:sz="0" w:space="0" w:color="auto"/>
      </w:divBdr>
    </w:div>
    <w:div w:id="1627855189">
      <w:bodyDiv w:val="1"/>
      <w:marLeft w:val="0"/>
      <w:marRight w:val="0"/>
      <w:marTop w:val="0"/>
      <w:marBottom w:val="0"/>
      <w:divBdr>
        <w:top w:val="none" w:sz="0" w:space="0" w:color="auto"/>
        <w:left w:val="none" w:sz="0" w:space="0" w:color="auto"/>
        <w:bottom w:val="none" w:sz="0" w:space="0" w:color="auto"/>
        <w:right w:val="none" w:sz="0" w:space="0" w:color="auto"/>
      </w:divBdr>
    </w:div>
    <w:div w:id="1640694660">
      <w:bodyDiv w:val="1"/>
      <w:marLeft w:val="0"/>
      <w:marRight w:val="0"/>
      <w:marTop w:val="0"/>
      <w:marBottom w:val="0"/>
      <w:divBdr>
        <w:top w:val="none" w:sz="0" w:space="0" w:color="auto"/>
        <w:left w:val="none" w:sz="0" w:space="0" w:color="auto"/>
        <w:bottom w:val="none" w:sz="0" w:space="0" w:color="auto"/>
        <w:right w:val="none" w:sz="0" w:space="0" w:color="auto"/>
      </w:divBdr>
    </w:div>
    <w:div w:id="1671523523">
      <w:bodyDiv w:val="1"/>
      <w:marLeft w:val="0"/>
      <w:marRight w:val="0"/>
      <w:marTop w:val="0"/>
      <w:marBottom w:val="0"/>
      <w:divBdr>
        <w:top w:val="none" w:sz="0" w:space="0" w:color="auto"/>
        <w:left w:val="none" w:sz="0" w:space="0" w:color="auto"/>
        <w:bottom w:val="none" w:sz="0" w:space="0" w:color="auto"/>
        <w:right w:val="none" w:sz="0" w:space="0" w:color="auto"/>
      </w:divBdr>
    </w:div>
    <w:div w:id="1671525933">
      <w:bodyDiv w:val="1"/>
      <w:marLeft w:val="0"/>
      <w:marRight w:val="0"/>
      <w:marTop w:val="0"/>
      <w:marBottom w:val="0"/>
      <w:divBdr>
        <w:top w:val="none" w:sz="0" w:space="0" w:color="auto"/>
        <w:left w:val="none" w:sz="0" w:space="0" w:color="auto"/>
        <w:bottom w:val="none" w:sz="0" w:space="0" w:color="auto"/>
        <w:right w:val="none" w:sz="0" w:space="0" w:color="auto"/>
      </w:divBdr>
    </w:div>
    <w:div w:id="1766992429">
      <w:bodyDiv w:val="1"/>
      <w:marLeft w:val="0"/>
      <w:marRight w:val="0"/>
      <w:marTop w:val="0"/>
      <w:marBottom w:val="0"/>
      <w:divBdr>
        <w:top w:val="none" w:sz="0" w:space="0" w:color="auto"/>
        <w:left w:val="none" w:sz="0" w:space="0" w:color="auto"/>
        <w:bottom w:val="none" w:sz="0" w:space="0" w:color="auto"/>
        <w:right w:val="none" w:sz="0" w:space="0" w:color="auto"/>
      </w:divBdr>
    </w:div>
    <w:div w:id="1785539667">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19607155">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38708250">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12903437">
      <w:bodyDiv w:val="1"/>
      <w:marLeft w:val="0"/>
      <w:marRight w:val="0"/>
      <w:marTop w:val="0"/>
      <w:marBottom w:val="0"/>
      <w:divBdr>
        <w:top w:val="none" w:sz="0" w:space="0" w:color="auto"/>
        <w:left w:val="none" w:sz="0" w:space="0" w:color="auto"/>
        <w:bottom w:val="none" w:sz="0" w:space="0" w:color="auto"/>
        <w:right w:val="none" w:sz="0" w:space="0" w:color="auto"/>
      </w:divBdr>
    </w:div>
    <w:div w:id="2018267607">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 w:id="2133552204">
      <w:bodyDiv w:val="1"/>
      <w:marLeft w:val="0"/>
      <w:marRight w:val="0"/>
      <w:marTop w:val="0"/>
      <w:marBottom w:val="0"/>
      <w:divBdr>
        <w:top w:val="none" w:sz="0" w:space="0" w:color="auto"/>
        <w:left w:val="none" w:sz="0" w:space="0" w:color="auto"/>
        <w:bottom w:val="none" w:sz="0" w:space="0" w:color="auto"/>
        <w:right w:val="none" w:sz="0" w:space="0" w:color="auto"/>
      </w:divBdr>
    </w:div>
    <w:div w:id="214650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redirect/12148567/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lus-szmc@mail.ru" TargetMode="External"/><Relationship Id="rId4" Type="http://schemas.openxmlformats.org/officeDocument/2006/relationships/settings" Target="settings.xml"/><Relationship Id="rId9" Type="http://schemas.openxmlformats.org/officeDocument/2006/relationships/hyperlink" Target="mailto:sivschool@yandex.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18D62-EFB3-4802-922F-8E9A07BF4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16</Pages>
  <Words>6100</Words>
  <Characters>34776</Characters>
  <Application>Microsoft Office Word</Application>
  <DocSecurity>0</DocSecurity>
  <Lines>289</Lines>
  <Paragraphs>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40795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17</cp:revision>
  <cp:lastPrinted>2014-05-26T14:27:00Z</cp:lastPrinted>
  <dcterms:created xsi:type="dcterms:W3CDTF">2025-08-11T11:15:00Z</dcterms:created>
  <dcterms:modified xsi:type="dcterms:W3CDTF">2026-09-01T13:36:00Z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исполнителем</w:name>
            <w:comment xml:space="preserve">Выбирается, если известен Исполнитель</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исполнителем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3"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readOnly="true">
          <w:identifier xml:space="preserve">mainInfo_purchaseModeCode</w:identifier>
          <w:name xml:space="preserve">Код способа определения поставщика (подрядчика, исполнителя) (из АЦК)</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исполнителем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исполнителя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исполнителем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исполнителя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исполнителя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исполнителя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4" w:guid="8860100B-383F-F4E0-DFDE-533119D07B0F"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5" w:guid="D8C2A950-A940-4390-C6D2-49D86FC0D7AB" w:kind="condition" w:type="boolean" w:valueMode="expression" w:required="false" w:hiddenInQuestionnaire="true">
                <w:identifier xml:space="preserve">ID3295</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исполнителя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исполнителя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исполнителем?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исполнителя</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исполнителя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исполнителем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исполнителем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исполнителем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исполнителем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исполнителем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исполнителем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value>
                  <w:expression xml:space="preserve">mainInfo_description</w:expression>
                </w:value>
              </w:element>
            </w:element>
          </w:element>
        </w:element>
      </w:element>
    </w:element>
    <w:element w:id="3222" w:guid="F87D734F-D9BA-B8B0-5322-DE0D6E78392F" w:kind="condition" w:type="boolean" w:valueMode="expression" w:required="false" w:hiddenInQuestionnaire="true">
      <w:identifier xml:space="preserve">ID3222</w:identifier>
      <w:name xml:space="preserve">Общее условие для п. 6.1: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299" w:guid="70ECFF69-DE19-4420-CAC2-9643C56066B0" w:kind="selector" w:selector="radio" w:valueMode="normal" w:required="true">
              <w:identifier xml:space="preserve">ID3299</w:identifier>
              <w:name xml:space="preserve">Заказчик является:</w:name>
              <w:element w:id="3300" w:guid="C086B9CC-1542-FE88-02DC-FDD9F370AB7B"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01" w:guid="DB94E014-9494-1E40-4BBD-6A6D734014E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исполнителем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7" w:guid="6061E0D9-523F-3AB0-FDD2-AD2C02C80FFE" w:kind="condition" w:type="boolean" w:valueMode="expression" w:required="false" w:hiddenInQuestionnaire="true">
            <w:identifier xml:space="preserve">ID3297</w:identifier>
            <w:name xml:space="preserve">Условие: [corAccount] - пустое</w:name>
            <w:value>
              <w:expression xml:space="preserve">corAccount == ""</w:expression>
            </w:value>
            <w:element w:id="3296" w:guid="E00CCAFE-962F-A6A0-03EF-38FA0C786E7D" w:kind="variable" w:type="string" w:valueMode="normal" w:required="true">
              <w:identifier xml:space="preserve">ID3296</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298" w:guid="80B9569E-804C-4960-7C09-F24EAAA090BF" w:kind="condition" w:type="boolean" w:valueMode="expression" w:required="false" w:hiddenInQuestionnaire="true">
            <w:identifier xml:space="preserve">ID3298</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исполнителем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ИСПОЛНИТЕЛЬ</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Исполнитель:</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Исполнитель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Исполнителя</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Исполнителя</w:name>
            </w:element>
            <w:element w:id="6" w:guid="F0A57BFC-0BC9-52F0-69CD-28BE5B6082AE" w:kind="selector" w:selector="radio" w:type="string" w:valueMode="normal" w:required="true">
              <w:identifier xml:space="preserve">ID6</w:identifier>
              <w:name xml:space="preserve">Подписант от имени Исполнителя:</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Исполнителя</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Исполнителя</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Исполнителя</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Исполнителя</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Исполнителя</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Исполнителя</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Исполнителя</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Исполнителя</w:name>
                </w:element>
              </w:element>
            </w:element>
            <w:element w:id="3109" w:guid="E097BFBA-CB64-3736-5868-44E0C380021F" w:kind="variable" w:type="string" w:valueMode="normal" w:required="true" w:readOnly="true">
              <w:identifier xml:space="preserve">mainInfo_contractorInfo_contractor_kpp</w:identifier>
              <w:name xml:space="preserve">КПП Исполнителя</w:name>
            </w:element>
          </w:element>
          <w:element w:id="241" w:guid="706570EA-46A7-349C-BBA4-1E1AD6F04D80" w:kind="condition" w:selector="check" w:type="boolean" w:valueMode="expression" w:required="false" w:hiddenInQuestionnaire="true">
            <w:identifier xml:space="preserve">ID241</w:identifier>
            <w:name xml:space="preserve">Исполнитель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Исполнителя</w:name>
            </w:element>
            <w:element w:id="228" w:guid="F0A5D302-02E2-5AC9-2663-943CDCEC103B" w:kind="variable" w:selector="check" w:type="string" w:valueMode="normal" w:required="true" w:readOnly="true">
              <w:identifier xml:space="preserve">mainInfo_contractorInfo_contractor_firstName</w:identifier>
              <w:name xml:space="preserve">Имя Исполнителя</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Исполнителя</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Исполнителя</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Исполнитель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Исполнителя</w:name>
            </w:element>
            <w:element w:id="3120" w:guid="D0F1DB81-4A2C-5D8C-9F49-143B0FB04D03" w:kind="variable" w:type="date" w:valueMode="normal" w:required="true">
              <w:identifier xml:space="preserve">ID3120</w:identifier>
              <w:name xml:space="preserve">Дата выдачи паспорта Исполнителя</w:name>
            </w:element>
            <w:element w:id="3121" w:guid="F064C50B-AB82-2EF0-7126-32E414D0373A" w:kind="variable" w:type="string" w:valueMode="normal" w:required="true">
              <w:identifier xml:space="preserve">ID3121</w:identifier>
              <w:name xml:space="preserve">Наименование органа, выдавшего паспорт Исполнителю</w:name>
            </w:element>
            <w:element w:id="3122" w:guid="F82BE67E-52C2-E490-E372-C602D4308E55" w:kind="variable" w:type="string" w:valueMode="normal" w:required="true">
              <w:identifier xml:space="preserve">ID3122</w:identifier>
              <w:name xml:space="preserve">Код подразделения, указанный в паспорте Исполнителя</w:name>
            </w:element>
          </w:element>
          <w:element w:id="2653" w:guid="B862DA16-66BE-9FE8-9D76-6AD995E0340A" w:kind="condition" w:selector="check" w:type="boolean" w:valueMode="expression" w:required="false" w:hiddenInQuestionnaire="true">
            <w:identifier xml:space="preserve">ID2653</w:identifier>
            <w:name xml:space="preserve">Исполнитель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Исполнителя</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Исполнитель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Исполнителя:</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Исполнителя</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Исполнителя</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Исполнителя</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Исполнитель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Исполнителя</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Исполнителя</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Исполнителя</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Исполнителя?</w:name>
            </w:element>
            <w:element w:id="3113" w:guid="DC23DC5C-A759-5160-99BF-173A4E5CD6FA" w:kind="condition" w:type="boolean" w:valueMode="expression" w:required="false" w:hiddenInQuestionnaire="true">
              <w:identifier xml:space="preserve">ID3113</w:identifier>
              <w:name xml:space="preserve">Условие: есть ОКТМО Исполнителя</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Исполнителя</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Исполнителя</w:name>
            </w:element>
            <w:element w:id="3107" w:guid="902ADEBF-459A-16B0-F78E-5E1BAC202D54" w:kind="variable" w:type="string" w:valueMode="normal" w:required="true" w:readOnly="true">
              <w:identifier xml:space="preserve">mainInfo_contractorInfo_contractor_postaddress</w:identifier>
              <w:name xml:space="preserve">Почтовый адрес Исполнителя</w:name>
            </w:element>
            <w:element w:id="3115" w:guid="C04665FA-AC93-8F70-1E5B-326A7480993F" w:kind="variable" w:type="string" w:valueMode="normal" w:required="true">
              <w:identifier xml:space="preserve">ID3115</w:identifier>
              <w:name xml:space="preserve">Телефон / факс Исполнителя</w:name>
            </w:element>
            <w:element w:id="3116" w:guid="D8D3E902-0318-D81E-DA4D-237D0D188167" w:kind="variable" w:type="string" w:valueMode="normal" w:required="true">
              <w:identifier xml:space="preserve">ID3116</w:identifier>
              <w:name xml:space="preserve">E-mail Исполнителя</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505" w:guid="D0CEEDAA-19F9-326C-5A5D-3CA3FFBCF7C5" w:kind="variable" w:type="string" w:valueMode="normal" w:required="true" w:readOnly="false">
          <w:identifier xml:space="preserve">mainInfo_subject</w:identifier>
          <w:name xml:space="preserve">Объект закупки (предмет Контракта)</w:name>
          <w:comment xml:space="preserve">Указываются услуги, которые Исполнитель обязуется оказать. 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w:comment>
        </w:element>
        <w:element w:id="787" w:guid="F032C62A-D6BE-1348-0F88-1E959838242C" w:kind="selector" w:selector="radio" w:valueMode="normal" w:required="true">
          <w:identifier xml:space="preserve">ID787</w:identifier>
          <w:name xml:space="preserve">Оказание услуг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оказание услуг осуществляется в пользу Заказчика</w:name>
            <w:value>
              <w:boolean>false</w:boolean>
            </w:value>
          </w:element>
        </w:element>
        <w:element w:id="827" w:guid="F0BFD56D-8273-3EEC-C15E-9EC054501486" w:kind="condition" w:type="boolean" w:valueMode="expression" w:required="false" w:hiddenInQuestionnaire="true">
          <w:identifier xml:space="preserve">Третьи_лица_ДА</w:identifier>
          <w:name xml:space="preserve">Условие: оказание для третьих лиц </w:name>
          <w:value>
            <w:expression xml:space="preserve">ОДНО_третье_лицо || НЕСКОЛЬКО_третьих_лиц</w:expression>
          </w:value>
        </w:element>
        <w:element w:id="790" w:guid="E09599A9-FB17-26A0-EF18-6A53BD6C3E73" w:kind="replicator" w:type="dataset" w:valueMode="normal" w:required="false">
          <w:identifier xml:space="preserve">conPlaces</w:identifier>
          <w:name xml:space="preserve">[ГЛАВНЫЙ МУЛЬТИПЛИКАТОР] Перечень адресов оказания услуг и перечень получателей</w:name>
          <w:comment xml:space="preserve">Не добавляйте дополнительных адресов, если оказание услуг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stagesStepnumber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оказания услуг</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оказания услуг (График исполнения Контракта)</w:name>
              <w:comment xml:space="preserve">В текст Контракта в качестве приложения добавляется в случае, если оказание услуг осуществляется по этапам, либо в случае, если в контракт добавляется график исполнения контракта или указано несколько адресов оказания услуг.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оказания услуг.
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оказание услуг</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оказание услуг</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оказание услуг</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оказание услуг</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Оказываемая услуга</w:name>
                  <w:comment xml:space="preserve">Указывается услуга, оказываемая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Объем услуг</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оказания услуги</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оказания услуг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Условие для раздела 1 и альтернативного варианта приложения № 3: оказание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оказание по одному адресу в пользу Заказчика</w:name>
          <w:value>
            <w:expression xml:space="preserve">!Несколько_адресов &amp; Выполнение_в_пользу_Заказчика</w:expression>
          </w:value>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Услуги оказываются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единовременное оказание услуг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784" w:guid="EC9E08B9-20DB-6C80-63BA-1453C3D05C2A" w:kind="condition" w:type="boolean" w:valueMode="expression" w:required="false" w:hiddenInQuestionnaire="true">
          <w:identifier xml:space="preserve">ID784</w:identifier>
          <w:name xml:space="preserve">Условие: услуги оказываются не по заявкам</w:name>
          <w:value>
            <w:expression xml:space="preserve">!Универсальное_условие_ЕСТЬ_ЗАЯВКИ</w:expression>
          </w:value>
          <w:element w:id="80" w:guid="68CFBD6E-5FE7-C570-FED8-0336A1D1B012" w:kind="selector" w:selector="radio" w:type="string" w:valueMode="normal" w:required="true">
            <w:identifier xml:space="preserve">ID80</w:identifier>
            <w:name xml:space="preserve">Приступить к оказанию услуг Исполнитель должен:</w:name>
            <w:element w:id="81" w:guid="8F46EBF5-6AEB-023E-5E7D-348C60406B22" w:kind="condition" w:selector="check" w:type="boolean" w:valueMode="normal" w:required="false">
              <w:identifier xml:space="preserve">Начало_работ_с_момента_заключения_контракта</w:identifier>
              <w:name xml:space="preserve">С момента заключения контракта</w:name>
              <w:value>
                <w:boolean>false</w:boolean>
              </w:value>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после подписания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Количество дней после подписания контракта, в течение которых Исполнитель должен приступить к оказанию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83" w:guid="D025FED9-63C1-0ED0-FB69-8E62A0D00F4E" w:kind="condition" w:selector="check" w:type="boolean" w:valueMode="normal" w:required="false">
              <w:identifier xml:space="preserve">Начало_работ_с_иного_момента</w:identifier>
              <w:name xml:space="preserve">С иного момента (указывается самостоятельно)</w:name>
              <w:element w:id="297" w:guid="E9ED1DEE-7136-05A4-B9F4-141208CA3AF5" w:kind="variable" w:selector="check" w:type="string" w:valueMode="normal" w:required="true">
                <w:identifier xml:space="preserve">Начало_работ_с_иного_момента_Момент</w:identifier>
                <w:name xml:space="preserve">Укажите момент, с которого Исполнитель должен приступить к оказанию услуг</w:name>
                <w:placeholder xml:space="preserve">с момента / в течение _____________________</w:placeholder>
              </w:element>
            </w:element>
          </w:element>
          <w:element w:id="143" w:guid="0CB3FF77-8A34-7E66-0B73-933BEAC8231A" w:kind="selector" w:selector="radio" w:type="string" w:valueMode="normal" w:required="true">
            <w:identifier xml:space="preserve">ID143</w:identifier>
            <w:name xml:space="preserve">Услуги должны быть оказаны:</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услуги должны быть оказаны</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Универсальное_условие_ЕСТЬ_ЗАЯВКИ</w:expression>
          </w:value>
          <w:element w:id="783" w:guid="A05E1366-664D-8BF0-9AD3-B8468400C10F" w:kind="variable" w:type="number" w:valueMode="normal" w:required="true">
            <w:identifier xml:space="preserve">ЕСТЬ_ЗАЯВКИ_Срок_выполнения</w:identifier>
            <w:name xml:space="preserve">Срок с момента отправки Заявки,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предполагаемого оказания услуг)</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element>
    </w:element>
    <w:element w:id="2835" w:guid="FC187BB8-0EF9-73D0-EE92-160D06400488" w:kind="selector" w:selector="check" w:valueMode="normal" w:required="false">
      <w:identifier xml:space="preserve">ID2835</w:identifier>
      <w:name xml:space="preserve">ПРИЕМКА И СДАЧА ОКАЗАННЫХ УСЛУГ</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услуг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Исполнителем в ЕИС документа о приемке</w:name>
              <w:comment xml:space="preserve">Указывается цифрой количество дней после приемки оказанных услуг (исполнения обязательств по Контракту)</w:comment>
              <w:value>
                <w:number/>
                <w:unit xml:space="preserve" w:active="true" w:readOnly="true">рабочий день</w:unit>
              </w:value>
            </w:element>
            <w:element w:id="312" w:guid="F02343FB-3652-3734-B99D-6B55C0D4083F" w:kind="variable" w:selector="check" w:type="number" w:valueMode="normal" w:required="true">
              <w:identifier xml:space="preserve">ЕИС_да_срок_приемки</w:identifier>
              <w:name xml:space="preserve">Срок на приемку услуг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оказание услуг в пользу третьих лиц/по нескольким адресам</w:name>
              <w:value>
                <w:expression xml:space="preserve">Третьи_лица_ДА || Перечень_адресов_Реплики &gt; 1</w:expression>
              </w:value>
            </w:element>
            <w:element w:id="3223" w:guid="70CD8AB7-B202-FA60-9EBB-BA5EF1F83BC9" w:kind="condition" w:type="boolean" w:valueMode="expression" w:required="false" w:hiddenInQuestionnaire="true">
              <w:identifier xml:space="preserve">ID3223</w:identifier>
              <w:name xml:space="preserve">Условие: оказание услуг в пользу Заказчика по одному адресу</w:name>
              <w:value>
                <w:expression xml:space="preserve">!Несколько_адресов &amp; Выполнение_в_пользу_Заказчика</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оказание услуг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оказание услуг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услуги оказываются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hiddenInQuestionnaire="true">
            <w:identifier xml:space="preserve">ID94</w:identifier>
            <w:name xml:space="preserve">Периодичность приемки услуг:</w:name>
            <w:element w:id="95" w:guid="E080ED20-C633-1DC0-B194-BAE77920BADF" w:kind="condition" w:selector="check" w:type="boolean" w:valueMode="expression" w:required="false" w:hiddenInQuestionnaire="true">
              <w:identifier xml:space="preserve">Периодичность_приемки_Месяц</w:identifier>
              <w:name xml:space="preserve">Месяц</w:name>
              <w:value>
                <w:expression xml:space="preserve">false</w:expression>
                <w:boolean>false</w:boolean>
              </w:value>
            </w:element>
            <w:element w:id="96" w:guid="405CE3D9-A6C6-EB1A-5A10-64BA9C083123" w:kind="condition" w:selector="check" w:type="boolean" w:valueMode="expression" w:required="false" w:hiddenInQuestionnaire="true">
              <w:identifier xml:space="preserve">Периодичность_приемки_Квартал</w:identifier>
              <w:name xml:space="preserve">Квартал</w:name>
              <w:value>
                <w:expression xml:space="preserve">false</w:expression>
                <w:boolean>false</w:boolean>
              </w:value>
            </w:element>
            <w:element w:id="460" w:guid="E9C8CAA8-875E-1634-5B15-212CFFF8F455" w:kind="condition" w:type="boolean" w:valueMode="expression" w:required="false" w:hiddenInQuestionnaire="true">
              <w:identifier xml:space="preserve">Периодичность_приемки_Весь_объем</w:identifier>
              <w:name xml:space="preserve">За весь объем услуг (этап услуг)</w:name>
              <w:value>
                <w:expression xml:space="preserve">true</w:expression>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оказание услуг в пользу третьих лиц / по нескольким адресам</w:name>
          <w:value>
            <w:expression xml:space="preserve">ЕИС_нет || (ЕИС_да &amp; (Третьи_лица_ДА || Перечень_адресов_Реплики &gt; 1))</w:expression>
          </w:value>
          <w:element w:id="304" w:guid="C4EFC425-A5CD-60A4-7298-C1ECFCE8B31C" w:kind="variable" w:selector="check" w:type="number" w:valueMode="normal" w:required="true">
            <w:identifier xml:space="preserve">ЕИС_нет_срок_приемки</w:identifier>
            <w:name xml:space="preserve">Срок на подписание документа о приемке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Исполнителем Заказчику Акта об исполнении обязательств (документа о приемке) по Контракту (по этапу) (с момента приемки оказанных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услуги принимаются сразу за весь объем услуг (этап услуг)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Исполнителем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услуг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услуги</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Исполнитель ИЛИ МЗЦК и цена единицы услуги</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услуги принимаются за весь объем (этап) услуг &amp; оказываются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услуги</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Исполнителем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Исполнителем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оказанных услуг:</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календарных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Исполнителю?</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Исполнителем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Исполнитель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Исполнителем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услуг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2" w:guid="E03AFED7-ABF0-8D60-A0EE-4FA2F910B896" w:kind="condition" w:type="boolean" w:valueMode="expression" w:required="false" w:hiddenInQuestionnaire="true">
          <w:identifier xml:space="preserve">ID3292</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оказания услуг</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Контракта/оказания услуг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Исполнителем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Исполнителем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Исполнителя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Исполнителя, не являющегося СМП или СОНО, но обязанного привлечь их в качестве соисполнителей</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соисполнителей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Исполнитель не обязан привлекать третьих лиц в качестве соисполнителей</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Исполнитель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Исполнитель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Размер НМЦК [СКРЫТАЯ ИНТЕГРАЦИОННАЯ ПЕРЕМЕННАЯ]</w:name>
          <w:value>
            <w:number/>
          </w:value>
        </w:element>
        <w:element w:id="858" w:guid="D0A3585D-9B56-CC80-E8ED-49B7F2BC13C7" w:kind="condition" w:type="boolean" w:valueMode="expression" w:required="false" w:hiddenInQuestionnaire="true">
          <w:identifier xml:space="preserve">ID858</w:identifier>
          <w:name xml:space="preserve">Условие: Цена контракта или НМЦК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Цена контракта или НМЦК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Цена контракта или НМЦК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Цена контракта или НМЦК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Цена контракта или НМЦК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Цена контракта или НМЦК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Цена контракта или НМЦК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Цена контракта или НМЦК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Цена контракта или НМЦК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Исполнителя; общий случай): закупка у Исполнителя,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Исполнителя; преимущества для СМП или СОНО в виде сниженного % штрафа от цены контракта за нарушение обязательств): Исполнитель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Исполнителя; победитель закупки, предложивший наиболее высокую цену): проект контракта ИЛИ контракт с определенным Исполнителем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Исполнителем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02" w:guid="F8E01CB5-EEB7-FB88-9B15-87FF12242F7B" w:kind="condition" w:selector="check" w:type="boolean" w:valueMode="expression" w:required="false" w:hiddenInQuestionnaire="true">
          <w:identifier xml:space="preserve">ID3302</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Исполнитель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Исполнитель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 "Условие про сокращение лимитов бюджета", "Средства бюджетных учреждений".</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 И НАЦИОНАЛЬНЫЙ РЕЖИМ</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comment xml:space="preserve">Обратите внимание, что речь идёт о предоставлении национального режима в отношении товаров, которые могут закупаться вместе с услугами, а не о собственно услугах</w:comment>
          <w:element w:id="2806" w:guid="BAEB01A6-6E45-20C0-9ED7-0FD75DE0F191" w:kind="condition" w:type="boolean" w:valueMode="normal" w:required="false">
            <w:identifier xml:space="preserve">Нац_режим_ДА</w:identifier>
            <w:name xml:space="preserve">Да</w:name>
            <w:value>
              <w:boolean>false</w:boolean>
            </w:value>
            <w:element w:id="3346"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3347"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3353" w:guid="6CAAEFE9-FF4C-5B80-7191-0E8FC1A061A3" w:kind="variable" w:type="string" w:valueMode="normal" w:required="tru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3348"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4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5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5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tru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3352"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оказанные услуги</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оказанные услуги</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оказанные услуги</w:name>
              <w:value>
                <w:expression xml:space="preserve">mainInfo_qgiperioddescription</w:expression>
                <w:number>1</w:number>
                <w:unit xml:space="preserve" w:active="true">год</w:unit>
              </w:value>
            </w:element>
          </w:element>
          <w:element w:id="3221" w:guid="D83B393E-F819-D6FC-80C6-C7DC683A0C03" w:kind="condition" w:type="boolean" w:valueMode="normal" w:required="false" w:hiddenInQuestionnaire="false">
            <w:identifier xml:space="preserve">ID3221</w:identifier>
            <w:name xml:space="preserve">Указывается условие о неразглашении конфиденциальной информации</w:name>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услуг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услуг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3219" w:guid="CFBAA966-745E-0BC4-D3E8-95E79ADA0B21" w:kind="condition" w:type="boolean" w:valueMode="normal" w:required="false" w:hiddenInQuestionnaire="false">
            <w:identifier xml:space="preserve">ДОП_Изменение_цены_30</w:identifier>
            <w:name xml:space="preserve">Цена контракта и объем услуг по предложению заказчика могут быть изменены не более чем на 30%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3220" w:guid="D0B2179C-F4F5-1670-A2DE-4944EC98CD1B" w:kind="condition" w:type="boolean" w:valueMode="expression" w:required="false" w:hiddenInQuestionnaire="true">
          <w:identifier xml:space="preserve">ID3220</w:identifier>
          <w:name xml:space="preserve">Условие: есть возможность изменить объем услуг</w:name>
          <w:value>
            <w:expression xml:space="preserve">ДОП_Изменение_цены || ДОП_Изменение_цены_30</w:expression>
          </w:value>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Исполнителя</w:name>
            <w:value>
              <w:boolean>false</w:boolean>
            </w:value>
            <w:element w:id="847" w:guid="C021F8F2-516C-5408-6D5B-67450F5E1E17" w:kind="replicator" w:type="dataset" w:valueMode="normal" w:required="false">
              <w:identifier xml:space="preserve">ID847</w:identifier>
              <w:name xml:space="preserve">Дополнительное право Исполнителя</w:name>
              <w:element w:id="848" w:guid="B8C65F15-966C-DC18-33DA-6ADE7B98B1E8" w:kind="variable" w:type="string" w:valueMode="normal" w:required="true">
                <w:identifier xml:space="preserve">ID848</w:identifier>
                <w:name xml:space="preserve">Дополнительное право Исполнителя</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Исполнителя</w:name>
            <w:value>
              <w:boolean>false</w:boolean>
            </w:value>
            <w:element w:id="845" w:guid="F8AA6C29-E64A-D410-BABB-6C260638D8FA" w:kind="replicator" w:type="dataset" w:valueMode="normal" w:required="false">
              <w:identifier xml:space="preserve">ID845</w:identifier>
              <w:name xml:space="preserve">Дополнительная обязанность Исполнителя</w:name>
              <w:element w:id="846" w:guid="F0ECE3ED-9F60-B330-C10F-573E4500397D" w:kind="variable" w:type="string" w:valueMode="normal" w:required="true">
                <w:identifier xml:space="preserve">ID846</w:identifier>
                <w:name xml:space="preserve">Дополнительная обязанность Исполнителя</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услуг"</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услуг"</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услуг"</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Исполнителем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оказания услуг,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услуги</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услуги</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оказанию услуг</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оказываемых услуг</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Исполнителя</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услуг</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услуг</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услуг</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услуг</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услуг</w:name>
            </w:element>
            <w:element w:id="2783" w:guid="D0AB5311-5761-1260-ADAD-CF5758E0E2CC" w:kind="variable" w:type="string" w:valueMode="normal" w:required="true" w:readOnly="false">
              <w:identifier xml:space="preserve">characteristics</w:identifier>
              <w:name xml:space="preserve">Характеристики услуг</w:name>
            </w:element>
            <w:element w:id="341" w:guid="50DE1A98-DDC5-3D30-C386-6A758E9084BD" w:kind="variable" w:selector="check" w:type="string" w:valueMode="normal" w:required="true">
              <w:identifier xml:space="preserve">unitName</w:identifier>
              <w:name xml:space="preserve">Наименование единицы измерения услуг</w:name>
            </w:element>
            <w:element w:id="342" w:guid="16288AC3-83E2-1D88-0DA4-5CAAB6CC178D" w:kind="variable" w:selector="check" w:type="number" w:valueMode="normal" w:required="true" w:readOnly="true">
              <w:identifier xml:space="preserve">qty</w:identifier>
              <w:name xml:space="preserve">Объем услуг</w:name>
              <w:value>
                <w:number/>
              </w:value>
            </w:element>
            <w:element w:id="343" w:guid="16288AC3-83E2-1D88-0DA4-5CAAB6CC178D" w:kind="variable" w:selector="check" w:type="money" w:valueMode="normal" w:required="true" w:readOnly="true">
              <w:identifier xml:space="preserve">price</w:identifier>
              <w:name xml:space="preserve">Цена единицы услуг</w:name>
              <w:value>
                <w:number/>
              </w:value>
            </w:element>
            <w:element w:id="344" w:guid="16288AC3-83E2-1D88-0DA4-5CAAB6CC178D" w:kind="variable" w:selector="check" w:type="money" w:valueMode="normal" w:required="true" w:readOnly="true">
              <w:identifier xml:space="preserve">amount</w:identifier>
              <w:name xml:space="preserve">Стоимость услуг</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оказания услуг / исполнения контракта / перечень адресов оказания услуг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оказанные услуги</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оказанных услуг</w:name>
        <w:comment xml:space="preserve">(Если выполняется общее условие для всего контракта: обычная приемка ИЛИ приемка в ЕИС + оказание услуг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(Третьи_лица_ДА || Перечень_адресов_Реплики &gt; 1) &amp; НЕ_Общее_условия_сведения_не_размещаются_заказчик_учреждение &amp; ЕИС_нет</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оказания услуг,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69">
          <w:boolean>false</w:boolean>
        </w:value>
        <w:value w:id="70">
          <w:boolean>true</w:boolean>
        </w:value>
        <w:value w:id="71">
          <w:dataset>
            <w:rows>
              <w:row/>
            </w:rows>
          </w:dataset>
        </w:value>
        <w:value w:id="75">
          <w:boolean>true</w:boolean>
        </w:value>
        <w:value w:id="81">
          <w:boolean>false</w:boolean>
        </w:value>
        <w:value w:id="82">
          <w:boolean>false</w:boolean>
        </w:value>
        <w:value w:id="83">
          <w:boolean>true</w:boolean>
        </w:value>
        <w:value w:id="107">
          <w:boolean>false</w:boolean>
        </w:value>
        <w:value w:id="108">
          <w:boolean>true</w:boolean>
        </w:value>
        <w:value w:id="144">
          <w:boolean>true</w:boolean>
        </w:value>
        <w:value w:id="145">
          <w:boolean>false</w:boolean>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 Гатчинский муниципальный район, гп. Сиверский, ул. Красная, д.30</w:text>
        </w:value>
        <w:value w:id="204">
          <w:text xml:space="preserve">7-81371-44955/7-81371-44955</w:text>
        </w:value>
        <w:value w:id="205">
          <w:text xml:space="preserve">sivschool@yandex.ru</w:text>
        </w:value>
        <w:value w:id="247">
          <w:number>20400</w:number>
        </w:value>
        <w:value w:id="297">
          <w:text xml:space="preserve">с 00 ч. 00 мин. "01" января 2025 года  по 24 ч. 00 мин. "31" декабря 2025 года включительно</w:text>
        </w:value>
        <w:value w:id="298">
          <w:date>2025-12-31T00:00:00+03:00</w:date>
        </w:value>
        <w:value w:id="304">
          <w:number>3</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Оказание услуг по комплексному оснащению и информационно-навигационному обеспечению транспортных средств</w:text>
                </w:value>
                <w:value w:id="341">
                  <w:text xml:space="preserve">Месяц</w:text>
                </w:value>
                <w:value w:id="342">
                  <w:number>12</w:number>
                </w:value>
                <w:value w:id="343">
                  <w:number>1700</w:number>
                </w:value>
                <w:value w:id="344">
                  <w:number>20400</w:number>
                </w:value>
                <w:value w:id="2744">
                  <w:text xml:space="preserve">331311000</w:text>
                </w:value>
                <w:value w:id="2783">
                  <w:text xml:space="preserve"/>
                </w:value>
              </w:row>
            </w:rows>
          </w:dataset>
        </w:value>
        <w:value w:id="469">
          <w:boolean>false</w:boolean>
        </w:value>
        <w:value w:id="505">
          <w:text xml:space="preserve">Оказание услуг по комплексному оснащению и информационно-навигационному обеспечению транспортных средств</w:text>
        </w:value>
        <w:value w:id="552">
          <w:dataset>
            <w:rows>
              <w:row/>
            </w:rows>
          </w:dataset>
        </w:value>
        <w:value w:id="591">
          <w:boolean>false</w:boolean>
        </w:value>
        <w:value w:id="592">
          <w:boolean>true</w:boolean>
        </w:value>
        <w:value w:id="752">
          <w:number>20400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Оказание услуг по комплексному оснащению и информационно-навигационному обеспечению транспортных средств</w:text>
                        </w:value>
                        <w:value w:id="804">
                          <w:text xml:space="preserve">188330, Ленинградская область, Гатчинский район, городской поселок Сиверский, Красная улица, 30</w:text>
                        </w:value>
                        <w:value w:id="808">
                          <w:text xml:space="preserve">Месяц</w:text>
                        </w:value>
                        <w:value w:id="809">
                          <w:number>12</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42003</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w:text>
        </w:value>
        <w:value w:id="2913">
          <w:text xml:space="preserve">Малеев А.О.</w:text>
        </w:value>
        <w:value w:id="2929">
          <w:dataset>
            <w:rows>
              <w:row>
                <w:value w:id="2920">
                  <w:text xml:space="preserve">Средства бюджетных учреждений</w:text>
                </w:value>
                <w:value w:id="2926">
                  <w:dataset>
                    <w:rows>
                      <w:row>
                        <w:value w:id="2927">
                          <w:text xml:space="preserve">2025</w:text>
                        </w:value>
                        <w:value w:id="2928">
                          <w:number>20400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1">
          <w:boolean>true</w:boolean>
        </w:value>
        <w:value w:id="3291">
          <w:number>0</w:number>
        </w:value>
        <w:value w:id="3293">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0">
          <w:boolean>true</w:boolean>
        </w:value>
        <w:value w:id="3301">
          <w:boolean>false</w:boolean>
        </w:value>
      </w:row>
    </w:rows>
  </w:dataset>
</w:structure>
</file>