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937FB" w14:textId="01756DDC" w:rsidR="000605FF" w:rsidRPr="0045107C" w:rsidRDefault="008D55F4" w:rsidP="00831EB2">
      <w:pPr>
        <w:tabs>
          <w:tab w:val="left" w:pos="851"/>
        </w:tabs>
        <w:suppressAutoHyphens/>
        <w:spacing w:after="0" w:line="240" w:lineRule="auto"/>
        <w:ind w:firstLine="851"/>
        <w:jc w:val="center"/>
        <w:rPr>
          <w:rFonts w:ascii="Times New Roman" w:eastAsia="Calibri" w:hAnsi="Times New Roman" w:cs="Times New Roman"/>
          <w:b/>
          <w:sz w:val="24"/>
          <w:szCs w:val="24"/>
        </w:rPr>
      </w:pPr>
      <w:r w:rsidRPr="0045107C">
        <w:rPr>
          <w:rFonts w:ascii="Times New Roman" w:eastAsia="Calibri" w:hAnsi="Times New Roman" w:cs="Times New Roman"/>
          <w:b/>
          <w:sz w:val="24"/>
          <w:szCs w:val="24"/>
        </w:rPr>
        <w:t>ДОГОВОР №</w:t>
      </w:r>
      <w:r w:rsidR="000605FF" w:rsidRPr="0045107C">
        <w:rPr>
          <w:rFonts w:ascii="Times New Roman" w:hAnsi="Times New Roman" w:cs="Times New Roman"/>
          <w:b/>
          <w:sz w:val="24"/>
          <w:szCs w:val="24"/>
        </w:rPr>
        <w:t xml:space="preserve"> </w:t>
      </w:r>
      <w:r w:rsidR="00200CC5">
        <w:rPr>
          <w:rFonts w:ascii="Times New Roman" w:hAnsi="Times New Roman" w:cs="Times New Roman"/>
          <w:b/>
          <w:sz w:val="24"/>
          <w:szCs w:val="24"/>
        </w:rPr>
        <w:t>______</w:t>
      </w:r>
    </w:p>
    <w:p w14:paraId="3A66A634" w14:textId="1C864654" w:rsidR="008D55F4" w:rsidRDefault="008D55F4" w:rsidP="00E4722E">
      <w:pPr>
        <w:tabs>
          <w:tab w:val="left" w:pos="851"/>
          <w:tab w:val="left" w:pos="1416"/>
          <w:tab w:val="left" w:pos="2124"/>
          <w:tab w:val="left" w:pos="2832"/>
          <w:tab w:val="left" w:pos="3540"/>
          <w:tab w:val="left" w:pos="4248"/>
          <w:tab w:val="left" w:pos="4956"/>
          <w:tab w:val="left" w:pos="5664"/>
          <w:tab w:val="left" w:pos="7513"/>
          <w:tab w:val="left" w:pos="7655"/>
          <w:tab w:val="left" w:pos="8647"/>
          <w:tab w:val="right" w:pos="10065"/>
        </w:tabs>
        <w:suppressAutoHyphens/>
        <w:spacing w:after="0" w:line="240" w:lineRule="auto"/>
        <w:ind w:firstLine="709"/>
        <w:rPr>
          <w:rFonts w:ascii="Times New Roman" w:eastAsia="Calibri" w:hAnsi="Times New Roman" w:cs="Times New Roman"/>
          <w:sz w:val="24"/>
          <w:szCs w:val="24"/>
        </w:rPr>
      </w:pPr>
      <w:r w:rsidRPr="00782301">
        <w:rPr>
          <w:rFonts w:ascii="Times New Roman" w:eastAsia="Calibri" w:hAnsi="Times New Roman" w:cs="Times New Roman"/>
          <w:sz w:val="24"/>
          <w:szCs w:val="24"/>
        </w:rPr>
        <w:t xml:space="preserve">г. </w:t>
      </w:r>
      <w:r w:rsidR="00E4722E">
        <w:rPr>
          <w:rFonts w:ascii="Times New Roman" w:eastAsia="Calibri" w:hAnsi="Times New Roman" w:cs="Times New Roman"/>
          <w:sz w:val="24"/>
          <w:szCs w:val="24"/>
        </w:rPr>
        <w:t>Мурино</w:t>
      </w:r>
      <w:r w:rsidRPr="00782301">
        <w:rPr>
          <w:rFonts w:ascii="Times New Roman" w:eastAsia="Calibri" w:hAnsi="Times New Roman" w:cs="Times New Roman"/>
          <w:sz w:val="24"/>
          <w:szCs w:val="24"/>
        </w:rPr>
        <w:tab/>
      </w:r>
      <w:r w:rsidRPr="00782301">
        <w:rPr>
          <w:rFonts w:ascii="Times New Roman" w:eastAsia="Calibri" w:hAnsi="Times New Roman" w:cs="Times New Roman"/>
          <w:sz w:val="24"/>
          <w:szCs w:val="24"/>
        </w:rPr>
        <w:tab/>
      </w:r>
      <w:r w:rsidR="00EF0FD1">
        <w:rPr>
          <w:rFonts w:ascii="Times New Roman" w:eastAsia="Calibri" w:hAnsi="Times New Roman" w:cs="Times New Roman"/>
          <w:sz w:val="24"/>
          <w:szCs w:val="24"/>
        </w:rPr>
        <w:t xml:space="preserve">                                                         </w:t>
      </w:r>
      <w:bookmarkStart w:id="0" w:name="ДеньДоговора"/>
      <w:bookmarkEnd w:id="0"/>
      <w:r w:rsidR="00E53D9D">
        <w:rPr>
          <w:rFonts w:ascii="Times New Roman" w:eastAsia="Calibri" w:hAnsi="Times New Roman" w:cs="Times New Roman"/>
          <w:sz w:val="24"/>
          <w:szCs w:val="24"/>
        </w:rPr>
        <w:t xml:space="preserve">          </w:t>
      </w:r>
      <w:r w:rsidR="003F70F3">
        <w:rPr>
          <w:rFonts w:ascii="Times New Roman" w:eastAsia="Calibri" w:hAnsi="Times New Roman" w:cs="Times New Roman"/>
          <w:sz w:val="24"/>
          <w:szCs w:val="24"/>
        </w:rPr>
        <w:t xml:space="preserve">    </w:t>
      </w:r>
      <w:r w:rsidR="00E53D9D">
        <w:rPr>
          <w:rFonts w:ascii="Times New Roman" w:eastAsia="Calibri" w:hAnsi="Times New Roman" w:cs="Times New Roman"/>
          <w:sz w:val="24"/>
          <w:szCs w:val="24"/>
        </w:rPr>
        <w:t xml:space="preserve">          </w:t>
      </w:r>
      <w:r w:rsidR="00984495">
        <w:rPr>
          <w:rFonts w:ascii="Times New Roman" w:eastAsia="Calibri" w:hAnsi="Times New Roman" w:cs="Times New Roman"/>
          <w:sz w:val="24"/>
          <w:szCs w:val="24"/>
        </w:rPr>
        <w:t xml:space="preserve">  </w:t>
      </w:r>
      <w:r w:rsidR="00824637">
        <w:rPr>
          <w:rFonts w:ascii="Times New Roman" w:eastAsia="Calibri" w:hAnsi="Times New Roman" w:cs="Times New Roman"/>
          <w:sz w:val="24"/>
          <w:szCs w:val="24"/>
        </w:rPr>
        <w:t xml:space="preserve">   </w:t>
      </w:r>
      <w:r w:rsidR="00200CC5">
        <w:rPr>
          <w:rFonts w:ascii="Times New Roman" w:eastAsia="Calibri" w:hAnsi="Times New Roman" w:cs="Times New Roman"/>
          <w:sz w:val="24"/>
          <w:szCs w:val="24"/>
        </w:rPr>
        <w:t xml:space="preserve">    </w:t>
      </w:r>
      <w:r w:rsidR="006E5A15">
        <w:rPr>
          <w:rFonts w:ascii="Times New Roman" w:eastAsia="Calibri" w:hAnsi="Times New Roman" w:cs="Times New Roman"/>
          <w:sz w:val="24"/>
          <w:szCs w:val="24"/>
        </w:rPr>
        <w:t xml:space="preserve">    </w:t>
      </w:r>
      <w:proofErr w:type="gramStart"/>
      <w:r w:rsidR="006E5A15">
        <w:rPr>
          <w:rFonts w:ascii="Times New Roman" w:eastAsia="Calibri" w:hAnsi="Times New Roman" w:cs="Times New Roman"/>
          <w:sz w:val="24"/>
          <w:szCs w:val="24"/>
        </w:rPr>
        <w:t xml:space="preserve">  </w:t>
      </w:r>
      <w:r w:rsidR="00824637">
        <w:rPr>
          <w:rFonts w:ascii="Times New Roman" w:eastAsia="Calibri" w:hAnsi="Times New Roman" w:cs="Times New Roman"/>
          <w:sz w:val="24"/>
          <w:szCs w:val="24"/>
        </w:rPr>
        <w:t xml:space="preserve"> </w:t>
      </w:r>
      <w:r w:rsidR="000605FF">
        <w:rPr>
          <w:rFonts w:ascii="Times New Roman" w:eastAsia="Calibri" w:hAnsi="Times New Roman" w:cs="Times New Roman"/>
          <w:sz w:val="24"/>
          <w:szCs w:val="24"/>
        </w:rPr>
        <w:t>«</w:t>
      </w:r>
      <w:proofErr w:type="gramEnd"/>
      <w:r w:rsidR="00824637">
        <w:rPr>
          <w:rFonts w:ascii="Times New Roman" w:eastAsia="Calibri" w:hAnsi="Times New Roman" w:cs="Times New Roman"/>
          <w:sz w:val="24"/>
          <w:szCs w:val="24"/>
        </w:rPr>
        <w:t>__</w:t>
      </w:r>
      <w:r w:rsidR="000605FF">
        <w:rPr>
          <w:rFonts w:ascii="Times New Roman" w:eastAsia="Calibri" w:hAnsi="Times New Roman" w:cs="Times New Roman"/>
          <w:sz w:val="24"/>
          <w:szCs w:val="24"/>
        </w:rPr>
        <w:t xml:space="preserve">» </w:t>
      </w:r>
      <w:r w:rsidR="00200CC5">
        <w:rPr>
          <w:rFonts w:ascii="Times New Roman" w:eastAsia="Calibri" w:hAnsi="Times New Roman" w:cs="Times New Roman"/>
          <w:sz w:val="24"/>
          <w:szCs w:val="24"/>
        </w:rPr>
        <w:t>_____</w:t>
      </w:r>
      <w:r w:rsidR="000605FF">
        <w:rPr>
          <w:rFonts w:ascii="Times New Roman" w:eastAsia="Calibri" w:hAnsi="Times New Roman" w:cs="Times New Roman"/>
          <w:sz w:val="24"/>
          <w:szCs w:val="24"/>
        </w:rPr>
        <w:t xml:space="preserve"> </w:t>
      </w:r>
      <w:r w:rsidR="0073228F">
        <w:rPr>
          <w:rFonts w:ascii="Times New Roman" w:eastAsia="Calibri" w:hAnsi="Times New Roman" w:cs="Times New Roman"/>
          <w:sz w:val="24"/>
          <w:szCs w:val="24"/>
        </w:rPr>
        <w:t>202</w:t>
      </w:r>
      <w:r w:rsidR="002044D1">
        <w:rPr>
          <w:rFonts w:ascii="Times New Roman" w:eastAsia="Calibri" w:hAnsi="Times New Roman" w:cs="Times New Roman"/>
          <w:sz w:val="24"/>
          <w:szCs w:val="24"/>
        </w:rPr>
        <w:t>6</w:t>
      </w:r>
      <w:r w:rsidR="0073228F">
        <w:rPr>
          <w:rFonts w:ascii="Times New Roman" w:eastAsia="Calibri" w:hAnsi="Times New Roman" w:cs="Times New Roman"/>
          <w:sz w:val="24"/>
          <w:szCs w:val="24"/>
        </w:rPr>
        <w:t> г.</w:t>
      </w:r>
      <w:r w:rsidR="00EF0FD1">
        <w:rPr>
          <w:rFonts w:ascii="Times New Roman" w:eastAsia="Calibri" w:hAnsi="Times New Roman" w:cs="Times New Roman"/>
          <w:sz w:val="24"/>
          <w:szCs w:val="24"/>
        </w:rPr>
        <w:t xml:space="preserve"> </w:t>
      </w:r>
    </w:p>
    <w:p w14:paraId="63EB14DA" w14:textId="77777777" w:rsidR="000605FF" w:rsidRPr="008D2438" w:rsidRDefault="000605FF" w:rsidP="000605FF">
      <w:pPr>
        <w:tabs>
          <w:tab w:val="left" w:pos="851"/>
          <w:tab w:val="left" w:pos="1416"/>
          <w:tab w:val="left" w:pos="2124"/>
          <w:tab w:val="left" w:pos="2832"/>
          <w:tab w:val="left" w:pos="3540"/>
          <w:tab w:val="left" w:pos="4248"/>
          <w:tab w:val="left" w:pos="4956"/>
          <w:tab w:val="left" w:pos="5664"/>
          <w:tab w:val="left" w:pos="6372"/>
          <w:tab w:val="left" w:pos="7080"/>
          <w:tab w:val="left" w:pos="7788"/>
          <w:tab w:val="right" w:pos="10065"/>
        </w:tabs>
        <w:suppressAutoHyphens/>
        <w:spacing w:after="0" w:line="240" w:lineRule="auto"/>
        <w:rPr>
          <w:rFonts w:ascii="Times New Roman" w:eastAsia="Calibri" w:hAnsi="Times New Roman" w:cs="Times New Roman"/>
          <w:b/>
          <w:bCs/>
          <w:sz w:val="24"/>
          <w:szCs w:val="24"/>
        </w:rPr>
      </w:pPr>
    </w:p>
    <w:p w14:paraId="0F02E0AD" w14:textId="5F494787" w:rsidR="008D55F4" w:rsidRPr="00782301" w:rsidRDefault="00E4722E" w:rsidP="00840F4F">
      <w:pPr>
        <w:tabs>
          <w:tab w:val="left" w:pos="851"/>
        </w:tabs>
        <w:spacing w:after="0" w:line="240" w:lineRule="auto"/>
        <w:ind w:firstLine="709"/>
        <w:jc w:val="both"/>
        <w:rPr>
          <w:rFonts w:ascii="Times New Roman" w:hAnsi="Times New Roman" w:cs="Times New Roman"/>
          <w:sz w:val="24"/>
          <w:szCs w:val="24"/>
        </w:rPr>
      </w:pPr>
      <w:bookmarkStart w:id="1" w:name="Заказчик"/>
      <w:bookmarkEnd w:id="1"/>
      <w:r w:rsidRPr="00D57602">
        <w:rPr>
          <w:rFonts w:ascii="Times New Roman" w:hAnsi="Times New Roman"/>
          <w:b/>
          <w:sz w:val="24"/>
          <w:szCs w:val="24"/>
        </w:rPr>
        <w:t>Муниципальное бюджетное учреждение «Редакция газеты «Муринская панорама» муниципального образования «Муринское городское поселение» Всеволожского муниципального района Ленинградской области (МБУ «РГ «Муринская панорама»)</w:t>
      </w:r>
      <w:r w:rsidRPr="00232085">
        <w:rPr>
          <w:rFonts w:ascii="Times New Roman" w:hAnsi="Times New Roman"/>
          <w:bCs/>
          <w:sz w:val="24"/>
          <w:szCs w:val="24"/>
        </w:rPr>
        <w:t xml:space="preserve"> </w:t>
      </w:r>
      <w:r w:rsidRPr="00232085">
        <w:rPr>
          <w:rFonts w:ascii="Times New Roman" w:hAnsi="Times New Roman"/>
          <w:sz w:val="24"/>
          <w:szCs w:val="24"/>
        </w:rPr>
        <w:t xml:space="preserve">в лице директора Соболева Сергея Александровича действующего на основании </w:t>
      </w:r>
      <w:r w:rsidRPr="00232085">
        <w:rPr>
          <w:rFonts w:ascii="Times New Roman" w:hAnsi="Times New Roman"/>
          <w:color w:val="000000"/>
          <w:sz w:val="24"/>
          <w:szCs w:val="24"/>
        </w:rPr>
        <w:t>Устава</w:t>
      </w:r>
      <w:r w:rsidR="008D2438" w:rsidRPr="008D2438">
        <w:rPr>
          <w:rFonts w:ascii="Times New Roman" w:hAnsi="Times New Roman" w:cs="Times New Roman"/>
          <w:sz w:val="24"/>
          <w:szCs w:val="24"/>
        </w:rPr>
        <w:t xml:space="preserve">, с одной </w:t>
      </w:r>
      <w:r w:rsidR="008D2438" w:rsidRPr="00875C21">
        <w:rPr>
          <w:rFonts w:ascii="Times New Roman" w:hAnsi="Times New Roman" w:cs="Times New Roman"/>
          <w:sz w:val="24"/>
          <w:szCs w:val="24"/>
        </w:rPr>
        <w:t>стороны</w:t>
      </w:r>
      <w:r w:rsidR="004A5643" w:rsidRPr="00875C21">
        <w:rPr>
          <w:rFonts w:ascii="Times New Roman" w:hAnsi="Times New Roman" w:cs="Times New Roman"/>
          <w:sz w:val="24"/>
          <w:szCs w:val="24"/>
        </w:rPr>
        <w:t>,</w:t>
      </w:r>
      <w:r w:rsidR="008D2438" w:rsidRPr="00875C21">
        <w:rPr>
          <w:rFonts w:ascii="Times New Roman" w:hAnsi="Times New Roman" w:cs="Times New Roman"/>
          <w:sz w:val="24"/>
          <w:szCs w:val="24"/>
        </w:rPr>
        <w:t xml:space="preserve"> и </w:t>
      </w:r>
      <w:r w:rsidR="00200CC5" w:rsidRPr="00875C21">
        <w:rPr>
          <w:rFonts w:ascii="Times New Roman" w:hAnsi="Times New Roman" w:cs="Times New Roman"/>
          <w:bCs/>
          <w:sz w:val="24"/>
          <w:szCs w:val="24"/>
        </w:rPr>
        <w:t>__________</w:t>
      </w:r>
      <w:r w:rsidR="00875C21" w:rsidRPr="00875C21">
        <w:rPr>
          <w:rFonts w:ascii="Times New Roman" w:hAnsi="Times New Roman" w:cs="Times New Roman"/>
          <w:bCs/>
          <w:sz w:val="24"/>
          <w:szCs w:val="24"/>
        </w:rPr>
        <w:t xml:space="preserve">, </w:t>
      </w:r>
      <w:r w:rsidR="00875C21" w:rsidRPr="00875C21">
        <w:rPr>
          <w:rFonts w:ascii="Times New Roman" w:hAnsi="Times New Roman"/>
          <w:sz w:val="24"/>
          <w:szCs w:val="24"/>
        </w:rPr>
        <w:t>в лице _______________, действующего на основании ______________</w:t>
      </w:r>
      <w:r w:rsidR="008D2438" w:rsidRPr="00875C21">
        <w:rPr>
          <w:rFonts w:ascii="Times New Roman" w:hAnsi="Times New Roman" w:cs="Times New Roman"/>
          <w:sz w:val="24"/>
          <w:szCs w:val="24"/>
        </w:rPr>
        <w:t>, име</w:t>
      </w:r>
      <w:r w:rsidR="008D2438" w:rsidRPr="008D2438">
        <w:rPr>
          <w:rFonts w:ascii="Times New Roman" w:hAnsi="Times New Roman" w:cs="Times New Roman"/>
          <w:sz w:val="24"/>
          <w:szCs w:val="24"/>
        </w:rPr>
        <w:t>нуем</w:t>
      </w:r>
      <w:r w:rsidR="00824637">
        <w:rPr>
          <w:rFonts w:ascii="Times New Roman" w:hAnsi="Times New Roman" w:cs="Times New Roman"/>
          <w:sz w:val="24"/>
          <w:szCs w:val="24"/>
        </w:rPr>
        <w:t>ое</w:t>
      </w:r>
      <w:r w:rsidR="008D2438" w:rsidRPr="008D2438">
        <w:rPr>
          <w:rFonts w:ascii="Times New Roman" w:hAnsi="Times New Roman" w:cs="Times New Roman"/>
          <w:sz w:val="24"/>
          <w:szCs w:val="24"/>
        </w:rPr>
        <w:t xml:space="preserve"> в дальнейшем </w:t>
      </w:r>
      <w:r w:rsidR="008D2438" w:rsidRPr="008D2438">
        <w:rPr>
          <w:rFonts w:ascii="Times New Roman" w:hAnsi="Times New Roman" w:cs="Times New Roman"/>
          <w:b/>
          <w:bCs/>
          <w:sz w:val="24"/>
          <w:szCs w:val="24"/>
        </w:rPr>
        <w:t>«Поставщик»</w:t>
      </w:r>
      <w:r w:rsidR="008D2438" w:rsidRPr="008D2438">
        <w:rPr>
          <w:rFonts w:ascii="Times New Roman" w:hAnsi="Times New Roman" w:cs="Times New Roman"/>
          <w:sz w:val="24"/>
          <w:szCs w:val="24"/>
        </w:rPr>
        <w:t xml:space="preserve">, </w:t>
      </w:r>
      <w:r w:rsidR="00D6058E">
        <w:rPr>
          <w:rFonts w:ascii="Times New Roman" w:hAnsi="Times New Roman" w:cs="Times New Roman"/>
          <w:sz w:val="24"/>
          <w:szCs w:val="24"/>
        </w:rPr>
        <w:t>с другой стороны,</w:t>
      </w:r>
      <w:r w:rsidR="008D2438" w:rsidRPr="008D2438">
        <w:rPr>
          <w:rFonts w:ascii="Times New Roman" w:hAnsi="Times New Roman" w:cs="Times New Roman"/>
          <w:sz w:val="24"/>
          <w:szCs w:val="24"/>
        </w:rPr>
        <w:t xml:space="preserve"> вместе именуемые </w:t>
      </w:r>
      <w:r w:rsidR="008D2438" w:rsidRPr="008D2438">
        <w:rPr>
          <w:rFonts w:ascii="Times New Roman" w:hAnsi="Times New Roman" w:cs="Times New Roman"/>
          <w:b/>
          <w:bCs/>
          <w:sz w:val="24"/>
          <w:szCs w:val="24"/>
        </w:rPr>
        <w:t>«Стороны»</w:t>
      </w:r>
      <w:r w:rsidR="008D2438" w:rsidRPr="008D2438">
        <w:rPr>
          <w:rFonts w:ascii="Times New Roman" w:hAnsi="Times New Roman" w:cs="Times New Roman"/>
          <w:sz w:val="24"/>
          <w:szCs w:val="24"/>
        </w:rPr>
        <w:t>, в соответствии с</w:t>
      </w:r>
      <w:r w:rsidR="008D2438">
        <w:rPr>
          <w:rFonts w:ascii="Times New Roman" w:hAnsi="Times New Roman" w:cs="Times New Roman"/>
          <w:sz w:val="24"/>
          <w:szCs w:val="24"/>
        </w:rPr>
        <w:t xml:space="preserve"> п. </w:t>
      </w:r>
      <w:r>
        <w:rPr>
          <w:rFonts w:ascii="Times New Roman" w:hAnsi="Times New Roman" w:cs="Times New Roman"/>
          <w:sz w:val="24"/>
          <w:szCs w:val="24"/>
        </w:rPr>
        <w:t>4</w:t>
      </w:r>
      <w:r w:rsidR="008D2438" w:rsidRPr="008D2438">
        <w:rPr>
          <w:rFonts w:ascii="Times New Roman" w:hAnsi="Times New Roman" w:cs="Times New Roman"/>
          <w:sz w:val="24"/>
          <w:szCs w:val="24"/>
        </w:rPr>
        <w:t xml:space="preserve"> ч. </w:t>
      </w:r>
      <w:r w:rsidR="008D2438">
        <w:rPr>
          <w:rFonts w:ascii="Times New Roman" w:hAnsi="Times New Roman" w:cs="Times New Roman"/>
          <w:sz w:val="24"/>
          <w:szCs w:val="24"/>
        </w:rPr>
        <w:t>1</w:t>
      </w:r>
      <w:r w:rsidR="008D2438" w:rsidRPr="008D2438">
        <w:rPr>
          <w:rFonts w:ascii="Times New Roman" w:hAnsi="Times New Roman" w:cs="Times New Roman"/>
          <w:sz w:val="24"/>
          <w:szCs w:val="24"/>
        </w:rPr>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9426A">
        <w:rPr>
          <w:rFonts w:ascii="Times New Roman" w:hAnsi="Times New Roman" w:cs="Times New Roman"/>
          <w:sz w:val="24"/>
          <w:szCs w:val="24"/>
        </w:rPr>
        <w:t xml:space="preserve"> (далее – Закон о контрактной системе)</w:t>
      </w:r>
      <w:r w:rsidR="00615B13">
        <w:rPr>
          <w:rFonts w:ascii="Times New Roman" w:hAnsi="Times New Roman" w:cs="Times New Roman"/>
          <w:sz w:val="24"/>
          <w:szCs w:val="24"/>
        </w:rPr>
        <w:t>,</w:t>
      </w:r>
      <w:r w:rsidR="00F6218A">
        <w:rPr>
          <w:rFonts w:ascii="Times New Roman" w:hAnsi="Times New Roman" w:cs="Times New Roman"/>
          <w:sz w:val="24"/>
          <w:szCs w:val="24"/>
        </w:rPr>
        <w:t xml:space="preserve"> заключили настоящий д</w:t>
      </w:r>
      <w:r w:rsidR="008D55F4" w:rsidRPr="00782301">
        <w:rPr>
          <w:rFonts w:ascii="Times New Roman" w:hAnsi="Times New Roman" w:cs="Times New Roman"/>
          <w:sz w:val="24"/>
          <w:szCs w:val="24"/>
        </w:rPr>
        <w:t xml:space="preserve">оговор </w:t>
      </w:r>
      <w:r w:rsidR="00755AB6" w:rsidRPr="00782301">
        <w:rPr>
          <w:rFonts w:ascii="Times New Roman" w:hAnsi="Times New Roman" w:cs="Times New Roman"/>
          <w:sz w:val="24"/>
          <w:szCs w:val="24"/>
        </w:rPr>
        <w:t xml:space="preserve">(далее – Договор) </w:t>
      </w:r>
      <w:r w:rsidR="008D55F4" w:rsidRPr="00782301">
        <w:rPr>
          <w:rFonts w:ascii="Times New Roman" w:hAnsi="Times New Roman" w:cs="Times New Roman"/>
          <w:sz w:val="24"/>
          <w:szCs w:val="24"/>
        </w:rPr>
        <w:t>о нижеследующем:</w:t>
      </w:r>
    </w:p>
    <w:p w14:paraId="3C94810C" w14:textId="4C5CC804" w:rsidR="008D55F4" w:rsidRPr="00782301"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1. Предмет Договора</w:t>
      </w:r>
    </w:p>
    <w:p w14:paraId="13729855" w14:textId="5C772674" w:rsidR="001B09E5" w:rsidRPr="005F6158" w:rsidRDefault="001B09E5" w:rsidP="00840F4F">
      <w:pPr>
        <w:tabs>
          <w:tab w:val="left" w:pos="851"/>
          <w:tab w:val="left" w:pos="993"/>
        </w:tabs>
        <w:spacing w:after="0" w:line="240" w:lineRule="auto"/>
        <w:ind w:firstLine="709"/>
        <w:jc w:val="both"/>
        <w:rPr>
          <w:rFonts w:ascii="Times New Roman" w:hAnsi="Times New Roman" w:cs="Times New Roman"/>
          <w:sz w:val="24"/>
          <w:szCs w:val="24"/>
        </w:rPr>
      </w:pPr>
      <w:r w:rsidRPr="005F6158">
        <w:rPr>
          <w:rFonts w:ascii="Times New Roman" w:hAnsi="Times New Roman" w:cs="Times New Roman"/>
          <w:sz w:val="24"/>
          <w:szCs w:val="24"/>
        </w:rPr>
        <w:t xml:space="preserve">1.1. Поставщик обязуется </w:t>
      </w:r>
      <w:r w:rsidR="002044D1" w:rsidRPr="00DC0812">
        <w:rPr>
          <w:rFonts w:ascii="Times New Roman" w:hAnsi="Times New Roman" w:cs="Times New Roman"/>
          <w:sz w:val="24"/>
          <w:szCs w:val="24"/>
        </w:rPr>
        <w:t xml:space="preserve">изготовить </w:t>
      </w:r>
      <w:r w:rsidR="00514897">
        <w:rPr>
          <w:rFonts w:ascii="Times New Roman" w:hAnsi="Times New Roman" w:cs="Times New Roman"/>
          <w:sz w:val="24"/>
          <w:szCs w:val="24"/>
        </w:rPr>
        <w:t xml:space="preserve">и </w:t>
      </w:r>
      <w:r w:rsidR="00514897" w:rsidRPr="00514897">
        <w:rPr>
          <w:rFonts w:ascii="Times New Roman" w:hAnsi="Times New Roman" w:cs="Times New Roman"/>
          <w:sz w:val="24"/>
          <w:szCs w:val="24"/>
        </w:rPr>
        <w:t xml:space="preserve">поставить подарочную продукцию </w:t>
      </w:r>
      <w:r w:rsidRPr="005F6158">
        <w:rPr>
          <w:rFonts w:ascii="Times New Roman" w:hAnsi="Times New Roman" w:cs="Times New Roman"/>
          <w:sz w:val="24"/>
          <w:szCs w:val="24"/>
        </w:rPr>
        <w:t>(далее – Товар) в количестве, по цене и в сроки, указанные в Спецификации (Приложение № 1 к настоящему Договору).</w:t>
      </w:r>
    </w:p>
    <w:p w14:paraId="07C3FBA4" w14:textId="524E6CDE" w:rsidR="00755AB6" w:rsidRDefault="001B09E5" w:rsidP="00840F4F">
      <w:pPr>
        <w:tabs>
          <w:tab w:val="left" w:pos="851"/>
        </w:tabs>
        <w:spacing w:after="0"/>
        <w:ind w:firstLine="709"/>
        <w:jc w:val="both"/>
        <w:rPr>
          <w:rFonts w:ascii="Times New Roman" w:hAnsi="Times New Roman" w:cs="Times New Roman"/>
          <w:sz w:val="24"/>
          <w:szCs w:val="24"/>
        </w:rPr>
      </w:pPr>
      <w:r w:rsidRPr="005F6158">
        <w:rPr>
          <w:rFonts w:ascii="Times New Roman" w:hAnsi="Times New Roman" w:cs="Times New Roman"/>
          <w:sz w:val="24"/>
          <w:szCs w:val="24"/>
        </w:rPr>
        <w:t>1.2</w:t>
      </w:r>
      <w:r w:rsidR="00CE3E5D" w:rsidRPr="005F6158">
        <w:rPr>
          <w:rFonts w:ascii="Times New Roman" w:hAnsi="Times New Roman" w:cs="Times New Roman"/>
          <w:sz w:val="24"/>
          <w:szCs w:val="24"/>
        </w:rPr>
        <w:t>.</w:t>
      </w:r>
      <w:r w:rsidRPr="005F6158">
        <w:rPr>
          <w:rFonts w:ascii="Times New Roman" w:hAnsi="Times New Roman" w:cs="Times New Roman"/>
          <w:sz w:val="24"/>
          <w:szCs w:val="24"/>
        </w:rPr>
        <w:t xml:space="preserve"> Заказчик обязуется принять Товар и произвести </w:t>
      </w:r>
      <w:r w:rsidR="00433E58" w:rsidRPr="005F6158">
        <w:rPr>
          <w:rFonts w:ascii="Times New Roman" w:hAnsi="Times New Roman" w:cs="Times New Roman"/>
          <w:sz w:val="24"/>
          <w:szCs w:val="24"/>
        </w:rPr>
        <w:t>его</w:t>
      </w:r>
      <w:r w:rsidRPr="005F6158">
        <w:rPr>
          <w:rFonts w:ascii="Times New Roman" w:hAnsi="Times New Roman" w:cs="Times New Roman"/>
          <w:sz w:val="24"/>
          <w:szCs w:val="24"/>
        </w:rPr>
        <w:t xml:space="preserve"> оплату на условиях настоящего Договора.</w:t>
      </w:r>
    </w:p>
    <w:p w14:paraId="25B36009" w14:textId="2BEC5F54" w:rsidR="004928CB" w:rsidRPr="005F6158" w:rsidRDefault="004928CB" w:rsidP="00840F4F">
      <w:pPr>
        <w:tabs>
          <w:tab w:val="left" w:pos="851"/>
        </w:tabs>
        <w:spacing w:after="0"/>
        <w:ind w:firstLine="709"/>
        <w:jc w:val="both"/>
        <w:rPr>
          <w:rFonts w:ascii="Times New Roman" w:hAnsi="Times New Roman" w:cs="Times New Roman"/>
          <w:sz w:val="24"/>
          <w:szCs w:val="24"/>
        </w:rPr>
      </w:pPr>
      <w:r w:rsidRPr="00A0578D">
        <w:rPr>
          <w:rFonts w:ascii="Times New Roman" w:hAnsi="Times New Roman" w:cs="Times New Roman"/>
          <w:sz w:val="24"/>
          <w:szCs w:val="24"/>
        </w:rPr>
        <w:t xml:space="preserve">1.3. Срок поставки: </w:t>
      </w:r>
      <w:r w:rsidR="001938DC" w:rsidRPr="00A0578D">
        <w:rPr>
          <w:rFonts w:ascii="Times New Roman" w:hAnsi="Times New Roman" w:cs="Times New Roman"/>
          <w:sz w:val="24"/>
          <w:szCs w:val="24"/>
        </w:rPr>
        <w:t xml:space="preserve">до </w:t>
      </w:r>
      <w:r w:rsidR="00A0578D" w:rsidRPr="00A0578D">
        <w:rPr>
          <w:rFonts w:ascii="Times New Roman" w:hAnsi="Times New Roman" w:cs="Times New Roman"/>
          <w:sz w:val="24"/>
          <w:szCs w:val="24"/>
        </w:rPr>
        <w:t>01</w:t>
      </w:r>
      <w:r w:rsidR="001938DC" w:rsidRPr="00A0578D">
        <w:rPr>
          <w:rFonts w:ascii="Times New Roman" w:hAnsi="Times New Roman" w:cs="Times New Roman"/>
          <w:sz w:val="24"/>
          <w:szCs w:val="24"/>
        </w:rPr>
        <w:t>.12.</w:t>
      </w:r>
      <w:r w:rsidR="001537B5" w:rsidRPr="00A0578D">
        <w:rPr>
          <w:rFonts w:ascii="Times New Roman" w:hAnsi="Times New Roman" w:cs="Times New Roman"/>
          <w:sz w:val="24"/>
          <w:szCs w:val="24"/>
        </w:rPr>
        <w:t>202</w:t>
      </w:r>
      <w:r w:rsidR="002044D1" w:rsidRPr="00A0578D">
        <w:rPr>
          <w:rFonts w:ascii="Times New Roman" w:hAnsi="Times New Roman" w:cs="Times New Roman"/>
          <w:sz w:val="24"/>
          <w:szCs w:val="24"/>
        </w:rPr>
        <w:t>6</w:t>
      </w:r>
      <w:r w:rsidR="001537B5" w:rsidRPr="00A0578D">
        <w:rPr>
          <w:rFonts w:ascii="Times New Roman" w:hAnsi="Times New Roman" w:cs="Times New Roman"/>
          <w:sz w:val="24"/>
          <w:szCs w:val="24"/>
        </w:rPr>
        <w:t>г</w:t>
      </w:r>
      <w:r w:rsidRPr="00A0578D">
        <w:rPr>
          <w:rFonts w:ascii="Times New Roman" w:hAnsi="Times New Roman" w:cs="Times New Roman"/>
          <w:sz w:val="24"/>
          <w:szCs w:val="24"/>
        </w:rPr>
        <w:t>. Доставка</w:t>
      </w:r>
      <w:r w:rsidRPr="001537B5">
        <w:rPr>
          <w:rFonts w:ascii="Times New Roman" w:hAnsi="Times New Roman" w:cs="Times New Roman"/>
          <w:sz w:val="24"/>
          <w:szCs w:val="24"/>
        </w:rPr>
        <w:t xml:space="preserve"> (перевозка) товара осуществляется силами и за счет средств П</w:t>
      </w:r>
      <w:r w:rsidR="002044D1">
        <w:rPr>
          <w:rFonts w:ascii="Times New Roman" w:hAnsi="Times New Roman" w:cs="Times New Roman"/>
          <w:sz w:val="24"/>
          <w:szCs w:val="24"/>
        </w:rPr>
        <w:t>оставщика и входит в стоимость Д</w:t>
      </w:r>
      <w:r w:rsidRPr="001537B5">
        <w:rPr>
          <w:rFonts w:ascii="Times New Roman" w:hAnsi="Times New Roman" w:cs="Times New Roman"/>
          <w:sz w:val="24"/>
          <w:szCs w:val="24"/>
        </w:rPr>
        <w:t>оговора.</w:t>
      </w:r>
    </w:p>
    <w:p w14:paraId="0199F143" w14:textId="12DD51DC"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2. Цена Договора и порядок оплаты</w:t>
      </w:r>
    </w:p>
    <w:p w14:paraId="0C86C5EE" w14:textId="77777777" w:rsidR="00A33552" w:rsidRDefault="001969E8" w:rsidP="00840F4F">
      <w:pPr>
        <w:tabs>
          <w:tab w:val="left" w:pos="851"/>
        </w:tabs>
        <w:suppressAutoHyphens/>
        <w:spacing w:after="0" w:line="240" w:lineRule="auto"/>
        <w:ind w:firstLine="709"/>
        <w:jc w:val="both"/>
        <w:rPr>
          <w:rFonts w:ascii="Times New Roman" w:hAnsi="Times New Roman"/>
          <w:sz w:val="24"/>
          <w:szCs w:val="24"/>
        </w:rPr>
      </w:pPr>
      <w:r w:rsidRPr="001938DC">
        <w:rPr>
          <w:rFonts w:ascii="Times New Roman" w:eastAsia="Calibri" w:hAnsi="Times New Roman" w:cs="Times New Roman"/>
          <w:sz w:val="24"/>
          <w:szCs w:val="24"/>
        </w:rPr>
        <w:t>2.1</w:t>
      </w:r>
      <w:r w:rsidR="002209A3">
        <w:rPr>
          <w:rFonts w:ascii="Times New Roman" w:eastAsia="Calibri" w:hAnsi="Times New Roman" w:cs="Times New Roman"/>
          <w:sz w:val="24"/>
          <w:szCs w:val="24"/>
        </w:rPr>
        <w:t>.</w:t>
      </w:r>
      <w:r w:rsidRPr="001938DC">
        <w:rPr>
          <w:rFonts w:ascii="Times New Roman" w:eastAsia="Calibri" w:hAnsi="Times New Roman" w:cs="Times New Roman"/>
          <w:b/>
          <w:bCs/>
          <w:sz w:val="24"/>
          <w:szCs w:val="24"/>
        </w:rPr>
        <w:t xml:space="preserve"> </w:t>
      </w:r>
      <w:r w:rsidRPr="001938DC">
        <w:rPr>
          <w:rFonts w:ascii="Times New Roman" w:hAnsi="Times New Roman" w:cs="Times New Roman"/>
          <w:sz w:val="24"/>
          <w:szCs w:val="24"/>
        </w:rPr>
        <w:t xml:space="preserve">Общая </w:t>
      </w:r>
      <w:r w:rsidR="002C3F5E" w:rsidRPr="001938DC">
        <w:rPr>
          <w:rFonts w:ascii="Times New Roman" w:hAnsi="Times New Roman" w:cs="Times New Roman"/>
          <w:sz w:val="24"/>
          <w:szCs w:val="24"/>
        </w:rPr>
        <w:t>цена</w:t>
      </w:r>
      <w:r w:rsidRPr="001938DC">
        <w:rPr>
          <w:rFonts w:ascii="Times New Roman" w:hAnsi="Times New Roman" w:cs="Times New Roman"/>
          <w:sz w:val="24"/>
          <w:szCs w:val="24"/>
        </w:rPr>
        <w:t xml:space="preserve"> Товар</w:t>
      </w:r>
      <w:r w:rsidR="00824637" w:rsidRPr="001938DC">
        <w:rPr>
          <w:rFonts w:ascii="Times New Roman" w:hAnsi="Times New Roman" w:cs="Times New Roman"/>
          <w:sz w:val="24"/>
          <w:szCs w:val="24"/>
        </w:rPr>
        <w:t>а</w:t>
      </w:r>
      <w:r w:rsidRPr="001938DC">
        <w:rPr>
          <w:rFonts w:ascii="Times New Roman" w:hAnsi="Times New Roman" w:cs="Times New Roman"/>
          <w:sz w:val="24"/>
          <w:szCs w:val="24"/>
        </w:rPr>
        <w:t>,</w:t>
      </w:r>
      <w:r w:rsidR="005F3D75" w:rsidRPr="001938DC">
        <w:rPr>
          <w:rFonts w:ascii="Times New Roman" w:hAnsi="Times New Roman" w:cs="Times New Roman"/>
          <w:sz w:val="24"/>
          <w:szCs w:val="24"/>
        </w:rPr>
        <w:t xml:space="preserve"> </w:t>
      </w:r>
      <w:r w:rsidR="00CE0083" w:rsidRPr="001938DC">
        <w:rPr>
          <w:rFonts w:ascii="Times New Roman" w:hAnsi="Times New Roman" w:cs="Times New Roman"/>
          <w:sz w:val="24"/>
          <w:szCs w:val="24"/>
        </w:rPr>
        <w:t>указанная в Спецификации (</w:t>
      </w:r>
      <w:r w:rsidRPr="001938DC">
        <w:rPr>
          <w:rFonts w:ascii="Times New Roman" w:hAnsi="Times New Roman" w:cs="Times New Roman"/>
          <w:sz w:val="24"/>
          <w:szCs w:val="24"/>
        </w:rPr>
        <w:t xml:space="preserve">Приложение № 1 к настоящему Договору), </w:t>
      </w:r>
      <w:r w:rsidR="00CE0083" w:rsidRPr="001938DC">
        <w:rPr>
          <w:rFonts w:ascii="Times New Roman" w:hAnsi="Times New Roman" w:cs="Times New Roman"/>
          <w:sz w:val="24"/>
          <w:szCs w:val="24"/>
        </w:rPr>
        <w:t xml:space="preserve">составляет </w:t>
      </w:r>
      <w:r w:rsidR="00200CC5" w:rsidRPr="001938DC">
        <w:rPr>
          <w:rFonts w:ascii="Times New Roman" w:hAnsi="Times New Roman" w:cs="Times New Roman"/>
          <w:b/>
          <w:bCs/>
          <w:sz w:val="24"/>
          <w:szCs w:val="24"/>
        </w:rPr>
        <w:t>_____________</w:t>
      </w:r>
      <w:r w:rsidRPr="001938DC">
        <w:rPr>
          <w:rFonts w:ascii="Times New Roman" w:hAnsi="Times New Roman" w:cs="Times New Roman"/>
          <w:sz w:val="24"/>
          <w:szCs w:val="24"/>
        </w:rPr>
        <w:t xml:space="preserve">, </w:t>
      </w:r>
      <w:r w:rsidR="00200CC5" w:rsidRPr="001938DC">
        <w:rPr>
          <w:rFonts w:ascii="Times New Roman" w:hAnsi="Times New Roman" w:cs="Times New Roman"/>
          <w:sz w:val="24"/>
          <w:szCs w:val="24"/>
        </w:rPr>
        <w:t>в том числе НДС – __%, _______ (______) рублей __ копеек или НДС не облагается</w:t>
      </w:r>
      <w:r w:rsidR="004A5643" w:rsidRPr="001938DC">
        <w:rPr>
          <w:rFonts w:ascii="Times New Roman" w:hAnsi="Times New Roman" w:cs="Times New Roman"/>
          <w:sz w:val="24"/>
          <w:szCs w:val="24"/>
        </w:rPr>
        <w:t>.</w:t>
      </w:r>
      <w:r w:rsidR="001938DC" w:rsidRPr="001938DC">
        <w:rPr>
          <w:rFonts w:ascii="Times New Roman" w:hAnsi="Times New Roman"/>
          <w:sz w:val="24"/>
          <w:szCs w:val="24"/>
        </w:rPr>
        <w:t xml:space="preserve"> </w:t>
      </w:r>
    </w:p>
    <w:p w14:paraId="39C28D01" w14:textId="4287D50B" w:rsidR="001969E8" w:rsidRPr="001938DC" w:rsidRDefault="00A33552" w:rsidP="00840F4F">
      <w:pPr>
        <w:tabs>
          <w:tab w:val="left" w:pos="851"/>
        </w:tabs>
        <w:suppressAutoHyphens/>
        <w:spacing w:after="0" w:line="240" w:lineRule="auto"/>
        <w:ind w:firstLine="709"/>
        <w:jc w:val="both"/>
        <w:rPr>
          <w:rFonts w:ascii="Times New Roman" w:hAnsi="Times New Roman" w:cs="Times New Roman"/>
          <w:sz w:val="24"/>
          <w:szCs w:val="24"/>
        </w:rPr>
      </w:pPr>
      <w:r>
        <w:rPr>
          <w:rFonts w:ascii="Times New Roman" w:hAnsi="Times New Roman"/>
          <w:sz w:val="24"/>
          <w:szCs w:val="24"/>
        </w:rPr>
        <w:t xml:space="preserve">2.2. </w:t>
      </w:r>
      <w:r w:rsidR="001938DC" w:rsidRPr="001938DC">
        <w:rPr>
          <w:rFonts w:ascii="Times New Roman" w:hAnsi="Times New Roman"/>
          <w:sz w:val="24"/>
          <w:szCs w:val="24"/>
        </w:rPr>
        <w:t>Цена Договора является твердой и определяется на весь срок исполнения Договора, за исключением случаев, установленных Договором и (или) предусмотренных законодательством Российской Федерации</w:t>
      </w:r>
    </w:p>
    <w:p w14:paraId="685C4E54" w14:textId="4CB59912" w:rsidR="00824637" w:rsidRDefault="00AB681F" w:rsidP="00824637">
      <w:pPr>
        <w:tabs>
          <w:tab w:val="left" w:pos="851"/>
        </w:tabs>
        <w:suppressAutoHyphens/>
        <w:spacing w:after="0" w:line="240" w:lineRule="auto"/>
        <w:ind w:firstLine="709"/>
        <w:jc w:val="both"/>
        <w:rPr>
          <w:rFonts w:ascii="Times New Roman" w:eastAsia="Calibri" w:hAnsi="Times New Roman" w:cs="Times New Roman"/>
          <w:sz w:val="24"/>
          <w:szCs w:val="24"/>
        </w:rPr>
      </w:pPr>
      <w:r w:rsidRPr="001938DC">
        <w:rPr>
          <w:rFonts w:ascii="Times New Roman" w:eastAsia="Calibri" w:hAnsi="Times New Roman" w:cs="Times New Roman"/>
          <w:sz w:val="24"/>
          <w:szCs w:val="24"/>
        </w:rPr>
        <w:t xml:space="preserve">Источник финансирования: </w:t>
      </w:r>
      <w:r w:rsidR="00E4722E" w:rsidRPr="001938DC">
        <w:rPr>
          <w:rFonts w:ascii="Times New Roman" w:eastAsia="Calibri" w:hAnsi="Times New Roman" w:cs="Times New Roman"/>
          <w:sz w:val="24"/>
          <w:szCs w:val="24"/>
        </w:rPr>
        <w:t>средства бюджета МО «Муринс</w:t>
      </w:r>
      <w:r w:rsidR="002044D1">
        <w:rPr>
          <w:rFonts w:ascii="Times New Roman" w:eastAsia="Calibri" w:hAnsi="Times New Roman" w:cs="Times New Roman"/>
          <w:sz w:val="24"/>
          <w:szCs w:val="24"/>
        </w:rPr>
        <w:t>кое городское поселение» на 2026</w:t>
      </w:r>
      <w:r w:rsidR="00E4722E" w:rsidRPr="001938DC">
        <w:rPr>
          <w:rFonts w:ascii="Times New Roman" w:eastAsia="Calibri" w:hAnsi="Times New Roman" w:cs="Times New Roman"/>
          <w:sz w:val="24"/>
          <w:szCs w:val="24"/>
        </w:rPr>
        <w:t>г.</w:t>
      </w:r>
    </w:p>
    <w:p w14:paraId="207CF347" w14:textId="22971BFE" w:rsidR="00A33552" w:rsidRPr="004139B3" w:rsidRDefault="00A33552" w:rsidP="00A33552">
      <w:pPr>
        <w:pStyle w:val="ac"/>
        <w:numPr>
          <w:ilvl w:val="1"/>
          <w:numId w:val="15"/>
        </w:numPr>
        <w:tabs>
          <w:tab w:val="left" w:pos="851"/>
          <w:tab w:val="left" w:pos="1276"/>
        </w:tabs>
        <w:spacing w:after="0" w:line="240" w:lineRule="auto"/>
        <w:ind w:left="0" w:firstLine="709"/>
        <w:jc w:val="both"/>
        <w:rPr>
          <w:rFonts w:ascii="Times New Roman" w:hAnsi="Times New Roman" w:cs="Times New Roman"/>
          <w:sz w:val="24"/>
          <w:szCs w:val="24"/>
        </w:rPr>
      </w:pPr>
      <w:bookmarkStart w:id="2" w:name="_Hlk198146224"/>
      <w:r w:rsidRPr="00782301">
        <w:rPr>
          <w:rFonts w:ascii="Times New Roman" w:hAnsi="Times New Roman" w:cs="Times New Roman"/>
          <w:sz w:val="24"/>
          <w:szCs w:val="24"/>
        </w:rPr>
        <w:t xml:space="preserve">Стоимость Договора включает в себя стоимость Товара, упаковки, хранения на складе Поставщика, доставки Товара Заказчику, погрузочно-разгрузочных работ, полного комплекта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w:t>
      </w:r>
      <w:r w:rsidRPr="004139B3">
        <w:rPr>
          <w:rFonts w:ascii="Times New Roman" w:hAnsi="Times New Roman" w:cs="Times New Roman"/>
          <w:sz w:val="24"/>
          <w:szCs w:val="24"/>
        </w:rPr>
        <w:t>законодательством Российской Федерации.</w:t>
      </w:r>
    </w:p>
    <w:p w14:paraId="748DB305" w14:textId="135F3AB2" w:rsidR="00A33552" w:rsidRDefault="00A33552" w:rsidP="00A33552">
      <w:pPr>
        <w:tabs>
          <w:tab w:val="left" w:pos="851"/>
        </w:tabs>
        <w:suppressAutoHyphens/>
        <w:spacing w:after="0" w:line="240" w:lineRule="auto"/>
        <w:ind w:firstLine="709"/>
        <w:jc w:val="both"/>
        <w:rPr>
          <w:rFonts w:ascii="Times New Roman" w:eastAsia="Calibri" w:hAnsi="Times New Roman" w:cs="Times New Roman"/>
          <w:sz w:val="24"/>
          <w:szCs w:val="24"/>
        </w:rPr>
      </w:pPr>
      <w:r w:rsidRPr="004139B3">
        <w:rPr>
          <w:rFonts w:ascii="Times New Roman" w:eastAsia="Calibri" w:hAnsi="Times New Roman" w:cs="Times New Roman"/>
          <w:sz w:val="24"/>
          <w:szCs w:val="24"/>
        </w:rPr>
        <w:t xml:space="preserve">2.4. Заказчик производит оплату цены Договора путем перечисления денежных средств на расчетный счет Поставщика в течение </w:t>
      </w:r>
      <w:r>
        <w:rPr>
          <w:rFonts w:ascii="Times New Roman" w:eastAsia="Calibri" w:hAnsi="Times New Roman" w:cs="Times New Roman"/>
          <w:sz w:val="24"/>
          <w:szCs w:val="24"/>
        </w:rPr>
        <w:t>10</w:t>
      </w:r>
      <w:r w:rsidRPr="004139B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Десяти) рабочих дней </w:t>
      </w:r>
      <w:r w:rsidRPr="008D307B">
        <w:rPr>
          <w:rFonts w:ascii="Times New Roman" w:eastAsia="Calibri" w:hAnsi="Times New Roman" w:cs="Times New Roman"/>
          <w:sz w:val="24"/>
          <w:szCs w:val="24"/>
        </w:rPr>
        <w:t xml:space="preserve">после поставки </w:t>
      </w:r>
      <w:r>
        <w:rPr>
          <w:rFonts w:ascii="Times New Roman" w:eastAsia="Calibri" w:hAnsi="Times New Roman" w:cs="Times New Roman"/>
          <w:sz w:val="24"/>
          <w:szCs w:val="24"/>
        </w:rPr>
        <w:t>Товара</w:t>
      </w:r>
      <w:r w:rsidRPr="008D307B">
        <w:rPr>
          <w:rFonts w:ascii="Times New Roman" w:eastAsia="Calibri" w:hAnsi="Times New Roman" w:cs="Times New Roman"/>
          <w:sz w:val="24"/>
          <w:szCs w:val="24"/>
        </w:rPr>
        <w:t xml:space="preserve"> и подписания документа о приемке</w:t>
      </w:r>
      <w:r>
        <w:rPr>
          <w:rFonts w:ascii="Times New Roman" w:eastAsia="Calibri" w:hAnsi="Times New Roman" w:cs="Times New Roman"/>
          <w:sz w:val="24"/>
          <w:szCs w:val="24"/>
        </w:rPr>
        <w:t xml:space="preserve"> (товарная накладная или УПД) на основании счета</w:t>
      </w:r>
      <w:r w:rsidRPr="004139B3">
        <w:rPr>
          <w:rFonts w:ascii="Times New Roman" w:eastAsia="Calibri" w:hAnsi="Times New Roman" w:cs="Times New Roman"/>
          <w:sz w:val="24"/>
          <w:szCs w:val="24"/>
        </w:rPr>
        <w:t>.</w:t>
      </w:r>
    </w:p>
    <w:p w14:paraId="7B19CAE9" w14:textId="77777777" w:rsidR="00A33552" w:rsidRPr="005F6158" w:rsidRDefault="00A33552" w:rsidP="00A33552">
      <w:pPr>
        <w:tabs>
          <w:tab w:val="left" w:pos="851"/>
        </w:tabs>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2.5. </w:t>
      </w:r>
      <w:r w:rsidRPr="000F2C09">
        <w:rPr>
          <w:rFonts w:ascii="Times New Roman" w:hAnsi="Times New Roman" w:cs="Times New Roman"/>
          <w:sz w:val="24"/>
          <w:szCs w:val="24"/>
        </w:rPr>
        <w:t>Авансирование настоящим Договором не предусмотрено</w:t>
      </w:r>
      <w:r>
        <w:rPr>
          <w:rFonts w:ascii="Times New Roman" w:hAnsi="Times New Roman" w:cs="Times New Roman"/>
          <w:sz w:val="24"/>
          <w:szCs w:val="24"/>
        </w:rPr>
        <w:t>.</w:t>
      </w:r>
    </w:p>
    <w:p w14:paraId="278A55D7" w14:textId="77777777" w:rsidR="00A33552" w:rsidRDefault="00A33552" w:rsidP="00A33552">
      <w:pPr>
        <w:tabs>
          <w:tab w:val="left" w:pos="851"/>
        </w:tabs>
        <w:suppressAutoHyphens/>
        <w:spacing w:after="0" w:line="240" w:lineRule="auto"/>
        <w:ind w:firstLine="709"/>
        <w:jc w:val="both"/>
        <w:rPr>
          <w:rFonts w:ascii="Times New Roman" w:hAnsi="Times New Roman" w:cs="Times New Roman"/>
          <w:color w:val="000000"/>
          <w:sz w:val="24"/>
          <w:szCs w:val="24"/>
        </w:rPr>
      </w:pPr>
      <w:r w:rsidRPr="005F6158">
        <w:rPr>
          <w:rFonts w:ascii="Times New Roman" w:eastAsia="Calibri" w:hAnsi="Times New Roman" w:cs="Times New Roman"/>
          <w:sz w:val="24"/>
          <w:szCs w:val="24"/>
        </w:rPr>
        <w:t>2.</w:t>
      </w:r>
      <w:r>
        <w:rPr>
          <w:rFonts w:ascii="Times New Roman" w:eastAsia="Calibri" w:hAnsi="Times New Roman" w:cs="Times New Roman"/>
          <w:sz w:val="24"/>
          <w:szCs w:val="24"/>
        </w:rPr>
        <w:t>6</w:t>
      </w:r>
      <w:r w:rsidRPr="005F6158">
        <w:rPr>
          <w:rFonts w:ascii="Times New Roman" w:eastAsia="Calibri" w:hAnsi="Times New Roman" w:cs="Times New Roman"/>
          <w:sz w:val="24"/>
          <w:szCs w:val="24"/>
        </w:rPr>
        <w:t>. Обязательство Заказчика по оплате считается исполненным с момента (дня) поступления</w:t>
      </w:r>
      <w:r w:rsidRPr="00782301">
        <w:rPr>
          <w:rFonts w:ascii="Times New Roman" w:eastAsia="Calibri" w:hAnsi="Times New Roman" w:cs="Times New Roman"/>
          <w:sz w:val="24"/>
          <w:szCs w:val="24"/>
        </w:rPr>
        <w:t xml:space="preserve"> денежных средств на расчетный счет Поставщика. </w:t>
      </w:r>
      <w:r w:rsidRPr="00782301">
        <w:rPr>
          <w:rFonts w:ascii="Times New Roman" w:hAnsi="Times New Roman" w:cs="Times New Roman"/>
          <w:color w:val="000000"/>
          <w:sz w:val="24"/>
          <w:szCs w:val="24"/>
        </w:rPr>
        <w:t>За дату оплаты принимается дата поступления денежных средств на расчетный счет Поставщика.</w:t>
      </w:r>
    </w:p>
    <w:p w14:paraId="010BE310" w14:textId="77777777" w:rsidR="00A33552" w:rsidRPr="00782301" w:rsidRDefault="00A33552" w:rsidP="00A33552">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color w:val="000000"/>
          <w:sz w:val="24"/>
          <w:szCs w:val="24"/>
        </w:rPr>
        <w:t xml:space="preserve">2.7. </w:t>
      </w:r>
      <w:r w:rsidRPr="007F1B39">
        <w:rPr>
          <w:rFonts w:ascii="Times New Roman" w:eastAsia="Calibri"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D7522A" w14:textId="5A02B7EC" w:rsidR="00877635" w:rsidRPr="00E41222" w:rsidRDefault="00FD37C6" w:rsidP="00E41222">
      <w:pPr>
        <w:numPr>
          <w:ilvl w:val="0"/>
          <w:numId w:val="13"/>
        </w:numPr>
        <w:tabs>
          <w:tab w:val="left" w:pos="1260"/>
        </w:tabs>
        <w:spacing w:before="120" w:after="0" w:line="240" w:lineRule="auto"/>
        <w:ind w:left="714" w:right="142" w:hanging="357"/>
        <w:jc w:val="center"/>
        <w:rPr>
          <w:rFonts w:ascii="Times New Roman" w:eastAsia="Times New Roman" w:hAnsi="Times New Roman" w:cs="Times New Roman"/>
          <w:b/>
          <w:color w:val="000000"/>
          <w:sz w:val="24"/>
          <w:szCs w:val="24"/>
          <w:lang w:eastAsia="ru-RU"/>
        </w:rPr>
      </w:pPr>
      <w:r w:rsidRPr="00B106B1">
        <w:rPr>
          <w:rFonts w:ascii="Times New Roman" w:eastAsia="Times New Roman" w:hAnsi="Times New Roman" w:cs="Times New Roman"/>
          <w:b/>
          <w:color w:val="000000"/>
          <w:sz w:val="24"/>
          <w:szCs w:val="24"/>
          <w:lang w:eastAsia="ru-RU"/>
        </w:rPr>
        <w:t>Права и обязанности Сторон</w:t>
      </w:r>
    </w:p>
    <w:p w14:paraId="1E60A334" w14:textId="1ACCAD38"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 Поставщик обязан:</w:t>
      </w:r>
    </w:p>
    <w:p w14:paraId="7C61D475" w14:textId="50C5AAC2"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bCs/>
          <w:color w:val="000000"/>
          <w:sz w:val="24"/>
          <w:szCs w:val="24"/>
          <w:vertAlign w:val="superscript"/>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.1.1. поставить Товар в порядке, количестве, в срок и на условиях, предусмотренных Договором и</w:t>
      </w:r>
      <w:r w:rsidRPr="00B106B1">
        <w:rPr>
          <w:rFonts w:ascii="Times New Roman" w:eastAsia="Times New Roman" w:hAnsi="Times New Roman" w:cs="Times New Roman"/>
          <w:bCs/>
          <w:color w:val="000000"/>
          <w:sz w:val="24"/>
          <w:szCs w:val="24"/>
          <w:lang w:eastAsia="ru-RU"/>
        </w:rPr>
        <w:t xml:space="preserve"> Спецификацией;</w:t>
      </w:r>
    </w:p>
    <w:p w14:paraId="50209326" w14:textId="60CB59B6" w:rsidR="00FD37C6" w:rsidRPr="00B106B1" w:rsidRDefault="00FD37C6" w:rsidP="00FD37C6">
      <w:pPr>
        <w:widowControl w:val="0"/>
        <w:autoSpaceDE w:val="0"/>
        <w:autoSpaceDN w:val="0"/>
        <w:adjustRightInd w:val="0"/>
        <w:spacing w:after="0" w:line="240" w:lineRule="auto"/>
        <w:ind w:right="14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.1.2.</w:t>
      </w:r>
      <w:r w:rsidRPr="00B106B1">
        <w:rPr>
          <w:rFonts w:ascii="Times New Roman" w:eastAsia="Times New Roman" w:hAnsi="Times New Roman" w:cs="Times New Roman"/>
          <w:sz w:val="24"/>
          <w:szCs w:val="24"/>
          <w:lang w:eastAsia="ru-RU"/>
        </w:rPr>
        <w:t xml:space="preserve">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w:t>
      </w:r>
      <w:r w:rsidRPr="00B106B1">
        <w:rPr>
          <w:rFonts w:ascii="Times New Roman" w:eastAsia="Times New Roman" w:hAnsi="Times New Roman" w:cs="Times New Roman"/>
          <w:sz w:val="24"/>
          <w:szCs w:val="24"/>
          <w:lang w:eastAsia="ru-RU"/>
        </w:rPr>
        <w:lastRenderedPageBreak/>
        <w:t>государственным стандартам), сертификации, установленным законодательством Российской Федерации и Договором</w:t>
      </w:r>
      <w:r w:rsidRPr="00B106B1">
        <w:rPr>
          <w:rFonts w:ascii="Times New Roman" w:eastAsia="Times New Roman" w:hAnsi="Times New Roman" w:cs="Times New Roman"/>
          <w:color w:val="000000"/>
          <w:sz w:val="24"/>
          <w:szCs w:val="24"/>
          <w:lang w:eastAsia="ru-RU"/>
        </w:rPr>
        <w:t>;</w:t>
      </w:r>
    </w:p>
    <w:p w14:paraId="0CBA0262" w14:textId="75778444" w:rsidR="00FD37C6" w:rsidRPr="00B106B1" w:rsidRDefault="00FD37C6" w:rsidP="00FD37C6">
      <w:pPr>
        <w:widowControl w:val="0"/>
        <w:autoSpaceDE w:val="0"/>
        <w:autoSpaceDN w:val="0"/>
        <w:adjustRightInd w:val="0"/>
        <w:spacing w:after="0" w:line="240" w:lineRule="auto"/>
        <w:ind w:right="14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14:paraId="53D5BE77" w14:textId="73550F07" w:rsidR="00FD37C6" w:rsidRDefault="00FD37C6" w:rsidP="00FD37C6">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B106B1">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004A5643">
        <w:rPr>
          <w:rFonts w:ascii="Times New Roman" w:eastAsia="Times New Roman" w:hAnsi="Times New Roman" w:cs="Times New Roman"/>
          <w:sz w:val="24"/>
          <w:szCs w:val="24"/>
          <w:lang w:eastAsia="ru-RU"/>
        </w:rPr>
        <w:t>;</w:t>
      </w:r>
    </w:p>
    <w:p w14:paraId="49F8AB67" w14:textId="7C3CDE73" w:rsidR="00FD37C6" w:rsidRPr="00B106B1" w:rsidRDefault="00FD37C6" w:rsidP="00FD37C6">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.2. Поставщик вправе:</w:t>
      </w:r>
    </w:p>
    <w:p w14:paraId="63D475E4" w14:textId="105B0374"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.2.1.</w:t>
      </w:r>
      <w:r w:rsidRPr="00B106B1">
        <w:rPr>
          <w:rFonts w:ascii="Times New Roman" w:eastAsia="Times New Roman" w:hAnsi="Times New Roman" w:cs="Times New Roman"/>
          <w:color w:val="000000"/>
          <w:sz w:val="24"/>
          <w:szCs w:val="24"/>
          <w:lang w:eastAsia="ru-RU"/>
        </w:rPr>
        <w:tab/>
        <w:t>требовать от Заказчика произвести приемку Товара в порядке и в сроки, предусмотренные Договором;</w:t>
      </w:r>
    </w:p>
    <w:p w14:paraId="68BBA61C" w14:textId="31E51AAF"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 xml:space="preserve">.2.2. </w:t>
      </w:r>
      <w:r w:rsidRPr="00B106B1">
        <w:rPr>
          <w:rFonts w:ascii="Times New Roman" w:eastAsia="Times New Roman" w:hAnsi="Times New Roman" w:cs="Times New Roman"/>
          <w:sz w:val="24"/>
          <w:szCs w:val="24"/>
          <w:lang w:eastAsia="ru-RU"/>
        </w:rPr>
        <w:t xml:space="preserve">требовать своевременной оплаты на условиях, установленных </w:t>
      </w:r>
      <w:r w:rsidRPr="00B106B1">
        <w:rPr>
          <w:rFonts w:ascii="Times New Roman" w:eastAsia="Times New Roman" w:hAnsi="Times New Roman" w:cs="Times New Roman"/>
          <w:color w:val="000000"/>
          <w:sz w:val="24"/>
          <w:szCs w:val="24"/>
          <w:lang w:eastAsia="ru-RU"/>
        </w:rPr>
        <w:t>Договором</w:t>
      </w:r>
      <w:r w:rsidRPr="00B106B1">
        <w:rPr>
          <w:rFonts w:ascii="Times New Roman" w:eastAsia="Times New Roman" w:hAnsi="Times New Roman" w:cs="Times New Roman"/>
          <w:sz w:val="24"/>
          <w:szCs w:val="24"/>
          <w:lang w:eastAsia="ru-RU"/>
        </w:rPr>
        <w:t>, надлежащим образом поставленного и принятого Заказчиком Товара</w:t>
      </w:r>
      <w:r w:rsidRPr="00B106B1">
        <w:rPr>
          <w:rFonts w:ascii="Times New Roman" w:eastAsia="Times New Roman" w:hAnsi="Times New Roman" w:cs="Times New Roman"/>
          <w:color w:val="000000"/>
          <w:sz w:val="24"/>
          <w:szCs w:val="24"/>
          <w:lang w:eastAsia="ru-RU"/>
        </w:rPr>
        <w:t>;</w:t>
      </w:r>
    </w:p>
    <w:p w14:paraId="264917BE" w14:textId="5CE62279"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.3. Заказчик обяз</w:t>
      </w:r>
      <w:r>
        <w:rPr>
          <w:rFonts w:ascii="Times New Roman" w:eastAsia="Times New Roman" w:hAnsi="Times New Roman" w:cs="Times New Roman"/>
          <w:color w:val="000000"/>
          <w:sz w:val="24"/>
          <w:szCs w:val="24"/>
          <w:lang w:eastAsia="ru-RU"/>
        </w:rPr>
        <w:t>ан</w:t>
      </w:r>
      <w:r w:rsidRPr="00B106B1">
        <w:rPr>
          <w:rFonts w:ascii="Times New Roman" w:eastAsia="Times New Roman" w:hAnsi="Times New Roman" w:cs="Times New Roman"/>
          <w:color w:val="000000"/>
          <w:sz w:val="24"/>
          <w:szCs w:val="24"/>
          <w:lang w:eastAsia="ru-RU"/>
        </w:rPr>
        <w:t>:</w:t>
      </w:r>
    </w:p>
    <w:p w14:paraId="5D209A14" w14:textId="65084312" w:rsidR="00FD37C6" w:rsidRPr="00B106B1" w:rsidRDefault="00FD37C6" w:rsidP="00FD37C6">
      <w:pPr>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 xml:space="preserve">.3.1. </w:t>
      </w:r>
      <w:r w:rsidRPr="00B106B1">
        <w:rPr>
          <w:rFonts w:ascii="Times New Roman" w:eastAsia="Times New Roman" w:hAnsi="Times New Roman" w:cs="Times New Roman"/>
          <w:color w:val="000000"/>
          <w:sz w:val="24"/>
          <w:szCs w:val="24"/>
        </w:rPr>
        <w:t>обеспечить своевременную приемку и оплату поставленного Товара надлежащего качества в порядке и сроки,</w:t>
      </w:r>
      <w:r w:rsidRPr="00B106B1">
        <w:rPr>
          <w:rFonts w:ascii="Times New Roman" w:eastAsia="Times New Roman" w:hAnsi="Times New Roman" w:cs="Times New Roman"/>
          <w:color w:val="000000"/>
          <w:sz w:val="24"/>
          <w:szCs w:val="24"/>
          <w:lang w:eastAsia="ru-RU"/>
        </w:rPr>
        <w:t xml:space="preserve"> предусмотренные Договором;</w:t>
      </w:r>
    </w:p>
    <w:p w14:paraId="651F0542" w14:textId="0FF14591" w:rsidR="00FD37C6" w:rsidRPr="00B106B1" w:rsidRDefault="00FD37C6" w:rsidP="00FD37C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2</w:t>
      </w:r>
      <w:r w:rsidRPr="00B106B1">
        <w:rPr>
          <w:rFonts w:ascii="Times New Roman" w:eastAsia="Times New Roman" w:hAnsi="Times New Roman" w:cs="Times New Roman"/>
          <w:sz w:val="24"/>
          <w:szCs w:val="24"/>
          <w:lang w:eastAsia="ru-RU"/>
        </w:rPr>
        <w:t xml:space="preserve">. провести экспертизу поставленного Товара для проверки его соответствия условиям </w:t>
      </w:r>
      <w:r w:rsidRPr="00B106B1">
        <w:rPr>
          <w:rFonts w:ascii="Times New Roman" w:eastAsia="Times New Roman" w:hAnsi="Times New Roman" w:cs="Times New Roman"/>
          <w:color w:val="000000"/>
          <w:sz w:val="24"/>
          <w:szCs w:val="24"/>
          <w:lang w:eastAsia="ru-RU"/>
        </w:rPr>
        <w:t>Договора</w:t>
      </w:r>
      <w:r w:rsidRPr="00B106B1">
        <w:rPr>
          <w:rFonts w:ascii="Times New Roman" w:eastAsia="Times New Roman" w:hAnsi="Times New Roman" w:cs="Times New Roman"/>
          <w:sz w:val="24"/>
          <w:szCs w:val="24"/>
          <w:lang w:eastAsia="ru-RU"/>
        </w:rPr>
        <w:t xml:space="preserve"> в соответствии с</w:t>
      </w:r>
      <w:r>
        <w:rPr>
          <w:rFonts w:ascii="Times New Roman" w:eastAsia="Times New Roman" w:hAnsi="Times New Roman" w:cs="Times New Roman"/>
          <w:sz w:val="24"/>
          <w:szCs w:val="24"/>
          <w:lang w:eastAsia="ru-RU"/>
        </w:rPr>
        <w:t xml:space="preserve"> Законом о контрактной системе</w:t>
      </w:r>
      <w:r w:rsidRPr="00B106B1">
        <w:rPr>
          <w:rFonts w:ascii="Times New Roman" w:eastAsia="Times New Roman" w:hAnsi="Times New Roman" w:cs="Times New Roman"/>
          <w:sz w:val="24"/>
          <w:szCs w:val="24"/>
          <w:lang w:eastAsia="ru-RU"/>
        </w:rPr>
        <w:t>.</w:t>
      </w:r>
    </w:p>
    <w:p w14:paraId="72199362" w14:textId="34AFF12A"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.4. Заказчик вправе:</w:t>
      </w:r>
    </w:p>
    <w:p w14:paraId="5A3811B5" w14:textId="5B503239"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.4.1. требовать от Поставщика надлежащего исполнения обязательств по Договору;</w:t>
      </w:r>
    </w:p>
    <w:p w14:paraId="340C3761" w14:textId="55B9EA59"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.4.2. требовать от Поставщика своевременного устранения недостатков, выявленных как в ходе приемки, так и в течение гарантийного периода;</w:t>
      </w:r>
    </w:p>
    <w:p w14:paraId="53B549EC" w14:textId="7CDEFA40" w:rsidR="00FD37C6" w:rsidRPr="00B106B1" w:rsidRDefault="00FD37C6" w:rsidP="00FD37C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 xml:space="preserve">.4.3. проверять ход и качество выполнения Поставщиком условий настоящего </w:t>
      </w:r>
      <w:r w:rsidRPr="00B106B1">
        <w:rPr>
          <w:rFonts w:ascii="Times New Roman" w:eastAsia="Times New Roman" w:hAnsi="Times New Roman" w:cs="Times New Roman"/>
          <w:color w:val="000000"/>
          <w:sz w:val="24"/>
          <w:szCs w:val="24"/>
          <w:lang w:eastAsia="ru-RU"/>
        </w:rPr>
        <w:t>Договора</w:t>
      </w:r>
      <w:r w:rsidRPr="00B106B1">
        <w:rPr>
          <w:rFonts w:ascii="Times New Roman" w:eastAsia="Times New Roman" w:hAnsi="Times New Roman" w:cs="Times New Roman"/>
          <w:sz w:val="24"/>
          <w:szCs w:val="24"/>
          <w:lang w:eastAsia="ru-RU"/>
        </w:rPr>
        <w:t>;</w:t>
      </w:r>
    </w:p>
    <w:p w14:paraId="2D836B73" w14:textId="09583772"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4</w:t>
      </w:r>
      <w:r w:rsidRPr="00B106B1">
        <w:rPr>
          <w:rFonts w:ascii="Times New Roman" w:eastAsia="Times New Roman" w:hAnsi="Times New Roman" w:cs="Times New Roman"/>
          <w:color w:val="000000"/>
          <w:sz w:val="24"/>
          <w:szCs w:val="24"/>
          <w:lang w:eastAsia="ru-RU"/>
        </w:rPr>
        <w:t>. отказаться от приемки и оплаты Товара, не соответствующего условиям Договора</w:t>
      </w:r>
      <w:r>
        <w:rPr>
          <w:rFonts w:ascii="Times New Roman" w:eastAsia="Times New Roman" w:hAnsi="Times New Roman" w:cs="Times New Roman"/>
          <w:color w:val="000000"/>
          <w:sz w:val="24"/>
          <w:szCs w:val="24"/>
          <w:lang w:eastAsia="ru-RU"/>
        </w:rPr>
        <w:t>.</w:t>
      </w:r>
    </w:p>
    <w:bookmarkEnd w:id="2"/>
    <w:p w14:paraId="1B101142" w14:textId="001F1671" w:rsidR="00186FC9" w:rsidRPr="00E41222" w:rsidRDefault="00931053"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4</w:t>
      </w:r>
      <w:r w:rsidR="008D55F4" w:rsidRPr="00782301">
        <w:rPr>
          <w:rFonts w:ascii="Times New Roman" w:eastAsia="Calibri" w:hAnsi="Times New Roman" w:cs="Times New Roman"/>
          <w:b/>
          <w:sz w:val="24"/>
          <w:szCs w:val="24"/>
        </w:rPr>
        <w:t xml:space="preserve">. Место и условия доставки </w:t>
      </w:r>
      <w:r w:rsidR="00A820D2">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овара</w:t>
      </w:r>
    </w:p>
    <w:p w14:paraId="5DE4C0AB" w14:textId="09ECDAD8" w:rsidR="00B7159E" w:rsidRPr="005F6158" w:rsidRDefault="00931053" w:rsidP="00840F4F">
      <w:pPr>
        <w:tabs>
          <w:tab w:val="left" w:pos="851"/>
        </w:tabs>
        <w:suppressAutoHyphens/>
        <w:spacing w:after="0" w:line="240" w:lineRule="auto"/>
        <w:ind w:firstLine="709"/>
        <w:jc w:val="both"/>
        <w:rPr>
          <w:rFonts w:ascii="Times New Roman" w:eastAsia="Calibri" w:hAnsi="Times New Roman" w:cs="Times New Roman"/>
          <w:bCs/>
          <w:sz w:val="24"/>
          <w:szCs w:val="24"/>
        </w:rPr>
      </w:pPr>
      <w:r w:rsidRPr="005F6158">
        <w:rPr>
          <w:rFonts w:ascii="Times New Roman" w:eastAsia="Calibri" w:hAnsi="Times New Roman" w:cs="Times New Roman"/>
          <w:bCs/>
          <w:sz w:val="24"/>
          <w:szCs w:val="24"/>
        </w:rPr>
        <w:t>4</w:t>
      </w:r>
      <w:r w:rsidR="008D55F4" w:rsidRPr="005F6158">
        <w:rPr>
          <w:rFonts w:ascii="Times New Roman" w:eastAsia="Calibri" w:hAnsi="Times New Roman" w:cs="Times New Roman"/>
          <w:bCs/>
          <w:sz w:val="24"/>
          <w:szCs w:val="24"/>
        </w:rPr>
        <w:t xml:space="preserve">.1. Адрес </w:t>
      </w:r>
      <w:r w:rsidR="008D55F4" w:rsidRPr="008D307B">
        <w:rPr>
          <w:rFonts w:ascii="Times New Roman" w:eastAsia="Calibri" w:hAnsi="Times New Roman" w:cs="Times New Roman"/>
          <w:bCs/>
          <w:sz w:val="24"/>
          <w:szCs w:val="24"/>
        </w:rPr>
        <w:t>поставки</w:t>
      </w:r>
      <w:r w:rsidR="004139B3" w:rsidRPr="008D307B">
        <w:rPr>
          <w:rFonts w:ascii="Times New Roman" w:eastAsia="Calibri" w:hAnsi="Times New Roman" w:cs="Times New Roman"/>
          <w:bCs/>
          <w:sz w:val="24"/>
          <w:szCs w:val="24"/>
        </w:rPr>
        <w:t xml:space="preserve"> товара: 188662, Российская Федерация, Ленинградская область, Всеволожский район, г. Мурино, </w:t>
      </w:r>
      <w:r w:rsidR="008D307B" w:rsidRPr="008D307B">
        <w:rPr>
          <w:rFonts w:ascii="Times New Roman" w:eastAsia="Calibri" w:hAnsi="Times New Roman" w:cs="Times New Roman"/>
          <w:bCs/>
          <w:sz w:val="24"/>
          <w:szCs w:val="24"/>
        </w:rPr>
        <w:t>ул. Парковая, д. 1-А</w:t>
      </w:r>
      <w:r w:rsidR="008D55F4" w:rsidRPr="008D307B">
        <w:rPr>
          <w:rFonts w:ascii="Times New Roman" w:eastAsia="Calibri" w:hAnsi="Times New Roman" w:cs="Times New Roman"/>
          <w:bCs/>
          <w:sz w:val="24"/>
          <w:szCs w:val="24"/>
        </w:rPr>
        <w:t>.</w:t>
      </w:r>
    </w:p>
    <w:p w14:paraId="16DE799D" w14:textId="049B9D16" w:rsidR="00E46E8D" w:rsidRPr="005F6158" w:rsidRDefault="00931053" w:rsidP="00840F4F">
      <w:pPr>
        <w:pStyle w:val="21"/>
        <w:widowControl w:val="0"/>
        <w:tabs>
          <w:tab w:val="left" w:pos="851"/>
        </w:tabs>
        <w:ind w:firstLine="709"/>
        <w:rPr>
          <w:bCs/>
          <w:color w:val="000000"/>
          <w:szCs w:val="24"/>
          <w:lang w:val="ru-RU"/>
        </w:rPr>
      </w:pPr>
      <w:r w:rsidRPr="005F6158">
        <w:rPr>
          <w:rFonts w:eastAsia="Calibri"/>
          <w:bCs/>
          <w:szCs w:val="24"/>
          <w:lang w:val="ru-RU"/>
        </w:rPr>
        <w:t>4</w:t>
      </w:r>
      <w:r w:rsidR="008D55F4" w:rsidRPr="005F6158">
        <w:rPr>
          <w:rFonts w:eastAsia="Calibri"/>
          <w:bCs/>
          <w:szCs w:val="24"/>
          <w:lang w:val="ru-RU"/>
        </w:rPr>
        <w:t xml:space="preserve">.2. </w:t>
      </w:r>
      <w:r w:rsidR="00E46E8D" w:rsidRPr="005F6158">
        <w:rPr>
          <w:bCs/>
          <w:color w:val="000000"/>
          <w:szCs w:val="24"/>
          <w:lang w:val="ru-RU"/>
        </w:rPr>
        <w:t>Вместе с Товар</w:t>
      </w:r>
      <w:r w:rsidR="00A820D2" w:rsidRPr="005F6158">
        <w:rPr>
          <w:bCs/>
          <w:color w:val="000000"/>
          <w:szCs w:val="24"/>
          <w:lang w:val="ru-RU"/>
        </w:rPr>
        <w:t>ом</w:t>
      </w:r>
      <w:r w:rsidR="00E46E8D" w:rsidRPr="005F6158">
        <w:rPr>
          <w:bCs/>
          <w:color w:val="000000"/>
          <w:szCs w:val="24"/>
          <w:lang w:val="ru-RU"/>
        </w:rPr>
        <w:t xml:space="preserve"> Поставщик направляет Заказчику следующие отгрузочные документы:</w:t>
      </w:r>
    </w:p>
    <w:p w14:paraId="29C571DC" w14:textId="60E61701" w:rsidR="00414F91" w:rsidRPr="00782301" w:rsidRDefault="00A820D2" w:rsidP="00840F4F">
      <w:pPr>
        <w:pStyle w:val="21"/>
        <w:widowControl w:val="0"/>
        <w:numPr>
          <w:ilvl w:val="0"/>
          <w:numId w:val="7"/>
        </w:numPr>
        <w:tabs>
          <w:tab w:val="left" w:pos="851"/>
          <w:tab w:val="left" w:pos="1134"/>
        </w:tabs>
        <w:ind w:left="0" w:firstLine="709"/>
        <w:rPr>
          <w:color w:val="000000"/>
          <w:szCs w:val="24"/>
          <w:lang w:val="ru-RU"/>
        </w:rPr>
      </w:pPr>
      <w:r w:rsidRPr="005F6158">
        <w:rPr>
          <w:bCs/>
          <w:color w:val="000000"/>
          <w:szCs w:val="24"/>
          <w:lang w:val="ru-RU"/>
        </w:rPr>
        <w:t xml:space="preserve"> </w:t>
      </w:r>
      <w:r w:rsidR="00E46E8D" w:rsidRPr="005F6158">
        <w:rPr>
          <w:bCs/>
          <w:color w:val="000000"/>
          <w:szCs w:val="24"/>
          <w:lang w:val="ru-RU"/>
        </w:rPr>
        <w:t>Специфицированный</w:t>
      </w:r>
      <w:r w:rsidR="00E46E8D" w:rsidRPr="00782301">
        <w:rPr>
          <w:color w:val="000000"/>
          <w:szCs w:val="24"/>
          <w:lang w:val="ru-RU"/>
        </w:rPr>
        <w:t xml:space="preserve"> счет на отгруженный Товар с подписью уполномоченного представителя Поставщика и печатью</w:t>
      </w:r>
      <w:r w:rsidR="00414F91" w:rsidRPr="00782301">
        <w:rPr>
          <w:color w:val="000000"/>
          <w:szCs w:val="24"/>
          <w:lang w:val="ru-RU"/>
        </w:rPr>
        <w:t xml:space="preserve"> - один оригинальный экземпляр</w:t>
      </w:r>
      <w:r w:rsidR="00B7159E" w:rsidRPr="00782301">
        <w:rPr>
          <w:color w:val="000000"/>
          <w:szCs w:val="24"/>
          <w:lang w:val="ru-RU"/>
        </w:rPr>
        <w:t>;</w:t>
      </w:r>
    </w:p>
    <w:p w14:paraId="270A1420" w14:textId="35596788" w:rsidR="00414F91" w:rsidRPr="00782301" w:rsidRDefault="00A820D2" w:rsidP="00840F4F">
      <w:pPr>
        <w:pStyle w:val="21"/>
        <w:widowControl w:val="0"/>
        <w:numPr>
          <w:ilvl w:val="0"/>
          <w:numId w:val="7"/>
        </w:numPr>
        <w:tabs>
          <w:tab w:val="left" w:pos="851"/>
          <w:tab w:val="left" w:pos="1134"/>
        </w:tabs>
        <w:ind w:left="0" w:firstLine="709"/>
        <w:rPr>
          <w:color w:val="000000"/>
          <w:szCs w:val="24"/>
          <w:lang w:val="ru-RU"/>
        </w:rPr>
      </w:pPr>
      <w:r>
        <w:rPr>
          <w:color w:val="000000"/>
          <w:szCs w:val="24"/>
          <w:lang w:val="ru-RU"/>
        </w:rPr>
        <w:t xml:space="preserve"> </w:t>
      </w:r>
      <w:r w:rsidR="00E46E8D" w:rsidRPr="00782301">
        <w:rPr>
          <w:color w:val="000000"/>
          <w:szCs w:val="24"/>
          <w:lang w:val="ru-RU"/>
        </w:rPr>
        <w:t xml:space="preserve">Товарную накладную (форма ТОРГ-12), выписанную на имя </w:t>
      </w:r>
      <w:r w:rsidR="00A2236A">
        <w:rPr>
          <w:color w:val="000000"/>
          <w:szCs w:val="24"/>
          <w:lang w:val="ru-RU"/>
        </w:rPr>
        <w:t>г</w:t>
      </w:r>
      <w:r w:rsidR="00E46E8D" w:rsidRPr="00782301">
        <w:rPr>
          <w:color w:val="000000"/>
          <w:szCs w:val="24"/>
          <w:lang w:val="ru-RU"/>
        </w:rPr>
        <w:t>рузополучателя</w:t>
      </w:r>
      <w:r w:rsidR="00414F91" w:rsidRPr="00782301">
        <w:rPr>
          <w:color w:val="000000"/>
          <w:szCs w:val="24"/>
          <w:lang w:val="ru-RU"/>
        </w:rPr>
        <w:t xml:space="preserve"> - </w:t>
      </w:r>
      <w:r w:rsidR="00414F91" w:rsidRPr="00782301">
        <w:rPr>
          <w:szCs w:val="24"/>
          <w:lang w:val="ru-RU"/>
        </w:rPr>
        <w:t>в двух экземплярах на Товар (один экземпляр возвращается Поставщику после подписания);</w:t>
      </w:r>
    </w:p>
    <w:p w14:paraId="533A7578" w14:textId="71127472" w:rsidR="00773629" w:rsidRPr="00773629" w:rsidRDefault="00A820D2" w:rsidP="00840F4F">
      <w:pPr>
        <w:pStyle w:val="21"/>
        <w:widowControl w:val="0"/>
        <w:numPr>
          <w:ilvl w:val="0"/>
          <w:numId w:val="7"/>
        </w:numPr>
        <w:tabs>
          <w:tab w:val="left" w:pos="851"/>
          <w:tab w:val="left" w:pos="1134"/>
        </w:tabs>
        <w:ind w:left="0" w:firstLine="709"/>
        <w:rPr>
          <w:color w:val="000000"/>
          <w:szCs w:val="24"/>
          <w:lang w:val="ru-RU"/>
        </w:rPr>
      </w:pPr>
      <w:r>
        <w:rPr>
          <w:rFonts w:eastAsia="Calibri"/>
          <w:szCs w:val="24"/>
          <w:lang w:val="ru-RU"/>
        </w:rPr>
        <w:t xml:space="preserve"> </w:t>
      </w:r>
      <w:r w:rsidR="001326B4" w:rsidRPr="00782301">
        <w:rPr>
          <w:rFonts w:eastAsia="Calibri"/>
          <w:szCs w:val="24"/>
          <w:lang w:val="ru-RU"/>
        </w:rPr>
        <w:t>Транспортную</w:t>
      </w:r>
      <w:r w:rsidR="00E46E8D" w:rsidRPr="00782301">
        <w:rPr>
          <w:rFonts w:eastAsia="Calibri"/>
          <w:szCs w:val="24"/>
          <w:lang w:val="ru-RU"/>
        </w:rPr>
        <w:t xml:space="preserve"> накладную</w:t>
      </w:r>
      <w:r w:rsidR="00414F91" w:rsidRPr="00782301">
        <w:rPr>
          <w:rFonts w:eastAsia="Calibri"/>
          <w:szCs w:val="24"/>
          <w:lang w:val="ru-RU"/>
        </w:rPr>
        <w:t xml:space="preserve"> </w:t>
      </w:r>
      <w:r w:rsidR="00414F91" w:rsidRPr="00782301">
        <w:rPr>
          <w:szCs w:val="24"/>
          <w:lang w:val="ru-RU"/>
        </w:rPr>
        <w:t>(№ 1-Т) на Товар</w:t>
      </w:r>
      <w:r w:rsidR="00BB679D">
        <w:rPr>
          <w:szCs w:val="24"/>
          <w:lang w:val="ru-RU"/>
        </w:rPr>
        <w:t xml:space="preserve"> (при наличии)</w:t>
      </w:r>
      <w:r>
        <w:rPr>
          <w:szCs w:val="24"/>
          <w:lang w:val="ru-RU"/>
        </w:rPr>
        <w:t>.</w:t>
      </w:r>
    </w:p>
    <w:p w14:paraId="50D31C29" w14:textId="359BAF04" w:rsidR="00602769" w:rsidRPr="00782301" w:rsidRDefault="0075080A" w:rsidP="00840F4F">
      <w:pPr>
        <w:spacing w:after="0" w:line="240" w:lineRule="auto"/>
        <w:ind w:firstLine="709"/>
        <w:jc w:val="both"/>
        <w:rPr>
          <w:rFonts w:ascii="Times New Roman" w:hAnsi="Times New Roman" w:cs="Times New Roman"/>
          <w:sz w:val="24"/>
          <w:szCs w:val="24"/>
        </w:rPr>
      </w:pPr>
      <w:r w:rsidRPr="00782301">
        <w:rPr>
          <w:rFonts w:ascii="Times New Roman" w:hAnsi="Times New Roman" w:cs="Times New Roman"/>
          <w:sz w:val="24"/>
          <w:szCs w:val="24"/>
        </w:rPr>
        <w:t xml:space="preserve">Товарные накладные и другие документы на </w:t>
      </w:r>
      <w:r w:rsidR="00602769" w:rsidRPr="00782301">
        <w:rPr>
          <w:rFonts w:ascii="Times New Roman" w:hAnsi="Times New Roman" w:cs="Times New Roman"/>
          <w:sz w:val="24"/>
          <w:szCs w:val="24"/>
        </w:rPr>
        <w:t>Т</w:t>
      </w:r>
      <w:r w:rsidRPr="00782301">
        <w:rPr>
          <w:rFonts w:ascii="Times New Roman" w:hAnsi="Times New Roman" w:cs="Times New Roman"/>
          <w:sz w:val="24"/>
          <w:szCs w:val="24"/>
        </w:rPr>
        <w:t xml:space="preserve">овар передаются одновременно с </w:t>
      </w:r>
      <w:r w:rsidR="00602769" w:rsidRPr="00782301">
        <w:rPr>
          <w:rFonts w:ascii="Times New Roman" w:hAnsi="Times New Roman" w:cs="Times New Roman"/>
          <w:sz w:val="24"/>
          <w:szCs w:val="24"/>
        </w:rPr>
        <w:t>Т</w:t>
      </w:r>
      <w:r w:rsidRPr="00782301">
        <w:rPr>
          <w:rFonts w:ascii="Times New Roman" w:hAnsi="Times New Roman" w:cs="Times New Roman"/>
          <w:sz w:val="24"/>
          <w:szCs w:val="24"/>
        </w:rPr>
        <w:t>оваром.</w:t>
      </w:r>
    </w:p>
    <w:p w14:paraId="552F6644" w14:textId="0ECDB3F5" w:rsidR="00602769" w:rsidRDefault="00602769" w:rsidP="00840F4F">
      <w:pPr>
        <w:spacing w:after="0" w:line="240" w:lineRule="auto"/>
        <w:ind w:firstLine="709"/>
        <w:jc w:val="both"/>
        <w:rPr>
          <w:rFonts w:ascii="Times New Roman" w:hAnsi="Times New Roman" w:cs="Times New Roman"/>
          <w:sz w:val="24"/>
          <w:szCs w:val="24"/>
        </w:rPr>
      </w:pPr>
      <w:r w:rsidRPr="008E35CF">
        <w:rPr>
          <w:rFonts w:ascii="Times New Roman" w:hAnsi="Times New Roman" w:cs="Times New Roman"/>
          <w:bCs/>
          <w:sz w:val="24"/>
          <w:szCs w:val="24"/>
        </w:rPr>
        <w:t>4.3.</w:t>
      </w:r>
      <w:r w:rsidRPr="00782301">
        <w:rPr>
          <w:rFonts w:ascii="Times New Roman" w:hAnsi="Times New Roman" w:cs="Times New Roman"/>
          <w:sz w:val="24"/>
          <w:szCs w:val="24"/>
        </w:rPr>
        <w:t xml:space="preserve"> При исполнении условий настоящего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0E2D405E" w14:textId="77777777" w:rsidR="002044D1" w:rsidRPr="002044D1" w:rsidRDefault="002044D1" w:rsidP="002044D1">
      <w:pPr>
        <w:spacing w:after="0" w:line="240" w:lineRule="auto"/>
        <w:ind w:firstLine="709"/>
        <w:jc w:val="both"/>
        <w:rPr>
          <w:rFonts w:ascii="Times New Roman" w:hAnsi="Times New Roman" w:cs="Times New Roman"/>
          <w:sz w:val="24"/>
          <w:szCs w:val="24"/>
        </w:rPr>
      </w:pPr>
      <w:r w:rsidRPr="002044D1">
        <w:rPr>
          <w:rFonts w:ascii="Times New Roman" w:hAnsi="Times New Roman" w:cs="Times New Roman"/>
          <w:sz w:val="24"/>
          <w:szCs w:val="24"/>
        </w:rPr>
        <w:t>4.4. Риск случайной гибели или случайного повреждения товара переходит к Заказчику с момента подписания Сторонами товарной накладной (ТОРГ-12) или акта приема-передачи товара в месте поставки, указанном в Спецификации.</w:t>
      </w:r>
    </w:p>
    <w:p w14:paraId="790AFBD6" w14:textId="77777777" w:rsidR="002044D1" w:rsidRPr="002044D1" w:rsidRDefault="002044D1" w:rsidP="002044D1">
      <w:pPr>
        <w:spacing w:after="0" w:line="240" w:lineRule="auto"/>
        <w:ind w:firstLine="709"/>
        <w:jc w:val="both"/>
        <w:rPr>
          <w:rFonts w:ascii="Times New Roman" w:hAnsi="Times New Roman" w:cs="Times New Roman"/>
          <w:sz w:val="24"/>
          <w:szCs w:val="24"/>
        </w:rPr>
      </w:pPr>
      <w:r w:rsidRPr="002044D1">
        <w:rPr>
          <w:rFonts w:ascii="Times New Roman" w:hAnsi="Times New Roman" w:cs="Times New Roman"/>
          <w:sz w:val="24"/>
          <w:szCs w:val="24"/>
        </w:rPr>
        <w:t>4.5. Поставщик вправе поставлять товары частями, т.е. не одновременно.</w:t>
      </w:r>
    </w:p>
    <w:p w14:paraId="356C2898" w14:textId="77777777" w:rsidR="002044D1" w:rsidRDefault="002044D1" w:rsidP="002044D1">
      <w:pPr>
        <w:spacing w:after="0" w:line="240" w:lineRule="auto"/>
        <w:ind w:firstLine="709"/>
        <w:jc w:val="both"/>
        <w:rPr>
          <w:rFonts w:ascii="Times New Roman" w:hAnsi="Times New Roman" w:cs="Times New Roman"/>
          <w:sz w:val="24"/>
          <w:szCs w:val="24"/>
        </w:rPr>
      </w:pPr>
      <w:r w:rsidRPr="002044D1">
        <w:rPr>
          <w:rFonts w:ascii="Times New Roman" w:hAnsi="Times New Roman" w:cs="Times New Roman"/>
          <w:sz w:val="24"/>
          <w:szCs w:val="24"/>
        </w:rPr>
        <w:t>4.6. Заказчик не вправе отказаться от принятия товаров, поставка которых просрочена, за исключением случаев, когда просрочка поставки является существенным нарушением условий договора, и Заказчик утратил интерес к товару.</w:t>
      </w:r>
    </w:p>
    <w:p w14:paraId="5AC5DF2A" w14:textId="4D06012B" w:rsidR="00186FC9" w:rsidRPr="00E41222" w:rsidRDefault="00931053"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5</w:t>
      </w:r>
      <w:r w:rsidR="008D55F4" w:rsidRPr="00782301">
        <w:rPr>
          <w:rFonts w:ascii="Times New Roman" w:eastAsia="Calibri" w:hAnsi="Times New Roman" w:cs="Times New Roman"/>
          <w:b/>
          <w:sz w:val="24"/>
          <w:szCs w:val="24"/>
        </w:rPr>
        <w:t xml:space="preserve">. Порядок приемки </w:t>
      </w:r>
      <w:r w:rsidR="00B7159E" w:rsidRPr="00782301">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овара</w:t>
      </w:r>
    </w:p>
    <w:p w14:paraId="61B0A968" w14:textId="685D34F7"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 xml:space="preserve">.1. </w:t>
      </w:r>
      <w:r w:rsidR="008D55F4" w:rsidRPr="008E35CF">
        <w:rPr>
          <w:rFonts w:ascii="Times New Roman" w:hAnsi="Times New Roman" w:cs="Times New Roman"/>
          <w:sz w:val="24"/>
          <w:szCs w:val="24"/>
        </w:rPr>
        <w:t xml:space="preserve">При получении </w:t>
      </w:r>
      <w:r w:rsidR="00B7159E" w:rsidRPr="008E35CF">
        <w:rPr>
          <w:rFonts w:ascii="Times New Roman" w:hAnsi="Times New Roman" w:cs="Times New Roman"/>
          <w:sz w:val="24"/>
          <w:szCs w:val="24"/>
        </w:rPr>
        <w:t>Т</w:t>
      </w:r>
      <w:r w:rsidR="008D55F4" w:rsidRPr="008E35CF">
        <w:rPr>
          <w:rFonts w:ascii="Times New Roman" w:hAnsi="Times New Roman" w:cs="Times New Roman"/>
          <w:sz w:val="24"/>
          <w:szCs w:val="24"/>
        </w:rPr>
        <w:t xml:space="preserve">овара Заказчик обязан проверить соответствие </w:t>
      </w:r>
      <w:r w:rsidR="00B7159E" w:rsidRPr="008E35CF">
        <w:rPr>
          <w:rFonts w:ascii="Times New Roman" w:hAnsi="Times New Roman" w:cs="Times New Roman"/>
          <w:sz w:val="24"/>
          <w:szCs w:val="24"/>
        </w:rPr>
        <w:t>Т</w:t>
      </w:r>
      <w:r w:rsidR="008D55F4" w:rsidRPr="008E35CF">
        <w:rPr>
          <w:rFonts w:ascii="Times New Roman" w:hAnsi="Times New Roman" w:cs="Times New Roman"/>
          <w:sz w:val="24"/>
          <w:szCs w:val="24"/>
        </w:rPr>
        <w:t xml:space="preserve">овара сведениям, указанным в товарной накладной и в иных сопроводительных документах (при наличии), </w:t>
      </w:r>
      <w:r w:rsidR="008D55F4" w:rsidRPr="008E35CF">
        <w:rPr>
          <w:rFonts w:ascii="Times New Roman" w:eastAsia="Calibri" w:hAnsi="Times New Roman" w:cs="Times New Roman"/>
          <w:sz w:val="24"/>
          <w:szCs w:val="24"/>
        </w:rPr>
        <w:t xml:space="preserve">а также принять этот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 от транспортной организации либо от </w:t>
      </w:r>
      <w:r w:rsidR="00A2236A">
        <w:rPr>
          <w:rFonts w:ascii="Times New Roman" w:eastAsia="Calibri" w:hAnsi="Times New Roman" w:cs="Times New Roman"/>
          <w:sz w:val="24"/>
          <w:szCs w:val="24"/>
        </w:rPr>
        <w:t>г</w:t>
      </w:r>
      <w:r w:rsidR="008D55F4" w:rsidRPr="008E35CF">
        <w:rPr>
          <w:rFonts w:ascii="Times New Roman" w:eastAsia="Calibri" w:hAnsi="Times New Roman" w:cs="Times New Roman"/>
          <w:sz w:val="24"/>
          <w:szCs w:val="24"/>
        </w:rPr>
        <w:t>рузоперевозчика, уполномоченного Поставщиком либо от представителя Поставщика.</w:t>
      </w:r>
    </w:p>
    <w:p w14:paraId="515FF0CB" w14:textId="2C296D65"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 xml:space="preserve">.2. Товар по количеству, ассортименту и видимым недостаткам принимается в момент поставки. Претензии в отношении скрытых недостатков Товара предъявляются Заказчиком в срок не позднее </w:t>
      </w:r>
      <w:r w:rsidR="001E33C2">
        <w:rPr>
          <w:rFonts w:ascii="Times New Roman" w:eastAsia="Calibri" w:hAnsi="Times New Roman" w:cs="Times New Roman"/>
          <w:sz w:val="24"/>
          <w:szCs w:val="24"/>
        </w:rPr>
        <w:t>3</w:t>
      </w:r>
      <w:r w:rsidR="008D55F4" w:rsidRPr="008E35CF">
        <w:rPr>
          <w:rFonts w:ascii="Times New Roman" w:eastAsia="Calibri" w:hAnsi="Times New Roman" w:cs="Times New Roman"/>
          <w:sz w:val="24"/>
          <w:szCs w:val="24"/>
        </w:rPr>
        <w:t xml:space="preserve"> (</w:t>
      </w:r>
      <w:r w:rsidR="001E33C2">
        <w:rPr>
          <w:rFonts w:ascii="Times New Roman" w:eastAsia="Calibri" w:hAnsi="Times New Roman" w:cs="Times New Roman"/>
          <w:sz w:val="24"/>
          <w:szCs w:val="24"/>
        </w:rPr>
        <w:t>трех</w:t>
      </w:r>
      <w:r w:rsidR="008D55F4" w:rsidRPr="008E35CF">
        <w:rPr>
          <w:rFonts w:ascii="Times New Roman" w:eastAsia="Calibri" w:hAnsi="Times New Roman" w:cs="Times New Roman"/>
          <w:sz w:val="24"/>
          <w:szCs w:val="24"/>
        </w:rPr>
        <w:t>) календарных дней с даты приемки</w:t>
      </w:r>
      <w:r w:rsidR="009C0A6D" w:rsidRPr="008E35CF">
        <w:rPr>
          <w:rFonts w:ascii="Times New Roman" w:eastAsia="Calibri" w:hAnsi="Times New Roman" w:cs="Times New Roman"/>
          <w:sz w:val="24"/>
          <w:szCs w:val="24"/>
        </w:rPr>
        <w:t xml:space="preserve"> </w:t>
      </w:r>
      <w:r w:rsidR="00B7159E" w:rsidRPr="008E35CF">
        <w:rPr>
          <w:rFonts w:ascii="Times New Roman" w:eastAsia="Calibri" w:hAnsi="Times New Roman" w:cs="Times New Roman"/>
          <w:sz w:val="24"/>
          <w:szCs w:val="24"/>
        </w:rPr>
        <w:t>Товара</w:t>
      </w:r>
      <w:r w:rsidR="008D55F4" w:rsidRPr="008E35CF">
        <w:rPr>
          <w:rFonts w:ascii="Times New Roman" w:eastAsia="Calibri" w:hAnsi="Times New Roman" w:cs="Times New Roman"/>
          <w:sz w:val="24"/>
          <w:szCs w:val="24"/>
        </w:rPr>
        <w:t xml:space="preserve">. </w:t>
      </w:r>
    </w:p>
    <w:p w14:paraId="68A578CE" w14:textId="1F8CAE91"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lastRenderedPageBreak/>
        <w:t>5</w:t>
      </w:r>
      <w:r w:rsidR="008D55F4" w:rsidRPr="008E35CF">
        <w:rPr>
          <w:rFonts w:ascii="Times New Roman" w:eastAsia="Calibri" w:hAnsi="Times New Roman" w:cs="Times New Roman"/>
          <w:sz w:val="24"/>
          <w:szCs w:val="24"/>
        </w:rPr>
        <w:t xml:space="preserve">.3. Приемка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по качеству осуществляется Заказчиком в момент передачи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от </w:t>
      </w:r>
      <w:r w:rsidR="00A2236A">
        <w:rPr>
          <w:rFonts w:ascii="Times New Roman" w:eastAsia="Calibri" w:hAnsi="Times New Roman" w:cs="Times New Roman"/>
          <w:sz w:val="24"/>
          <w:szCs w:val="24"/>
        </w:rPr>
        <w:t>г</w:t>
      </w:r>
      <w:r w:rsidR="008D55F4" w:rsidRPr="008E35CF">
        <w:rPr>
          <w:rFonts w:ascii="Times New Roman" w:eastAsia="Calibri" w:hAnsi="Times New Roman" w:cs="Times New Roman"/>
          <w:sz w:val="24"/>
          <w:szCs w:val="24"/>
        </w:rPr>
        <w:t>рузоперевозчика, уполномоченного Поставщиком</w:t>
      </w:r>
      <w:r w:rsidR="00E5167A" w:rsidRPr="008E35CF">
        <w:rPr>
          <w:rFonts w:ascii="Times New Roman" w:eastAsia="Calibri" w:hAnsi="Times New Roman" w:cs="Times New Roman"/>
          <w:sz w:val="24"/>
          <w:szCs w:val="24"/>
        </w:rPr>
        <w:t>,</w:t>
      </w:r>
      <w:r w:rsidR="008D55F4" w:rsidRPr="008E35CF">
        <w:rPr>
          <w:rFonts w:ascii="Times New Roman" w:eastAsia="Calibri" w:hAnsi="Times New Roman" w:cs="Times New Roman"/>
          <w:sz w:val="24"/>
          <w:szCs w:val="24"/>
        </w:rPr>
        <w:t xml:space="preserve"> либо от Поставщика</w:t>
      </w:r>
      <w:r w:rsidR="006D098D" w:rsidRPr="008E35CF">
        <w:rPr>
          <w:rFonts w:ascii="Times New Roman" w:eastAsia="Calibri" w:hAnsi="Times New Roman" w:cs="Times New Roman"/>
          <w:sz w:val="24"/>
          <w:szCs w:val="24"/>
        </w:rPr>
        <w:t>.</w:t>
      </w:r>
    </w:p>
    <w:p w14:paraId="2F18679B" w14:textId="0B367B46"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.4.</w:t>
      </w:r>
      <w:r w:rsidR="007875C3" w:rsidRPr="008E35CF">
        <w:rPr>
          <w:rFonts w:ascii="Times New Roman" w:eastAsia="Calibri" w:hAnsi="Times New Roman" w:cs="Times New Roman"/>
          <w:sz w:val="24"/>
          <w:szCs w:val="24"/>
        </w:rPr>
        <w:t xml:space="preserve"> Если Заказчик </w:t>
      </w:r>
      <w:r w:rsidR="008D55F4" w:rsidRPr="008E35CF">
        <w:rPr>
          <w:rFonts w:ascii="Times New Roman" w:eastAsia="Calibri" w:hAnsi="Times New Roman" w:cs="Times New Roman"/>
          <w:sz w:val="24"/>
          <w:szCs w:val="24"/>
        </w:rPr>
        <w:t xml:space="preserve">при приемке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от грузоперевозчика/экспедитора обнаружил какие-либо недостатки упаковки (повреждения, вмятины, царапины, нарушения целостности и т.п.), в том числе ее недостаточность либо отсутствие, Заказчик, отражает все недостатки упаковки/тары в транспортных документах и документах перевозчика/экспедитора, проводит </w:t>
      </w:r>
      <w:proofErr w:type="spellStart"/>
      <w:r w:rsidR="008D55F4" w:rsidRPr="008E35CF">
        <w:rPr>
          <w:rFonts w:ascii="Times New Roman" w:eastAsia="Calibri" w:hAnsi="Times New Roman" w:cs="Times New Roman"/>
          <w:sz w:val="24"/>
          <w:szCs w:val="24"/>
        </w:rPr>
        <w:t>видеофиксацию</w:t>
      </w:r>
      <w:proofErr w:type="spellEnd"/>
      <w:r w:rsidR="008D55F4" w:rsidRPr="008E35CF">
        <w:rPr>
          <w:rFonts w:ascii="Times New Roman" w:eastAsia="Calibri" w:hAnsi="Times New Roman" w:cs="Times New Roman"/>
          <w:sz w:val="24"/>
          <w:szCs w:val="24"/>
        </w:rPr>
        <w:t xml:space="preserve">/видеосъемку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в том виде в каком он поступил от перевозчика/экспедитора (не распакованный/не </w:t>
      </w:r>
      <w:proofErr w:type="spellStart"/>
      <w:r w:rsidR="008D55F4" w:rsidRPr="008E35CF">
        <w:rPr>
          <w:rFonts w:ascii="Times New Roman" w:eastAsia="Calibri" w:hAnsi="Times New Roman" w:cs="Times New Roman"/>
          <w:sz w:val="24"/>
          <w:szCs w:val="24"/>
        </w:rPr>
        <w:t>растаренный</w:t>
      </w:r>
      <w:proofErr w:type="spellEnd"/>
      <w:r w:rsidR="008D55F4" w:rsidRPr="008E35CF">
        <w:rPr>
          <w:rFonts w:ascii="Times New Roman" w:eastAsia="Calibri" w:hAnsi="Times New Roman" w:cs="Times New Roman"/>
          <w:sz w:val="24"/>
          <w:szCs w:val="24"/>
        </w:rPr>
        <w:t xml:space="preserve">) и немедленно сообщает об этом Поставщику по факсу либо по электронной почте и вызывает представителя Поставщика. Если Заказчик не выполняет положения настоящего пункта, Заказчик потом не вправе ссылаться на наличие механических повреждений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овара. Копии всех транспортных документов и документов грузоперевозчика/эк</w:t>
      </w:r>
      <w:r w:rsidR="005965DF" w:rsidRPr="008E35CF">
        <w:rPr>
          <w:rFonts w:ascii="Times New Roman" w:eastAsia="Calibri" w:hAnsi="Times New Roman" w:cs="Times New Roman"/>
          <w:sz w:val="24"/>
          <w:szCs w:val="24"/>
        </w:rPr>
        <w:t>спедитора с отметками Заказчика</w:t>
      </w:r>
      <w:r w:rsidR="008D55F4" w:rsidRPr="008E35CF">
        <w:rPr>
          <w:rFonts w:ascii="Times New Roman" w:eastAsia="Calibri" w:hAnsi="Times New Roman" w:cs="Times New Roman"/>
          <w:sz w:val="24"/>
          <w:szCs w:val="24"/>
        </w:rPr>
        <w:t xml:space="preserve"> Заказчик </w:t>
      </w:r>
      <w:r w:rsidR="006A6155" w:rsidRPr="008E35CF">
        <w:rPr>
          <w:rFonts w:ascii="Times New Roman" w:eastAsia="Calibri" w:hAnsi="Times New Roman" w:cs="Times New Roman"/>
          <w:sz w:val="24"/>
          <w:szCs w:val="24"/>
        </w:rPr>
        <w:t xml:space="preserve">дополнительно </w:t>
      </w:r>
      <w:r w:rsidR="008D55F4" w:rsidRPr="008E35CF">
        <w:rPr>
          <w:rFonts w:ascii="Times New Roman" w:eastAsia="Calibri" w:hAnsi="Times New Roman" w:cs="Times New Roman"/>
          <w:sz w:val="24"/>
          <w:szCs w:val="24"/>
        </w:rPr>
        <w:t xml:space="preserve">направляет </w:t>
      </w:r>
      <w:r w:rsidR="006A6155" w:rsidRPr="008E35CF">
        <w:rPr>
          <w:rFonts w:ascii="Times New Roman" w:eastAsia="Calibri" w:hAnsi="Times New Roman" w:cs="Times New Roman"/>
          <w:sz w:val="24"/>
          <w:szCs w:val="24"/>
        </w:rPr>
        <w:t>в отсканированном виде</w:t>
      </w:r>
      <w:r w:rsidR="008D55F4" w:rsidRPr="008E35CF">
        <w:rPr>
          <w:rFonts w:ascii="Times New Roman" w:eastAsia="Calibri" w:hAnsi="Times New Roman" w:cs="Times New Roman"/>
          <w:sz w:val="24"/>
          <w:szCs w:val="24"/>
        </w:rPr>
        <w:t xml:space="preserve"> на электронную почту Поставщика.</w:t>
      </w:r>
    </w:p>
    <w:p w14:paraId="564B66F2" w14:textId="66327F08" w:rsidR="008D55F4"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 xml:space="preserve">.5. В случае если представитель Поставщика не участвует в приемке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Заказчиком и Заказчиком выявлено несоответствие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овара условиям Договора, Заказчик составляет Акт</w:t>
      </w:r>
      <w:r w:rsidR="008D55F4" w:rsidRPr="00782301">
        <w:rPr>
          <w:rFonts w:ascii="Times New Roman" w:eastAsia="Calibri" w:hAnsi="Times New Roman" w:cs="Times New Roman"/>
          <w:sz w:val="24"/>
          <w:szCs w:val="24"/>
        </w:rPr>
        <w:t xml:space="preserve"> с участием представителя </w:t>
      </w:r>
      <w:r w:rsidR="00A2236A">
        <w:rPr>
          <w:rFonts w:ascii="Times New Roman" w:eastAsia="Calibri" w:hAnsi="Times New Roman" w:cs="Times New Roman"/>
          <w:sz w:val="24"/>
          <w:szCs w:val="24"/>
        </w:rPr>
        <w:t>п</w:t>
      </w:r>
      <w:r w:rsidR="008D55F4" w:rsidRPr="00782301">
        <w:rPr>
          <w:rFonts w:ascii="Times New Roman" w:eastAsia="Calibri" w:hAnsi="Times New Roman" w:cs="Times New Roman"/>
          <w:sz w:val="24"/>
          <w:szCs w:val="24"/>
        </w:rPr>
        <w:t>еревозчика/</w:t>
      </w:r>
      <w:r w:rsidR="00A2236A">
        <w:rPr>
          <w:rFonts w:ascii="Times New Roman" w:eastAsia="Calibri" w:hAnsi="Times New Roman" w:cs="Times New Roman"/>
          <w:sz w:val="24"/>
          <w:szCs w:val="24"/>
        </w:rPr>
        <w:t>э</w:t>
      </w:r>
      <w:r w:rsidR="00F95EA3" w:rsidRPr="00782301">
        <w:rPr>
          <w:rFonts w:ascii="Times New Roman" w:eastAsia="Calibri" w:hAnsi="Times New Roman" w:cs="Times New Roman"/>
          <w:sz w:val="24"/>
          <w:szCs w:val="24"/>
        </w:rPr>
        <w:t>кспедитора,</w:t>
      </w:r>
      <w:r w:rsidR="008D55F4" w:rsidRPr="00782301">
        <w:rPr>
          <w:rFonts w:ascii="Times New Roman" w:eastAsia="Calibri" w:hAnsi="Times New Roman" w:cs="Times New Roman"/>
          <w:sz w:val="24"/>
          <w:szCs w:val="24"/>
        </w:rPr>
        <w:t xml:space="preserve"> доставившего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 Заказчику и Заказчик незамедлительно (не позднее 12 (Двенадцати) часов с момента прибытия </w:t>
      </w:r>
      <w:r w:rsidR="00B7159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в место поставки), по факсу либо по электронной почте уведомляет Поставщика о выявленном несоответствии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условиям Договора. В Акте с участием представителя </w:t>
      </w:r>
      <w:r w:rsidR="00A2236A">
        <w:rPr>
          <w:rFonts w:ascii="Times New Roman" w:eastAsia="Calibri" w:hAnsi="Times New Roman" w:cs="Times New Roman"/>
          <w:sz w:val="24"/>
          <w:szCs w:val="24"/>
        </w:rPr>
        <w:t>п</w:t>
      </w:r>
      <w:r w:rsidR="008D55F4" w:rsidRPr="00782301">
        <w:rPr>
          <w:rFonts w:ascii="Times New Roman" w:eastAsia="Calibri" w:hAnsi="Times New Roman" w:cs="Times New Roman"/>
          <w:sz w:val="24"/>
          <w:szCs w:val="24"/>
        </w:rPr>
        <w:t>еревозчика/</w:t>
      </w:r>
      <w:r w:rsidR="00A2236A">
        <w:rPr>
          <w:rFonts w:ascii="Times New Roman" w:eastAsia="Calibri" w:hAnsi="Times New Roman" w:cs="Times New Roman"/>
          <w:sz w:val="24"/>
          <w:szCs w:val="24"/>
        </w:rPr>
        <w:t>э</w:t>
      </w:r>
      <w:r w:rsidR="008D55F4" w:rsidRPr="00782301">
        <w:rPr>
          <w:rFonts w:ascii="Times New Roman" w:eastAsia="Calibri" w:hAnsi="Times New Roman" w:cs="Times New Roman"/>
          <w:sz w:val="24"/>
          <w:szCs w:val="24"/>
        </w:rPr>
        <w:t xml:space="preserve">кспедитора, Заказчик обязан конкретно и подробно указать все недостатки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произвести </w:t>
      </w:r>
      <w:proofErr w:type="spellStart"/>
      <w:r w:rsidR="008D55F4" w:rsidRPr="00782301">
        <w:rPr>
          <w:rFonts w:ascii="Times New Roman" w:eastAsia="Calibri" w:hAnsi="Times New Roman" w:cs="Times New Roman"/>
          <w:sz w:val="24"/>
          <w:szCs w:val="24"/>
        </w:rPr>
        <w:t>видеофиксацию</w:t>
      </w:r>
      <w:proofErr w:type="spellEnd"/>
      <w:r w:rsidR="008D55F4" w:rsidRPr="00782301">
        <w:rPr>
          <w:rFonts w:ascii="Times New Roman" w:eastAsia="Calibri" w:hAnsi="Times New Roman" w:cs="Times New Roman"/>
          <w:sz w:val="24"/>
          <w:szCs w:val="24"/>
        </w:rPr>
        <w:t xml:space="preserve">/видеосъемку процесса приемки и недостатков/повреждений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Без проведения указанных действий претензии </w:t>
      </w:r>
      <w:r w:rsidR="00272A5E" w:rsidRPr="00782301">
        <w:rPr>
          <w:rFonts w:ascii="Times New Roman" w:eastAsia="Calibri" w:hAnsi="Times New Roman" w:cs="Times New Roman"/>
          <w:sz w:val="24"/>
          <w:szCs w:val="24"/>
        </w:rPr>
        <w:t>Заказчика</w:t>
      </w:r>
      <w:r w:rsidR="008D55F4" w:rsidRPr="00782301">
        <w:rPr>
          <w:rFonts w:ascii="Times New Roman" w:eastAsia="Calibri" w:hAnsi="Times New Roman" w:cs="Times New Roman"/>
          <w:sz w:val="24"/>
          <w:szCs w:val="24"/>
        </w:rPr>
        <w:t xml:space="preserve"> по недостаткам </w:t>
      </w:r>
      <w:r w:rsidR="00B7159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овара отклоняются.</w:t>
      </w:r>
    </w:p>
    <w:p w14:paraId="6013364F" w14:textId="4E13E35B" w:rsidR="003135AD" w:rsidRPr="00782301" w:rsidRDefault="003135AD"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6D098D">
        <w:rPr>
          <w:rFonts w:ascii="Times New Roman" w:eastAsia="Calibri" w:hAnsi="Times New Roman" w:cs="Times New Roman"/>
          <w:sz w:val="24"/>
          <w:szCs w:val="24"/>
        </w:rPr>
        <w:t xml:space="preserve">5.6. Срок рассмотрения требований Заказчика в связи с недостатками поставленного товара составляет </w:t>
      </w:r>
      <w:r w:rsidR="001E33C2">
        <w:rPr>
          <w:rFonts w:ascii="Times New Roman" w:eastAsia="Calibri" w:hAnsi="Times New Roman" w:cs="Times New Roman"/>
          <w:sz w:val="24"/>
          <w:szCs w:val="24"/>
        </w:rPr>
        <w:t>3</w:t>
      </w:r>
      <w:r w:rsidR="00813FA6">
        <w:rPr>
          <w:rFonts w:ascii="Times New Roman" w:eastAsia="Calibri" w:hAnsi="Times New Roman" w:cs="Times New Roman"/>
          <w:sz w:val="24"/>
          <w:szCs w:val="24"/>
        </w:rPr>
        <w:t xml:space="preserve"> (</w:t>
      </w:r>
      <w:r w:rsidR="001E33C2">
        <w:rPr>
          <w:rFonts w:ascii="Times New Roman" w:eastAsia="Calibri" w:hAnsi="Times New Roman" w:cs="Times New Roman"/>
          <w:sz w:val="24"/>
          <w:szCs w:val="24"/>
        </w:rPr>
        <w:t>трех</w:t>
      </w:r>
      <w:r w:rsidR="00813FA6">
        <w:rPr>
          <w:rFonts w:ascii="Times New Roman" w:eastAsia="Calibri" w:hAnsi="Times New Roman" w:cs="Times New Roman"/>
          <w:sz w:val="24"/>
          <w:szCs w:val="24"/>
        </w:rPr>
        <w:t>) календарных</w:t>
      </w:r>
      <w:r w:rsidRPr="006D098D">
        <w:rPr>
          <w:rFonts w:ascii="Times New Roman" w:eastAsia="Calibri" w:hAnsi="Times New Roman" w:cs="Times New Roman"/>
          <w:sz w:val="24"/>
          <w:szCs w:val="24"/>
        </w:rPr>
        <w:t xml:space="preserve"> дней с момента получения претензии Поставщиком, при условии, что недостатки выявлены Заказчиком в сроки, установленные Договором.</w:t>
      </w:r>
    </w:p>
    <w:p w14:paraId="4C7CD506" w14:textId="359B3BF0" w:rsidR="008D55F4" w:rsidRPr="00782301" w:rsidRDefault="00931053"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6</w:t>
      </w:r>
      <w:r w:rsidR="008D55F4" w:rsidRPr="00782301">
        <w:rPr>
          <w:rFonts w:ascii="Times New Roman" w:eastAsia="Calibri" w:hAnsi="Times New Roman" w:cs="Times New Roman"/>
          <w:b/>
          <w:sz w:val="24"/>
          <w:szCs w:val="24"/>
        </w:rPr>
        <w:t xml:space="preserve">. Требования к </w:t>
      </w:r>
      <w:r w:rsidR="00813FA6">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 xml:space="preserve">овару, качество </w:t>
      </w:r>
      <w:r w:rsidR="00813FA6">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овара</w:t>
      </w:r>
    </w:p>
    <w:p w14:paraId="6C0535D9" w14:textId="7DFAB882" w:rsidR="008D55F4"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AD6D7B">
        <w:rPr>
          <w:rFonts w:ascii="Times New Roman" w:eastAsia="Calibri" w:hAnsi="Times New Roman" w:cs="Times New Roman"/>
          <w:sz w:val="24"/>
          <w:szCs w:val="24"/>
        </w:rPr>
        <w:t>6</w:t>
      </w:r>
      <w:r w:rsidR="008D55F4" w:rsidRPr="00AD6D7B">
        <w:rPr>
          <w:rFonts w:ascii="Times New Roman" w:eastAsia="Calibri" w:hAnsi="Times New Roman" w:cs="Times New Roman"/>
          <w:sz w:val="24"/>
          <w:szCs w:val="24"/>
        </w:rPr>
        <w:t>.1.</w:t>
      </w:r>
      <w:r w:rsidR="008D55F4" w:rsidRPr="00782301">
        <w:rPr>
          <w:rFonts w:ascii="Times New Roman" w:eastAsia="Calibri" w:hAnsi="Times New Roman" w:cs="Times New Roman"/>
          <w:sz w:val="24"/>
          <w:szCs w:val="24"/>
        </w:rPr>
        <w:t xml:space="preserve"> Товар должен соответствовать обязательным требованиям к его качеству, предусмотренным для </w:t>
      </w:r>
      <w:r w:rsidR="00B7159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данного рода законодательством Российской Федерации. </w:t>
      </w:r>
    </w:p>
    <w:p w14:paraId="1685486B" w14:textId="77777777" w:rsidR="004139B3" w:rsidRDefault="004139B3" w:rsidP="00840F4F">
      <w:pPr>
        <w:tabs>
          <w:tab w:val="left" w:pos="851"/>
        </w:tabs>
        <w:suppressAutoHyphens/>
        <w:spacing w:after="0" w:line="240" w:lineRule="auto"/>
        <w:ind w:firstLine="709"/>
        <w:jc w:val="both"/>
        <w:rPr>
          <w:rFonts w:ascii="Times New Roman" w:eastAsia="Calibri" w:hAnsi="Times New Roman" w:cs="Times New Roman"/>
          <w:sz w:val="24"/>
          <w:szCs w:val="24"/>
        </w:rPr>
      </w:pPr>
    </w:p>
    <w:p w14:paraId="321563A6" w14:textId="57CEC00B" w:rsidR="00186FC9" w:rsidRPr="00E41222" w:rsidRDefault="00931053" w:rsidP="00E41222">
      <w:pPr>
        <w:tabs>
          <w:tab w:val="left" w:pos="851"/>
        </w:tabs>
        <w:suppressAutoHyphens/>
        <w:spacing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7</w:t>
      </w:r>
      <w:r w:rsidR="008D55F4" w:rsidRPr="00782301">
        <w:rPr>
          <w:rFonts w:ascii="Times New Roman" w:eastAsia="Calibri" w:hAnsi="Times New Roman" w:cs="Times New Roman"/>
          <w:b/>
          <w:sz w:val="24"/>
          <w:szCs w:val="24"/>
        </w:rPr>
        <w:t>. Тара, упаковка, маркировка</w:t>
      </w:r>
    </w:p>
    <w:p w14:paraId="7F6EB1BE" w14:textId="1559D38C" w:rsidR="00B7159E" w:rsidRPr="00782301" w:rsidRDefault="00931053" w:rsidP="00840F4F">
      <w:pPr>
        <w:tabs>
          <w:tab w:val="left" w:pos="851"/>
        </w:tabs>
        <w:suppressAutoHyphens/>
        <w:spacing w:after="0" w:line="240" w:lineRule="auto"/>
        <w:ind w:firstLine="709"/>
        <w:jc w:val="both"/>
        <w:rPr>
          <w:rFonts w:ascii="Times New Roman" w:hAnsi="Times New Roman" w:cs="Times New Roman"/>
          <w:sz w:val="24"/>
          <w:szCs w:val="24"/>
        </w:rPr>
      </w:pPr>
      <w:r w:rsidRPr="00AD6D7B">
        <w:rPr>
          <w:rFonts w:ascii="Times New Roman" w:eastAsia="Calibri" w:hAnsi="Times New Roman" w:cs="Times New Roman"/>
          <w:sz w:val="24"/>
          <w:szCs w:val="24"/>
        </w:rPr>
        <w:t>7</w:t>
      </w:r>
      <w:r w:rsidR="008D55F4" w:rsidRPr="00AD6D7B">
        <w:rPr>
          <w:rFonts w:ascii="Times New Roman" w:eastAsia="Calibri" w:hAnsi="Times New Roman" w:cs="Times New Roman"/>
          <w:sz w:val="24"/>
          <w:szCs w:val="24"/>
        </w:rPr>
        <w:t>.1.</w:t>
      </w:r>
      <w:r w:rsidR="008D55F4" w:rsidRPr="00782301">
        <w:rPr>
          <w:rFonts w:ascii="Times New Roman" w:eastAsia="Calibri" w:hAnsi="Times New Roman" w:cs="Times New Roman"/>
          <w:sz w:val="24"/>
          <w:szCs w:val="24"/>
        </w:rPr>
        <w:t xml:space="preserve"> </w:t>
      </w:r>
      <w:r w:rsidR="00B7159E" w:rsidRPr="00782301">
        <w:rPr>
          <w:rFonts w:ascii="Times New Roman" w:hAnsi="Times New Roman" w:cs="Times New Roman"/>
          <w:sz w:val="24"/>
          <w:szCs w:val="24"/>
        </w:rPr>
        <w:t>Поставщик обязуется поставить Товар в таре или упаковке, обеспечивающей сохранность Товара при обычных условиях хранения и транспортирования.</w:t>
      </w:r>
    </w:p>
    <w:p w14:paraId="7C10E110" w14:textId="4423E992" w:rsidR="008D55F4"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AD6D7B">
        <w:rPr>
          <w:rFonts w:ascii="Times New Roman" w:hAnsi="Times New Roman" w:cs="Times New Roman"/>
          <w:bCs/>
          <w:sz w:val="24"/>
          <w:szCs w:val="24"/>
        </w:rPr>
        <w:t>7</w:t>
      </w:r>
      <w:r w:rsidR="00B7159E" w:rsidRPr="00AD6D7B">
        <w:rPr>
          <w:rFonts w:ascii="Times New Roman" w:hAnsi="Times New Roman" w:cs="Times New Roman"/>
          <w:bCs/>
          <w:sz w:val="24"/>
          <w:szCs w:val="24"/>
        </w:rPr>
        <w:t>.2.</w:t>
      </w:r>
      <w:r w:rsidR="00B7159E" w:rsidRPr="00782301">
        <w:rPr>
          <w:rFonts w:ascii="Times New Roman" w:hAnsi="Times New Roman" w:cs="Times New Roman"/>
          <w:sz w:val="24"/>
          <w:szCs w:val="24"/>
        </w:rPr>
        <w:t xml:space="preserve"> </w:t>
      </w:r>
      <w:r w:rsidR="008D55F4" w:rsidRPr="00782301">
        <w:rPr>
          <w:rFonts w:ascii="Times New Roman" w:eastAsia="Calibri" w:hAnsi="Times New Roman" w:cs="Times New Roman"/>
          <w:sz w:val="24"/>
          <w:szCs w:val="24"/>
        </w:rPr>
        <w:t xml:space="preserve">В случае наличия претензий к таре и/или упаковке, Заказчик обязан провести действия в соответствии с соответствующим пунктом </w:t>
      </w:r>
      <w:r w:rsidR="00D75603" w:rsidRPr="006D098D">
        <w:rPr>
          <w:rFonts w:ascii="Times New Roman" w:eastAsia="Calibri" w:hAnsi="Times New Roman" w:cs="Times New Roman"/>
          <w:sz w:val="24"/>
          <w:szCs w:val="24"/>
        </w:rPr>
        <w:t>раздела 5</w:t>
      </w:r>
      <w:r w:rsidR="00D75603" w:rsidRPr="00782301">
        <w:rPr>
          <w:rFonts w:ascii="Times New Roman" w:eastAsia="Calibri" w:hAnsi="Times New Roman" w:cs="Times New Roman"/>
          <w:sz w:val="24"/>
          <w:szCs w:val="24"/>
        </w:rPr>
        <w:t xml:space="preserve"> </w:t>
      </w:r>
      <w:r w:rsidR="008D55F4" w:rsidRPr="00782301">
        <w:rPr>
          <w:rFonts w:ascii="Times New Roman" w:eastAsia="Calibri" w:hAnsi="Times New Roman" w:cs="Times New Roman"/>
          <w:sz w:val="24"/>
          <w:szCs w:val="24"/>
        </w:rPr>
        <w:t>Договора.</w:t>
      </w:r>
    </w:p>
    <w:p w14:paraId="70D54362" w14:textId="240AE298" w:rsidR="00186FC9" w:rsidRPr="00E41222" w:rsidRDefault="001E33C2"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8</w:t>
      </w:r>
      <w:r w:rsidR="000B6542">
        <w:rPr>
          <w:rFonts w:ascii="Times New Roman" w:eastAsia="Calibri" w:hAnsi="Times New Roman" w:cs="Times New Roman"/>
          <w:b/>
          <w:sz w:val="24"/>
          <w:szCs w:val="24"/>
        </w:rPr>
        <w:t xml:space="preserve">. </w:t>
      </w:r>
      <w:r w:rsidR="008D55F4" w:rsidRPr="00782301">
        <w:rPr>
          <w:rFonts w:ascii="Times New Roman" w:eastAsia="Calibri" w:hAnsi="Times New Roman" w:cs="Times New Roman"/>
          <w:b/>
          <w:sz w:val="24"/>
          <w:szCs w:val="24"/>
        </w:rPr>
        <w:t>Срок действия Договора</w:t>
      </w:r>
    </w:p>
    <w:p w14:paraId="5835A603" w14:textId="4ECD015D" w:rsidR="00D7282B" w:rsidRDefault="001E33C2" w:rsidP="00840F4F">
      <w:pPr>
        <w:tabs>
          <w:tab w:val="left" w:pos="851"/>
        </w:tabs>
        <w:spacing w:after="0" w:line="240" w:lineRule="auto"/>
        <w:ind w:firstLine="709"/>
        <w:jc w:val="both"/>
        <w:rPr>
          <w:rFonts w:ascii="Times New Roman" w:hAnsi="Times New Roman" w:cs="Times New Roman"/>
          <w:sz w:val="24"/>
          <w:szCs w:val="24"/>
        </w:rPr>
      </w:pPr>
      <w:r>
        <w:rPr>
          <w:rFonts w:ascii="Times New Roman" w:eastAsia="Calibri" w:hAnsi="Times New Roman" w:cs="Times New Roman"/>
          <w:sz w:val="24"/>
          <w:szCs w:val="24"/>
        </w:rPr>
        <w:t>8</w:t>
      </w:r>
      <w:r w:rsidR="008D55F4" w:rsidRPr="002060CA">
        <w:rPr>
          <w:rFonts w:ascii="Times New Roman" w:eastAsia="Calibri" w:hAnsi="Times New Roman" w:cs="Times New Roman"/>
          <w:sz w:val="24"/>
          <w:szCs w:val="24"/>
        </w:rPr>
        <w:t xml:space="preserve">.1. Настоящий Договор вступает в силу с момента его подписания Сторонами и действует </w:t>
      </w:r>
      <w:r w:rsidR="00872302">
        <w:rPr>
          <w:rFonts w:ascii="Times New Roman" w:hAnsi="Times New Roman" w:cs="Times New Roman"/>
          <w:sz w:val="24"/>
          <w:szCs w:val="24"/>
        </w:rPr>
        <w:t>до «31» декабря 202</w:t>
      </w:r>
      <w:r w:rsidR="002044D1">
        <w:rPr>
          <w:rFonts w:ascii="Times New Roman" w:hAnsi="Times New Roman" w:cs="Times New Roman"/>
          <w:sz w:val="24"/>
          <w:szCs w:val="24"/>
        </w:rPr>
        <w:t xml:space="preserve">6 </w:t>
      </w:r>
      <w:r w:rsidR="00872302">
        <w:rPr>
          <w:rFonts w:ascii="Times New Roman" w:hAnsi="Times New Roman" w:cs="Times New Roman"/>
          <w:sz w:val="24"/>
          <w:szCs w:val="24"/>
        </w:rPr>
        <w:t>года</w:t>
      </w:r>
      <w:r w:rsidR="00D7282B" w:rsidRPr="002060CA">
        <w:rPr>
          <w:rFonts w:ascii="Times New Roman" w:hAnsi="Times New Roman" w:cs="Times New Roman"/>
          <w:sz w:val="24"/>
          <w:szCs w:val="24"/>
        </w:rPr>
        <w:t>.</w:t>
      </w:r>
    </w:p>
    <w:p w14:paraId="6EF5BE81" w14:textId="68EE6380" w:rsidR="00872302" w:rsidRPr="002060CA" w:rsidRDefault="001E33C2" w:rsidP="00840F4F">
      <w:pPr>
        <w:tabs>
          <w:tab w:val="left" w:pos="851"/>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872302">
        <w:rPr>
          <w:rFonts w:ascii="Times New Roman" w:hAnsi="Times New Roman" w:cs="Times New Roman"/>
          <w:sz w:val="24"/>
          <w:szCs w:val="24"/>
        </w:rPr>
        <w:t xml:space="preserve">.2. </w:t>
      </w:r>
      <w:r w:rsidR="00872302" w:rsidRPr="00872302">
        <w:rPr>
          <w:rFonts w:ascii="Times New Roman" w:hAnsi="Times New Roman" w:cs="Times New Roman"/>
          <w:sz w:val="24"/>
          <w:szCs w:val="24"/>
        </w:rPr>
        <w:t xml:space="preserve">Истечение срока действия </w:t>
      </w:r>
      <w:r w:rsidR="00872302">
        <w:rPr>
          <w:rFonts w:ascii="Times New Roman" w:hAnsi="Times New Roman" w:cs="Times New Roman"/>
          <w:sz w:val="24"/>
          <w:szCs w:val="24"/>
        </w:rPr>
        <w:t>Договора</w:t>
      </w:r>
      <w:r w:rsidR="00872302" w:rsidRPr="00872302">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872302">
        <w:rPr>
          <w:rFonts w:ascii="Times New Roman" w:hAnsi="Times New Roman" w:cs="Times New Roman"/>
          <w:sz w:val="24"/>
          <w:szCs w:val="24"/>
        </w:rPr>
        <w:t>Договор</w:t>
      </w:r>
      <w:r w:rsidR="00872302" w:rsidRPr="00872302">
        <w:rPr>
          <w:rFonts w:ascii="Times New Roman" w:hAnsi="Times New Roman" w:cs="Times New Roman"/>
          <w:sz w:val="24"/>
          <w:szCs w:val="24"/>
        </w:rPr>
        <w:t>а, а также от ответственности за его нарушение.</w:t>
      </w:r>
    </w:p>
    <w:p w14:paraId="17679B39" w14:textId="61016F79" w:rsidR="00186FC9" w:rsidRPr="00E41222" w:rsidRDefault="001E33C2"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r w:rsidR="008D55F4" w:rsidRPr="00782301">
        <w:rPr>
          <w:rFonts w:ascii="Times New Roman" w:eastAsia="Calibri" w:hAnsi="Times New Roman" w:cs="Times New Roman"/>
          <w:b/>
          <w:sz w:val="24"/>
          <w:szCs w:val="24"/>
        </w:rPr>
        <w:t>. Обстоятельства непреодолимой силы</w:t>
      </w:r>
    </w:p>
    <w:p w14:paraId="6DB6937B" w14:textId="408708C1" w:rsidR="008D55F4" w:rsidRPr="002060CA" w:rsidRDefault="001E33C2"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 xml:space="preserve">.1.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85E9EC9" w14:textId="746C6C41" w:rsidR="008D55F4" w:rsidRPr="002060CA" w:rsidRDefault="001E33C2"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 xml:space="preserve">.2. В случае наступления обстоятельств, указанных в п. </w:t>
      </w: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.1. настоящего Договора, Сторона, которая не в состоянии исполнить обязательства, взятые на себя по Договору, должна в 10</w:t>
      </w:r>
      <w:r w:rsidR="00B533E1" w:rsidRPr="002060CA">
        <w:rPr>
          <w:rFonts w:ascii="Times New Roman" w:eastAsia="Calibri" w:hAnsi="Times New Roman" w:cs="Times New Roman"/>
          <w:sz w:val="24"/>
          <w:szCs w:val="24"/>
        </w:rPr>
        <w:t xml:space="preserve"> (десяти)</w:t>
      </w:r>
      <w:r w:rsidR="008D55F4" w:rsidRPr="002060CA">
        <w:rPr>
          <w:rFonts w:ascii="Times New Roman" w:eastAsia="Calibri" w:hAnsi="Times New Roman" w:cs="Times New Roman"/>
          <w:sz w:val="24"/>
          <w:szCs w:val="24"/>
        </w:rPr>
        <w:t xml:space="preserve"> дневный срок сообщить об этих обстоятельствах другой Стороне в письменной форме. </w:t>
      </w:r>
    </w:p>
    <w:p w14:paraId="20FE606F" w14:textId="77777777" w:rsidR="008D55F4" w:rsidRPr="002060CA" w:rsidRDefault="008D55F4"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2060CA">
        <w:rPr>
          <w:rFonts w:ascii="Times New Roman" w:eastAsia="Calibri" w:hAnsi="Times New Roman" w:cs="Times New Roman"/>
          <w:sz w:val="24"/>
          <w:szCs w:val="24"/>
        </w:rPr>
        <w:t xml:space="preserve">С момента наступления обстоятельств непреодолимой силы действие Договора приостанавливается до момента прекращения указанных обстоятельств. </w:t>
      </w:r>
    </w:p>
    <w:p w14:paraId="59C64CE0" w14:textId="6FED606B" w:rsidR="008D55F4" w:rsidRDefault="001E33C2"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.3. При наступлении обстоятельств непреодолимой силы, Стороны определяют возможность и условия</w:t>
      </w:r>
      <w:r w:rsidR="008D55F4" w:rsidRPr="00782301">
        <w:rPr>
          <w:rFonts w:ascii="Times New Roman" w:eastAsia="Calibri" w:hAnsi="Times New Roman" w:cs="Times New Roman"/>
          <w:sz w:val="24"/>
          <w:szCs w:val="24"/>
        </w:rPr>
        <w:t xml:space="preserve"> возобновления приостановленных обязательств.</w:t>
      </w:r>
    </w:p>
    <w:p w14:paraId="0098E1F6" w14:textId="77777777" w:rsidR="00A10D59" w:rsidRPr="00782301" w:rsidRDefault="00A10D59" w:rsidP="00840F4F">
      <w:pPr>
        <w:tabs>
          <w:tab w:val="left" w:pos="851"/>
        </w:tabs>
        <w:suppressAutoHyphens/>
        <w:spacing w:after="0" w:line="240" w:lineRule="auto"/>
        <w:ind w:firstLine="709"/>
        <w:jc w:val="both"/>
        <w:rPr>
          <w:rFonts w:ascii="Times New Roman" w:eastAsia="Calibri" w:hAnsi="Times New Roman" w:cs="Times New Roman"/>
          <w:sz w:val="24"/>
          <w:szCs w:val="24"/>
        </w:rPr>
      </w:pPr>
      <w:bookmarkStart w:id="3" w:name="_GoBack"/>
      <w:bookmarkEnd w:id="3"/>
    </w:p>
    <w:p w14:paraId="1DF1DCCA" w14:textId="59B89B49"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lastRenderedPageBreak/>
        <w:t>1</w:t>
      </w:r>
      <w:r w:rsidR="001E33C2">
        <w:rPr>
          <w:rFonts w:ascii="Times New Roman" w:eastAsia="Calibri" w:hAnsi="Times New Roman" w:cs="Times New Roman"/>
          <w:b/>
          <w:sz w:val="24"/>
          <w:szCs w:val="24"/>
        </w:rPr>
        <w:t>0</w:t>
      </w:r>
      <w:r w:rsidRPr="00782301">
        <w:rPr>
          <w:rFonts w:ascii="Times New Roman" w:eastAsia="Calibri" w:hAnsi="Times New Roman" w:cs="Times New Roman"/>
          <w:b/>
          <w:sz w:val="24"/>
          <w:szCs w:val="24"/>
        </w:rPr>
        <w:t xml:space="preserve">. Ответственность </w:t>
      </w:r>
      <w:r w:rsidR="00725D69">
        <w:rPr>
          <w:rFonts w:ascii="Times New Roman" w:eastAsia="Calibri" w:hAnsi="Times New Roman" w:cs="Times New Roman"/>
          <w:b/>
          <w:sz w:val="24"/>
          <w:szCs w:val="24"/>
        </w:rPr>
        <w:t>С</w:t>
      </w:r>
      <w:r w:rsidRPr="00782301">
        <w:rPr>
          <w:rFonts w:ascii="Times New Roman" w:eastAsia="Calibri" w:hAnsi="Times New Roman" w:cs="Times New Roman"/>
          <w:b/>
          <w:sz w:val="24"/>
          <w:szCs w:val="24"/>
        </w:rPr>
        <w:t>торон</w:t>
      </w:r>
    </w:p>
    <w:p w14:paraId="40FC1DA8" w14:textId="7CBA9BA4" w:rsidR="008E6952" w:rsidRPr="008E6952" w:rsidRDefault="008E6952"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Pr="008E6952">
        <w:rPr>
          <w:rFonts w:ascii="Times New Roman" w:eastAsia="Calibri" w:hAnsi="Times New Roman" w:cs="Times New Roman"/>
          <w:sz w:val="24"/>
          <w:szCs w:val="24"/>
        </w:rPr>
        <w:t>.1.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w:t>
      </w:r>
      <w:r>
        <w:rPr>
          <w:rFonts w:ascii="Times New Roman" w:eastAsia="Calibri" w:hAnsi="Times New Roman" w:cs="Times New Roman"/>
          <w:sz w:val="24"/>
          <w:szCs w:val="24"/>
        </w:rPr>
        <w:t>ставщик</w:t>
      </w:r>
      <w:r w:rsidRPr="008E6952">
        <w:rPr>
          <w:rFonts w:ascii="Times New Roman" w:eastAsia="Calibri" w:hAnsi="Times New Roman" w:cs="Times New Roman"/>
          <w:sz w:val="24"/>
          <w:szCs w:val="24"/>
        </w:rPr>
        <w:t xml:space="preserve"> вправе потребовать уплаты неустоек (штрафов, пеней). </w:t>
      </w:r>
    </w:p>
    <w:p w14:paraId="230A8F80" w14:textId="2EDB4398"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72FE755" w14:textId="662F4405"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 установленном Правительством Российской Федерации, и составляет 1000 (одна тысяча) рублей 00 копеек.</w:t>
      </w:r>
    </w:p>
    <w:p w14:paraId="33CA8CCF" w14:textId="5205A1B8"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C88AE5F" w14:textId="2494425B"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.5. В случае просрочки исполнения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(в том числе гарантийного обязательства), предусмотренных Договором, а также в иных случаях неисполнения или ненадлежащего исполнения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предусмотренных Договором, Заказчик направляет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 xml:space="preserve">у требование об уплате неустоек (штрафов, пеней). </w:t>
      </w:r>
    </w:p>
    <w:p w14:paraId="2296762A" w14:textId="47C0A7A1"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.6. Пеня начисляется за каждый день просрочки исполнения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за исключением случаев, если законодательством Российской Федерации установлен иной порядок начисления пени.</w:t>
      </w:r>
    </w:p>
    <w:p w14:paraId="013FE248" w14:textId="21FB391E"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.7. За каждый факт неисполнения или ненадлежащего исполнения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цены Договора.</w:t>
      </w:r>
    </w:p>
    <w:p w14:paraId="0AD8A067" w14:textId="2E1AC887"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.8. За каждый факт неисполнения или ненадлежащего исполнения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обязательства, предусмотренного Договором, которое не имеет стоимостного выражения, размер штрафа устанавливается в размере 1000 (одна тысяча) рублей 00 копеек.</w:t>
      </w:r>
    </w:p>
    <w:p w14:paraId="338E4465" w14:textId="0F168492"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.9. Общая сумма начисленных штрафов за неисполнение или ненадлежащее исполнение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предусмотренных Договором, не может превышать цену Договора.</w:t>
      </w:r>
    </w:p>
    <w:p w14:paraId="73E2A5C6" w14:textId="0E792E3B"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.10. В случае если Заказчик понес убытки вследствие ненадлежащего исполнения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 xml:space="preserve">ом своих обязательств по настоящему Договору,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 xml:space="preserve"> обязан возместить такие убытки Заказчику независимо от уплаты неустойки.</w:t>
      </w:r>
    </w:p>
    <w:p w14:paraId="58FEA5A3" w14:textId="49E20498"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.11.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755A2503" w14:textId="1B867B2D" w:rsidR="007F1B39" w:rsidRPr="00782301"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670C87" w14:textId="328FD669"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1</w:t>
      </w:r>
      <w:r w:rsidR="00186FC9">
        <w:rPr>
          <w:rFonts w:ascii="Times New Roman" w:eastAsia="Calibri" w:hAnsi="Times New Roman" w:cs="Times New Roman"/>
          <w:b/>
          <w:sz w:val="24"/>
          <w:szCs w:val="24"/>
        </w:rPr>
        <w:t>1</w:t>
      </w:r>
      <w:r w:rsidRPr="00782301">
        <w:rPr>
          <w:rFonts w:ascii="Times New Roman" w:eastAsia="Calibri" w:hAnsi="Times New Roman" w:cs="Times New Roman"/>
          <w:b/>
          <w:sz w:val="24"/>
          <w:szCs w:val="24"/>
        </w:rPr>
        <w:t>. Порядок изменения и расторжения Договора</w:t>
      </w:r>
    </w:p>
    <w:p w14:paraId="1BF1C668" w14:textId="62AFEEBF" w:rsidR="008D55F4" w:rsidRPr="002060CA" w:rsidRDefault="008D55F4"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2060CA">
        <w:rPr>
          <w:rFonts w:ascii="Times New Roman" w:eastAsia="Calibri" w:hAnsi="Times New Roman" w:cs="Times New Roman"/>
          <w:sz w:val="24"/>
          <w:szCs w:val="24"/>
        </w:rPr>
        <w:t>1</w:t>
      </w:r>
      <w:r w:rsidR="00186FC9">
        <w:rPr>
          <w:rFonts w:ascii="Times New Roman" w:eastAsia="Calibri" w:hAnsi="Times New Roman" w:cs="Times New Roman"/>
          <w:sz w:val="24"/>
          <w:szCs w:val="24"/>
        </w:rPr>
        <w:t>1</w:t>
      </w:r>
      <w:r w:rsidRPr="002060CA">
        <w:rPr>
          <w:rFonts w:ascii="Times New Roman" w:eastAsia="Calibri" w:hAnsi="Times New Roman" w:cs="Times New Roman"/>
          <w:sz w:val="24"/>
          <w:szCs w:val="24"/>
        </w:rPr>
        <w:t>.</w:t>
      </w:r>
      <w:r w:rsidR="00773629" w:rsidRPr="002060CA">
        <w:rPr>
          <w:rFonts w:ascii="Times New Roman" w:eastAsia="Calibri" w:hAnsi="Times New Roman" w:cs="Times New Roman"/>
          <w:sz w:val="24"/>
          <w:szCs w:val="24"/>
        </w:rPr>
        <w:t>1</w:t>
      </w:r>
      <w:r w:rsidRPr="002060CA">
        <w:rPr>
          <w:rFonts w:ascii="Times New Roman" w:eastAsia="Calibri" w:hAnsi="Times New Roman" w:cs="Times New Roman"/>
          <w:sz w:val="24"/>
          <w:szCs w:val="24"/>
        </w:rPr>
        <w:t xml:space="preserve">. В случае расторжения Договора возмещение расходов, понесенных Сторонами в пределах фактически поставленных </w:t>
      </w:r>
      <w:r w:rsidR="00F53E45" w:rsidRPr="002060CA">
        <w:rPr>
          <w:rFonts w:ascii="Times New Roman" w:eastAsia="Calibri" w:hAnsi="Times New Roman" w:cs="Times New Roman"/>
          <w:sz w:val="24"/>
          <w:szCs w:val="24"/>
        </w:rPr>
        <w:t>Т</w:t>
      </w:r>
      <w:r w:rsidRPr="002060CA">
        <w:rPr>
          <w:rFonts w:ascii="Times New Roman" w:eastAsia="Calibri" w:hAnsi="Times New Roman" w:cs="Times New Roman"/>
          <w:sz w:val="24"/>
          <w:szCs w:val="24"/>
        </w:rPr>
        <w:t>оваров, осуществляется в соответствии с требованиями гражданского законодательства и условиями настоящего Договора.</w:t>
      </w:r>
    </w:p>
    <w:p w14:paraId="6A00CE9F" w14:textId="0B05EC1B" w:rsidR="00573E61" w:rsidRDefault="008D55F4"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sidRPr="002060CA">
        <w:rPr>
          <w:rFonts w:ascii="Times New Roman" w:eastAsia="Calibri" w:hAnsi="Times New Roman" w:cs="Times New Roman"/>
          <w:sz w:val="24"/>
          <w:szCs w:val="24"/>
        </w:rPr>
        <w:t>1</w:t>
      </w:r>
      <w:r w:rsidR="00186FC9">
        <w:rPr>
          <w:rFonts w:ascii="Times New Roman" w:eastAsia="Calibri" w:hAnsi="Times New Roman" w:cs="Times New Roman"/>
          <w:sz w:val="24"/>
          <w:szCs w:val="24"/>
        </w:rPr>
        <w:t>1</w:t>
      </w:r>
      <w:r w:rsidRPr="002060CA">
        <w:rPr>
          <w:rFonts w:ascii="Times New Roman" w:eastAsia="Calibri" w:hAnsi="Times New Roman" w:cs="Times New Roman"/>
          <w:sz w:val="24"/>
          <w:szCs w:val="24"/>
        </w:rPr>
        <w:t>.</w:t>
      </w:r>
      <w:r w:rsidR="00773629" w:rsidRPr="002060CA">
        <w:rPr>
          <w:rFonts w:ascii="Times New Roman" w:eastAsia="Calibri" w:hAnsi="Times New Roman" w:cs="Times New Roman"/>
          <w:sz w:val="24"/>
          <w:szCs w:val="24"/>
        </w:rPr>
        <w:t>2</w:t>
      </w:r>
      <w:r w:rsidRPr="002060CA">
        <w:rPr>
          <w:rFonts w:ascii="Times New Roman" w:eastAsia="Calibri" w:hAnsi="Times New Roman" w:cs="Times New Roman"/>
          <w:sz w:val="24"/>
          <w:szCs w:val="24"/>
        </w:rPr>
        <w:t xml:space="preserve">. </w:t>
      </w:r>
      <w:r w:rsidR="002272C6" w:rsidRPr="002272C6">
        <w:rPr>
          <w:rFonts w:ascii="Times New Roman" w:eastAsia="Calibri" w:hAnsi="Times New Roman" w:cs="Times New Roman"/>
          <w:sz w:val="24"/>
          <w:szCs w:val="24"/>
        </w:rPr>
        <w:t xml:space="preserve">Настоящий Договор может быть расторгнут по письменному соглашению Сторон или в одностороннем внесудебном порядке по инициативе любой Стороны путем направления письменного уведомления другой Стороне в срок не менее, чем за 5 (пять) календарных дней до даты расторжения. </w:t>
      </w:r>
      <w:r w:rsidR="002272C6" w:rsidRPr="002272C6">
        <w:rPr>
          <w:rFonts w:ascii="Times New Roman" w:eastAsia="Calibri" w:hAnsi="Times New Roman" w:cs="Times New Roman"/>
          <w:sz w:val="24"/>
          <w:szCs w:val="24"/>
        </w:rPr>
        <w:lastRenderedPageBreak/>
        <w:t>Договор считается расторгнутым с даты получения уведомления, если иной срок не указан в самом уведомлении.</w:t>
      </w:r>
    </w:p>
    <w:p w14:paraId="4298E09D" w14:textId="52B0B4A9" w:rsidR="00573E61" w:rsidRDefault="00573E61" w:rsidP="00E41222">
      <w:pPr>
        <w:pStyle w:val="111"/>
        <w:numPr>
          <w:ilvl w:val="0"/>
          <w:numId w:val="0"/>
        </w:numPr>
        <w:ind w:firstLine="709"/>
        <w:jc w:val="center"/>
        <w:rPr>
          <w:rFonts w:ascii="Times New Roman" w:hAnsi="Times New Roman" w:cs="Times New Roman"/>
          <w:b/>
          <w:bCs/>
          <w:sz w:val="24"/>
          <w:szCs w:val="24"/>
        </w:rPr>
      </w:pPr>
      <w:r w:rsidRPr="005A6A0C">
        <w:rPr>
          <w:rFonts w:ascii="Times New Roman" w:hAnsi="Times New Roman" w:cs="Times New Roman"/>
          <w:b/>
          <w:bCs/>
          <w:sz w:val="24"/>
          <w:szCs w:val="24"/>
        </w:rPr>
        <w:t>1</w:t>
      </w:r>
      <w:r w:rsidR="00186FC9">
        <w:rPr>
          <w:rFonts w:ascii="Times New Roman" w:hAnsi="Times New Roman" w:cs="Times New Roman"/>
          <w:b/>
          <w:bCs/>
          <w:sz w:val="24"/>
          <w:szCs w:val="24"/>
        </w:rPr>
        <w:t>2</w:t>
      </w:r>
      <w:r w:rsidR="008A2875">
        <w:rPr>
          <w:rFonts w:ascii="Times New Roman" w:hAnsi="Times New Roman" w:cs="Times New Roman"/>
          <w:b/>
          <w:bCs/>
          <w:sz w:val="24"/>
          <w:szCs w:val="24"/>
        </w:rPr>
        <w:t xml:space="preserve">. </w:t>
      </w:r>
      <w:r w:rsidRPr="005A6A0C">
        <w:rPr>
          <w:rFonts w:ascii="Times New Roman" w:hAnsi="Times New Roman" w:cs="Times New Roman"/>
          <w:b/>
          <w:bCs/>
          <w:sz w:val="24"/>
          <w:szCs w:val="24"/>
        </w:rPr>
        <w:t>Порядок разрешения споров</w:t>
      </w:r>
    </w:p>
    <w:p w14:paraId="7DEDB329" w14:textId="1F725B8E" w:rsidR="00573E61" w:rsidRPr="005A6A0C" w:rsidRDefault="00573E61" w:rsidP="00573E61">
      <w:pPr>
        <w:pStyle w:val="111"/>
        <w:numPr>
          <w:ilvl w:val="0"/>
          <w:numId w:val="0"/>
        </w:numPr>
        <w:spacing w:after="0"/>
        <w:ind w:firstLine="709"/>
        <w:rPr>
          <w:rFonts w:ascii="Times New Roman" w:hAnsi="Times New Roman" w:cs="Times New Roman"/>
          <w:sz w:val="24"/>
          <w:szCs w:val="24"/>
        </w:rPr>
      </w:pPr>
      <w:r w:rsidRPr="005A6A0C">
        <w:rPr>
          <w:rFonts w:ascii="Times New Roman" w:hAnsi="Times New Roman" w:cs="Times New Roman"/>
          <w:sz w:val="24"/>
          <w:szCs w:val="24"/>
        </w:rPr>
        <w:t>1</w:t>
      </w:r>
      <w:r w:rsidR="00186FC9">
        <w:rPr>
          <w:rFonts w:ascii="Times New Roman" w:hAnsi="Times New Roman" w:cs="Times New Roman"/>
          <w:sz w:val="24"/>
          <w:szCs w:val="24"/>
        </w:rPr>
        <w:t>2</w:t>
      </w:r>
      <w:r w:rsidRPr="005A6A0C">
        <w:rPr>
          <w:rFonts w:ascii="Times New Roman" w:hAnsi="Times New Roman" w:cs="Times New Roman"/>
          <w:sz w:val="24"/>
          <w:szCs w:val="24"/>
        </w:rPr>
        <w:t>.1.</w:t>
      </w:r>
      <w:r w:rsidRPr="005A6A0C">
        <w:rPr>
          <w:rFonts w:ascii="Times New Roman" w:hAnsi="Times New Roman" w:cs="Times New Roman"/>
          <w:sz w:val="24"/>
          <w:szCs w:val="24"/>
        </w:rPr>
        <w:tab/>
        <w:t xml:space="preserve">Споры и разногласия, которые могут возникнуть при исполнении настоящего Договора, будут по возможности разрешаться путем переговоров между сторонами </w:t>
      </w:r>
      <w:r w:rsidR="00A31620">
        <w:rPr>
          <w:rFonts w:ascii="Times New Roman" w:hAnsi="Times New Roman" w:cs="Times New Roman"/>
          <w:sz w:val="24"/>
          <w:szCs w:val="24"/>
        </w:rPr>
        <w:t>Д</w:t>
      </w:r>
      <w:r w:rsidRPr="005A6A0C">
        <w:rPr>
          <w:rFonts w:ascii="Times New Roman" w:hAnsi="Times New Roman" w:cs="Times New Roman"/>
          <w:sz w:val="24"/>
          <w:szCs w:val="24"/>
        </w:rPr>
        <w:t>оговора.</w:t>
      </w:r>
    </w:p>
    <w:p w14:paraId="22FF1AB7" w14:textId="6F9647E6" w:rsidR="00573E61" w:rsidRDefault="00573E61" w:rsidP="00573E61">
      <w:pPr>
        <w:pStyle w:val="111"/>
        <w:numPr>
          <w:ilvl w:val="0"/>
          <w:numId w:val="0"/>
        </w:numPr>
        <w:spacing w:after="0"/>
        <w:ind w:firstLine="709"/>
        <w:rPr>
          <w:rFonts w:ascii="Times New Roman" w:hAnsi="Times New Roman" w:cs="Times New Roman"/>
          <w:sz w:val="24"/>
          <w:szCs w:val="24"/>
        </w:rPr>
      </w:pPr>
      <w:r w:rsidRPr="005A6A0C">
        <w:rPr>
          <w:rFonts w:ascii="Times New Roman" w:hAnsi="Times New Roman" w:cs="Times New Roman"/>
          <w:sz w:val="24"/>
          <w:szCs w:val="24"/>
        </w:rPr>
        <w:t>1</w:t>
      </w:r>
      <w:r w:rsidR="00186FC9">
        <w:rPr>
          <w:rFonts w:ascii="Times New Roman" w:hAnsi="Times New Roman" w:cs="Times New Roman"/>
          <w:sz w:val="24"/>
          <w:szCs w:val="24"/>
        </w:rPr>
        <w:t>2</w:t>
      </w:r>
      <w:r w:rsidRPr="005A6A0C">
        <w:rPr>
          <w:rFonts w:ascii="Times New Roman" w:hAnsi="Times New Roman" w:cs="Times New Roman"/>
          <w:sz w:val="24"/>
          <w:szCs w:val="24"/>
        </w:rPr>
        <w:t>.2.</w:t>
      </w:r>
      <w:r w:rsidRPr="005A6A0C">
        <w:rPr>
          <w:rFonts w:ascii="Times New Roman" w:hAnsi="Times New Roman" w:cs="Times New Roman"/>
          <w:sz w:val="24"/>
          <w:szCs w:val="24"/>
        </w:rPr>
        <w:tab/>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 Санкт-Петербурга и Ленинградской области</w:t>
      </w:r>
      <w:r>
        <w:rPr>
          <w:rFonts w:ascii="Times New Roman" w:hAnsi="Times New Roman" w:cs="Times New Roman"/>
          <w:sz w:val="24"/>
          <w:szCs w:val="24"/>
        </w:rPr>
        <w:t>.</w:t>
      </w:r>
    </w:p>
    <w:p w14:paraId="2486E454" w14:textId="095CC979"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1</w:t>
      </w:r>
      <w:r w:rsidR="00186FC9">
        <w:rPr>
          <w:rFonts w:ascii="Times New Roman" w:eastAsia="Calibri" w:hAnsi="Times New Roman" w:cs="Times New Roman"/>
          <w:b/>
          <w:sz w:val="24"/>
          <w:szCs w:val="24"/>
        </w:rPr>
        <w:t>3</w:t>
      </w:r>
      <w:r w:rsidRPr="00782301">
        <w:rPr>
          <w:rFonts w:ascii="Times New Roman" w:eastAsia="Calibri" w:hAnsi="Times New Roman" w:cs="Times New Roman"/>
          <w:b/>
          <w:sz w:val="24"/>
          <w:szCs w:val="24"/>
        </w:rPr>
        <w:t>. Прочие условия</w:t>
      </w:r>
    </w:p>
    <w:p w14:paraId="426A426A" w14:textId="0B71B705" w:rsidR="008D55F4" w:rsidRPr="007E49E8" w:rsidRDefault="008D55F4"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7E49E8">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sidRPr="007E49E8">
        <w:rPr>
          <w:rFonts w:ascii="Times New Roman" w:eastAsia="Calibri" w:hAnsi="Times New Roman" w:cs="Times New Roman"/>
          <w:sz w:val="24"/>
          <w:szCs w:val="24"/>
        </w:rPr>
        <w:t xml:space="preserve">.1. В случае изменения реквизитов, Сторона обязана в течение </w:t>
      </w:r>
      <w:r w:rsidR="00186FC9">
        <w:rPr>
          <w:rFonts w:ascii="Times New Roman" w:eastAsia="Calibri" w:hAnsi="Times New Roman" w:cs="Times New Roman"/>
          <w:sz w:val="24"/>
          <w:szCs w:val="24"/>
        </w:rPr>
        <w:t>5</w:t>
      </w:r>
      <w:r w:rsidRPr="007E49E8">
        <w:rPr>
          <w:rFonts w:ascii="Times New Roman" w:eastAsia="Calibri" w:hAnsi="Times New Roman" w:cs="Times New Roman"/>
          <w:sz w:val="24"/>
          <w:szCs w:val="24"/>
        </w:rPr>
        <w:t xml:space="preserve"> (</w:t>
      </w:r>
      <w:r w:rsidR="00186FC9">
        <w:rPr>
          <w:rFonts w:ascii="Times New Roman" w:hAnsi="Times New Roman" w:cs="Times New Roman"/>
          <w:sz w:val="24"/>
          <w:szCs w:val="24"/>
        </w:rPr>
        <w:t>пя</w:t>
      </w:r>
      <w:r w:rsidRPr="007E49E8">
        <w:rPr>
          <w:rFonts w:ascii="Times New Roman" w:hAnsi="Times New Roman" w:cs="Times New Roman"/>
          <w:sz w:val="24"/>
          <w:szCs w:val="24"/>
        </w:rPr>
        <w:t>ти</w:t>
      </w:r>
      <w:r w:rsidRPr="007E49E8">
        <w:rPr>
          <w:rFonts w:ascii="Times New Roman" w:eastAsia="Calibri" w:hAnsi="Times New Roman" w:cs="Times New Roman"/>
          <w:sz w:val="24"/>
          <w:szCs w:val="24"/>
        </w:rPr>
        <w:t xml:space="preserve">) рабочих дней письменно известить об этом другую Сторону, в противном случае данная Сторона несет риск неблагоприятных последствий не извещения. Претензионный порядок обязателен по настоящему Договору. Срок направления ответа на претензию — </w:t>
      </w:r>
      <w:r w:rsidR="00186FC9">
        <w:rPr>
          <w:rFonts w:ascii="Times New Roman" w:eastAsia="Calibri" w:hAnsi="Times New Roman" w:cs="Times New Roman"/>
          <w:sz w:val="24"/>
          <w:szCs w:val="24"/>
        </w:rPr>
        <w:t>5</w:t>
      </w:r>
      <w:r w:rsidRPr="007E49E8">
        <w:rPr>
          <w:rFonts w:ascii="Times New Roman" w:eastAsia="Calibri" w:hAnsi="Times New Roman" w:cs="Times New Roman"/>
          <w:sz w:val="24"/>
          <w:szCs w:val="24"/>
        </w:rPr>
        <w:t xml:space="preserve"> (</w:t>
      </w:r>
      <w:r w:rsidR="00186FC9">
        <w:rPr>
          <w:rFonts w:ascii="Times New Roman" w:eastAsia="Calibri" w:hAnsi="Times New Roman" w:cs="Times New Roman"/>
          <w:sz w:val="24"/>
          <w:szCs w:val="24"/>
        </w:rPr>
        <w:t>п</w:t>
      </w:r>
      <w:r w:rsidRPr="007E49E8">
        <w:rPr>
          <w:rFonts w:ascii="Times New Roman" w:eastAsia="Calibri" w:hAnsi="Times New Roman" w:cs="Times New Roman"/>
          <w:sz w:val="24"/>
          <w:szCs w:val="24"/>
        </w:rPr>
        <w:t xml:space="preserve">ять) </w:t>
      </w:r>
      <w:r w:rsidR="00186FC9">
        <w:rPr>
          <w:rFonts w:ascii="Times New Roman" w:eastAsia="Calibri" w:hAnsi="Times New Roman" w:cs="Times New Roman"/>
          <w:sz w:val="24"/>
          <w:szCs w:val="24"/>
        </w:rPr>
        <w:t xml:space="preserve">рабочих </w:t>
      </w:r>
      <w:r w:rsidRPr="007E49E8">
        <w:rPr>
          <w:rFonts w:ascii="Times New Roman" w:eastAsia="Calibri" w:hAnsi="Times New Roman" w:cs="Times New Roman"/>
          <w:sz w:val="24"/>
          <w:szCs w:val="24"/>
        </w:rPr>
        <w:t>дней с момента получения</w:t>
      </w:r>
      <w:r w:rsidR="007B6F44">
        <w:rPr>
          <w:rFonts w:ascii="Times New Roman" w:eastAsia="Calibri" w:hAnsi="Times New Roman" w:cs="Times New Roman"/>
          <w:sz w:val="24"/>
          <w:szCs w:val="24"/>
        </w:rPr>
        <w:t>.</w:t>
      </w:r>
    </w:p>
    <w:p w14:paraId="423D3226" w14:textId="4AD37C11" w:rsidR="0079628C" w:rsidRDefault="003A61B3"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sidRPr="007E49E8">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sidRPr="007E49E8">
        <w:rPr>
          <w:rFonts w:ascii="Times New Roman" w:eastAsia="Calibri" w:hAnsi="Times New Roman" w:cs="Times New Roman"/>
          <w:sz w:val="24"/>
          <w:szCs w:val="24"/>
        </w:rPr>
        <w:t>.</w:t>
      </w:r>
      <w:r w:rsidR="00773629" w:rsidRPr="007E49E8">
        <w:rPr>
          <w:rFonts w:ascii="Times New Roman" w:eastAsia="Calibri" w:hAnsi="Times New Roman" w:cs="Times New Roman"/>
          <w:sz w:val="24"/>
          <w:szCs w:val="24"/>
        </w:rPr>
        <w:t>2</w:t>
      </w:r>
      <w:r w:rsidR="00EC772C" w:rsidRPr="007E49E8">
        <w:rPr>
          <w:rFonts w:ascii="Times New Roman" w:eastAsia="Calibri" w:hAnsi="Times New Roman" w:cs="Times New Roman"/>
          <w:sz w:val="24"/>
          <w:szCs w:val="24"/>
        </w:rPr>
        <w:t>.</w:t>
      </w:r>
      <w:r w:rsidRPr="007E49E8">
        <w:rPr>
          <w:rFonts w:ascii="Times New Roman" w:eastAsia="Calibri" w:hAnsi="Times New Roman" w:cs="Times New Roman"/>
          <w:sz w:val="24"/>
          <w:szCs w:val="24"/>
        </w:rPr>
        <w:t xml:space="preserve"> </w:t>
      </w:r>
      <w:r w:rsidR="002272C6" w:rsidRPr="002272C6">
        <w:rPr>
          <w:rFonts w:ascii="Times New Roman" w:eastAsia="Calibri" w:hAnsi="Times New Roman" w:cs="Times New Roman"/>
          <w:sz w:val="24"/>
          <w:szCs w:val="24"/>
        </w:rPr>
        <w:t xml:space="preserve">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w:t>
      </w:r>
      <w:r w:rsidR="002272C6">
        <w:rPr>
          <w:rFonts w:ascii="Times New Roman" w:eastAsia="Calibri" w:hAnsi="Times New Roman" w:cs="Times New Roman"/>
          <w:sz w:val="24"/>
          <w:szCs w:val="24"/>
        </w:rPr>
        <w:t>С</w:t>
      </w:r>
      <w:r w:rsidR="002272C6" w:rsidRPr="002272C6">
        <w:rPr>
          <w:rFonts w:ascii="Times New Roman" w:eastAsia="Calibri" w:hAnsi="Times New Roman" w:cs="Times New Roman"/>
          <w:sz w:val="24"/>
          <w:szCs w:val="24"/>
        </w:rPr>
        <w:t>торон.</w:t>
      </w:r>
    </w:p>
    <w:p w14:paraId="7C887460" w14:textId="28902277" w:rsidR="00B9426A" w:rsidRDefault="007B6F44"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Pr>
          <w:rFonts w:ascii="Times New Roman" w:eastAsia="Calibri" w:hAnsi="Times New Roman" w:cs="Times New Roman"/>
          <w:sz w:val="24"/>
          <w:szCs w:val="24"/>
        </w:rPr>
        <w:t xml:space="preserve">.3. </w:t>
      </w:r>
      <w:r w:rsidRPr="007B6F44">
        <w:rPr>
          <w:rFonts w:ascii="Times New Roman" w:eastAsia="Calibri" w:hAnsi="Times New Roman" w:cs="Times New Roman"/>
          <w:sz w:val="24"/>
          <w:szCs w:val="24"/>
        </w:rPr>
        <w:t>Настоящий Договор составлен в</w:t>
      </w:r>
      <w:r w:rsidR="00B9426A">
        <w:rPr>
          <w:rFonts w:ascii="Times New Roman" w:eastAsia="Calibri" w:hAnsi="Times New Roman" w:cs="Times New Roman"/>
          <w:sz w:val="24"/>
          <w:szCs w:val="24"/>
        </w:rPr>
        <w:t xml:space="preserve"> письменной</w:t>
      </w:r>
      <w:r w:rsidRPr="007B6F44">
        <w:rPr>
          <w:rFonts w:ascii="Times New Roman" w:eastAsia="Calibri" w:hAnsi="Times New Roman" w:cs="Times New Roman"/>
          <w:sz w:val="24"/>
          <w:szCs w:val="24"/>
        </w:rPr>
        <w:t xml:space="preserve"> форме </w:t>
      </w:r>
      <w:r w:rsidR="00B9426A" w:rsidRPr="00B9426A">
        <w:rPr>
          <w:rFonts w:ascii="Times New Roman" w:eastAsia="Calibri" w:hAnsi="Times New Roman" w:cs="Times New Roman"/>
          <w:sz w:val="24"/>
          <w:szCs w:val="24"/>
        </w:rPr>
        <w:t xml:space="preserve">и подписан Сторонами посредством усиленной электронной подписи, в соответствии с требованиями, установленными Законом о контрактной системе. </w:t>
      </w:r>
    </w:p>
    <w:p w14:paraId="7BA620F3" w14:textId="71FC7103" w:rsidR="002272C6" w:rsidRPr="002272C6" w:rsidRDefault="002272C6"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Pr>
          <w:rFonts w:ascii="Times New Roman" w:eastAsia="Calibri" w:hAnsi="Times New Roman" w:cs="Times New Roman"/>
          <w:sz w:val="24"/>
          <w:szCs w:val="24"/>
        </w:rPr>
        <w:t>.</w:t>
      </w:r>
      <w:r w:rsidR="007B6F44">
        <w:rPr>
          <w:rFonts w:ascii="Times New Roman" w:eastAsia="Calibri" w:hAnsi="Times New Roman" w:cs="Times New Roman"/>
          <w:sz w:val="24"/>
          <w:szCs w:val="24"/>
        </w:rPr>
        <w:t>4</w:t>
      </w:r>
      <w:r>
        <w:rPr>
          <w:rFonts w:ascii="Times New Roman" w:eastAsia="Calibri" w:hAnsi="Times New Roman" w:cs="Times New Roman"/>
          <w:sz w:val="24"/>
          <w:szCs w:val="24"/>
        </w:rPr>
        <w:t xml:space="preserve">. </w:t>
      </w:r>
      <w:r w:rsidRPr="002272C6">
        <w:rPr>
          <w:rFonts w:ascii="Times New Roman" w:eastAsia="Calibri" w:hAnsi="Times New Roman" w:cs="Times New Roman"/>
          <w:sz w:val="24"/>
          <w:szCs w:val="24"/>
        </w:rPr>
        <w:t>Приложения к Договору, являющиеся его неотъемлемой частью:</w:t>
      </w:r>
    </w:p>
    <w:p w14:paraId="028DFE6D" w14:textId="5C9157FA" w:rsidR="002272C6" w:rsidRDefault="002272C6"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sidRPr="002272C6">
        <w:rPr>
          <w:rFonts w:ascii="Times New Roman" w:eastAsia="Calibri" w:hAnsi="Times New Roman" w:cs="Times New Roman"/>
          <w:sz w:val="24"/>
          <w:szCs w:val="24"/>
        </w:rPr>
        <w:t xml:space="preserve">Приложение № 1 – </w:t>
      </w:r>
      <w:r>
        <w:rPr>
          <w:rFonts w:ascii="Times New Roman" w:eastAsia="Calibri" w:hAnsi="Times New Roman" w:cs="Times New Roman"/>
          <w:sz w:val="24"/>
          <w:szCs w:val="24"/>
        </w:rPr>
        <w:t>Спецификация</w:t>
      </w:r>
      <w:r w:rsidRPr="002272C6">
        <w:rPr>
          <w:rFonts w:ascii="Times New Roman" w:eastAsia="Calibri" w:hAnsi="Times New Roman" w:cs="Times New Roman"/>
          <w:sz w:val="24"/>
          <w:szCs w:val="24"/>
        </w:rPr>
        <w:t>.</w:t>
      </w:r>
    </w:p>
    <w:p w14:paraId="38B6FF6B" w14:textId="77777777" w:rsidR="002272C6" w:rsidRPr="007E49E8" w:rsidRDefault="002272C6" w:rsidP="002272C6">
      <w:pPr>
        <w:tabs>
          <w:tab w:val="left" w:pos="851"/>
        </w:tabs>
        <w:suppressAutoHyphens/>
        <w:spacing w:after="0" w:line="240" w:lineRule="auto"/>
        <w:ind w:firstLine="709"/>
        <w:jc w:val="both"/>
        <w:rPr>
          <w:rFonts w:ascii="Times New Roman" w:hAnsi="Times New Roman" w:cs="Times New Roman"/>
          <w:sz w:val="24"/>
          <w:szCs w:val="24"/>
        </w:rPr>
      </w:pPr>
    </w:p>
    <w:tbl>
      <w:tblPr>
        <w:tblStyle w:val="a3"/>
        <w:tblW w:w="1020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103"/>
      </w:tblGrid>
      <w:tr w:rsidR="003470A5" w:rsidRPr="003F70F3" w14:paraId="0506FD81" w14:textId="77777777" w:rsidTr="00204169">
        <w:tc>
          <w:tcPr>
            <w:tcW w:w="10207" w:type="dxa"/>
            <w:gridSpan w:val="2"/>
          </w:tcPr>
          <w:p w14:paraId="27ADCDCC" w14:textId="0AC20684" w:rsidR="003470A5" w:rsidRPr="003F70F3" w:rsidRDefault="003470A5" w:rsidP="00840F4F">
            <w:pPr>
              <w:tabs>
                <w:tab w:val="left" w:pos="851"/>
              </w:tabs>
              <w:suppressAutoHyphens/>
              <w:ind w:firstLine="709"/>
              <w:jc w:val="center"/>
              <w:rPr>
                <w:rFonts w:ascii="Times New Roman" w:eastAsia="Calibri" w:hAnsi="Times New Roman" w:cs="Times New Roman"/>
                <w:b/>
              </w:rPr>
            </w:pPr>
            <w:r w:rsidRPr="003F70F3">
              <w:rPr>
                <w:rFonts w:ascii="Times New Roman" w:eastAsia="Calibri" w:hAnsi="Times New Roman" w:cs="Times New Roman"/>
                <w:b/>
              </w:rPr>
              <w:t>1</w:t>
            </w:r>
            <w:r w:rsidR="00186FC9">
              <w:rPr>
                <w:rFonts w:ascii="Times New Roman" w:eastAsia="Calibri" w:hAnsi="Times New Roman" w:cs="Times New Roman"/>
                <w:b/>
              </w:rPr>
              <w:t>4</w:t>
            </w:r>
            <w:r w:rsidRPr="003F70F3">
              <w:rPr>
                <w:rFonts w:ascii="Times New Roman" w:eastAsia="Calibri" w:hAnsi="Times New Roman" w:cs="Times New Roman"/>
                <w:b/>
              </w:rPr>
              <w:t>. Юридические адреса и реквизиты сторон.</w:t>
            </w:r>
          </w:p>
          <w:p w14:paraId="71CA9D71" w14:textId="77777777" w:rsidR="003470A5" w:rsidRPr="003F70F3" w:rsidRDefault="003470A5" w:rsidP="00840F4F">
            <w:pPr>
              <w:tabs>
                <w:tab w:val="left" w:pos="851"/>
              </w:tabs>
              <w:suppressAutoHyphens/>
              <w:ind w:firstLine="709"/>
              <w:jc w:val="center"/>
              <w:rPr>
                <w:rFonts w:ascii="Times New Roman" w:eastAsia="Times New Roman" w:hAnsi="Times New Roman" w:cs="Times New Roman"/>
                <w:b/>
              </w:rPr>
            </w:pPr>
          </w:p>
        </w:tc>
      </w:tr>
      <w:tr w:rsidR="009D3CB6" w:rsidRPr="003F70F3" w14:paraId="535C846F" w14:textId="77777777" w:rsidTr="00877635">
        <w:tc>
          <w:tcPr>
            <w:tcW w:w="5104" w:type="dxa"/>
          </w:tcPr>
          <w:p w14:paraId="1B72E122" w14:textId="5A44EAB6" w:rsidR="009D3CB6" w:rsidRPr="003F70F3" w:rsidRDefault="009D3CB6" w:rsidP="009D3CB6">
            <w:pPr>
              <w:tabs>
                <w:tab w:val="left" w:pos="851"/>
              </w:tabs>
              <w:suppressAutoHyphens/>
              <w:jc w:val="center"/>
              <w:rPr>
                <w:rFonts w:ascii="Times New Roman" w:eastAsia="Calibri" w:hAnsi="Times New Roman" w:cs="Times New Roman"/>
                <w:b/>
              </w:rPr>
            </w:pPr>
            <w:r w:rsidRPr="003F70F3">
              <w:rPr>
                <w:rFonts w:ascii="Times New Roman" w:eastAsia="Times New Roman" w:hAnsi="Times New Roman" w:cs="Times New Roman"/>
                <w:b/>
                <w:lang w:eastAsia="en-US"/>
              </w:rPr>
              <w:t>Заказчик:</w:t>
            </w:r>
          </w:p>
        </w:tc>
        <w:tc>
          <w:tcPr>
            <w:tcW w:w="5103" w:type="dxa"/>
          </w:tcPr>
          <w:p w14:paraId="2133980A" w14:textId="25A25166" w:rsidR="009D3CB6" w:rsidRPr="003F70F3" w:rsidRDefault="009D3CB6" w:rsidP="009D3CB6">
            <w:pPr>
              <w:tabs>
                <w:tab w:val="left" w:pos="851"/>
              </w:tabs>
              <w:suppressAutoHyphens/>
              <w:jc w:val="center"/>
              <w:rPr>
                <w:rFonts w:ascii="Times New Roman" w:eastAsia="Calibri" w:hAnsi="Times New Roman" w:cs="Times New Roman"/>
                <w:b/>
              </w:rPr>
            </w:pPr>
            <w:r w:rsidRPr="003F70F3">
              <w:rPr>
                <w:rFonts w:ascii="Times New Roman" w:eastAsia="Times New Roman" w:hAnsi="Times New Roman" w:cs="Times New Roman"/>
                <w:b/>
                <w:lang w:eastAsia="en-US"/>
              </w:rPr>
              <w:t>Поставщик:</w:t>
            </w:r>
          </w:p>
        </w:tc>
      </w:tr>
      <w:tr w:rsidR="002F7303" w:rsidRPr="003F70F3" w14:paraId="794D1ACA" w14:textId="77777777" w:rsidTr="00877635">
        <w:tc>
          <w:tcPr>
            <w:tcW w:w="5104" w:type="dxa"/>
          </w:tcPr>
          <w:p w14:paraId="6F1F3560" w14:textId="77777777" w:rsidR="004139B3" w:rsidRPr="00730F8A" w:rsidRDefault="004139B3" w:rsidP="004139B3">
            <w:pPr>
              <w:rPr>
                <w:rFonts w:ascii="Times New Roman" w:hAnsi="Times New Roman"/>
                <w:b/>
                <w:bCs/>
              </w:rPr>
            </w:pPr>
            <w:r w:rsidRPr="00730F8A">
              <w:rPr>
                <w:rFonts w:ascii="Times New Roman" w:hAnsi="Times New Roman"/>
                <w:b/>
                <w:bCs/>
              </w:rPr>
              <w:t>МБУ «РГ «Муринская панорама»</w:t>
            </w:r>
          </w:p>
          <w:p w14:paraId="21192DB2" w14:textId="77777777" w:rsidR="001D00F8" w:rsidRPr="00CA1F72" w:rsidRDefault="001D00F8" w:rsidP="001D00F8">
            <w:pPr>
              <w:pStyle w:val="ab"/>
              <w:ind w:firstLine="0"/>
              <w:rPr>
                <w:rFonts w:ascii="Times New Roman" w:eastAsia="Times New Roman" w:hAnsi="Times New Roman"/>
                <w:lang w:eastAsia="ru-RU"/>
              </w:rPr>
            </w:pPr>
            <w:r w:rsidRPr="00CA1F72">
              <w:rPr>
                <w:rFonts w:ascii="Times New Roman" w:eastAsia="Times New Roman" w:hAnsi="Times New Roman"/>
                <w:lang w:eastAsia="ru-RU"/>
              </w:rPr>
              <w:t>Юридический адрес: 188662, Российская Федерация, Ленинградская область, Всеволожский район, г. Мурино, ул. Оборонная д.32-а</w:t>
            </w:r>
          </w:p>
          <w:p w14:paraId="5DFABA43" w14:textId="77777777" w:rsidR="001D00F8" w:rsidRPr="00CA1F72" w:rsidRDefault="001D00F8" w:rsidP="001D00F8">
            <w:pPr>
              <w:rPr>
                <w:rFonts w:ascii="Times New Roman" w:hAnsi="Times New Roman" w:cs="Times New Roman"/>
              </w:rPr>
            </w:pPr>
            <w:r>
              <w:rPr>
                <w:rFonts w:ascii="Times New Roman" w:hAnsi="Times New Roman" w:cs="Times New Roman"/>
              </w:rPr>
              <w:t>Т</w:t>
            </w:r>
            <w:r w:rsidRPr="00CA1F72">
              <w:rPr>
                <w:rFonts w:ascii="Times New Roman" w:hAnsi="Times New Roman" w:cs="Times New Roman"/>
              </w:rPr>
              <w:t xml:space="preserve">ел./факс 812 309-78-12; </w:t>
            </w:r>
          </w:p>
          <w:p w14:paraId="76C889CF" w14:textId="77777777" w:rsidR="001D00F8" w:rsidRPr="00CA1F72" w:rsidRDefault="001D00F8" w:rsidP="001D00F8">
            <w:pPr>
              <w:rPr>
                <w:rFonts w:ascii="Times New Roman" w:hAnsi="Times New Roman" w:cs="Times New Roman"/>
              </w:rPr>
            </w:pPr>
            <w:r w:rsidRPr="00CA1F72">
              <w:rPr>
                <w:rFonts w:ascii="Times New Roman" w:hAnsi="Times New Roman" w:cs="Times New Roman"/>
                <w:color w:val="000000"/>
                <w:lang w:val="en-US"/>
              </w:rPr>
              <w:t>E</w:t>
            </w:r>
            <w:r w:rsidRPr="00CA1F72">
              <w:rPr>
                <w:rFonts w:ascii="Times New Roman" w:hAnsi="Times New Roman" w:cs="Times New Roman"/>
                <w:color w:val="000000"/>
              </w:rPr>
              <w:t>-</w:t>
            </w:r>
            <w:r w:rsidRPr="00CA1F72">
              <w:rPr>
                <w:rFonts w:ascii="Times New Roman" w:hAnsi="Times New Roman" w:cs="Times New Roman"/>
                <w:lang w:val="en-US"/>
              </w:rPr>
              <w:t>mail</w:t>
            </w:r>
            <w:r w:rsidRPr="00CA1F72">
              <w:rPr>
                <w:rFonts w:ascii="Times New Roman" w:hAnsi="Times New Roman" w:cs="Times New Roman"/>
              </w:rPr>
              <w:t xml:space="preserve">: </w:t>
            </w:r>
            <w:r w:rsidRPr="00CA1F72">
              <w:rPr>
                <w:rFonts w:ascii="Times New Roman" w:hAnsi="Times New Roman" w:cs="Times New Roman"/>
                <w:lang w:val="en-US"/>
              </w:rPr>
              <w:t>panorama</w:t>
            </w:r>
            <w:r w:rsidRPr="00CA1F72">
              <w:rPr>
                <w:rFonts w:ascii="Times New Roman" w:hAnsi="Times New Roman" w:cs="Times New Roman"/>
              </w:rPr>
              <w:t>.</w:t>
            </w:r>
            <w:proofErr w:type="spellStart"/>
            <w:r w:rsidRPr="00CA1F72">
              <w:rPr>
                <w:rFonts w:ascii="Times New Roman" w:hAnsi="Times New Roman" w:cs="Times New Roman"/>
                <w:lang w:val="en-US"/>
              </w:rPr>
              <w:t>murino</w:t>
            </w:r>
            <w:proofErr w:type="spellEnd"/>
            <w:r w:rsidRPr="00CA1F72">
              <w:rPr>
                <w:rFonts w:ascii="Times New Roman" w:hAnsi="Times New Roman" w:cs="Times New Roman"/>
              </w:rPr>
              <w:t>@</w:t>
            </w:r>
            <w:proofErr w:type="spellStart"/>
            <w:r w:rsidRPr="00CA1F72">
              <w:rPr>
                <w:rFonts w:ascii="Times New Roman" w:hAnsi="Times New Roman" w:cs="Times New Roman"/>
                <w:lang w:val="en-US"/>
              </w:rPr>
              <w:t>gmail</w:t>
            </w:r>
            <w:proofErr w:type="spellEnd"/>
            <w:r w:rsidRPr="00CA1F72">
              <w:rPr>
                <w:rFonts w:ascii="Times New Roman" w:hAnsi="Times New Roman" w:cs="Times New Roman"/>
              </w:rPr>
              <w:t>.</w:t>
            </w:r>
            <w:r w:rsidRPr="00CA1F72">
              <w:rPr>
                <w:rFonts w:ascii="Times New Roman" w:hAnsi="Times New Roman" w:cs="Times New Roman"/>
                <w:lang w:val="en-US"/>
              </w:rPr>
              <w:t>com</w:t>
            </w:r>
          </w:p>
          <w:p w14:paraId="065BB281" w14:textId="77777777" w:rsidR="001D00F8" w:rsidRPr="00CA1F72" w:rsidRDefault="001D00F8" w:rsidP="001D00F8">
            <w:pPr>
              <w:pStyle w:val="ab"/>
              <w:ind w:firstLine="0"/>
              <w:rPr>
                <w:rFonts w:ascii="Times New Roman" w:eastAsia="Times New Roman" w:hAnsi="Times New Roman"/>
                <w:lang w:eastAsia="ru-RU"/>
              </w:rPr>
            </w:pPr>
            <w:r w:rsidRPr="00CA1F72">
              <w:rPr>
                <w:rFonts w:ascii="Times New Roman" w:eastAsia="Times New Roman" w:hAnsi="Times New Roman"/>
                <w:lang w:eastAsia="ru-RU"/>
              </w:rPr>
              <w:t>ИНН 4703064816</w:t>
            </w:r>
          </w:p>
          <w:p w14:paraId="06DBAC59" w14:textId="77777777" w:rsidR="001D00F8" w:rsidRPr="00CA1F72" w:rsidRDefault="001D00F8" w:rsidP="001D00F8">
            <w:pPr>
              <w:pStyle w:val="ab"/>
              <w:ind w:firstLine="0"/>
              <w:rPr>
                <w:rFonts w:ascii="Times New Roman" w:eastAsia="Times New Roman" w:hAnsi="Times New Roman"/>
                <w:lang w:eastAsia="ru-RU"/>
              </w:rPr>
            </w:pPr>
            <w:r w:rsidRPr="00CA1F72">
              <w:rPr>
                <w:rFonts w:ascii="Times New Roman" w:eastAsia="Times New Roman" w:hAnsi="Times New Roman"/>
                <w:lang w:eastAsia="ru-RU"/>
              </w:rPr>
              <w:t>КПП 470301001</w:t>
            </w:r>
          </w:p>
          <w:p w14:paraId="346F8FA0"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Плательщик: КФ администрации Всеволожский муниципальный район (МБУ «РГ «Муринская панорама» л/с 20001410082)</w:t>
            </w:r>
          </w:p>
          <w:p w14:paraId="36E5B6EE" w14:textId="77777777" w:rsidR="001D00F8" w:rsidRPr="00CA1F72" w:rsidRDefault="001D00F8" w:rsidP="001D00F8">
            <w:pPr>
              <w:rPr>
                <w:rFonts w:ascii="Times New Roman" w:hAnsi="Times New Roman" w:cs="Times New Roman"/>
                <w:lang w:eastAsia="ru-RU"/>
              </w:rPr>
            </w:pPr>
            <w:r w:rsidRPr="00CA1F72">
              <w:rPr>
                <w:rFonts w:ascii="Times New Roman" w:hAnsi="Times New Roman" w:cs="Times New Roman"/>
              </w:rPr>
              <w:t xml:space="preserve">Банк: </w:t>
            </w:r>
            <w:r w:rsidRPr="00CA1F72">
              <w:rPr>
                <w:rFonts w:ascii="Times New Roman" w:hAnsi="Times New Roman" w:cs="Times New Roman"/>
                <w:lang w:eastAsia="ru-RU"/>
              </w:rPr>
              <w:t>ОКЦ № 1 СЗГУ Банка России //УФК по Ленинградской области г. Санкт-Петербург</w:t>
            </w:r>
          </w:p>
          <w:p w14:paraId="25A79F14"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БИК 044030098</w:t>
            </w:r>
          </w:p>
          <w:p w14:paraId="2A8E9B35" w14:textId="77777777" w:rsidR="001D00F8" w:rsidRPr="00CA1F72" w:rsidRDefault="001D00F8" w:rsidP="001D00F8">
            <w:pPr>
              <w:rPr>
                <w:rFonts w:ascii="Times New Roman" w:hAnsi="Times New Roman" w:cs="Times New Roman"/>
              </w:rPr>
            </w:pPr>
            <w:proofErr w:type="spellStart"/>
            <w:r w:rsidRPr="00CA1F72">
              <w:rPr>
                <w:rFonts w:ascii="Times New Roman" w:hAnsi="Times New Roman" w:cs="Times New Roman"/>
              </w:rPr>
              <w:t>Казн</w:t>
            </w:r>
            <w:proofErr w:type="spellEnd"/>
            <w:r w:rsidRPr="00CA1F72">
              <w:rPr>
                <w:rFonts w:ascii="Times New Roman" w:hAnsi="Times New Roman" w:cs="Times New Roman"/>
              </w:rPr>
              <w:t>/</w:t>
            </w:r>
            <w:proofErr w:type="spellStart"/>
            <w:r w:rsidRPr="00CA1F72">
              <w:rPr>
                <w:rFonts w:ascii="Times New Roman" w:hAnsi="Times New Roman" w:cs="Times New Roman"/>
              </w:rPr>
              <w:t>сч</w:t>
            </w:r>
            <w:proofErr w:type="spellEnd"/>
            <w:r w:rsidRPr="00CA1F72">
              <w:rPr>
                <w:rFonts w:ascii="Times New Roman" w:hAnsi="Times New Roman" w:cs="Times New Roman"/>
              </w:rPr>
              <w:t>. № 03234643416121034500</w:t>
            </w:r>
          </w:p>
          <w:p w14:paraId="3BE50B08"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Кор./</w:t>
            </w:r>
            <w:proofErr w:type="spellStart"/>
            <w:r w:rsidRPr="00CA1F72">
              <w:rPr>
                <w:rFonts w:ascii="Times New Roman" w:hAnsi="Times New Roman" w:cs="Times New Roman"/>
              </w:rPr>
              <w:t>сч</w:t>
            </w:r>
            <w:proofErr w:type="spellEnd"/>
            <w:r w:rsidRPr="00CA1F72">
              <w:rPr>
                <w:rFonts w:ascii="Times New Roman" w:hAnsi="Times New Roman" w:cs="Times New Roman"/>
              </w:rPr>
              <w:t>. № 40102810745370000098</w:t>
            </w:r>
          </w:p>
          <w:p w14:paraId="5CE51662"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ОГРН 1154703000825</w:t>
            </w:r>
          </w:p>
          <w:p w14:paraId="6E2DED80" w14:textId="60A6D953" w:rsidR="00B60833" w:rsidRPr="00B60833" w:rsidRDefault="00B60833" w:rsidP="00B60833">
            <w:pPr>
              <w:tabs>
                <w:tab w:val="left" w:pos="851"/>
              </w:tabs>
              <w:suppressAutoHyphens/>
              <w:rPr>
                <w:rFonts w:ascii="Times New Roman" w:eastAsia="Times New Roman" w:hAnsi="Times New Roman" w:cs="Times New Roman"/>
                <w:b/>
              </w:rPr>
            </w:pPr>
          </w:p>
        </w:tc>
        <w:tc>
          <w:tcPr>
            <w:tcW w:w="5103" w:type="dxa"/>
          </w:tcPr>
          <w:p w14:paraId="381D1709" w14:textId="77777777" w:rsidR="008D7B08" w:rsidRPr="003F70F3" w:rsidRDefault="008D7B08" w:rsidP="00C51984">
            <w:pPr>
              <w:tabs>
                <w:tab w:val="left" w:pos="851"/>
              </w:tabs>
              <w:suppressAutoHyphens/>
              <w:rPr>
                <w:rFonts w:ascii="Times New Roman" w:eastAsia="Times New Roman" w:hAnsi="Times New Roman" w:cs="Times New Roman"/>
                <w:b/>
              </w:rPr>
            </w:pPr>
          </w:p>
          <w:p w14:paraId="04F23C9A" w14:textId="77777777" w:rsidR="00E7726D" w:rsidRDefault="00E7726D" w:rsidP="006236B9">
            <w:pPr>
              <w:tabs>
                <w:tab w:val="left" w:pos="851"/>
              </w:tabs>
              <w:suppressAutoHyphens/>
              <w:rPr>
                <w:rFonts w:ascii="Times New Roman" w:eastAsia="Times New Roman" w:hAnsi="Times New Roman" w:cs="Times New Roman"/>
                <w:bCs/>
              </w:rPr>
            </w:pPr>
          </w:p>
          <w:p w14:paraId="72FD4501" w14:textId="7B7191A8" w:rsidR="00BC0B71" w:rsidRPr="003F70F3" w:rsidRDefault="00BC0B71" w:rsidP="008A2875">
            <w:pPr>
              <w:tabs>
                <w:tab w:val="left" w:pos="851"/>
              </w:tabs>
              <w:suppressAutoHyphens/>
              <w:rPr>
                <w:rFonts w:ascii="Times New Roman" w:eastAsia="Times New Roman" w:hAnsi="Times New Roman" w:cs="Times New Roman"/>
                <w:bCs/>
              </w:rPr>
            </w:pPr>
          </w:p>
        </w:tc>
      </w:tr>
      <w:tr w:rsidR="009D3CB6" w:rsidRPr="003F70F3" w14:paraId="68A0044D" w14:textId="77777777" w:rsidTr="00877635">
        <w:tc>
          <w:tcPr>
            <w:tcW w:w="5104" w:type="dxa"/>
          </w:tcPr>
          <w:p w14:paraId="3BD22708" w14:textId="4BACED5D" w:rsidR="005F3D75" w:rsidRPr="003F70F3" w:rsidRDefault="005F3D75" w:rsidP="009D3CB6">
            <w:pPr>
              <w:rPr>
                <w:rFonts w:ascii="Times New Roman" w:eastAsia="Calibri" w:hAnsi="Times New Roman" w:cs="Times New Roman"/>
                <w:lang w:eastAsia="ar-SA"/>
              </w:rPr>
            </w:pPr>
            <w:bookmarkStart w:id="4" w:name="РНаименованиеЗаказщика"/>
            <w:bookmarkEnd w:id="4"/>
          </w:p>
          <w:p w14:paraId="05E19767" w14:textId="77777777" w:rsidR="004139B3" w:rsidRDefault="004139B3" w:rsidP="004139B3">
            <w:pPr>
              <w:rPr>
                <w:rFonts w:ascii="Times New Roman" w:hAnsi="Times New Roman"/>
              </w:rPr>
            </w:pPr>
            <w:r>
              <w:rPr>
                <w:rFonts w:ascii="Times New Roman" w:hAnsi="Times New Roman"/>
              </w:rPr>
              <w:t>Директор</w:t>
            </w:r>
          </w:p>
          <w:p w14:paraId="3A7A0264" w14:textId="77777777" w:rsidR="004139B3" w:rsidRPr="00232085" w:rsidRDefault="004139B3" w:rsidP="004139B3">
            <w:pPr>
              <w:rPr>
                <w:rFonts w:ascii="Times New Roman" w:hAnsi="Times New Roman"/>
              </w:rPr>
            </w:pPr>
          </w:p>
          <w:p w14:paraId="0F2FE7E0" w14:textId="75BA841A" w:rsidR="009D3CB6" w:rsidRPr="003F70F3" w:rsidRDefault="004139B3" w:rsidP="004139B3">
            <w:pPr>
              <w:rPr>
                <w:rFonts w:ascii="Times New Roman" w:eastAsia="Calibri" w:hAnsi="Times New Roman" w:cs="Times New Roman"/>
                <w:lang w:eastAsia="ar-SA"/>
              </w:rPr>
            </w:pPr>
            <w:r w:rsidRPr="00730F8A">
              <w:rPr>
                <w:rFonts w:ascii="Times New Roman" w:hAnsi="Times New Roman"/>
                <w:bCs/>
              </w:rPr>
              <w:t xml:space="preserve">_______________________ </w:t>
            </w:r>
            <w:r>
              <w:rPr>
                <w:rFonts w:ascii="Times New Roman" w:hAnsi="Times New Roman"/>
                <w:bCs/>
              </w:rPr>
              <w:t>/</w:t>
            </w:r>
            <w:r w:rsidRPr="00730F8A">
              <w:rPr>
                <w:rFonts w:ascii="Times New Roman" w:hAnsi="Times New Roman"/>
                <w:bCs/>
              </w:rPr>
              <w:t>С.А. Соболев</w:t>
            </w:r>
            <w:r>
              <w:rPr>
                <w:rFonts w:ascii="Times New Roman" w:hAnsi="Times New Roman"/>
                <w:bCs/>
              </w:rPr>
              <w:t>/</w:t>
            </w:r>
          </w:p>
          <w:p w14:paraId="1D7F17AF" w14:textId="5DAA3889" w:rsidR="009D3CB6" w:rsidRPr="003F70F3" w:rsidRDefault="00C03111" w:rsidP="009D3CB6">
            <w:pPr>
              <w:tabs>
                <w:tab w:val="left" w:pos="851"/>
              </w:tabs>
              <w:suppressAutoHyphens/>
              <w:rPr>
                <w:rFonts w:ascii="Times New Roman" w:eastAsia="Calibri" w:hAnsi="Times New Roman" w:cs="Times New Roman"/>
                <w:b/>
              </w:rPr>
            </w:pPr>
            <w:r w:rsidRPr="003F70F3">
              <w:rPr>
                <w:rFonts w:ascii="Times New Roman" w:eastAsia="Calibri" w:hAnsi="Times New Roman" w:cs="Times New Roman"/>
                <w:lang w:eastAsia="ar-SA"/>
              </w:rPr>
              <w:t xml:space="preserve">подписано </w:t>
            </w:r>
            <w:r w:rsidR="00587989" w:rsidRPr="003F70F3">
              <w:rPr>
                <w:rFonts w:ascii="Times New Roman" w:eastAsia="Calibri" w:hAnsi="Times New Roman" w:cs="Times New Roman"/>
                <w:lang w:eastAsia="ar-SA"/>
              </w:rPr>
              <w:t>ЭЦП</w:t>
            </w:r>
          </w:p>
        </w:tc>
        <w:tc>
          <w:tcPr>
            <w:tcW w:w="5103" w:type="dxa"/>
          </w:tcPr>
          <w:p w14:paraId="14FCCC96" w14:textId="49ABF6B6" w:rsidR="004A4AD8" w:rsidRDefault="004A4AD8" w:rsidP="009D3CB6">
            <w:pPr>
              <w:autoSpaceDE w:val="0"/>
              <w:autoSpaceDN w:val="0"/>
              <w:adjustRightInd w:val="0"/>
              <w:rPr>
                <w:rFonts w:ascii="Times New Roman" w:eastAsia="Calibri" w:hAnsi="Times New Roman" w:cs="Times New Roman"/>
                <w:lang w:eastAsia="ar-SA"/>
              </w:rPr>
            </w:pPr>
            <w:bookmarkStart w:id="5" w:name="ПолноеНаименованиеПоставщика"/>
            <w:bookmarkEnd w:id="5"/>
          </w:p>
          <w:p w14:paraId="652473FD" w14:textId="212846BC" w:rsidR="008A2875" w:rsidRDefault="008A2875" w:rsidP="009D3CB6">
            <w:pPr>
              <w:autoSpaceDE w:val="0"/>
              <w:autoSpaceDN w:val="0"/>
              <w:adjustRightInd w:val="0"/>
              <w:rPr>
                <w:rFonts w:ascii="Times New Roman" w:eastAsia="Calibri" w:hAnsi="Times New Roman" w:cs="Times New Roman"/>
                <w:lang w:eastAsia="ar-SA"/>
              </w:rPr>
            </w:pPr>
          </w:p>
          <w:p w14:paraId="212E5C03" w14:textId="19A849E0" w:rsidR="008A2875" w:rsidRDefault="008A2875" w:rsidP="009D3CB6">
            <w:pPr>
              <w:autoSpaceDE w:val="0"/>
              <w:autoSpaceDN w:val="0"/>
              <w:adjustRightInd w:val="0"/>
              <w:rPr>
                <w:rFonts w:ascii="Times New Roman" w:eastAsia="Calibri" w:hAnsi="Times New Roman" w:cs="Times New Roman"/>
                <w:lang w:eastAsia="ar-SA"/>
              </w:rPr>
            </w:pPr>
          </w:p>
          <w:p w14:paraId="60FBD1ED" w14:textId="77777777" w:rsidR="008A2875" w:rsidRDefault="00C51984" w:rsidP="008A2875">
            <w:pPr>
              <w:autoSpaceDE w:val="0"/>
              <w:autoSpaceDN w:val="0"/>
              <w:adjustRightInd w:val="0"/>
              <w:rPr>
                <w:rFonts w:ascii="Times New Roman" w:eastAsia="Calibri" w:hAnsi="Times New Roman" w:cs="Times New Roman"/>
                <w:lang w:eastAsia="ar-SA"/>
              </w:rPr>
            </w:pPr>
            <w:r w:rsidRPr="003F70F3">
              <w:rPr>
                <w:rFonts w:ascii="Times New Roman" w:eastAsia="Calibri" w:hAnsi="Times New Roman" w:cs="Times New Roman"/>
                <w:lang w:eastAsia="ar-SA"/>
              </w:rPr>
              <w:t>_____________________</w:t>
            </w:r>
            <w:r w:rsidR="003C358A">
              <w:rPr>
                <w:rFonts w:ascii="Times New Roman" w:eastAsia="Calibri" w:hAnsi="Times New Roman" w:cs="Times New Roman"/>
                <w:lang w:eastAsia="ar-SA"/>
              </w:rPr>
              <w:t xml:space="preserve"> </w:t>
            </w:r>
          </w:p>
          <w:p w14:paraId="2FBC5F47" w14:textId="3C88A3AC" w:rsidR="009D3CB6" w:rsidRPr="003F70F3" w:rsidRDefault="00C51984" w:rsidP="008A2875">
            <w:pPr>
              <w:autoSpaceDE w:val="0"/>
              <w:autoSpaceDN w:val="0"/>
              <w:adjustRightInd w:val="0"/>
              <w:rPr>
                <w:rFonts w:ascii="Times New Roman" w:eastAsia="Calibri" w:hAnsi="Times New Roman" w:cs="Times New Roman"/>
                <w:b/>
              </w:rPr>
            </w:pPr>
            <w:r w:rsidRPr="003F70F3">
              <w:rPr>
                <w:rFonts w:ascii="Times New Roman" w:eastAsia="Calibri" w:hAnsi="Times New Roman" w:cs="Times New Roman"/>
                <w:lang w:eastAsia="ar-SA"/>
              </w:rPr>
              <w:t xml:space="preserve">подписано </w:t>
            </w:r>
            <w:r w:rsidR="00587989" w:rsidRPr="003F70F3">
              <w:rPr>
                <w:rFonts w:ascii="Times New Roman" w:eastAsia="Calibri" w:hAnsi="Times New Roman" w:cs="Times New Roman"/>
                <w:lang w:eastAsia="ar-SA"/>
              </w:rPr>
              <w:t>ЭЦП</w:t>
            </w:r>
          </w:p>
        </w:tc>
      </w:tr>
    </w:tbl>
    <w:p w14:paraId="30419635" w14:textId="77777777" w:rsidR="00E41222" w:rsidRDefault="00E41222"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bookmarkStart w:id="6" w:name="НачалоСпецификации"/>
      <w:bookmarkEnd w:id="6"/>
    </w:p>
    <w:p w14:paraId="6F0A5884" w14:textId="77777777" w:rsidR="00E41222" w:rsidRDefault="00E41222"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sectPr w:rsidR="00E41222" w:rsidSect="002044D1">
          <w:headerReference w:type="default" r:id="rId8"/>
          <w:footerReference w:type="default" r:id="rId9"/>
          <w:pgSz w:w="11906" w:h="16838"/>
          <w:pgMar w:top="851" w:right="566" w:bottom="709" w:left="709" w:header="284" w:footer="174" w:gutter="0"/>
          <w:cols w:space="708"/>
          <w:docGrid w:linePitch="360"/>
        </w:sectPr>
      </w:pPr>
    </w:p>
    <w:p w14:paraId="112B66A3" w14:textId="0C868B28" w:rsidR="00C51984" w:rsidRPr="004928CB" w:rsidRDefault="00C51984"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r w:rsidRPr="004928CB">
        <w:rPr>
          <w:rFonts w:ascii="Times New Roman" w:eastAsia="Calibri" w:hAnsi="Times New Roman" w:cs="Times New Roman"/>
          <w:bCs/>
          <w:sz w:val="24"/>
          <w:szCs w:val="24"/>
        </w:rPr>
        <w:lastRenderedPageBreak/>
        <w:t>Приложение № 1</w:t>
      </w:r>
    </w:p>
    <w:p w14:paraId="41F7A02B" w14:textId="2BE55A4E" w:rsidR="008A2875" w:rsidRPr="004928CB" w:rsidRDefault="00C51984"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r w:rsidRPr="004928CB">
        <w:rPr>
          <w:rFonts w:ascii="Times New Roman" w:eastAsia="Calibri" w:hAnsi="Times New Roman" w:cs="Times New Roman"/>
          <w:bCs/>
          <w:sz w:val="24"/>
          <w:szCs w:val="24"/>
        </w:rPr>
        <w:t>к Договору №</w:t>
      </w:r>
      <w:r w:rsidR="003C358A" w:rsidRPr="004928CB">
        <w:rPr>
          <w:rFonts w:ascii="Times New Roman" w:eastAsia="Calibri" w:hAnsi="Times New Roman" w:cs="Times New Roman"/>
          <w:bCs/>
          <w:sz w:val="24"/>
          <w:szCs w:val="24"/>
        </w:rPr>
        <w:t xml:space="preserve"> </w:t>
      </w:r>
      <w:r w:rsidR="008A2875" w:rsidRPr="004928CB">
        <w:rPr>
          <w:rFonts w:ascii="Times New Roman" w:eastAsia="Calibri" w:hAnsi="Times New Roman" w:cs="Times New Roman"/>
          <w:bCs/>
          <w:sz w:val="24"/>
          <w:szCs w:val="24"/>
        </w:rPr>
        <w:t>_____</w:t>
      </w:r>
    </w:p>
    <w:p w14:paraId="30148C0A" w14:textId="2F9ECBD0" w:rsidR="001B09E5" w:rsidRPr="004928CB" w:rsidRDefault="00C51984"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r w:rsidRPr="004928CB">
        <w:rPr>
          <w:rFonts w:ascii="Times New Roman" w:eastAsia="Calibri" w:hAnsi="Times New Roman" w:cs="Times New Roman"/>
          <w:bCs/>
          <w:sz w:val="24"/>
          <w:szCs w:val="24"/>
        </w:rPr>
        <w:t>от «</w:t>
      </w:r>
      <w:r w:rsidR="007936B9" w:rsidRPr="004928CB">
        <w:rPr>
          <w:rFonts w:ascii="Times New Roman" w:eastAsia="Calibri" w:hAnsi="Times New Roman" w:cs="Times New Roman"/>
          <w:bCs/>
          <w:sz w:val="24"/>
          <w:szCs w:val="24"/>
        </w:rPr>
        <w:t>__</w:t>
      </w:r>
      <w:r w:rsidRPr="004928CB">
        <w:rPr>
          <w:rFonts w:ascii="Times New Roman" w:eastAsia="Calibri" w:hAnsi="Times New Roman" w:cs="Times New Roman"/>
          <w:bCs/>
          <w:sz w:val="24"/>
          <w:szCs w:val="24"/>
        </w:rPr>
        <w:t xml:space="preserve">» </w:t>
      </w:r>
      <w:r w:rsidR="008A2875" w:rsidRPr="004928CB">
        <w:rPr>
          <w:rFonts w:ascii="Times New Roman" w:eastAsia="Calibri" w:hAnsi="Times New Roman" w:cs="Times New Roman"/>
          <w:bCs/>
          <w:sz w:val="24"/>
          <w:szCs w:val="24"/>
        </w:rPr>
        <w:t>_____</w:t>
      </w:r>
      <w:r w:rsidRPr="004928CB">
        <w:rPr>
          <w:rFonts w:ascii="Times New Roman" w:eastAsia="Calibri" w:hAnsi="Times New Roman" w:cs="Times New Roman"/>
          <w:bCs/>
          <w:sz w:val="24"/>
          <w:szCs w:val="24"/>
        </w:rPr>
        <w:t xml:space="preserve"> 202</w:t>
      </w:r>
      <w:r w:rsidR="002044D1">
        <w:rPr>
          <w:rFonts w:ascii="Times New Roman" w:eastAsia="Calibri" w:hAnsi="Times New Roman" w:cs="Times New Roman"/>
          <w:bCs/>
          <w:sz w:val="24"/>
          <w:szCs w:val="24"/>
        </w:rPr>
        <w:t>6</w:t>
      </w:r>
      <w:r w:rsidRPr="004928CB">
        <w:rPr>
          <w:rFonts w:ascii="Times New Roman" w:eastAsia="Calibri" w:hAnsi="Times New Roman" w:cs="Times New Roman"/>
          <w:bCs/>
          <w:sz w:val="24"/>
          <w:szCs w:val="24"/>
        </w:rPr>
        <w:t xml:space="preserve"> г.</w:t>
      </w:r>
    </w:p>
    <w:p w14:paraId="3761FF88" w14:textId="1F4D2763" w:rsidR="008D55F4" w:rsidRPr="004928CB" w:rsidRDefault="008D55F4" w:rsidP="00831EB2">
      <w:pPr>
        <w:tabs>
          <w:tab w:val="left" w:pos="851"/>
          <w:tab w:val="left" w:pos="5535"/>
        </w:tabs>
        <w:suppressAutoHyphens/>
        <w:spacing w:after="0" w:line="240" w:lineRule="auto"/>
        <w:ind w:firstLine="851"/>
        <w:jc w:val="center"/>
        <w:rPr>
          <w:rFonts w:ascii="Times New Roman" w:eastAsia="Calibri" w:hAnsi="Times New Roman" w:cs="Times New Roman"/>
          <w:b/>
          <w:sz w:val="24"/>
          <w:szCs w:val="24"/>
        </w:rPr>
      </w:pPr>
      <w:r w:rsidRPr="004928CB">
        <w:rPr>
          <w:rFonts w:ascii="Times New Roman" w:eastAsia="Calibri" w:hAnsi="Times New Roman" w:cs="Times New Roman"/>
          <w:b/>
          <w:sz w:val="24"/>
          <w:szCs w:val="24"/>
        </w:rPr>
        <w:t>СПЕЦИФИКАЦИЯ</w:t>
      </w:r>
    </w:p>
    <w:p w14:paraId="7F47C86C" w14:textId="332E7FC4" w:rsidR="006236B9" w:rsidRPr="004928CB" w:rsidRDefault="006236B9" w:rsidP="004928CB">
      <w:pPr>
        <w:tabs>
          <w:tab w:val="left" w:pos="851"/>
        </w:tabs>
        <w:suppressAutoHyphens/>
        <w:spacing w:after="0" w:line="240" w:lineRule="auto"/>
        <w:jc w:val="both"/>
        <w:rPr>
          <w:rFonts w:ascii="Times New Roman" w:eastAsia="Calibri" w:hAnsi="Times New Roman" w:cs="Times New Roman"/>
          <w:sz w:val="24"/>
          <w:szCs w:val="24"/>
        </w:rPr>
      </w:pPr>
    </w:p>
    <w:tbl>
      <w:tblPr>
        <w:tblpPr w:leftFromText="180" w:rightFromText="180" w:vertAnchor="text" w:tblpXSpec="center" w:tblpY="1"/>
        <w:tblOverlap w:val="never"/>
        <w:tblW w:w="51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
        <w:gridCol w:w="6104"/>
        <w:gridCol w:w="709"/>
        <w:gridCol w:w="850"/>
        <w:gridCol w:w="1337"/>
        <w:gridCol w:w="1498"/>
      </w:tblGrid>
      <w:tr w:rsidR="006236B9" w:rsidRPr="004139B3" w14:paraId="6CCCA492" w14:textId="77777777" w:rsidTr="008A2875">
        <w:trPr>
          <w:trHeight w:val="517"/>
          <w:jc w:val="center"/>
        </w:trPr>
        <w:tc>
          <w:tcPr>
            <w:tcW w:w="412" w:type="dxa"/>
            <w:vMerge w:val="restart"/>
            <w:shd w:val="clear" w:color="auto" w:fill="auto"/>
            <w:noWrap/>
            <w:vAlign w:val="center"/>
            <w:hideMark/>
          </w:tcPr>
          <w:p w14:paraId="58490610" w14:textId="7777777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bCs/>
                <w:sz w:val="24"/>
                <w:szCs w:val="24"/>
                <w:lang w:eastAsia="ru-RU"/>
              </w:rPr>
              <w:t>№</w:t>
            </w:r>
          </w:p>
        </w:tc>
        <w:tc>
          <w:tcPr>
            <w:tcW w:w="6104" w:type="dxa"/>
            <w:vMerge w:val="restart"/>
            <w:shd w:val="clear" w:color="auto" w:fill="auto"/>
            <w:noWrap/>
            <w:vAlign w:val="center"/>
            <w:hideMark/>
          </w:tcPr>
          <w:p w14:paraId="047A7406" w14:textId="6D8160C5"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sz w:val="24"/>
                <w:szCs w:val="24"/>
                <w:lang w:eastAsia="ru-RU"/>
              </w:rPr>
              <w:t>Наименование</w:t>
            </w:r>
            <w:r w:rsidR="003D6503" w:rsidRPr="004928CB">
              <w:rPr>
                <w:rFonts w:ascii="Times New Roman" w:eastAsia="Times New Roman" w:hAnsi="Times New Roman" w:cs="Times New Roman"/>
                <w:sz w:val="24"/>
                <w:szCs w:val="24"/>
                <w:lang w:eastAsia="ru-RU"/>
              </w:rPr>
              <w:t xml:space="preserve"> и характеристики</w:t>
            </w:r>
            <w:r w:rsidRPr="004928CB">
              <w:rPr>
                <w:rFonts w:ascii="Times New Roman" w:eastAsia="Times New Roman" w:hAnsi="Times New Roman" w:cs="Times New Roman"/>
                <w:sz w:val="24"/>
                <w:szCs w:val="24"/>
                <w:lang w:eastAsia="ru-RU"/>
              </w:rPr>
              <w:t xml:space="preserve"> </w:t>
            </w:r>
            <w:r w:rsidR="003D6503" w:rsidRPr="004928CB">
              <w:rPr>
                <w:rFonts w:ascii="Times New Roman" w:eastAsia="Times New Roman" w:hAnsi="Times New Roman" w:cs="Times New Roman"/>
                <w:sz w:val="24"/>
                <w:szCs w:val="24"/>
                <w:lang w:eastAsia="ru-RU"/>
              </w:rPr>
              <w:t>Т</w:t>
            </w:r>
            <w:r w:rsidRPr="004928CB">
              <w:rPr>
                <w:rFonts w:ascii="Times New Roman" w:eastAsia="Times New Roman" w:hAnsi="Times New Roman" w:cs="Times New Roman"/>
                <w:sz w:val="24"/>
                <w:szCs w:val="24"/>
                <w:lang w:eastAsia="ru-RU"/>
              </w:rPr>
              <w:t>овара</w:t>
            </w:r>
          </w:p>
        </w:tc>
        <w:tc>
          <w:tcPr>
            <w:tcW w:w="709" w:type="dxa"/>
            <w:vMerge w:val="restart"/>
            <w:shd w:val="clear" w:color="auto" w:fill="auto"/>
            <w:noWrap/>
            <w:vAlign w:val="center"/>
            <w:hideMark/>
          </w:tcPr>
          <w:p w14:paraId="6CE318B3" w14:textId="56DA7F3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sz w:val="24"/>
                <w:szCs w:val="24"/>
                <w:lang w:eastAsia="ru-RU"/>
              </w:rPr>
              <w:t>Кол-во</w:t>
            </w:r>
          </w:p>
        </w:tc>
        <w:tc>
          <w:tcPr>
            <w:tcW w:w="850" w:type="dxa"/>
            <w:vMerge w:val="restart"/>
            <w:shd w:val="clear" w:color="auto" w:fill="auto"/>
            <w:noWrap/>
            <w:vAlign w:val="center"/>
            <w:hideMark/>
          </w:tcPr>
          <w:p w14:paraId="5F377918" w14:textId="7777777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sz w:val="24"/>
                <w:szCs w:val="24"/>
                <w:lang w:eastAsia="ru-RU"/>
              </w:rPr>
              <w:t>Ед. изм.</w:t>
            </w:r>
          </w:p>
        </w:tc>
        <w:tc>
          <w:tcPr>
            <w:tcW w:w="1337"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43235CC5" w14:textId="77777777" w:rsidR="009E652A" w:rsidRPr="004928CB" w:rsidRDefault="006236B9" w:rsidP="008A2875">
            <w:pPr>
              <w:spacing w:after="0" w:line="240" w:lineRule="auto"/>
              <w:jc w:val="center"/>
            </w:pPr>
            <w:r w:rsidRPr="004928CB">
              <w:rPr>
                <w:rFonts w:ascii="Times New Roman" w:eastAsia="Times New Roman" w:hAnsi="Times New Roman" w:cs="Times New Roman"/>
                <w:sz w:val="24"/>
                <w:szCs w:val="24"/>
                <w:lang w:eastAsia="ru-RU"/>
              </w:rPr>
              <w:t xml:space="preserve">Стоимость единицы, </w:t>
            </w:r>
            <w:r w:rsidRPr="004928CB">
              <w:rPr>
                <w:rFonts w:ascii="Times New Roman" w:eastAsia="Times New Roman" w:hAnsi="Times New Roman" w:cs="Times New Roman"/>
                <w:sz w:val="24"/>
                <w:szCs w:val="24"/>
                <w:lang w:eastAsia="ru-RU"/>
              </w:rPr>
              <w:br/>
              <w:t xml:space="preserve">руб., </w:t>
            </w:r>
            <w:r w:rsidR="008A2875" w:rsidRPr="004928CB">
              <w:t xml:space="preserve"> </w:t>
            </w:r>
          </w:p>
          <w:p w14:paraId="6E2D877A" w14:textId="51299419" w:rsidR="006236B9" w:rsidRPr="004928CB" w:rsidRDefault="008A2875" w:rsidP="008A2875">
            <w:pPr>
              <w:spacing w:after="0" w:line="240" w:lineRule="auto"/>
              <w:jc w:val="center"/>
              <w:rPr>
                <w:rFonts w:ascii="Times New Roman" w:eastAsia="Times New Roman" w:hAnsi="Times New Roman" w:cs="Times New Roman"/>
                <w:sz w:val="24"/>
                <w:szCs w:val="24"/>
                <w:lang w:eastAsia="ru-RU"/>
              </w:rPr>
            </w:pPr>
            <w:r w:rsidRPr="004928CB">
              <w:rPr>
                <w:rFonts w:ascii="Times New Roman" w:eastAsia="Times New Roman" w:hAnsi="Times New Roman" w:cs="Times New Roman"/>
                <w:sz w:val="20"/>
                <w:szCs w:val="24"/>
                <w:lang w:eastAsia="ru-RU"/>
              </w:rPr>
              <w:t>НДС – ___%, _______ (______) рублей __ копеек или НДС не облагается</w:t>
            </w:r>
          </w:p>
        </w:tc>
        <w:tc>
          <w:tcPr>
            <w:tcW w:w="1498" w:type="dxa"/>
            <w:vMerge w:val="restart"/>
            <w:tcBorders>
              <w:top w:val="single" w:sz="4" w:space="0" w:color="auto"/>
              <w:left w:val="nil"/>
              <w:bottom w:val="single" w:sz="4" w:space="0" w:color="auto"/>
              <w:right w:val="single" w:sz="4" w:space="0" w:color="auto"/>
            </w:tcBorders>
            <w:noWrap/>
            <w:hideMark/>
          </w:tcPr>
          <w:p w14:paraId="2B2D4DA1" w14:textId="47C63C8C" w:rsidR="006236B9" w:rsidRPr="004928CB" w:rsidRDefault="006236B9" w:rsidP="008A2875">
            <w:pPr>
              <w:spacing w:after="0" w:line="240" w:lineRule="auto"/>
              <w:jc w:val="center"/>
              <w:rPr>
                <w:rFonts w:ascii="Times New Roman" w:eastAsia="Times New Roman" w:hAnsi="Times New Roman" w:cs="Times New Roman"/>
                <w:sz w:val="24"/>
                <w:szCs w:val="24"/>
                <w:lang w:eastAsia="ru-RU"/>
              </w:rPr>
            </w:pPr>
            <w:r w:rsidRPr="004928CB">
              <w:rPr>
                <w:rFonts w:ascii="Times New Roman" w:eastAsia="Times New Roman" w:hAnsi="Times New Roman" w:cs="Times New Roman"/>
                <w:sz w:val="24"/>
                <w:szCs w:val="24"/>
                <w:lang w:eastAsia="ru-RU"/>
              </w:rPr>
              <w:t>Сумма, руб.,</w:t>
            </w:r>
          </w:p>
          <w:p w14:paraId="63B33387" w14:textId="2E13EA00" w:rsidR="006236B9" w:rsidRPr="003B76CC" w:rsidRDefault="008A2875" w:rsidP="008A2875">
            <w:pPr>
              <w:spacing w:after="0" w:line="240" w:lineRule="auto"/>
              <w:jc w:val="center"/>
              <w:rPr>
                <w:rFonts w:ascii="Times New Roman" w:eastAsia="Times New Roman" w:hAnsi="Times New Roman" w:cs="Times New Roman"/>
                <w:sz w:val="24"/>
                <w:szCs w:val="24"/>
                <w:lang w:eastAsia="ru-RU"/>
              </w:rPr>
            </w:pPr>
            <w:r w:rsidRPr="004928CB">
              <w:rPr>
                <w:rFonts w:ascii="Times New Roman" w:hAnsi="Times New Roman"/>
                <w:sz w:val="20"/>
                <w:szCs w:val="24"/>
              </w:rPr>
              <w:t>НДС – ___%, _______ (______) рублей __ копеек или НДС не облагается</w:t>
            </w:r>
          </w:p>
        </w:tc>
      </w:tr>
      <w:tr w:rsidR="006236B9" w:rsidRPr="004139B3" w14:paraId="1F51192D" w14:textId="77777777" w:rsidTr="008A2875">
        <w:trPr>
          <w:trHeight w:val="517"/>
          <w:jc w:val="center"/>
        </w:trPr>
        <w:tc>
          <w:tcPr>
            <w:tcW w:w="412" w:type="dxa"/>
            <w:vMerge/>
            <w:shd w:val="clear" w:color="auto" w:fill="auto"/>
            <w:noWrap/>
            <w:vAlign w:val="center"/>
            <w:hideMark/>
          </w:tcPr>
          <w:p w14:paraId="01D26FC7" w14:textId="7777777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6104" w:type="dxa"/>
            <w:vMerge/>
            <w:shd w:val="clear" w:color="auto" w:fill="auto"/>
            <w:noWrap/>
            <w:vAlign w:val="center"/>
            <w:hideMark/>
          </w:tcPr>
          <w:p w14:paraId="0116C6CA" w14:textId="77777777" w:rsidR="006236B9" w:rsidRPr="004928CB" w:rsidRDefault="006236B9" w:rsidP="008A2875">
            <w:pPr>
              <w:spacing w:after="0" w:line="240" w:lineRule="auto"/>
              <w:jc w:val="center"/>
              <w:rPr>
                <w:rFonts w:ascii="Times New Roman" w:eastAsia="Times New Roman" w:hAnsi="Times New Roman" w:cs="Times New Roman"/>
                <w:bCs/>
                <w:sz w:val="24"/>
                <w:szCs w:val="24"/>
                <w:highlight w:val="yellow"/>
                <w:lang w:eastAsia="ru-RU"/>
              </w:rPr>
            </w:pPr>
          </w:p>
        </w:tc>
        <w:tc>
          <w:tcPr>
            <w:tcW w:w="709" w:type="dxa"/>
            <w:vMerge/>
            <w:shd w:val="clear" w:color="auto" w:fill="auto"/>
            <w:noWrap/>
            <w:vAlign w:val="center"/>
            <w:hideMark/>
          </w:tcPr>
          <w:p w14:paraId="40C601CA"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850" w:type="dxa"/>
            <w:vMerge/>
            <w:shd w:val="clear" w:color="auto" w:fill="auto"/>
            <w:noWrap/>
            <w:vAlign w:val="center"/>
            <w:hideMark/>
          </w:tcPr>
          <w:p w14:paraId="073F6D9D"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1337" w:type="dxa"/>
            <w:vMerge/>
            <w:shd w:val="clear" w:color="auto" w:fill="auto"/>
            <w:noWrap/>
            <w:vAlign w:val="center"/>
            <w:hideMark/>
          </w:tcPr>
          <w:p w14:paraId="275CE199"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1498" w:type="dxa"/>
            <w:vMerge/>
            <w:shd w:val="clear" w:color="auto" w:fill="auto"/>
            <w:noWrap/>
            <w:vAlign w:val="center"/>
            <w:hideMark/>
          </w:tcPr>
          <w:p w14:paraId="314781F3"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r>
      <w:tr w:rsidR="006236B9" w:rsidRPr="004139B3" w14:paraId="303A7076" w14:textId="77777777" w:rsidTr="008A2875">
        <w:trPr>
          <w:trHeight w:val="517"/>
          <w:jc w:val="center"/>
        </w:trPr>
        <w:tc>
          <w:tcPr>
            <w:tcW w:w="412" w:type="dxa"/>
            <w:vMerge/>
            <w:vAlign w:val="center"/>
            <w:hideMark/>
          </w:tcPr>
          <w:p w14:paraId="053F9B48" w14:textId="77777777" w:rsidR="006236B9" w:rsidRPr="004928CB" w:rsidRDefault="006236B9" w:rsidP="008A2875">
            <w:pPr>
              <w:spacing w:after="0" w:line="240" w:lineRule="auto"/>
              <w:rPr>
                <w:rFonts w:ascii="Times New Roman" w:eastAsia="Times New Roman" w:hAnsi="Times New Roman" w:cs="Times New Roman"/>
                <w:bCs/>
                <w:sz w:val="24"/>
                <w:szCs w:val="24"/>
                <w:lang w:eastAsia="ru-RU"/>
              </w:rPr>
            </w:pPr>
          </w:p>
        </w:tc>
        <w:tc>
          <w:tcPr>
            <w:tcW w:w="6104" w:type="dxa"/>
            <w:vMerge/>
            <w:vAlign w:val="center"/>
            <w:hideMark/>
          </w:tcPr>
          <w:p w14:paraId="7434DB04" w14:textId="77777777" w:rsidR="006236B9" w:rsidRPr="004928CB" w:rsidRDefault="006236B9" w:rsidP="008A2875">
            <w:pPr>
              <w:spacing w:after="0" w:line="240" w:lineRule="auto"/>
              <w:rPr>
                <w:rFonts w:ascii="Times New Roman" w:eastAsia="Times New Roman" w:hAnsi="Times New Roman" w:cs="Times New Roman"/>
                <w:bCs/>
                <w:sz w:val="24"/>
                <w:szCs w:val="24"/>
                <w:highlight w:val="yellow"/>
                <w:lang w:eastAsia="ru-RU"/>
              </w:rPr>
            </w:pPr>
          </w:p>
        </w:tc>
        <w:tc>
          <w:tcPr>
            <w:tcW w:w="709" w:type="dxa"/>
            <w:vMerge/>
            <w:vAlign w:val="center"/>
            <w:hideMark/>
          </w:tcPr>
          <w:p w14:paraId="1A0A3D3B"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c>
          <w:tcPr>
            <w:tcW w:w="850" w:type="dxa"/>
            <w:vMerge/>
            <w:vAlign w:val="center"/>
            <w:hideMark/>
          </w:tcPr>
          <w:p w14:paraId="15DBB171"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c>
          <w:tcPr>
            <w:tcW w:w="1337" w:type="dxa"/>
            <w:vMerge/>
            <w:vAlign w:val="center"/>
            <w:hideMark/>
          </w:tcPr>
          <w:p w14:paraId="2832E796"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c>
          <w:tcPr>
            <w:tcW w:w="1498" w:type="dxa"/>
            <w:vMerge/>
            <w:vAlign w:val="center"/>
            <w:hideMark/>
          </w:tcPr>
          <w:p w14:paraId="43EB2D6C"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r>
      <w:tr w:rsidR="001537B5" w:rsidRPr="00204169" w14:paraId="30C9D38F" w14:textId="77777777" w:rsidTr="00E41222">
        <w:trPr>
          <w:trHeight w:val="546"/>
          <w:jc w:val="center"/>
        </w:trPr>
        <w:tc>
          <w:tcPr>
            <w:tcW w:w="412" w:type="dxa"/>
            <w:shd w:val="clear" w:color="auto" w:fill="auto"/>
            <w:noWrap/>
            <w:vAlign w:val="center"/>
          </w:tcPr>
          <w:p w14:paraId="4CF92BBE" w14:textId="3B8205E2" w:rsidR="001537B5" w:rsidRPr="004928CB" w:rsidRDefault="001537B5" w:rsidP="001537B5">
            <w:pPr>
              <w:spacing w:after="0" w:line="240" w:lineRule="auto"/>
              <w:ind w:firstLine="11"/>
              <w:rPr>
                <w:rFonts w:ascii="Times New Roman" w:eastAsia="Times New Roman" w:hAnsi="Times New Roman" w:cs="Times New Roman"/>
                <w:sz w:val="24"/>
                <w:szCs w:val="24"/>
                <w:lang w:eastAsia="ru-RU"/>
              </w:rPr>
            </w:pPr>
            <w:r w:rsidRPr="004928CB">
              <w:rPr>
                <w:rFonts w:ascii="Times New Roman" w:eastAsia="Times New Roman" w:hAnsi="Times New Roman" w:cs="Times New Roman"/>
                <w:sz w:val="24"/>
                <w:szCs w:val="24"/>
                <w:lang w:eastAsia="ru-RU"/>
              </w:rPr>
              <w:t>1</w:t>
            </w:r>
          </w:p>
        </w:tc>
        <w:tc>
          <w:tcPr>
            <w:tcW w:w="6104" w:type="dxa"/>
            <w:shd w:val="clear" w:color="auto" w:fill="auto"/>
            <w:vAlign w:val="center"/>
          </w:tcPr>
          <w:p w14:paraId="003C0119" w14:textId="77777777" w:rsidR="00514897" w:rsidRDefault="00514897" w:rsidP="00514897">
            <w:pPr>
              <w:spacing w:after="0" w:line="240" w:lineRule="auto"/>
              <w:rPr>
                <w:rFonts w:ascii="Times New Roman" w:eastAsia="Times New Roman" w:hAnsi="Times New Roman"/>
                <w:b/>
                <w:bCs/>
                <w:color w:val="000000"/>
                <w:sz w:val="24"/>
                <w:szCs w:val="24"/>
                <w:lang w:eastAsia="ru-RU"/>
              </w:rPr>
            </w:pPr>
            <w:r w:rsidRPr="00A528A9">
              <w:rPr>
                <w:rFonts w:ascii="Times New Roman" w:eastAsia="Times New Roman" w:hAnsi="Times New Roman"/>
                <w:b/>
                <w:bCs/>
                <w:color w:val="000000"/>
                <w:sz w:val="24"/>
                <w:szCs w:val="24"/>
                <w:lang w:eastAsia="ru-RU"/>
              </w:rPr>
              <w:t xml:space="preserve">Пакет бумажный </w:t>
            </w:r>
          </w:p>
          <w:p w14:paraId="0E0FFFCD" w14:textId="1902C96B" w:rsidR="001537B5" w:rsidRPr="001537B5" w:rsidRDefault="00514897" w:rsidP="00514897">
            <w:pPr>
              <w:spacing w:after="0" w:line="240" w:lineRule="auto"/>
              <w:jc w:val="both"/>
              <w:rPr>
                <w:rFonts w:ascii="Times New Roman" w:eastAsia="Times New Roman" w:hAnsi="Times New Roman"/>
                <w:bCs/>
                <w:color w:val="000000"/>
                <w:sz w:val="24"/>
                <w:szCs w:val="24"/>
                <w:lang w:eastAsia="ru-RU"/>
              </w:rPr>
            </w:pPr>
            <w:r w:rsidRPr="00A528A9">
              <w:rPr>
                <w:rFonts w:ascii="Times New Roman" w:eastAsia="Times New Roman" w:hAnsi="Times New Roman"/>
                <w:color w:val="000000"/>
                <w:sz w:val="24"/>
                <w:szCs w:val="24"/>
                <w:lang w:eastAsia="ru-RU"/>
              </w:rPr>
              <w:t>40х30х12см.</w:t>
            </w:r>
            <w:r>
              <w:rPr>
                <w:rFonts w:ascii="Times New Roman" w:eastAsia="Times New Roman" w:hAnsi="Times New Roman"/>
                <w:color w:val="000000"/>
                <w:sz w:val="24"/>
                <w:szCs w:val="24"/>
                <w:lang w:eastAsia="ru-RU"/>
              </w:rPr>
              <w:t xml:space="preserve"> </w:t>
            </w:r>
            <w:r w:rsidRPr="00A528A9">
              <w:rPr>
                <w:rFonts w:ascii="Times New Roman" w:eastAsia="Times New Roman" w:hAnsi="Times New Roman"/>
                <w:color w:val="000000"/>
                <w:sz w:val="24"/>
                <w:szCs w:val="24"/>
                <w:lang w:eastAsia="ru-RU"/>
              </w:rPr>
              <w:t>Печать 4-0 двусторонняя, матовая ламинация, ручки – шнур белый. Упаковка в коробки.</w:t>
            </w:r>
          </w:p>
        </w:tc>
        <w:tc>
          <w:tcPr>
            <w:tcW w:w="709" w:type="dxa"/>
            <w:shd w:val="clear" w:color="auto" w:fill="auto"/>
            <w:noWrap/>
            <w:vAlign w:val="center"/>
          </w:tcPr>
          <w:p w14:paraId="09F58C0F" w14:textId="5F58DFEF" w:rsidR="001537B5" w:rsidRPr="003B76CC" w:rsidRDefault="001D00F8" w:rsidP="0051489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olor w:val="000000"/>
                <w:sz w:val="24"/>
                <w:szCs w:val="24"/>
                <w:lang w:eastAsia="ru-RU"/>
              </w:rPr>
              <w:t>2</w:t>
            </w:r>
            <w:r w:rsidR="00514897">
              <w:rPr>
                <w:rFonts w:ascii="Times New Roman" w:eastAsia="Times New Roman" w:hAnsi="Times New Roman"/>
                <w:color w:val="000000"/>
                <w:sz w:val="24"/>
                <w:szCs w:val="24"/>
                <w:lang w:eastAsia="ru-RU"/>
              </w:rPr>
              <w:t>50</w:t>
            </w:r>
          </w:p>
        </w:tc>
        <w:tc>
          <w:tcPr>
            <w:tcW w:w="850" w:type="dxa"/>
            <w:shd w:val="clear" w:color="auto" w:fill="auto"/>
            <w:noWrap/>
            <w:vAlign w:val="center"/>
          </w:tcPr>
          <w:p w14:paraId="2C0AE2A2" w14:textId="2C106FF1" w:rsidR="001537B5" w:rsidRPr="003B76CC" w:rsidRDefault="001537B5" w:rsidP="001537B5">
            <w:pPr>
              <w:spacing w:after="0" w:line="240" w:lineRule="auto"/>
              <w:ind w:firstLine="11"/>
              <w:jc w:val="center"/>
              <w:rPr>
                <w:rFonts w:ascii="Times New Roman" w:eastAsia="Times New Roman" w:hAnsi="Times New Roman" w:cs="Times New Roman"/>
                <w:sz w:val="24"/>
                <w:szCs w:val="24"/>
                <w:lang w:eastAsia="ru-RU"/>
              </w:rPr>
            </w:pPr>
            <w:r>
              <w:rPr>
                <w:rFonts w:ascii="Times New Roman" w:eastAsia="Times New Roman" w:hAnsi="Times New Roman"/>
                <w:color w:val="000000"/>
                <w:sz w:val="24"/>
                <w:szCs w:val="24"/>
                <w:lang w:eastAsia="ru-RU"/>
              </w:rPr>
              <w:t>шт.</w:t>
            </w:r>
          </w:p>
        </w:tc>
        <w:tc>
          <w:tcPr>
            <w:tcW w:w="1337" w:type="dxa"/>
            <w:shd w:val="clear" w:color="auto" w:fill="auto"/>
            <w:noWrap/>
          </w:tcPr>
          <w:p w14:paraId="38A529C2" w14:textId="62C1AA54" w:rsidR="001537B5" w:rsidRPr="003B76CC" w:rsidRDefault="001537B5" w:rsidP="001537B5">
            <w:pPr>
              <w:spacing w:after="0" w:line="240" w:lineRule="auto"/>
              <w:jc w:val="center"/>
              <w:rPr>
                <w:rFonts w:ascii="Times New Roman" w:eastAsia="Times New Roman" w:hAnsi="Times New Roman" w:cs="Times New Roman"/>
                <w:sz w:val="24"/>
                <w:szCs w:val="24"/>
                <w:lang w:eastAsia="ru-RU"/>
              </w:rPr>
            </w:pPr>
          </w:p>
        </w:tc>
        <w:tc>
          <w:tcPr>
            <w:tcW w:w="1498" w:type="dxa"/>
            <w:shd w:val="clear" w:color="auto" w:fill="auto"/>
            <w:noWrap/>
          </w:tcPr>
          <w:p w14:paraId="333FC734" w14:textId="32E6FE97" w:rsidR="001537B5" w:rsidRPr="003B76CC" w:rsidRDefault="001537B5" w:rsidP="001537B5">
            <w:pPr>
              <w:spacing w:after="0" w:line="240" w:lineRule="auto"/>
              <w:jc w:val="center"/>
              <w:rPr>
                <w:rFonts w:ascii="Times New Roman" w:eastAsia="Times New Roman" w:hAnsi="Times New Roman" w:cs="Times New Roman"/>
                <w:sz w:val="24"/>
                <w:szCs w:val="24"/>
                <w:lang w:eastAsia="ru-RU"/>
              </w:rPr>
            </w:pPr>
          </w:p>
        </w:tc>
      </w:tr>
      <w:tr w:rsidR="00514897" w:rsidRPr="00204169" w14:paraId="61CE8FDA" w14:textId="77777777" w:rsidTr="00E41222">
        <w:trPr>
          <w:trHeight w:val="546"/>
          <w:jc w:val="center"/>
        </w:trPr>
        <w:tc>
          <w:tcPr>
            <w:tcW w:w="412" w:type="dxa"/>
            <w:shd w:val="clear" w:color="auto" w:fill="auto"/>
            <w:noWrap/>
            <w:vAlign w:val="center"/>
          </w:tcPr>
          <w:p w14:paraId="415BB0B4" w14:textId="596290E6" w:rsidR="00514897" w:rsidRPr="004928CB" w:rsidRDefault="00514897" w:rsidP="001537B5">
            <w:pPr>
              <w:spacing w:after="0" w:line="240" w:lineRule="auto"/>
              <w:ind w:firstLine="1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04" w:type="dxa"/>
            <w:shd w:val="clear" w:color="auto" w:fill="auto"/>
            <w:vAlign w:val="center"/>
          </w:tcPr>
          <w:p w14:paraId="235DCB80" w14:textId="77777777" w:rsidR="00514897" w:rsidRDefault="00514897" w:rsidP="00514897">
            <w:pPr>
              <w:spacing w:after="0" w:line="240" w:lineRule="auto"/>
              <w:rPr>
                <w:rFonts w:ascii="Times New Roman" w:eastAsia="Times New Roman" w:hAnsi="Times New Roman"/>
                <w:b/>
                <w:bCs/>
                <w:color w:val="000000"/>
                <w:sz w:val="24"/>
                <w:szCs w:val="24"/>
                <w:lang w:eastAsia="ru-RU"/>
              </w:rPr>
            </w:pPr>
            <w:r w:rsidRPr="0080536C">
              <w:rPr>
                <w:rFonts w:ascii="Times New Roman" w:eastAsia="Times New Roman" w:hAnsi="Times New Roman"/>
                <w:b/>
                <w:bCs/>
                <w:color w:val="000000"/>
                <w:sz w:val="24"/>
                <w:szCs w:val="24"/>
                <w:lang w:eastAsia="ru-RU"/>
              </w:rPr>
              <w:t>Календарь ДОМИК А5</w:t>
            </w:r>
          </w:p>
          <w:p w14:paraId="7596C2A1" w14:textId="6054B461" w:rsidR="00514897" w:rsidRDefault="00514897" w:rsidP="00514897">
            <w:pPr>
              <w:spacing w:after="0" w:line="240" w:lineRule="auto"/>
              <w:rPr>
                <w:rFonts w:ascii="Times New Roman" w:eastAsia="Times New Roman" w:hAnsi="Times New Roman"/>
                <w:b/>
                <w:bCs/>
                <w:color w:val="000000"/>
                <w:sz w:val="24"/>
                <w:szCs w:val="24"/>
                <w:lang w:eastAsia="ru-RU"/>
              </w:rPr>
            </w:pPr>
            <w:r>
              <w:rPr>
                <w:rFonts w:ascii="Times New Roman" w:eastAsia="Times New Roman" w:hAnsi="Times New Roman"/>
                <w:color w:val="000000"/>
                <w:sz w:val="24"/>
                <w:szCs w:val="24"/>
                <w:lang w:eastAsia="ru-RU"/>
              </w:rPr>
              <w:t>Основа кашированный картон, бумага мелованная 250г, печать 4-4, тиснение.</w:t>
            </w:r>
          </w:p>
        </w:tc>
        <w:tc>
          <w:tcPr>
            <w:tcW w:w="709" w:type="dxa"/>
            <w:shd w:val="clear" w:color="auto" w:fill="auto"/>
            <w:noWrap/>
            <w:vAlign w:val="center"/>
          </w:tcPr>
          <w:p w14:paraId="33B58124" w14:textId="30FAA47D" w:rsidR="00514897" w:rsidRDefault="00514897" w:rsidP="001537B5">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55</w:t>
            </w:r>
          </w:p>
        </w:tc>
        <w:tc>
          <w:tcPr>
            <w:tcW w:w="850" w:type="dxa"/>
            <w:shd w:val="clear" w:color="auto" w:fill="auto"/>
            <w:noWrap/>
            <w:vAlign w:val="center"/>
          </w:tcPr>
          <w:p w14:paraId="55281639" w14:textId="1409DF89" w:rsidR="00514897" w:rsidRDefault="00514897" w:rsidP="001537B5">
            <w:pPr>
              <w:spacing w:after="0" w:line="240" w:lineRule="auto"/>
              <w:ind w:firstLine="11"/>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шт.</w:t>
            </w:r>
          </w:p>
        </w:tc>
        <w:tc>
          <w:tcPr>
            <w:tcW w:w="1337" w:type="dxa"/>
            <w:shd w:val="clear" w:color="auto" w:fill="auto"/>
            <w:noWrap/>
          </w:tcPr>
          <w:p w14:paraId="7DE961DE" w14:textId="77777777" w:rsidR="00514897" w:rsidRPr="003B76CC" w:rsidRDefault="00514897" w:rsidP="001537B5">
            <w:pPr>
              <w:spacing w:after="0" w:line="240" w:lineRule="auto"/>
              <w:jc w:val="center"/>
              <w:rPr>
                <w:rFonts w:ascii="Times New Roman" w:eastAsia="Times New Roman" w:hAnsi="Times New Roman" w:cs="Times New Roman"/>
                <w:sz w:val="24"/>
                <w:szCs w:val="24"/>
                <w:lang w:eastAsia="ru-RU"/>
              </w:rPr>
            </w:pPr>
          </w:p>
        </w:tc>
        <w:tc>
          <w:tcPr>
            <w:tcW w:w="1498" w:type="dxa"/>
            <w:shd w:val="clear" w:color="auto" w:fill="auto"/>
            <w:noWrap/>
          </w:tcPr>
          <w:p w14:paraId="7D5C87B1" w14:textId="77777777" w:rsidR="00514897" w:rsidRPr="003B76CC" w:rsidRDefault="00514897" w:rsidP="001537B5">
            <w:pPr>
              <w:spacing w:after="0" w:line="240" w:lineRule="auto"/>
              <w:jc w:val="center"/>
              <w:rPr>
                <w:rFonts w:ascii="Times New Roman" w:eastAsia="Times New Roman" w:hAnsi="Times New Roman" w:cs="Times New Roman"/>
                <w:sz w:val="24"/>
                <w:szCs w:val="24"/>
                <w:lang w:eastAsia="ru-RU"/>
              </w:rPr>
            </w:pPr>
          </w:p>
        </w:tc>
      </w:tr>
      <w:tr w:rsidR="008A2875" w:rsidRPr="00204169" w14:paraId="33E1CD0C" w14:textId="77777777" w:rsidTr="008A2875">
        <w:trPr>
          <w:trHeight w:val="149"/>
          <w:jc w:val="center"/>
        </w:trPr>
        <w:tc>
          <w:tcPr>
            <w:tcW w:w="9412" w:type="dxa"/>
            <w:gridSpan w:val="5"/>
            <w:shd w:val="clear" w:color="auto" w:fill="auto"/>
            <w:noWrap/>
          </w:tcPr>
          <w:p w14:paraId="4C00276E" w14:textId="08AFDC22" w:rsidR="008A2875" w:rsidRPr="004928CB" w:rsidRDefault="008A2875" w:rsidP="008A2875">
            <w:pPr>
              <w:spacing w:after="0" w:line="240" w:lineRule="auto"/>
              <w:ind w:firstLine="11"/>
              <w:jc w:val="right"/>
              <w:rPr>
                <w:rFonts w:ascii="Times New Roman" w:eastAsia="Times New Roman" w:hAnsi="Times New Roman" w:cs="Times New Roman"/>
                <w:b/>
                <w:bCs/>
                <w:sz w:val="24"/>
                <w:szCs w:val="24"/>
                <w:lang w:eastAsia="ru-RU"/>
              </w:rPr>
            </w:pPr>
            <w:r w:rsidRPr="004928CB">
              <w:rPr>
                <w:rFonts w:ascii="Times New Roman" w:eastAsia="Times New Roman" w:hAnsi="Times New Roman" w:cs="Times New Roman"/>
                <w:b/>
                <w:bCs/>
                <w:sz w:val="24"/>
                <w:szCs w:val="24"/>
                <w:lang w:eastAsia="ru-RU"/>
              </w:rPr>
              <w:t xml:space="preserve">ИТОГО </w:t>
            </w:r>
          </w:p>
        </w:tc>
        <w:tc>
          <w:tcPr>
            <w:tcW w:w="1498" w:type="dxa"/>
            <w:shd w:val="clear" w:color="auto" w:fill="auto"/>
            <w:noWrap/>
          </w:tcPr>
          <w:p w14:paraId="3CF591A9" w14:textId="30A0CA1C" w:rsidR="008A2875" w:rsidRPr="00204169" w:rsidRDefault="008A2875" w:rsidP="008A2875">
            <w:pPr>
              <w:spacing w:after="0" w:line="240" w:lineRule="auto"/>
              <w:ind w:firstLine="11"/>
              <w:jc w:val="center"/>
              <w:rPr>
                <w:rFonts w:ascii="Times New Roman" w:eastAsia="Times New Roman" w:hAnsi="Times New Roman" w:cs="Times New Roman"/>
                <w:b/>
                <w:bCs/>
                <w:sz w:val="24"/>
                <w:szCs w:val="24"/>
                <w:lang w:eastAsia="ru-RU"/>
              </w:rPr>
            </w:pPr>
          </w:p>
        </w:tc>
      </w:tr>
    </w:tbl>
    <w:p w14:paraId="37325C16" w14:textId="77777777" w:rsidR="009E652A" w:rsidRDefault="009E652A" w:rsidP="008E7190">
      <w:pPr>
        <w:pStyle w:val="ac"/>
        <w:shd w:val="clear" w:color="auto" w:fill="FFFFFF"/>
        <w:spacing w:after="0" w:line="240" w:lineRule="auto"/>
        <w:ind w:left="709"/>
        <w:jc w:val="both"/>
        <w:rPr>
          <w:rFonts w:ascii="Times New Roman" w:eastAsia="Times New Roman" w:hAnsi="Times New Roman"/>
          <w:b/>
          <w:bCs/>
          <w:color w:val="000000"/>
          <w:sz w:val="24"/>
          <w:szCs w:val="24"/>
          <w:lang w:eastAsia="ru-RU"/>
        </w:rPr>
      </w:pPr>
    </w:p>
    <w:p w14:paraId="097215D2" w14:textId="4AD1DC80" w:rsidR="00837CA7" w:rsidRDefault="00837CA7" w:rsidP="00837CA7">
      <w:pPr>
        <w:pStyle w:val="Default"/>
        <w:tabs>
          <w:tab w:val="left" w:pos="993"/>
        </w:tabs>
        <w:ind w:firstLine="709"/>
        <w:jc w:val="both"/>
        <w:rPr>
          <w:szCs w:val="20"/>
        </w:rPr>
      </w:pPr>
      <w:r w:rsidRPr="0049273F">
        <w:rPr>
          <w:b/>
          <w:bCs/>
          <w:szCs w:val="20"/>
        </w:rPr>
        <w:t xml:space="preserve">Требования к качеству и безопасности товара: </w:t>
      </w:r>
      <w:r w:rsidRPr="00573648">
        <w:rPr>
          <w:rFonts w:eastAsia="Times New Roman"/>
        </w:rPr>
        <w:t>Поставляемый товар должен быть новым товаром, то есть товаром, который не был в употреблении, который не был восстановлен, у которого не были восстановлены потребительские свойства</w:t>
      </w:r>
      <w:r>
        <w:rPr>
          <w:szCs w:val="20"/>
        </w:rPr>
        <w:t>. К</w:t>
      </w:r>
      <w:r w:rsidRPr="0049273F">
        <w:rPr>
          <w:szCs w:val="20"/>
        </w:rPr>
        <w:t xml:space="preserve">ачество товара, поставляемого Заказчику в соответствии с описанием объекта закупки, должно соответствовать законодательству Российской Федерации и настоящему описанию объекта закупки. </w:t>
      </w:r>
    </w:p>
    <w:p w14:paraId="78BBC292" w14:textId="77777777" w:rsidR="00837CA7" w:rsidRDefault="00837CA7" w:rsidP="00837CA7">
      <w:pPr>
        <w:pStyle w:val="Default"/>
        <w:tabs>
          <w:tab w:val="left" w:pos="993"/>
        </w:tabs>
        <w:spacing w:before="120"/>
        <w:ind w:firstLine="709"/>
        <w:jc w:val="both"/>
        <w:rPr>
          <w:szCs w:val="20"/>
        </w:rPr>
      </w:pPr>
      <w:r w:rsidRPr="0049273F">
        <w:rPr>
          <w:b/>
          <w:bCs/>
          <w:szCs w:val="20"/>
        </w:rPr>
        <w:t xml:space="preserve">Требования к упаковке: </w:t>
      </w:r>
      <w:r w:rsidRPr="0049273F">
        <w:rPr>
          <w:szCs w:val="20"/>
        </w:rPr>
        <w:t xml:space="preserve">товар поставляется без нарушений целостности транспортной и фабричной упаковки. Поставляемый товар должен иметь упаковку товара, способную предотвратить его повреждение, утрату или порчу во время транспортировки, а также при погрузочно-разгрузочных работах. </w:t>
      </w:r>
    </w:p>
    <w:p w14:paraId="70348147" w14:textId="60CF5E64" w:rsidR="00837CA7" w:rsidRDefault="00837CA7" w:rsidP="004010D1">
      <w:pPr>
        <w:shd w:val="clear" w:color="auto" w:fill="FFFFFF"/>
        <w:spacing w:after="0" w:line="240" w:lineRule="auto"/>
        <w:ind w:firstLine="709"/>
        <w:jc w:val="both"/>
        <w:rPr>
          <w:rFonts w:ascii="Times New Roman" w:eastAsia="Times New Roman" w:hAnsi="Times New Roman"/>
          <w:color w:val="000000"/>
          <w:sz w:val="24"/>
          <w:szCs w:val="24"/>
          <w:lang w:eastAsia="ru-RU"/>
        </w:rPr>
      </w:pPr>
    </w:p>
    <w:p w14:paraId="6617B13B" w14:textId="24726D9E" w:rsidR="008D55F4" w:rsidRPr="00204169" w:rsidRDefault="008D55F4" w:rsidP="004010D1">
      <w:pPr>
        <w:tabs>
          <w:tab w:val="left" w:pos="851"/>
        </w:tabs>
        <w:suppressAutoHyphens/>
        <w:spacing w:after="0" w:line="240" w:lineRule="auto"/>
        <w:ind w:firstLine="709"/>
        <w:jc w:val="both"/>
        <w:rPr>
          <w:rFonts w:ascii="Times New Roman" w:eastAsia="Calibri" w:hAnsi="Times New Roman" w:cs="Times New Roman"/>
          <w:sz w:val="24"/>
          <w:szCs w:val="24"/>
        </w:rPr>
      </w:pPr>
      <w:r w:rsidRPr="00204169">
        <w:rPr>
          <w:rFonts w:ascii="Times New Roman" w:eastAsia="Calibri" w:hAnsi="Times New Roman" w:cs="Times New Roman"/>
          <w:sz w:val="24"/>
          <w:szCs w:val="24"/>
        </w:rPr>
        <w:t xml:space="preserve">                  </w:t>
      </w:r>
    </w:p>
    <w:tbl>
      <w:tblPr>
        <w:tblW w:w="9480" w:type="dxa"/>
        <w:jc w:val="center"/>
        <w:tblCellMar>
          <w:left w:w="98" w:type="dxa"/>
        </w:tblCellMar>
        <w:tblLook w:val="04A0" w:firstRow="1" w:lastRow="0" w:firstColumn="1" w:lastColumn="0" w:noHBand="0" w:noVBand="1"/>
      </w:tblPr>
      <w:tblGrid>
        <w:gridCol w:w="4962"/>
        <w:gridCol w:w="4518"/>
      </w:tblGrid>
      <w:tr w:rsidR="008D55F4" w:rsidRPr="00204169" w14:paraId="498019F4" w14:textId="77777777" w:rsidTr="00442C81">
        <w:trPr>
          <w:trHeight w:val="546"/>
          <w:jc w:val="center"/>
        </w:trPr>
        <w:tc>
          <w:tcPr>
            <w:tcW w:w="4962" w:type="dxa"/>
          </w:tcPr>
          <w:p w14:paraId="35F71E31" w14:textId="14EEC0F0" w:rsidR="008D55F4" w:rsidRPr="004928CB" w:rsidRDefault="00424700" w:rsidP="00587989">
            <w:pPr>
              <w:tabs>
                <w:tab w:val="left" w:pos="851"/>
              </w:tabs>
              <w:suppressAutoHyphens/>
              <w:spacing w:after="0" w:line="240" w:lineRule="auto"/>
              <w:jc w:val="both"/>
              <w:rPr>
                <w:rFonts w:ascii="Times New Roman" w:eastAsia="Calibri" w:hAnsi="Times New Roman" w:cs="Times New Roman"/>
                <w:b/>
                <w:sz w:val="24"/>
                <w:szCs w:val="24"/>
              </w:rPr>
            </w:pPr>
            <w:r w:rsidRPr="004928CB">
              <w:rPr>
                <w:rFonts w:ascii="Times New Roman" w:eastAsia="Calibri" w:hAnsi="Times New Roman" w:cs="Times New Roman"/>
                <w:b/>
                <w:sz w:val="24"/>
                <w:szCs w:val="24"/>
              </w:rPr>
              <w:t>Заказчик</w:t>
            </w:r>
            <w:r w:rsidR="008D55F4" w:rsidRPr="004928CB">
              <w:rPr>
                <w:rFonts w:ascii="Times New Roman" w:eastAsia="Calibri" w:hAnsi="Times New Roman" w:cs="Times New Roman"/>
                <w:b/>
                <w:sz w:val="24"/>
                <w:szCs w:val="24"/>
              </w:rPr>
              <w:t>:</w:t>
            </w:r>
          </w:p>
          <w:p w14:paraId="644E1E02" w14:textId="5A368241" w:rsidR="008D55F4" w:rsidRPr="004928CB" w:rsidRDefault="00204169" w:rsidP="004928CB">
            <w:pPr>
              <w:tabs>
                <w:tab w:val="left" w:pos="0"/>
                <w:tab w:val="left" w:pos="567"/>
              </w:tabs>
              <w:rPr>
                <w:rFonts w:ascii="Times New Roman" w:eastAsia="Calibri" w:hAnsi="Times New Roman" w:cs="Times New Roman"/>
                <w:sz w:val="24"/>
                <w:szCs w:val="24"/>
              </w:rPr>
            </w:pPr>
            <w:bookmarkStart w:id="7" w:name="СПДолжностьЗаказчика"/>
            <w:bookmarkEnd w:id="7"/>
            <w:r w:rsidRPr="004928CB">
              <w:rPr>
                <w:rFonts w:ascii="Times New Roman" w:hAnsi="Times New Roman" w:cs="Times New Roman"/>
                <w:sz w:val="24"/>
                <w:szCs w:val="24"/>
              </w:rPr>
              <w:t xml:space="preserve">Директор </w:t>
            </w:r>
          </w:p>
        </w:tc>
        <w:tc>
          <w:tcPr>
            <w:tcW w:w="4518" w:type="dxa"/>
          </w:tcPr>
          <w:p w14:paraId="23E21542" w14:textId="2705BBC9" w:rsidR="008D55F4" w:rsidRPr="00204169" w:rsidRDefault="00424700" w:rsidP="00587989">
            <w:pPr>
              <w:tabs>
                <w:tab w:val="left" w:pos="851"/>
              </w:tabs>
              <w:suppressAutoHyphens/>
              <w:spacing w:after="0" w:line="240" w:lineRule="auto"/>
              <w:ind w:firstLine="48"/>
              <w:jc w:val="both"/>
              <w:rPr>
                <w:rFonts w:ascii="Times New Roman" w:eastAsia="Calibri" w:hAnsi="Times New Roman" w:cs="Times New Roman"/>
                <w:b/>
                <w:sz w:val="24"/>
                <w:szCs w:val="24"/>
              </w:rPr>
            </w:pPr>
            <w:r w:rsidRPr="004928CB">
              <w:rPr>
                <w:rFonts w:ascii="Times New Roman" w:eastAsia="Calibri" w:hAnsi="Times New Roman" w:cs="Times New Roman"/>
                <w:b/>
                <w:sz w:val="24"/>
                <w:szCs w:val="24"/>
              </w:rPr>
              <w:t>Поставщик</w:t>
            </w:r>
            <w:r w:rsidR="008D55F4" w:rsidRPr="004928CB">
              <w:rPr>
                <w:rFonts w:ascii="Times New Roman" w:eastAsia="Calibri" w:hAnsi="Times New Roman" w:cs="Times New Roman"/>
                <w:b/>
                <w:sz w:val="24"/>
                <w:szCs w:val="24"/>
              </w:rPr>
              <w:t>:</w:t>
            </w:r>
          </w:p>
          <w:p w14:paraId="12AE730B" w14:textId="04D9B675" w:rsidR="008D55F4" w:rsidRPr="00204169" w:rsidRDefault="008D55F4" w:rsidP="00587989">
            <w:pPr>
              <w:tabs>
                <w:tab w:val="left" w:pos="851"/>
              </w:tabs>
              <w:suppressAutoHyphens/>
              <w:spacing w:after="0" w:line="240" w:lineRule="auto"/>
              <w:ind w:firstLine="48"/>
              <w:jc w:val="both"/>
              <w:rPr>
                <w:rFonts w:ascii="Times New Roman" w:eastAsia="Calibri" w:hAnsi="Times New Roman" w:cs="Times New Roman"/>
                <w:sz w:val="24"/>
                <w:szCs w:val="24"/>
              </w:rPr>
            </w:pPr>
            <w:bookmarkStart w:id="8" w:name="СПДолжностьПоставщика"/>
            <w:bookmarkEnd w:id="8"/>
          </w:p>
        </w:tc>
      </w:tr>
      <w:tr w:rsidR="008D55F4" w:rsidRPr="00204169" w14:paraId="6C84301C" w14:textId="77777777" w:rsidTr="00442C81">
        <w:trPr>
          <w:trHeight w:val="1050"/>
          <w:jc w:val="center"/>
        </w:trPr>
        <w:tc>
          <w:tcPr>
            <w:tcW w:w="4962" w:type="dxa"/>
          </w:tcPr>
          <w:p w14:paraId="435B8575" w14:textId="77777777" w:rsidR="00442C81" w:rsidRPr="00204169" w:rsidRDefault="00442C81" w:rsidP="00587989">
            <w:pPr>
              <w:spacing w:after="0" w:line="240" w:lineRule="auto"/>
              <w:rPr>
                <w:rFonts w:ascii="Times New Roman" w:eastAsia="Calibri" w:hAnsi="Times New Roman" w:cs="Times New Roman"/>
                <w:sz w:val="24"/>
                <w:szCs w:val="24"/>
                <w:lang w:eastAsia="ar-SA"/>
              </w:rPr>
            </w:pPr>
          </w:p>
          <w:p w14:paraId="327B1659" w14:textId="3944C0FB" w:rsidR="005F3D75" w:rsidRPr="00204169" w:rsidRDefault="00E765ED" w:rsidP="00587989">
            <w:pPr>
              <w:spacing w:after="0" w:line="240" w:lineRule="auto"/>
              <w:rPr>
                <w:rFonts w:ascii="Times New Roman" w:eastAsia="Calibri" w:hAnsi="Times New Roman" w:cs="Times New Roman"/>
                <w:sz w:val="24"/>
                <w:szCs w:val="24"/>
                <w:lang w:eastAsia="ar-SA"/>
              </w:rPr>
            </w:pPr>
            <w:r w:rsidRPr="00204169">
              <w:rPr>
                <w:rFonts w:ascii="Times New Roman" w:eastAsia="Calibri" w:hAnsi="Times New Roman" w:cs="Times New Roman"/>
                <w:sz w:val="24"/>
                <w:szCs w:val="24"/>
                <w:lang w:eastAsia="ar-SA"/>
              </w:rPr>
              <w:t xml:space="preserve">__________________ </w:t>
            </w:r>
            <w:r w:rsidR="004928CB">
              <w:rPr>
                <w:rFonts w:ascii="Times New Roman" w:eastAsia="Calibri" w:hAnsi="Times New Roman" w:cs="Times New Roman"/>
                <w:sz w:val="24"/>
                <w:szCs w:val="24"/>
                <w:lang w:eastAsia="ar-SA"/>
              </w:rPr>
              <w:t>С.А. Соболев</w:t>
            </w:r>
          </w:p>
          <w:p w14:paraId="2FD82453" w14:textId="190C66CD" w:rsidR="00C96037" w:rsidRPr="004928CB" w:rsidRDefault="00587989" w:rsidP="00587989">
            <w:pPr>
              <w:tabs>
                <w:tab w:val="left" w:pos="851"/>
              </w:tabs>
              <w:suppressAutoHyphens/>
              <w:spacing w:after="0" w:line="240" w:lineRule="auto"/>
              <w:jc w:val="both"/>
              <w:rPr>
                <w:rFonts w:ascii="Times New Roman" w:eastAsia="Calibri" w:hAnsi="Times New Roman" w:cs="Times New Roman"/>
                <w:i/>
                <w:sz w:val="24"/>
                <w:szCs w:val="24"/>
              </w:rPr>
            </w:pPr>
            <w:r w:rsidRPr="004928CB">
              <w:rPr>
                <w:rFonts w:ascii="Times New Roman" w:eastAsia="Calibri" w:hAnsi="Times New Roman" w:cs="Times New Roman"/>
                <w:i/>
                <w:szCs w:val="24"/>
                <w:lang w:eastAsia="ar-SA"/>
              </w:rPr>
              <w:t>подписано ЭЦП</w:t>
            </w:r>
          </w:p>
        </w:tc>
        <w:tc>
          <w:tcPr>
            <w:tcW w:w="4518" w:type="dxa"/>
          </w:tcPr>
          <w:p w14:paraId="0F6685CB" w14:textId="77777777" w:rsidR="00C96037" w:rsidRPr="00204169" w:rsidRDefault="00C96037" w:rsidP="00587989">
            <w:pPr>
              <w:tabs>
                <w:tab w:val="left" w:pos="851"/>
              </w:tabs>
              <w:suppressAutoHyphens/>
              <w:spacing w:after="0" w:line="240" w:lineRule="auto"/>
              <w:ind w:firstLine="48"/>
              <w:jc w:val="both"/>
              <w:rPr>
                <w:rFonts w:ascii="Times New Roman" w:eastAsia="Calibri" w:hAnsi="Times New Roman" w:cs="Times New Roman"/>
                <w:sz w:val="24"/>
                <w:szCs w:val="24"/>
              </w:rPr>
            </w:pPr>
          </w:p>
          <w:p w14:paraId="72AEFD08" w14:textId="5AB369C8" w:rsidR="00442C81" w:rsidRPr="00204169" w:rsidRDefault="005F3D75" w:rsidP="00442C81">
            <w:pPr>
              <w:tabs>
                <w:tab w:val="left" w:pos="851"/>
              </w:tabs>
              <w:suppressAutoHyphens/>
              <w:spacing w:after="0" w:line="240" w:lineRule="auto"/>
              <w:ind w:firstLine="48"/>
              <w:rPr>
                <w:rFonts w:ascii="Times New Roman" w:eastAsia="Calibri" w:hAnsi="Times New Roman" w:cs="Times New Roman"/>
                <w:sz w:val="24"/>
                <w:szCs w:val="24"/>
                <w:lang w:eastAsia="ar-SA"/>
              </w:rPr>
            </w:pPr>
            <w:r w:rsidRPr="00204169">
              <w:rPr>
                <w:rFonts w:ascii="Times New Roman" w:eastAsia="Calibri" w:hAnsi="Times New Roman" w:cs="Times New Roman"/>
                <w:sz w:val="24"/>
                <w:szCs w:val="24"/>
                <w:lang w:eastAsia="ar-SA"/>
              </w:rPr>
              <w:t>__________________</w:t>
            </w:r>
            <w:r w:rsidR="00442C81" w:rsidRPr="00204169">
              <w:rPr>
                <w:rFonts w:ascii="Times New Roman" w:eastAsia="Calibri" w:hAnsi="Times New Roman" w:cs="Times New Roman"/>
                <w:sz w:val="24"/>
                <w:szCs w:val="24"/>
                <w:lang w:eastAsia="ar-SA"/>
              </w:rPr>
              <w:t xml:space="preserve"> </w:t>
            </w:r>
          </w:p>
          <w:p w14:paraId="06A46A07" w14:textId="7E2CA7DE" w:rsidR="005F3D75" w:rsidRPr="004928CB" w:rsidRDefault="00587989" w:rsidP="00442C81">
            <w:pPr>
              <w:tabs>
                <w:tab w:val="left" w:pos="851"/>
              </w:tabs>
              <w:suppressAutoHyphens/>
              <w:spacing w:after="0" w:line="240" w:lineRule="auto"/>
              <w:ind w:firstLine="48"/>
              <w:rPr>
                <w:rFonts w:ascii="Times New Roman" w:eastAsia="Calibri" w:hAnsi="Times New Roman" w:cs="Times New Roman"/>
                <w:i/>
                <w:sz w:val="24"/>
                <w:szCs w:val="24"/>
              </w:rPr>
            </w:pPr>
            <w:r w:rsidRPr="004928CB">
              <w:rPr>
                <w:rFonts w:ascii="Times New Roman" w:eastAsia="Calibri" w:hAnsi="Times New Roman" w:cs="Times New Roman"/>
                <w:i/>
                <w:szCs w:val="24"/>
                <w:lang w:eastAsia="ar-SA"/>
              </w:rPr>
              <w:t>подписано ЭЦП</w:t>
            </w:r>
          </w:p>
        </w:tc>
      </w:tr>
    </w:tbl>
    <w:p w14:paraId="26368A66" w14:textId="77777777" w:rsidR="008D55F4" w:rsidRPr="00782301" w:rsidRDefault="008D55F4" w:rsidP="00B111D8">
      <w:pPr>
        <w:tabs>
          <w:tab w:val="left" w:pos="851"/>
        </w:tabs>
        <w:suppressAutoHyphens/>
        <w:spacing w:after="0" w:line="240" w:lineRule="auto"/>
        <w:jc w:val="both"/>
        <w:rPr>
          <w:rFonts w:ascii="Times New Roman" w:eastAsia="Calibri" w:hAnsi="Times New Roman" w:cs="Times New Roman"/>
          <w:sz w:val="24"/>
          <w:szCs w:val="24"/>
        </w:rPr>
      </w:pPr>
    </w:p>
    <w:sectPr w:rsidR="008D55F4" w:rsidRPr="00782301" w:rsidSect="001537B5">
      <w:pgSz w:w="11906" w:h="16838"/>
      <w:pgMar w:top="426" w:right="566" w:bottom="851" w:left="709" w:header="284" w:footer="17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D3DFE" w14:textId="77777777" w:rsidR="00386DAC" w:rsidRDefault="00386DAC">
      <w:pPr>
        <w:spacing w:after="0" w:line="240" w:lineRule="auto"/>
      </w:pPr>
      <w:r>
        <w:separator/>
      </w:r>
    </w:p>
  </w:endnote>
  <w:endnote w:type="continuationSeparator" w:id="0">
    <w:p w14:paraId="46A6EADF" w14:textId="77777777" w:rsidR="00386DAC" w:rsidRDefault="00386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Noto Sans CJK SC Regular">
    <w:altName w:val="Cambria"/>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317904"/>
      <w:docPartObj>
        <w:docPartGallery w:val="Page Numbers (Bottom of Page)"/>
        <w:docPartUnique/>
      </w:docPartObj>
    </w:sdtPr>
    <w:sdtEndPr>
      <w:rPr>
        <w:rFonts w:ascii="Times New Roman" w:hAnsi="Times New Roman" w:cs="Times New Roman"/>
        <w:sz w:val="20"/>
        <w:szCs w:val="20"/>
      </w:rPr>
    </w:sdtEndPr>
    <w:sdtContent>
      <w:p w14:paraId="30B4598C" w14:textId="5FDF1DE2" w:rsidR="00840F4F" w:rsidRDefault="00840F4F">
        <w:pPr>
          <w:pStyle w:val="af0"/>
          <w:jc w:val="right"/>
        </w:pPr>
        <w:r>
          <w:fldChar w:fldCharType="begin"/>
        </w:r>
        <w:r>
          <w:instrText>PAGE   \* MERGEFORMAT</w:instrText>
        </w:r>
        <w:r>
          <w:fldChar w:fldCharType="separate"/>
        </w:r>
        <w:r w:rsidR="00A10D59">
          <w:rPr>
            <w:noProof/>
          </w:rPr>
          <w:t>6</w:t>
        </w:r>
        <w:r>
          <w:fldChar w:fldCharType="end"/>
        </w:r>
      </w:p>
    </w:sdtContent>
  </w:sdt>
  <w:p w14:paraId="39532BCA" w14:textId="2BC21636" w:rsidR="00E62445" w:rsidRDefault="00E62445" w:rsidP="00E16635">
    <w:pPr>
      <w:tabs>
        <w:tab w:val="left" w:pos="4500"/>
      </w:tabs>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5EB94" w14:textId="77777777" w:rsidR="00386DAC" w:rsidRDefault="00386DAC">
      <w:pPr>
        <w:spacing w:after="0" w:line="240" w:lineRule="auto"/>
      </w:pPr>
      <w:r>
        <w:separator/>
      </w:r>
    </w:p>
  </w:footnote>
  <w:footnote w:type="continuationSeparator" w:id="0">
    <w:p w14:paraId="7CAA2876" w14:textId="77777777" w:rsidR="00386DAC" w:rsidRDefault="00386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CF8E" w14:textId="77777777" w:rsidR="00E62445" w:rsidRDefault="008D55F4" w:rsidP="00D12683">
    <w:pPr>
      <w:pStyle w:val="a4"/>
      <w:tabs>
        <w:tab w:val="clear" w:pos="4677"/>
        <w:tab w:val="clear" w:pos="9355"/>
        <w:tab w:val="left" w:pos="178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0"/>
    <w:lvl w:ilvl="0">
      <w:start w:val="1"/>
      <w:numFmt w:val="bullet"/>
      <w:suff w:val="space"/>
      <w:lvlText w:val="-"/>
      <w:lvlJc w:val="left"/>
      <w:pPr>
        <w:ind w:left="0" w:firstLine="0"/>
      </w:pPr>
    </w:lvl>
  </w:abstractNum>
  <w:abstractNum w:abstractNumId="1" w15:restartNumberingAfterBreak="0">
    <w:nsid w:val="0A2563C3"/>
    <w:multiLevelType w:val="multilevel"/>
    <w:tmpl w:val="0BC270A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CB95962"/>
    <w:multiLevelType w:val="hybridMultilevel"/>
    <w:tmpl w:val="58040BD8"/>
    <w:lvl w:ilvl="0" w:tplc="B6986BDC">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1965B9"/>
    <w:multiLevelType w:val="multilevel"/>
    <w:tmpl w:val="7194D484"/>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2AE2460"/>
    <w:multiLevelType w:val="multilevel"/>
    <w:tmpl w:val="62E2DAD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3A533EA"/>
    <w:multiLevelType w:val="multilevel"/>
    <w:tmpl w:val="CEA0636A"/>
    <w:lvl w:ilvl="0">
      <w:start w:val="2"/>
      <w:numFmt w:val="decimal"/>
      <w:lvlText w:val="%1"/>
      <w:lvlJc w:val="left"/>
      <w:pPr>
        <w:ind w:left="360" w:hanging="360"/>
      </w:pPr>
      <w:rPr>
        <w:rFonts w:hint="default"/>
      </w:rPr>
    </w:lvl>
    <w:lvl w:ilvl="1">
      <w:start w:val="3"/>
      <w:numFmt w:val="decimal"/>
      <w:lvlText w:val="%1.%2"/>
      <w:lvlJc w:val="left"/>
      <w:pPr>
        <w:ind w:left="1097" w:hanging="360"/>
      </w:pPr>
      <w:rPr>
        <w:rFonts w:hint="default"/>
      </w:rPr>
    </w:lvl>
    <w:lvl w:ilvl="2">
      <w:start w:val="1"/>
      <w:numFmt w:val="decimal"/>
      <w:lvlText w:val="%1.%2.%3"/>
      <w:lvlJc w:val="left"/>
      <w:pPr>
        <w:ind w:left="2194" w:hanging="720"/>
      </w:pPr>
      <w:rPr>
        <w:rFonts w:hint="default"/>
      </w:rPr>
    </w:lvl>
    <w:lvl w:ilvl="3">
      <w:start w:val="1"/>
      <w:numFmt w:val="decimal"/>
      <w:lvlText w:val="%1.%2.%3.%4"/>
      <w:lvlJc w:val="left"/>
      <w:pPr>
        <w:ind w:left="3291" w:hanging="1080"/>
      </w:pPr>
      <w:rPr>
        <w:rFonts w:hint="default"/>
      </w:rPr>
    </w:lvl>
    <w:lvl w:ilvl="4">
      <w:start w:val="1"/>
      <w:numFmt w:val="decimal"/>
      <w:lvlText w:val="%1.%2.%3.%4.%5"/>
      <w:lvlJc w:val="left"/>
      <w:pPr>
        <w:ind w:left="4028" w:hanging="1080"/>
      </w:pPr>
      <w:rPr>
        <w:rFonts w:hint="default"/>
      </w:rPr>
    </w:lvl>
    <w:lvl w:ilvl="5">
      <w:start w:val="1"/>
      <w:numFmt w:val="decimal"/>
      <w:lvlText w:val="%1.%2.%3.%4.%5.%6"/>
      <w:lvlJc w:val="left"/>
      <w:pPr>
        <w:ind w:left="5125" w:hanging="1440"/>
      </w:pPr>
      <w:rPr>
        <w:rFonts w:hint="default"/>
      </w:rPr>
    </w:lvl>
    <w:lvl w:ilvl="6">
      <w:start w:val="1"/>
      <w:numFmt w:val="decimal"/>
      <w:lvlText w:val="%1.%2.%3.%4.%5.%6.%7"/>
      <w:lvlJc w:val="left"/>
      <w:pPr>
        <w:ind w:left="5862" w:hanging="1440"/>
      </w:pPr>
      <w:rPr>
        <w:rFonts w:hint="default"/>
      </w:rPr>
    </w:lvl>
    <w:lvl w:ilvl="7">
      <w:start w:val="1"/>
      <w:numFmt w:val="decimal"/>
      <w:lvlText w:val="%1.%2.%3.%4.%5.%6.%7.%8"/>
      <w:lvlJc w:val="left"/>
      <w:pPr>
        <w:ind w:left="6959" w:hanging="1800"/>
      </w:pPr>
      <w:rPr>
        <w:rFonts w:hint="default"/>
      </w:rPr>
    </w:lvl>
    <w:lvl w:ilvl="8">
      <w:start w:val="1"/>
      <w:numFmt w:val="decimal"/>
      <w:lvlText w:val="%1.%2.%3.%4.%5.%6.%7.%8.%9"/>
      <w:lvlJc w:val="left"/>
      <w:pPr>
        <w:ind w:left="7696" w:hanging="1800"/>
      </w:pPr>
      <w:rPr>
        <w:rFonts w:hint="default"/>
      </w:rPr>
    </w:lvl>
  </w:abstractNum>
  <w:abstractNum w:abstractNumId="6" w15:restartNumberingAfterBreak="0">
    <w:nsid w:val="279117EC"/>
    <w:multiLevelType w:val="hybridMultilevel"/>
    <w:tmpl w:val="B91E4A80"/>
    <w:lvl w:ilvl="0" w:tplc="FE0EEFDA">
      <w:start w:val="1"/>
      <w:numFmt w:val="bullet"/>
      <w:lvlText w:val="–"/>
      <w:lvlJc w:val="left"/>
      <w:pPr>
        <w:ind w:left="1778" w:hanging="360"/>
      </w:pPr>
      <w:rPr>
        <w:rFonts w:ascii="Arial" w:hAnsi="Aria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7" w15:restartNumberingAfterBreak="0">
    <w:nsid w:val="2AE41F6F"/>
    <w:multiLevelType w:val="multilevel"/>
    <w:tmpl w:val="B7DABF76"/>
    <w:lvl w:ilvl="0">
      <w:start w:val="1"/>
      <w:numFmt w:val="decimal"/>
      <w:lvlText w:val="%1."/>
      <w:lvlJc w:val="left"/>
      <w:pPr>
        <w:ind w:left="720" w:hanging="360"/>
      </w:pPr>
      <w:rPr>
        <w:rFonts w:hint="default"/>
      </w:rPr>
    </w:lvl>
    <w:lvl w:ilvl="1">
      <w:start w:val="1"/>
      <w:numFmt w:val="decimal"/>
      <w:isLgl/>
      <w:lvlText w:val="%1.%2"/>
      <w:lvlJc w:val="left"/>
      <w:pPr>
        <w:ind w:left="1134" w:hanging="774"/>
      </w:pPr>
      <w:rPr>
        <w:rFonts w:ascii="Arial" w:hAnsi="Arial" w:cs="Arial" w:hint="default"/>
        <w:b w:val="0"/>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E45D1E"/>
    <w:multiLevelType w:val="multilevel"/>
    <w:tmpl w:val="317A7350"/>
    <w:lvl w:ilvl="0">
      <w:start w:val="11"/>
      <w:numFmt w:val="decimal"/>
      <w:lvlText w:val="%1."/>
      <w:lvlJc w:val="left"/>
      <w:pPr>
        <w:tabs>
          <w:tab w:val="num" w:pos="360"/>
        </w:tabs>
        <w:ind w:left="360" w:hanging="360"/>
      </w:pPr>
      <w:rPr>
        <w:rFonts w:hint="default"/>
      </w:rPr>
    </w:lvl>
    <w:lvl w:ilvl="1">
      <w:start w:val="1"/>
      <w:numFmt w:val="decimal"/>
      <w:pStyle w:val="11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0B10F97"/>
    <w:multiLevelType w:val="multilevel"/>
    <w:tmpl w:val="E8F6E310"/>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1" w15:restartNumberingAfterBreak="0">
    <w:nsid w:val="5CD529B7"/>
    <w:multiLevelType w:val="multilevel"/>
    <w:tmpl w:val="109C790C"/>
    <w:lvl w:ilvl="0">
      <w:start w:val="2"/>
      <w:numFmt w:val="decimal"/>
      <w:lvlText w:val="%1"/>
      <w:lvlJc w:val="left"/>
      <w:pPr>
        <w:ind w:left="360" w:hanging="360"/>
      </w:pPr>
      <w:rPr>
        <w:rFonts w:hint="default"/>
        <w:b/>
        <w:color w:val="auto"/>
      </w:rPr>
    </w:lvl>
    <w:lvl w:ilvl="1">
      <w:start w:val="2"/>
      <w:numFmt w:val="decimal"/>
      <w:lvlText w:val="%1.%2"/>
      <w:lvlJc w:val="left"/>
      <w:pPr>
        <w:ind w:left="927" w:hanging="360"/>
      </w:pPr>
      <w:rPr>
        <w:rFonts w:hint="default"/>
        <w:b w:val="0"/>
        <w:bCs/>
        <w:color w:val="auto"/>
      </w:rPr>
    </w:lvl>
    <w:lvl w:ilvl="2">
      <w:start w:val="1"/>
      <w:numFmt w:val="decimal"/>
      <w:lvlText w:val="%1.%2.%3"/>
      <w:lvlJc w:val="left"/>
      <w:pPr>
        <w:ind w:left="1854" w:hanging="720"/>
      </w:pPr>
      <w:rPr>
        <w:rFonts w:hint="default"/>
        <w:b/>
        <w:color w:val="auto"/>
      </w:rPr>
    </w:lvl>
    <w:lvl w:ilvl="3">
      <w:start w:val="1"/>
      <w:numFmt w:val="decimal"/>
      <w:lvlText w:val="%1.%2.%3.%4"/>
      <w:lvlJc w:val="left"/>
      <w:pPr>
        <w:ind w:left="2421" w:hanging="720"/>
      </w:pPr>
      <w:rPr>
        <w:rFonts w:hint="default"/>
        <w:b/>
        <w:color w:val="auto"/>
      </w:rPr>
    </w:lvl>
    <w:lvl w:ilvl="4">
      <w:start w:val="1"/>
      <w:numFmt w:val="decimal"/>
      <w:lvlText w:val="%1.%2.%3.%4.%5"/>
      <w:lvlJc w:val="left"/>
      <w:pPr>
        <w:ind w:left="3348" w:hanging="1080"/>
      </w:pPr>
      <w:rPr>
        <w:rFonts w:hint="default"/>
        <w:b/>
        <w:color w:val="auto"/>
      </w:rPr>
    </w:lvl>
    <w:lvl w:ilvl="5">
      <w:start w:val="1"/>
      <w:numFmt w:val="decimal"/>
      <w:lvlText w:val="%1.%2.%3.%4.%5.%6"/>
      <w:lvlJc w:val="left"/>
      <w:pPr>
        <w:ind w:left="3915" w:hanging="1080"/>
      </w:pPr>
      <w:rPr>
        <w:rFonts w:hint="default"/>
        <w:b/>
        <w:color w:val="auto"/>
      </w:rPr>
    </w:lvl>
    <w:lvl w:ilvl="6">
      <w:start w:val="1"/>
      <w:numFmt w:val="decimal"/>
      <w:lvlText w:val="%1.%2.%3.%4.%5.%6.%7"/>
      <w:lvlJc w:val="left"/>
      <w:pPr>
        <w:ind w:left="4842" w:hanging="1440"/>
      </w:pPr>
      <w:rPr>
        <w:rFonts w:hint="default"/>
        <w:b/>
        <w:color w:val="auto"/>
      </w:rPr>
    </w:lvl>
    <w:lvl w:ilvl="7">
      <w:start w:val="1"/>
      <w:numFmt w:val="decimal"/>
      <w:lvlText w:val="%1.%2.%3.%4.%5.%6.%7.%8"/>
      <w:lvlJc w:val="left"/>
      <w:pPr>
        <w:ind w:left="5409" w:hanging="1440"/>
      </w:pPr>
      <w:rPr>
        <w:rFonts w:hint="default"/>
        <w:b/>
        <w:color w:val="auto"/>
      </w:rPr>
    </w:lvl>
    <w:lvl w:ilvl="8">
      <w:start w:val="1"/>
      <w:numFmt w:val="decimal"/>
      <w:lvlText w:val="%1.%2.%3.%4.%5.%6.%7.%8.%9"/>
      <w:lvlJc w:val="left"/>
      <w:pPr>
        <w:ind w:left="5976" w:hanging="1440"/>
      </w:pPr>
      <w:rPr>
        <w:rFonts w:hint="default"/>
        <w:b/>
        <w:color w:val="auto"/>
      </w:rPr>
    </w:lvl>
  </w:abstractNum>
  <w:abstractNum w:abstractNumId="12" w15:restartNumberingAfterBreak="0">
    <w:nsid w:val="688E5826"/>
    <w:multiLevelType w:val="multilevel"/>
    <w:tmpl w:val="CA7EC372"/>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3" w15:restartNumberingAfterBreak="0">
    <w:nsid w:val="71994944"/>
    <w:multiLevelType w:val="hybridMultilevel"/>
    <w:tmpl w:val="FFFFFFFF"/>
    <w:lvl w:ilvl="0" w:tplc="0419000F">
      <w:start w:val="3"/>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79550E8E"/>
    <w:multiLevelType w:val="hybridMultilevel"/>
    <w:tmpl w:val="98F684B2"/>
    <w:lvl w:ilvl="0" w:tplc="13781EF4">
      <w:start w:val="1"/>
      <w:numFmt w:val="decimal"/>
      <w:lvlText w:val="%1."/>
      <w:lvlJc w:val="left"/>
      <w:pPr>
        <w:ind w:left="720" w:hanging="360"/>
      </w:pPr>
      <w:rPr>
        <w:rFonts w:hint="default"/>
        <w:b w:val="0"/>
        <w:bCs/>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5"/>
  </w:num>
  <w:num w:numId="4">
    <w:abstractNumId w:val="4"/>
  </w:num>
  <w:num w:numId="5">
    <w:abstractNumId w:val="11"/>
  </w:num>
  <w:num w:numId="6">
    <w:abstractNumId w:val="9"/>
  </w:num>
  <w:num w:numId="7">
    <w:abstractNumId w:val="6"/>
  </w:num>
  <w:num w:numId="8">
    <w:abstractNumId w:val="10"/>
  </w:num>
  <w:num w:numId="9">
    <w:abstractNumId w:val="0"/>
    <w:lvlOverride w:ilvl="0">
      <w:startOverride w:val="1"/>
    </w:lvlOverride>
  </w:num>
  <w:num w:numId="10">
    <w:abstractNumId w:val="8"/>
  </w:num>
  <w:num w:numId="11">
    <w:abstractNumId w:val="14"/>
  </w:num>
  <w:num w:numId="12">
    <w:abstractNumId w:val="1"/>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5F4"/>
    <w:rsid w:val="00003432"/>
    <w:rsid w:val="000051D5"/>
    <w:rsid w:val="000100A5"/>
    <w:rsid w:val="0001145A"/>
    <w:rsid w:val="00040410"/>
    <w:rsid w:val="00060137"/>
    <w:rsid w:val="000605FF"/>
    <w:rsid w:val="000660C6"/>
    <w:rsid w:val="000670A5"/>
    <w:rsid w:val="00071E8D"/>
    <w:rsid w:val="00076F76"/>
    <w:rsid w:val="00083E85"/>
    <w:rsid w:val="00090A93"/>
    <w:rsid w:val="000A1AC0"/>
    <w:rsid w:val="000A349E"/>
    <w:rsid w:val="000A36FA"/>
    <w:rsid w:val="000A7811"/>
    <w:rsid w:val="000A7DEE"/>
    <w:rsid w:val="000B6542"/>
    <w:rsid w:val="000C1A22"/>
    <w:rsid w:val="000E3E96"/>
    <w:rsid w:val="000F4401"/>
    <w:rsid w:val="000F72E1"/>
    <w:rsid w:val="001065CE"/>
    <w:rsid w:val="001113A7"/>
    <w:rsid w:val="00114525"/>
    <w:rsid w:val="00125354"/>
    <w:rsid w:val="001326B4"/>
    <w:rsid w:val="00134310"/>
    <w:rsid w:val="001360DE"/>
    <w:rsid w:val="00150C1B"/>
    <w:rsid w:val="001537B5"/>
    <w:rsid w:val="00156C83"/>
    <w:rsid w:val="00165AD3"/>
    <w:rsid w:val="001666C1"/>
    <w:rsid w:val="00175928"/>
    <w:rsid w:val="00185EAA"/>
    <w:rsid w:val="001860B4"/>
    <w:rsid w:val="00186FC9"/>
    <w:rsid w:val="001938DC"/>
    <w:rsid w:val="001969E8"/>
    <w:rsid w:val="001A0AC6"/>
    <w:rsid w:val="001B09E5"/>
    <w:rsid w:val="001B5DF1"/>
    <w:rsid w:val="001C1D5D"/>
    <w:rsid w:val="001D00F8"/>
    <w:rsid w:val="001D5FBB"/>
    <w:rsid w:val="001E0FD3"/>
    <w:rsid w:val="001E33C2"/>
    <w:rsid w:val="001E5ACC"/>
    <w:rsid w:val="001F358D"/>
    <w:rsid w:val="00200CC5"/>
    <w:rsid w:val="00204169"/>
    <w:rsid w:val="002044D1"/>
    <w:rsid w:val="002057AA"/>
    <w:rsid w:val="002060CA"/>
    <w:rsid w:val="00217E52"/>
    <w:rsid w:val="002209A3"/>
    <w:rsid w:val="0022720D"/>
    <w:rsid w:val="002272C6"/>
    <w:rsid w:val="00230A0A"/>
    <w:rsid w:val="00233DE1"/>
    <w:rsid w:val="0025694A"/>
    <w:rsid w:val="00272A5E"/>
    <w:rsid w:val="00274522"/>
    <w:rsid w:val="002946AA"/>
    <w:rsid w:val="00295066"/>
    <w:rsid w:val="002A4F98"/>
    <w:rsid w:val="002A6FE8"/>
    <w:rsid w:val="002B2A3E"/>
    <w:rsid w:val="002C097E"/>
    <w:rsid w:val="002C101D"/>
    <w:rsid w:val="002C3F5E"/>
    <w:rsid w:val="002C70FF"/>
    <w:rsid w:val="002D65C5"/>
    <w:rsid w:val="002E447E"/>
    <w:rsid w:val="002E6155"/>
    <w:rsid w:val="002F441D"/>
    <w:rsid w:val="002F7303"/>
    <w:rsid w:val="00302A1B"/>
    <w:rsid w:val="00303408"/>
    <w:rsid w:val="003135AD"/>
    <w:rsid w:val="00320026"/>
    <w:rsid w:val="00323DE9"/>
    <w:rsid w:val="003304C0"/>
    <w:rsid w:val="003315E4"/>
    <w:rsid w:val="00344434"/>
    <w:rsid w:val="003470A5"/>
    <w:rsid w:val="0038204F"/>
    <w:rsid w:val="00386DAC"/>
    <w:rsid w:val="003A61B3"/>
    <w:rsid w:val="003B2018"/>
    <w:rsid w:val="003B28AD"/>
    <w:rsid w:val="003B76CC"/>
    <w:rsid w:val="003C358A"/>
    <w:rsid w:val="003C360A"/>
    <w:rsid w:val="003D6503"/>
    <w:rsid w:val="003E1271"/>
    <w:rsid w:val="003E346F"/>
    <w:rsid w:val="003F40C3"/>
    <w:rsid w:val="003F70F3"/>
    <w:rsid w:val="004010D1"/>
    <w:rsid w:val="004139B3"/>
    <w:rsid w:val="00414F91"/>
    <w:rsid w:val="00416C2C"/>
    <w:rsid w:val="00417471"/>
    <w:rsid w:val="00424700"/>
    <w:rsid w:val="004309BF"/>
    <w:rsid w:val="00433E58"/>
    <w:rsid w:val="00435343"/>
    <w:rsid w:val="004405B1"/>
    <w:rsid w:val="00442C81"/>
    <w:rsid w:val="00450B87"/>
    <w:rsid w:val="0045107C"/>
    <w:rsid w:val="00462CEE"/>
    <w:rsid w:val="00481331"/>
    <w:rsid w:val="00484640"/>
    <w:rsid w:val="004928CB"/>
    <w:rsid w:val="004942DF"/>
    <w:rsid w:val="00494B4B"/>
    <w:rsid w:val="0049688F"/>
    <w:rsid w:val="004A149A"/>
    <w:rsid w:val="004A20A7"/>
    <w:rsid w:val="004A4AD8"/>
    <w:rsid w:val="004A5643"/>
    <w:rsid w:val="004B6C04"/>
    <w:rsid w:val="004C7981"/>
    <w:rsid w:val="004C7B53"/>
    <w:rsid w:val="004D1DBD"/>
    <w:rsid w:val="004F3BA5"/>
    <w:rsid w:val="00514897"/>
    <w:rsid w:val="005328C9"/>
    <w:rsid w:val="00532AEB"/>
    <w:rsid w:val="00554139"/>
    <w:rsid w:val="00557CB1"/>
    <w:rsid w:val="00573E61"/>
    <w:rsid w:val="00580CD2"/>
    <w:rsid w:val="00584529"/>
    <w:rsid w:val="00584F10"/>
    <w:rsid w:val="00586F9E"/>
    <w:rsid w:val="00587989"/>
    <w:rsid w:val="005965DF"/>
    <w:rsid w:val="005E209E"/>
    <w:rsid w:val="005E26E9"/>
    <w:rsid w:val="005E5BFD"/>
    <w:rsid w:val="005F0281"/>
    <w:rsid w:val="005F3D75"/>
    <w:rsid w:val="005F6158"/>
    <w:rsid w:val="00602769"/>
    <w:rsid w:val="006132CB"/>
    <w:rsid w:val="006134C1"/>
    <w:rsid w:val="00615B13"/>
    <w:rsid w:val="006236B9"/>
    <w:rsid w:val="006339D8"/>
    <w:rsid w:val="006356B0"/>
    <w:rsid w:val="00635F24"/>
    <w:rsid w:val="0064146C"/>
    <w:rsid w:val="00643CA6"/>
    <w:rsid w:val="00643E1C"/>
    <w:rsid w:val="006457F6"/>
    <w:rsid w:val="0065109F"/>
    <w:rsid w:val="00653405"/>
    <w:rsid w:val="00676A94"/>
    <w:rsid w:val="0067735C"/>
    <w:rsid w:val="00680687"/>
    <w:rsid w:val="006820F1"/>
    <w:rsid w:val="00687C62"/>
    <w:rsid w:val="00695356"/>
    <w:rsid w:val="006A56D2"/>
    <w:rsid w:val="006A6155"/>
    <w:rsid w:val="006B5885"/>
    <w:rsid w:val="006D098D"/>
    <w:rsid w:val="006D554F"/>
    <w:rsid w:val="006E1ED1"/>
    <w:rsid w:val="006E59EE"/>
    <w:rsid w:val="006E5A15"/>
    <w:rsid w:val="006F60C2"/>
    <w:rsid w:val="006F6754"/>
    <w:rsid w:val="006F6844"/>
    <w:rsid w:val="00702A01"/>
    <w:rsid w:val="00704D72"/>
    <w:rsid w:val="00725D69"/>
    <w:rsid w:val="0073228F"/>
    <w:rsid w:val="0074208C"/>
    <w:rsid w:val="007434C5"/>
    <w:rsid w:val="0075080A"/>
    <w:rsid w:val="00755AB6"/>
    <w:rsid w:val="0076648B"/>
    <w:rsid w:val="00773629"/>
    <w:rsid w:val="00774C75"/>
    <w:rsid w:val="00775306"/>
    <w:rsid w:val="00782301"/>
    <w:rsid w:val="00782C2C"/>
    <w:rsid w:val="007875C3"/>
    <w:rsid w:val="007936B9"/>
    <w:rsid w:val="0079628C"/>
    <w:rsid w:val="007B053A"/>
    <w:rsid w:val="007B45C5"/>
    <w:rsid w:val="007B5593"/>
    <w:rsid w:val="007B6F44"/>
    <w:rsid w:val="007B7305"/>
    <w:rsid w:val="007B7940"/>
    <w:rsid w:val="007B7975"/>
    <w:rsid w:val="007C3A52"/>
    <w:rsid w:val="007D2F8D"/>
    <w:rsid w:val="007E49E8"/>
    <w:rsid w:val="007E7DD7"/>
    <w:rsid w:val="007F1B39"/>
    <w:rsid w:val="007F24E4"/>
    <w:rsid w:val="00801C49"/>
    <w:rsid w:val="00805F08"/>
    <w:rsid w:val="00806C1B"/>
    <w:rsid w:val="00810963"/>
    <w:rsid w:val="00813FA6"/>
    <w:rsid w:val="0082355C"/>
    <w:rsid w:val="00824637"/>
    <w:rsid w:val="00831EB2"/>
    <w:rsid w:val="00833756"/>
    <w:rsid w:val="00837CA7"/>
    <w:rsid w:val="00840F4F"/>
    <w:rsid w:val="00844309"/>
    <w:rsid w:val="00847159"/>
    <w:rsid w:val="00872302"/>
    <w:rsid w:val="00875C21"/>
    <w:rsid w:val="00877635"/>
    <w:rsid w:val="008816F1"/>
    <w:rsid w:val="00891233"/>
    <w:rsid w:val="00894C44"/>
    <w:rsid w:val="00896BD7"/>
    <w:rsid w:val="008A13C2"/>
    <w:rsid w:val="008A2875"/>
    <w:rsid w:val="008A4172"/>
    <w:rsid w:val="008D2438"/>
    <w:rsid w:val="008D307B"/>
    <w:rsid w:val="008D55F4"/>
    <w:rsid w:val="008D7B08"/>
    <w:rsid w:val="008E1751"/>
    <w:rsid w:val="008E35CF"/>
    <w:rsid w:val="008E6952"/>
    <w:rsid w:val="008E7190"/>
    <w:rsid w:val="008F02BB"/>
    <w:rsid w:val="00903DE7"/>
    <w:rsid w:val="009074BF"/>
    <w:rsid w:val="009077E0"/>
    <w:rsid w:val="00926B53"/>
    <w:rsid w:val="00931053"/>
    <w:rsid w:val="009452E8"/>
    <w:rsid w:val="00945918"/>
    <w:rsid w:val="0094648A"/>
    <w:rsid w:val="00954E69"/>
    <w:rsid w:val="00984495"/>
    <w:rsid w:val="00985C9E"/>
    <w:rsid w:val="00985E93"/>
    <w:rsid w:val="00995D11"/>
    <w:rsid w:val="009B2F3B"/>
    <w:rsid w:val="009C0A6D"/>
    <w:rsid w:val="009C58EA"/>
    <w:rsid w:val="009C648E"/>
    <w:rsid w:val="009D3CB6"/>
    <w:rsid w:val="009D6DB8"/>
    <w:rsid w:val="009D7F30"/>
    <w:rsid w:val="009E075D"/>
    <w:rsid w:val="009E172D"/>
    <w:rsid w:val="009E5F07"/>
    <w:rsid w:val="009E652A"/>
    <w:rsid w:val="009F2045"/>
    <w:rsid w:val="009F2389"/>
    <w:rsid w:val="00A0578D"/>
    <w:rsid w:val="00A10D59"/>
    <w:rsid w:val="00A2236A"/>
    <w:rsid w:val="00A22530"/>
    <w:rsid w:val="00A306AD"/>
    <w:rsid w:val="00A31620"/>
    <w:rsid w:val="00A3247F"/>
    <w:rsid w:val="00A33552"/>
    <w:rsid w:val="00A34DC5"/>
    <w:rsid w:val="00A46172"/>
    <w:rsid w:val="00A50D20"/>
    <w:rsid w:val="00A5218B"/>
    <w:rsid w:val="00A574F0"/>
    <w:rsid w:val="00A63142"/>
    <w:rsid w:val="00A654B1"/>
    <w:rsid w:val="00A67D31"/>
    <w:rsid w:val="00A7333F"/>
    <w:rsid w:val="00A74BD0"/>
    <w:rsid w:val="00A752DF"/>
    <w:rsid w:val="00A7644C"/>
    <w:rsid w:val="00A820D2"/>
    <w:rsid w:val="00A87FCF"/>
    <w:rsid w:val="00A9594D"/>
    <w:rsid w:val="00AA35AC"/>
    <w:rsid w:val="00AB681F"/>
    <w:rsid w:val="00AC4EBA"/>
    <w:rsid w:val="00AC5D87"/>
    <w:rsid w:val="00AD1A34"/>
    <w:rsid w:val="00AD38A9"/>
    <w:rsid w:val="00AD5D72"/>
    <w:rsid w:val="00AD6D7B"/>
    <w:rsid w:val="00AE2A98"/>
    <w:rsid w:val="00AE59FE"/>
    <w:rsid w:val="00AF373B"/>
    <w:rsid w:val="00AF6DA0"/>
    <w:rsid w:val="00B06532"/>
    <w:rsid w:val="00B111D8"/>
    <w:rsid w:val="00B12651"/>
    <w:rsid w:val="00B220B2"/>
    <w:rsid w:val="00B269DA"/>
    <w:rsid w:val="00B31ECD"/>
    <w:rsid w:val="00B35208"/>
    <w:rsid w:val="00B40BA2"/>
    <w:rsid w:val="00B41853"/>
    <w:rsid w:val="00B51F5E"/>
    <w:rsid w:val="00B52AA9"/>
    <w:rsid w:val="00B533E1"/>
    <w:rsid w:val="00B57F05"/>
    <w:rsid w:val="00B60833"/>
    <w:rsid w:val="00B609C3"/>
    <w:rsid w:val="00B634A8"/>
    <w:rsid w:val="00B7159E"/>
    <w:rsid w:val="00B766EF"/>
    <w:rsid w:val="00B76716"/>
    <w:rsid w:val="00B805BE"/>
    <w:rsid w:val="00B9426A"/>
    <w:rsid w:val="00BB679D"/>
    <w:rsid w:val="00BC0B71"/>
    <w:rsid w:val="00BC606C"/>
    <w:rsid w:val="00BD697A"/>
    <w:rsid w:val="00BE19C6"/>
    <w:rsid w:val="00BE23E4"/>
    <w:rsid w:val="00BE2F18"/>
    <w:rsid w:val="00BE627A"/>
    <w:rsid w:val="00BF0A40"/>
    <w:rsid w:val="00C0034D"/>
    <w:rsid w:val="00C03111"/>
    <w:rsid w:val="00C034CB"/>
    <w:rsid w:val="00C1545B"/>
    <w:rsid w:val="00C2384B"/>
    <w:rsid w:val="00C274D2"/>
    <w:rsid w:val="00C51984"/>
    <w:rsid w:val="00C53CD0"/>
    <w:rsid w:val="00C62C76"/>
    <w:rsid w:val="00C92470"/>
    <w:rsid w:val="00C96037"/>
    <w:rsid w:val="00CA5860"/>
    <w:rsid w:val="00CA7C38"/>
    <w:rsid w:val="00CB2A00"/>
    <w:rsid w:val="00CB57DA"/>
    <w:rsid w:val="00CC0D57"/>
    <w:rsid w:val="00CC3192"/>
    <w:rsid w:val="00CD3D14"/>
    <w:rsid w:val="00CD5062"/>
    <w:rsid w:val="00CE0083"/>
    <w:rsid w:val="00CE09E2"/>
    <w:rsid w:val="00CE3E5D"/>
    <w:rsid w:val="00CF203A"/>
    <w:rsid w:val="00D042A0"/>
    <w:rsid w:val="00D07BA0"/>
    <w:rsid w:val="00D10D8C"/>
    <w:rsid w:val="00D16D54"/>
    <w:rsid w:val="00D24BFE"/>
    <w:rsid w:val="00D27D9B"/>
    <w:rsid w:val="00D302C6"/>
    <w:rsid w:val="00D373B6"/>
    <w:rsid w:val="00D407EB"/>
    <w:rsid w:val="00D41CA0"/>
    <w:rsid w:val="00D52C42"/>
    <w:rsid w:val="00D53273"/>
    <w:rsid w:val="00D6058E"/>
    <w:rsid w:val="00D61F84"/>
    <w:rsid w:val="00D64C5A"/>
    <w:rsid w:val="00D667A5"/>
    <w:rsid w:val="00D702BE"/>
    <w:rsid w:val="00D724FA"/>
    <w:rsid w:val="00D7282B"/>
    <w:rsid w:val="00D75603"/>
    <w:rsid w:val="00D81739"/>
    <w:rsid w:val="00DA0365"/>
    <w:rsid w:val="00DA3C85"/>
    <w:rsid w:val="00DC7DB2"/>
    <w:rsid w:val="00DD16CF"/>
    <w:rsid w:val="00DD38A8"/>
    <w:rsid w:val="00DD45C6"/>
    <w:rsid w:val="00DE1955"/>
    <w:rsid w:val="00DE5190"/>
    <w:rsid w:val="00DF4BC1"/>
    <w:rsid w:val="00E225D2"/>
    <w:rsid w:val="00E26454"/>
    <w:rsid w:val="00E27777"/>
    <w:rsid w:val="00E34F38"/>
    <w:rsid w:val="00E41222"/>
    <w:rsid w:val="00E46E8D"/>
    <w:rsid w:val="00E4722E"/>
    <w:rsid w:val="00E47268"/>
    <w:rsid w:val="00E47B8F"/>
    <w:rsid w:val="00E5167A"/>
    <w:rsid w:val="00E53D9D"/>
    <w:rsid w:val="00E56014"/>
    <w:rsid w:val="00E623B1"/>
    <w:rsid w:val="00E62445"/>
    <w:rsid w:val="00E63E64"/>
    <w:rsid w:val="00E67C1C"/>
    <w:rsid w:val="00E765ED"/>
    <w:rsid w:val="00E7726D"/>
    <w:rsid w:val="00E81C1B"/>
    <w:rsid w:val="00E82D43"/>
    <w:rsid w:val="00E843B1"/>
    <w:rsid w:val="00E93685"/>
    <w:rsid w:val="00EA1EBB"/>
    <w:rsid w:val="00EA5A6F"/>
    <w:rsid w:val="00EB66A2"/>
    <w:rsid w:val="00EC1E93"/>
    <w:rsid w:val="00EC5B27"/>
    <w:rsid w:val="00EC705F"/>
    <w:rsid w:val="00EC772C"/>
    <w:rsid w:val="00EF09C4"/>
    <w:rsid w:val="00EF0FD1"/>
    <w:rsid w:val="00EF1C9F"/>
    <w:rsid w:val="00EF284E"/>
    <w:rsid w:val="00F03150"/>
    <w:rsid w:val="00F158CA"/>
    <w:rsid w:val="00F32716"/>
    <w:rsid w:val="00F362AC"/>
    <w:rsid w:val="00F4042E"/>
    <w:rsid w:val="00F53E45"/>
    <w:rsid w:val="00F54693"/>
    <w:rsid w:val="00F56707"/>
    <w:rsid w:val="00F6218A"/>
    <w:rsid w:val="00F8188B"/>
    <w:rsid w:val="00F918CB"/>
    <w:rsid w:val="00F95EA3"/>
    <w:rsid w:val="00FA2013"/>
    <w:rsid w:val="00FA5925"/>
    <w:rsid w:val="00FB10B8"/>
    <w:rsid w:val="00FB2BA7"/>
    <w:rsid w:val="00FB385C"/>
    <w:rsid w:val="00FC18C7"/>
    <w:rsid w:val="00FD1D96"/>
    <w:rsid w:val="00FD37C6"/>
    <w:rsid w:val="00FD4775"/>
    <w:rsid w:val="00FE46B4"/>
    <w:rsid w:val="00FF0590"/>
    <w:rsid w:val="00FF0A4C"/>
    <w:rsid w:val="00FF37B6"/>
    <w:rsid w:val="00FF70C5"/>
    <w:rsid w:val="00FF7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21E4A"/>
  <w15:docId w15:val="{EE12F3BE-7A83-407E-A2C7-4749F2BE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CB6"/>
  </w:style>
  <w:style w:type="paragraph" w:styleId="1">
    <w:name w:val="heading 1"/>
    <w:basedOn w:val="a"/>
    <w:next w:val="a"/>
    <w:link w:val="10"/>
    <w:uiPriority w:val="9"/>
    <w:qFormat/>
    <w:rsid w:val="00602769"/>
    <w:pPr>
      <w:keepNext/>
      <w:keepLines/>
      <w:numPr>
        <w:numId w:val="8"/>
      </w:numPr>
      <w:spacing w:before="240" w:after="120"/>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qFormat/>
    <w:rsid w:val="00602769"/>
    <w:pPr>
      <w:numPr>
        <w:ilvl w:val="1"/>
        <w:numId w:val="8"/>
      </w:numPr>
      <w:spacing w:before="120" w:after="120"/>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qFormat/>
    <w:rsid w:val="00602769"/>
    <w:pPr>
      <w:numPr>
        <w:ilvl w:val="2"/>
        <w:numId w:val="8"/>
      </w:numPr>
      <w:spacing w:before="120" w:after="120"/>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qFormat/>
    <w:rsid w:val="00602769"/>
    <w:pPr>
      <w:numPr>
        <w:ilvl w:val="3"/>
        <w:numId w:val="8"/>
      </w:numPr>
      <w:spacing w:before="120" w:after="120"/>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qFormat/>
    <w:rsid w:val="00602769"/>
    <w:pPr>
      <w:keepNext/>
      <w:keepLines/>
      <w:numPr>
        <w:ilvl w:val="4"/>
        <w:numId w:val="8"/>
      </w:numPr>
      <w:spacing w:before="200" w:after="0"/>
      <w:ind w:firstLine="482"/>
      <w:jc w:val="both"/>
      <w:outlineLvl w:val="4"/>
    </w:pPr>
    <w:rPr>
      <w:rFonts w:ascii="Times New Roman" w:eastAsia="Times New Roman" w:hAnsi="Times New Roman" w:cs="Times New Roman"/>
      <w:lang w:eastAsia="ru-RU"/>
    </w:rPr>
  </w:style>
  <w:style w:type="paragraph" w:styleId="6">
    <w:name w:val="heading 6"/>
    <w:basedOn w:val="a"/>
    <w:next w:val="a"/>
    <w:link w:val="60"/>
    <w:uiPriority w:val="9"/>
    <w:qFormat/>
    <w:rsid w:val="00602769"/>
    <w:pPr>
      <w:keepNext/>
      <w:keepLines/>
      <w:numPr>
        <w:ilvl w:val="5"/>
        <w:numId w:val="8"/>
      </w:numPr>
      <w:spacing w:before="200" w:after="0"/>
      <w:ind w:firstLine="482"/>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uiPriority w:val="9"/>
    <w:qFormat/>
    <w:rsid w:val="00602769"/>
    <w:pPr>
      <w:keepNext/>
      <w:keepLines/>
      <w:numPr>
        <w:ilvl w:val="6"/>
        <w:numId w:val="8"/>
      </w:numPr>
      <w:spacing w:before="200" w:after="0"/>
      <w:ind w:firstLine="482"/>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
    <w:qFormat/>
    <w:rsid w:val="00602769"/>
    <w:pPr>
      <w:keepNext/>
      <w:keepLines/>
      <w:numPr>
        <w:ilvl w:val="7"/>
        <w:numId w:val="8"/>
      </w:numPr>
      <w:spacing w:before="200" w:after="0"/>
      <w:ind w:firstLine="482"/>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uiPriority w:val="9"/>
    <w:qFormat/>
    <w:rsid w:val="00602769"/>
    <w:pPr>
      <w:keepNext/>
      <w:keepLines/>
      <w:numPr>
        <w:ilvl w:val="8"/>
        <w:numId w:val="8"/>
      </w:numPr>
      <w:spacing w:before="200" w:after="0"/>
      <w:ind w:firstLine="482"/>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55F4"/>
    <w:pPr>
      <w:spacing w:after="0" w:line="240" w:lineRule="auto"/>
    </w:pPr>
    <w:rPr>
      <w:rFonts w:ascii="Liberation Serif" w:eastAsia="Noto Sans CJK SC Regular" w:hAnsi="Liberation Serif" w:cs="Free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55F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55F4"/>
  </w:style>
  <w:style w:type="character" w:styleId="a6">
    <w:name w:val="annotation reference"/>
    <w:basedOn w:val="a0"/>
    <w:uiPriority w:val="99"/>
    <w:semiHidden/>
    <w:unhideWhenUsed/>
    <w:rsid w:val="001969E8"/>
    <w:rPr>
      <w:sz w:val="16"/>
      <w:szCs w:val="16"/>
    </w:rPr>
  </w:style>
  <w:style w:type="paragraph" w:styleId="a7">
    <w:name w:val="annotation text"/>
    <w:basedOn w:val="a"/>
    <w:link w:val="a8"/>
    <w:uiPriority w:val="99"/>
    <w:unhideWhenUsed/>
    <w:rsid w:val="001969E8"/>
    <w:pPr>
      <w:spacing w:line="240" w:lineRule="auto"/>
    </w:pPr>
    <w:rPr>
      <w:sz w:val="20"/>
      <w:szCs w:val="20"/>
    </w:rPr>
  </w:style>
  <w:style w:type="character" w:customStyle="1" w:styleId="a8">
    <w:name w:val="Текст примечания Знак"/>
    <w:basedOn w:val="a0"/>
    <w:link w:val="a7"/>
    <w:uiPriority w:val="99"/>
    <w:rsid w:val="001969E8"/>
    <w:rPr>
      <w:sz w:val="20"/>
      <w:szCs w:val="20"/>
    </w:rPr>
  </w:style>
  <w:style w:type="paragraph" w:styleId="a9">
    <w:name w:val="annotation subject"/>
    <w:basedOn w:val="a7"/>
    <w:next w:val="a7"/>
    <w:link w:val="aa"/>
    <w:uiPriority w:val="99"/>
    <w:semiHidden/>
    <w:unhideWhenUsed/>
    <w:rsid w:val="001969E8"/>
    <w:rPr>
      <w:b/>
      <w:bCs/>
    </w:rPr>
  </w:style>
  <w:style w:type="character" w:customStyle="1" w:styleId="aa">
    <w:name w:val="Тема примечания Знак"/>
    <w:basedOn w:val="a8"/>
    <w:link w:val="a9"/>
    <w:uiPriority w:val="99"/>
    <w:semiHidden/>
    <w:rsid w:val="001969E8"/>
    <w:rPr>
      <w:b/>
      <w:bCs/>
      <w:sz w:val="20"/>
      <w:szCs w:val="20"/>
    </w:rPr>
  </w:style>
  <w:style w:type="paragraph" w:styleId="ab">
    <w:name w:val="No Spacing"/>
    <w:uiPriority w:val="1"/>
    <w:qFormat/>
    <w:rsid w:val="00E26454"/>
    <w:pPr>
      <w:spacing w:after="0" w:line="240" w:lineRule="auto"/>
      <w:ind w:firstLine="737"/>
      <w:jc w:val="both"/>
    </w:pPr>
    <w:rPr>
      <w:rFonts w:ascii="Calibri" w:eastAsia="Calibri" w:hAnsi="Calibri" w:cs="Times New Roman"/>
    </w:rPr>
  </w:style>
  <w:style w:type="paragraph" w:styleId="ac">
    <w:name w:val="List Paragraph"/>
    <w:basedOn w:val="a"/>
    <w:uiPriority w:val="34"/>
    <w:qFormat/>
    <w:rsid w:val="00E26454"/>
    <w:pPr>
      <w:ind w:left="720"/>
      <w:contextualSpacing/>
    </w:pPr>
  </w:style>
  <w:style w:type="paragraph" w:styleId="21">
    <w:name w:val="Body Text 2"/>
    <w:basedOn w:val="a"/>
    <w:link w:val="22"/>
    <w:rsid w:val="002A6FE8"/>
    <w:pPr>
      <w:spacing w:after="0" w:line="240" w:lineRule="auto"/>
      <w:jc w:val="both"/>
    </w:pPr>
    <w:rPr>
      <w:rFonts w:ascii="Times New Roman" w:eastAsia="Times New Roman" w:hAnsi="Times New Roman" w:cs="Times New Roman"/>
      <w:sz w:val="24"/>
      <w:szCs w:val="20"/>
      <w:lang w:val="en-GB" w:eastAsia="ru-RU"/>
    </w:rPr>
  </w:style>
  <w:style w:type="character" w:customStyle="1" w:styleId="22">
    <w:name w:val="Основной текст 2 Знак"/>
    <w:basedOn w:val="a0"/>
    <w:link w:val="21"/>
    <w:rsid w:val="002A6FE8"/>
    <w:rPr>
      <w:rFonts w:ascii="Times New Roman" w:eastAsia="Times New Roman" w:hAnsi="Times New Roman" w:cs="Times New Roman"/>
      <w:sz w:val="24"/>
      <w:szCs w:val="20"/>
      <w:lang w:val="en-GB" w:eastAsia="ru-RU"/>
    </w:rPr>
  </w:style>
  <w:style w:type="paragraph" w:styleId="ad">
    <w:name w:val="Balloon Text"/>
    <w:basedOn w:val="a"/>
    <w:link w:val="ae"/>
    <w:uiPriority w:val="99"/>
    <w:semiHidden/>
    <w:unhideWhenUsed/>
    <w:rsid w:val="00F03150"/>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03150"/>
    <w:rPr>
      <w:rFonts w:ascii="Tahoma" w:hAnsi="Tahoma" w:cs="Tahoma"/>
      <w:sz w:val="16"/>
      <w:szCs w:val="16"/>
    </w:rPr>
  </w:style>
  <w:style w:type="character" w:styleId="af">
    <w:name w:val="Hyperlink"/>
    <w:basedOn w:val="a0"/>
    <w:uiPriority w:val="99"/>
    <w:unhideWhenUsed/>
    <w:rsid w:val="00FB10B8"/>
    <w:rPr>
      <w:color w:val="0000FF"/>
      <w:u w:val="single"/>
    </w:rPr>
  </w:style>
  <w:style w:type="paragraph" w:styleId="af0">
    <w:name w:val="footer"/>
    <w:basedOn w:val="a"/>
    <w:link w:val="af1"/>
    <w:uiPriority w:val="99"/>
    <w:unhideWhenUsed/>
    <w:rsid w:val="006B5885"/>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6B5885"/>
  </w:style>
  <w:style w:type="character" w:customStyle="1" w:styleId="10">
    <w:name w:val="Заголовок 1 Знак"/>
    <w:basedOn w:val="a0"/>
    <w:link w:val="1"/>
    <w:uiPriority w:val="9"/>
    <w:rsid w:val="00602769"/>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602769"/>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602769"/>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602769"/>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602769"/>
    <w:rPr>
      <w:rFonts w:ascii="Times New Roman" w:eastAsia="Times New Roman" w:hAnsi="Times New Roman" w:cs="Times New Roman"/>
      <w:lang w:eastAsia="ru-RU"/>
    </w:rPr>
  </w:style>
  <w:style w:type="character" w:customStyle="1" w:styleId="60">
    <w:name w:val="Заголовок 6 Знак"/>
    <w:basedOn w:val="a0"/>
    <w:link w:val="6"/>
    <w:uiPriority w:val="9"/>
    <w:rsid w:val="00602769"/>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602769"/>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602769"/>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602769"/>
    <w:rPr>
      <w:rFonts w:ascii="Times New Roman" w:eastAsia="Times New Roman" w:hAnsi="Times New Roman" w:cs="Times New Roman"/>
      <w:i/>
      <w:iCs/>
      <w:color w:val="404040"/>
      <w:szCs w:val="20"/>
      <w:lang w:eastAsia="ru-RU"/>
    </w:rPr>
  </w:style>
  <w:style w:type="paragraph" w:customStyle="1" w:styleId="Default">
    <w:name w:val="Default"/>
    <w:rsid w:val="009E075D"/>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111">
    <w:name w:val="11.1"/>
    <w:basedOn w:val="a"/>
    <w:rsid w:val="00573E61"/>
    <w:pPr>
      <w:keepLines/>
      <w:numPr>
        <w:ilvl w:val="1"/>
        <w:numId w:val="10"/>
      </w:numPr>
      <w:tabs>
        <w:tab w:val="clear" w:pos="720"/>
        <w:tab w:val="left" w:pos="567"/>
      </w:tabs>
      <w:spacing w:after="120" w:line="240" w:lineRule="auto"/>
      <w:ind w:left="567" w:hanging="567"/>
      <w:jc w:val="both"/>
    </w:pPr>
    <w:rPr>
      <w:rFonts w:ascii="Arial" w:eastAsia="Times New Roman" w:hAnsi="Arial" w:cs="Arial"/>
      <w:snapToGrid w:val="0"/>
      <w:color w:val="000000"/>
      <w:sz w:val="18"/>
      <w:szCs w:val="20"/>
      <w:lang w:eastAsia="ru-RU"/>
    </w:rPr>
  </w:style>
  <w:style w:type="character" w:customStyle="1" w:styleId="11">
    <w:name w:val="Неразрешенное упоминание1"/>
    <w:basedOn w:val="a0"/>
    <w:uiPriority w:val="99"/>
    <w:semiHidden/>
    <w:unhideWhenUsed/>
    <w:rsid w:val="00C51984"/>
    <w:rPr>
      <w:color w:val="605E5C"/>
      <w:shd w:val="clear" w:color="auto" w:fill="E1DFDD"/>
    </w:rPr>
  </w:style>
  <w:style w:type="table" w:customStyle="1" w:styleId="TableNormal">
    <w:name w:val="Table Normal"/>
    <w:uiPriority w:val="2"/>
    <w:semiHidden/>
    <w:unhideWhenUsed/>
    <w:qFormat/>
    <w:rsid w:val="00AD38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D38A9"/>
    <w:pPr>
      <w:widowControl w:val="0"/>
      <w:autoSpaceDE w:val="0"/>
      <w:autoSpaceDN w:val="0"/>
      <w:spacing w:before="16" w:after="0" w:line="266" w:lineRule="exact"/>
      <w:ind w:left="105"/>
      <w:jc w:val="center"/>
    </w:pPr>
    <w:rPr>
      <w:rFonts w:ascii="Calibri" w:eastAsia="Calibri" w:hAnsi="Calibri" w:cs="Calibri"/>
    </w:rPr>
  </w:style>
  <w:style w:type="paragraph" w:styleId="af2">
    <w:name w:val="Body Text"/>
    <w:basedOn w:val="a"/>
    <w:link w:val="af3"/>
    <w:rsid w:val="001D00F8"/>
    <w:pPr>
      <w:spacing w:after="0" w:line="240" w:lineRule="auto"/>
      <w:jc w:val="both"/>
    </w:pPr>
    <w:rPr>
      <w:rFonts w:ascii="Times New Roman" w:eastAsia="Times New Roman" w:hAnsi="Times New Roman" w:cs="Times New Roman"/>
      <w:sz w:val="24"/>
      <w:szCs w:val="24"/>
      <w:lang w:val="x-none" w:eastAsia="x-none"/>
    </w:rPr>
  </w:style>
  <w:style w:type="character" w:customStyle="1" w:styleId="af3">
    <w:name w:val="Основной текст Знак"/>
    <w:basedOn w:val="a0"/>
    <w:link w:val="af2"/>
    <w:rsid w:val="001D00F8"/>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32551">
      <w:bodyDiv w:val="1"/>
      <w:marLeft w:val="0"/>
      <w:marRight w:val="0"/>
      <w:marTop w:val="0"/>
      <w:marBottom w:val="0"/>
      <w:divBdr>
        <w:top w:val="none" w:sz="0" w:space="0" w:color="auto"/>
        <w:left w:val="none" w:sz="0" w:space="0" w:color="auto"/>
        <w:bottom w:val="none" w:sz="0" w:space="0" w:color="auto"/>
        <w:right w:val="none" w:sz="0" w:space="0" w:color="auto"/>
      </w:divBdr>
    </w:div>
    <w:div w:id="428814162">
      <w:bodyDiv w:val="1"/>
      <w:marLeft w:val="0"/>
      <w:marRight w:val="0"/>
      <w:marTop w:val="0"/>
      <w:marBottom w:val="0"/>
      <w:divBdr>
        <w:top w:val="none" w:sz="0" w:space="0" w:color="auto"/>
        <w:left w:val="none" w:sz="0" w:space="0" w:color="auto"/>
        <w:bottom w:val="none" w:sz="0" w:space="0" w:color="auto"/>
        <w:right w:val="none" w:sz="0" w:space="0" w:color="auto"/>
      </w:divBdr>
    </w:div>
    <w:div w:id="1035429008">
      <w:bodyDiv w:val="1"/>
      <w:marLeft w:val="0"/>
      <w:marRight w:val="0"/>
      <w:marTop w:val="0"/>
      <w:marBottom w:val="0"/>
      <w:divBdr>
        <w:top w:val="none" w:sz="0" w:space="0" w:color="auto"/>
        <w:left w:val="none" w:sz="0" w:space="0" w:color="auto"/>
        <w:bottom w:val="none" w:sz="0" w:space="0" w:color="auto"/>
        <w:right w:val="none" w:sz="0" w:space="0" w:color="auto"/>
      </w:divBdr>
    </w:div>
    <w:div w:id="1305424205">
      <w:bodyDiv w:val="1"/>
      <w:marLeft w:val="0"/>
      <w:marRight w:val="0"/>
      <w:marTop w:val="0"/>
      <w:marBottom w:val="0"/>
      <w:divBdr>
        <w:top w:val="none" w:sz="0" w:space="0" w:color="auto"/>
        <w:left w:val="none" w:sz="0" w:space="0" w:color="auto"/>
        <w:bottom w:val="none" w:sz="0" w:space="0" w:color="auto"/>
        <w:right w:val="none" w:sz="0" w:space="0" w:color="auto"/>
      </w:divBdr>
    </w:div>
    <w:div w:id="1525903070">
      <w:bodyDiv w:val="1"/>
      <w:marLeft w:val="0"/>
      <w:marRight w:val="0"/>
      <w:marTop w:val="0"/>
      <w:marBottom w:val="0"/>
      <w:divBdr>
        <w:top w:val="none" w:sz="0" w:space="0" w:color="auto"/>
        <w:left w:val="none" w:sz="0" w:space="0" w:color="auto"/>
        <w:bottom w:val="none" w:sz="0" w:space="0" w:color="auto"/>
        <w:right w:val="none" w:sz="0" w:space="0" w:color="auto"/>
      </w:divBdr>
    </w:div>
    <w:div w:id="1662586796">
      <w:bodyDiv w:val="1"/>
      <w:marLeft w:val="0"/>
      <w:marRight w:val="0"/>
      <w:marTop w:val="0"/>
      <w:marBottom w:val="0"/>
      <w:divBdr>
        <w:top w:val="none" w:sz="0" w:space="0" w:color="auto"/>
        <w:left w:val="none" w:sz="0" w:space="0" w:color="auto"/>
        <w:bottom w:val="none" w:sz="0" w:space="0" w:color="auto"/>
        <w:right w:val="none" w:sz="0" w:space="0" w:color="auto"/>
      </w:divBdr>
    </w:div>
    <w:div w:id="1768891131">
      <w:bodyDiv w:val="1"/>
      <w:marLeft w:val="0"/>
      <w:marRight w:val="0"/>
      <w:marTop w:val="0"/>
      <w:marBottom w:val="0"/>
      <w:divBdr>
        <w:top w:val="none" w:sz="0" w:space="0" w:color="auto"/>
        <w:left w:val="none" w:sz="0" w:space="0" w:color="auto"/>
        <w:bottom w:val="none" w:sz="0" w:space="0" w:color="auto"/>
        <w:right w:val="none" w:sz="0" w:space="0" w:color="auto"/>
      </w:divBdr>
    </w:div>
    <w:div w:id="191943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877DE-B742-4E27-AB65-D87A089C3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6</Pages>
  <Words>2789</Words>
  <Characters>15899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cp:lastModifiedBy>
  <cp:revision>35</cp:revision>
  <dcterms:created xsi:type="dcterms:W3CDTF">2025-05-14T16:50:00Z</dcterms:created>
  <dcterms:modified xsi:type="dcterms:W3CDTF">2026-10-15T09:38:00Z</dcterms:modified>
</cp:coreProperties>
</file>