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2AB" w:rsidRPr="00BE62AB" w:rsidRDefault="00BE62AB" w:rsidP="00BE62AB">
      <w:pPr>
        <w:spacing w:line="240" w:lineRule="atLeast"/>
        <w:jc w:val="right"/>
        <w:rPr>
          <w:rFonts w:ascii="Times New Roman" w:hAnsi="Times New Roman"/>
          <w:sz w:val="20"/>
          <w:szCs w:val="20"/>
        </w:rPr>
      </w:pPr>
      <w:r w:rsidRPr="00BE62AB">
        <w:rPr>
          <w:rFonts w:ascii="Times New Roman" w:hAnsi="Times New Roman"/>
          <w:sz w:val="20"/>
          <w:szCs w:val="20"/>
        </w:rPr>
        <w:t xml:space="preserve">Приложение №1 </w:t>
      </w:r>
    </w:p>
    <w:p w:rsidR="001B7D32" w:rsidRPr="00477790" w:rsidRDefault="001B7D32" w:rsidP="001B7D32">
      <w:pPr>
        <w:spacing w:line="240" w:lineRule="atLeast"/>
        <w:jc w:val="center"/>
        <w:rPr>
          <w:rFonts w:ascii="Times New Roman" w:hAnsi="Times New Roman"/>
          <w:b/>
          <w:sz w:val="20"/>
          <w:szCs w:val="20"/>
        </w:rPr>
      </w:pPr>
      <w:r w:rsidRPr="00477790">
        <w:rPr>
          <w:rFonts w:ascii="Times New Roman" w:hAnsi="Times New Roman"/>
          <w:b/>
          <w:sz w:val="20"/>
          <w:szCs w:val="20"/>
        </w:rPr>
        <w:t>ТЕХНИЧЕСКОЕ ЗАДАНИЕ</w:t>
      </w:r>
    </w:p>
    <w:p w:rsidR="001B7D32" w:rsidRPr="00477790" w:rsidRDefault="001B7D32" w:rsidP="001B7D32">
      <w:pPr>
        <w:spacing w:line="240" w:lineRule="atLeast"/>
        <w:jc w:val="center"/>
        <w:rPr>
          <w:rFonts w:ascii="Times New Roman" w:hAnsi="Times New Roman"/>
          <w:b/>
          <w:sz w:val="20"/>
          <w:szCs w:val="20"/>
        </w:rPr>
      </w:pPr>
      <w:r w:rsidRPr="00477790">
        <w:rPr>
          <w:rFonts w:ascii="Times New Roman" w:hAnsi="Times New Roman"/>
          <w:b/>
          <w:sz w:val="20"/>
          <w:szCs w:val="20"/>
        </w:rPr>
        <w:t>на оказание услуг местной телефонной связи</w:t>
      </w:r>
    </w:p>
    <w:p w:rsidR="001B7D32" w:rsidRPr="0009609E" w:rsidRDefault="001B7D32" w:rsidP="001B7D32">
      <w:pPr>
        <w:spacing w:after="160" w:line="240" w:lineRule="auto"/>
        <w:jc w:val="both"/>
        <w:rPr>
          <w:rFonts w:ascii="Times New Roman" w:hAnsi="Times New Roman"/>
          <w:sz w:val="20"/>
          <w:szCs w:val="20"/>
        </w:rPr>
      </w:pPr>
      <w:r>
        <w:rPr>
          <w:rFonts w:ascii="Times New Roman" w:hAnsi="Times New Roman"/>
          <w:b/>
          <w:sz w:val="20"/>
          <w:szCs w:val="20"/>
        </w:rPr>
        <w:t>1</w:t>
      </w:r>
      <w:r w:rsidRPr="0009609E">
        <w:rPr>
          <w:rFonts w:ascii="Times New Roman" w:hAnsi="Times New Roman"/>
          <w:b/>
          <w:sz w:val="20"/>
          <w:szCs w:val="20"/>
        </w:rPr>
        <w:t>. Цели и задачи:</w:t>
      </w:r>
      <w:r>
        <w:rPr>
          <w:rFonts w:ascii="Times New Roman" w:hAnsi="Times New Roman"/>
          <w:sz w:val="20"/>
          <w:szCs w:val="20"/>
        </w:rPr>
        <w:t xml:space="preserve"> </w:t>
      </w:r>
      <w:r w:rsidRPr="0009609E">
        <w:rPr>
          <w:rFonts w:ascii="Times New Roman" w:hAnsi="Times New Roman"/>
          <w:sz w:val="20"/>
          <w:szCs w:val="20"/>
        </w:rPr>
        <w:t xml:space="preserve">Доступ к сети местной телефонной связи, </w:t>
      </w:r>
      <w:r w:rsidR="00DC4644">
        <w:rPr>
          <w:rFonts w:ascii="Times New Roman" w:hAnsi="Times New Roman"/>
          <w:sz w:val="20"/>
          <w:szCs w:val="20"/>
        </w:rPr>
        <w:t>внутризоновой</w:t>
      </w:r>
      <w:r w:rsidR="00DC4644" w:rsidRPr="00DC4644">
        <w:rPr>
          <w:rFonts w:ascii="Times New Roman" w:hAnsi="Times New Roman"/>
          <w:sz w:val="20"/>
          <w:szCs w:val="20"/>
        </w:rPr>
        <w:t xml:space="preserve"> </w:t>
      </w:r>
      <w:r w:rsidR="00DC4644" w:rsidRPr="0009609E">
        <w:rPr>
          <w:rFonts w:ascii="Times New Roman" w:hAnsi="Times New Roman"/>
          <w:sz w:val="20"/>
          <w:szCs w:val="20"/>
        </w:rPr>
        <w:t>телефонной связи</w:t>
      </w:r>
      <w:r w:rsidR="00DC4644">
        <w:rPr>
          <w:rFonts w:ascii="Times New Roman" w:hAnsi="Times New Roman"/>
          <w:sz w:val="20"/>
          <w:szCs w:val="20"/>
        </w:rPr>
        <w:t xml:space="preserve">, международной </w:t>
      </w:r>
      <w:r w:rsidR="00DC4644" w:rsidRPr="0009609E">
        <w:rPr>
          <w:rFonts w:ascii="Times New Roman" w:hAnsi="Times New Roman"/>
          <w:sz w:val="20"/>
          <w:szCs w:val="20"/>
        </w:rPr>
        <w:t>телефонной связи</w:t>
      </w:r>
      <w:r w:rsidR="00DC4644">
        <w:rPr>
          <w:rFonts w:ascii="Times New Roman" w:hAnsi="Times New Roman"/>
          <w:sz w:val="20"/>
          <w:szCs w:val="20"/>
        </w:rPr>
        <w:t xml:space="preserve">, </w:t>
      </w:r>
      <w:r w:rsidRPr="0009609E">
        <w:rPr>
          <w:rFonts w:ascii="Times New Roman" w:hAnsi="Times New Roman"/>
          <w:sz w:val="20"/>
          <w:szCs w:val="20"/>
        </w:rPr>
        <w:t>доступ к пользованию местной абонентской линии;</w:t>
      </w:r>
    </w:p>
    <w:p w:rsidR="001B7D32" w:rsidRPr="0009609E" w:rsidRDefault="001B7D32" w:rsidP="001B7D32">
      <w:pPr>
        <w:spacing w:after="160" w:line="240" w:lineRule="auto"/>
        <w:jc w:val="both"/>
        <w:rPr>
          <w:rFonts w:ascii="Times New Roman" w:hAnsi="Times New Roman"/>
          <w:b/>
          <w:sz w:val="20"/>
          <w:szCs w:val="20"/>
        </w:rPr>
      </w:pPr>
      <w:r>
        <w:rPr>
          <w:rFonts w:ascii="Times New Roman" w:hAnsi="Times New Roman"/>
          <w:b/>
          <w:sz w:val="20"/>
          <w:szCs w:val="20"/>
        </w:rPr>
        <w:t>2</w:t>
      </w:r>
      <w:r w:rsidRPr="0009609E">
        <w:rPr>
          <w:rFonts w:ascii="Times New Roman" w:hAnsi="Times New Roman"/>
          <w:b/>
          <w:sz w:val="20"/>
          <w:szCs w:val="20"/>
        </w:rPr>
        <w:t>. Общие требования к оказываемым услугам:</w:t>
      </w:r>
    </w:p>
    <w:p w:rsidR="001B7D32" w:rsidRPr="0009609E" w:rsidRDefault="001B7D32" w:rsidP="001B7D32">
      <w:pPr>
        <w:spacing w:after="160" w:line="240" w:lineRule="auto"/>
        <w:jc w:val="both"/>
        <w:rPr>
          <w:rFonts w:ascii="Times New Roman" w:hAnsi="Times New Roman"/>
          <w:sz w:val="20"/>
          <w:szCs w:val="20"/>
        </w:rPr>
      </w:pPr>
      <w:r>
        <w:rPr>
          <w:rFonts w:ascii="Times New Roman" w:hAnsi="Times New Roman"/>
          <w:sz w:val="20"/>
          <w:szCs w:val="20"/>
        </w:rPr>
        <w:t>2</w:t>
      </w:r>
      <w:r w:rsidRPr="0009609E">
        <w:rPr>
          <w:rFonts w:ascii="Times New Roman" w:hAnsi="Times New Roman"/>
          <w:sz w:val="20"/>
          <w:szCs w:val="20"/>
        </w:rPr>
        <w:t>.1. Исполнитель оказывает услугу по предоставлению доступа к сети местной телефонной связи, предоставление в пользование местной абонентской линии, а также предоставлению местных телефонных соединений для чего формирует абонентскую линию и подключает с ее помощью пользовательское оборудование (телефонный аппарат), находящееся в пользовании Заказчика, к узлу связи сети местной телефонной связи.</w:t>
      </w:r>
    </w:p>
    <w:p w:rsidR="001B7D32" w:rsidRPr="0009609E" w:rsidRDefault="001B7D32" w:rsidP="001B7D32">
      <w:pPr>
        <w:spacing w:after="160" w:line="240" w:lineRule="auto"/>
        <w:jc w:val="both"/>
        <w:rPr>
          <w:rFonts w:ascii="Times New Roman" w:hAnsi="Times New Roman"/>
          <w:sz w:val="20"/>
          <w:szCs w:val="20"/>
        </w:rPr>
      </w:pPr>
      <w:r>
        <w:rPr>
          <w:rFonts w:ascii="Times New Roman" w:hAnsi="Times New Roman"/>
          <w:sz w:val="20"/>
          <w:szCs w:val="20"/>
        </w:rPr>
        <w:t>2</w:t>
      </w:r>
      <w:r w:rsidRPr="0009609E">
        <w:rPr>
          <w:rFonts w:ascii="Times New Roman" w:hAnsi="Times New Roman"/>
          <w:sz w:val="20"/>
          <w:szCs w:val="20"/>
        </w:rPr>
        <w:t>.2. Для обеспечения Заказчика услугами местной телефонной связи Исполнитель организует подключение к абонентск</w:t>
      </w:r>
      <w:r>
        <w:rPr>
          <w:rFonts w:ascii="Times New Roman" w:hAnsi="Times New Roman"/>
          <w:sz w:val="20"/>
          <w:szCs w:val="20"/>
        </w:rPr>
        <w:t>ой линии в те</w:t>
      </w:r>
      <w:r w:rsidR="001B3DD7">
        <w:rPr>
          <w:rFonts w:ascii="Times New Roman" w:hAnsi="Times New Roman"/>
          <w:sz w:val="20"/>
          <w:szCs w:val="20"/>
        </w:rPr>
        <w:t>чение одних суток начиная с момента подписания</w:t>
      </w:r>
      <w:r w:rsidRPr="0009609E">
        <w:rPr>
          <w:rFonts w:ascii="Times New Roman" w:hAnsi="Times New Roman"/>
          <w:sz w:val="20"/>
          <w:szCs w:val="20"/>
        </w:rPr>
        <w:t>, затраты на подключение абонентских линий согласно технического задания и на дополнительное оборудование, необходимое для их подключения, Исполнитель оплачивает самостоятельно.</w:t>
      </w:r>
    </w:p>
    <w:p w:rsidR="001B7D32" w:rsidRDefault="001B7D32" w:rsidP="001B7D32">
      <w:pPr>
        <w:spacing w:after="160" w:line="240" w:lineRule="auto"/>
        <w:jc w:val="both"/>
        <w:rPr>
          <w:rFonts w:ascii="Times New Roman" w:hAnsi="Times New Roman"/>
          <w:sz w:val="20"/>
          <w:szCs w:val="20"/>
        </w:rPr>
      </w:pPr>
      <w:r>
        <w:rPr>
          <w:rFonts w:ascii="Times New Roman" w:hAnsi="Times New Roman"/>
          <w:sz w:val="20"/>
          <w:szCs w:val="20"/>
        </w:rPr>
        <w:t>2</w:t>
      </w:r>
      <w:r w:rsidRPr="0009609E">
        <w:rPr>
          <w:rFonts w:ascii="Times New Roman" w:hAnsi="Times New Roman"/>
          <w:sz w:val="20"/>
          <w:szCs w:val="20"/>
        </w:rPr>
        <w:t>.3. Идентификатор номера вызывающего абонента (услуга Автоматического Определения Номера (АОН)), включен в стоимость контракта.</w:t>
      </w:r>
    </w:p>
    <w:p w:rsidR="004B0759" w:rsidRDefault="004B0759" w:rsidP="001B7D32">
      <w:pPr>
        <w:spacing w:after="160" w:line="240" w:lineRule="auto"/>
        <w:jc w:val="both"/>
        <w:rPr>
          <w:rFonts w:ascii="Times New Roman" w:hAnsi="Times New Roman"/>
          <w:sz w:val="20"/>
          <w:szCs w:val="20"/>
        </w:rPr>
      </w:pPr>
      <w:r>
        <w:rPr>
          <w:rFonts w:ascii="Times New Roman" w:hAnsi="Times New Roman"/>
          <w:sz w:val="20"/>
          <w:szCs w:val="20"/>
        </w:rPr>
        <w:t xml:space="preserve">2.4.  </w:t>
      </w:r>
      <w:r w:rsidRPr="004B0759">
        <w:rPr>
          <w:rFonts w:ascii="Times New Roman" w:hAnsi="Times New Roman"/>
          <w:sz w:val="20"/>
          <w:szCs w:val="20"/>
        </w:rPr>
        <w:t xml:space="preserve">Исполнитель обеспечивает </w:t>
      </w:r>
      <w:proofErr w:type="spellStart"/>
      <w:r w:rsidRPr="004B0759">
        <w:rPr>
          <w:rFonts w:ascii="Times New Roman" w:hAnsi="Times New Roman"/>
          <w:sz w:val="20"/>
          <w:szCs w:val="20"/>
        </w:rPr>
        <w:t>безлимитный</w:t>
      </w:r>
      <w:proofErr w:type="spellEnd"/>
      <w:r w:rsidRPr="004B0759">
        <w:rPr>
          <w:rFonts w:ascii="Times New Roman" w:hAnsi="Times New Roman"/>
          <w:sz w:val="20"/>
          <w:szCs w:val="20"/>
        </w:rPr>
        <w:t xml:space="preserve"> Доступ к сети местной телефонной связи</w:t>
      </w:r>
    </w:p>
    <w:p w:rsidR="00B03F04" w:rsidRDefault="00B03F04" w:rsidP="00937E80">
      <w:pPr>
        <w:spacing w:after="160" w:line="240" w:lineRule="auto"/>
        <w:jc w:val="both"/>
        <w:rPr>
          <w:rFonts w:ascii="Times New Roman" w:hAnsi="Times New Roman"/>
          <w:sz w:val="20"/>
          <w:szCs w:val="20"/>
        </w:rPr>
      </w:pPr>
      <w:r>
        <w:rPr>
          <w:rFonts w:ascii="Times New Roman" w:hAnsi="Times New Roman"/>
          <w:sz w:val="20"/>
          <w:szCs w:val="20"/>
        </w:rPr>
        <w:t>2.5. Срок оказания услуг:</w:t>
      </w:r>
    </w:p>
    <w:p w:rsidR="00937E80" w:rsidRPr="00937E80" w:rsidRDefault="00937E80" w:rsidP="00937E80">
      <w:pPr>
        <w:spacing w:after="160" w:line="240" w:lineRule="auto"/>
        <w:jc w:val="both"/>
        <w:rPr>
          <w:rFonts w:ascii="Times New Roman" w:hAnsi="Times New Roman"/>
          <w:sz w:val="20"/>
          <w:szCs w:val="20"/>
        </w:rPr>
      </w:pPr>
      <w:r w:rsidRPr="00937E80">
        <w:rPr>
          <w:rFonts w:ascii="Times New Roman" w:hAnsi="Times New Roman"/>
          <w:sz w:val="20"/>
          <w:szCs w:val="20"/>
        </w:rPr>
        <w:t xml:space="preserve">Начало оказания услуг – с </w:t>
      </w:r>
      <w:r w:rsidR="001B3DD7">
        <w:rPr>
          <w:rFonts w:ascii="Times New Roman" w:hAnsi="Times New Roman"/>
          <w:sz w:val="20"/>
          <w:szCs w:val="20"/>
        </w:rPr>
        <w:t>момента подписания договора</w:t>
      </w:r>
      <w:r w:rsidRPr="00937E80">
        <w:rPr>
          <w:rFonts w:ascii="Times New Roman" w:hAnsi="Times New Roman"/>
          <w:sz w:val="20"/>
          <w:szCs w:val="20"/>
        </w:rPr>
        <w:t>.</w:t>
      </w:r>
    </w:p>
    <w:p w:rsidR="00937E80" w:rsidRDefault="00937E80" w:rsidP="00937E80">
      <w:pPr>
        <w:spacing w:after="160" w:line="240" w:lineRule="auto"/>
        <w:jc w:val="both"/>
        <w:rPr>
          <w:rFonts w:ascii="Times New Roman" w:hAnsi="Times New Roman"/>
          <w:sz w:val="20"/>
          <w:szCs w:val="20"/>
        </w:rPr>
      </w:pPr>
      <w:r w:rsidRPr="00937E80">
        <w:rPr>
          <w:rFonts w:ascii="Times New Roman" w:hAnsi="Times New Roman"/>
          <w:sz w:val="20"/>
          <w:szCs w:val="20"/>
        </w:rPr>
        <w:t>Окончание оказания услуг – 31.12.202</w:t>
      </w:r>
      <w:r w:rsidR="00D606BA">
        <w:rPr>
          <w:rFonts w:ascii="Times New Roman" w:hAnsi="Times New Roman"/>
          <w:sz w:val="20"/>
          <w:szCs w:val="20"/>
        </w:rPr>
        <w:t>6</w:t>
      </w:r>
      <w:r w:rsidRPr="00937E80">
        <w:rPr>
          <w:rFonts w:ascii="Times New Roman" w:hAnsi="Times New Roman"/>
          <w:sz w:val="20"/>
          <w:szCs w:val="20"/>
        </w:rPr>
        <w:t xml:space="preserve"> г.</w:t>
      </w:r>
    </w:p>
    <w:p w:rsidR="00B03F04" w:rsidRPr="00CB6F9A" w:rsidRDefault="00B03F04" w:rsidP="00937E80">
      <w:pPr>
        <w:spacing w:after="160" w:line="240" w:lineRule="auto"/>
        <w:jc w:val="both"/>
        <w:rPr>
          <w:rFonts w:ascii="Times New Roman" w:hAnsi="Times New Roman"/>
          <w:sz w:val="20"/>
          <w:szCs w:val="20"/>
        </w:rPr>
      </w:pPr>
      <w:r>
        <w:rPr>
          <w:rFonts w:ascii="Times New Roman" w:hAnsi="Times New Roman"/>
          <w:sz w:val="20"/>
          <w:szCs w:val="20"/>
        </w:rPr>
        <w:t xml:space="preserve">2.6. Место оказания услуг: </w:t>
      </w:r>
      <w:r w:rsidR="00D606BA">
        <w:rPr>
          <w:rFonts w:ascii="Times New Roman" w:hAnsi="Times New Roman"/>
          <w:sz w:val="20"/>
          <w:szCs w:val="20"/>
        </w:rPr>
        <w:t>Ленинградская область</w:t>
      </w:r>
      <w:r w:rsidRPr="00B03F04">
        <w:rPr>
          <w:rFonts w:ascii="Times New Roman" w:hAnsi="Times New Roman"/>
          <w:sz w:val="20"/>
          <w:szCs w:val="20"/>
        </w:rPr>
        <w:t xml:space="preserve"> область, г. </w:t>
      </w:r>
      <w:r w:rsidR="00D606BA">
        <w:rPr>
          <w:rFonts w:ascii="Times New Roman" w:hAnsi="Times New Roman"/>
          <w:sz w:val="20"/>
          <w:szCs w:val="20"/>
        </w:rPr>
        <w:t>Бокситогорск</w:t>
      </w:r>
      <w:r w:rsidRPr="00B03F04">
        <w:rPr>
          <w:rFonts w:ascii="Times New Roman" w:hAnsi="Times New Roman"/>
          <w:sz w:val="20"/>
          <w:szCs w:val="20"/>
        </w:rPr>
        <w:t xml:space="preserve">, </w:t>
      </w:r>
      <w:r w:rsidR="00D606BA">
        <w:rPr>
          <w:rFonts w:ascii="Times New Roman" w:hAnsi="Times New Roman"/>
          <w:sz w:val="20"/>
          <w:szCs w:val="20"/>
        </w:rPr>
        <w:t>ул</w:t>
      </w:r>
      <w:r w:rsidRPr="00B03F04">
        <w:rPr>
          <w:rFonts w:ascii="Times New Roman" w:hAnsi="Times New Roman"/>
          <w:sz w:val="20"/>
          <w:szCs w:val="20"/>
        </w:rPr>
        <w:t xml:space="preserve">. </w:t>
      </w:r>
      <w:r w:rsidR="00D606BA">
        <w:rPr>
          <w:rFonts w:ascii="Times New Roman" w:hAnsi="Times New Roman"/>
          <w:sz w:val="20"/>
          <w:szCs w:val="20"/>
        </w:rPr>
        <w:t>Южная</w:t>
      </w:r>
      <w:r w:rsidRPr="00B03F04">
        <w:rPr>
          <w:rFonts w:ascii="Times New Roman" w:hAnsi="Times New Roman"/>
          <w:sz w:val="20"/>
          <w:szCs w:val="20"/>
        </w:rPr>
        <w:t>, д. 3</w:t>
      </w:r>
    </w:p>
    <w:p w:rsidR="001B7D32" w:rsidRPr="0009609E" w:rsidRDefault="001B7D32" w:rsidP="001B7D32">
      <w:pPr>
        <w:spacing w:after="160" w:line="240" w:lineRule="auto"/>
        <w:jc w:val="both"/>
        <w:rPr>
          <w:rFonts w:ascii="Times New Roman" w:hAnsi="Times New Roman"/>
          <w:b/>
          <w:sz w:val="20"/>
          <w:szCs w:val="20"/>
        </w:rPr>
      </w:pPr>
      <w:r>
        <w:rPr>
          <w:rFonts w:ascii="Times New Roman" w:hAnsi="Times New Roman"/>
          <w:b/>
          <w:sz w:val="20"/>
          <w:szCs w:val="20"/>
        </w:rPr>
        <w:t>3</w:t>
      </w:r>
      <w:r w:rsidRPr="0009609E">
        <w:rPr>
          <w:rFonts w:ascii="Times New Roman" w:hAnsi="Times New Roman"/>
          <w:b/>
          <w:sz w:val="20"/>
          <w:szCs w:val="20"/>
        </w:rPr>
        <w:t>. Требования к эксплуатационным характеристикам услуг:</w:t>
      </w:r>
    </w:p>
    <w:p w:rsidR="001B7D32" w:rsidRPr="0009609E" w:rsidRDefault="001B7D32" w:rsidP="001B7D32">
      <w:pPr>
        <w:spacing w:after="160" w:line="240" w:lineRule="auto"/>
        <w:jc w:val="both"/>
        <w:rPr>
          <w:rFonts w:ascii="Times New Roman" w:hAnsi="Times New Roman"/>
          <w:sz w:val="20"/>
          <w:szCs w:val="20"/>
        </w:rPr>
      </w:pPr>
      <w:r>
        <w:rPr>
          <w:rFonts w:ascii="Times New Roman" w:hAnsi="Times New Roman"/>
          <w:sz w:val="20"/>
          <w:szCs w:val="20"/>
        </w:rPr>
        <w:t>3</w:t>
      </w:r>
      <w:r w:rsidRPr="0009609E">
        <w:rPr>
          <w:rFonts w:ascii="Times New Roman" w:hAnsi="Times New Roman"/>
          <w:sz w:val="20"/>
          <w:szCs w:val="20"/>
        </w:rPr>
        <w:t>.1. Заказчик не должен нести каких-либо затрат, связанных с подключением к телефонной сети общего пользования.</w:t>
      </w:r>
    </w:p>
    <w:p w:rsidR="001B7D32" w:rsidRPr="0009609E" w:rsidRDefault="001B7D32" w:rsidP="001B7D32">
      <w:pPr>
        <w:spacing w:after="160" w:line="240" w:lineRule="auto"/>
        <w:jc w:val="both"/>
        <w:rPr>
          <w:rFonts w:ascii="Times New Roman" w:hAnsi="Times New Roman"/>
          <w:sz w:val="20"/>
          <w:szCs w:val="20"/>
        </w:rPr>
      </w:pPr>
      <w:r>
        <w:rPr>
          <w:rFonts w:ascii="Times New Roman" w:hAnsi="Times New Roman"/>
          <w:sz w:val="20"/>
          <w:szCs w:val="20"/>
        </w:rPr>
        <w:t>3</w:t>
      </w:r>
      <w:r w:rsidRPr="0009609E">
        <w:rPr>
          <w:rFonts w:ascii="Times New Roman" w:hAnsi="Times New Roman"/>
          <w:sz w:val="20"/>
          <w:szCs w:val="20"/>
        </w:rPr>
        <w:t>.2. Плановое обслуживание активного оборудования Исполнителя должно выполняться только по согласованию с Заказчиком.</w:t>
      </w:r>
    </w:p>
    <w:p w:rsidR="001B7D32" w:rsidRPr="0009609E" w:rsidRDefault="001B7D32" w:rsidP="001B7D32">
      <w:pPr>
        <w:spacing w:after="160" w:line="240" w:lineRule="auto"/>
        <w:jc w:val="both"/>
        <w:rPr>
          <w:rFonts w:ascii="Times New Roman" w:hAnsi="Times New Roman"/>
          <w:sz w:val="20"/>
          <w:szCs w:val="20"/>
        </w:rPr>
      </w:pPr>
      <w:r>
        <w:rPr>
          <w:rFonts w:ascii="Times New Roman" w:hAnsi="Times New Roman"/>
          <w:sz w:val="20"/>
          <w:szCs w:val="20"/>
        </w:rPr>
        <w:t>3</w:t>
      </w:r>
      <w:r w:rsidRPr="0009609E">
        <w:rPr>
          <w:rFonts w:ascii="Times New Roman" w:hAnsi="Times New Roman"/>
          <w:sz w:val="20"/>
          <w:szCs w:val="20"/>
        </w:rPr>
        <w:t>.3. Услуги по предоставлению телефонной связи предоставляются без ограничения на входящие и исходящие местные соединения.</w:t>
      </w:r>
    </w:p>
    <w:p w:rsidR="001B7D32" w:rsidRDefault="001B7D32" w:rsidP="001B7D32">
      <w:pPr>
        <w:spacing w:after="160" w:line="240" w:lineRule="auto"/>
        <w:jc w:val="both"/>
        <w:rPr>
          <w:rFonts w:ascii="Times New Roman" w:hAnsi="Times New Roman"/>
          <w:sz w:val="20"/>
          <w:szCs w:val="20"/>
        </w:rPr>
      </w:pPr>
      <w:r>
        <w:rPr>
          <w:rFonts w:ascii="Times New Roman" w:hAnsi="Times New Roman"/>
          <w:sz w:val="20"/>
          <w:szCs w:val="20"/>
        </w:rPr>
        <w:t>3</w:t>
      </w:r>
      <w:r w:rsidRPr="0009609E">
        <w:rPr>
          <w:rFonts w:ascii="Times New Roman" w:hAnsi="Times New Roman"/>
          <w:sz w:val="20"/>
          <w:szCs w:val="20"/>
        </w:rPr>
        <w:t>.4. Исполнитель осуществляет установление автоматического телефонного соединения при каждом исходящем вызове при местном соединении набо</w:t>
      </w:r>
      <w:r>
        <w:rPr>
          <w:rFonts w:ascii="Times New Roman" w:hAnsi="Times New Roman"/>
          <w:sz w:val="20"/>
          <w:szCs w:val="20"/>
        </w:rPr>
        <w:t>ра номера вызываемого абонента;</w:t>
      </w:r>
    </w:p>
    <w:p w:rsidR="001B7D32" w:rsidRPr="0009609E" w:rsidRDefault="001B7D32" w:rsidP="001B7D32">
      <w:pPr>
        <w:spacing w:after="160" w:line="240" w:lineRule="auto"/>
        <w:jc w:val="both"/>
        <w:rPr>
          <w:rFonts w:ascii="Times New Roman" w:hAnsi="Times New Roman"/>
          <w:sz w:val="20"/>
          <w:szCs w:val="20"/>
        </w:rPr>
      </w:pPr>
      <w:r>
        <w:rPr>
          <w:rFonts w:ascii="Times New Roman" w:hAnsi="Times New Roman"/>
          <w:sz w:val="20"/>
          <w:szCs w:val="20"/>
        </w:rPr>
        <w:t>3</w:t>
      </w:r>
      <w:r w:rsidRPr="0009609E">
        <w:rPr>
          <w:rFonts w:ascii="Times New Roman" w:hAnsi="Times New Roman"/>
          <w:sz w:val="20"/>
          <w:szCs w:val="20"/>
        </w:rPr>
        <w:t>.5. Исполнитель должен устранять любые повреждения, препятствующие пользованию услугой, безвозмездно, если они произошли не по вине Заказчика.</w:t>
      </w:r>
    </w:p>
    <w:p w:rsidR="001B7D32" w:rsidRPr="0009609E" w:rsidRDefault="001B7D32" w:rsidP="001B7D32">
      <w:pPr>
        <w:spacing w:after="160" w:line="240" w:lineRule="auto"/>
        <w:jc w:val="both"/>
        <w:rPr>
          <w:rFonts w:ascii="Times New Roman" w:hAnsi="Times New Roman"/>
          <w:sz w:val="20"/>
          <w:szCs w:val="20"/>
        </w:rPr>
      </w:pPr>
      <w:r w:rsidRPr="0009609E">
        <w:rPr>
          <w:rFonts w:ascii="Times New Roman" w:hAnsi="Times New Roman"/>
          <w:sz w:val="20"/>
          <w:szCs w:val="20"/>
        </w:rPr>
        <w:t>5.6. Исполнитель должен приступать к устранению любых недостатков услуги с момента получения заявки Заказчика.</w:t>
      </w:r>
    </w:p>
    <w:p w:rsidR="001B7D32" w:rsidRPr="0009609E" w:rsidRDefault="001B7D32" w:rsidP="001B7D32">
      <w:pPr>
        <w:spacing w:after="160" w:line="240" w:lineRule="auto"/>
        <w:jc w:val="both"/>
        <w:rPr>
          <w:rFonts w:ascii="Times New Roman" w:hAnsi="Times New Roman"/>
          <w:b/>
          <w:sz w:val="20"/>
          <w:szCs w:val="20"/>
        </w:rPr>
      </w:pPr>
      <w:r>
        <w:rPr>
          <w:rFonts w:ascii="Times New Roman" w:hAnsi="Times New Roman"/>
          <w:b/>
          <w:sz w:val="20"/>
          <w:szCs w:val="20"/>
        </w:rPr>
        <w:t>4</w:t>
      </w:r>
      <w:r w:rsidRPr="0009609E">
        <w:rPr>
          <w:rFonts w:ascii="Times New Roman" w:hAnsi="Times New Roman"/>
          <w:b/>
          <w:sz w:val="20"/>
          <w:szCs w:val="20"/>
        </w:rPr>
        <w:t>. Требования к качеству оказываемых услуг:</w:t>
      </w:r>
    </w:p>
    <w:p w:rsidR="001B7D32" w:rsidRPr="0009609E" w:rsidRDefault="001B7D32" w:rsidP="001B7D32">
      <w:pPr>
        <w:spacing w:after="160" w:line="240" w:lineRule="auto"/>
        <w:jc w:val="both"/>
        <w:rPr>
          <w:rFonts w:ascii="Times New Roman" w:hAnsi="Times New Roman"/>
          <w:sz w:val="20"/>
          <w:szCs w:val="20"/>
        </w:rPr>
      </w:pPr>
      <w:r>
        <w:rPr>
          <w:rFonts w:ascii="Times New Roman" w:hAnsi="Times New Roman"/>
          <w:sz w:val="20"/>
          <w:szCs w:val="20"/>
        </w:rPr>
        <w:t>4</w:t>
      </w:r>
      <w:r w:rsidRPr="0009609E">
        <w:rPr>
          <w:rFonts w:ascii="Times New Roman" w:hAnsi="Times New Roman"/>
          <w:sz w:val="20"/>
          <w:szCs w:val="20"/>
        </w:rPr>
        <w:t>.1. Качество услуг должно соответствовать требованиям, установленным Федеральным законом от 07.07.2003 126-ФЗ «О связи» и иным стандартам и требованиям, установленным законодательством Российской Федерации к услугам такого вида.</w:t>
      </w:r>
    </w:p>
    <w:p w:rsidR="001B7D32" w:rsidRPr="0009609E" w:rsidRDefault="001B7D32" w:rsidP="001B7D32">
      <w:pPr>
        <w:spacing w:after="160" w:line="240" w:lineRule="auto"/>
        <w:jc w:val="both"/>
        <w:rPr>
          <w:rFonts w:ascii="Times New Roman" w:hAnsi="Times New Roman"/>
          <w:sz w:val="20"/>
          <w:szCs w:val="20"/>
        </w:rPr>
      </w:pPr>
      <w:r>
        <w:rPr>
          <w:rFonts w:ascii="Times New Roman" w:hAnsi="Times New Roman"/>
          <w:sz w:val="20"/>
          <w:szCs w:val="20"/>
        </w:rPr>
        <w:t>4</w:t>
      </w:r>
      <w:r w:rsidRPr="0009609E">
        <w:rPr>
          <w:rFonts w:ascii="Times New Roman" w:hAnsi="Times New Roman"/>
          <w:sz w:val="20"/>
          <w:szCs w:val="20"/>
        </w:rPr>
        <w:t>.2. Заказчик вправе предъявить претензии, связанные с ненадлежащим качеством предоставленных услуг.</w:t>
      </w:r>
    </w:p>
    <w:p w:rsidR="001B7D32" w:rsidRPr="0009609E" w:rsidRDefault="001B7D32" w:rsidP="001B7D32">
      <w:pPr>
        <w:spacing w:after="160" w:line="240" w:lineRule="auto"/>
        <w:jc w:val="both"/>
        <w:rPr>
          <w:rFonts w:ascii="Times New Roman" w:hAnsi="Times New Roman"/>
          <w:b/>
          <w:sz w:val="20"/>
          <w:szCs w:val="20"/>
        </w:rPr>
      </w:pPr>
      <w:r>
        <w:rPr>
          <w:rFonts w:ascii="Times New Roman" w:hAnsi="Times New Roman"/>
          <w:b/>
          <w:sz w:val="20"/>
          <w:szCs w:val="20"/>
        </w:rPr>
        <w:t>5</w:t>
      </w:r>
      <w:r w:rsidRPr="0009609E">
        <w:rPr>
          <w:rFonts w:ascii="Times New Roman" w:hAnsi="Times New Roman"/>
          <w:b/>
          <w:sz w:val="20"/>
          <w:szCs w:val="20"/>
        </w:rPr>
        <w:t>. Требования к объему оказываемых услуг:</w:t>
      </w:r>
    </w:p>
    <w:p w:rsidR="001B7D32" w:rsidRPr="0009609E" w:rsidRDefault="001B7D32" w:rsidP="001B7D32">
      <w:pPr>
        <w:spacing w:after="160" w:line="240" w:lineRule="auto"/>
        <w:jc w:val="both"/>
        <w:rPr>
          <w:rFonts w:ascii="Times New Roman" w:hAnsi="Times New Roman"/>
          <w:sz w:val="20"/>
          <w:szCs w:val="20"/>
        </w:rPr>
      </w:pPr>
      <w:r>
        <w:rPr>
          <w:rFonts w:ascii="Times New Roman" w:hAnsi="Times New Roman"/>
          <w:sz w:val="20"/>
          <w:szCs w:val="20"/>
        </w:rPr>
        <w:t>5</w:t>
      </w:r>
      <w:r w:rsidRPr="0009609E">
        <w:rPr>
          <w:rFonts w:ascii="Times New Roman" w:hAnsi="Times New Roman"/>
          <w:sz w:val="20"/>
          <w:szCs w:val="20"/>
        </w:rPr>
        <w:t>.1. Услуги предоставляются 24 часа в сутки, 7 дней в неделю в соответствии с требованиями Правил оказания услуг телефонной связи, утвержденных пост</w:t>
      </w:r>
      <w:r w:rsidR="00924852">
        <w:rPr>
          <w:rFonts w:ascii="Times New Roman" w:hAnsi="Times New Roman"/>
          <w:sz w:val="20"/>
          <w:szCs w:val="20"/>
        </w:rPr>
        <w:t>ановлением Правительства РФ от 24 января</w:t>
      </w:r>
      <w:r w:rsidRPr="0009609E">
        <w:rPr>
          <w:rFonts w:ascii="Times New Roman" w:hAnsi="Times New Roman"/>
          <w:sz w:val="20"/>
          <w:szCs w:val="20"/>
        </w:rPr>
        <w:t xml:space="preserve"> 20</w:t>
      </w:r>
      <w:r w:rsidR="00924852">
        <w:rPr>
          <w:rFonts w:ascii="Times New Roman" w:hAnsi="Times New Roman"/>
          <w:sz w:val="20"/>
          <w:szCs w:val="20"/>
        </w:rPr>
        <w:t>2</w:t>
      </w:r>
      <w:r w:rsidRPr="0009609E">
        <w:rPr>
          <w:rFonts w:ascii="Times New Roman" w:hAnsi="Times New Roman"/>
          <w:sz w:val="20"/>
          <w:szCs w:val="20"/>
        </w:rPr>
        <w:t xml:space="preserve">4 г. № </w:t>
      </w:r>
      <w:r w:rsidR="00924852">
        <w:rPr>
          <w:rFonts w:ascii="Times New Roman" w:hAnsi="Times New Roman"/>
          <w:sz w:val="20"/>
          <w:szCs w:val="20"/>
        </w:rPr>
        <w:t xml:space="preserve">59 </w:t>
      </w:r>
      <w:r w:rsidRPr="0009609E">
        <w:rPr>
          <w:rFonts w:ascii="Times New Roman" w:hAnsi="Times New Roman"/>
          <w:sz w:val="20"/>
          <w:szCs w:val="20"/>
        </w:rPr>
        <w:t>«О</w:t>
      </w:r>
      <w:r w:rsidR="00924852">
        <w:rPr>
          <w:rFonts w:ascii="Times New Roman" w:hAnsi="Times New Roman"/>
          <w:sz w:val="20"/>
          <w:szCs w:val="20"/>
        </w:rPr>
        <w:t>б</w:t>
      </w:r>
      <w:r w:rsidRPr="0009609E">
        <w:rPr>
          <w:rFonts w:ascii="Times New Roman" w:hAnsi="Times New Roman"/>
          <w:sz w:val="20"/>
          <w:szCs w:val="20"/>
        </w:rPr>
        <w:t xml:space="preserve"> </w:t>
      </w:r>
      <w:r w:rsidR="00924852">
        <w:rPr>
          <w:rFonts w:ascii="Times New Roman" w:hAnsi="Times New Roman"/>
          <w:sz w:val="20"/>
          <w:szCs w:val="20"/>
        </w:rPr>
        <w:t>утверждении правил</w:t>
      </w:r>
      <w:r w:rsidRPr="0009609E">
        <w:rPr>
          <w:rFonts w:ascii="Times New Roman" w:hAnsi="Times New Roman"/>
          <w:sz w:val="20"/>
          <w:szCs w:val="20"/>
        </w:rPr>
        <w:t xml:space="preserve"> оказания услуг телефонной связи». При этом должно быть обеспечено:</w:t>
      </w:r>
    </w:p>
    <w:p w:rsidR="001B7D32" w:rsidRPr="0009609E" w:rsidRDefault="001B7D32" w:rsidP="001B7D32">
      <w:pPr>
        <w:numPr>
          <w:ilvl w:val="0"/>
          <w:numId w:val="1"/>
        </w:numPr>
        <w:spacing w:after="160" w:line="240" w:lineRule="auto"/>
        <w:contextualSpacing/>
        <w:jc w:val="both"/>
        <w:rPr>
          <w:rFonts w:ascii="Times New Roman" w:hAnsi="Times New Roman"/>
          <w:sz w:val="20"/>
          <w:szCs w:val="20"/>
        </w:rPr>
      </w:pPr>
      <w:r w:rsidRPr="0009609E">
        <w:rPr>
          <w:rFonts w:ascii="Times New Roman" w:hAnsi="Times New Roman"/>
          <w:sz w:val="20"/>
          <w:szCs w:val="20"/>
        </w:rPr>
        <w:t>Возможность пользования услугами телефонной связи.</w:t>
      </w:r>
    </w:p>
    <w:p w:rsidR="001B7D32" w:rsidRPr="0009609E" w:rsidRDefault="001B7D32" w:rsidP="001B7D32">
      <w:pPr>
        <w:numPr>
          <w:ilvl w:val="0"/>
          <w:numId w:val="1"/>
        </w:numPr>
        <w:spacing w:after="160" w:line="240" w:lineRule="auto"/>
        <w:contextualSpacing/>
        <w:jc w:val="both"/>
        <w:rPr>
          <w:rFonts w:ascii="Times New Roman" w:hAnsi="Times New Roman"/>
          <w:sz w:val="20"/>
          <w:szCs w:val="20"/>
        </w:rPr>
      </w:pPr>
      <w:r w:rsidRPr="0009609E">
        <w:rPr>
          <w:rFonts w:ascii="Times New Roman" w:hAnsi="Times New Roman"/>
          <w:sz w:val="20"/>
          <w:szCs w:val="20"/>
        </w:rPr>
        <w:t>Возможность вызова экстренных оперативных служб.</w:t>
      </w:r>
    </w:p>
    <w:p w:rsidR="001B7D32" w:rsidRPr="0009609E" w:rsidRDefault="001B7D32" w:rsidP="001B7D32">
      <w:pPr>
        <w:numPr>
          <w:ilvl w:val="0"/>
          <w:numId w:val="1"/>
        </w:numPr>
        <w:spacing w:after="160" w:line="240" w:lineRule="auto"/>
        <w:contextualSpacing/>
        <w:jc w:val="both"/>
        <w:rPr>
          <w:rFonts w:ascii="Times New Roman" w:hAnsi="Times New Roman"/>
          <w:sz w:val="20"/>
          <w:szCs w:val="20"/>
        </w:rPr>
      </w:pPr>
      <w:r w:rsidRPr="0009609E">
        <w:rPr>
          <w:rFonts w:ascii="Times New Roman" w:hAnsi="Times New Roman"/>
          <w:sz w:val="20"/>
          <w:szCs w:val="20"/>
        </w:rPr>
        <w:t>Прием информации о технической неисправности, препятствующей пользованию услугами связи</w:t>
      </w:r>
    </w:p>
    <w:p w:rsidR="00311F87" w:rsidRDefault="001B7D32" w:rsidP="00311F87">
      <w:pPr>
        <w:numPr>
          <w:ilvl w:val="0"/>
          <w:numId w:val="1"/>
        </w:numPr>
        <w:spacing w:after="160" w:line="240" w:lineRule="auto"/>
        <w:contextualSpacing/>
        <w:jc w:val="both"/>
        <w:rPr>
          <w:rFonts w:ascii="Times New Roman" w:hAnsi="Times New Roman"/>
          <w:sz w:val="20"/>
          <w:szCs w:val="20"/>
        </w:rPr>
      </w:pPr>
      <w:r w:rsidRPr="0009609E">
        <w:rPr>
          <w:rFonts w:ascii="Times New Roman" w:hAnsi="Times New Roman"/>
          <w:sz w:val="20"/>
          <w:szCs w:val="20"/>
        </w:rPr>
        <w:t>Техническая поддержка осуществляется 24 часа в день, 7 дней в неделю.</w:t>
      </w:r>
    </w:p>
    <w:p w:rsidR="00311F87" w:rsidRDefault="00311F87" w:rsidP="00311F87">
      <w:pPr>
        <w:spacing w:after="160" w:line="240" w:lineRule="auto"/>
        <w:contextualSpacing/>
        <w:jc w:val="both"/>
        <w:rPr>
          <w:rFonts w:ascii="Times New Roman" w:hAnsi="Times New Roman"/>
          <w:sz w:val="20"/>
          <w:szCs w:val="20"/>
        </w:rPr>
      </w:pPr>
    </w:p>
    <w:p w:rsidR="00311F87" w:rsidRDefault="00311F87" w:rsidP="00311F87">
      <w:pPr>
        <w:spacing w:after="160" w:line="240" w:lineRule="auto"/>
        <w:contextualSpacing/>
        <w:jc w:val="both"/>
        <w:rPr>
          <w:rFonts w:ascii="Times New Roman" w:hAnsi="Times New Roman"/>
          <w:sz w:val="20"/>
          <w:szCs w:val="20"/>
        </w:rPr>
      </w:pPr>
    </w:p>
    <w:p w:rsidR="00311F87" w:rsidRDefault="00311F87" w:rsidP="00311F87">
      <w:pPr>
        <w:spacing w:after="160" w:line="240" w:lineRule="auto"/>
        <w:contextualSpacing/>
        <w:jc w:val="both"/>
        <w:rPr>
          <w:rFonts w:ascii="Times New Roman" w:hAnsi="Times New Roman"/>
          <w:sz w:val="20"/>
          <w:szCs w:val="20"/>
        </w:rPr>
      </w:pPr>
    </w:p>
    <w:p w:rsidR="00311F87" w:rsidRDefault="00311F87" w:rsidP="00311F87">
      <w:pPr>
        <w:spacing w:after="160" w:line="240" w:lineRule="auto"/>
        <w:contextualSpacing/>
        <w:jc w:val="both"/>
        <w:rPr>
          <w:rFonts w:ascii="Times New Roman" w:hAnsi="Times New Roman"/>
          <w:sz w:val="20"/>
          <w:szCs w:val="20"/>
        </w:rPr>
      </w:pPr>
    </w:p>
    <w:p w:rsidR="00311F87" w:rsidRDefault="00311F87" w:rsidP="00311F87">
      <w:pPr>
        <w:spacing w:after="160" w:line="240" w:lineRule="auto"/>
        <w:contextualSpacing/>
        <w:jc w:val="both"/>
        <w:rPr>
          <w:rFonts w:ascii="Times New Roman" w:hAnsi="Times New Roman"/>
          <w:sz w:val="20"/>
          <w:szCs w:val="20"/>
        </w:rPr>
      </w:pPr>
    </w:p>
    <w:p w:rsidR="00311F87" w:rsidRDefault="00311F87" w:rsidP="00311F87">
      <w:pPr>
        <w:spacing w:after="160" w:line="240" w:lineRule="auto"/>
        <w:contextualSpacing/>
        <w:jc w:val="both"/>
        <w:rPr>
          <w:rFonts w:ascii="Times New Roman" w:hAnsi="Times New Roman"/>
          <w:sz w:val="20"/>
          <w:szCs w:val="20"/>
        </w:rPr>
      </w:pPr>
    </w:p>
    <w:p w:rsidR="00311F87" w:rsidRDefault="00311F87" w:rsidP="00311F87">
      <w:pPr>
        <w:spacing w:after="160" w:line="240" w:lineRule="auto"/>
        <w:contextualSpacing/>
        <w:jc w:val="both"/>
        <w:rPr>
          <w:rFonts w:ascii="Times New Roman" w:hAnsi="Times New Roman"/>
          <w:sz w:val="20"/>
          <w:szCs w:val="20"/>
        </w:rPr>
      </w:pPr>
    </w:p>
    <w:p w:rsidR="00311F87" w:rsidRDefault="00311F87" w:rsidP="00311F87">
      <w:pPr>
        <w:spacing w:after="160" w:line="240" w:lineRule="auto"/>
        <w:contextualSpacing/>
        <w:jc w:val="both"/>
        <w:rPr>
          <w:rFonts w:ascii="Times New Roman" w:hAnsi="Times New Roman"/>
          <w:sz w:val="20"/>
          <w:szCs w:val="20"/>
        </w:rPr>
      </w:pPr>
    </w:p>
    <w:p w:rsidR="00311F87" w:rsidRDefault="00311F87" w:rsidP="00311F87">
      <w:pPr>
        <w:spacing w:after="160" w:line="240" w:lineRule="auto"/>
        <w:contextualSpacing/>
        <w:jc w:val="both"/>
        <w:rPr>
          <w:rFonts w:ascii="Times New Roman" w:hAnsi="Times New Roman"/>
          <w:sz w:val="20"/>
          <w:szCs w:val="20"/>
        </w:rPr>
      </w:pPr>
      <w:r>
        <w:rPr>
          <w:rFonts w:ascii="Times New Roman" w:hAnsi="Times New Roman"/>
          <w:sz w:val="20"/>
          <w:szCs w:val="20"/>
        </w:rPr>
        <w:t>5.2. Список услуг:</w:t>
      </w:r>
    </w:p>
    <w:tbl>
      <w:tblPr>
        <w:tblW w:w="9190" w:type="dxa"/>
        <w:tblInd w:w="-10" w:type="dxa"/>
        <w:tblLayout w:type="fixed"/>
        <w:tblLook w:val="04A0" w:firstRow="1" w:lastRow="0" w:firstColumn="1" w:lastColumn="0" w:noHBand="0" w:noVBand="1"/>
      </w:tblPr>
      <w:tblGrid>
        <w:gridCol w:w="2812"/>
        <w:gridCol w:w="992"/>
        <w:gridCol w:w="236"/>
        <w:gridCol w:w="1748"/>
        <w:gridCol w:w="3402"/>
      </w:tblGrid>
      <w:tr w:rsidR="00651578" w:rsidRPr="00860D4A" w:rsidTr="00651578">
        <w:trPr>
          <w:trHeight w:val="1165"/>
        </w:trPr>
        <w:tc>
          <w:tcPr>
            <w:tcW w:w="2812" w:type="dxa"/>
            <w:tcBorders>
              <w:top w:val="single" w:sz="8" w:space="0" w:color="auto"/>
              <w:left w:val="single" w:sz="8" w:space="0" w:color="auto"/>
              <w:bottom w:val="single" w:sz="4" w:space="0" w:color="auto"/>
              <w:right w:val="single" w:sz="4" w:space="0" w:color="auto"/>
            </w:tcBorders>
            <w:shd w:val="clear" w:color="000000" w:fill="BFBFBF"/>
            <w:vAlign w:val="center"/>
            <w:hideMark/>
          </w:tcPr>
          <w:p w:rsidR="00651578" w:rsidRPr="00311F87" w:rsidRDefault="00651578" w:rsidP="0071496B">
            <w:pPr>
              <w:spacing w:after="0" w:line="240" w:lineRule="auto"/>
              <w:jc w:val="center"/>
              <w:rPr>
                <w:rFonts w:ascii="Times New Roman" w:eastAsia="Times New Roman" w:hAnsi="Times New Roman"/>
                <w:b/>
                <w:bCs/>
                <w:color w:val="000000"/>
                <w:sz w:val="20"/>
                <w:szCs w:val="20"/>
                <w:lang w:eastAsia="ru-RU"/>
              </w:rPr>
            </w:pPr>
            <w:r w:rsidRPr="00311F87">
              <w:rPr>
                <w:rFonts w:ascii="Times New Roman" w:eastAsia="Times New Roman" w:hAnsi="Times New Roman"/>
                <w:b/>
                <w:bCs/>
                <w:color w:val="000000"/>
                <w:sz w:val="20"/>
                <w:szCs w:val="20"/>
                <w:lang w:eastAsia="ru-RU"/>
              </w:rPr>
              <w:t>Наименование услуги</w:t>
            </w:r>
          </w:p>
        </w:tc>
        <w:tc>
          <w:tcPr>
            <w:tcW w:w="992" w:type="dxa"/>
            <w:tcBorders>
              <w:top w:val="single" w:sz="8" w:space="0" w:color="auto"/>
              <w:left w:val="nil"/>
              <w:bottom w:val="single" w:sz="4" w:space="0" w:color="auto"/>
              <w:right w:val="nil"/>
            </w:tcBorders>
            <w:shd w:val="clear" w:color="000000" w:fill="BFBFBF"/>
            <w:vAlign w:val="center"/>
          </w:tcPr>
          <w:p w:rsidR="00651578" w:rsidRPr="00311F87" w:rsidRDefault="00651578" w:rsidP="0071496B">
            <w:pPr>
              <w:spacing w:after="0" w:line="240" w:lineRule="auto"/>
              <w:jc w:val="center"/>
              <w:rPr>
                <w:rFonts w:ascii="Times New Roman" w:eastAsia="Times New Roman" w:hAnsi="Times New Roman"/>
                <w:b/>
                <w:bCs/>
                <w:color w:val="000000"/>
                <w:sz w:val="20"/>
                <w:szCs w:val="20"/>
                <w:lang w:eastAsia="ru-RU"/>
              </w:rPr>
            </w:pPr>
            <w:r w:rsidRPr="00311F87">
              <w:rPr>
                <w:rFonts w:ascii="Times New Roman" w:eastAsia="Times New Roman" w:hAnsi="Times New Roman"/>
                <w:b/>
                <w:bCs/>
                <w:color w:val="000000"/>
                <w:sz w:val="20"/>
                <w:szCs w:val="20"/>
                <w:lang w:eastAsia="ru-RU"/>
              </w:rPr>
              <w:t>Объем услуги</w:t>
            </w:r>
          </w:p>
          <w:p w:rsidR="00651578" w:rsidRPr="00311F87" w:rsidRDefault="00651578" w:rsidP="0071496B">
            <w:pPr>
              <w:spacing w:after="0" w:line="240" w:lineRule="auto"/>
              <w:jc w:val="center"/>
              <w:rPr>
                <w:rFonts w:ascii="Times New Roman" w:eastAsia="Times New Roman" w:hAnsi="Times New Roman"/>
                <w:b/>
                <w:bCs/>
                <w:color w:val="000000"/>
                <w:sz w:val="20"/>
                <w:szCs w:val="20"/>
                <w:lang w:eastAsia="ru-RU"/>
              </w:rPr>
            </w:pPr>
            <w:r w:rsidRPr="00311F87">
              <w:rPr>
                <w:rFonts w:ascii="Times New Roman" w:eastAsia="Times New Roman" w:hAnsi="Times New Roman"/>
                <w:b/>
                <w:bCs/>
                <w:color w:val="000000"/>
                <w:sz w:val="20"/>
                <w:szCs w:val="20"/>
                <w:lang w:eastAsia="ru-RU"/>
              </w:rPr>
              <w:t>(месяц)</w:t>
            </w:r>
          </w:p>
        </w:tc>
        <w:tc>
          <w:tcPr>
            <w:tcW w:w="236" w:type="dxa"/>
            <w:tcBorders>
              <w:top w:val="single" w:sz="8" w:space="0" w:color="auto"/>
              <w:left w:val="nil"/>
              <w:bottom w:val="single" w:sz="4" w:space="0" w:color="auto"/>
              <w:right w:val="single" w:sz="4" w:space="0" w:color="auto"/>
            </w:tcBorders>
            <w:shd w:val="clear" w:color="000000" w:fill="BFBFBF"/>
            <w:vAlign w:val="center"/>
            <w:hideMark/>
          </w:tcPr>
          <w:p w:rsidR="00651578" w:rsidRDefault="00651578" w:rsidP="0071496B">
            <w:pPr>
              <w:spacing w:after="0" w:line="240" w:lineRule="auto"/>
              <w:jc w:val="center"/>
              <w:rPr>
                <w:rFonts w:ascii="Times New Roman" w:eastAsia="Times New Roman" w:hAnsi="Times New Roman"/>
                <w:b/>
                <w:bCs/>
                <w:color w:val="000000"/>
                <w:sz w:val="20"/>
                <w:szCs w:val="20"/>
                <w:lang w:eastAsia="ru-RU"/>
              </w:rPr>
            </w:pPr>
          </w:p>
          <w:p w:rsidR="00651578" w:rsidRPr="00311F87" w:rsidRDefault="00651578" w:rsidP="00311F87">
            <w:pPr>
              <w:spacing w:after="0" w:line="240" w:lineRule="auto"/>
              <w:jc w:val="center"/>
              <w:rPr>
                <w:rFonts w:ascii="Times New Roman" w:eastAsia="Times New Roman" w:hAnsi="Times New Roman"/>
                <w:b/>
                <w:bCs/>
                <w:color w:val="000000"/>
                <w:sz w:val="20"/>
                <w:szCs w:val="20"/>
                <w:lang w:eastAsia="ru-RU"/>
              </w:rPr>
            </w:pPr>
          </w:p>
        </w:tc>
        <w:tc>
          <w:tcPr>
            <w:tcW w:w="1748" w:type="dxa"/>
            <w:tcBorders>
              <w:top w:val="single" w:sz="8" w:space="0" w:color="auto"/>
              <w:left w:val="nil"/>
              <w:bottom w:val="single" w:sz="4" w:space="0" w:color="auto"/>
              <w:right w:val="single" w:sz="4" w:space="0" w:color="auto"/>
            </w:tcBorders>
            <w:shd w:val="clear" w:color="000000" w:fill="BFBFBF"/>
            <w:vAlign w:val="center"/>
          </w:tcPr>
          <w:p w:rsidR="00651578" w:rsidRPr="00311F87" w:rsidRDefault="00651578" w:rsidP="0071496B">
            <w:pPr>
              <w:spacing w:after="0" w:line="240" w:lineRule="auto"/>
              <w:jc w:val="center"/>
              <w:rPr>
                <w:rFonts w:ascii="Times New Roman" w:eastAsia="Times New Roman" w:hAnsi="Times New Roman"/>
                <w:b/>
                <w:bCs/>
                <w:color w:val="000000"/>
                <w:sz w:val="20"/>
                <w:szCs w:val="20"/>
                <w:lang w:eastAsia="ru-RU"/>
              </w:rPr>
            </w:pPr>
            <w:r w:rsidRPr="00311F87">
              <w:rPr>
                <w:rFonts w:ascii="Times New Roman" w:eastAsia="Times New Roman" w:hAnsi="Times New Roman"/>
                <w:b/>
                <w:bCs/>
                <w:color w:val="000000"/>
                <w:sz w:val="20"/>
                <w:szCs w:val="20"/>
                <w:lang w:eastAsia="ru-RU"/>
              </w:rPr>
              <w:t>Телефонный</w:t>
            </w:r>
            <w:r w:rsidRPr="00311F87">
              <w:rPr>
                <w:rFonts w:ascii="Times New Roman" w:eastAsia="Times New Roman" w:hAnsi="Times New Roman"/>
                <w:b/>
                <w:bCs/>
                <w:color w:val="000000"/>
                <w:sz w:val="20"/>
                <w:szCs w:val="20"/>
                <w:lang w:eastAsia="ru-RU"/>
              </w:rPr>
              <w:br/>
              <w:t>номер</w:t>
            </w:r>
          </w:p>
        </w:tc>
        <w:tc>
          <w:tcPr>
            <w:tcW w:w="3402" w:type="dxa"/>
            <w:tcBorders>
              <w:top w:val="single" w:sz="8" w:space="0" w:color="auto"/>
              <w:left w:val="nil"/>
              <w:bottom w:val="single" w:sz="4" w:space="0" w:color="auto"/>
              <w:right w:val="single" w:sz="4" w:space="0" w:color="auto"/>
            </w:tcBorders>
            <w:shd w:val="clear" w:color="000000" w:fill="BFBFBF"/>
            <w:vAlign w:val="center"/>
            <w:hideMark/>
          </w:tcPr>
          <w:p w:rsidR="00651578" w:rsidRPr="00311F87" w:rsidRDefault="00651578" w:rsidP="0071496B">
            <w:pPr>
              <w:spacing w:after="0" w:line="240" w:lineRule="auto"/>
              <w:jc w:val="center"/>
              <w:rPr>
                <w:rFonts w:ascii="Times New Roman" w:eastAsia="Times New Roman" w:hAnsi="Times New Roman"/>
                <w:b/>
                <w:bCs/>
                <w:color w:val="000000"/>
                <w:sz w:val="20"/>
                <w:szCs w:val="20"/>
                <w:lang w:eastAsia="ru-RU"/>
              </w:rPr>
            </w:pPr>
            <w:r w:rsidRPr="00311F87">
              <w:rPr>
                <w:rFonts w:ascii="Times New Roman" w:eastAsia="Times New Roman" w:hAnsi="Times New Roman"/>
                <w:b/>
                <w:bCs/>
                <w:color w:val="000000"/>
                <w:sz w:val="20"/>
                <w:szCs w:val="20"/>
                <w:lang w:eastAsia="ru-RU"/>
              </w:rPr>
              <w:t>Место нахождения абонентских линий</w:t>
            </w:r>
          </w:p>
        </w:tc>
      </w:tr>
      <w:tr w:rsidR="00651578" w:rsidRPr="00860D4A" w:rsidTr="00651578">
        <w:trPr>
          <w:trHeight w:val="1020"/>
        </w:trPr>
        <w:tc>
          <w:tcPr>
            <w:tcW w:w="2812" w:type="dxa"/>
            <w:tcBorders>
              <w:top w:val="single" w:sz="4" w:space="0" w:color="auto"/>
              <w:left w:val="single" w:sz="8" w:space="0" w:color="auto"/>
              <w:bottom w:val="single" w:sz="4" w:space="0" w:color="auto"/>
              <w:right w:val="single" w:sz="4" w:space="0" w:color="auto"/>
            </w:tcBorders>
            <w:shd w:val="clear" w:color="auto" w:fill="auto"/>
            <w:vAlign w:val="center"/>
          </w:tcPr>
          <w:p w:rsidR="00651578" w:rsidRPr="00311F87" w:rsidRDefault="00651578" w:rsidP="00311F87">
            <w:pPr>
              <w:spacing w:after="0" w:line="240" w:lineRule="auto"/>
              <w:jc w:val="center"/>
              <w:rPr>
                <w:rFonts w:ascii="Times New Roman" w:eastAsia="Times New Roman" w:hAnsi="Times New Roman"/>
                <w:color w:val="000000"/>
                <w:sz w:val="20"/>
                <w:szCs w:val="20"/>
                <w:lang w:eastAsia="ru-RU"/>
              </w:rPr>
            </w:pPr>
            <w:r w:rsidRPr="00311F87">
              <w:rPr>
                <w:rFonts w:ascii="Times New Roman" w:eastAsia="Times New Roman" w:hAnsi="Times New Roman"/>
                <w:color w:val="000000"/>
                <w:sz w:val="20"/>
                <w:szCs w:val="20"/>
                <w:lang w:eastAsia="ru-RU"/>
              </w:rPr>
              <w:t>Оказание услуг местной телефонной связи в соответствии с техническим заданием</w:t>
            </w:r>
          </w:p>
        </w:tc>
        <w:tc>
          <w:tcPr>
            <w:tcW w:w="992" w:type="dxa"/>
            <w:tcBorders>
              <w:top w:val="single" w:sz="4" w:space="0" w:color="auto"/>
              <w:left w:val="nil"/>
              <w:bottom w:val="single" w:sz="4" w:space="0" w:color="auto"/>
              <w:right w:val="nil"/>
            </w:tcBorders>
            <w:vAlign w:val="center"/>
          </w:tcPr>
          <w:p w:rsidR="00651578" w:rsidRPr="00311F87" w:rsidRDefault="00975CEB" w:rsidP="0071496B">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236" w:type="dxa"/>
            <w:tcBorders>
              <w:top w:val="single" w:sz="4" w:space="0" w:color="auto"/>
              <w:left w:val="nil"/>
              <w:bottom w:val="single" w:sz="4" w:space="0" w:color="auto"/>
              <w:right w:val="single" w:sz="4" w:space="0" w:color="auto"/>
            </w:tcBorders>
            <w:shd w:val="clear" w:color="auto" w:fill="auto"/>
            <w:noWrap/>
            <w:vAlign w:val="center"/>
          </w:tcPr>
          <w:p w:rsidR="00651578" w:rsidRPr="00311F87" w:rsidRDefault="00651578" w:rsidP="00311F87">
            <w:pPr>
              <w:spacing w:after="0" w:line="240" w:lineRule="auto"/>
              <w:jc w:val="center"/>
              <w:rPr>
                <w:rFonts w:ascii="Times New Roman" w:eastAsia="Times New Roman" w:hAnsi="Times New Roman"/>
                <w:color w:val="000000"/>
                <w:sz w:val="20"/>
                <w:szCs w:val="20"/>
                <w:lang w:eastAsia="ru-RU"/>
              </w:rPr>
            </w:pPr>
          </w:p>
        </w:tc>
        <w:tc>
          <w:tcPr>
            <w:tcW w:w="1748" w:type="dxa"/>
            <w:tcBorders>
              <w:top w:val="single" w:sz="4" w:space="0" w:color="auto"/>
              <w:left w:val="nil"/>
              <w:bottom w:val="single" w:sz="4" w:space="0" w:color="auto"/>
              <w:right w:val="single" w:sz="4" w:space="0" w:color="auto"/>
            </w:tcBorders>
            <w:shd w:val="clear" w:color="auto" w:fill="auto"/>
            <w:vAlign w:val="center"/>
          </w:tcPr>
          <w:p w:rsidR="00651578" w:rsidRDefault="00651578" w:rsidP="00924852">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8 (</w:t>
            </w:r>
            <w:r w:rsidR="00924852">
              <w:rPr>
                <w:rFonts w:ascii="Times New Roman" w:eastAsia="Times New Roman" w:hAnsi="Times New Roman"/>
                <w:color w:val="000000"/>
                <w:sz w:val="20"/>
                <w:szCs w:val="20"/>
                <w:lang w:eastAsia="ru-RU"/>
              </w:rPr>
              <w:t>81366</w:t>
            </w:r>
            <w:r>
              <w:rPr>
                <w:rFonts w:ascii="Times New Roman" w:eastAsia="Times New Roman" w:hAnsi="Times New Roman"/>
                <w:color w:val="000000"/>
                <w:sz w:val="20"/>
                <w:szCs w:val="20"/>
                <w:lang w:eastAsia="ru-RU"/>
              </w:rPr>
              <w:t xml:space="preserve">) </w:t>
            </w:r>
            <w:r w:rsidR="00924852">
              <w:rPr>
                <w:rFonts w:ascii="Times New Roman" w:eastAsia="Times New Roman" w:hAnsi="Times New Roman"/>
                <w:color w:val="000000"/>
                <w:sz w:val="20"/>
                <w:szCs w:val="20"/>
                <w:lang w:eastAsia="ru-RU"/>
              </w:rPr>
              <w:t>20075</w:t>
            </w:r>
          </w:p>
        </w:tc>
        <w:tc>
          <w:tcPr>
            <w:tcW w:w="3402" w:type="dxa"/>
            <w:tcBorders>
              <w:top w:val="single" w:sz="4" w:space="0" w:color="auto"/>
              <w:left w:val="nil"/>
              <w:bottom w:val="single" w:sz="4" w:space="0" w:color="auto"/>
              <w:right w:val="single" w:sz="4" w:space="0" w:color="auto"/>
            </w:tcBorders>
            <w:shd w:val="clear" w:color="auto" w:fill="auto"/>
            <w:vAlign w:val="center"/>
          </w:tcPr>
          <w:p w:rsidR="00651578" w:rsidRPr="00311F87" w:rsidRDefault="00924852" w:rsidP="003C192A">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187650, Россия, Ленинградская обл., </w:t>
            </w:r>
            <w:proofErr w:type="spellStart"/>
            <w:r>
              <w:rPr>
                <w:rFonts w:ascii="Times New Roman" w:eastAsia="Times New Roman" w:hAnsi="Times New Roman"/>
                <w:color w:val="000000"/>
                <w:sz w:val="20"/>
                <w:szCs w:val="20"/>
                <w:lang w:eastAsia="ru-RU"/>
              </w:rPr>
              <w:t>Бокситогорский</w:t>
            </w:r>
            <w:proofErr w:type="spellEnd"/>
            <w:r>
              <w:rPr>
                <w:rFonts w:ascii="Times New Roman" w:eastAsia="Times New Roman" w:hAnsi="Times New Roman"/>
                <w:color w:val="000000"/>
                <w:sz w:val="20"/>
                <w:szCs w:val="20"/>
                <w:lang w:eastAsia="ru-RU"/>
              </w:rPr>
              <w:t xml:space="preserve"> р-он, г. Бокситогорск, ул. Южная, дом 3</w:t>
            </w:r>
          </w:p>
        </w:tc>
      </w:tr>
      <w:tr w:rsidR="00924852" w:rsidRPr="00860D4A" w:rsidTr="00A3540C">
        <w:trPr>
          <w:trHeight w:val="1020"/>
        </w:trPr>
        <w:tc>
          <w:tcPr>
            <w:tcW w:w="2812" w:type="dxa"/>
            <w:tcBorders>
              <w:top w:val="single" w:sz="4" w:space="0" w:color="auto"/>
              <w:left w:val="single" w:sz="8" w:space="0" w:color="auto"/>
              <w:bottom w:val="single" w:sz="4" w:space="0" w:color="auto"/>
              <w:right w:val="single" w:sz="4" w:space="0" w:color="auto"/>
            </w:tcBorders>
            <w:shd w:val="clear" w:color="auto" w:fill="auto"/>
            <w:vAlign w:val="center"/>
          </w:tcPr>
          <w:p w:rsidR="00924852" w:rsidRPr="00311F87" w:rsidRDefault="00924852" w:rsidP="00311F87">
            <w:pPr>
              <w:spacing w:after="0" w:line="240" w:lineRule="auto"/>
              <w:jc w:val="center"/>
              <w:rPr>
                <w:rFonts w:ascii="Times New Roman" w:eastAsia="Times New Roman" w:hAnsi="Times New Roman"/>
                <w:color w:val="000000"/>
                <w:sz w:val="20"/>
                <w:szCs w:val="20"/>
                <w:lang w:eastAsia="ru-RU"/>
              </w:rPr>
            </w:pPr>
            <w:r w:rsidRPr="00311F87">
              <w:rPr>
                <w:rFonts w:ascii="Times New Roman" w:eastAsia="Times New Roman" w:hAnsi="Times New Roman"/>
                <w:color w:val="000000"/>
                <w:sz w:val="20"/>
                <w:szCs w:val="20"/>
                <w:lang w:eastAsia="ru-RU"/>
              </w:rPr>
              <w:t>Оказание услуг местной телефонной связи в соответствии с техническим заданием</w:t>
            </w:r>
          </w:p>
        </w:tc>
        <w:tc>
          <w:tcPr>
            <w:tcW w:w="992" w:type="dxa"/>
            <w:tcBorders>
              <w:top w:val="single" w:sz="4" w:space="0" w:color="auto"/>
              <w:left w:val="nil"/>
              <w:bottom w:val="single" w:sz="4" w:space="0" w:color="auto"/>
              <w:right w:val="nil"/>
            </w:tcBorders>
            <w:vAlign w:val="center"/>
          </w:tcPr>
          <w:p w:rsidR="00924852" w:rsidRDefault="00975CEB" w:rsidP="0071496B">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236" w:type="dxa"/>
            <w:tcBorders>
              <w:top w:val="single" w:sz="4" w:space="0" w:color="auto"/>
              <w:left w:val="nil"/>
              <w:bottom w:val="single" w:sz="4" w:space="0" w:color="auto"/>
              <w:right w:val="single" w:sz="4" w:space="0" w:color="auto"/>
            </w:tcBorders>
            <w:shd w:val="clear" w:color="auto" w:fill="auto"/>
            <w:noWrap/>
            <w:vAlign w:val="center"/>
          </w:tcPr>
          <w:p w:rsidR="00924852" w:rsidRPr="00311F87" w:rsidRDefault="00924852" w:rsidP="00311F87">
            <w:pPr>
              <w:spacing w:after="0" w:line="240" w:lineRule="auto"/>
              <w:jc w:val="center"/>
              <w:rPr>
                <w:rFonts w:ascii="Times New Roman" w:eastAsia="Times New Roman" w:hAnsi="Times New Roman"/>
                <w:color w:val="000000"/>
                <w:sz w:val="20"/>
                <w:szCs w:val="20"/>
                <w:lang w:eastAsia="ru-RU"/>
              </w:rPr>
            </w:pPr>
          </w:p>
        </w:tc>
        <w:tc>
          <w:tcPr>
            <w:tcW w:w="1748" w:type="dxa"/>
            <w:tcBorders>
              <w:top w:val="single" w:sz="4" w:space="0" w:color="auto"/>
              <w:left w:val="nil"/>
              <w:bottom w:val="single" w:sz="4" w:space="0" w:color="auto"/>
              <w:right w:val="single" w:sz="4" w:space="0" w:color="auto"/>
            </w:tcBorders>
            <w:shd w:val="clear" w:color="auto" w:fill="auto"/>
          </w:tcPr>
          <w:p w:rsidR="00924852" w:rsidRDefault="00924852">
            <w:pPr>
              <w:rPr>
                <w:rFonts w:ascii="Times New Roman" w:eastAsia="Times New Roman" w:hAnsi="Times New Roman"/>
                <w:color w:val="000000"/>
                <w:sz w:val="20"/>
                <w:szCs w:val="20"/>
                <w:lang w:eastAsia="ru-RU"/>
              </w:rPr>
            </w:pPr>
          </w:p>
          <w:p w:rsidR="00924852" w:rsidRDefault="00924852" w:rsidP="00924852">
            <w:r w:rsidRPr="0078026E">
              <w:rPr>
                <w:rFonts w:ascii="Times New Roman" w:eastAsia="Times New Roman" w:hAnsi="Times New Roman"/>
                <w:color w:val="000000"/>
                <w:sz w:val="20"/>
                <w:szCs w:val="20"/>
                <w:lang w:eastAsia="ru-RU"/>
              </w:rPr>
              <w:t>8 (81366) 2007</w:t>
            </w:r>
            <w:r>
              <w:rPr>
                <w:rFonts w:ascii="Times New Roman" w:eastAsia="Times New Roman" w:hAnsi="Times New Roman"/>
                <w:color w:val="000000"/>
                <w:sz w:val="20"/>
                <w:szCs w:val="20"/>
                <w:lang w:eastAsia="ru-RU"/>
              </w:rPr>
              <w:t>6</w:t>
            </w:r>
          </w:p>
        </w:tc>
        <w:tc>
          <w:tcPr>
            <w:tcW w:w="3402" w:type="dxa"/>
            <w:tcBorders>
              <w:top w:val="single" w:sz="4" w:space="0" w:color="auto"/>
              <w:left w:val="nil"/>
              <w:bottom w:val="single" w:sz="4" w:space="0" w:color="auto"/>
              <w:right w:val="single" w:sz="4" w:space="0" w:color="auto"/>
            </w:tcBorders>
            <w:shd w:val="clear" w:color="auto" w:fill="auto"/>
          </w:tcPr>
          <w:p w:rsidR="00924852" w:rsidRDefault="00924852">
            <w:r w:rsidRPr="0075021A">
              <w:rPr>
                <w:rFonts w:ascii="Times New Roman" w:eastAsia="Times New Roman" w:hAnsi="Times New Roman"/>
                <w:color w:val="000000"/>
                <w:sz w:val="20"/>
                <w:szCs w:val="20"/>
                <w:lang w:eastAsia="ru-RU"/>
              </w:rPr>
              <w:t xml:space="preserve">187650, Россия, Ленинградская обл., </w:t>
            </w:r>
            <w:proofErr w:type="spellStart"/>
            <w:r w:rsidRPr="0075021A">
              <w:rPr>
                <w:rFonts w:ascii="Times New Roman" w:eastAsia="Times New Roman" w:hAnsi="Times New Roman"/>
                <w:color w:val="000000"/>
                <w:sz w:val="20"/>
                <w:szCs w:val="20"/>
                <w:lang w:eastAsia="ru-RU"/>
              </w:rPr>
              <w:t>Бокситогорский</w:t>
            </w:r>
            <w:proofErr w:type="spellEnd"/>
            <w:r w:rsidRPr="0075021A">
              <w:rPr>
                <w:rFonts w:ascii="Times New Roman" w:eastAsia="Times New Roman" w:hAnsi="Times New Roman"/>
                <w:color w:val="000000"/>
                <w:sz w:val="20"/>
                <w:szCs w:val="20"/>
                <w:lang w:eastAsia="ru-RU"/>
              </w:rPr>
              <w:t xml:space="preserve"> р-он, г. Бокситогорск, ул. Южная, дом 3</w:t>
            </w:r>
          </w:p>
        </w:tc>
      </w:tr>
      <w:tr w:rsidR="00924852" w:rsidRPr="00860D4A" w:rsidTr="00A3540C">
        <w:trPr>
          <w:trHeight w:val="1020"/>
        </w:trPr>
        <w:tc>
          <w:tcPr>
            <w:tcW w:w="2812" w:type="dxa"/>
            <w:tcBorders>
              <w:top w:val="single" w:sz="4" w:space="0" w:color="auto"/>
              <w:left w:val="single" w:sz="8" w:space="0" w:color="auto"/>
              <w:bottom w:val="single" w:sz="4" w:space="0" w:color="auto"/>
              <w:right w:val="single" w:sz="4" w:space="0" w:color="auto"/>
            </w:tcBorders>
            <w:shd w:val="clear" w:color="auto" w:fill="auto"/>
            <w:vAlign w:val="center"/>
          </w:tcPr>
          <w:p w:rsidR="00924852" w:rsidRPr="00311F87" w:rsidRDefault="00924852" w:rsidP="00311F87">
            <w:pPr>
              <w:spacing w:after="0" w:line="240" w:lineRule="auto"/>
              <w:jc w:val="center"/>
              <w:rPr>
                <w:rFonts w:ascii="Times New Roman" w:eastAsia="Times New Roman" w:hAnsi="Times New Roman"/>
                <w:color w:val="000000"/>
                <w:sz w:val="20"/>
                <w:szCs w:val="20"/>
                <w:lang w:eastAsia="ru-RU"/>
              </w:rPr>
            </w:pPr>
            <w:r w:rsidRPr="00311F87">
              <w:rPr>
                <w:rFonts w:ascii="Times New Roman" w:eastAsia="Times New Roman" w:hAnsi="Times New Roman"/>
                <w:color w:val="000000"/>
                <w:sz w:val="20"/>
                <w:szCs w:val="20"/>
                <w:lang w:eastAsia="ru-RU"/>
              </w:rPr>
              <w:t>Оказание услуг местной телефонной связи в соответствии с техническим заданием</w:t>
            </w:r>
          </w:p>
        </w:tc>
        <w:tc>
          <w:tcPr>
            <w:tcW w:w="992" w:type="dxa"/>
            <w:tcBorders>
              <w:top w:val="single" w:sz="4" w:space="0" w:color="auto"/>
              <w:left w:val="nil"/>
              <w:bottom w:val="single" w:sz="4" w:space="0" w:color="auto"/>
              <w:right w:val="nil"/>
            </w:tcBorders>
            <w:vAlign w:val="center"/>
          </w:tcPr>
          <w:p w:rsidR="00924852" w:rsidRDefault="00975CEB" w:rsidP="0071496B">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236" w:type="dxa"/>
            <w:tcBorders>
              <w:top w:val="single" w:sz="4" w:space="0" w:color="auto"/>
              <w:left w:val="nil"/>
              <w:bottom w:val="single" w:sz="4" w:space="0" w:color="auto"/>
              <w:right w:val="single" w:sz="4" w:space="0" w:color="auto"/>
            </w:tcBorders>
            <w:shd w:val="clear" w:color="auto" w:fill="auto"/>
            <w:noWrap/>
            <w:vAlign w:val="center"/>
          </w:tcPr>
          <w:p w:rsidR="00924852" w:rsidRPr="00311F87" w:rsidRDefault="00924852" w:rsidP="00311F87">
            <w:pPr>
              <w:spacing w:after="0" w:line="240" w:lineRule="auto"/>
              <w:jc w:val="center"/>
              <w:rPr>
                <w:rFonts w:ascii="Times New Roman" w:eastAsia="Times New Roman" w:hAnsi="Times New Roman"/>
                <w:color w:val="000000"/>
                <w:sz w:val="20"/>
                <w:szCs w:val="20"/>
                <w:lang w:eastAsia="ru-RU"/>
              </w:rPr>
            </w:pPr>
          </w:p>
        </w:tc>
        <w:tc>
          <w:tcPr>
            <w:tcW w:w="1748" w:type="dxa"/>
            <w:tcBorders>
              <w:top w:val="single" w:sz="4" w:space="0" w:color="auto"/>
              <w:left w:val="nil"/>
              <w:bottom w:val="single" w:sz="4" w:space="0" w:color="auto"/>
              <w:right w:val="single" w:sz="4" w:space="0" w:color="auto"/>
            </w:tcBorders>
            <w:shd w:val="clear" w:color="auto" w:fill="auto"/>
          </w:tcPr>
          <w:p w:rsidR="00924852" w:rsidRDefault="00924852">
            <w:pPr>
              <w:rPr>
                <w:rFonts w:ascii="Times New Roman" w:eastAsia="Times New Roman" w:hAnsi="Times New Roman"/>
                <w:color w:val="000000"/>
                <w:sz w:val="20"/>
                <w:szCs w:val="20"/>
                <w:lang w:eastAsia="ru-RU"/>
              </w:rPr>
            </w:pPr>
          </w:p>
          <w:p w:rsidR="00924852" w:rsidRDefault="00924852" w:rsidP="00924852">
            <w:r w:rsidRPr="0078026E">
              <w:rPr>
                <w:rFonts w:ascii="Times New Roman" w:eastAsia="Times New Roman" w:hAnsi="Times New Roman"/>
                <w:color w:val="000000"/>
                <w:sz w:val="20"/>
                <w:szCs w:val="20"/>
                <w:lang w:eastAsia="ru-RU"/>
              </w:rPr>
              <w:t>8 (81366) 20</w:t>
            </w:r>
            <w:r>
              <w:rPr>
                <w:rFonts w:ascii="Times New Roman" w:eastAsia="Times New Roman" w:hAnsi="Times New Roman"/>
                <w:color w:val="000000"/>
                <w:sz w:val="20"/>
                <w:szCs w:val="20"/>
                <w:lang w:eastAsia="ru-RU"/>
              </w:rPr>
              <w:t>11</w:t>
            </w:r>
            <w:r w:rsidRPr="0078026E">
              <w:rPr>
                <w:rFonts w:ascii="Times New Roman" w:eastAsia="Times New Roman" w:hAnsi="Times New Roman"/>
                <w:color w:val="000000"/>
                <w:sz w:val="20"/>
                <w:szCs w:val="20"/>
                <w:lang w:eastAsia="ru-RU"/>
              </w:rPr>
              <w:t>5</w:t>
            </w:r>
          </w:p>
        </w:tc>
        <w:tc>
          <w:tcPr>
            <w:tcW w:w="3402" w:type="dxa"/>
            <w:tcBorders>
              <w:top w:val="single" w:sz="4" w:space="0" w:color="auto"/>
              <w:left w:val="nil"/>
              <w:bottom w:val="single" w:sz="4" w:space="0" w:color="auto"/>
              <w:right w:val="single" w:sz="4" w:space="0" w:color="auto"/>
            </w:tcBorders>
            <w:shd w:val="clear" w:color="auto" w:fill="auto"/>
          </w:tcPr>
          <w:p w:rsidR="00924852" w:rsidRDefault="00924852">
            <w:r w:rsidRPr="0075021A">
              <w:rPr>
                <w:rFonts w:ascii="Times New Roman" w:eastAsia="Times New Roman" w:hAnsi="Times New Roman"/>
                <w:color w:val="000000"/>
                <w:sz w:val="20"/>
                <w:szCs w:val="20"/>
                <w:lang w:eastAsia="ru-RU"/>
              </w:rPr>
              <w:t xml:space="preserve">187650, Россия, Ленинградская обл., </w:t>
            </w:r>
            <w:proofErr w:type="spellStart"/>
            <w:r w:rsidRPr="0075021A">
              <w:rPr>
                <w:rFonts w:ascii="Times New Roman" w:eastAsia="Times New Roman" w:hAnsi="Times New Roman"/>
                <w:color w:val="000000"/>
                <w:sz w:val="20"/>
                <w:szCs w:val="20"/>
                <w:lang w:eastAsia="ru-RU"/>
              </w:rPr>
              <w:t>Бокситогорский</w:t>
            </w:r>
            <w:proofErr w:type="spellEnd"/>
            <w:r w:rsidRPr="0075021A">
              <w:rPr>
                <w:rFonts w:ascii="Times New Roman" w:eastAsia="Times New Roman" w:hAnsi="Times New Roman"/>
                <w:color w:val="000000"/>
                <w:sz w:val="20"/>
                <w:szCs w:val="20"/>
                <w:lang w:eastAsia="ru-RU"/>
              </w:rPr>
              <w:t xml:space="preserve"> р-он, г. Бокситогорск, ул. Южная, дом 3</w:t>
            </w:r>
          </w:p>
        </w:tc>
      </w:tr>
      <w:tr w:rsidR="00924852" w:rsidRPr="00860D4A" w:rsidTr="00A3540C">
        <w:trPr>
          <w:trHeight w:val="1020"/>
        </w:trPr>
        <w:tc>
          <w:tcPr>
            <w:tcW w:w="2812" w:type="dxa"/>
            <w:tcBorders>
              <w:top w:val="single" w:sz="4" w:space="0" w:color="auto"/>
              <w:left w:val="single" w:sz="8" w:space="0" w:color="auto"/>
              <w:bottom w:val="single" w:sz="4" w:space="0" w:color="auto"/>
              <w:right w:val="single" w:sz="4" w:space="0" w:color="auto"/>
            </w:tcBorders>
            <w:shd w:val="clear" w:color="auto" w:fill="auto"/>
            <w:vAlign w:val="center"/>
          </w:tcPr>
          <w:p w:rsidR="00924852" w:rsidRPr="00311F87" w:rsidRDefault="00924852" w:rsidP="00311F87">
            <w:pPr>
              <w:spacing w:after="0" w:line="240" w:lineRule="auto"/>
              <w:jc w:val="center"/>
              <w:rPr>
                <w:rFonts w:ascii="Times New Roman" w:eastAsia="Times New Roman" w:hAnsi="Times New Roman"/>
                <w:color w:val="000000"/>
                <w:sz w:val="20"/>
                <w:szCs w:val="20"/>
                <w:lang w:eastAsia="ru-RU"/>
              </w:rPr>
            </w:pPr>
            <w:r w:rsidRPr="00311F87">
              <w:rPr>
                <w:rFonts w:ascii="Times New Roman" w:eastAsia="Times New Roman" w:hAnsi="Times New Roman"/>
                <w:color w:val="000000"/>
                <w:sz w:val="20"/>
                <w:szCs w:val="20"/>
                <w:lang w:eastAsia="ru-RU"/>
              </w:rPr>
              <w:t>Оказание услуг местной телефонной связи в соответствии с техническим заданием</w:t>
            </w:r>
          </w:p>
        </w:tc>
        <w:tc>
          <w:tcPr>
            <w:tcW w:w="992" w:type="dxa"/>
            <w:tcBorders>
              <w:top w:val="single" w:sz="4" w:space="0" w:color="auto"/>
              <w:left w:val="nil"/>
              <w:bottom w:val="single" w:sz="4" w:space="0" w:color="auto"/>
              <w:right w:val="nil"/>
            </w:tcBorders>
            <w:vAlign w:val="center"/>
          </w:tcPr>
          <w:p w:rsidR="00924852" w:rsidRDefault="00975CEB" w:rsidP="0071496B">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236" w:type="dxa"/>
            <w:tcBorders>
              <w:top w:val="single" w:sz="4" w:space="0" w:color="auto"/>
              <w:left w:val="nil"/>
              <w:bottom w:val="single" w:sz="4" w:space="0" w:color="auto"/>
              <w:right w:val="single" w:sz="4" w:space="0" w:color="auto"/>
            </w:tcBorders>
            <w:shd w:val="clear" w:color="auto" w:fill="auto"/>
            <w:noWrap/>
            <w:vAlign w:val="center"/>
          </w:tcPr>
          <w:p w:rsidR="00924852" w:rsidRPr="00311F87" w:rsidRDefault="00924852" w:rsidP="00311F87">
            <w:pPr>
              <w:spacing w:after="0" w:line="240" w:lineRule="auto"/>
              <w:jc w:val="center"/>
              <w:rPr>
                <w:rFonts w:ascii="Times New Roman" w:eastAsia="Times New Roman" w:hAnsi="Times New Roman"/>
                <w:color w:val="000000"/>
                <w:sz w:val="20"/>
                <w:szCs w:val="20"/>
                <w:lang w:eastAsia="ru-RU"/>
              </w:rPr>
            </w:pPr>
          </w:p>
        </w:tc>
        <w:tc>
          <w:tcPr>
            <w:tcW w:w="1748" w:type="dxa"/>
            <w:tcBorders>
              <w:top w:val="single" w:sz="4" w:space="0" w:color="auto"/>
              <w:left w:val="nil"/>
              <w:bottom w:val="single" w:sz="4" w:space="0" w:color="auto"/>
              <w:right w:val="single" w:sz="4" w:space="0" w:color="auto"/>
            </w:tcBorders>
            <w:shd w:val="clear" w:color="auto" w:fill="auto"/>
          </w:tcPr>
          <w:p w:rsidR="00924852" w:rsidRDefault="00924852">
            <w:pPr>
              <w:rPr>
                <w:rFonts w:ascii="Times New Roman" w:eastAsia="Times New Roman" w:hAnsi="Times New Roman"/>
                <w:color w:val="000000"/>
                <w:sz w:val="20"/>
                <w:szCs w:val="20"/>
                <w:lang w:eastAsia="ru-RU"/>
              </w:rPr>
            </w:pPr>
          </w:p>
          <w:p w:rsidR="00924852" w:rsidRDefault="00924852" w:rsidP="00924852">
            <w:r w:rsidRPr="0078026E">
              <w:rPr>
                <w:rFonts w:ascii="Times New Roman" w:eastAsia="Times New Roman" w:hAnsi="Times New Roman"/>
                <w:color w:val="000000"/>
                <w:sz w:val="20"/>
                <w:szCs w:val="20"/>
                <w:lang w:eastAsia="ru-RU"/>
              </w:rPr>
              <w:t>8 (81366) 20</w:t>
            </w:r>
            <w:r>
              <w:rPr>
                <w:rFonts w:ascii="Times New Roman" w:eastAsia="Times New Roman" w:hAnsi="Times New Roman"/>
                <w:color w:val="000000"/>
                <w:sz w:val="20"/>
                <w:szCs w:val="20"/>
                <w:lang w:eastAsia="ru-RU"/>
              </w:rPr>
              <w:t>119</w:t>
            </w:r>
          </w:p>
        </w:tc>
        <w:tc>
          <w:tcPr>
            <w:tcW w:w="3402" w:type="dxa"/>
            <w:tcBorders>
              <w:top w:val="single" w:sz="4" w:space="0" w:color="auto"/>
              <w:left w:val="nil"/>
              <w:bottom w:val="single" w:sz="4" w:space="0" w:color="auto"/>
              <w:right w:val="single" w:sz="4" w:space="0" w:color="auto"/>
            </w:tcBorders>
            <w:shd w:val="clear" w:color="auto" w:fill="auto"/>
          </w:tcPr>
          <w:p w:rsidR="00924852" w:rsidRDefault="00924852">
            <w:r w:rsidRPr="0075021A">
              <w:rPr>
                <w:rFonts w:ascii="Times New Roman" w:eastAsia="Times New Roman" w:hAnsi="Times New Roman"/>
                <w:color w:val="000000"/>
                <w:sz w:val="20"/>
                <w:szCs w:val="20"/>
                <w:lang w:eastAsia="ru-RU"/>
              </w:rPr>
              <w:t xml:space="preserve">187650, Россия, Ленинградская обл., </w:t>
            </w:r>
            <w:proofErr w:type="spellStart"/>
            <w:r w:rsidRPr="0075021A">
              <w:rPr>
                <w:rFonts w:ascii="Times New Roman" w:eastAsia="Times New Roman" w:hAnsi="Times New Roman"/>
                <w:color w:val="000000"/>
                <w:sz w:val="20"/>
                <w:szCs w:val="20"/>
                <w:lang w:eastAsia="ru-RU"/>
              </w:rPr>
              <w:t>Бокситогорский</w:t>
            </w:r>
            <w:proofErr w:type="spellEnd"/>
            <w:r w:rsidRPr="0075021A">
              <w:rPr>
                <w:rFonts w:ascii="Times New Roman" w:eastAsia="Times New Roman" w:hAnsi="Times New Roman"/>
                <w:color w:val="000000"/>
                <w:sz w:val="20"/>
                <w:szCs w:val="20"/>
                <w:lang w:eastAsia="ru-RU"/>
              </w:rPr>
              <w:t xml:space="preserve"> р-он, г. Бокситогорск, ул. Южная, дом 3</w:t>
            </w:r>
          </w:p>
        </w:tc>
      </w:tr>
      <w:tr w:rsidR="00924852" w:rsidRPr="00860D4A" w:rsidTr="00A3540C">
        <w:trPr>
          <w:trHeight w:val="1020"/>
        </w:trPr>
        <w:tc>
          <w:tcPr>
            <w:tcW w:w="2812" w:type="dxa"/>
            <w:tcBorders>
              <w:top w:val="single" w:sz="4" w:space="0" w:color="auto"/>
              <w:left w:val="single" w:sz="8" w:space="0" w:color="auto"/>
              <w:bottom w:val="single" w:sz="4" w:space="0" w:color="auto"/>
              <w:right w:val="single" w:sz="4" w:space="0" w:color="auto"/>
            </w:tcBorders>
            <w:shd w:val="clear" w:color="auto" w:fill="auto"/>
            <w:vAlign w:val="center"/>
          </w:tcPr>
          <w:p w:rsidR="00924852" w:rsidRPr="00311F87" w:rsidRDefault="00924852" w:rsidP="00311F87">
            <w:pPr>
              <w:spacing w:after="0" w:line="240" w:lineRule="auto"/>
              <w:jc w:val="center"/>
              <w:rPr>
                <w:rFonts w:ascii="Times New Roman" w:eastAsia="Times New Roman" w:hAnsi="Times New Roman"/>
                <w:color w:val="000000"/>
                <w:sz w:val="20"/>
                <w:szCs w:val="20"/>
                <w:lang w:eastAsia="ru-RU"/>
              </w:rPr>
            </w:pPr>
            <w:r w:rsidRPr="00311F87">
              <w:rPr>
                <w:rFonts w:ascii="Times New Roman" w:eastAsia="Times New Roman" w:hAnsi="Times New Roman"/>
                <w:color w:val="000000"/>
                <w:sz w:val="20"/>
                <w:szCs w:val="20"/>
                <w:lang w:eastAsia="ru-RU"/>
              </w:rPr>
              <w:t>Оказание услуг местной телефонной связи в соответствии с техническим заданием</w:t>
            </w:r>
          </w:p>
        </w:tc>
        <w:tc>
          <w:tcPr>
            <w:tcW w:w="992" w:type="dxa"/>
            <w:tcBorders>
              <w:top w:val="single" w:sz="4" w:space="0" w:color="auto"/>
              <w:left w:val="nil"/>
              <w:bottom w:val="single" w:sz="4" w:space="0" w:color="auto"/>
              <w:right w:val="nil"/>
            </w:tcBorders>
            <w:vAlign w:val="center"/>
          </w:tcPr>
          <w:p w:rsidR="00924852" w:rsidRDefault="00975CEB" w:rsidP="0071496B">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236" w:type="dxa"/>
            <w:tcBorders>
              <w:top w:val="single" w:sz="4" w:space="0" w:color="auto"/>
              <w:left w:val="nil"/>
              <w:bottom w:val="single" w:sz="4" w:space="0" w:color="auto"/>
              <w:right w:val="single" w:sz="4" w:space="0" w:color="auto"/>
            </w:tcBorders>
            <w:shd w:val="clear" w:color="auto" w:fill="auto"/>
            <w:noWrap/>
            <w:vAlign w:val="center"/>
          </w:tcPr>
          <w:p w:rsidR="00924852" w:rsidRPr="00311F87" w:rsidRDefault="00924852" w:rsidP="00311F87">
            <w:pPr>
              <w:spacing w:after="0" w:line="240" w:lineRule="auto"/>
              <w:jc w:val="center"/>
              <w:rPr>
                <w:rFonts w:ascii="Times New Roman" w:eastAsia="Times New Roman" w:hAnsi="Times New Roman"/>
                <w:color w:val="000000"/>
                <w:sz w:val="20"/>
                <w:szCs w:val="20"/>
                <w:lang w:eastAsia="ru-RU"/>
              </w:rPr>
            </w:pPr>
          </w:p>
        </w:tc>
        <w:tc>
          <w:tcPr>
            <w:tcW w:w="1748" w:type="dxa"/>
            <w:tcBorders>
              <w:top w:val="single" w:sz="4" w:space="0" w:color="auto"/>
              <w:left w:val="nil"/>
              <w:bottom w:val="single" w:sz="4" w:space="0" w:color="auto"/>
              <w:right w:val="single" w:sz="4" w:space="0" w:color="auto"/>
            </w:tcBorders>
            <w:shd w:val="clear" w:color="auto" w:fill="auto"/>
          </w:tcPr>
          <w:p w:rsidR="00924852" w:rsidRDefault="00924852">
            <w:pPr>
              <w:rPr>
                <w:rFonts w:ascii="Times New Roman" w:eastAsia="Times New Roman" w:hAnsi="Times New Roman"/>
                <w:color w:val="000000"/>
                <w:sz w:val="20"/>
                <w:szCs w:val="20"/>
                <w:lang w:eastAsia="ru-RU"/>
              </w:rPr>
            </w:pPr>
          </w:p>
          <w:p w:rsidR="00924852" w:rsidRDefault="00924852" w:rsidP="00924852">
            <w:r w:rsidRPr="0078026E">
              <w:rPr>
                <w:rFonts w:ascii="Times New Roman" w:eastAsia="Times New Roman" w:hAnsi="Times New Roman"/>
                <w:color w:val="000000"/>
                <w:sz w:val="20"/>
                <w:szCs w:val="20"/>
                <w:lang w:eastAsia="ru-RU"/>
              </w:rPr>
              <w:t>8 (81366) 200</w:t>
            </w:r>
            <w:r>
              <w:rPr>
                <w:rFonts w:ascii="Times New Roman" w:eastAsia="Times New Roman" w:hAnsi="Times New Roman"/>
                <w:color w:val="000000"/>
                <w:sz w:val="20"/>
                <w:szCs w:val="20"/>
                <w:lang w:eastAsia="ru-RU"/>
              </w:rPr>
              <w:t>63</w:t>
            </w:r>
          </w:p>
        </w:tc>
        <w:tc>
          <w:tcPr>
            <w:tcW w:w="3402" w:type="dxa"/>
            <w:tcBorders>
              <w:top w:val="single" w:sz="4" w:space="0" w:color="auto"/>
              <w:left w:val="nil"/>
              <w:bottom w:val="single" w:sz="4" w:space="0" w:color="auto"/>
              <w:right w:val="single" w:sz="4" w:space="0" w:color="auto"/>
            </w:tcBorders>
            <w:shd w:val="clear" w:color="auto" w:fill="auto"/>
          </w:tcPr>
          <w:p w:rsidR="00924852" w:rsidRDefault="00924852">
            <w:r w:rsidRPr="0075021A">
              <w:rPr>
                <w:rFonts w:ascii="Times New Roman" w:eastAsia="Times New Roman" w:hAnsi="Times New Roman"/>
                <w:color w:val="000000"/>
                <w:sz w:val="20"/>
                <w:szCs w:val="20"/>
                <w:lang w:eastAsia="ru-RU"/>
              </w:rPr>
              <w:t xml:space="preserve">187650, Россия, Ленинградская обл., </w:t>
            </w:r>
            <w:proofErr w:type="spellStart"/>
            <w:r w:rsidRPr="0075021A">
              <w:rPr>
                <w:rFonts w:ascii="Times New Roman" w:eastAsia="Times New Roman" w:hAnsi="Times New Roman"/>
                <w:color w:val="000000"/>
                <w:sz w:val="20"/>
                <w:szCs w:val="20"/>
                <w:lang w:eastAsia="ru-RU"/>
              </w:rPr>
              <w:t>Бокситогорский</w:t>
            </w:r>
            <w:proofErr w:type="spellEnd"/>
            <w:r w:rsidRPr="0075021A">
              <w:rPr>
                <w:rFonts w:ascii="Times New Roman" w:eastAsia="Times New Roman" w:hAnsi="Times New Roman"/>
                <w:color w:val="000000"/>
                <w:sz w:val="20"/>
                <w:szCs w:val="20"/>
                <w:lang w:eastAsia="ru-RU"/>
              </w:rPr>
              <w:t xml:space="preserve"> р-он, г. Бокситогорск, ул. Южная, дом 3</w:t>
            </w:r>
          </w:p>
        </w:tc>
      </w:tr>
      <w:tr w:rsidR="00924852" w:rsidRPr="00860D4A" w:rsidTr="00CA5D79">
        <w:trPr>
          <w:trHeight w:val="1020"/>
        </w:trPr>
        <w:tc>
          <w:tcPr>
            <w:tcW w:w="2812" w:type="dxa"/>
            <w:tcBorders>
              <w:top w:val="single" w:sz="4" w:space="0" w:color="auto"/>
              <w:left w:val="single" w:sz="8" w:space="0" w:color="auto"/>
              <w:bottom w:val="single" w:sz="4" w:space="0" w:color="auto"/>
              <w:right w:val="single" w:sz="4" w:space="0" w:color="auto"/>
            </w:tcBorders>
            <w:shd w:val="clear" w:color="auto" w:fill="auto"/>
            <w:vAlign w:val="center"/>
          </w:tcPr>
          <w:p w:rsidR="00924852" w:rsidRPr="00311F87" w:rsidRDefault="00924852" w:rsidP="00311F87">
            <w:pPr>
              <w:spacing w:after="0" w:line="240" w:lineRule="auto"/>
              <w:jc w:val="center"/>
              <w:rPr>
                <w:rFonts w:ascii="Times New Roman" w:eastAsia="Times New Roman" w:hAnsi="Times New Roman"/>
                <w:color w:val="000000"/>
                <w:sz w:val="20"/>
                <w:szCs w:val="20"/>
                <w:lang w:eastAsia="ru-RU"/>
              </w:rPr>
            </w:pPr>
            <w:r w:rsidRPr="00311F87">
              <w:rPr>
                <w:rFonts w:ascii="Times New Roman" w:eastAsia="Times New Roman" w:hAnsi="Times New Roman"/>
                <w:color w:val="000000"/>
                <w:sz w:val="20"/>
                <w:szCs w:val="20"/>
                <w:lang w:eastAsia="ru-RU"/>
              </w:rPr>
              <w:t>Оказание услуг местной телефонной связи в соответствии с техническим заданием</w:t>
            </w:r>
          </w:p>
        </w:tc>
        <w:tc>
          <w:tcPr>
            <w:tcW w:w="992" w:type="dxa"/>
            <w:tcBorders>
              <w:top w:val="single" w:sz="4" w:space="0" w:color="auto"/>
              <w:left w:val="nil"/>
              <w:bottom w:val="single" w:sz="4" w:space="0" w:color="auto"/>
              <w:right w:val="nil"/>
            </w:tcBorders>
            <w:vAlign w:val="center"/>
          </w:tcPr>
          <w:p w:rsidR="00924852" w:rsidRDefault="00975CEB" w:rsidP="0071496B">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bookmarkStart w:id="0" w:name="_GoBack"/>
            <w:bookmarkEnd w:id="0"/>
          </w:p>
        </w:tc>
        <w:tc>
          <w:tcPr>
            <w:tcW w:w="236" w:type="dxa"/>
            <w:tcBorders>
              <w:top w:val="single" w:sz="4" w:space="0" w:color="auto"/>
              <w:left w:val="nil"/>
              <w:bottom w:val="single" w:sz="4" w:space="0" w:color="auto"/>
              <w:right w:val="single" w:sz="4" w:space="0" w:color="auto"/>
            </w:tcBorders>
            <w:shd w:val="clear" w:color="auto" w:fill="auto"/>
            <w:noWrap/>
            <w:vAlign w:val="center"/>
          </w:tcPr>
          <w:p w:rsidR="00924852" w:rsidRPr="00311F87" w:rsidRDefault="00924852" w:rsidP="00311F87">
            <w:pPr>
              <w:spacing w:after="0" w:line="240" w:lineRule="auto"/>
              <w:jc w:val="center"/>
              <w:rPr>
                <w:rFonts w:ascii="Times New Roman" w:eastAsia="Times New Roman" w:hAnsi="Times New Roman"/>
                <w:color w:val="000000"/>
                <w:sz w:val="20"/>
                <w:szCs w:val="20"/>
                <w:lang w:eastAsia="ru-RU"/>
              </w:rPr>
            </w:pPr>
          </w:p>
        </w:tc>
        <w:tc>
          <w:tcPr>
            <w:tcW w:w="1748" w:type="dxa"/>
            <w:tcBorders>
              <w:top w:val="single" w:sz="4" w:space="0" w:color="auto"/>
              <w:left w:val="nil"/>
              <w:bottom w:val="single" w:sz="4" w:space="0" w:color="auto"/>
              <w:right w:val="single" w:sz="4" w:space="0" w:color="auto"/>
            </w:tcBorders>
            <w:shd w:val="clear" w:color="auto" w:fill="auto"/>
            <w:vAlign w:val="center"/>
          </w:tcPr>
          <w:p w:rsidR="00924852" w:rsidRDefault="00924852" w:rsidP="00924852">
            <w:pPr>
              <w:spacing w:after="0" w:line="240" w:lineRule="auto"/>
              <w:jc w:val="center"/>
              <w:rPr>
                <w:rFonts w:ascii="Times New Roman" w:eastAsia="Times New Roman" w:hAnsi="Times New Roman"/>
                <w:color w:val="000000"/>
                <w:sz w:val="20"/>
                <w:szCs w:val="20"/>
                <w:lang w:eastAsia="ru-RU"/>
              </w:rPr>
            </w:pPr>
            <w:r w:rsidRPr="0078026E">
              <w:rPr>
                <w:rFonts w:ascii="Times New Roman" w:eastAsia="Times New Roman" w:hAnsi="Times New Roman"/>
                <w:color w:val="000000"/>
                <w:sz w:val="20"/>
                <w:szCs w:val="20"/>
                <w:lang w:eastAsia="ru-RU"/>
              </w:rPr>
              <w:t>8 (81366) 200</w:t>
            </w:r>
            <w:r>
              <w:rPr>
                <w:rFonts w:ascii="Times New Roman" w:eastAsia="Times New Roman" w:hAnsi="Times New Roman"/>
                <w:color w:val="000000"/>
                <w:sz w:val="20"/>
                <w:szCs w:val="20"/>
                <w:lang w:eastAsia="ru-RU"/>
              </w:rPr>
              <w:t>81</w:t>
            </w:r>
          </w:p>
        </w:tc>
        <w:tc>
          <w:tcPr>
            <w:tcW w:w="3402" w:type="dxa"/>
            <w:tcBorders>
              <w:top w:val="single" w:sz="4" w:space="0" w:color="auto"/>
              <w:left w:val="nil"/>
              <w:bottom w:val="single" w:sz="4" w:space="0" w:color="auto"/>
              <w:right w:val="single" w:sz="4" w:space="0" w:color="auto"/>
            </w:tcBorders>
            <w:shd w:val="clear" w:color="auto" w:fill="auto"/>
          </w:tcPr>
          <w:p w:rsidR="00924852" w:rsidRDefault="00924852">
            <w:r w:rsidRPr="0075021A">
              <w:rPr>
                <w:rFonts w:ascii="Times New Roman" w:eastAsia="Times New Roman" w:hAnsi="Times New Roman"/>
                <w:color w:val="000000"/>
                <w:sz w:val="20"/>
                <w:szCs w:val="20"/>
                <w:lang w:eastAsia="ru-RU"/>
              </w:rPr>
              <w:t xml:space="preserve">187650, Россия, Ленинградская обл., </w:t>
            </w:r>
            <w:proofErr w:type="spellStart"/>
            <w:r w:rsidRPr="0075021A">
              <w:rPr>
                <w:rFonts w:ascii="Times New Roman" w:eastAsia="Times New Roman" w:hAnsi="Times New Roman"/>
                <w:color w:val="000000"/>
                <w:sz w:val="20"/>
                <w:szCs w:val="20"/>
                <w:lang w:eastAsia="ru-RU"/>
              </w:rPr>
              <w:t>Бокситогорский</w:t>
            </w:r>
            <w:proofErr w:type="spellEnd"/>
            <w:r w:rsidRPr="0075021A">
              <w:rPr>
                <w:rFonts w:ascii="Times New Roman" w:eastAsia="Times New Roman" w:hAnsi="Times New Roman"/>
                <w:color w:val="000000"/>
                <w:sz w:val="20"/>
                <w:szCs w:val="20"/>
                <w:lang w:eastAsia="ru-RU"/>
              </w:rPr>
              <w:t xml:space="preserve"> р-он, г. Бокситогорск, ул. Южная, дом 3</w:t>
            </w:r>
          </w:p>
        </w:tc>
      </w:tr>
    </w:tbl>
    <w:p w:rsidR="00937E80" w:rsidRDefault="00937E80" w:rsidP="00937E80">
      <w:pPr>
        <w:spacing w:after="160" w:line="240" w:lineRule="auto"/>
        <w:ind w:left="360"/>
        <w:contextualSpacing/>
        <w:jc w:val="both"/>
        <w:rPr>
          <w:rFonts w:ascii="Times New Roman" w:hAnsi="Times New Roman"/>
          <w:sz w:val="20"/>
          <w:szCs w:val="20"/>
        </w:rPr>
      </w:pPr>
    </w:p>
    <w:p w:rsidR="00937E80" w:rsidRPr="00937E80" w:rsidRDefault="00937E80" w:rsidP="00937E80">
      <w:pPr>
        <w:spacing w:after="160" w:line="240" w:lineRule="auto"/>
        <w:ind w:firstLine="709"/>
        <w:contextualSpacing/>
        <w:jc w:val="both"/>
        <w:rPr>
          <w:rFonts w:ascii="Times New Roman" w:hAnsi="Times New Roman"/>
          <w:sz w:val="20"/>
          <w:szCs w:val="20"/>
        </w:rPr>
      </w:pPr>
      <w:r w:rsidRPr="00937E80">
        <w:rPr>
          <w:rFonts w:ascii="Times New Roman" w:hAnsi="Times New Roman"/>
          <w:sz w:val="20"/>
          <w:szCs w:val="20"/>
        </w:rPr>
        <w:t>Оплата оказанных услуг производится за счет средств бюджетного учреждения.</w:t>
      </w:r>
    </w:p>
    <w:p w:rsidR="00937E80" w:rsidRPr="00937E80" w:rsidRDefault="00937E80" w:rsidP="00937E80">
      <w:pPr>
        <w:spacing w:after="160" w:line="240" w:lineRule="auto"/>
        <w:ind w:firstLine="709"/>
        <w:contextualSpacing/>
        <w:jc w:val="both"/>
        <w:rPr>
          <w:rFonts w:ascii="Times New Roman" w:hAnsi="Times New Roman"/>
          <w:sz w:val="20"/>
          <w:szCs w:val="20"/>
        </w:rPr>
      </w:pPr>
      <w:r w:rsidRPr="00937E80">
        <w:rPr>
          <w:rFonts w:ascii="Times New Roman" w:hAnsi="Times New Roman"/>
          <w:sz w:val="20"/>
          <w:szCs w:val="20"/>
        </w:rPr>
        <w:t xml:space="preserve">Выплата аванса по настоящему договору не предусмотрена. Настоящим договором предусмотрена форма оплаты Заказчиком оказанных услуг путем безналичного перечисления денежных средств на расчетный счет Исполнителя. Расчет за оказанные по настоящему договору услуги производится Заказчиком в срок не более чем в течение </w:t>
      </w:r>
      <w:r w:rsidR="00924852">
        <w:rPr>
          <w:rFonts w:ascii="Times New Roman" w:hAnsi="Times New Roman"/>
          <w:sz w:val="20"/>
          <w:szCs w:val="20"/>
        </w:rPr>
        <w:t>семи рабочих</w:t>
      </w:r>
      <w:r w:rsidRPr="00937E80">
        <w:rPr>
          <w:rFonts w:ascii="Times New Roman" w:hAnsi="Times New Roman"/>
          <w:sz w:val="20"/>
          <w:szCs w:val="20"/>
        </w:rPr>
        <w:t xml:space="preserve"> дней после подписания сторонами акта об оказанных услугах.</w:t>
      </w:r>
    </w:p>
    <w:p w:rsidR="00311F87" w:rsidRPr="00311F87" w:rsidRDefault="00937E80" w:rsidP="00937E80">
      <w:pPr>
        <w:spacing w:after="160" w:line="240" w:lineRule="auto"/>
        <w:ind w:firstLine="709"/>
        <w:contextualSpacing/>
        <w:jc w:val="both"/>
        <w:rPr>
          <w:rFonts w:ascii="Times New Roman" w:hAnsi="Times New Roman"/>
          <w:sz w:val="20"/>
          <w:szCs w:val="20"/>
        </w:rPr>
      </w:pPr>
      <w:r w:rsidRPr="00937E80">
        <w:rPr>
          <w:rFonts w:ascii="Times New Roman" w:hAnsi="Times New Roman"/>
          <w:sz w:val="20"/>
          <w:szCs w:val="20"/>
        </w:rPr>
        <w:t>В цену услуг должны быть включены все расходы Исполнителя по доставке, упаковке, маркировке, погрузке, транспортировке, разгрузке оборудования и прочих комплектующих,  а также прочие расходы и налоги, уплаченные или подлежащие уплате.</w:t>
      </w:r>
    </w:p>
    <w:sectPr w:rsidR="00311F87" w:rsidRPr="00311F87" w:rsidSect="00311F87">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E6201D"/>
    <w:multiLevelType w:val="hybridMultilevel"/>
    <w:tmpl w:val="7B60A3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2AB"/>
    <w:rsid w:val="00064E39"/>
    <w:rsid w:val="000742AF"/>
    <w:rsid w:val="001B3DD7"/>
    <w:rsid w:val="001B7D32"/>
    <w:rsid w:val="00311F87"/>
    <w:rsid w:val="003C192A"/>
    <w:rsid w:val="004B0759"/>
    <w:rsid w:val="00513E2C"/>
    <w:rsid w:val="00527A6D"/>
    <w:rsid w:val="005C7DB5"/>
    <w:rsid w:val="00651578"/>
    <w:rsid w:val="006B13BF"/>
    <w:rsid w:val="007450C4"/>
    <w:rsid w:val="00784E70"/>
    <w:rsid w:val="00821D26"/>
    <w:rsid w:val="00924852"/>
    <w:rsid w:val="00937E80"/>
    <w:rsid w:val="00945A6B"/>
    <w:rsid w:val="00975CEB"/>
    <w:rsid w:val="00B03F04"/>
    <w:rsid w:val="00BB708A"/>
    <w:rsid w:val="00BC35BD"/>
    <w:rsid w:val="00BE62AB"/>
    <w:rsid w:val="00BE6D22"/>
    <w:rsid w:val="00C47467"/>
    <w:rsid w:val="00CA2E1E"/>
    <w:rsid w:val="00D606BA"/>
    <w:rsid w:val="00DC4644"/>
    <w:rsid w:val="00F14F1B"/>
    <w:rsid w:val="00F23099"/>
    <w:rsid w:val="00F92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84D87"/>
  <w15:docId w15:val="{B5596B9A-BAE0-40E1-A4F8-6030C552D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62A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rsid w:val="00BE62AB"/>
    <w:pPr>
      <w:widowControl w:val="0"/>
      <w:tabs>
        <w:tab w:val="left" w:pos="709"/>
      </w:tabs>
      <w:suppressAutoHyphens/>
      <w:spacing w:after="0" w:line="200" w:lineRule="atLeast"/>
    </w:pPr>
    <w:rPr>
      <w:rFonts w:ascii="Arial" w:eastAsia="Lucida Sans Unicode" w:hAnsi="Arial" w:cs="Tahoma"/>
      <w:color w:val="00000A"/>
      <w:kern w:val="1"/>
      <w:sz w:val="20"/>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12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778</Words>
  <Characters>4441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2018-11-22T09:51:00Z</cp:lastPrinted>
  <dcterms:created xsi:type="dcterms:W3CDTF">2026-09-25T07:18:00Z</dcterms:created>
  <dcterms:modified xsi:type="dcterms:W3CDTF">2026-09-25T07:38:00Z</dcterms:modified>
</cp:coreProperties>
</file>