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E42" w:rsidRPr="008E00D3" w:rsidRDefault="009F380A" w:rsidP="004422D6">
      <w:pPr>
        <w:spacing w:after="33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1418"/>
      <w:bookmarkEnd w:id="0"/>
      <w:r w:rsidRPr="008E00D3">
        <w:rPr>
          <w:rFonts w:ascii="Times New Roman" w:hAnsi="Times New Roman"/>
          <w:sz w:val="24"/>
          <w:szCs w:val="24"/>
        </w:rPr>
        <w:t>Муниципальный</w:t>
      </w:r>
      <w:r w:rsidR="00C5579D" w:rsidRPr="008E00D3">
        <w:rPr>
          <w:rFonts w:ascii="Times New Roman" w:hAnsi="Times New Roman"/>
          <w:sz w:val="24"/>
          <w:szCs w:val="24"/>
        </w:rPr>
        <w:t xml:space="preserve"> контракт</w:t>
      </w:r>
      <w:r w:rsidR="0013128F">
        <w:rPr>
          <w:rFonts w:ascii="Times New Roman" w:hAnsi="Times New Roman"/>
          <w:sz w:val="24"/>
          <w:szCs w:val="24"/>
        </w:rPr>
        <w:t xml:space="preserve"> </w:t>
      </w:r>
      <w:r w:rsidR="00513E42" w:rsidRPr="008E00D3">
        <w:rPr>
          <w:rFonts w:ascii="Times New Roman" w:eastAsia="Times New Roman" w:hAnsi="Times New Roman"/>
          <w:sz w:val="24"/>
          <w:szCs w:val="24"/>
          <w:lang w:eastAsia="ru-RU"/>
        </w:rPr>
        <w:t>№</w:t>
      </w:r>
      <w:r w:rsidR="003F74EA">
        <w:rPr>
          <w:rFonts w:ascii="Times New Roman" w:eastAsia="Times New Roman" w:hAnsi="Times New Roman"/>
          <w:sz w:val="24"/>
          <w:szCs w:val="24"/>
          <w:lang w:eastAsia="ru-RU"/>
        </w:rPr>
        <w:t xml:space="preserve"> 2231</w:t>
      </w:r>
    </w:p>
    <w:p w:rsidR="00C5579D" w:rsidRPr="008E00D3" w:rsidRDefault="001B50EA" w:rsidP="004422D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(</w:t>
      </w:r>
      <w:r w:rsidR="00361226" w:rsidRPr="008E00D3">
        <w:rPr>
          <w:rFonts w:ascii="Times New Roman" w:hAnsi="Times New Roman"/>
          <w:sz w:val="24"/>
          <w:szCs w:val="24"/>
        </w:rPr>
        <w:t>на</w:t>
      </w:r>
      <w:r w:rsidR="009E7646">
        <w:rPr>
          <w:rFonts w:ascii="Times New Roman" w:hAnsi="Times New Roman"/>
          <w:sz w:val="24"/>
          <w:szCs w:val="24"/>
        </w:rPr>
        <w:t xml:space="preserve"> </w:t>
      </w:r>
      <w:r w:rsidR="006A1242" w:rsidRPr="008E00D3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AE39AC" w:rsidRPr="008E00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F2D61">
        <w:rPr>
          <w:rFonts w:ascii="Times New Roman" w:eastAsia="Times New Roman" w:hAnsi="Times New Roman"/>
          <w:sz w:val="24"/>
          <w:szCs w:val="24"/>
          <w:lang w:eastAsia="ru-RU"/>
        </w:rPr>
        <w:t>оборудования для пищеблока</w:t>
      </w:r>
      <w:r w:rsidR="009E7646">
        <w:rPr>
          <w:rFonts w:ascii="Times New Roman" w:hAnsi="Times New Roman"/>
          <w:color w:val="000000"/>
          <w:sz w:val="24"/>
          <w:szCs w:val="24"/>
        </w:rPr>
        <w:t>)</w:t>
      </w:r>
    </w:p>
    <w:p w:rsidR="00C5579D" w:rsidRPr="008E00D3" w:rsidRDefault="00DE2E28" w:rsidP="00FE65E1">
      <w:pPr>
        <w:suppressAutoHyphens/>
        <w:spacing w:after="0" w:line="240" w:lineRule="auto"/>
        <w:ind w:left="567"/>
        <w:contextualSpacing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ИКЗ (идентификационный код закупки)</w:t>
      </w:r>
      <w:r w:rsidR="009E764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74EA" w:rsidRPr="003F74EA">
        <w:rPr>
          <w:rFonts w:ascii="Times New Roman" w:eastAsia="Times New Roman" w:hAnsi="Times New Roman"/>
          <w:sz w:val="24"/>
          <w:szCs w:val="24"/>
          <w:lang w:eastAsia="ru-RU"/>
        </w:rPr>
        <w:t>263472001475947250100100040000000000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E7646" w:rsidP="009E76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E7646">
        <w:rPr>
          <w:rFonts w:ascii="Times New Roman" w:hAnsi="Times New Roman"/>
          <w:sz w:val="24"/>
          <w:szCs w:val="24"/>
        </w:rPr>
        <w:t>д. Лаголово</w:t>
      </w:r>
      <w:r w:rsidR="00FE21F3" w:rsidRPr="008E00D3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</w:t>
      </w:r>
      <w:r w:rsidR="0013128F">
        <w:rPr>
          <w:rFonts w:ascii="Times New Roman" w:hAnsi="Times New Roman"/>
          <w:sz w:val="24"/>
          <w:szCs w:val="24"/>
        </w:rPr>
        <w:t xml:space="preserve">               </w:t>
      </w:r>
      <w:r w:rsidR="00FE21F3" w:rsidRPr="008E00D3">
        <w:rPr>
          <w:rFonts w:ascii="Times New Roman" w:hAnsi="Times New Roman"/>
          <w:sz w:val="24"/>
          <w:szCs w:val="24"/>
        </w:rPr>
        <w:t>«</w:t>
      </w:r>
      <w:r w:rsidR="00AE39AC" w:rsidRPr="008E00D3">
        <w:rPr>
          <w:rFonts w:ascii="Times New Roman" w:hAnsi="Times New Roman"/>
          <w:sz w:val="24"/>
          <w:szCs w:val="24"/>
        </w:rPr>
        <w:t>__</w:t>
      </w:r>
      <w:r w:rsidR="00951CD1" w:rsidRPr="008E00D3">
        <w:rPr>
          <w:rFonts w:ascii="Times New Roman" w:hAnsi="Times New Roman"/>
          <w:sz w:val="24"/>
          <w:szCs w:val="24"/>
        </w:rPr>
        <w:t>»_</w:t>
      </w:r>
      <w:r w:rsidR="00AE39AC" w:rsidRPr="008E00D3">
        <w:rPr>
          <w:rFonts w:ascii="Times New Roman" w:hAnsi="Times New Roman"/>
          <w:sz w:val="24"/>
          <w:szCs w:val="24"/>
        </w:rPr>
        <w:t>________</w:t>
      </w:r>
      <w:r w:rsidR="00951CD1" w:rsidRPr="008E00D3">
        <w:rPr>
          <w:rFonts w:ascii="Times New Roman" w:hAnsi="Times New Roman"/>
          <w:sz w:val="24"/>
          <w:szCs w:val="24"/>
        </w:rPr>
        <w:t>_202</w:t>
      </w:r>
      <w:r w:rsidR="00FE65E1" w:rsidRPr="00FE65E1">
        <w:rPr>
          <w:rFonts w:ascii="Times New Roman" w:hAnsi="Times New Roman"/>
          <w:sz w:val="24"/>
          <w:szCs w:val="24"/>
        </w:rPr>
        <w:t>6</w:t>
      </w:r>
      <w:r w:rsidR="00951CD1" w:rsidRPr="008E00D3">
        <w:rPr>
          <w:rFonts w:ascii="Times New Roman" w:hAnsi="Times New Roman"/>
          <w:sz w:val="24"/>
          <w:szCs w:val="24"/>
        </w:rPr>
        <w:t>г.</w:t>
      </w:r>
    </w:p>
    <w:p w:rsidR="00C5579D" w:rsidRPr="008E00D3" w:rsidRDefault="00C5579D" w:rsidP="009E76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F01D22" w:rsidRPr="008E00D3" w:rsidRDefault="009E7646" w:rsidP="00F01D2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7646">
        <w:rPr>
          <w:rFonts w:ascii="Times New Roman" w:hAnsi="Times New Roman"/>
          <w:sz w:val="24"/>
          <w:szCs w:val="24"/>
        </w:rPr>
        <w:t>Муниципальное образовательное учреждение «Лаголовская  общеобразовательная школа» (МОУ «Лаголовская школа»), именуемое в дальнейшем «Заказчик», в лице директора Рядовой Анны Александровны, действующего на основании Устава</w:t>
      </w:r>
      <w:r>
        <w:rPr>
          <w:color w:val="000000"/>
        </w:rPr>
        <w:t xml:space="preserve">, </w:t>
      </w:r>
      <w:r w:rsidR="00F01D22" w:rsidRPr="008E00D3">
        <w:rPr>
          <w:rFonts w:ascii="Times New Roman" w:hAnsi="Times New Roman"/>
          <w:sz w:val="24"/>
          <w:szCs w:val="24"/>
          <w:lang w:eastAsia="ar-SA"/>
        </w:rPr>
        <w:t>с одной стороны</w:t>
      </w:r>
      <w:r w:rsidR="00F01D22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:rsidR="00F01D22" w:rsidRPr="008E00D3" w:rsidRDefault="00F01D22" w:rsidP="00F01D2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AE39AC" w:rsidRPr="008E00D3">
        <w:rPr>
          <w:rFonts w:ascii="Times New Roman" w:hAnsi="Times New Roman"/>
          <w:bCs/>
          <w:sz w:val="24"/>
          <w:szCs w:val="24"/>
        </w:rPr>
        <w:t>___________________________________</w:t>
      </w:r>
      <w:r w:rsidRPr="008E00D3">
        <w:rPr>
          <w:rFonts w:ascii="Times New Roman" w:hAnsi="Times New Roman"/>
          <w:bCs/>
          <w:sz w:val="24"/>
          <w:szCs w:val="24"/>
        </w:rPr>
        <w:t>,</w:t>
      </w:r>
      <w:r w:rsidRPr="008E00D3">
        <w:rPr>
          <w:rFonts w:ascii="Times New Roman" w:hAnsi="Times New Roman"/>
          <w:sz w:val="24"/>
          <w:szCs w:val="24"/>
        </w:rPr>
        <w:t xml:space="preserve"> именуемый в дальнейшем </w:t>
      </w:r>
      <w:r w:rsidRPr="008E00D3">
        <w:rPr>
          <w:rFonts w:ascii="Times New Roman" w:hAnsi="Times New Roman"/>
          <w:bCs/>
          <w:sz w:val="24"/>
          <w:szCs w:val="24"/>
        </w:rPr>
        <w:t xml:space="preserve">«Поставщик», </w:t>
      </w:r>
      <w:r w:rsidRPr="008E00D3"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r w:rsidR="009458E1" w:rsidRPr="008E00D3">
        <w:rPr>
          <w:rFonts w:ascii="Times New Roman" w:hAnsi="Times New Roman"/>
          <w:sz w:val="24"/>
          <w:szCs w:val="24"/>
        </w:rPr>
        <w:t>______________</w:t>
      </w:r>
      <w:r w:rsidRPr="008E00D3">
        <w:rPr>
          <w:rFonts w:ascii="Times New Roman" w:hAnsi="Times New Roman"/>
          <w:sz w:val="24"/>
          <w:szCs w:val="24"/>
        </w:rPr>
        <w:t xml:space="preserve">, </w:t>
      </w:r>
      <w:r w:rsidRPr="008E00D3">
        <w:rPr>
          <w:rFonts w:ascii="Times New Roman" w:hAnsi="Times New Roman"/>
          <w:color w:val="000000"/>
          <w:sz w:val="24"/>
          <w:szCs w:val="24"/>
        </w:rPr>
        <w:t xml:space="preserve">с другой стороны,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(далее – Стороны), и каждый в отдельности «Сторона», с соблюдением требований Федерального закона от 05.04.2013 № 44-ФЗ «О </w:t>
      </w:r>
      <w:r w:rsidR="00AE39AC"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контрактной 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муниципальный Контракт (далее – Контракт) о нижеследующем:</w:t>
      </w:r>
    </w:p>
    <w:p w:rsidR="00E67A70" w:rsidRPr="008E00D3" w:rsidRDefault="00E67A70" w:rsidP="009A3EA6">
      <w:pPr>
        <w:widowControl w:val="0"/>
        <w:suppressAutoHyphens/>
        <w:spacing w:after="0" w:line="240" w:lineRule="auto"/>
        <w:contextualSpacing/>
        <w:jc w:val="center"/>
        <w:rPr>
          <w:b/>
          <w:lang w:eastAsia="ar-SA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I. Предмет Контракта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E25ABB" w:rsidRPr="008E00D3">
        <w:rPr>
          <w:rFonts w:ascii="Times New Roman" w:hAnsi="Times New Roman"/>
          <w:sz w:val="24"/>
          <w:szCs w:val="24"/>
        </w:rPr>
        <w:t xml:space="preserve">поставить </w:t>
      </w:r>
      <w:r w:rsidR="008F2D61" w:rsidRPr="008F2D61">
        <w:rPr>
          <w:rFonts w:ascii="Times New Roman" w:hAnsi="Times New Roman"/>
          <w:b/>
          <w:sz w:val="24"/>
          <w:szCs w:val="24"/>
        </w:rPr>
        <w:t>оборудование для пищеблока</w:t>
      </w:r>
      <w:r w:rsidR="008F2D61" w:rsidRPr="008E00D3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(далее - Товар), а Заказчи</w:t>
      </w:r>
      <w:r w:rsidR="00951CD1" w:rsidRPr="008E00D3">
        <w:rPr>
          <w:rFonts w:ascii="Times New Roman" w:hAnsi="Times New Roman"/>
          <w:sz w:val="24"/>
          <w:szCs w:val="24"/>
        </w:rPr>
        <w:t xml:space="preserve">к обязуется принять и оплатить </w:t>
      </w:r>
      <w:r w:rsidRPr="008E00D3">
        <w:rPr>
          <w:rFonts w:ascii="Times New Roman" w:hAnsi="Times New Roman"/>
          <w:sz w:val="24"/>
          <w:szCs w:val="24"/>
        </w:rPr>
        <w:t>Товар в порядке и на условиях, предусмотренных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1.2. Наименование, количество и иные характеристики пост</w:t>
      </w:r>
      <w:r w:rsidR="00E67A70" w:rsidRPr="008E00D3">
        <w:rPr>
          <w:rFonts w:ascii="Times New Roman" w:hAnsi="Times New Roman"/>
          <w:sz w:val="24"/>
          <w:szCs w:val="24"/>
        </w:rPr>
        <w:t>авляемого Товара указаны в С</w:t>
      </w:r>
      <w:r w:rsidRPr="008E00D3">
        <w:rPr>
          <w:rFonts w:ascii="Times New Roman" w:hAnsi="Times New Roman"/>
          <w:sz w:val="24"/>
          <w:szCs w:val="24"/>
        </w:rPr>
        <w:t>пецификации (</w:t>
      </w:r>
      <w:hyperlink w:anchor="P1909" w:history="1">
        <w:r w:rsidR="00E67A70" w:rsidRPr="008E00D3">
          <w:rPr>
            <w:rFonts w:ascii="Times New Roman" w:hAnsi="Times New Roman"/>
            <w:sz w:val="24"/>
            <w:szCs w:val="24"/>
          </w:rPr>
          <w:t>П</w:t>
        </w:r>
        <w:r w:rsidRPr="008E00D3">
          <w:rPr>
            <w:rFonts w:ascii="Times New Roman" w:hAnsi="Times New Roman"/>
            <w:sz w:val="24"/>
            <w:szCs w:val="24"/>
          </w:rPr>
          <w:t>риложение</w:t>
        </w:r>
      </w:hyperlink>
      <w:r w:rsidR="009F380A" w:rsidRPr="008E00D3">
        <w:rPr>
          <w:rFonts w:ascii="Times New Roman" w:hAnsi="Times New Roman"/>
          <w:sz w:val="24"/>
          <w:szCs w:val="24"/>
        </w:rPr>
        <w:t xml:space="preserve">№1 </w:t>
      </w:r>
      <w:r w:rsidRPr="008E00D3">
        <w:rPr>
          <w:rFonts w:ascii="Times New Roman" w:hAnsi="Times New Roman"/>
          <w:sz w:val="24"/>
          <w:szCs w:val="24"/>
        </w:rPr>
        <w:t>к Контракту), являющейся неотъемлемой частью Контракта.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II. Цена Контракта и порядок расчетов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297565" w:rsidRPr="008E00D3" w:rsidRDefault="00951CD1" w:rsidP="00951CD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440"/>
      <w:bookmarkEnd w:id="1"/>
      <w:r w:rsidRPr="008E00D3">
        <w:rPr>
          <w:rFonts w:ascii="Times New Roman" w:hAnsi="Times New Roman" w:cs="Times New Roman"/>
          <w:sz w:val="24"/>
          <w:szCs w:val="24"/>
        </w:rPr>
        <w:t xml:space="preserve">2.1. Цена Контракта </w:t>
      </w:r>
      <w:r w:rsidR="00C5579D" w:rsidRPr="008E00D3">
        <w:rPr>
          <w:rFonts w:ascii="Times New Roman" w:hAnsi="Times New Roman" w:cs="Times New Roman"/>
          <w:sz w:val="24"/>
          <w:szCs w:val="24"/>
        </w:rPr>
        <w:t>составляет</w:t>
      </w:r>
      <w:r w:rsidR="009E7646">
        <w:rPr>
          <w:rFonts w:ascii="Times New Roman" w:hAnsi="Times New Roman" w:cs="Times New Roman"/>
          <w:sz w:val="24"/>
          <w:szCs w:val="24"/>
        </w:rPr>
        <w:t xml:space="preserve"> </w:t>
      </w:r>
      <w:r w:rsidR="002F4845">
        <w:rPr>
          <w:rFonts w:ascii="Times New Roman" w:hAnsi="Times New Roman" w:cs="Times New Roman"/>
          <w:sz w:val="24"/>
          <w:szCs w:val="24"/>
        </w:rPr>
        <w:t>_____</w:t>
      </w:r>
      <w:r w:rsidR="009458E1" w:rsidRPr="008E00D3">
        <w:rPr>
          <w:rFonts w:ascii="Times New Roman" w:hAnsi="Times New Roman" w:cs="Times New Roman"/>
          <w:sz w:val="24"/>
          <w:szCs w:val="24"/>
        </w:rPr>
        <w:t>__</w:t>
      </w:r>
      <w:r w:rsidR="00186824" w:rsidRPr="008E00D3">
        <w:rPr>
          <w:rFonts w:ascii="Times New Roman" w:hAnsi="Times New Roman" w:cs="Times New Roman"/>
          <w:sz w:val="24"/>
          <w:szCs w:val="24"/>
        </w:rPr>
        <w:t>(</w:t>
      </w:r>
      <w:r w:rsidR="009E7646">
        <w:rPr>
          <w:rFonts w:ascii="Times New Roman" w:hAnsi="Times New Roman" w:cs="Times New Roman"/>
          <w:sz w:val="24"/>
          <w:szCs w:val="24"/>
        </w:rPr>
        <w:t>____</w:t>
      </w:r>
      <w:r w:rsidR="00186824" w:rsidRPr="008E00D3">
        <w:rPr>
          <w:rFonts w:ascii="Times New Roman" w:hAnsi="Times New Roman" w:cs="Times New Roman"/>
          <w:sz w:val="24"/>
          <w:szCs w:val="24"/>
        </w:rPr>
        <w:t>)</w:t>
      </w:r>
      <w:r w:rsidR="009E7646">
        <w:rPr>
          <w:rFonts w:ascii="Times New Roman" w:hAnsi="Times New Roman" w:cs="Times New Roman"/>
          <w:sz w:val="24"/>
          <w:szCs w:val="24"/>
        </w:rPr>
        <w:t xml:space="preserve"> 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13128F">
        <w:rPr>
          <w:rFonts w:ascii="Times New Roman" w:hAnsi="Times New Roman" w:cs="Times New Roman"/>
          <w:sz w:val="24"/>
          <w:szCs w:val="24"/>
        </w:rPr>
        <w:t>______</w:t>
      </w:r>
      <w:r w:rsidR="00186824" w:rsidRPr="008E00D3">
        <w:rPr>
          <w:rFonts w:ascii="Times New Roman" w:hAnsi="Times New Roman" w:cs="Times New Roman"/>
          <w:sz w:val="24"/>
          <w:szCs w:val="24"/>
        </w:rPr>
        <w:t xml:space="preserve">копеек, </w:t>
      </w:r>
      <w:r w:rsidR="002F4845">
        <w:rPr>
          <w:rFonts w:ascii="Times New Roman" w:hAnsi="Times New Roman" w:cs="Times New Roman"/>
          <w:sz w:val="24"/>
          <w:szCs w:val="24"/>
        </w:rPr>
        <w:t>в том числе НДС __ % – _____</w:t>
      </w:r>
      <w:r w:rsidR="00035117" w:rsidRPr="00035117">
        <w:rPr>
          <w:rFonts w:ascii="Times New Roman" w:hAnsi="Times New Roman" w:cs="Times New Roman"/>
          <w:sz w:val="24"/>
          <w:szCs w:val="24"/>
        </w:rPr>
        <w:t xml:space="preserve"> (___) рублей</w:t>
      </w:r>
      <w:r w:rsidR="009E7646">
        <w:rPr>
          <w:rFonts w:ascii="Times New Roman" w:hAnsi="Times New Roman" w:cs="Times New Roman"/>
          <w:sz w:val="24"/>
          <w:szCs w:val="24"/>
        </w:rPr>
        <w:t xml:space="preserve"> </w:t>
      </w:r>
      <w:r w:rsidR="002F4845" w:rsidRPr="009E7646">
        <w:rPr>
          <w:rFonts w:ascii="Times New Roman" w:hAnsi="Times New Roman" w:cs="Times New Roman"/>
          <w:i/>
          <w:sz w:val="24"/>
          <w:szCs w:val="24"/>
        </w:rPr>
        <w:t>(При отсутствии НДС, прописывается основание по Н.К.РФ)</w:t>
      </w:r>
      <w:r w:rsidR="009E764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5117" w:rsidRPr="00035117">
        <w:rPr>
          <w:rFonts w:ascii="Times New Roman" w:hAnsi="Times New Roman" w:cs="Times New Roman"/>
          <w:sz w:val="24"/>
          <w:szCs w:val="24"/>
        </w:rPr>
        <w:t>(далее – цена Контракта)</w:t>
      </w:r>
      <w:r w:rsidR="002F4845">
        <w:rPr>
          <w:rFonts w:ascii="Times New Roman" w:hAnsi="Times New Roman" w:cs="Times New Roman"/>
          <w:sz w:val="24"/>
          <w:szCs w:val="24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" w:name="P1457"/>
      <w:bookmarkEnd w:id="2"/>
      <w:r w:rsidRPr="008E00D3">
        <w:rPr>
          <w:rFonts w:ascii="Times New Roman" w:hAnsi="Times New Roman"/>
          <w:sz w:val="24"/>
          <w:szCs w:val="24"/>
        </w:rPr>
        <w:t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1458"/>
      <w:bookmarkEnd w:id="3"/>
      <w:r w:rsidRPr="008E00D3">
        <w:rPr>
          <w:rFonts w:ascii="Times New Roman" w:hAnsi="Times New Roman"/>
          <w:sz w:val="24"/>
          <w:szCs w:val="24"/>
        </w:rPr>
        <w:t xml:space="preserve">2.3. 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 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4" w:name="P1459"/>
      <w:bookmarkEnd w:id="4"/>
      <w:r w:rsidRPr="008E00D3">
        <w:rPr>
          <w:rFonts w:ascii="Times New Roman" w:hAnsi="Times New Roman"/>
          <w:sz w:val="24"/>
          <w:szCs w:val="24"/>
        </w:rPr>
        <w:t xml:space="preserve">2.4. Цена Контракта является твердой и определяется на весь срок исполнения Контракта, за исключением случаев, установленных </w:t>
      </w:r>
      <w:r w:rsidR="00E67A70" w:rsidRPr="008E00D3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9E7646">
        <w:rPr>
          <w:rFonts w:ascii="Times New Roman" w:hAnsi="Times New Roman"/>
          <w:sz w:val="24"/>
          <w:szCs w:val="24"/>
        </w:rPr>
        <w:t xml:space="preserve"> </w:t>
      </w:r>
      <w:r w:rsidRPr="008E00D3">
        <w:rPr>
          <w:rFonts w:ascii="Times New Roman" w:hAnsi="Times New Roman"/>
          <w:sz w:val="24"/>
          <w:szCs w:val="24"/>
        </w:rPr>
        <w:t>и Контрактом.</w:t>
      </w:r>
    </w:p>
    <w:p w:rsidR="00C5579D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5" w:name="P1460"/>
      <w:bookmarkEnd w:id="5"/>
      <w:r w:rsidRPr="008E00D3">
        <w:rPr>
          <w:rFonts w:ascii="Times New Roman" w:hAnsi="Times New Roman"/>
          <w:sz w:val="24"/>
          <w:szCs w:val="24"/>
        </w:rPr>
        <w:t>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</w:t>
      </w:r>
      <w:r w:rsidR="001F360E" w:rsidRPr="008E00D3">
        <w:rPr>
          <w:rFonts w:ascii="Times New Roman" w:hAnsi="Times New Roman"/>
          <w:sz w:val="24"/>
          <w:szCs w:val="24"/>
        </w:rPr>
        <w:t>.</w:t>
      </w:r>
    </w:p>
    <w:p w:rsidR="00C5579D" w:rsidRPr="008E00D3" w:rsidRDefault="00C5579D" w:rsidP="00137DE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2.5.Источни</w:t>
      </w:r>
      <w:r w:rsidR="00353827" w:rsidRPr="008E00D3">
        <w:rPr>
          <w:rFonts w:ascii="Times New Roman" w:hAnsi="Times New Roman"/>
          <w:sz w:val="24"/>
          <w:szCs w:val="24"/>
        </w:rPr>
        <w:t>к финансирования Контракта: Бюджет муниципального образования Ломоносовский муниципальный район Ленин</w:t>
      </w:r>
      <w:r w:rsidR="00523B88" w:rsidRPr="008E00D3">
        <w:rPr>
          <w:rFonts w:ascii="Times New Roman" w:hAnsi="Times New Roman"/>
          <w:sz w:val="24"/>
          <w:szCs w:val="24"/>
        </w:rPr>
        <w:t>град</w:t>
      </w:r>
      <w:r w:rsidR="008B4563" w:rsidRPr="008E00D3">
        <w:rPr>
          <w:rFonts w:ascii="Times New Roman" w:hAnsi="Times New Roman"/>
          <w:sz w:val="24"/>
          <w:szCs w:val="24"/>
        </w:rPr>
        <w:t>ской области на 202</w:t>
      </w:r>
      <w:r w:rsidR="002F4845">
        <w:rPr>
          <w:rFonts w:ascii="Times New Roman" w:hAnsi="Times New Roman"/>
          <w:sz w:val="24"/>
          <w:szCs w:val="24"/>
        </w:rPr>
        <w:t xml:space="preserve">6 </w:t>
      </w:r>
      <w:r w:rsidR="00353827" w:rsidRPr="008E00D3">
        <w:rPr>
          <w:rFonts w:ascii="Times New Roman" w:hAnsi="Times New Roman"/>
          <w:sz w:val="24"/>
          <w:szCs w:val="24"/>
        </w:rPr>
        <w:t>год.</w:t>
      </w:r>
    </w:p>
    <w:p w:rsidR="00990ADB" w:rsidRPr="008E00D3" w:rsidRDefault="00C5579D" w:rsidP="00031ABC">
      <w:pPr>
        <w:pStyle w:val="ConsPlusNormal"/>
        <w:ind w:firstLine="540"/>
        <w:jc w:val="both"/>
        <w:rPr>
          <w:rFonts w:ascii="Times New Roman" w:hAnsi="Times New Roman"/>
          <w:iCs/>
          <w:sz w:val="24"/>
          <w:szCs w:val="24"/>
        </w:rPr>
      </w:pPr>
      <w:bookmarkStart w:id="6" w:name="P1462"/>
      <w:bookmarkEnd w:id="6"/>
      <w:r w:rsidRPr="008E00D3">
        <w:rPr>
          <w:rFonts w:ascii="Times New Roman" w:hAnsi="Times New Roman"/>
          <w:sz w:val="24"/>
          <w:szCs w:val="24"/>
        </w:rPr>
        <w:t xml:space="preserve">2.6. </w:t>
      </w:r>
      <w:bookmarkStart w:id="7" w:name="P1468"/>
      <w:bookmarkStart w:id="8" w:name="P1469"/>
      <w:bookmarkStart w:id="9" w:name="P1475"/>
      <w:bookmarkEnd w:id="7"/>
      <w:bookmarkEnd w:id="8"/>
      <w:bookmarkEnd w:id="9"/>
      <w:r w:rsidR="00776679" w:rsidRPr="008E00D3">
        <w:rPr>
          <w:rFonts w:ascii="Times New Roman" w:hAnsi="Times New Roman"/>
          <w:sz w:val="24"/>
          <w:szCs w:val="24"/>
        </w:rPr>
        <w:t>Расчеты между Заказчико</w:t>
      </w:r>
      <w:r w:rsidR="00791E88" w:rsidRPr="008E00D3">
        <w:rPr>
          <w:rFonts w:ascii="Times New Roman" w:hAnsi="Times New Roman"/>
          <w:sz w:val="24"/>
          <w:szCs w:val="24"/>
        </w:rPr>
        <w:t xml:space="preserve">м и Поставщиком производятся </w:t>
      </w:r>
      <w:r w:rsidR="00A56F98" w:rsidRPr="008E00D3">
        <w:rPr>
          <w:rFonts w:ascii="Times New Roman" w:hAnsi="Times New Roman"/>
          <w:sz w:val="24"/>
          <w:szCs w:val="24"/>
        </w:rPr>
        <w:t>в течении 7 (семи</w:t>
      </w:r>
      <w:r w:rsidR="00305DDD" w:rsidRPr="008E00D3">
        <w:rPr>
          <w:rFonts w:ascii="Times New Roman" w:hAnsi="Times New Roman"/>
          <w:iCs/>
          <w:sz w:val="24"/>
          <w:szCs w:val="24"/>
        </w:rPr>
        <w:t>) рабочих дней</w:t>
      </w:r>
      <w:r w:rsidR="00776679" w:rsidRPr="008E00D3">
        <w:rPr>
          <w:rFonts w:ascii="Times New Roman" w:hAnsi="Times New Roman"/>
          <w:sz w:val="24"/>
          <w:szCs w:val="24"/>
        </w:rPr>
        <w:t>с даты подписания Заказчи</w:t>
      </w:r>
      <w:r w:rsidR="00D30D5A" w:rsidRPr="008E00D3">
        <w:rPr>
          <w:rFonts w:ascii="Times New Roman" w:hAnsi="Times New Roman"/>
          <w:sz w:val="24"/>
          <w:szCs w:val="24"/>
        </w:rPr>
        <w:t>ком акта приема-передачи Товара.</w:t>
      </w:r>
    </w:p>
    <w:p w:rsidR="008531A5" w:rsidRPr="008E00D3" w:rsidRDefault="00C5579D" w:rsidP="00AB0EB2">
      <w:pPr>
        <w:spacing w:after="0"/>
        <w:ind w:firstLine="567"/>
        <w:jc w:val="both"/>
        <w:rPr>
          <w:color w:val="FF0000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2.8</w:t>
      </w:r>
      <w:r w:rsidRPr="00035117">
        <w:rPr>
          <w:rFonts w:ascii="Times New Roman" w:hAnsi="Times New Roman"/>
          <w:sz w:val="24"/>
          <w:szCs w:val="24"/>
        </w:rPr>
        <w:t xml:space="preserve">. </w:t>
      </w:r>
      <w:r w:rsidR="008531A5" w:rsidRPr="00EC1CB1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результата поставляемого Товара производится Заказчиком путем безналичного перечисления денежных средств на расчетный счет Поставщика,  на основании подписанной Сторонами товарной накладной Торг-12 и (или) УПД, акта приема-передачи товаров </w:t>
      </w:r>
      <w:r w:rsidR="00D30D5A" w:rsidRPr="00EC1CB1">
        <w:rPr>
          <w:rFonts w:ascii="Times New Roman" w:eastAsia="Times New Roman" w:hAnsi="Times New Roman"/>
          <w:sz w:val="24"/>
          <w:szCs w:val="24"/>
          <w:lang w:eastAsia="ru-RU"/>
        </w:rPr>
        <w:t>на основании предоставленных Поставщиком счета, счета-фактуры (при наличии)</w:t>
      </w:r>
      <w:r w:rsidR="00DC22E7" w:rsidRPr="00EC1CB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15665" w:rsidRPr="008E00D3" w:rsidRDefault="00D15665" w:rsidP="00D15665">
      <w:pPr>
        <w:pStyle w:val="ConsPlusNormal"/>
        <w:ind w:firstLine="540"/>
        <w:jc w:val="both"/>
        <w:rPr>
          <w:rFonts w:ascii="Times New Roman" w:hAnsi="Times New Roman"/>
          <w:i/>
          <w:iCs/>
          <w:sz w:val="24"/>
          <w:szCs w:val="24"/>
        </w:rPr>
      </w:pPr>
      <w:r w:rsidRPr="008E00D3">
        <w:rPr>
          <w:rFonts w:ascii="Times New Roman" w:hAnsi="Times New Roman"/>
          <w:iCs/>
          <w:sz w:val="24"/>
          <w:szCs w:val="24"/>
        </w:rPr>
        <w:t>Обязательства Заказчика по оплате цены Контракта считаются исполненными с момента списания денежных средств в размере, установленном Контрактом, с лицевого счета Заказчика. За дальнейшее прохождение денежных средств Заказчик ответственности не несет.</w:t>
      </w:r>
    </w:p>
    <w:p w:rsidR="00D15665" w:rsidRDefault="00D15665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Авансирование Контрактом не предусмотрено.</w:t>
      </w:r>
    </w:p>
    <w:p w:rsidR="00E70D68" w:rsidRPr="00EC1CB1" w:rsidRDefault="00E70D68" w:rsidP="00E70D68">
      <w:pPr>
        <w:pStyle w:val="LBGovstyle2"/>
        <w:numPr>
          <w:ilvl w:val="1"/>
          <w:numId w:val="21"/>
        </w:numPr>
        <w:spacing w:before="0" w:after="0"/>
        <w:ind w:left="0" w:firstLine="709"/>
        <w:rPr>
          <w:rFonts w:eastAsia="Times New Roman"/>
          <w:iCs/>
          <w:sz w:val="24"/>
          <w:szCs w:val="24"/>
          <w:lang w:val="ru-RU" w:eastAsia="zh-CN"/>
        </w:rPr>
      </w:pPr>
      <w:r w:rsidRPr="00EC1CB1">
        <w:rPr>
          <w:rFonts w:eastAsia="Times New Roman"/>
          <w:iCs/>
          <w:sz w:val="24"/>
          <w:szCs w:val="24"/>
          <w:lang w:val="ru-RU" w:eastAsia="zh-CN"/>
        </w:rPr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:rsidR="00E70D68" w:rsidRPr="008E00D3" w:rsidRDefault="00E70D68" w:rsidP="00D15665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0" w:name="P1477"/>
      <w:bookmarkEnd w:id="10"/>
      <w:r w:rsidRPr="008E00D3">
        <w:rPr>
          <w:rFonts w:ascii="Times New Roman" w:hAnsi="Times New Roman"/>
          <w:b/>
          <w:sz w:val="24"/>
          <w:szCs w:val="24"/>
        </w:rPr>
        <w:t>III. Порядок, сроки и условия поставки</w:t>
      </w:r>
    </w:p>
    <w:p w:rsidR="00C5579D" w:rsidRPr="008E00D3" w:rsidRDefault="00C5579D" w:rsidP="009A3EA6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 xml:space="preserve">и приемки Товара 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bookmarkStart w:id="11" w:name="P1480"/>
      <w:bookmarkEnd w:id="11"/>
      <w:r w:rsidRPr="008E00D3">
        <w:rPr>
          <w:rFonts w:ascii="Times New Roman" w:hAnsi="Times New Roman"/>
          <w:sz w:val="24"/>
          <w:szCs w:val="24"/>
        </w:rPr>
        <w:t xml:space="preserve">Поставщик самостоятельно доставляет Товар Заказчику по адресу: </w:t>
      </w:r>
      <w:r w:rsidR="009E7646" w:rsidRPr="009F29D0">
        <w:rPr>
          <w:rFonts w:ascii="Times New Roman" w:hAnsi="Times New Roman"/>
          <w:sz w:val="24"/>
          <w:szCs w:val="24"/>
        </w:rPr>
        <w:t>188517, Российская Федерация, Ленинградская область, Ломоносовский муниципальный район, Лаголовское сельское поселение, деревня Лаголово, улица Садовая, дом 11</w:t>
      </w:r>
      <w:r w:rsidRPr="008E00D3">
        <w:rPr>
          <w:rFonts w:ascii="Times New Roman" w:hAnsi="Times New Roman"/>
          <w:sz w:val="24"/>
          <w:szCs w:val="24"/>
        </w:rPr>
        <w:t xml:space="preserve"> (далее - место доставки), </w:t>
      </w:r>
      <w:r w:rsidRPr="00713846">
        <w:rPr>
          <w:rFonts w:ascii="Times New Roman" w:hAnsi="Times New Roman"/>
          <w:b/>
          <w:sz w:val="24"/>
          <w:szCs w:val="24"/>
        </w:rPr>
        <w:t>в течени</w:t>
      </w:r>
      <w:r w:rsidR="00713846" w:rsidRPr="00713846">
        <w:rPr>
          <w:rFonts w:ascii="Times New Roman" w:hAnsi="Times New Roman"/>
          <w:b/>
          <w:sz w:val="24"/>
          <w:szCs w:val="24"/>
        </w:rPr>
        <w:t>е</w:t>
      </w:r>
      <w:r w:rsidRPr="00713846">
        <w:rPr>
          <w:rFonts w:ascii="Times New Roman" w:hAnsi="Times New Roman"/>
          <w:b/>
          <w:sz w:val="24"/>
          <w:szCs w:val="24"/>
        </w:rPr>
        <w:t xml:space="preserve"> </w:t>
      </w:r>
      <w:r w:rsidR="00713846" w:rsidRPr="00713846">
        <w:rPr>
          <w:rFonts w:ascii="Times New Roman" w:hAnsi="Times New Roman"/>
          <w:b/>
          <w:sz w:val="24"/>
          <w:szCs w:val="24"/>
        </w:rPr>
        <w:t>20</w:t>
      </w:r>
      <w:r w:rsidRPr="00713846">
        <w:rPr>
          <w:rFonts w:ascii="Times New Roman" w:hAnsi="Times New Roman"/>
          <w:b/>
          <w:sz w:val="24"/>
          <w:szCs w:val="24"/>
        </w:rPr>
        <w:t xml:space="preserve"> рабочих дней с </w:t>
      </w:r>
      <w:r w:rsidR="008F2D61">
        <w:rPr>
          <w:rFonts w:ascii="Times New Roman" w:hAnsi="Times New Roman"/>
          <w:b/>
          <w:sz w:val="24"/>
          <w:szCs w:val="24"/>
        </w:rPr>
        <w:t>даты заключения Контракта</w:t>
      </w:r>
      <w:r w:rsidR="00DF398E" w:rsidRPr="008E00D3">
        <w:rPr>
          <w:rFonts w:ascii="Times New Roman" w:hAnsi="Times New Roman"/>
          <w:sz w:val="24"/>
          <w:szCs w:val="24"/>
        </w:rPr>
        <w:t>. В течени</w:t>
      </w:r>
      <w:r w:rsidR="00713846">
        <w:rPr>
          <w:rFonts w:ascii="Times New Roman" w:hAnsi="Times New Roman"/>
          <w:sz w:val="24"/>
          <w:szCs w:val="24"/>
        </w:rPr>
        <w:t>е</w:t>
      </w:r>
      <w:r w:rsidR="00DF398E" w:rsidRPr="008E00D3">
        <w:rPr>
          <w:rFonts w:ascii="Times New Roman" w:hAnsi="Times New Roman"/>
          <w:sz w:val="24"/>
          <w:szCs w:val="24"/>
        </w:rPr>
        <w:t xml:space="preserve"> </w:t>
      </w:r>
      <w:r w:rsidR="007932F5">
        <w:rPr>
          <w:rFonts w:ascii="Times New Roman" w:hAnsi="Times New Roman"/>
          <w:sz w:val="24"/>
          <w:szCs w:val="24"/>
        </w:rPr>
        <w:t>3</w:t>
      </w:r>
      <w:r w:rsidR="00DF398E" w:rsidRPr="008E00D3">
        <w:rPr>
          <w:rFonts w:ascii="Times New Roman" w:hAnsi="Times New Roman"/>
          <w:sz w:val="24"/>
          <w:szCs w:val="24"/>
        </w:rPr>
        <w:t xml:space="preserve"> рабо</w:t>
      </w:r>
      <w:r w:rsidR="00713846">
        <w:rPr>
          <w:rFonts w:ascii="Times New Roman" w:hAnsi="Times New Roman"/>
          <w:sz w:val="24"/>
          <w:szCs w:val="24"/>
        </w:rPr>
        <w:t>чих дней осуществляет</w:t>
      </w:r>
      <w:r w:rsidR="007932F5">
        <w:rPr>
          <w:rFonts w:ascii="Times New Roman" w:hAnsi="Times New Roman"/>
          <w:sz w:val="24"/>
          <w:szCs w:val="24"/>
        </w:rPr>
        <w:t>ся</w:t>
      </w:r>
      <w:r w:rsidR="00713846">
        <w:rPr>
          <w:rFonts w:ascii="Times New Roman" w:hAnsi="Times New Roman"/>
          <w:sz w:val="24"/>
          <w:szCs w:val="24"/>
        </w:rPr>
        <w:t xml:space="preserve"> сборка </w:t>
      </w:r>
      <w:r w:rsidR="00DF398E" w:rsidRPr="008E00D3">
        <w:rPr>
          <w:rFonts w:ascii="Times New Roman" w:hAnsi="Times New Roman"/>
          <w:sz w:val="24"/>
          <w:szCs w:val="24"/>
        </w:rPr>
        <w:t xml:space="preserve">при установке </w:t>
      </w:r>
      <w:r w:rsidR="00713846">
        <w:rPr>
          <w:rFonts w:ascii="Times New Roman" w:hAnsi="Times New Roman"/>
          <w:sz w:val="24"/>
          <w:szCs w:val="24"/>
        </w:rPr>
        <w:t>товара</w:t>
      </w:r>
      <w:r w:rsidR="00DF398E" w:rsidRPr="008E00D3">
        <w:rPr>
          <w:rFonts w:ascii="Times New Roman" w:hAnsi="Times New Roman"/>
          <w:sz w:val="24"/>
          <w:szCs w:val="24"/>
        </w:rPr>
        <w:t>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не менее чем за 3 дня до осуществления поставки Товара направляет в адрес Заказчика уведомление о времени и дате доставки Товара в место доставки.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Приемка Товара осуществляется путем передачи Поставщиком Товара 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F90EBC" w:rsidRPr="008E00D3" w:rsidRDefault="00F90EBC" w:rsidP="00F90EBC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F90EBC" w:rsidRPr="007932F5" w:rsidRDefault="00F90EBC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</w:t>
      </w:r>
      <w:r w:rsidRPr="007932F5">
        <w:rPr>
          <w:rFonts w:ascii="Times New Roman" w:hAnsi="Times New Roman"/>
          <w:sz w:val="24"/>
          <w:szCs w:val="24"/>
        </w:rPr>
        <w:t xml:space="preserve">с Федеральным </w:t>
      </w:r>
      <w:hyperlink r:id="rId8" w:history="1">
        <w:r w:rsidRPr="007932F5">
          <w:rPr>
            <w:rFonts w:ascii="Times New Roman" w:hAnsi="Times New Roman"/>
            <w:sz w:val="24"/>
            <w:szCs w:val="24"/>
          </w:rPr>
          <w:t>законом</w:t>
        </w:r>
      </w:hyperlink>
      <w:r w:rsidRPr="007932F5">
        <w:rPr>
          <w:rFonts w:ascii="Times New Roman" w:hAnsi="Times New Roman"/>
          <w:sz w:val="24"/>
          <w:szCs w:val="24"/>
        </w:rP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  <w:bookmarkStart w:id="12" w:name="P1485"/>
      <w:bookmarkEnd w:id="12"/>
    </w:p>
    <w:p w:rsidR="00170847" w:rsidRPr="007932F5" w:rsidRDefault="00170847" w:rsidP="00F90EBC">
      <w:pPr>
        <w:pStyle w:val="ConsPlusNormal"/>
        <w:numPr>
          <w:ilvl w:val="1"/>
          <w:numId w:val="5"/>
        </w:numPr>
        <w:suppressAutoHyphens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По факту приемки товара Заказчик подписывает товарную накладную и/или УПД и формирует акт приемки ТРУ по форме ОКУД 0510452, оформленные в соответствии с законодательством и содержащие ссылку на Контракт (номер, дата), подтверждающие факт и срок передачи Товара.</w:t>
      </w:r>
    </w:p>
    <w:p w:rsidR="00170847" w:rsidRPr="007932F5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 xml:space="preserve">При наличии технической возможности у обеих сторон акт приемки ТРУ по форме ОКУД 0510452 подписывается электронно. </w:t>
      </w:r>
    </w:p>
    <w:p w:rsidR="00170847" w:rsidRPr="007932F5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При отсутствии технической возможности подписания акта приемки ТРУ по форме ОКУД 0510452 электронно, акт подписывается Заказчиком и Поставщиком на бумажном носителе.</w:t>
      </w:r>
    </w:p>
    <w:p w:rsidR="00170847" w:rsidRPr="007932F5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При приемке Товара без участия Поставщика акт приемки ТРУ по форме ОКУД 0510452 подписывается Заказчиком в одностороннем порядке на бумажном носителе, скан-копия направляется в адрес Поставщика.</w:t>
      </w:r>
    </w:p>
    <w:p w:rsidR="00170847" w:rsidRPr="007932F5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Товар считается переданным Поставщиком Заказчику в том случае, если по результатам приемки нет претензий и расхождений.</w:t>
      </w:r>
    </w:p>
    <w:p w:rsidR="00F90EBC" w:rsidRPr="007932F5" w:rsidRDefault="00170847" w:rsidP="00170847">
      <w:pPr>
        <w:pStyle w:val="ConsPlusNormal"/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lastRenderedPageBreak/>
        <w:t>Акт приемки ТРУ по форме ОКУД 0510452, после его подписания, утверждается Заказчиком в целях подтверждения возникновения у Заказчика обязанности оплатить товары.</w:t>
      </w:r>
    </w:p>
    <w:p w:rsidR="00F90EBC" w:rsidRPr="007932F5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7932F5">
          <w:rPr>
            <w:rFonts w:ascii="Times New Roman" w:hAnsi="Times New Roman"/>
            <w:sz w:val="24"/>
            <w:szCs w:val="24"/>
          </w:rPr>
          <w:t>пункте</w:t>
        </w:r>
      </w:hyperlink>
      <w:r w:rsidRPr="007932F5">
        <w:rPr>
          <w:rFonts w:ascii="Times New Roman" w:hAnsi="Times New Roman"/>
          <w:sz w:val="24"/>
          <w:szCs w:val="24"/>
        </w:rPr>
        <w:t xml:space="preserve"> 3.6.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F90EBC" w:rsidRPr="007932F5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F90EBC" w:rsidRPr="008E00D3" w:rsidRDefault="00F90EBC" w:rsidP="00D15665">
      <w:pPr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w:anchor="P1489" w:history="1">
        <w:r w:rsidRPr="007932F5">
          <w:rPr>
            <w:rFonts w:ascii="Times New Roman" w:hAnsi="Times New Roman"/>
            <w:sz w:val="24"/>
            <w:szCs w:val="24"/>
          </w:rPr>
          <w:t>пункте</w:t>
        </w:r>
      </w:hyperlink>
      <w:r w:rsidRPr="007932F5">
        <w:rPr>
          <w:rFonts w:ascii="Times New Roman" w:hAnsi="Times New Roman"/>
          <w:sz w:val="24"/>
          <w:szCs w:val="24"/>
        </w:rPr>
        <w:t xml:space="preserve"> 3.6. Контракта</w:t>
      </w:r>
      <w:r w:rsidRPr="008E00D3">
        <w:rPr>
          <w:rFonts w:ascii="Times New Roman" w:hAnsi="Times New Roman"/>
          <w:sz w:val="24"/>
          <w:szCs w:val="24"/>
        </w:rPr>
        <w:t>.</w:t>
      </w:r>
    </w:p>
    <w:p w:rsidR="00F90EBC" w:rsidRPr="008E00D3" w:rsidRDefault="00F90EBC" w:rsidP="00D15665">
      <w:pPr>
        <w:pStyle w:val="ConsPlusNormal"/>
        <w:numPr>
          <w:ilvl w:val="1"/>
          <w:numId w:val="5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3D43ED" w:rsidRPr="008E00D3" w:rsidRDefault="003D43E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IV. Взаимодействие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3" w:name="P1497"/>
      <w:bookmarkEnd w:id="13"/>
      <w:r w:rsidRPr="008E00D3">
        <w:rPr>
          <w:rFonts w:ascii="Times New Roman" w:hAnsi="Times New Roman"/>
          <w:sz w:val="24"/>
          <w:szCs w:val="24"/>
        </w:rPr>
        <w:t>4.1. Поставщик обязан: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4.1.1. П</w:t>
      </w:r>
      <w:r w:rsidR="00C5579D" w:rsidRPr="008E00D3">
        <w:rPr>
          <w:rFonts w:ascii="Times New Roman" w:hAnsi="Times New Roman"/>
          <w:sz w:val="24"/>
          <w:szCs w:val="24"/>
        </w:rPr>
        <w:t>оставить Товар в порядке, количестве, в срок и на условиях</w:t>
      </w:r>
      <w:r w:rsidRPr="008E00D3">
        <w:rPr>
          <w:rFonts w:ascii="Times New Roman" w:hAnsi="Times New Roman"/>
          <w:sz w:val="24"/>
          <w:szCs w:val="24"/>
        </w:rPr>
        <w:t>, предусмотренных Контрактом и С</w:t>
      </w:r>
      <w:r w:rsidR="00C5579D" w:rsidRPr="008E00D3">
        <w:rPr>
          <w:rFonts w:ascii="Times New Roman" w:hAnsi="Times New Roman"/>
          <w:sz w:val="24"/>
          <w:szCs w:val="24"/>
        </w:rPr>
        <w:t>пецификацией;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4" w:name="P1499"/>
      <w:bookmarkEnd w:id="14"/>
      <w:r w:rsidRPr="008E00D3">
        <w:rPr>
          <w:rFonts w:ascii="Times New Roman" w:hAnsi="Times New Roman"/>
          <w:sz w:val="24"/>
          <w:szCs w:val="24"/>
        </w:rPr>
        <w:t>4.1.2. О</w:t>
      </w:r>
      <w:r w:rsidR="00C5579D" w:rsidRPr="008E00D3">
        <w:rPr>
          <w:rFonts w:ascii="Times New Roman" w:hAnsi="Times New Roman"/>
          <w:sz w:val="24"/>
          <w:szCs w:val="24"/>
        </w:rPr>
        <w:t>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:rsidR="00C5579D" w:rsidRPr="008E00D3" w:rsidRDefault="00690BF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4.1.3. О</w:t>
      </w:r>
      <w:r w:rsidR="00C5579D" w:rsidRPr="008E00D3">
        <w:rPr>
          <w:rFonts w:ascii="Times New Roman" w:hAnsi="Times New Roman"/>
          <w:sz w:val="24"/>
          <w:szCs w:val="24"/>
        </w:rPr>
        <w:t>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  <w:bookmarkStart w:id="15" w:name="P1502"/>
      <w:bookmarkEnd w:id="15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6" w:name="P1503"/>
      <w:bookmarkStart w:id="17" w:name="P1504"/>
      <w:bookmarkEnd w:id="16"/>
      <w:bookmarkEnd w:id="17"/>
      <w:r w:rsidRPr="008E00D3">
        <w:rPr>
          <w:rFonts w:ascii="Times New Roman" w:hAnsi="Times New Roman"/>
          <w:sz w:val="24"/>
          <w:szCs w:val="24"/>
        </w:rPr>
        <w:t>4.1.</w:t>
      </w:r>
      <w:r w:rsidR="001B50EA" w:rsidRPr="008E00D3">
        <w:rPr>
          <w:rFonts w:ascii="Times New Roman" w:hAnsi="Times New Roman"/>
          <w:sz w:val="24"/>
          <w:szCs w:val="24"/>
        </w:rPr>
        <w:t>4</w:t>
      </w:r>
      <w:r w:rsidR="0022493F" w:rsidRPr="008E00D3">
        <w:rPr>
          <w:rFonts w:ascii="Times New Roman" w:hAnsi="Times New Roman"/>
          <w:sz w:val="24"/>
          <w:szCs w:val="24"/>
        </w:rPr>
        <w:t>. В</w:t>
      </w:r>
      <w:r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8" w:name="P1505"/>
      <w:bookmarkEnd w:id="18"/>
      <w:r w:rsidRPr="008E00D3">
        <w:rPr>
          <w:rFonts w:ascii="Times New Roman" w:hAnsi="Times New Roman"/>
          <w:sz w:val="24"/>
          <w:szCs w:val="24"/>
        </w:rPr>
        <w:t>4.1.5. П</w:t>
      </w:r>
      <w:r w:rsidR="00C5579D" w:rsidRPr="008E00D3">
        <w:rPr>
          <w:rFonts w:ascii="Times New Roman" w:hAnsi="Times New Roman"/>
          <w:sz w:val="24"/>
          <w:szCs w:val="24"/>
        </w:rPr>
        <w:t>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  <w:bookmarkStart w:id="19" w:name="P1507"/>
      <w:bookmarkEnd w:id="19"/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 Поставщик вправе:</w:t>
      </w:r>
    </w:p>
    <w:p w:rsidR="00C5579D" w:rsidRPr="008E00D3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4.2.1. Т</w:t>
      </w:r>
      <w:r w:rsidR="00C5579D" w:rsidRPr="008E00D3">
        <w:rPr>
          <w:rFonts w:ascii="Times New Roman" w:hAnsi="Times New Roman"/>
          <w:sz w:val="24"/>
          <w:szCs w:val="24"/>
        </w:rPr>
        <w:t>ребовать от Заказчика произвести приемку Товара в порядке и в сроки, предусмотренные Контрактом;</w:t>
      </w:r>
    </w:p>
    <w:p w:rsidR="00C5579D" w:rsidRPr="007932F5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0" w:name="P1518"/>
      <w:bookmarkEnd w:id="20"/>
      <w:r w:rsidRPr="008E00D3">
        <w:rPr>
          <w:rFonts w:ascii="Times New Roman" w:hAnsi="Times New Roman"/>
          <w:sz w:val="24"/>
          <w:szCs w:val="24"/>
        </w:rPr>
        <w:t>4.2.2. Т</w:t>
      </w:r>
      <w:r w:rsidR="00C5579D" w:rsidRPr="008E00D3">
        <w:rPr>
          <w:rFonts w:ascii="Times New Roman" w:hAnsi="Times New Roman"/>
          <w:sz w:val="24"/>
          <w:szCs w:val="24"/>
        </w:rPr>
        <w:t xml:space="preserve">ребовать </w:t>
      </w:r>
      <w:r w:rsidR="00C5579D" w:rsidRPr="007932F5">
        <w:rPr>
          <w:rFonts w:ascii="Times New Roman" w:hAnsi="Times New Roman"/>
          <w:sz w:val="24"/>
          <w:szCs w:val="24"/>
        </w:rPr>
        <w:t xml:space="preserve">своевременной оплаты на условиях, установленных Контрактом, надлежащим образом поставленного и принятого Заказчиком Товара; </w:t>
      </w:r>
    </w:p>
    <w:p w:rsidR="00C5579D" w:rsidRPr="007932F5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1" w:name="P1519"/>
      <w:bookmarkEnd w:id="21"/>
      <w:r w:rsidRPr="007932F5">
        <w:rPr>
          <w:rFonts w:ascii="Times New Roman" w:hAnsi="Times New Roman"/>
          <w:sz w:val="24"/>
          <w:szCs w:val="24"/>
        </w:rPr>
        <w:t>4.2.3. П</w:t>
      </w:r>
      <w:r w:rsidR="00C5579D" w:rsidRPr="007932F5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7932F5" w:rsidRDefault="002249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4.2.4. Т</w:t>
      </w:r>
      <w:r w:rsidR="00C5579D" w:rsidRPr="007932F5">
        <w:rPr>
          <w:rFonts w:ascii="Times New Roman" w:hAnsi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1550" w:history="1">
        <w:r w:rsidR="00C5579D" w:rsidRPr="007932F5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7932F5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7932F5" w:rsidRDefault="00664F6E" w:rsidP="009A3EA6">
      <w:pPr>
        <w:pStyle w:val="ConsPlusNormal"/>
        <w:ind w:firstLine="540"/>
        <w:jc w:val="both"/>
        <w:rPr>
          <w:rFonts w:ascii="Times New Roman" w:hAnsi="Times New Roman"/>
          <w:strike/>
          <w:sz w:val="24"/>
          <w:szCs w:val="24"/>
        </w:rPr>
      </w:pPr>
      <w:bookmarkStart w:id="22" w:name="P1521"/>
      <w:bookmarkEnd w:id="22"/>
      <w:r w:rsidRPr="007932F5">
        <w:rPr>
          <w:rFonts w:ascii="Times New Roman" w:hAnsi="Times New Roman"/>
          <w:sz w:val="24"/>
          <w:szCs w:val="24"/>
        </w:rPr>
        <w:t>4.2.5</w:t>
      </w:r>
      <w:r w:rsidR="0022493F" w:rsidRPr="007932F5">
        <w:rPr>
          <w:rFonts w:ascii="Times New Roman" w:hAnsi="Times New Roman"/>
          <w:sz w:val="24"/>
          <w:szCs w:val="24"/>
        </w:rPr>
        <w:t>. П</w:t>
      </w:r>
      <w:r w:rsidR="00C5579D" w:rsidRPr="007932F5">
        <w:rPr>
          <w:rFonts w:ascii="Times New Roman" w:hAnsi="Times New Roman"/>
          <w:sz w:val="24"/>
          <w:szCs w:val="24"/>
        </w:rPr>
        <w:t xml:space="preserve">о согласованию с Заказчиком (путем заключения дополнительного </w:t>
      </w:r>
      <w:r w:rsidR="00C5579D" w:rsidRPr="007932F5">
        <w:rPr>
          <w:rFonts w:ascii="Times New Roman" w:hAnsi="Times New Roman"/>
          <w:sz w:val="24"/>
          <w:szCs w:val="24"/>
        </w:rPr>
        <w:lastRenderedPageBreak/>
        <w:t xml:space="preserve">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="00C5579D" w:rsidRPr="007932F5">
          <w:rPr>
            <w:rFonts w:ascii="Times New Roman" w:hAnsi="Times New Roman"/>
            <w:sz w:val="24"/>
            <w:szCs w:val="24"/>
          </w:rPr>
          <w:t>частью 6 статьи 14</w:t>
        </w:r>
      </w:hyperlink>
      <w:r w:rsidR="007932F5">
        <w:t xml:space="preserve"> </w:t>
      </w:r>
      <w:r w:rsidR="00487843" w:rsidRPr="007932F5">
        <w:rPr>
          <w:rFonts w:ascii="Times New Roman" w:hAnsi="Times New Roman"/>
          <w:sz w:val="24"/>
          <w:szCs w:val="24"/>
        </w:rPr>
        <w:t>Закона о К</w:t>
      </w:r>
      <w:r w:rsidR="009E3115" w:rsidRPr="007932F5">
        <w:rPr>
          <w:rFonts w:ascii="Times New Roman" w:hAnsi="Times New Roman"/>
          <w:sz w:val="24"/>
          <w:szCs w:val="24"/>
        </w:rPr>
        <w:t>онтрактной системе</w:t>
      </w:r>
      <w:r w:rsidR="002359E5" w:rsidRPr="007932F5">
        <w:rPr>
          <w:rFonts w:ascii="Times New Roman" w:hAnsi="Times New Roman"/>
          <w:sz w:val="24"/>
          <w:szCs w:val="24"/>
        </w:rPr>
        <w:t>)</w:t>
      </w:r>
      <w:r w:rsidRPr="007932F5">
        <w:rPr>
          <w:rFonts w:ascii="Times New Roman" w:hAnsi="Times New Roman"/>
          <w:sz w:val="24"/>
          <w:szCs w:val="24"/>
        </w:rPr>
        <w:t>.</w:t>
      </w:r>
    </w:p>
    <w:p w:rsidR="00C5579D" w:rsidRPr="007932F5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4.3. Заказчик обязуется: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4.3.1. О</w:t>
      </w:r>
      <w:r w:rsidR="00C5579D" w:rsidRPr="008E00D3">
        <w:rPr>
          <w:rFonts w:ascii="Times New Roman" w:hAnsi="Times New Roman"/>
          <w:sz w:val="24"/>
          <w:szCs w:val="24"/>
        </w:rPr>
        <w:t xml:space="preserve">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3" w:name="P1525"/>
      <w:bookmarkEnd w:id="23"/>
      <w:r w:rsidRPr="008E00D3">
        <w:rPr>
          <w:rFonts w:ascii="Times New Roman" w:hAnsi="Times New Roman"/>
          <w:sz w:val="24"/>
          <w:szCs w:val="24"/>
        </w:rPr>
        <w:t>4.3.2.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4" w:name="P1526"/>
      <w:bookmarkEnd w:id="24"/>
      <w:r w:rsidRPr="008E00D3">
        <w:rPr>
          <w:rFonts w:ascii="Times New Roman" w:hAnsi="Times New Roman"/>
          <w:sz w:val="24"/>
          <w:szCs w:val="24"/>
        </w:rPr>
        <w:t>4.3.3. В</w:t>
      </w:r>
      <w:r w:rsidR="00C5579D" w:rsidRPr="008E00D3">
        <w:rPr>
          <w:rFonts w:ascii="Times New Roman" w:hAnsi="Times New Roman"/>
          <w:sz w:val="24"/>
          <w:szCs w:val="24"/>
        </w:rPr>
        <w:t xml:space="preserve">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</w:t>
      </w:r>
      <w:r w:rsidR="00C5579D" w:rsidRPr="007932F5">
        <w:rPr>
          <w:rFonts w:ascii="Times New Roman" w:hAnsi="Times New Roman"/>
          <w:sz w:val="24"/>
          <w:szCs w:val="24"/>
        </w:rPr>
        <w:t xml:space="preserve">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4.3.4. Т</w:t>
      </w:r>
      <w:r w:rsidR="00C5579D" w:rsidRPr="007932F5">
        <w:rPr>
          <w:rFonts w:ascii="Times New Roman" w:hAnsi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1550" w:history="1">
        <w:r w:rsidR="00C5579D" w:rsidRPr="007932F5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7932F5">
        <w:rPr>
          <w:rFonts w:ascii="Times New Roman" w:hAnsi="Times New Roman"/>
          <w:sz w:val="24"/>
          <w:szCs w:val="24"/>
        </w:rPr>
        <w:t xml:space="preserve"> Контракта;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4.3.5. П</w:t>
      </w:r>
      <w:r w:rsidR="00C5579D" w:rsidRPr="007932F5">
        <w:rPr>
          <w:rFonts w:ascii="Times New Roman" w:hAnsi="Times New Roman"/>
          <w:sz w:val="24"/>
          <w:szCs w:val="24"/>
        </w:rPr>
        <w:t xml:space="preserve">ровести экспертизу поставленного Товара для проверки его соответствия условиям Контракта в соответствии с </w:t>
      </w:r>
      <w:r w:rsidR="009E3115" w:rsidRPr="007932F5">
        <w:rPr>
          <w:rFonts w:ascii="Times New Roman" w:hAnsi="Times New Roman"/>
          <w:sz w:val="24"/>
          <w:szCs w:val="24"/>
        </w:rPr>
        <w:t>Законом о Контрактной системе</w:t>
      </w:r>
      <w:r w:rsidR="00C5579D" w:rsidRPr="007932F5">
        <w:rPr>
          <w:rFonts w:ascii="Times New Roman" w:hAnsi="Times New Roman"/>
          <w:sz w:val="24"/>
          <w:szCs w:val="24"/>
        </w:rPr>
        <w:t>.</w:t>
      </w:r>
    </w:p>
    <w:p w:rsidR="00C5579D" w:rsidRPr="007932F5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5" w:name="P1529"/>
      <w:bookmarkEnd w:id="25"/>
      <w:r w:rsidRPr="007932F5">
        <w:rPr>
          <w:rFonts w:ascii="Times New Roman" w:hAnsi="Times New Roman"/>
          <w:sz w:val="24"/>
          <w:szCs w:val="24"/>
        </w:rPr>
        <w:t>4.4. Заказчик вправе: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4.4.1. Т</w:t>
      </w:r>
      <w:r w:rsidR="00C5579D" w:rsidRPr="007932F5">
        <w:rPr>
          <w:rFonts w:ascii="Times New Roman" w:hAnsi="Times New Roman"/>
          <w:sz w:val="24"/>
          <w:szCs w:val="24"/>
        </w:rPr>
        <w:t>ребовать от Поставщика надлежащего исполнения обязательств по Контракту;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4.4.2. Т</w:t>
      </w:r>
      <w:r w:rsidR="00C5579D" w:rsidRPr="007932F5">
        <w:rPr>
          <w:rFonts w:ascii="Times New Roman" w:hAnsi="Times New Roman"/>
          <w:sz w:val="24"/>
          <w:szCs w:val="24"/>
        </w:rPr>
        <w:t xml:space="preserve">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:rsidR="00FB65E7" w:rsidRPr="007932F5" w:rsidRDefault="00487843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4.4.</w:t>
      </w:r>
      <w:r w:rsidR="00664F6E" w:rsidRPr="007932F5">
        <w:rPr>
          <w:rFonts w:ascii="Times New Roman" w:hAnsi="Times New Roman"/>
          <w:sz w:val="24"/>
          <w:szCs w:val="24"/>
        </w:rPr>
        <w:t>3</w:t>
      </w:r>
      <w:r w:rsidRPr="007932F5">
        <w:rPr>
          <w:rFonts w:ascii="Times New Roman" w:hAnsi="Times New Roman"/>
          <w:sz w:val="24"/>
          <w:szCs w:val="24"/>
        </w:rPr>
        <w:t xml:space="preserve">. </w:t>
      </w:r>
      <w:r w:rsidR="005E166B" w:rsidRPr="007932F5">
        <w:rPr>
          <w:rFonts w:ascii="Times New Roman" w:hAnsi="Times New Roman"/>
          <w:sz w:val="24"/>
          <w:szCs w:val="24"/>
        </w:rPr>
        <w:t>П</w:t>
      </w:r>
      <w:r w:rsidR="00FB65E7" w:rsidRPr="007932F5">
        <w:rPr>
          <w:rFonts w:ascii="Times New Roman" w:hAnsi="Times New Roman"/>
          <w:sz w:val="24"/>
          <w:szCs w:val="24"/>
        </w:rPr>
        <w:t>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:rsidR="00C5579D" w:rsidRPr="008E00D3" w:rsidRDefault="00FB65E7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 xml:space="preserve">4.4.4. </w:t>
      </w:r>
      <w:r w:rsidR="00487843" w:rsidRPr="007932F5">
        <w:rPr>
          <w:rFonts w:ascii="Times New Roman" w:hAnsi="Times New Roman"/>
          <w:sz w:val="24"/>
          <w:szCs w:val="24"/>
        </w:rPr>
        <w:t>Т</w:t>
      </w:r>
      <w:r w:rsidR="00C5579D" w:rsidRPr="007932F5">
        <w:rPr>
          <w:rFonts w:ascii="Times New Roman" w:hAnsi="Times New Roman"/>
          <w:sz w:val="24"/>
          <w:szCs w:val="24"/>
        </w:rPr>
        <w:t xml:space="preserve">ребовать возмещения убытков в соответствии с </w:t>
      </w:r>
      <w:hyperlink w:anchor="P1550" w:history="1">
        <w:r w:rsidR="00C5579D" w:rsidRPr="007932F5">
          <w:rPr>
            <w:rFonts w:ascii="Times New Roman" w:hAnsi="Times New Roman"/>
            <w:sz w:val="24"/>
            <w:szCs w:val="24"/>
          </w:rPr>
          <w:t>разделом VI</w:t>
        </w:r>
      </w:hyperlink>
      <w:r w:rsidR="00C5579D" w:rsidRPr="008E00D3">
        <w:rPr>
          <w:rFonts w:ascii="Times New Roman" w:hAnsi="Times New Roman"/>
          <w:sz w:val="24"/>
          <w:szCs w:val="24"/>
        </w:rPr>
        <w:t xml:space="preserve"> Контракта, причиненных по вине Поставщика;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6" w:name="P1534"/>
      <w:bookmarkEnd w:id="26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5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редложить увеличить или уменьшить в процессе исполнения Контракта количество Товара, предусмотренного </w:t>
      </w:r>
      <w:r w:rsidR="00C5579D" w:rsidRPr="007932F5">
        <w:rPr>
          <w:rFonts w:ascii="Times New Roman" w:hAnsi="Times New Roman"/>
          <w:sz w:val="24"/>
          <w:szCs w:val="24"/>
        </w:rPr>
        <w:t xml:space="preserve">Контрактом, не более чем на десять процентов в порядке и на условиях, установленных </w:t>
      </w:r>
      <w:hyperlink r:id="rId10" w:history="1">
        <w:r w:rsidR="00C5579D" w:rsidRPr="007932F5">
          <w:rPr>
            <w:rFonts w:ascii="Times New Roman" w:hAnsi="Times New Roman"/>
            <w:sz w:val="24"/>
            <w:szCs w:val="24"/>
          </w:rPr>
          <w:t>законом</w:t>
        </w:r>
      </w:hyperlink>
      <w:r w:rsidR="009E3115" w:rsidRPr="007932F5">
        <w:rPr>
          <w:rFonts w:ascii="Times New Roman" w:hAnsi="Times New Roman"/>
          <w:sz w:val="24"/>
          <w:szCs w:val="24"/>
        </w:rPr>
        <w:t>о контрактной системе</w:t>
      </w:r>
      <w:r w:rsidR="00C5579D" w:rsidRPr="007932F5">
        <w:rPr>
          <w:rFonts w:ascii="Times New Roman" w:hAnsi="Times New Roman"/>
          <w:sz w:val="24"/>
          <w:szCs w:val="24"/>
        </w:rPr>
        <w:t xml:space="preserve">; </w:t>
      </w:r>
    </w:p>
    <w:p w:rsidR="00C5579D" w:rsidRPr="007932F5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4.4.</w:t>
      </w:r>
      <w:r w:rsidR="00FB65E7" w:rsidRPr="007932F5">
        <w:rPr>
          <w:rFonts w:ascii="Times New Roman" w:hAnsi="Times New Roman"/>
          <w:sz w:val="24"/>
          <w:szCs w:val="24"/>
        </w:rPr>
        <w:t>6</w:t>
      </w:r>
      <w:r w:rsidRPr="007932F5">
        <w:rPr>
          <w:rFonts w:ascii="Times New Roman" w:hAnsi="Times New Roman"/>
          <w:sz w:val="24"/>
          <w:szCs w:val="24"/>
        </w:rPr>
        <w:t>. О</w:t>
      </w:r>
      <w:r w:rsidR="00C5579D" w:rsidRPr="007932F5">
        <w:rPr>
          <w:rFonts w:ascii="Times New Roman" w:hAnsi="Times New Roman"/>
          <w:sz w:val="24"/>
          <w:szCs w:val="24"/>
        </w:rPr>
        <w:t>тказаться от приемки и оплаты Товара, не соответствующего условиям Контракта;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7" w:name="P1536"/>
      <w:bookmarkEnd w:id="27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7</w:t>
      </w:r>
      <w:r w:rsidRPr="008E00D3">
        <w:rPr>
          <w:rFonts w:ascii="Times New Roman" w:hAnsi="Times New Roman"/>
          <w:sz w:val="24"/>
          <w:szCs w:val="24"/>
        </w:rPr>
        <w:t>. П</w:t>
      </w:r>
      <w:r w:rsidR="00C5579D" w:rsidRPr="008E00D3">
        <w:rPr>
          <w:rFonts w:ascii="Times New Roman" w:hAnsi="Times New Roman"/>
          <w:sz w:val="24"/>
          <w:szCs w:val="24"/>
        </w:rPr>
        <w:t xml:space="preserve">ринять решение об одностороннем отказе от исполнения Контракта в соответствии с гражданским законодательством; </w:t>
      </w:r>
    </w:p>
    <w:p w:rsidR="00C5579D" w:rsidRPr="008E00D3" w:rsidRDefault="00487843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28" w:name="P1537"/>
      <w:bookmarkEnd w:id="28"/>
      <w:r w:rsidRPr="008E00D3">
        <w:rPr>
          <w:rFonts w:ascii="Times New Roman" w:hAnsi="Times New Roman"/>
          <w:sz w:val="24"/>
          <w:szCs w:val="24"/>
        </w:rPr>
        <w:t>4.4.</w:t>
      </w:r>
      <w:r w:rsidR="00FB65E7" w:rsidRPr="008E00D3">
        <w:rPr>
          <w:rFonts w:ascii="Times New Roman" w:hAnsi="Times New Roman"/>
          <w:sz w:val="24"/>
          <w:szCs w:val="24"/>
        </w:rPr>
        <w:t>8</w:t>
      </w:r>
      <w:r w:rsidRPr="008E00D3">
        <w:rPr>
          <w:rFonts w:ascii="Times New Roman" w:hAnsi="Times New Roman"/>
          <w:sz w:val="24"/>
          <w:szCs w:val="24"/>
        </w:rPr>
        <w:t>. Д</w:t>
      </w:r>
      <w:r w:rsidR="00C5579D" w:rsidRPr="008E00D3">
        <w:rPr>
          <w:rFonts w:ascii="Times New Roman" w:hAnsi="Times New Roman"/>
          <w:sz w:val="24"/>
          <w:szCs w:val="24"/>
        </w:rPr>
        <w:t xml:space="preserve">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29" w:name="P1539"/>
      <w:bookmarkEnd w:id="29"/>
      <w:r w:rsidRPr="008E00D3">
        <w:rPr>
          <w:rFonts w:ascii="Times New Roman" w:hAnsi="Times New Roman"/>
          <w:b/>
          <w:sz w:val="24"/>
          <w:szCs w:val="24"/>
        </w:rPr>
        <w:t>V. Качество Товара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5.1. Поставщик гарантирует, что поставляемый Товар соответствует требованиям, установленным Контрактом.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lastRenderedPageBreak/>
        <w:t>5.3. Товар должен быть упакован и замаркирован в соответствии с действующими стандартами.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bookmarkStart w:id="30" w:name="P1546"/>
      <w:bookmarkEnd w:id="30"/>
      <w:r w:rsidRPr="008E00D3">
        <w:rPr>
          <w:rFonts w:ascii="Times New Roman" w:hAnsi="Times New Roman"/>
          <w:sz w:val="24"/>
          <w:szCs w:val="24"/>
        </w:rPr>
        <w:t xml:space="preserve">5.4. Требования к гарантии качества Товара, к гарантийному сроку и (или) объему предоставления гарантий его качества, к гарантийному обслуживанию Товара, к расходам на эксплуатацию Товара указаны в спецификации. </w:t>
      </w:r>
    </w:p>
    <w:p w:rsidR="00C5579D" w:rsidRPr="008E00D3" w:rsidRDefault="00C5579D" w:rsidP="009A3EA6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1" w:name="P1547"/>
      <w:bookmarkEnd w:id="31"/>
      <w:r w:rsidRPr="008E00D3">
        <w:rPr>
          <w:rFonts w:ascii="Times New Roman" w:hAnsi="Times New Roman"/>
          <w:sz w:val="24"/>
          <w:szCs w:val="24"/>
        </w:rPr>
        <w:t>5.5.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 указаны в спецификации.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2" w:name="P1548"/>
      <w:bookmarkEnd w:id="32"/>
    </w:p>
    <w:p w:rsidR="00C5579D" w:rsidRPr="008E00D3" w:rsidRDefault="00C5579D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3" w:name="P1550"/>
      <w:bookmarkEnd w:id="33"/>
      <w:r w:rsidRPr="008E00D3">
        <w:rPr>
          <w:rFonts w:ascii="Times New Roman" w:hAnsi="Times New Roman"/>
          <w:b/>
          <w:sz w:val="24"/>
          <w:szCs w:val="24"/>
        </w:rPr>
        <w:t xml:space="preserve">VI. Ответственность Сторон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8303F9" w:rsidRPr="008E00D3" w:rsidRDefault="00353827" w:rsidP="008303F9">
      <w:pPr>
        <w:widowControl w:val="0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 xml:space="preserve">6.1.  </w:t>
      </w:r>
      <w:r w:rsidR="008303F9" w:rsidRPr="008E00D3">
        <w:rPr>
          <w:rFonts w:ascii="Times New Roman" w:eastAsia="Times New Roman" w:hAnsi="Times New Roman"/>
          <w:sz w:val="24"/>
          <w:szCs w:val="24"/>
          <w:lang w:eastAsia="ru-RU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:rsidR="00C5579D" w:rsidRPr="008E00D3" w:rsidRDefault="00C5579D" w:rsidP="008303F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4" w:name="P1587"/>
      <w:bookmarkEnd w:id="34"/>
      <w:r w:rsidRPr="008E00D3">
        <w:rPr>
          <w:rFonts w:ascii="Times New Roman" w:hAnsi="Times New Roman"/>
          <w:b/>
          <w:sz w:val="24"/>
          <w:szCs w:val="24"/>
        </w:rPr>
        <w:t>VII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. Обеспечение гарантийных обязательств 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7</w:t>
      </w:r>
      <w:r w:rsidR="00C5579D" w:rsidRPr="008E00D3">
        <w:rPr>
          <w:rFonts w:ascii="Times New Roman" w:hAnsi="Times New Roman"/>
          <w:sz w:val="24"/>
          <w:szCs w:val="24"/>
        </w:rPr>
        <w:t>.1. Обеспечение гарантийных обязательств не устанавливается.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35" w:name="P1600"/>
      <w:bookmarkEnd w:id="35"/>
      <w:r w:rsidRPr="008E00D3">
        <w:rPr>
          <w:rFonts w:ascii="Times New Roman" w:hAnsi="Times New Roman"/>
          <w:b/>
          <w:sz w:val="24"/>
          <w:szCs w:val="24"/>
        </w:rPr>
        <w:t>VIII</w:t>
      </w:r>
      <w:r w:rsidR="00E45E1A" w:rsidRPr="008E00D3">
        <w:rPr>
          <w:rFonts w:ascii="Times New Roman" w:hAnsi="Times New Roman"/>
          <w:b/>
          <w:sz w:val="24"/>
          <w:szCs w:val="24"/>
        </w:rPr>
        <w:t>.</w:t>
      </w:r>
      <w:r w:rsidR="00C5579D" w:rsidRPr="008E00D3">
        <w:rPr>
          <w:rFonts w:ascii="Times New Roman" w:hAnsi="Times New Roman"/>
          <w:b/>
          <w:sz w:val="24"/>
          <w:szCs w:val="24"/>
        </w:rPr>
        <w:t xml:space="preserve"> Обстоятельства непреодолимой силы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</w:t>
      </w:r>
      <w:r w:rsidR="00E45E1A" w:rsidRPr="008E00D3">
        <w:rPr>
          <w:rFonts w:ascii="Times New Roman" w:hAnsi="Times New Roman"/>
          <w:sz w:val="24"/>
          <w:szCs w:val="24"/>
        </w:rPr>
        <w:t>ы, такая Сторона не позднее 5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IX</w:t>
      </w:r>
      <w:r w:rsidR="00C5579D" w:rsidRPr="008E00D3">
        <w:rPr>
          <w:rFonts w:ascii="Times New Roman" w:hAnsi="Times New Roman"/>
          <w:b/>
          <w:sz w:val="24"/>
          <w:szCs w:val="24"/>
        </w:rPr>
        <w:t>. Рассмотрение и разрешение споров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ответственности (неустойки), а также действия, которые должны быть произведены Стороной для устранения нарушений.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 xml:space="preserve">.3. Срок рассмотрения претензии не может превышать </w:t>
      </w:r>
      <w:r w:rsidR="00F6416D" w:rsidRPr="008E00D3">
        <w:rPr>
          <w:rFonts w:ascii="Times New Roman" w:hAnsi="Times New Roman"/>
          <w:sz w:val="24"/>
          <w:szCs w:val="24"/>
        </w:rPr>
        <w:t>10</w:t>
      </w:r>
      <w:r w:rsidR="00C5579D" w:rsidRPr="008E00D3">
        <w:rPr>
          <w:rFonts w:ascii="Times New Roman" w:hAnsi="Times New Roman"/>
          <w:sz w:val="24"/>
          <w:szCs w:val="24"/>
        </w:rPr>
        <w:t xml:space="preserve">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9</w:t>
      </w:r>
      <w:r w:rsidR="00C5579D" w:rsidRPr="008E00D3">
        <w:rPr>
          <w:rFonts w:ascii="Times New Roman" w:hAnsi="Times New Roman"/>
          <w:sz w:val="24"/>
          <w:szCs w:val="24"/>
        </w:rPr>
        <w:t>.4. При неурегулировании Сторонами спора в досудебном порядке, спор разрешается в судебном порядке.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E45E1A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</w:t>
      </w:r>
      <w:r w:rsidR="00C5579D" w:rsidRPr="008E00D3">
        <w:rPr>
          <w:rFonts w:ascii="Times New Roman" w:hAnsi="Times New Roman"/>
          <w:b/>
          <w:sz w:val="24"/>
          <w:szCs w:val="24"/>
        </w:rPr>
        <w:t>. Срок действия и порядок расторжения Контракта</w:t>
      </w:r>
    </w:p>
    <w:p w:rsidR="00FB65E7" w:rsidRPr="008E00D3" w:rsidRDefault="00FB65E7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F6416D" w:rsidRPr="008E00D3" w:rsidRDefault="009F7094" w:rsidP="00FB65E7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.1. Контракт вступает в силу с </w:t>
      </w:r>
      <w:r w:rsidR="00B70E52">
        <w:rPr>
          <w:rFonts w:ascii="Times New Roman" w:hAnsi="Times New Roman"/>
          <w:sz w:val="24"/>
          <w:szCs w:val="24"/>
        </w:rPr>
        <w:t>даты</w:t>
      </w:r>
      <w:r w:rsidR="00FB65E7" w:rsidRPr="008E00D3">
        <w:rPr>
          <w:rFonts w:ascii="Times New Roman" w:hAnsi="Times New Roman"/>
          <w:sz w:val="24"/>
          <w:szCs w:val="24"/>
        </w:rPr>
        <w:t xml:space="preserve"> его подписания обеими Сторонами и действует </w:t>
      </w:r>
      <w:r w:rsidR="008957E8" w:rsidRPr="007932F5">
        <w:rPr>
          <w:rFonts w:ascii="Times New Roman" w:hAnsi="Times New Roman"/>
          <w:b/>
          <w:sz w:val="24"/>
          <w:szCs w:val="24"/>
        </w:rPr>
        <w:t>до 31</w:t>
      </w:r>
      <w:r w:rsidR="002E1298" w:rsidRPr="007932F5">
        <w:rPr>
          <w:rFonts w:ascii="Times New Roman" w:hAnsi="Times New Roman"/>
          <w:b/>
          <w:sz w:val="24"/>
          <w:szCs w:val="24"/>
        </w:rPr>
        <w:t>.12.202</w:t>
      </w:r>
      <w:r w:rsidR="002F4845" w:rsidRPr="007932F5">
        <w:rPr>
          <w:rFonts w:ascii="Times New Roman" w:hAnsi="Times New Roman"/>
          <w:b/>
          <w:sz w:val="24"/>
          <w:szCs w:val="24"/>
        </w:rPr>
        <w:t>6</w:t>
      </w:r>
      <w:r w:rsidR="00FB65E7" w:rsidRPr="007932F5">
        <w:rPr>
          <w:rFonts w:ascii="Times New Roman" w:hAnsi="Times New Roman"/>
          <w:b/>
          <w:sz w:val="24"/>
          <w:szCs w:val="24"/>
        </w:rPr>
        <w:t>г</w:t>
      </w:r>
      <w:r w:rsidR="00FB65E7" w:rsidRPr="008E00D3">
        <w:rPr>
          <w:rFonts w:ascii="Times New Roman" w:hAnsi="Times New Roman"/>
          <w:sz w:val="24"/>
          <w:szCs w:val="24"/>
        </w:rPr>
        <w:t xml:space="preserve"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 </w:t>
      </w:r>
    </w:p>
    <w:p w:rsidR="00942FB4" w:rsidRPr="008E00D3" w:rsidRDefault="009F7094" w:rsidP="008303F9">
      <w:pPr>
        <w:widowControl w:val="0"/>
        <w:tabs>
          <w:tab w:val="left" w:pos="709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t>10</w:t>
      </w:r>
      <w:r w:rsidR="00FB65E7" w:rsidRPr="008E00D3">
        <w:rPr>
          <w:rFonts w:ascii="Times New Roman" w:hAnsi="Times New Roman"/>
          <w:sz w:val="24"/>
          <w:szCs w:val="24"/>
        </w:rPr>
        <w:t xml:space="preserve">.2. </w:t>
      </w:r>
      <w:r w:rsidR="00942FB4" w:rsidRPr="008E00D3">
        <w:rPr>
          <w:rFonts w:ascii="Times New Roman" w:eastAsia="Times New Roman" w:hAnsi="Times New Roman"/>
          <w:sz w:val="24"/>
          <w:szCs w:val="24"/>
          <w:lang w:eastAsia="ru-RU"/>
        </w:rPr>
        <w:t>Контракт может быть расторгнут: по соглашению Сторон; по решению суда; в случае одностороннего отказа Стороны Контракта от исполнения Контракта в соответствии с гражданским законодательством.</w:t>
      </w:r>
    </w:p>
    <w:p w:rsidR="00942FB4" w:rsidRPr="008E00D3" w:rsidRDefault="008E5526" w:rsidP="00942FB4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 xml:space="preserve">10.3. </w:t>
      </w:r>
      <w:r w:rsidR="00942FB4" w:rsidRPr="008E00D3">
        <w:rPr>
          <w:rFonts w:ascii="Times New Roman" w:hAnsi="Times New Roman"/>
          <w:sz w:val="24"/>
          <w:szCs w:val="24"/>
        </w:rPr>
        <w:t>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случаях:</w:t>
      </w:r>
    </w:p>
    <w:p w:rsidR="00942FB4" w:rsidRPr="008E00D3" w:rsidRDefault="00942FB4" w:rsidP="008303F9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просрочки исполнения обязательств по поставке Товара более чем на 5 (пять) дней.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сроков поставки Товара.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942FB4" w:rsidRPr="008E00D3" w:rsidRDefault="00942FB4" w:rsidP="008E5526">
      <w:pPr>
        <w:widowControl w:val="0"/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иных случаях, предусмотренных законодательством Российской Федерации.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Федерации, в том числе в следующих случаях: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При существенном нарушении Контракта Поставщиком (пункт 1 статьи 523 ГК 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поставки товаров ненадлежащего качества с недостатками, которые не могут быть устранены в приемлемый для Заказчика срок (пункт 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существенного нарушения требований к качеству поставленного Товара (обнаружения неустранимых недостатков, недостатков, которые не могут быть устранены без несоразмерных расходов или затрат времени, или выявляются неоднократно, либо проявляются вновь после их устранения, и других подобных недостатков) (пункт 2 статьи 475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В случае неоднократного нарушения Поставщиком сроков поставки Товара (пункт 2 статьи 523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отказывается передать Заказчику проданный Товар (пункт 1 статьи 463 ГК РФ).</w:t>
      </w:r>
    </w:p>
    <w:p w:rsidR="00942FB4" w:rsidRPr="008E00D3" w:rsidRDefault="00942FB4" w:rsidP="008E5526">
      <w:pPr>
        <w:numPr>
          <w:ilvl w:val="2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Если Поставщик в разумный срок не выполнил требование Заказчика о доукомплектовании Товара (пункт 2 статьи 480 ГК РФ).</w:t>
      </w:r>
    </w:p>
    <w:p w:rsidR="00942FB4" w:rsidRPr="008E00D3" w:rsidRDefault="00942FB4" w:rsidP="008E5526">
      <w:pPr>
        <w:numPr>
          <w:ilvl w:val="1"/>
          <w:numId w:val="14"/>
        </w:numPr>
        <w:suppressAutoHyphens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Порядок одностороннего отказа Сторонами от исполнения настоящего Контракта предусмотрен и осущест</w:t>
      </w:r>
      <w:r w:rsidR="00BC3B97" w:rsidRPr="008E00D3">
        <w:rPr>
          <w:rFonts w:ascii="Times New Roman" w:eastAsia="Times New Roman" w:hAnsi="Times New Roman"/>
          <w:sz w:val="24"/>
          <w:szCs w:val="24"/>
          <w:lang w:eastAsia="ru-RU"/>
        </w:rPr>
        <w:t>вляется в соответствии частями 8</w:t>
      </w:r>
      <w:r w:rsidRPr="008E00D3">
        <w:rPr>
          <w:rFonts w:ascii="Times New Roman" w:eastAsia="Times New Roman" w:hAnsi="Times New Roman"/>
          <w:sz w:val="24"/>
          <w:szCs w:val="24"/>
          <w:lang w:eastAsia="ru-RU"/>
        </w:rPr>
        <w:t>-25 статьи 95 Закона о контрактной системе.</w:t>
      </w:r>
    </w:p>
    <w:p w:rsidR="00C5579D" w:rsidRPr="008E00D3" w:rsidRDefault="00C5579D" w:rsidP="00F6416D">
      <w:pPr>
        <w:pStyle w:val="ConsPlu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</w:t>
      </w:r>
      <w:r w:rsidR="00C5579D" w:rsidRPr="008E00D3">
        <w:rPr>
          <w:rFonts w:ascii="Times New Roman" w:hAnsi="Times New Roman"/>
          <w:b/>
          <w:sz w:val="24"/>
          <w:szCs w:val="24"/>
        </w:rPr>
        <w:t>. Прочие положения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 xml:space="preserve">.1. Во всем, что не предусмотрено Контрактом, Стороны руководствуются </w:t>
      </w:r>
      <w:r w:rsidR="00C5579D" w:rsidRPr="008E00D3">
        <w:rPr>
          <w:rFonts w:ascii="Times New Roman" w:hAnsi="Times New Roman"/>
          <w:sz w:val="24"/>
          <w:szCs w:val="24"/>
        </w:rPr>
        <w:lastRenderedPageBreak/>
        <w:t>законодательством Российской Федерации.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:rsidR="00C5579D" w:rsidRPr="007932F5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C5579D" w:rsidRPr="008E00D3">
        <w:rPr>
          <w:rFonts w:ascii="Times New Roman" w:hAnsi="Times New Roman"/>
          <w:sz w:val="24"/>
          <w:szCs w:val="24"/>
        </w:rPr>
        <w:t>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C5579D" w:rsidRPr="007932F5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1</w:t>
      </w:r>
      <w:r w:rsidR="009F7094" w:rsidRPr="007932F5">
        <w:rPr>
          <w:rFonts w:ascii="Times New Roman" w:hAnsi="Times New Roman"/>
          <w:sz w:val="24"/>
          <w:szCs w:val="24"/>
        </w:rPr>
        <w:t>1</w:t>
      </w:r>
      <w:r w:rsidR="00C5579D" w:rsidRPr="007932F5">
        <w:rPr>
          <w:rFonts w:ascii="Times New Roman" w:hAnsi="Times New Roman"/>
          <w:sz w:val="24"/>
          <w:szCs w:val="24"/>
        </w:rPr>
        <w:t xml:space="preserve">.4. Изменение </w:t>
      </w:r>
      <w:r w:rsidR="00942FB4" w:rsidRPr="007932F5">
        <w:rPr>
          <w:rFonts w:ascii="Times New Roman" w:hAnsi="Times New Roman"/>
          <w:sz w:val="24"/>
          <w:szCs w:val="24"/>
        </w:rPr>
        <w:t xml:space="preserve">существенных </w:t>
      </w:r>
      <w:r w:rsidR="00C5579D" w:rsidRPr="007932F5">
        <w:rPr>
          <w:rFonts w:ascii="Times New Roman" w:hAnsi="Times New Roman"/>
          <w:sz w:val="24"/>
          <w:szCs w:val="24"/>
        </w:rPr>
        <w:t xml:space="preserve">условий Контракта при его исполнении не допускается, за исключением случаев, предусмотренных </w:t>
      </w:r>
      <w:hyperlink r:id="rId11" w:history="1">
        <w:r w:rsidR="00C5579D" w:rsidRPr="007932F5">
          <w:rPr>
            <w:rFonts w:ascii="Times New Roman" w:hAnsi="Times New Roman"/>
            <w:sz w:val="24"/>
            <w:szCs w:val="24"/>
          </w:rPr>
          <w:t>статьей 95</w:t>
        </w:r>
      </w:hyperlink>
      <w:r w:rsidR="00C5579D" w:rsidRPr="007932F5">
        <w:rPr>
          <w:rFonts w:ascii="Times New Roman" w:hAnsi="Times New Roman"/>
          <w:sz w:val="24"/>
          <w:szCs w:val="24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C5579D" w:rsidRPr="007932F5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>11</w:t>
      </w:r>
      <w:r w:rsidR="00C5579D" w:rsidRPr="007932F5">
        <w:rPr>
          <w:rFonts w:ascii="Times New Roman" w:hAnsi="Times New Roman"/>
          <w:sz w:val="24"/>
          <w:szCs w:val="24"/>
        </w:rPr>
        <w:t>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:rsidR="00C5579D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:rsidR="002F4845" w:rsidRPr="00EC1CB1" w:rsidRDefault="002F4845" w:rsidP="002F4845">
      <w:pPr>
        <w:pStyle w:val="a6"/>
        <w:numPr>
          <w:ilvl w:val="1"/>
          <w:numId w:val="24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</w:pPr>
      <w:r w:rsidRPr="00EC1CB1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Электронный документооборот: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11.6.1.Стороны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подписи. В случае невозможности выставления документов в электронном виде, в том числе по причинам технического характера или отсутствия связи, а также несогласия какой-либо Стороны осуществлять документооборот в электронном виде, оформление и выставление первичных документов осуществляется на бумажном носителе.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11.6.2.В соответствии с действующим законодательством Стороны признают юридическую силу электронных документов (счетов-фактур, товарных накладных, актов приемки-передачи, актов об оказании услуг, универсальных передаточных документов, актов сверки взаиморасчетов и иных сообщений и документов), подписанных с использованием усиленной квалифицированной электронной подписи, наравне с документами на бумажном носителе.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11.6.3. Электронные документы изготавливаются, принимаются и передаются Сторонами в электронно-цифровой форме без их последующего обязательного предоставления на бумажном носителе. Электронные документы будут считаться направленными надлежащим образом, если они отправлены с помощью системы юридически значимого обмена электронными документами.  Датой получения электронных документов считается дата в извещении о получении, сформированного в системе юридически значимого обмена электронными документами.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11.6.4. Стороны договорились самостоятельно осуществлять все необходимые для применения электронного документооборота мероприятия,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подписи, а также самостоятельно нести расходы, связанные с применением электронного документооборота.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11.6.5. Стороны заявляют, что по мере технической возможности, в соответствии с действующем законодательством Стороны стремятся применять универсальный передаточный документ (УПД), сочетающий в себе форму первичного учетного документа и счета-фактуры, при этом первичный учетный документ и счет-фактура не оформляются.</w:t>
      </w:r>
    </w:p>
    <w:p w:rsidR="002F4845" w:rsidRPr="00EC1CB1" w:rsidRDefault="002F4845" w:rsidP="002F484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color w:val="000000" w:themeColor="text1"/>
          <w:sz w:val="24"/>
        </w:rPr>
      </w:pPr>
      <w:r w:rsidRPr="00EC1CB1">
        <w:rPr>
          <w:rFonts w:ascii="Times New Roman" w:hAnsi="Times New Roman"/>
          <w:i w:val="0"/>
          <w:color w:val="000000" w:themeColor="text1"/>
          <w:sz w:val="24"/>
        </w:rPr>
        <w:t>11.6.7.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претензий.</w:t>
      </w: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11</w:t>
      </w:r>
      <w:r w:rsidR="002F4845">
        <w:rPr>
          <w:rFonts w:ascii="Times New Roman" w:hAnsi="Times New Roman"/>
          <w:sz w:val="24"/>
          <w:szCs w:val="24"/>
        </w:rPr>
        <w:t>.7</w:t>
      </w:r>
      <w:r w:rsidR="00C5579D" w:rsidRPr="008E00D3">
        <w:rPr>
          <w:rFonts w:ascii="Times New Roman" w:hAnsi="Times New Roman"/>
          <w:sz w:val="24"/>
          <w:szCs w:val="24"/>
        </w:rPr>
        <w:t>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:rsidR="00C825C7" w:rsidRPr="008E00D3" w:rsidRDefault="009F7094" w:rsidP="009A3EA6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i w:val="0"/>
          <w:iCs w:val="0"/>
          <w:sz w:val="24"/>
          <w:szCs w:val="24"/>
          <w:lang w:eastAsia="ar-SA"/>
        </w:rPr>
      </w:pPr>
      <w:bookmarkStart w:id="36" w:name="P1633"/>
      <w:bookmarkEnd w:id="36"/>
      <w:r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lastRenderedPageBreak/>
        <w:t>11</w:t>
      </w:r>
      <w:r w:rsidR="00C5579D" w:rsidRPr="008E00D3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.</w:t>
      </w:r>
      <w:r w:rsidR="002F4845">
        <w:rPr>
          <w:rFonts w:ascii="Times New Roman" w:eastAsia="Times New Roman" w:hAnsi="Times New Roman"/>
          <w:i w:val="0"/>
          <w:iCs w:val="0"/>
          <w:color w:val="auto"/>
          <w:sz w:val="24"/>
          <w:szCs w:val="24"/>
          <w:lang w:eastAsia="ru-RU"/>
        </w:rPr>
        <w:t>8</w:t>
      </w:r>
      <w:r w:rsidR="00C5579D" w:rsidRPr="008E00D3">
        <w:rPr>
          <w:rFonts w:ascii="Times New Roman" w:hAnsi="Times New Roman"/>
          <w:sz w:val="24"/>
          <w:szCs w:val="24"/>
        </w:rPr>
        <w:t xml:space="preserve">. </w:t>
      </w:r>
      <w:r w:rsidR="00885A0A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Контракт составлен в 2 (двух) экземплярах, по одному для каждой из Сторон, имеющих одинаковую юридическую силу</w:t>
      </w:r>
      <w:r w:rsidR="00C825C7" w:rsidRPr="008E00D3">
        <w:rPr>
          <w:rFonts w:ascii="Times New Roman" w:hAnsi="Times New Roman"/>
          <w:i w:val="0"/>
          <w:iCs w:val="0"/>
          <w:sz w:val="24"/>
          <w:szCs w:val="24"/>
          <w:lang w:eastAsia="ar-SA"/>
        </w:rPr>
        <w:t>.</w:t>
      </w:r>
    </w:p>
    <w:p w:rsidR="00C5579D" w:rsidRPr="008E00D3" w:rsidRDefault="00C5579D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</w:t>
      </w:r>
      <w:r w:rsidR="00C5579D" w:rsidRPr="008E00D3">
        <w:rPr>
          <w:rFonts w:ascii="Times New Roman" w:hAnsi="Times New Roman"/>
          <w:b/>
          <w:sz w:val="24"/>
          <w:szCs w:val="24"/>
        </w:rPr>
        <w:t>. Перечень приложений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C5579D" w:rsidRPr="008E00D3" w:rsidRDefault="009F7094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12</w:t>
      </w:r>
      <w:r w:rsidR="00C5579D" w:rsidRPr="008E00D3">
        <w:rPr>
          <w:rFonts w:ascii="Times New Roman" w:hAnsi="Times New Roman"/>
          <w:sz w:val="24"/>
          <w:szCs w:val="24"/>
        </w:rPr>
        <w:t>.1. Неотъемлемой частью Контракта является следующее приложение:</w:t>
      </w:r>
    </w:p>
    <w:p w:rsidR="00C5579D" w:rsidRPr="008E00D3" w:rsidRDefault="0049543F" w:rsidP="009A3EA6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8E00D3">
        <w:rPr>
          <w:rFonts w:ascii="Times New Roman" w:hAnsi="Times New Roman"/>
          <w:sz w:val="24"/>
          <w:szCs w:val="24"/>
        </w:rPr>
        <w:t>- Приложение №1 «С</w:t>
      </w:r>
      <w:r w:rsidR="00C5579D" w:rsidRPr="008E00D3">
        <w:rPr>
          <w:rFonts w:ascii="Times New Roman" w:hAnsi="Times New Roman"/>
          <w:sz w:val="24"/>
          <w:szCs w:val="24"/>
        </w:rPr>
        <w:t>пецификация.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bookmarkStart w:id="37" w:name="P1639"/>
      <w:bookmarkEnd w:id="37"/>
    </w:p>
    <w:p w:rsidR="00C5579D" w:rsidRPr="008E00D3" w:rsidRDefault="009F7094" w:rsidP="009A3EA6">
      <w:pPr>
        <w:pStyle w:val="ConsPlusNormal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E00D3">
        <w:rPr>
          <w:rFonts w:ascii="Times New Roman" w:hAnsi="Times New Roman"/>
          <w:b/>
          <w:sz w:val="24"/>
          <w:szCs w:val="24"/>
        </w:rPr>
        <w:t>XIII</w:t>
      </w:r>
      <w:r w:rsidR="00C5579D" w:rsidRPr="008E00D3">
        <w:rPr>
          <w:rFonts w:ascii="Times New Roman" w:hAnsi="Times New Roman"/>
          <w:b/>
          <w:sz w:val="24"/>
          <w:szCs w:val="24"/>
        </w:rPr>
        <w:t>. Адреса и банковские реквизиты Сторон</w:t>
      </w:r>
    </w:p>
    <w:p w:rsidR="00C5579D" w:rsidRPr="008E00D3" w:rsidRDefault="00C5579D" w:rsidP="009A3EA6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79"/>
        <w:gridCol w:w="4550"/>
      </w:tblGrid>
      <w:tr w:rsidR="00C5579D" w:rsidRPr="007955D2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C5579D" w:rsidRPr="007955D2" w:rsidRDefault="00C5579D" w:rsidP="007955D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D80EFF" w:rsidRPr="007955D2" w:rsidRDefault="00C5579D" w:rsidP="007955D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DA5AFB" w:rsidRPr="007955D2" w:rsidTr="00970496">
        <w:tc>
          <w:tcPr>
            <w:tcW w:w="4479" w:type="dxa"/>
            <w:tcBorders>
              <w:top w:val="nil"/>
              <w:left w:val="nil"/>
              <w:bottom w:val="nil"/>
              <w:right w:val="nil"/>
            </w:tcBorders>
          </w:tcPr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«Лаголовская общеобразовательная школа» </w:t>
            </w:r>
          </w:p>
          <w:p w:rsidR="007955D2" w:rsidRPr="007955D2" w:rsidRDefault="0013128F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(МОУ «Лаголовская школа»)</w:t>
            </w:r>
          </w:p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Адрес: 188517, Российская Федерация, Ленинградская область, Ломоносовский муниципальный район, Лаголовское сельское поселение, деревня Лаголово, улица Садовая, дом 11.</w:t>
            </w:r>
          </w:p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ИНН 4720014759/ КПП 472501001</w:t>
            </w:r>
          </w:p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л/сч 03936120290 в УФК по Ленинградской области (ОФК 11, Комитет финансов администрации Ломоносовского муниципального района)</w:t>
            </w:r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7955D2">
              <w:rPr>
                <w:sz w:val="24"/>
                <w:szCs w:val="24"/>
                <w:lang w:eastAsia="ru-RU"/>
              </w:rPr>
              <w:t>р/счет 03231643416300004500</w:t>
            </w:r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7955D2">
              <w:rPr>
                <w:sz w:val="24"/>
                <w:szCs w:val="24"/>
                <w:lang w:eastAsia="ru-RU"/>
              </w:rPr>
              <w:t>ОКЦ №1 Северо-Западного ГУ Банка России//УФК по Ленинградской области г. Санкт-Петербург                                                                                                               БИК 014106101</w:t>
            </w:r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7955D2">
              <w:rPr>
                <w:sz w:val="24"/>
                <w:szCs w:val="24"/>
                <w:lang w:eastAsia="ru-RU"/>
              </w:rPr>
              <w:t>ОКАТО 41230844002</w:t>
            </w:r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7955D2">
              <w:rPr>
                <w:sz w:val="24"/>
                <w:szCs w:val="24"/>
                <w:lang w:eastAsia="ru-RU"/>
              </w:rPr>
              <w:t>Тел./факс 8-813-76-73-402</w:t>
            </w:r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  <w:r w:rsidRPr="007955D2">
              <w:rPr>
                <w:sz w:val="24"/>
                <w:szCs w:val="24"/>
                <w:lang w:eastAsia="ru-RU"/>
              </w:rPr>
              <w:t xml:space="preserve">Электронная почта: </w:t>
            </w:r>
            <w:hyperlink r:id="rId12" w:history="1">
              <w:r w:rsidRPr="007955D2">
                <w:rPr>
                  <w:rStyle w:val="af2"/>
                  <w:sz w:val="24"/>
                  <w:szCs w:val="24"/>
                  <w:lang w:eastAsia="ru-RU"/>
                </w:rPr>
                <w:t>lag_sch@lmn.su</w:t>
              </w:r>
            </w:hyperlink>
          </w:p>
          <w:p w:rsidR="007955D2" w:rsidRPr="007955D2" w:rsidRDefault="007955D2" w:rsidP="007955D2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  <w:p w:rsidR="007955D2" w:rsidRPr="007955D2" w:rsidRDefault="007955D2" w:rsidP="007955D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  <w:p w:rsidR="007955D2" w:rsidRPr="007955D2" w:rsidRDefault="007955D2" w:rsidP="007955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 / А.А. Рядова/</w:t>
            </w:r>
            <w:r w:rsidRPr="007955D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DA5AFB" w:rsidRPr="007955D2" w:rsidRDefault="007955D2" w:rsidP="007955D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970496" w:rsidRPr="007955D2" w:rsidRDefault="00970496" w:rsidP="007955D2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7955D2">
              <w:rPr>
                <w:sz w:val="24"/>
                <w:szCs w:val="24"/>
              </w:rPr>
              <w:t>___________</w:t>
            </w:r>
          </w:p>
          <w:p w:rsidR="00970496" w:rsidRPr="007955D2" w:rsidRDefault="00970496" w:rsidP="007955D2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970496" w:rsidRPr="007955D2" w:rsidRDefault="00970496" w:rsidP="007955D2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7955D2"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:rsidR="00DA5AFB" w:rsidRPr="007955D2" w:rsidRDefault="00970496" w:rsidP="007955D2">
            <w:pPr>
              <w:spacing w:after="0" w:line="240" w:lineRule="auto"/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EB637C" w:rsidRPr="008E00D3" w:rsidRDefault="00EB637C" w:rsidP="00F01D2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EB637C" w:rsidRPr="008E00D3" w:rsidRDefault="00EB637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00D3">
        <w:rPr>
          <w:rFonts w:ascii="Times New Roman" w:hAnsi="Times New Roman"/>
          <w:sz w:val="24"/>
          <w:szCs w:val="24"/>
        </w:rPr>
        <w:br w:type="page"/>
      </w:r>
    </w:p>
    <w:p w:rsidR="007932F5" w:rsidRDefault="007932F5" w:rsidP="007955D2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  <w:sectPr w:rsidR="007932F5" w:rsidSect="00364617">
          <w:pgSz w:w="11906" w:h="16838"/>
          <w:pgMar w:top="709" w:right="991" w:bottom="709" w:left="1560" w:header="708" w:footer="708" w:gutter="0"/>
          <w:cols w:space="708"/>
          <w:docGrid w:linePitch="360"/>
        </w:sectPr>
      </w:pPr>
    </w:p>
    <w:p w:rsidR="00C5579D" w:rsidRPr="007932F5" w:rsidRDefault="00C5579D" w:rsidP="007932F5">
      <w:pPr>
        <w:pStyle w:val="ConsPlusNormal"/>
        <w:jc w:val="right"/>
        <w:outlineLvl w:val="1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C825C7" w:rsidRPr="007932F5">
        <w:rPr>
          <w:rFonts w:ascii="Times New Roman" w:hAnsi="Times New Roman"/>
          <w:sz w:val="24"/>
          <w:szCs w:val="24"/>
        </w:rPr>
        <w:t xml:space="preserve"> №1</w:t>
      </w:r>
    </w:p>
    <w:p w:rsidR="007955D2" w:rsidRPr="007932F5" w:rsidRDefault="00C5579D" w:rsidP="007932F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932F5">
        <w:rPr>
          <w:rFonts w:ascii="Times New Roman" w:hAnsi="Times New Roman"/>
          <w:sz w:val="24"/>
          <w:szCs w:val="24"/>
        </w:rPr>
        <w:t xml:space="preserve">к </w:t>
      </w:r>
      <w:r w:rsidR="00C825C7" w:rsidRPr="007932F5">
        <w:rPr>
          <w:rFonts w:ascii="Times New Roman" w:hAnsi="Times New Roman"/>
          <w:sz w:val="24"/>
          <w:szCs w:val="24"/>
        </w:rPr>
        <w:t>муниципальному</w:t>
      </w:r>
      <w:r w:rsidRPr="007932F5">
        <w:rPr>
          <w:rFonts w:ascii="Times New Roman" w:hAnsi="Times New Roman"/>
          <w:sz w:val="24"/>
          <w:szCs w:val="24"/>
        </w:rPr>
        <w:t xml:space="preserve"> контракту </w:t>
      </w:r>
    </w:p>
    <w:p w:rsidR="00F01D22" w:rsidRPr="007932F5" w:rsidRDefault="00F01D22" w:rsidP="007932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32F5">
        <w:rPr>
          <w:rFonts w:ascii="Times New Roman" w:hAnsi="Times New Roman"/>
          <w:sz w:val="24"/>
          <w:szCs w:val="24"/>
        </w:rPr>
        <w:t>№</w:t>
      </w:r>
      <w:r w:rsidR="003F74EA">
        <w:rPr>
          <w:rFonts w:ascii="Times New Roman" w:hAnsi="Times New Roman"/>
          <w:sz w:val="24"/>
          <w:szCs w:val="24"/>
        </w:rPr>
        <w:t xml:space="preserve"> </w:t>
      </w:r>
      <w:bookmarkStart w:id="38" w:name="_GoBack"/>
      <w:bookmarkEnd w:id="38"/>
      <w:r w:rsidR="003F74EA">
        <w:rPr>
          <w:rFonts w:ascii="Times New Roman" w:hAnsi="Times New Roman"/>
          <w:sz w:val="24"/>
          <w:szCs w:val="24"/>
        </w:rPr>
        <w:t>2231</w:t>
      </w:r>
    </w:p>
    <w:p w:rsidR="00513E42" w:rsidRPr="007932F5" w:rsidRDefault="00C5579D" w:rsidP="007932F5">
      <w:pPr>
        <w:spacing w:after="0" w:line="240" w:lineRule="auto"/>
        <w:jc w:val="right"/>
        <w:rPr>
          <w:rFonts w:ascii="Times New Roman" w:eastAsia="Times New Roman" w:hAnsi="Times New Roman"/>
          <w:color w:val="202020"/>
          <w:sz w:val="24"/>
          <w:szCs w:val="24"/>
          <w:lang w:eastAsia="ru-RU"/>
        </w:rPr>
      </w:pPr>
      <w:r w:rsidRPr="007932F5">
        <w:rPr>
          <w:rFonts w:ascii="Times New Roman" w:hAnsi="Times New Roman"/>
          <w:sz w:val="24"/>
          <w:szCs w:val="24"/>
        </w:rPr>
        <w:t>от</w:t>
      </w:r>
      <w:r w:rsidR="006F1B42" w:rsidRPr="007932F5">
        <w:rPr>
          <w:rFonts w:ascii="Times New Roman" w:hAnsi="Times New Roman"/>
          <w:sz w:val="24"/>
          <w:szCs w:val="24"/>
        </w:rPr>
        <w:t>________</w:t>
      </w:r>
      <w:r w:rsidRPr="007932F5">
        <w:rPr>
          <w:rFonts w:ascii="Times New Roman" w:hAnsi="Times New Roman"/>
          <w:sz w:val="24"/>
          <w:szCs w:val="24"/>
        </w:rPr>
        <w:t>20</w:t>
      </w:r>
      <w:r w:rsidR="00EA2E4B" w:rsidRPr="007932F5">
        <w:rPr>
          <w:rFonts w:ascii="Times New Roman" w:hAnsi="Times New Roman"/>
          <w:sz w:val="24"/>
          <w:szCs w:val="24"/>
        </w:rPr>
        <w:t>2</w:t>
      </w:r>
      <w:r w:rsidR="007955D2" w:rsidRPr="007932F5">
        <w:rPr>
          <w:rFonts w:ascii="Times New Roman" w:hAnsi="Times New Roman"/>
          <w:sz w:val="24"/>
          <w:szCs w:val="24"/>
        </w:rPr>
        <w:t>6</w:t>
      </w:r>
      <w:r w:rsidRPr="007932F5">
        <w:rPr>
          <w:rFonts w:ascii="Times New Roman" w:hAnsi="Times New Roman"/>
          <w:sz w:val="24"/>
          <w:szCs w:val="24"/>
        </w:rPr>
        <w:t xml:space="preserve"> г. </w:t>
      </w:r>
    </w:p>
    <w:p w:rsidR="00C825C7" w:rsidRPr="007932F5" w:rsidRDefault="00C5579D" w:rsidP="007932F5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bookmarkStart w:id="39" w:name="P1909"/>
      <w:bookmarkEnd w:id="39"/>
      <w:r w:rsidRPr="007932F5">
        <w:rPr>
          <w:rFonts w:ascii="Times New Roman" w:hAnsi="Times New Roman"/>
          <w:sz w:val="24"/>
          <w:szCs w:val="24"/>
        </w:rPr>
        <w:t>Спецификация</w:t>
      </w:r>
    </w:p>
    <w:p w:rsidR="00C5579D" w:rsidRPr="007932F5" w:rsidRDefault="00C5579D" w:rsidP="007932F5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tbl>
      <w:tblPr>
        <w:tblW w:w="5003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705"/>
        <w:gridCol w:w="2185"/>
        <w:gridCol w:w="5593"/>
        <w:gridCol w:w="1465"/>
        <w:gridCol w:w="1173"/>
        <w:gridCol w:w="880"/>
        <w:gridCol w:w="1659"/>
        <w:gridCol w:w="1759"/>
      </w:tblGrid>
      <w:tr w:rsidR="007932F5" w:rsidRPr="007932F5" w:rsidTr="007932F5">
        <w:trPr>
          <w:trHeight w:val="899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№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п/п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Наименование товара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2F5">
              <w:rPr>
                <w:rFonts w:ascii="Times New Roman" w:hAnsi="Times New Roman"/>
                <w:bCs/>
                <w:spacing w:val="-6"/>
                <w:sz w:val="24"/>
                <w:szCs w:val="24"/>
                <w:lang w:eastAsia="ar-SA"/>
              </w:rPr>
              <w:t>ОКПД</w:t>
            </w:r>
            <w:r w:rsidRPr="007932F5">
              <w:rPr>
                <w:rFonts w:ascii="Times New Roman" w:hAnsi="Times New Roman"/>
                <w:bCs/>
                <w:spacing w:val="-6"/>
                <w:sz w:val="24"/>
                <w:szCs w:val="24"/>
                <w:lang w:val="en-US" w:eastAsia="ar-SA"/>
              </w:rPr>
              <w:t xml:space="preserve"> 2</w:t>
            </w: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Технические характеристики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Страна происхождения</w:t>
            </w: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Ед.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Кол-во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Цена за ед.(в том числе НДС % /</w:t>
            </w:r>
            <w:r w:rsidRPr="007932F5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НДС не облагается),</w:t>
            </w: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руб.</w:t>
            </w: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Сумма (в том числе НДС % /</w:t>
            </w:r>
            <w:r w:rsidRPr="007932F5">
              <w:rPr>
                <w:rFonts w:ascii="Times New Roman" w:hAnsi="Times New Roman"/>
                <w:i/>
                <w:sz w:val="24"/>
                <w:szCs w:val="24"/>
                <w:lang w:eastAsia="ar-SA"/>
              </w:rPr>
              <w:t>НДС не облагается</w:t>
            </w: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), руб.</w:t>
            </w:r>
          </w:p>
        </w:tc>
      </w:tr>
      <w:tr w:rsidR="007932F5" w:rsidRPr="007932F5" w:rsidTr="007932F5">
        <w:trPr>
          <w:trHeight w:val="841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Тестомес горизонтальный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HURAKAN HKN- 2HN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  <w:p w:rsidR="00453E1F" w:rsidRPr="00453E1F" w:rsidRDefault="007932F5" w:rsidP="00453E1F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rFonts w:ascii="Arial" w:hAnsi="Arial" w:cs="Arial"/>
                <w:b w:val="0"/>
                <w:bCs w:val="0"/>
                <w:color w:val="091E42"/>
                <w:lang w:eastAsia="ru-RU"/>
              </w:rPr>
            </w:pPr>
            <w:r w:rsidRPr="007932F5">
              <w:rPr>
                <w:rFonts w:eastAsia="Calibri"/>
                <w:b w:val="0"/>
                <w:bCs w:val="0"/>
                <w:color w:val="00000A"/>
                <w:kern w:val="0"/>
                <w:sz w:val="24"/>
                <w:szCs w:val="24"/>
                <w:lang w:eastAsia="ar-SA"/>
              </w:rPr>
              <w:t xml:space="preserve">ОКПД2 </w:t>
            </w:r>
            <w:r w:rsidR="00453E1F" w:rsidRPr="00453E1F">
              <w:rPr>
                <w:rFonts w:eastAsia="Calibri"/>
                <w:b w:val="0"/>
                <w:bCs w:val="0"/>
                <w:color w:val="00000A"/>
                <w:kern w:val="0"/>
                <w:sz w:val="24"/>
                <w:szCs w:val="24"/>
                <w:lang w:eastAsia="ar-SA"/>
              </w:rPr>
              <w:t>28.93.17.290</w:t>
            </w:r>
          </w:p>
          <w:p w:rsidR="007932F5" w:rsidRPr="007932F5" w:rsidRDefault="007932F5" w:rsidP="007932F5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rFonts w:eastAsia="Calibri"/>
                <w:b w:val="0"/>
                <w:bCs w:val="0"/>
                <w:color w:val="00000A"/>
                <w:kern w:val="0"/>
                <w:sz w:val="24"/>
                <w:szCs w:val="24"/>
                <w:lang w:eastAsia="ar-SA"/>
              </w:rPr>
            </w:pP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Загрузка – 2,5 кг; колличество скоростей – 1; Материал корпуса - Окрашенный металл; Материал рабочей емкости - нержавеющая сталь; Мощность, кВт 0.55; 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Напряжение, В 220; Объем дежи (чаши), л 5; Опрокидывание Есть; Скорость вращения насадки, об/мин 38; Способ установки Настольный; Таймер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Есть; Тип крепления дежи Несъемная</w:t>
            </w: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71896" cy="771896"/>
                  <wp:effectExtent l="19050" t="0" r="9154" b="0"/>
                  <wp:docPr id="1" name="Рисунок 1" descr="https://www.refro.ru/upload/iblock/231/994gnm6juhatliuz5k3p9d0ewc0uyov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refro.ru/upload/iblock/231/994gnm6juhatliuz5k3p9d0ewc0uyov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868" cy="771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1544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Машина овощерезательно-протирочная Торгмаш </w:t>
            </w:r>
            <w:r w:rsidRPr="007932F5">
              <w:rPr>
                <w:rFonts w:ascii="Times New Roman" w:hAnsi="Times New Roman"/>
                <w:bCs/>
                <w:sz w:val="24"/>
                <w:szCs w:val="24"/>
              </w:rPr>
              <w:t>Пермь </w:t>
            </w:r>
            <w:r w:rsidRPr="007932F5">
              <w:rPr>
                <w:rFonts w:ascii="Times New Roman" w:hAnsi="Times New Roman"/>
                <w:sz w:val="24"/>
                <w:szCs w:val="24"/>
              </w:rPr>
              <w:t>ОМ-350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28.93.17.112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Установка Настольная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Протирка, кг/ч 600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Нарезка, кг/ч 350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Количество скоростей 1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корпуса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Мощность, Вт 550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Напряжение, В 220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Ширина, см 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Глубина, см 42.6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Высота, см 65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 ее состав входят: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Приводной механизм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Овощерезательный механизм - для нарезания овощей, шинковки капусты.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Протирочный механизм - для протирания овощей, фруктов, творога.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Ротор лопастной + диск протирочный 3мм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Нож дисковый 10мм (МО 24.000)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Решетка ножевая 12*12мм (МО 18.000)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Диск шинковочный (МО 17.000-01)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Нож дисковый 2мм (МО 20.000)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- Нож комбинированный 10*10мм (МО 22.000)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770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Фаршемешалка AIRHOT MME-20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28.93.17.113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Способ установки  настольный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Габаритные размеры - 730x280x360 мм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Материал корпуса: - нержавеющая сталь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Вместимость (л): - 20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Полезная загрузка (кг): - 15</w:t>
            </w: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br/>
              <w:t>Производительность: - 2кг/час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Мощность, кВт 0.3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98632" cy="624073"/>
                  <wp:effectExtent l="19050" t="0" r="1468" b="0"/>
                  <wp:docPr id="18" name="Рисунок 18" descr="https://www.refro.ru/upload/iblock/f0e/d17malyl21yvqckccacrjb6xmwf708u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refro.ru/upload/iblock/f0e/d17malyl21yvqckccacrjb6xmwf708u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28" cy="6244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6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Стол с охлаждаемой поверхностью HICOLD SO-12/6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28.25.13.119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Категория оборудования: Холодильное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Тип оборудования: Столы холодильные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Группа: Среднетемпературные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Напряжение (В): 220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Мощность (Вт): 150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корпуса: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рабочей поверхности: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Кол-во дверей: Нет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Кол-во ящиков: без ящиков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Наличие бортика: Нет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Панель управления: Электронная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Полезный объeм (л): 210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Расположение агрегата: Боковое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Температурный режим (°C): +2...+7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Ширина (мм): 1000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Глубина (мм): 600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Высота (мм): 850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59724" cy="859724"/>
                  <wp:effectExtent l="19050" t="0" r="0" b="0"/>
                  <wp:docPr id="21" name="Рисунок 21" descr="Стол с охлаждаемой поверхностью HICOLD SO-10/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Стол с охлаждаемой поверхностью HICOLD SO-10/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10" cy="859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5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Ванна для мойки яиц Assum ВМЯБ-С-1/400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25.99.11.112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Габариты нетто (мм)500x500x850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Вес нетто (кг)18.54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Объём нетто (м3)0,212500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Борт  Да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Для мойки котлов  Нет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Для яиц  Да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Количество моек  4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Комплектация  Обвязка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Конструкция  Открытая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каркаса Оцинкованная сталь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мойки Нержавеющая сталь AISI 201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Профиль каркаса Уголок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Рабочая поверхность  Нет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Тип каркаса  Разборный</w:t>
            </w:r>
          </w:p>
          <w:p w:rsidR="007932F5" w:rsidRPr="007932F5" w:rsidRDefault="007932F5" w:rsidP="007932F5">
            <w:pPr>
              <w:pBdr>
                <w:top w:val="single" w:sz="2" w:space="0" w:color="E5E7EB"/>
                <w:left w:val="single" w:sz="2" w:space="0" w:color="E5E7EB"/>
                <w:bottom w:val="single" w:sz="8" w:space="6" w:color="E6E6E6"/>
                <w:right w:val="single" w:sz="2" w:space="0" w:color="E5E7EB"/>
              </w:pBd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Тип мойки  Сварная</w:t>
            </w: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5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Стеллаж прямой сплошной Кayman CK251/1006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31.02.10.190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Представляет собой кухонный стеллаж для хранения посуды, кухонного инвентаря, сухих фасованных продуктов, инвентаря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Вид конструкции Разборный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Вид полки Сплошная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Допустимая нагрузка на полку, кг 150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Количество полок, шт. 4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Высота, мм 1820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Глубина, мм 600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Ширина, мм 1000</w:t>
            </w: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5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Стеллаж прямой сплошной ПищТех Стандарт СКК-10/6 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0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31.02.10.190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Вид конструкции Разборный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Вид полки Сплошная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Допустимая нагрузка на полку, кг 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Количество полок, шт. 4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Конструкция Открытая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Марка стали Aisi 430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каркаса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полки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Полка Есть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Профиль стоек уголок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Регулируемые ножки Есть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Серия Стандарт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Толщина материала полки, мм 0.8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Высота, мм 1850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Глубина, мм 600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Ширина, мм 1000</w:t>
            </w: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5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8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Шкаф для одежды Iterma ШО-2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ОКПД2</w:t>
            </w:r>
          </w:p>
          <w:p w:rsidR="007932F5" w:rsidRPr="007932F5" w:rsidRDefault="0039226B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7932F5" w:rsidRPr="007932F5">
                <w:rPr>
                  <w:rFonts w:ascii="Times New Roman" w:hAnsi="Times New Roman"/>
                  <w:sz w:val="24"/>
                  <w:szCs w:val="24"/>
                </w:rPr>
                <w:t>31.01.11.121</w:t>
              </w:r>
            </w:hyperlink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Шкаф для одежды  используется во вспомогательных помещениях предприятий общественного питания и торговли.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Габаритные размеры ДхШхВ, мм 600x500x1860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полки Крашенная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Тип полки Полка цельная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Количество полок 1 шт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задней стенки Крашенная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корпуса Крашенная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Двери Распашные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3454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Стол производственный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32F5">
              <w:rPr>
                <w:rFonts w:ascii="Times New Roman" w:hAnsi="Times New Roman"/>
                <w:sz w:val="24"/>
                <w:szCs w:val="24"/>
              </w:rPr>
              <w:t>Assum СП-П-6/6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932F5" w:rsidRPr="007932F5" w:rsidRDefault="007932F5" w:rsidP="007932F5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A"/>
                <w:kern w:val="0"/>
                <w:sz w:val="24"/>
                <w:szCs w:val="24"/>
                <w:lang w:eastAsia="zh-CN"/>
              </w:rPr>
            </w:pPr>
            <w:r w:rsidRPr="007932F5">
              <w:rPr>
                <w:b w:val="0"/>
                <w:bCs w:val="0"/>
                <w:color w:val="00000A"/>
                <w:kern w:val="0"/>
                <w:sz w:val="24"/>
                <w:szCs w:val="24"/>
                <w:lang w:eastAsia="zh-CN"/>
              </w:rPr>
              <w:t>ОКПД2 31.02.10.110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Габаритные размеры ДхШхВ, мм 600x600x850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столешницы Нержавеющая сталь AISI 430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каркаса Нержавеющая сталь AISI 430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полки Нержавеющая сталь AISI 430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Тип полки Полка цельная 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Форма профиля Уголок 40х40 мм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Наличие борта Без борта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Толщина стали каркаса, мм 1,5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Толщина стали полки, мм 0,7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Усиление полки усиленная ребрами жесткости Толщина стали столешницы, мм 0,7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Усиление столешницы усилена листом ДСП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1969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Стол производственный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32F5">
              <w:rPr>
                <w:rFonts w:ascii="Times New Roman" w:hAnsi="Times New Roman"/>
                <w:sz w:val="24"/>
                <w:szCs w:val="24"/>
              </w:rPr>
              <w:t>Assum СП-П-18/6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Pr="007932F5" w:rsidRDefault="007932F5" w:rsidP="007932F5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ottom"/>
              <w:rPr>
                <w:b w:val="0"/>
                <w:bCs w:val="0"/>
                <w:color w:val="00000A"/>
                <w:kern w:val="0"/>
                <w:sz w:val="24"/>
                <w:szCs w:val="24"/>
                <w:lang w:eastAsia="zh-CN"/>
              </w:rPr>
            </w:pPr>
            <w:r w:rsidRPr="007932F5">
              <w:rPr>
                <w:b w:val="0"/>
                <w:bCs w:val="0"/>
                <w:color w:val="00000A"/>
                <w:kern w:val="0"/>
                <w:sz w:val="24"/>
                <w:szCs w:val="24"/>
                <w:lang w:eastAsia="zh-CN"/>
              </w:rPr>
              <w:t>ОКПД2 31.02.10.110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Области применения: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Обработка пищевых продуктов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Разделывание пищевых продуктов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 качестве вспомогательной поверхности для установки кухонных приборов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Столешница усилена ламинированным ДСП толщиной 16 мм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Z-образные крепления столешницы из оцинкованной стали толщиной 0,7 мм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t>Рамка столешницы из оцинкованной стали толщиной 1.5 мм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Усиление полки (ребро жесткости) — нержавеющая сталь толщиной AISI 430 толщиной 0.7 мм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Регулируемые по высоте пластиковые опоры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Конструкция разборная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Габаритные размеры ДхШхВ, мм 1800x600x850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Наличие борта нет</w:t>
            </w:r>
          </w:p>
          <w:p w:rsidR="007932F5" w:rsidRPr="007932F5" w:rsidRDefault="007932F5" w:rsidP="007932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Усиление полки усиленная ребрами жесткости</w:t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2535"/>
        </w:trPr>
        <w:tc>
          <w:tcPr>
            <w:tcW w:w="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11</w:t>
            </w:r>
          </w:p>
        </w:tc>
        <w:tc>
          <w:tcPr>
            <w:tcW w:w="22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Рециркулятор бактерицидный HICOLD OPБ1 115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 xml:space="preserve">ОКПД2 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sz w:val="24"/>
                <w:szCs w:val="24"/>
              </w:rPr>
              <w:t>28.25.14.119</w:t>
            </w:r>
          </w:p>
          <w:p w:rsidR="007932F5" w:rsidRPr="007932F5" w:rsidRDefault="007932F5" w:rsidP="007932F5">
            <w:pPr>
              <w:widowControl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Обеззараживание воздуха и поверхности в помещениях ультрафиолетовым бактерицидным излучением.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Источник излучения: лампа мощностью 15 Вт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Объем помещения: 30 м³. 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При превышении объёма необходимо установить несколько устройств.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Габаритные размеры ДхШхВ, мм 120x120x610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Материал корпуса Нержавеющая сталь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Площадь действия, м2 30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Производительность, max 60 м³/час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Работа в присутствии людей ДА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Установка Навесная, настенная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Подключение Электрическое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Мощность, кВт 0,03</w:t>
            </w:r>
          </w:p>
          <w:p w:rsidR="007932F5" w:rsidRPr="007932F5" w:rsidRDefault="007932F5" w:rsidP="007932F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7932F5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4340" cy="1171575"/>
                  <wp:effectExtent l="19050" t="0" r="3810" b="0"/>
                  <wp:docPr id="3" name="Рисунок 3" descr="https://www.refro.ru/upload/iblock/f58/sp8f2us6cisnj5yf2fnnwbpz84xpbq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refro.ru/upload/iblock/f58/sp8f2us6cisnj5yf2fnnwbpz84xpbq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93" cy="11717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ind w:left="-57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932F5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7932F5" w:rsidRPr="007932F5" w:rsidTr="007932F5">
        <w:trPr>
          <w:trHeight w:val="427"/>
        </w:trPr>
        <w:tc>
          <w:tcPr>
            <w:tcW w:w="13853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7932F5" w:rsidRPr="007932F5" w:rsidRDefault="007932F5" w:rsidP="007932F5">
            <w:pPr>
              <w:widowControl w:val="0"/>
              <w:tabs>
                <w:tab w:val="left" w:pos="6696"/>
              </w:tabs>
              <w:snapToGrid w:val="0"/>
              <w:spacing w:after="0" w:line="240" w:lineRule="auto"/>
              <w:ind w:left="-279" w:right="-57" w:firstLine="222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32F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932F5" w:rsidRPr="007932F5" w:rsidRDefault="007932F5" w:rsidP="007932F5">
            <w:pPr>
              <w:widowControl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7F69D1" w:rsidRPr="007932F5" w:rsidRDefault="007F69D1" w:rsidP="007932F5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C825C7" w:rsidRPr="007932F5" w:rsidRDefault="00DA5AFB" w:rsidP="007932F5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7932F5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ИТОГО: </w:t>
      </w:r>
    </w:p>
    <w:p w:rsidR="00C825C7" w:rsidRPr="007932F5" w:rsidRDefault="00C825C7" w:rsidP="007932F5">
      <w:pPr>
        <w:widowControl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FE65E1" w:rsidRPr="007932F5" w:rsidRDefault="00FE65E1" w:rsidP="007932F5">
      <w:pPr>
        <w:spacing w:after="0" w:line="240" w:lineRule="auto"/>
        <w:ind w:left="284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7932F5">
        <w:rPr>
          <w:rFonts w:ascii="Times New Roman" w:hAnsi="Times New Roman"/>
          <w:b/>
          <w:color w:val="000000"/>
          <w:sz w:val="24"/>
          <w:szCs w:val="24"/>
          <w:lang w:eastAsia="ru-RU"/>
        </w:rPr>
        <w:t>Иные требования и условия поставки товара</w:t>
      </w:r>
    </w:p>
    <w:p w:rsidR="00FE65E1" w:rsidRPr="007932F5" w:rsidRDefault="00FE65E1" w:rsidP="007932F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bookmarkStart w:id="40" w:name="_Hlk198287237"/>
      <w:r w:rsidRPr="007932F5">
        <w:rPr>
          <w:rFonts w:ascii="Times New Roman" w:hAnsi="Times New Roman"/>
          <w:bCs/>
          <w:sz w:val="24"/>
          <w:szCs w:val="24"/>
          <w:lang w:eastAsia="ru-RU"/>
        </w:rPr>
        <w:t>Все расходы, связанные с поставкой товара, включая доставку, сборку и разгрузку товара, в соответствии с муниципальным контрактом несет Поставщик;</w:t>
      </w:r>
    </w:p>
    <w:bookmarkEnd w:id="40"/>
    <w:p w:rsidR="00FE65E1" w:rsidRPr="007932F5" w:rsidRDefault="00FE65E1" w:rsidP="007932F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932F5">
        <w:rPr>
          <w:rFonts w:ascii="Times New Roman" w:hAnsi="Times New Roman"/>
          <w:bCs/>
          <w:sz w:val="24"/>
          <w:szCs w:val="24"/>
          <w:lang w:eastAsia="ru-RU"/>
        </w:rPr>
        <w:t>Качество поставляемого товара должно соответствовать действующим государственным стандартам, нормативам и правилам, установленным для данного вида товара;</w:t>
      </w:r>
    </w:p>
    <w:p w:rsidR="00FE65E1" w:rsidRPr="007932F5" w:rsidRDefault="00FE65E1" w:rsidP="007932F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932F5">
        <w:rPr>
          <w:rFonts w:ascii="Times New Roman" w:hAnsi="Times New Roman"/>
          <w:bCs/>
          <w:sz w:val="24"/>
          <w:szCs w:val="24"/>
          <w:lang w:eastAsia="ru-RU"/>
        </w:rPr>
        <w:t>Товар, поставляемый согласно муниципальному контракту, должен быть упакован с учётом его специфических свойств и особенностей таким образом, чтобы при обычных мерах обращения обеспечивалась его сохранность при транспортировке, хранении и процессе гарантированного срока хранения, маркировка товара должна соответствовать требованиям нормативных документов, ГОСТ.</w:t>
      </w:r>
    </w:p>
    <w:p w:rsidR="00FE65E1" w:rsidRPr="007932F5" w:rsidRDefault="00FE65E1" w:rsidP="007932F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932F5">
        <w:rPr>
          <w:rFonts w:ascii="Times New Roman" w:hAnsi="Times New Roman"/>
          <w:bCs/>
          <w:sz w:val="24"/>
          <w:szCs w:val="24"/>
          <w:lang w:eastAsia="ru-RU"/>
        </w:rPr>
        <w:t>Поставляемый товар должен быть новым, не восстановленным, не бывшим в употреблении.</w:t>
      </w:r>
    </w:p>
    <w:p w:rsidR="00FE65E1" w:rsidRPr="007932F5" w:rsidRDefault="00FE65E1" w:rsidP="007932F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28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7932F5">
        <w:rPr>
          <w:rFonts w:ascii="Times New Roman" w:eastAsia="SimSun" w:hAnsi="Times New Roman"/>
          <w:kern w:val="2"/>
          <w:sz w:val="24"/>
          <w:szCs w:val="24"/>
          <w:lang w:eastAsia="ru-RU"/>
        </w:rPr>
        <w:t xml:space="preserve">Гарантийный срок на поставленный товар  </w:t>
      </w:r>
      <w:r w:rsidRPr="007932F5">
        <w:rPr>
          <w:rFonts w:ascii="Times New Roman" w:hAnsi="Times New Roman"/>
          <w:bCs/>
          <w:sz w:val="24"/>
          <w:szCs w:val="24"/>
          <w:lang w:eastAsia="ru-RU"/>
        </w:rPr>
        <w:t>не менее срока, установленного изготовителем.</w:t>
      </w:r>
    </w:p>
    <w:p w:rsidR="00F90EBC" w:rsidRPr="007932F5" w:rsidRDefault="00F90EBC" w:rsidP="007932F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7932F5">
        <w:rPr>
          <w:rFonts w:ascii="Times New Roman" w:hAnsi="Times New Roman"/>
          <w:sz w:val="24"/>
          <w:szCs w:val="24"/>
          <w:lang w:eastAsia="ar-SA"/>
        </w:rPr>
        <w:tab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25"/>
        <w:gridCol w:w="5670"/>
      </w:tblGrid>
      <w:tr w:rsidR="00B36147" w:rsidRPr="007955D2" w:rsidTr="00B36147">
        <w:tc>
          <w:tcPr>
            <w:tcW w:w="6725" w:type="dxa"/>
            <w:tcBorders>
              <w:top w:val="nil"/>
              <w:left w:val="nil"/>
              <w:bottom w:val="nil"/>
              <w:right w:val="nil"/>
            </w:tcBorders>
          </w:tcPr>
          <w:p w:rsidR="00B36147" w:rsidRPr="007955D2" w:rsidRDefault="00B36147" w:rsidP="00F00D4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36147" w:rsidRPr="007955D2" w:rsidRDefault="00B36147" w:rsidP="00F00D42">
            <w:pPr>
              <w:pStyle w:val="ConsPlus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ПОСТАВЩИК:</w:t>
            </w:r>
          </w:p>
        </w:tc>
      </w:tr>
      <w:tr w:rsidR="00B36147" w:rsidRPr="007955D2" w:rsidTr="00B36147">
        <w:tc>
          <w:tcPr>
            <w:tcW w:w="6725" w:type="dxa"/>
            <w:tcBorders>
              <w:top w:val="nil"/>
              <w:left w:val="nil"/>
              <w:bottom w:val="nil"/>
              <w:right w:val="nil"/>
            </w:tcBorders>
          </w:tcPr>
          <w:p w:rsidR="00B36147" w:rsidRPr="007955D2" w:rsidRDefault="00B36147" w:rsidP="00F00D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Муниципальное общеобразовательное учреждение «Лаголовская общеобразовательная школа» </w:t>
            </w:r>
          </w:p>
          <w:p w:rsidR="00B36147" w:rsidRPr="007955D2" w:rsidRDefault="00B36147" w:rsidP="00F00D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(МОУ «Лаголовская школа»)</w:t>
            </w:r>
          </w:p>
          <w:p w:rsidR="00B36147" w:rsidRPr="007955D2" w:rsidRDefault="00B36147" w:rsidP="00F00D42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  <w:p w:rsidR="00B36147" w:rsidRPr="007955D2" w:rsidRDefault="00B36147" w:rsidP="00F00D42">
            <w:pPr>
              <w:pStyle w:val="TableParagraph"/>
              <w:rPr>
                <w:sz w:val="24"/>
                <w:szCs w:val="24"/>
                <w:lang w:eastAsia="ru-RU"/>
              </w:rPr>
            </w:pPr>
          </w:p>
          <w:p w:rsidR="00B36147" w:rsidRPr="007955D2" w:rsidRDefault="00B36147" w:rsidP="00F00D4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  <w:p w:rsidR="00B36147" w:rsidRPr="007955D2" w:rsidRDefault="00B36147" w:rsidP="00F00D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 / А.А. Рядова/</w:t>
            </w:r>
            <w:r w:rsidRPr="007955D2">
              <w:rPr>
                <w:rFonts w:ascii="Times New Roman" w:hAnsi="Times New Roman"/>
                <w:sz w:val="24"/>
                <w:szCs w:val="24"/>
              </w:rPr>
              <w:t xml:space="preserve">    </w:t>
            </w:r>
          </w:p>
          <w:p w:rsidR="00B36147" w:rsidRPr="007955D2" w:rsidRDefault="00B36147" w:rsidP="00F00D42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eastAsia="Calibri" w:hAnsi="Times New Roman"/>
                <w:sz w:val="24"/>
                <w:szCs w:val="24"/>
                <w:lang w:eastAsia="ar-SA"/>
              </w:rPr>
              <w:t>ЭЦП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B36147" w:rsidRPr="007955D2" w:rsidRDefault="00B36147" w:rsidP="00F00D42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7955D2">
              <w:rPr>
                <w:sz w:val="24"/>
                <w:szCs w:val="24"/>
              </w:rPr>
              <w:t>___________</w:t>
            </w:r>
          </w:p>
          <w:p w:rsidR="00B36147" w:rsidRPr="007955D2" w:rsidRDefault="00B36147" w:rsidP="00F00D42">
            <w:pPr>
              <w:pStyle w:val="LBBodyText1"/>
              <w:spacing w:before="0" w:after="0"/>
              <w:rPr>
                <w:sz w:val="24"/>
                <w:szCs w:val="24"/>
              </w:rPr>
            </w:pPr>
          </w:p>
          <w:p w:rsidR="00B36147" w:rsidRPr="007955D2" w:rsidRDefault="00B36147" w:rsidP="00F00D42">
            <w:pPr>
              <w:pStyle w:val="LBBodyText1"/>
              <w:spacing w:before="0" w:after="0"/>
              <w:rPr>
                <w:sz w:val="24"/>
                <w:szCs w:val="24"/>
              </w:rPr>
            </w:pPr>
            <w:r w:rsidRPr="007955D2">
              <w:rPr>
                <w:sz w:val="24"/>
                <w:szCs w:val="24"/>
              </w:rPr>
              <w:t xml:space="preserve">__________________ / ___________./                                 </w:t>
            </w:r>
          </w:p>
          <w:p w:rsidR="00B36147" w:rsidRPr="007955D2" w:rsidRDefault="00B36147" w:rsidP="00F00D42">
            <w:pPr>
              <w:spacing w:after="0" w:line="240" w:lineRule="auto"/>
              <w:ind w:left="6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55D2">
              <w:rPr>
                <w:rFonts w:ascii="Times New Roman" w:hAnsi="Times New Roman"/>
                <w:sz w:val="24"/>
                <w:szCs w:val="24"/>
              </w:rPr>
              <w:t>ЭЦП</w:t>
            </w:r>
          </w:p>
        </w:tc>
      </w:tr>
    </w:tbl>
    <w:p w:rsidR="00C825C7" w:rsidRPr="007932F5" w:rsidRDefault="00C825C7" w:rsidP="007932F5">
      <w:pPr>
        <w:pStyle w:val="ConsPlusNormal"/>
        <w:ind w:left="142" w:firstLine="425"/>
        <w:jc w:val="both"/>
        <w:rPr>
          <w:rFonts w:ascii="Times New Roman" w:hAnsi="Times New Roman"/>
          <w:bCs/>
          <w:sz w:val="24"/>
          <w:szCs w:val="24"/>
        </w:rPr>
      </w:pPr>
    </w:p>
    <w:p w:rsidR="007932F5" w:rsidRDefault="007932F5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  <w:sectPr w:rsidR="007932F5" w:rsidSect="007932F5">
          <w:pgSz w:w="16838" w:h="11906" w:orient="landscape"/>
          <w:pgMar w:top="1559" w:right="709" w:bottom="992" w:left="709" w:header="709" w:footer="709" w:gutter="0"/>
          <w:cols w:space="708"/>
          <w:docGrid w:linePitch="360"/>
        </w:sectPr>
      </w:pPr>
    </w:p>
    <w:p w:rsidR="00C5579D" w:rsidRPr="00FE21F3" w:rsidRDefault="00C5579D" w:rsidP="00D80EFF">
      <w:pPr>
        <w:pStyle w:val="ConsPlusNormal"/>
        <w:ind w:firstLine="540"/>
        <w:jc w:val="both"/>
        <w:rPr>
          <w:rFonts w:ascii="Times New Roman" w:hAnsi="Times New Roman"/>
          <w:bCs/>
          <w:sz w:val="20"/>
        </w:rPr>
      </w:pPr>
    </w:p>
    <w:sectPr w:rsidR="00C5579D" w:rsidRPr="00FE21F3" w:rsidSect="00364617">
      <w:pgSz w:w="11906" w:h="16838"/>
      <w:pgMar w:top="709" w:right="991" w:bottom="709" w:left="156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13CB638" w16cid:durableId="266A8BA9"/>
  <w16cid:commentId w16cid:paraId="71276938" w16cid:durableId="0993FE1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226B" w:rsidRDefault="0039226B" w:rsidP="001F360E">
      <w:pPr>
        <w:spacing w:after="0" w:line="240" w:lineRule="auto"/>
      </w:pPr>
      <w:r>
        <w:separator/>
      </w:r>
    </w:p>
  </w:endnote>
  <w:endnote w:type="continuationSeparator" w:id="0">
    <w:p w:rsidR="0039226B" w:rsidRDefault="0039226B" w:rsidP="001F36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226B" w:rsidRDefault="0039226B" w:rsidP="001F360E">
      <w:pPr>
        <w:spacing w:after="0" w:line="240" w:lineRule="auto"/>
      </w:pPr>
      <w:r>
        <w:separator/>
      </w:r>
    </w:p>
  </w:footnote>
  <w:footnote w:type="continuationSeparator" w:id="0">
    <w:p w:rsidR="0039226B" w:rsidRDefault="0039226B" w:rsidP="001F36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984C2FD6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ascii="Times New Roman" w:eastAsia="Calibri" w:hAnsi="Times New Roman" w:cs="Times New Roman"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982"/>
        </w:tabs>
        <w:ind w:left="851" w:firstLine="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1" w15:restartNumberingAfterBreak="0">
    <w:nsid w:val="13652E1D"/>
    <w:multiLevelType w:val="multilevel"/>
    <w:tmpl w:val="D1D43834"/>
    <w:lvl w:ilvl="0">
      <w:start w:val="2"/>
      <w:numFmt w:val="decimal"/>
      <w:lvlText w:val="%1."/>
      <w:lvlJc w:val="left"/>
      <w:pPr>
        <w:ind w:left="720" w:firstLine="0"/>
      </w:pPr>
    </w:lvl>
    <w:lvl w:ilvl="1">
      <w:start w:val="1"/>
      <w:numFmt w:val="decimal"/>
      <w:lvlText w:val="%1.%2."/>
      <w:lvlJc w:val="left"/>
      <w:pPr>
        <w:ind w:left="993" w:firstLine="0"/>
      </w:pPr>
      <w:rPr>
        <w:rFonts w:ascii="Times New Roman" w:hAnsi="Times New Roman" w:cs="Times New Roman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ind w:left="2529" w:firstLine="0"/>
      </w:pPr>
    </w:lvl>
    <w:lvl w:ilvl="4">
      <w:start w:val="1"/>
      <w:numFmt w:val="decimal"/>
      <w:lvlText w:val="%1.%2.%3.%4.%5."/>
      <w:lvlJc w:val="left"/>
      <w:pPr>
        <w:ind w:left="2877" w:firstLine="0"/>
      </w:pPr>
    </w:lvl>
    <w:lvl w:ilvl="5">
      <w:start w:val="1"/>
      <w:numFmt w:val="decimal"/>
      <w:lvlText w:val="%1.%2.%3.%4.%5.%6."/>
      <w:lvlJc w:val="left"/>
      <w:pPr>
        <w:ind w:left="3225" w:firstLine="0"/>
      </w:pPr>
    </w:lvl>
    <w:lvl w:ilvl="6">
      <w:start w:val="1"/>
      <w:numFmt w:val="decimal"/>
      <w:lvlText w:val="%1.%2.%3.%4.%5.%6.%7."/>
      <w:lvlJc w:val="left"/>
      <w:pPr>
        <w:ind w:left="3888" w:firstLine="0"/>
      </w:pPr>
    </w:lvl>
    <w:lvl w:ilvl="7">
      <w:start w:val="1"/>
      <w:numFmt w:val="decimal"/>
      <w:lvlText w:val="%1.%2.%3.%4.%5.%6.%7.%8."/>
      <w:lvlJc w:val="left"/>
      <w:pPr>
        <w:ind w:left="4236" w:firstLine="0"/>
      </w:pPr>
    </w:lvl>
    <w:lvl w:ilvl="8">
      <w:start w:val="1"/>
      <w:numFmt w:val="decimal"/>
      <w:lvlText w:val="%1.%2.%3.%4.%5.%6.%7.%8.%9."/>
      <w:lvlJc w:val="left"/>
      <w:pPr>
        <w:ind w:left="4944" w:firstLine="0"/>
      </w:pPr>
    </w:lvl>
  </w:abstractNum>
  <w:abstractNum w:abstractNumId="2" w15:restartNumberingAfterBreak="0">
    <w:nsid w:val="14111415"/>
    <w:multiLevelType w:val="multilevel"/>
    <w:tmpl w:val="1B5606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8B03C63"/>
    <w:multiLevelType w:val="multilevel"/>
    <w:tmpl w:val="C4FCAEA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4" w15:restartNumberingAfterBreak="0">
    <w:nsid w:val="205A595F"/>
    <w:multiLevelType w:val="multilevel"/>
    <w:tmpl w:val="97D67608"/>
    <w:lvl w:ilvl="0">
      <w:start w:val="1"/>
      <w:numFmt w:val="decimal"/>
      <w:lvlText w:val="%1."/>
      <w:lvlJc w:val="left"/>
      <w:pPr>
        <w:ind w:left="1429" w:firstLine="0"/>
      </w:pPr>
    </w:lvl>
    <w:lvl w:ilvl="1">
      <w:start w:val="1"/>
      <w:numFmt w:val="lowerLetter"/>
      <w:lvlText w:val="%2."/>
      <w:lvlJc w:val="left"/>
      <w:pPr>
        <w:ind w:left="2149" w:firstLine="0"/>
      </w:pPr>
    </w:lvl>
    <w:lvl w:ilvl="2">
      <w:start w:val="1"/>
      <w:numFmt w:val="lowerRoman"/>
      <w:lvlText w:val="%3."/>
      <w:lvlJc w:val="right"/>
      <w:pPr>
        <w:ind w:left="2869" w:firstLine="0"/>
      </w:pPr>
    </w:lvl>
    <w:lvl w:ilvl="3">
      <w:start w:val="1"/>
      <w:numFmt w:val="decimal"/>
      <w:lvlText w:val="%4."/>
      <w:lvlJc w:val="left"/>
      <w:pPr>
        <w:ind w:left="3589" w:firstLine="0"/>
      </w:pPr>
    </w:lvl>
    <w:lvl w:ilvl="4">
      <w:start w:val="1"/>
      <w:numFmt w:val="lowerLetter"/>
      <w:lvlText w:val="%5."/>
      <w:lvlJc w:val="left"/>
      <w:pPr>
        <w:ind w:left="4309" w:firstLine="0"/>
      </w:pPr>
    </w:lvl>
    <w:lvl w:ilvl="5">
      <w:start w:val="1"/>
      <w:numFmt w:val="lowerRoman"/>
      <w:lvlText w:val="%6."/>
      <w:lvlJc w:val="right"/>
      <w:pPr>
        <w:ind w:left="5029" w:firstLine="0"/>
      </w:pPr>
    </w:lvl>
    <w:lvl w:ilvl="6">
      <w:start w:val="1"/>
      <w:numFmt w:val="decimal"/>
      <w:lvlText w:val="%7."/>
      <w:lvlJc w:val="left"/>
      <w:pPr>
        <w:ind w:left="5749" w:firstLine="0"/>
      </w:pPr>
    </w:lvl>
    <w:lvl w:ilvl="7">
      <w:start w:val="1"/>
      <w:numFmt w:val="lowerLetter"/>
      <w:lvlText w:val="%8."/>
      <w:lvlJc w:val="left"/>
      <w:pPr>
        <w:ind w:left="6469" w:firstLine="0"/>
      </w:pPr>
    </w:lvl>
    <w:lvl w:ilvl="8">
      <w:start w:val="1"/>
      <w:numFmt w:val="lowerRoman"/>
      <w:lvlText w:val="%9."/>
      <w:lvlJc w:val="right"/>
      <w:pPr>
        <w:ind w:left="7189" w:firstLine="0"/>
      </w:pPr>
    </w:lvl>
  </w:abstractNum>
  <w:abstractNum w:abstractNumId="5" w15:restartNumberingAfterBreak="0">
    <w:nsid w:val="20687964"/>
    <w:multiLevelType w:val="multilevel"/>
    <w:tmpl w:val="4E88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C473CB"/>
    <w:multiLevelType w:val="multilevel"/>
    <w:tmpl w:val="F57675D8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8" w15:restartNumberingAfterBreak="0">
    <w:nsid w:val="2B45325F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2C253A3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 w15:restartNumberingAfterBreak="0">
    <w:nsid w:val="2DF841E0"/>
    <w:multiLevelType w:val="multilevel"/>
    <w:tmpl w:val="D996F62A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981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eastAsia="Calibri" w:hint="default"/>
      </w:rPr>
    </w:lvl>
  </w:abstractNum>
  <w:abstractNum w:abstractNumId="11" w15:restartNumberingAfterBreak="0">
    <w:nsid w:val="3B7E1869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2" w15:restartNumberingAfterBreak="0">
    <w:nsid w:val="3FF8530C"/>
    <w:multiLevelType w:val="hybridMultilevel"/>
    <w:tmpl w:val="8E26DC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00E1A60"/>
    <w:multiLevelType w:val="multilevel"/>
    <w:tmpl w:val="16E25D8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1FB3E13"/>
    <w:multiLevelType w:val="multilevel"/>
    <w:tmpl w:val="569A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9CA6608"/>
    <w:multiLevelType w:val="multilevel"/>
    <w:tmpl w:val="23DAE152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AAD5E97"/>
    <w:multiLevelType w:val="multilevel"/>
    <w:tmpl w:val="363E32E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67AD3024"/>
    <w:multiLevelType w:val="multilevel"/>
    <w:tmpl w:val="DE04DC3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abstractNum w:abstractNumId="18" w15:restartNumberingAfterBreak="0">
    <w:nsid w:val="6B6010D8"/>
    <w:multiLevelType w:val="multilevel"/>
    <w:tmpl w:val="17521FB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1353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6D5A65A8"/>
    <w:multiLevelType w:val="hybridMultilevel"/>
    <w:tmpl w:val="529CA0F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7070531D"/>
    <w:multiLevelType w:val="multilevel"/>
    <w:tmpl w:val="9F6C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335AE1"/>
    <w:multiLevelType w:val="multilevel"/>
    <w:tmpl w:val="2E90C090"/>
    <w:lvl w:ilvl="0">
      <w:start w:val="5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22" w15:restartNumberingAfterBreak="0">
    <w:nsid w:val="775B2C45"/>
    <w:multiLevelType w:val="multilevel"/>
    <w:tmpl w:val="28F004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3" w15:restartNumberingAfterBreak="0">
    <w:nsid w:val="77747546"/>
    <w:multiLevelType w:val="multilevel"/>
    <w:tmpl w:val="7B60AF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1"/>
  </w:num>
  <w:num w:numId="2">
    <w:abstractNumId w:val="18"/>
  </w:num>
  <w:num w:numId="3">
    <w:abstractNumId w:val="11"/>
  </w:num>
  <w:num w:numId="4">
    <w:abstractNumId w:val="9"/>
  </w:num>
  <w:num w:numId="5">
    <w:abstractNumId w:val="17"/>
  </w:num>
  <w:num w:numId="6">
    <w:abstractNumId w:val="6"/>
  </w:num>
  <w:num w:numId="7">
    <w:abstractNumId w:val="21"/>
  </w:num>
  <w:num w:numId="8">
    <w:abstractNumId w:val="14"/>
  </w:num>
  <w:num w:numId="9">
    <w:abstractNumId w:val="2"/>
  </w:num>
  <w:num w:numId="10">
    <w:abstractNumId w:val="16"/>
  </w:num>
  <w:num w:numId="11">
    <w:abstractNumId w:val="22"/>
  </w:num>
  <w:num w:numId="12">
    <w:abstractNumId w:val="0"/>
  </w:num>
  <w:num w:numId="13">
    <w:abstractNumId w:val="3"/>
  </w:num>
  <w:num w:numId="14">
    <w:abstractNumId w:val="15"/>
  </w:num>
  <w:num w:numId="15">
    <w:abstractNumId w:val="12"/>
  </w:num>
  <w:num w:numId="16">
    <w:abstractNumId w:val="4"/>
  </w:num>
  <w:num w:numId="17">
    <w:abstractNumId w:val="5"/>
  </w:num>
  <w:num w:numId="18">
    <w:abstractNumId w:val="20"/>
  </w:num>
  <w:num w:numId="19">
    <w:abstractNumId w:val="8"/>
  </w:num>
  <w:num w:numId="20">
    <w:abstractNumId w:val="7"/>
  </w:num>
  <w:num w:numId="21">
    <w:abstractNumId w:val="23"/>
  </w:num>
  <w:num w:numId="22">
    <w:abstractNumId w:val="10"/>
  </w:num>
  <w:num w:numId="23">
    <w:abstractNumId w:val="19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79D"/>
    <w:rsid w:val="00001760"/>
    <w:rsid w:val="00004BE8"/>
    <w:rsid w:val="000145AD"/>
    <w:rsid w:val="0002449D"/>
    <w:rsid w:val="00024838"/>
    <w:rsid w:val="00031ABC"/>
    <w:rsid w:val="00034178"/>
    <w:rsid w:val="00035117"/>
    <w:rsid w:val="000465EE"/>
    <w:rsid w:val="0004705B"/>
    <w:rsid w:val="00053D86"/>
    <w:rsid w:val="00057A52"/>
    <w:rsid w:val="00066C71"/>
    <w:rsid w:val="00085400"/>
    <w:rsid w:val="00094DE5"/>
    <w:rsid w:val="000A0B8E"/>
    <w:rsid w:val="000A2226"/>
    <w:rsid w:val="000C175B"/>
    <w:rsid w:val="000D72B3"/>
    <w:rsid w:val="000E0A6D"/>
    <w:rsid w:val="000E59FF"/>
    <w:rsid w:val="000F18A5"/>
    <w:rsid w:val="001000C9"/>
    <w:rsid w:val="00126E67"/>
    <w:rsid w:val="00127675"/>
    <w:rsid w:val="0013128F"/>
    <w:rsid w:val="001359F3"/>
    <w:rsid w:val="00135FE3"/>
    <w:rsid w:val="00137DED"/>
    <w:rsid w:val="00160B7C"/>
    <w:rsid w:val="00170847"/>
    <w:rsid w:val="00171B52"/>
    <w:rsid w:val="001723B7"/>
    <w:rsid w:val="00181A11"/>
    <w:rsid w:val="0018476A"/>
    <w:rsid w:val="00186824"/>
    <w:rsid w:val="00197A0E"/>
    <w:rsid w:val="001A1D4B"/>
    <w:rsid w:val="001A68B7"/>
    <w:rsid w:val="001B0CBE"/>
    <w:rsid w:val="001B3DDF"/>
    <w:rsid w:val="001B4650"/>
    <w:rsid w:val="001B50EA"/>
    <w:rsid w:val="001C310E"/>
    <w:rsid w:val="001D0419"/>
    <w:rsid w:val="001D0B8B"/>
    <w:rsid w:val="001D7D23"/>
    <w:rsid w:val="001E401A"/>
    <w:rsid w:val="001F34FB"/>
    <w:rsid w:val="001F360E"/>
    <w:rsid w:val="001F489B"/>
    <w:rsid w:val="00206F64"/>
    <w:rsid w:val="0022493F"/>
    <w:rsid w:val="002303F5"/>
    <w:rsid w:val="002342FB"/>
    <w:rsid w:val="002359E5"/>
    <w:rsid w:val="002400F4"/>
    <w:rsid w:val="00242D01"/>
    <w:rsid w:val="00252209"/>
    <w:rsid w:val="002702D0"/>
    <w:rsid w:val="00275C59"/>
    <w:rsid w:val="002830ED"/>
    <w:rsid w:val="002861BE"/>
    <w:rsid w:val="00297565"/>
    <w:rsid w:val="002B58FB"/>
    <w:rsid w:val="002D1ADB"/>
    <w:rsid w:val="002E1298"/>
    <w:rsid w:val="002E3703"/>
    <w:rsid w:val="002F3DF3"/>
    <w:rsid w:val="002F4845"/>
    <w:rsid w:val="00305DDD"/>
    <w:rsid w:val="00316948"/>
    <w:rsid w:val="00325C8B"/>
    <w:rsid w:val="003328FA"/>
    <w:rsid w:val="00353827"/>
    <w:rsid w:val="00361226"/>
    <w:rsid w:val="00361DD9"/>
    <w:rsid w:val="00364617"/>
    <w:rsid w:val="0038005E"/>
    <w:rsid w:val="0038068B"/>
    <w:rsid w:val="00387FFC"/>
    <w:rsid w:val="0039226B"/>
    <w:rsid w:val="00393C80"/>
    <w:rsid w:val="00396840"/>
    <w:rsid w:val="003A187C"/>
    <w:rsid w:val="003C052C"/>
    <w:rsid w:val="003C7E3C"/>
    <w:rsid w:val="003D09D6"/>
    <w:rsid w:val="003D43ED"/>
    <w:rsid w:val="003F74EA"/>
    <w:rsid w:val="0042607F"/>
    <w:rsid w:val="00432AD7"/>
    <w:rsid w:val="004422D6"/>
    <w:rsid w:val="00453E1F"/>
    <w:rsid w:val="004672BC"/>
    <w:rsid w:val="0047024A"/>
    <w:rsid w:val="00477059"/>
    <w:rsid w:val="00487843"/>
    <w:rsid w:val="004939D6"/>
    <w:rsid w:val="00494E3D"/>
    <w:rsid w:val="0049543F"/>
    <w:rsid w:val="004B3C24"/>
    <w:rsid w:val="004B4185"/>
    <w:rsid w:val="004B5F68"/>
    <w:rsid w:val="004C65BA"/>
    <w:rsid w:val="004C74DA"/>
    <w:rsid w:val="004E2B56"/>
    <w:rsid w:val="004E2BD8"/>
    <w:rsid w:val="004E59BC"/>
    <w:rsid w:val="004F3BB5"/>
    <w:rsid w:val="004F7A83"/>
    <w:rsid w:val="0051049E"/>
    <w:rsid w:val="00510A66"/>
    <w:rsid w:val="00513E42"/>
    <w:rsid w:val="00522470"/>
    <w:rsid w:val="0052299B"/>
    <w:rsid w:val="00523B88"/>
    <w:rsid w:val="005346CF"/>
    <w:rsid w:val="00542CD1"/>
    <w:rsid w:val="005462CE"/>
    <w:rsid w:val="005547C3"/>
    <w:rsid w:val="00561F29"/>
    <w:rsid w:val="00583AA2"/>
    <w:rsid w:val="005965D2"/>
    <w:rsid w:val="005A138A"/>
    <w:rsid w:val="005B6A50"/>
    <w:rsid w:val="005D350A"/>
    <w:rsid w:val="005D3E08"/>
    <w:rsid w:val="005D643F"/>
    <w:rsid w:val="005E166B"/>
    <w:rsid w:val="00602493"/>
    <w:rsid w:val="00603EDB"/>
    <w:rsid w:val="00606CDC"/>
    <w:rsid w:val="006235CB"/>
    <w:rsid w:val="00645E2B"/>
    <w:rsid w:val="00661FA1"/>
    <w:rsid w:val="00664F6E"/>
    <w:rsid w:val="00666803"/>
    <w:rsid w:val="00674458"/>
    <w:rsid w:val="006761C1"/>
    <w:rsid w:val="00680B4F"/>
    <w:rsid w:val="00690BF3"/>
    <w:rsid w:val="006A0A91"/>
    <w:rsid w:val="006A1242"/>
    <w:rsid w:val="006B1A3A"/>
    <w:rsid w:val="006C35B2"/>
    <w:rsid w:val="006F1B42"/>
    <w:rsid w:val="006F7710"/>
    <w:rsid w:val="00713846"/>
    <w:rsid w:val="00721594"/>
    <w:rsid w:val="007355A2"/>
    <w:rsid w:val="00753BEA"/>
    <w:rsid w:val="00776543"/>
    <w:rsid w:val="00776679"/>
    <w:rsid w:val="00777352"/>
    <w:rsid w:val="00791E88"/>
    <w:rsid w:val="007932F5"/>
    <w:rsid w:val="0079333E"/>
    <w:rsid w:val="00793C21"/>
    <w:rsid w:val="007955D2"/>
    <w:rsid w:val="007B3A3C"/>
    <w:rsid w:val="007B5F5B"/>
    <w:rsid w:val="007E748E"/>
    <w:rsid w:val="007F69D1"/>
    <w:rsid w:val="008012B4"/>
    <w:rsid w:val="00811517"/>
    <w:rsid w:val="00813118"/>
    <w:rsid w:val="008174F8"/>
    <w:rsid w:val="00822383"/>
    <w:rsid w:val="0082338B"/>
    <w:rsid w:val="008303F9"/>
    <w:rsid w:val="008447D4"/>
    <w:rsid w:val="00847808"/>
    <w:rsid w:val="008511A4"/>
    <w:rsid w:val="008531A5"/>
    <w:rsid w:val="00856F74"/>
    <w:rsid w:val="00870988"/>
    <w:rsid w:val="00885A0A"/>
    <w:rsid w:val="008957E8"/>
    <w:rsid w:val="008A1A65"/>
    <w:rsid w:val="008A4B97"/>
    <w:rsid w:val="008B1ADD"/>
    <w:rsid w:val="008B4389"/>
    <w:rsid w:val="008B4563"/>
    <w:rsid w:val="008C4D16"/>
    <w:rsid w:val="008C5386"/>
    <w:rsid w:val="008D5A8A"/>
    <w:rsid w:val="008E00D3"/>
    <w:rsid w:val="008E5526"/>
    <w:rsid w:val="008F2D61"/>
    <w:rsid w:val="008F43DC"/>
    <w:rsid w:val="009212EB"/>
    <w:rsid w:val="009314FC"/>
    <w:rsid w:val="00934033"/>
    <w:rsid w:val="00942FB4"/>
    <w:rsid w:val="009458E1"/>
    <w:rsid w:val="00951CD1"/>
    <w:rsid w:val="0096146F"/>
    <w:rsid w:val="00962C56"/>
    <w:rsid w:val="00970496"/>
    <w:rsid w:val="00980784"/>
    <w:rsid w:val="00982075"/>
    <w:rsid w:val="00990ADB"/>
    <w:rsid w:val="0099474B"/>
    <w:rsid w:val="009A25AC"/>
    <w:rsid w:val="009A3EA6"/>
    <w:rsid w:val="009B1CA0"/>
    <w:rsid w:val="009C4132"/>
    <w:rsid w:val="009C41D1"/>
    <w:rsid w:val="009C5C91"/>
    <w:rsid w:val="009C7AA7"/>
    <w:rsid w:val="009C7AF4"/>
    <w:rsid w:val="009E1DEE"/>
    <w:rsid w:val="009E3115"/>
    <w:rsid w:val="009E7646"/>
    <w:rsid w:val="009F29D0"/>
    <w:rsid w:val="009F380A"/>
    <w:rsid w:val="009F5D76"/>
    <w:rsid w:val="009F7094"/>
    <w:rsid w:val="00A10246"/>
    <w:rsid w:val="00A12C87"/>
    <w:rsid w:val="00A361F8"/>
    <w:rsid w:val="00A56F98"/>
    <w:rsid w:val="00A628AB"/>
    <w:rsid w:val="00A63869"/>
    <w:rsid w:val="00A707CA"/>
    <w:rsid w:val="00A87740"/>
    <w:rsid w:val="00A93D66"/>
    <w:rsid w:val="00AB0EB2"/>
    <w:rsid w:val="00AB6D66"/>
    <w:rsid w:val="00AC1057"/>
    <w:rsid w:val="00AC2347"/>
    <w:rsid w:val="00AC47D7"/>
    <w:rsid w:val="00AD2A12"/>
    <w:rsid w:val="00AE0306"/>
    <w:rsid w:val="00AE39AC"/>
    <w:rsid w:val="00B25C2A"/>
    <w:rsid w:val="00B36147"/>
    <w:rsid w:val="00B477D7"/>
    <w:rsid w:val="00B57E8D"/>
    <w:rsid w:val="00B67558"/>
    <w:rsid w:val="00B70E52"/>
    <w:rsid w:val="00B755FA"/>
    <w:rsid w:val="00B76946"/>
    <w:rsid w:val="00B80CA3"/>
    <w:rsid w:val="00B92A32"/>
    <w:rsid w:val="00B979DA"/>
    <w:rsid w:val="00BB75EB"/>
    <w:rsid w:val="00BC10C4"/>
    <w:rsid w:val="00BC3B97"/>
    <w:rsid w:val="00BD52B0"/>
    <w:rsid w:val="00BE63D8"/>
    <w:rsid w:val="00BF1522"/>
    <w:rsid w:val="00BF379C"/>
    <w:rsid w:val="00BF3F68"/>
    <w:rsid w:val="00BF475D"/>
    <w:rsid w:val="00C1221C"/>
    <w:rsid w:val="00C123AB"/>
    <w:rsid w:val="00C12BE6"/>
    <w:rsid w:val="00C1392D"/>
    <w:rsid w:val="00C30CBE"/>
    <w:rsid w:val="00C41CCD"/>
    <w:rsid w:val="00C5579D"/>
    <w:rsid w:val="00C825C7"/>
    <w:rsid w:val="00C9323A"/>
    <w:rsid w:val="00C97C0F"/>
    <w:rsid w:val="00CA699C"/>
    <w:rsid w:val="00CC3A0B"/>
    <w:rsid w:val="00CC69DC"/>
    <w:rsid w:val="00CD26F7"/>
    <w:rsid w:val="00CE5B6D"/>
    <w:rsid w:val="00CE772C"/>
    <w:rsid w:val="00CF0EB1"/>
    <w:rsid w:val="00D02C5A"/>
    <w:rsid w:val="00D039CA"/>
    <w:rsid w:val="00D05898"/>
    <w:rsid w:val="00D15665"/>
    <w:rsid w:val="00D236F2"/>
    <w:rsid w:val="00D23EA5"/>
    <w:rsid w:val="00D30D5A"/>
    <w:rsid w:val="00D42D38"/>
    <w:rsid w:val="00D451FE"/>
    <w:rsid w:val="00D533FE"/>
    <w:rsid w:val="00D5392C"/>
    <w:rsid w:val="00D73255"/>
    <w:rsid w:val="00D80EFF"/>
    <w:rsid w:val="00D84FB8"/>
    <w:rsid w:val="00D908C7"/>
    <w:rsid w:val="00D95BAA"/>
    <w:rsid w:val="00DA56CA"/>
    <w:rsid w:val="00DA5AFB"/>
    <w:rsid w:val="00DB0C48"/>
    <w:rsid w:val="00DB13E5"/>
    <w:rsid w:val="00DB508E"/>
    <w:rsid w:val="00DC22E7"/>
    <w:rsid w:val="00DC2BC9"/>
    <w:rsid w:val="00DC3A9C"/>
    <w:rsid w:val="00DD41B1"/>
    <w:rsid w:val="00DE2E28"/>
    <w:rsid w:val="00DF398E"/>
    <w:rsid w:val="00DF53B2"/>
    <w:rsid w:val="00E2262C"/>
    <w:rsid w:val="00E25505"/>
    <w:rsid w:val="00E25526"/>
    <w:rsid w:val="00E25ABB"/>
    <w:rsid w:val="00E31B61"/>
    <w:rsid w:val="00E45E1A"/>
    <w:rsid w:val="00E57A7A"/>
    <w:rsid w:val="00E62596"/>
    <w:rsid w:val="00E66174"/>
    <w:rsid w:val="00E67A70"/>
    <w:rsid w:val="00E70D68"/>
    <w:rsid w:val="00E83C4A"/>
    <w:rsid w:val="00E847DB"/>
    <w:rsid w:val="00E9598C"/>
    <w:rsid w:val="00EA2E4B"/>
    <w:rsid w:val="00EB637C"/>
    <w:rsid w:val="00EC1CB1"/>
    <w:rsid w:val="00EC2A6D"/>
    <w:rsid w:val="00EC5EBC"/>
    <w:rsid w:val="00ED6282"/>
    <w:rsid w:val="00ED66C7"/>
    <w:rsid w:val="00EF4777"/>
    <w:rsid w:val="00F01D22"/>
    <w:rsid w:val="00F11D2A"/>
    <w:rsid w:val="00F127BD"/>
    <w:rsid w:val="00F23DF2"/>
    <w:rsid w:val="00F35C34"/>
    <w:rsid w:val="00F41DD1"/>
    <w:rsid w:val="00F5058A"/>
    <w:rsid w:val="00F53BE0"/>
    <w:rsid w:val="00F55F9F"/>
    <w:rsid w:val="00F6416D"/>
    <w:rsid w:val="00F74551"/>
    <w:rsid w:val="00F809BA"/>
    <w:rsid w:val="00F90EBC"/>
    <w:rsid w:val="00F91003"/>
    <w:rsid w:val="00F95C67"/>
    <w:rsid w:val="00FB65E7"/>
    <w:rsid w:val="00FD188F"/>
    <w:rsid w:val="00FE21F3"/>
    <w:rsid w:val="00FE65E1"/>
    <w:rsid w:val="00FF0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AD83E"/>
  <w15:docId w15:val="{0CDBF0EB-D4E6-4089-9529-A737D37A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147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F505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2E4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F5058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ConsPlusNormal">
    <w:name w:val="ConsPlusNormal"/>
    <w:link w:val="ConsPlusNormal0"/>
    <w:qFormat/>
    <w:rsid w:val="00C5579D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5579D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5579D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5579D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5579D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5579D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5579D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footnote text"/>
    <w:basedOn w:val="a"/>
    <w:link w:val="a4"/>
    <w:qFormat/>
    <w:rsid w:val="001F360E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</w:rPr>
  </w:style>
  <w:style w:type="character" w:customStyle="1" w:styleId="a4">
    <w:name w:val="Текст сноски Знак"/>
    <w:link w:val="a3"/>
    <w:rsid w:val="001F360E"/>
    <w:rPr>
      <w:rFonts w:ascii="Times New Roman" w:eastAsia="Times New Roman" w:hAnsi="Times New Roman"/>
      <w:color w:val="00000A"/>
      <w:sz w:val="24"/>
      <w:szCs w:val="24"/>
    </w:rPr>
  </w:style>
  <w:style w:type="character" w:styleId="a5">
    <w:name w:val="footnote reference"/>
    <w:semiHidden/>
    <w:unhideWhenUsed/>
    <w:rsid w:val="001F360E"/>
    <w:rPr>
      <w:vertAlign w:val="superscript"/>
    </w:rPr>
  </w:style>
  <w:style w:type="paragraph" w:styleId="a6">
    <w:name w:val="List Paragraph"/>
    <w:basedOn w:val="a"/>
    <w:qFormat/>
    <w:rsid w:val="00990ADB"/>
    <w:pPr>
      <w:spacing w:after="200" w:line="288" w:lineRule="auto"/>
      <w:ind w:left="720"/>
      <w:contextualSpacing/>
    </w:pPr>
    <w:rPr>
      <w:i/>
      <w:iCs/>
      <w:color w:val="00000A"/>
      <w:sz w:val="20"/>
      <w:szCs w:val="20"/>
    </w:rPr>
  </w:style>
  <w:style w:type="character" w:customStyle="1" w:styleId="ListLabel18">
    <w:name w:val="ListLabel 18"/>
    <w:qFormat/>
    <w:rsid w:val="003D43ED"/>
    <w:rPr>
      <w:rFonts w:ascii="Times New Roman" w:hAnsi="Times New Roman"/>
      <w:i w:val="0"/>
      <w:color w:val="000000"/>
      <w:sz w:val="24"/>
      <w:szCs w:val="24"/>
    </w:rPr>
  </w:style>
  <w:style w:type="character" w:customStyle="1" w:styleId="a7">
    <w:name w:val="Привязка сноски"/>
    <w:rsid w:val="00C825C7"/>
    <w:rPr>
      <w:vertAlign w:val="superscript"/>
    </w:rPr>
  </w:style>
  <w:style w:type="character" w:customStyle="1" w:styleId="FootnoteCharacters">
    <w:name w:val="Footnote Characters"/>
    <w:qFormat/>
    <w:rsid w:val="00C825C7"/>
    <w:rPr>
      <w:vertAlign w:val="superscript"/>
    </w:rPr>
  </w:style>
  <w:style w:type="character" w:customStyle="1" w:styleId="a8">
    <w:name w:val="Символ сноски"/>
    <w:qFormat/>
    <w:rsid w:val="00C825C7"/>
  </w:style>
  <w:style w:type="paragraph" w:styleId="a9">
    <w:name w:val="annotation text"/>
    <w:basedOn w:val="a"/>
    <w:link w:val="aa"/>
    <w:uiPriority w:val="99"/>
    <w:semiHidden/>
    <w:unhideWhenUsed/>
    <w:qFormat/>
    <w:rsid w:val="00D02C5A"/>
    <w:pPr>
      <w:spacing w:after="0" w:line="240" w:lineRule="auto"/>
    </w:pPr>
    <w:rPr>
      <w:rFonts w:ascii="Times New Roman" w:eastAsia="Times New Roman" w:hAnsi="Times New Roman"/>
      <w:color w:val="00000A"/>
      <w:sz w:val="20"/>
      <w:szCs w:val="20"/>
    </w:rPr>
  </w:style>
  <w:style w:type="character" w:customStyle="1" w:styleId="aa">
    <w:name w:val="Текст примечания Знак"/>
    <w:link w:val="a9"/>
    <w:uiPriority w:val="99"/>
    <w:semiHidden/>
    <w:rsid w:val="00D02C5A"/>
    <w:rPr>
      <w:rFonts w:ascii="Times New Roman" w:eastAsia="Times New Roman" w:hAnsi="Times New Roman"/>
      <w:color w:val="00000A"/>
    </w:rPr>
  </w:style>
  <w:style w:type="character" w:styleId="ab">
    <w:name w:val="annotation reference"/>
    <w:uiPriority w:val="99"/>
    <w:semiHidden/>
    <w:unhideWhenUsed/>
    <w:qFormat/>
    <w:rsid w:val="00D02C5A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D02C5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D02C5A"/>
    <w:rPr>
      <w:rFonts w:ascii="Tahoma" w:hAnsi="Tahoma" w:cs="Tahoma"/>
      <w:sz w:val="16"/>
      <w:szCs w:val="16"/>
      <w:lang w:eastAsia="en-US"/>
    </w:rPr>
  </w:style>
  <w:style w:type="paragraph" w:styleId="ae">
    <w:name w:val="annotation subject"/>
    <w:basedOn w:val="a9"/>
    <w:next w:val="a9"/>
    <w:link w:val="af"/>
    <w:uiPriority w:val="99"/>
    <w:semiHidden/>
    <w:unhideWhenUsed/>
    <w:rsid w:val="009C5C91"/>
    <w:pPr>
      <w:spacing w:after="160" w:line="259" w:lineRule="auto"/>
    </w:pPr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9C5C91"/>
    <w:rPr>
      <w:rFonts w:ascii="Times New Roman" w:eastAsia="Times New Roman" w:hAnsi="Times New Roman"/>
      <w:b/>
      <w:bCs/>
      <w:color w:val="00000A"/>
      <w:lang w:eastAsia="en-US"/>
    </w:rPr>
  </w:style>
  <w:style w:type="character" w:customStyle="1" w:styleId="WW8Num1z0">
    <w:name w:val="WW8Num1z0"/>
    <w:rsid w:val="00C41CCD"/>
    <w:rPr>
      <w:rFonts w:eastAsia="Calibri" w:hint="default"/>
      <w:highlight w:val="yellow"/>
      <w:lang w:eastAsia="ar-SA"/>
    </w:rPr>
  </w:style>
  <w:style w:type="character" w:styleId="af0">
    <w:name w:val="Strong"/>
    <w:uiPriority w:val="22"/>
    <w:qFormat/>
    <w:rsid w:val="00F5058A"/>
    <w:rPr>
      <w:b/>
      <w:bCs/>
    </w:rPr>
  </w:style>
  <w:style w:type="table" w:styleId="af1">
    <w:name w:val="Table Grid"/>
    <w:basedOn w:val="a1"/>
    <w:uiPriority w:val="59"/>
    <w:rsid w:val="00F5058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s-valuevalue-min-val">
    <w:name w:val="chars-value__value-min-val"/>
    <w:basedOn w:val="a0"/>
    <w:rsid w:val="00F5058A"/>
  </w:style>
  <w:style w:type="character" w:customStyle="1" w:styleId="chars-valuevalue-max-val">
    <w:name w:val="chars-value__value-max-val"/>
    <w:basedOn w:val="a0"/>
    <w:rsid w:val="00F5058A"/>
  </w:style>
  <w:style w:type="character" w:customStyle="1" w:styleId="chars-valuevalue-text-desc">
    <w:name w:val="chars-value__value-text-desc"/>
    <w:basedOn w:val="a0"/>
    <w:rsid w:val="00F5058A"/>
  </w:style>
  <w:style w:type="character" w:customStyle="1" w:styleId="product-classificationunit">
    <w:name w:val="product-classification__unit"/>
    <w:basedOn w:val="a0"/>
    <w:rsid w:val="00F5058A"/>
  </w:style>
  <w:style w:type="character" w:styleId="af2">
    <w:name w:val="Hyperlink"/>
    <w:uiPriority w:val="99"/>
    <w:unhideWhenUsed/>
    <w:rsid w:val="00F5058A"/>
    <w:rPr>
      <w:color w:val="0000FF"/>
      <w:u w:val="single"/>
    </w:rPr>
  </w:style>
  <w:style w:type="paragraph" w:styleId="af3">
    <w:name w:val="No Spacing"/>
    <w:uiPriority w:val="1"/>
    <w:qFormat/>
    <w:rsid w:val="00F5058A"/>
    <w:rPr>
      <w:sz w:val="22"/>
      <w:szCs w:val="22"/>
      <w:lang w:eastAsia="en-US"/>
    </w:rPr>
  </w:style>
  <w:style w:type="paragraph" w:styleId="af4">
    <w:name w:val="header"/>
    <w:basedOn w:val="a"/>
    <w:link w:val="af5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F5058A"/>
    <w:rPr>
      <w:sz w:val="22"/>
      <w:szCs w:val="22"/>
      <w:lang w:eastAsia="en-US"/>
    </w:rPr>
  </w:style>
  <w:style w:type="paragraph" w:styleId="af6">
    <w:name w:val="footer"/>
    <w:basedOn w:val="a"/>
    <w:link w:val="af7"/>
    <w:uiPriority w:val="99"/>
    <w:unhideWhenUsed/>
    <w:rsid w:val="00F5058A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uiPriority w:val="99"/>
    <w:rsid w:val="00F5058A"/>
    <w:rPr>
      <w:sz w:val="22"/>
      <w:szCs w:val="22"/>
      <w:lang w:eastAsia="en-US"/>
    </w:rPr>
  </w:style>
  <w:style w:type="character" w:customStyle="1" w:styleId="ng-star-inserted">
    <w:name w:val="ng-star-inserted"/>
    <w:basedOn w:val="a0"/>
    <w:rsid w:val="00F5058A"/>
  </w:style>
  <w:style w:type="character" w:styleId="af8">
    <w:name w:val="endnote reference"/>
    <w:uiPriority w:val="99"/>
    <w:semiHidden/>
    <w:unhideWhenUsed/>
    <w:rsid w:val="00325C8B"/>
    <w:rPr>
      <w:vertAlign w:val="superscript"/>
    </w:rPr>
  </w:style>
  <w:style w:type="character" w:customStyle="1" w:styleId="wmi-callto">
    <w:name w:val="wmi-callto"/>
    <w:basedOn w:val="a0"/>
    <w:rsid w:val="00DA5AFB"/>
  </w:style>
  <w:style w:type="character" w:customStyle="1" w:styleId="40">
    <w:name w:val="Заголовок 4 Знак"/>
    <w:basedOn w:val="a0"/>
    <w:link w:val="4"/>
    <w:uiPriority w:val="9"/>
    <w:semiHidden/>
    <w:rsid w:val="00EA2E4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qFormat/>
    <w:locked/>
    <w:rsid w:val="00A707CA"/>
    <w:rPr>
      <w:rFonts w:eastAsia="Times New Roman"/>
      <w:sz w:val="22"/>
      <w:lang w:bidi="ar-SA"/>
    </w:rPr>
  </w:style>
  <w:style w:type="character" w:customStyle="1" w:styleId="WW8Num2z0">
    <w:name w:val="WW8Num2z0"/>
    <w:rsid w:val="00D15665"/>
  </w:style>
  <w:style w:type="paragraph" w:customStyle="1" w:styleId="LBBodyText2">
    <w:name w:val="LB Body Text 2"/>
    <w:basedOn w:val="a"/>
    <w:rsid w:val="00F01D22"/>
    <w:pPr>
      <w:suppressAutoHyphens/>
      <w:autoSpaceDN w:val="0"/>
      <w:spacing w:before="120" w:after="120" w:line="240" w:lineRule="auto"/>
      <w:ind w:left="720"/>
      <w:jc w:val="both"/>
    </w:pPr>
    <w:rPr>
      <w:rFonts w:ascii="Times New Roman" w:eastAsia="MS Mincho" w:hAnsi="Times New Roman"/>
      <w:szCs w:val="20"/>
    </w:rPr>
  </w:style>
  <w:style w:type="paragraph" w:customStyle="1" w:styleId="LBBodyText1">
    <w:name w:val="LB Body Text 1"/>
    <w:basedOn w:val="a"/>
    <w:rsid w:val="00F01D22"/>
    <w:pPr>
      <w:suppressAutoHyphens/>
      <w:autoSpaceDN w:val="0"/>
      <w:spacing w:before="120" w:after="120" w:line="240" w:lineRule="auto"/>
      <w:jc w:val="both"/>
    </w:pPr>
    <w:rPr>
      <w:rFonts w:ascii="Times New Roman" w:eastAsia="Times New Roman" w:hAnsi="Times New Roman"/>
      <w:szCs w:val="20"/>
    </w:rPr>
  </w:style>
  <w:style w:type="paragraph" w:styleId="af9">
    <w:name w:val="endnote text"/>
    <w:basedOn w:val="a"/>
    <w:link w:val="afa"/>
    <w:semiHidden/>
    <w:rsid w:val="001D7D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semiHidden/>
    <w:rsid w:val="001D7D23"/>
    <w:rPr>
      <w:rFonts w:ascii="Times New Roman" w:eastAsia="Times New Roman" w:hAnsi="Times New Roman"/>
    </w:rPr>
  </w:style>
  <w:style w:type="paragraph" w:customStyle="1" w:styleId="LBGovstyle2">
    <w:name w:val="LB Gov style 2"/>
    <w:rsid w:val="00E70D68"/>
    <w:pPr>
      <w:suppressAutoHyphens/>
      <w:autoSpaceDN w:val="0"/>
      <w:spacing w:before="120" w:after="120"/>
      <w:jc w:val="both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7955D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image" Target="media/image1.jpeg"/><Relationship Id="rId18" Type="http://schemas.openxmlformats.org/officeDocument/2006/relationships/hyperlink" Target="https://services44.etp-ets.ru/app/okpd2/25.99.11.112" TargetMode="Externa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21" Type="http://schemas.openxmlformats.org/officeDocument/2006/relationships/hyperlink" Target="https://services44.etp-ets.ru/app/okpd2/31.01.11.121-00000003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lag_sch@lmn.su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services44.etp-ets.ru/app/okpd2/28.25.13.119" TargetMode="External"/><Relationship Id="rId20" Type="http://schemas.openxmlformats.org/officeDocument/2006/relationships/hyperlink" Target="https://services44.etp-ets.ru/app/okpd2/31.02.10.1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19" Type="http://schemas.openxmlformats.org/officeDocument/2006/relationships/hyperlink" Target="https://services44.etp-ets.ru/app/okpd2/31.02.10.190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4" Type="http://schemas.openxmlformats.org/officeDocument/2006/relationships/hyperlink" Target="https://services44.etp-ets.ru/app/okpd2/28.93.17.113" TargetMode="External"/><Relationship Id="rId2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15B679-7069-4D92-BEE7-442CA2913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4816</Words>
  <Characters>27457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32209</CharactersWithSpaces>
  <SharedDoc>false</SharedDoc>
  <HLinks>
    <vt:vector size="60" baseType="variant">
      <vt:variant>
        <vt:i4>8192050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consultantplus://offline/ref=782E9CC4CCC6932545801925E3B536176E50B53C1FD70BD7655CABC93DB89C271041D8CD019EE696393B294E112BD805805FEF4CF4B5672237V6P</vt:lpwstr>
      </vt:variant>
      <vt:variant>
        <vt:lpwstr/>
      </vt:variant>
      <vt:variant>
        <vt:i4>1835102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262213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262213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4194385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consultantplus://offline/ref=782E9CC4CCC6932545801925E3B536176E50B53C1FD70BD7655CABC93DB89C271041D8CD0197EEC2617428125779CB07805FED4BE83BV7P</vt:lpwstr>
      </vt:variant>
      <vt:variant>
        <vt:lpwstr/>
      </vt:variant>
      <vt:variant>
        <vt:i4>262213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P1550</vt:lpwstr>
      </vt:variant>
      <vt:variant>
        <vt:i4>589892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589892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P1489</vt:lpwstr>
      </vt:variant>
      <vt:variant>
        <vt:i4>1835102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consultantplus://offline/ref=782E9CC4CCC6932545801925E3B536176E50B53C1FD70BD7655CABC93DB89C27024180C10398FB96372E7F1F5737VEP</vt:lpwstr>
      </vt:variant>
      <vt:variant>
        <vt:lpwstr/>
      </vt:variant>
      <vt:variant>
        <vt:i4>65609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P1909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Шишова Анастасия</dc:creator>
  <cp:lastModifiedBy>Tatyana-dgvrn</cp:lastModifiedBy>
  <cp:revision>2</cp:revision>
  <cp:lastPrinted>2025-06-04T06:11:00Z</cp:lastPrinted>
  <dcterms:created xsi:type="dcterms:W3CDTF">2026-09-07T07:55:00Z</dcterms:created>
  <dcterms:modified xsi:type="dcterms:W3CDTF">2026-09-07T07:55:00Z</dcterms:modified>
</cp:coreProperties>
</file>