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FB9F5" w14:textId="77777777" w:rsidR="00E76BA4" w:rsidRPr="00E76BA4" w:rsidRDefault="00E76BA4" w:rsidP="00E76BA4"/>
    <w:p w14:paraId="332FB6EA" w14:textId="77777777" w:rsidR="00DF3A00" w:rsidRDefault="00DF3A00" w:rsidP="00705ED2">
      <w:pPr>
        <w:pStyle w:val="1"/>
        <w:spacing w:line="240" w:lineRule="exact"/>
        <w:ind w:right="-5" w:firstLine="540"/>
        <w:jc w:val="center"/>
        <w:rPr>
          <w:sz w:val="24"/>
        </w:rPr>
      </w:pPr>
    </w:p>
    <w:p w14:paraId="4B02EB91" w14:textId="6746AB69" w:rsidR="00EA5C02" w:rsidRPr="00E76BA4" w:rsidRDefault="00705ED2" w:rsidP="00E76BA4">
      <w:pPr>
        <w:pStyle w:val="1"/>
        <w:spacing w:line="240" w:lineRule="exact"/>
        <w:ind w:right="-5" w:firstLine="540"/>
        <w:jc w:val="center"/>
        <w:rPr>
          <w:sz w:val="24"/>
        </w:rPr>
      </w:pPr>
      <w:r w:rsidRPr="00EA5C02">
        <w:rPr>
          <w:sz w:val="24"/>
        </w:rPr>
        <w:t>МУНИЦИПАЛЬНЙ КОНТРАКТ №</w:t>
      </w:r>
      <w:r w:rsidR="001C56D5">
        <w:rPr>
          <w:sz w:val="24"/>
        </w:rPr>
        <w:t>__</w:t>
      </w:r>
    </w:p>
    <w:p w14:paraId="4A13ED4C" w14:textId="29B9698A" w:rsidR="00705ED2" w:rsidRPr="00EA5C02" w:rsidRDefault="00705ED2" w:rsidP="00705ED2">
      <w:pPr>
        <w:pStyle w:val="Style1"/>
        <w:widowControl/>
        <w:spacing w:line="240" w:lineRule="exact"/>
        <w:jc w:val="center"/>
      </w:pPr>
      <w:r w:rsidRPr="00EA5C02">
        <w:rPr>
          <w:rStyle w:val="FontStyle11"/>
        </w:rPr>
        <w:t>ИКЗ:</w:t>
      </w:r>
      <w:r w:rsidR="00250655">
        <w:rPr>
          <w:rStyle w:val="FontStyle11"/>
        </w:rPr>
        <w:t>2</w:t>
      </w:r>
      <w:r w:rsidR="001C56D5">
        <w:rPr>
          <w:rStyle w:val="FontStyle11"/>
        </w:rPr>
        <w:t>6</w:t>
      </w:r>
      <w:r w:rsidRPr="00EA5C02">
        <w:rPr>
          <w:rStyle w:val="FontStyle11"/>
        </w:rPr>
        <w:t>3</w:t>
      </w:r>
      <w:r w:rsidR="00737FA9">
        <w:rPr>
          <w:rStyle w:val="FontStyle11"/>
        </w:rPr>
        <w:t xml:space="preserve"> </w:t>
      </w:r>
      <w:r w:rsidRPr="00EA5C02">
        <w:rPr>
          <w:rStyle w:val="FontStyle11"/>
        </w:rPr>
        <w:t>4708018010</w:t>
      </w:r>
      <w:r w:rsidR="00EA5C02">
        <w:rPr>
          <w:rStyle w:val="FontStyle11"/>
        </w:rPr>
        <w:t xml:space="preserve"> </w:t>
      </w:r>
      <w:r w:rsidRPr="00EA5C02">
        <w:rPr>
          <w:rStyle w:val="FontStyle11"/>
        </w:rPr>
        <w:t>472701001</w:t>
      </w:r>
      <w:r w:rsidR="00EA5C02">
        <w:rPr>
          <w:rStyle w:val="FontStyle11"/>
        </w:rPr>
        <w:t xml:space="preserve"> </w:t>
      </w:r>
      <w:r w:rsidRPr="00EA5C02">
        <w:rPr>
          <w:rStyle w:val="FontStyle11"/>
        </w:rPr>
        <w:t>00</w:t>
      </w:r>
      <w:r w:rsidR="00916833">
        <w:rPr>
          <w:rStyle w:val="FontStyle11"/>
        </w:rPr>
        <w:t>0</w:t>
      </w:r>
      <w:r w:rsidR="001C56D5">
        <w:rPr>
          <w:rStyle w:val="FontStyle11"/>
        </w:rPr>
        <w:t>6</w:t>
      </w:r>
      <w:r w:rsidR="00EA5C02">
        <w:rPr>
          <w:rStyle w:val="FontStyle11"/>
        </w:rPr>
        <w:t xml:space="preserve"> </w:t>
      </w:r>
      <w:r w:rsidR="00250655">
        <w:rPr>
          <w:rStyle w:val="FontStyle11"/>
        </w:rPr>
        <w:t xml:space="preserve">000 </w:t>
      </w:r>
      <w:r w:rsidRPr="00EA5C02">
        <w:rPr>
          <w:rStyle w:val="FontStyle11"/>
        </w:rPr>
        <w:t>0000</w:t>
      </w:r>
      <w:r w:rsidR="00EA5C02">
        <w:rPr>
          <w:rStyle w:val="FontStyle11"/>
        </w:rPr>
        <w:t xml:space="preserve"> </w:t>
      </w:r>
      <w:r w:rsidRPr="00EA5C02">
        <w:rPr>
          <w:rStyle w:val="FontStyle11"/>
        </w:rPr>
        <w:t xml:space="preserve">244 </w:t>
      </w:r>
    </w:p>
    <w:p w14:paraId="79834B5B" w14:textId="77777777" w:rsidR="00705ED2" w:rsidRPr="00EA5C02" w:rsidRDefault="00705ED2" w:rsidP="00705ED2">
      <w:pPr>
        <w:pStyle w:val="a4"/>
        <w:ind w:right="-2"/>
        <w:jc w:val="both"/>
        <w:rPr>
          <w:i w:val="0"/>
          <w:szCs w:val="24"/>
        </w:rPr>
      </w:pPr>
    </w:p>
    <w:p w14:paraId="32DE1C80" w14:textId="5FCBE1E8" w:rsidR="00705ED2" w:rsidRPr="00BA3FC3" w:rsidRDefault="00BA3FC3" w:rsidP="00705ED2">
      <w:pPr>
        <w:pStyle w:val="a4"/>
        <w:ind w:right="-2"/>
        <w:jc w:val="both"/>
        <w:rPr>
          <w:i w:val="0"/>
          <w:sz w:val="22"/>
          <w:szCs w:val="22"/>
        </w:rPr>
      </w:pPr>
      <w:r w:rsidRPr="00BA3FC3">
        <w:rPr>
          <w:i w:val="0"/>
          <w:sz w:val="22"/>
          <w:szCs w:val="22"/>
        </w:rPr>
        <w:t>п. Глажево</w:t>
      </w:r>
      <w:r w:rsidR="00705ED2" w:rsidRPr="00BA3FC3">
        <w:rPr>
          <w:i w:val="0"/>
          <w:sz w:val="22"/>
          <w:szCs w:val="22"/>
        </w:rPr>
        <w:t xml:space="preserve">                                           </w:t>
      </w:r>
      <w:r w:rsidRPr="00BA3FC3">
        <w:rPr>
          <w:i w:val="0"/>
          <w:sz w:val="22"/>
          <w:szCs w:val="22"/>
        </w:rPr>
        <w:t xml:space="preserve">           </w:t>
      </w:r>
      <w:r w:rsidR="00705ED2" w:rsidRPr="00BA3FC3">
        <w:rPr>
          <w:i w:val="0"/>
          <w:sz w:val="22"/>
          <w:szCs w:val="22"/>
        </w:rPr>
        <w:t xml:space="preserve">         </w:t>
      </w:r>
      <w:r w:rsidR="00705ED2" w:rsidRPr="00BA3FC3">
        <w:rPr>
          <w:i w:val="0"/>
          <w:sz w:val="22"/>
          <w:szCs w:val="22"/>
        </w:rPr>
        <w:tab/>
        <w:t xml:space="preserve">  </w:t>
      </w:r>
      <w:r w:rsidR="00EA5C02" w:rsidRPr="00BA3FC3">
        <w:rPr>
          <w:i w:val="0"/>
          <w:sz w:val="22"/>
          <w:szCs w:val="22"/>
        </w:rPr>
        <w:t xml:space="preserve">        </w:t>
      </w:r>
      <w:r>
        <w:rPr>
          <w:i w:val="0"/>
          <w:sz w:val="22"/>
          <w:szCs w:val="22"/>
        </w:rPr>
        <w:t xml:space="preserve">                       </w:t>
      </w:r>
      <w:proofErr w:type="gramStart"/>
      <w:r>
        <w:rPr>
          <w:i w:val="0"/>
          <w:sz w:val="22"/>
          <w:szCs w:val="22"/>
        </w:rPr>
        <w:t xml:space="preserve">  </w:t>
      </w:r>
      <w:r w:rsidR="00C252EA">
        <w:rPr>
          <w:i w:val="0"/>
          <w:sz w:val="22"/>
          <w:szCs w:val="22"/>
        </w:rPr>
        <w:t xml:space="preserve"> </w:t>
      </w:r>
      <w:r w:rsidR="00916833">
        <w:rPr>
          <w:i w:val="0"/>
          <w:sz w:val="22"/>
          <w:szCs w:val="22"/>
        </w:rPr>
        <w:t>«</w:t>
      </w:r>
      <w:proofErr w:type="gramEnd"/>
      <w:r w:rsidR="001C56D5">
        <w:rPr>
          <w:i w:val="0"/>
          <w:sz w:val="22"/>
          <w:szCs w:val="22"/>
        </w:rPr>
        <w:t>___</w:t>
      </w:r>
      <w:r w:rsidR="00916833">
        <w:rPr>
          <w:i w:val="0"/>
          <w:sz w:val="22"/>
          <w:szCs w:val="22"/>
        </w:rPr>
        <w:t>»</w:t>
      </w:r>
      <w:r w:rsidR="00142FAC">
        <w:rPr>
          <w:i w:val="0"/>
          <w:sz w:val="22"/>
          <w:szCs w:val="22"/>
        </w:rPr>
        <w:t xml:space="preserve"> </w:t>
      </w:r>
      <w:r w:rsidR="001C56D5">
        <w:rPr>
          <w:i w:val="0"/>
          <w:sz w:val="22"/>
          <w:szCs w:val="22"/>
        </w:rPr>
        <w:t>_______</w:t>
      </w:r>
      <w:r w:rsidR="00142FAC">
        <w:rPr>
          <w:i w:val="0"/>
          <w:sz w:val="22"/>
          <w:szCs w:val="22"/>
        </w:rPr>
        <w:t xml:space="preserve"> </w:t>
      </w:r>
      <w:r w:rsidR="00826B41">
        <w:rPr>
          <w:i w:val="0"/>
          <w:sz w:val="22"/>
          <w:szCs w:val="22"/>
        </w:rPr>
        <w:t>202</w:t>
      </w:r>
      <w:r w:rsidR="001C56D5">
        <w:rPr>
          <w:i w:val="0"/>
          <w:sz w:val="22"/>
          <w:szCs w:val="22"/>
        </w:rPr>
        <w:t>6</w:t>
      </w:r>
      <w:r w:rsidR="00705ED2" w:rsidRPr="00BA3FC3">
        <w:rPr>
          <w:i w:val="0"/>
          <w:sz w:val="22"/>
          <w:szCs w:val="22"/>
        </w:rPr>
        <w:t xml:space="preserve"> года</w:t>
      </w:r>
    </w:p>
    <w:p w14:paraId="0DF82595" w14:textId="7AE5A7D8" w:rsidR="00705ED2" w:rsidRPr="00EA5C02" w:rsidRDefault="00705ED2" w:rsidP="00705ED2">
      <w:pPr>
        <w:ind w:firstLine="708"/>
        <w:jc w:val="both"/>
        <w:rPr>
          <w:sz w:val="22"/>
          <w:szCs w:val="22"/>
        </w:rPr>
      </w:pPr>
      <w:r w:rsidRPr="00EA5C02">
        <w:rPr>
          <w:sz w:val="22"/>
          <w:szCs w:val="22"/>
        </w:rPr>
        <w:t xml:space="preserve">Администрация муниципального образования </w:t>
      </w:r>
      <w:proofErr w:type="spellStart"/>
      <w:r w:rsidRPr="00EA5C02">
        <w:rPr>
          <w:sz w:val="22"/>
          <w:szCs w:val="22"/>
        </w:rPr>
        <w:t>Глажевское</w:t>
      </w:r>
      <w:proofErr w:type="spellEnd"/>
      <w:r w:rsidRPr="00EA5C02">
        <w:rPr>
          <w:sz w:val="22"/>
          <w:szCs w:val="22"/>
        </w:rPr>
        <w:t xml:space="preserve"> сельское поселение Киришского муниципального района Ленинградской области в лице </w:t>
      </w:r>
      <w:r w:rsidR="00916833">
        <w:rPr>
          <w:sz w:val="22"/>
          <w:szCs w:val="22"/>
        </w:rPr>
        <w:t>Г</w:t>
      </w:r>
      <w:r w:rsidRPr="00EA5C02">
        <w:rPr>
          <w:sz w:val="22"/>
          <w:szCs w:val="22"/>
        </w:rPr>
        <w:t xml:space="preserve">лавы администрации </w:t>
      </w:r>
      <w:r w:rsidR="008C373B">
        <w:rPr>
          <w:sz w:val="22"/>
          <w:szCs w:val="22"/>
        </w:rPr>
        <w:t>Григорьевой Светланы Александровны</w:t>
      </w:r>
      <w:r w:rsidRPr="00EA5C02">
        <w:rPr>
          <w:sz w:val="22"/>
          <w:szCs w:val="22"/>
        </w:rPr>
        <w:t>, действующе</w:t>
      </w:r>
      <w:r w:rsidR="008C373B">
        <w:rPr>
          <w:sz w:val="22"/>
          <w:szCs w:val="22"/>
        </w:rPr>
        <w:t xml:space="preserve">й на основании </w:t>
      </w:r>
      <w:r w:rsidRPr="00EA5C02">
        <w:rPr>
          <w:sz w:val="22"/>
          <w:szCs w:val="22"/>
        </w:rPr>
        <w:t xml:space="preserve">Положения об администрации, утвержденного решением Совета депутатов № </w:t>
      </w:r>
      <w:r w:rsidR="001C56D5">
        <w:rPr>
          <w:sz w:val="22"/>
          <w:szCs w:val="22"/>
        </w:rPr>
        <w:t>6</w:t>
      </w:r>
      <w:r w:rsidRPr="00EA5C02">
        <w:rPr>
          <w:sz w:val="22"/>
          <w:szCs w:val="22"/>
        </w:rPr>
        <w:t>/</w:t>
      </w:r>
      <w:r w:rsidR="001C56D5">
        <w:rPr>
          <w:sz w:val="22"/>
          <w:szCs w:val="22"/>
        </w:rPr>
        <w:t>2</w:t>
      </w:r>
      <w:r w:rsidRPr="00EA5C02">
        <w:rPr>
          <w:sz w:val="22"/>
          <w:szCs w:val="22"/>
        </w:rPr>
        <w:t xml:space="preserve">0 от </w:t>
      </w:r>
      <w:r w:rsidR="001C56D5">
        <w:rPr>
          <w:sz w:val="22"/>
          <w:szCs w:val="22"/>
        </w:rPr>
        <w:t>1</w:t>
      </w:r>
      <w:r w:rsidRPr="00EA5C02">
        <w:rPr>
          <w:sz w:val="22"/>
          <w:szCs w:val="22"/>
        </w:rPr>
        <w:t>9.</w:t>
      </w:r>
      <w:r w:rsidR="001C56D5">
        <w:rPr>
          <w:sz w:val="22"/>
          <w:szCs w:val="22"/>
        </w:rPr>
        <w:t>06</w:t>
      </w:r>
      <w:r w:rsidRPr="00EA5C02">
        <w:rPr>
          <w:sz w:val="22"/>
          <w:szCs w:val="22"/>
        </w:rPr>
        <w:t>.1</w:t>
      </w:r>
      <w:r w:rsidR="001C56D5">
        <w:rPr>
          <w:sz w:val="22"/>
          <w:szCs w:val="22"/>
        </w:rPr>
        <w:t>7г.</w:t>
      </w:r>
      <w:r w:rsidRPr="00EA5C02">
        <w:rPr>
          <w:sz w:val="22"/>
          <w:szCs w:val="22"/>
        </w:rPr>
        <w:t xml:space="preserve">, именуемый в дальнейшем </w:t>
      </w:r>
      <w:r w:rsidR="00EA5C02" w:rsidRPr="00EA5C02">
        <w:rPr>
          <w:sz w:val="22"/>
          <w:szCs w:val="22"/>
        </w:rPr>
        <w:t>«</w:t>
      </w:r>
      <w:r w:rsidRPr="00EA5C02">
        <w:rPr>
          <w:sz w:val="22"/>
          <w:szCs w:val="22"/>
        </w:rPr>
        <w:t>Муниципальный заказчик</w:t>
      </w:r>
      <w:r w:rsidR="00EA5C02" w:rsidRPr="00EA5C02">
        <w:rPr>
          <w:sz w:val="22"/>
          <w:szCs w:val="22"/>
        </w:rPr>
        <w:t>»</w:t>
      </w:r>
      <w:r w:rsidRPr="00EA5C02">
        <w:rPr>
          <w:sz w:val="22"/>
          <w:szCs w:val="22"/>
        </w:rPr>
        <w:t xml:space="preserve"> (далее </w:t>
      </w:r>
      <w:r w:rsidR="00EA5C02" w:rsidRPr="00EA5C02">
        <w:rPr>
          <w:sz w:val="22"/>
          <w:szCs w:val="22"/>
        </w:rPr>
        <w:t>–</w:t>
      </w:r>
      <w:r w:rsidRPr="00EA5C02">
        <w:rPr>
          <w:sz w:val="22"/>
          <w:szCs w:val="22"/>
        </w:rPr>
        <w:t xml:space="preserve"> </w:t>
      </w:r>
      <w:r w:rsidR="00EA5C02" w:rsidRPr="00EA5C02">
        <w:rPr>
          <w:sz w:val="22"/>
          <w:szCs w:val="22"/>
        </w:rPr>
        <w:t>«</w:t>
      </w:r>
      <w:r w:rsidRPr="00EA5C02">
        <w:rPr>
          <w:sz w:val="22"/>
          <w:szCs w:val="22"/>
        </w:rPr>
        <w:t>Заказчик</w:t>
      </w:r>
      <w:r w:rsidR="00EA5C02" w:rsidRPr="00EA5C02">
        <w:rPr>
          <w:sz w:val="22"/>
          <w:szCs w:val="22"/>
        </w:rPr>
        <w:t>»</w:t>
      </w:r>
      <w:r w:rsidRPr="00EA5C02">
        <w:rPr>
          <w:sz w:val="22"/>
          <w:szCs w:val="22"/>
        </w:rPr>
        <w:t xml:space="preserve">) и действующий от имени муниципального образования </w:t>
      </w:r>
      <w:proofErr w:type="spellStart"/>
      <w:r w:rsidRPr="00EA5C02">
        <w:rPr>
          <w:sz w:val="22"/>
          <w:szCs w:val="22"/>
        </w:rPr>
        <w:t>Глажевское</w:t>
      </w:r>
      <w:proofErr w:type="spellEnd"/>
      <w:r w:rsidRPr="00EA5C02">
        <w:rPr>
          <w:sz w:val="22"/>
          <w:szCs w:val="22"/>
        </w:rPr>
        <w:t xml:space="preserve"> сельское поселение Киришского муниципального района Ленинградской области</w:t>
      </w:r>
      <w:r w:rsidR="00EA5C02" w:rsidRPr="00EA5C02">
        <w:rPr>
          <w:sz w:val="22"/>
          <w:szCs w:val="22"/>
        </w:rPr>
        <w:t>,</w:t>
      </w:r>
      <w:r w:rsidRPr="00EA5C02">
        <w:rPr>
          <w:color w:val="000000"/>
          <w:sz w:val="22"/>
          <w:szCs w:val="22"/>
        </w:rPr>
        <w:t xml:space="preserve"> с одной стороны</w:t>
      </w:r>
      <w:r w:rsidR="00EA5C02" w:rsidRPr="00E76BA4">
        <w:rPr>
          <w:color w:val="000000"/>
          <w:sz w:val="22"/>
          <w:szCs w:val="22"/>
        </w:rPr>
        <w:t>,</w:t>
      </w:r>
      <w:r w:rsidRPr="00E76BA4">
        <w:rPr>
          <w:color w:val="000000"/>
          <w:sz w:val="22"/>
          <w:szCs w:val="22"/>
        </w:rPr>
        <w:t xml:space="preserve"> </w:t>
      </w:r>
      <w:r w:rsidRPr="00E76BA4">
        <w:rPr>
          <w:sz w:val="22"/>
          <w:szCs w:val="22"/>
        </w:rPr>
        <w:t xml:space="preserve">и  </w:t>
      </w:r>
      <w:r w:rsidR="001C56D5">
        <w:rPr>
          <w:sz w:val="22"/>
          <w:szCs w:val="22"/>
        </w:rPr>
        <w:t>_______________</w:t>
      </w:r>
      <w:r w:rsidRPr="00E76BA4">
        <w:rPr>
          <w:sz w:val="22"/>
          <w:szCs w:val="22"/>
        </w:rPr>
        <w:t xml:space="preserve">, именуемое  в дальнейшем «Исполнитель»,  в лице  </w:t>
      </w:r>
      <w:r w:rsidR="001C56D5">
        <w:rPr>
          <w:sz w:val="22"/>
          <w:szCs w:val="22"/>
        </w:rPr>
        <w:t>____________________</w:t>
      </w:r>
      <w:r w:rsidRPr="00E76BA4">
        <w:rPr>
          <w:sz w:val="22"/>
          <w:szCs w:val="22"/>
        </w:rPr>
        <w:t xml:space="preserve">,  действующего на основании </w:t>
      </w:r>
      <w:r w:rsidR="001C56D5">
        <w:rPr>
          <w:sz w:val="22"/>
          <w:szCs w:val="22"/>
        </w:rPr>
        <w:t>____________________</w:t>
      </w:r>
      <w:r w:rsidRPr="00E76BA4">
        <w:rPr>
          <w:sz w:val="22"/>
          <w:szCs w:val="22"/>
        </w:rPr>
        <w:t>,</w:t>
      </w:r>
      <w:r w:rsidRPr="00EA5C02">
        <w:rPr>
          <w:sz w:val="22"/>
          <w:szCs w:val="22"/>
        </w:rPr>
        <w:t xml:space="preserve"> с другой стороны, совместно именуемые «</w:t>
      </w:r>
      <w:r w:rsidR="00EA5C02" w:rsidRPr="00EA5C02">
        <w:rPr>
          <w:sz w:val="22"/>
          <w:szCs w:val="22"/>
        </w:rPr>
        <w:t>С</w:t>
      </w:r>
      <w:r w:rsidRPr="00EA5C02">
        <w:rPr>
          <w:sz w:val="22"/>
          <w:szCs w:val="22"/>
        </w:rPr>
        <w:t>тороны»,  на основании п. 4 части 1 ст. 93 Федерального закона от 05.04.2013 г. № 44 –ФЗ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03C678C2" w14:textId="77777777" w:rsidR="00705ED2" w:rsidRPr="00EA5C02" w:rsidRDefault="00705ED2" w:rsidP="00705ED2">
      <w:pPr>
        <w:ind w:right="-5" w:firstLine="540"/>
        <w:jc w:val="both"/>
        <w:rPr>
          <w:b/>
          <w:bCs/>
          <w:sz w:val="22"/>
          <w:szCs w:val="22"/>
        </w:rPr>
      </w:pPr>
    </w:p>
    <w:p w14:paraId="701363B8" w14:textId="77777777" w:rsidR="00705ED2" w:rsidRPr="00EA5C02" w:rsidRDefault="00705ED2" w:rsidP="00705ED2">
      <w:pPr>
        <w:pStyle w:val="a8"/>
        <w:numPr>
          <w:ilvl w:val="0"/>
          <w:numId w:val="1"/>
        </w:numPr>
        <w:spacing w:line="240" w:lineRule="exact"/>
        <w:ind w:left="896" w:right="-6" w:hanging="357"/>
        <w:jc w:val="center"/>
        <w:rPr>
          <w:sz w:val="22"/>
          <w:szCs w:val="22"/>
        </w:rPr>
      </w:pPr>
      <w:r w:rsidRPr="00EA5C02">
        <w:rPr>
          <w:bCs/>
          <w:sz w:val="22"/>
          <w:szCs w:val="22"/>
        </w:rPr>
        <w:t>ПРЕДМЕТ КОНТРАКТА</w:t>
      </w:r>
    </w:p>
    <w:p w14:paraId="32E5815B" w14:textId="77777777" w:rsidR="00705ED2" w:rsidRPr="00EA5C02" w:rsidRDefault="00705ED2" w:rsidP="00705ED2">
      <w:pPr>
        <w:pStyle w:val="a8"/>
        <w:ind w:left="900" w:right="-5"/>
        <w:jc w:val="both"/>
        <w:rPr>
          <w:b/>
          <w:bCs/>
          <w:sz w:val="22"/>
          <w:szCs w:val="22"/>
        </w:rPr>
      </w:pPr>
    </w:p>
    <w:p w14:paraId="29A04F1C" w14:textId="757A44C1" w:rsidR="00705ED2" w:rsidRPr="00EA5C02" w:rsidRDefault="00705ED2" w:rsidP="00705ED2">
      <w:pPr>
        <w:pStyle w:val="a4"/>
        <w:numPr>
          <w:ilvl w:val="1"/>
          <w:numId w:val="3"/>
        </w:numPr>
        <w:ind w:left="0" w:firstLine="708"/>
        <w:jc w:val="both"/>
        <w:rPr>
          <w:i w:val="0"/>
          <w:sz w:val="22"/>
          <w:szCs w:val="22"/>
        </w:rPr>
      </w:pPr>
      <w:r w:rsidRPr="00EA5C02">
        <w:rPr>
          <w:i w:val="0"/>
          <w:sz w:val="22"/>
          <w:szCs w:val="22"/>
        </w:rPr>
        <w:t xml:space="preserve">Исполнитель принимает на себя обязательства по </w:t>
      </w:r>
      <w:r w:rsidR="00EA5C02" w:rsidRPr="00EA5C02">
        <w:rPr>
          <w:i w:val="0"/>
          <w:sz w:val="22"/>
          <w:szCs w:val="22"/>
        </w:rPr>
        <w:t>заявке</w:t>
      </w:r>
      <w:r w:rsidRPr="00EA5C02">
        <w:rPr>
          <w:i w:val="0"/>
          <w:sz w:val="22"/>
          <w:szCs w:val="22"/>
        </w:rPr>
        <w:t xml:space="preserve"> Заказчика оказать услуги по проведению диспансеризации </w:t>
      </w:r>
      <w:r w:rsidR="0009381A">
        <w:rPr>
          <w:i w:val="0"/>
          <w:sz w:val="22"/>
          <w:szCs w:val="22"/>
        </w:rPr>
        <w:t xml:space="preserve">и периодическому осмотру </w:t>
      </w:r>
      <w:r w:rsidRPr="00EA5C02">
        <w:rPr>
          <w:i w:val="0"/>
          <w:sz w:val="22"/>
          <w:szCs w:val="22"/>
        </w:rPr>
        <w:t xml:space="preserve">работающих сотрудников Заказчика (далее – услуги), а Заказчик обязуется оплатить Исполнителю надлежащим образом оказанные услуги в порядке и </w:t>
      </w:r>
      <w:r w:rsidR="009F137A" w:rsidRPr="00EA5C02">
        <w:rPr>
          <w:i w:val="0"/>
          <w:sz w:val="22"/>
          <w:szCs w:val="22"/>
        </w:rPr>
        <w:t>сроки,</w:t>
      </w:r>
      <w:r w:rsidRPr="00EA5C02">
        <w:rPr>
          <w:i w:val="0"/>
          <w:sz w:val="22"/>
          <w:szCs w:val="22"/>
        </w:rPr>
        <w:t xml:space="preserve"> предусмотренные настоящим Контрактом.</w:t>
      </w:r>
    </w:p>
    <w:p w14:paraId="0607B0DA" w14:textId="77777777" w:rsidR="00184F35" w:rsidRPr="00EA5C02" w:rsidRDefault="0009381A" w:rsidP="00705ED2">
      <w:pPr>
        <w:pStyle w:val="a4"/>
        <w:numPr>
          <w:ilvl w:val="1"/>
          <w:numId w:val="3"/>
        </w:numPr>
        <w:ind w:left="0" w:firstLine="708"/>
        <w:jc w:val="both"/>
        <w:rPr>
          <w:i w:val="0"/>
          <w:sz w:val="22"/>
          <w:szCs w:val="22"/>
        </w:rPr>
      </w:pPr>
      <w:r>
        <w:rPr>
          <w:i w:val="0"/>
          <w:sz w:val="22"/>
          <w:szCs w:val="22"/>
        </w:rPr>
        <w:t>Услуга оказывается</w:t>
      </w:r>
      <w:r w:rsidR="00184F35" w:rsidRPr="00EA5C02">
        <w:rPr>
          <w:i w:val="0"/>
          <w:sz w:val="22"/>
          <w:szCs w:val="22"/>
        </w:rPr>
        <w:t xml:space="preserve"> по согласованному графику.</w:t>
      </w:r>
    </w:p>
    <w:p w14:paraId="70186034" w14:textId="77777777" w:rsidR="00705ED2" w:rsidRPr="00EA5C02" w:rsidRDefault="00705ED2" w:rsidP="0056140E">
      <w:pPr>
        <w:pStyle w:val="a4"/>
        <w:jc w:val="both"/>
        <w:rPr>
          <w:b/>
          <w:bCs/>
          <w:sz w:val="22"/>
          <w:szCs w:val="22"/>
        </w:rPr>
      </w:pPr>
    </w:p>
    <w:p w14:paraId="722F8FE4" w14:textId="77777777" w:rsidR="00705ED2" w:rsidRPr="00EA5C02" w:rsidRDefault="00705ED2" w:rsidP="00705ED2">
      <w:pPr>
        <w:ind w:right="-5"/>
        <w:jc w:val="center"/>
        <w:rPr>
          <w:bCs/>
          <w:sz w:val="22"/>
          <w:szCs w:val="22"/>
        </w:rPr>
      </w:pPr>
      <w:r w:rsidRPr="00EA5C02">
        <w:rPr>
          <w:bCs/>
          <w:sz w:val="22"/>
          <w:szCs w:val="22"/>
        </w:rPr>
        <w:t>2. ПРАВА И ОБЯЗАННОСТИ СТОРОН</w:t>
      </w:r>
    </w:p>
    <w:p w14:paraId="25B01856" w14:textId="77777777" w:rsidR="00705ED2" w:rsidRPr="00EA5C02" w:rsidRDefault="00705ED2" w:rsidP="00705ED2">
      <w:pPr>
        <w:spacing w:line="240" w:lineRule="exact"/>
        <w:ind w:right="-6" w:firstLine="539"/>
        <w:jc w:val="both"/>
        <w:rPr>
          <w:bCs/>
          <w:sz w:val="22"/>
          <w:szCs w:val="22"/>
        </w:rPr>
      </w:pPr>
    </w:p>
    <w:p w14:paraId="465B7956" w14:textId="69A43455" w:rsidR="00705ED2" w:rsidRPr="00EA5C02" w:rsidRDefault="00705ED2" w:rsidP="00916833">
      <w:pPr>
        <w:spacing w:line="240" w:lineRule="exact"/>
        <w:ind w:right="-6" w:firstLine="708"/>
        <w:jc w:val="both"/>
        <w:rPr>
          <w:bCs/>
          <w:sz w:val="22"/>
          <w:szCs w:val="22"/>
        </w:rPr>
      </w:pPr>
      <w:r w:rsidRPr="00EA5C02">
        <w:rPr>
          <w:bCs/>
          <w:sz w:val="22"/>
          <w:szCs w:val="22"/>
        </w:rPr>
        <w:t>2.1. Исполнитель обязан:</w:t>
      </w:r>
    </w:p>
    <w:p w14:paraId="3E4AAC63" w14:textId="77777777" w:rsidR="00705ED2" w:rsidRPr="00EA5C02" w:rsidRDefault="00705ED2" w:rsidP="00705ED2">
      <w:pPr>
        <w:ind w:right="-5" w:firstLine="708"/>
        <w:jc w:val="both"/>
        <w:rPr>
          <w:sz w:val="22"/>
          <w:szCs w:val="22"/>
        </w:rPr>
      </w:pPr>
      <w:r w:rsidRPr="00EA5C02">
        <w:rPr>
          <w:sz w:val="22"/>
          <w:szCs w:val="22"/>
        </w:rPr>
        <w:t xml:space="preserve">2.1.1.  Добросовестно и качественно оказать услуги, предусмотренные в п.1.1. настоящего Контракта. </w:t>
      </w:r>
    </w:p>
    <w:p w14:paraId="51C42B21" w14:textId="77777777" w:rsidR="00705ED2" w:rsidRPr="00EA5C02" w:rsidRDefault="00705ED2" w:rsidP="00705ED2">
      <w:pPr>
        <w:ind w:right="-5" w:firstLine="708"/>
        <w:jc w:val="both"/>
        <w:rPr>
          <w:sz w:val="22"/>
          <w:szCs w:val="22"/>
        </w:rPr>
      </w:pPr>
      <w:r w:rsidRPr="00EA5C02">
        <w:rPr>
          <w:sz w:val="22"/>
          <w:szCs w:val="22"/>
        </w:rPr>
        <w:t>2.1.2. В целях проведения диспансеризации:</w:t>
      </w:r>
    </w:p>
    <w:p w14:paraId="6DB770AB" w14:textId="77777777" w:rsidR="00705ED2" w:rsidRPr="00EA5C02" w:rsidRDefault="00705ED2" w:rsidP="00705ED2">
      <w:pPr>
        <w:ind w:right="-5" w:firstLine="708"/>
        <w:jc w:val="both"/>
        <w:rPr>
          <w:sz w:val="22"/>
          <w:szCs w:val="22"/>
        </w:rPr>
      </w:pPr>
      <w:r w:rsidRPr="00EA5C02">
        <w:rPr>
          <w:sz w:val="22"/>
          <w:szCs w:val="22"/>
        </w:rPr>
        <w:t>- провести сотрудникам Заказчика необходимые для медосмотра лабораторные исследования;</w:t>
      </w:r>
    </w:p>
    <w:p w14:paraId="316A4E9A" w14:textId="77777777" w:rsidR="00705ED2" w:rsidRPr="00EA5C02" w:rsidRDefault="00705ED2" w:rsidP="00705ED2">
      <w:pPr>
        <w:ind w:right="-5" w:firstLine="708"/>
        <w:jc w:val="both"/>
        <w:rPr>
          <w:sz w:val="22"/>
          <w:szCs w:val="22"/>
        </w:rPr>
      </w:pPr>
      <w:r w:rsidRPr="00EA5C02">
        <w:rPr>
          <w:sz w:val="22"/>
          <w:szCs w:val="22"/>
        </w:rPr>
        <w:t xml:space="preserve">- провести осмотр штатными врачами-специалистами. </w:t>
      </w:r>
    </w:p>
    <w:p w14:paraId="565634CC" w14:textId="77777777" w:rsidR="00597247" w:rsidRPr="00EA5C02" w:rsidRDefault="00597247" w:rsidP="00705ED2">
      <w:pPr>
        <w:ind w:right="-5" w:firstLine="708"/>
        <w:jc w:val="both"/>
        <w:rPr>
          <w:sz w:val="22"/>
          <w:szCs w:val="22"/>
        </w:rPr>
      </w:pPr>
      <w:r w:rsidRPr="00EA5C02">
        <w:rPr>
          <w:sz w:val="22"/>
          <w:szCs w:val="22"/>
        </w:rPr>
        <w:t>2.1.3. Немедленно в письменной форме предупредить Заказчика при обнаружении независящих от Исполнителя обстоятельств, которые угрожают надлежащему качеству оказываемых услуг, либо создают невозможность их оказания.</w:t>
      </w:r>
    </w:p>
    <w:p w14:paraId="4434618E" w14:textId="77777777" w:rsidR="00597247" w:rsidRPr="00EA5C02" w:rsidRDefault="00597247" w:rsidP="00705ED2">
      <w:pPr>
        <w:ind w:right="-5" w:firstLine="708"/>
        <w:jc w:val="both"/>
        <w:rPr>
          <w:sz w:val="22"/>
          <w:szCs w:val="22"/>
        </w:rPr>
      </w:pPr>
      <w:r w:rsidRPr="00EA5C02">
        <w:rPr>
          <w:sz w:val="22"/>
          <w:szCs w:val="22"/>
        </w:rPr>
        <w:t>2.1.4. Исполнять иные обязательства, установленные условиями настоящего Контракта и</w:t>
      </w:r>
      <w:r w:rsidR="00E777ED" w:rsidRPr="00EA5C02">
        <w:rPr>
          <w:sz w:val="22"/>
          <w:szCs w:val="22"/>
        </w:rPr>
        <w:t xml:space="preserve"> предусмотренные</w:t>
      </w:r>
      <w:r w:rsidRPr="00EA5C02">
        <w:rPr>
          <w:sz w:val="22"/>
          <w:szCs w:val="22"/>
        </w:rPr>
        <w:t xml:space="preserve"> действующим законодательством Российской Федерации.</w:t>
      </w:r>
    </w:p>
    <w:p w14:paraId="288F708F" w14:textId="77777777" w:rsidR="00705ED2" w:rsidRPr="00EA5C02" w:rsidRDefault="00705ED2" w:rsidP="00705ED2">
      <w:pPr>
        <w:ind w:right="-5" w:firstLine="708"/>
        <w:jc w:val="both"/>
        <w:rPr>
          <w:sz w:val="22"/>
          <w:szCs w:val="22"/>
        </w:rPr>
      </w:pPr>
      <w:r w:rsidRPr="00EA5C02">
        <w:rPr>
          <w:sz w:val="22"/>
          <w:szCs w:val="22"/>
        </w:rPr>
        <w:t>2.2. Исполнитель имеет право:</w:t>
      </w:r>
    </w:p>
    <w:p w14:paraId="21DDEDFA" w14:textId="77777777" w:rsidR="00597247" w:rsidRPr="00EA5C02" w:rsidRDefault="00705ED2" w:rsidP="00705ED2">
      <w:pPr>
        <w:ind w:right="-5" w:firstLine="708"/>
        <w:jc w:val="both"/>
        <w:rPr>
          <w:sz w:val="22"/>
          <w:szCs w:val="22"/>
        </w:rPr>
      </w:pPr>
      <w:r w:rsidRPr="00EA5C02">
        <w:rPr>
          <w:sz w:val="22"/>
          <w:szCs w:val="22"/>
        </w:rPr>
        <w:t xml:space="preserve">2.2.1. </w:t>
      </w:r>
      <w:r w:rsidR="00597247" w:rsidRPr="00EA5C02">
        <w:rPr>
          <w:sz w:val="22"/>
          <w:szCs w:val="22"/>
        </w:rPr>
        <w:t>Самостоятельно определять способы исполнения обязательств по настоящему Контракту.</w:t>
      </w:r>
    </w:p>
    <w:p w14:paraId="59FF42FF" w14:textId="77777777" w:rsidR="00705ED2" w:rsidRPr="00EA5C02" w:rsidRDefault="00597247" w:rsidP="00705ED2">
      <w:pPr>
        <w:ind w:right="-5" w:firstLine="708"/>
        <w:jc w:val="both"/>
        <w:rPr>
          <w:sz w:val="22"/>
          <w:szCs w:val="22"/>
        </w:rPr>
      </w:pPr>
      <w:r w:rsidRPr="00EA5C02">
        <w:rPr>
          <w:sz w:val="22"/>
          <w:szCs w:val="22"/>
        </w:rPr>
        <w:t xml:space="preserve">2.2.2. </w:t>
      </w:r>
      <w:r w:rsidR="00705ED2" w:rsidRPr="00EA5C02">
        <w:rPr>
          <w:sz w:val="22"/>
          <w:szCs w:val="22"/>
        </w:rPr>
        <w:t>Получить оплату в соответствии с условиями настоящего Контракта.</w:t>
      </w:r>
    </w:p>
    <w:p w14:paraId="30BA0CCD" w14:textId="77777777" w:rsidR="00705ED2" w:rsidRPr="00EA5C02" w:rsidRDefault="00705ED2" w:rsidP="00705ED2">
      <w:pPr>
        <w:ind w:right="-5" w:firstLine="708"/>
        <w:jc w:val="both"/>
        <w:rPr>
          <w:sz w:val="22"/>
          <w:szCs w:val="22"/>
        </w:rPr>
      </w:pPr>
      <w:r w:rsidRPr="00EA5C02">
        <w:rPr>
          <w:sz w:val="22"/>
          <w:szCs w:val="22"/>
        </w:rPr>
        <w:t>2.3. Заказчик обязан:</w:t>
      </w:r>
    </w:p>
    <w:p w14:paraId="6C89D7FB" w14:textId="77777777" w:rsidR="00705ED2" w:rsidRPr="00EA5C02" w:rsidRDefault="00705ED2" w:rsidP="00597247">
      <w:pPr>
        <w:ind w:right="-5" w:firstLine="708"/>
        <w:jc w:val="both"/>
        <w:rPr>
          <w:sz w:val="22"/>
          <w:szCs w:val="22"/>
        </w:rPr>
      </w:pPr>
      <w:r w:rsidRPr="00EA5C02">
        <w:rPr>
          <w:sz w:val="22"/>
          <w:szCs w:val="22"/>
        </w:rPr>
        <w:t xml:space="preserve">2.3.1. </w:t>
      </w:r>
      <w:r w:rsidR="00597247" w:rsidRPr="00EA5C02">
        <w:rPr>
          <w:sz w:val="22"/>
          <w:szCs w:val="22"/>
        </w:rPr>
        <w:t>Обеспечить явку сотрудников, подлежащих прохождение диспансеризации.</w:t>
      </w:r>
    </w:p>
    <w:p w14:paraId="7F2FAB45" w14:textId="77777777" w:rsidR="00597247" w:rsidRPr="00EA5C02" w:rsidRDefault="00597247" w:rsidP="00597247">
      <w:pPr>
        <w:ind w:right="-5" w:firstLine="708"/>
        <w:jc w:val="both"/>
        <w:rPr>
          <w:sz w:val="22"/>
          <w:szCs w:val="22"/>
        </w:rPr>
      </w:pPr>
      <w:r w:rsidRPr="00EA5C02">
        <w:rPr>
          <w:sz w:val="22"/>
          <w:szCs w:val="22"/>
        </w:rPr>
        <w:t>2.3.2. При обнаружении отступлений от условий Контракта по качеству, требованиям безопасности при оказании услуг, или иных недостатков обнаруженных при оказании услуг немедленно в письменном виде уведомить об этом Исполнителя.</w:t>
      </w:r>
    </w:p>
    <w:p w14:paraId="62CA7644" w14:textId="77777777" w:rsidR="00E777ED" w:rsidRPr="00EA5C02" w:rsidRDefault="00E777ED" w:rsidP="00597247">
      <w:pPr>
        <w:ind w:right="-5" w:firstLine="708"/>
        <w:jc w:val="both"/>
        <w:rPr>
          <w:sz w:val="22"/>
          <w:szCs w:val="22"/>
        </w:rPr>
      </w:pPr>
      <w:r w:rsidRPr="00EA5C02">
        <w:rPr>
          <w:sz w:val="22"/>
          <w:szCs w:val="22"/>
        </w:rPr>
        <w:t xml:space="preserve">2.3.3. Оплатить услуги в порядке и </w:t>
      </w:r>
      <w:proofErr w:type="gramStart"/>
      <w:r w:rsidRPr="00EA5C02">
        <w:rPr>
          <w:sz w:val="22"/>
          <w:szCs w:val="22"/>
        </w:rPr>
        <w:t>сроки</w:t>
      </w:r>
      <w:proofErr w:type="gramEnd"/>
      <w:r w:rsidRPr="00EA5C02">
        <w:rPr>
          <w:sz w:val="22"/>
          <w:szCs w:val="22"/>
        </w:rPr>
        <w:t xml:space="preserve"> установленные настоящим Контрактом.</w:t>
      </w:r>
    </w:p>
    <w:p w14:paraId="0C2806D1" w14:textId="77777777" w:rsidR="00705ED2" w:rsidRPr="00EA5C02" w:rsidRDefault="00705ED2" w:rsidP="00705ED2">
      <w:pPr>
        <w:ind w:right="-5" w:firstLine="708"/>
        <w:jc w:val="both"/>
        <w:rPr>
          <w:sz w:val="22"/>
          <w:szCs w:val="22"/>
        </w:rPr>
      </w:pPr>
      <w:r w:rsidRPr="00EA5C02">
        <w:rPr>
          <w:sz w:val="22"/>
          <w:szCs w:val="22"/>
        </w:rPr>
        <w:t>2.3.4. Исполнять иные обязательства, установленные условиями настоящего Контракта</w:t>
      </w:r>
      <w:r w:rsidR="00E777ED" w:rsidRPr="00EA5C02">
        <w:rPr>
          <w:sz w:val="22"/>
          <w:szCs w:val="22"/>
        </w:rPr>
        <w:t xml:space="preserve"> и предусмотренные действующим законодательством Российской Федерации</w:t>
      </w:r>
      <w:r w:rsidRPr="00EA5C02">
        <w:rPr>
          <w:sz w:val="22"/>
          <w:szCs w:val="22"/>
        </w:rPr>
        <w:t xml:space="preserve">. </w:t>
      </w:r>
    </w:p>
    <w:p w14:paraId="769A39EB" w14:textId="77777777" w:rsidR="00C252EA" w:rsidRDefault="00C252EA" w:rsidP="00705ED2">
      <w:pPr>
        <w:ind w:right="-5" w:firstLine="708"/>
        <w:jc w:val="both"/>
        <w:rPr>
          <w:sz w:val="22"/>
          <w:szCs w:val="22"/>
        </w:rPr>
      </w:pPr>
    </w:p>
    <w:p w14:paraId="15ACDCD7" w14:textId="77777777" w:rsidR="00705ED2" w:rsidRPr="00EA5C02" w:rsidRDefault="00705ED2" w:rsidP="00705ED2">
      <w:pPr>
        <w:ind w:right="-5" w:firstLine="708"/>
        <w:jc w:val="both"/>
        <w:rPr>
          <w:sz w:val="22"/>
          <w:szCs w:val="22"/>
        </w:rPr>
      </w:pPr>
      <w:r w:rsidRPr="00EA5C02">
        <w:rPr>
          <w:sz w:val="22"/>
          <w:szCs w:val="22"/>
        </w:rPr>
        <w:t>2.4. Заказчик имеет право:</w:t>
      </w:r>
    </w:p>
    <w:p w14:paraId="23A0F04F" w14:textId="77777777" w:rsidR="00705ED2" w:rsidRPr="00EA5C02" w:rsidRDefault="00705ED2" w:rsidP="00705ED2">
      <w:pPr>
        <w:ind w:right="-5" w:firstLine="708"/>
        <w:jc w:val="both"/>
        <w:rPr>
          <w:sz w:val="22"/>
          <w:szCs w:val="22"/>
        </w:rPr>
      </w:pPr>
      <w:r w:rsidRPr="00EA5C02">
        <w:rPr>
          <w:sz w:val="22"/>
          <w:szCs w:val="22"/>
        </w:rPr>
        <w:t>2.4.1. Контролировать соблюдение условий Контракта,</w:t>
      </w:r>
      <w:r w:rsidR="00E777ED" w:rsidRPr="00EA5C02">
        <w:rPr>
          <w:sz w:val="22"/>
          <w:szCs w:val="22"/>
        </w:rPr>
        <w:t xml:space="preserve"> получать информацию по организации и обеспечению надлежащего предоставления услуг,</w:t>
      </w:r>
      <w:r w:rsidRPr="00EA5C02">
        <w:rPr>
          <w:sz w:val="22"/>
          <w:szCs w:val="22"/>
        </w:rPr>
        <w:t xml:space="preserve"> а также требовать от Исполнителя надлежащего исполнения обязательств по Контракту и своевременного устранения недостатков по оказанию услуг.</w:t>
      </w:r>
    </w:p>
    <w:p w14:paraId="702FD61F" w14:textId="77777777" w:rsidR="00705ED2" w:rsidRPr="00EA5C02" w:rsidRDefault="00705ED2" w:rsidP="00705ED2">
      <w:pPr>
        <w:ind w:right="-5" w:firstLine="708"/>
        <w:jc w:val="both"/>
        <w:rPr>
          <w:sz w:val="22"/>
          <w:szCs w:val="22"/>
        </w:rPr>
      </w:pPr>
    </w:p>
    <w:p w14:paraId="763651C7" w14:textId="77777777" w:rsidR="00705ED2" w:rsidRPr="00EA5C02" w:rsidRDefault="00BC4FD8" w:rsidP="00705ED2">
      <w:pPr>
        <w:spacing w:line="240" w:lineRule="exact"/>
        <w:ind w:right="-6"/>
        <w:jc w:val="center"/>
        <w:rPr>
          <w:bCs/>
          <w:sz w:val="22"/>
          <w:szCs w:val="22"/>
        </w:rPr>
      </w:pPr>
      <w:r w:rsidRPr="00EA5C02">
        <w:rPr>
          <w:bCs/>
          <w:sz w:val="22"/>
          <w:szCs w:val="22"/>
        </w:rPr>
        <w:t>3</w:t>
      </w:r>
      <w:r w:rsidR="00705ED2" w:rsidRPr="00EA5C02">
        <w:rPr>
          <w:bCs/>
          <w:sz w:val="22"/>
          <w:szCs w:val="22"/>
        </w:rPr>
        <w:t>.ЦЕНА КОНТРАКТА И ПОРЯДОК ОПЛАТЫ</w:t>
      </w:r>
    </w:p>
    <w:p w14:paraId="1CEC3C80" w14:textId="77777777" w:rsidR="00705ED2" w:rsidRPr="00EA5C02" w:rsidRDefault="00705ED2" w:rsidP="00705ED2">
      <w:pPr>
        <w:pStyle w:val="a8"/>
        <w:spacing w:line="240" w:lineRule="exact"/>
        <w:ind w:left="900" w:right="-6"/>
        <w:jc w:val="both"/>
        <w:rPr>
          <w:b/>
          <w:bCs/>
          <w:sz w:val="22"/>
          <w:szCs w:val="22"/>
        </w:rPr>
      </w:pPr>
    </w:p>
    <w:p w14:paraId="2DD9C20F" w14:textId="5465A5AD" w:rsidR="00BC4FD8" w:rsidRPr="0009381A" w:rsidRDefault="00BC4FD8" w:rsidP="00705ED2">
      <w:pPr>
        <w:pStyle w:val="a4"/>
        <w:ind w:right="-5" w:firstLine="708"/>
        <w:jc w:val="both"/>
        <w:rPr>
          <w:bCs/>
          <w:i w:val="0"/>
          <w:sz w:val="22"/>
          <w:szCs w:val="22"/>
        </w:rPr>
      </w:pPr>
      <w:r w:rsidRPr="00EA5C02">
        <w:rPr>
          <w:bCs/>
          <w:i w:val="0"/>
          <w:sz w:val="22"/>
          <w:szCs w:val="22"/>
        </w:rPr>
        <w:t>3</w:t>
      </w:r>
      <w:r w:rsidR="00705ED2" w:rsidRPr="00EA5C02">
        <w:rPr>
          <w:bCs/>
          <w:i w:val="0"/>
          <w:sz w:val="22"/>
          <w:szCs w:val="22"/>
        </w:rPr>
        <w:t>.1. Стоимость оказания услуг определена в</w:t>
      </w:r>
      <w:r w:rsidRPr="00EA5C02">
        <w:rPr>
          <w:bCs/>
          <w:i w:val="0"/>
          <w:sz w:val="22"/>
          <w:szCs w:val="22"/>
        </w:rPr>
        <w:t xml:space="preserve"> </w:t>
      </w:r>
      <w:r w:rsidR="000F01AB" w:rsidRPr="00EA5C02">
        <w:rPr>
          <w:bCs/>
          <w:i w:val="0"/>
          <w:sz w:val="22"/>
          <w:szCs w:val="22"/>
        </w:rPr>
        <w:t>протоколе соглашения цены</w:t>
      </w:r>
      <w:r w:rsidR="000F01AB" w:rsidRPr="00EA5C02">
        <w:rPr>
          <w:sz w:val="22"/>
          <w:szCs w:val="22"/>
        </w:rPr>
        <w:t xml:space="preserve"> </w:t>
      </w:r>
      <w:r w:rsidR="00250655" w:rsidRPr="00250655">
        <w:rPr>
          <w:i w:val="0"/>
          <w:sz w:val="22"/>
          <w:szCs w:val="22"/>
        </w:rPr>
        <w:t xml:space="preserve">контракта </w:t>
      </w:r>
      <w:r w:rsidRPr="00EA5C02">
        <w:rPr>
          <w:bCs/>
          <w:i w:val="0"/>
          <w:sz w:val="22"/>
          <w:szCs w:val="22"/>
        </w:rPr>
        <w:t>(Приложение №</w:t>
      </w:r>
      <w:r w:rsidR="004E7CCE" w:rsidRPr="00EA5C02">
        <w:rPr>
          <w:bCs/>
          <w:i w:val="0"/>
          <w:sz w:val="22"/>
          <w:szCs w:val="22"/>
        </w:rPr>
        <w:t xml:space="preserve"> </w:t>
      </w:r>
      <w:r w:rsidRPr="00EA5C02">
        <w:rPr>
          <w:bCs/>
          <w:i w:val="0"/>
          <w:sz w:val="22"/>
          <w:szCs w:val="22"/>
        </w:rPr>
        <w:t>1)</w:t>
      </w:r>
      <w:r w:rsidR="00705ED2" w:rsidRPr="00EA5C02">
        <w:rPr>
          <w:bCs/>
          <w:i w:val="0"/>
          <w:sz w:val="22"/>
          <w:szCs w:val="22"/>
        </w:rPr>
        <w:t xml:space="preserve">, </w:t>
      </w:r>
      <w:r w:rsidR="009F137A" w:rsidRPr="00EA5C02">
        <w:rPr>
          <w:bCs/>
          <w:i w:val="0"/>
          <w:sz w:val="22"/>
          <w:szCs w:val="22"/>
        </w:rPr>
        <w:t>который является</w:t>
      </w:r>
      <w:r w:rsidR="00705ED2" w:rsidRPr="00EA5C02">
        <w:rPr>
          <w:bCs/>
          <w:i w:val="0"/>
          <w:sz w:val="22"/>
          <w:szCs w:val="22"/>
        </w:rPr>
        <w:t xml:space="preserve"> неотъемлемой частью настоящего </w:t>
      </w:r>
      <w:r w:rsidR="009F137A" w:rsidRPr="00EA5C02">
        <w:rPr>
          <w:bCs/>
          <w:i w:val="0"/>
          <w:sz w:val="22"/>
          <w:szCs w:val="22"/>
        </w:rPr>
        <w:t>Контракта, и</w:t>
      </w:r>
      <w:r w:rsidR="00705ED2" w:rsidRPr="00EA5C02">
        <w:rPr>
          <w:bCs/>
          <w:i w:val="0"/>
          <w:sz w:val="22"/>
          <w:szCs w:val="22"/>
        </w:rPr>
        <w:t xml:space="preserve"> </w:t>
      </w:r>
      <w:r w:rsidR="004E7CCE" w:rsidRPr="00BF6E71">
        <w:rPr>
          <w:bCs/>
          <w:i w:val="0"/>
          <w:sz w:val="22"/>
          <w:szCs w:val="22"/>
        </w:rPr>
        <w:t xml:space="preserve">составляет </w:t>
      </w:r>
      <w:r w:rsidR="001C56D5">
        <w:rPr>
          <w:b/>
          <w:bCs/>
          <w:i w:val="0"/>
          <w:sz w:val="22"/>
          <w:szCs w:val="22"/>
        </w:rPr>
        <w:softHyphen/>
      </w:r>
      <w:r w:rsidR="001C56D5">
        <w:rPr>
          <w:b/>
          <w:bCs/>
          <w:i w:val="0"/>
          <w:sz w:val="22"/>
          <w:szCs w:val="22"/>
        </w:rPr>
        <w:softHyphen/>
      </w:r>
      <w:r w:rsidR="001C56D5">
        <w:rPr>
          <w:b/>
          <w:bCs/>
          <w:i w:val="0"/>
          <w:sz w:val="22"/>
          <w:szCs w:val="22"/>
        </w:rPr>
        <w:softHyphen/>
      </w:r>
      <w:r w:rsidR="001C56D5">
        <w:rPr>
          <w:b/>
          <w:bCs/>
          <w:i w:val="0"/>
          <w:sz w:val="22"/>
          <w:szCs w:val="22"/>
        </w:rPr>
        <w:softHyphen/>
        <w:t>–____________</w:t>
      </w:r>
      <w:proofErr w:type="gramStart"/>
      <w:r w:rsidR="001C56D5">
        <w:rPr>
          <w:b/>
          <w:bCs/>
          <w:i w:val="0"/>
          <w:sz w:val="22"/>
          <w:szCs w:val="22"/>
        </w:rPr>
        <w:t>_(</w:t>
      </w:r>
      <w:proofErr w:type="gramEnd"/>
      <w:r w:rsidR="001C56D5">
        <w:rPr>
          <w:b/>
          <w:bCs/>
          <w:i w:val="0"/>
          <w:sz w:val="22"/>
          <w:szCs w:val="22"/>
        </w:rPr>
        <w:t>________________</w:t>
      </w:r>
      <w:r w:rsidR="00250655" w:rsidRPr="008F2D39">
        <w:rPr>
          <w:b/>
          <w:bCs/>
          <w:i w:val="0"/>
          <w:sz w:val="22"/>
          <w:szCs w:val="22"/>
        </w:rPr>
        <w:t>)</w:t>
      </w:r>
      <w:r w:rsidR="00915C11" w:rsidRPr="008F2D39">
        <w:rPr>
          <w:b/>
          <w:bCs/>
          <w:i w:val="0"/>
          <w:sz w:val="22"/>
          <w:szCs w:val="22"/>
        </w:rPr>
        <w:t>,</w:t>
      </w:r>
      <w:r w:rsidRPr="008F2D39">
        <w:rPr>
          <w:b/>
          <w:bCs/>
          <w:i w:val="0"/>
          <w:sz w:val="22"/>
          <w:szCs w:val="22"/>
        </w:rPr>
        <w:t xml:space="preserve"> </w:t>
      </w:r>
      <w:r w:rsidR="001C56D5">
        <w:rPr>
          <w:b/>
          <w:bCs/>
          <w:i w:val="0"/>
          <w:sz w:val="22"/>
          <w:szCs w:val="22"/>
        </w:rPr>
        <w:t xml:space="preserve">в том числе НДС__%, (либо </w:t>
      </w:r>
      <w:r w:rsidRPr="008F2D39">
        <w:rPr>
          <w:b/>
          <w:bCs/>
          <w:i w:val="0"/>
          <w:sz w:val="22"/>
          <w:szCs w:val="22"/>
        </w:rPr>
        <w:t>НДС не облагается</w:t>
      </w:r>
      <w:r w:rsidR="001C56D5">
        <w:rPr>
          <w:b/>
          <w:bCs/>
          <w:i w:val="0"/>
          <w:sz w:val="22"/>
          <w:szCs w:val="22"/>
        </w:rPr>
        <w:t>)</w:t>
      </w:r>
      <w:r w:rsidRPr="008F2D39">
        <w:rPr>
          <w:bCs/>
          <w:i w:val="0"/>
          <w:sz w:val="22"/>
          <w:szCs w:val="22"/>
        </w:rPr>
        <w:t>.</w:t>
      </w:r>
      <w:r w:rsidR="00705ED2" w:rsidRPr="0009381A">
        <w:rPr>
          <w:bCs/>
          <w:i w:val="0"/>
          <w:sz w:val="22"/>
          <w:szCs w:val="22"/>
        </w:rPr>
        <w:t xml:space="preserve">  </w:t>
      </w:r>
    </w:p>
    <w:p w14:paraId="15F67ED6" w14:textId="77777777" w:rsidR="00705ED2" w:rsidRPr="00EA5C02" w:rsidRDefault="00BC4FD8" w:rsidP="00705ED2">
      <w:pPr>
        <w:pStyle w:val="a4"/>
        <w:ind w:right="-5" w:firstLine="708"/>
        <w:jc w:val="both"/>
        <w:rPr>
          <w:bCs/>
          <w:i w:val="0"/>
          <w:sz w:val="22"/>
          <w:szCs w:val="22"/>
        </w:rPr>
      </w:pPr>
      <w:r w:rsidRPr="00EA5C02">
        <w:rPr>
          <w:bCs/>
          <w:i w:val="0"/>
          <w:sz w:val="22"/>
          <w:szCs w:val="22"/>
        </w:rPr>
        <w:t>3</w:t>
      </w:r>
      <w:r w:rsidR="00705ED2" w:rsidRPr="00EA5C02">
        <w:rPr>
          <w:bCs/>
          <w:i w:val="0"/>
          <w:sz w:val="22"/>
          <w:szCs w:val="22"/>
        </w:rPr>
        <w:t>.2. Цена Контракта является твердой на весь срок исполнения Контракта и не может изменяться в ходе его исполнения, за исключением случаев, установленных законодательством Российской Федерации или Контрактом.</w:t>
      </w:r>
    </w:p>
    <w:p w14:paraId="2C6C92DD" w14:textId="77777777" w:rsidR="00705ED2" w:rsidRPr="00EA5C02" w:rsidRDefault="00BC4FD8" w:rsidP="00705ED2">
      <w:pPr>
        <w:ind w:firstLine="708"/>
        <w:jc w:val="both"/>
        <w:rPr>
          <w:sz w:val="22"/>
          <w:szCs w:val="22"/>
        </w:rPr>
      </w:pPr>
      <w:r w:rsidRPr="00EA5C02">
        <w:rPr>
          <w:sz w:val="22"/>
          <w:szCs w:val="22"/>
        </w:rPr>
        <w:t>3</w:t>
      </w:r>
      <w:r w:rsidR="00705ED2" w:rsidRPr="00EA5C02">
        <w:rPr>
          <w:sz w:val="22"/>
          <w:szCs w:val="22"/>
        </w:rPr>
        <w:t xml:space="preserve">.3. Оплата по настоящему Контракту производится безналичным путём на основании выставленных счетов и актов оказанных услуг на расчетный счет Исполнителя. </w:t>
      </w:r>
    </w:p>
    <w:p w14:paraId="5C4AE7D3" w14:textId="7EE8C6B3" w:rsidR="00705ED2" w:rsidRPr="00EA5C02" w:rsidRDefault="00BC4FD8" w:rsidP="00705ED2">
      <w:pPr>
        <w:ind w:firstLine="708"/>
        <w:jc w:val="both"/>
        <w:rPr>
          <w:sz w:val="22"/>
          <w:szCs w:val="22"/>
        </w:rPr>
      </w:pPr>
      <w:r w:rsidRPr="00EA5C02">
        <w:rPr>
          <w:sz w:val="22"/>
          <w:szCs w:val="22"/>
        </w:rPr>
        <w:t>3</w:t>
      </w:r>
      <w:r w:rsidR="00705ED2" w:rsidRPr="00EA5C02">
        <w:rPr>
          <w:sz w:val="22"/>
          <w:szCs w:val="22"/>
        </w:rPr>
        <w:t xml:space="preserve">.4. Оплата производится путем перечисления денежных средств на расчетный счет Исполнителя </w:t>
      </w:r>
      <w:r w:rsidR="00B356D3" w:rsidRPr="00B356D3">
        <w:rPr>
          <w:sz w:val="22"/>
          <w:szCs w:val="22"/>
        </w:rPr>
        <w:t xml:space="preserve">в течение </w:t>
      </w:r>
      <w:r w:rsidR="001C56D5">
        <w:rPr>
          <w:sz w:val="22"/>
          <w:szCs w:val="22"/>
        </w:rPr>
        <w:t>7 (семи)</w:t>
      </w:r>
      <w:r w:rsidR="00B356D3" w:rsidRPr="00B356D3">
        <w:rPr>
          <w:sz w:val="22"/>
          <w:szCs w:val="22"/>
        </w:rPr>
        <w:t xml:space="preserve"> </w:t>
      </w:r>
      <w:r w:rsidR="00826B41">
        <w:rPr>
          <w:sz w:val="22"/>
          <w:szCs w:val="22"/>
        </w:rPr>
        <w:t xml:space="preserve">рабочих дней </w:t>
      </w:r>
      <w:r w:rsidR="00B356D3" w:rsidRPr="00B356D3">
        <w:rPr>
          <w:sz w:val="22"/>
          <w:szCs w:val="22"/>
        </w:rPr>
        <w:t>со дня получения счета и акта оказанных услуг</w:t>
      </w:r>
      <w:r w:rsidR="001C56D5">
        <w:rPr>
          <w:sz w:val="22"/>
          <w:szCs w:val="22"/>
        </w:rPr>
        <w:t xml:space="preserve"> (либо УПД)</w:t>
      </w:r>
      <w:r w:rsidR="00DF7B38">
        <w:rPr>
          <w:sz w:val="22"/>
          <w:szCs w:val="22"/>
        </w:rPr>
        <w:t>.</w:t>
      </w:r>
      <w:r w:rsidR="00705ED2" w:rsidRPr="00EA5C02">
        <w:rPr>
          <w:sz w:val="22"/>
          <w:szCs w:val="22"/>
        </w:rPr>
        <w:t xml:space="preserve"> Обязанности Заказчика по оплате Контракта считаются исполненными с момента </w:t>
      </w:r>
      <w:r w:rsidR="009F137A" w:rsidRPr="00EA5C02">
        <w:rPr>
          <w:sz w:val="22"/>
          <w:szCs w:val="22"/>
        </w:rPr>
        <w:t>списания соответствующей</w:t>
      </w:r>
      <w:r w:rsidR="00705ED2" w:rsidRPr="00EA5C02">
        <w:rPr>
          <w:sz w:val="22"/>
          <w:szCs w:val="22"/>
        </w:rPr>
        <w:t xml:space="preserve"> денежной суммы </w:t>
      </w:r>
      <w:r w:rsidR="00EA5C02" w:rsidRPr="00EA5C02">
        <w:rPr>
          <w:sz w:val="22"/>
          <w:szCs w:val="22"/>
        </w:rPr>
        <w:t>с</w:t>
      </w:r>
      <w:r w:rsidR="00705ED2" w:rsidRPr="00EA5C02">
        <w:rPr>
          <w:sz w:val="22"/>
          <w:szCs w:val="22"/>
        </w:rPr>
        <w:t xml:space="preserve"> расчетн</w:t>
      </w:r>
      <w:r w:rsidR="00EA5C02" w:rsidRPr="00EA5C02">
        <w:rPr>
          <w:sz w:val="22"/>
          <w:szCs w:val="22"/>
        </w:rPr>
        <w:t>ого</w:t>
      </w:r>
      <w:r w:rsidR="00705ED2" w:rsidRPr="00EA5C02">
        <w:rPr>
          <w:sz w:val="22"/>
          <w:szCs w:val="22"/>
        </w:rPr>
        <w:t xml:space="preserve"> счет</w:t>
      </w:r>
      <w:r w:rsidR="00EA5C02" w:rsidRPr="00EA5C02">
        <w:rPr>
          <w:sz w:val="22"/>
          <w:szCs w:val="22"/>
        </w:rPr>
        <w:t>а</w:t>
      </w:r>
      <w:r w:rsidR="00705ED2" w:rsidRPr="00EA5C02">
        <w:rPr>
          <w:sz w:val="22"/>
          <w:szCs w:val="22"/>
        </w:rPr>
        <w:t xml:space="preserve"> Заказчика.</w:t>
      </w:r>
    </w:p>
    <w:p w14:paraId="40AC64B1" w14:textId="77777777" w:rsidR="00705ED2" w:rsidRPr="00EA5C02" w:rsidRDefault="00BC4FD8" w:rsidP="00705ED2">
      <w:pPr>
        <w:ind w:firstLine="709"/>
        <w:jc w:val="both"/>
        <w:rPr>
          <w:sz w:val="22"/>
          <w:szCs w:val="22"/>
        </w:rPr>
      </w:pPr>
      <w:r w:rsidRPr="00EA5C02">
        <w:rPr>
          <w:sz w:val="22"/>
          <w:szCs w:val="22"/>
        </w:rPr>
        <w:t>3</w:t>
      </w:r>
      <w:r w:rsidR="00705ED2" w:rsidRPr="00EA5C02">
        <w:rPr>
          <w:sz w:val="22"/>
          <w:szCs w:val="22"/>
        </w:rPr>
        <w:t>.5. Услуги, оказанные Исполнителем с отклонениями от требований нормативно-правовых актов и других исходных данных или с иными недостатками, не подлежат оплате Заказчиком до устранения Исполнителем обнаруженных недостатков.</w:t>
      </w:r>
    </w:p>
    <w:p w14:paraId="309FA861" w14:textId="77777777" w:rsidR="004E7CCE" w:rsidRPr="00EA5C02" w:rsidRDefault="004E7CCE" w:rsidP="00705ED2">
      <w:pPr>
        <w:ind w:firstLine="709"/>
        <w:jc w:val="both"/>
        <w:rPr>
          <w:sz w:val="22"/>
          <w:szCs w:val="22"/>
        </w:rPr>
      </w:pPr>
    </w:p>
    <w:p w14:paraId="780B4F0D" w14:textId="77777777" w:rsidR="00705ED2" w:rsidRPr="00EA5C02" w:rsidRDefault="00705ED2" w:rsidP="00BC4FD8">
      <w:pPr>
        <w:pStyle w:val="a8"/>
        <w:numPr>
          <w:ilvl w:val="0"/>
          <w:numId w:val="5"/>
        </w:numPr>
        <w:autoSpaceDN w:val="0"/>
        <w:adjustRightInd w:val="0"/>
        <w:spacing w:line="240" w:lineRule="exact"/>
        <w:jc w:val="center"/>
        <w:rPr>
          <w:sz w:val="22"/>
          <w:szCs w:val="22"/>
        </w:rPr>
      </w:pPr>
      <w:r w:rsidRPr="00EA5C02">
        <w:rPr>
          <w:sz w:val="22"/>
          <w:szCs w:val="22"/>
        </w:rPr>
        <w:t>АНТИКОРРУПЦИОННАЯ ОГОВОРКА</w:t>
      </w:r>
    </w:p>
    <w:p w14:paraId="64E4A04E" w14:textId="77777777" w:rsidR="00705ED2" w:rsidRPr="00EA5C02" w:rsidRDefault="00705ED2" w:rsidP="00705ED2">
      <w:pPr>
        <w:pStyle w:val="a8"/>
        <w:autoSpaceDN w:val="0"/>
        <w:adjustRightInd w:val="0"/>
        <w:ind w:left="540"/>
        <w:rPr>
          <w:sz w:val="22"/>
          <w:szCs w:val="22"/>
        </w:rPr>
      </w:pPr>
    </w:p>
    <w:p w14:paraId="31E6B078" w14:textId="77777777" w:rsidR="00705ED2" w:rsidRPr="00EA5C02" w:rsidRDefault="00BC4FD8" w:rsidP="00705ED2">
      <w:pPr>
        <w:ind w:firstLine="720"/>
        <w:jc w:val="both"/>
        <w:rPr>
          <w:sz w:val="22"/>
          <w:szCs w:val="22"/>
        </w:rPr>
      </w:pPr>
      <w:r w:rsidRPr="00EA5C02">
        <w:rPr>
          <w:sz w:val="22"/>
          <w:szCs w:val="22"/>
        </w:rPr>
        <w:t>4</w:t>
      </w:r>
      <w:r w:rsidR="00705ED2" w:rsidRPr="00EA5C02">
        <w:rPr>
          <w:sz w:val="22"/>
          <w:szCs w:val="22"/>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A0CC727" w14:textId="77777777" w:rsidR="00705ED2" w:rsidRPr="00EA5C02" w:rsidRDefault="00BC4FD8" w:rsidP="00705ED2">
      <w:pPr>
        <w:ind w:firstLine="720"/>
        <w:jc w:val="both"/>
        <w:rPr>
          <w:sz w:val="22"/>
          <w:szCs w:val="22"/>
        </w:rPr>
      </w:pPr>
      <w:r w:rsidRPr="00EA5C02">
        <w:rPr>
          <w:sz w:val="22"/>
          <w:szCs w:val="22"/>
        </w:rPr>
        <w:t>4</w:t>
      </w:r>
      <w:r w:rsidR="00705ED2" w:rsidRPr="00EA5C02">
        <w:rPr>
          <w:sz w:val="22"/>
          <w:szCs w:val="22"/>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14:paraId="57412205" w14:textId="6F8F152C" w:rsidR="00705ED2" w:rsidRPr="00EA5C02" w:rsidRDefault="00BC4FD8" w:rsidP="00705ED2">
      <w:pPr>
        <w:ind w:firstLine="708"/>
        <w:jc w:val="both"/>
        <w:rPr>
          <w:sz w:val="22"/>
          <w:szCs w:val="22"/>
        </w:rPr>
      </w:pPr>
      <w:r w:rsidRPr="00EA5C02">
        <w:rPr>
          <w:sz w:val="22"/>
          <w:szCs w:val="22"/>
        </w:rPr>
        <w:t>4</w:t>
      </w:r>
      <w:r w:rsidR="00705ED2" w:rsidRPr="00EA5C02">
        <w:rPr>
          <w:sz w:val="22"/>
          <w:szCs w:val="22"/>
        </w:rPr>
        <w:t xml:space="preserve">.3.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w:t>
      </w:r>
      <w:r w:rsidR="009F137A" w:rsidRPr="00EA5C02">
        <w:rPr>
          <w:sz w:val="22"/>
          <w:szCs w:val="22"/>
        </w:rPr>
        <w:t>уведомлении Сторона</w:t>
      </w:r>
      <w:r w:rsidR="00705ED2" w:rsidRPr="00EA5C02">
        <w:rPr>
          <w:sz w:val="22"/>
          <w:szCs w:val="22"/>
        </w:rPr>
        <w:t xml:space="preserve">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14:paraId="78C30795" w14:textId="77777777" w:rsidR="00705ED2" w:rsidRPr="00EA5C02" w:rsidRDefault="00BC4FD8" w:rsidP="00705ED2">
      <w:pPr>
        <w:ind w:firstLine="720"/>
        <w:jc w:val="both"/>
        <w:rPr>
          <w:sz w:val="22"/>
          <w:szCs w:val="22"/>
        </w:rPr>
      </w:pPr>
      <w:r w:rsidRPr="00EA5C02">
        <w:rPr>
          <w:sz w:val="22"/>
          <w:szCs w:val="22"/>
        </w:rPr>
        <w:t>4</w:t>
      </w:r>
      <w:r w:rsidR="00705ED2" w:rsidRPr="00EA5C02">
        <w:rPr>
          <w:sz w:val="22"/>
          <w:szCs w:val="22"/>
        </w:rPr>
        <w:t>.4.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14:paraId="6D06E34D" w14:textId="77777777" w:rsidR="00705ED2" w:rsidRDefault="00705ED2" w:rsidP="00705ED2">
      <w:pPr>
        <w:pStyle w:val="a6"/>
        <w:jc w:val="center"/>
      </w:pPr>
    </w:p>
    <w:p w14:paraId="3C4AEAB2" w14:textId="77777777" w:rsidR="00705ED2" w:rsidRPr="00EA5C02" w:rsidRDefault="00705ED2" w:rsidP="00705ED2">
      <w:pPr>
        <w:pStyle w:val="a6"/>
        <w:numPr>
          <w:ilvl w:val="0"/>
          <w:numId w:val="4"/>
        </w:numPr>
        <w:spacing w:line="240" w:lineRule="exact"/>
        <w:ind w:left="1066" w:hanging="357"/>
        <w:jc w:val="center"/>
        <w:rPr>
          <w:rFonts w:ascii="Times New Roman" w:hAnsi="Times New Roman"/>
        </w:rPr>
      </w:pPr>
      <w:r w:rsidRPr="00EA5C02">
        <w:rPr>
          <w:rFonts w:ascii="Times New Roman" w:hAnsi="Times New Roman"/>
        </w:rPr>
        <w:t>ОТВЕТСТВЕННОСТЬ СТОРОН</w:t>
      </w:r>
    </w:p>
    <w:p w14:paraId="211A93E5" w14:textId="77777777" w:rsidR="00EA5C02" w:rsidRPr="00EA5C02" w:rsidRDefault="00EA5C02" w:rsidP="00EA5C02">
      <w:pPr>
        <w:tabs>
          <w:tab w:val="left" w:pos="0"/>
        </w:tabs>
        <w:jc w:val="both"/>
        <w:rPr>
          <w:sz w:val="22"/>
          <w:szCs w:val="22"/>
        </w:rPr>
      </w:pPr>
      <w:r w:rsidRPr="00EA5C02">
        <w:rPr>
          <w:sz w:val="22"/>
          <w:szCs w:val="22"/>
        </w:rPr>
        <w:t>5.</w:t>
      </w:r>
      <w:proofErr w:type="gramStart"/>
      <w:r w:rsidRPr="00EA5C02">
        <w:rPr>
          <w:sz w:val="22"/>
          <w:szCs w:val="22"/>
        </w:rPr>
        <w:t>1.За</w:t>
      </w:r>
      <w:proofErr w:type="gramEnd"/>
      <w:r w:rsidRPr="00EA5C02">
        <w:rPr>
          <w:sz w:val="22"/>
          <w:szCs w:val="22"/>
        </w:rPr>
        <w:t xml:space="preserve">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14:paraId="13A87AE1" w14:textId="77777777" w:rsidR="00EA5C02" w:rsidRPr="00EA5C02" w:rsidRDefault="00547E2C" w:rsidP="00EA5C02">
      <w:pPr>
        <w:tabs>
          <w:tab w:val="left" w:pos="0"/>
        </w:tabs>
        <w:jc w:val="both"/>
        <w:rPr>
          <w:sz w:val="22"/>
          <w:szCs w:val="22"/>
        </w:rPr>
      </w:pPr>
      <w:r>
        <w:rPr>
          <w:sz w:val="22"/>
          <w:szCs w:val="22"/>
        </w:rPr>
        <w:t>5</w:t>
      </w:r>
      <w:r w:rsidR="00EA5C02" w:rsidRPr="00EA5C02">
        <w:rPr>
          <w:sz w:val="22"/>
          <w:szCs w:val="22"/>
        </w:rPr>
        <w:t>.</w:t>
      </w:r>
      <w:r w:rsidR="00452C47">
        <w:rPr>
          <w:sz w:val="22"/>
          <w:szCs w:val="22"/>
        </w:rPr>
        <w:t>2</w:t>
      </w:r>
      <w:r w:rsidR="00EA5C02" w:rsidRPr="00EA5C02">
        <w:rPr>
          <w:sz w:val="22"/>
          <w:szCs w:val="22"/>
        </w:rPr>
        <w:t xml:space="preserve">. </w:t>
      </w:r>
      <w:r>
        <w:rPr>
          <w:sz w:val="22"/>
          <w:szCs w:val="22"/>
        </w:rPr>
        <w:t>Исполнитель</w:t>
      </w:r>
      <w:r w:rsidR="00EA5C02" w:rsidRPr="00EA5C02">
        <w:rPr>
          <w:sz w:val="22"/>
          <w:szCs w:val="22"/>
        </w:rPr>
        <w:t xml:space="preserve"> гарантирует:</w:t>
      </w:r>
    </w:p>
    <w:p w14:paraId="417ED68A" w14:textId="77777777" w:rsidR="00EA5C02" w:rsidRPr="00EA5C02" w:rsidRDefault="00EA5C02" w:rsidP="00EA5C02">
      <w:pPr>
        <w:jc w:val="both"/>
        <w:rPr>
          <w:sz w:val="22"/>
          <w:szCs w:val="22"/>
        </w:rPr>
      </w:pPr>
      <w:r w:rsidRPr="00EA5C02">
        <w:rPr>
          <w:sz w:val="22"/>
          <w:szCs w:val="22"/>
        </w:rPr>
        <w:t xml:space="preserve">– соблюдение объема, качества </w:t>
      </w:r>
      <w:r w:rsidR="00547E2C">
        <w:rPr>
          <w:sz w:val="22"/>
          <w:szCs w:val="22"/>
        </w:rPr>
        <w:t>оказываемых услуг</w:t>
      </w:r>
      <w:r w:rsidR="00452C47">
        <w:rPr>
          <w:sz w:val="22"/>
          <w:szCs w:val="22"/>
        </w:rPr>
        <w:t xml:space="preserve"> и их соответствие Контракту.</w:t>
      </w:r>
    </w:p>
    <w:p w14:paraId="161C2EDE" w14:textId="77777777" w:rsidR="00E76BA4" w:rsidRDefault="00E76BA4" w:rsidP="00705ED2">
      <w:pPr>
        <w:pStyle w:val="a6"/>
        <w:ind w:left="540"/>
      </w:pPr>
    </w:p>
    <w:p w14:paraId="0490CA37" w14:textId="77777777" w:rsidR="004E7CCE" w:rsidRDefault="00705ED2" w:rsidP="00EA5C02">
      <w:pPr>
        <w:tabs>
          <w:tab w:val="left" w:pos="300"/>
        </w:tabs>
        <w:jc w:val="both"/>
      </w:pPr>
      <w:r>
        <w:rPr>
          <w:bCs/>
          <w:kern w:val="2"/>
          <w:sz w:val="28"/>
          <w:szCs w:val="28"/>
        </w:rPr>
        <w:tab/>
      </w:r>
      <w:r>
        <w:rPr>
          <w:bCs/>
          <w:kern w:val="2"/>
          <w:sz w:val="28"/>
          <w:szCs w:val="28"/>
        </w:rPr>
        <w:tab/>
      </w:r>
    </w:p>
    <w:p w14:paraId="41AA4452" w14:textId="77777777" w:rsidR="00705ED2" w:rsidRPr="00547E2C" w:rsidRDefault="00705ED2" w:rsidP="00705ED2">
      <w:pPr>
        <w:pStyle w:val="a8"/>
        <w:numPr>
          <w:ilvl w:val="0"/>
          <w:numId w:val="4"/>
        </w:numPr>
        <w:tabs>
          <w:tab w:val="left" w:pos="300"/>
        </w:tabs>
        <w:spacing w:line="240" w:lineRule="exact"/>
        <w:ind w:left="1066" w:hanging="357"/>
        <w:contextualSpacing w:val="0"/>
        <w:jc w:val="center"/>
        <w:rPr>
          <w:bCs/>
          <w:kern w:val="2"/>
          <w:sz w:val="22"/>
          <w:szCs w:val="22"/>
        </w:rPr>
      </w:pPr>
      <w:r w:rsidRPr="00547E2C">
        <w:rPr>
          <w:bCs/>
          <w:kern w:val="2"/>
          <w:sz w:val="22"/>
          <w:szCs w:val="22"/>
        </w:rPr>
        <w:t>ПОРЯДОК РАЗРЕШЕНИЯ СПОРОВ</w:t>
      </w:r>
    </w:p>
    <w:p w14:paraId="3C0BDB4D" w14:textId="77777777" w:rsidR="00705ED2" w:rsidRPr="00547E2C" w:rsidRDefault="00705ED2" w:rsidP="00705ED2">
      <w:pPr>
        <w:pStyle w:val="a8"/>
        <w:tabs>
          <w:tab w:val="left" w:pos="300"/>
        </w:tabs>
        <w:ind w:left="540"/>
        <w:rPr>
          <w:bCs/>
          <w:kern w:val="2"/>
          <w:sz w:val="22"/>
          <w:szCs w:val="22"/>
        </w:rPr>
      </w:pPr>
    </w:p>
    <w:p w14:paraId="2DE8E6D3" w14:textId="48CDBCF2" w:rsidR="00705ED2" w:rsidRPr="00547E2C" w:rsidRDefault="00705ED2" w:rsidP="00705ED2">
      <w:pPr>
        <w:pStyle w:val="a8"/>
        <w:numPr>
          <w:ilvl w:val="1"/>
          <w:numId w:val="4"/>
        </w:numPr>
        <w:autoSpaceDN w:val="0"/>
        <w:adjustRightInd w:val="0"/>
        <w:ind w:left="0" w:firstLine="708"/>
        <w:jc w:val="both"/>
        <w:rPr>
          <w:bCs/>
          <w:kern w:val="2"/>
          <w:sz w:val="22"/>
          <w:szCs w:val="22"/>
        </w:rPr>
      </w:pPr>
      <w:r w:rsidRPr="00547E2C">
        <w:rPr>
          <w:sz w:val="22"/>
          <w:szCs w:val="22"/>
        </w:rPr>
        <w:t xml:space="preserve">Претензионный порядок досудебного урегулирования споров, вытекающих из Контракта, является для Сторон обязательным.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Контракте. Допускается направление Сторонами претензионных писем иными способами: по факсу и электронной почте, экспресс-почтой. Срок рассмотрения претензионного письма (требования об уплате неустойки и Акта сверки расчетов) и обязательного направления ответа на них составляет 10 (Десять) дней со дня получения последнего адресатом. В случае </w:t>
      </w:r>
      <w:r w:rsidR="001C56D5" w:rsidRPr="00547E2C">
        <w:rPr>
          <w:sz w:val="22"/>
          <w:szCs w:val="22"/>
        </w:rPr>
        <w:t>неурегулирования</w:t>
      </w:r>
      <w:r w:rsidRPr="00547E2C">
        <w:rPr>
          <w:sz w:val="22"/>
          <w:szCs w:val="22"/>
        </w:rPr>
        <w:t xml:space="preserve"> споров и разногласий в претензионном порядке они передаются на рассмотрение в Арбитражный суд г. Санкт-Петербурга и Ленинградской области</w:t>
      </w:r>
      <w:r w:rsidRPr="00547E2C">
        <w:rPr>
          <w:bCs/>
          <w:kern w:val="2"/>
          <w:sz w:val="22"/>
          <w:szCs w:val="22"/>
        </w:rPr>
        <w:t>.</w:t>
      </w:r>
    </w:p>
    <w:p w14:paraId="5AEBFBED" w14:textId="77777777" w:rsidR="00705ED2" w:rsidRDefault="00705ED2" w:rsidP="00705ED2">
      <w:pPr>
        <w:autoSpaceDN w:val="0"/>
        <w:adjustRightInd w:val="0"/>
        <w:jc w:val="both"/>
        <w:rPr>
          <w:bCs/>
          <w:kern w:val="2"/>
          <w:sz w:val="22"/>
          <w:szCs w:val="22"/>
        </w:rPr>
      </w:pPr>
    </w:p>
    <w:p w14:paraId="2A2C93AF" w14:textId="77777777" w:rsidR="00705ED2" w:rsidRPr="00547E2C" w:rsidRDefault="00705ED2" w:rsidP="00705ED2">
      <w:pPr>
        <w:pStyle w:val="a8"/>
        <w:numPr>
          <w:ilvl w:val="0"/>
          <w:numId w:val="4"/>
        </w:numPr>
        <w:tabs>
          <w:tab w:val="left" w:pos="300"/>
        </w:tabs>
        <w:spacing w:line="240" w:lineRule="exact"/>
        <w:ind w:left="1066" w:hanging="357"/>
        <w:contextualSpacing w:val="0"/>
        <w:jc w:val="center"/>
        <w:rPr>
          <w:bCs/>
          <w:kern w:val="2"/>
          <w:sz w:val="22"/>
          <w:szCs w:val="22"/>
        </w:rPr>
      </w:pPr>
      <w:r w:rsidRPr="00547E2C">
        <w:rPr>
          <w:bCs/>
          <w:kern w:val="2"/>
          <w:sz w:val="22"/>
          <w:szCs w:val="22"/>
        </w:rPr>
        <w:t>ПОРЯДОК ИЗМЕНЕНИЯ И РАСТОРЖЕНИЯ КОНТРАКТА</w:t>
      </w:r>
    </w:p>
    <w:p w14:paraId="0B2A5939" w14:textId="77777777" w:rsidR="00705ED2" w:rsidRPr="00547E2C" w:rsidRDefault="00705ED2" w:rsidP="00705ED2">
      <w:pPr>
        <w:pStyle w:val="a8"/>
        <w:tabs>
          <w:tab w:val="left" w:pos="300"/>
        </w:tabs>
        <w:ind w:left="540"/>
        <w:rPr>
          <w:bCs/>
          <w:kern w:val="2"/>
          <w:sz w:val="22"/>
          <w:szCs w:val="22"/>
        </w:rPr>
      </w:pPr>
    </w:p>
    <w:p w14:paraId="72AD9F78" w14:textId="77777777" w:rsidR="00705ED2" w:rsidRPr="00547E2C" w:rsidRDefault="00BC4FD8" w:rsidP="00705ED2">
      <w:pPr>
        <w:autoSpaceDN w:val="0"/>
        <w:adjustRightInd w:val="0"/>
        <w:ind w:firstLine="708"/>
        <w:jc w:val="both"/>
        <w:rPr>
          <w:sz w:val="22"/>
          <w:szCs w:val="22"/>
        </w:rPr>
      </w:pPr>
      <w:r w:rsidRPr="00547E2C">
        <w:rPr>
          <w:bCs/>
          <w:kern w:val="2"/>
          <w:sz w:val="22"/>
          <w:szCs w:val="22"/>
        </w:rPr>
        <w:t>7</w:t>
      </w:r>
      <w:r w:rsidR="00705ED2" w:rsidRPr="00547E2C">
        <w:rPr>
          <w:bCs/>
          <w:kern w:val="2"/>
          <w:sz w:val="22"/>
          <w:szCs w:val="22"/>
        </w:rPr>
        <w:t xml:space="preserve">.1.   </w:t>
      </w:r>
      <w:r w:rsidR="00705ED2" w:rsidRPr="00547E2C">
        <w:rPr>
          <w:sz w:val="22"/>
          <w:szCs w:val="22"/>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9CBAE8A" w14:textId="77777777" w:rsidR="00705ED2" w:rsidRPr="00547E2C" w:rsidRDefault="00705ED2" w:rsidP="00705ED2">
      <w:pPr>
        <w:autoSpaceDN w:val="0"/>
        <w:adjustRightInd w:val="0"/>
        <w:ind w:firstLine="708"/>
        <w:jc w:val="both"/>
        <w:rPr>
          <w:sz w:val="22"/>
          <w:szCs w:val="22"/>
        </w:rPr>
      </w:pPr>
      <w:r w:rsidRPr="00547E2C">
        <w:rPr>
          <w:sz w:val="22"/>
          <w:szCs w:val="22"/>
        </w:rPr>
        <w:t>а) при снижении цены Контракта без изменения предусмотренных Контрактом объема предоставляемых услуг, качества оказываемых услуг, и иных условий Контракта;</w:t>
      </w:r>
    </w:p>
    <w:p w14:paraId="65F3A5FE" w14:textId="77777777" w:rsidR="00705ED2" w:rsidRPr="00547E2C" w:rsidRDefault="00705ED2" w:rsidP="00705ED2">
      <w:pPr>
        <w:autoSpaceDN w:val="0"/>
        <w:adjustRightInd w:val="0"/>
        <w:ind w:firstLine="708"/>
        <w:jc w:val="both"/>
        <w:rPr>
          <w:sz w:val="22"/>
          <w:szCs w:val="22"/>
        </w:rPr>
      </w:pPr>
      <w:r w:rsidRPr="00547E2C">
        <w:rPr>
          <w:sz w:val="22"/>
          <w:szCs w:val="22"/>
        </w:rPr>
        <w:t>б) если по предложению Заказчика увеличивается предусмотренные Контрактом объем предоставляемых услуг не более чем на десять процентов или уменьшается предусмотренные Контрактом объем предоставляемых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оказываемых услуг,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оказываемых услуг;</w:t>
      </w:r>
    </w:p>
    <w:p w14:paraId="4F33F483" w14:textId="77777777" w:rsidR="00705ED2" w:rsidRPr="00547E2C" w:rsidRDefault="00705ED2" w:rsidP="00705ED2">
      <w:pPr>
        <w:autoSpaceDN w:val="0"/>
        <w:adjustRightInd w:val="0"/>
        <w:ind w:firstLine="708"/>
        <w:jc w:val="both"/>
        <w:rPr>
          <w:sz w:val="22"/>
          <w:szCs w:val="22"/>
        </w:rPr>
      </w:pPr>
      <w:r w:rsidRPr="00547E2C">
        <w:rPr>
          <w:sz w:val="22"/>
          <w:szCs w:val="22"/>
        </w:rPr>
        <w:t xml:space="preserve">в) если цена заключенного для обеспечения муниципальных нужд на срок не менее одного года Контракта составляет или </w:t>
      </w:r>
      <w:r w:rsidRPr="00547E2C">
        <w:rPr>
          <w:color w:val="000000"/>
          <w:sz w:val="22"/>
          <w:szCs w:val="22"/>
        </w:rPr>
        <w:t xml:space="preserve">превышает </w:t>
      </w:r>
      <w:hyperlink r:id="rId5" w:history="1">
        <w:r w:rsidRPr="00C252EA">
          <w:rPr>
            <w:rStyle w:val="a3"/>
            <w:color w:val="000000"/>
            <w:sz w:val="22"/>
            <w:szCs w:val="22"/>
            <w:u w:val="none"/>
          </w:rPr>
          <w:t>размер цены</w:t>
        </w:r>
      </w:hyperlink>
      <w:r w:rsidRPr="00C252EA">
        <w:rPr>
          <w:sz w:val="22"/>
          <w:szCs w:val="22"/>
        </w:rPr>
        <w:t>,</w:t>
      </w:r>
      <w:r w:rsidRPr="00547E2C">
        <w:rPr>
          <w:sz w:val="22"/>
          <w:szCs w:val="22"/>
        </w:rPr>
        <w:t xml:space="preserve">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14:paraId="17382D5E" w14:textId="77777777" w:rsidR="00705ED2" w:rsidRPr="00547E2C" w:rsidRDefault="00705ED2" w:rsidP="00705ED2">
      <w:pPr>
        <w:autoSpaceDN w:val="0"/>
        <w:adjustRightInd w:val="0"/>
        <w:ind w:firstLine="708"/>
        <w:jc w:val="both"/>
        <w:rPr>
          <w:sz w:val="22"/>
          <w:szCs w:val="22"/>
        </w:rPr>
      </w:pPr>
      <w:r w:rsidRPr="00547E2C">
        <w:rPr>
          <w:sz w:val="22"/>
          <w:szCs w:val="22"/>
        </w:rPr>
        <w:t>г) изменение в соответствии с законодательством Российской Федерации регулируемых цен (тарифов) на услуги;</w:t>
      </w:r>
    </w:p>
    <w:p w14:paraId="61313894" w14:textId="77777777" w:rsidR="00705ED2" w:rsidRPr="00547E2C" w:rsidRDefault="00705ED2" w:rsidP="00705ED2">
      <w:pPr>
        <w:autoSpaceDN w:val="0"/>
        <w:adjustRightInd w:val="0"/>
        <w:ind w:firstLine="708"/>
        <w:jc w:val="both"/>
        <w:rPr>
          <w:sz w:val="22"/>
          <w:szCs w:val="22"/>
        </w:rPr>
      </w:pPr>
      <w:r w:rsidRPr="00547E2C">
        <w:rPr>
          <w:sz w:val="22"/>
          <w:szCs w:val="22"/>
        </w:rPr>
        <w:t xml:space="preserve">д) в случаях, предусмотренных </w:t>
      </w:r>
      <w:hyperlink r:id="rId6" w:history="1">
        <w:r w:rsidRPr="00C252EA">
          <w:rPr>
            <w:rStyle w:val="a3"/>
            <w:color w:val="000000"/>
            <w:sz w:val="22"/>
            <w:szCs w:val="22"/>
            <w:u w:val="none"/>
          </w:rPr>
          <w:t>пунктом 6 статьи 161</w:t>
        </w:r>
      </w:hyperlink>
      <w:r w:rsidRPr="00547E2C">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7" w:history="1">
        <w:r w:rsidRPr="00C252EA">
          <w:rPr>
            <w:rStyle w:val="a3"/>
            <w:color w:val="000000"/>
            <w:sz w:val="22"/>
            <w:szCs w:val="22"/>
            <w:u w:val="none"/>
          </w:rPr>
          <w:t>обеспечивает согласование</w:t>
        </w:r>
      </w:hyperlink>
      <w:r w:rsidRPr="00C252EA">
        <w:rPr>
          <w:sz w:val="22"/>
          <w:szCs w:val="22"/>
        </w:rPr>
        <w:t xml:space="preserve"> новых условий Контракта, в том числе цены и (или) сроков исполнени</w:t>
      </w:r>
      <w:r w:rsidRPr="00547E2C">
        <w:rPr>
          <w:sz w:val="22"/>
          <w:szCs w:val="22"/>
        </w:rPr>
        <w:t>я Контракта и (или) объема услуг, предусмотренных Контрактом.</w:t>
      </w:r>
    </w:p>
    <w:p w14:paraId="38545FE8" w14:textId="77777777" w:rsidR="00705ED2" w:rsidRPr="00547E2C" w:rsidRDefault="00BC4FD8" w:rsidP="00705ED2">
      <w:pPr>
        <w:autoSpaceDN w:val="0"/>
        <w:adjustRightInd w:val="0"/>
        <w:ind w:firstLine="708"/>
        <w:jc w:val="both"/>
        <w:rPr>
          <w:sz w:val="22"/>
          <w:szCs w:val="22"/>
        </w:rPr>
      </w:pPr>
      <w:r w:rsidRPr="00547E2C">
        <w:rPr>
          <w:sz w:val="22"/>
          <w:szCs w:val="22"/>
        </w:rPr>
        <w:t>7</w:t>
      </w:r>
      <w:r w:rsidR="00705ED2" w:rsidRPr="00547E2C">
        <w:rPr>
          <w:sz w:val="22"/>
          <w:szCs w:val="22"/>
        </w:rPr>
        <w:t>.2. Изменение существенных условий Контракта, возможно в иных случаях, предусмотренных действующим законодательством.</w:t>
      </w:r>
    </w:p>
    <w:p w14:paraId="17F00E77" w14:textId="77777777" w:rsidR="00705ED2" w:rsidRPr="00547E2C" w:rsidRDefault="00705ED2" w:rsidP="00705ED2">
      <w:pPr>
        <w:tabs>
          <w:tab w:val="left" w:pos="367"/>
        </w:tabs>
        <w:jc w:val="both"/>
        <w:rPr>
          <w:bCs/>
          <w:kern w:val="2"/>
          <w:sz w:val="22"/>
          <w:szCs w:val="22"/>
        </w:rPr>
      </w:pPr>
      <w:r w:rsidRPr="00547E2C">
        <w:rPr>
          <w:bCs/>
          <w:kern w:val="2"/>
          <w:sz w:val="22"/>
          <w:szCs w:val="22"/>
        </w:rPr>
        <w:tab/>
      </w:r>
      <w:r w:rsidRPr="00547E2C">
        <w:rPr>
          <w:bCs/>
          <w:kern w:val="2"/>
          <w:sz w:val="22"/>
          <w:szCs w:val="22"/>
        </w:rPr>
        <w:tab/>
      </w:r>
      <w:r w:rsidR="00BC4FD8" w:rsidRPr="00547E2C">
        <w:rPr>
          <w:bCs/>
          <w:kern w:val="2"/>
          <w:sz w:val="22"/>
          <w:szCs w:val="22"/>
        </w:rPr>
        <w:t>7</w:t>
      </w:r>
      <w:r w:rsidRPr="00547E2C">
        <w:rPr>
          <w:bCs/>
          <w:kern w:val="2"/>
          <w:sz w:val="22"/>
          <w:szCs w:val="22"/>
        </w:rPr>
        <w:t>.3. Все изменения и дополнения к настоящему Контракту имеют юридическую силу только в том случае, если они составлены в письменной форме и подписаны уполномоченными на то представителями обеих его Сторон, с заверением печатями Исполнителя и Заказчика.</w:t>
      </w:r>
    </w:p>
    <w:p w14:paraId="6F67B422" w14:textId="77777777" w:rsidR="00705ED2" w:rsidRPr="00547E2C" w:rsidRDefault="00705ED2" w:rsidP="00705ED2">
      <w:pPr>
        <w:tabs>
          <w:tab w:val="left" w:pos="367"/>
        </w:tabs>
        <w:jc w:val="both"/>
        <w:rPr>
          <w:sz w:val="22"/>
          <w:szCs w:val="22"/>
        </w:rPr>
      </w:pPr>
      <w:r w:rsidRPr="00547E2C">
        <w:rPr>
          <w:sz w:val="22"/>
          <w:szCs w:val="22"/>
        </w:rPr>
        <w:tab/>
      </w:r>
      <w:r w:rsidRPr="00547E2C">
        <w:rPr>
          <w:sz w:val="22"/>
          <w:szCs w:val="22"/>
        </w:rPr>
        <w:tab/>
      </w:r>
      <w:r w:rsidR="00BC4FD8" w:rsidRPr="00547E2C">
        <w:rPr>
          <w:sz w:val="22"/>
          <w:szCs w:val="22"/>
        </w:rPr>
        <w:t>7</w:t>
      </w:r>
      <w:r w:rsidRPr="00547E2C">
        <w:rPr>
          <w:bCs/>
          <w:kern w:val="2"/>
          <w:sz w:val="22"/>
          <w:szCs w:val="22"/>
        </w:rPr>
        <w:t xml:space="preserve">.4. </w:t>
      </w:r>
      <w:r w:rsidRPr="00547E2C">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7876726F" w14:textId="77777777" w:rsidR="00705ED2" w:rsidRPr="00547E2C" w:rsidRDefault="00BC4FD8" w:rsidP="00705ED2">
      <w:pPr>
        <w:autoSpaceDN w:val="0"/>
        <w:adjustRightInd w:val="0"/>
        <w:ind w:firstLine="708"/>
        <w:jc w:val="both"/>
        <w:rPr>
          <w:sz w:val="22"/>
          <w:szCs w:val="22"/>
        </w:rPr>
      </w:pPr>
      <w:r w:rsidRPr="00547E2C">
        <w:rPr>
          <w:kern w:val="2"/>
          <w:sz w:val="22"/>
          <w:szCs w:val="22"/>
        </w:rPr>
        <w:t>7</w:t>
      </w:r>
      <w:r w:rsidR="00705ED2" w:rsidRPr="00547E2C">
        <w:rPr>
          <w:kern w:val="2"/>
          <w:sz w:val="22"/>
          <w:szCs w:val="22"/>
        </w:rPr>
        <w:t>.5.  Стороны</w:t>
      </w:r>
      <w:r w:rsidR="00705ED2" w:rsidRPr="00547E2C">
        <w:rPr>
          <w:sz w:val="22"/>
          <w:szCs w:val="22"/>
        </w:rPr>
        <w:t xml:space="preserve"> вправе отказаться от исполнения Контракта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31116B7" w14:textId="77777777" w:rsidR="00705ED2" w:rsidRPr="00547E2C" w:rsidRDefault="00705ED2" w:rsidP="00705ED2">
      <w:pPr>
        <w:tabs>
          <w:tab w:val="left" w:pos="367"/>
        </w:tabs>
        <w:jc w:val="both"/>
        <w:rPr>
          <w:bCs/>
          <w:kern w:val="2"/>
          <w:sz w:val="22"/>
          <w:szCs w:val="22"/>
        </w:rPr>
      </w:pPr>
      <w:r w:rsidRPr="00547E2C">
        <w:rPr>
          <w:sz w:val="22"/>
          <w:szCs w:val="22"/>
        </w:rPr>
        <w:tab/>
      </w:r>
      <w:r w:rsidRPr="00547E2C">
        <w:rPr>
          <w:sz w:val="22"/>
          <w:szCs w:val="22"/>
        </w:rPr>
        <w:tab/>
      </w:r>
      <w:r w:rsidR="00BC4FD8" w:rsidRPr="00547E2C">
        <w:rPr>
          <w:sz w:val="22"/>
          <w:szCs w:val="22"/>
        </w:rPr>
        <w:t>7</w:t>
      </w:r>
      <w:r w:rsidRPr="00547E2C">
        <w:rPr>
          <w:sz w:val="22"/>
          <w:szCs w:val="22"/>
        </w:rPr>
        <w:t xml:space="preserve">.6.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1A15733" w14:textId="77777777" w:rsidR="00705ED2" w:rsidRPr="00547E2C" w:rsidRDefault="00705ED2" w:rsidP="004E7CCE">
      <w:pPr>
        <w:tabs>
          <w:tab w:val="left" w:pos="0"/>
          <w:tab w:val="left" w:pos="1418"/>
        </w:tabs>
        <w:autoSpaceDN w:val="0"/>
        <w:adjustRightInd w:val="0"/>
        <w:ind w:firstLine="709"/>
        <w:jc w:val="both"/>
        <w:rPr>
          <w:sz w:val="22"/>
          <w:szCs w:val="22"/>
        </w:rPr>
      </w:pPr>
      <w:r w:rsidRPr="00547E2C">
        <w:rPr>
          <w:sz w:val="22"/>
          <w:szCs w:val="22"/>
        </w:rPr>
        <w:t xml:space="preserve"> </w:t>
      </w:r>
      <w:r w:rsidR="00BC4FD8" w:rsidRPr="00547E2C">
        <w:rPr>
          <w:sz w:val="22"/>
          <w:szCs w:val="22"/>
        </w:rPr>
        <w:t>7</w:t>
      </w:r>
      <w:r w:rsidRPr="00547E2C">
        <w:rPr>
          <w:sz w:val="22"/>
          <w:szCs w:val="22"/>
        </w:rPr>
        <w:t xml:space="preserve">.7. </w:t>
      </w:r>
      <w:r w:rsidR="004E7CCE" w:rsidRPr="00547E2C">
        <w:rPr>
          <w:sz w:val="22"/>
          <w:szCs w:val="22"/>
        </w:rPr>
        <w:t xml:space="preserve"> </w:t>
      </w:r>
      <w:r w:rsidRPr="00547E2C">
        <w:rPr>
          <w:sz w:val="22"/>
          <w:szCs w:val="22"/>
        </w:rPr>
        <w:t xml:space="preserve">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 </w:t>
      </w:r>
    </w:p>
    <w:p w14:paraId="559B2EF2" w14:textId="77777777" w:rsidR="00705ED2" w:rsidRPr="00547E2C" w:rsidRDefault="00BC4FD8" w:rsidP="00705ED2">
      <w:pPr>
        <w:autoSpaceDN w:val="0"/>
        <w:adjustRightInd w:val="0"/>
        <w:ind w:firstLine="709"/>
        <w:jc w:val="both"/>
        <w:rPr>
          <w:sz w:val="22"/>
          <w:szCs w:val="22"/>
        </w:rPr>
      </w:pPr>
      <w:r w:rsidRPr="00547E2C">
        <w:rPr>
          <w:sz w:val="22"/>
          <w:szCs w:val="22"/>
        </w:rPr>
        <w:t>7</w:t>
      </w:r>
      <w:r w:rsidR="00705ED2" w:rsidRPr="00547E2C">
        <w:rPr>
          <w:sz w:val="22"/>
          <w:szCs w:val="22"/>
        </w:rPr>
        <w:t>.8. В случае перемены Заказчика, его права и обязанности, предусмотренные Контрактом, переходят к новому Заказчику.</w:t>
      </w:r>
    </w:p>
    <w:p w14:paraId="3D64D7A6" w14:textId="77777777" w:rsidR="00705ED2" w:rsidRPr="00547E2C" w:rsidRDefault="00705ED2" w:rsidP="00705ED2">
      <w:pPr>
        <w:autoSpaceDN w:val="0"/>
        <w:adjustRightInd w:val="0"/>
        <w:jc w:val="both"/>
        <w:outlineLvl w:val="0"/>
        <w:rPr>
          <w:b/>
          <w:sz w:val="22"/>
          <w:szCs w:val="22"/>
        </w:rPr>
      </w:pPr>
    </w:p>
    <w:p w14:paraId="60B1DE0F" w14:textId="77777777" w:rsidR="00705ED2" w:rsidRPr="00547E2C" w:rsidRDefault="00705ED2" w:rsidP="00705ED2">
      <w:pPr>
        <w:pStyle w:val="a8"/>
        <w:numPr>
          <w:ilvl w:val="0"/>
          <w:numId w:val="4"/>
        </w:numPr>
        <w:autoSpaceDN w:val="0"/>
        <w:adjustRightInd w:val="0"/>
        <w:spacing w:line="240" w:lineRule="exact"/>
        <w:ind w:left="1066" w:hanging="357"/>
        <w:contextualSpacing w:val="0"/>
        <w:jc w:val="center"/>
        <w:outlineLvl w:val="0"/>
        <w:rPr>
          <w:bCs/>
          <w:sz w:val="22"/>
          <w:szCs w:val="22"/>
        </w:rPr>
      </w:pPr>
      <w:r w:rsidRPr="00547E2C">
        <w:rPr>
          <w:bCs/>
          <w:sz w:val="22"/>
          <w:szCs w:val="22"/>
        </w:rPr>
        <w:t>ОБСТОЯТЕЛЬСТВА НЕПРЕОДОЛИМОЙ СИЛЫ</w:t>
      </w:r>
    </w:p>
    <w:p w14:paraId="22A0CEBA" w14:textId="77777777" w:rsidR="00705ED2" w:rsidRPr="00547E2C" w:rsidRDefault="00705ED2" w:rsidP="00705ED2">
      <w:pPr>
        <w:pStyle w:val="a8"/>
        <w:autoSpaceDN w:val="0"/>
        <w:adjustRightInd w:val="0"/>
        <w:ind w:left="540"/>
        <w:outlineLvl w:val="0"/>
        <w:rPr>
          <w:bCs/>
          <w:sz w:val="22"/>
          <w:szCs w:val="22"/>
        </w:rPr>
      </w:pPr>
    </w:p>
    <w:p w14:paraId="48616ACF" w14:textId="77777777" w:rsidR="00702012" w:rsidRDefault="00BC4FD8" w:rsidP="00705ED2">
      <w:pPr>
        <w:autoSpaceDN w:val="0"/>
        <w:adjustRightInd w:val="0"/>
        <w:ind w:firstLine="708"/>
        <w:jc w:val="both"/>
        <w:rPr>
          <w:sz w:val="22"/>
          <w:szCs w:val="22"/>
        </w:rPr>
      </w:pPr>
      <w:r w:rsidRPr="00547E2C">
        <w:rPr>
          <w:sz w:val="22"/>
          <w:szCs w:val="22"/>
        </w:rPr>
        <w:t>8</w:t>
      </w:r>
      <w:r w:rsidR="00705ED2" w:rsidRPr="00547E2C">
        <w:rPr>
          <w:sz w:val="22"/>
          <w:szCs w:val="22"/>
        </w:rPr>
        <w:t xml:space="preserve">.1. Ни одна из Сторон не несет ответственность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имеющих тяжкие последствия. Под обстоятельствами непреодолимой силы понимаются события, за возникновение </w:t>
      </w:r>
    </w:p>
    <w:p w14:paraId="0E2770EB" w14:textId="3DE9AB67" w:rsidR="00705ED2" w:rsidRPr="00547E2C" w:rsidRDefault="00705ED2" w:rsidP="00705ED2">
      <w:pPr>
        <w:autoSpaceDN w:val="0"/>
        <w:adjustRightInd w:val="0"/>
        <w:ind w:firstLine="708"/>
        <w:jc w:val="both"/>
        <w:rPr>
          <w:sz w:val="22"/>
          <w:szCs w:val="22"/>
        </w:rPr>
      </w:pPr>
      <w:r w:rsidRPr="00547E2C">
        <w:rPr>
          <w:sz w:val="22"/>
          <w:szCs w:val="22"/>
        </w:rPr>
        <w:t xml:space="preserve">которых Стороны не отвечают, и оказывать влияние, на которые не имеют возможности в том числе: </w:t>
      </w:r>
    </w:p>
    <w:p w14:paraId="1A239574" w14:textId="77777777" w:rsidR="00705ED2" w:rsidRPr="00547E2C" w:rsidRDefault="00705ED2" w:rsidP="00705ED2">
      <w:pPr>
        <w:autoSpaceDN w:val="0"/>
        <w:adjustRightInd w:val="0"/>
        <w:ind w:firstLine="708"/>
        <w:jc w:val="both"/>
        <w:rPr>
          <w:sz w:val="22"/>
          <w:szCs w:val="22"/>
        </w:rPr>
      </w:pPr>
      <w:r w:rsidRPr="00547E2C">
        <w:rPr>
          <w:sz w:val="22"/>
          <w:szCs w:val="22"/>
        </w:rPr>
        <w:t>-    стихийных бедствий (землетрясений, наводнений, пожара, тайфуна);</w:t>
      </w:r>
    </w:p>
    <w:p w14:paraId="622951D0" w14:textId="77777777" w:rsidR="00705ED2" w:rsidRPr="00547E2C" w:rsidRDefault="00705ED2" w:rsidP="00705ED2">
      <w:pPr>
        <w:tabs>
          <w:tab w:val="left" w:pos="720"/>
        </w:tabs>
        <w:autoSpaceDN w:val="0"/>
        <w:adjustRightInd w:val="0"/>
        <w:jc w:val="both"/>
        <w:rPr>
          <w:sz w:val="22"/>
          <w:szCs w:val="22"/>
        </w:rPr>
      </w:pPr>
      <w:r w:rsidRPr="00547E2C">
        <w:rPr>
          <w:sz w:val="22"/>
          <w:szCs w:val="22"/>
        </w:rPr>
        <w:lastRenderedPageBreak/>
        <w:tab/>
        <w:t>- определенных запретительных мер государства (законодательных и подзаконных актов государственных органов, запрещающих виды деятельности, указанные в контракте);</w:t>
      </w:r>
    </w:p>
    <w:p w14:paraId="66348E1F" w14:textId="0F46A163" w:rsidR="00705ED2" w:rsidRPr="00547E2C" w:rsidRDefault="00705ED2" w:rsidP="00705ED2">
      <w:pPr>
        <w:autoSpaceDN w:val="0"/>
        <w:adjustRightInd w:val="0"/>
        <w:ind w:firstLine="708"/>
        <w:jc w:val="both"/>
        <w:rPr>
          <w:sz w:val="22"/>
          <w:szCs w:val="22"/>
        </w:rPr>
      </w:pPr>
      <w:r w:rsidRPr="00547E2C">
        <w:rPr>
          <w:sz w:val="22"/>
          <w:szCs w:val="22"/>
        </w:rPr>
        <w:t xml:space="preserve">-  обстоятельств общественной жизни (военных действий, террористических актов, эпидемий, эпизоотий, национальных и отраслевых забастовок, закрытия предприятия (локаут), мятежей, гражданских войн, железнодорожных, авиа, </w:t>
      </w:r>
      <w:r w:rsidR="00142FAC" w:rsidRPr="00547E2C">
        <w:rPr>
          <w:sz w:val="22"/>
          <w:szCs w:val="22"/>
        </w:rPr>
        <w:t>автокатастроф</w:t>
      </w:r>
      <w:r w:rsidRPr="00547E2C">
        <w:rPr>
          <w:sz w:val="22"/>
          <w:szCs w:val="22"/>
        </w:rPr>
        <w:t>)</w:t>
      </w:r>
    </w:p>
    <w:p w14:paraId="093D3B3E" w14:textId="77777777" w:rsidR="00705ED2" w:rsidRPr="00547E2C" w:rsidRDefault="00705ED2" w:rsidP="00705ED2">
      <w:pPr>
        <w:autoSpaceDN w:val="0"/>
        <w:adjustRightInd w:val="0"/>
        <w:ind w:firstLine="708"/>
        <w:jc w:val="both"/>
        <w:rPr>
          <w:sz w:val="22"/>
          <w:szCs w:val="22"/>
        </w:rPr>
      </w:pPr>
      <w:r w:rsidRPr="00547E2C">
        <w:rPr>
          <w:sz w:val="22"/>
          <w:szCs w:val="22"/>
        </w:rPr>
        <w:t>-   аварий,</w:t>
      </w:r>
    </w:p>
    <w:p w14:paraId="0D16764B" w14:textId="77777777" w:rsidR="00705ED2" w:rsidRPr="00547E2C" w:rsidRDefault="00705ED2" w:rsidP="00705ED2">
      <w:pPr>
        <w:autoSpaceDN w:val="0"/>
        <w:adjustRightInd w:val="0"/>
        <w:ind w:firstLine="708"/>
        <w:jc w:val="both"/>
        <w:rPr>
          <w:sz w:val="22"/>
          <w:szCs w:val="22"/>
        </w:rPr>
      </w:pPr>
      <w:r w:rsidRPr="00547E2C">
        <w:rPr>
          <w:sz w:val="22"/>
          <w:szCs w:val="22"/>
        </w:rPr>
        <w:t>и непосредственно повлиявших на выполнение обязательств Сторонами.</w:t>
      </w:r>
    </w:p>
    <w:p w14:paraId="31C4DAA3" w14:textId="77777777" w:rsidR="00705ED2" w:rsidRPr="00547E2C" w:rsidRDefault="00BC4FD8" w:rsidP="00705ED2">
      <w:pPr>
        <w:ind w:firstLine="708"/>
        <w:jc w:val="both"/>
        <w:rPr>
          <w:sz w:val="22"/>
          <w:szCs w:val="22"/>
        </w:rPr>
      </w:pPr>
      <w:r w:rsidRPr="00547E2C">
        <w:rPr>
          <w:sz w:val="22"/>
          <w:szCs w:val="22"/>
        </w:rPr>
        <w:t>8</w:t>
      </w:r>
      <w:r w:rsidR="00705ED2" w:rsidRPr="00547E2C">
        <w:rPr>
          <w:sz w:val="22"/>
          <w:szCs w:val="22"/>
        </w:rPr>
        <w:t>.2. Если обстоятельство непосредственно повлияло на ход исполнения обязательства в срок, установленный в Контракте, то этот срок соразмерно отодв</w:t>
      </w:r>
      <w:r w:rsidRPr="00547E2C">
        <w:rPr>
          <w:sz w:val="22"/>
          <w:szCs w:val="22"/>
        </w:rPr>
        <w:t>и</w:t>
      </w:r>
      <w:r w:rsidR="00705ED2" w:rsidRPr="00547E2C">
        <w:rPr>
          <w:sz w:val="22"/>
          <w:szCs w:val="22"/>
        </w:rPr>
        <w:t>гается на время действия соответствующего обстоятельства.</w:t>
      </w:r>
    </w:p>
    <w:p w14:paraId="68046C50" w14:textId="42385ADB" w:rsidR="00705ED2" w:rsidRPr="00547E2C" w:rsidRDefault="00E76BA4" w:rsidP="00705ED2">
      <w:pPr>
        <w:ind w:firstLine="708"/>
        <w:jc w:val="both"/>
        <w:rPr>
          <w:sz w:val="22"/>
          <w:szCs w:val="22"/>
        </w:rPr>
      </w:pPr>
      <w:r w:rsidRPr="00547E2C">
        <w:rPr>
          <w:sz w:val="22"/>
          <w:szCs w:val="22"/>
        </w:rPr>
        <w:t>8.3</w:t>
      </w:r>
      <w:r>
        <w:rPr>
          <w:sz w:val="22"/>
          <w:szCs w:val="22"/>
        </w:rPr>
        <w:t>.</w:t>
      </w:r>
      <w:r w:rsidRPr="00547E2C">
        <w:rPr>
          <w:sz w:val="22"/>
          <w:szCs w:val="22"/>
        </w:rPr>
        <w:t xml:space="preserve"> Сторона</w:t>
      </w:r>
      <w:r w:rsidR="00705ED2" w:rsidRPr="00547E2C">
        <w:rPr>
          <w:sz w:val="22"/>
          <w:szCs w:val="22"/>
        </w:rPr>
        <w:t>, не исполняющая обязательств по настоящему Контракту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 любыми средствами связи. Сторона, не исполнившая требование настоящего пункта, несет риск возникновения неблагоприятных последствий.</w:t>
      </w:r>
    </w:p>
    <w:p w14:paraId="0CBC35BF" w14:textId="77777777" w:rsidR="00705ED2" w:rsidRPr="00547E2C" w:rsidRDefault="00BC4FD8" w:rsidP="00705ED2">
      <w:pPr>
        <w:ind w:firstLine="708"/>
        <w:jc w:val="both"/>
        <w:rPr>
          <w:sz w:val="22"/>
          <w:szCs w:val="22"/>
        </w:rPr>
      </w:pPr>
      <w:r w:rsidRPr="00547E2C">
        <w:rPr>
          <w:sz w:val="22"/>
          <w:szCs w:val="22"/>
        </w:rPr>
        <w:t>8</w:t>
      </w:r>
      <w:r w:rsidR="00705ED2" w:rsidRPr="00547E2C">
        <w:rPr>
          <w:sz w:val="22"/>
          <w:szCs w:val="22"/>
        </w:rPr>
        <w:t>.</w:t>
      </w:r>
      <w:r w:rsidR="009049F3" w:rsidRPr="00547E2C">
        <w:rPr>
          <w:sz w:val="22"/>
          <w:szCs w:val="22"/>
        </w:rPr>
        <w:t>4</w:t>
      </w:r>
      <w:r w:rsidR="00705ED2" w:rsidRPr="00547E2C">
        <w:rPr>
          <w:sz w:val="22"/>
          <w:szCs w:val="22"/>
        </w:rPr>
        <w:t>. В случае неисполнения обязательств одной из сторон вследствие действия непреодолимой силы более 1 (одного) месяца любая из сторон вправе отказаться от Исполнения Контракта.</w:t>
      </w:r>
    </w:p>
    <w:p w14:paraId="2B669D74" w14:textId="4677B655" w:rsidR="00705ED2" w:rsidRDefault="00705ED2" w:rsidP="00705ED2">
      <w:pPr>
        <w:ind w:firstLine="540"/>
        <w:jc w:val="both"/>
        <w:rPr>
          <w:sz w:val="22"/>
          <w:szCs w:val="22"/>
        </w:rPr>
      </w:pPr>
      <w:r w:rsidRPr="00547E2C">
        <w:rPr>
          <w:sz w:val="22"/>
          <w:szCs w:val="22"/>
        </w:rPr>
        <w:t xml:space="preserve">  </w:t>
      </w:r>
      <w:r w:rsidR="00BC4FD8" w:rsidRPr="00547E2C">
        <w:rPr>
          <w:sz w:val="22"/>
          <w:szCs w:val="22"/>
        </w:rPr>
        <w:t>8</w:t>
      </w:r>
      <w:r w:rsidR="00C87606" w:rsidRPr="00547E2C">
        <w:rPr>
          <w:sz w:val="22"/>
          <w:szCs w:val="22"/>
        </w:rPr>
        <w:t>.</w:t>
      </w:r>
      <w:r w:rsidR="009049F3" w:rsidRPr="00547E2C">
        <w:rPr>
          <w:sz w:val="22"/>
          <w:szCs w:val="22"/>
        </w:rPr>
        <w:t>5</w:t>
      </w:r>
      <w:r w:rsidRPr="00547E2C">
        <w:rPr>
          <w:sz w:val="22"/>
          <w:szCs w:val="22"/>
        </w:rPr>
        <w:t>.   Стороны освобождаются от ответственности за полное, или частичное неисполнение обязательств при наступлении обстоятельств непреодолимой силы только в случае, если эти обстоятельства надлежащие удостоверены Торгово-промышленной Палатой РФ или иным компетентным органом.</w:t>
      </w:r>
    </w:p>
    <w:p w14:paraId="799AC3ED" w14:textId="77777777" w:rsidR="00702012" w:rsidRPr="00547E2C" w:rsidRDefault="00702012" w:rsidP="00705ED2">
      <w:pPr>
        <w:ind w:firstLine="540"/>
        <w:jc w:val="both"/>
        <w:rPr>
          <w:sz w:val="22"/>
          <w:szCs w:val="22"/>
        </w:rPr>
      </w:pPr>
    </w:p>
    <w:p w14:paraId="1AB34668" w14:textId="77777777" w:rsidR="00705ED2" w:rsidRPr="00BA3FC3" w:rsidRDefault="00BC4FD8" w:rsidP="00BC4FD8">
      <w:pPr>
        <w:pStyle w:val="aa"/>
        <w:tabs>
          <w:tab w:val="left" w:pos="1134"/>
        </w:tabs>
        <w:spacing w:after="0" w:line="240" w:lineRule="exact"/>
        <w:ind w:left="720"/>
        <w:jc w:val="center"/>
        <w:rPr>
          <w:sz w:val="22"/>
          <w:szCs w:val="22"/>
        </w:rPr>
      </w:pPr>
      <w:r w:rsidRPr="00BA3FC3">
        <w:rPr>
          <w:sz w:val="22"/>
          <w:szCs w:val="22"/>
        </w:rPr>
        <w:t>9.</w:t>
      </w:r>
      <w:r w:rsidR="00705ED2" w:rsidRPr="00BA3FC3">
        <w:rPr>
          <w:sz w:val="22"/>
          <w:szCs w:val="22"/>
        </w:rPr>
        <w:t>ЗАКЛЮЧИТЕЛЬНЫЕ ПОЛОЖЕНИЯ</w:t>
      </w:r>
    </w:p>
    <w:p w14:paraId="6AA0C065" w14:textId="77777777" w:rsidR="00705ED2" w:rsidRPr="00BA3FC3" w:rsidRDefault="00705ED2" w:rsidP="00BC4FD8">
      <w:pPr>
        <w:pStyle w:val="aa"/>
        <w:tabs>
          <w:tab w:val="left" w:pos="1134"/>
        </w:tabs>
        <w:spacing w:after="0"/>
        <w:ind w:left="1077"/>
        <w:rPr>
          <w:sz w:val="22"/>
          <w:szCs w:val="22"/>
        </w:rPr>
      </w:pPr>
    </w:p>
    <w:p w14:paraId="3401E0DF" w14:textId="4D713F52" w:rsidR="00BA3FC3" w:rsidRPr="00BA3FC3" w:rsidRDefault="00BA3FC3" w:rsidP="00BA3FC3">
      <w:pPr>
        <w:tabs>
          <w:tab w:val="left" w:pos="180"/>
          <w:tab w:val="left" w:pos="540"/>
        </w:tabs>
        <w:jc w:val="both"/>
        <w:rPr>
          <w:sz w:val="22"/>
          <w:szCs w:val="22"/>
        </w:rPr>
      </w:pPr>
      <w:r w:rsidRPr="00BA3FC3">
        <w:rPr>
          <w:sz w:val="22"/>
          <w:szCs w:val="22"/>
        </w:rPr>
        <w:tab/>
      </w:r>
      <w:r w:rsidRPr="00BA3FC3">
        <w:rPr>
          <w:sz w:val="22"/>
          <w:szCs w:val="22"/>
        </w:rPr>
        <w:tab/>
      </w:r>
      <w:r w:rsidR="00BC4FD8" w:rsidRPr="00BA3FC3">
        <w:rPr>
          <w:sz w:val="22"/>
          <w:szCs w:val="22"/>
        </w:rPr>
        <w:t>9.1.</w:t>
      </w:r>
      <w:r w:rsidR="00E76BA4">
        <w:rPr>
          <w:sz w:val="22"/>
          <w:szCs w:val="22"/>
        </w:rPr>
        <w:t xml:space="preserve"> </w:t>
      </w:r>
      <w:r w:rsidR="00705ED2" w:rsidRPr="00BA3FC3">
        <w:rPr>
          <w:sz w:val="22"/>
          <w:szCs w:val="22"/>
        </w:rPr>
        <w:t xml:space="preserve">Настоящий Контракт вступает в силу с момента подписания его полномочными представителями Сторон и действует до </w:t>
      </w:r>
      <w:r w:rsidR="00547E2C" w:rsidRPr="00BA3FC3">
        <w:rPr>
          <w:sz w:val="22"/>
          <w:szCs w:val="22"/>
        </w:rPr>
        <w:t>31</w:t>
      </w:r>
      <w:r w:rsidR="00BC4FD8" w:rsidRPr="00BA3FC3">
        <w:rPr>
          <w:sz w:val="22"/>
          <w:szCs w:val="22"/>
        </w:rPr>
        <w:t xml:space="preserve"> </w:t>
      </w:r>
      <w:r w:rsidR="009F137A" w:rsidRPr="00BA3FC3">
        <w:rPr>
          <w:sz w:val="22"/>
          <w:szCs w:val="22"/>
        </w:rPr>
        <w:t>декабря 202</w:t>
      </w:r>
      <w:r w:rsidR="001C56D5">
        <w:rPr>
          <w:sz w:val="22"/>
          <w:szCs w:val="22"/>
        </w:rPr>
        <w:t>6</w:t>
      </w:r>
      <w:r w:rsidRPr="00BA3FC3">
        <w:rPr>
          <w:sz w:val="22"/>
          <w:szCs w:val="22"/>
        </w:rPr>
        <w:t xml:space="preserve"> года, а в части оплаты - до полного исполнения своих обязательств соответствующей Стороной.</w:t>
      </w:r>
    </w:p>
    <w:p w14:paraId="471CA05B" w14:textId="77777777" w:rsidR="00705ED2" w:rsidRPr="00BA3FC3" w:rsidRDefault="00955B29" w:rsidP="00955B29">
      <w:pPr>
        <w:pStyle w:val="aa"/>
        <w:tabs>
          <w:tab w:val="left" w:pos="0"/>
        </w:tabs>
        <w:spacing w:before="60" w:after="0"/>
        <w:ind w:left="0" w:firstLine="720"/>
        <w:jc w:val="both"/>
        <w:rPr>
          <w:spacing w:val="-4"/>
          <w:sz w:val="22"/>
          <w:szCs w:val="22"/>
        </w:rPr>
      </w:pPr>
      <w:r w:rsidRPr="00BA3FC3">
        <w:rPr>
          <w:spacing w:val="-4"/>
          <w:sz w:val="22"/>
          <w:szCs w:val="22"/>
        </w:rPr>
        <w:t>9.</w:t>
      </w:r>
      <w:r w:rsidR="00184F35" w:rsidRPr="00BA3FC3">
        <w:rPr>
          <w:spacing w:val="-4"/>
          <w:sz w:val="22"/>
          <w:szCs w:val="22"/>
        </w:rPr>
        <w:t>2</w:t>
      </w:r>
      <w:r w:rsidRPr="00BA3FC3">
        <w:rPr>
          <w:spacing w:val="-4"/>
          <w:sz w:val="22"/>
          <w:szCs w:val="22"/>
        </w:rPr>
        <w:t xml:space="preserve">. </w:t>
      </w:r>
      <w:r w:rsidR="00705ED2" w:rsidRPr="00BA3FC3">
        <w:rPr>
          <w:spacing w:val="-4"/>
          <w:sz w:val="22"/>
          <w:szCs w:val="22"/>
        </w:rPr>
        <w:t>Условия настоящего Контракта, в том числе порядок и формы взаиморасчетов, являются конфиденциальной информацией и не подлежат разглашению Сторонами третьим лицам.</w:t>
      </w:r>
    </w:p>
    <w:p w14:paraId="304098A1" w14:textId="77777777" w:rsidR="00705ED2" w:rsidRPr="00BA3FC3" w:rsidRDefault="00955B29" w:rsidP="00705ED2">
      <w:pPr>
        <w:ind w:firstLine="708"/>
        <w:jc w:val="both"/>
        <w:rPr>
          <w:sz w:val="22"/>
          <w:szCs w:val="22"/>
        </w:rPr>
      </w:pPr>
      <w:r w:rsidRPr="00BA3FC3">
        <w:rPr>
          <w:sz w:val="22"/>
          <w:szCs w:val="22"/>
        </w:rPr>
        <w:t>9</w:t>
      </w:r>
      <w:r w:rsidR="00705ED2" w:rsidRPr="00BA3FC3">
        <w:rPr>
          <w:sz w:val="22"/>
          <w:szCs w:val="22"/>
        </w:rPr>
        <w:t>.</w:t>
      </w:r>
      <w:r w:rsidR="00184F35" w:rsidRPr="00BA3FC3">
        <w:rPr>
          <w:sz w:val="22"/>
          <w:szCs w:val="22"/>
        </w:rPr>
        <w:t>3</w:t>
      </w:r>
      <w:r w:rsidR="00705ED2" w:rsidRPr="00BA3FC3">
        <w:rPr>
          <w:sz w:val="22"/>
          <w:szCs w:val="22"/>
        </w:rPr>
        <w:t>. Все изменения и дополнения к настоящему Контракту должны быть совершены в письменном виде и подписаны обеими Сторонами.</w:t>
      </w:r>
    </w:p>
    <w:p w14:paraId="392C1C99" w14:textId="77777777" w:rsidR="00705ED2" w:rsidRPr="00BA3FC3" w:rsidRDefault="00955B29" w:rsidP="00705ED2">
      <w:pPr>
        <w:tabs>
          <w:tab w:val="left" w:pos="0"/>
        </w:tabs>
        <w:ind w:firstLine="720"/>
        <w:jc w:val="both"/>
        <w:rPr>
          <w:sz w:val="22"/>
          <w:szCs w:val="22"/>
        </w:rPr>
      </w:pPr>
      <w:r w:rsidRPr="00BA3FC3">
        <w:rPr>
          <w:sz w:val="22"/>
          <w:szCs w:val="22"/>
        </w:rPr>
        <w:t>9</w:t>
      </w:r>
      <w:r w:rsidR="00705ED2" w:rsidRPr="00BA3FC3">
        <w:rPr>
          <w:sz w:val="22"/>
          <w:szCs w:val="22"/>
        </w:rPr>
        <w:t>.</w:t>
      </w:r>
      <w:r w:rsidR="00184F35" w:rsidRPr="00BA3FC3">
        <w:rPr>
          <w:sz w:val="22"/>
          <w:szCs w:val="22"/>
        </w:rPr>
        <w:t>4</w:t>
      </w:r>
      <w:r w:rsidR="00705ED2" w:rsidRPr="00BA3FC3">
        <w:rPr>
          <w:sz w:val="22"/>
          <w:szCs w:val="22"/>
        </w:rPr>
        <w:t>. Стороны обязаны оперативно информировать друг друга об изменении своего местонахождения, телефонов и иных реквизитов. При неисполнении, либо ненадлежащем исполнении указанной в настоящем пункте обязанности, документы и письма, направленные Исполнителю, считаются направленными надлежащим образом и имеют юридическую силу.</w:t>
      </w:r>
    </w:p>
    <w:p w14:paraId="1F982089" w14:textId="289E8A81" w:rsidR="00C252EA" w:rsidRPr="00BA3FC3" w:rsidRDefault="00955B29" w:rsidP="00142FAC">
      <w:pPr>
        <w:pStyle w:val="a7"/>
        <w:ind w:firstLine="708"/>
        <w:jc w:val="both"/>
        <w:rPr>
          <w:rFonts w:ascii="Times New Roman" w:hAnsi="Times New Roman" w:cs="Times New Roman"/>
          <w:sz w:val="22"/>
          <w:szCs w:val="22"/>
        </w:rPr>
      </w:pPr>
      <w:r w:rsidRPr="00BA3FC3">
        <w:rPr>
          <w:rFonts w:ascii="Times New Roman" w:hAnsi="Times New Roman" w:cs="Times New Roman"/>
          <w:sz w:val="22"/>
          <w:szCs w:val="22"/>
        </w:rPr>
        <w:t>9</w:t>
      </w:r>
      <w:r w:rsidR="00705ED2" w:rsidRPr="00BA3FC3">
        <w:rPr>
          <w:rFonts w:ascii="Times New Roman" w:hAnsi="Times New Roman" w:cs="Times New Roman"/>
          <w:sz w:val="22"/>
          <w:szCs w:val="22"/>
        </w:rPr>
        <w:t>.</w:t>
      </w:r>
      <w:r w:rsidR="00184F35" w:rsidRPr="00BA3FC3">
        <w:rPr>
          <w:rFonts w:ascii="Times New Roman" w:hAnsi="Times New Roman" w:cs="Times New Roman"/>
          <w:sz w:val="22"/>
          <w:szCs w:val="22"/>
        </w:rPr>
        <w:t>5</w:t>
      </w:r>
      <w:r w:rsidR="00705ED2" w:rsidRPr="00BA3FC3">
        <w:rPr>
          <w:rFonts w:ascii="Times New Roman" w:hAnsi="Times New Roman" w:cs="Times New Roman"/>
          <w:sz w:val="22"/>
          <w:szCs w:val="22"/>
        </w:rPr>
        <w:t>. Во всех вопросах, не урегулированных настоящим Контрактом, Стороны руководствуются нормами действующего законодательства Российской Федерации.</w:t>
      </w:r>
    </w:p>
    <w:p w14:paraId="2A24FC84" w14:textId="3ADBB769" w:rsidR="00705ED2" w:rsidRPr="00BA3FC3" w:rsidRDefault="00955B29" w:rsidP="00755B9B">
      <w:pPr>
        <w:ind w:firstLine="708"/>
        <w:jc w:val="both"/>
        <w:rPr>
          <w:sz w:val="22"/>
          <w:szCs w:val="22"/>
        </w:rPr>
      </w:pPr>
      <w:r w:rsidRPr="00BA3FC3">
        <w:rPr>
          <w:sz w:val="22"/>
          <w:szCs w:val="22"/>
        </w:rPr>
        <w:t>9</w:t>
      </w:r>
      <w:r w:rsidR="00705ED2" w:rsidRPr="00BA3FC3">
        <w:rPr>
          <w:sz w:val="22"/>
          <w:szCs w:val="22"/>
        </w:rPr>
        <w:t>.</w:t>
      </w:r>
      <w:r w:rsidR="00184F35" w:rsidRPr="00BA3FC3">
        <w:rPr>
          <w:sz w:val="22"/>
          <w:szCs w:val="22"/>
        </w:rPr>
        <w:t>6</w:t>
      </w:r>
      <w:r w:rsidR="00705ED2" w:rsidRPr="00BA3FC3">
        <w:rPr>
          <w:sz w:val="22"/>
          <w:szCs w:val="22"/>
        </w:rPr>
        <w:t xml:space="preserve">. </w:t>
      </w:r>
      <w:r w:rsidR="00286C84" w:rsidRPr="00BA3FC3">
        <w:rPr>
          <w:sz w:val="22"/>
          <w:szCs w:val="22"/>
        </w:rPr>
        <w:t>Приложени</w:t>
      </w:r>
      <w:r w:rsidR="00702012">
        <w:rPr>
          <w:sz w:val="22"/>
          <w:szCs w:val="22"/>
        </w:rPr>
        <w:t>е</w:t>
      </w:r>
      <w:r w:rsidR="00286C84" w:rsidRPr="00BA3FC3">
        <w:rPr>
          <w:sz w:val="22"/>
          <w:szCs w:val="22"/>
        </w:rPr>
        <w:t xml:space="preserve"> к Контракту: </w:t>
      </w:r>
      <w:r w:rsidR="004E7CCE" w:rsidRPr="00BA3FC3">
        <w:rPr>
          <w:sz w:val="22"/>
          <w:szCs w:val="22"/>
        </w:rPr>
        <w:t xml:space="preserve">Протокол соглашения </w:t>
      </w:r>
      <w:r w:rsidR="00702012">
        <w:rPr>
          <w:sz w:val="22"/>
          <w:szCs w:val="22"/>
        </w:rPr>
        <w:t>цены контракта</w:t>
      </w:r>
      <w:r w:rsidR="004E7CCE" w:rsidRPr="00BA3FC3">
        <w:rPr>
          <w:sz w:val="22"/>
          <w:szCs w:val="22"/>
        </w:rPr>
        <w:t xml:space="preserve"> (Приложение №</w:t>
      </w:r>
      <w:r w:rsidR="00702012">
        <w:rPr>
          <w:sz w:val="22"/>
          <w:szCs w:val="22"/>
        </w:rPr>
        <w:t xml:space="preserve">1) </w:t>
      </w:r>
      <w:r w:rsidR="00705ED2" w:rsidRPr="00BA3FC3">
        <w:rPr>
          <w:sz w:val="22"/>
          <w:szCs w:val="22"/>
        </w:rPr>
        <w:t>явля</w:t>
      </w:r>
      <w:r w:rsidR="00702012">
        <w:rPr>
          <w:sz w:val="22"/>
          <w:szCs w:val="22"/>
        </w:rPr>
        <w:t>е</w:t>
      </w:r>
      <w:r w:rsidR="00705ED2" w:rsidRPr="00BA3FC3">
        <w:rPr>
          <w:sz w:val="22"/>
          <w:szCs w:val="22"/>
        </w:rPr>
        <w:t>тся неотъемлемой частью настоящего контракта</w:t>
      </w:r>
      <w:r w:rsidR="00755B9B" w:rsidRPr="00BA3FC3">
        <w:rPr>
          <w:sz w:val="22"/>
          <w:szCs w:val="22"/>
        </w:rPr>
        <w:t xml:space="preserve"> и име</w:t>
      </w:r>
      <w:r w:rsidR="00702012">
        <w:rPr>
          <w:sz w:val="22"/>
          <w:szCs w:val="22"/>
        </w:rPr>
        <w:t>е</w:t>
      </w:r>
      <w:r w:rsidR="00755B9B" w:rsidRPr="00BA3FC3">
        <w:rPr>
          <w:sz w:val="22"/>
          <w:szCs w:val="22"/>
        </w:rPr>
        <w:t>т одинаковую юридическую силу.</w:t>
      </w:r>
    </w:p>
    <w:p w14:paraId="67F81823" w14:textId="77777777" w:rsidR="00705ED2" w:rsidRDefault="00955B29" w:rsidP="00705ED2">
      <w:pPr>
        <w:pStyle w:val="a7"/>
        <w:ind w:firstLine="708"/>
        <w:jc w:val="both"/>
        <w:rPr>
          <w:rFonts w:ascii="Times New Roman" w:hAnsi="Times New Roman" w:cs="Times New Roman"/>
          <w:sz w:val="22"/>
          <w:szCs w:val="22"/>
        </w:rPr>
      </w:pPr>
      <w:r w:rsidRPr="00BA3FC3">
        <w:rPr>
          <w:rFonts w:ascii="Times New Roman" w:hAnsi="Times New Roman" w:cs="Times New Roman"/>
          <w:sz w:val="22"/>
          <w:szCs w:val="22"/>
        </w:rPr>
        <w:t>9</w:t>
      </w:r>
      <w:r w:rsidR="00705ED2" w:rsidRPr="00BA3FC3">
        <w:rPr>
          <w:rFonts w:ascii="Times New Roman" w:hAnsi="Times New Roman" w:cs="Times New Roman"/>
          <w:sz w:val="22"/>
          <w:szCs w:val="22"/>
        </w:rPr>
        <w:t>.</w:t>
      </w:r>
      <w:r w:rsidR="00184F35" w:rsidRPr="00BA3FC3">
        <w:rPr>
          <w:rFonts w:ascii="Times New Roman" w:hAnsi="Times New Roman" w:cs="Times New Roman"/>
          <w:sz w:val="22"/>
          <w:szCs w:val="22"/>
        </w:rPr>
        <w:t>7</w:t>
      </w:r>
      <w:r w:rsidR="00705ED2" w:rsidRPr="00BA3FC3">
        <w:rPr>
          <w:rFonts w:ascii="Times New Roman" w:hAnsi="Times New Roman" w:cs="Times New Roman"/>
          <w:sz w:val="22"/>
          <w:szCs w:val="22"/>
        </w:rPr>
        <w:t>.    Настоящий Контракт составлен в двух экземплярах на бумажном носителе, имеющих одинаковую юридическую силу, по одному для каждой из Сторон.</w:t>
      </w:r>
    </w:p>
    <w:p w14:paraId="6FE3FB03" w14:textId="67F959A2" w:rsidR="00DB72DA" w:rsidRPr="00BA3FC3" w:rsidRDefault="001C56D5" w:rsidP="00DB72DA">
      <w:pPr>
        <w:pStyle w:val="a7"/>
        <w:ind w:firstLine="708"/>
        <w:jc w:val="both"/>
        <w:rPr>
          <w:rFonts w:ascii="Times New Roman" w:hAnsi="Times New Roman" w:cs="Times New Roman"/>
          <w:sz w:val="22"/>
          <w:szCs w:val="22"/>
        </w:rPr>
      </w:pPr>
      <w:r>
        <w:rPr>
          <w:rFonts w:ascii="Times New Roman" w:hAnsi="Times New Roman" w:cs="Times New Roman"/>
          <w:sz w:val="22"/>
          <w:szCs w:val="22"/>
        </w:rPr>
        <w:t xml:space="preserve">9.8. </w:t>
      </w:r>
      <w:r w:rsidR="00DB72DA">
        <w:rPr>
          <w:rFonts w:ascii="Times New Roman" w:hAnsi="Times New Roman" w:cs="Times New Roman"/>
          <w:sz w:val="22"/>
          <w:szCs w:val="22"/>
        </w:rPr>
        <w:t>Приложения к Контракту: Приложение №1 – СПЕЦИФИКАЦИЯ.</w:t>
      </w:r>
    </w:p>
    <w:p w14:paraId="33C2DBCB" w14:textId="77777777" w:rsidR="00705ED2" w:rsidRDefault="00705ED2" w:rsidP="00705ED2">
      <w:pPr>
        <w:ind w:right="-5" w:firstLine="540"/>
        <w:jc w:val="both"/>
        <w:rPr>
          <w:b/>
          <w:bCs/>
          <w:sz w:val="28"/>
          <w:szCs w:val="28"/>
        </w:rPr>
      </w:pPr>
    </w:p>
    <w:p w14:paraId="5576D5DC" w14:textId="661722BE" w:rsidR="00705ED2" w:rsidRPr="00BA3FC3" w:rsidRDefault="00705ED2" w:rsidP="00705ED2">
      <w:pPr>
        <w:spacing w:line="240" w:lineRule="exact"/>
        <w:jc w:val="center"/>
        <w:rPr>
          <w:sz w:val="22"/>
          <w:szCs w:val="22"/>
        </w:rPr>
      </w:pPr>
      <w:r w:rsidRPr="00BA3FC3">
        <w:rPr>
          <w:sz w:val="22"/>
          <w:szCs w:val="22"/>
        </w:rPr>
        <w:t>1</w:t>
      </w:r>
      <w:r w:rsidR="00C87606" w:rsidRPr="00BA3FC3">
        <w:rPr>
          <w:sz w:val="22"/>
          <w:szCs w:val="22"/>
          <w:lang w:val="en-US"/>
        </w:rPr>
        <w:t>0</w:t>
      </w:r>
      <w:r w:rsidRPr="00BA3FC3">
        <w:rPr>
          <w:sz w:val="22"/>
          <w:szCs w:val="22"/>
        </w:rPr>
        <w:t>.</w:t>
      </w:r>
      <w:r w:rsidR="001C56D5">
        <w:rPr>
          <w:sz w:val="22"/>
          <w:szCs w:val="22"/>
        </w:rPr>
        <w:t xml:space="preserve"> </w:t>
      </w:r>
      <w:r w:rsidR="001C56D5" w:rsidRPr="00BA3FC3">
        <w:rPr>
          <w:sz w:val="22"/>
          <w:szCs w:val="22"/>
        </w:rPr>
        <w:t>РЕКВИЗИТЫ СТОРОН</w:t>
      </w:r>
      <w:r w:rsidRPr="00BA3FC3">
        <w:rPr>
          <w:sz w:val="22"/>
          <w:szCs w:val="22"/>
        </w:rPr>
        <w:t>:</w:t>
      </w:r>
    </w:p>
    <w:p w14:paraId="4AF72DF7" w14:textId="77777777" w:rsidR="00705ED2" w:rsidRPr="00BB4E4D" w:rsidRDefault="00705ED2" w:rsidP="00705ED2">
      <w:pPr>
        <w:jc w:val="both"/>
        <w:rPr>
          <w:b/>
          <w:sz w:val="28"/>
          <w:szCs w:val="28"/>
        </w:rPr>
      </w:pPr>
    </w:p>
    <w:tbl>
      <w:tblPr>
        <w:tblW w:w="4913" w:type="pct"/>
        <w:tblInd w:w="108" w:type="dxa"/>
        <w:tblLook w:val="04A0" w:firstRow="1" w:lastRow="0" w:firstColumn="1" w:lastColumn="0" w:noHBand="0" w:noVBand="1"/>
      </w:tblPr>
      <w:tblGrid>
        <w:gridCol w:w="4620"/>
        <w:gridCol w:w="4785"/>
      </w:tblGrid>
      <w:tr w:rsidR="00705ED2" w:rsidRPr="00BB4E4D" w14:paraId="03E06588" w14:textId="77777777" w:rsidTr="00BA3FC3">
        <w:tc>
          <w:tcPr>
            <w:tcW w:w="2456" w:type="pct"/>
          </w:tcPr>
          <w:p w14:paraId="07AB3CCB" w14:textId="77777777" w:rsidR="00705ED2" w:rsidRPr="00BA3FC3" w:rsidRDefault="00705ED2" w:rsidP="009049F3">
            <w:pPr>
              <w:autoSpaceDE w:val="0"/>
              <w:autoSpaceDN w:val="0"/>
              <w:adjustRightInd w:val="0"/>
              <w:spacing w:line="240" w:lineRule="exact"/>
              <w:jc w:val="both"/>
              <w:rPr>
                <w:b/>
                <w:bCs/>
                <w:sz w:val="22"/>
                <w:szCs w:val="22"/>
              </w:rPr>
            </w:pPr>
            <w:r w:rsidRPr="00BA3FC3">
              <w:rPr>
                <w:b/>
                <w:bCs/>
                <w:sz w:val="22"/>
                <w:szCs w:val="22"/>
              </w:rPr>
              <w:t xml:space="preserve">                 Заказчик:</w:t>
            </w:r>
          </w:p>
          <w:p w14:paraId="4F47E5FA" w14:textId="77777777" w:rsidR="00705ED2" w:rsidRPr="00BA3FC3" w:rsidRDefault="00705ED2" w:rsidP="009049F3">
            <w:pPr>
              <w:autoSpaceDE w:val="0"/>
              <w:autoSpaceDN w:val="0"/>
              <w:adjustRightInd w:val="0"/>
              <w:spacing w:line="240" w:lineRule="exact"/>
              <w:jc w:val="both"/>
              <w:rPr>
                <w:b/>
                <w:bCs/>
                <w:sz w:val="22"/>
                <w:szCs w:val="22"/>
              </w:rPr>
            </w:pPr>
          </w:p>
          <w:p w14:paraId="144E846F" w14:textId="77777777" w:rsidR="00705ED2" w:rsidRPr="00BA3FC3" w:rsidRDefault="00705ED2" w:rsidP="009049F3">
            <w:pPr>
              <w:spacing w:line="240" w:lineRule="exact"/>
              <w:rPr>
                <w:sz w:val="22"/>
                <w:szCs w:val="22"/>
              </w:rPr>
            </w:pPr>
            <w:r w:rsidRPr="00BA3FC3">
              <w:rPr>
                <w:sz w:val="22"/>
                <w:szCs w:val="22"/>
              </w:rPr>
              <w:t xml:space="preserve">Администрация муниципального образования </w:t>
            </w:r>
            <w:proofErr w:type="spellStart"/>
            <w:r w:rsidRPr="00BA3FC3">
              <w:rPr>
                <w:sz w:val="22"/>
                <w:szCs w:val="22"/>
              </w:rPr>
              <w:t>Глажевское</w:t>
            </w:r>
            <w:proofErr w:type="spellEnd"/>
            <w:r w:rsidRPr="00BA3FC3">
              <w:rPr>
                <w:sz w:val="22"/>
                <w:szCs w:val="22"/>
              </w:rPr>
              <w:t xml:space="preserve"> сельское поселение Киришского муниципального района Ленинградской области</w:t>
            </w:r>
          </w:p>
          <w:p w14:paraId="233B5D49" w14:textId="77777777" w:rsidR="00705ED2" w:rsidRPr="00BA3FC3" w:rsidRDefault="00705ED2" w:rsidP="009049F3">
            <w:pPr>
              <w:spacing w:line="240" w:lineRule="exact"/>
              <w:rPr>
                <w:sz w:val="22"/>
                <w:szCs w:val="22"/>
              </w:rPr>
            </w:pPr>
          </w:p>
          <w:p w14:paraId="37766D85" w14:textId="77777777" w:rsidR="00705ED2" w:rsidRPr="00BA3FC3" w:rsidRDefault="00705ED2" w:rsidP="009049F3">
            <w:pPr>
              <w:spacing w:line="240" w:lineRule="exact"/>
              <w:rPr>
                <w:sz w:val="22"/>
                <w:szCs w:val="22"/>
              </w:rPr>
            </w:pPr>
          </w:p>
          <w:p w14:paraId="66D64138" w14:textId="77777777" w:rsidR="00702012" w:rsidRDefault="00705ED2" w:rsidP="009049F3">
            <w:pPr>
              <w:tabs>
                <w:tab w:val="num" w:pos="540"/>
                <w:tab w:val="left" w:pos="4700"/>
              </w:tabs>
              <w:spacing w:line="240" w:lineRule="exact"/>
              <w:ind w:right="-120"/>
              <w:rPr>
                <w:sz w:val="22"/>
                <w:szCs w:val="22"/>
              </w:rPr>
            </w:pPr>
            <w:r w:rsidRPr="00BA3FC3">
              <w:rPr>
                <w:sz w:val="22"/>
                <w:szCs w:val="22"/>
              </w:rPr>
              <w:t>Юридический адрес: 187126, Ленинградская область, Киришский район, поселок Глажево,</w:t>
            </w:r>
          </w:p>
          <w:p w14:paraId="092912B8" w14:textId="77777777" w:rsidR="00702012" w:rsidRDefault="00702012" w:rsidP="009049F3">
            <w:pPr>
              <w:tabs>
                <w:tab w:val="num" w:pos="540"/>
                <w:tab w:val="left" w:pos="4700"/>
              </w:tabs>
              <w:spacing w:line="240" w:lineRule="exact"/>
              <w:ind w:right="-120"/>
              <w:rPr>
                <w:sz w:val="22"/>
                <w:szCs w:val="22"/>
              </w:rPr>
            </w:pPr>
          </w:p>
          <w:p w14:paraId="55546367" w14:textId="4490FC3A" w:rsidR="00705ED2" w:rsidRPr="00BA3FC3" w:rsidRDefault="00705ED2" w:rsidP="009049F3">
            <w:pPr>
              <w:tabs>
                <w:tab w:val="num" w:pos="540"/>
                <w:tab w:val="left" w:pos="4700"/>
              </w:tabs>
              <w:spacing w:line="240" w:lineRule="exact"/>
              <w:ind w:right="-120"/>
              <w:rPr>
                <w:sz w:val="22"/>
                <w:szCs w:val="22"/>
              </w:rPr>
            </w:pPr>
            <w:r w:rsidRPr="00BA3FC3">
              <w:rPr>
                <w:sz w:val="22"/>
                <w:szCs w:val="22"/>
              </w:rPr>
              <w:t xml:space="preserve"> д.2 тел/факс 8/81368/71-187</w:t>
            </w:r>
          </w:p>
          <w:p w14:paraId="21764953" w14:textId="77777777" w:rsidR="00705ED2" w:rsidRPr="00D0177F" w:rsidRDefault="00705ED2" w:rsidP="009049F3">
            <w:pPr>
              <w:tabs>
                <w:tab w:val="num" w:pos="540"/>
                <w:tab w:val="left" w:pos="4700"/>
              </w:tabs>
              <w:spacing w:line="240" w:lineRule="exact"/>
              <w:ind w:right="-120"/>
              <w:rPr>
                <w:sz w:val="22"/>
                <w:szCs w:val="22"/>
              </w:rPr>
            </w:pPr>
            <w:r w:rsidRPr="00BA3FC3">
              <w:rPr>
                <w:sz w:val="22"/>
                <w:szCs w:val="22"/>
                <w:lang w:val="en-US"/>
              </w:rPr>
              <w:t>e</w:t>
            </w:r>
            <w:r w:rsidRPr="00D0177F">
              <w:rPr>
                <w:sz w:val="22"/>
                <w:szCs w:val="22"/>
              </w:rPr>
              <w:t>-</w:t>
            </w:r>
            <w:r w:rsidRPr="00BA3FC3">
              <w:rPr>
                <w:sz w:val="22"/>
                <w:szCs w:val="22"/>
                <w:lang w:val="en-US"/>
              </w:rPr>
              <w:t>mail</w:t>
            </w:r>
            <w:r w:rsidRPr="00D0177F">
              <w:rPr>
                <w:sz w:val="22"/>
                <w:szCs w:val="22"/>
              </w:rPr>
              <w:t xml:space="preserve">: </w:t>
            </w:r>
            <w:r w:rsidRPr="00BA3FC3">
              <w:rPr>
                <w:color w:val="000000"/>
                <w:sz w:val="22"/>
                <w:szCs w:val="22"/>
                <w:lang w:val="en-US"/>
              </w:rPr>
              <w:t>a</w:t>
            </w:r>
            <w:r w:rsidR="00250655" w:rsidRPr="00D0177F">
              <w:rPr>
                <w:color w:val="000000"/>
                <w:sz w:val="22"/>
                <w:szCs w:val="22"/>
              </w:rPr>
              <w:t>.</w:t>
            </w:r>
            <w:proofErr w:type="spellStart"/>
            <w:r w:rsidRPr="00BA3FC3">
              <w:rPr>
                <w:color w:val="000000"/>
                <w:sz w:val="22"/>
                <w:szCs w:val="22"/>
                <w:lang w:val="en-US"/>
              </w:rPr>
              <w:t>gla</w:t>
            </w:r>
            <w:r w:rsidR="00250655">
              <w:rPr>
                <w:color w:val="000000"/>
                <w:sz w:val="22"/>
                <w:szCs w:val="22"/>
                <w:lang w:val="en-US"/>
              </w:rPr>
              <w:t>zh</w:t>
            </w:r>
            <w:r w:rsidRPr="00BA3FC3">
              <w:rPr>
                <w:color w:val="000000"/>
                <w:sz w:val="22"/>
                <w:szCs w:val="22"/>
                <w:lang w:val="en-US"/>
              </w:rPr>
              <w:t>evo</w:t>
            </w:r>
            <w:proofErr w:type="spellEnd"/>
            <w:r w:rsidRPr="00D0177F">
              <w:rPr>
                <w:color w:val="000000"/>
                <w:sz w:val="22"/>
                <w:szCs w:val="22"/>
              </w:rPr>
              <w:t>@</w:t>
            </w:r>
            <w:r w:rsidR="00250655">
              <w:rPr>
                <w:color w:val="000000"/>
                <w:sz w:val="22"/>
                <w:szCs w:val="22"/>
                <w:lang w:val="en-US"/>
              </w:rPr>
              <w:t>mail</w:t>
            </w:r>
            <w:r w:rsidRPr="00D0177F">
              <w:rPr>
                <w:color w:val="000000"/>
                <w:sz w:val="22"/>
                <w:szCs w:val="22"/>
              </w:rPr>
              <w:t>.</w:t>
            </w:r>
            <w:proofErr w:type="spellStart"/>
            <w:r w:rsidRPr="00BA3FC3">
              <w:rPr>
                <w:color w:val="000000"/>
                <w:sz w:val="22"/>
                <w:szCs w:val="22"/>
                <w:lang w:val="en-US"/>
              </w:rPr>
              <w:t>ru</w:t>
            </w:r>
            <w:proofErr w:type="spellEnd"/>
          </w:p>
          <w:p w14:paraId="51E7C600" w14:textId="77777777" w:rsidR="00705ED2" w:rsidRPr="00D0177F" w:rsidRDefault="00705ED2" w:rsidP="009049F3">
            <w:pPr>
              <w:spacing w:line="240" w:lineRule="exact"/>
              <w:rPr>
                <w:sz w:val="22"/>
                <w:szCs w:val="22"/>
              </w:rPr>
            </w:pPr>
          </w:p>
          <w:p w14:paraId="43A3C777" w14:textId="77777777" w:rsidR="00705ED2" w:rsidRPr="00BA3FC3" w:rsidRDefault="00705ED2" w:rsidP="009049F3">
            <w:pPr>
              <w:spacing w:line="240" w:lineRule="exact"/>
              <w:rPr>
                <w:snapToGrid w:val="0"/>
                <w:sz w:val="22"/>
                <w:szCs w:val="22"/>
              </w:rPr>
            </w:pPr>
            <w:r w:rsidRPr="00BA3FC3">
              <w:rPr>
                <w:snapToGrid w:val="0"/>
                <w:sz w:val="22"/>
                <w:szCs w:val="22"/>
              </w:rPr>
              <w:t xml:space="preserve">ИНН </w:t>
            </w:r>
            <w:r w:rsidRPr="00BA3FC3">
              <w:rPr>
                <w:sz w:val="22"/>
                <w:szCs w:val="22"/>
              </w:rPr>
              <w:t>4708018010</w:t>
            </w:r>
            <w:r w:rsidRPr="00BA3FC3">
              <w:rPr>
                <w:snapToGrid w:val="0"/>
                <w:sz w:val="22"/>
                <w:szCs w:val="22"/>
              </w:rPr>
              <w:t xml:space="preserve">, КПП </w:t>
            </w:r>
            <w:r w:rsidRPr="00BA3FC3">
              <w:rPr>
                <w:sz w:val="22"/>
                <w:szCs w:val="22"/>
              </w:rPr>
              <w:t>472701001</w:t>
            </w:r>
            <w:r w:rsidRPr="00BA3FC3">
              <w:rPr>
                <w:snapToGrid w:val="0"/>
                <w:sz w:val="22"/>
                <w:szCs w:val="22"/>
              </w:rPr>
              <w:t>,</w:t>
            </w:r>
          </w:p>
          <w:p w14:paraId="7D27F56C" w14:textId="77777777" w:rsidR="00BA3FC3" w:rsidRDefault="00705ED2" w:rsidP="009049F3">
            <w:pPr>
              <w:spacing w:line="240" w:lineRule="exact"/>
              <w:rPr>
                <w:snapToGrid w:val="0"/>
                <w:sz w:val="22"/>
                <w:szCs w:val="22"/>
              </w:rPr>
            </w:pPr>
            <w:r w:rsidRPr="00BA3FC3">
              <w:rPr>
                <w:snapToGrid w:val="0"/>
                <w:sz w:val="22"/>
                <w:szCs w:val="22"/>
              </w:rPr>
              <w:lastRenderedPageBreak/>
              <w:t xml:space="preserve">ОГРН 1054701380062, </w:t>
            </w:r>
          </w:p>
          <w:p w14:paraId="00FF1E3C" w14:textId="77777777" w:rsidR="00705ED2" w:rsidRPr="00BA3FC3" w:rsidRDefault="00705ED2" w:rsidP="009049F3">
            <w:pPr>
              <w:spacing w:line="240" w:lineRule="exact"/>
              <w:rPr>
                <w:snapToGrid w:val="0"/>
                <w:sz w:val="22"/>
                <w:szCs w:val="22"/>
              </w:rPr>
            </w:pPr>
            <w:r w:rsidRPr="00BA3FC3">
              <w:rPr>
                <w:snapToGrid w:val="0"/>
                <w:sz w:val="22"/>
                <w:szCs w:val="22"/>
              </w:rPr>
              <w:t>ОКПО 04183606</w:t>
            </w:r>
          </w:p>
          <w:p w14:paraId="1E0197C5" w14:textId="77777777" w:rsidR="00826B41" w:rsidRPr="00B4325D" w:rsidRDefault="00826B41" w:rsidP="00826B41">
            <w:pPr>
              <w:pStyle w:val="a8"/>
              <w:ind w:left="0"/>
              <w:rPr>
                <w:sz w:val="22"/>
                <w:szCs w:val="22"/>
              </w:rPr>
            </w:pPr>
            <w:r w:rsidRPr="00B4325D">
              <w:rPr>
                <w:sz w:val="22"/>
                <w:szCs w:val="22"/>
              </w:rPr>
              <w:t xml:space="preserve">Лицевой счет 02 954 001970 в Комитете финансов Киришского муниципального района (Комитет финансов Киришского муниципального района (Администрация </w:t>
            </w:r>
            <w:proofErr w:type="spellStart"/>
            <w:r w:rsidRPr="00B4325D">
              <w:rPr>
                <w:sz w:val="22"/>
                <w:szCs w:val="22"/>
              </w:rPr>
              <w:t>Глажевского</w:t>
            </w:r>
            <w:proofErr w:type="spellEnd"/>
            <w:r w:rsidRPr="00B4325D">
              <w:rPr>
                <w:sz w:val="22"/>
                <w:szCs w:val="22"/>
              </w:rPr>
              <w:t xml:space="preserve"> сельского поселения, лицевой счет 02 453 904410) казначейский счет 03231643416244124500</w:t>
            </w:r>
          </w:p>
          <w:p w14:paraId="3E281EAF" w14:textId="2B7A3AAA" w:rsidR="00826B41" w:rsidRPr="00B4325D" w:rsidRDefault="00826B41" w:rsidP="00826B41">
            <w:pPr>
              <w:pStyle w:val="a8"/>
              <w:ind w:left="0"/>
              <w:rPr>
                <w:sz w:val="22"/>
                <w:szCs w:val="22"/>
              </w:rPr>
            </w:pPr>
            <w:r w:rsidRPr="00B4325D">
              <w:rPr>
                <w:sz w:val="22"/>
                <w:szCs w:val="22"/>
              </w:rPr>
              <w:t xml:space="preserve">Банк: </w:t>
            </w:r>
            <w:r w:rsidR="001C56D5">
              <w:rPr>
                <w:sz w:val="22"/>
                <w:szCs w:val="22"/>
              </w:rPr>
              <w:t>ОКЦ №1 Северо-Западного ГУ Банка России</w:t>
            </w:r>
            <w:r w:rsidRPr="00B4325D">
              <w:rPr>
                <w:sz w:val="22"/>
                <w:szCs w:val="22"/>
              </w:rPr>
              <w:t xml:space="preserve"> /</w:t>
            </w:r>
            <w:proofErr w:type="gramStart"/>
            <w:r w:rsidRPr="00B4325D">
              <w:rPr>
                <w:sz w:val="22"/>
                <w:szCs w:val="22"/>
              </w:rPr>
              <w:t>/  УФК</w:t>
            </w:r>
            <w:proofErr w:type="gramEnd"/>
            <w:r w:rsidRPr="00B4325D">
              <w:rPr>
                <w:sz w:val="22"/>
                <w:szCs w:val="22"/>
              </w:rPr>
              <w:t xml:space="preserve"> по Ленинградской области г. Санкт-Петербург</w:t>
            </w:r>
          </w:p>
          <w:p w14:paraId="242DE94E" w14:textId="743DC669" w:rsidR="00826B41" w:rsidRPr="00B4325D" w:rsidRDefault="00826B41" w:rsidP="00826B41">
            <w:pPr>
              <w:pStyle w:val="a8"/>
              <w:ind w:left="0"/>
              <w:rPr>
                <w:sz w:val="22"/>
                <w:szCs w:val="22"/>
              </w:rPr>
            </w:pPr>
            <w:r w:rsidRPr="00B4325D">
              <w:rPr>
                <w:sz w:val="22"/>
                <w:szCs w:val="22"/>
              </w:rPr>
              <w:t xml:space="preserve">БИК: </w:t>
            </w:r>
            <w:r w:rsidR="009F137A">
              <w:rPr>
                <w:sz w:val="22"/>
                <w:szCs w:val="22"/>
              </w:rPr>
              <w:t>044030098</w:t>
            </w:r>
          </w:p>
          <w:p w14:paraId="105C24FD" w14:textId="2EFF8302" w:rsidR="00826B41" w:rsidRPr="00B4325D" w:rsidRDefault="00826B41" w:rsidP="00826B41">
            <w:pPr>
              <w:pStyle w:val="a8"/>
              <w:ind w:left="0"/>
              <w:rPr>
                <w:sz w:val="22"/>
                <w:szCs w:val="22"/>
              </w:rPr>
            </w:pPr>
            <w:r w:rsidRPr="00B4325D">
              <w:rPr>
                <w:sz w:val="22"/>
                <w:szCs w:val="22"/>
              </w:rPr>
              <w:t>Единый казначейский счет: 401028107453700000</w:t>
            </w:r>
            <w:r w:rsidR="009F137A">
              <w:rPr>
                <w:sz w:val="22"/>
                <w:szCs w:val="22"/>
              </w:rPr>
              <w:t>98</w:t>
            </w:r>
          </w:p>
          <w:p w14:paraId="2BADC162" w14:textId="77777777" w:rsidR="00705ED2" w:rsidRPr="00BA3FC3" w:rsidRDefault="00705ED2" w:rsidP="009049F3">
            <w:pPr>
              <w:spacing w:line="240" w:lineRule="exact"/>
              <w:jc w:val="both"/>
              <w:rPr>
                <w:sz w:val="22"/>
                <w:szCs w:val="22"/>
              </w:rPr>
            </w:pPr>
          </w:p>
          <w:p w14:paraId="43E097FB" w14:textId="77777777" w:rsidR="00250655" w:rsidRDefault="00250655" w:rsidP="009049F3">
            <w:pPr>
              <w:spacing w:line="240" w:lineRule="exact"/>
              <w:jc w:val="both"/>
              <w:rPr>
                <w:sz w:val="22"/>
                <w:szCs w:val="22"/>
              </w:rPr>
            </w:pPr>
          </w:p>
          <w:p w14:paraId="1A3347AF" w14:textId="301C0794" w:rsidR="00705ED2" w:rsidRPr="00BA3FC3" w:rsidRDefault="00916833" w:rsidP="009049F3">
            <w:pPr>
              <w:spacing w:line="240" w:lineRule="exact"/>
              <w:jc w:val="both"/>
              <w:rPr>
                <w:sz w:val="22"/>
                <w:szCs w:val="22"/>
              </w:rPr>
            </w:pPr>
            <w:r>
              <w:rPr>
                <w:sz w:val="22"/>
                <w:szCs w:val="22"/>
              </w:rPr>
              <w:t>Г</w:t>
            </w:r>
            <w:r w:rsidR="00705ED2" w:rsidRPr="00BA3FC3">
              <w:rPr>
                <w:sz w:val="22"/>
                <w:szCs w:val="22"/>
              </w:rPr>
              <w:t>лав</w:t>
            </w:r>
            <w:r>
              <w:rPr>
                <w:sz w:val="22"/>
                <w:szCs w:val="22"/>
              </w:rPr>
              <w:t>а</w:t>
            </w:r>
            <w:r w:rsidR="00705ED2" w:rsidRPr="00BA3FC3">
              <w:rPr>
                <w:sz w:val="22"/>
                <w:szCs w:val="22"/>
              </w:rPr>
              <w:t xml:space="preserve"> администрации</w:t>
            </w:r>
          </w:p>
          <w:p w14:paraId="3C51D3B3" w14:textId="77777777" w:rsidR="00705ED2" w:rsidRPr="00BA3FC3" w:rsidRDefault="00705ED2" w:rsidP="009049F3">
            <w:pPr>
              <w:spacing w:line="240" w:lineRule="exact"/>
              <w:jc w:val="both"/>
              <w:rPr>
                <w:sz w:val="22"/>
                <w:szCs w:val="22"/>
              </w:rPr>
            </w:pPr>
          </w:p>
          <w:p w14:paraId="2A334CAD" w14:textId="77777777" w:rsidR="00705ED2" w:rsidRPr="00BA3FC3" w:rsidRDefault="00705ED2" w:rsidP="009049F3">
            <w:pPr>
              <w:spacing w:line="240" w:lineRule="exact"/>
              <w:jc w:val="both"/>
              <w:rPr>
                <w:sz w:val="22"/>
                <w:szCs w:val="22"/>
              </w:rPr>
            </w:pPr>
          </w:p>
          <w:p w14:paraId="0D1149BD" w14:textId="38517DC9" w:rsidR="00705ED2" w:rsidRPr="00BA3FC3" w:rsidRDefault="00705ED2" w:rsidP="009049F3">
            <w:pPr>
              <w:spacing w:line="240" w:lineRule="exact"/>
              <w:jc w:val="both"/>
              <w:rPr>
                <w:sz w:val="22"/>
                <w:szCs w:val="22"/>
              </w:rPr>
            </w:pPr>
            <w:r w:rsidRPr="00BA3FC3">
              <w:rPr>
                <w:sz w:val="22"/>
                <w:szCs w:val="22"/>
              </w:rPr>
              <w:t>____________________</w:t>
            </w:r>
            <w:r w:rsidR="008C373B">
              <w:rPr>
                <w:sz w:val="22"/>
                <w:szCs w:val="22"/>
              </w:rPr>
              <w:t>С.А. Григорьева</w:t>
            </w:r>
          </w:p>
          <w:p w14:paraId="6B4696AC" w14:textId="77777777" w:rsidR="00705ED2" w:rsidRPr="00BA3FC3" w:rsidRDefault="00705ED2" w:rsidP="009049F3">
            <w:pPr>
              <w:spacing w:line="240" w:lineRule="exact"/>
              <w:jc w:val="both"/>
              <w:rPr>
                <w:bCs/>
                <w:sz w:val="22"/>
                <w:szCs w:val="22"/>
              </w:rPr>
            </w:pPr>
          </w:p>
        </w:tc>
        <w:tc>
          <w:tcPr>
            <w:tcW w:w="2544" w:type="pct"/>
          </w:tcPr>
          <w:p w14:paraId="0E0F3B79" w14:textId="77777777" w:rsidR="00705ED2" w:rsidRPr="00BA3FC3" w:rsidRDefault="00705ED2" w:rsidP="009049F3">
            <w:pPr>
              <w:autoSpaceDE w:val="0"/>
              <w:autoSpaceDN w:val="0"/>
              <w:adjustRightInd w:val="0"/>
              <w:spacing w:line="240" w:lineRule="exact"/>
              <w:jc w:val="both"/>
              <w:rPr>
                <w:b/>
                <w:bCs/>
                <w:color w:val="000000"/>
                <w:sz w:val="22"/>
                <w:szCs w:val="22"/>
              </w:rPr>
            </w:pPr>
            <w:r w:rsidRPr="00BA3FC3">
              <w:rPr>
                <w:b/>
                <w:bCs/>
                <w:color w:val="000000"/>
                <w:sz w:val="22"/>
                <w:szCs w:val="22"/>
              </w:rPr>
              <w:lastRenderedPageBreak/>
              <w:t xml:space="preserve">                   Исполнитель:</w:t>
            </w:r>
          </w:p>
          <w:p w14:paraId="79695583" w14:textId="77777777" w:rsidR="00705ED2" w:rsidRPr="00BA3FC3" w:rsidRDefault="00705ED2" w:rsidP="009049F3">
            <w:pPr>
              <w:spacing w:line="240" w:lineRule="exact"/>
              <w:jc w:val="both"/>
              <w:rPr>
                <w:sz w:val="22"/>
                <w:szCs w:val="22"/>
              </w:rPr>
            </w:pPr>
          </w:p>
          <w:p w14:paraId="53ADDEB0" w14:textId="0C97134B" w:rsidR="00CB5BB2" w:rsidRPr="00BA3FC3" w:rsidRDefault="00CB5BB2" w:rsidP="00CB5BB2">
            <w:pPr>
              <w:spacing w:line="240" w:lineRule="exact"/>
              <w:jc w:val="both"/>
              <w:rPr>
                <w:sz w:val="22"/>
                <w:szCs w:val="22"/>
              </w:rPr>
            </w:pPr>
          </w:p>
          <w:p w14:paraId="320D23EC" w14:textId="1ACBEA4F" w:rsidR="00CB5BB2" w:rsidRPr="00BA3FC3" w:rsidRDefault="00CB5BB2" w:rsidP="00CB5BB2">
            <w:pPr>
              <w:spacing w:line="240" w:lineRule="exact"/>
              <w:jc w:val="both"/>
              <w:rPr>
                <w:color w:val="000000"/>
                <w:sz w:val="22"/>
                <w:szCs w:val="22"/>
              </w:rPr>
            </w:pPr>
          </w:p>
          <w:p w14:paraId="3D27D001" w14:textId="77777777" w:rsidR="00CB5BB2" w:rsidRPr="00BA3FC3" w:rsidRDefault="00CB5BB2" w:rsidP="00CB5BB2">
            <w:pPr>
              <w:widowControl w:val="0"/>
              <w:autoSpaceDE w:val="0"/>
              <w:autoSpaceDN w:val="0"/>
              <w:adjustRightInd w:val="0"/>
              <w:rPr>
                <w:color w:val="000000"/>
                <w:sz w:val="22"/>
                <w:szCs w:val="22"/>
              </w:rPr>
            </w:pPr>
          </w:p>
          <w:p w14:paraId="3B6383D7" w14:textId="77777777" w:rsidR="00CB5BB2" w:rsidRPr="00BA3FC3" w:rsidRDefault="00CB5BB2" w:rsidP="00CB5BB2">
            <w:pPr>
              <w:widowControl w:val="0"/>
              <w:autoSpaceDE w:val="0"/>
              <w:autoSpaceDN w:val="0"/>
              <w:adjustRightInd w:val="0"/>
              <w:rPr>
                <w:color w:val="000000"/>
                <w:sz w:val="22"/>
                <w:szCs w:val="22"/>
              </w:rPr>
            </w:pPr>
          </w:p>
          <w:p w14:paraId="73C5A1E6" w14:textId="5A62705E" w:rsidR="00BA3FC3" w:rsidRDefault="00BA3FC3" w:rsidP="00CB5BB2">
            <w:pPr>
              <w:widowControl w:val="0"/>
              <w:autoSpaceDE w:val="0"/>
              <w:autoSpaceDN w:val="0"/>
              <w:adjustRightInd w:val="0"/>
              <w:rPr>
                <w:sz w:val="22"/>
                <w:szCs w:val="22"/>
              </w:rPr>
            </w:pPr>
          </w:p>
          <w:p w14:paraId="0D7DB592" w14:textId="2AAB5956" w:rsidR="00826B41" w:rsidRDefault="00826B41" w:rsidP="00CB5BB2">
            <w:pPr>
              <w:widowControl w:val="0"/>
              <w:autoSpaceDE w:val="0"/>
              <w:autoSpaceDN w:val="0"/>
              <w:adjustRightInd w:val="0"/>
              <w:rPr>
                <w:sz w:val="22"/>
                <w:szCs w:val="22"/>
              </w:rPr>
            </w:pPr>
          </w:p>
          <w:p w14:paraId="0A8F1408" w14:textId="2E003DF1" w:rsidR="00826B41" w:rsidRDefault="00826B41" w:rsidP="00CB5BB2">
            <w:pPr>
              <w:widowControl w:val="0"/>
              <w:autoSpaceDE w:val="0"/>
              <w:autoSpaceDN w:val="0"/>
              <w:adjustRightInd w:val="0"/>
              <w:rPr>
                <w:sz w:val="22"/>
                <w:szCs w:val="22"/>
              </w:rPr>
            </w:pPr>
          </w:p>
          <w:p w14:paraId="5A550185" w14:textId="0A282349" w:rsidR="00826B41" w:rsidRDefault="00826B41" w:rsidP="00CB5BB2">
            <w:pPr>
              <w:widowControl w:val="0"/>
              <w:autoSpaceDE w:val="0"/>
              <w:autoSpaceDN w:val="0"/>
              <w:adjustRightInd w:val="0"/>
              <w:rPr>
                <w:sz w:val="22"/>
                <w:szCs w:val="22"/>
              </w:rPr>
            </w:pPr>
          </w:p>
          <w:p w14:paraId="40DE6470" w14:textId="2EBFEA04" w:rsidR="00826B41" w:rsidRDefault="00826B41" w:rsidP="00CB5BB2">
            <w:pPr>
              <w:widowControl w:val="0"/>
              <w:autoSpaceDE w:val="0"/>
              <w:autoSpaceDN w:val="0"/>
              <w:adjustRightInd w:val="0"/>
              <w:rPr>
                <w:sz w:val="22"/>
                <w:szCs w:val="22"/>
              </w:rPr>
            </w:pPr>
          </w:p>
          <w:p w14:paraId="13816051" w14:textId="6558B421" w:rsidR="00826B41" w:rsidRDefault="00826B41" w:rsidP="00CB5BB2">
            <w:pPr>
              <w:widowControl w:val="0"/>
              <w:autoSpaceDE w:val="0"/>
              <w:autoSpaceDN w:val="0"/>
              <w:adjustRightInd w:val="0"/>
              <w:rPr>
                <w:sz w:val="22"/>
                <w:szCs w:val="22"/>
              </w:rPr>
            </w:pPr>
          </w:p>
          <w:p w14:paraId="17033261" w14:textId="77777777" w:rsidR="00826B41" w:rsidRDefault="00826B41" w:rsidP="00CB5BB2">
            <w:pPr>
              <w:widowControl w:val="0"/>
              <w:autoSpaceDE w:val="0"/>
              <w:autoSpaceDN w:val="0"/>
              <w:adjustRightInd w:val="0"/>
              <w:rPr>
                <w:sz w:val="22"/>
                <w:szCs w:val="22"/>
              </w:rPr>
            </w:pPr>
          </w:p>
          <w:p w14:paraId="66772557" w14:textId="1BE885CF" w:rsidR="00705ED2" w:rsidRPr="00BA3FC3" w:rsidRDefault="00CB5BB2" w:rsidP="00BA3FC3">
            <w:pPr>
              <w:widowControl w:val="0"/>
              <w:autoSpaceDE w:val="0"/>
              <w:autoSpaceDN w:val="0"/>
              <w:adjustRightInd w:val="0"/>
              <w:jc w:val="both"/>
              <w:rPr>
                <w:bCs/>
                <w:sz w:val="22"/>
                <w:szCs w:val="22"/>
              </w:rPr>
            </w:pPr>
            <w:r w:rsidRPr="00BA3FC3">
              <w:rPr>
                <w:sz w:val="22"/>
                <w:szCs w:val="22"/>
              </w:rPr>
              <w:t xml:space="preserve"> </w:t>
            </w:r>
          </w:p>
        </w:tc>
      </w:tr>
    </w:tbl>
    <w:p w14:paraId="52A3CD99" w14:textId="77777777" w:rsidR="00184F35" w:rsidRDefault="00184F35" w:rsidP="000F01AB">
      <w:pPr>
        <w:widowControl w:val="0"/>
        <w:autoSpaceDE w:val="0"/>
        <w:autoSpaceDN w:val="0"/>
        <w:adjustRightInd w:val="0"/>
        <w:jc w:val="right"/>
        <w:rPr>
          <w:color w:val="000000"/>
          <w:sz w:val="28"/>
          <w:szCs w:val="28"/>
        </w:rPr>
      </w:pPr>
    </w:p>
    <w:p w14:paraId="71135373" w14:textId="77777777" w:rsidR="00C252EA" w:rsidRDefault="00C252EA" w:rsidP="000F01AB">
      <w:pPr>
        <w:widowControl w:val="0"/>
        <w:autoSpaceDE w:val="0"/>
        <w:autoSpaceDN w:val="0"/>
        <w:adjustRightInd w:val="0"/>
        <w:jc w:val="right"/>
        <w:rPr>
          <w:color w:val="000000"/>
          <w:sz w:val="22"/>
          <w:szCs w:val="22"/>
        </w:rPr>
      </w:pPr>
    </w:p>
    <w:p w14:paraId="0D756010" w14:textId="77777777" w:rsidR="00C252EA" w:rsidRDefault="00C252EA" w:rsidP="000F01AB">
      <w:pPr>
        <w:widowControl w:val="0"/>
        <w:autoSpaceDE w:val="0"/>
        <w:autoSpaceDN w:val="0"/>
        <w:adjustRightInd w:val="0"/>
        <w:jc w:val="right"/>
        <w:rPr>
          <w:color w:val="000000"/>
          <w:sz w:val="22"/>
          <w:szCs w:val="22"/>
        </w:rPr>
      </w:pPr>
    </w:p>
    <w:p w14:paraId="6AF2EDE6" w14:textId="77777777" w:rsidR="00C252EA" w:rsidRDefault="00C252EA" w:rsidP="000F01AB">
      <w:pPr>
        <w:widowControl w:val="0"/>
        <w:autoSpaceDE w:val="0"/>
        <w:autoSpaceDN w:val="0"/>
        <w:adjustRightInd w:val="0"/>
        <w:jc w:val="right"/>
        <w:rPr>
          <w:color w:val="000000"/>
          <w:sz w:val="22"/>
          <w:szCs w:val="22"/>
        </w:rPr>
      </w:pPr>
    </w:p>
    <w:p w14:paraId="049D7137" w14:textId="77777777" w:rsidR="00C252EA" w:rsidRDefault="00C252EA" w:rsidP="000F01AB">
      <w:pPr>
        <w:widowControl w:val="0"/>
        <w:autoSpaceDE w:val="0"/>
        <w:autoSpaceDN w:val="0"/>
        <w:adjustRightInd w:val="0"/>
        <w:jc w:val="right"/>
        <w:rPr>
          <w:color w:val="000000"/>
          <w:sz w:val="22"/>
          <w:szCs w:val="22"/>
        </w:rPr>
      </w:pPr>
    </w:p>
    <w:p w14:paraId="270D0ABF" w14:textId="77777777" w:rsidR="00C252EA" w:rsidRDefault="00C252EA" w:rsidP="000F01AB">
      <w:pPr>
        <w:widowControl w:val="0"/>
        <w:autoSpaceDE w:val="0"/>
        <w:autoSpaceDN w:val="0"/>
        <w:adjustRightInd w:val="0"/>
        <w:jc w:val="right"/>
        <w:rPr>
          <w:color w:val="000000"/>
          <w:sz w:val="22"/>
          <w:szCs w:val="22"/>
        </w:rPr>
      </w:pPr>
    </w:p>
    <w:p w14:paraId="3A620AF8" w14:textId="77777777" w:rsidR="00C252EA" w:rsidRDefault="00C252EA" w:rsidP="000F01AB">
      <w:pPr>
        <w:widowControl w:val="0"/>
        <w:autoSpaceDE w:val="0"/>
        <w:autoSpaceDN w:val="0"/>
        <w:adjustRightInd w:val="0"/>
        <w:jc w:val="right"/>
        <w:rPr>
          <w:color w:val="000000"/>
          <w:sz w:val="22"/>
          <w:szCs w:val="22"/>
        </w:rPr>
      </w:pPr>
    </w:p>
    <w:p w14:paraId="5E4B8DCE" w14:textId="77777777" w:rsidR="00C252EA" w:rsidRDefault="00C252EA" w:rsidP="000F01AB">
      <w:pPr>
        <w:widowControl w:val="0"/>
        <w:autoSpaceDE w:val="0"/>
        <w:autoSpaceDN w:val="0"/>
        <w:adjustRightInd w:val="0"/>
        <w:jc w:val="right"/>
        <w:rPr>
          <w:color w:val="000000"/>
          <w:sz w:val="22"/>
          <w:szCs w:val="22"/>
        </w:rPr>
      </w:pPr>
    </w:p>
    <w:p w14:paraId="138BFD24" w14:textId="77777777" w:rsidR="00C252EA" w:rsidRDefault="00C252EA" w:rsidP="000F01AB">
      <w:pPr>
        <w:widowControl w:val="0"/>
        <w:autoSpaceDE w:val="0"/>
        <w:autoSpaceDN w:val="0"/>
        <w:adjustRightInd w:val="0"/>
        <w:jc w:val="right"/>
        <w:rPr>
          <w:color w:val="000000"/>
          <w:sz w:val="22"/>
          <w:szCs w:val="22"/>
        </w:rPr>
      </w:pPr>
    </w:p>
    <w:p w14:paraId="7C7B17BB" w14:textId="77777777" w:rsidR="00C252EA" w:rsidRDefault="00C252EA" w:rsidP="000F01AB">
      <w:pPr>
        <w:widowControl w:val="0"/>
        <w:autoSpaceDE w:val="0"/>
        <w:autoSpaceDN w:val="0"/>
        <w:adjustRightInd w:val="0"/>
        <w:jc w:val="right"/>
        <w:rPr>
          <w:color w:val="000000"/>
          <w:sz w:val="22"/>
          <w:szCs w:val="22"/>
        </w:rPr>
      </w:pPr>
    </w:p>
    <w:p w14:paraId="194A4FFB" w14:textId="16208908" w:rsidR="00C252EA" w:rsidRDefault="00C252EA" w:rsidP="000F01AB">
      <w:pPr>
        <w:widowControl w:val="0"/>
        <w:autoSpaceDE w:val="0"/>
        <w:autoSpaceDN w:val="0"/>
        <w:adjustRightInd w:val="0"/>
        <w:jc w:val="right"/>
        <w:rPr>
          <w:color w:val="000000"/>
          <w:sz w:val="22"/>
          <w:szCs w:val="22"/>
        </w:rPr>
      </w:pPr>
    </w:p>
    <w:p w14:paraId="7935AE3A" w14:textId="1B69F25D" w:rsidR="00E76BA4" w:rsidRDefault="00E76BA4" w:rsidP="000F01AB">
      <w:pPr>
        <w:widowControl w:val="0"/>
        <w:autoSpaceDE w:val="0"/>
        <w:autoSpaceDN w:val="0"/>
        <w:adjustRightInd w:val="0"/>
        <w:jc w:val="right"/>
        <w:rPr>
          <w:color w:val="000000"/>
          <w:sz w:val="22"/>
          <w:szCs w:val="22"/>
        </w:rPr>
      </w:pPr>
    </w:p>
    <w:p w14:paraId="4A83A709" w14:textId="37ABE886" w:rsidR="00E76BA4" w:rsidRDefault="00E76BA4" w:rsidP="000F01AB">
      <w:pPr>
        <w:widowControl w:val="0"/>
        <w:autoSpaceDE w:val="0"/>
        <w:autoSpaceDN w:val="0"/>
        <w:adjustRightInd w:val="0"/>
        <w:jc w:val="right"/>
        <w:rPr>
          <w:color w:val="000000"/>
          <w:sz w:val="22"/>
          <w:szCs w:val="22"/>
        </w:rPr>
      </w:pPr>
    </w:p>
    <w:p w14:paraId="590437DE" w14:textId="11E01BAA" w:rsidR="00E76BA4" w:rsidRDefault="00E76BA4" w:rsidP="000F01AB">
      <w:pPr>
        <w:widowControl w:val="0"/>
        <w:autoSpaceDE w:val="0"/>
        <w:autoSpaceDN w:val="0"/>
        <w:adjustRightInd w:val="0"/>
        <w:jc w:val="right"/>
        <w:rPr>
          <w:color w:val="000000"/>
          <w:sz w:val="22"/>
          <w:szCs w:val="22"/>
        </w:rPr>
      </w:pPr>
    </w:p>
    <w:p w14:paraId="5D91FE54" w14:textId="44D6D7D9" w:rsidR="00E76BA4" w:rsidRDefault="00E76BA4" w:rsidP="000F01AB">
      <w:pPr>
        <w:widowControl w:val="0"/>
        <w:autoSpaceDE w:val="0"/>
        <w:autoSpaceDN w:val="0"/>
        <w:adjustRightInd w:val="0"/>
        <w:jc w:val="right"/>
        <w:rPr>
          <w:color w:val="000000"/>
          <w:sz w:val="22"/>
          <w:szCs w:val="22"/>
        </w:rPr>
      </w:pPr>
    </w:p>
    <w:p w14:paraId="012378ED" w14:textId="48E2CE73" w:rsidR="00E76BA4" w:rsidRDefault="00E76BA4" w:rsidP="000F01AB">
      <w:pPr>
        <w:widowControl w:val="0"/>
        <w:autoSpaceDE w:val="0"/>
        <w:autoSpaceDN w:val="0"/>
        <w:adjustRightInd w:val="0"/>
        <w:jc w:val="right"/>
        <w:rPr>
          <w:color w:val="000000"/>
          <w:sz w:val="22"/>
          <w:szCs w:val="22"/>
        </w:rPr>
      </w:pPr>
    </w:p>
    <w:p w14:paraId="4016EE04" w14:textId="4AB5E565" w:rsidR="00E76BA4" w:rsidRDefault="00E76BA4" w:rsidP="000F01AB">
      <w:pPr>
        <w:widowControl w:val="0"/>
        <w:autoSpaceDE w:val="0"/>
        <w:autoSpaceDN w:val="0"/>
        <w:adjustRightInd w:val="0"/>
        <w:jc w:val="right"/>
        <w:rPr>
          <w:color w:val="000000"/>
          <w:sz w:val="22"/>
          <w:szCs w:val="22"/>
        </w:rPr>
      </w:pPr>
    </w:p>
    <w:p w14:paraId="3F2E3AA5" w14:textId="6B8C9572" w:rsidR="00E76BA4" w:rsidRDefault="00E76BA4" w:rsidP="000F01AB">
      <w:pPr>
        <w:widowControl w:val="0"/>
        <w:autoSpaceDE w:val="0"/>
        <w:autoSpaceDN w:val="0"/>
        <w:adjustRightInd w:val="0"/>
        <w:jc w:val="right"/>
        <w:rPr>
          <w:color w:val="000000"/>
          <w:sz w:val="22"/>
          <w:szCs w:val="22"/>
        </w:rPr>
      </w:pPr>
    </w:p>
    <w:p w14:paraId="0B4E1786" w14:textId="4DE932BD" w:rsidR="00E76BA4" w:rsidRDefault="00E76BA4" w:rsidP="000F01AB">
      <w:pPr>
        <w:widowControl w:val="0"/>
        <w:autoSpaceDE w:val="0"/>
        <w:autoSpaceDN w:val="0"/>
        <w:adjustRightInd w:val="0"/>
        <w:jc w:val="right"/>
        <w:rPr>
          <w:color w:val="000000"/>
          <w:sz w:val="22"/>
          <w:szCs w:val="22"/>
        </w:rPr>
      </w:pPr>
    </w:p>
    <w:p w14:paraId="064C6C4F" w14:textId="3CE3B88A" w:rsidR="00E76BA4" w:rsidRDefault="00E76BA4" w:rsidP="000F01AB">
      <w:pPr>
        <w:widowControl w:val="0"/>
        <w:autoSpaceDE w:val="0"/>
        <w:autoSpaceDN w:val="0"/>
        <w:adjustRightInd w:val="0"/>
        <w:jc w:val="right"/>
        <w:rPr>
          <w:color w:val="000000"/>
          <w:sz w:val="22"/>
          <w:szCs w:val="22"/>
        </w:rPr>
      </w:pPr>
    </w:p>
    <w:p w14:paraId="072B5590" w14:textId="247E171B" w:rsidR="00E76BA4" w:rsidRDefault="00E76BA4" w:rsidP="000F01AB">
      <w:pPr>
        <w:widowControl w:val="0"/>
        <w:autoSpaceDE w:val="0"/>
        <w:autoSpaceDN w:val="0"/>
        <w:adjustRightInd w:val="0"/>
        <w:jc w:val="right"/>
        <w:rPr>
          <w:color w:val="000000"/>
          <w:sz w:val="22"/>
          <w:szCs w:val="22"/>
        </w:rPr>
      </w:pPr>
    </w:p>
    <w:p w14:paraId="14493D94" w14:textId="58CC1747" w:rsidR="00E76BA4" w:rsidRDefault="00E76BA4" w:rsidP="000F01AB">
      <w:pPr>
        <w:widowControl w:val="0"/>
        <w:autoSpaceDE w:val="0"/>
        <w:autoSpaceDN w:val="0"/>
        <w:adjustRightInd w:val="0"/>
        <w:jc w:val="right"/>
        <w:rPr>
          <w:color w:val="000000"/>
          <w:sz w:val="22"/>
          <w:szCs w:val="22"/>
        </w:rPr>
      </w:pPr>
    </w:p>
    <w:p w14:paraId="28A5E7B2" w14:textId="7FB65686" w:rsidR="00E76BA4" w:rsidRDefault="00E76BA4" w:rsidP="000F01AB">
      <w:pPr>
        <w:widowControl w:val="0"/>
        <w:autoSpaceDE w:val="0"/>
        <w:autoSpaceDN w:val="0"/>
        <w:adjustRightInd w:val="0"/>
        <w:jc w:val="right"/>
        <w:rPr>
          <w:color w:val="000000"/>
          <w:sz w:val="22"/>
          <w:szCs w:val="22"/>
        </w:rPr>
      </w:pPr>
    </w:p>
    <w:p w14:paraId="11226218" w14:textId="6F19FFAB" w:rsidR="00E76BA4" w:rsidRDefault="00E76BA4" w:rsidP="000F01AB">
      <w:pPr>
        <w:widowControl w:val="0"/>
        <w:autoSpaceDE w:val="0"/>
        <w:autoSpaceDN w:val="0"/>
        <w:adjustRightInd w:val="0"/>
        <w:jc w:val="right"/>
        <w:rPr>
          <w:color w:val="000000"/>
          <w:sz w:val="22"/>
          <w:szCs w:val="22"/>
        </w:rPr>
      </w:pPr>
    </w:p>
    <w:p w14:paraId="537231DD" w14:textId="5EEFD71B" w:rsidR="00E76BA4" w:rsidRDefault="00E76BA4" w:rsidP="000F01AB">
      <w:pPr>
        <w:widowControl w:val="0"/>
        <w:autoSpaceDE w:val="0"/>
        <w:autoSpaceDN w:val="0"/>
        <w:adjustRightInd w:val="0"/>
        <w:jc w:val="right"/>
        <w:rPr>
          <w:color w:val="000000"/>
          <w:sz w:val="22"/>
          <w:szCs w:val="22"/>
        </w:rPr>
      </w:pPr>
    </w:p>
    <w:p w14:paraId="321C0F43" w14:textId="798238C1" w:rsidR="00E76BA4" w:rsidRDefault="00E76BA4" w:rsidP="000F01AB">
      <w:pPr>
        <w:widowControl w:val="0"/>
        <w:autoSpaceDE w:val="0"/>
        <w:autoSpaceDN w:val="0"/>
        <w:adjustRightInd w:val="0"/>
        <w:jc w:val="right"/>
        <w:rPr>
          <w:color w:val="000000"/>
          <w:sz w:val="22"/>
          <w:szCs w:val="22"/>
        </w:rPr>
      </w:pPr>
    </w:p>
    <w:p w14:paraId="13C845E4" w14:textId="052E0663" w:rsidR="00E76BA4" w:rsidRDefault="00E76BA4" w:rsidP="000F01AB">
      <w:pPr>
        <w:widowControl w:val="0"/>
        <w:autoSpaceDE w:val="0"/>
        <w:autoSpaceDN w:val="0"/>
        <w:adjustRightInd w:val="0"/>
        <w:jc w:val="right"/>
        <w:rPr>
          <w:color w:val="000000"/>
          <w:sz w:val="22"/>
          <w:szCs w:val="22"/>
        </w:rPr>
      </w:pPr>
    </w:p>
    <w:p w14:paraId="51B7AD2D" w14:textId="0E7B6D72" w:rsidR="00E76BA4" w:rsidRDefault="00E76BA4" w:rsidP="000F01AB">
      <w:pPr>
        <w:widowControl w:val="0"/>
        <w:autoSpaceDE w:val="0"/>
        <w:autoSpaceDN w:val="0"/>
        <w:adjustRightInd w:val="0"/>
        <w:jc w:val="right"/>
        <w:rPr>
          <w:color w:val="000000"/>
          <w:sz w:val="22"/>
          <w:szCs w:val="22"/>
        </w:rPr>
      </w:pPr>
    </w:p>
    <w:p w14:paraId="30225694" w14:textId="30602D08" w:rsidR="00E76BA4" w:rsidRDefault="00E76BA4" w:rsidP="000F01AB">
      <w:pPr>
        <w:widowControl w:val="0"/>
        <w:autoSpaceDE w:val="0"/>
        <w:autoSpaceDN w:val="0"/>
        <w:adjustRightInd w:val="0"/>
        <w:jc w:val="right"/>
        <w:rPr>
          <w:color w:val="000000"/>
          <w:sz w:val="22"/>
          <w:szCs w:val="22"/>
        </w:rPr>
      </w:pPr>
    </w:p>
    <w:p w14:paraId="74AC4765" w14:textId="103BF670" w:rsidR="00E76BA4" w:rsidRDefault="00E76BA4" w:rsidP="000F01AB">
      <w:pPr>
        <w:widowControl w:val="0"/>
        <w:autoSpaceDE w:val="0"/>
        <w:autoSpaceDN w:val="0"/>
        <w:adjustRightInd w:val="0"/>
        <w:jc w:val="right"/>
        <w:rPr>
          <w:color w:val="000000"/>
          <w:sz w:val="22"/>
          <w:szCs w:val="22"/>
        </w:rPr>
      </w:pPr>
    </w:p>
    <w:p w14:paraId="2079788D" w14:textId="77777777" w:rsidR="00142FAC" w:rsidRDefault="00142FAC" w:rsidP="000F01AB">
      <w:pPr>
        <w:widowControl w:val="0"/>
        <w:autoSpaceDE w:val="0"/>
        <w:autoSpaceDN w:val="0"/>
        <w:adjustRightInd w:val="0"/>
        <w:jc w:val="right"/>
        <w:rPr>
          <w:color w:val="000000"/>
          <w:sz w:val="22"/>
          <w:szCs w:val="22"/>
        </w:rPr>
      </w:pPr>
    </w:p>
    <w:p w14:paraId="6769ED31" w14:textId="65BD6E14" w:rsidR="00E76BA4" w:rsidRDefault="00E76BA4" w:rsidP="000F01AB">
      <w:pPr>
        <w:widowControl w:val="0"/>
        <w:autoSpaceDE w:val="0"/>
        <w:autoSpaceDN w:val="0"/>
        <w:adjustRightInd w:val="0"/>
        <w:jc w:val="right"/>
        <w:rPr>
          <w:color w:val="000000"/>
          <w:sz w:val="22"/>
          <w:szCs w:val="22"/>
        </w:rPr>
      </w:pPr>
    </w:p>
    <w:p w14:paraId="2F34EA15" w14:textId="1C04E1ED" w:rsidR="00E76BA4" w:rsidRDefault="00E76BA4" w:rsidP="000F01AB">
      <w:pPr>
        <w:widowControl w:val="0"/>
        <w:autoSpaceDE w:val="0"/>
        <w:autoSpaceDN w:val="0"/>
        <w:adjustRightInd w:val="0"/>
        <w:jc w:val="right"/>
        <w:rPr>
          <w:color w:val="000000"/>
          <w:sz w:val="22"/>
          <w:szCs w:val="22"/>
        </w:rPr>
      </w:pPr>
    </w:p>
    <w:p w14:paraId="025C00B7" w14:textId="1E942820" w:rsidR="00E76BA4" w:rsidRDefault="00E76BA4" w:rsidP="000F01AB">
      <w:pPr>
        <w:widowControl w:val="0"/>
        <w:autoSpaceDE w:val="0"/>
        <w:autoSpaceDN w:val="0"/>
        <w:adjustRightInd w:val="0"/>
        <w:jc w:val="right"/>
        <w:rPr>
          <w:color w:val="000000"/>
          <w:sz w:val="22"/>
          <w:szCs w:val="22"/>
        </w:rPr>
      </w:pPr>
    </w:p>
    <w:p w14:paraId="34D41D95" w14:textId="77777777" w:rsidR="00E76BA4" w:rsidRDefault="00E76BA4" w:rsidP="000F01AB">
      <w:pPr>
        <w:widowControl w:val="0"/>
        <w:autoSpaceDE w:val="0"/>
        <w:autoSpaceDN w:val="0"/>
        <w:adjustRightInd w:val="0"/>
        <w:jc w:val="right"/>
        <w:rPr>
          <w:color w:val="000000"/>
          <w:sz w:val="22"/>
          <w:szCs w:val="22"/>
        </w:rPr>
      </w:pPr>
    </w:p>
    <w:p w14:paraId="656E971B" w14:textId="77777777" w:rsidR="00C252EA" w:rsidRDefault="00C252EA" w:rsidP="00E76BA4">
      <w:pPr>
        <w:widowControl w:val="0"/>
        <w:autoSpaceDE w:val="0"/>
        <w:autoSpaceDN w:val="0"/>
        <w:adjustRightInd w:val="0"/>
        <w:rPr>
          <w:color w:val="000000"/>
          <w:sz w:val="22"/>
          <w:szCs w:val="22"/>
        </w:rPr>
      </w:pPr>
    </w:p>
    <w:p w14:paraId="4A881A28" w14:textId="77777777" w:rsidR="001C56D5" w:rsidRDefault="001C56D5" w:rsidP="00E76BA4">
      <w:pPr>
        <w:widowControl w:val="0"/>
        <w:autoSpaceDE w:val="0"/>
        <w:autoSpaceDN w:val="0"/>
        <w:adjustRightInd w:val="0"/>
        <w:rPr>
          <w:color w:val="000000"/>
          <w:sz w:val="22"/>
          <w:szCs w:val="22"/>
        </w:rPr>
      </w:pPr>
    </w:p>
    <w:p w14:paraId="21E13DE5" w14:textId="77777777" w:rsidR="001C56D5" w:rsidRDefault="001C56D5" w:rsidP="00E76BA4">
      <w:pPr>
        <w:widowControl w:val="0"/>
        <w:autoSpaceDE w:val="0"/>
        <w:autoSpaceDN w:val="0"/>
        <w:adjustRightInd w:val="0"/>
        <w:rPr>
          <w:color w:val="000000"/>
          <w:sz w:val="22"/>
          <w:szCs w:val="22"/>
        </w:rPr>
      </w:pPr>
    </w:p>
    <w:p w14:paraId="5EDCB1F6" w14:textId="77777777" w:rsidR="001C56D5" w:rsidRDefault="001C56D5" w:rsidP="00E76BA4">
      <w:pPr>
        <w:widowControl w:val="0"/>
        <w:autoSpaceDE w:val="0"/>
        <w:autoSpaceDN w:val="0"/>
        <w:adjustRightInd w:val="0"/>
        <w:rPr>
          <w:color w:val="000000"/>
          <w:sz w:val="22"/>
          <w:szCs w:val="22"/>
        </w:rPr>
      </w:pPr>
    </w:p>
    <w:p w14:paraId="5858DEDF" w14:textId="77777777" w:rsidR="001C56D5" w:rsidRDefault="001C56D5" w:rsidP="00E76BA4">
      <w:pPr>
        <w:widowControl w:val="0"/>
        <w:autoSpaceDE w:val="0"/>
        <w:autoSpaceDN w:val="0"/>
        <w:adjustRightInd w:val="0"/>
        <w:rPr>
          <w:color w:val="000000"/>
          <w:sz w:val="22"/>
          <w:szCs w:val="22"/>
        </w:rPr>
      </w:pPr>
    </w:p>
    <w:p w14:paraId="5EA7C332" w14:textId="77777777" w:rsidR="000F01AB" w:rsidRPr="00BA3FC3" w:rsidRDefault="000F01AB" w:rsidP="000F01AB">
      <w:pPr>
        <w:widowControl w:val="0"/>
        <w:autoSpaceDE w:val="0"/>
        <w:autoSpaceDN w:val="0"/>
        <w:adjustRightInd w:val="0"/>
        <w:jc w:val="right"/>
        <w:rPr>
          <w:color w:val="000000"/>
          <w:sz w:val="22"/>
          <w:szCs w:val="22"/>
        </w:rPr>
      </w:pPr>
      <w:r w:rsidRPr="00BA3FC3">
        <w:rPr>
          <w:color w:val="000000"/>
          <w:sz w:val="22"/>
          <w:szCs w:val="22"/>
        </w:rPr>
        <w:t xml:space="preserve">Приложение № </w:t>
      </w:r>
      <w:r w:rsidR="004E7CCE" w:rsidRPr="00BA3FC3">
        <w:rPr>
          <w:color w:val="000000"/>
          <w:sz w:val="22"/>
          <w:szCs w:val="22"/>
        </w:rPr>
        <w:t>1</w:t>
      </w:r>
      <w:r w:rsidRPr="00BA3FC3">
        <w:rPr>
          <w:color w:val="000000"/>
          <w:sz w:val="22"/>
          <w:szCs w:val="22"/>
        </w:rPr>
        <w:t xml:space="preserve">  </w:t>
      </w:r>
    </w:p>
    <w:p w14:paraId="1FF96D7F" w14:textId="2A9D62BF" w:rsidR="000F01AB" w:rsidRPr="00BA3FC3" w:rsidRDefault="000F01AB" w:rsidP="008C373B">
      <w:pPr>
        <w:widowControl w:val="0"/>
        <w:autoSpaceDE w:val="0"/>
        <w:autoSpaceDN w:val="0"/>
        <w:adjustRightInd w:val="0"/>
        <w:jc w:val="right"/>
        <w:rPr>
          <w:color w:val="000000"/>
          <w:sz w:val="22"/>
          <w:szCs w:val="22"/>
        </w:rPr>
      </w:pPr>
      <w:r w:rsidRPr="00BA3FC3">
        <w:rPr>
          <w:color w:val="000000"/>
          <w:sz w:val="22"/>
          <w:szCs w:val="22"/>
        </w:rPr>
        <w:t xml:space="preserve">             к Муниципальному контракту №</w:t>
      </w:r>
      <w:r w:rsidR="001C56D5">
        <w:rPr>
          <w:color w:val="000000"/>
          <w:sz w:val="22"/>
          <w:szCs w:val="22"/>
        </w:rPr>
        <w:t>__</w:t>
      </w:r>
      <w:r w:rsidRPr="00BA3FC3">
        <w:rPr>
          <w:color w:val="000000"/>
          <w:sz w:val="22"/>
          <w:szCs w:val="22"/>
        </w:rPr>
        <w:t xml:space="preserve">  </w:t>
      </w:r>
    </w:p>
    <w:p w14:paraId="3EEA55BD" w14:textId="6B7F25BC" w:rsidR="000F01AB" w:rsidRPr="00BA3FC3" w:rsidRDefault="000F01AB" w:rsidP="000F01AB">
      <w:pPr>
        <w:widowControl w:val="0"/>
        <w:autoSpaceDE w:val="0"/>
        <w:autoSpaceDN w:val="0"/>
        <w:adjustRightInd w:val="0"/>
        <w:jc w:val="right"/>
        <w:rPr>
          <w:color w:val="000000"/>
          <w:sz w:val="22"/>
          <w:szCs w:val="22"/>
        </w:rPr>
      </w:pPr>
      <w:r w:rsidRPr="00BA3FC3">
        <w:rPr>
          <w:color w:val="000000"/>
          <w:sz w:val="22"/>
          <w:szCs w:val="22"/>
        </w:rPr>
        <w:t xml:space="preserve">                                                                                  </w:t>
      </w:r>
      <w:r w:rsidR="00142FAC" w:rsidRPr="00BA3FC3">
        <w:rPr>
          <w:color w:val="000000"/>
          <w:sz w:val="22"/>
          <w:szCs w:val="22"/>
        </w:rPr>
        <w:t>от</w:t>
      </w:r>
      <w:r w:rsidR="00142FAC">
        <w:rPr>
          <w:color w:val="000000"/>
          <w:sz w:val="22"/>
          <w:szCs w:val="22"/>
        </w:rPr>
        <w:t xml:space="preserve"> </w:t>
      </w:r>
      <w:r w:rsidR="00142FAC" w:rsidRPr="00BA3FC3">
        <w:rPr>
          <w:color w:val="000000"/>
          <w:sz w:val="22"/>
          <w:szCs w:val="22"/>
        </w:rPr>
        <w:t>«</w:t>
      </w:r>
      <w:r w:rsidR="001C56D5">
        <w:rPr>
          <w:color w:val="000000"/>
          <w:sz w:val="22"/>
          <w:szCs w:val="22"/>
        </w:rPr>
        <w:softHyphen/>
      </w:r>
      <w:r w:rsidR="001C56D5">
        <w:rPr>
          <w:color w:val="000000"/>
          <w:sz w:val="22"/>
          <w:szCs w:val="22"/>
        </w:rPr>
        <w:softHyphen/>
      </w:r>
      <w:r w:rsidR="001C56D5">
        <w:rPr>
          <w:color w:val="000000"/>
          <w:sz w:val="22"/>
          <w:szCs w:val="22"/>
        </w:rPr>
        <w:softHyphen/>
      </w:r>
      <w:r w:rsidR="001C56D5">
        <w:rPr>
          <w:color w:val="000000"/>
          <w:sz w:val="22"/>
          <w:szCs w:val="22"/>
        </w:rPr>
        <w:softHyphen/>
      </w:r>
      <w:r w:rsidR="001C56D5">
        <w:rPr>
          <w:color w:val="000000"/>
          <w:sz w:val="22"/>
          <w:szCs w:val="22"/>
        </w:rPr>
        <w:softHyphen/>
      </w:r>
      <w:r w:rsidR="001C56D5">
        <w:rPr>
          <w:color w:val="000000"/>
          <w:sz w:val="22"/>
          <w:szCs w:val="22"/>
        </w:rPr>
        <w:softHyphen/>
        <w:t>___</w:t>
      </w:r>
      <w:r w:rsidR="00916833">
        <w:rPr>
          <w:color w:val="000000"/>
          <w:sz w:val="22"/>
          <w:szCs w:val="22"/>
        </w:rPr>
        <w:t>»</w:t>
      </w:r>
      <w:r w:rsidR="00142FAC">
        <w:rPr>
          <w:color w:val="000000"/>
          <w:sz w:val="22"/>
          <w:szCs w:val="22"/>
        </w:rPr>
        <w:t xml:space="preserve"> </w:t>
      </w:r>
      <w:r w:rsidR="001C56D5">
        <w:rPr>
          <w:color w:val="000000"/>
          <w:sz w:val="22"/>
          <w:szCs w:val="22"/>
        </w:rPr>
        <w:t>_________ 2026</w:t>
      </w:r>
      <w:r w:rsidRPr="00BA3FC3">
        <w:rPr>
          <w:color w:val="000000"/>
          <w:sz w:val="22"/>
          <w:szCs w:val="22"/>
        </w:rPr>
        <w:t xml:space="preserve"> года                                                             </w:t>
      </w:r>
    </w:p>
    <w:p w14:paraId="3EE7FAC4" w14:textId="77777777" w:rsidR="000F01AB" w:rsidRPr="00BA3FC3" w:rsidRDefault="000F01AB" w:rsidP="000F01AB">
      <w:pPr>
        <w:widowControl w:val="0"/>
        <w:autoSpaceDE w:val="0"/>
        <w:autoSpaceDN w:val="0"/>
        <w:adjustRightInd w:val="0"/>
        <w:spacing w:before="120" w:after="120"/>
        <w:jc w:val="center"/>
        <w:rPr>
          <w:b/>
          <w:bCs/>
          <w:color w:val="000000"/>
          <w:sz w:val="22"/>
          <w:szCs w:val="22"/>
        </w:rPr>
      </w:pPr>
    </w:p>
    <w:p w14:paraId="5C5E2D06" w14:textId="637AA1BA" w:rsidR="000F01AB" w:rsidRPr="009A7965" w:rsidRDefault="001C56D5" w:rsidP="001C56D5">
      <w:pPr>
        <w:widowControl w:val="0"/>
        <w:autoSpaceDE w:val="0"/>
        <w:autoSpaceDN w:val="0"/>
        <w:adjustRightInd w:val="0"/>
        <w:ind w:firstLine="567"/>
        <w:jc w:val="center"/>
        <w:rPr>
          <w:color w:val="000000"/>
          <w:sz w:val="22"/>
          <w:szCs w:val="22"/>
        </w:rPr>
      </w:pPr>
      <w:r>
        <w:rPr>
          <w:bCs/>
          <w:color w:val="000000"/>
          <w:sz w:val="24"/>
          <w:szCs w:val="24"/>
        </w:rPr>
        <w:t>СПЕЦИФИКАЦИЯ</w:t>
      </w:r>
    </w:p>
    <w:p w14:paraId="23F23951" w14:textId="48511214" w:rsidR="000F01AB" w:rsidRPr="009A7965" w:rsidRDefault="000F01AB" w:rsidP="000F01AB">
      <w:pPr>
        <w:widowControl w:val="0"/>
        <w:autoSpaceDE w:val="0"/>
        <w:autoSpaceDN w:val="0"/>
        <w:adjustRightInd w:val="0"/>
        <w:spacing w:before="120" w:after="120"/>
        <w:ind w:firstLine="741"/>
        <w:jc w:val="both"/>
        <w:rPr>
          <w:color w:val="000000"/>
          <w:sz w:val="22"/>
          <w:szCs w:val="22"/>
        </w:rPr>
      </w:pPr>
      <w:r w:rsidRPr="009A7965">
        <w:rPr>
          <w:color w:val="000000"/>
          <w:sz w:val="22"/>
          <w:szCs w:val="22"/>
        </w:rPr>
        <w:t xml:space="preserve">                                                                                                                          </w:t>
      </w:r>
    </w:p>
    <w:tbl>
      <w:tblPr>
        <w:tblW w:w="9214" w:type="dxa"/>
        <w:tblInd w:w="30" w:type="dxa"/>
        <w:tblLayout w:type="fixed"/>
        <w:tblCellMar>
          <w:left w:w="30" w:type="dxa"/>
          <w:right w:w="30" w:type="dxa"/>
        </w:tblCellMar>
        <w:tblLook w:val="0000" w:firstRow="0" w:lastRow="0" w:firstColumn="0" w:lastColumn="0" w:noHBand="0" w:noVBand="0"/>
      </w:tblPr>
      <w:tblGrid>
        <w:gridCol w:w="694"/>
        <w:gridCol w:w="4126"/>
        <w:gridCol w:w="1701"/>
        <w:gridCol w:w="1417"/>
        <w:gridCol w:w="1276"/>
      </w:tblGrid>
      <w:tr w:rsidR="000F01AB" w:rsidRPr="009A7965" w14:paraId="16540C4F" w14:textId="77777777" w:rsidTr="00252C95">
        <w:trPr>
          <w:trHeight w:val="1250"/>
        </w:trPr>
        <w:tc>
          <w:tcPr>
            <w:tcW w:w="694"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1E8D8EC0" w14:textId="77777777" w:rsidR="000F01AB" w:rsidRPr="009A7965" w:rsidRDefault="000F01AB" w:rsidP="009049F3">
            <w:pPr>
              <w:widowControl w:val="0"/>
              <w:autoSpaceDE w:val="0"/>
              <w:autoSpaceDN w:val="0"/>
              <w:adjustRightInd w:val="0"/>
              <w:jc w:val="center"/>
              <w:rPr>
                <w:sz w:val="22"/>
                <w:szCs w:val="22"/>
                <w:lang w:val="en-US"/>
              </w:rPr>
            </w:pPr>
            <w:bookmarkStart w:id="0" w:name="_Hlk238731945"/>
            <w:r w:rsidRPr="009A7965">
              <w:rPr>
                <w:color w:val="000000"/>
                <w:sz w:val="22"/>
                <w:szCs w:val="22"/>
                <w:lang w:val="en-US"/>
              </w:rPr>
              <w:t xml:space="preserve">№ </w:t>
            </w:r>
            <w:r w:rsidRPr="009A7965">
              <w:rPr>
                <w:color w:val="000000"/>
                <w:sz w:val="22"/>
                <w:szCs w:val="22"/>
              </w:rPr>
              <w:t>п/п</w:t>
            </w:r>
          </w:p>
        </w:tc>
        <w:tc>
          <w:tcPr>
            <w:tcW w:w="4126"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37AA29AD" w14:textId="77777777" w:rsidR="000F01AB" w:rsidRPr="009A7965" w:rsidRDefault="000F01AB" w:rsidP="009049F3">
            <w:pPr>
              <w:widowControl w:val="0"/>
              <w:autoSpaceDE w:val="0"/>
              <w:autoSpaceDN w:val="0"/>
              <w:adjustRightInd w:val="0"/>
              <w:jc w:val="center"/>
              <w:rPr>
                <w:sz w:val="22"/>
                <w:szCs w:val="22"/>
                <w:lang w:val="en-US"/>
              </w:rPr>
            </w:pPr>
            <w:r w:rsidRPr="009A7965">
              <w:rPr>
                <w:color w:val="000000"/>
                <w:sz w:val="22"/>
                <w:szCs w:val="22"/>
              </w:rPr>
              <w:t xml:space="preserve">Наименование услуги </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160DA818" w14:textId="77777777" w:rsidR="000F01AB" w:rsidRPr="009A7965" w:rsidRDefault="000F01AB" w:rsidP="009049F3">
            <w:pPr>
              <w:widowControl w:val="0"/>
              <w:autoSpaceDE w:val="0"/>
              <w:autoSpaceDN w:val="0"/>
              <w:adjustRightInd w:val="0"/>
              <w:jc w:val="center"/>
              <w:rPr>
                <w:sz w:val="22"/>
                <w:szCs w:val="22"/>
              </w:rPr>
            </w:pPr>
            <w:r w:rsidRPr="009A7965">
              <w:rPr>
                <w:color w:val="000000"/>
                <w:sz w:val="22"/>
                <w:szCs w:val="22"/>
              </w:rPr>
              <w:t>Цена за ед. услуги, руб.</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01C2A367" w14:textId="77777777" w:rsidR="000F01AB" w:rsidRDefault="000F01AB" w:rsidP="009049F3">
            <w:pPr>
              <w:widowControl w:val="0"/>
              <w:autoSpaceDE w:val="0"/>
              <w:autoSpaceDN w:val="0"/>
              <w:adjustRightInd w:val="0"/>
              <w:jc w:val="center"/>
              <w:rPr>
                <w:color w:val="000000"/>
                <w:sz w:val="22"/>
                <w:szCs w:val="22"/>
              </w:rPr>
            </w:pPr>
            <w:r w:rsidRPr="009A7965">
              <w:rPr>
                <w:color w:val="000000"/>
                <w:sz w:val="22"/>
                <w:szCs w:val="22"/>
              </w:rPr>
              <w:t>Количество сотрудников</w:t>
            </w:r>
          </w:p>
          <w:p w14:paraId="24F656D2" w14:textId="3F2A1737" w:rsidR="00DB5093" w:rsidRPr="009A7965" w:rsidRDefault="00DB5093" w:rsidP="009049F3">
            <w:pPr>
              <w:widowControl w:val="0"/>
              <w:autoSpaceDE w:val="0"/>
              <w:autoSpaceDN w:val="0"/>
              <w:adjustRightInd w:val="0"/>
              <w:jc w:val="center"/>
              <w:rPr>
                <w:sz w:val="22"/>
                <w:szCs w:val="22"/>
                <w:lang w:val="en-US"/>
              </w:rPr>
            </w:pPr>
            <w:r>
              <w:rPr>
                <w:color w:val="000000"/>
                <w:sz w:val="22"/>
                <w:szCs w:val="22"/>
              </w:rPr>
              <w:t>(чел.)</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61A708DF" w14:textId="77777777" w:rsidR="000F01AB" w:rsidRDefault="000F01AB" w:rsidP="009049F3">
            <w:pPr>
              <w:widowControl w:val="0"/>
              <w:autoSpaceDE w:val="0"/>
              <w:autoSpaceDN w:val="0"/>
              <w:adjustRightInd w:val="0"/>
              <w:jc w:val="center"/>
              <w:rPr>
                <w:color w:val="000000"/>
                <w:sz w:val="22"/>
                <w:szCs w:val="22"/>
              </w:rPr>
            </w:pPr>
            <w:r w:rsidRPr="009A7965">
              <w:rPr>
                <w:color w:val="000000"/>
                <w:sz w:val="22"/>
                <w:szCs w:val="22"/>
              </w:rPr>
              <w:t>Цена в руб.</w:t>
            </w:r>
          </w:p>
          <w:p w14:paraId="196D6F50" w14:textId="7BB51C3D" w:rsidR="00DB72DA" w:rsidRPr="00DB5093" w:rsidRDefault="00DB72DA" w:rsidP="009049F3">
            <w:pPr>
              <w:widowControl w:val="0"/>
              <w:autoSpaceDE w:val="0"/>
              <w:autoSpaceDN w:val="0"/>
              <w:adjustRightInd w:val="0"/>
              <w:jc w:val="center"/>
              <w:rPr>
                <w:sz w:val="22"/>
                <w:szCs w:val="22"/>
              </w:rPr>
            </w:pPr>
            <w:r>
              <w:rPr>
                <w:sz w:val="22"/>
                <w:szCs w:val="22"/>
              </w:rPr>
              <w:t>в т.ч. НДС (либо НДС не облагается)</w:t>
            </w:r>
          </w:p>
        </w:tc>
      </w:tr>
      <w:tr w:rsidR="000F01AB" w:rsidRPr="009A7965" w14:paraId="491615BB" w14:textId="77777777" w:rsidTr="00252C95">
        <w:trPr>
          <w:trHeight w:val="170"/>
        </w:trPr>
        <w:tc>
          <w:tcPr>
            <w:tcW w:w="694" w:type="dxa"/>
            <w:tcBorders>
              <w:top w:val="single" w:sz="2" w:space="0" w:color="000000"/>
              <w:left w:val="single" w:sz="2" w:space="0" w:color="000000"/>
              <w:bottom w:val="single" w:sz="2" w:space="0" w:color="000000"/>
              <w:right w:val="single" w:sz="2" w:space="0" w:color="000000"/>
            </w:tcBorders>
            <w:shd w:val="clear" w:color="000000" w:fill="FFFFFF"/>
          </w:tcPr>
          <w:p w14:paraId="3168E7AD" w14:textId="77777777" w:rsidR="000F01AB" w:rsidRPr="009A7965" w:rsidRDefault="000F01AB" w:rsidP="009049F3">
            <w:pPr>
              <w:widowControl w:val="0"/>
              <w:autoSpaceDE w:val="0"/>
              <w:autoSpaceDN w:val="0"/>
              <w:adjustRightInd w:val="0"/>
              <w:jc w:val="center"/>
              <w:rPr>
                <w:sz w:val="22"/>
                <w:szCs w:val="22"/>
                <w:lang w:val="en-US"/>
              </w:rPr>
            </w:pPr>
            <w:r w:rsidRPr="009A7965">
              <w:rPr>
                <w:color w:val="000000"/>
                <w:sz w:val="22"/>
                <w:szCs w:val="22"/>
                <w:lang w:val="en-US"/>
              </w:rPr>
              <w:t>1</w:t>
            </w:r>
          </w:p>
        </w:tc>
        <w:tc>
          <w:tcPr>
            <w:tcW w:w="4126" w:type="dxa"/>
            <w:tcBorders>
              <w:top w:val="single" w:sz="2" w:space="0" w:color="000000"/>
              <w:left w:val="single" w:sz="2" w:space="0" w:color="000000"/>
              <w:bottom w:val="single" w:sz="2" w:space="0" w:color="000000"/>
              <w:right w:val="single" w:sz="2" w:space="0" w:color="000000"/>
            </w:tcBorders>
            <w:shd w:val="clear" w:color="000000" w:fill="FFFFFF"/>
          </w:tcPr>
          <w:p w14:paraId="4D33C505" w14:textId="56687C56" w:rsidR="00581687" w:rsidRPr="00534C2F" w:rsidRDefault="000F01AB" w:rsidP="00534C2F">
            <w:pPr>
              <w:widowControl w:val="0"/>
              <w:autoSpaceDE w:val="0"/>
              <w:autoSpaceDN w:val="0"/>
              <w:adjustRightInd w:val="0"/>
              <w:jc w:val="center"/>
              <w:rPr>
                <w:color w:val="000000"/>
                <w:sz w:val="22"/>
                <w:szCs w:val="22"/>
                <w:lang w:val="en-US"/>
              </w:rPr>
            </w:pPr>
            <w:r w:rsidRPr="009A7965">
              <w:rPr>
                <w:color w:val="000000"/>
                <w:sz w:val="22"/>
                <w:szCs w:val="22"/>
                <w:lang w:val="en-US"/>
              </w:rPr>
              <w:t>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14:paraId="561A2689" w14:textId="321ADD4A" w:rsidR="000F01AB" w:rsidRPr="00916833" w:rsidRDefault="00916833" w:rsidP="009049F3">
            <w:pPr>
              <w:widowControl w:val="0"/>
              <w:autoSpaceDE w:val="0"/>
              <w:autoSpaceDN w:val="0"/>
              <w:adjustRightInd w:val="0"/>
              <w:jc w:val="center"/>
              <w:rPr>
                <w:sz w:val="22"/>
                <w:szCs w:val="22"/>
              </w:rPr>
            </w:pPr>
            <w:r>
              <w:rPr>
                <w:color w:val="000000"/>
                <w:sz w:val="22"/>
                <w:szCs w:val="22"/>
              </w:rPr>
              <w:t>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14:paraId="444527D1" w14:textId="0C1DA986" w:rsidR="000F01AB" w:rsidRPr="00916833" w:rsidRDefault="00916833" w:rsidP="009049F3">
            <w:pPr>
              <w:widowControl w:val="0"/>
              <w:autoSpaceDE w:val="0"/>
              <w:autoSpaceDN w:val="0"/>
              <w:adjustRightInd w:val="0"/>
              <w:jc w:val="center"/>
              <w:rPr>
                <w:sz w:val="22"/>
                <w:szCs w:val="22"/>
              </w:rPr>
            </w:pPr>
            <w:r>
              <w:rPr>
                <w:color w:val="000000"/>
                <w:sz w:val="22"/>
                <w:szCs w:val="22"/>
              </w:rPr>
              <w:t>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14:paraId="2C1552CC" w14:textId="570D02EC" w:rsidR="000F01AB" w:rsidRPr="00916833" w:rsidRDefault="00916833" w:rsidP="009049F3">
            <w:pPr>
              <w:widowControl w:val="0"/>
              <w:autoSpaceDE w:val="0"/>
              <w:autoSpaceDN w:val="0"/>
              <w:adjustRightInd w:val="0"/>
              <w:jc w:val="center"/>
              <w:rPr>
                <w:sz w:val="22"/>
                <w:szCs w:val="22"/>
              </w:rPr>
            </w:pPr>
            <w:r>
              <w:rPr>
                <w:color w:val="000000"/>
                <w:sz w:val="22"/>
                <w:szCs w:val="22"/>
              </w:rPr>
              <w:t>5</w:t>
            </w:r>
          </w:p>
        </w:tc>
      </w:tr>
      <w:tr w:rsidR="00534C2F" w:rsidRPr="009A7965" w14:paraId="0BA47131" w14:textId="77777777" w:rsidTr="00252C95">
        <w:trPr>
          <w:trHeight w:val="262"/>
        </w:trPr>
        <w:tc>
          <w:tcPr>
            <w:tcW w:w="694" w:type="dxa"/>
            <w:tcBorders>
              <w:top w:val="single" w:sz="2" w:space="0" w:color="000000"/>
              <w:left w:val="single" w:sz="2" w:space="0" w:color="000000"/>
              <w:bottom w:val="single" w:sz="2" w:space="0" w:color="000000"/>
              <w:right w:val="single" w:sz="2" w:space="0" w:color="000000"/>
            </w:tcBorders>
            <w:shd w:val="clear" w:color="000000" w:fill="FFFFFF"/>
          </w:tcPr>
          <w:p w14:paraId="7748BAA7" w14:textId="5AAEEC55" w:rsidR="00534C2F" w:rsidRPr="00534C2F" w:rsidRDefault="00DB72DA" w:rsidP="00755B9B">
            <w:pPr>
              <w:widowControl w:val="0"/>
              <w:autoSpaceDE w:val="0"/>
              <w:autoSpaceDN w:val="0"/>
              <w:adjustRightInd w:val="0"/>
              <w:jc w:val="center"/>
              <w:rPr>
                <w:sz w:val="22"/>
                <w:szCs w:val="22"/>
              </w:rPr>
            </w:pPr>
            <w:r>
              <w:rPr>
                <w:sz w:val="22"/>
                <w:szCs w:val="22"/>
              </w:rPr>
              <w:t>1</w:t>
            </w:r>
          </w:p>
        </w:tc>
        <w:tc>
          <w:tcPr>
            <w:tcW w:w="4126" w:type="dxa"/>
            <w:tcBorders>
              <w:top w:val="single" w:sz="2" w:space="0" w:color="000000"/>
              <w:left w:val="single" w:sz="2" w:space="0" w:color="000000"/>
              <w:bottom w:val="single" w:sz="2" w:space="0" w:color="000000"/>
              <w:right w:val="single" w:sz="2" w:space="0" w:color="000000"/>
            </w:tcBorders>
            <w:shd w:val="clear" w:color="000000" w:fill="FFFFFF"/>
          </w:tcPr>
          <w:p w14:paraId="3C2D876A" w14:textId="5881145A" w:rsidR="00534C2F" w:rsidRPr="009A7965" w:rsidRDefault="00534C2F" w:rsidP="00581687">
            <w:pPr>
              <w:widowControl w:val="0"/>
              <w:autoSpaceDE w:val="0"/>
              <w:autoSpaceDN w:val="0"/>
              <w:adjustRightInd w:val="0"/>
              <w:rPr>
                <w:spacing w:val="4"/>
                <w:sz w:val="22"/>
                <w:szCs w:val="22"/>
              </w:rPr>
            </w:pPr>
            <w:r>
              <w:rPr>
                <w:spacing w:val="4"/>
                <w:sz w:val="22"/>
                <w:szCs w:val="22"/>
              </w:rPr>
              <w:t>Диспансеризация женщины после 40 лет</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14:paraId="39B0B2F8" w14:textId="03AD5B30" w:rsidR="00534C2F" w:rsidRDefault="00534C2F" w:rsidP="009049F3">
            <w:pPr>
              <w:widowControl w:val="0"/>
              <w:autoSpaceDE w:val="0"/>
              <w:autoSpaceDN w:val="0"/>
              <w:adjustRightInd w:val="0"/>
              <w:jc w:val="center"/>
              <w:rPr>
                <w:sz w:val="22"/>
                <w:szCs w:val="22"/>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14:paraId="4ACE962E" w14:textId="2B5914FD" w:rsidR="00534C2F" w:rsidRDefault="00DB72DA" w:rsidP="009049F3">
            <w:pPr>
              <w:widowControl w:val="0"/>
              <w:autoSpaceDE w:val="0"/>
              <w:autoSpaceDN w:val="0"/>
              <w:adjustRightInd w:val="0"/>
              <w:jc w:val="center"/>
              <w:rPr>
                <w:sz w:val="22"/>
                <w:szCs w:val="22"/>
              </w:rPr>
            </w:pPr>
            <w:r>
              <w:rPr>
                <w:sz w:val="22"/>
                <w:szCs w:val="22"/>
              </w:rPr>
              <w:t>5</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14:paraId="7264447D" w14:textId="1387001C" w:rsidR="00534C2F" w:rsidRDefault="00534C2F" w:rsidP="009049F3">
            <w:pPr>
              <w:widowControl w:val="0"/>
              <w:autoSpaceDE w:val="0"/>
              <w:autoSpaceDN w:val="0"/>
              <w:adjustRightInd w:val="0"/>
              <w:jc w:val="center"/>
              <w:rPr>
                <w:sz w:val="22"/>
                <w:szCs w:val="22"/>
              </w:rPr>
            </w:pPr>
          </w:p>
        </w:tc>
      </w:tr>
      <w:tr w:rsidR="00916833" w:rsidRPr="009A7965" w14:paraId="5396F122" w14:textId="77777777" w:rsidTr="00252C95">
        <w:trPr>
          <w:trHeight w:val="300"/>
        </w:trPr>
        <w:tc>
          <w:tcPr>
            <w:tcW w:w="694" w:type="dxa"/>
            <w:tcBorders>
              <w:top w:val="single" w:sz="2" w:space="0" w:color="000000"/>
              <w:left w:val="single" w:sz="2" w:space="0" w:color="000000"/>
              <w:right w:val="single" w:sz="2" w:space="0" w:color="000000"/>
            </w:tcBorders>
            <w:shd w:val="clear" w:color="000000" w:fill="FFFFFF"/>
          </w:tcPr>
          <w:p w14:paraId="047C001F" w14:textId="73C431C6" w:rsidR="00916833" w:rsidRDefault="00DB72DA" w:rsidP="00755B9B">
            <w:pPr>
              <w:widowControl w:val="0"/>
              <w:autoSpaceDE w:val="0"/>
              <w:autoSpaceDN w:val="0"/>
              <w:adjustRightInd w:val="0"/>
              <w:jc w:val="center"/>
              <w:rPr>
                <w:sz w:val="22"/>
                <w:szCs w:val="22"/>
              </w:rPr>
            </w:pPr>
            <w:r>
              <w:rPr>
                <w:sz w:val="22"/>
                <w:szCs w:val="22"/>
              </w:rPr>
              <w:t>2</w:t>
            </w:r>
          </w:p>
        </w:tc>
        <w:tc>
          <w:tcPr>
            <w:tcW w:w="4126" w:type="dxa"/>
            <w:tcBorders>
              <w:top w:val="single" w:sz="2" w:space="0" w:color="000000"/>
              <w:left w:val="single" w:sz="2" w:space="0" w:color="000000"/>
              <w:right w:val="single" w:sz="2" w:space="0" w:color="000000"/>
            </w:tcBorders>
            <w:shd w:val="clear" w:color="000000" w:fill="FFFFFF"/>
          </w:tcPr>
          <w:p w14:paraId="241D6387" w14:textId="244DA5B7" w:rsidR="00916833" w:rsidRDefault="00916833" w:rsidP="00581687">
            <w:pPr>
              <w:widowControl w:val="0"/>
              <w:autoSpaceDE w:val="0"/>
              <w:autoSpaceDN w:val="0"/>
              <w:adjustRightInd w:val="0"/>
              <w:rPr>
                <w:spacing w:val="4"/>
                <w:sz w:val="22"/>
                <w:szCs w:val="22"/>
              </w:rPr>
            </w:pPr>
            <w:r>
              <w:rPr>
                <w:spacing w:val="4"/>
                <w:sz w:val="22"/>
                <w:szCs w:val="22"/>
              </w:rPr>
              <w:t>Периодический медицинский осмотр женщины после 40 лет</w:t>
            </w:r>
          </w:p>
        </w:tc>
        <w:tc>
          <w:tcPr>
            <w:tcW w:w="1701" w:type="dxa"/>
            <w:tcBorders>
              <w:top w:val="single" w:sz="2" w:space="0" w:color="000000"/>
              <w:left w:val="single" w:sz="2" w:space="0" w:color="000000"/>
              <w:right w:val="single" w:sz="2" w:space="0" w:color="000000"/>
            </w:tcBorders>
            <w:shd w:val="clear" w:color="000000" w:fill="FFFFFF"/>
          </w:tcPr>
          <w:p w14:paraId="168009B6" w14:textId="48B66DAB" w:rsidR="00916833" w:rsidRPr="009A7965" w:rsidRDefault="00916833" w:rsidP="008C373B">
            <w:pPr>
              <w:widowControl w:val="0"/>
              <w:autoSpaceDE w:val="0"/>
              <w:autoSpaceDN w:val="0"/>
              <w:adjustRightInd w:val="0"/>
              <w:jc w:val="center"/>
              <w:rPr>
                <w:sz w:val="22"/>
                <w:szCs w:val="22"/>
              </w:rPr>
            </w:pPr>
          </w:p>
        </w:tc>
        <w:tc>
          <w:tcPr>
            <w:tcW w:w="1417" w:type="dxa"/>
            <w:tcBorders>
              <w:top w:val="single" w:sz="2" w:space="0" w:color="000000"/>
              <w:left w:val="single" w:sz="2" w:space="0" w:color="000000"/>
              <w:right w:val="single" w:sz="2" w:space="0" w:color="000000"/>
            </w:tcBorders>
            <w:shd w:val="clear" w:color="000000" w:fill="FFFFFF"/>
          </w:tcPr>
          <w:p w14:paraId="49015286" w14:textId="51DB2363" w:rsidR="00916833" w:rsidRDefault="00916833" w:rsidP="009049F3">
            <w:pPr>
              <w:widowControl w:val="0"/>
              <w:autoSpaceDE w:val="0"/>
              <w:autoSpaceDN w:val="0"/>
              <w:adjustRightInd w:val="0"/>
              <w:jc w:val="center"/>
              <w:rPr>
                <w:sz w:val="22"/>
                <w:szCs w:val="22"/>
              </w:rPr>
            </w:pPr>
            <w:r>
              <w:rPr>
                <w:sz w:val="22"/>
                <w:szCs w:val="22"/>
              </w:rPr>
              <w:t>1</w:t>
            </w:r>
          </w:p>
        </w:tc>
        <w:tc>
          <w:tcPr>
            <w:tcW w:w="1276" w:type="dxa"/>
            <w:tcBorders>
              <w:top w:val="single" w:sz="2" w:space="0" w:color="000000"/>
              <w:left w:val="single" w:sz="2" w:space="0" w:color="000000"/>
              <w:right w:val="single" w:sz="2" w:space="0" w:color="000000"/>
            </w:tcBorders>
            <w:shd w:val="clear" w:color="000000" w:fill="FFFFFF"/>
          </w:tcPr>
          <w:p w14:paraId="52C7BC7D" w14:textId="199A12F6" w:rsidR="00916833" w:rsidRPr="009A7965" w:rsidRDefault="00916833" w:rsidP="009049F3">
            <w:pPr>
              <w:widowControl w:val="0"/>
              <w:autoSpaceDE w:val="0"/>
              <w:autoSpaceDN w:val="0"/>
              <w:adjustRightInd w:val="0"/>
              <w:jc w:val="center"/>
              <w:rPr>
                <w:sz w:val="22"/>
                <w:szCs w:val="22"/>
              </w:rPr>
            </w:pPr>
          </w:p>
        </w:tc>
      </w:tr>
      <w:tr w:rsidR="000F01AB" w:rsidRPr="009A7965" w14:paraId="0270D79B" w14:textId="77777777" w:rsidTr="00252C95">
        <w:trPr>
          <w:trHeight w:val="262"/>
        </w:trPr>
        <w:tc>
          <w:tcPr>
            <w:tcW w:w="694" w:type="dxa"/>
            <w:tcBorders>
              <w:top w:val="single" w:sz="2" w:space="0" w:color="000000"/>
              <w:left w:val="single" w:sz="2" w:space="0" w:color="000000"/>
              <w:bottom w:val="single" w:sz="2" w:space="0" w:color="000000"/>
              <w:right w:val="single" w:sz="2" w:space="0" w:color="000000"/>
            </w:tcBorders>
            <w:shd w:val="clear" w:color="000000" w:fill="FFFFFF"/>
          </w:tcPr>
          <w:p w14:paraId="6238B4E3" w14:textId="77777777" w:rsidR="000F01AB" w:rsidRPr="009A7965" w:rsidRDefault="000F01AB" w:rsidP="009049F3">
            <w:pPr>
              <w:widowControl w:val="0"/>
              <w:autoSpaceDE w:val="0"/>
              <w:autoSpaceDN w:val="0"/>
              <w:adjustRightInd w:val="0"/>
              <w:rPr>
                <w:sz w:val="22"/>
                <w:szCs w:val="22"/>
              </w:rPr>
            </w:pPr>
          </w:p>
        </w:tc>
        <w:tc>
          <w:tcPr>
            <w:tcW w:w="4126" w:type="dxa"/>
            <w:tcBorders>
              <w:top w:val="single" w:sz="2" w:space="0" w:color="000000"/>
              <w:left w:val="single" w:sz="2" w:space="0" w:color="000000"/>
              <w:bottom w:val="single" w:sz="2" w:space="0" w:color="000000"/>
              <w:right w:val="single" w:sz="2" w:space="0" w:color="000000"/>
            </w:tcBorders>
            <w:shd w:val="clear" w:color="000000" w:fill="FFFFFF"/>
          </w:tcPr>
          <w:p w14:paraId="3480587C" w14:textId="77777777" w:rsidR="000F01AB" w:rsidRPr="009A7965" w:rsidRDefault="000F01AB" w:rsidP="009049F3">
            <w:pPr>
              <w:widowControl w:val="0"/>
              <w:autoSpaceDE w:val="0"/>
              <w:autoSpaceDN w:val="0"/>
              <w:adjustRightInd w:val="0"/>
              <w:rPr>
                <w:sz w:val="22"/>
                <w:szCs w:val="22"/>
                <w:lang w:val="en-US"/>
              </w:rPr>
            </w:pPr>
            <w:r w:rsidRPr="009A7965">
              <w:rPr>
                <w:sz w:val="22"/>
                <w:szCs w:val="22"/>
              </w:rPr>
              <w:t>Итого</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14:paraId="3ACF55BA" w14:textId="77777777" w:rsidR="000F01AB" w:rsidRPr="009A7965" w:rsidRDefault="000F01AB" w:rsidP="009049F3">
            <w:pPr>
              <w:widowControl w:val="0"/>
              <w:autoSpaceDE w:val="0"/>
              <w:autoSpaceDN w:val="0"/>
              <w:adjustRightInd w:val="0"/>
              <w:rPr>
                <w:sz w:val="22"/>
                <w:szCs w:val="22"/>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14:paraId="3F18A1C1" w14:textId="65EAC8CB" w:rsidR="000F01AB" w:rsidRPr="00581687" w:rsidRDefault="000F01AB" w:rsidP="00581687">
            <w:pPr>
              <w:widowControl w:val="0"/>
              <w:autoSpaceDE w:val="0"/>
              <w:autoSpaceDN w:val="0"/>
              <w:adjustRightInd w:val="0"/>
              <w:jc w:val="center"/>
              <w:rPr>
                <w:sz w:val="22"/>
                <w:szCs w:val="22"/>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14:paraId="2F023325" w14:textId="46D6390A" w:rsidR="000F01AB" w:rsidRPr="009A7965" w:rsidRDefault="000F01AB" w:rsidP="00755B9B">
            <w:pPr>
              <w:widowControl w:val="0"/>
              <w:autoSpaceDE w:val="0"/>
              <w:autoSpaceDN w:val="0"/>
              <w:adjustRightInd w:val="0"/>
              <w:jc w:val="center"/>
              <w:rPr>
                <w:sz w:val="22"/>
                <w:szCs w:val="22"/>
              </w:rPr>
            </w:pPr>
          </w:p>
        </w:tc>
      </w:tr>
      <w:bookmarkEnd w:id="0"/>
    </w:tbl>
    <w:p w14:paraId="6CBD0F95" w14:textId="40333E99" w:rsidR="00755B9B" w:rsidRDefault="00755B9B" w:rsidP="00755B9B">
      <w:pPr>
        <w:widowControl w:val="0"/>
        <w:autoSpaceDE w:val="0"/>
        <w:autoSpaceDN w:val="0"/>
        <w:adjustRightInd w:val="0"/>
        <w:spacing w:line="240" w:lineRule="exact"/>
        <w:jc w:val="both"/>
        <w:rPr>
          <w:color w:val="000000"/>
          <w:sz w:val="22"/>
          <w:szCs w:val="22"/>
        </w:rPr>
      </w:pPr>
    </w:p>
    <w:p w14:paraId="327C5C9A" w14:textId="77777777" w:rsidR="00AB493E" w:rsidRDefault="00AB493E" w:rsidP="00AB493E">
      <w:pPr>
        <w:widowControl w:val="0"/>
        <w:shd w:val="clear" w:color="auto" w:fill="FFFFFF"/>
        <w:tabs>
          <w:tab w:val="left" w:pos="993"/>
        </w:tabs>
        <w:autoSpaceDE w:val="0"/>
        <w:autoSpaceDN w:val="0"/>
        <w:adjustRightInd w:val="0"/>
        <w:ind w:left="567"/>
        <w:jc w:val="both"/>
        <w:rPr>
          <w:sz w:val="24"/>
          <w:szCs w:val="24"/>
          <w:lang w:eastAsia="ar-SA"/>
        </w:rPr>
      </w:pPr>
      <w:r>
        <w:rPr>
          <w:sz w:val="24"/>
          <w:szCs w:val="24"/>
          <w:lang w:eastAsia="ar-SA"/>
        </w:rPr>
        <w:t xml:space="preserve">       </w:t>
      </w:r>
      <w:r w:rsidRPr="00AB493E">
        <w:rPr>
          <w:sz w:val="24"/>
          <w:szCs w:val="24"/>
          <w:lang w:eastAsia="ar-SA"/>
        </w:rPr>
        <w:t xml:space="preserve">Стоимость услуг составляет </w:t>
      </w:r>
      <w:r>
        <w:rPr>
          <w:sz w:val="24"/>
          <w:szCs w:val="24"/>
          <w:lang w:eastAsia="ar-SA"/>
        </w:rPr>
        <w:t>________</w:t>
      </w:r>
      <w:r w:rsidRPr="00AB493E">
        <w:rPr>
          <w:sz w:val="24"/>
          <w:szCs w:val="24"/>
          <w:lang w:eastAsia="ar-SA"/>
        </w:rPr>
        <w:t xml:space="preserve"> (</w:t>
      </w:r>
      <w:r>
        <w:rPr>
          <w:sz w:val="24"/>
          <w:szCs w:val="24"/>
          <w:lang w:eastAsia="ar-SA"/>
        </w:rPr>
        <w:t>__________________</w:t>
      </w:r>
      <w:r w:rsidRPr="00AB493E">
        <w:rPr>
          <w:sz w:val="24"/>
          <w:szCs w:val="24"/>
          <w:lang w:eastAsia="ar-SA"/>
        </w:rPr>
        <w:t xml:space="preserve">) рублей </w:t>
      </w:r>
      <w:r>
        <w:rPr>
          <w:sz w:val="24"/>
          <w:szCs w:val="24"/>
          <w:lang w:eastAsia="ar-SA"/>
        </w:rPr>
        <w:t>__</w:t>
      </w:r>
      <w:r w:rsidRPr="00AB493E">
        <w:rPr>
          <w:sz w:val="24"/>
          <w:szCs w:val="24"/>
          <w:lang w:eastAsia="ar-SA"/>
        </w:rPr>
        <w:t xml:space="preserve"> копеек,</w:t>
      </w:r>
    </w:p>
    <w:p w14:paraId="37B689B8" w14:textId="5F3940EB" w:rsidR="00AB493E" w:rsidRPr="00AB493E" w:rsidRDefault="00AB493E" w:rsidP="00AB493E">
      <w:pPr>
        <w:widowControl w:val="0"/>
        <w:shd w:val="clear" w:color="auto" w:fill="FFFFFF"/>
        <w:tabs>
          <w:tab w:val="left" w:pos="993"/>
        </w:tabs>
        <w:autoSpaceDE w:val="0"/>
        <w:autoSpaceDN w:val="0"/>
        <w:adjustRightInd w:val="0"/>
        <w:ind w:left="567"/>
        <w:jc w:val="both"/>
        <w:rPr>
          <w:sz w:val="24"/>
          <w:szCs w:val="24"/>
          <w:lang w:eastAsia="ar-SA"/>
        </w:rPr>
      </w:pPr>
      <w:r w:rsidRPr="00AB493E">
        <w:rPr>
          <w:sz w:val="24"/>
          <w:szCs w:val="24"/>
          <w:lang w:eastAsia="ar-SA"/>
        </w:rPr>
        <w:t xml:space="preserve"> </w:t>
      </w:r>
      <w:r>
        <w:rPr>
          <w:sz w:val="24"/>
          <w:szCs w:val="24"/>
          <w:lang w:eastAsia="ar-SA"/>
        </w:rPr>
        <w:t xml:space="preserve">в том числе НДС (либо </w:t>
      </w:r>
      <w:r w:rsidRPr="00AB493E">
        <w:rPr>
          <w:sz w:val="24"/>
          <w:szCs w:val="24"/>
          <w:lang w:eastAsia="ar-SA"/>
        </w:rPr>
        <w:t>НДС не облагается</w:t>
      </w:r>
      <w:r>
        <w:rPr>
          <w:sz w:val="24"/>
          <w:szCs w:val="24"/>
          <w:lang w:eastAsia="ar-SA"/>
        </w:rPr>
        <w:t>)</w:t>
      </w:r>
      <w:r w:rsidRPr="00AB493E">
        <w:rPr>
          <w:sz w:val="24"/>
          <w:szCs w:val="24"/>
          <w:lang w:eastAsia="ar-SA"/>
        </w:rPr>
        <w:t>.</w:t>
      </w:r>
    </w:p>
    <w:p w14:paraId="44940652" w14:textId="77777777" w:rsidR="00AB493E" w:rsidRDefault="00AB493E" w:rsidP="00755B9B">
      <w:pPr>
        <w:widowControl w:val="0"/>
        <w:autoSpaceDE w:val="0"/>
        <w:autoSpaceDN w:val="0"/>
        <w:adjustRightInd w:val="0"/>
        <w:spacing w:line="240" w:lineRule="exact"/>
        <w:jc w:val="both"/>
        <w:rPr>
          <w:color w:val="000000"/>
          <w:sz w:val="22"/>
          <w:szCs w:val="22"/>
        </w:rPr>
      </w:pPr>
    </w:p>
    <w:p w14:paraId="4ADA0B3E" w14:textId="77777777" w:rsidR="00AB493E" w:rsidRPr="009A7965" w:rsidRDefault="00AB493E" w:rsidP="00755B9B">
      <w:pPr>
        <w:widowControl w:val="0"/>
        <w:autoSpaceDE w:val="0"/>
        <w:autoSpaceDN w:val="0"/>
        <w:adjustRightInd w:val="0"/>
        <w:spacing w:line="240" w:lineRule="exact"/>
        <w:jc w:val="both"/>
        <w:rPr>
          <w:color w:val="000000"/>
          <w:sz w:val="22"/>
          <w:szCs w:val="22"/>
        </w:rPr>
      </w:pPr>
    </w:p>
    <w:p w14:paraId="2C0BB80C" w14:textId="77777777" w:rsidR="00184F35" w:rsidRPr="009A7965" w:rsidRDefault="00184F35" w:rsidP="00755B9B">
      <w:pPr>
        <w:widowControl w:val="0"/>
        <w:autoSpaceDE w:val="0"/>
        <w:autoSpaceDN w:val="0"/>
        <w:adjustRightInd w:val="0"/>
        <w:spacing w:line="240" w:lineRule="exact"/>
        <w:jc w:val="both"/>
        <w:rPr>
          <w:color w:val="000000"/>
          <w:sz w:val="22"/>
          <w:szCs w:val="22"/>
        </w:rPr>
      </w:pPr>
      <w:r w:rsidRPr="009A7965">
        <w:rPr>
          <w:color w:val="000000"/>
          <w:sz w:val="22"/>
          <w:szCs w:val="22"/>
        </w:rPr>
        <w:t xml:space="preserve">ЗАКАЗЧИК                                      </w:t>
      </w:r>
      <w:r w:rsidR="009A7965">
        <w:rPr>
          <w:color w:val="000000"/>
          <w:sz w:val="22"/>
          <w:szCs w:val="22"/>
        </w:rPr>
        <w:t xml:space="preserve">                                  </w:t>
      </w:r>
      <w:r w:rsidRPr="009A7965">
        <w:rPr>
          <w:color w:val="000000"/>
          <w:sz w:val="22"/>
          <w:szCs w:val="22"/>
        </w:rPr>
        <w:t xml:space="preserve">                  ИСПОЛНИТЕЛЬ</w:t>
      </w:r>
    </w:p>
    <w:p w14:paraId="58A07402" w14:textId="77777777" w:rsidR="00755B9B" w:rsidRDefault="00755B9B" w:rsidP="00755B9B">
      <w:pPr>
        <w:widowControl w:val="0"/>
        <w:autoSpaceDE w:val="0"/>
        <w:autoSpaceDN w:val="0"/>
        <w:adjustRightInd w:val="0"/>
        <w:spacing w:line="240" w:lineRule="exact"/>
        <w:jc w:val="both"/>
        <w:rPr>
          <w:color w:val="000000"/>
          <w:sz w:val="22"/>
          <w:szCs w:val="22"/>
        </w:rPr>
      </w:pPr>
    </w:p>
    <w:p w14:paraId="1E8F4DCA" w14:textId="23570E06" w:rsidR="00184F35" w:rsidRPr="009A7965" w:rsidRDefault="00916833" w:rsidP="00755B9B">
      <w:pPr>
        <w:widowControl w:val="0"/>
        <w:autoSpaceDE w:val="0"/>
        <w:autoSpaceDN w:val="0"/>
        <w:adjustRightInd w:val="0"/>
        <w:spacing w:line="240" w:lineRule="exact"/>
        <w:jc w:val="both"/>
        <w:rPr>
          <w:color w:val="000000"/>
          <w:sz w:val="22"/>
          <w:szCs w:val="22"/>
        </w:rPr>
      </w:pPr>
      <w:r>
        <w:rPr>
          <w:color w:val="000000"/>
          <w:sz w:val="22"/>
          <w:szCs w:val="22"/>
        </w:rPr>
        <w:t xml:space="preserve">Глава администрации                                                                           </w:t>
      </w:r>
    </w:p>
    <w:p w14:paraId="7AA808C9" w14:textId="77777777" w:rsidR="00184F35" w:rsidRPr="009A7965" w:rsidRDefault="00184F35" w:rsidP="00755B9B">
      <w:pPr>
        <w:widowControl w:val="0"/>
        <w:autoSpaceDE w:val="0"/>
        <w:autoSpaceDN w:val="0"/>
        <w:adjustRightInd w:val="0"/>
        <w:spacing w:line="240" w:lineRule="exact"/>
        <w:jc w:val="both"/>
        <w:rPr>
          <w:color w:val="000000"/>
          <w:sz w:val="22"/>
          <w:szCs w:val="22"/>
        </w:rPr>
      </w:pPr>
    </w:p>
    <w:p w14:paraId="1B65EF06" w14:textId="5DC1CA67" w:rsidR="00705ED2" w:rsidRPr="009A7965" w:rsidRDefault="00184F35" w:rsidP="00755B9B">
      <w:pPr>
        <w:widowControl w:val="0"/>
        <w:autoSpaceDE w:val="0"/>
        <w:autoSpaceDN w:val="0"/>
        <w:adjustRightInd w:val="0"/>
        <w:spacing w:line="240" w:lineRule="exact"/>
        <w:jc w:val="both"/>
        <w:rPr>
          <w:color w:val="000000"/>
          <w:sz w:val="22"/>
          <w:szCs w:val="22"/>
        </w:rPr>
      </w:pPr>
      <w:r w:rsidRPr="009A7965">
        <w:rPr>
          <w:color w:val="000000"/>
          <w:sz w:val="22"/>
          <w:szCs w:val="22"/>
        </w:rPr>
        <w:t>______________</w:t>
      </w:r>
      <w:r w:rsidR="008F2D39">
        <w:rPr>
          <w:color w:val="000000"/>
          <w:sz w:val="22"/>
          <w:szCs w:val="22"/>
        </w:rPr>
        <w:t>С.А. Григорьева</w:t>
      </w:r>
      <w:r w:rsidRPr="009A7965">
        <w:rPr>
          <w:color w:val="000000"/>
          <w:sz w:val="22"/>
          <w:szCs w:val="22"/>
        </w:rPr>
        <w:t xml:space="preserve">            </w:t>
      </w:r>
      <w:r w:rsidR="009A7965">
        <w:rPr>
          <w:color w:val="000000"/>
          <w:sz w:val="22"/>
          <w:szCs w:val="22"/>
        </w:rPr>
        <w:t xml:space="preserve">                                 </w:t>
      </w:r>
      <w:r w:rsidRPr="009A7965">
        <w:rPr>
          <w:color w:val="000000"/>
          <w:sz w:val="22"/>
          <w:szCs w:val="22"/>
        </w:rPr>
        <w:t xml:space="preserve">           _____________</w:t>
      </w:r>
    </w:p>
    <w:p w14:paraId="308F7127" w14:textId="77777777" w:rsidR="004E7CCE" w:rsidRDefault="004E7CCE" w:rsidP="00755B9B">
      <w:pPr>
        <w:widowControl w:val="0"/>
        <w:autoSpaceDE w:val="0"/>
        <w:autoSpaceDN w:val="0"/>
        <w:adjustRightInd w:val="0"/>
        <w:spacing w:line="240" w:lineRule="exact"/>
        <w:jc w:val="both"/>
        <w:rPr>
          <w:color w:val="000000"/>
          <w:sz w:val="28"/>
          <w:szCs w:val="28"/>
        </w:rPr>
      </w:pPr>
    </w:p>
    <w:p w14:paraId="09F4B2F2" w14:textId="77777777" w:rsidR="004E7CCE" w:rsidRDefault="004E7CCE" w:rsidP="00755B9B">
      <w:pPr>
        <w:widowControl w:val="0"/>
        <w:autoSpaceDE w:val="0"/>
        <w:autoSpaceDN w:val="0"/>
        <w:adjustRightInd w:val="0"/>
        <w:spacing w:line="240" w:lineRule="exact"/>
        <w:jc w:val="both"/>
        <w:rPr>
          <w:color w:val="000000"/>
          <w:sz w:val="28"/>
          <w:szCs w:val="28"/>
        </w:rPr>
      </w:pPr>
    </w:p>
    <w:p w14:paraId="0B81B639" w14:textId="77777777" w:rsidR="009A7965" w:rsidRDefault="009A7965" w:rsidP="004E7CCE">
      <w:pPr>
        <w:widowControl w:val="0"/>
        <w:autoSpaceDE w:val="0"/>
        <w:autoSpaceDN w:val="0"/>
        <w:adjustRightInd w:val="0"/>
        <w:jc w:val="right"/>
        <w:rPr>
          <w:color w:val="000000"/>
        </w:rPr>
      </w:pPr>
    </w:p>
    <w:p w14:paraId="0A38670D" w14:textId="77777777" w:rsidR="009A7965" w:rsidRDefault="009A7965" w:rsidP="004E7CCE">
      <w:pPr>
        <w:widowControl w:val="0"/>
        <w:autoSpaceDE w:val="0"/>
        <w:autoSpaceDN w:val="0"/>
        <w:adjustRightInd w:val="0"/>
        <w:jc w:val="right"/>
        <w:rPr>
          <w:color w:val="000000"/>
        </w:rPr>
      </w:pPr>
    </w:p>
    <w:p w14:paraId="30D615FF" w14:textId="77777777" w:rsidR="009A7965" w:rsidRDefault="009A7965" w:rsidP="004E7CCE">
      <w:pPr>
        <w:widowControl w:val="0"/>
        <w:autoSpaceDE w:val="0"/>
        <w:autoSpaceDN w:val="0"/>
        <w:adjustRightInd w:val="0"/>
        <w:jc w:val="right"/>
        <w:rPr>
          <w:color w:val="000000"/>
        </w:rPr>
      </w:pPr>
    </w:p>
    <w:p w14:paraId="20169AED" w14:textId="25D17DB1" w:rsidR="009A7965" w:rsidRDefault="009A7965" w:rsidP="004E7CCE">
      <w:pPr>
        <w:widowControl w:val="0"/>
        <w:autoSpaceDE w:val="0"/>
        <w:autoSpaceDN w:val="0"/>
        <w:adjustRightInd w:val="0"/>
        <w:jc w:val="right"/>
        <w:rPr>
          <w:color w:val="000000"/>
        </w:rPr>
      </w:pPr>
    </w:p>
    <w:p w14:paraId="70CFB954" w14:textId="65E8E1C8" w:rsidR="00E76BA4" w:rsidRDefault="00E76BA4" w:rsidP="004E7CCE">
      <w:pPr>
        <w:widowControl w:val="0"/>
        <w:autoSpaceDE w:val="0"/>
        <w:autoSpaceDN w:val="0"/>
        <w:adjustRightInd w:val="0"/>
        <w:jc w:val="right"/>
        <w:rPr>
          <w:color w:val="000000"/>
        </w:rPr>
      </w:pPr>
    </w:p>
    <w:p w14:paraId="37660FFC" w14:textId="77777777" w:rsidR="009A7965" w:rsidRDefault="009A7965" w:rsidP="00142FAC">
      <w:pPr>
        <w:widowControl w:val="0"/>
        <w:autoSpaceDE w:val="0"/>
        <w:autoSpaceDN w:val="0"/>
        <w:adjustRightInd w:val="0"/>
        <w:rPr>
          <w:color w:val="000000"/>
        </w:rPr>
      </w:pPr>
    </w:p>
    <w:p w14:paraId="10202AC0" w14:textId="77777777" w:rsidR="00DB72DA" w:rsidRDefault="00DB72DA" w:rsidP="00142FAC">
      <w:pPr>
        <w:widowControl w:val="0"/>
        <w:autoSpaceDE w:val="0"/>
        <w:autoSpaceDN w:val="0"/>
        <w:adjustRightInd w:val="0"/>
        <w:rPr>
          <w:color w:val="000000"/>
        </w:rPr>
      </w:pPr>
    </w:p>
    <w:p w14:paraId="60736553" w14:textId="77777777" w:rsidR="00DB72DA" w:rsidRDefault="00DB72DA" w:rsidP="00142FAC">
      <w:pPr>
        <w:widowControl w:val="0"/>
        <w:autoSpaceDE w:val="0"/>
        <w:autoSpaceDN w:val="0"/>
        <w:adjustRightInd w:val="0"/>
        <w:rPr>
          <w:color w:val="000000"/>
        </w:rPr>
      </w:pPr>
    </w:p>
    <w:p w14:paraId="7F464732" w14:textId="77777777" w:rsidR="00DB72DA" w:rsidRDefault="00DB72DA" w:rsidP="00142FAC">
      <w:pPr>
        <w:widowControl w:val="0"/>
        <w:autoSpaceDE w:val="0"/>
        <w:autoSpaceDN w:val="0"/>
        <w:adjustRightInd w:val="0"/>
        <w:rPr>
          <w:color w:val="000000"/>
        </w:rPr>
      </w:pPr>
    </w:p>
    <w:p w14:paraId="44D0F8CB" w14:textId="77777777" w:rsidR="00DB72DA" w:rsidRDefault="00DB72DA" w:rsidP="00142FAC">
      <w:pPr>
        <w:widowControl w:val="0"/>
        <w:autoSpaceDE w:val="0"/>
        <w:autoSpaceDN w:val="0"/>
        <w:adjustRightInd w:val="0"/>
        <w:rPr>
          <w:color w:val="000000"/>
        </w:rPr>
      </w:pPr>
    </w:p>
    <w:p w14:paraId="3D91B1AC" w14:textId="77777777" w:rsidR="00DB72DA" w:rsidRDefault="00DB72DA" w:rsidP="00142FAC">
      <w:pPr>
        <w:widowControl w:val="0"/>
        <w:autoSpaceDE w:val="0"/>
        <w:autoSpaceDN w:val="0"/>
        <w:adjustRightInd w:val="0"/>
        <w:rPr>
          <w:color w:val="000000"/>
        </w:rPr>
      </w:pPr>
    </w:p>
    <w:p w14:paraId="2A73B502" w14:textId="77777777" w:rsidR="00DB72DA" w:rsidRDefault="00DB72DA" w:rsidP="00142FAC">
      <w:pPr>
        <w:widowControl w:val="0"/>
        <w:autoSpaceDE w:val="0"/>
        <w:autoSpaceDN w:val="0"/>
        <w:adjustRightInd w:val="0"/>
        <w:rPr>
          <w:color w:val="000000"/>
        </w:rPr>
      </w:pPr>
    </w:p>
    <w:p w14:paraId="2A2ACF59" w14:textId="77777777" w:rsidR="00DB72DA" w:rsidRDefault="00DB72DA" w:rsidP="00142FAC">
      <w:pPr>
        <w:widowControl w:val="0"/>
        <w:autoSpaceDE w:val="0"/>
        <w:autoSpaceDN w:val="0"/>
        <w:adjustRightInd w:val="0"/>
        <w:rPr>
          <w:color w:val="000000"/>
        </w:rPr>
      </w:pPr>
    </w:p>
    <w:p w14:paraId="7B4961A2" w14:textId="77777777" w:rsidR="00DB72DA" w:rsidRDefault="00DB72DA" w:rsidP="00142FAC">
      <w:pPr>
        <w:widowControl w:val="0"/>
        <w:autoSpaceDE w:val="0"/>
        <w:autoSpaceDN w:val="0"/>
        <w:adjustRightInd w:val="0"/>
        <w:rPr>
          <w:color w:val="000000"/>
        </w:rPr>
      </w:pPr>
    </w:p>
    <w:p w14:paraId="54CEA7E7" w14:textId="77777777" w:rsidR="00DB72DA" w:rsidRDefault="00DB72DA" w:rsidP="00142FAC">
      <w:pPr>
        <w:widowControl w:val="0"/>
        <w:autoSpaceDE w:val="0"/>
        <w:autoSpaceDN w:val="0"/>
        <w:adjustRightInd w:val="0"/>
        <w:rPr>
          <w:color w:val="000000"/>
        </w:rPr>
      </w:pPr>
    </w:p>
    <w:p w14:paraId="49F14361" w14:textId="77777777" w:rsidR="00DB72DA" w:rsidRDefault="00DB72DA" w:rsidP="00142FAC">
      <w:pPr>
        <w:widowControl w:val="0"/>
        <w:autoSpaceDE w:val="0"/>
        <w:autoSpaceDN w:val="0"/>
        <w:adjustRightInd w:val="0"/>
        <w:rPr>
          <w:color w:val="000000"/>
        </w:rPr>
      </w:pPr>
    </w:p>
    <w:p w14:paraId="2D2C535D" w14:textId="77777777" w:rsidR="00DB72DA" w:rsidRDefault="00DB72DA" w:rsidP="00142FAC">
      <w:pPr>
        <w:widowControl w:val="0"/>
        <w:autoSpaceDE w:val="0"/>
        <w:autoSpaceDN w:val="0"/>
        <w:adjustRightInd w:val="0"/>
        <w:rPr>
          <w:color w:val="000000"/>
        </w:rPr>
      </w:pPr>
    </w:p>
    <w:p w14:paraId="09AAB43E" w14:textId="77777777" w:rsidR="00DB72DA" w:rsidRDefault="00DB72DA" w:rsidP="00142FAC">
      <w:pPr>
        <w:widowControl w:val="0"/>
        <w:autoSpaceDE w:val="0"/>
        <w:autoSpaceDN w:val="0"/>
        <w:adjustRightInd w:val="0"/>
        <w:rPr>
          <w:color w:val="000000"/>
        </w:rPr>
      </w:pPr>
    </w:p>
    <w:p w14:paraId="2155B868" w14:textId="77777777" w:rsidR="00DB72DA" w:rsidRDefault="00DB72DA" w:rsidP="00142FAC">
      <w:pPr>
        <w:widowControl w:val="0"/>
        <w:autoSpaceDE w:val="0"/>
        <w:autoSpaceDN w:val="0"/>
        <w:adjustRightInd w:val="0"/>
        <w:rPr>
          <w:color w:val="000000"/>
        </w:rPr>
      </w:pPr>
    </w:p>
    <w:p w14:paraId="6441B3AE" w14:textId="77777777" w:rsidR="00DB72DA" w:rsidRDefault="00DB72DA" w:rsidP="00142FAC">
      <w:pPr>
        <w:widowControl w:val="0"/>
        <w:autoSpaceDE w:val="0"/>
        <w:autoSpaceDN w:val="0"/>
        <w:adjustRightInd w:val="0"/>
        <w:rPr>
          <w:color w:val="000000"/>
        </w:rPr>
      </w:pPr>
    </w:p>
    <w:p w14:paraId="0A02B003" w14:textId="77777777" w:rsidR="00DB72DA" w:rsidRDefault="00DB72DA" w:rsidP="00142FAC">
      <w:pPr>
        <w:widowControl w:val="0"/>
        <w:autoSpaceDE w:val="0"/>
        <w:autoSpaceDN w:val="0"/>
        <w:adjustRightInd w:val="0"/>
        <w:rPr>
          <w:color w:val="000000"/>
        </w:rPr>
      </w:pPr>
    </w:p>
    <w:p w14:paraId="0B79C044" w14:textId="77777777" w:rsidR="00DB72DA" w:rsidRDefault="00DB72DA" w:rsidP="00142FAC">
      <w:pPr>
        <w:widowControl w:val="0"/>
        <w:autoSpaceDE w:val="0"/>
        <w:autoSpaceDN w:val="0"/>
        <w:adjustRightInd w:val="0"/>
        <w:rPr>
          <w:color w:val="000000"/>
        </w:rPr>
      </w:pPr>
    </w:p>
    <w:p w14:paraId="7B55643F" w14:textId="77777777" w:rsidR="00DB72DA" w:rsidRDefault="00DB72DA" w:rsidP="00142FAC">
      <w:pPr>
        <w:widowControl w:val="0"/>
        <w:autoSpaceDE w:val="0"/>
        <w:autoSpaceDN w:val="0"/>
        <w:adjustRightInd w:val="0"/>
        <w:rPr>
          <w:color w:val="000000"/>
        </w:rPr>
      </w:pPr>
    </w:p>
    <w:p w14:paraId="40D4B805" w14:textId="77777777" w:rsidR="00DB72DA" w:rsidRDefault="00DB72DA" w:rsidP="00142FAC">
      <w:pPr>
        <w:widowControl w:val="0"/>
        <w:autoSpaceDE w:val="0"/>
        <w:autoSpaceDN w:val="0"/>
        <w:adjustRightInd w:val="0"/>
        <w:rPr>
          <w:color w:val="000000"/>
        </w:rPr>
      </w:pPr>
    </w:p>
    <w:p w14:paraId="2FA8E032" w14:textId="77777777" w:rsidR="00DB72DA" w:rsidRDefault="00DB72DA" w:rsidP="00142FAC">
      <w:pPr>
        <w:widowControl w:val="0"/>
        <w:autoSpaceDE w:val="0"/>
        <w:autoSpaceDN w:val="0"/>
        <w:adjustRightInd w:val="0"/>
        <w:rPr>
          <w:color w:val="000000"/>
        </w:rPr>
      </w:pPr>
    </w:p>
    <w:p w14:paraId="2C2E95EE" w14:textId="77777777" w:rsidR="00DB72DA" w:rsidRDefault="00DB72DA" w:rsidP="00142FAC">
      <w:pPr>
        <w:widowControl w:val="0"/>
        <w:autoSpaceDE w:val="0"/>
        <w:autoSpaceDN w:val="0"/>
        <w:adjustRightInd w:val="0"/>
        <w:rPr>
          <w:color w:val="000000"/>
        </w:rPr>
      </w:pPr>
    </w:p>
    <w:p w14:paraId="6BD0B014" w14:textId="77777777" w:rsidR="00DB72DA" w:rsidRDefault="00DB72DA" w:rsidP="00142FAC">
      <w:pPr>
        <w:widowControl w:val="0"/>
        <w:autoSpaceDE w:val="0"/>
        <w:autoSpaceDN w:val="0"/>
        <w:adjustRightInd w:val="0"/>
        <w:rPr>
          <w:color w:val="000000"/>
        </w:rPr>
      </w:pPr>
    </w:p>
    <w:p w14:paraId="553FC69F" w14:textId="77777777" w:rsidR="00DB72DA" w:rsidRDefault="00DB72DA" w:rsidP="00142FAC">
      <w:pPr>
        <w:widowControl w:val="0"/>
        <w:autoSpaceDE w:val="0"/>
        <w:autoSpaceDN w:val="0"/>
        <w:adjustRightInd w:val="0"/>
        <w:rPr>
          <w:color w:val="000000"/>
        </w:rPr>
      </w:pPr>
    </w:p>
    <w:p w14:paraId="273456D1" w14:textId="77777777" w:rsidR="00DB72DA" w:rsidRDefault="00DB72DA" w:rsidP="00142FAC">
      <w:pPr>
        <w:widowControl w:val="0"/>
        <w:autoSpaceDE w:val="0"/>
        <w:autoSpaceDN w:val="0"/>
        <w:adjustRightInd w:val="0"/>
        <w:rPr>
          <w:color w:val="000000"/>
        </w:rPr>
      </w:pPr>
    </w:p>
    <w:p w14:paraId="1D1C422A" w14:textId="77777777" w:rsidR="00DB72DA" w:rsidRDefault="00DB72DA" w:rsidP="00142FAC">
      <w:pPr>
        <w:widowControl w:val="0"/>
        <w:autoSpaceDE w:val="0"/>
        <w:autoSpaceDN w:val="0"/>
        <w:adjustRightInd w:val="0"/>
        <w:rPr>
          <w:color w:val="000000"/>
        </w:rPr>
      </w:pPr>
    </w:p>
    <w:p w14:paraId="39C9A92B" w14:textId="77777777" w:rsidR="00DB72DA" w:rsidRDefault="00DB72DA" w:rsidP="00142FAC">
      <w:pPr>
        <w:widowControl w:val="0"/>
        <w:autoSpaceDE w:val="0"/>
        <w:autoSpaceDN w:val="0"/>
        <w:adjustRightInd w:val="0"/>
        <w:rPr>
          <w:color w:val="000000"/>
        </w:rPr>
      </w:pPr>
    </w:p>
    <w:p w14:paraId="7AE144EF" w14:textId="77777777" w:rsidR="001C56D5" w:rsidRDefault="001C56D5" w:rsidP="00142FAC">
      <w:pPr>
        <w:widowControl w:val="0"/>
        <w:autoSpaceDE w:val="0"/>
        <w:autoSpaceDN w:val="0"/>
        <w:adjustRightInd w:val="0"/>
        <w:rPr>
          <w:color w:val="000000"/>
        </w:rPr>
      </w:pPr>
    </w:p>
    <w:p w14:paraId="3E896A65" w14:textId="77777777" w:rsidR="001C56D5" w:rsidRDefault="001C56D5" w:rsidP="00142FAC">
      <w:pPr>
        <w:widowControl w:val="0"/>
        <w:autoSpaceDE w:val="0"/>
        <w:autoSpaceDN w:val="0"/>
        <w:adjustRightInd w:val="0"/>
        <w:rPr>
          <w:color w:val="000000"/>
        </w:rPr>
      </w:pPr>
    </w:p>
    <w:sectPr w:rsidR="001C56D5" w:rsidSect="001C56D5">
      <w:pgSz w:w="11906" w:h="16838"/>
      <w:pgMar w:top="426" w:right="849"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4E03"/>
    <w:multiLevelType w:val="multilevel"/>
    <w:tmpl w:val="3E769EA4"/>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115D4687"/>
    <w:multiLevelType w:val="multilevel"/>
    <w:tmpl w:val="C6345FAA"/>
    <w:lvl w:ilvl="0">
      <w:start w:val="10"/>
      <w:numFmt w:val="decimal"/>
      <w:lvlText w:val="%1."/>
      <w:lvlJc w:val="left"/>
      <w:pPr>
        <w:ind w:left="1080" w:hanging="360"/>
      </w:pPr>
    </w:lvl>
    <w:lvl w:ilvl="1">
      <w:start w:val="1"/>
      <w:numFmt w:val="decimal"/>
      <w:isLgl/>
      <w:lvlText w:val="%1.%2"/>
      <w:lvlJc w:val="left"/>
      <w:pPr>
        <w:ind w:left="2190" w:hanging="1470"/>
      </w:pPr>
    </w:lvl>
    <w:lvl w:ilvl="2">
      <w:start w:val="1"/>
      <w:numFmt w:val="decimal"/>
      <w:isLgl/>
      <w:lvlText w:val="%1.%2.%3"/>
      <w:lvlJc w:val="left"/>
      <w:pPr>
        <w:ind w:left="2190" w:hanging="1470"/>
      </w:pPr>
    </w:lvl>
    <w:lvl w:ilvl="3">
      <w:start w:val="1"/>
      <w:numFmt w:val="decimal"/>
      <w:isLgl/>
      <w:lvlText w:val="%1.%2.%3.%4"/>
      <w:lvlJc w:val="left"/>
      <w:pPr>
        <w:ind w:left="2190" w:hanging="1470"/>
      </w:pPr>
    </w:lvl>
    <w:lvl w:ilvl="4">
      <w:start w:val="1"/>
      <w:numFmt w:val="decimal"/>
      <w:isLgl/>
      <w:lvlText w:val="%1.%2.%3.%4.%5"/>
      <w:lvlJc w:val="left"/>
      <w:pPr>
        <w:ind w:left="2190" w:hanging="1470"/>
      </w:pPr>
    </w:lvl>
    <w:lvl w:ilvl="5">
      <w:start w:val="1"/>
      <w:numFmt w:val="decimal"/>
      <w:isLgl/>
      <w:lvlText w:val="%1.%2.%3.%4.%5.%6"/>
      <w:lvlJc w:val="left"/>
      <w:pPr>
        <w:ind w:left="2190" w:hanging="1470"/>
      </w:pPr>
    </w:lvl>
    <w:lvl w:ilvl="6">
      <w:start w:val="1"/>
      <w:numFmt w:val="decimal"/>
      <w:isLgl/>
      <w:lvlText w:val="%1.%2.%3.%4.%5.%6.%7"/>
      <w:lvlJc w:val="left"/>
      <w:pPr>
        <w:ind w:left="2190" w:hanging="1470"/>
      </w:pPr>
    </w:lvl>
    <w:lvl w:ilvl="7">
      <w:start w:val="1"/>
      <w:numFmt w:val="decimal"/>
      <w:isLgl/>
      <w:lvlText w:val="%1.%2.%3.%4.%5.%6.%7.%8"/>
      <w:lvlJc w:val="left"/>
      <w:pPr>
        <w:ind w:left="2190" w:hanging="1470"/>
      </w:pPr>
    </w:lvl>
    <w:lvl w:ilvl="8">
      <w:start w:val="1"/>
      <w:numFmt w:val="decimal"/>
      <w:isLgl/>
      <w:lvlText w:val="%1.%2.%3.%4.%5.%6.%7.%8.%9"/>
      <w:lvlJc w:val="left"/>
      <w:pPr>
        <w:ind w:left="2520" w:hanging="1800"/>
      </w:pPr>
    </w:lvl>
  </w:abstractNum>
  <w:abstractNum w:abstractNumId="2" w15:restartNumberingAfterBreak="0">
    <w:nsid w:val="11EF3EE8"/>
    <w:multiLevelType w:val="multilevel"/>
    <w:tmpl w:val="FB26AC2E"/>
    <w:lvl w:ilvl="0">
      <w:start w:val="5"/>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3" w15:restartNumberingAfterBreak="0">
    <w:nsid w:val="2955523A"/>
    <w:multiLevelType w:val="hybridMultilevel"/>
    <w:tmpl w:val="6AB89F82"/>
    <w:lvl w:ilvl="0" w:tplc="7540AFA2">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3F17D4C"/>
    <w:multiLevelType w:val="hybridMultilevel"/>
    <w:tmpl w:val="86C6F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87E09C3"/>
    <w:multiLevelType w:val="multilevel"/>
    <w:tmpl w:val="6D667B0E"/>
    <w:lvl w:ilvl="0">
      <w:start w:val="9"/>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68E5573B"/>
    <w:multiLevelType w:val="multilevel"/>
    <w:tmpl w:val="D62C160C"/>
    <w:lvl w:ilvl="0">
      <w:start w:val="1"/>
      <w:numFmt w:val="decimal"/>
      <w:lvlText w:val="%1."/>
      <w:lvlJc w:val="left"/>
      <w:pPr>
        <w:ind w:left="644" w:hanging="360"/>
      </w:pPr>
      <w:rPr>
        <w:rFonts w:hint="default"/>
        <w:b w:val="0"/>
      </w:rPr>
    </w:lvl>
    <w:lvl w:ilvl="1">
      <w:start w:val="2"/>
      <w:numFmt w:val="decimal"/>
      <w:isLgl/>
      <w:lvlText w:val="%1.%2."/>
      <w:lvlJc w:val="left"/>
      <w:pPr>
        <w:ind w:left="1004"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7" w15:restartNumberingAfterBreak="0">
    <w:nsid w:val="70DB5291"/>
    <w:multiLevelType w:val="multilevel"/>
    <w:tmpl w:val="A94AE678"/>
    <w:lvl w:ilvl="0">
      <w:start w:val="9"/>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539583523">
    <w:abstractNumId w:val="6"/>
  </w:num>
  <w:num w:numId="2" w16cid:durableId="1617518499">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2391520">
    <w:abstractNumId w:val="0"/>
  </w:num>
  <w:num w:numId="4" w16cid:durableId="496578350">
    <w:abstractNumId w:val="2"/>
  </w:num>
  <w:num w:numId="5" w16cid:durableId="712464298">
    <w:abstractNumId w:val="3"/>
  </w:num>
  <w:num w:numId="6" w16cid:durableId="1937788268">
    <w:abstractNumId w:val="7"/>
  </w:num>
  <w:num w:numId="7" w16cid:durableId="1245846772">
    <w:abstractNumId w:val="5"/>
  </w:num>
  <w:num w:numId="8" w16cid:durableId="21219959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705ED2"/>
    <w:rsid w:val="0000083E"/>
    <w:rsid w:val="00060392"/>
    <w:rsid w:val="0009381A"/>
    <w:rsid w:val="000C03FE"/>
    <w:rsid w:val="000C6304"/>
    <w:rsid w:val="000D01AA"/>
    <w:rsid w:val="000F01AB"/>
    <w:rsid w:val="00142FAC"/>
    <w:rsid w:val="00184F35"/>
    <w:rsid w:val="001C0355"/>
    <w:rsid w:val="001C56D5"/>
    <w:rsid w:val="002448B3"/>
    <w:rsid w:val="00250655"/>
    <w:rsid w:val="00252C95"/>
    <w:rsid w:val="00286C84"/>
    <w:rsid w:val="003666B0"/>
    <w:rsid w:val="00452C47"/>
    <w:rsid w:val="004E7CCE"/>
    <w:rsid w:val="004F3EA6"/>
    <w:rsid w:val="00517874"/>
    <w:rsid w:val="00534C2F"/>
    <w:rsid w:val="00547E2C"/>
    <w:rsid w:val="0056140E"/>
    <w:rsid w:val="00581687"/>
    <w:rsid w:val="00597247"/>
    <w:rsid w:val="006057B2"/>
    <w:rsid w:val="00623D0F"/>
    <w:rsid w:val="006453B2"/>
    <w:rsid w:val="00654A60"/>
    <w:rsid w:val="006625C6"/>
    <w:rsid w:val="006C3417"/>
    <w:rsid w:val="006D04EB"/>
    <w:rsid w:val="00702012"/>
    <w:rsid w:val="00705ED2"/>
    <w:rsid w:val="007259EA"/>
    <w:rsid w:val="00737FA9"/>
    <w:rsid w:val="00755B9B"/>
    <w:rsid w:val="00767C90"/>
    <w:rsid w:val="007A120F"/>
    <w:rsid w:val="00800A22"/>
    <w:rsid w:val="008010A3"/>
    <w:rsid w:val="00825D73"/>
    <w:rsid w:val="00826B41"/>
    <w:rsid w:val="008C373B"/>
    <w:rsid w:val="008F2D39"/>
    <w:rsid w:val="009049F3"/>
    <w:rsid w:val="00915C11"/>
    <w:rsid w:val="00916833"/>
    <w:rsid w:val="0092644C"/>
    <w:rsid w:val="00955B29"/>
    <w:rsid w:val="00971152"/>
    <w:rsid w:val="009A7965"/>
    <w:rsid w:val="009F137A"/>
    <w:rsid w:val="00A146F1"/>
    <w:rsid w:val="00AB493E"/>
    <w:rsid w:val="00AF0E89"/>
    <w:rsid w:val="00B31CE7"/>
    <w:rsid w:val="00B356D3"/>
    <w:rsid w:val="00BA3FC3"/>
    <w:rsid w:val="00BC4FD8"/>
    <w:rsid w:val="00BC55DA"/>
    <w:rsid w:val="00BF6E71"/>
    <w:rsid w:val="00C1014F"/>
    <w:rsid w:val="00C252EA"/>
    <w:rsid w:val="00C71CD5"/>
    <w:rsid w:val="00C80778"/>
    <w:rsid w:val="00C87606"/>
    <w:rsid w:val="00CB5BB2"/>
    <w:rsid w:val="00D0177F"/>
    <w:rsid w:val="00DB5093"/>
    <w:rsid w:val="00DB72DA"/>
    <w:rsid w:val="00DE3C04"/>
    <w:rsid w:val="00DF3A00"/>
    <w:rsid w:val="00DF7B38"/>
    <w:rsid w:val="00E47B5C"/>
    <w:rsid w:val="00E76BA4"/>
    <w:rsid w:val="00E777ED"/>
    <w:rsid w:val="00EA5C02"/>
    <w:rsid w:val="00F51F2E"/>
    <w:rsid w:val="00FA2652"/>
    <w:rsid w:val="00FB7D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4B824"/>
  <w15:docId w15:val="{4C6529DC-EE66-4959-9BC1-30215665C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5ED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05ED2"/>
    <w:pPr>
      <w:keepNext/>
      <w:outlineLvl w:val="0"/>
    </w:pPr>
    <w:rPr>
      <w:rFonts w:eastAsia="Arial Unicode MS"/>
      <w:b/>
      <w:bCs/>
      <w:sz w:val="4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05ED2"/>
    <w:rPr>
      <w:rFonts w:ascii="Times New Roman" w:eastAsia="Arial Unicode MS" w:hAnsi="Times New Roman" w:cs="Times New Roman"/>
      <w:b/>
      <w:bCs/>
      <w:sz w:val="40"/>
      <w:szCs w:val="24"/>
      <w:lang w:eastAsia="ru-RU"/>
    </w:rPr>
  </w:style>
  <w:style w:type="character" w:styleId="a3">
    <w:name w:val="Hyperlink"/>
    <w:basedOn w:val="a0"/>
    <w:semiHidden/>
    <w:unhideWhenUsed/>
    <w:rsid w:val="00705ED2"/>
    <w:rPr>
      <w:color w:val="0000FF"/>
      <w:u w:val="single"/>
    </w:rPr>
  </w:style>
  <w:style w:type="paragraph" w:styleId="a4">
    <w:name w:val="Body Text"/>
    <w:basedOn w:val="a"/>
    <w:link w:val="a5"/>
    <w:unhideWhenUsed/>
    <w:rsid w:val="00705ED2"/>
    <w:rPr>
      <w:i/>
      <w:sz w:val="24"/>
    </w:rPr>
  </w:style>
  <w:style w:type="character" w:customStyle="1" w:styleId="a5">
    <w:name w:val="Основной текст Знак"/>
    <w:basedOn w:val="a0"/>
    <w:link w:val="a4"/>
    <w:rsid w:val="00705ED2"/>
    <w:rPr>
      <w:rFonts w:ascii="Times New Roman" w:eastAsia="Times New Roman" w:hAnsi="Times New Roman" w:cs="Times New Roman"/>
      <w:i/>
      <w:sz w:val="24"/>
      <w:szCs w:val="20"/>
      <w:lang w:eastAsia="ru-RU"/>
    </w:rPr>
  </w:style>
  <w:style w:type="paragraph" w:styleId="a6">
    <w:name w:val="No Spacing"/>
    <w:uiPriority w:val="99"/>
    <w:qFormat/>
    <w:rsid w:val="00705ED2"/>
    <w:pPr>
      <w:spacing w:after="0" w:line="240" w:lineRule="auto"/>
    </w:pPr>
    <w:rPr>
      <w:rFonts w:ascii="Calibri" w:eastAsia="Calibri" w:hAnsi="Calibri" w:cs="Times New Roman"/>
    </w:rPr>
  </w:style>
  <w:style w:type="paragraph" w:customStyle="1" w:styleId="a7">
    <w:name w:val="Стиль"/>
    <w:rsid w:val="00705ED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1">
    <w:name w:val="Style1"/>
    <w:basedOn w:val="a"/>
    <w:rsid w:val="00705ED2"/>
    <w:pPr>
      <w:widowControl w:val="0"/>
      <w:autoSpaceDE w:val="0"/>
      <w:autoSpaceDN w:val="0"/>
      <w:adjustRightInd w:val="0"/>
    </w:pPr>
    <w:rPr>
      <w:sz w:val="24"/>
      <w:szCs w:val="24"/>
    </w:rPr>
  </w:style>
  <w:style w:type="character" w:customStyle="1" w:styleId="FontStyle11">
    <w:name w:val="Font Style11"/>
    <w:rsid w:val="00705ED2"/>
    <w:rPr>
      <w:rFonts w:ascii="Times New Roman" w:hAnsi="Times New Roman" w:cs="Times New Roman" w:hint="default"/>
      <w:b/>
      <w:bCs/>
      <w:sz w:val="24"/>
      <w:szCs w:val="24"/>
    </w:rPr>
  </w:style>
  <w:style w:type="paragraph" w:styleId="a8">
    <w:name w:val="List Paragraph"/>
    <w:basedOn w:val="a"/>
    <w:uiPriority w:val="34"/>
    <w:qFormat/>
    <w:rsid w:val="00705ED2"/>
    <w:pPr>
      <w:ind w:left="720"/>
      <w:contextualSpacing/>
    </w:p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a"/>
    <w:uiPriority w:val="99"/>
    <w:semiHidden/>
    <w:locked/>
    <w:rsid w:val="00705ED2"/>
    <w:rPr>
      <w:rFonts w:ascii="Times New Roman" w:eastAsia="Times New Roman" w:hAnsi="Times New Roman" w:cs="Times New Roman"/>
      <w:sz w:val="24"/>
      <w:szCs w:val="24"/>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9"/>
    <w:uiPriority w:val="99"/>
    <w:semiHidden/>
    <w:unhideWhenUsed/>
    <w:rsid w:val="00705ED2"/>
    <w:pPr>
      <w:spacing w:after="120"/>
      <w:ind w:left="283"/>
    </w:pPr>
    <w:rPr>
      <w:sz w:val="24"/>
      <w:szCs w:val="24"/>
      <w:lang w:eastAsia="en-US"/>
    </w:rPr>
  </w:style>
  <w:style w:type="character" w:customStyle="1" w:styleId="11">
    <w:name w:val="Основной текст с отступом Знак1"/>
    <w:basedOn w:val="a0"/>
    <w:uiPriority w:val="99"/>
    <w:semiHidden/>
    <w:rsid w:val="00705ED2"/>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EA5C0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A5C02"/>
    <w:rPr>
      <w:rFonts w:ascii="Arial" w:eastAsia="Times New Roman" w:hAnsi="Arial" w:cs="Arial"/>
      <w:sz w:val="20"/>
      <w:szCs w:val="20"/>
      <w:lang w:eastAsia="ru-RU"/>
    </w:rPr>
  </w:style>
  <w:style w:type="character" w:customStyle="1" w:styleId="ab">
    <w:name w:val="Гипертекстовая ссылка"/>
    <w:uiPriority w:val="99"/>
    <w:rsid w:val="00EA5C02"/>
    <w:rPr>
      <w:color w:val="106BBE"/>
    </w:rPr>
  </w:style>
  <w:style w:type="paragraph" w:styleId="ac">
    <w:name w:val="Balloon Text"/>
    <w:basedOn w:val="a"/>
    <w:link w:val="ad"/>
    <w:uiPriority w:val="99"/>
    <w:semiHidden/>
    <w:unhideWhenUsed/>
    <w:rsid w:val="00DF7B38"/>
    <w:rPr>
      <w:rFonts w:ascii="Segoe UI" w:hAnsi="Segoe UI" w:cs="Segoe UI"/>
      <w:sz w:val="18"/>
      <w:szCs w:val="18"/>
    </w:rPr>
  </w:style>
  <w:style w:type="character" w:customStyle="1" w:styleId="ad">
    <w:name w:val="Текст выноски Знак"/>
    <w:basedOn w:val="a0"/>
    <w:link w:val="ac"/>
    <w:uiPriority w:val="99"/>
    <w:semiHidden/>
    <w:rsid w:val="00DF7B3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6565064DA8EE4E673BCF71F47FC6F8EE6995531BD4E2C89CF95766D01A133E4E1D90223CB66439F0n6p0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6565064DA8EE4E673BCF71F47FC6F8EE69945E12D8EDC89CF95766D01A133E4E1D90223EB763n3p0M" TargetMode="External"/><Relationship Id="rId5" Type="http://schemas.openxmlformats.org/officeDocument/2006/relationships/hyperlink" Target="consultantplus://offline/ref=A20A7FA30562CB17109D6D20EAD6AED1D8FEB1249C4B58B3A55973BB2A2E33CD966F652499F46349LDo4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1086</TotalTime>
  <Pages>6</Pages>
  <Words>2512</Words>
  <Characters>14325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PowerUser</dc:creator>
  <cp:keywords/>
  <dc:description/>
  <cp:lastModifiedBy>user</cp:lastModifiedBy>
  <cp:revision>51</cp:revision>
  <cp:lastPrinted>2025-09-17T12:53:00Z</cp:lastPrinted>
  <dcterms:created xsi:type="dcterms:W3CDTF">2018-09-03T08:10:00Z</dcterms:created>
  <dcterms:modified xsi:type="dcterms:W3CDTF">2026-09-02T11:01:00Z</dcterms:modified>
</cp:coreProperties>
</file>