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0D1F2" w14:textId="77777777" w:rsidR="006313B1" w:rsidRPr="00C76415" w:rsidRDefault="006313B1" w:rsidP="006313B1">
      <w:pPr>
        <w:jc w:val="center"/>
        <w:rPr>
          <w:snapToGrid w:val="0"/>
        </w:rPr>
      </w:pPr>
      <w:r w:rsidRPr="006313B1">
        <w:rPr>
          <w:b/>
        </w:rPr>
        <w:t>Обоснование начальной (максимальной) цены контракта</w:t>
      </w:r>
      <w:r w:rsidRPr="00C76415">
        <w:rPr>
          <w:snapToGrid w:val="0"/>
        </w:rPr>
        <w:t>.</w:t>
      </w:r>
    </w:p>
    <w:p w14:paraId="2182F540" w14:textId="77777777" w:rsidR="006313B1" w:rsidRPr="00C76415" w:rsidRDefault="006313B1" w:rsidP="006313B1">
      <w:pPr>
        <w:jc w:val="center"/>
        <w:rPr>
          <w:snapToGrid w:val="0"/>
        </w:rPr>
      </w:pPr>
    </w:p>
    <w:p w14:paraId="380764E7" w14:textId="77777777" w:rsidR="006313B1" w:rsidRPr="00C76415" w:rsidRDefault="006313B1" w:rsidP="006313B1">
      <w:pPr>
        <w:widowControl w:val="0"/>
        <w:ind w:firstLine="567"/>
        <w:jc w:val="both"/>
        <w:rPr>
          <w:lang w:eastAsia="zh-CN"/>
        </w:rPr>
      </w:pPr>
      <w:r w:rsidRPr="00C76415">
        <w:t>Обоснование начальной (максимальной) цены контракта произведено в соответствии со статьей 22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02.10.2013 №</w:t>
      </w:r>
      <w:r w:rsidR="008A7CB5">
        <w:t> </w:t>
      </w:r>
      <w:r w:rsidRPr="00C76415">
        <w:t>567</w:t>
      </w:r>
      <w:r w:rsidR="008A7CB5">
        <w:t> </w:t>
      </w:r>
      <w:r w:rsidRPr="00C76415">
        <w:t xml:space="preserve">г. «Об утверждении методических рекомендаций по применению методов определения начальной (максимальной) цены контракта, цены </w:t>
      </w:r>
      <w:r w:rsidRPr="00C76415">
        <w:rPr>
          <w:lang w:eastAsia="zh-CN"/>
        </w:rPr>
        <w:t>контракта, заключаемого с единственным поставщик</w:t>
      </w:r>
      <w:r w:rsidR="002C422F">
        <w:rPr>
          <w:lang w:eastAsia="zh-CN"/>
        </w:rPr>
        <w:t>ом (подрядчиком, исполнителем)»</w:t>
      </w:r>
      <w:r w:rsidRPr="00C76415">
        <w:rPr>
          <w:lang w:eastAsia="zh-CN"/>
        </w:rPr>
        <w:t>.</w:t>
      </w:r>
    </w:p>
    <w:p w14:paraId="0EB6C4CB" w14:textId="2EDC4D9F" w:rsidR="006313B1" w:rsidRPr="00957F46" w:rsidRDefault="006313B1" w:rsidP="006313B1">
      <w:pPr>
        <w:autoSpaceDE w:val="0"/>
        <w:autoSpaceDN w:val="0"/>
        <w:adjustRightInd w:val="0"/>
        <w:ind w:firstLine="540"/>
        <w:jc w:val="both"/>
        <w:rPr>
          <w:b/>
          <w:bCs/>
        </w:rPr>
      </w:pPr>
      <w:r w:rsidRPr="00C76415">
        <w:rPr>
          <w:lang w:eastAsia="zh-CN"/>
        </w:rPr>
        <w:t xml:space="preserve">Начальная (максимальная) цена </w:t>
      </w:r>
      <w:r w:rsidRPr="009A2A11">
        <w:rPr>
          <w:lang w:eastAsia="zh-CN"/>
        </w:rPr>
        <w:t>контракта</w:t>
      </w:r>
      <w:r w:rsidR="00957F46">
        <w:rPr>
          <w:lang w:eastAsia="zh-CN"/>
        </w:rPr>
        <w:t xml:space="preserve"> </w:t>
      </w:r>
      <w:r w:rsidRPr="009A2A11">
        <w:rPr>
          <w:lang w:eastAsia="zh-CN"/>
        </w:rPr>
        <w:t>определена с применени</w:t>
      </w:r>
      <w:r w:rsidR="008A7CB5" w:rsidRPr="009A2A11">
        <w:rPr>
          <w:lang w:eastAsia="zh-CN"/>
        </w:rPr>
        <w:t>ем</w:t>
      </w:r>
      <w:r w:rsidRPr="009A2A11">
        <w:rPr>
          <w:lang w:eastAsia="zh-CN"/>
        </w:rPr>
        <w:t xml:space="preserve"> </w:t>
      </w:r>
      <w:r w:rsidRPr="00957F46">
        <w:rPr>
          <w:b/>
          <w:bCs/>
          <w:lang w:eastAsia="zh-CN"/>
        </w:rPr>
        <w:t>метода</w:t>
      </w:r>
      <w:r w:rsidR="001F2452" w:rsidRPr="00957F46">
        <w:rPr>
          <w:b/>
          <w:bCs/>
          <w:lang w:eastAsia="zh-CN"/>
        </w:rPr>
        <w:t xml:space="preserve"> сопоставимых рыночных цен </w:t>
      </w:r>
      <w:r w:rsidR="001F2452" w:rsidRPr="00957F46">
        <w:rPr>
          <w:rFonts w:eastAsiaTheme="minorHAnsi"/>
          <w:b/>
          <w:bCs/>
          <w:lang w:eastAsia="en-US"/>
        </w:rPr>
        <w:t>(анализа рынка)</w:t>
      </w:r>
      <w:r w:rsidRPr="00957F46">
        <w:rPr>
          <w:b/>
          <w:bCs/>
        </w:rPr>
        <w:t xml:space="preserve">. </w:t>
      </w:r>
    </w:p>
    <w:p w14:paraId="0C894DE5" w14:textId="36889A55" w:rsidR="001F2452" w:rsidRDefault="006313B1" w:rsidP="00A27EFD">
      <w:pPr>
        <w:ind w:firstLine="540"/>
        <w:jc w:val="both"/>
        <w:rPr>
          <w:rFonts w:eastAsiaTheme="minorHAnsi"/>
          <w:lang w:eastAsia="en-US"/>
        </w:rPr>
      </w:pPr>
      <w:r w:rsidRPr="00842A51">
        <w:t>Основание для определения начальной (максим</w:t>
      </w:r>
      <w:r w:rsidRPr="00C76415">
        <w:t>альной) цены контракта</w:t>
      </w:r>
      <w:r w:rsidR="00A7420E">
        <w:t xml:space="preserve"> на</w:t>
      </w:r>
      <w:r w:rsidRPr="00C76415">
        <w:t xml:space="preserve"> </w:t>
      </w:r>
      <w:r w:rsidR="00686A66">
        <w:rPr>
          <w:bCs/>
          <w:kern w:val="36"/>
        </w:rPr>
        <w:t>оказание услуг по монтажу системы видеонаблюдения (СТВН) на территории общественного пространства места проведения массовых мероприятий</w:t>
      </w:r>
      <w:r w:rsidR="00831711">
        <w:rPr>
          <w:bCs/>
          <w:kern w:val="36"/>
        </w:rPr>
        <w:t xml:space="preserve"> - </w:t>
      </w:r>
      <w:r w:rsidR="00831711">
        <w:rPr>
          <w:rFonts w:eastAsiaTheme="minorHAnsi"/>
          <w:lang w:eastAsia="en-US"/>
        </w:rPr>
        <w:t>информация о рыночных ценах идентичных товаров, работ, услуг, планируемых к закупке</w:t>
      </w:r>
      <w:r w:rsidR="00831711">
        <w:rPr>
          <w:rFonts w:eastAsiaTheme="minorHAnsi"/>
          <w:lang w:eastAsia="en-US"/>
        </w:rPr>
        <w:t>.</w:t>
      </w:r>
    </w:p>
    <w:p w14:paraId="6B8867A7" w14:textId="6F642F4F" w:rsidR="002664AC" w:rsidRPr="00F62D59" w:rsidRDefault="002664AC" w:rsidP="00957F46">
      <w:pPr>
        <w:autoSpaceDE w:val="0"/>
        <w:autoSpaceDN w:val="0"/>
        <w:adjustRightInd w:val="0"/>
        <w:ind w:firstLine="540"/>
        <w:jc w:val="both"/>
        <w:rPr>
          <w:u w:val="single"/>
        </w:rPr>
      </w:pPr>
      <w:r w:rsidRPr="00F62D59">
        <w:rPr>
          <w:u w:val="single"/>
        </w:rPr>
        <w:t>В качестве расчетного значения Н(М)ЦК принимается величина наименьшего ценового предложения.</w:t>
      </w:r>
    </w:p>
    <w:p w14:paraId="17F24A5E" w14:textId="45273782" w:rsidR="008A7CB5" w:rsidRDefault="008A7CB5" w:rsidP="008A7CB5">
      <w:pPr>
        <w:autoSpaceDE w:val="0"/>
        <w:autoSpaceDN w:val="0"/>
        <w:adjustRightInd w:val="0"/>
        <w:ind w:firstLine="540"/>
        <w:jc w:val="both"/>
      </w:pPr>
    </w:p>
    <w:p w14:paraId="451BA388" w14:textId="4FC5E448" w:rsidR="008A7CB5" w:rsidRPr="00E91517" w:rsidRDefault="004374F0" w:rsidP="008A7CB5">
      <w:pPr>
        <w:autoSpaceDE w:val="0"/>
        <w:autoSpaceDN w:val="0"/>
        <w:adjustRightInd w:val="0"/>
        <w:ind w:firstLine="540"/>
        <w:jc w:val="both"/>
      </w:pPr>
      <w:r>
        <w:t xml:space="preserve">Таким образом, </w:t>
      </w:r>
      <w:r w:rsidR="006F57B1">
        <w:t xml:space="preserve">начальная (максимальная) </w:t>
      </w:r>
      <w:r w:rsidR="006313B1" w:rsidRPr="006A7A46">
        <w:t xml:space="preserve">цена </w:t>
      </w:r>
      <w:r w:rsidR="008A7CB5" w:rsidRPr="006A7A46">
        <w:t>муниципальн</w:t>
      </w:r>
      <w:r w:rsidR="006313B1" w:rsidRPr="006A7A46">
        <w:t>ого контракта составляет</w:t>
      </w:r>
      <w:r w:rsidR="008A7CB5" w:rsidRPr="006A7A46">
        <w:t>:</w:t>
      </w:r>
      <w:r w:rsidR="006313B1" w:rsidRPr="006A7A46">
        <w:t xml:space="preserve"> </w:t>
      </w:r>
      <w:r w:rsidR="00686A66">
        <w:rPr>
          <w:b/>
          <w:bCs/>
        </w:rPr>
        <w:t>161469</w:t>
      </w:r>
      <w:r w:rsidR="00194C94">
        <w:rPr>
          <w:b/>
          <w:bCs/>
        </w:rPr>
        <w:t xml:space="preserve"> </w:t>
      </w:r>
      <w:r w:rsidR="00F75A99">
        <w:rPr>
          <w:b/>
          <w:bCs/>
        </w:rPr>
        <w:t>(</w:t>
      </w:r>
      <w:r w:rsidR="00686A66">
        <w:rPr>
          <w:b/>
          <w:bCs/>
        </w:rPr>
        <w:t>Сто шестьдесят одна тысяча четыреста шестьдесят девять</w:t>
      </w:r>
      <w:r w:rsidR="00F75A99">
        <w:rPr>
          <w:b/>
          <w:bCs/>
        </w:rPr>
        <w:t>)</w:t>
      </w:r>
      <w:r w:rsidR="00D56350" w:rsidRPr="00D56350">
        <w:rPr>
          <w:b/>
          <w:bCs/>
        </w:rPr>
        <w:t xml:space="preserve"> рублей 00 копеек</w:t>
      </w:r>
      <w:r w:rsidR="00A27EFD">
        <w:rPr>
          <w:b/>
          <w:bCs/>
        </w:rPr>
        <w:t>.</w:t>
      </w:r>
    </w:p>
    <w:sectPr w:rsidR="008A7CB5" w:rsidRPr="00E91517" w:rsidSect="0080694D">
      <w:pgSz w:w="11906" w:h="16838"/>
      <w:pgMar w:top="851" w:right="851" w:bottom="851" w:left="1134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13B1"/>
    <w:rsid w:val="00005EF5"/>
    <w:rsid w:val="00007753"/>
    <w:rsid w:val="00020BF6"/>
    <w:rsid w:val="00034C0E"/>
    <w:rsid w:val="00091BF7"/>
    <w:rsid w:val="000A579B"/>
    <w:rsid w:val="000C0247"/>
    <w:rsid w:val="000C15B9"/>
    <w:rsid w:val="00154DCB"/>
    <w:rsid w:val="001915C4"/>
    <w:rsid w:val="00194C94"/>
    <w:rsid w:val="00196B09"/>
    <w:rsid w:val="001A22A6"/>
    <w:rsid w:val="001F2452"/>
    <w:rsid w:val="002050D1"/>
    <w:rsid w:val="0021673C"/>
    <w:rsid w:val="00254F97"/>
    <w:rsid w:val="002664AC"/>
    <w:rsid w:val="00287115"/>
    <w:rsid w:val="002A736C"/>
    <w:rsid w:val="002C11F7"/>
    <w:rsid w:val="002C422F"/>
    <w:rsid w:val="002D0A09"/>
    <w:rsid w:val="002E0F04"/>
    <w:rsid w:val="002F327B"/>
    <w:rsid w:val="00302DFA"/>
    <w:rsid w:val="00380C04"/>
    <w:rsid w:val="003A3363"/>
    <w:rsid w:val="003B3517"/>
    <w:rsid w:val="003B565C"/>
    <w:rsid w:val="003B5E6E"/>
    <w:rsid w:val="003F0381"/>
    <w:rsid w:val="0041063D"/>
    <w:rsid w:val="004374F0"/>
    <w:rsid w:val="004A4D01"/>
    <w:rsid w:val="004C16CB"/>
    <w:rsid w:val="00527FF2"/>
    <w:rsid w:val="005710BA"/>
    <w:rsid w:val="005764C0"/>
    <w:rsid w:val="00580342"/>
    <w:rsid w:val="005E1F7F"/>
    <w:rsid w:val="005F1353"/>
    <w:rsid w:val="005F445F"/>
    <w:rsid w:val="006313B1"/>
    <w:rsid w:val="00641898"/>
    <w:rsid w:val="00643FA6"/>
    <w:rsid w:val="00686A66"/>
    <w:rsid w:val="006A7A46"/>
    <w:rsid w:val="006C32DC"/>
    <w:rsid w:val="006E0AAC"/>
    <w:rsid w:val="006E1BD4"/>
    <w:rsid w:val="006F57B1"/>
    <w:rsid w:val="00705223"/>
    <w:rsid w:val="0073472C"/>
    <w:rsid w:val="00772129"/>
    <w:rsid w:val="007775BE"/>
    <w:rsid w:val="00804001"/>
    <w:rsid w:val="0080694D"/>
    <w:rsid w:val="008268DB"/>
    <w:rsid w:val="00831711"/>
    <w:rsid w:val="00842A51"/>
    <w:rsid w:val="008433DB"/>
    <w:rsid w:val="00846AAB"/>
    <w:rsid w:val="00865713"/>
    <w:rsid w:val="00872ABB"/>
    <w:rsid w:val="008A0084"/>
    <w:rsid w:val="008A7CB5"/>
    <w:rsid w:val="008E5643"/>
    <w:rsid w:val="009054B3"/>
    <w:rsid w:val="00907BDF"/>
    <w:rsid w:val="00957F46"/>
    <w:rsid w:val="00961FD9"/>
    <w:rsid w:val="0098356D"/>
    <w:rsid w:val="00997DD3"/>
    <w:rsid w:val="009A2A11"/>
    <w:rsid w:val="009A3A89"/>
    <w:rsid w:val="00A02E47"/>
    <w:rsid w:val="00A02F97"/>
    <w:rsid w:val="00A105CF"/>
    <w:rsid w:val="00A27EFD"/>
    <w:rsid w:val="00A7420E"/>
    <w:rsid w:val="00AA49DC"/>
    <w:rsid w:val="00AF295B"/>
    <w:rsid w:val="00B05252"/>
    <w:rsid w:val="00B60C4B"/>
    <w:rsid w:val="00B67499"/>
    <w:rsid w:val="00BA0D24"/>
    <w:rsid w:val="00BC5871"/>
    <w:rsid w:val="00BD6536"/>
    <w:rsid w:val="00C30781"/>
    <w:rsid w:val="00C36AD9"/>
    <w:rsid w:val="00C41D06"/>
    <w:rsid w:val="00C901B8"/>
    <w:rsid w:val="00CD39CF"/>
    <w:rsid w:val="00CD705F"/>
    <w:rsid w:val="00D129CB"/>
    <w:rsid w:val="00D56350"/>
    <w:rsid w:val="00DA0024"/>
    <w:rsid w:val="00E0538F"/>
    <w:rsid w:val="00E42EC8"/>
    <w:rsid w:val="00E91517"/>
    <w:rsid w:val="00F119C6"/>
    <w:rsid w:val="00F1743D"/>
    <w:rsid w:val="00F62D59"/>
    <w:rsid w:val="00F712EA"/>
    <w:rsid w:val="00F72CD2"/>
    <w:rsid w:val="00F75A99"/>
    <w:rsid w:val="00F97533"/>
    <w:rsid w:val="00FA2D67"/>
    <w:rsid w:val="00FE1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F1E3B"/>
  <w15:docId w15:val="{24868B3E-0F0F-404F-8A1C-6870CF7C8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13B1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13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4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52</cp:revision>
  <cp:lastPrinted>2016-10-10T12:56:00Z</cp:lastPrinted>
  <dcterms:created xsi:type="dcterms:W3CDTF">2018-06-13T09:39:00Z</dcterms:created>
  <dcterms:modified xsi:type="dcterms:W3CDTF">2026-09-17T12:03:00Z</dcterms:modified>
</cp:coreProperties>
</file>