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Default="005D16AA" w:rsidP="00904841">
      <w:pPr>
        <w:widowControl w:val="0"/>
        <w:autoSpaceDE w:val="0"/>
        <w:autoSpaceDN w:val="0"/>
        <w:adjustRightInd w:val="0"/>
        <w:jc w:val="right"/>
        <w:rPr>
          <w:sz w:val="24"/>
          <w:szCs w:val="24"/>
        </w:rPr>
      </w:pPr>
      <w:r>
        <w:rPr>
          <w:sz w:val="24"/>
          <w:szCs w:val="24"/>
        </w:rPr>
        <w:t>к извещению о закупках малого объема</w:t>
      </w:r>
    </w:p>
    <w:p w14:paraId="185C27D0" w14:textId="4C8B0AE2" w:rsidR="005D16AA" w:rsidRDefault="005D16AA" w:rsidP="00904841">
      <w:pPr>
        <w:jc w:val="right"/>
        <w:rPr>
          <w:sz w:val="24"/>
          <w:szCs w:val="24"/>
        </w:rPr>
      </w:pPr>
      <w:r>
        <w:rPr>
          <w:sz w:val="24"/>
          <w:szCs w:val="24"/>
        </w:rPr>
        <w:t>№ 01-20/</w:t>
      </w:r>
      <w:r w:rsidR="001205BA" w:rsidRPr="001205BA">
        <w:rPr>
          <w:sz w:val="24"/>
          <w:szCs w:val="24"/>
        </w:rPr>
        <w:t xml:space="preserve">2719 </w:t>
      </w:r>
      <w:r w:rsidRPr="001205BA">
        <w:rPr>
          <w:sz w:val="24"/>
          <w:szCs w:val="24"/>
        </w:rPr>
        <w:t xml:space="preserve">от </w:t>
      </w:r>
      <w:r w:rsidR="001205BA" w:rsidRPr="001205BA">
        <w:rPr>
          <w:sz w:val="24"/>
          <w:szCs w:val="24"/>
        </w:rPr>
        <w:t>01.09</w:t>
      </w:r>
      <w:r w:rsidRPr="001205BA">
        <w:rPr>
          <w:sz w:val="24"/>
          <w:szCs w:val="24"/>
        </w:rPr>
        <w:t>.</w:t>
      </w:r>
      <w:r w:rsidR="00640757" w:rsidRPr="001205BA">
        <w:rPr>
          <w:sz w:val="24"/>
          <w:szCs w:val="24"/>
        </w:rPr>
        <w:t>202</w:t>
      </w:r>
      <w:r w:rsidR="00BE1B76" w:rsidRPr="001205BA">
        <w:rPr>
          <w:sz w:val="24"/>
          <w:szCs w:val="24"/>
        </w:rPr>
        <w:t>6</w:t>
      </w:r>
      <w:r w:rsidRPr="001205BA">
        <w:rPr>
          <w:sz w:val="24"/>
          <w:szCs w:val="24"/>
        </w:rPr>
        <w:t xml:space="preserve"> г.</w:t>
      </w:r>
    </w:p>
    <w:p w14:paraId="22700432" w14:textId="77777777" w:rsidR="005D16AA" w:rsidRDefault="005D16AA" w:rsidP="001676E7">
      <w:pPr>
        <w:widowControl w:val="0"/>
        <w:autoSpaceDE w:val="0"/>
        <w:autoSpaceDN w:val="0"/>
        <w:adjustRightInd w:val="0"/>
        <w:jc w:val="center"/>
        <w:rPr>
          <w:b/>
          <w:bCs/>
          <w:sz w:val="24"/>
          <w:szCs w:val="24"/>
        </w:rPr>
      </w:pPr>
    </w:p>
    <w:p w14:paraId="3E5DBD64" w14:textId="77777777" w:rsidR="005D16AA" w:rsidRDefault="005D16AA" w:rsidP="001676E7">
      <w:pPr>
        <w:widowControl w:val="0"/>
        <w:autoSpaceDE w:val="0"/>
        <w:autoSpaceDN w:val="0"/>
        <w:adjustRightInd w:val="0"/>
        <w:jc w:val="center"/>
        <w:rPr>
          <w:b/>
          <w:bCs/>
          <w:sz w:val="24"/>
          <w:szCs w:val="24"/>
        </w:rPr>
      </w:pPr>
      <w:r>
        <w:rPr>
          <w:b/>
          <w:bCs/>
          <w:sz w:val="24"/>
          <w:szCs w:val="24"/>
        </w:rPr>
        <w:t xml:space="preserve">Проект </w:t>
      </w:r>
      <w:r w:rsidRPr="009E7133">
        <w:rPr>
          <w:b/>
          <w:bCs/>
          <w:sz w:val="24"/>
          <w:szCs w:val="24"/>
        </w:rPr>
        <w:t>К</w:t>
      </w:r>
      <w:r>
        <w:rPr>
          <w:b/>
          <w:bCs/>
          <w:sz w:val="24"/>
          <w:szCs w:val="24"/>
        </w:rPr>
        <w:t xml:space="preserve">онтракта </w:t>
      </w:r>
      <w:r w:rsidRPr="009E7133">
        <w:rPr>
          <w:b/>
          <w:bCs/>
          <w:sz w:val="24"/>
          <w:szCs w:val="24"/>
        </w:rPr>
        <w:t xml:space="preserve"> </w:t>
      </w:r>
    </w:p>
    <w:p w14:paraId="2D378D41" w14:textId="77777777" w:rsidR="005D16AA" w:rsidRDefault="005D16AA" w:rsidP="008D306E">
      <w:pPr>
        <w:ind w:firstLine="600"/>
        <w:jc w:val="center"/>
        <w:rPr>
          <w:b/>
          <w:bCs/>
          <w:sz w:val="24"/>
          <w:szCs w:val="24"/>
        </w:rPr>
      </w:pPr>
      <w:r>
        <w:rPr>
          <w:b/>
          <w:bCs/>
          <w:sz w:val="24"/>
          <w:szCs w:val="24"/>
        </w:rPr>
        <w:t>Контракт № ______</w:t>
      </w:r>
    </w:p>
    <w:p w14:paraId="4732CDFB" w14:textId="209D2225" w:rsidR="005D16AA" w:rsidRPr="009E7133" w:rsidRDefault="005D16AA" w:rsidP="006D2675">
      <w:pPr>
        <w:widowControl w:val="0"/>
        <w:autoSpaceDE w:val="0"/>
        <w:autoSpaceDN w:val="0"/>
        <w:adjustRightInd w:val="0"/>
        <w:jc w:val="center"/>
        <w:rPr>
          <w:b/>
          <w:bCs/>
          <w:sz w:val="24"/>
          <w:szCs w:val="24"/>
        </w:rPr>
      </w:pPr>
      <w:r w:rsidRPr="009E7133">
        <w:rPr>
          <w:b/>
          <w:bCs/>
          <w:sz w:val="24"/>
          <w:szCs w:val="24"/>
        </w:rPr>
        <w:t>на поставку</w:t>
      </w:r>
      <w:r w:rsidR="000F0249">
        <w:rPr>
          <w:b/>
          <w:bCs/>
          <w:sz w:val="24"/>
          <w:szCs w:val="24"/>
        </w:rPr>
        <w:t xml:space="preserve"> подушек</w:t>
      </w:r>
      <w:r w:rsidRPr="009E7133">
        <w:rPr>
          <w:b/>
          <w:bCs/>
          <w:sz w:val="24"/>
          <w:szCs w:val="24"/>
        </w:rPr>
        <w:t xml:space="preserve"> для нужд ЛОГБУЗ «ДКБ» </w:t>
      </w:r>
    </w:p>
    <w:p w14:paraId="0314E816" w14:textId="77777777" w:rsidR="005D16AA" w:rsidRPr="009E7133" w:rsidRDefault="005D16AA" w:rsidP="00636CDA">
      <w:pPr>
        <w:widowControl w:val="0"/>
        <w:autoSpaceDE w:val="0"/>
        <w:autoSpaceDN w:val="0"/>
        <w:adjustRightInd w:val="0"/>
        <w:jc w:val="both"/>
        <w:rPr>
          <w:sz w:val="24"/>
          <w:szCs w:val="24"/>
        </w:rPr>
      </w:pPr>
    </w:p>
    <w:p w14:paraId="5418358F" w14:textId="02F4213E" w:rsidR="005D16AA" w:rsidRDefault="005D16AA" w:rsidP="00BB495C">
      <w:pPr>
        <w:widowControl w:val="0"/>
        <w:autoSpaceDE w:val="0"/>
        <w:rPr>
          <w:sz w:val="24"/>
          <w:szCs w:val="24"/>
        </w:rPr>
      </w:pPr>
      <w:bookmarkStart w:id="0" w:name="Par60"/>
      <w:bookmarkStart w:id="1" w:name="Par62"/>
      <w:bookmarkEnd w:id="0"/>
      <w:bookmarkEnd w:id="1"/>
      <w:r w:rsidRPr="00BE1B76">
        <w:rPr>
          <w:sz w:val="24"/>
          <w:szCs w:val="24"/>
        </w:rPr>
        <w:t xml:space="preserve">г. Санкт-Петербург                                                                      </w:t>
      </w:r>
      <w:proofErr w:type="gramStart"/>
      <w:r w:rsidRPr="00BE1B76">
        <w:rPr>
          <w:sz w:val="24"/>
          <w:szCs w:val="24"/>
        </w:rPr>
        <w:t xml:space="preserve">   «</w:t>
      </w:r>
      <w:proofErr w:type="gramEnd"/>
      <w:r w:rsidRPr="00BE1B76">
        <w:rPr>
          <w:sz w:val="24"/>
          <w:szCs w:val="24"/>
        </w:rPr>
        <w:t xml:space="preserve">____» ____________ </w:t>
      </w:r>
      <w:r w:rsidR="00640757" w:rsidRPr="00BE1B76">
        <w:rPr>
          <w:sz w:val="24"/>
          <w:szCs w:val="24"/>
        </w:rPr>
        <w:t>202</w:t>
      </w:r>
      <w:r w:rsidR="00BE1B76" w:rsidRPr="00BE1B76">
        <w:rPr>
          <w:sz w:val="24"/>
          <w:szCs w:val="24"/>
        </w:rPr>
        <w:t>6</w:t>
      </w:r>
      <w:r w:rsidRPr="00BE1B76">
        <w:rPr>
          <w:sz w:val="24"/>
          <w:szCs w:val="24"/>
        </w:rPr>
        <w:t xml:space="preserve"> г.</w:t>
      </w:r>
    </w:p>
    <w:p w14:paraId="3FCB972D" w14:textId="77777777" w:rsidR="005D16AA" w:rsidRPr="009E7133" w:rsidRDefault="005D16AA" w:rsidP="001676E7">
      <w:pPr>
        <w:widowControl w:val="0"/>
        <w:autoSpaceDE w:val="0"/>
        <w:autoSpaceDN w:val="0"/>
        <w:adjustRightInd w:val="0"/>
        <w:ind w:firstLine="540"/>
        <w:jc w:val="both"/>
        <w:rPr>
          <w:sz w:val="24"/>
          <w:szCs w:val="24"/>
        </w:rPr>
      </w:pPr>
    </w:p>
    <w:p w14:paraId="00737D3B" w14:textId="22649901" w:rsidR="005D16AA" w:rsidRPr="009E7133" w:rsidRDefault="00346835" w:rsidP="001676E7">
      <w:pPr>
        <w:autoSpaceDE w:val="0"/>
        <w:autoSpaceDN w:val="0"/>
        <w:adjustRightInd w:val="0"/>
        <w:ind w:firstLine="567"/>
        <w:jc w:val="both"/>
        <w:rPr>
          <w:sz w:val="24"/>
          <w:szCs w:val="24"/>
        </w:rPr>
      </w:pPr>
      <w:r>
        <w:rPr>
          <w:b/>
          <w:bCs/>
          <w:sz w:val="24"/>
          <w:szCs w:val="24"/>
        </w:rPr>
        <w:t xml:space="preserve">Ленинградское областное государственное бюджетное учреждение здравоохранения «Детская клиническая больница» </w:t>
      </w:r>
      <w:r>
        <w:rPr>
          <w:b/>
          <w:bCs/>
          <w:sz w:val="22"/>
          <w:szCs w:val="22"/>
        </w:rPr>
        <w:t xml:space="preserve">(ЛОГБУЗ «ДКБ»), </w:t>
      </w:r>
      <w:r>
        <w:rPr>
          <w:sz w:val="24"/>
          <w:szCs w:val="24"/>
        </w:rPr>
        <w:t xml:space="preserve"> именуемое в дальнейшем «</w:t>
      </w:r>
      <w:r>
        <w:rPr>
          <w:b/>
          <w:bCs/>
          <w:sz w:val="24"/>
          <w:szCs w:val="24"/>
        </w:rPr>
        <w:t>Заказчик»</w:t>
      </w:r>
      <w:r>
        <w:rPr>
          <w:sz w:val="24"/>
          <w:szCs w:val="24"/>
        </w:rPr>
        <w:t xml:space="preserve">,  </w:t>
      </w:r>
      <w:r w:rsidR="00B52803" w:rsidRPr="00B52803">
        <w:rPr>
          <w:sz w:val="24"/>
          <w:szCs w:val="24"/>
        </w:rPr>
        <w:t xml:space="preserve">в лице </w:t>
      </w:r>
      <w:r w:rsidR="007D60F5">
        <w:rPr>
          <w:sz w:val="24"/>
          <w:szCs w:val="24"/>
        </w:rPr>
        <w:t>врио</w:t>
      </w:r>
      <w:r w:rsidR="00B52803" w:rsidRPr="00B52803">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14:paraId="74EE022B" w14:textId="094A55A9"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9E7133">
        <w:rPr>
          <w:sz w:val="24"/>
          <w:szCs w:val="24"/>
        </w:rPr>
        <w:t xml:space="preserve"> </w:t>
      </w:r>
      <w:r w:rsidR="000F0249">
        <w:rPr>
          <w:sz w:val="24"/>
          <w:szCs w:val="24"/>
        </w:rPr>
        <w:t xml:space="preserve">подушек </w:t>
      </w:r>
      <w:r w:rsidRPr="009E7133">
        <w:rPr>
          <w:sz w:val="24"/>
          <w:szCs w:val="24"/>
        </w:rPr>
        <w:t xml:space="preserve">(далее – товар), в </w:t>
      </w:r>
      <w:proofErr w:type="gramStart"/>
      <w:r w:rsidRPr="009E7133">
        <w:rPr>
          <w:sz w:val="24"/>
          <w:szCs w:val="24"/>
        </w:rPr>
        <w:t>количестве  и</w:t>
      </w:r>
      <w:proofErr w:type="gramEnd"/>
      <w:r w:rsidRPr="009E7133">
        <w:rPr>
          <w:sz w:val="24"/>
          <w:szCs w:val="24"/>
        </w:rPr>
        <w:t xml:space="preserve">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011F0DA7" w:rsidR="005D16AA" w:rsidRPr="008D77E9" w:rsidRDefault="005D16AA" w:rsidP="001676E7">
      <w:pPr>
        <w:widowControl w:val="0"/>
        <w:autoSpaceDE w:val="0"/>
        <w:autoSpaceDN w:val="0"/>
        <w:adjustRightInd w:val="0"/>
        <w:ind w:firstLine="540"/>
        <w:jc w:val="both"/>
        <w:rPr>
          <w:sz w:val="24"/>
          <w:szCs w:val="24"/>
        </w:rPr>
      </w:pPr>
      <w:r w:rsidRPr="009E7133">
        <w:rPr>
          <w:sz w:val="24"/>
          <w:szCs w:val="24"/>
        </w:rPr>
        <w:t>1</w:t>
      </w:r>
      <w:r w:rsidRPr="008D77E9">
        <w:rPr>
          <w:sz w:val="24"/>
          <w:szCs w:val="24"/>
        </w:rPr>
        <w:t xml:space="preserve">.2. Место поставки товара: </w:t>
      </w:r>
      <w:r w:rsidR="009A7B60" w:rsidRPr="008D77E9">
        <w:rPr>
          <w:sz w:val="24"/>
          <w:szCs w:val="24"/>
        </w:rPr>
        <w:t>Российская Федерация,</w:t>
      </w:r>
      <w:r w:rsidR="003636D8" w:rsidRPr="008D77E9">
        <w:rPr>
          <w:sz w:val="24"/>
          <w:szCs w:val="24"/>
        </w:rPr>
        <w:t xml:space="preserve"> </w:t>
      </w:r>
      <w:r w:rsidR="00395427" w:rsidRPr="008D77E9">
        <w:rPr>
          <w:color w:val="000000"/>
          <w:sz w:val="24"/>
          <w:szCs w:val="24"/>
        </w:rPr>
        <w:t xml:space="preserve">г Санкт-Петербург, </w:t>
      </w:r>
      <w:proofErr w:type="spellStart"/>
      <w:r w:rsidR="00395427" w:rsidRPr="008D77E9">
        <w:rPr>
          <w:color w:val="000000"/>
          <w:sz w:val="24"/>
          <w:szCs w:val="24"/>
        </w:rPr>
        <w:t>вн.тер.г</w:t>
      </w:r>
      <w:proofErr w:type="spellEnd"/>
      <w:r w:rsidR="00395427" w:rsidRPr="008D77E9">
        <w:rPr>
          <w:color w:val="000000"/>
          <w:sz w:val="24"/>
          <w:szCs w:val="24"/>
        </w:rPr>
        <w:t xml:space="preserve">. муниципальный округ Финляндский округ, </w:t>
      </w:r>
      <w:proofErr w:type="spellStart"/>
      <w:r w:rsidR="00395427" w:rsidRPr="008D77E9">
        <w:rPr>
          <w:color w:val="000000"/>
          <w:sz w:val="24"/>
          <w:szCs w:val="24"/>
        </w:rPr>
        <w:t>ул</w:t>
      </w:r>
      <w:proofErr w:type="spellEnd"/>
      <w:r w:rsidR="00395427" w:rsidRPr="008D77E9">
        <w:rPr>
          <w:color w:val="000000"/>
          <w:sz w:val="24"/>
          <w:szCs w:val="24"/>
        </w:rPr>
        <w:t xml:space="preserve"> Комсомола, дом 6 литера А</w:t>
      </w:r>
      <w:r w:rsidR="00395427" w:rsidRPr="008D77E9">
        <w:rPr>
          <w:sz w:val="24"/>
          <w:szCs w:val="24"/>
        </w:rPr>
        <w:t>, материальный склад.</w:t>
      </w:r>
    </w:p>
    <w:p w14:paraId="59112753" w14:textId="77777777" w:rsidR="005D16AA" w:rsidRPr="008D77E9" w:rsidRDefault="005D16AA" w:rsidP="001676E7">
      <w:pPr>
        <w:widowControl w:val="0"/>
        <w:autoSpaceDE w:val="0"/>
        <w:autoSpaceDN w:val="0"/>
        <w:adjustRightInd w:val="0"/>
        <w:ind w:firstLine="540"/>
        <w:jc w:val="both"/>
        <w:rPr>
          <w:sz w:val="24"/>
          <w:szCs w:val="24"/>
        </w:rPr>
      </w:pPr>
      <w:r w:rsidRPr="008D77E9">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8D77E9"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8D77E9">
        <w:rPr>
          <w:sz w:val="24"/>
          <w:szCs w:val="24"/>
        </w:rPr>
        <w:t>1.4. Заказчик обеспечивает оплату товара в установленных Контрактом порядке, форме и размере.</w:t>
      </w:r>
    </w:p>
    <w:p w14:paraId="68D67F46" w14:textId="77777777" w:rsidR="005D16AA" w:rsidRPr="008D77E9" w:rsidRDefault="005D16AA" w:rsidP="001676E7">
      <w:pPr>
        <w:widowControl w:val="0"/>
        <w:autoSpaceDE w:val="0"/>
        <w:autoSpaceDN w:val="0"/>
        <w:adjustRightInd w:val="0"/>
        <w:ind w:firstLine="540"/>
        <w:jc w:val="both"/>
        <w:rPr>
          <w:sz w:val="24"/>
          <w:szCs w:val="24"/>
        </w:rPr>
      </w:pPr>
      <w:r w:rsidRPr="008D77E9">
        <w:rPr>
          <w:sz w:val="24"/>
          <w:szCs w:val="24"/>
        </w:rPr>
        <w:t xml:space="preserve">1.5. Заказчик обеспечивает приемку товара в соответствии с разделом 4 Контракта. </w:t>
      </w:r>
    </w:p>
    <w:p w14:paraId="07DD9B9E" w14:textId="318194BA" w:rsidR="005D16AA" w:rsidRPr="008D77E9" w:rsidRDefault="005D16AA" w:rsidP="00B86C7D">
      <w:pPr>
        <w:tabs>
          <w:tab w:val="left" w:pos="9180"/>
        </w:tabs>
        <w:ind w:firstLine="600"/>
        <w:jc w:val="both"/>
        <w:rPr>
          <w:sz w:val="24"/>
          <w:szCs w:val="24"/>
        </w:rPr>
      </w:pPr>
      <w:r w:rsidRPr="008D77E9">
        <w:rPr>
          <w:sz w:val="24"/>
          <w:szCs w:val="24"/>
        </w:rPr>
        <w:t>1.6. Поставка Товара осуществляется Поставщиком в течение</w:t>
      </w:r>
      <w:r w:rsidR="000F0249" w:rsidRPr="008D77E9">
        <w:rPr>
          <w:sz w:val="24"/>
          <w:szCs w:val="24"/>
        </w:rPr>
        <w:t xml:space="preserve"> 15</w:t>
      </w:r>
      <w:r w:rsidRPr="008D77E9">
        <w:rPr>
          <w:sz w:val="24"/>
          <w:szCs w:val="24"/>
        </w:rPr>
        <w:t xml:space="preserve"> (</w:t>
      </w:r>
      <w:r w:rsidR="000F0249" w:rsidRPr="008D77E9">
        <w:rPr>
          <w:sz w:val="24"/>
          <w:szCs w:val="24"/>
        </w:rPr>
        <w:t>пятнадцати</w:t>
      </w:r>
      <w:r w:rsidRPr="008D77E9">
        <w:rPr>
          <w:sz w:val="24"/>
          <w:szCs w:val="24"/>
        </w:rPr>
        <w:t xml:space="preserve">) рабочих дней с </w:t>
      </w:r>
      <w:r w:rsidR="006A30C7" w:rsidRPr="008D77E9">
        <w:rPr>
          <w:sz w:val="24"/>
          <w:szCs w:val="24"/>
        </w:rPr>
        <w:t>даты</w:t>
      </w:r>
      <w:r w:rsidRPr="008D77E9">
        <w:rPr>
          <w:sz w:val="24"/>
          <w:szCs w:val="24"/>
        </w:rPr>
        <w:t xml:space="preserve"> заключения контракта.</w:t>
      </w:r>
    </w:p>
    <w:p w14:paraId="5BA7B831" w14:textId="27DFBCCA" w:rsidR="005D16AA" w:rsidRPr="008D77E9" w:rsidRDefault="005D16AA" w:rsidP="00E732F8">
      <w:pPr>
        <w:tabs>
          <w:tab w:val="left" w:pos="9180"/>
        </w:tabs>
        <w:ind w:firstLine="600"/>
        <w:jc w:val="both"/>
        <w:rPr>
          <w:sz w:val="24"/>
          <w:szCs w:val="24"/>
        </w:rPr>
      </w:pPr>
      <w:r w:rsidRPr="008D77E9">
        <w:rPr>
          <w:sz w:val="24"/>
          <w:szCs w:val="24"/>
        </w:rPr>
        <w:t>Поставщик не менее чем за 2 (два) рабочих дня до предполагаемой даты поставки уведомляет об этом Заказчика по факсу 8-(812)-541-84-58 или по адресу электронной почты</w:t>
      </w:r>
      <w:r w:rsidR="000F0249" w:rsidRPr="008D77E9">
        <w:rPr>
          <w:sz w:val="24"/>
          <w:szCs w:val="24"/>
        </w:rPr>
        <w:t xml:space="preserve"> </w:t>
      </w:r>
      <w:proofErr w:type="spellStart"/>
      <w:r w:rsidR="000F0249" w:rsidRPr="008D77E9">
        <w:rPr>
          <w:sz w:val="24"/>
          <w:szCs w:val="24"/>
          <w:lang w:val="en-US"/>
        </w:rPr>
        <w:t>dkb</w:t>
      </w:r>
      <w:proofErr w:type="spellEnd"/>
      <w:r w:rsidR="000F0249" w:rsidRPr="008D77E9">
        <w:rPr>
          <w:sz w:val="24"/>
          <w:szCs w:val="24"/>
        </w:rPr>
        <w:t>@</w:t>
      </w:r>
      <w:proofErr w:type="spellStart"/>
      <w:r w:rsidR="000F0249" w:rsidRPr="008D77E9">
        <w:rPr>
          <w:sz w:val="24"/>
          <w:szCs w:val="24"/>
          <w:lang w:val="en-US"/>
        </w:rPr>
        <w:t>lodkb</w:t>
      </w:r>
      <w:proofErr w:type="spellEnd"/>
      <w:r w:rsidR="000F0249" w:rsidRPr="008D77E9">
        <w:rPr>
          <w:sz w:val="24"/>
          <w:szCs w:val="24"/>
        </w:rPr>
        <w:t>.</w:t>
      </w:r>
      <w:proofErr w:type="spellStart"/>
      <w:r w:rsidR="000F0249" w:rsidRPr="008D77E9">
        <w:rPr>
          <w:sz w:val="24"/>
          <w:szCs w:val="24"/>
          <w:lang w:val="en-US"/>
        </w:rPr>
        <w:t>ru</w:t>
      </w:r>
      <w:proofErr w:type="spellEnd"/>
      <w:r w:rsidRPr="008D77E9">
        <w:rPr>
          <w:sz w:val="24"/>
          <w:szCs w:val="24"/>
        </w:rPr>
        <w:t xml:space="preserve"> с указанием времени поставки, объема и характеристик (качеств) товара.</w:t>
      </w:r>
    </w:p>
    <w:p w14:paraId="4C5207B1" w14:textId="5B7DC767" w:rsidR="005D16AA" w:rsidRDefault="005D16AA" w:rsidP="00B1590C">
      <w:pPr>
        <w:autoSpaceDE w:val="0"/>
        <w:autoSpaceDN w:val="0"/>
        <w:adjustRightInd w:val="0"/>
        <w:ind w:firstLine="567"/>
        <w:rPr>
          <w:sz w:val="24"/>
          <w:szCs w:val="24"/>
        </w:rPr>
      </w:pPr>
      <w:r w:rsidRPr="008D77E9">
        <w:rPr>
          <w:sz w:val="24"/>
          <w:szCs w:val="24"/>
        </w:rPr>
        <w:t>1.7. Идентификационный код закупки</w:t>
      </w:r>
      <w:r>
        <w:rPr>
          <w:sz w:val="24"/>
          <w:szCs w:val="24"/>
        </w:rPr>
        <w:t>:</w:t>
      </w:r>
      <w:r w:rsidRPr="00E900F6">
        <w:rPr>
          <w:sz w:val="24"/>
          <w:szCs w:val="24"/>
        </w:rPr>
        <w:t xml:space="preserve"> </w:t>
      </w:r>
      <w:r w:rsidR="00497F13" w:rsidRPr="00497F13">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14:paraId="37BB6689" w14:textId="77777777"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составляет _______ (__рублей ___ копеек)</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55DA4A91" w:rsidR="005D16AA" w:rsidRPr="008D77E9" w:rsidRDefault="00FF4C27" w:rsidP="009E27DA">
      <w:pPr>
        <w:tabs>
          <w:tab w:val="num" w:pos="0"/>
          <w:tab w:val="left" w:pos="1080"/>
        </w:tabs>
        <w:jc w:val="both"/>
        <w:rPr>
          <w:sz w:val="16"/>
          <w:szCs w:val="16"/>
        </w:rPr>
      </w:pPr>
      <w:r w:rsidRPr="00FF4C27">
        <w:rPr>
          <w:sz w:val="16"/>
          <w:szCs w:val="16"/>
        </w:rPr>
        <w:t>в том числе НДС_______</w:t>
      </w:r>
      <w:proofErr w:type="gramStart"/>
      <w:r w:rsidRPr="00FF4C27">
        <w:rPr>
          <w:sz w:val="16"/>
          <w:szCs w:val="16"/>
        </w:rPr>
        <w:t>_( руб.</w:t>
      </w:r>
      <w:proofErr w:type="gramEnd"/>
      <w:r w:rsidRPr="00FF4C27">
        <w:rPr>
          <w:sz w:val="16"/>
          <w:szCs w:val="16"/>
        </w:rPr>
        <w:t xml:space="preserve">      коп.) / </w:t>
      </w:r>
      <w:r w:rsidR="001D247F" w:rsidRPr="004E1C80">
        <w:rPr>
          <w:sz w:val="16"/>
          <w:szCs w:val="16"/>
        </w:rPr>
        <w:t xml:space="preserve">НДС не облагается на основании </w:t>
      </w:r>
      <w:proofErr w:type="spellStart"/>
      <w:r w:rsidR="001D247F" w:rsidRPr="004E1C80">
        <w:rPr>
          <w:sz w:val="16"/>
          <w:szCs w:val="16"/>
        </w:rPr>
        <w:t>пп</w:t>
      </w:r>
      <w:proofErr w:type="spellEnd"/>
      <w:r w:rsidR="001D247F" w:rsidRPr="00351B30">
        <w:rPr>
          <w:sz w:val="16"/>
          <w:szCs w:val="16"/>
        </w:rPr>
        <w:t xml:space="preserve">. ____ п. _____ ст. _____ НК РФ/ Поставщик освобожден </w:t>
      </w:r>
      <w:r w:rsidR="001D247F" w:rsidRPr="008D77E9">
        <w:rPr>
          <w:sz w:val="16"/>
          <w:szCs w:val="16"/>
        </w:rPr>
        <w:t>от уплаты НДС в связи с применением Поставщиком упрощенной системы налогообложения</w:t>
      </w:r>
      <w:r w:rsidRPr="008D77E9">
        <w:rPr>
          <w:sz w:val="16"/>
          <w:szCs w:val="16"/>
        </w:rPr>
        <w:t>.</w:t>
      </w:r>
    </w:p>
    <w:p w14:paraId="2A6AD07E" w14:textId="77777777" w:rsidR="00670C9E" w:rsidRPr="008D77E9" w:rsidRDefault="00670C9E" w:rsidP="00670C9E">
      <w:pPr>
        <w:tabs>
          <w:tab w:val="num" w:pos="0"/>
          <w:tab w:val="left" w:pos="1080"/>
        </w:tabs>
        <w:jc w:val="both"/>
        <w:rPr>
          <w:rStyle w:val="ac"/>
          <w:sz w:val="24"/>
          <w:szCs w:val="24"/>
          <w:shd w:val="clear" w:color="auto" w:fill="FFFFFF"/>
        </w:rPr>
      </w:pPr>
      <w:r w:rsidRPr="008D77E9">
        <w:rPr>
          <w:rStyle w:val="ac"/>
          <w:sz w:val="24"/>
          <w:szCs w:val="24"/>
          <w:shd w:val="clear" w:color="auto" w:fill="FFFFFF"/>
        </w:rPr>
        <w:t>Оплата осуществляется за счет средств бюджетных учреждений:</w:t>
      </w:r>
    </w:p>
    <w:p w14:paraId="7142123C" w14:textId="6BDEF26E" w:rsidR="004616E0" w:rsidRPr="008D77E9" w:rsidRDefault="004616E0" w:rsidP="004616E0">
      <w:pPr>
        <w:tabs>
          <w:tab w:val="num" w:pos="0"/>
          <w:tab w:val="left" w:pos="1080"/>
        </w:tabs>
        <w:jc w:val="both"/>
        <w:rPr>
          <w:sz w:val="24"/>
          <w:szCs w:val="24"/>
        </w:rPr>
      </w:pPr>
      <w:bookmarkStart w:id="7" w:name="_Hlk238545001"/>
      <w:r w:rsidRPr="008D77E9">
        <w:rPr>
          <w:sz w:val="24"/>
          <w:szCs w:val="24"/>
          <w:lang w:eastAsia="ru-RU"/>
        </w:rPr>
        <w:t>Средства от  приносящей доход деятельности (собственные доходы учреждения) амбулаторно — поликлиническая помощь на 202</w:t>
      </w:r>
      <w:r w:rsidR="000F0249" w:rsidRPr="008D77E9">
        <w:rPr>
          <w:sz w:val="24"/>
          <w:szCs w:val="24"/>
          <w:lang w:eastAsia="ru-RU"/>
        </w:rPr>
        <w:t>6</w:t>
      </w:r>
      <w:r w:rsidRPr="008D77E9">
        <w:rPr>
          <w:sz w:val="24"/>
          <w:szCs w:val="24"/>
          <w:lang w:eastAsia="ru-RU"/>
        </w:rPr>
        <w:t xml:space="preserve"> год  (ПЛ АПП)</w:t>
      </w:r>
      <w:bookmarkEnd w:id="7"/>
    </w:p>
    <w:p w14:paraId="1798E54E" w14:textId="77777777" w:rsidR="005D16AA" w:rsidRPr="009E7133" w:rsidRDefault="005D16AA" w:rsidP="00311EA8">
      <w:pPr>
        <w:widowControl w:val="0"/>
        <w:autoSpaceDE w:val="0"/>
        <w:autoSpaceDN w:val="0"/>
        <w:adjustRightInd w:val="0"/>
        <w:ind w:firstLine="540"/>
        <w:jc w:val="both"/>
        <w:rPr>
          <w:sz w:val="24"/>
          <w:szCs w:val="24"/>
        </w:rPr>
      </w:pPr>
      <w:r w:rsidRPr="008D77E9">
        <w:rPr>
          <w:sz w:val="24"/>
          <w:szCs w:val="24"/>
        </w:rPr>
        <w:t xml:space="preserve">2.2. </w:t>
      </w:r>
      <w:bookmarkStart w:id="8" w:name="Par84"/>
      <w:bookmarkEnd w:id="8"/>
      <w:r w:rsidRPr="008D77E9">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2.3. Цена Контракта может быть снижена по соглашению Сторон </w:t>
      </w:r>
      <w:proofErr w:type="gramStart"/>
      <w:r w:rsidRPr="009E7133">
        <w:rPr>
          <w:sz w:val="24"/>
          <w:szCs w:val="24"/>
        </w:rPr>
        <w:t>без изменения</w:t>
      </w:r>
      <w:proofErr w:type="gramEnd"/>
      <w:r w:rsidRPr="009E7133">
        <w:rPr>
          <w:sz w:val="24"/>
          <w:szCs w:val="24"/>
        </w:rPr>
        <w:t xml:space="preserve"> </w:t>
      </w:r>
      <w:r w:rsidRPr="009E7133">
        <w:rPr>
          <w:sz w:val="24"/>
          <w:szCs w:val="24"/>
        </w:rPr>
        <w:lastRenderedPageBreak/>
        <w:t>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9" w:name="Par87"/>
      <w:bookmarkEnd w:id="9"/>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0" w:name="Par97"/>
      <w:bookmarkEnd w:id="10"/>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3.1. Поставка товара </w:t>
      </w:r>
      <w:proofErr w:type="gramStart"/>
      <w:r w:rsidRPr="009E7133">
        <w:rPr>
          <w:sz w:val="24"/>
          <w:szCs w:val="24"/>
        </w:rPr>
        <w:t>осуществляется  силами</w:t>
      </w:r>
      <w:proofErr w:type="gramEnd"/>
      <w:r w:rsidRPr="009E7133">
        <w:rPr>
          <w:sz w:val="24"/>
          <w:szCs w:val="24"/>
        </w:rPr>
        <w:t xml:space="preserve">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530C29A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w:t>
      </w:r>
      <w:proofErr w:type="gramStart"/>
      <w:r w:rsidRPr="00BD35F3">
        <w:rPr>
          <w:sz w:val="24"/>
          <w:szCs w:val="24"/>
        </w:rPr>
        <w:t>двух)  экземплярах</w:t>
      </w:r>
      <w:proofErr w:type="gramEnd"/>
      <w:r w:rsidRPr="00BD35F3">
        <w:rPr>
          <w:sz w:val="24"/>
          <w:szCs w:val="24"/>
        </w:rPr>
        <w:t>;</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w:t>
      </w:r>
      <w:r w:rsidRPr="009E7133">
        <w:rPr>
          <w:sz w:val="24"/>
          <w:szCs w:val="24"/>
        </w:rPr>
        <w:lastRenderedPageBreak/>
        <w:t xml:space="preserve">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1"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1"/>
      <w:r w:rsidR="00854148" w:rsidRPr="00314246">
        <w:rPr>
          <w:sz w:val="24"/>
          <w:szCs w:val="24"/>
        </w:rPr>
        <w:t xml:space="preserve"> </w:t>
      </w:r>
      <w:r w:rsidRPr="00314246">
        <w:rPr>
          <w:sz w:val="24"/>
          <w:szCs w:val="24"/>
        </w:rPr>
        <w:t xml:space="preserve">рабочих дней комиссия проверяет полученный товар на соответствие условиям </w:t>
      </w:r>
      <w:proofErr w:type="gramStart"/>
      <w:r w:rsidRPr="00314246">
        <w:rPr>
          <w:sz w:val="24"/>
          <w:szCs w:val="24"/>
        </w:rPr>
        <w:t>контракта,  качеству</w:t>
      </w:r>
      <w:proofErr w:type="gramEnd"/>
      <w:r w:rsidRPr="00314246">
        <w:rPr>
          <w:sz w:val="24"/>
          <w:szCs w:val="24"/>
        </w:rPr>
        <w:t>,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w:t>
      </w:r>
      <w:proofErr w:type="gramStart"/>
      <w:r w:rsidRPr="00314246">
        <w:rPr>
          <w:sz w:val="24"/>
          <w:szCs w:val="24"/>
        </w:rPr>
        <w:t>8.После</w:t>
      </w:r>
      <w:proofErr w:type="gramEnd"/>
      <w:r w:rsidRPr="00314246">
        <w:rPr>
          <w:sz w:val="24"/>
          <w:szCs w:val="24"/>
        </w:rPr>
        <w:t xml:space="preserve">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w:t>
      </w:r>
      <w:proofErr w:type="gramStart"/>
      <w:r w:rsidRPr="009E7133">
        <w:rPr>
          <w:sz w:val="24"/>
          <w:szCs w:val="24"/>
        </w:rPr>
        <w:t>товара  Заказчик</w:t>
      </w:r>
      <w:proofErr w:type="gramEnd"/>
      <w:r w:rsidRPr="009E7133">
        <w:rPr>
          <w:sz w:val="24"/>
          <w:szCs w:val="24"/>
        </w:rPr>
        <w:t xml:space="preserve">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w:t>
      </w:r>
      <w:proofErr w:type="gramStart"/>
      <w:r w:rsidRPr="009E7133">
        <w:rPr>
          <w:sz w:val="24"/>
          <w:szCs w:val="24"/>
        </w:rPr>
        <w:t>существенными  и</w:t>
      </w:r>
      <w:proofErr w:type="gramEnd"/>
      <w:r w:rsidRPr="009E7133">
        <w:rPr>
          <w:sz w:val="24"/>
          <w:szCs w:val="24"/>
        </w:rPr>
        <w:t xml:space="preserve">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 xml:space="preserve">4.10. Товар, поставленный сверх количества, предусмотренного Контрактом, </w:t>
      </w:r>
      <w:proofErr w:type="gramStart"/>
      <w:r w:rsidRPr="009E7133">
        <w:rPr>
          <w:sz w:val="24"/>
          <w:szCs w:val="24"/>
        </w:rPr>
        <w:t>Товар</w:t>
      </w:r>
      <w:proofErr w:type="gramEnd"/>
      <w:r w:rsidRPr="009E7133">
        <w:rPr>
          <w:sz w:val="24"/>
          <w:szCs w:val="24"/>
        </w:rPr>
        <w:t xml:space="preserve">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Pr="00080EA1"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5.1.2. Требовать от Поставщика представления надлежащим образом оформленной </w:t>
      </w:r>
      <w:r w:rsidRPr="009E7133">
        <w:rPr>
          <w:sz w:val="24"/>
          <w:szCs w:val="24"/>
        </w:rPr>
        <w:lastRenderedPageBreak/>
        <w:t>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7" w:history="1">
        <w:r w:rsidRPr="009E7133">
          <w:rPr>
            <w:rStyle w:val="a3"/>
            <w:color w:val="000000"/>
            <w:sz w:val="24"/>
            <w:szCs w:val="24"/>
            <w:u w:val="none"/>
          </w:rPr>
          <w:t>частей 8</w:t>
        </w:r>
      </w:hyperlink>
      <w:r w:rsidRPr="009E7133">
        <w:rPr>
          <w:color w:val="000000"/>
          <w:sz w:val="24"/>
          <w:szCs w:val="24"/>
        </w:rPr>
        <w:t xml:space="preserve"> - </w:t>
      </w:r>
      <w:hyperlink r:id="rId8"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2" w:name="Par758"/>
      <w:bookmarkEnd w:id="12"/>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эксплуатации </w:t>
      </w:r>
      <w:proofErr w:type="gramStart"/>
      <w:r w:rsidRPr="009E7133">
        <w:rPr>
          <w:sz w:val="24"/>
          <w:szCs w:val="24"/>
        </w:rPr>
        <w:t>товара(</w:t>
      </w:r>
      <w:proofErr w:type="gramEnd"/>
      <w:r w:rsidRPr="009E7133">
        <w:rPr>
          <w:sz w:val="24"/>
          <w:szCs w:val="24"/>
        </w:rPr>
        <w:t>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3" w:name="Par760"/>
      <w:bookmarkEnd w:id="13"/>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w:t>
      </w:r>
      <w:proofErr w:type="gramStart"/>
      <w:r w:rsidRPr="009E7133">
        <w:rPr>
          <w:sz w:val="24"/>
          <w:szCs w:val="24"/>
        </w:rPr>
        <w:t>пяти)  дней</w:t>
      </w:r>
      <w:proofErr w:type="gramEnd"/>
      <w:r w:rsidRPr="009E7133">
        <w:rPr>
          <w:sz w:val="24"/>
          <w:szCs w:val="24"/>
        </w:rPr>
        <w:t xml:space="preserve">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8D77E9" w:rsidRDefault="005D16AA" w:rsidP="002D5CEF">
      <w:pPr>
        <w:widowControl w:val="0"/>
        <w:autoSpaceDE w:val="0"/>
        <w:autoSpaceDN w:val="0"/>
        <w:adjustRightInd w:val="0"/>
        <w:ind w:firstLine="540"/>
        <w:jc w:val="both"/>
        <w:rPr>
          <w:sz w:val="24"/>
          <w:szCs w:val="24"/>
        </w:rPr>
      </w:pPr>
      <w:r w:rsidRPr="009E7133">
        <w:rPr>
          <w:sz w:val="24"/>
          <w:szCs w:val="24"/>
        </w:rPr>
        <w:t xml:space="preserve">6.3. Товар должен быть новым товаром (товаром, который не был в употреблении, в ремонте, в том </w:t>
      </w:r>
      <w:r w:rsidRPr="008D77E9">
        <w:rPr>
          <w:sz w:val="24"/>
          <w:szCs w:val="24"/>
        </w:rPr>
        <w:t>числе который не был восстановлен, у которого не была осуществлена замена составных частей, не были восстановлены потребительские свойства)</w:t>
      </w:r>
    </w:p>
    <w:p w14:paraId="55EF858A" w14:textId="05AA9679" w:rsidR="005D16AA" w:rsidRPr="008D77E9" w:rsidRDefault="005D16AA" w:rsidP="00BE49C0">
      <w:pPr>
        <w:widowControl w:val="0"/>
        <w:autoSpaceDE w:val="0"/>
        <w:autoSpaceDN w:val="0"/>
        <w:adjustRightInd w:val="0"/>
        <w:ind w:firstLine="540"/>
        <w:jc w:val="both"/>
        <w:rPr>
          <w:sz w:val="24"/>
          <w:szCs w:val="24"/>
        </w:rPr>
      </w:pPr>
      <w:r w:rsidRPr="008D77E9">
        <w:rPr>
          <w:sz w:val="24"/>
          <w:szCs w:val="24"/>
        </w:rPr>
        <w:t xml:space="preserve">6.4. Гарантийный срок на поставляемый Товар составляет </w:t>
      </w:r>
      <w:r w:rsidR="00E016F9" w:rsidRPr="008D77E9">
        <w:rPr>
          <w:sz w:val="24"/>
          <w:szCs w:val="24"/>
        </w:rPr>
        <w:t xml:space="preserve">не менее </w:t>
      </w:r>
      <w:r w:rsidR="000F0249" w:rsidRPr="008D77E9">
        <w:rPr>
          <w:sz w:val="24"/>
          <w:szCs w:val="24"/>
        </w:rPr>
        <w:t>12 (двенадцать)</w:t>
      </w:r>
      <w:r w:rsidRPr="008D77E9">
        <w:rPr>
          <w:sz w:val="24"/>
          <w:szCs w:val="24"/>
        </w:rPr>
        <w:t xml:space="preserve"> </w:t>
      </w:r>
      <w:r w:rsidR="00E016F9" w:rsidRPr="008D77E9">
        <w:rPr>
          <w:sz w:val="24"/>
          <w:szCs w:val="24"/>
        </w:rPr>
        <w:t xml:space="preserve">месяцев </w:t>
      </w:r>
      <w:r w:rsidRPr="008D77E9">
        <w:rPr>
          <w:sz w:val="24"/>
          <w:szCs w:val="24"/>
        </w:rPr>
        <w:t xml:space="preserve">с </w:t>
      </w:r>
      <w:r w:rsidR="006A30C7" w:rsidRPr="008D77E9">
        <w:rPr>
          <w:sz w:val="24"/>
          <w:szCs w:val="24"/>
        </w:rPr>
        <w:t>даты</w:t>
      </w:r>
      <w:r w:rsidRPr="008D77E9">
        <w:rPr>
          <w:sz w:val="24"/>
          <w:szCs w:val="24"/>
        </w:rPr>
        <w:t xml:space="preserve"> поставки.  При обнаружении в период гарантийного срока недостатков </w:t>
      </w:r>
      <w:proofErr w:type="gramStart"/>
      <w:r w:rsidRPr="008D77E9">
        <w:rPr>
          <w:sz w:val="24"/>
          <w:szCs w:val="24"/>
        </w:rPr>
        <w:t>Товара,  возникших</w:t>
      </w:r>
      <w:proofErr w:type="gramEnd"/>
      <w:r w:rsidRPr="008D77E9">
        <w:rPr>
          <w:sz w:val="24"/>
          <w:szCs w:val="24"/>
        </w:rPr>
        <w:t xml:space="preserve">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заменить на Товар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w:t>
      </w:r>
    </w:p>
    <w:p w14:paraId="6F380FC0" w14:textId="77777777" w:rsidR="005D16AA" w:rsidRPr="008D77E9"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8D77E9">
        <w:rPr>
          <w:sz w:val="24"/>
          <w:szCs w:val="24"/>
        </w:rPr>
        <w:t xml:space="preserve">          6.5. Поставляемый товар соответствуют требованиям следующих нормативных документов:</w:t>
      </w:r>
    </w:p>
    <w:p w14:paraId="58E81678" w14:textId="77777777" w:rsidR="008D77E9" w:rsidRDefault="000F0249"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8D77E9">
        <w:rPr>
          <w:sz w:val="24"/>
          <w:szCs w:val="24"/>
        </w:rPr>
        <w:t>ГОСТ Р 55857-2013 Одеяла и покрывала стеганые</w:t>
      </w:r>
      <w:r w:rsidRPr="000F0249">
        <w:rPr>
          <w:sz w:val="24"/>
          <w:szCs w:val="24"/>
        </w:rPr>
        <w:t>. Подушки. Общие технические условия.</w:t>
      </w:r>
    </w:p>
    <w:p w14:paraId="1FDA1BD6" w14:textId="73A6967C" w:rsidR="0059130A" w:rsidRPr="008C7466" w:rsidRDefault="0059130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4" w:name="Par177"/>
      <w:bookmarkEnd w:id="14"/>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5" w:name="Par203"/>
      <w:bookmarkEnd w:id="15"/>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6"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 xml:space="preserve">7.2.2. 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510A6C">
        <w:rPr>
          <w:sz w:val="24"/>
          <w:szCs w:val="24"/>
        </w:rPr>
        <w:lastRenderedPageBreak/>
        <w:t>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 xml:space="preserve">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w:t>
      </w:r>
      <w:proofErr w:type="gramStart"/>
      <w:r w:rsidRPr="006574BE">
        <w:rPr>
          <w:sz w:val="24"/>
          <w:szCs w:val="24"/>
        </w:rPr>
        <w:t xml:space="preserve">(  </w:t>
      </w:r>
      <w:proofErr w:type="gramEnd"/>
      <w:r w:rsidRPr="006574BE">
        <w:rPr>
          <w:sz w:val="24"/>
          <w:szCs w:val="24"/>
        </w:rPr>
        <w:t xml:space="preserve">           руб.             </w:t>
      </w:r>
      <w:proofErr w:type="gramStart"/>
      <w:r w:rsidRPr="006574BE">
        <w:rPr>
          <w:sz w:val="24"/>
          <w:szCs w:val="24"/>
        </w:rPr>
        <w:t xml:space="preserve">коп.   </w:t>
      </w:r>
      <w:proofErr w:type="gramEnd"/>
      <w:r w:rsidRPr="006574BE">
        <w:rPr>
          <w:sz w:val="24"/>
          <w:szCs w:val="24"/>
        </w:rPr>
        <w:t xml:space="preserve">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6"/>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7" w:name="Par223"/>
      <w:bookmarkStart w:id="18" w:name="Par880"/>
      <w:bookmarkEnd w:id="17"/>
      <w:bookmarkEnd w:id="18"/>
      <w:r w:rsidRPr="009E7133">
        <w:rPr>
          <w:b/>
          <w:bCs/>
          <w:sz w:val="24"/>
          <w:szCs w:val="24"/>
        </w:rPr>
        <w:t>8. Срок действия, порядок изменения и расторжения Контракта</w:t>
      </w:r>
    </w:p>
    <w:p w14:paraId="2483913E" w14:textId="3FD817E6" w:rsidR="005D16AA" w:rsidRPr="009E7133" w:rsidRDefault="005D16AA" w:rsidP="00C10C42">
      <w:pPr>
        <w:autoSpaceDE w:val="0"/>
        <w:autoSpaceDN w:val="0"/>
        <w:ind w:firstLine="567"/>
        <w:jc w:val="both"/>
        <w:rPr>
          <w:sz w:val="24"/>
          <w:szCs w:val="24"/>
        </w:rPr>
      </w:pPr>
      <w:r w:rsidRPr="009E7133">
        <w:rPr>
          <w:color w:val="000000"/>
          <w:sz w:val="24"/>
          <w:szCs w:val="24"/>
          <w:lang w:eastAsia="en-US"/>
        </w:rPr>
        <w:t xml:space="preserve">8.1. </w:t>
      </w:r>
      <w:r w:rsidRPr="009E7133">
        <w:rPr>
          <w:sz w:val="24"/>
          <w:szCs w:val="24"/>
        </w:rPr>
        <w:t xml:space="preserve">Настоящий Контракт вступает в силу с </w:t>
      </w:r>
      <w:r w:rsidR="006A30C7">
        <w:rPr>
          <w:sz w:val="24"/>
          <w:szCs w:val="24"/>
        </w:rPr>
        <w:t>даты</w:t>
      </w:r>
      <w:r w:rsidRPr="009E7133">
        <w:rPr>
          <w:sz w:val="24"/>
          <w:szCs w:val="24"/>
        </w:rPr>
        <w:t xml:space="preserve"> его </w:t>
      </w:r>
      <w:r>
        <w:rPr>
          <w:sz w:val="24"/>
          <w:szCs w:val="24"/>
        </w:rPr>
        <w:t>заключения</w:t>
      </w:r>
      <w:r w:rsidRPr="009E7133">
        <w:rPr>
          <w:sz w:val="24"/>
          <w:szCs w:val="24"/>
        </w:rPr>
        <w:t xml:space="preserve"> и действует по </w:t>
      </w:r>
      <w:proofErr w:type="gramStart"/>
      <w:r w:rsidR="000F0249" w:rsidRPr="008D77E9">
        <w:rPr>
          <w:sz w:val="24"/>
          <w:szCs w:val="24"/>
        </w:rPr>
        <w:t>30</w:t>
      </w:r>
      <w:r w:rsidRPr="008D77E9">
        <w:rPr>
          <w:sz w:val="24"/>
          <w:szCs w:val="24"/>
        </w:rPr>
        <w:t>.</w:t>
      </w:r>
      <w:r w:rsidR="000F0249" w:rsidRPr="008D77E9">
        <w:rPr>
          <w:sz w:val="24"/>
          <w:szCs w:val="24"/>
        </w:rPr>
        <w:t>11.</w:t>
      </w:r>
      <w:r w:rsidR="00640757" w:rsidRPr="008D77E9">
        <w:rPr>
          <w:sz w:val="24"/>
          <w:szCs w:val="24"/>
        </w:rPr>
        <w:t>202</w:t>
      </w:r>
      <w:r w:rsidR="000F0249" w:rsidRPr="008D77E9">
        <w:rPr>
          <w:sz w:val="24"/>
          <w:szCs w:val="24"/>
        </w:rPr>
        <w:t>6</w:t>
      </w:r>
      <w:r w:rsidRPr="008D77E9">
        <w:rPr>
          <w:sz w:val="24"/>
          <w:szCs w:val="24"/>
        </w:rPr>
        <w:t xml:space="preserve">  года</w:t>
      </w:r>
      <w:proofErr w:type="gramEnd"/>
      <w:r w:rsidRPr="008D77E9">
        <w:rPr>
          <w:sz w:val="24"/>
          <w:szCs w:val="24"/>
        </w:rPr>
        <w:t>.</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9E7133">
        <w:rPr>
          <w:sz w:val="24"/>
          <w:szCs w:val="24"/>
        </w:rPr>
        <w:t>по истечении</w:t>
      </w:r>
      <w:proofErr w:type="gramEnd"/>
      <w:r w:rsidRPr="009E7133">
        <w:rPr>
          <w:sz w:val="24"/>
          <w:szCs w:val="24"/>
        </w:rPr>
        <w:t xml:space="preserve">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9E7133">
        <w:rPr>
          <w:sz w:val="24"/>
          <w:szCs w:val="24"/>
        </w:rPr>
        <w:t>Поставщика  об</w:t>
      </w:r>
      <w:proofErr w:type="gramEnd"/>
      <w:r w:rsidRPr="009E7133">
        <w:rPr>
          <w:sz w:val="24"/>
          <w:szCs w:val="24"/>
        </w:rPr>
        <w:t xml:space="preserve">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9"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9"/>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w:t>
      </w:r>
      <w:proofErr w:type="gramStart"/>
      <w:r w:rsidRPr="009E7133">
        <w:rPr>
          <w:sz w:val="24"/>
          <w:szCs w:val="24"/>
        </w:rPr>
        <w:t>пяти)  дней</w:t>
      </w:r>
      <w:proofErr w:type="gramEnd"/>
      <w:r w:rsidRPr="009E7133">
        <w:rPr>
          <w:sz w:val="24"/>
          <w:szCs w:val="24"/>
        </w:rPr>
        <w:t xml:space="preserve">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 xml:space="preserve">8.10. с предложением Заказчика увеличить предусмотренное Контрактом количество </w:t>
      </w:r>
      <w:proofErr w:type="gramStart"/>
      <w:r w:rsidRPr="009E7133">
        <w:rPr>
          <w:sz w:val="24"/>
          <w:szCs w:val="24"/>
        </w:rPr>
        <w:t>Товара  не</w:t>
      </w:r>
      <w:proofErr w:type="gramEnd"/>
      <w:r w:rsidRPr="009E7133">
        <w:rPr>
          <w:sz w:val="24"/>
          <w:szCs w:val="24"/>
        </w:rPr>
        <w:t xml:space="preserve">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 xml:space="preserve">8.11. Изменения и дополнения в Контракт могут быть внесены </w:t>
      </w:r>
      <w:proofErr w:type="gramStart"/>
      <w:r w:rsidRPr="009E7133">
        <w:rPr>
          <w:sz w:val="24"/>
          <w:szCs w:val="24"/>
        </w:rPr>
        <w:t>дополнительным  соглашением</w:t>
      </w:r>
      <w:proofErr w:type="gramEnd"/>
      <w:r w:rsidRPr="009E7133">
        <w:rPr>
          <w:sz w:val="24"/>
          <w:szCs w:val="24"/>
        </w:rPr>
        <w:t xml:space="preserve">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w:t>
      </w:r>
      <w:proofErr w:type="gramStart"/>
      <w:r w:rsidR="00D02FA2">
        <w:rPr>
          <w:sz w:val="24"/>
          <w:szCs w:val="24"/>
        </w:rPr>
        <w:t>Федеральный  закон</w:t>
      </w:r>
      <w:proofErr w:type="gramEnd"/>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 xml:space="preserve">8.13. Спорные вопросы, возникающие в ходе исполнения настоящего Контракта, разрешаются путем переговоров, а в случае </w:t>
      </w:r>
      <w:proofErr w:type="gramStart"/>
      <w:r w:rsidRPr="009E7133">
        <w:rPr>
          <w:sz w:val="24"/>
          <w:szCs w:val="24"/>
        </w:rPr>
        <w:t>не достижения</w:t>
      </w:r>
      <w:proofErr w:type="gramEnd"/>
      <w:r w:rsidRPr="009E7133">
        <w:rPr>
          <w:sz w:val="24"/>
          <w:szCs w:val="24"/>
        </w:rPr>
        <w:t xml:space="preserve">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20" w:name="Par864"/>
      <w:bookmarkEnd w:id="20"/>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w:t>
      </w:r>
      <w:proofErr w:type="gramStart"/>
      <w:r w:rsidRPr="009E7133">
        <w:rPr>
          <w:sz w:val="24"/>
          <w:szCs w:val="24"/>
        </w:rPr>
        <w:t>ответ по существу</w:t>
      </w:r>
      <w:proofErr w:type="gramEnd"/>
      <w:r w:rsidRPr="009E7133">
        <w:rPr>
          <w:sz w:val="24"/>
          <w:szCs w:val="24"/>
        </w:rPr>
        <w:t xml:space="preserve"> в срок не позднее 5 (пяти)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10.4. В случае невыполнения Сторонами своих обязательств и при </w:t>
      </w:r>
      <w:proofErr w:type="gramStart"/>
      <w:r w:rsidRPr="009E7133">
        <w:rPr>
          <w:sz w:val="24"/>
          <w:szCs w:val="24"/>
        </w:rPr>
        <w:t>не достижении</w:t>
      </w:r>
      <w:proofErr w:type="gramEnd"/>
      <w:r w:rsidRPr="009E7133">
        <w:rPr>
          <w:sz w:val="24"/>
          <w:szCs w:val="24"/>
        </w:rPr>
        <w:t xml:space="preserve">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w:t>
      </w:r>
      <w:proofErr w:type="gramStart"/>
      <w:r>
        <w:rPr>
          <w:sz w:val="24"/>
          <w:szCs w:val="24"/>
        </w:rPr>
        <w:t xml:space="preserve">десяти) </w:t>
      </w:r>
      <w:r w:rsidRPr="009E7133">
        <w:rPr>
          <w:sz w:val="24"/>
          <w:szCs w:val="24"/>
        </w:rPr>
        <w:t xml:space="preserve"> рабочих</w:t>
      </w:r>
      <w:proofErr w:type="gramEnd"/>
      <w:r w:rsidRPr="009E7133">
        <w:rPr>
          <w:sz w:val="24"/>
          <w:szCs w:val="24"/>
        </w:rPr>
        <w:t xml:space="preserve">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9"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w:t>
      </w:r>
      <w:proofErr w:type="gramStart"/>
      <w:r w:rsidR="001E70BA">
        <w:rPr>
          <w:sz w:val="24"/>
          <w:szCs w:val="24"/>
        </w:rPr>
        <w:t>Стороной  на</w:t>
      </w:r>
      <w:proofErr w:type="gramEnd"/>
      <w:r w:rsidR="001E70BA">
        <w:rPr>
          <w:sz w:val="24"/>
          <w:szCs w:val="24"/>
        </w:rPr>
        <w:t xml:space="preserve">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569785DC" w14:textId="050A6399" w:rsidR="005D16AA" w:rsidRDefault="005D16AA" w:rsidP="00F6308D">
      <w:pPr>
        <w:jc w:val="both"/>
        <w:rPr>
          <w:sz w:val="24"/>
          <w:szCs w:val="24"/>
        </w:rPr>
      </w:pPr>
      <w:r>
        <w:rPr>
          <w:sz w:val="24"/>
          <w:szCs w:val="24"/>
        </w:rPr>
        <w:t xml:space="preserve">Приложение </w:t>
      </w:r>
      <w:r w:rsidR="00EC6C16">
        <w:rPr>
          <w:sz w:val="24"/>
          <w:szCs w:val="24"/>
        </w:rPr>
        <w:t>№</w:t>
      </w:r>
      <w:r>
        <w:rPr>
          <w:sz w:val="24"/>
          <w:szCs w:val="24"/>
        </w:rPr>
        <w:t xml:space="preserve">1 </w:t>
      </w:r>
      <w:proofErr w:type="gramStart"/>
      <w:r w:rsidR="00F6308D">
        <w:rPr>
          <w:sz w:val="24"/>
          <w:szCs w:val="24"/>
        </w:rPr>
        <w:t xml:space="preserve">Спецификация  </w:t>
      </w:r>
      <w:r w:rsidR="00F6308D" w:rsidRPr="00F6308D">
        <w:rPr>
          <w:sz w:val="24"/>
          <w:szCs w:val="24"/>
        </w:rPr>
        <w:t>на</w:t>
      </w:r>
      <w:proofErr w:type="gramEnd"/>
      <w:r w:rsidR="00F6308D" w:rsidRPr="00F6308D">
        <w:rPr>
          <w:sz w:val="24"/>
          <w:szCs w:val="24"/>
        </w:rPr>
        <w:t xml:space="preserve"> поставку </w:t>
      </w:r>
      <w:r w:rsidR="000F0249">
        <w:rPr>
          <w:sz w:val="24"/>
          <w:szCs w:val="24"/>
        </w:rPr>
        <w:t>подушек</w:t>
      </w:r>
      <w:r w:rsidR="00F6308D" w:rsidRPr="00F6308D">
        <w:rPr>
          <w:sz w:val="24"/>
          <w:szCs w:val="24"/>
        </w:rPr>
        <w:t xml:space="preserve"> за счет средств бюджетных учреждений: </w:t>
      </w:r>
      <w:r w:rsidR="000F0249" w:rsidRPr="000F0249">
        <w:rPr>
          <w:sz w:val="24"/>
          <w:szCs w:val="24"/>
        </w:rPr>
        <w:t>Средства от  приносящей доход деятельности (собственные доходы учреждения) амбулаторно — поликлиническая помощь на 2026 год  (ПЛ АПП)</w:t>
      </w:r>
      <w:r w:rsidR="00F6308D">
        <w:rPr>
          <w:sz w:val="24"/>
          <w:szCs w:val="24"/>
        </w:rPr>
        <w:t>.</w:t>
      </w:r>
    </w:p>
    <w:p w14:paraId="0024EC17" w14:textId="7DE5295A"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Pr>
          <w:sz w:val="24"/>
          <w:szCs w:val="24"/>
        </w:rPr>
        <w:t xml:space="preserve">2 </w:t>
      </w:r>
      <w:r w:rsidRPr="00AD5A6A">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1" w:name="Par896"/>
      <w:bookmarkEnd w:id="21"/>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w:t>
            </w:r>
            <w:proofErr w:type="gramStart"/>
            <w:r>
              <w:rPr>
                <w:b/>
                <w:bCs/>
                <w:sz w:val="24"/>
                <w:szCs w:val="24"/>
              </w:rPr>
              <w:t>ЛОГБУЗ  «</w:t>
            </w:r>
            <w:proofErr w:type="gramEnd"/>
            <w:r>
              <w:rPr>
                <w:b/>
                <w:bCs/>
                <w:sz w:val="24"/>
                <w:szCs w:val="24"/>
              </w:rPr>
              <w:t xml:space="preserve">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r w:rsidRPr="007D60F5">
              <w:rPr>
                <w:bCs/>
                <w:sz w:val="24"/>
                <w:szCs w:val="24"/>
              </w:rPr>
              <w:t xml:space="preserve">Врио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proofErr w:type="spellStart"/>
            <w:r w:rsidRPr="006574BE">
              <w:rPr>
                <w:sz w:val="24"/>
                <w:szCs w:val="24"/>
              </w:rPr>
              <w:t>e-mail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1C66A69A" w14:textId="77777777" w:rsidR="00B4213F" w:rsidRDefault="00B4213F" w:rsidP="001676E7">
      <w:pPr>
        <w:widowControl w:val="0"/>
        <w:autoSpaceDE w:val="0"/>
        <w:autoSpaceDN w:val="0"/>
        <w:adjustRightInd w:val="0"/>
        <w:jc w:val="right"/>
        <w:outlineLvl w:val="1"/>
        <w:rPr>
          <w:sz w:val="24"/>
          <w:szCs w:val="24"/>
        </w:rPr>
        <w:sectPr w:rsidR="00B4213F" w:rsidSect="000935FA">
          <w:footerReference w:type="default" r:id="rId10"/>
          <w:pgSz w:w="11906" w:h="16838"/>
          <w:pgMar w:top="851" w:right="850" w:bottom="1134" w:left="1701" w:header="708" w:footer="708" w:gutter="0"/>
          <w:cols w:space="708"/>
          <w:titlePg/>
          <w:docGrid w:linePitch="360"/>
        </w:sectPr>
      </w:pPr>
    </w:p>
    <w:p w14:paraId="7E5A08C5" w14:textId="4A683FDC" w:rsidR="005D16AA" w:rsidRPr="009E7133" w:rsidRDefault="005D16AA" w:rsidP="001676E7">
      <w:pPr>
        <w:widowControl w:val="0"/>
        <w:autoSpaceDE w:val="0"/>
        <w:autoSpaceDN w:val="0"/>
        <w:adjustRightInd w:val="0"/>
        <w:jc w:val="right"/>
        <w:outlineLvl w:val="1"/>
        <w:rPr>
          <w:sz w:val="24"/>
          <w:szCs w:val="24"/>
        </w:rPr>
      </w:pPr>
      <w:r w:rsidRPr="009E7133">
        <w:rPr>
          <w:sz w:val="24"/>
          <w:szCs w:val="24"/>
        </w:rPr>
        <w:t xml:space="preserve">Приложение </w:t>
      </w:r>
      <w:r w:rsidR="00EC6C16">
        <w:rPr>
          <w:sz w:val="24"/>
          <w:szCs w:val="24"/>
        </w:rPr>
        <w:t>№</w:t>
      </w:r>
      <w:r w:rsidRPr="009E7133">
        <w:rPr>
          <w:sz w:val="24"/>
          <w:szCs w:val="24"/>
        </w:rPr>
        <w:t>1</w:t>
      </w:r>
    </w:p>
    <w:p w14:paraId="5F0F654D" w14:textId="6CEB1BAE" w:rsidR="005D16AA" w:rsidRDefault="005D16AA" w:rsidP="000935FA">
      <w:pPr>
        <w:jc w:val="right"/>
        <w:rPr>
          <w:sz w:val="24"/>
          <w:szCs w:val="24"/>
        </w:rPr>
      </w:pPr>
      <w:r w:rsidRPr="008D77E9">
        <w:rPr>
          <w:sz w:val="24"/>
          <w:szCs w:val="24"/>
        </w:rPr>
        <w:t>к контракту №_______от__. __ .</w:t>
      </w:r>
      <w:r w:rsidR="00BE49C0" w:rsidRPr="008D77E9">
        <w:rPr>
          <w:bCs/>
          <w:sz w:val="24"/>
          <w:szCs w:val="24"/>
        </w:rPr>
        <w:t xml:space="preserve"> 202_г.</w:t>
      </w:r>
    </w:p>
    <w:p w14:paraId="6CAE1F00" w14:textId="77777777" w:rsidR="005D16AA" w:rsidRPr="009E7133" w:rsidRDefault="005D16AA" w:rsidP="001676E7">
      <w:pPr>
        <w:widowControl w:val="0"/>
        <w:autoSpaceDE w:val="0"/>
        <w:autoSpaceDN w:val="0"/>
        <w:adjustRightInd w:val="0"/>
        <w:jc w:val="right"/>
        <w:rPr>
          <w:sz w:val="24"/>
          <w:szCs w:val="24"/>
        </w:rPr>
      </w:pPr>
    </w:p>
    <w:p w14:paraId="6EE82FA5" w14:textId="77777777" w:rsidR="005D16AA" w:rsidRPr="009E7133" w:rsidRDefault="005D16AA" w:rsidP="001676E7">
      <w:pPr>
        <w:widowControl w:val="0"/>
        <w:autoSpaceDE w:val="0"/>
        <w:autoSpaceDN w:val="0"/>
        <w:adjustRightInd w:val="0"/>
        <w:ind w:firstLine="540"/>
        <w:jc w:val="both"/>
        <w:rPr>
          <w:sz w:val="24"/>
          <w:szCs w:val="24"/>
        </w:rPr>
      </w:pPr>
    </w:p>
    <w:p w14:paraId="5C78B577" w14:textId="77777777" w:rsidR="00F6308D" w:rsidRPr="00F6308D" w:rsidRDefault="00F6308D" w:rsidP="00F6308D">
      <w:pPr>
        <w:jc w:val="center"/>
        <w:rPr>
          <w:b/>
          <w:bCs/>
          <w:sz w:val="24"/>
          <w:szCs w:val="24"/>
        </w:rPr>
      </w:pPr>
      <w:bookmarkStart w:id="22" w:name="Par391"/>
      <w:bookmarkEnd w:id="22"/>
      <w:r w:rsidRPr="00F6308D">
        <w:rPr>
          <w:b/>
          <w:bCs/>
          <w:sz w:val="24"/>
          <w:szCs w:val="24"/>
        </w:rPr>
        <w:t xml:space="preserve">Спецификация </w:t>
      </w:r>
    </w:p>
    <w:p w14:paraId="1DD67F0F" w14:textId="32310CD9" w:rsidR="005D16AA" w:rsidRDefault="00F6308D" w:rsidP="00F6308D">
      <w:pPr>
        <w:jc w:val="center"/>
        <w:rPr>
          <w:b/>
          <w:bCs/>
          <w:sz w:val="24"/>
          <w:szCs w:val="24"/>
        </w:rPr>
      </w:pPr>
      <w:r w:rsidRPr="00F6308D">
        <w:rPr>
          <w:b/>
          <w:bCs/>
          <w:sz w:val="24"/>
          <w:szCs w:val="24"/>
        </w:rPr>
        <w:t xml:space="preserve">на поставку </w:t>
      </w:r>
      <w:r w:rsidR="000F0249">
        <w:rPr>
          <w:b/>
          <w:bCs/>
          <w:sz w:val="24"/>
          <w:szCs w:val="24"/>
        </w:rPr>
        <w:t xml:space="preserve">подушек </w:t>
      </w:r>
      <w:r w:rsidRPr="00F6308D">
        <w:rPr>
          <w:b/>
          <w:bCs/>
          <w:sz w:val="24"/>
          <w:szCs w:val="24"/>
        </w:rPr>
        <w:t xml:space="preserve">за счет средств бюджетных учреждений: </w:t>
      </w:r>
      <w:r w:rsidR="000F0249" w:rsidRPr="000F0249">
        <w:rPr>
          <w:b/>
          <w:bCs/>
          <w:sz w:val="24"/>
          <w:szCs w:val="24"/>
        </w:rPr>
        <w:t xml:space="preserve">Средства </w:t>
      </w:r>
      <w:proofErr w:type="gramStart"/>
      <w:r w:rsidR="000F0249" w:rsidRPr="000F0249">
        <w:rPr>
          <w:b/>
          <w:bCs/>
          <w:sz w:val="24"/>
          <w:szCs w:val="24"/>
        </w:rPr>
        <w:t>от  приносящей</w:t>
      </w:r>
      <w:proofErr w:type="gramEnd"/>
      <w:r w:rsidR="000F0249" w:rsidRPr="000F0249">
        <w:rPr>
          <w:b/>
          <w:bCs/>
          <w:sz w:val="24"/>
          <w:szCs w:val="24"/>
        </w:rPr>
        <w:t xml:space="preserve"> доход деятельности (собственные доходы учреждения) амбулаторно — поликлиническая помощь на 2026 год (ПЛ АПП)</w:t>
      </w:r>
      <w:r w:rsidR="000F0249">
        <w:rPr>
          <w:b/>
          <w:bCs/>
          <w:sz w:val="24"/>
          <w:szCs w:val="24"/>
        </w:rPr>
        <w:t>.</w:t>
      </w:r>
    </w:p>
    <w:p w14:paraId="48D51A58" w14:textId="77777777" w:rsidR="00F6308D" w:rsidRDefault="00F6308D" w:rsidP="00F6308D">
      <w:pPr>
        <w:jc w:val="center"/>
        <w:rPr>
          <w:b/>
          <w:bCs/>
          <w:sz w:val="24"/>
          <w:szCs w:val="24"/>
        </w:rPr>
      </w:pPr>
    </w:p>
    <w:tbl>
      <w:tblPr>
        <w:tblW w:w="14074" w:type="dxa"/>
        <w:jc w:val="center"/>
        <w:tblLook w:val="00A0" w:firstRow="1" w:lastRow="0" w:firstColumn="1" w:lastColumn="0" w:noHBand="0" w:noVBand="0"/>
      </w:tblPr>
      <w:tblGrid>
        <w:gridCol w:w="604"/>
        <w:gridCol w:w="2893"/>
        <w:gridCol w:w="2439"/>
        <w:gridCol w:w="3976"/>
        <w:gridCol w:w="744"/>
        <w:gridCol w:w="640"/>
        <w:gridCol w:w="967"/>
        <w:gridCol w:w="967"/>
        <w:gridCol w:w="844"/>
      </w:tblGrid>
      <w:tr w:rsidR="00234FEB" w14:paraId="7BF1EDEA" w14:textId="77777777" w:rsidTr="00B4213F">
        <w:trPr>
          <w:trHeight w:val="1649"/>
          <w:jc w:val="center"/>
        </w:trPr>
        <w:tc>
          <w:tcPr>
            <w:tcW w:w="604"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r w:rsidRPr="00234FEB">
              <w:rPr>
                <w:b/>
              </w:rPr>
              <w:t>№</w:t>
            </w:r>
          </w:p>
          <w:p w14:paraId="32608F24" w14:textId="7F712EF2" w:rsidR="005D16AA" w:rsidRPr="00234FEB" w:rsidRDefault="005D16AA" w:rsidP="00234FEB">
            <w:pPr>
              <w:rPr>
                <w:b/>
              </w:rPr>
            </w:pPr>
            <w:r w:rsidRPr="00234FEB">
              <w:rPr>
                <w:b/>
              </w:rPr>
              <w:t>п/п</w:t>
            </w:r>
          </w:p>
        </w:tc>
        <w:tc>
          <w:tcPr>
            <w:tcW w:w="2893"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234FEB" w:rsidRDefault="005D16AA" w:rsidP="00234FEB">
            <w:pPr>
              <w:rPr>
                <w:b/>
              </w:rPr>
            </w:pPr>
            <w:r w:rsidRPr="00234FEB">
              <w:rPr>
                <w:b/>
              </w:rPr>
              <w:t>Наименование товара. Наименование страны происхождения товара</w:t>
            </w:r>
          </w:p>
        </w:tc>
        <w:tc>
          <w:tcPr>
            <w:tcW w:w="1643"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234FEB" w:rsidRDefault="002369DF" w:rsidP="00234FEB">
            <w:pPr>
              <w:rPr>
                <w:b/>
              </w:rPr>
            </w:pPr>
            <w:r w:rsidRPr="00234FEB">
              <w:rPr>
                <w:b/>
              </w:rPr>
              <w:t xml:space="preserve">ОКПД2 / </w:t>
            </w:r>
            <w:r w:rsidR="005D16AA" w:rsidRPr="00234FEB">
              <w:rPr>
                <w:b/>
              </w:rPr>
              <w:t xml:space="preserve">Код позиции </w:t>
            </w:r>
            <w:proofErr w:type="gramStart"/>
            <w:r w:rsidR="005D16AA" w:rsidRPr="00234FEB">
              <w:rPr>
                <w:b/>
              </w:rPr>
              <w:t>КТРУ  /</w:t>
            </w:r>
            <w:proofErr w:type="gramEnd"/>
            <w:r w:rsidR="005D16AA" w:rsidRPr="00234FEB">
              <w:rPr>
                <w:b/>
              </w:rPr>
              <w:t>наименование в соответствии с КТРУ</w:t>
            </w:r>
            <w:r w:rsidRPr="00234FEB">
              <w:rPr>
                <w:b/>
              </w:rPr>
              <w:t xml:space="preserve"> </w:t>
            </w:r>
          </w:p>
        </w:tc>
        <w:tc>
          <w:tcPr>
            <w:tcW w:w="4961"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555"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77777777" w:rsidR="005D16AA" w:rsidRPr="00234FEB" w:rsidRDefault="005D16AA" w:rsidP="00234FEB">
            <w:pPr>
              <w:rPr>
                <w:b/>
              </w:rPr>
            </w:pPr>
            <w:r w:rsidRPr="00234FEB">
              <w:rPr>
                <w:b/>
              </w:rPr>
              <w:t xml:space="preserve">товара с </w:t>
            </w:r>
            <w:proofErr w:type="gramStart"/>
            <w:r w:rsidRPr="00234FEB">
              <w:rPr>
                <w:b/>
              </w:rPr>
              <w:t>НДС ,</w:t>
            </w:r>
            <w:proofErr w:type="gramEnd"/>
            <w:r w:rsidRPr="00234FEB">
              <w:rPr>
                <w:b/>
              </w:rPr>
              <w:t xml:space="preserve">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234FEB" w14:paraId="24999685" w14:textId="77777777" w:rsidTr="00B4213F">
        <w:trPr>
          <w:trHeight w:val="539"/>
          <w:jc w:val="center"/>
        </w:trPr>
        <w:tc>
          <w:tcPr>
            <w:tcW w:w="604" w:type="dxa"/>
            <w:tcBorders>
              <w:top w:val="single" w:sz="4" w:space="0" w:color="auto"/>
              <w:left w:val="single" w:sz="4" w:space="0" w:color="auto"/>
              <w:bottom w:val="single" w:sz="4" w:space="0" w:color="auto"/>
              <w:right w:val="single" w:sz="4" w:space="0" w:color="auto"/>
            </w:tcBorders>
            <w:noWrap/>
            <w:vAlign w:val="center"/>
          </w:tcPr>
          <w:p w14:paraId="0B412E43" w14:textId="3423062E" w:rsidR="005D16AA" w:rsidRDefault="00234FEB" w:rsidP="00234FEB">
            <w:r>
              <w:t>1</w:t>
            </w:r>
          </w:p>
        </w:tc>
        <w:tc>
          <w:tcPr>
            <w:tcW w:w="2893" w:type="dxa"/>
            <w:tcBorders>
              <w:top w:val="single" w:sz="4" w:space="0" w:color="auto"/>
              <w:left w:val="single" w:sz="4" w:space="0" w:color="auto"/>
              <w:bottom w:val="single" w:sz="4" w:space="0" w:color="auto"/>
              <w:right w:val="single" w:sz="4" w:space="0" w:color="auto"/>
            </w:tcBorders>
            <w:vAlign w:val="center"/>
          </w:tcPr>
          <w:p w14:paraId="7C216023" w14:textId="6A6DE10F" w:rsidR="005D16AA" w:rsidRDefault="00B4213F" w:rsidP="00234FEB">
            <w:pPr>
              <w:rPr>
                <w:rFonts w:eastAsia="SimSun"/>
                <w:lang w:eastAsia="zh-CN"/>
              </w:rPr>
            </w:pPr>
            <w:r>
              <w:rPr>
                <w:rFonts w:eastAsia="SimSun"/>
                <w:lang w:eastAsia="zh-CN"/>
              </w:rPr>
              <w:t>Подушка</w:t>
            </w:r>
          </w:p>
          <w:p w14:paraId="21D779AE" w14:textId="77777777" w:rsidR="00964AB6" w:rsidRDefault="00964AB6" w:rsidP="00234FEB">
            <w:pPr>
              <w:rPr>
                <w:rFonts w:eastAsia="SimSun"/>
                <w:lang w:eastAsia="zh-CN"/>
              </w:rPr>
            </w:pPr>
          </w:p>
          <w:p w14:paraId="5E987B4F" w14:textId="6263BDEF" w:rsidR="00964AB6" w:rsidRPr="00964AB6" w:rsidRDefault="00964AB6" w:rsidP="00234FEB">
            <w:pPr>
              <w:rPr>
                <w:rFonts w:eastAsia="SimSun"/>
                <w:lang w:eastAsia="zh-CN"/>
              </w:rPr>
            </w:pPr>
            <w:r w:rsidRPr="00964AB6">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1643" w:type="dxa"/>
            <w:tcBorders>
              <w:top w:val="single" w:sz="4" w:space="0" w:color="auto"/>
              <w:left w:val="single" w:sz="4" w:space="0" w:color="auto"/>
              <w:bottom w:val="single" w:sz="4" w:space="0" w:color="auto"/>
              <w:right w:val="single" w:sz="4" w:space="0" w:color="auto"/>
            </w:tcBorders>
            <w:vAlign w:val="center"/>
          </w:tcPr>
          <w:p w14:paraId="7A9BD16B" w14:textId="5E767567" w:rsidR="00B4213F" w:rsidRPr="00B4213F" w:rsidRDefault="00F15349" w:rsidP="00B4213F">
            <w:pPr>
              <w:rPr>
                <w:rFonts w:eastAsia="SimSun"/>
                <w:lang w:eastAsia="zh-CN"/>
              </w:rPr>
            </w:pPr>
            <w:r w:rsidRPr="00F15349">
              <w:rPr>
                <w:rFonts w:eastAsia="SimSun"/>
                <w:lang w:eastAsia="zh-CN"/>
              </w:rPr>
              <w:t>13.92.24.140</w:t>
            </w:r>
            <w:r>
              <w:rPr>
                <w:rFonts w:eastAsia="SimSun"/>
                <w:lang w:eastAsia="zh-CN"/>
              </w:rPr>
              <w:t>/</w:t>
            </w:r>
            <w:r w:rsidR="00B4213F" w:rsidRPr="00B4213F">
              <w:rPr>
                <w:rFonts w:eastAsia="SimSun"/>
                <w:lang w:eastAsia="zh-CN"/>
              </w:rPr>
              <w:t>13.92.24.140-00000002</w:t>
            </w:r>
            <w:r>
              <w:rPr>
                <w:rFonts w:eastAsia="SimSun"/>
                <w:lang w:eastAsia="zh-CN"/>
              </w:rPr>
              <w:t xml:space="preserve"> </w:t>
            </w:r>
            <w:r w:rsidRPr="00F15349">
              <w:rPr>
                <w:rFonts w:eastAsia="SimSun"/>
                <w:lang w:eastAsia="zh-CN"/>
              </w:rPr>
              <w:t>Подушка</w:t>
            </w:r>
          </w:p>
          <w:p w14:paraId="1ABF5DAB" w14:textId="5498FB1F" w:rsidR="005D16AA" w:rsidRDefault="005D16AA" w:rsidP="00B4213F">
            <w:pPr>
              <w:rPr>
                <w:rFonts w:eastAsia="SimSun"/>
                <w:lang w:eastAsia="zh-CN"/>
              </w:rPr>
            </w:pPr>
          </w:p>
        </w:tc>
        <w:tc>
          <w:tcPr>
            <w:tcW w:w="4961" w:type="dxa"/>
            <w:tcBorders>
              <w:top w:val="single" w:sz="4" w:space="0" w:color="auto"/>
              <w:left w:val="single" w:sz="4" w:space="0" w:color="auto"/>
              <w:bottom w:val="single" w:sz="4" w:space="0" w:color="auto"/>
              <w:right w:val="single" w:sz="4" w:space="0" w:color="auto"/>
            </w:tcBorders>
            <w:vAlign w:val="center"/>
          </w:tcPr>
          <w:p w14:paraId="42912299" w14:textId="2AB8CD31" w:rsidR="00B4213F" w:rsidRPr="00B4213F" w:rsidRDefault="00B4213F" w:rsidP="00B4213F">
            <w:pPr>
              <w:rPr>
                <w:rFonts w:eastAsia="SimSun"/>
                <w:color w:val="000000"/>
                <w:lang w:eastAsia="zh-CN"/>
              </w:rPr>
            </w:pPr>
            <w:r w:rsidRPr="00B4213F">
              <w:rPr>
                <w:rFonts w:eastAsia="SimSun"/>
                <w:color w:val="000000"/>
                <w:lang w:eastAsia="zh-CN"/>
              </w:rPr>
              <w:t xml:space="preserve">Длина </w:t>
            </w:r>
            <w:r>
              <w:rPr>
                <w:rFonts w:eastAsia="SimSun"/>
                <w:color w:val="000000"/>
                <w:lang w:eastAsia="zh-CN"/>
              </w:rPr>
              <w:t xml:space="preserve">- </w:t>
            </w:r>
            <w:r w:rsidRPr="00B4213F">
              <w:rPr>
                <w:rFonts w:eastAsia="SimSun"/>
                <w:color w:val="000000"/>
                <w:lang w:eastAsia="zh-CN"/>
              </w:rPr>
              <w:t>70</w:t>
            </w:r>
            <w:r>
              <w:rPr>
                <w:rFonts w:eastAsia="SimSun"/>
                <w:color w:val="000000"/>
                <w:lang w:eastAsia="zh-CN"/>
              </w:rPr>
              <w:t xml:space="preserve"> с</w:t>
            </w:r>
            <w:r w:rsidRPr="00B4213F">
              <w:rPr>
                <w:rFonts w:eastAsia="SimSun"/>
                <w:color w:val="000000"/>
                <w:lang w:eastAsia="zh-CN"/>
              </w:rPr>
              <w:t>антиметр</w:t>
            </w:r>
            <w:r>
              <w:rPr>
                <w:rFonts w:eastAsia="SimSun"/>
                <w:color w:val="000000"/>
                <w:lang w:eastAsia="zh-CN"/>
              </w:rPr>
              <w:t>ов.</w:t>
            </w:r>
          </w:p>
          <w:p w14:paraId="54E913EF" w14:textId="41905A20" w:rsidR="00B4213F" w:rsidRPr="00B4213F" w:rsidRDefault="00B4213F" w:rsidP="00B4213F">
            <w:pPr>
              <w:rPr>
                <w:rFonts w:eastAsia="SimSun"/>
                <w:color w:val="000000"/>
                <w:lang w:eastAsia="zh-CN"/>
              </w:rPr>
            </w:pPr>
            <w:r w:rsidRPr="00B4213F">
              <w:rPr>
                <w:rFonts w:eastAsia="SimSun"/>
                <w:color w:val="000000"/>
                <w:lang w:eastAsia="zh-CN"/>
              </w:rPr>
              <w:t>Тип наполнителя</w:t>
            </w:r>
            <w:r>
              <w:rPr>
                <w:rFonts w:eastAsia="SimSun"/>
                <w:color w:val="000000"/>
                <w:lang w:eastAsia="zh-CN"/>
              </w:rPr>
              <w:t xml:space="preserve"> -</w:t>
            </w:r>
            <w:r w:rsidRPr="00B4213F">
              <w:rPr>
                <w:rFonts w:eastAsia="SimSun"/>
                <w:color w:val="000000"/>
                <w:lang w:eastAsia="zh-CN"/>
              </w:rPr>
              <w:t>Искусственный</w:t>
            </w:r>
            <w:r>
              <w:rPr>
                <w:rFonts w:eastAsia="SimSun"/>
                <w:color w:val="000000"/>
                <w:lang w:eastAsia="zh-CN"/>
              </w:rPr>
              <w:t>.</w:t>
            </w:r>
          </w:p>
          <w:p w14:paraId="0CAE9530" w14:textId="11532FB4" w:rsidR="00B4213F" w:rsidRPr="00B4213F" w:rsidRDefault="00B4213F" w:rsidP="00B4213F">
            <w:pPr>
              <w:rPr>
                <w:rFonts w:eastAsia="SimSun"/>
                <w:color w:val="000000"/>
                <w:lang w:eastAsia="zh-CN"/>
              </w:rPr>
            </w:pPr>
            <w:r w:rsidRPr="00B4213F">
              <w:rPr>
                <w:rFonts w:eastAsia="SimSun"/>
                <w:color w:val="000000"/>
                <w:lang w:eastAsia="zh-CN"/>
              </w:rPr>
              <w:t>Ширина</w:t>
            </w:r>
            <w:r>
              <w:rPr>
                <w:rFonts w:eastAsia="SimSun"/>
                <w:color w:val="000000"/>
                <w:lang w:eastAsia="zh-CN"/>
              </w:rPr>
              <w:t xml:space="preserve"> – </w:t>
            </w:r>
            <w:r w:rsidRPr="00B4213F">
              <w:rPr>
                <w:rFonts w:eastAsia="SimSun"/>
                <w:color w:val="000000"/>
                <w:lang w:eastAsia="zh-CN"/>
              </w:rPr>
              <w:t>70</w:t>
            </w:r>
            <w:r>
              <w:rPr>
                <w:rFonts w:eastAsia="SimSun"/>
                <w:color w:val="000000"/>
                <w:lang w:eastAsia="zh-CN"/>
              </w:rPr>
              <w:t xml:space="preserve"> </w:t>
            </w:r>
            <w:r w:rsidRPr="00B4213F">
              <w:rPr>
                <w:rFonts w:eastAsia="SimSun"/>
                <w:color w:val="000000"/>
                <w:lang w:eastAsia="zh-CN"/>
              </w:rPr>
              <w:t>сантиметр</w:t>
            </w:r>
            <w:r>
              <w:rPr>
                <w:rFonts w:eastAsia="SimSun"/>
                <w:color w:val="000000"/>
                <w:lang w:eastAsia="zh-CN"/>
              </w:rPr>
              <w:t>ов.</w:t>
            </w:r>
          </w:p>
          <w:p w14:paraId="19839D74" w14:textId="3FD4CCD3" w:rsidR="00B4213F" w:rsidRDefault="00B4213F" w:rsidP="00B4213F">
            <w:pPr>
              <w:rPr>
                <w:rFonts w:eastAsia="SimSun"/>
                <w:color w:val="000000"/>
                <w:lang w:eastAsia="zh-CN"/>
              </w:rPr>
            </w:pPr>
            <w:r w:rsidRPr="00B4213F">
              <w:rPr>
                <w:rFonts w:eastAsia="SimSun"/>
                <w:color w:val="000000"/>
                <w:lang w:eastAsia="zh-CN"/>
              </w:rPr>
              <w:t>Наполнитель</w:t>
            </w:r>
            <w:r>
              <w:rPr>
                <w:rFonts w:eastAsia="SimSun"/>
                <w:color w:val="000000"/>
                <w:lang w:eastAsia="zh-CN"/>
              </w:rPr>
              <w:t xml:space="preserve"> - </w:t>
            </w:r>
            <w:r w:rsidRPr="00B4213F">
              <w:rPr>
                <w:rFonts w:eastAsia="SimSun"/>
                <w:color w:val="000000"/>
                <w:lang w:eastAsia="zh-CN"/>
              </w:rPr>
              <w:t>Искусственный лебяжий пух</w:t>
            </w:r>
            <w:r>
              <w:rPr>
                <w:rFonts w:eastAsia="SimSun"/>
                <w:color w:val="000000"/>
                <w:lang w:eastAsia="zh-CN"/>
              </w:rPr>
              <w:t>.</w:t>
            </w:r>
          </w:p>
          <w:p w14:paraId="36900A69" w14:textId="41371B38" w:rsidR="00B4213F" w:rsidRDefault="00B4213F" w:rsidP="00B4213F">
            <w:pPr>
              <w:rPr>
                <w:rFonts w:eastAsia="SimSun"/>
                <w:color w:val="000000"/>
                <w:lang w:eastAsia="zh-CN"/>
              </w:rPr>
            </w:pPr>
            <w:r w:rsidRPr="00B4213F">
              <w:rPr>
                <w:rFonts w:eastAsia="SimSun"/>
                <w:color w:val="000000"/>
                <w:lang w:eastAsia="zh-CN"/>
              </w:rPr>
              <w:t>Чехол съемный, стеганый, хлопок 50%, полиэстер 50%, на слое синтепона, оснащен молнией</w:t>
            </w:r>
            <w:r>
              <w:rPr>
                <w:rFonts w:eastAsia="SimSun"/>
                <w:color w:val="000000"/>
                <w:lang w:eastAsia="zh-CN"/>
              </w:rPr>
              <w:t>.</w:t>
            </w:r>
          </w:p>
          <w:p w14:paraId="12ADBA6F" w14:textId="37EAE8F7" w:rsidR="00B4213F" w:rsidRPr="00B4213F" w:rsidRDefault="00B4213F" w:rsidP="00B4213F">
            <w:pPr>
              <w:rPr>
                <w:rFonts w:eastAsia="SimSun"/>
                <w:color w:val="000000"/>
                <w:lang w:eastAsia="zh-CN"/>
              </w:rPr>
            </w:pPr>
            <w:r w:rsidRPr="00B4213F">
              <w:rPr>
                <w:rFonts w:eastAsia="SimSun"/>
                <w:color w:val="000000"/>
                <w:lang w:eastAsia="zh-CN"/>
              </w:rPr>
              <w:t>Изделие рассчитано на регулярные стирки и обработку при высоких температурах</w:t>
            </w:r>
            <w:r w:rsidR="008F6C8E">
              <w:rPr>
                <w:rFonts w:eastAsia="SimSun"/>
                <w:color w:val="000000"/>
                <w:lang w:eastAsia="zh-CN"/>
              </w:rPr>
              <w:t>,</w:t>
            </w:r>
            <w:r w:rsidR="00472662">
              <w:rPr>
                <w:rFonts w:eastAsia="SimSun"/>
                <w:color w:val="000000"/>
                <w:lang w:eastAsia="zh-CN"/>
              </w:rPr>
              <w:t xml:space="preserve"> </w:t>
            </w:r>
            <w:r w:rsidRPr="00B4213F">
              <w:rPr>
                <w:rFonts w:eastAsia="SimSun"/>
                <w:color w:val="000000"/>
                <w:lang w:eastAsia="zh-CN"/>
              </w:rPr>
              <w:t>необходимых для дезинфекции.</w:t>
            </w:r>
          </w:p>
          <w:p w14:paraId="12B6362A" w14:textId="77777777" w:rsidR="00B4213F" w:rsidRDefault="00B4213F" w:rsidP="00B4213F">
            <w:pPr>
              <w:rPr>
                <w:rFonts w:eastAsia="SimSun"/>
                <w:color w:val="000000"/>
                <w:lang w:eastAsia="zh-CN"/>
              </w:rPr>
            </w:pPr>
            <w:r w:rsidRPr="00B4213F">
              <w:rPr>
                <w:rFonts w:eastAsia="SimSun"/>
                <w:color w:val="000000"/>
                <w:lang w:eastAsia="zh-CN"/>
              </w:rPr>
              <w:t xml:space="preserve">Плотность набивки </w:t>
            </w:r>
            <w:r>
              <w:rPr>
                <w:rFonts w:eastAsia="SimSun"/>
                <w:color w:val="000000"/>
                <w:lang w:eastAsia="zh-CN"/>
              </w:rPr>
              <w:t>– С</w:t>
            </w:r>
            <w:r w:rsidRPr="00B4213F">
              <w:rPr>
                <w:rFonts w:eastAsia="SimSun"/>
                <w:color w:val="000000"/>
                <w:lang w:eastAsia="zh-CN"/>
              </w:rPr>
              <w:t>редняя</w:t>
            </w:r>
            <w:r>
              <w:rPr>
                <w:rFonts w:eastAsia="SimSun"/>
                <w:color w:val="000000"/>
                <w:lang w:eastAsia="zh-CN"/>
              </w:rPr>
              <w:t>.</w:t>
            </w:r>
          </w:p>
          <w:p w14:paraId="3F8A7999" w14:textId="11E9EEBE" w:rsidR="00B4213F" w:rsidRPr="00B4213F" w:rsidRDefault="00B4213F" w:rsidP="00B4213F">
            <w:pPr>
              <w:rPr>
                <w:rFonts w:eastAsia="SimSun"/>
                <w:color w:val="000000"/>
                <w:lang w:eastAsia="zh-CN"/>
              </w:rPr>
            </w:pPr>
            <w:r w:rsidRPr="00B4213F">
              <w:rPr>
                <w:rFonts w:eastAsia="SimSun"/>
                <w:color w:val="000000"/>
                <w:lang w:eastAsia="zh-CN"/>
              </w:rPr>
              <w:t>Цвет ткани</w:t>
            </w:r>
            <w:r>
              <w:rPr>
                <w:rFonts w:eastAsia="SimSun"/>
                <w:color w:val="000000"/>
                <w:lang w:eastAsia="zh-CN"/>
              </w:rPr>
              <w:t xml:space="preserve"> -</w:t>
            </w:r>
            <w:r w:rsidRPr="00B4213F">
              <w:rPr>
                <w:rFonts w:eastAsia="SimSun"/>
                <w:color w:val="000000"/>
                <w:lang w:eastAsia="zh-CN"/>
              </w:rPr>
              <w:t>Цветная</w:t>
            </w:r>
            <w:r>
              <w:rPr>
                <w:rFonts w:eastAsia="SimSun"/>
                <w:color w:val="000000"/>
                <w:lang w:eastAsia="zh-CN"/>
              </w:rPr>
              <w:t>.</w:t>
            </w:r>
            <w:r w:rsidRPr="00B4213F">
              <w:rPr>
                <w:rFonts w:eastAsia="SimSun"/>
                <w:color w:val="000000"/>
                <w:lang w:eastAsia="zh-CN"/>
              </w:rPr>
              <w:t xml:space="preserve"> </w:t>
            </w:r>
          </w:p>
          <w:p w14:paraId="3A79260A" w14:textId="5D1714F3" w:rsidR="005D16AA" w:rsidRDefault="00B4213F" w:rsidP="00B4213F">
            <w:pPr>
              <w:rPr>
                <w:rFonts w:eastAsia="SimSun"/>
                <w:color w:val="000000"/>
                <w:lang w:eastAsia="zh-CN"/>
              </w:rPr>
            </w:pPr>
            <w:r w:rsidRPr="00B4213F">
              <w:rPr>
                <w:rFonts w:eastAsia="SimSun"/>
                <w:color w:val="000000"/>
                <w:lang w:eastAsia="zh-CN"/>
              </w:rPr>
              <w:t>Изделие цельнокройное, без надставок, без швов посередине</w:t>
            </w:r>
            <w:r>
              <w:rPr>
                <w:rFonts w:eastAsia="SimSun"/>
                <w:color w:val="000000"/>
                <w:lang w:eastAsia="zh-CN"/>
              </w:rPr>
              <w:t>.</w:t>
            </w:r>
          </w:p>
        </w:tc>
        <w:tc>
          <w:tcPr>
            <w:tcW w:w="555" w:type="dxa"/>
            <w:tcBorders>
              <w:top w:val="single" w:sz="4" w:space="0" w:color="auto"/>
              <w:left w:val="single" w:sz="4" w:space="0" w:color="auto"/>
              <w:bottom w:val="single" w:sz="4" w:space="0" w:color="auto"/>
              <w:right w:val="single" w:sz="4" w:space="0" w:color="auto"/>
            </w:tcBorders>
            <w:vAlign w:val="center"/>
          </w:tcPr>
          <w:p w14:paraId="54B51AF5" w14:textId="5395034F" w:rsidR="005D16AA" w:rsidRDefault="00B4213F" w:rsidP="00234FEB">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42D8143A" w14:textId="16ACC0CC" w:rsidR="005D16AA" w:rsidRDefault="00B4213F" w:rsidP="00234FEB">
            <w:r>
              <w:t>3</w:t>
            </w:r>
          </w:p>
        </w:tc>
        <w:tc>
          <w:tcPr>
            <w:tcW w:w="967" w:type="dxa"/>
            <w:tcBorders>
              <w:top w:val="single" w:sz="4" w:space="0" w:color="auto"/>
              <w:left w:val="single" w:sz="4" w:space="0" w:color="auto"/>
              <w:bottom w:val="single" w:sz="4" w:space="0" w:color="auto"/>
              <w:right w:val="single" w:sz="4" w:space="0" w:color="auto"/>
            </w:tcBorders>
            <w:vAlign w:val="center"/>
          </w:tcPr>
          <w:p w14:paraId="768CCC22" w14:textId="77777777" w:rsidR="005D16AA" w:rsidRDefault="005D16AA" w:rsidP="00234FEB">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280371B" w14:textId="77777777" w:rsidR="005D16AA" w:rsidRDefault="005D16AA" w:rsidP="00234FEB">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BCEB8EF" w14:textId="77777777" w:rsidR="005D16AA" w:rsidRDefault="005D16AA" w:rsidP="00234FEB">
            <w:pPr>
              <w:rPr>
                <w:rFonts w:eastAsia="SimSun"/>
                <w:color w:val="000000"/>
                <w:lang w:eastAsia="zh-CN"/>
              </w:rPr>
            </w:pPr>
          </w:p>
        </w:tc>
      </w:tr>
      <w:tr w:rsidR="005D16AA" w14:paraId="0F5E9EA8" w14:textId="77777777" w:rsidTr="00B4213F">
        <w:trPr>
          <w:trHeight w:val="533"/>
          <w:jc w:val="center"/>
        </w:trPr>
        <w:tc>
          <w:tcPr>
            <w:tcW w:w="14074" w:type="dxa"/>
            <w:gridSpan w:val="9"/>
            <w:tcBorders>
              <w:top w:val="single" w:sz="4" w:space="0" w:color="auto"/>
              <w:left w:val="single" w:sz="4" w:space="0" w:color="auto"/>
              <w:bottom w:val="single" w:sz="4" w:space="0" w:color="auto"/>
              <w:right w:val="single" w:sz="4" w:space="0" w:color="auto"/>
            </w:tcBorders>
            <w:noWrap/>
            <w:vAlign w:val="center"/>
          </w:tcPr>
          <w:p w14:paraId="33304329" w14:textId="5BFC0EA5" w:rsidR="005D16AA" w:rsidRPr="00D43F5D" w:rsidRDefault="005D16AA" w:rsidP="00234FEB">
            <w:pPr>
              <w:rPr>
                <w:bCs/>
              </w:rPr>
            </w:pPr>
            <w:proofErr w:type="gramStart"/>
            <w:r w:rsidRPr="00D43F5D">
              <w:rPr>
                <w:sz w:val="24"/>
                <w:szCs w:val="24"/>
              </w:rPr>
              <w:t>ИТОГО,  _</w:t>
            </w:r>
            <w:proofErr w:type="gramEnd"/>
            <w:r w:rsidRPr="00D43F5D">
              <w:rPr>
                <w:sz w:val="24"/>
                <w:szCs w:val="24"/>
              </w:rPr>
              <w:t>________________</w:t>
            </w:r>
            <w:r w:rsidRPr="00D43F5D">
              <w:rPr>
                <w:bCs/>
                <w:sz w:val="24"/>
                <w:szCs w:val="24"/>
              </w:rPr>
              <w:t>____</w:t>
            </w:r>
            <w:r w:rsidRPr="00D43F5D">
              <w:rPr>
                <w:sz w:val="24"/>
                <w:szCs w:val="24"/>
              </w:rPr>
              <w:t>____ (    руб.   коп</w:t>
            </w:r>
            <w:proofErr w:type="gramStart"/>
            <w:r w:rsidRPr="00D43F5D">
              <w:rPr>
                <w:sz w:val="24"/>
                <w:szCs w:val="24"/>
              </w:rPr>
              <w:t>. )</w:t>
            </w:r>
            <w:proofErr w:type="gramEnd"/>
            <w:r w:rsidRPr="00D43F5D">
              <w:rPr>
                <w:sz w:val="24"/>
                <w:szCs w:val="24"/>
              </w:rPr>
              <w:t xml:space="preserve">, </w:t>
            </w:r>
            <w:r w:rsidR="000B4191" w:rsidRPr="000B4191">
              <w:rPr>
                <w:sz w:val="24"/>
                <w:szCs w:val="24"/>
              </w:rPr>
              <w:t xml:space="preserve">в том числе НДС________( руб.      коп.) / </w:t>
            </w:r>
            <w:r w:rsidR="001D247F" w:rsidRPr="00EC2102">
              <w:rPr>
                <w:sz w:val="24"/>
                <w:szCs w:val="24"/>
              </w:rPr>
              <w:t xml:space="preserve">НДС не облагается на основании </w:t>
            </w:r>
            <w:proofErr w:type="spellStart"/>
            <w:r w:rsidR="001D247F" w:rsidRPr="00EC2102">
              <w:rPr>
                <w:sz w:val="24"/>
                <w:szCs w:val="24"/>
              </w:rPr>
              <w:t>пп</w:t>
            </w:r>
            <w:proofErr w:type="spellEnd"/>
            <w:r w:rsidR="001D247F" w:rsidRPr="00EC2102">
              <w:rPr>
                <w:sz w:val="24"/>
                <w:szCs w:val="24"/>
              </w:rPr>
              <w:t xml:space="preserve">. ____ п. _____ ст. </w:t>
            </w:r>
            <w:r w:rsidR="001D247F" w:rsidRPr="00351B30">
              <w:rPr>
                <w:sz w:val="24"/>
                <w:szCs w:val="24"/>
              </w:rPr>
              <w:t>_____ НК РФ/ Поставщик освобожден от уплаты НДС в связи с применением Поставщиком упрощенной системы</w:t>
            </w:r>
            <w:r w:rsidR="001D247F" w:rsidRPr="00EC2102">
              <w:rPr>
                <w:sz w:val="24"/>
                <w:szCs w:val="24"/>
              </w:rPr>
              <w:t xml:space="preserve"> налогообложения</w:t>
            </w:r>
            <w:r w:rsidR="000B4191" w:rsidRPr="000B4191">
              <w:rPr>
                <w:sz w:val="24"/>
                <w:szCs w:val="24"/>
              </w:rPr>
              <w:t>.</w:t>
            </w:r>
          </w:p>
          <w:p w14:paraId="5D8D4360" w14:textId="77777777" w:rsidR="005D16AA" w:rsidRDefault="005D16AA" w:rsidP="00234FEB">
            <w:pPr>
              <w:rPr>
                <w:rFonts w:eastAsia="SimSun"/>
                <w:color w:val="000000"/>
                <w:lang w:eastAsia="zh-CN"/>
              </w:rPr>
            </w:pPr>
          </w:p>
        </w:tc>
      </w:tr>
    </w:tbl>
    <w:p w14:paraId="3BF95245" w14:textId="77777777" w:rsidR="005D16AA" w:rsidRPr="009E7133" w:rsidRDefault="005D16AA" w:rsidP="00DC1CF8">
      <w:pPr>
        <w:jc w:val="center"/>
        <w:rPr>
          <w:b/>
          <w:bCs/>
          <w:sz w:val="24"/>
          <w:szCs w:val="24"/>
        </w:rPr>
      </w:pPr>
    </w:p>
    <w:p w14:paraId="053F7C01" w14:textId="3916B66D" w:rsidR="00A27C5B" w:rsidRDefault="00A27C5B" w:rsidP="00A27C5B">
      <w:pPr>
        <w:tabs>
          <w:tab w:val="left" w:pos="2280"/>
        </w:tabs>
        <w:rPr>
          <w:b/>
          <w:sz w:val="24"/>
          <w:szCs w:val="24"/>
        </w:rPr>
      </w:pPr>
      <w:r>
        <w:rPr>
          <w:b/>
          <w:sz w:val="24"/>
          <w:szCs w:val="24"/>
        </w:rPr>
        <w:t xml:space="preserve">Заказчик                                                                          </w:t>
      </w:r>
      <w:r w:rsidR="00B4213F">
        <w:rPr>
          <w:b/>
          <w:sz w:val="24"/>
          <w:szCs w:val="24"/>
        </w:rPr>
        <w:t xml:space="preserve">                                                                                        </w:t>
      </w:r>
      <w:r>
        <w:rPr>
          <w:b/>
          <w:sz w:val="24"/>
          <w:szCs w:val="24"/>
        </w:rPr>
        <w:t>Поставщик</w:t>
      </w:r>
    </w:p>
    <w:p w14:paraId="27DC23AE" w14:textId="77777777" w:rsidR="007D60F5" w:rsidRDefault="007D60F5" w:rsidP="00A9331D">
      <w:pPr>
        <w:rPr>
          <w:bCs/>
          <w:sz w:val="24"/>
          <w:szCs w:val="24"/>
        </w:rPr>
      </w:pPr>
      <w:r w:rsidRPr="007D60F5">
        <w:rPr>
          <w:bCs/>
          <w:sz w:val="24"/>
          <w:szCs w:val="24"/>
        </w:rPr>
        <w:t xml:space="preserve">Врио главного врача ЛОГБУЗ «ДКБ» </w:t>
      </w:r>
    </w:p>
    <w:p w14:paraId="60D0F5E8" w14:textId="43519FEE"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386D43A5" w14:textId="77777777" w:rsidR="00B4213F" w:rsidRDefault="00B4213F" w:rsidP="008624A2">
      <w:pPr>
        <w:rPr>
          <w:sz w:val="28"/>
          <w:szCs w:val="28"/>
        </w:rPr>
        <w:sectPr w:rsidR="00B4213F" w:rsidSect="00B4213F">
          <w:pgSz w:w="16838" w:h="11906" w:orient="landscape"/>
          <w:pgMar w:top="851" w:right="1134" w:bottom="1701" w:left="851" w:header="709" w:footer="709" w:gutter="0"/>
          <w:cols w:space="708"/>
          <w:titlePg/>
          <w:docGrid w:linePitch="360"/>
        </w:sectPr>
      </w:pPr>
    </w:p>
    <w:p w14:paraId="45B86331" w14:textId="291226F5" w:rsidR="005D16AA" w:rsidRDefault="005D16AA" w:rsidP="008624A2">
      <w:pPr>
        <w:rPr>
          <w:sz w:val="28"/>
          <w:szCs w:val="28"/>
        </w:rPr>
      </w:pPr>
    </w:p>
    <w:p w14:paraId="35DD520C" w14:textId="77777777" w:rsidR="002C2C14" w:rsidRDefault="002C2C14" w:rsidP="00C441F8">
      <w:pPr>
        <w:suppressAutoHyphens w:val="0"/>
        <w:jc w:val="right"/>
        <w:rPr>
          <w:sz w:val="24"/>
          <w:szCs w:val="24"/>
          <w:lang w:eastAsia="ru-RU"/>
        </w:rPr>
      </w:pPr>
    </w:p>
    <w:p w14:paraId="4DC220FF" w14:textId="77777777" w:rsidR="005D16AA" w:rsidRPr="00777C6F" w:rsidRDefault="005D16AA" w:rsidP="00C441F8">
      <w:pPr>
        <w:suppressAutoHyphens w:val="0"/>
        <w:jc w:val="right"/>
        <w:rPr>
          <w:sz w:val="24"/>
          <w:szCs w:val="24"/>
          <w:lang w:eastAsia="ru-RU"/>
        </w:rPr>
      </w:pPr>
      <w:r w:rsidRPr="00777C6F">
        <w:rPr>
          <w:sz w:val="24"/>
          <w:szCs w:val="24"/>
          <w:lang w:eastAsia="ru-RU"/>
        </w:rPr>
        <w:t>Приложение №2</w:t>
      </w:r>
    </w:p>
    <w:p w14:paraId="26AE4B2E" w14:textId="09AF9DF7" w:rsidR="000949A8" w:rsidRPr="00777C6F" w:rsidRDefault="000949A8" w:rsidP="000949A8">
      <w:pPr>
        <w:jc w:val="right"/>
        <w:rPr>
          <w:bCs/>
          <w:sz w:val="24"/>
          <w:szCs w:val="24"/>
        </w:rPr>
      </w:pPr>
      <w:r w:rsidRPr="00777C6F">
        <w:rPr>
          <w:bCs/>
          <w:sz w:val="24"/>
          <w:szCs w:val="24"/>
        </w:rPr>
        <w:t>к контракту №_______от__. __ . 202</w:t>
      </w:r>
      <w:r w:rsidR="00B4213F" w:rsidRPr="00777C6F">
        <w:rPr>
          <w:bCs/>
          <w:sz w:val="24"/>
          <w:szCs w:val="24"/>
        </w:rPr>
        <w:t>6</w:t>
      </w:r>
      <w:r w:rsidRPr="00777C6F">
        <w:rPr>
          <w:bCs/>
          <w:sz w:val="24"/>
          <w:szCs w:val="24"/>
        </w:rPr>
        <w:t>г.</w:t>
      </w:r>
    </w:p>
    <w:p w14:paraId="519558CB" w14:textId="77777777" w:rsidR="005D16AA" w:rsidRPr="00777C6F" w:rsidRDefault="005D16AA" w:rsidP="00C441F8">
      <w:pPr>
        <w:suppressAutoHyphens w:val="0"/>
        <w:jc w:val="right"/>
        <w:rPr>
          <w:sz w:val="24"/>
          <w:szCs w:val="24"/>
          <w:lang w:eastAsia="ru-RU"/>
        </w:rPr>
      </w:pPr>
    </w:p>
    <w:p w14:paraId="697C321E" w14:textId="77777777" w:rsidR="005D16AA" w:rsidRPr="00777C6F" w:rsidRDefault="005D16AA" w:rsidP="00C441F8">
      <w:pPr>
        <w:suppressAutoHyphens w:val="0"/>
        <w:spacing w:after="120"/>
        <w:ind w:right="-424"/>
        <w:jc w:val="center"/>
        <w:rPr>
          <w:b/>
          <w:bCs/>
          <w:sz w:val="24"/>
          <w:szCs w:val="24"/>
          <w:lang w:eastAsia="ru-RU"/>
        </w:rPr>
      </w:pPr>
      <w:r w:rsidRPr="00777C6F">
        <w:rPr>
          <w:b/>
          <w:bCs/>
          <w:color w:val="000000"/>
          <w:sz w:val="24"/>
          <w:szCs w:val="24"/>
          <w:lang w:eastAsia="ru-RU"/>
        </w:rPr>
        <w:t>Описание объекта закупки</w:t>
      </w:r>
    </w:p>
    <w:p w14:paraId="5C9BA8F3" w14:textId="72DC07EE" w:rsidR="005D16AA" w:rsidRPr="00777C6F" w:rsidRDefault="005D16AA" w:rsidP="00AD5A6A">
      <w:pPr>
        <w:ind w:right="-1"/>
        <w:jc w:val="both"/>
        <w:rPr>
          <w:b/>
          <w:bCs/>
          <w:sz w:val="24"/>
          <w:szCs w:val="24"/>
          <w:lang w:eastAsia="ru-RU"/>
        </w:rPr>
      </w:pPr>
      <w:r w:rsidRPr="00777C6F">
        <w:rPr>
          <w:b/>
          <w:bCs/>
          <w:sz w:val="24"/>
          <w:szCs w:val="24"/>
          <w:lang w:eastAsia="ru-RU"/>
        </w:rPr>
        <w:t>1. Наименование объекта закупки:</w:t>
      </w:r>
      <w:r w:rsidRPr="00777C6F">
        <w:rPr>
          <w:sz w:val="24"/>
          <w:szCs w:val="24"/>
          <w:lang w:eastAsia="ru-RU"/>
        </w:rPr>
        <w:t xml:space="preserve"> поставка </w:t>
      </w:r>
      <w:r w:rsidR="00B4213F" w:rsidRPr="00777C6F">
        <w:rPr>
          <w:sz w:val="24"/>
          <w:szCs w:val="24"/>
          <w:lang w:eastAsia="ru-RU"/>
        </w:rPr>
        <w:t xml:space="preserve">подушек </w:t>
      </w:r>
      <w:r w:rsidRPr="00777C6F">
        <w:rPr>
          <w:sz w:val="24"/>
          <w:szCs w:val="24"/>
          <w:lang w:eastAsia="ru-RU"/>
        </w:rPr>
        <w:t>для нужд ЛОГБУЗ «ДКБ»</w:t>
      </w:r>
      <w:r w:rsidRPr="00777C6F">
        <w:rPr>
          <w:b/>
          <w:bCs/>
          <w:sz w:val="24"/>
          <w:szCs w:val="24"/>
          <w:lang w:eastAsia="ru-RU"/>
        </w:rPr>
        <w:t xml:space="preserve"> </w:t>
      </w:r>
    </w:p>
    <w:p w14:paraId="5AAD5C60" w14:textId="3274B80E" w:rsidR="005D16AA" w:rsidRPr="00777C6F" w:rsidRDefault="005D16AA" w:rsidP="00AD5A6A">
      <w:pPr>
        <w:ind w:right="-1"/>
        <w:jc w:val="both"/>
        <w:rPr>
          <w:sz w:val="24"/>
          <w:szCs w:val="24"/>
          <w:lang w:eastAsia="ru-RU"/>
        </w:rPr>
      </w:pPr>
      <w:r w:rsidRPr="00777C6F">
        <w:rPr>
          <w:b/>
          <w:bCs/>
          <w:sz w:val="24"/>
          <w:szCs w:val="24"/>
          <w:lang w:eastAsia="ru-RU"/>
        </w:rPr>
        <w:t>2</w:t>
      </w:r>
      <w:r w:rsidRPr="00777C6F">
        <w:rPr>
          <w:sz w:val="24"/>
          <w:szCs w:val="24"/>
          <w:lang w:eastAsia="ru-RU"/>
        </w:rPr>
        <w:t xml:space="preserve">. </w:t>
      </w:r>
      <w:r w:rsidRPr="00777C6F">
        <w:rPr>
          <w:b/>
          <w:bCs/>
          <w:sz w:val="24"/>
          <w:szCs w:val="24"/>
          <w:lang w:eastAsia="ru-RU"/>
        </w:rPr>
        <w:t xml:space="preserve">Место </w:t>
      </w:r>
      <w:proofErr w:type="gramStart"/>
      <w:r w:rsidRPr="00777C6F">
        <w:rPr>
          <w:b/>
          <w:bCs/>
          <w:sz w:val="24"/>
          <w:szCs w:val="24"/>
          <w:lang w:eastAsia="ru-RU"/>
        </w:rPr>
        <w:t>поставки  товара</w:t>
      </w:r>
      <w:proofErr w:type="gramEnd"/>
      <w:r w:rsidRPr="00777C6F">
        <w:rPr>
          <w:sz w:val="24"/>
          <w:szCs w:val="24"/>
          <w:lang w:eastAsia="ru-RU"/>
        </w:rPr>
        <w:t xml:space="preserve">: </w:t>
      </w:r>
      <w:r w:rsidR="001B1F75" w:rsidRPr="00777C6F">
        <w:rPr>
          <w:sz w:val="24"/>
          <w:szCs w:val="24"/>
          <w:lang w:eastAsia="ru-RU"/>
        </w:rPr>
        <w:t xml:space="preserve">Российская Федерация, г Санкт-Петербург, </w:t>
      </w:r>
      <w:proofErr w:type="spellStart"/>
      <w:r w:rsidR="001B1F75" w:rsidRPr="00777C6F">
        <w:rPr>
          <w:sz w:val="24"/>
          <w:szCs w:val="24"/>
          <w:lang w:eastAsia="ru-RU"/>
        </w:rPr>
        <w:t>вн.тер.г</w:t>
      </w:r>
      <w:proofErr w:type="spellEnd"/>
      <w:r w:rsidR="001B1F75" w:rsidRPr="00777C6F">
        <w:rPr>
          <w:sz w:val="24"/>
          <w:szCs w:val="24"/>
          <w:lang w:eastAsia="ru-RU"/>
        </w:rPr>
        <w:t xml:space="preserve">. муниципальный округ Финляндский округ, </w:t>
      </w:r>
      <w:proofErr w:type="spellStart"/>
      <w:r w:rsidR="001B1F75" w:rsidRPr="00777C6F">
        <w:rPr>
          <w:sz w:val="24"/>
          <w:szCs w:val="24"/>
          <w:lang w:eastAsia="ru-RU"/>
        </w:rPr>
        <w:t>ул</w:t>
      </w:r>
      <w:proofErr w:type="spellEnd"/>
      <w:r w:rsidR="001B1F75" w:rsidRPr="00777C6F">
        <w:rPr>
          <w:sz w:val="24"/>
          <w:szCs w:val="24"/>
          <w:lang w:eastAsia="ru-RU"/>
        </w:rPr>
        <w:t xml:space="preserve"> Комсомола, д. 6 литера А, материальный склад.</w:t>
      </w:r>
    </w:p>
    <w:p w14:paraId="1CC4B8B2" w14:textId="1F0D8E73" w:rsidR="005D16AA" w:rsidRPr="00777C6F" w:rsidRDefault="005D16AA" w:rsidP="00AD5A6A">
      <w:pPr>
        <w:suppressAutoHyphens w:val="0"/>
        <w:ind w:right="-1"/>
        <w:jc w:val="both"/>
        <w:rPr>
          <w:sz w:val="24"/>
          <w:szCs w:val="24"/>
          <w:lang w:eastAsia="ru-RU"/>
        </w:rPr>
      </w:pPr>
      <w:r w:rsidRPr="00777C6F">
        <w:rPr>
          <w:b/>
          <w:bCs/>
          <w:sz w:val="24"/>
          <w:szCs w:val="24"/>
          <w:lang w:eastAsia="ru-RU"/>
        </w:rPr>
        <w:t>3</w:t>
      </w:r>
      <w:r w:rsidRPr="00777C6F">
        <w:rPr>
          <w:sz w:val="24"/>
          <w:szCs w:val="24"/>
          <w:lang w:eastAsia="ru-RU"/>
        </w:rPr>
        <w:t xml:space="preserve">. </w:t>
      </w:r>
      <w:r w:rsidRPr="00777C6F">
        <w:rPr>
          <w:b/>
          <w:bCs/>
          <w:sz w:val="24"/>
          <w:szCs w:val="24"/>
          <w:lang w:eastAsia="ru-RU"/>
        </w:rPr>
        <w:t>Сроки и условия поставки товара:</w:t>
      </w:r>
      <w:r w:rsidRPr="00777C6F">
        <w:rPr>
          <w:sz w:val="24"/>
          <w:szCs w:val="24"/>
          <w:lang w:eastAsia="ru-RU"/>
        </w:rPr>
        <w:t xml:space="preserve"> поставка товара осуществляется Поставщиком в течение </w:t>
      </w:r>
      <w:r w:rsidR="00B4213F" w:rsidRPr="00777C6F">
        <w:rPr>
          <w:sz w:val="24"/>
          <w:szCs w:val="24"/>
          <w:lang w:eastAsia="ru-RU"/>
        </w:rPr>
        <w:t xml:space="preserve">15 </w:t>
      </w:r>
      <w:r w:rsidRPr="00777C6F">
        <w:rPr>
          <w:sz w:val="24"/>
          <w:szCs w:val="24"/>
          <w:lang w:eastAsia="ru-RU"/>
        </w:rPr>
        <w:t>(</w:t>
      </w:r>
      <w:r w:rsidR="00B4213F" w:rsidRPr="00777C6F">
        <w:rPr>
          <w:sz w:val="24"/>
          <w:szCs w:val="24"/>
          <w:lang w:eastAsia="ru-RU"/>
        </w:rPr>
        <w:t>пятнадцати</w:t>
      </w:r>
      <w:r w:rsidRPr="00777C6F">
        <w:rPr>
          <w:sz w:val="24"/>
          <w:szCs w:val="24"/>
          <w:lang w:eastAsia="ru-RU"/>
        </w:rPr>
        <w:t xml:space="preserve">) </w:t>
      </w:r>
      <w:proofErr w:type="gramStart"/>
      <w:r w:rsidRPr="00777C6F">
        <w:rPr>
          <w:sz w:val="24"/>
          <w:szCs w:val="24"/>
          <w:lang w:eastAsia="ru-RU"/>
        </w:rPr>
        <w:t>рабочих  дней</w:t>
      </w:r>
      <w:proofErr w:type="gramEnd"/>
      <w:r w:rsidRPr="00777C6F">
        <w:rPr>
          <w:sz w:val="24"/>
          <w:szCs w:val="24"/>
          <w:lang w:eastAsia="ru-RU"/>
        </w:rPr>
        <w:t xml:space="preserve"> с </w:t>
      </w:r>
      <w:r w:rsidR="006A30C7" w:rsidRPr="00777C6F">
        <w:rPr>
          <w:sz w:val="24"/>
          <w:szCs w:val="24"/>
          <w:lang w:eastAsia="ru-RU"/>
        </w:rPr>
        <w:t>даты</w:t>
      </w:r>
      <w:r w:rsidRPr="00777C6F">
        <w:rPr>
          <w:sz w:val="24"/>
          <w:szCs w:val="24"/>
          <w:lang w:eastAsia="ru-RU"/>
        </w:rPr>
        <w:t xml:space="preserve"> заключения контракта. Приемка Товара Заказчиком производится в рабочие дни (с понедельника по пятницу) с 10-00 </w:t>
      </w:r>
      <w:proofErr w:type="gramStart"/>
      <w:r w:rsidRPr="00777C6F">
        <w:rPr>
          <w:sz w:val="24"/>
          <w:szCs w:val="24"/>
          <w:lang w:eastAsia="ru-RU"/>
        </w:rPr>
        <w:t>часов  до</w:t>
      </w:r>
      <w:proofErr w:type="gramEnd"/>
      <w:r w:rsidRPr="00777C6F">
        <w:rPr>
          <w:sz w:val="24"/>
          <w:szCs w:val="24"/>
          <w:lang w:eastAsia="ru-RU"/>
        </w:rPr>
        <w:t xml:space="preserve"> 16-00 часов.  Поставщик уведомляет Заказчика о предполагаемой дате поставки Товара не менее чем за 2 (</w:t>
      </w:r>
      <w:proofErr w:type="gramStart"/>
      <w:r w:rsidRPr="00777C6F">
        <w:rPr>
          <w:sz w:val="24"/>
          <w:szCs w:val="24"/>
          <w:lang w:eastAsia="ru-RU"/>
        </w:rPr>
        <w:t>два)  рабочих</w:t>
      </w:r>
      <w:proofErr w:type="gramEnd"/>
      <w:r w:rsidRPr="00777C6F">
        <w:rPr>
          <w:sz w:val="24"/>
          <w:szCs w:val="24"/>
          <w:lang w:eastAsia="ru-RU"/>
        </w:rPr>
        <w:t xml:space="preserve"> дня.</w:t>
      </w:r>
    </w:p>
    <w:p w14:paraId="41EE422E" w14:textId="77777777" w:rsidR="005D16AA" w:rsidRPr="00777C6F" w:rsidRDefault="005D16AA" w:rsidP="00AD5A6A">
      <w:pPr>
        <w:suppressAutoHyphens w:val="0"/>
        <w:ind w:right="-1"/>
        <w:jc w:val="both"/>
        <w:rPr>
          <w:sz w:val="24"/>
          <w:szCs w:val="24"/>
          <w:lang w:eastAsia="ru-RU"/>
        </w:rPr>
      </w:pPr>
      <w:r w:rsidRPr="00777C6F">
        <w:rPr>
          <w:b/>
          <w:bCs/>
          <w:sz w:val="24"/>
          <w:szCs w:val="24"/>
          <w:lang w:eastAsia="ru-RU"/>
        </w:rPr>
        <w:t>4.Порядок формирования цены контракта</w:t>
      </w:r>
      <w:r w:rsidRPr="00777C6F">
        <w:rPr>
          <w:sz w:val="24"/>
          <w:szCs w:val="24"/>
          <w:lang w:eastAsia="ru-RU"/>
        </w:rPr>
        <w:t>: цена контракта включает в себя</w:t>
      </w:r>
      <w:r w:rsidRPr="00777C6F">
        <w:rPr>
          <w:b/>
          <w:bCs/>
          <w:sz w:val="24"/>
          <w:szCs w:val="24"/>
          <w:lang w:eastAsia="ru-RU"/>
        </w:rPr>
        <w:t xml:space="preserve"> </w:t>
      </w:r>
      <w:r w:rsidRPr="00777C6F">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777C6F" w:rsidRDefault="005D16AA" w:rsidP="00AD5A6A">
      <w:pPr>
        <w:suppressAutoHyphens w:val="0"/>
        <w:autoSpaceDE w:val="0"/>
        <w:autoSpaceDN w:val="0"/>
        <w:adjustRightInd w:val="0"/>
        <w:ind w:right="-1"/>
        <w:jc w:val="both"/>
        <w:rPr>
          <w:sz w:val="24"/>
          <w:szCs w:val="24"/>
          <w:lang w:eastAsia="ru-RU"/>
        </w:rPr>
      </w:pPr>
      <w:r w:rsidRPr="00777C6F">
        <w:rPr>
          <w:b/>
          <w:bCs/>
          <w:sz w:val="24"/>
          <w:szCs w:val="24"/>
          <w:lang w:eastAsia="ru-RU"/>
        </w:rPr>
        <w:t>5. Требования к качеству</w:t>
      </w:r>
      <w:r w:rsidRPr="00777C6F">
        <w:rPr>
          <w:sz w:val="24"/>
          <w:szCs w:val="24"/>
          <w:lang w:eastAsia="ru-RU"/>
        </w:rPr>
        <w:t xml:space="preserve"> </w:t>
      </w:r>
      <w:r w:rsidRPr="00777C6F">
        <w:rPr>
          <w:b/>
          <w:bCs/>
          <w:sz w:val="24"/>
          <w:szCs w:val="24"/>
          <w:lang w:eastAsia="ru-RU"/>
        </w:rPr>
        <w:t>товара:</w:t>
      </w:r>
      <w:r w:rsidRPr="00777C6F">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3B1A3B68" w14:textId="7063F66B" w:rsidR="005D16AA" w:rsidRPr="008322AE" w:rsidRDefault="005D16AA" w:rsidP="00294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rPr>
      </w:pPr>
      <w:r w:rsidRPr="00777C6F">
        <w:rPr>
          <w:sz w:val="24"/>
          <w:szCs w:val="24"/>
          <w:lang w:eastAsia="ru-RU"/>
        </w:rPr>
        <w:t>Поставщик подтверждает качество Товара: декларацией о соответствии или сертификатом соответствия</w:t>
      </w:r>
      <w:r w:rsidR="00777C6F" w:rsidRPr="00777C6F">
        <w:rPr>
          <w:sz w:val="24"/>
          <w:szCs w:val="24"/>
          <w:lang w:eastAsia="ru-RU"/>
        </w:rPr>
        <w:t xml:space="preserve"> (для товаров, в отношении которых законодательством установлено требование об обязательном подтверждении соответствия)</w:t>
      </w:r>
    </w:p>
    <w:p w14:paraId="4930135B" w14:textId="322508FD" w:rsidR="005D16AA"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Pr>
          <w:b/>
          <w:bCs/>
          <w:sz w:val="24"/>
          <w:szCs w:val="24"/>
          <w:lang w:eastAsia="ru-RU"/>
        </w:rPr>
        <w:t>6</w:t>
      </w:r>
      <w:r w:rsidR="005D16AA" w:rsidRPr="00C441F8">
        <w:rPr>
          <w:b/>
          <w:bCs/>
          <w:sz w:val="24"/>
          <w:szCs w:val="24"/>
          <w:lang w:eastAsia="ru-RU"/>
        </w:rPr>
        <w:t>.Требования к безопасности товара:</w:t>
      </w:r>
      <w:r w:rsidR="005D16AA" w:rsidRPr="00C441F8">
        <w:rPr>
          <w:sz w:val="24"/>
          <w:szCs w:val="24"/>
          <w:lang w:eastAsia="ru-RU"/>
        </w:rPr>
        <w:t xml:space="preserve"> поставляемый товар соответствуют требованиям следующих нормативных документов:</w:t>
      </w:r>
    </w:p>
    <w:p w14:paraId="51D69E1D" w14:textId="274D88ED" w:rsidR="002943AB" w:rsidRPr="00C441F8" w:rsidRDefault="002943AB"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2943AB">
        <w:rPr>
          <w:sz w:val="24"/>
          <w:szCs w:val="24"/>
          <w:lang w:eastAsia="ru-RU"/>
        </w:rPr>
        <w:t>ГОСТ Р 55857-2013 Одеяла и покрывала стеганые. Подушки. Общие технические условия.</w:t>
      </w:r>
    </w:p>
    <w:p w14:paraId="40BAE604" w14:textId="6FCAA97A" w:rsidR="005D16AA" w:rsidRPr="00C441F8" w:rsidRDefault="00483A57"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351B30">
        <w:rPr>
          <w:sz w:val="24"/>
          <w:szCs w:val="24"/>
          <w:lang w:eastAsia="ru-RU"/>
        </w:rPr>
        <w:t>Требования, установленные национальными стандартами, ГОСТ, применяются в части, не противоречащей условиям Контракта</w:t>
      </w:r>
      <w:r w:rsidR="00351B30">
        <w:rPr>
          <w:sz w:val="24"/>
          <w:szCs w:val="24"/>
          <w:lang w:eastAsia="ru-RU"/>
        </w:rPr>
        <w:t>.</w:t>
      </w:r>
    </w:p>
    <w:p w14:paraId="5D170689" w14:textId="77777777" w:rsidR="005D16AA" w:rsidRPr="00C441F8" w:rsidRDefault="00E1719F" w:rsidP="00AD5A6A">
      <w:pPr>
        <w:tabs>
          <w:tab w:val="left" w:pos="851"/>
        </w:tabs>
        <w:ind w:right="-1"/>
        <w:jc w:val="both"/>
        <w:rPr>
          <w:sz w:val="24"/>
          <w:szCs w:val="24"/>
          <w:lang w:eastAsia="ru-RU"/>
        </w:rPr>
      </w:pPr>
      <w:r>
        <w:rPr>
          <w:b/>
          <w:bCs/>
          <w:sz w:val="24"/>
          <w:szCs w:val="24"/>
          <w:lang w:eastAsia="ru-RU"/>
        </w:rPr>
        <w:t>7</w:t>
      </w:r>
      <w:r w:rsidR="005D16AA" w:rsidRPr="00C441F8">
        <w:rPr>
          <w:b/>
          <w:bCs/>
          <w:sz w:val="24"/>
          <w:szCs w:val="24"/>
          <w:lang w:eastAsia="ru-RU"/>
        </w:rPr>
        <w:t xml:space="preserve">.Требования к упаковке: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7E0EE41A" w14:textId="1C08D993" w:rsidR="009E536B" w:rsidRPr="009E536B" w:rsidRDefault="002943AB" w:rsidP="009E536B">
      <w:pPr>
        <w:autoSpaceDN w:val="0"/>
        <w:rPr>
          <w:b/>
          <w:bCs/>
          <w:sz w:val="24"/>
          <w:szCs w:val="24"/>
        </w:rPr>
      </w:pPr>
      <w:r>
        <w:rPr>
          <w:b/>
          <w:bCs/>
          <w:sz w:val="24"/>
          <w:szCs w:val="24"/>
          <w:lang w:eastAsia="ru-RU"/>
        </w:rPr>
        <w:t>8</w:t>
      </w:r>
      <w:r w:rsidR="009E536B" w:rsidRPr="00E41010">
        <w:rPr>
          <w:b/>
          <w:bCs/>
          <w:sz w:val="24"/>
          <w:szCs w:val="24"/>
          <w:lang w:eastAsia="ru-RU"/>
        </w:rPr>
        <w:t>.</w:t>
      </w:r>
      <w:r w:rsidR="009E536B" w:rsidRPr="00E41010">
        <w:rPr>
          <w:b/>
          <w:bCs/>
          <w:sz w:val="24"/>
          <w:szCs w:val="24"/>
        </w:rPr>
        <w:t xml:space="preserve"> Экологические требования с указанием доли вторичного сырья, использованного при производстве товара</w:t>
      </w:r>
      <w:r w:rsidR="009E536B" w:rsidRPr="009E536B">
        <w:rPr>
          <w:b/>
          <w:bCs/>
          <w:sz w:val="24"/>
          <w:szCs w:val="24"/>
        </w:rPr>
        <w:t xml:space="preserve"> </w:t>
      </w:r>
      <w:r>
        <w:rPr>
          <w:b/>
          <w:bCs/>
          <w:sz w:val="24"/>
          <w:szCs w:val="24"/>
        </w:rPr>
        <w:t>не установлено.</w:t>
      </w:r>
    </w:p>
    <w:p w14:paraId="1C51C843" w14:textId="77777777" w:rsidR="009E536B" w:rsidRDefault="009E536B" w:rsidP="009E536B">
      <w:pPr>
        <w:autoSpaceDN w:val="0"/>
        <w:jc w:val="center"/>
        <w:rPr>
          <w:b/>
          <w:bCs/>
          <w:sz w:val="16"/>
          <w:szCs w:val="16"/>
        </w:rPr>
      </w:pPr>
      <w:r w:rsidRPr="00E41010">
        <w:rPr>
          <w:sz w:val="16"/>
          <w:szCs w:val="16"/>
        </w:rPr>
        <w:t xml:space="preserve">В соответствии с </w:t>
      </w:r>
      <w:proofErr w:type="gramStart"/>
      <w:r w:rsidRPr="00E41010">
        <w:rPr>
          <w:sz w:val="16"/>
          <w:szCs w:val="16"/>
        </w:rPr>
        <w:t>Постановлением  Правительства</w:t>
      </w:r>
      <w:proofErr w:type="gramEnd"/>
      <w:r w:rsidRPr="00E41010">
        <w:rPr>
          <w:sz w:val="16"/>
          <w:szCs w:val="16"/>
        </w:rPr>
        <w:t xml:space="preserve"> Российской Федерации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w:t>
      </w:r>
    </w:p>
    <w:p w14:paraId="637DED63" w14:textId="77777777" w:rsidR="005D16AA" w:rsidRPr="00C441F8" w:rsidRDefault="005D16AA" w:rsidP="00C441F8">
      <w:pPr>
        <w:ind w:right="-424"/>
        <w:jc w:val="both"/>
        <w:rPr>
          <w:sz w:val="24"/>
          <w:szCs w:val="24"/>
          <w:lang w:eastAsia="ru-RU"/>
        </w:rPr>
      </w:pPr>
    </w:p>
    <w:p w14:paraId="02F85D22" w14:textId="77777777" w:rsidR="00A27C5B" w:rsidRDefault="00A27C5B" w:rsidP="00A27C5B">
      <w:pPr>
        <w:tabs>
          <w:tab w:val="left" w:pos="2280"/>
        </w:tabs>
        <w:rPr>
          <w:b/>
          <w:sz w:val="24"/>
          <w:szCs w:val="24"/>
        </w:rPr>
      </w:pPr>
      <w:r>
        <w:rPr>
          <w:b/>
          <w:sz w:val="24"/>
          <w:szCs w:val="24"/>
        </w:rPr>
        <w:t>Заказчик                                                                          Поставщик</w:t>
      </w:r>
    </w:p>
    <w:p w14:paraId="15DF7BC9" w14:textId="77777777" w:rsidR="007D60F5" w:rsidRDefault="007D60F5" w:rsidP="00A9331D">
      <w:pPr>
        <w:rPr>
          <w:bCs/>
          <w:sz w:val="24"/>
          <w:szCs w:val="24"/>
        </w:rPr>
      </w:pPr>
      <w:r w:rsidRPr="007D60F5">
        <w:rPr>
          <w:bCs/>
          <w:sz w:val="24"/>
          <w:szCs w:val="24"/>
        </w:rPr>
        <w:t xml:space="preserve">Врио главного врача ЛОГБУЗ «ДКБ» </w:t>
      </w:r>
    </w:p>
    <w:p w14:paraId="3D3F3EBB" w14:textId="399C8BFC"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480D8" w14:textId="77777777" w:rsidR="005C2B8E" w:rsidRDefault="005C2B8E" w:rsidP="00CA41BD">
      <w:r>
        <w:separator/>
      </w:r>
    </w:p>
  </w:endnote>
  <w:endnote w:type="continuationSeparator" w:id="0">
    <w:p w14:paraId="78AAC8D9" w14:textId="77777777" w:rsidR="005C2B8E" w:rsidRDefault="005C2B8E"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7D60F5">
      <w:rPr>
        <w:noProof/>
      </w:rPr>
      <w:t>12</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579C9" w14:textId="77777777" w:rsidR="005C2B8E" w:rsidRDefault="005C2B8E" w:rsidP="00CA41BD">
      <w:r>
        <w:separator/>
      </w:r>
    </w:p>
  </w:footnote>
  <w:footnote w:type="continuationSeparator" w:id="0">
    <w:p w14:paraId="6BA1A13E" w14:textId="77777777" w:rsidR="005C2B8E" w:rsidRDefault="005C2B8E"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4866704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6E7"/>
    <w:rsid w:val="0001097F"/>
    <w:rsid w:val="000249E7"/>
    <w:rsid w:val="0002619A"/>
    <w:rsid w:val="00027A88"/>
    <w:rsid w:val="00027E7C"/>
    <w:rsid w:val="000335A7"/>
    <w:rsid w:val="00041412"/>
    <w:rsid w:val="00042EBF"/>
    <w:rsid w:val="000431D4"/>
    <w:rsid w:val="000464A9"/>
    <w:rsid w:val="00051F7F"/>
    <w:rsid w:val="0005410A"/>
    <w:rsid w:val="00055EC1"/>
    <w:rsid w:val="00060716"/>
    <w:rsid w:val="00080EA1"/>
    <w:rsid w:val="00086FDE"/>
    <w:rsid w:val="000935FA"/>
    <w:rsid w:val="000949A8"/>
    <w:rsid w:val="000975D6"/>
    <w:rsid w:val="000B3DED"/>
    <w:rsid w:val="000B4191"/>
    <w:rsid w:val="000C4545"/>
    <w:rsid w:val="000C5017"/>
    <w:rsid w:val="000D3E23"/>
    <w:rsid w:val="000E5D1D"/>
    <w:rsid w:val="000E6AA6"/>
    <w:rsid w:val="000F0249"/>
    <w:rsid w:val="000F1056"/>
    <w:rsid w:val="000F311F"/>
    <w:rsid w:val="001009A2"/>
    <w:rsid w:val="001019DA"/>
    <w:rsid w:val="001062DD"/>
    <w:rsid w:val="00106465"/>
    <w:rsid w:val="00112003"/>
    <w:rsid w:val="00114092"/>
    <w:rsid w:val="001205BA"/>
    <w:rsid w:val="00122DEB"/>
    <w:rsid w:val="0012506E"/>
    <w:rsid w:val="001250E1"/>
    <w:rsid w:val="00130A1D"/>
    <w:rsid w:val="001337BA"/>
    <w:rsid w:val="00140E1E"/>
    <w:rsid w:val="00143A6A"/>
    <w:rsid w:val="00160201"/>
    <w:rsid w:val="00160A7B"/>
    <w:rsid w:val="00160F01"/>
    <w:rsid w:val="001676E7"/>
    <w:rsid w:val="001770F6"/>
    <w:rsid w:val="00183196"/>
    <w:rsid w:val="001835A8"/>
    <w:rsid w:val="00186DE1"/>
    <w:rsid w:val="001922D0"/>
    <w:rsid w:val="00192ED2"/>
    <w:rsid w:val="0019469A"/>
    <w:rsid w:val="001A225C"/>
    <w:rsid w:val="001B1F75"/>
    <w:rsid w:val="001C008C"/>
    <w:rsid w:val="001C20C9"/>
    <w:rsid w:val="001C6025"/>
    <w:rsid w:val="001D247F"/>
    <w:rsid w:val="001D4714"/>
    <w:rsid w:val="001E3F21"/>
    <w:rsid w:val="001E70BA"/>
    <w:rsid w:val="001F092C"/>
    <w:rsid w:val="001F393F"/>
    <w:rsid w:val="00205028"/>
    <w:rsid w:val="00216924"/>
    <w:rsid w:val="00234EF1"/>
    <w:rsid w:val="00234FEB"/>
    <w:rsid w:val="002369DF"/>
    <w:rsid w:val="00236F46"/>
    <w:rsid w:val="00240D1A"/>
    <w:rsid w:val="002447E7"/>
    <w:rsid w:val="00246882"/>
    <w:rsid w:val="00257A71"/>
    <w:rsid w:val="0026234D"/>
    <w:rsid w:val="00263541"/>
    <w:rsid w:val="00266FF3"/>
    <w:rsid w:val="0027205B"/>
    <w:rsid w:val="002846F7"/>
    <w:rsid w:val="002903A8"/>
    <w:rsid w:val="002943AB"/>
    <w:rsid w:val="002957ED"/>
    <w:rsid w:val="002A36CC"/>
    <w:rsid w:val="002A4C6E"/>
    <w:rsid w:val="002C2787"/>
    <w:rsid w:val="002C2C14"/>
    <w:rsid w:val="002C3E96"/>
    <w:rsid w:val="002C76B1"/>
    <w:rsid w:val="002D034F"/>
    <w:rsid w:val="002D1E6D"/>
    <w:rsid w:val="002D5A8F"/>
    <w:rsid w:val="002D5CEF"/>
    <w:rsid w:val="002E1C56"/>
    <w:rsid w:val="002E1F70"/>
    <w:rsid w:val="002E647D"/>
    <w:rsid w:val="002E66AB"/>
    <w:rsid w:val="002F36CF"/>
    <w:rsid w:val="00300275"/>
    <w:rsid w:val="003003C3"/>
    <w:rsid w:val="0030559B"/>
    <w:rsid w:val="00307701"/>
    <w:rsid w:val="00310161"/>
    <w:rsid w:val="00311EA8"/>
    <w:rsid w:val="00314246"/>
    <w:rsid w:val="00314D72"/>
    <w:rsid w:val="003161E9"/>
    <w:rsid w:val="00320257"/>
    <w:rsid w:val="003228FB"/>
    <w:rsid w:val="003250EA"/>
    <w:rsid w:val="0032657F"/>
    <w:rsid w:val="0032662D"/>
    <w:rsid w:val="00337C3E"/>
    <w:rsid w:val="00346835"/>
    <w:rsid w:val="003479D9"/>
    <w:rsid w:val="00351B30"/>
    <w:rsid w:val="003566B0"/>
    <w:rsid w:val="003613F4"/>
    <w:rsid w:val="003636D8"/>
    <w:rsid w:val="00364864"/>
    <w:rsid w:val="00365FDE"/>
    <w:rsid w:val="00383E19"/>
    <w:rsid w:val="00395427"/>
    <w:rsid w:val="003A3036"/>
    <w:rsid w:val="003B0190"/>
    <w:rsid w:val="003B62F5"/>
    <w:rsid w:val="003B7174"/>
    <w:rsid w:val="003C0273"/>
    <w:rsid w:val="003C25CD"/>
    <w:rsid w:val="003D0DE2"/>
    <w:rsid w:val="003D1687"/>
    <w:rsid w:val="003D2996"/>
    <w:rsid w:val="003D5423"/>
    <w:rsid w:val="003D6F6F"/>
    <w:rsid w:val="003F3078"/>
    <w:rsid w:val="003F35BB"/>
    <w:rsid w:val="003F4DA8"/>
    <w:rsid w:val="003F74E9"/>
    <w:rsid w:val="004015B1"/>
    <w:rsid w:val="00403E00"/>
    <w:rsid w:val="004115D7"/>
    <w:rsid w:val="00412E3C"/>
    <w:rsid w:val="00417AFA"/>
    <w:rsid w:val="004303CB"/>
    <w:rsid w:val="00430BE0"/>
    <w:rsid w:val="00434159"/>
    <w:rsid w:val="004379D3"/>
    <w:rsid w:val="00445912"/>
    <w:rsid w:val="00460DF3"/>
    <w:rsid w:val="004616E0"/>
    <w:rsid w:val="004661E2"/>
    <w:rsid w:val="00472662"/>
    <w:rsid w:val="00481884"/>
    <w:rsid w:val="0048228D"/>
    <w:rsid w:val="00483A57"/>
    <w:rsid w:val="00495612"/>
    <w:rsid w:val="00497F13"/>
    <w:rsid w:val="004A1E4D"/>
    <w:rsid w:val="004A6210"/>
    <w:rsid w:val="004B4815"/>
    <w:rsid w:val="004C3382"/>
    <w:rsid w:val="004E2FBB"/>
    <w:rsid w:val="004E32BC"/>
    <w:rsid w:val="004E4A92"/>
    <w:rsid w:val="004F1C15"/>
    <w:rsid w:val="004F33F3"/>
    <w:rsid w:val="0050080D"/>
    <w:rsid w:val="00510A6C"/>
    <w:rsid w:val="00512849"/>
    <w:rsid w:val="00514052"/>
    <w:rsid w:val="00516774"/>
    <w:rsid w:val="00517ED7"/>
    <w:rsid w:val="00530007"/>
    <w:rsid w:val="00542130"/>
    <w:rsid w:val="00542F45"/>
    <w:rsid w:val="00543E9A"/>
    <w:rsid w:val="005459EF"/>
    <w:rsid w:val="00556F30"/>
    <w:rsid w:val="00560B1E"/>
    <w:rsid w:val="00585A1B"/>
    <w:rsid w:val="0059130A"/>
    <w:rsid w:val="005A3983"/>
    <w:rsid w:val="005B5625"/>
    <w:rsid w:val="005C2B8E"/>
    <w:rsid w:val="005C3A42"/>
    <w:rsid w:val="005D0122"/>
    <w:rsid w:val="005D16AA"/>
    <w:rsid w:val="005D4302"/>
    <w:rsid w:val="005F0386"/>
    <w:rsid w:val="00603B08"/>
    <w:rsid w:val="006052A4"/>
    <w:rsid w:val="00611E78"/>
    <w:rsid w:val="0061711E"/>
    <w:rsid w:val="00627688"/>
    <w:rsid w:val="00634B94"/>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5622"/>
    <w:rsid w:val="00677F5D"/>
    <w:rsid w:val="00696F82"/>
    <w:rsid w:val="006A0B22"/>
    <w:rsid w:val="006A30C7"/>
    <w:rsid w:val="006B592B"/>
    <w:rsid w:val="006C4561"/>
    <w:rsid w:val="006C58F0"/>
    <w:rsid w:val="006D2675"/>
    <w:rsid w:val="006D41A5"/>
    <w:rsid w:val="006D7847"/>
    <w:rsid w:val="006E2820"/>
    <w:rsid w:val="006E30AB"/>
    <w:rsid w:val="006E73F7"/>
    <w:rsid w:val="006F5330"/>
    <w:rsid w:val="00705135"/>
    <w:rsid w:val="0070730D"/>
    <w:rsid w:val="007172D7"/>
    <w:rsid w:val="007241EF"/>
    <w:rsid w:val="00724CDC"/>
    <w:rsid w:val="0072614D"/>
    <w:rsid w:val="00742842"/>
    <w:rsid w:val="007463CE"/>
    <w:rsid w:val="00755BF8"/>
    <w:rsid w:val="00767132"/>
    <w:rsid w:val="00777C6F"/>
    <w:rsid w:val="00780840"/>
    <w:rsid w:val="0078646E"/>
    <w:rsid w:val="00790796"/>
    <w:rsid w:val="00796E54"/>
    <w:rsid w:val="007974BF"/>
    <w:rsid w:val="007A1B5C"/>
    <w:rsid w:val="007B2F87"/>
    <w:rsid w:val="007B3ABD"/>
    <w:rsid w:val="007C00A3"/>
    <w:rsid w:val="007C2119"/>
    <w:rsid w:val="007C6A80"/>
    <w:rsid w:val="007D299F"/>
    <w:rsid w:val="007D60F5"/>
    <w:rsid w:val="007E1BAD"/>
    <w:rsid w:val="007E4895"/>
    <w:rsid w:val="007E786A"/>
    <w:rsid w:val="007E7AF4"/>
    <w:rsid w:val="007F09F2"/>
    <w:rsid w:val="007F0A4A"/>
    <w:rsid w:val="007F2289"/>
    <w:rsid w:val="007F6994"/>
    <w:rsid w:val="007F6D02"/>
    <w:rsid w:val="0080282F"/>
    <w:rsid w:val="00802EE3"/>
    <w:rsid w:val="0080312C"/>
    <w:rsid w:val="0080447A"/>
    <w:rsid w:val="0081032F"/>
    <w:rsid w:val="00813678"/>
    <w:rsid w:val="008322AE"/>
    <w:rsid w:val="00835A84"/>
    <w:rsid w:val="008373E1"/>
    <w:rsid w:val="00837B4C"/>
    <w:rsid w:val="00840D55"/>
    <w:rsid w:val="00845BEB"/>
    <w:rsid w:val="008465A3"/>
    <w:rsid w:val="00851F52"/>
    <w:rsid w:val="00854148"/>
    <w:rsid w:val="008624A2"/>
    <w:rsid w:val="00873979"/>
    <w:rsid w:val="0088015B"/>
    <w:rsid w:val="00886D46"/>
    <w:rsid w:val="00891BA6"/>
    <w:rsid w:val="0089718C"/>
    <w:rsid w:val="008A53DD"/>
    <w:rsid w:val="008B1025"/>
    <w:rsid w:val="008C06DC"/>
    <w:rsid w:val="008C1716"/>
    <w:rsid w:val="008C268F"/>
    <w:rsid w:val="008C7466"/>
    <w:rsid w:val="008D306E"/>
    <w:rsid w:val="008D507F"/>
    <w:rsid w:val="008D5976"/>
    <w:rsid w:val="008D77E9"/>
    <w:rsid w:val="008F0B39"/>
    <w:rsid w:val="008F4AD1"/>
    <w:rsid w:val="008F6C8E"/>
    <w:rsid w:val="009031F9"/>
    <w:rsid w:val="00903800"/>
    <w:rsid w:val="00904841"/>
    <w:rsid w:val="00927C97"/>
    <w:rsid w:val="00935DE8"/>
    <w:rsid w:val="00944587"/>
    <w:rsid w:val="00944CE9"/>
    <w:rsid w:val="00950D09"/>
    <w:rsid w:val="00964AB6"/>
    <w:rsid w:val="00967725"/>
    <w:rsid w:val="00975BED"/>
    <w:rsid w:val="0098272F"/>
    <w:rsid w:val="00985122"/>
    <w:rsid w:val="00990041"/>
    <w:rsid w:val="00990A93"/>
    <w:rsid w:val="0099129A"/>
    <w:rsid w:val="00994546"/>
    <w:rsid w:val="00997665"/>
    <w:rsid w:val="009A7B60"/>
    <w:rsid w:val="009B2EE8"/>
    <w:rsid w:val="009C255E"/>
    <w:rsid w:val="009C7220"/>
    <w:rsid w:val="009D67DE"/>
    <w:rsid w:val="009E27DA"/>
    <w:rsid w:val="009E3B8F"/>
    <w:rsid w:val="009E3FD2"/>
    <w:rsid w:val="009E4418"/>
    <w:rsid w:val="009E536B"/>
    <w:rsid w:val="009E7133"/>
    <w:rsid w:val="009F05E0"/>
    <w:rsid w:val="009F3FAC"/>
    <w:rsid w:val="00A01C6E"/>
    <w:rsid w:val="00A04BAA"/>
    <w:rsid w:val="00A04DEA"/>
    <w:rsid w:val="00A27C5B"/>
    <w:rsid w:val="00A31A30"/>
    <w:rsid w:val="00A41526"/>
    <w:rsid w:val="00A415E2"/>
    <w:rsid w:val="00A41DEB"/>
    <w:rsid w:val="00A425AE"/>
    <w:rsid w:val="00A428F5"/>
    <w:rsid w:val="00A4336D"/>
    <w:rsid w:val="00A4698C"/>
    <w:rsid w:val="00A5790F"/>
    <w:rsid w:val="00A62EBA"/>
    <w:rsid w:val="00A645BA"/>
    <w:rsid w:val="00A747A8"/>
    <w:rsid w:val="00A749EF"/>
    <w:rsid w:val="00A91631"/>
    <w:rsid w:val="00A9331D"/>
    <w:rsid w:val="00AA5CEE"/>
    <w:rsid w:val="00AB13D1"/>
    <w:rsid w:val="00AB51D9"/>
    <w:rsid w:val="00AD555C"/>
    <w:rsid w:val="00AD5A6A"/>
    <w:rsid w:val="00AD5AF8"/>
    <w:rsid w:val="00AF69FC"/>
    <w:rsid w:val="00B1590C"/>
    <w:rsid w:val="00B201DC"/>
    <w:rsid w:val="00B22FAB"/>
    <w:rsid w:val="00B260C0"/>
    <w:rsid w:val="00B37216"/>
    <w:rsid w:val="00B4213F"/>
    <w:rsid w:val="00B509DB"/>
    <w:rsid w:val="00B52803"/>
    <w:rsid w:val="00B60492"/>
    <w:rsid w:val="00B72FDD"/>
    <w:rsid w:val="00B80806"/>
    <w:rsid w:val="00B86C7D"/>
    <w:rsid w:val="00B937E3"/>
    <w:rsid w:val="00B966FD"/>
    <w:rsid w:val="00BA1ED0"/>
    <w:rsid w:val="00BB495C"/>
    <w:rsid w:val="00BB78D3"/>
    <w:rsid w:val="00BC4780"/>
    <w:rsid w:val="00BD24FB"/>
    <w:rsid w:val="00BD35F3"/>
    <w:rsid w:val="00BD6529"/>
    <w:rsid w:val="00BE093C"/>
    <w:rsid w:val="00BE1B76"/>
    <w:rsid w:val="00BE32F2"/>
    <w:rsid w:val="00BE49C0"/>
    <w:rsid w:val="00BF0B22"/>
    <w:rsid w:val="00BF6395"/>
    <w:rsid w:val="00C034B0"/>
    <w:rsid w:val="00C10C42"/>
    <w:rsid w:val="00C11AC6"/>
    <w:rsid w:val="00C27A81"/>
    <w:rsid w:val="00C31F95"/>
    <w:rsid w:val="00C41988"/>
    <w:rsid w:val="00C441F8"/>
    <w:rsid w:val="00C45821"/>
    <w:rsid w:val="00C478FC"/>
    <w:rsid w:val="00C51385"/>
    <w:rsid w:val="00C56663"/>
    <w:rsid w:val="00C61661"/>
    <w:rsid w:val="00C627CD"/>
    <w:rsid w:val="00C67A05"/>
    <w:rsid w:val="00C70FBD"/>
    <w:rsid w:val="00C81127"/>
    <w:rsid w:val="00C85AFE"/>
    <w:rsid w:val="00CA41BD"/>
    <w:rsid w:val="00CA6BE3"/>
    <w:rsid w:val="00CA6CAA"/>
    <w:rsid w:val="00CC0D69"/>
    <w:rsid w:val="00CC31D2"/>
    <w:rsid w:val="00CD010E"/>
    <w:rsid w:val="00CD610B"/>
    <w:rsid w:val="00CE4274"/>
    <w:rsid w:val="00D02FA2"/>
    <w:rsid w:val="00D02FD2"/>
    <w:rsid w:val="00D05F11"/>
    <w:rsid w:val="00D11ED7"/>
    <w:rsid w:val="00D1279A"/>
    <w:rsid w:val="00D12D98"/>
    <w:rsid w:val="00D150A8"/>
    <w:rsid w:val="00D23E14"/>
    <w:rsid w:val="00D26762"/>
    <w:rsid w:val="00D33C32"/>
    <w:rsid w:val="00D37BE8"/>
    <w:rsid w:val="00D40A9E"/>
    <w:rsid w:val="00D43F5D"/>
    <w:rsid w:val="00D4602C"/>
    <w:rsid w:val="00D5403B"/>
    <w:rsid w:val="00D5434F"/>
    <w:rsid w:val="00D54548"/>
    <w:rsid w:val="00D60E97"/>
    <w:rsid w:val="00D653A8"/>
    <w:rsid w:val="00D73613"/>
    <w:rsid w:val="00D84FAF"/>
    <w:rsid w:val="00D86A50"/>
    <w:rsid w:val="00D86B66"/>
    <w:rsid w:val="00D947C2"/>
    <w:rsid w:val="00DA6F83"/>
    <w:rsid w:val="00DC1CF8"/>
    <w:rsid w:val="00DE5CCE"/>
    <w:rsid w:val="00DE67AD"/>
    <w:rsid w:val="00DF1293"/>
    <w:rsid w:val="00E016F9"/>
    <w:rsid w:val="00E01D7E"/>
    <w:rsid w:val="00E07A14"/>
    <w:rsid w:val="00E1719F"/>
    <w:rsid w:val="00E27316"/>
    <w:rsid w:val="00E34790"/>
    <w:rsid w:val="00E36F29"/>
    <w:rsid w:val="00E41010"/>
    <w:rsid w:val="00E45CE3"/>
    <w:rsid w:val="00E53BBC"/>
    <w:rsid w:val="00E6155B"/>
    <w:rsid w:val="00E6434A"/>
    <w:rsid w:val="00E7113E"/>
    <w:rsid w:val="00E732F8"/>
    <w:rsid w:val="00E744A3"/>
    <w:rsid w:val="00E75E92"/>
    <w:rsid w:val="00E81BA0"/>
    <w:rsid w:val="00E81EF9"/>
    <w:rsid w:val="00E900F6"/>
    <w:rsid w:val="00E9363A"/>
    <w:rsid w:val="00EC2C55"/>
    <w:rsid w:val="00EC6C16"/>
    <w:rsid w:val="00ED59A6"/>
    <w:rsid w:val="00ED5A86"/>
    <w:rsid w:val="00EF40C2"/>
    <w:rsid w:val="00EF4BFF"/>
    <w:rsid w:val="00EF5352"/>
    <w:rsid w:val="00EF62FA"/>
    <w:rsid w:val="00F014BF"/>
    <w:rsid w:val="00F15349"/>
    <w:rsid w:val="00F21E03"/>
    <w:rsid w:val="00F2299C"/>
    <w:rsid w:val="00F24371"/>
    <w:rsid w:val="00F25613"/>
    <w:rsid w:val="00F4000D"/>
    <w:rsid w:val="00F406A3"/>
    <w:rsid w:val="00F56C02"/>
    <w:rsid w:val="00F6308D"/>
    <w:rsid w:val="00F73122"/>
    <w:rsid w:val="00F83CAB"/>
    <w:rsid w:val="00F83E00"/>
    <w:rsid w:val="00F84508"/>
    <w:rsid w:val="00FB0DB4"/>
    <w:rsid w:val="00FB2866"/>
    <w:rsid w:val="00FB72CB"/>
    <w:rsid w:val="00FC5045"/>
    <w:rsid w:val="00FC5F0B"/>
    <w:rsid w:val="00FD1F68"/>
    <w:rsid w:val="00FD279C"/>
    <w:rsid w:val="00FE3D99"/>
    <w:rsid w:val="00FE40D3"/>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4DB35500-11C1-49CE-9252-02A1A3D8B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6rFR1D" TargetMode="Externa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0rFR7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4274</Words>
  <Characters>31364</Characters>
  <Application>Microsoft Office Word</Application>
  <DocSecurity>0</DocSecurity>
  <Lines>261</Lines>
  <Paragraphs>71</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35567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Юлия Леонова</cp:lastModifiedBy>
  <cp:revision>4</cp:revision>
  <cp:lastPrinted>2014-04-07T10:40:00Z</cp:lastPrinted>
  <dcterms:created xsi:type="dcterms:W3CDTF">2026-08-26T08:07:00Z</dcterms:created>
  <dcterms:modified xsi:type="dcterms:W3CDTF">2026-09-01T09:21:00Z</dcterms:modified>
</cp:coreProperties>
</file>