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96" w:type="dxa"/>
        <w:tblInd w:w="-1139" w:type="dxa"/>
        <w:tblLook w:val="04A0" w:firstRow="1" w:lastRow="0" w:firstColumn="1" w:lastColumn="0" w:noHBand="0" w:noVBand="1"/>
      </w:tblPr>
      <w:tblGrid>
        <w:gridCol w:w="534"/>
        <w:gridCol w:w="1158"/>
        <w:gridCol w:w="4971"/>
        <w:gridCol w:w="1161"/>
        <w:gridCol w:w="666"/>
        <w:gridCol w:w="598"/>
        <w:gridCol w:w="927"/>
        <w:gridCol w:w="981"/>
      </w:tblGrid>
      <w:tr w:rsidR="00E143CF" w:rsidRPr="00E143CF" w14:paraId="4616697B" w14:textId="77777777" w:rsidTr="00E143CF">
        <w:trPr>
          <w:trHeight w:val="2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2CE971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№ п/п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04505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Название</w:t>
            </w: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8C0875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Характеристика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2D2FF8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ОКПД2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96112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Цена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1D4A74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Кол-во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BE27F1" w14:textId="14E271F6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Ед.изм</w:t>
            </w:r>
            <w:r>
              <w:rPr>
                <w:b/>
                <w:bCs/>
                <w:color w:val="000000"/>
                <w:kern w:val="0"/>
                <w:sz w:val="18"/>
                <w:szCs w:val="18"/>
              </w:rPr>
              <w:t>.</w:t>
            </w:r>
            <w:bookmarkStart w:id="0" w:name="_GoBack"/>
            <w:bookmarkEnd w:id="0"/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0F46A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b/>
                <w:bCs/>
                <w:color w:val="000000"/>
                <w:kern w:val="0"/>
                <w:sz w:val="18"/>
                <w:szCs w:val="18"/>
              </w:rPr>
            </w:pPr>
            <w:r w:rsidRPr="00E143CF">
              <w:rPr>
                <w:b/>
                <w:bCs/>
                <w:color w:val="000000"/>
                <w:kern w:val="0"/>
                <w:sz w:val="18"/>
                <w:szCs w:val="18"/>
              </w:rPr>
              <w:t>Сумма</w:t>
            </w:r>
          </w:p>
        </w:tc>
      </w:tr>
      <w:tr w:rsidR="00E143CF" w:rsidRPr="00E143CF" w14:paraId="45CD654D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9745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11396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Локомотив игровой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85BE5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475E50D4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E143CF">
              <w:rPr>
                <w:sz w:val="18"/>
                <w:szCs w:val="18"/>
              </w:rPr>
              <w:t xml:space="preserve">Размер 1510×670×900 мм. Локомотив поезда – деревянный паровоз с вращающимся рулём и колёсами. Малышам очень нравится залезать внутрь и представлять себя машинистом. Сидушка имеет откидную конструкцию, под ней небольшой отсек для хранения игрушек. Нос паровоза имеет полки-витрины для расстановки книг, раскрасок и коробок с пазлами.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ВНИМАНИЕ! Компания «АЛМА» постоянно совершенствует свою продукцию и оставляет за собой право вносить изменения в конструкцию, внешний вид, комплектацию или технологию изготовления изделия с целью улучшения его свойств.  </w:t>
            </w:r>
          </w:p>
          <w:p w14:paraId="12691D23" w14:textId="0D318C19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91AB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32.40.20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431AD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86625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28A8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E864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4FB6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259875.00</w:t>
            </w:r>
          </w:p>
        </w:tc>
      </w:tr>
      <w:tr w:rsidR="00E143CF" w:rsidRPr="00E143CF" w14:paraId="60F628A0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40E5D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80C5B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Вагончик детский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E0F53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0DA6063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E143CF">
              <w:rPr>
                <w:sz w:val="18"/>
                <w:szCs w:val="18"/>
              </w:rPr>
              <w:t xml:space="preserve">Размер 667×667×570 мм. Угловой вагон. Самый маленький вагон - это две открытые радиусные полки, которые могут разворачиваться. Угловой модуль симметричный, его можно развернуть как на левую, так и на правую сторону. Он подходит для завершения состава или для образования угла. На верхней крышке малыши могут сидеть, а на нижние полки составлять игрушки или тематическое наполнение.   Готовый игровой мебельный комплекс для размещения в группе детского сада:       Собери игровой мебельный комплекс индивидуально:    (1510×670×900 мм.) (667×667×570 мм.) (1160× 654×1055 мм.) (1160×654×570 мм.) (1160×654×570 мм.)   </w:t>
            </w:r>
          </w:p>
          <w:p w14:paraId="2D1EE197" w14:textId="7736E2F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323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32.40.20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0A2C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55440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17F9D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9834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DFB14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166320.00</w:t>
            </w:r>
          </w:p>
        </w:tc>
      </w:tr>
      <w:tr w:rsidR="00E143CF" w:rsidRPr="00E143CF" w14:paraId="34234E2C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5BD0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C24A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Стол детский "Центр песка и воды"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0DA2D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44AEE2C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E143CF">
              <w:rPr>
                <w:sz w:val="18"/>
                <w:szCs w:val="18"/>
              </w:rPr>
              <w:t xml:space="preserve">Размер 450×800×600 мм Столик предназначен для проведения игровых мероприятий в дошкольных учреждениях. В столешнице предусмотрены отверстия для двух пластмассовых емкостей, которые можно наполнить водой или сыпучими материалами. С таким столиком удобно проводить различные эксперименты.   Материал: фанера, покрытая несколькими слоями лака на водной основе.   Размеры: 450×800×600 мм  </w:t>
            </w:r>
          </w:p>
          <w:p w14:paraId="1E074907" w14:textId="4453CA9E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895F06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31.01.12.121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F159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4480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CF6DD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330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97D2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22400.00</w:t>
            </w:r>
          </w:p>
        </w:tc>
      </w:tr>
      <w:tr w:rsidR="00E143CF" w:rsidRPr="00E143CF" w14:paraId="6DE53371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AC3A1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FC292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Вешалка для уголка ряженья "Матрешка" (без зеркала)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3554E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38DEEE5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E143CF">
              <w:rPr>
                <w:sz w:val="18"/>
                <w:szCs w:val="18"/>
              </w:rPr>
              <w:t xml:space="preserve">Размер 68х42х75 см Красивая вешалка для уголка ряженья в ДОУ в виде матрешки.   Цвет - бело-красный. Без зеркала. Вариант с зеркалом + 650 руб. Укажите при заказе дополнительно, если вам необходимо оснащение вешалки акриловым зеркальцем. В наличии - вариант экономичный (без зеркала).  </w:t>
            </w:r>
          </w:p>
          <w:p w14:paraId="42C80EAA" w14:textId="6E4559CF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76F5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31.09.11.120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3A4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10900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14496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0F334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EDB06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54500.00</w:t>
            </w:r>
          </w:p>
        </w:tc>
      </w:tr>
      <w:tr w:rsidR="00E143CF" w:rsidRPr="00E143CF" w14:paraId="4D343CB7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37415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9112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Ящик для игрушек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4234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  <w:p w14:paraId="18ADCDC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18"/>
                <w:szCs w:val="18"/>
              </w:rPr>
            </w:pPr>
            <w:r w:rsidRPr="00E143CF">
              <w:rPr>
                <w:sz w:val="18"/>
                <w:szCs w:val="18"/>
              </w:rPr>
              <w:t xml:space="preserve">Размер 600x360x405мм. Размер 600x360x405мм   Возможные цвета: Ваниль / Голубой / Желтый / Зеленый / Красный / Оранжевый / Розовый / Синий / Белый. Ящик для игрушек предназначен для хранения игрушек,пособий и других изделий для моторики   Материал ЛДСП   Страна производства Россия   Габариты коробки (Д*Ш*В), (м) 0,60*0,40*0,10  </w:t>
            </w:r>
          </w:p>
          <w:p w14:paraId="40D523D2" w14:textId="3612A156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C10E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31.09.13.144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FB35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4200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196A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EC669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ШТ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E67E3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84000.00</w:t>
            </w:r>
          </w:p>
        </w:tc>
      </w:tr>
      <w:tr w:rsidR="00E143CF" w:rsidRPr="00E143CF" w14:paraId="6960E04C" w14:textId="77777777" w:rsidTr="00E143CF">
        <w:trPr>
          <w:trHeight w:val="288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A1CBB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337C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CF810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3362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131EF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57711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 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58777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Итоговая сумма: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B439" w14:textId="77777777" w:rsidR="00E143CF" w:rsidRPr="00E143CF" w:rsidRDefault="00E143CF" w:rsidP="00E143CF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18"/>
                <w:szCs w:val="18"/>
              </w:rPr>
            </w:pPr>
            <w:r w:rsidRPr="00E143CF">
              <w:rPr>
                <w:color w:val="000000"/>
                <w:kern w:val="0"/>
                <w:sz w:val="18"/>
                <w:szCs w:val="18"/>
              </w:rPr>
              <w:t>587095.00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lastRenderedPageBreak/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DE50DE" w14:textId="77777777" w:rsidR="000D7852" w:rsidRDefault="000D7852" w:rsidP="007A4FDF">
      <w:r>
        <w:separator/>
      </w:r>
    </w:p>
  </w:endnote>
  <w:endnote w:type="continuationSeparator" w:id="0">
    <w:p w14:paraId="24B873B6" w14:textId="77777777" w:rsidR="000D7852" w:rsidRDefault="000D7852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A4871" w14:textId="77777777" w:rsidR="000D7852" w:rsidRDefault="000D7852" w:rsidP="007A4FDF">
      <w:r>
        <w:separator/>
      </w:r>
    </w:p>
  </w:footnote>
  <w:footnote w:type="continuationSeparator" w:id="0">
    <w:p w14:paraId="1A26ABFC" w14:textId="77777777" w:rsidR="000D7852" w:rsidRDefault="000D7852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753D2"/>
    <w:rsid w:val="00182158"/>
    <w:rsid w:val="001E6F33"/>
    <w:rsid w:val="001F0F63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D3665"/>
    <w:rsid w:val="003D3A56"/>
    <w:rsid w:val="003E6409"/>
    <w:rsid w:val="00437C05"/>
    <w:rsid w:val="00454402"/>
    <w:rsid w:val="00475256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934EA"/>
    <w:rsid w:val="00594654"/>
    <w:rsid w:val="005A0469"/>
    <w:rsid w:val="005B252B"/>
    <w:rsid w:val="005B49D7"/>
    <w:rsid w:val="005D4912"/>
    <w:rsid w:val="00610C19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807"/>
    <w:rsid w:val="00757619"/>
    <w:rsid w:val="007A4FDF"/>
    <w:rsid w:val="007F0A76"/>
    <w:rsid w:val="008243EF"/>
    <w:rsid w:val="008904AA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26E5F"/>
    <w:rsid w:val="00932C8A"/>
    <w:rsid w:val="00997207"/>
    <w:rsid w:val="009B442D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72A2F"/>
    <w:rsid w:val="00BA4E7C"/>
    <w:rsid w:val="00C3395D"/>
    <w:rsid w:val="00C64584"/>
    <w:rsid w:val="00CA34AC"/>
    <w:rsid w:val="00CB2DB3"/>
    <w:rsid w:val="00CE7D48"/>
    <w:rsid w:val="00CF3B80"/>
    <w:rsid w:val="00D42583"/>
    <w:rsid w:val="00D6620C"/>
    <w:rsid w:val="00D7421E"/>
    <w:rsid w:val="00D75E21"/>
    <w:rsid w:val="00D82C92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2026-09-09T18:03:00Z</dcterms:created>
  <dcterms:modified xsi:type="dcterms:W3CDTF">2026-09-09T18:07:00Z</dcterms:modified>
</cp:coreProperties>
</file>