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C009F" w14:textId="77777777" w:rsidR="00F43DCF" w:rsidRPr="00F43DCF" w:rsidRDefault="00F43DCF" w:rsidP="00F43DCF">
      <w:r w:rsidRPr="00F43DCF">
        <w:t xml:space="preserve">27'' монитор MSI PRO MP275W E2 выполнен в белом корпусе. Разрешение составляет 1920х1080, что позволит смотреть видео в качестве Full HD. 3-сторонний безрамочный экран обеспечит максимальное заполнение монитора изображением. Благодаря технологии синхронизации </w:t>
      </w:r>
      <w:proofErr w:type="spellStart"/>
      <w:r w:rsidRPr="00F43DCF">
        <w:t>Adaptive-Sync</w:t>
      </w:r>
      <w:proofErr w:type="spellEnd"/>
      <w:r w:rsidRPr="00F43DCF">
        <w:t xml:space="preserve"> динамичное изображение транслируется плавно и без разрывов. Поддержка HDR Ready даст возможность воспроизводить реалистичные цвета картинки и высокую контрастность. Встроенная акустическая система позволит не подключать дополнительно колонки. MSI PRO MP275W E2 оборудован разъемами </w:t>
      </w:r>
      <w:proofErr w:type="spellStart"/>
      <w:r w:rsidRPr="00F43DCF">
        <w:t>DisplayPort</w:t>
      </w:r>
      <w:proofErr w:type="spellEnd"/>
      <w:r w:rsidRPr="00F43DCF">
        <w:t xml:space="preserve"> и HDMI, порт VGA даст возможность подключить оборудование с аналоговым сигналом. Функция CEC позволит централизовано управлять монитором и другими видеоустройствами с одного пульта. В комплекте есть адаптер питания.</w:t>
      </w:r>
    </w:p>
    <w:p w14:paraId="17B3CCA4" w14:textId="77777777" w:rsidR="00F43DCF" w:rsidRPr="00F43DCF" w:rsidRDefault="00F43DCF" w:rsidP="00F75AC7">
      <w:pPr>
        <w:spacing w:after="0" w:line="240" w:lineRule="auto"/>
        <w:rPr>
          <w:b/>
          <w:bCs/>
        </w:rPr>
      </w:pPr>
      <w:r w:rsidRPr="00F43DCF">
        <w:rPr>
          <w:b/>
          <w:bCs/>
        </w:rPr>
        <w:t>Общие параметры</w:t>
      </w:r>
    </w:p>
    <w:p w14:paraId="107D2425" w14:textId="239044E0" w:rsidR="00F43DCF" w:rsidRPr="00F43DCF" w:rsidRDefault="00F43DCF" w:rsidP="00F75AC7">
      <w:pPr>
        <w:numPr>
          <w:ilvl w:val="0"/>
          <w:numId w:val="2"/>
        </w:numPr>
        <w:spacing w:after="0" w:line="240" w:lineRule="auto"/>
      </w:pPr>
      <w:r w:rsidRPr="00F43DCF">
        <w:t>Тип</w:t>
      </w:r>
      <w:r>
        <w:t xml:space="preserve"> </w:t>
      </w:r>
      <w:r w:rsidRPr="00F43DCF">
        <w:t>монитор</w:t>
      </w:r>
    </w:p>
    <w:p w14:paraId="5A15D94E" w14:textId="732DF7AB" w:rsidR="00F43DCF" w:rsidRPr="00F43DCF" w:rsidRDefault="00F43DCF" w:rsidP="00F75AC7">
      <w:pPr>
        <w:numPr>
          <w:ilvl w:val="0"/>
          <w:numId w:val="2"/>
        </w:numPr>
        <w:spacing w:after="0" w:line="240" w:lineRule="auto"/>
        <w:rPr>
          <w:lang w:val="en-US"/>
        </w:rPr>
      </w:pPr>
      <w:r w:rsidRPr="00F43DCF">
        <w:t>Модель</w:t>
      </w:r>
      <w:r w:rsidRPr="00F43DCF">
        <w:rPr>
          <w:lang w:val="en-US"/>
        </w:rPr>
        <w:t xml:space="preserve"> MSI PRO MP275W E2</w:t>
      </w:r>
    </w:p>
    <w:p w14:paraId="5E59CA8A" w14:textId="696D92CC" w:rsidR="00F43DCF" w:rsidRPr="00F43DCF" w:rsidRDefault="00F43DCF" w:rsidP="00F75AC7">
      <w:pPr>
        <w:numPr>
          <w:ilvl w:val="0"/>
          <w:numId w:val="2"/>
        </w:numPr>
        <w:spacing w:after="0" w:line="240" w:lineRule="auto"/>
      </w:pPr>
      <w:proofErr w:type="gramStart"/>
      <w:r w:rsidRPr="00F43DCF">
        <w:t>Линейка</w:t>
      </w:r>
      <w:r>
        <w:t xml:space="preserve"> </w:t>
      </w:r>
      <w:r w:rsidRPr="00F43DCF">
        <w:t> MSI</w:t>
      </w:r>
      <w:proofErr w:type="gramEnd"/>
      <w:r w:rsidRPr="00F43DCF">
        <w:t xml:space="preserve"> PRO</w:t>
      </w:r>
    </w:p>
    <w:p w14:paraId="07254EF3" w14:textId="207400D8" w:rsidR="00F43DCF" w:rsidRPr="00F43DCF" w:rsidRDefault="00F43DCF" w:rsidP="00F75AC7">
      <w:pPr>
        <w:numPr>
          <w:ilvl w:val="0"/>
          <w:numId w:val="2"/>
        </w:numPr>
        <w:spacing w:after="0" w:line="240" w:lineRule="auto"/>
      </w:pPr>
      <w:r w:rsidRPr="00F43DCF">
        <w:t>Код производителя</w:t>
      </w:r>
      <w:r>
        <w:t xml:space="preserve"> </w:t>
      </w:r>
      <w:r w:rsidRPr="00F43DCF">
        <w:t>[9S6-3PD3CM-031]</w:t>
      </w:r>
    </w:p>
    <w:p w14:paraId="1E9CEB62" w14:textId="736BE2C4" w:rsidR="00F43DCF" w:rsidRPr="00F43DCF" w:rsidRDefault="00F43DCF" w:rsidP="00F75AC7">
      <w:pPr>
        <w:numPr>
          <w:ilvl w:val="0"/>
          <w:numId w:val="2"/>
        </w:numPr>
        <w:spacing w:after="0" w:line="240" w:lineRule="auto"/>
      </w:pPr>
      <w:r w:rsidRPr="00F43DCF">
        <w:t xml:space="preserve">Основной </w:t>
      </w:r>
      <w:proofErr w:type="gramStart"/>
      <w:r w:rsidRPr="00F43DCF">
        <w:t>цвет</w:t>
      </w:r>
      <w:r>
        <w:t xml:space="preserve"> </w:t>
      </w:r>
      <w:r w:rsidRPr="00F43DCF">
        <w:t> белый</w:t>
      </w:r>
      <w:proofErr w:type="gramEnd"/>
    </w:p>
    <w:p w14:paraId="3F174C07" w14:textId="5F96A3CF" w:rsidR="00F43DCF" w:rsidRPr="00F43DCF" w:rsidRDefault="00F43DCF" w:rsidP="00F75AC7">
      <w:pPr>
        <w:numPr>
          <w:ilvl w:val="0"/>
          <w:numId w:val="2"/>
        </w:numPr>
        <w:spacing w:after="0" w:line="240" w:lineRule="auto"/>
      </w:pPr>
      <w:r w:rsidRPr="00F43DCF">
        <w:t xml:space="preserve">Игровой </w:t>
      </w:r>
      <w:proofErr w:type="gramStart"/>
      <w:r w:rsidRPr="00F43DCF">
        <w:t>монитор  нет</w:t>
      </w:r>
      <w:proofErr w:type="gramEnd"/>
    </w:p>
    <w:p w14:paraId="71818673" w14:textId="7D727217" w:rsidR="00F43DCF" w:rsidRPr="00F43DCF" w:rsidRDefault="00F43DCF" w:rsidP="00F75AC7">
      <w:pPr>
        <w:numPr>
          <w:ilvl w:val="0"/>
          <w:numId w:val="2"/>
        </w:numPr>
        <w:spacing w:after="0" w:line="240" w:lineRule="auto"/>
      </w:pPr>
      <w:r w:rsidRPr="00F43DCF">
        <w:t xml:space="preserve">Входит в реестр российской </w:t>
      </w:r>
      <w:proofErr w:type="gramStart"/>
      <w:r w:rsidRPr="00F43DCF">
        <w:t>промышленности  нет</w:t>
      </w:r>
      <w:proofErr w:type="gramEnd"/>
    </w:p>
    <w:p w14:paraId="110FDE4B" w14:textId="77777777" w:rsidR="00F43DCF" w:rsidRPr="00F43DCF" w:rsidRDefault="00F43DCF" w:rsidP="00F75AC7">
      <w:pPr>
        <w:spacing w:after="0" w:line="240" w:lineRule="auto"/>
        <w:rPr>
          <w:b/>
          <w:bCs/>
        </w:rPr>
      </w:pPr>
      <w:r w:rsidRPr="00F43DCF">
        <w:rPr>
          <w:b/>
          <w:bCs/>
        </w:rPr>
        <w:t>Основные характеристики</w:t>
      </w:r>
    </w:p>
    <w:p w14:paraId="4170EAE0" w14:textId="3CFE6DEE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>Диагональ экрана (</w:t>
      </w:r>
      <w:proofErr w:type="gramStart"/>
      <w:r w:rsidRPr="00F43DCF">
        <w:t>дюйм)</w:t>
      </w:r>
      <w:r>
        <w:t xml:space="preserve"> </w:t>
      </w:r>
      <w:r w:rsidRPr="00F43DCF">
        <w:t> 27</w:t>
      </w:r>
      <w:proofErr w:type="gramEnd"/>
      <w:r w:rsidRPr="00F43DCF">
        <w:t>"</w:t>
      </w:r>
    </w:p>
    <w:p w14:paraId="339F6442" w14:textId="31CB21CA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 xml:space="preserve">Максимальное </w:t>
      </w:r>
      <w:proofErr w:type="gramStart"/>
      <w:r w:rsidRPr="00F43DCF">
        <w:t>разрешение  1920</w:t>
      </w:r>
      <w:proofErr w:type="gramEnd"/>
      <w:r w:rsidRPr="00F43DCF">
        <w:t>x1080</w:t>
      </w:r>
    </w:p>
    <w:p w14:paraId="1FA4FC92" w14:textId="7B0A6CC3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 xml:space="preserve">Соотношение </w:t>
      </w:r>
      <w:proofErr w:type="gramStart"/>
      <w:r w:rsidRPr="00F43DCF">
        <w:t>сторон  16:9</w:t>
      </w:r>
      <w:proofErr w:type="gramEnd"/>
    </w:p>
    <w:p w14:paraId="462F57BE" w14:textId="570BEA33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proofErr w:type="gramStart"/>
      <w:r w:rsidRPr="00F43DCF">
        <w:t>Широкоформатный</w:t>
      </w:r>
      <w:r>
        <w:t xml:space="preserve"> </w:t>
      </w:r>
      <w:r w:rsidRPr="00F43DCF">
        <w:t> нет</w:t>
      </w:r>
      <w:proofErr w:type="gramEnd"/>
    </w:p>
    <w:p w14:paraId="11DD134E" w14:textId="2B795DD8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>Тип матрицы</w:t>
      </w:r>
      <w:r>
        <w:t xml:space="preserve"> </w:t>
      </w:r>
      <w:r w:rsidRPr="00F43DCF">
        <w:t>IPS</w:t>
      </w:r>
    </w:p>
    <w:p w14:paraId="7FAD78B1" w14:textId="12B9AE01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>Тип подсветки экрана</w:t>
      </w:r>
      <w:r>
        <w:t xml:space="preserve"> </w:t>
      </w:r>
      <w:r w:rsidRPr="00F43DCF">
        <w:t>LED</w:t>
      </w:r>
    </w:p>
    <w:p w14:paraId="2F088E2A" w14:textId="010EBE69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>Покрытие экрана</w:t>
      </w:r>
      <w:r>
        <w:t xml:space="preserve"> </w:t>
      </w:r>
      <w:r w:rsidRPr="00F43DCF">
        <w:t>матовое</w:t>
      </w:r>
    </w:p>
    <w:p w14:paraId="75F44393" w14:textId="79C4BE10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 xml:space="preserve">Изогнутый </w:t>
      </w:r>
      <w:proofErr w:type="gramStart"/>
      <w:r w:rsidRPr="00F43DCF">
        <w:t>экран  нет</w:t>
      </w:r>
      <w:proofErr w:type="gramEnd"/>
    </w:p>
    <w:p w14:paraId="17B182DF" w14:textId="7F659B9D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>Угол обзора по вертикали (</w:t>
      </w:r>
      <w:proofErr w:type="gramStart"/>
      <w:r w:rsidRPr="00F43DCF">
        <w:t>градус)</w:t>
      </w:r>
      <w:r>
        <w:t xml:space="preserve"> </w:t>
      </w:r>
      <w:r w:rsidRPr="00F43DCF">
        <w:t> 178</w:t>
      </w:r>
      <w:proofErr w:type="gramEnd"/>
      <w:r w:rsidRPr="00F43DCF">
        <w:t>°</w:t>
      </w:r>
    </w:p>
    <w:p w14:paraId="7973DC28" w14:textId="140D7358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>Угол обзора по горизонтали (</w:t>
      </w:r>
      <w:proofErr w:type="gramStart"/>
      <w:r w:rsidRPr="00F43DCF">
        <w:t>градус)</w:t>
      </w:r>
      <w:r>
        <w:t xml:space="preserve"> </w:t>
      </w:r>
      <w:r w:rsidRPr="00F43DCF">
        <w:t> 178</w:t>
      </w:r>
      <w:proofErr w:type="gramEnd"/>
      <w:r w:rsidRPr="00F43DCF">
        <w:t>°</w:t>
      </w:r>
    </w:p>
    <w:p w14:paraId="49B73C2F" w14:textId="5B1EEC15" w:rsidR="00F43DCF" w:rsidRPr="00F43DCF" w:rsidRDefault="00F43DCF" w:rsidP="00F75AC7">
      <w:pPr>
        <w:numPr>
          <w:ilvl w:val="0"/>
          <w:numId w:val="3"/>
        </w:numPr>
        <w:spacing w:after="0" w:line="240" w:lineRule="auto"/>
      </w:pPr>
      <w:r w:rsidRPr="00F43DCF">
        <w:t>Безрамочный дизайн трехсторонний</w:t>
      </w:r>
    </w:p>
    <w:p w14:paraId="4470EF13" w14:textId="77777777" w:rsidR="00F43DCF" w:rsidRDefault="00F43DCF" w:rsidP="00F75AC7">
      <w:pPr>
        <w:spacing w:after="0" w:line="240" w:lineRule="auto"/>
        <w:rPr>
          <w:b/>
          <w:bCs/>
        </w:rPr>
      </w:pPr>
    </w:p>
    <w:p w14:paraId="166AEDF8" w14:textId="77777777" w:rsidR="00F43DCF" w:rsidRPr="00F43DCF" w:rsidRDefault="00F43DCF" w:rsidP="00F75AC7">
      <w:pPr>
        <w:spacing w:after="0" w:line="240" w:lineRule="auto"/>
        <w:rPr>
          <w:b/>
          <w:bCs/>
        </w:rPr>
      </w:pPr>
      <w:r w:rsidRPr="00F43DCF">
        <w:rPr>
          <w:b/>
          <w:bCs/>
        </w:rPr>
        <w:t>Интерфейсы</w:t>
      </w:r>
    </w:p>
    <w:p w14:paraId="41AD48B1" w14:textId="065239D6" w:rsidR="00F43DCF" w:rsidRPr="00F43DCF" w:rsidRDefault="00F43DCF" w:rsidP="00F75AC7">
      <w:pPr>
        <w:numPr>
          <w:ilvl w:val="0"/>
          <w:numId w:val="5"/>
        </w:numPr>
        <w:spacing w:after="0" w:line="240" w:lineRule="auto"/>
        <w:rPr>
          <w:lang w:val="en-US"/>
        </w:rPr>
      </w:pPr>
      <w:proofErr w:type="spellStart"/>
      <w:proofErr w:type="gramStart"/>
      <w:r w:rsidRPr="00F43DCF">
        <w:t>Видеоразъемы</w:t>
      </w:r>
      <w:proofErr w:type="spellEnd"/>
      <w:r w:rsidRPr="00F43DCF">
        <w:rPr>
          <w:lang w:val="en-US"/>
        </w:rPr>
        <w:t xml:space="preserve">  DisplayPort</w:t>
      </w:r>
      <w:proofErr w:type="gramEnd"/>
      <w:r w:rsidRPr="00F43DCF">
        <w:rPr>
          <w:lang w:val="en-US"/>
        </w:rPr>
        <w:t>, HDMI, VGA (D-Sub)</w:t>
      </w:r>
    </w:p>
    <w:p w14:paraId="09B88907" w14:textId="2A8B6FC3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 xml:space="preserve">Тип, версия и количество </w:t>
      </w:r>
      <w:proofErr w:type="spellStart"/>
      <w:r w:rsidRPr="00F43DCF">
        <w:t>видеоразъемов</w:t>
      </w:r>
      <w:proofErr w:type="spellEnd"/>
      <w:r w:rsidRPr="00F43DCF">
        <w:rPr>
          <w:lang w:val="en-US"/>
        </w:rPr>
        <w:t> DisplayPort</w:t>
      </w:r>
      <w:r w:rsidRPr="00F43DCF">
        <w:t xml:space="preserve"> 1.2</w:t>
      </w:r>
      <w:r w:rsidRPr="00F43DCF">
        <w:rPr>
          <w:lang w:val="en-US"/>
        </w:rPr>
        <w:t>a</w:t>
      </w:r>
      <w:r w:rsidRPr="00F43DCF">
        <w:t xml:space="preserve">, </w:t>
      </w:r>
      <w:r w:rsidRPr="00F43DCF">
        <w:rPr>
          <w:lang w:val="en-US"/>
        </w:rPr>
        <w:t>HDMI</w:t>
      </w:r>
      <w:r w:rsidRPr="00F43DCF">
        <w:t xml:space="preserve"> 2.0,</w:t>
      </w:r>
      <w:r w:rsidRPr="00F43DCF">
        <w:rPr>
          <w:lang w:val="en-US"/>
        </w:rPr>
        <w:t> VGA</w:t>
      </w:r>
      <w:r w:rsidRPr="00F43DCF">
        <w:t xml:space="preserve"> (</w:t>
      </w:r>
      <w:r w:rsidRPr="00F43DCF">
        <w:rPr>
          <w:lang w:val="en-US"/>
        </w:rPr>
        <w:t>D</w:t>
      </w:r>
      <w:r w:rsidRPr="00F43DCF">
        <w:t>-</w:t>
      </w:r>
      <w:r w:rsidRPr="00F43DCF">
        <w:rPr>
          <w:lang w:val="en-US"/>
        </w:rPr>
        <w:t>Sub</w:t>
      </w:r>
      <w:r w:rsidRPr="00F43DCF">
        <w:t>)</w:t>
      </w:r>
    </w:p>
    <w:p w14:paraId="0F3EA65F" w14:textId="4EB4BC93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>Другие разъемы Jack 3.5</w:t>
      </w:r>
    </w:p>
    <w:p w14:paraId="076A569E" w14:textId="54239EC3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>USB-</w:t>
      </w:r>
      <w:proofErr w:type="gramStart"/>
      <w:r w:rsidRPr="00F43DCF">
        <w:t>концентратор  нет</w:t>
      </w:r>
      <w:proofErr w:type="gramEnd"/>
    </w:p>
    <w:p w14:paraId="5DDFAF2E" w14:textId="1E8F381D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>Выход на наушники есть</w:t>
      </w:r>
    </w:p>
    <w:p w14:paraId="4C3AFE87" w14:textId="39050259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>Разъем HDMI есть</w:t>
      </w:r>
    </w:p>
    <w:p w14:paraId="4A94CFAB" w14:textId="28A5F3DA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 xml:space="preserve">Разъем </w:t>
      </w:r>
      <w:proofErr w:type="spellStart"/>
      <w:r w:rsidRPr="00F43DCF">
        <w:t>DisplayPort</w:t>
      </w:r>
      <w:proofErr w:type="spellEnd"/>
      <w:r w:rsidRPr="00F43DCF">
        <w:t> есть</w:t>
      </w:r>
    </w:p>
    <w:p w14:paraId="0A806E68" w14:textId="6CB1FBCB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>Разъем DVI нет</w:t>
      </w:r>
    </w:p>
    <w:p w14:paraId="47FDA722" w14:textId="2EAF4EEA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>Разъем VGA есть</w:t>
      </w:r>
    </w:p>
    <w:p w14:paraId="7E1AB0EB" w14:textId="2F41BD18" w:rsidR="00F43DCF" w:rsidRPr="00F43DCF" w:rsidRDefault="00F43DCF" w:rsidP="00F75AC7">
      <w:pPr>
        <w:numPr>
          <w:ilvl w:val="0"/>
          <w:numId w:val="5"/>
        </w:numPr>
        <w:spacing w:after="0" w:line="240" w:lineRule="auto"/>
      </w:pPr>
      <w:r w:rsidRPr="00F43DCF">
        <w:t>Направление разъемов горизонтальное</w:t>
      </w:r>
    </w:p>
    <w:p w14:paraId="61021C08" w14:textId="77777777" w:rsidR="00F43DCF" w:rsidRPr="00F43DCF" w:rsidRDefault="00F43DCF" w:rsidP="00F75AC7">
      <w:pPr>
        <w:spacing w:after="0" w:line="240" w:lineRule="auto"/>
        <w:rPr>
          <w:b/>
          <w:bCs/>
        </w:rPr>
      </w:pPr>
      <w:r w:rsidRPr="00F43DCF">
        <w:rPr>
          <w:b/>
          <w:bCs/>
        </w:rPr>
        <w:t>Функции</w:t>
      </w:r>
    </w:p>
    <w:p w14:paraId="27115301" w14:textId="1C28F97A" w:rsidR="00F43DCF" w:rsidRPr="00F43DCF" w:rsidRDefault="00F43DCF" w:rsidP="00F75AC7">
      <w:pPr>
        <w:numPr>
          <w:ilvl w:val="0"/>
          <w:numId w:val="6"/>
        </w:numPr>
        <w:spacing w:after="0" w:line="240" w:lineRule="auto"/>
      </w:pPr>
      <w:r w:rsidRPr="00F43DCF">
        <w:t xml:space="preserve">Сенсорный </w:t>
      </w:r>
      <w:proofErr w:type="gramStart"/>
      <w:r w:rsidRPr="00F43DCF">
        <w:t>экран  нет</w:t>
      </w:r>
      <w:proofErr w:type="gramEnd"/>
    </w:p>
    <w:p w14:paraId="3B6D8416" w14:textId="5ABF3B64" w:rsidR="00F43DCF" w:rsidRPr="00F43DCF" w:rsidRDefault="00F43DCF" w:rsidP="00F75AC7">
      <w:pPr>
        <w:numPr>
          <w:ilvl w:val="0"/>
          <w:numId w:val="6"/>
        </w:numPr>
        <w:spacing w:after="0" w:line="240" w:lineRule="auto"/>
        <w:rPr>
          <w:lang w:val="en-US"/>
        </w:rPr>
      </w:pPr>
      <w:r w:rsidRPr="00F43DCF">
        <w:t>Технология</w:t>
      </w:r>
      <w:r w:rsidRPr="00F43DCF">
        <w:rPr>
          <w:lang w:val="en-US"/>
        </w:rPr>
        <w:t xml:space="preserve"> </w:t>
      </w:r>
      <w:r w:rsidRPr="00F43DCF">
        <w:t>защиты</w:t>
      </w:r>
      <w:r w:rsidRPr="00F43DCF">
        <w:rPr>
          <w:lang w:val="en-US"/>
        </w:rPr>
        <w:t xml:space="preserve"> </w:t>
      </w:r>
      <w:r w:rsidRPr="00F43DCF">
        <w:t>зрения</w:t>
      </w:r>
      <w:r w:rsidRPr="00F43DCF">
        <w:rPr>
          <w:lang w:val="en-US"/>
        </w:rPr>
        <w:t xml:space="preserve"> Flicker Free, Low Blue Light</w:t>
      </w:r>
    </w:p>
    <w:p w14:paraId="567A00B8" w14:textId="43A4CEBB" w:rsidR="00F43DCF" w:rsidRPr="00F43DCF" w:rsidRDefault="00F43DCF" w:rsidP="00F75AC7">
      <w:pPr>
        <w:numPr>
          <w:ilvl w:val="0"/>
          <w:numId w:val="6"/>
        </w:numPr>
        <w:spacing w:after="0" w:line="240" w:lineRule="auto"/>
      </w:pPr>
      <w:r w:rsidRPr="00F43DCF">
        <w:t xml:space="preserve">Картинка в </w:t>
      </w:r>
      <w:proofErr w:type="gramStart"/>
      <w:r w:rsidRPr="00F43DCF">
        <w:t>картинке  нет</w:t>
      </w:r>
      <w:proofErr w:type="gramEnd"/>
    </w:p>
    <w:p w14:paraId="74121FEE" w14:textId="747597C0" w:rsidR="00F43DCF" w:rsidRPr="00F43DCF" w:rsidRDefault="00F43DCF" w:rsidP="00F75AC7">
      <w:pPr>
        <w:numPr>
          <w:ilvl w:val="0"/>
          <w:numId w:val="6"/>
        </w:numPr>
        <w:spacing w:after="0" w:line="240" w:lineRule="auto"/>
      </w:pPr>
      <w:r w:rsidRPr="00F43DCF">
        <w:t xml:space="preserve">Dual </w:t>
      </w:r>
      <w:proofErr w:type="gramStart"/>
      <w:r w:rsidRPr="00F43DCF">
        <w:t>Mode  нет</w:t>
      </w:r>
      <w:proofErr w:type="gramEnd"/>
    </w:p>
    <w:p w14:paraId="555650BC" w14:textId="6A90D213" w:rsidR="00F43DCF" w:rsidRPr="00F43DCF" w:rsidRDefault="00F43DCF" w:rsidP="00F75AC7">
      <w:pPr>
        <w:numPr>
          <w:ilvl w:val="0"/>
          <w:numId w:val="6"/>
        </w:numPr>
        <w:spacing w:after="0" w:line="240" w:lineRule="auto"/>
      </w:pPr>
      <w:r w:rsidRPr="00F43DCF">
        <w:t>Игровые функции нет</w:t>
      </w:r>
    </w:p>
    <w:p w14:paraId="6B6412B0" w14:textId="77777777" w:rsidR="00F43DCF" w:rsidRPr="00F43DCF" w:rsidRDefault="00F43DCF" w:rsidP="00F75AC7">
      <w:pPr>
        <w:spacing w:after="0" w:line="240" w:lineRule="auto"/>
        <w:rPr>
          <w:b/>
          <w:bCs/>
        </w:rPr>
      </w:pPr>
      <w:r w:rsidRPr="00F43DCF">
        <w:rPr>
          <w:b/>
          <w:bCs/>
        </w:rPr>
        <w:t>Конструкция</w:t>
      </w:r>
    </w:p>
    <w:p w14:paraId="6E37BE62" w14:textId="064AA84C" w:rsidR="00F43DCF" w:rsidRPr="00F43DCF" w:rsidRDefault="00F43DCF" w:rsidP="00F75AC7">
      <w:pPr>
        <w:numPr>
          <w:ilvl w:val="0"/>
          <w:numId w:val="7"/>
        </w:numPr>
        <w:spacing w:after="0" w:line="240" w:lineRule="auto"/>
      </w:pPr>
      <w:r w:rsidRPr="00F43DCF">
        <w:t>Размер VESA  100 x 100</w:t>
      </w:r>
    </w:p>
    <w:p w14:paraId="7EEEA33E" w14:textId="3A776A3D" w:rsidR="00F43DCF" w:rsidRPr="00F43DCF" w:rsidRDefault="00F43DCF" w:rsidP="00F75AC7">
      <w:pPr>
        <w:numPr>
          <w:ilvl w:val="0"/>
          <w:numId w:val="7"/>
        </w:numPr>
        <w:spacing w:after="0" w:line="240" w:lineRule="auto"/>
      </w:pPr>
      <w:r w:rsidRPr="00F43DCF">
        <w:t xml:space="preserve">Поворотная </w:t>
      </w:r>
      <w:proofErr w:type="gramStart"/>
      <w:r w:rsidRPr="00F43DCF">
        <w:t>подставка  нет</w:t>
      </w:r>
      <w:proofErr w:type="gramEnd"/>
    </w:p>
    <w:p w14:paraId="329FB499" w14:textId="6AF7B3E6" w:rsidR="00F43DCF" w:rsidRPr="00F43DCF" w:rsidRDefault="00F43DCF" w:rsidP="00F75AC7">
      <w:pPr>
        <w:numPr>
          <w:ilvl w:val="0"/>
          <w:numId w:val="7"/>
        </w:numPr>
        <w:spacing w:after="0" w:line="240" w:lineRule="auto"/>
      </w:pPr>
      <w:r w:rsidRPr="00F43DCF">
        <w:t>Регулировка по высоте нет</w:t>
      </w:r>
    </w:p>
    <w:p w14:paraId="39BDC21B" w14:textId="2BA6E219" w:rsidR="00F43DCF" w:rsidRPr="00F43DCF" w:rsidRDefault="00F43DCF" w:rsidP="00F75AC7">
      <w:pPr>
        <w:numPr>
          <w:ilvl w:val="0"/>
          <w:numId w:val="7"/>
        </w:numPr>
        <w:spacing w:after="0" w:line="240" w:lineRule="auto"/>
      </w:pPr>
      <w:r w:rsidRPr="00F43DCF">
        <w:t>Регулировка наклона есть</w:t>
      </w:r>
    </w:p>
    <w:p w14:paraId="1D6D2144" w14:textId="32757195" w:rsidR="00F43DCF" w:rsidRPr="00F43DCF" w:rsidRDefault="00F43DCF" w:rsidP="00F75AC7">
      <w:pPr>
        <w:numPr>
          <w:ilvl w:val="0"/>
          <w:numId w:val="7"/>
        </w:numPr>
        <w:spacing w:after="0" w:line="240" w:lineRule="auto"/>
      </w:pPr>
      <w:r w:rsidRPr="00F43DCF">
        <w:lastRenderedPageBreak/>
        <w:t xml:space="preserve">Поворот на 90° (портретный </w:t>
      </w:r>
      <w:proofErr w:type="gramStart"/>
      <w:r w:rsidRPr="00F43DCF">
        <w:t>режим)  нет</w:t>
      </w:r>
      <w:proofErr w:type="gramEnd"/>
    </w:p>
    <w:p w14:paraId="24650695" w14:textId="7EACF9A3" w:rsidR="00F43DCF" w:rsidRPr="00F43DCF" w:rsidRDefault="00F43DCF" w:rsidP="00F75AC7">
      <w:pPr>
        <w:numPr>
          <w:ilvl w:val="0"/>
          <w:numId w:val="7"/>
        </w:numPr>
        <w:spacing w:after="0" w:line="240" w:lineRule="auto"/>
      </w:pPr>
      <w:r w:rsidRPr="00F43DCF">
        <w:t xml:space="preserve">Крепление </w:t>
      </w:r>
      <w:proofErr w:type="gramStart"/>
      <w:r w:rsidRPr="00F43DCF">
        <w:t>периферии  подставка</w:t>
      </w:r>
      <w:proofErr w:type="gramEnd"/>
      <w:r w:rsidRPr="00F43DCF">
        <w:t xml:space="preserve"> для телефона</w:t>
      </w:r>
    </w:p>
    <w:p w14:paraId="4EB27571" w14:textId="3591DB5A" w:rsidR="00F43DCF" w:rsidRPr="00F43DCF" w:rsidRDefault="00F43DCF" w:rsidP="00F75AC7">
      <w:pPr>
        <w:numPr>
          <w:ilvl w:val="0"/>
          <w:numId w:val="7"/>
        </w:numPr>
        <w:spacing w:after="0" w:line="240" w:lineRule="auto"/>
      </w:pPr>
      <w:r w:rsidRPr="00F43DCF">
        <w:t>Покрытие корпуса</w:t>
      </w:r>
      <w:r>
        <w:t xml:space="preserve"> </w:t>
      </w:r>
      <w:r w:rsidRPr="00F43DCF">
        <w:t>матовое</w:t>
      </w:r>
    </w:p>
    <w:p w14:paraId="38B36488" w14:textId="42CFB64F" w:rsidR="00F43DCF" w:rsidRPr="00F43DCF" w:rsidRDefault="00F43DCF" w:rsidP="00F75AC7">
      <w:pPr>
        <w:numPr>
          <w:ilvl w:val="0"/>
          <w:numId w:val="7"/>
        </w:numPr>
        <w:spacing w:after="0" w:line="240" w:lineRule="auto"/>
      </w:pPr>
      <w:r w:rsidRPr="00F43DCF">
        <w:t>Подсветка корпуса нет</w:t>
      </w:r>
    </w:p>
    <w:p w14:paraId="64580344" w14:textId="77777777" w:rsidR="00F43DCF" w:rsidRDefault="00F43DCF" w:rsidP="00F75AC7">
      <w:pPr>
        <w:tabs>
          <w:tab w:val="num" w:pos="720"/>
        </w:tabs>
        <w:spacing w:after="0" w:line="240" w:lineRule="auto"/>
        <w:rPr>
          <w:b/>
          <w:bCs/>
        </w:rPr>
      </w:pPr>
      <w:r w:rsidRPr="00F43DCF">
        <w:rPr>
          <w:b/>
          <w:bCs/>
        </w:rPr>
        <w:t>Дополнительное оборудование</w:t>
      </w:r>
      <w:r>
        <w:rPr>
          <w:b/>
          <w:bCs/>
        </w:rPr>
        <w:t xml:space="preserve"> </w:t>
      </w:r>
    </w:p>
    <w:p w14:paraId="69D7D07E" w14:textId="79D7BC19" w:rsidR="00F43DCF" w:rsidRPr="00F43DCF" w:rsidRDefault="00F43DCF" w:rsidP="00F75AC7">
      <w:pPr>
        <w:pStyle w:val="a7"/>
        <w:numPr>
          <w:ilvl w:val="0"/>
          <w:numId w:val="12"/>
        </w:numPr>
        <w:tabs>
          <w:tab w:val="num" w:pos="720"/>
        </w:tabs>
        <w:spacing w:after="0" w:line="240" w:lineRule="auto"/>
      </w:pPr>
      <w:r w:rsidRPr="00F43DCF">
        <w:t>Веб-</w:t>
      </w:r>
      <w:proofErr w:type="gramStart"/>
      <w:r w:rsidRPr="00F43DCF">
        <w:t>камера  нет</w:t>
      </w:r>
      <w:proofErr w:type="gramEnd"/>
    </w:p>
    <w:p w14:paraId="4C5281FB" w14:textId="39B542FD" w:rsidR="00F43DCF" w:rsidRPr="00F43DCF" w:rsidRDefault="00F43DCF" w:rsidP="00F75AC7">
      <w:pPr>
        <w:numPr>
          <w:ilvl w:val="0"/>
          <w:numId w:val="8"/>
        </w:numPr>
        <w:spacing w:after="0" w:line="240" w:lineRule="auto"/>
      </w:pPr>
      <w:r w:rsidRPr="00F43DCF">
        <w:t xml:space="preserve">Встроенная акустическая </w:t>
      </w:r>
      <w:proofErr w:type="gramStart"/>
      <w:r w:rsidRPr="00F43DCF">
        <w:t>система  есть</w:t>
      </w:r>
      <w:proofErr w:type="gramEnd"/>
    </w:p>
    <w:p w14:paraId="0EBAFFBC" w14:textId="6F0930F5" w:rsidR="00F43DCF" w:rsidRPr="00F43DCF" w:rsidRDefault="00F43DCF" w:rsidP="00F75AC7">
      <w:pPr>
        <w:numPr>
          <w:ilvl w:val="0"/>
          <w:numId w:val="8"/>
        </w:numPr>
        <w:spacing w:after="0" w:line="240" w:lineRule="auto"/>
      </w:pPr>
      <w:r w:rsidRPr="00F43DCF">
        <w:t>Мощность динамиков</w:t>
      </w:r>
      <w:r>
        <w:t xml:space="preserve"> </w:t>
      </w:r>
      <w:r w:rsidRPr="00F43DCF">
        <w:t>2 x 2 Вт</w:t>
      </w:r>
    </w:p>
    <w:p w14:paraId="6B6929A2" w14:textId="38EE6BA3" w:rsidR="00F43DCF" w:rsidRPr="00F43DCF" w:rsidRDefault="00F43DCF" w:rsidP="00F75AC7">
      <w:pPr>
        <w:numPr>
          <w:ilvl w:val="0"/>
          <w:numId w:val="8"/>
        </w:numPr>
        <w:spacing w:after="0" w:line="240" w:lineRule="auto"/>
      </w:pPr>
      <w:r w:rsidRPr="00F43DCF">
        <w:t xml:space="preserve">Пульт </w:t>
      </w:r>
      <w:proofErr w:type="gramStart"/>
      <w:r w:rsidRPr="00F43DCF">
        <w:t>ДУ  нет</w:t>
      </w:r>
      <w:proofErr w:type="gramEnd"/>
    </w:p>
    <w:p w14:paraId="0C734F72" w14:textId="6625DE0F" w:rsidR="00F43DCF" w:rsidRPr="00F43DCF" w:rsidRDefault="00F43DCF" w:rsidP="00F75AC7">
      <w:pPr>
        <w:numPr>
          <w:ilvl w:val="0"/>
          <w:numId w:val="8"/>
        </w:numPr>
        <w:spacing w:after="0" w:line="240" w:lineRule="auto"/>
      </w:pPr>
      <w:r w:rsidRPr="00F43DCF">
        <w:t>Беспроводной интерфейс нет</w:t>
      </w:r>
    </w:p>
    <w:p w14:paraId="3EBB7812" w14:textId="77777777" w:rsidR="00F43DCF" w:rsidRPr="00F43DCF" w:rsidRDefault="00F43DCF" w:rsidP="00F75AC7">
      <w:pPr>
        <w:spacing w:after="0" w:line="240" w:lineRule="auto"/>
        <w:rPr>
          <w:b/>
          <w:bCs/>
        </w:rPr>
      </w:pPr>
      <w:r w:rsidRPr="00F43DCF">
        <w:rPr>
          <w:b/>
          <w:bCs/>
        </w:rPr>
        <w:t>Питание</w:t>
      </w:r>
    </w:p>
    <w:p w14:paraId="6C950E77" w14:textId="1D114363" w:rsidR="00F43DCF" w:rsidRPr="00F43DCF" w:rsidRDefault="00F43DCF" w:rsidP="00F75AC7">
      <w:pPr>
        <w:numPr>
          <w:ilvl w:val="0"/>
          <w:numId w:val="9"/>
        </w:numPr>
        <w:spacing w:after="0" w:line="240" w:lineRule="auto"/>
      </w:pPr>
      <w:r w:rsidRPr="00F43DCF">
        <w:t>Расположение блока питания встроенный</w:t>
      </w:r>
    </w:p>
    <w:p w14:paraId="42B24818" w14:textId="07910304" w:rsidR="00F43DCF" w:rsidRPr="00F43DCF" w:rsidRDefault="00F43DCF" w:rsidP="00F75AC7">
      <w:pPr>
        <w:numPr>
          <w:ilvl w:val="0"/>
          <w:numId w:val="9"/>
        </w:numPr>
        <w:spacing w:after="0" w:line="240" w:lineRule="auto"/>
      </w:pPr>
      <w:r w:rsidRPr="00F43DCF">
        <w:t>Потребляемая мощность при работе18 Вт</w:t>
      </w:r>
    </w:p>
    <w:p w14:paraId="17638387" w14:textId="0288B7F0" w:rsidR="00F43DCF" w:rsidRPr="00F43DCF" w:rsidRDefault="00F43DCF" w:rsidP="00F75AC7">
      <w:pPr>
        <w:numPr>
          <w:ilvl w:val="0"/>
          <w:numId w:val="9"/>
        </w:numPr>
        <w:spacing w:after="0" w:line="240" w:lineRule="auto"/>
      </w:pPr>
      <w:r w:rsidRPr="00F43DCF">
        <w:t>Потребляемая мощность в спящем режиме0.5 Вт</w:t>
      </w:r>
    </w:p>
    <w:p w14:paraId="6CDF1E7E" w14:textId="3C341E68" w:rsidR="00F43DCF" w:rsidRPr="00F43DCF" w:rsidRDefault="00F43DCF" w:rsidP="00F75AC7">
      <w:pPr>
        <w:numPr>
          <w:ilvl w:val="0"/>
          <w:numId w:val="9"/>
        </w:numPr>
        <w:spacing w:after="0" w:line="240" w:lineRule="auto"/>
      </w:pPr>
      <w:r w:rsidRPr="00F43DCF">
        <w:t>Мощность в выключенном режиме0.3 Вт</w:t>
      </w:r>
    </w:p>
    <w:p w14:paraId="455C8C32" w14:textId="0C430A45" w:rsidR="00F43DCF" w:rsidRPr="00F43DCF" w:rsidRDefault="00F43DCF" w:rsidP="00F75AC7">
      <w:pPr>
        <w:numPr>
          <w:ilvl w:val="0"/>
          <w:numId w:val="9"/>
        </w:numPr>
        <w:spacing w:after="0" w:line="240" w:lineRule="auto"/>
      </w:pPr>
      <w:r w:rsidRPr="00F43DCF">
        <w:t>Напряжение питания100-240 В / 50-60 Гц</w:t>
      </w:r>
    </w:p>
    <w:p w14:paraId="30AF9CC1" w14:textId="664278EB" w:rsidR="00F43DCF" w:rsidRPr="00F43DCF" w:rsidRDefault="00F43DCF" w:rsidP="00F75AC7">
      <w:pPr>
        <w:numPr>
          <w:ilvl w:val="0"/>
          <w:numId w:val="9"/>
        </w:numPr>
        <w:spacing w:after="0" w:line="240" w:lineRule="auto"/>
        <w:rPr>
          <w:lang w:val="en-US"/>
        </w:rPr>
      </w:pPr>
      <w:r w:rsidRPr="00F43DCF">
        <w:t>Поддержка</w:t>
      </w:r>
      <w:r w:rsidRPr="00F43DCF">
        <w:rPr>
          <w:lang w:val="en-US"/>
        </w:rPr>
        <w:t xml:space="preserve"> USB Power </w:t>
      </w:r>
      <w:proofErr w:type="gramStart"/>
      <w:r w:rsidRPr="00F43DCF">
        <w:rPr>
          <w:lang w:val="en-US"/>
        </w:rPr>
        <w:t>Delivery  </w:t>
      </w:r>
      <w:r w:rsidRPr="00F43DCF">
        <w:t>нет</w:t>
      </w:r>
      <w:proofErr w:type="gramEnd"/>
    </w:p>
    <w:p w14:paraId="719DC451" w14:textId="26F23742" w:rsidR="00F43DCF" w:rsidRPr="00F43DCF" w:rsidRDefault="00F43DCF" w:rsidP="00F75AC7">
      <w:pPr>
        <w:numPr>
          <w:ilvl w:val="0"/>
          <w:numId w:val="9"/>
        </w:numPr>
        <w:spacing w:after="0" w:line="240" w:lineRule="auto"/>
      </w:pPr>
      <w:r w:rsidRPr="00F43DCF">
        <w:t>Класс энергоэффективности E</w:t>
      </w:r>
    </w:p>
    <w:p w14:paraId="59DA7CF8" w14:textId="77777777" w:rsidR="00F43DCF" w:rsidRDefault="00F43DCF" w:rsidP="00F75AC7">
      <w:pPr>
        <w:tabs>
          <w:tab w:val="num" w:pos="720"/>
        </w:tabs>
        <w:spacing w:after="0" w:line="240" w:lineRule="auto"/>
        <w:rPr>
          <w:b/>
          <w:bCs/>
        </w:rPr>
      </w:pPr>
      <w:r w:rsidRPr="00F43DCF">
        <w:rPr>
          <w:b/>
          <w:bCs/>
        </w:rPr>
        <w:t>Дополнительная информация</w:t>
      </w:r>
    </w:p>
    <w:p w14:paraId="7924C501" w14:textId="474F70B6" w:rsidR="00F43DCF" w:rsidRPr="00F43DCF" w:rsidRDefault="00F43DCF" w:rsidP="00F75AC7">
      <w:pPr>
        <w:tabs>
          <w:tab w:val="num" w:pos="720"/>
        </w:tabs>
        <w:spacing w:after="0" w:line="240" w:lineRule="auto"/>
      </w:pPr>
      <w:r w:rsidRPr="00F43DCF">
        <w:t>Комплектация</w:t>
      </w:r>
      <w:r>
        <w:t xml:space="preserve"> </w:t>
      </w:r>
      <w:r w:rsidRPr="00F43DCF">
        <w:t>адаптер питания, документация, кабель питания</w:t>
      </w:r>
    </w:p>
    <w:p w14:paraId="12A6AEBA" w14:textId="77777777" w:rsidR="00F43DCF" w:rsidRPr="00F43DCF" w:rsidRDefault="00F43DCF" w:rsidP="00F75AC7">
      <w:pPr>
        <w:numPr>
          <w:ilvl w:val="0"/>
          <w:numId w:val="10"/>
        </w:numPr>
        <w:spacing w:after="0" w:line="240" w:lineRule="auto"/>
      </w:pPr>
      <w:r w:rsidRPr="00F43DCF">
        <w:t>Дополнительно</w:t>
      </w:r>
    </w:p>
    <w:p w14:paraId="1F89D6AF" w14:textId="77777777" w:rsidR="00F43DCF" w:rsidRPr="00F43DCF" w:rsidRDefault="00F43DCF" w:rsidP="00F75AC7">
      <w:pPr>
        <w:spacing w:after="0" w:line="240" w:lineRule="auto"/>
      </w:pPr>
      <w:r w:rsidRPr="00F43DCF">
        <w:t> HDR Ready, функция CEC</w:t>
      </w:r>
    </w:p>
    <w:sectPr w:rsidR="00F43DCF" w:rsidRPr="00F43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248AD"/>
    <w:multiLevelType w:val="multilevel"/>
    <w:tmpl w:val="D0B8A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052BC"/>
    <w:multiLevelType w:val="multilevel"/>
    <w:tmpl w:val="8C52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6924E5"/>
    <w:multiLevelType w:val="multilevel"/>
    <w:tmpl w:val="5224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24740"/>
    <w:multiLevelType w:val="multilevel"/>
    <w:tmpl w:val="339E8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46543B"/>
    <w:multiLevelType w:val="multilevel"/>
    <w:tmpl w:val="53242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BF57C7"/>
    <w:multiLevelType w:val="multilevel"/>
    <w:tmpl w:val="6A2C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3A52A9"/>
    <w:multiLevelType w:val="hybridMultilevel"/>
    <w:tmpl w:val="D3A62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A65F3"/>
    <w:multiLevelType w:val="multilevel"/>
    <w:tmpl w:val="E5F21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3415B0"/>
    <w:multiLevelType w:val="multilevel"/>
    <w:tmpl w:val="7B20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C56786"/>
    <w:multiLevelType w:val="multilevel"/>
    <w:tmpl w:val="A424A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F26C8D"/>
    <w:multiLevelType w:val="multilevel"/>
    <w:tmpl w:val="3CAC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FB5D1E"/>
    <w:multiLevelType w:val="multilevel"/>
    <w:tmpl w:val="2C926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6080969">
    <w:abstractNumId w:val="8"/>
  </w:num>
  <w:num w:numId="2" w16cid:durableId="1735855445">
    <w:abstractNumId w:val="1"/>
  </w:num>
  <w:num w:numId="3" w16cid:durableId="1774325032">
    <w:abstractNumId w:val="4"/>
  </w:num>
  <w:num w:numId="4" w16cid:durableId="1880900147">
    <w:abstractNumId w:val="9"/>
  </w:num>
  <w:num w:numId="5" w16cid:durableId="926041323">
    <w:abstractNumId w:val="10"/>
  </w:num>
  <w:num w:numId="6" w16cid:durableId="776366735">
    <w:abstractNumId w:val="2"/>
  </w:num>
  <w:num w:numId="7" w16cid:durableId="1951929127">
    <w:abstractNumId w:val="5"/>
  </w:num>
  <w:num w:numId="8" w16cid:durableId="1585915339">
    <w:abstractNumId w:val="11"/>
  </w:num>
  <w:num w:numId="9" w16cid:durableId="742028918">
    <w:abstractNumId w:val="3"/>
  </w:num>
  <w:num w:numId="10" w16cid:durableId="1491411586">
    <w:abstractNumId w:val="7"/>
  </w:num>
  <w:num w:numId="11" w16cid:durableId="1387339496">
    <w:abstractNumId w:val="0"/>
  </w:num>
  <w:num w:numId="12" w16cid:durableId="14363180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0A4"/>
    <w:rsid w:val="004954DF"/>
    <w:rsid w:val="005D3A22"/>
    <w:rsid w:val="005F04B3"/>
    <w:rsid w:val="008A50A4"/>
    <w:rsid w:val="009831D6"/>
    <w:rsid w:val="00B3782C"/>
    <w:rsid w:val="00C2080F"/>
    <w:rsid w:val="00F43DCF"/>
    <w:rsid w:val="00F7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91E85"/>
  <w15:chartTrackingRefBased/>
  <w15:docId w15:val="{B5E3115F-9493-4ACA-8B24-96666B58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5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5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50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5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50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5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5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5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5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0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50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50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50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50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50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50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50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50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5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A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5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5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5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50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50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50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50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50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50A4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43DC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43D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dcterms:created xsi:type="dcterms:W3CDTF">2026-08-18T11:34:00Z</dcterms:created>
  <dcterms:modified xsi:type="dcterms:W3CDTF">2026-09-09T11:58:00Z</dcterms:modified>
</cp:coreProperties>
</file>