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E9CC7EC" w14:textId="77777777" w:rsidR="00527944" w:rsidRDefault="000907D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Договор №</w:t>
      </w:r>
    </w:p>
    <w:p w14:paraId="4FAE7BAE" w14:textId="77777777" w:rsidR="00527944" w:rsidRDefault="000907D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на поставку товаров для</w:t>
      </w:r>
    </w:p>
    <w:p w14:paraId="73CB9EF8" w14:textId="77777777" w:rsidR="00527944" w:rsidRDefault="000907D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Муниципального бюджетного дошкольного образовательного учреждения</w:t>
      </w:r>
    </w:p>
    <w:p w14:paraId="659E8B59" w14:textId="77777777" w:rsidR="00527944" w:rsidRDefault="000907D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«Детский сад № 47»</w:t>
      </w:r>
    </w:p>
    <w:p w14:paraId="0E54CDE5" w14:textId="77777777" w:rsidR="00527944" w:rsidRDefault="00527944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</w:p>
    <w:p w14:paraId="666B87A1" w14:textId="25A3F08B" w:rsidR="00527944" w:rsidRDefault="000907D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ИКЗ</w:t>
      </w:r>
      <w:r w:rsidR="00061350"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</w:t>
      </w:r>
      <w:bookmarkStart w:id="0" w:name="_GoBack"/>
      <w:bookmarkEnd w:id="0"/>
      <w:r w:rsidR="00061350" w:rsidRPr="00061350">
        <w:rPr>
          <w:rFonts w:ascii="Times New Roman" w:hAnsi="Times New Roman" w:cs="Times New Roman"/>
          <w:b/>
          <w:sz w:val="20"/>
          <w:szCs w:val="20"/>
          <w:lang w:val="ru-RU" w:eastAsia="ru-RU"/>
        </w:rPr>
        <w:t>26 34719020109470501001 0001 000 0000 244</w:t>
      </w:r>
    </w:p>
    <w:p w14:paraId="463F2998" w14:textId="77777777" w:rsidR="00527944" w:rsidRDefault="000907D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Д. Ивановка                                                                                                   «____»  ____________ 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>202</w:t>
      </w:r>
      <w:r w:rsidRPr="00976D45">
        <w:rPr>
          <w:rFonts w:ascii="Times New Roman" w:hAnsi="Times New Roman" w:cs="Times New Roman"/>
          <w:sz w:val="20"/>
          <w:szCs w:val="20"/>
          <w:lang w:val="ru-RU" w:eastAsia="ru-RU"/>
        </w:rPr>
        <w:t>6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>г.</w:t>
      </w:r>
    </w:p>
    <w:p w14:paraId="002B7A99" w14:textId="77777777" w:rsidR="00527944" w:rsidRDefault="0052794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</w:p>
    <w:p w14:paraId="1F0AF2E9" w14:textId="77777777" w:rsidR="00527944" w:rsidRDefault="000907D2">
      <w:pPr>
        <w:spacing w:after="0" w:line="240" w:lineRule="auto"/>
        <w:ind w:firstLine="360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Муниципальное бюджетное дошкольное образовательное учреждение «Детский сад № 47»</w:t>
      </w:r>
      <w:r w:rsidRPr="00976D45">
        <w:rPr>
          <w:rFonts w:ascii="Times New Roman" w:hAnsi="Times New Roman" w:cs="Times New Roman"/>
          <w:b/>
          <w:sz w:val="20"/>
          <w:szCs w:val="20"/>
          <w:lang w:val="ru-RU" w:eastAsia="ru-RU"/>
        </w:rPr>
        <w:t>, деревня Ивановка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, именуемое в дальнейшем Заказчик, в лице заведующего Еловенко Ирины Александровны, действующего на основании Устава, с одной стороны, и </w:t>
      </w: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 xml:space="preserve"> ____________</w:t>
      </w: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___________________________________,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 именуемый в дальнейшем Поставщик, в лице  ___________________________________, действующего на основании_______________, с другой стороны, 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в соответствии с п. 4,5 ч.1 ст. 93 </w:t>
      </w:r>
      <w:r>
        <w:rPr>
          <w:rFonts w:ascii="Times New Roman" w:hAnsi="Times New Roman" w:cs="Times New Roman"/>
          <w:bCs/>
          <w:iCs/>
          <w:sz w:val="20"/>
          <w:szCs w:val="20"/>
          <w:lang w:val="ru-RU"/>
        </w:rPr>
        <w:t>Закона от 05.04.2013 года № 44-ФЗ «О контрак</w:t>
      </w:r>
      <w:r>
        <w:rPr>
          <w:rFonts w:ascii="Times New Roman" w:hAnsi="Times New Roman" w:cs="Times New Roman"/>
          <w:bCs/>
          <w:iCs/>
          <w:sz w:val="20"/>
          <w:szCs w:val="20"/>
          <w:lang w:val="ru-RU"/>
        </w:rPr>
        <w:t>тной системе в сфере закупок товаров, работ, услуг для обеспечения государственных и муниципальных нужд»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и другими законодательными и нормативными актами РФ, заключили настоящий Договор о нижеследующем:</w:t>
      </w:r>
    </w:p>
    <w:p w14:paraId="02159863" w14:textId="77777777" w:rsidR="00527944" w:rsidRDefault="000907D2">
      <w:pPr>
        <w:numPr>
          <w:ilvl w:val="0"/>
          <w:numId w:val="2"/>
        </w:num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Предмет договора</w:t>
      </w:r>
    </w:p>
    <w:p w14:paraId="1183B142" w14:textId="237BAE85" w:rsidR="00527944" w:rsidRDefault="000907D2">
      <w:pPr>
        <w:tabs>
          <w:tab w:val="left" w:pos="0"/>
          <w:tab w:val="left" w:pos="10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1.1.</w:t>
      </w:r>
      <w:r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  <w:lang w:val="ru-RU"/>
        </w:rPr>
        <w:t>Основанием для заключения насто</w:t>
      </w:r>
      <w:r>
        <w:rPr>
          <w:rFonts w:ascii="Times New Roman" w:hAnsi="Times New Roman" w:cs="Times New Roman"/>
          <w:sz w:val="20"/>
          <w:szCs w:val="20"/>
          <w:lang w:val="ru-RU"/>
        </w:rPr>
        <w:t>ящего договора является заявка на закупку №</w:t>
      </w:r>
      <w:r>
        <w:rPr>
          <w:rFonts w:ascii="Times New Roman" w:hAnsi="Times New Roman" w:cs="Times New Roman"/>
          <w:sz w:val="20"/>
          <w:szCs w:val="20"/>
        </w:rPr>
        <w:t> </w:t>
      </w:r>
      <w:r>
        <w:rPr>
          <w:rFonts w:ascii="Times New Roman" w:hAnsi="Times New Roman" w:cs="Times New Roman"/>
          <w:sz w:val="20"/>
          <w:szCs w:val="20"/>
          <w:lang w:val="ru-RU"/>
        </w:rPr>
        <w:t>_____ от «____» __________202</w:t>
      </w:r>
      <w:r w:rsidR="00976D45">
        <w:rPr>
          <w:rFonts w:ascii="Times New Roman" w:hAnsi="Times New Roman" w:cs="Times New Roman"/>
          <w:sz w:val="20"/>
          <w:szCs w:val="20"/>
          <w:lang w:val="ru-RU"/>
        </w:rPr>
        <w:t>6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г.</w:t>
      </w:r>
    </w:p>
    <w:p w14:paraId="0433F9AA" w14:textId="77777777" w:rsidR="00527944" w:rsidRDefault="000907D2">
      <w:pPr>
        <w:tabs>
          <w:tab w:val="left" w:pos="0"/>
          <w:tab w:val="left" w:pos="1080"/>
        </w:tabs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1.2. Заказчик поручает, а Поставщик принимает на себя обязанности по поставке товаров (согласно спецификации).</w:t>
      </w:r>
    </w:p>
    <w:p w14:paraId="58FD9A37" w14:textId="77777777" w:rsidR="00527944" w:rsidRDefault="000907D2">
      <w:pPr>
        <w:pStyle w:val="11"/>
        <w:numPr>
          <w:ilvl w:val="0"/>
          <w:numId w:val="2"/>
        </w:num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 w:eastAsia="ru-RU"/>
        </w:rPr>
        <w:t>Цена договора и порядок оплаты</w:t>
      </w:r>
    </w:p>
    <w:p w14:paraId="1412174F" w14:textId="77777777" w:rsidR="00527944" w:rsidRDefault="000907D2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2.1. Цена договора составляет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__________(_______________________ рублей 00 коп.)</w:t>
      </w:r>
    </w:p>
    <w:p w14:paraId="1514F7AF" w14:textId="77777777" w:rsidR="00527944" w:rsidRDefault="000907D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Цена Договора включает в себя стоимость поставляемого Товара, доставки Товара до места поставки, очистка и санитарная обработка транспортных средств, используемых для перевозки товара, транспортных и други</w:t>
      </w:r>
      <w:r>
        <w:rPr>
          <w:rFonts w:ascii="Times New Roman" w:hAnsi="Times New Roman" w:cs="Times New Roman"/>
          <w:sz w:val="20"/>
          <w:szCs w:val="20"/>
          <w:lang w:val="ru-RU"/>
        </w:rPr>
        <w:t>х расходов, связанных с поставкой (таможенных пошлин, страхования, налогов, сборов и других обязательных платежей, установленных законодательством РФ), включая погрузо-разгрузочные работы, и всех иных затрат Поставщика, связанных с исполнением настоящего Д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оговора. </w:t>
      </w:r>
    </w:p>
    <w:p w14:paraId="606EC113" w14:textId="77777777" w:rsidR="00527944" w:rsidRDefault="000907D2">
      <w:pPr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2.2. Цена Договора остается фиксированной на весь срок действия Договора.</w:t>
      </w:r>
    </w:p>
    <w:p w14:paraId="13F1E134" w14:textId="2AF0164B" w:rsidR="00527944" w:rsidRDefault="000907D2">
      <w:pPr>
        <w:pStyle w:val="12"/>
        <w:contextualSpacing/>
        <w:jc w:val="both"/>
      </w:pPr>
      <w:r>
        <w:t>2.3. Оплата Товара производится за фактически поставленный объем Товара по факту поставки, или путем предоплаты на основании выставленного счета путем перечисления денежных</w:t>
      </w:r>
      <w:r>
        <w:t xml:space="preserve"> средств на расчетный счет Поставщика в течение 15 </w:t>
      </w:r>
      <w:r w:rsidR="00DE6090">
        <w:t>рабочих</w:t>
      </w:r>
      <w:r>
        <w:t xml:space="preserve"> дней с момента представления Заказчику всех необходимых документов о поставке товара: товарной накладной и счета на оплату, в соответствии с порядком казначейского исполнения бюджета.</w:t>
      </w:r>
    </w:p>
    <w:p w14:paraId="41593F90" w14:textId="77777777" w:rsidR="00527944" w:rsidRDefault="000907D2">
      <w:pPr>
        <w:pStyle w:val="12"/>
        <w:contextualSpacing/>
        <w:jc w:val="both"/>
      </w:pPr>
      <w:r>
        <w:t>2.4. В случае</w:t>
      </w:r>
      <w:r>
        <w:t xml:space="preserve"> изменения расчетного счета Поставщика он обязан незамедлительно в письменной форме сообщить об этом Заказчику с указанием новых реквизитов расчетного счета. В противном случае все риски, связанные с перечислением денежных средств на указанный в настоящем </w:t>
      </w:r>
      <w:r>
        <w:t>Договоре счет Поставщика, несет Поставщик.</w:t>
      </w:r>
    </w:p>
    <w:p w14:paraId="17E84F95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4641B98E" w14:textId="77777777" w:rsidR="00527944" w:rsidRDefault="000907D2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СРОКИ, УСЛОВИЯ ПОСТАВКИ И ПРИЕМКИ ТОВАРА</w:t>
      </w:r>
    </w:p>
    <w:p w14:paraId="62785FCA" w14:textId="4F57B8D5" w:rsidR="00527944" w:rsidRDefault="000907D2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3.1. Поставка товара осуществляется транспортом Поставщика </w:t>
      </w:r>
      <w:r>
        <w:rPr>
          <w:rFonts w:ascii="Times New Roman" w:hAnsi="Times New Roman" w:cs="Times New Roman"/>
          <w:color w:val="000000"/>
        </w:rPr>
        <w:t>по заявке Заказчика,</w:t>
      </w:r>
      <w:r>
        <w:rPr>
          <w:rFonts w:ascii="Times New Roman" w:hAnsi="Times New Roman" w:cs="Times New Roman"/>
        </w:rPr>
        <w:t xml:space="preserve"> с </w:t>
      </w:r>
      <w:r>
        <w:rPr>
          <w:rFonts w:ascii="Times New Roman" w:hAnsi="Times New Roman" w:cs="Times New Roman"/>
          <w:b/>
        </w:rPr>
        <w:t xml:space="preserve">момента подписания договора до </w:t>
      </w:r>
      <w:r w:rsidR="00495FFC">
        <w:rPr>
          <w:rFonts w:ascii="Times New Roman" w:hAnsi="Times New Roman" w:cs="Times New Roman"/>
          <w:b/>
        </w:rPr>
        <w:t>3</w:t>
      </w:r>
      <w:r w:rsidR="00457975">
        <w:rPr>
          <w:rFonts w:ascii="Times New Roman" w:hAnsi="Times New Roman" w:cs="Times New Roman"/>
          <w:b/>
        </w:rPr>
        <w:t>0</w:t>
      </w:r>
      <w:r w:rsidR="00AD290B">
        <w:rPr>
          <w:rFonts w:ascii="Times New Roman" w:hAnsi="Times New Roman" w:cs="Times New Roman"/>
          <w:b/>
        </w:rPr>
        <w:t xml:space="preserve"> </w:t>
      </w:r>
      <w:r w:rsidR="00061350">
        <w:rPr>
          <w:rFonts w:ascii="Times New Roman" w:hAnsi="Times New Roman" w:cs="Times New Roman"/>
          <w:b/>
        </w:rPr>
        <w:t>окт</w:t>
      </w:r>
      <w:r w:rsidR="0000105B">
        <w:rPr>
          <w:rFonts w:ascii="Times New Roman" w:hAnsi="Times New Roman" w:cs="Times New Roman"/>
          <w:b/>
        </w:rPr>
        <w:t>ября</w:t>
      </w:r>
      <w:r w:rsidR="00495FFC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2026года. </w:t>
      </w:r>
      <w:r>
        <w:rPr>
          <w:rFonts w:ascii="Times New Roman" w:hAnsi="Times New Roman" w:cs="Times New Roman"/>
        </w:rPr>
        <w:t xml:space="preserve">Риски утраты или порчи товара в </w:t>
      </w:r>
      <w:r>
        <w:rPr>
          <w:rFonts w:ascii="Times New Roman" w:hAnsi="Times New Roman" w:cs="Times New Roman"/>
        </w:rPr>
        <w:t>процессе его поставки несет Поставщик.</w:t>
      </w:r>
    </w:p>
    <w:p w14:paraId="3EFFB51B" w14:textId="4D747D41" w:rsidR="00527944" w:rsidRPr="00495FFC" w:rsidRDefault="000907D2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Местом поставки Товара является: Ленинградская область, </w:t>
      </w:r>
      <w:r w:rsidR="00495FFC">
        <w:rPr>
          <w:rFonts w:ascii="Times New Roman" w:hAnsi="Times New Roman" w:cs="Times New Roman"/>
        </w:rPr>
        <w:t>муниципальный округ Гатчинский, д.</w:t>
      </w:r>
      <w:r w:rsidR="00061350">
        <w:rPr>
          <w:rFonts w:ascii="Times New Roman" w:hAnsi="Times New Roman" w:cs="Times New Roman"/>
        </w:rPr>
        <w:t xml:space="preserve"> </w:t>
      </w:r>
      <w:r w:rsidR="00495FFC">
        <w:rPr>
          <w:rFonts w:ascii="Times New Roman" w:hAnsi="Times New Roman" w:cs="Times New Roman"/>
        </w:rPr>
        <w:t>Ивановка д.9а, (Пудостьское т</w:t>
      </w:r>
      <w:r w:rsidR="00495FFC" w:rsidRPr="00495FFC">
        <w:rPr>
          <w:rFonts w:ascii="Times New Roman" w:hAnsi="Times New Roman" w:cs="Times New Roman"/>
        </w:rPr>
        <w:t>/</w:t>
      </w:r>
      <w:r w:rsidR="00495FFC">
        <w:rPr>
          <w:rFonts w:ascii="Times New Roman" w:hAnsi="Times New Roman" w:cs="Times New Roman"/>
        </w:rPr>
        <w:t>у)</w:t>
      </w:r>
    </w:p>
    <w:p w14:paraId="72D395C9" w14:textId="77777777" w:rsidR="00527944" w:rsidRDefault="000907D2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Прием Товара по качеству и количеству осуществляется в соответствии с требованиями действующег</w:t>
      </w:r>
      <w:r>
        <w:rPr>
          <w:rFonts w:ascii="Times New Roman" w:hAnsi="Times New Roman" w:cs="Times New Roman"/>
        </w:rPr>
        <w:t>о законодательства. Приемка товара по качеству производится лицом, уполномоченным Заказчиком.</w:t>
      </w:r>
    </w:p>
    <w:p w14:paraId="3A263D13" w14:textId="77777777" w:rsidR="00527944" w:rsidRDefault="000907D2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3.2. Товар, поставляемый Поставщиком во исполнение условий Договора, должен иметь сертификат качества, иные документы.</w:t>
      </w:r>
    </w:p>
    <w:p w14:paraId="6801E1E2" w14:textId="77777777" w:rsidR="00527944" w:rsidRDefault="000907D2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3.3. Поставщик поставляет Товар Заказчику з</w:t>
      </w:r>
      <w:r>
        <w:rPr>
          <w:rFonts w:ascii="Times New Roman" w:hAnsi="Times New Roman" w:cs="Times New Roman"/>
        </w:rPr>
        <w:t>а свой счет собственным транспортом или с привлечением транспорта третьих лиц. Все виды погрузо-разгрузочных работ в соответствующем помещении Заказчика, включая работы с применением грузоподъемных средств, осуществляются Поставщиком собственными техническ</w:t>
      </w:r>
      <w:r>
        <w:rPr>
          <w:rFonts w:ascii="Times New Roman" w:hAnsi="Times New Roman" w:cs="Times New Roman"/>
        </w:rPr>
        <w:t>ими средствами и за свой счет.</w:t>
      </w:r>
    </w:p>
    <w:p w14:paraId="2B438F18" w14:textId="77777777" w:rsidR="00527944" w:rsidRDefault="000907D2">
      <w:pPr>
        <w:pStyle w:val="12"/>
        <w:contextualSpacing/>
        <w:jc w:val="both"/>
      </w:pPr>
      <w:r>
        <w:t>3.4. Заказчик вправе отказаться от приемки товара и потребовать от Поставщика замены не соответствующего условиям данного Договора товара (в поврежденной упаковке, не входящего в спецификацию, не имеющего сертификата).</w:t>
      </w:r>
    </w:p>
    <w:p w14:paraId="59D54616" w14:textId="77777777" w:rsidR="00527944" w:rsidRDefault="000907D2">
      <w:pPr>
        <w:pStyle w:val="12"/>
        <w:contextualSpacing/>
        <w:jc w:val="both"/>
      </w:pPr>
      <w:r>
        <w:t>Замена</w:t>
      </w:r>
      <w:r>
        <w:t xml:space="preserve"> товара производиться Поставщиком за собственный счет после соответствующего уведомления Заказчиком о выявленных несоответствиях или недостатках товара в течение одного дня.</w:t>
      </w:r>
    </w:p>
    <w:p w14:paraId="65EEA6F0" w14:textId="77777777" w:rsidR="00527944" w:rsidRDefault="000907D2">
      <w:pPr>
        <w:pStyle w:val="12"/>
        <w:contextualSpacing/>
        <w:jc w:val="center"/>
      </w:pPr>
      <w:r>
        <w:t xml:space="preserve"> 4. ГАРАНТИИ КАЧЕСТВА ТОВАРА</w:t>
      </w:r>
    </w:p>
    <w:p w14:paraId="0F872313" w14:textId="77777777" w:rsidR="00527944" w:rsidRDefault="000907D2">
      <w:pPr>
        <w:tabs>
          <w:tab w:val="left" w:pos="180"/>
        </w:tabs>
        <w:autoSpaceDN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4.1. Все поставляемые товары должны соответствовать т</w:t>
      </w:r>
      <w:r>
        <w:rPr>
          <w:rFonts w:ascii="Times New Roman" w:hAnsi="Times New Roman" w:cs="Times New Roman"/>
          <w:sz w:val="20"/>
          <w:szCs w:val="20"/>
          <w:lang w:val="ru-RU"/>
        </w:rPr>
        <w:t>ребованиям государственного стандарта качества, иметь требуемые сертификаты.</w:t>
      </w:r>
    </w:p>
    <w:p w14:paraId="4E595A3B" w14:textId="77777777" w:rsidR="00527944" w:rsidRDefault="000907D2">
      <w:pPr>
        <w:pStyle w:val="12"/>
        <w:tabs>
          <w:tab w:val="left" w:pos="180"/>
        </w:tabs>
        <w:contextualSpacing/>
        <w:jc w:val="both"/>
      </w:pPr>
      <w:r>
        <w:t>4.2. Поставщик гарантирует качество товара в соответствии с характеристиками изготовителя, согласно спецификации и условиями настоящего Договора.</w:t>
      </w:r>
    </w:p>
    <w:p w14:paraId="54E76A77" w14:textId="77777777" w:rsidR="00527944" w:rsidRDefault="000907D2">
      <w:pPr>
        <w:pStyle w:val="12"/>
        <w:tabs>
          <w:tab w:val="left" w:pos="180"/>
        </w:tabs>
        <w:contextualSpacing/>
        <w:jc w:val="both"/>
      </w:pPr>
      <w:r>
        <w:t>4.3. Поставщик гарантирует:</w:t>
      </w:r>
    </w:p>
    <w:p w14:paraId="4CEC39B0" w14:textId="77777777" w:rsidR="00527944" w:rsidRDefault="000907D2">
      <w:pPr>
        <w:pStyle w:val="12"/>
        <w:tabs>
          <w:tab w:val="left" w:pos="180"/>
        </w:tabs>
        <w:contextualSpacing/>
        <w:jc w:val="both"/>
      </w:pPr>
      <w:r>
        <w:t>4.3.1</w:t>
      </w:r>
      <w:r>
        <w:t>. Соответствие тары или упаковки обязательным требованиям, обеспечивающим сохранность качества товара.</w:t>
      </w:r>
    </w:p>
    <w:p w14:paraId="1D6DE257" w14:textId="77777777" w:rsidR="00527944" w:rsidRDefault="000907D2">
      <w:pPr>
        <w:pStyle w:val="12"/>
        <w:tabs>
          <w:tab w:val="left" w:pos="180"/>
        </w:tabs>
        <w:contextualSpacing/>
        <w:jc w:val="both"/>
      </w:pPr>
      <w:r>
        <w:t xml:space="preserve">4.3.2. </w:t>
      </w:r>
      <w:r>
        <w:rPr>
          <w:color w:val="000000"/>
        </w:rPr>
        <w:t>Упаковка товара должна быть целой, без повреждений, с указанием срока изготовления и реализации.</w:t>
      </w:r>
    </w:p>
    <w:p w14:paraId="1B90EF6F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223E4846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4A675BD4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7A3AA8E8" w14:textId="77777777" w:rsidR="00527944" w:rsidRDefault="00527944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</w:p>
    <w:p w14:paraId="376EC4C4" w14:textId="77777777" w:rsidR="00527944" w:rsidRDefault="000907D2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5. ОТВЕТСТВЕННОСТЬ СТОРОН</w:t>
      </w:r>
    </w:p>
    <w:p w14:paraId="2F7F700A" w14:textId="77777777" w:rsidR="00527944" w:rsidRDefault="000907D2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5</w:t>
      </w:r>
      <w:r>
        <w:rPr>
          <w:rFonts w:ascii="Times New Roman" w:hAnsi="Times New Roman" w:cs="Times New Roman"/>
          <w:bCs/>
          <w:sz w:val="20"/>
          <w:szCs w:val="20"/>
          <w:lang w:val="ru-RU"/>
        </w:rPr>
        <w:t>.1.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Заказчик и Поставщик несут ответственность за неисполнение или ненадлежащее исполнение своих обязательств по настоящему Договору в соответствии с Законодательством Российской Федерации.</w:t>
      </w:r>
    </w:p>
    <w:p w14:paraId="46FA0B7F" w14:textId="77777777" w:rsidR="00527944" w:rsidRDefault="000907D2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5.2.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В случае просрочки исполнения Заказчиком обязательств, предусмот</w:t>
      </w:r>
      <w:r>
        <w:rPr>
          <w:rFonts w:ascii="Times New Roman" w:hAnsi="Times New Roman" w:cs="Times New Roman"/>
          <w:sz w:val="20"/>
          <w:szCs w:val="20"/>
          <w:lang w:val="ru-RU"/>
        </w:rPr>
        <w:t>ренных договором, а также в иных случаях неисполнения или ненадлежащего исполнения заказчиком обязательств, предусмотренных договором, Поставщик вправе потребовать уплаты неустоек (штрафов, пеней).</w:t>
      </w:r>
    </w:p>
    <w:p w14:paraId="0197D524" w14:textId="77777777" w:rsidR="00527944" w:rsidRDefault="000907D2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5.3.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Пеня начисляется за каждый день просрочки исполнения </w:t>
      </w:r>
      <w:r>
        <w:rPr>
          <w:rFonts w:ascii="Times New Roman" w:hAnsi="Times New Roman" w:cs="Times New Roman"/>
          <w:sz w:val="20"/>
          <w:szCs w:val="20"/>
          <w:lang w:val="ru-RU"/>
        </w:rPr>
        <w:t>Заказчиком обязательства, предусмотренного договором, начиная со дня, следующего после дня истечения установленного договора срока исполнения обязательства. При этом размер пени устанавливается в размере одной трехсотой действующей на дату уплаты пеней клю</w:t>
      </w:r>
      <w:r>
        <w:rPr>
          <w:rFonts w:ascii="Times New Roman" w:hAnsi="Times New Roman" w:cs="Times New Roman"/>
          <w:sz w:val="20"/>
          <w:szCs w:val="20"/>
          <w:lang w:val="ru-RU"/>
        </w:rPr>
        <w:t>чевой ставки Центрального банка Российской Федерации от не уплаченной в срок суммы.</w:t>
      </w:r>
    </w:p>
    <w:p w14:paraId="38D87CED" w14:textId="77777777" w:rsidR="00527944" w:rsidRDefault="000907D2">
      <w:pPr>
        <w:widowControl w:val="0"/>
        <w:spacing w:line="240" w:lineRule="auto"/>
        <w:ind w:right="-50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5.4.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В случае просрочки исполнения Исполнителем обязательств, предусмотренных договором, а также в иных случаях неисполнения или ненадлежащего исполнения Поставщиком обязат</w:t>
      </w:r>
      <w:r>
        <w:rPr>
          <w:rFonts w:ascii="Times New Roman" w:hAnsi="Times New Roman" w:cs="Times New Roman"/>
          <w:sz w:val="20"/>
          <w:szCs w:val="20"/>
          <w:lang w:val="ru-RU"/>
        </w:rPr>
        <w:t>ельств, предусмотренных договором, Заказчик направляет Поставщику требование об уплате неустоек (штрафов, пеней).</w:t>
      </w:r>
    </w:p>
    <w:p w14:paraId="643D6870" w14:textId="77777777" w:rsidR="00527944" w:rsidRDefault="000907D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ru-RU" w:eastAsia="en-US"/>
        </w:rPr>
      </w:pPr>
      <w:r>
        <w:rPr>
          <w:rFonts w:ascii="Times New Roman" w:hAnsi="Times New Roman" w:cs="Times New Roman"/>
          <w:bCs/>
          <w:sz w:val="20"/>
          <w:szCs w:val="20"/>
          <w:lang w:val="ru-RU"/>
        </w:rPr>
        <w:t>5.5</w:t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>.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Пеня начисляется за каждый день просрочки исполнения Поставщиком обязательства, предусмотренного Договором, 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начиная со дня, следующего по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сле дня истечения установленного Договором срока исполнения обязательства, и устанавливается в размере одной трехсотой действующей на дату уплаты пеней ключевой ставки Центрального банка Российской Федерации от цены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Договора, уменьшенной на сумму, пропорци</w:t>
      </w:r>
      <w:r>
        <w:rPr>
          <w:rFonts w:ascii="Times New Roman" w:hAnsi="Times New Roman" w:cs="Times New Roman"/>
          <w:sz w:val="20"/>
          <w:szCs w:val="20"/>
          <w:lang w:val="ru-RU"/>
        </w:rPr>
        <w:t>ональную объему обязательств, предусмотренных Договором и фактически исполненных Поставщиком.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 xml:space="preserve"> За каждый факт неисполнения или ненадлежащего исполнения Поставщиком обязательств, предусмотренных Договором, за исключением просрочки исполнения обязательств (в 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том числе гарантийного обязательства), предусмотренных Договором, размер штрафа устанавливается в виде фиксированной суммы, определяемой в следующем порядке:</w:t>
      </w:r>
    </w:p>
    <w:p w14:paraId="22DC7BE9" w14:textId="77777777" w:rsidR="00527944" w:rsidRDefault="000907D2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eastAsia="Calibri" w:hAnsi="Times New Roman" w:cs="Times New Roman"/>
          <w:sz w:val="20"/>
          <w:szCs w:val="20"/>
          <w:lang w:val="ru-RU" w:eastAsia="en-US"/>
        </w:rPr>
      </w:pP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а) 10 процентов цены контракта (этапа) в случае, если цена Договора (этапа) не превышает 3 млн. ру</w:t>
      </w:r>
      <w:r>
        <w:rPr>
          <w:rFonts w:ascii="Times New Roman" w:eastAsia="Calibri" w:hAnsi="Times New Roman" w:cs="Times New Roman"/>
          <w:sz w:val="20"/>
          <w:szCs w:val="20"/>
          <w:lang w:val="ru-RU" w:eastAsia="en-US"/>
        </w:rPr>
        <w:t>блей.</w:t>
      </w:r>
    </w:p>
    <w:p w14:paraId="7F8A70B5" w14:textId="77777777" w:rsidR="00527944" w:rsidRDefault="000907D2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За каждый факт неисполнения или ненадлежащего исполнения Поставщиком обязательства, предусмотренного Договором, которое не имеет стоимостного выражения, размер штрафа устанавливается в виде фиксированной суммы - 1000 рублей.</w:t>
      </w:r>
    </w:p>
    <w:p w14:paraId="7D12D280" w14:textId="77777777" w:rsidR="00527944" w:rsidRDefault="000907D2">
      <w:pPr>
        <w:widowControl w:val="0"/>
        <w:autoSpaceDE w:val="0"/>
        <w:autoSpaceDN w:val="0"/>
        <w:adjustRightInd w:val="0"/>
        <w:spacing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Размер штрафа рассчитан и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сходя из цены Договора на момент заключения Договора в соответствии Постановлении Правительства РФ от 30.08.2017 </w:t>
      </w:r>
      <w:r>
        <w:rPr>
          <w:rFonts w:ascii="Times New Roman" w:hAnsi="Times New Roman" w:cs="Times New Roman"/>
          <w:sz w:val="20"/>
          <w:szCs w:val="20"/>
        </w:rPr>
        <w:t>N</w:t>
      </w:r>
      <w:r>
        <w:rPr>
          <w:rFonts w:ascii="Times New Roman" w:hAnsi="Times New Roman" w:cs="Times New Roman"/>
          <w:sz w:val="20"/>
          <w:szCs w:val="20"/>
          <w:lang w:val="ru-RU"/>
        </w:rPr>
        <w:t xml:space="preserve"> 1042.</w:t>
      </w:r>
    </w:p>
    <w:p w14:paraId="5622775A" w14:textId="77777777" w:rsidR="00527944" w:rsidRDefault="000907D2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5.6. </w:t>
      </w:r>
      <w:r>
        <w:rPr>
          <w:rFonts w:ascii="Times New Roman" w:hAnsi="Times New Roman" w:cs="Times New Roman"/>
          <w:bCs/>
        </w:rPr>
        <w:t>Стороны освобождаются от ответственности за частичное или полное неисполнение своих обязательств по Договору, если оно явилось сле</w:t>
      </w:r>
      <w:r>
        <w:rPr>
          <w:rFonts w:ascii="Times New Roman" w:hAnsi="Times New Roman" w:cs="Times New Roman"/>
          <w:bCs/>
        </w:rPr>
        <w:t>дствием действия обстоятельств непреодолимой силы, возникших после заключения Договора в результате событий чрезвычайного характера, которые стороны не могли предотвратить разумными мерами. К обстоятельствам непреодолимой силы относятся события, на которые</w:t>
      </w:r>
      <w:r>
        <w:rPr>
          <w:rFonts w:ascii="Times New Roman" w:hAnsi="Times New Roman" w:cs="Times New Roman"/>
          <w:bCs/>
        </w:rPr>
        <w:t xml:space="preserve"> Стороны не могут оказать влияния. Таковыми являются: землетрясения, пожары, наводнения, забастовки, влияющие на исполнения обстоятельств по Договору, другие чрезвычайные обстоятельства.</w:t>
      </w:r>
    </w:p>
    <w:p w14:paraId="0349A578" w14:textId="77777777" w:rsidR="00527944" w:rsidRDefault="000907D2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 РАССМОТРЕНИЕ СПОРОВ</w:t>
      </w:r>
    </w:p>
    <w:p w14:paraId="3B5DA40B" w14:textId="77777777" w:rsidR="00527944" w:rsidRDefault="000907D2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6.1. Разногласия между Сторонами, вытекающие и</w:t>
      </w:r>
      <w:r>
        <w:rPr>
          <w:rFonts w:ascii="Times New Roman" w:hAnsi="Times New Roman" w:cs="Times New Roman"/>
        </w:rPr>
        <w:t>з условий настоящего Договора, либо иные, не урегулированные настоящим Договором отношения, разрешаются в установленном порядке путем переговоров между Сторонами.</w:t>
      </w:r>
    </w:p>
    <w:p w14:paraId="126AFD5D" w14:textId="77777777" w:rsidR="00527944" w:rsidRDefault="000907D2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6.2. </w:t>
      </w:r>
      <w:r>
        <w:rPr>
          <w:rFonts w:ascii="Times New Roman" w:hAnsi="Times New Roman" w:cs="Times New Roman"/>
          <w:bCs/>
        </w:rPr>
        <w:t>В случае невозможности Сторонами разрешения спора путем проведения переговоров, он рассм</w:t>
      </w:r>
      <w:r>
        <w:rPr>
          <w:rFonts w:ascii="Times New Roman" w:hAnsi="Times New Roman" w:cs="Times New Roman"/>
          <w:bCs/>
        </w:rPr>
        <w:t>атривается Арбитражным судом Санкт-Петербурга и Ленинградской области</w:t>
      </w:r>
    </w:p>
    <w:p w14:paraId="2D868837" w14:textId="77777777" w:rsidR="00527944" w:rsidRDefault="000907D2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 ИЗМЕНЕНИЕ И РАСТОРЖЕНИЕ ДОГОВОРА</w:t>
      </w:r>
    </w:p>
    <w:p w14:paraId="4B975B7F" w14:textId="381EC0BD" w:rsidR="00061350" w:rsidRDefault="000907D2" w:rsidP="00061350">
      <w:pPr>
        <w:autoSpaceDE w:val="0"/>
        <w:autoSpaceDN w:val="0"/>
        <w:adjustRightInd w:val="0"/>
        <w:spacing w:line="240" w:lineRule="auto"/>
        <w:ind w:right="49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 xml:space="preserve">7.1. </w:t>
      </w:r>
      <w:r w:rsidR="00061350">
        <w:rPr>
          <w:rFonts w:ascii="Times New Roman" w:hAnsi="Times New Roman" w:cs="Times New Roman"/>
          <w:sz w:val="20"/>
          <w:szCs w:val="20"/>
          <w:lang w:val="ru-RU"/>
        </w:rPr>
        <w:t>Договор</w:t>
      </w:r>
      <w:r w:rsidR="00061350" w:rsidRPr="00061350">
        <w:rPr>
          <w:rFonts w:ascii="Times New Roman" w:hAnsi="Times New Roman" w:cs="Times New Roman"/>
          <w:sz w:val="20"/>
          <w:szCs w:val="20"/>
          <w:lang w:val="ru-RU"/>
        </w:rPr>
        <w:t xml:space="preserve"> вступает в силу с даты подписания и действует по </w:t>
      </w:r>
      <w:r w:rsidR="00061350">
        <w:rPr>
          <w:rFonts w:ascii="Times New Roman" w:hAnsi="Times New Roman" w:cs="Times New Roman"/>
          <w:sz w:val="20"/>
          <w:szCs w:val="20"/>
          <w:lang w:val="ru-RU"/>
        </w:rPr>
        <w:t xml:space="preserve">31 декабря 2026 года, а в части </w:t>
      </w:r>
      <w:r w:rsidR="00061350" w:rsidRPr="00061350">
        <w:rPr>
          <w:rFonts w:ascii="Times New Roman" w:hAnsi="Times New Roman" w:cs="Times New Roman"/>
          <w:sz w:val="20"/>
          <w:szCs w:val="20"/>
          <w:lang w:val="ru-RU"/>
        </w:rPr>
        <w:t>взаиморасчетов до полного исполнения сторонами с</w:t>
      </w:r>
      <w:r w:rsidR="00061350">
        <w:rPr>
          <w:rFonts w:ascii="Times New Roman" w:hAnsi="Times New Roman" w:cs="Times New Roman"/>
          <w:sz w:val="20"/>
          <w:szCs w:val="20"/>
          <w:lang w:val="ru-RU"/>
        </w:rPr>
        <w:t xml:space="preserve">воих обязательств по Договору. </w:t>
      </w:r>
      <w:r w:rsidR="00061350" w:rsidRPr="00061350">
        <w:rPr>
          <w:rFonts w:ascii="Times New Roman" w:hAnsi="Times New Roman" w:cs="Times New Roman"/>
          <w:sz w:val="20"/>
          <w:szCs w:val="20"/>
          <w:lang w:val="ru-RU"/>
        </w:rPr>
        <w:t>Окончание срока действия Договора не влечет прекращения неисп</w:t>
      </w:r>
      <w:r w:rsidR="00061350">
        <w:rPr>
          <w:rFonts w:ascii="Times New Roman" w:hAnsi="Times New Roman" w:cs="Times New Roman"/>
          <w:sz w:val="20"/>
          <w:szCs w:val="20"/>
          <w:lang w:val="ru-RU"/>
        </w:rPr>
        <w:t xml:space="preserve">олненных обязательств Сторон по </w:t>
      </w:r>
      <w:r w:rsidR="00061350" w:rsidRPr="00061350">
        <w:rPr>
          <w:rFonts w:ascii="Times New Roman" w:hAnsi="Times New Roman" w:cs="Times New Roman"/>
          <w:sz w:val="20"/>
          <w:szCs w:val="20"/>
          <w:lang w:val="ru-RU"/>
        </w:rPr>
        <w:t>Договору.</w:t>
      </w:r>
    </w:p>
    <w:p w14:paraId="1C28CE63" w14:textId="1C001E4E" w:rsidR="00527944" w:rsidRDefault="000907D2" w:rsidP="00061350">
      <w:pPr>
        <w:autoSpaceDE w:val="0"/>
        <w:autoSpaceDN w:val="0"/>
        <w:adjustRightInd w:val="0"/>
        <w:spacing w:line="240" w:lineRule="auto"/>
        <w:ind w:right="49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7.2. Настоящий Договор может быть расторгнут по соглашению Сторон или по решению суда.</w:t>
      </w:r>
    </w:p>
    <w:p w14:paraId="648265F5" w14:textId="77777777" w:rsidR="00527944" w:rsidRDefault="000907D2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7.3. Все изменения и дополнения к настоящему Договору действительны, если они составлены в письменной форме и подписаны обеими Сторонами.</w:t>
      </w:r>
    </w:p>
    <w:p w14:paraId="798E5878" w14:textId="77777777" w:rsidR="00527944" w:rsidRDefault="000907D2">
      <w:pPr>
        <w:pStyle w:val="ConsPlusNormal"/>
        <w:widowControl/>
        <w:ind w:firstLine="0"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7.4. </w:t>
      </w:r>
      <w:r>
        <w:rPr>
          <w:rFonts w:ascii="Times New Roman" w:hAnsi="Times New Roman" w:cs="Times New Roman"/>
        </w:rPr>
        <w:t>Все уведомления в рамках данного Договора должны посылаться Сторонами в письменном виде.</w:t>
      </w:r>
    </w:p>
    <w:p w14:paraId="64E4E615" w14:textId="77777777" w:rsidR="00527944" w:rsidRDefault="000907D2">
      <w:pPr>
        <w:pStyle w:val="ConsPlusNormal"/>
        <w:widowControl/>
        <w:ind w:firstLine="0"/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8. ЗАКЛЮЧИТЕЛЬНЫЕ ПОЛОЖЕНИЯ</w:t>
      </w:r>
    </w:p>
    <w:p w14:paraId="3C5BA273" w14:textId="77777777" w:rsidR="00527944" w:rsidRDefault="000907D2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8.1. </w:t>
      </w:r>
      <w:r>
        <w:rPr>
          <w:rFonts w:ascii="Times New Roman" w:hAnsi="Times New Roman" w:cs="Times New Roman"/>
          <w:bCs/>
        </w:rPr>
        <w:t>Настоящий Договор составлен в 2-х экземплярах, имеющих одинаковую силу, по одному для Заказчика и Поставщика</w:t>
      </w:r>
      <w:r>
        <w:rPr>
          <w:rFonts w:ascii="Times New Roman" w:hAnsi="Times New Roman" w:cs="Times New Roman"/>
        </w:rPr>
        <w:t>.</w:t>
      </w:r>
    </w:p>
    <w:p w14:paraId="2273E20E" w14:textId="77777777" w:rsidR="00527944" w:rsidRDefault="000907D2">
      <w:pPr>
        <w:pStyle w:val="ConsPlusNonformat"/>
        <w:widowControl/>
        <w:contextualSpacing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8.2. </w:t>
      </w:r>
      <w:r>
        <w:rPr>
          <w:rFonts w:ascii="Times New Roman" w:hAnsi="Times New Roman" w:cs="Times New Roman"/>
          <w:bCs/>
        </w:rPr>
        <w:t xml:space="preserve">Вопросы, не </w:t>
      </w:r>
      <w:r>
        <w:rPr>
          <w:rFonts w:ascii="Times New Roman" w:hAnsi="Times New Roman" w:cs="Times New Roman"/>
          <w:bCs/>
        </w:rPr>
        <w:t xml:space="preserve">урегулированные настоящим Договором, регулируются действующим Гражданским кодексом Российской Федерации, Федеральным законом от 05.04.2013 N 44-ФЗ "О контрактной системе в сфере закупок товаров, работ, услуг для обеспечения государственных и муниципальных </w:t>
      </w:r>
      <w:r>
        <w:rPr>
          <w:rFonts w:ascii="Times New Roman" w:hAnsi="Times New Roman" w:cs="Times New Roman"/>
          <w:bCs/>
        </w:rPr>
        <w:t>нужд".</w:t>
      </w:r>
    </w:p>
    <w:p w14:paraId="52B4097A" w14:textId="77777777" w:rsidR="00527944" w:rsidRDefault="00527944">
      <w:pPr>
        <w:pStyle w:val="ConsPlusNonformat"/>
        <w:widowControl/>
        <w:tabs>
          <w:tab w:val="left" w:pos="2415"/>
        </w:tabs>
        <w:contextualSpacing/>
        <w:jc w:val="center"/>
        <w:rPr>
          <w:rFonts w:ascii="Times New Roman" w:hAnsi="Times New Roman" w:cs="Times New Roman"/>
        </w:rPr>
      </w:pPr>
    </w:p>
    <w:p w14:paraId="5FDC77B8" w14:textId="77777777" w:rsidR="00527944" w:rsidRDefault="000907D2">
      <w:pPr>
        <w:pStyle w:val="ConsPlusNonformat"/>
        <w:widowControl/>
        <w:tabs>
          <w:tab w:val="left" w:pos="2415"/>
        </w:tabs>
        <w:contextualSpacing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9. АДРЕСА И БАНКОВСКИЕ РЕКВИЗИТЫ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349"/>
        <w:gridCol w:w="222"/>
      </w:tblGrid>
      <w:tr w:rsidR="00527944" w14:paraId="0EDA07B0" w14:textId="77777777">
        <w:trPr>
          <w:trHeight w:val="85"/>
        </w:trPr>
        <w:tc>
          <w:tcPr>
            <w:tcW w:w="9349" w:type="dxa"/>
          </w:tcPr>
          <w:tbl>
            <w:tblPr>
              <w:tblW w:w="5000" w:type="pct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813"/>
              <w:gridCol w:w="4310"/>
            </w:tblGrid>
            <w:tr w:rsidR="00527944" w14:paraId="31BF8437" w14:textId="77777777">
              <w:tc>
                <w:tcPr>
                  <w:tcW w:w="2638" w:type="pct"/>
                  <w:shd w:val="clear" w:color="auto" w:fill="auto"/>
                </w:tcPr>
                <w:p w14:paraId="27E9A4FD" w14:textId="77777777" w:rsidR="00527944" w:rsidRDefault="000907D2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ЗАКАЗЧИК</w:t>
                  </w:r>
                </w:p>
              </w:tc>
              <w:tc>
                <w:tcPr>
                  <w:tcW w:w="2362" w:type="pct"/>
                  <w:shd w:val="clear" w:color="auto" w:fill="auto"/>
                </w:tcPr>
                <w:p w14:paraId="496B3AE7" w14:textId="77777777" w:rsidR="00527944" w:rsidRDefault="000907D2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ПОСТАВЩИК</w:t>
                  </w:r>
                </w:p>
              </w:tc>
            </w:tr>
            <w:tr w:rsidR="00527944" w:rsidRPr="00061350" w14:paraId="41BE5AC2" w14:textId="77777777">
              <w:tc>
                <w:tcPr>
                  <w:tcW w:w="2638" w:type="pct"/>
                  <w:shd w:val="clear" w:color="auto" w:fill="auto"/>
                </w:tcPr>
                <w:p w14:paraId="1B3FF2B9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Полное наименование: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МУНИЦИПАЛЬНОЕ БЮДЖЕТНОЕ ДОШКОЛЬНОЕ ОБРАЗОВАТЕЛЬНОЕ УЧРЕЖДЕНИЕ "ДЕТСКИЙ САД № 47"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br/>
                  </w: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Сокращенное наименование: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7F4F5448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МБДОУ «Детский сад № 47».</w:t>
                  </w:r>
                </w:p>
                <w:p w14:paraId="21614D63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lastRenderedPageBreak/>
                    <w:t>ИНН 4719020109 КПП 470501001</w:t>
                  </w:r>
                </w:p>
              </w:tc>
              <w:tc>
                <w:tcPr>
                  <w:tcW w:w="2362" w:type="pct"/>
                  <w:shd w:val="clear" w:color="auto" w:fill="auto"/>
                </w:tcPr>
                <w:p w14:paraId="2CE292ED" w14:textId="77777777" w:rsidR="00527944" w:rsidRDefault="000907D2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  <w:lastRenderedPageBreak/>
                    <w:t xml:space="preserve">Полное наименование: </w:t>
                  </w:r>
                </w:p>
                <w:p w14:paraId="0B2B5E46" w14:textId="77777777" w:rsidR="00527944" w:rsidRDefault="00527944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19CC648C" w14:textId="77777777" w:rsidR="00527944" w:rsidRDefault="00527944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5139FC6A" w14:textId="77777777" w:rsidR="00527944" w:rsidRDefault="00527944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38955922" w14:textId="77777777" w:rsidR="00527944" w:rsidRDefault="00527944">
                  <w:pPr>
                    <w:pStyle w:val="Standard"/>
                    <w:contextualSpacing/>
                    <w:jc w:val="both"/>
                    <w:rPr>
                      <w:rFonts w:cs="Times New Roman"/>
                      <w:sz w:val="20"/>
                      <w:szCs w:val="20"/>
                      <w:lang w:val="ru-RU"/>
                    </w:rPr>
                  </w:pPr>
                </w:p>
                <w:p w14:paraId="54893309" w14:textId="77777777" w:rsidR="00527944" w:rsidRDefault="000907D2">
                  <w:pPr>
                    <w:pStyle w:val="Standard"/>
                    <w:contextualSpacing/>
                    <w:jc w:val="both"/>
                    <w:rPr>
                      <w:rFonts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cs="Times New Roman"/>
                      <w:b/>
                      <w:sz w:val="20"/>
                      <w:szCs w:val="20"/>
                      <w:lang w:val="ru-RU"/>
                    </w:rPr>
                    <w:t xml:space="preserve">Сокращенное наименование: </w:t>
                  </w:r>
                </w:p>
                <w:p w14:paraId="2E77B743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 xml:space="preserve">ИНН </w:t>
                  </w:r>
                </w:p>
              </w:tc>
            </w:tr>
            <w:tr w:rsidR="00527944" w14:paraId="3C2D0F6D" w14:textId="77777777">
              <w:tc>
                <w:tcPr>
                  <w:tcW w:w="2638" w:type="pct"/>
                  <w:shd w:val="clear" w:color="auto" w:fill="auto"/>
                </w:tcPr>
                <w:p w14:paraId="3EACA103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lastRenderedPageBreak/>
                    <w:t>Место нахождение: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188352, ЛЕНИНГРАДСКАЯ ОБЛАСТЬ, МУНИЦИПАЛЬНЫЙ ОКРУГ ГАТЧИНСКИЙ, Д ИВАНОВКА (ПУДОСТЬСКОЕ Т/У), Д. 9А</w:t>
                  </w:r>
                </w:p>
                <w:p w14:paraId="7FA9D670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Почтовый адрес: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188352, ЛЕНИНГРАДСКАЯ ОБЛАСТЬ, МУНИЦИПАЛЬНЫЙ ОКРУГ ГАТЧИНСКИЙ, Д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ИВАНОВКА (ПУДОСТЬСКОЕ Т/У), Д. 9А</w:t>
                  </w:r>
                </w:p>
                <w:p w14:paraId="31948B89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Контактный телефон: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8(81371)59-371</w:t>
                  </w:r>
                </w:p>
                <w:p w14:paraId="2AB9E28F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Адрес электронной почты: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  <w:hyperlink r:id="rId7" w:history="1"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mbdou</w:t>
                    </w:r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47@</w:t>
                    </w:r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gtn</w:t>
                    </w:r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.</w:t>
                    </w:r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lokos</w:t>
                    </w:r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  <w:lang w:val="ru-RU"/>
                      </w:rPr>
                      <w:t>.</w:t>
                    </w:r>
                    <w:r>
                      <w:rPr>
                        <w:rStyle w:val="a5"/>
                        <w:rFonts w:ascii="Times New Roman" w:hAnsi="Times New Roman" w:cs="Times New Roman"/>
                        <w:sz w:val="20"/>
                        <w:szCs w:val="20"/>
                      </w:rPr>
                      <w:t>net</w:t>
                    </w:r>
                  </w:hyperlink>
                </w:p>
              </w:tc>
              <w:tc>
                <w:tcPr>
                  <w:tcW w:w="2362" w:type="pct"/>
                  <w:shd w:val="clear" w:color="auto" w:fill="auto"/>
                </w:tcPr>
                <w:p w14:paraId="38354EFB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Юр.адрес:</w:t>
                  </w:r>
                </w:p>
                <w:p w14:paraId="7023D483" w14:textId="77777777" w:rsidR="00527944" w:rsidRDefault="00527944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  <w:p w14:paraId="299CA3EC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Факт. адрес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</w:t>
                  </w:r>
                </w:p>
                <w:p w14:paraId="794951CC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Контактный телефон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: </w:t>
                  </w:r>
                </w:p>
                <w:p w14:paraId="0CD400BD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Адрес электронной почты: </w:t>
                  </w:r>
                </w:p>
              </w:tc>
            </w:tr>
            <w:tr w:rsidR="00527944" w14:paraId="7FEE7FCB" w14:textId="77777777">
              <w:tc>
                <w:tcPr>
                  <w:tcW w:w="5000" w:type="pct"/>
                  <w:gridSpan w:val="2"/>
                  <w:shd w:val="clear" w:color="auto" w:fill="auto"/>
                </w:tcPr>
                <w:p w14:paraId="27B5AE5A" w14:textId="77777777" w:rsidR="00527944" w:rsidRDefault="000907D2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u w:val="single"/>
                    </w:rPr>
                    <w:t>Банковские реквизиты</w:t>
                  </w:r>
                </w:p>
              </w:tc>
            </w:tr>
            <w:tr w:rsidR="00527944" w14:paraId="136F9805" w14:textId="77777777">
              <w:tc>
                <w:tcPr>
                  <w:tcW w:w="2638" w:type="pct"/>
                  <w:shd w:val="clear" w:color="auto" w:fill="auto"/>
                </w:tcPr>
                <w:p w14:paraId="7BA98B6C" w14:textId="77777777" w:rsidR="00527944" w:rsidRDefault="000907D2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ru-RU"/>
                    </w:rPr>
                    <w:t>Наименование банка:</w:t>
                  </w:r>
                </w:p>
                <w:p w14:paraId="3256B807" w14:textId="77777777" w:rsidR="00527944" w:rsidRDefault="000907D2">
                  <w:pPr>
                    <w:spacing w:line="240" w:lineRule="auto"/>
                    <w:contextualSpacing/>
                    <w:jc w:val="both"/>
                    <w:rPr>
                      <w:rFonts w:ascii="Times New Roman" w:hAnsi="Times New Roman" w:cs="Times New Roman"/>
                      <w:color w:val="333333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Банк: ОКЦ №1 СЕВЕРО-ЗАПАДНОЕ ГУ БАНКА РОССИИ//УФК по Ленинградской области, г. Санкт-Петербург,</w:t>
                  </w:r>
                </w:p>
                <w:p w14:paraId="43DEBFE1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ЕКС 40102810745370000098</w:t>
                  </w:r>
                </w:p>
                <w:p w14:paraId="537404B0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БИК 044030098</w:t>
                  </w:r>
                </w:p>
                <w:p w14:paraId="24E4A7A2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 xml:space="preserve">КОМИТЕТ ФИНАНСОВ ГАТЧИНСКОГО МУНИЦИПАЛЬНОГО ОКРУГА (МБДОУ "ДЕТСКИЙ САД № 47" л/с 20470501157,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21570501157, 22270501157, 50370501157)</w:t>
                  </w:r>
                </w:p>
                <w:p w14:paraId="72FFC791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Казначейский счет: </w:t>
                  </w:r>
                  <w:r>
                    <w:rPr>
                      <w:rFonts w:ascii="Times New Roman" w:hAnsi="Times New Roman" w:cs="Times New Roman"/>
                      <w:color w:val="000000"/>
                      <w:sz w:val="20"/>
                      <w:szCs w:val="20"/>
                      <w:lang w:val="ru-RU"/>
                    </w:rPr>
                    <w:t>03234643415180004500</w:t>
                  </w:r>
                </w:p>
                <w:p w14:paraId="5997FE16" w14:textId="77777777" w:rsidR="00527944" w:rsidRDefault="00527944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  <w:tc>
                <w:tcPr>
                  <w:tcW w:w="2362" w:type="pct"/>
                  <w:shd w:val="clear" w:color="auto" w:fill="auto"/>
                </w:tcPr>
                <w:p w14:paraId="36FB67F0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  <w:t>Наименование банка:</w:t>
                  </w:r>
                </w:p>
                <w:p w14:paraId="65CF22C6" w14:textId="77777777" w:rsidR="00527944" w:rsidRDefault="00527944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b/>
                      <w:bCs/>
                      <w:sz w:val="20"/>
                      <w:szCs w:val="20"/>
                      <w:lang w:val="ru-RU"/>
                    </w:rPr>
                  </w:pPr>
                </w:p>
                <w:p w14:paraId="5675F5CC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Расч.счет </w:t>
                  </w:r>
                </w:p>
                <w:p w14:paraId="06637438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Кор.счет  </w:t>
                  </w:r>
                </w:p>
                <w:p w14:paraId="306E4B68" w14:textId="77777777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БИК  </w:t>
                  </w:r>
                </w:p>
                <w:p w14:paraId="124F9E10" w14:textId="77777777" w:rsidR="00527944" w:rsidRDefault="00527944">
                  <w:pPr>
                    <w:spacing w:line="240" w:lineRule="auto"/>
                    <w:ind w:right="-108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</w:tc>
            </w:tr>
            <w:tr w:rsidR="00527944" w14:paraId="7A539FE4" w14:textId="77777777">
              <w:tc>
                <w:tcPr>
                  <w:tcW w:w="5000" w:type="pct"/>
                  <w:gridSpan w:val="2"/>
                  <w:shd w:val="clear" w:color="auto" w:fill="auto"/>
                </w:tcPr>
                <w:p w14:paraId="3B27A0E1" w14:textId="77777777" w:rsidR="00527944" w:rsidRDefault="000907D2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  <w:t>Подписи сторон</w:t>
                  </w:r>
                </w:p>
              </w:tc>
            </w:tr>
            <w:tr w:rsidR="00527944" w14:paraId="19945DE1" w14:textId="77777777">
              <w:tc>
                <w:tcPr>
                  <w:tcW w:w="2638" w:type="pct"/>
                  <w:shd w:val="clear" w:color="auto" w:fill="auto"/>
                </w:tcPr>
                <w:p w14:paraId="7529EAF5" w14:textId="77777777" w:rsidR="00527944" w:rsidRDefault="000907D2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Заведующий</w:t>
                  </w:r>
                </w:p>
                <w:p w14:paraId="6427A007" w14:textId="77777777" w:rsidR="00527944" w:rsidRDefault="000907D2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_______________ И.А. Еловенко</w:t>
                  </w:r>
                </w:p>
                <w:p w14:paraId="5F332374" w14:textId="1F221A00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м.п.                                          «____» _______________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 xml:space="preserve"> 202</w:t>
                  </w:r>
                  <w:r w:rsidR="004B1C5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6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г.</w:t>
                  </w:r>
                </w:p>
              </w:tc>
              <w:tc>
                <w:tcPr>
                  <w:tcW w:w="2362" w:type="pct"/>
                  <w:shd w:val="clear" w:color="auto" w:fill="auto"/>
                </w:tcPr>
                <w:p w14:paraId="47E3FD18" w14:textId="77777777" w:rsidR="00527944" w:rsidRDefault="00527944">
                  <w:pPr>
                    <w:spacing w:line="240" w:lineRule="auto"/>
                    <w:contextualSpacing/>
                    <w:jc w:val="right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</w:p>
                <w:p w14:paraId="10716766" w14:textId="77777777" w:rsidR="00527944" w:rsidRDefault="000907D2">
                  <w:pPr>
                    <w:spacing w:line="240" w:lineRule="auto"/>
                    <w:contextualSpacing/>
                    <w:jc w:val="center"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_______________</w:t>
                  </w:r>
                  <w:r>
                    <w:rPr>
                      <w:rFonts w:ascii="Times New Roman" w:hAnsi="Times New Roman" w:cs="Times New Roman"/>
                      <w:bCs/>
                      <w:sz w:val="20"/>
                      <w:szCs w:val="20"/>
                      <w:lang w:val="ru-RU"/>
                    </w:rPr>
                    <w:t xml:space="preserve"> /___________________</w:t>
                  </w:r>
                </w:p>
                <w:p w14:paraId="69987A2F" w14:textId="58FB4BD3" w:rsidR="00527944" w:rsidRDefault="000907D2">
                  <w:pPr>
                    <w:spacing w:line="240" w:lineRule="auto"/>
                    <w:contextualSpacing/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м.п.                               «____» _______________ 202</w:t>
                  </w:r>
                  <w:r w:rsidR="004B1C51"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6</w:t>
                  </w:r>
                  <w:r>
                    <w:rPr>
                      <w:rFonts w:ascii="Times New Roman" w:hAnsi="Times New Roman" w:cs="Times New Roman"/>
                      <w:sz w:val="20"/>
                      <w:szCs w:val="20"/>
                      <w:lang w:val="ru-RU"/>
                    </w:rPr>
                    <w:t>г.</w:t>
                  </w:r>
                </w:p>
              </w:tc>
            </w:tr>
          </w:tbl>
          <w:p w14:paraId="6BE23D6E" w14:textId="77777777" w:rsidR="00527944" w:rsidRDefault="00527944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  <w:tc>
          <w:tcPr>
            <w:tcW w:w="222" w:type="dxa"/>
          </w:tcPr>
          <w:p w14:paraId="615B83BE" w14:textId="77777777" w:rsidR="00527944" w:rsidRDefault="00527944">
            <w:pPr>
              <w:spacing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/>
              </w:rPr>
            </w:pPr>
          </w:p>
        </w:tc>
      </w:tr>
    </w:tbl>
    <w:p w14:paraId="5D65A17C" w14:textId="77777777" w:rsidR="00527944" w:rsidRDefault="000907D2">
      <w:pPr>
        <w:pStyle w:val="ConsNonformat"/>
        <w:widowControl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</w:t>
      </w:r>
    </w:p>
    <w:p w14:paraId="1EF0F4E1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CEF259F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D82FBFC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509C75E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3322C4E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6DA66EE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3AB93F4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857A2CD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50D5DEE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CD92391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1363CAD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8C2B23B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03C6529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801CD08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8237E8D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4BACE79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D8FDD55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32AFCDD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3339535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CEFF3CF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C693912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BBF3E74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2CBDCF4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1E85D4C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A501295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6CE5E692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4ACB6666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8243E87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17FBB54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C4249C7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6151CFA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30579D1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41EF5FC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2CF7AB9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CA3E230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62937F9" w14:textId="77777777" w:rsidR="00527944" w:rsidRDefault="00527944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12238C44" w14:textId="77777777" w:rsidR="00527944" w:rsidRDefault="00527944" w:rsidP="002B347D">
      <w:pPr>
        <w:spacing w:after="0" w:line="240" w:lineRule="auto"/>
        <w:contextualSpacing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8C8CDF6" w14:textId="77777777" w:rsidR="00527944" w:rsidRDefault="000907D2">
      <w:pPr>
        <w:spacing w:after="0" w:line="240" w:lineRule="auto"/>
        <w:ind w:left="225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>Приложение №1</w:t>
      </w:r>
    </w:p>
    <w:p w14:paraId="4A925E96" w14:textId="77777777" w:rsidR="00527944" w:rsidRDefault="000907D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>к договору №_____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ab/>
      </w:r>
    </w:p>
    <w:p w14:paraId="6C438305" w14:textId="77777777" w:rsidR="00527944" w:rsidRDefault="000907D2">
      <w:pPr>
        <w:spacing w:after="0" w:line="240" w:lineRule="auto"/>
        <w:contextualSpacing/>
        <w:jc w:val="right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>от «____»  ______ 202</w:t>
      </w:r>
      <w:r w:rsidRPr="00FA0D79">
        <w:rPr>
          <w:rFonts w:ascii="Times New Roman" w:hAnsi="Times New Roman" w:cs="Times New Roman"/>
          <w:sz w:val="20"/>
          <w:szCs w:val="20"/>
          <w:lang w:val="ru-RU" w:eastAsia="ru-RU"/>
        </w:rPr>
        <w:t>6</w:t>
      </w: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г.</w:t>
      </w:r>
    </w:p>
    <w:p w14:paraId="7506518C" w14:textId="77777777" w:rsidR="00527944" w:rsidRDefault="00527944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0E735615" w14:textId="77777777" w:rsidR="00527944" w:rsidRDefault="000907D2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color w:val="000000"/>
          <w:sz w:val="20"/>
          <w:szCs w:val="20"/>
          <w:lang w:val="ru-RU"/>
        </w:rPr>
        <w:t>СПЕЦИФИКАЦИЯ</w:t>
      </w:r>
    </w:p>
    <w:p w14:paraId="0D5C99D7" w14:textId="0F5333E5" w:rsidR="007340D3" w:rsidRPr="007340D3" w:rsidRDefault="000907D2" w:rsidP="007340D3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sz w:val="20"/>
          <w:szCs w:val="20"/>
          <w:lang w:val="ru-RU" w:eastAsia="ru-RU"/>
        </w:rPr>
        <w:t xml:space="preserve"> на поставку товаров</w:t>
      </w:r>
    </w:p>
    <w:p w14:paraId="3486793D" w14:textId="77777777" w:rsidR="007340D3" w:rsidRPr="007340D3" w:rsidRDefault="007340D3" w:rsidP="007340D3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2"/>
        <w:gridCol w:w="5278"/>
        <w:gridCol w:w="16"/>
        <w:gridCol w:w="1195"/>
        <w:gridCol w:w="785"/>
        <w:gridCol w:w="1068"/>
        <w:gridCol w:w="1325"/>
      </w:tblGrid>
      <w:tr w:rsidR="007340D3" w:rsidRPr="007340D3" w14:paraId="35607051" w14:textId="77777777" w:rsidTr="007340D3">
        <w:trPr>
          <w:trHeight w:val="546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5F27A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№ п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/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п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3F995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Наименование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A72A4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Единица измерения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CC92E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Кол-во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6ED99E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Цена за ед., руб.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F53D9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Стоимость</w:t>
            </w:r>
          </w:p>
        </w:tc>
      </w:tr>
      <w:tr w:rsidR="007340D3" w:rsidRPr="007340D3" w14:paraId="2849F1B6" w14:textId="77777777" w:rsidTr="007340D3">
        <w:trPr>
          <w:trHeight w:val="825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C1AE04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3DB115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Антисептик для рук и поверхностей спиртосодержащий (70%) с распылителем 600 мл,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GRASS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DESO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C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9, дезинфицирующий, жидкость, 550023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F6677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ADC65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5B728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317,77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0304E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1588,85</w:t>
            </w:r>
          </w:p>
        </w:tc>
      </w:tr>
      <w:tr w:rsidR="007340D3" w:rsidRPr="007340D3" w14:paraId="2FAD87DC" w14:textId="77777777" w:rsidTr="007340D3">
        <w:trPr>
          <w:trHeight w:val="416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85C5C" w14:textId="43BB31BC" w:rsidR="007340D3" w:rsidRPr="007340D3" w:rsidRDefault="00FC7E6C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7BFEB4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Бумага туалетная «МЯГКИЙ РУЛОНЧИК» белая, 51 метр, 1-слойная,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LAIMA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, 114737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70B97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B495A5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192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DA318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26,81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6CCD9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5147,52</w:t>
            </w:r>
          </w:p>
        </w:tc>
      </w:tr>
      <w:tr w:rsidR="007340D3" w:rsidRPr="007340D3" w14:paraId="48CD33FB" w14:textId="77777777" w:rsidTr="007340D3">
        <w:trPr>
          <w:trHeight w:val="562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41D365" w14:textId="447574D0" w:rsidR="007340D3" w:rsidRPr="007340D3" w:rsidRDefault="00FC7E6C" w:rsidP="00FC7E6C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3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57A6AE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Мешки для мусора 30 л., черные, в рулоне 20шт., ПНД 5 мкм, 47*55 см, ЛЮБАША эконом, 605329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A224A6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64BA10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60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42D5C6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40,32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FDE3A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2419,20</w:t>
            </w:r>
          </w:p>
        </w:tc>
      </w:tr>
      <w:tr w:rsidR="007340D3" w:rsidRPr="007340D3" w14:paraId="6463F7B0" w14:textId="77777777" w:rsidTr="007340D3">
        <w:trPr>
          <w:trHeight w:val="555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00705" w14:textId="070756D5" w:rsidR="007340D3" w:rsidRPr="007340D3" w:rsidRDefault="00FC7E6C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4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9EE55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Мешки для мусора 60л, черные, в рулоне 20шт, ПНД 11 мкм, 60*70 см,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LAIMA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стандарт, 601381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A91077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E9910E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E882B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89,06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6AE1C5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1068,72</w:t>
            </w:r>
          </w:p>
        </w:tc>
      </w:tr>
      <w:tr w:rsidR="007340D3" w:rsidRPr="007340D3" w14:paraId="19300783" w14:textId="77777777" w:rsidTr="007340D3">
        <w:trPr>
          <w:trHeight w:val="425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2212D2" w14:textId="34E37A8A" w:rsidR="007340D3" w:rsidRPr="007340D3" w:rsidRDefault="00FC7E6C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8F41B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Мыло туалетное 75г, детское, «Красавчик» (Меридиан), МИНПРОМТОРГ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98646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11CCC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A9134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31,67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016296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3167,00</w:t>
            </w:r>
          </w:p>
        </w:tc>
      </w:tr>
      <w:tr w:rsidR="007340D3" w:rsidRPr="007340D3" w14:paraId="017DEB9F" w14:textId="77777777" w:rsidTr="007340D3">
        <w:trPr>
          <w:trHeight w:val="825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9CD918" w14:textId="6CF1C451" w:rsidR="007340D3" w:rsidRPr="007340D3" w:rsidRDefault="00FC7E6C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6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169E0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Перчатки МНОГОРАЗОВЫЕ латексные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LAIMA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«СТАНДАРТ», хлопчатобумажное напыление, Плотные, размер 7-8, М (средний), желтые, вес 40г. 600353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878F65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94C114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FD642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77,72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8B9272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3886,00</w:t>
            </w:r>
          </w:p>
        </w:tc>
      </w:tr>
      <w:tr w:rsidR="007340D3" w:rsidRPr="007340D3" w14:paraId="583949F8" w14:textId="77777777" w:rsidTr="007340D3">
        <w:trPr>
          <w:trHeight w:val="553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C4DBD2" w14:textId="71AF10DA" w:rsidR="007340D3" w:rsidRPr="007340D3" w:rsidRDefault="00FC7E6C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7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31F5CF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Салфетки ВИСКОЗНЫЕ универсальные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MEGA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,30*38 см, КОМПЛЕКТ 5шт., 90 г/м2. Желтые,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LAIMA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, К4083, 601562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AFE86E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74A2D2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60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972AA2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97,03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4B423E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5821,80</w:t>
            </w:r>
          </w:p>
        </w:tc>
      </w:tr>
      <w:tr w:rsidR="007340D3" w:rsidRPr="007340D3" w14:paraId="5CC8F987" w14:textId="77777777" w:rsidTr="007340D3">
        <w:trPr>
          <w:trHeight w:val="27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D79C44" w14:textId="345E5E1C" w:rsidR="007340D3" w:rsidRPr="007340D3" w:rsidRDefault="00FC7E6C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8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92A921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Салфетки бумажные 100шт. 23*24 см.,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LASLA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эконом, 50651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6F3B50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4374A8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F2FF7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36,80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FF5E4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1840,00</w:t>
            </w:r>
          </w:p>
        </w:tc>
      </w:tr>
      <w:tr w:rsidR="007340D3" w:rsidRPr="007340D3" w14:paraId="37C1FBE4" w14:textId="77777777" w:rsidTr="007340D3">
        <w:trPr>
          <w:trHeight w:val="55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1997BF" w14:textId="70EA45F4" w:rsidR="007340D3" w:rsidRPr="007340D3" w:rsidRDefault="00FC7E6C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9</w:t>
            </w:r>
            <w:r w:rsidR="007340D3"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F3CD9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Салфетки влажные детские 120шт. универсальные, 0+, с пластиковым клапаном,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LAIMA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K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ids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, 128079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E2F17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17287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12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237178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182,90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4ECEC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2194,80</w:t>
            </w:r>
          </w:p>
        </w:tc>
      </w:tr>
      <w:tr w:rsidR="007340D3" w:rsidRPr="007340D3" w14:paraId="274F7FEE" w14:textId="77777777" w:rsidTr="007340D3">
        <w:trPr>
          <w:trHeight w:val="559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931B9" w14:textId="6D02C926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  <w:r w:rsidR="00FC7E6C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0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53C28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Средство для кухни, для чистки чугунных поверхностей, антижир, 600 мл.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GRASS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AZELIT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, триггер, 1125375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19BFB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9B0AC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B6AB6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211,22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992BF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2112,20</w:t>
            </w:r>
          </w:p>
        </w:tc>
      </w:tr>
      <w:tr w:rsidR="007340D3" w:rsidRPr="007340D3" w14:paraId="1D431E8D" w14:textId="77777777" w:rsidTr="007340D3">
        <w:trPr>
          <w:trHeight w:val="567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B9F6F" w14:textId="503DE310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  <w:r w:rsidR="00FC7E6C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03438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Средство для мытья пола и стен СУПЕРКОНЦЕНТРАТ 1л.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PERKLIN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(ПЕРКЛИН) «Цветущая сакура», ручное/роботопылесос,702404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052D1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A5C2D1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60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2F89D2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148,00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6F21D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8880,00</w:t>
            </w:r>
          </w:p>
        </w:tc>
      </w:tr>
      <w:tr w:rsidR="007340D3" w:rsidRPr="007340D3" w14:paraId="06F9C38E" w14:textId="77777777" w:rsidTr="007340D3">
        <w:trPr>
          <w:trHeight w:val="263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F7BCCC" w14:textId="4043A155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  <w:r w:rsidR="00FC7E6C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2B313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Средство для мытья посуды 450мл.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AOS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«Лимон», 1118-3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CDF5C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C17EC7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94E2B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168,96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8921A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16896,00</w:t>
            </w:r>
          </w:p>
        </w:tc>
      </w:tr>
      <w:tr w:rsidR="007340D3" w:rsidRPr="007340D3" w14:paraId="54ACD4BE" w14:textId="77777777" w:rsidTr="007340D3">
        <w:trPr>
          <w:trHeight w:val="55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FE120" w14:textId="4260837F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  <w:r w:rsidR="00FC7E6C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3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C477D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Средство для мытья стекол и зеркал 750мл.,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LAIMA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PROFESSIONAL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«Лимон», распылитель, 604653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F6F75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73CEAB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C5700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105,96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3295E1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1059,60</w:t>
            </w:r>
          </w:p>
        </w:tc>
      </w:tr>
      <w:tr w:rsidR="007340D3" w:rsidRPr="007340D3" w14:paraId="4922848E" w14:textId="77777777" w:rsidTr="007340D3">
        <w:trPr>
          <w:trHeight w:val="545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A6E78" w14:textId="4E8DCAC4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  <w:r w:rsidR="00FC7E6C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4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1CA538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Средство для удаления ржавчины и известкового налета, 750г, САНОКС гель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FB34F3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2B45CB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1255B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158,90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2FF22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7945,00</w:t>
            </w:r>
          </w:p>
        </w:tc>
      </w:tr>
      <w:tr w:rsidR="007340D3" w:rsidRPr="007340D3" w14:paraId="665134E6" w14:textId="77777777" w:rsidTr="007340D3">
        <w:trPr>
          <w:trHeight w:val="553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4272F" w14:textId="4EFA8A8C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  <w:r w:rsidR="00FC7E6C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A0099E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Средство концентрированное для отбеливания, дезинфекции и уборки 1л. БЕЛИЗНА, гель, 2000025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9DE08B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BC0EEF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95C9E2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173,05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E9B86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1730,50</w:t>
            </w:r>
          </w:p>
        </w:tc>
      </w:tr>
      <w:tr w:rsidR="007340D3" w:rsidRPr="007340D3" w14:paraId="280B9629" w14:textId="77777777" w:rsidTr="007340D3">
        <w:trPr>
          <w:trHeight w:val="560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757DC" w14:textId="6DB874BB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  <w:r w:rsidR="00FC7E6C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6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279E0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Чистящее средство 400г,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LAIMA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PROFESSIONAL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 xml:space="preserve"> “Лимон», порошок, 602305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2A4FE1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74BD8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50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586E4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77,84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84C878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3892,00</w:t>
            </w:r>
          </w:p>
        </w:tc>
      </w:tr>
      <w:tr w:rsidR="007340D3" w:rsidRPr="007340D3" w14:paraId="5D920B06" w14:textId="77777777" w:rsidTr="007340D3">
        <w:trPr>
          <w:trHeight w:val="554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8C7251" w14:textId="6BD37ACF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  <w:r w:rsidR="00FC7E6C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7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A7BF2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Чистящее средство 500мл., ДОМЕСТОС «Свежесть Атлантики», с отбеливающим эффектом, гель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41C9AE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2FF16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25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60D7F8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181,63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A0AEE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4540,75</w:t>
            </w:r>
          </w:p>
        </w:tc>
      </w:tr>
      <w:tr w:rsidR="007340D3" w:rsidRPr="007340D3" w14:paraId="61F534C9" w14:textId="77777777" w:rsidTr="007340D3">
        <w:trPr>
          <w:trHeight w:val="421"/>
        </w:trPr>
        <w:tc>
          <w:tcPr>
            <w:tcW w:w="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BDD8B8" w14:textId="5126110F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</w:t>
            </w:r>
            <w:r w:rsidR="00FC7E6C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8</w:t>
            </w: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.</w:t>
            </w:r>
          </w:p>
        </w:tc>
        <w:tc>
          <w:tcPr>
            <w:tcW w:w="52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2FE820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Шапочка «Шарлотта» голубая, КОМПЛЕКТ 50шт, спанбонд 15г/м2, ЧИСТОВЬЕ, 603-204</w:t>
            </w:r>
          </w:p>
        </w:tc>
        <w:tc>
          <w:tcPr>
            <w:tcW w:w="11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E9194C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шт.</w:t>
            </w:r>
          </w:p>
        </w:tc>
        <w:tc>
          <w:tcPr>
            <w:tcW w:w="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7C5440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4</w:t>
            </w:r>
          </w:p>
        </w:tc>
        <w:tc>
          <w:tcPr>
            <w:tcW w:w="10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B8D458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150,35</w:t>
            </w:r>
          </w:p>
        </w:tc>
        <w:tc>
          <w:tcPr>
            <w:tcW w:w="1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71D8B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601,40</w:t>
            </w:r>
          </w:p>
        </w:tc>
      </w:tr>
      <w:tr w:rsidR="007340D3" w:rsidRPr="007340D3" w14:paraId="06F1D964" w14:textId="77777777" w:rsidTr="004816D4">
        <w:trPr>
          <w:trHeight w:val="278"/>
        </w:trPr>
        <w:tc>
          <w:tcPr>
            <w:tcW w:w="58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6F450" w14:textId="77777777" w:rsidR="007340D3" w:rsidRPr="007340D3" w:rsidRDefault="007340D3" w:rsidP="007340D3">
            <w:pPr>
              <w:widowControl w:val="0"/>
              <w:spacing w:after="0" w:line="240" w:lineRule="auto"/>
              <w:contextualSpacing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ИТОГО:</w:t>
            </w:r>
          </w:p>
        </w:tc>
        <w:tc>
          <w:tcPr>
            <w:tcW w:w="438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76D1E" w14:textId="31D8F08E" w:rsidR="007340D3" w:rsidRPr="007340D3" w:rsidRDefault="007340D3" w:rsidP="007340D3">
            <w:pPr>
              <w:widowControl w:val="0"/>
              <w:spacing w:after="0" w:line="240" w:lineRule="auto"/>
              <w:contextualSpacing/>
              <w:jc w:val="right"/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</w:pPr>
            <w:r w:rsidRPr="007340D3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7</w:t>
            </w:r>
            <w:r w:rsidR="00FC7E6C">
              <w:rPr>
                <w:rFonts w:ascii="Times New Roman" w:hAnsi="Times New Roman" w:cs="Times New Roman"/>
                <w:sz w:val="20"/>
                <w:szCs w:val="20"/>
                <w:lang w:val="ru-RU" w:eastAsia="ru-RU"/>
              </w:rPr>
              <w:t>4 791,34</w:t>
            </w:r>
          </w:p>
        </w:tc>
      </w:tr>
    </w:tbl>
    <w:p w14:paraId="79BA1E98" w14:textId="072D7B5E" w:rsidR="00527944" w:rsidRDefault="00527944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2DF77057" w14:textId="77777777" w:rsidR="007340D3" w:rsidRDefault="007340D3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434AB8C" w14:textId="77777777" w:rsidR="00527944" w:rsidRDefault="00527944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FFE7814" w14:textId="77777777" w:rsidR="00527944" w:rsidRDefault="00527944">
      <w:pPr>
        <w:spacing w:after="0"/>
        <w:rPr>
          <w:vanish/>
          <w:lang w:val="ru-RU"/>
        </w:rPr>
      </w:pPr>
    </w:p>
    <w:p w14:paraId="60518329" w14:textId="77777777" w:rsidR="00527944" w:rsidRDefault="00527944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3221AB50" w14:textId="77777777" w:rsidR="00527944" w:rsidRDefault="00527944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50B5F9B9" w14:textId="605A8ED3" w:rsidR="00527944" w:rsidRDefault="000907D2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Общая стоимость договора составляет 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</w:t>
      </w:r>
      <w:r w:rsidR="005D75A6"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_______________</w:t>
      </w:r>
      <w:r>
        <w:rPr>
          <w:rFonts w:ascii="Times New Roman" w:hAnsi="Times New Roman" w:cs="Times New Roman"/>
          <w:b/>
          <w:bCs/>
          <w:color w:val="000000"/>
          <w:kern w:val="0"/>
          <w:sz w:val="20"/>
          <w:szCs w:val="20"/>
          <w:lang w:val="ru-RU" w:eastAsia="ru-RU"/>
        </w:rPr>
        <w:t>(_____________________ рублей 00 коп.)</w:t>
      </w:r>
    </w:p>
    <w:p w14:paraId="703A09FE" w14:textId="77777777" w:rsidR="00527944" w:rsidRDefault="00527944">
      <w:pPr>
        <w:widowControl w:val="0"/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 w:eastAsia="ru-RU"/>
        </w:rPr>
      </w:pPr>
    </w:p>
    <w:p w14:paraId="7D9E42AA" w14:textId="77777777" w:rsidR="00527944" w:rsidRDefault="000907D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lang w:val="ru-RU" w:eastAsia="ru-RU"/>
        </w:rPr>
      </w:pPr>
      <w:r>
        <w:rPr>
          <w:rFonts w:ascii="Times New Roman" w:hAnsi="Times New Roman" w:cs="Times New Roman"/>
          <w:b/>
          <w:bCs/>
          <w:sz w:val="20"/>
          <w:szCs w:val="20"/>
          <w:lang w:val="ru-RU" w:eastAsia="ru-RU"/>
        </w:rPr>
        <w:lastRenderedPageBreak/>
        <w:t xml:space="preserve">       Заказчик                                                                                         Поставщик</w:t>
      </w:r>
    </w:p>
    <w:p w14:paraId="3B707B74" w14:textId="77777777" w:rsidR="00527944" w:rsidRDefault="0052794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bCs/>
          <w:sz w:val="20"/>
          <w:szCs w:val="20"/>
          <w:lang w:val="ru-RU"/>
        </w:rPr>
      </w:pPr>
    </w:p>
    <w:p w14:paraId="6CCA73F5" w14:textId="504049C8" w:rsidR="00527944" w:rsidRPr="00924C5D" w:rsidRDefault="000907D2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  <w:lang w:val="ru-RU"/>
        </w:rPr>
      </w:pPr>
      <w:r>
        <w:rPr>
          <w:rFonts w:ascii="Times New Roman" w:hAnsi="Times New Roman" w:cs="Times New Roman"/>
          <w:sz w:val="20"/>
          <w:szCs w:val="20"/>
          <w:lang w:val="ru-RU"/>
        </w:rPr>
        <w:t>Заведующий МБДОУ «Детский сад №</w:t>
      </w:r>
      <w:r w:rsidR="00924C5D">
        <w:rPr>
          <w:rFonts w:ascii="Times New Roman" w:hAnsi="Times New Roman" w:cs="Times New Roman"/>
          <w:sz w:val="20"/>
          <w:szCs w:val="20"/>
          <w:lang w:val="ru-RU"/>
        </w:rPr>
        <w:t>47»</w:t>
      </w:r>
    </w:p>
    <w:p w14:paraId="2DCF6D93" w14:textId="77777777" w:rsidR="00527944" w:rsidRDefault="00527944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09AB65B7" w14:textId="77777777" w:rsidR="00527944" w:rsidRDefault="000907D2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                                  </w:t>
      </w:r>
    </w:p>
    <w:p w14:paraId="0F69D1A2" w14:textId="77777777" w:rsidR="00527944" w:rsidRDefault="00527944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</w:p>
    <w:p w14:paraId="699BF782" w14:textId="77777777" w:rsidR="00527944" w:rsidRDefault="000907D2">
      <w:pPr>
        <w:tabs>
          <w:tab w:val="left" w:pos="6525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0"/>
          <w:szCs w:val="20"/>
          <w:lang w:val="ru-RU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>___________ И.А. Еловенко</w:t>
      </w: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          </w:t>
      </w:r>
      <w:r>
        <w:rPr>
          <w:rFonts w:ascii="Times New Roman" w:hAnsi="Times New Roman" w:cs="Times New Roman"/>
          <w:b/>
          <w:sz w:val="20"/>
          <w:szCs w:val="20"/>
          <w:lang w:val="ru-RU"/>
        </w:rPr>
        <w:tab/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__________ / ______________/ </w:t>
      </w:r>
    </w:p>
    <w:p w14:paraId="1F733741" w14:textId="77777777" w:rsidR="00527944" w:rsidRDefault="000907D2">
      <w:pPr>
        <w:tabs>
          <w:tab w:val="left" w:pos="6525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  <w:lang w:val="ru-RU"/>
        </w:rPr>
        <w:t xml:space="preserve">М.П.      </w:t>
      </w:r>
      <w:r>
        <w:rPr>
          <w:rFonts w:ascii="Times New Roman" w:hAnsi="Times New Roman" w:cs="Times New Roman"/>
          <w:b/>
          <w:bCs/>
          <w:sz w:val="20"/>
          <w:szCs w:val="20"/>
          <w:lang w:val="ru-RU"/>
        </w:rPr>
        <w:t xml:space="preserve">                                                                                             М.П.</w:t>
      </w:r>
    </w:p>
    <w:p w14:paraId="221B8A36" w14:textId="77777777" w:rsidR="00527944" w:rsidRDefault="00527944"/>
    <w:sectPr w:rsidR="00527944">
      <w:footerReference w:type="default" r:id="rId8"/>
      <w:pgSz w:w="11906" w:h="16838"/>
      <w:pgMar w:top="567" w:right="709" w:bottom="568" w:left="1134" w:header="426" w:footer="170" w:gutter="0"/>
      <w:cols w:space="720"/>
      <w:titlePg/>
      <w:docGrid w:linePitch="360" w:charSpace="-24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2DBD237" w14:textId="77777777" w:rsidR="000907D2" w:rsidRDefault="000907D2">
      <w:pPr>
        <w:spacing w:line="240" w:lineRule="auto"/>
      </w:pPr>
      <w:r>
        <w:separator/>
      </w:r>
    </w:p>
  </w:endnote>
  <w:endnote w:type="continuationSeparator" w:id="0">
    <w:p w14:paraId="67F8DCF2" w14:textId="77777777" w:rsidR="000907D2" w:rsidRDefault="000907D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00"/>
    <w:family w:val="auto"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C639BE" w14:textId="025347DD" w:rsidR="00527944" w:rsidRDefault="000907D2">
    <w:pPr>
      <w:pStyle w:val="a6"/>
      <w:jc w:val="center"/>
    </w:pPr>
    <w:r>
      <w:fldChar w:fldCharType="begin"/>
    </w:r>
    <w:r>
      <w:instrText xml:space="preserve"> PAGE </w:instrText>
    </w:r>
    <w:r>
      <w:fldChar w:fldCharType="separate"/>
    </w:r>
    <w:r w:rsidR="00061350">
      <w:rPr>
        <w:noProof/>
      </w:rPr>
      <w:t>4</w:t>
    </w:r>
    <w:r>
      <w:fldChar w:fldCharType="end"/>
    </w:r>
  </w:p>
  <w:p w14:paraId="65A1E937" w14:textId="77777777" w:rsidR="00527944" w:rsidRDefault="00527944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A08925" w14:textId="77777777" w:rsidR="000907D2" w:rsidRDefault="000907D2">
      <w:pPr>
        <w:spacing w:after="0"/>
      </w:pPr>
      <w:r>
        <w:separator/>
      </w:r>
    </w:p>
  </w:footnote>
  <w:footnote w:type="continuationSeparator" w:id="0">
    <w:p w14:paraId="5A5CB031" w14:textId="77777777" w:rsidR="000907D2" w:rsidRDefault="000907D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left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left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left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left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left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left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left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left" w:pos="66"/>
        </w:tabs>
        <w:ind w:left="786" w:hanging="360"/>
      </w:pPr>
    </w:lvl>
    <w:lvl w:ilvl="1">
      <w:start w:val="1"/>
      <w:numFmt w:val="decimal"/>
      <w:lvlText w:val="%1.%2."/>
      <w:lvlJc w:val="left"/>
      <w:pPr>
        <w:tabs>
          <w:tab w:val="left" w:pos="0"/>
        </w:tabs>
        <w:ind w:left="1410" w:hanging="1050"/>
      </w:pPr>
      <w:rPr>
        <w:rFonts w:ascii="Times New Roman" w:hAnsi="Times New Roman" w:cs="Times New Roman"/>
        <w:b w:val="0"/>
        <w:bCs w:val="0"/>
        <w:sz w:val="24"/>
        <w:szCs w:val="24"/>
        <w:lang w:val="ru-RU" w:eastAsia="ru-RU"/>
      </w:rPr>
    </w:lvl>
    <w:lvl w:ilvl="2">
      <w:start w:val="1"/>
      <w:numFmt w:val="decimal"/>
      <w:lvlText w:val="%1.%2.%3."/>
      <w:lvlJc w:val="left"/>
      <w:pPr>
        <w:tabs>
          <w:tab w:val="left" w:pos="0"/>
        </w:tabs>
        <w:ind w:left="1410" w:hanging="1050"/>
      </w:pPr>
    </w:lvl>
    <w:lvl w:ilvl="3">
      <w:start w:val="1"/>
      <w:numFmt w:val="decimal"/>
      <w:lvlText w:val="%1.%2.%3.%4."/>
      <w:lvlJc w:val="left"/>
      <w:pPr>
        <w:tabs>
          <w:tab w:val="left" w:pos="0"/>
        </w:tabs>
        <w:ind w:left="1440" w:hanging="1080"/>
      </w:pPr>
    </w:lvl>
    <w:lvl w:ilvl="4">
      <w:start w:val="1"/>
      <w:numFmt w:val="decimal"/>
      <w:lvlText w:val="%1.%2.%3.%4.%5."/>
      <w:lvlJc w:val="left"/>
      <w:pPr>
        <w:tabs>
          <w:tab w:val="left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left" w:pos="0"/>
        </w:tabs>
        <w:ind w:left="1800" w:hanging="1440"/>
      </w:pPr>
    </w:lvl>
    <w:lvl w:ilvl="6">
      <w:start w:val="1"/>
      <w:numFmt w:val="decimal"/>
      <w:lvlText w:val="%1.%2.%3.%4.%5.%6.%7."/>
      <w:lvlJc w:val="left"/>
      <w:pPr>
        <w:tabs>
          <w:tab w:val="left" w:pos="0"/>
        </w:tabs>
        <w:ind w:left="2160" w:hanging="1800"/>
      </w:pPr>
    </w:lvl>
    <w:lvl w:ilvl="7">
      <w:start w:val="1"/>
      <w:numFmt w:val="decimal"/>
      <w:lvlText w:val="%1.%2.%3.%4.%5.%6.%7.%8."/>
      <w:lvlJc w:val="left"/>
      <w:pPr>
        <w:tabs>
          <w:tab w:val="left" w:pos="0"/>
        </w:tabs>
        <w:ind w:left="2160" w:hanging="1800"/>
      </w:pPr>
    </w:lvl>
    <w:lvl w:ilvl="8">
      <w:start w:val="1"/>
      <w:numFmt w:val="decimal"/>
      <w:lvlText w:val="%1.%2.%3.%4.%5.%6.%7.%8.%9."/>
      <w:lvlJc w:val="left"/>
      <w:pPr>
        <w:tabs>
          <w:tab w:val="left" w:pos="0"/>
        </w:tabs>
        <w:ind w:left="2520" w:hanging="21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B6E11"/>
    <w:rsid w:val="0000105B"/>
    <w:rsid w:val="0001143F"/>
    <w:rsid w:val="000237A5"/>
    <w:rsid w:val="0004274C"/>
    <w:rsid w:val="00061350"/>
    <w:rsid w:val="0006448E"/>
    <w:rsid w:val="00065A2D"/>
    <w:rsid w:val="0007302E"/>
    <w:rsid w:val="000907D2"/>
    <w:rsid w:val="000A5737"/>
    <w:rsid w:val="001218FA"/>
    <w:rsid w:val="00140B7B"/>
    <w:rsid w:val="001413BA"/>
    <w:rsid w:val="00172B1C"/>
    <w:rsid w:val="00184EDA"/>
    <w:rsid w:val="001A7DCF"/>
    <w:rsid w:val="001E3C80"/>
    <w:rsid w:val="0020132D"/>
    <w:rsid w:val="00210830"/>
    <w:rsid w:val="0023283F"/>
    <w:rsid w:val="00240913"/>
    <w:rsid w:val="00261319"/>
    <w:rsid w:val="002B347D"/>
    <w:rsid w:val="002B7F4B"/>
    <w:rsid w:val="0030523B"/>
    <w:rsid w:val="0032416E"/>
    <w:rsid w:val="00331814"/>
    <w:rsid w:val="0035495D"/>
    <w:rsid w:val="00366B4E"/>
    <w:rsid w:val="003735F9"/>
    <w:rsid w:val="003D2410"/>
    <w:rsid w:val="004203B2"/>
    <w:rsid w:val="00427170"/>
    <w:rsid w:val="004411BC"/>
    <w:rsid w:val="00457975"/>
    <w:rsid w:val="00463EB1"/>
    <w:rsid w:val="004665CD"/>
    <w:rsid w:val="00495FFC"/>
    <w:rsid w:val="004B17CE"/>
    <w:rsid w:val="004B1C51"/>
    <w:rsid w:val="004B7E11"/>
    <w:rsid w:val="004D393E"/>
    <w:rsid w:val="00510040"/>
    <w:rsid w:val="00510710"/>
    <w:rsid w:val="005266F4"/>
    <w:rsid w:val="00527944"/>
    <w:rsid w:val="00534BF9"/>
    <w:rsid w:val="00553EFF"/>
    <w:rsid w:val="00564C16"/>
    <w:rsid w:val="00573F63"/>
    <w:rsid w:val="005D6E77"/>
    <w:rsid w:val="005D75A6"/>
    <w:rsid w:val="005E1805"/>
    <w:rsid w:val="00620196"/>
    <w:rsid w:val="0063208F"/>
    <w:rsid w:val="006A46F0"/>
    <w:rsid w:val="006D3C7F"/>
    <w:rsid w:val="006F1955"/>
    <w:rsid w:val="00707B41"/>
    <w:rsid w:val="007113E7"/>
    <w:rsid w:val="00732537"/>
    <w:rsid w:val="007340D3"/>
    <w:rsid w:val="00774BBB"/>
    <w:rsid w:val="00776B12"/>
    <w:rsid w:val="007B6E11"/>
    <w:rsid w:val="00814C4D"/>
    <w:rsid w:val="00825C8C"/>
    <w:rsid w:val="008315FC"/>
    <w:rsid w:val="0086722F"/>
    <w:rsid w:val="008E56EB"/>
    <w:rsid w:val="00922AFD"/>
    <w:rsid w:val="00924C5D"/>
    <w:rsid w:val="00976D45"/>
    <w:rsid w:val="009A367B"/>
    <w:rsid w:val="009D2F1F"/>
    <w:rsid w:val="00A9118C"/>
    <w:rsid w:val="00A96DCA"/>
    <w:rsid w:val="00AA14C9"/>
    <w:rsid w:val="00AD290B"/>
    <w:rsid w:val="00B337B7"/>
    <w:rsid w:val="00B33A6F"/>
    <w:rsid w:val="00BA1E52"/>
    <w:rsid w:val="00BB76E0"/>
    <w:rsid w:val="00BD190B"/>
    <w:rsid w:val="00C33217"/>
    <w:rsid w:val="00C5607E"/>
    <w:rsid w:val="00C71CAD"/>
    <w:rsid w:val="00C72774"/>
    <w:rsid w:val="00CA06D4"/>
    <w:rsid w:val="00CD098D"/>
    <w:rsid w:val="00CF0843"/>
    <w:rsid w:val="00D50CE5"/>
    <w:rsid w:val="00D63954"/>
    <w:rsid w:val="00DE6090"/>
    <w:rsid w:val="00E2177A"/>
    <w:rsid w:val="00E4109E"/>
    <w:rsid w:val="00E55392"/>
    <w:rsid w:val="00E9738D"/>
    <w:rsid w:val="00EB5585"/>
    <w:rsid w:val="00EF3E23"/>
    <w:rsid w:val="00F01C3A"/>
    <w:rsid w:val="00F02D0A"/>
    <w:rsid w:val="00F60E9A"/>
    <w:rsid w:val="00F65385"/>
    <w:rsid w:val="00F94147"/>
    <w:rsid w:val="00FA0D79"/>
    <w:rsid w:val="00FA0EBA"/>
    <w:rsid w:val="00FC018D"/>
    <w:rsid w:val="00FC791F"/>
    <w:rsid w:val="00FC7E6C"/>
    <w:rsid w:val="00FE3773"/>
    <w:rsid w:val="1BE54211"/>
    <w:rsid w:val="30634106"/>
    <w:rsid w:val="4DF748DC"/>
    <w:rsid w:val="57362335"/>
    <w:rsid w:val="57DA6CF3"/>
    <w:rsid w:val="7DD26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8F34"/>
  <w15:docId w15:val="{9C1014A5-E303-4E83-8634-EFCCEDFDD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uppressAutoHyphens/>
      <w:spacing w:after="200" w:line="276" w:lineRule="auto"/>
    </w:pPr>
    <w:rPr>
      <w:rFonts w:ascii="Cambria" w:eastAsia="Times New Roman" w:hAnsi="Cambria" w:cs="Cambria"/>
      <w:color w:val="00000A"/>
      <w:kern w:val="1"/>
      <w:sz w:val="22"/>
      <w:szCs w:val="22"/>
      <w:lang w:val="en-US" w:eastAsia="zh-CN"/>
    </w:rPr>
  </w:style>
  <w:style w:type="paragraph" w:styleId="1">
    <w:name w:val="heading 1"/>
    <w:basedOn w:val="a"/>
    <w:next w:val="a0"/>
    <w:link w:val="10"/>
    <w:qFormat/>
    <w:pPr>
      <w:keepNext/>
      <w:numPr>
        <w:numId w:val="1"/>
      </w:numPr>
      <w:spacing w:before="120" w:after="120" w:line="240" w:lineRule="auto"/>
      <w:jc w:val="center"/>
      <w:outlineLvl w:val="0"/>
    </w:pPr>
    <w:rPr>
      <w:rFonts w:cs="Times New Roman"/>
      <w:b/>
      <w:sz w:val="32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link w:val="a4"/>
    <w:uiPriority w:val="99"/>
    <w:semiHidden/>
    <w:unhideWhenUsed/>
    <w:qFormat/>
    <w:pPr>
      <w:spacing w:after="120"/>
    </w:pPr>
  </w:style>
  <w:style w:type="character" w:styleId="a5">
    <w:name w:val="Hyperlink"/>
    <w:uiPriority w:val="99"/>
    <w:qFormat/>
    <w:rPr>
      <w:color w:val="0000FF"/>
      <w:u w:val="single"/>
    </w:rPr>
  </w:style>
  <w:style w:type="paragraph" w:styleId="a6">
    <w:name w:val="footer"/>
    <w:basedOn w:val="a"/>
    <w:link w:val="a7"/>
    <w:qFormat/>
    <w:pPr>
      <w:tabs>
        <w:tab w:val="center" w:pos="4677"/>
        <w:tab w:val="right" w:pos="9355"/>
      </w:tabs>
    </w:pPr>
  </w:style>
  <w:style w:type="character" w:customStyle="1" w:styleId="10">
    <w:name w:val="Заголовок 1 Знак"/>
    <w:basedOn w:val="a1"/>
    <w:link w:val="1"/>
    <w:qFormat/>
    <w:rPr>
      <w:rFonts w:ascii="Cambria" w:eastAsia="Times New Roman" w:hAnsi="Cambria" w:cs="Times New Roman"/>
      <w:b/>
      <w:color w:val="00000A"/>
      <w:kern w:val="1"/>
      <w:sz w:val="32"/>
      <w:szCs w:val="20"/>
      <w:lang w:val="en-US" w:eastAsia="zh-CN"/>
    </w:rPr>
  </w:style>
  <w:style w:type="character" w:customStyle="1" w:styleId="a7">
    <w:name w:val="Нижний колонтитул Знак"/>
    <w:basedOn w:val="a1"/>
    <w:link w:val="a6"/>
    <w:qFormat/>
    <w:rPr>
      <w:rFonts w:ascii="Cambria" w:eastAsia="Times New Roman" w:hAnsi="Cambria" w:cs="Cambria"/>
      <w:color w:val="00000A"/>
      <w:kern w:val="1"/>
      <w:lang w:val="en-US" w:eastAsia="zh-CN"/>
    </w:rPr>
  </w:style>
  <w:style w:type="paragraph" w:customStyle="1" w:styleId="11">
    <w:name w:val="Абзац списка1"/>
    <w:basedOn w:val="a"/>
    <w:qFormat/>
    <w:pPr>
      <w:ind w:left="720"/>
      <w:contextualSpacing/>
    </w:pPr>
  </w:style>
  <w:style w:type="paragraph" w:customStyle="1" w:styleId="Standard">
    <w:name w:val="Standard"/>
    <w:qFormat/>
    <w:pPr>
      <w:widowControl w:val="0"/>
      <w:suppressAutoHyphens/>
      <w:textAlignment w:val="baseline"/>
    </w:pPr>
    <w:rPr>
      <w:rFonts w:ascii="Times New Roman" w:eastAsia="Andale Sans UI" w:hAnsi="Times New Roman" w:cs="Tahoma"/>
      <w:kern w:val="1"/>
      <w:sz w:val="24"/>
      <w:szCs w:val="24"/>
      <w:lang w:val="en-US" w:eastAsia="zh-CN" w:bidi="en-US"/>
    </w:rPr>
  </w:style>
  <w:style w:type="paragraph" w:customStyle="1" w:styleId="ConsPlusNonformat">
    <w:name w:val="ConsPlusNonformat"/>
    <w:qFormat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qFormat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12">
    <w:name w:val="Обычный1"/>
    <w:qFormat/>
    <w:pPr>
      <w:widowControl w:val="0"/>
    </w:pPr>
    <w:rPr>
      <w:rFonts w:ascii="Times New Roman" w:eastAsia="Times New Roman" w:hAnsi="Times New Roman" w:cs="Times New Roman"/>
      <w:snapToGrid w:val="0"/>
    </w:rPr>
  </w:style>
  <w:style w:type="paragraph" w:customStyle="1" w:styleId="ConsNonformat">
    <w:name w:val="ConsNonformat"/>
    <w:qFormat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</w:rPr>
  </w:style>
  <w:style w:type="character" w:customStyle="1" w:styleId="a4">
    <w:name w:val="Основной текст Знак"/>
    <w:basedOn w:val="a1"/>
    <w:link w:val="a0"/>
    <w:uiPriority w:val="99"/>
    <w:semiHidden/>
    <w:qFormat/>
    <w:rPr>
      <w:rFonts w:ascii="Cambria" w:eastAsia="Times New Roman" w:hAnsi="Cambria" w:cs="Cambria"/>
      <w:color w:val="00000A"/>
      <w:kern w:val="1"/>
      <w:lang w:val="en-US" w:eastAsia="zh-CN"/>
    </w:rPr>
  </w:style>
  <w:style w:type="character" w:customStyle="1" w:styleId="13">
    <w:name w:val="Неразрешенное упоминание1"/>
    <w:basedOn w:val="a1"/>
    <w:uiPriority w:val="99"/>
    <w:semiHidden/>
    <w:unhideWhenUsed/>
    <w:qFormat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19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mbdou47@gtn.lokos.ne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5</Pages>
  <Words>1971</Words>
  <Characters>11237</Characters>
  <Application>Microsoft Office Word</Application>
  <DocSecurity>0</DocSecurity>
  <Lines>93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Второй</cp:lastModifiedBy>
  <cp:revision>43</cp:revision>
  <cp:lastPrinted>2026-09-28T12:41:00Z</cp:lastPrinted>
  <dcterms:created xsi:type="dcterms:W3CDTF">2024-10-16T12:15:00Z</dcterms:created>
  <dcterms:modified xsi:type="dcterms:W3CDTF">2026-10-15T16:01:00Z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E08E82F8F2E44F108940E4BE8F283F82_12</vt:lpwstr>
  </property>
</Properties>
</file>