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09E" w:rsidRDefault="00A6009E" w:rsidP="00A6009E">
      <w:pPr>
        <w:jc w:val="right"/>
        <w:rPr>
          <w:b/>
          <w:sz w:val="20"/>
          <w:szCs w:val="20"/>
        </w:rPr>
      </w:pPr>
      <w:r>
        <w:rPr>
          <w:b/>
          <w:sz w:val="20"/>
          <w:szCs w:val="20"/>
        </w:rPr>
        <w:t>ПРОЕКТ ДОГОВОРА</w:t>
      </w:r>
    </w:p>
    <w:p w:rsidR="00A6009E" w:rsidRDefault="00A6009E" w:rsidP="005C6DDB">
      <w:pPr>
        <w:jc w:val="center"/>
        <w:rPr>
          <w:b/>
          <w:sz w:val="20"/>
          <w:szCs w:val="20"/>
        </w:rPr>
      </w:pPr>
    </w:p>
    <w:p w:rsidR="00A6009E" w:rsidRDefault="00A6009E" w:rsidP="005C6DDB">
      <w:pPr>
        <w:jc w:val="center"/>
        <w:rPr>
          <w:b/>
          <w:sz w:val="20"/>
          <w:szCs w:val="20"/>
        </w:rPr>
      </w:pPr>
    </w:p>
    <w:p w:rsidR="00A6009E" w:rsidRDefault="00A6009E" w:rsidP="005C6DDB">
      <w:pPr>
        <w:jc w:val="center"/>
        <w:rPr>
          <w:b/>
          <w:sz w:val="20"/>
          <w:szCs w:val="20"/>
        </w:rPr>
      </w:pPr>
    </w:p>
    <w:p w:rsidR="00974780" w:rsidRPr="00500DD6" w:rsidRDefault="00974780" w:rsidP="005C6DDB">
      <w:pPr>
        <w:jc w:val="center"/>
        <w:rPr>
          <w:b/>
        </w:rPr>
      </w:pPr>
      <w:r w:rsidRPr="00500DD6">
        <w:rPr>
          <w:b/>
          <w:sz w:val="20"/>
          <w:szCs w:val="20"/>
        </w:rPr>
        <w:t xml:space="preserve">Договор № </w:t>
      </w:r>
    </w:p>
    <w:p w:rsidR="00500DD6" w:rsidRDefault="00500DD6" w:rsidP="005C6DDB">
      <w:pPr>
        <w:jc w:val="center"/>
      </w:pPr>
    </w:p>
    <w:p w:rsidR="00B51884" w:rsidRPr="00960B5E" w:rsidRDefault="00500DD6" w:rsidP="005C6DDB">
      <w:pPr>
        <w:jc w:val="center"/>
        <w:rPr>
          <w:b/>
          <w:sz w:val="22"/>
          <w:szCs w:val="22"/>
        </w:rPr>
      </w:pPr>
      <w:r w:rsidRPr="00960B5E">
        <w:rPr>
          <w:b/>
          <w:sz w:val="22"/>
          <w:szCs w:val="22"/>
        </w:rPr>
        <w:t xml:space="preserve">ИКЗ </w:t>
      </w:r>
      <w:r w:rsidR="00072D6B" w:rsidRPr="00072D6B">
        <w:rPr>
          <w:b/>
          <w:sz w:val="22"/>
          <w:szCs w:val="22"/>
        </w:rPr>
        <w:t>263470406394247040100100130000000244</w:t>
      </w:r>
    </w:p>
    <w:p w:rsidR="00500DD6" w:rsidRPr="00960B5E" w:rsidRDefault="00500DD6" w:rsidP="005C6DDB">
      <w:pPr>
        <w:jc w:val="center"/>
        <w:rPr>
          <w:sz w:val="20"/>
          <w:szCs w:val="20"/>
        </w:rPr>
      </w:pPr>
    </w:p>
    <w:p w:rsidR="00500DD6" w:rsidRPr="00AE6BC9" w:rsidRDefault="00500DD6" w:rsidP="00500DD6">
      <w:pPr>
        <w:rPr>
          <w:b/>
          <w:sz w:val="20"/>
          <w:szCs w:val="20"/>
        </w:rPr>
      </w:pPr>
      <w:r w:rsidRPr="00960B5E">
        <w:rPr>
          <w:b/>
          <w:sz w:val="20"/>
          <w:szCs w:val="20"/>
        </w:rPr>
        <w:t>г. Выборг</w:t>
      </w:r>
      <w:r>
        <w:rPr>
          <w:b/>
          <w:sz w:val="20"/>
          <w:szCs w:val="20"/>
        </w:rPr>
        <w:t xml:space="preserve">                                                                                                                             </w:t>
      </w:r>
      <w:proofErr w:type="gramStart"/>
      <w:r>
        <w:rPr>
          <w:b/>
          <w:sz w:val="20"/>
          <w:szCs w:val="20"/>
        </w:rPr>
        <w:t xml:space="preserve">   «</w:t>
      </w:r>
      <w:proofErr w:type="gramEnd"/>
      <w:r>
        <w:rPr>
          <w:b/>
          <w:sz w:val="20"/>
          <w:szCs w:val="20"/>
        </w:rPr>
        <w:t xml:space="preserve">____» </w:t>
      </w:r>
      <w:r w:rsidR="006A1E0D">
        <w:rPr>
          <w:b/>
          <w:sz w:val="20"/>
          <w:szCs w:val="20"/>
        </w:rPr>
        <w:t>ноября</w:t>
      </w:r>
      <w:bookmarkStart w:id="0" w:name="_GoBack"/>
      <w:bookmarkEnd w:id="0"/>
      <w:r w:rsidRPr="00AE6BC9">
        <w:rPr>
          <w:b/>
          <w:sz w:val="20"/>
          <w:szCs w:val="20"/>
        </w:rPr>
        <w:t xml:space="preserve"> </w:t>
      </w:r>
      <w:r>
        <w:rPr>
          <w:b/>
          <w:sz w:val="20"/>
          <w:szCs w:val="20"/>
        </w:rPr>
        <w:t>202</w:t>
      </w:r>
      <w:r w:rsidR="00072D6B">
        <w:rPr>
          <w:b/>
          <w:sz w:val="20"/>
          <w:szCs w:val="20"/>
        </w:rPr>
        <w:t>6</w:t>
      </w:r>
      <w:r w:rsidRPr="00AE6BC9">
        <w:rPr>
          <w:b/>
          <w:sz w:val="20"/>
          <w:szCs w:val="20"/>
        </w:rPr>
        <w:t xml:space="preserve">  г.</w:t>
      </w:r>
    </w:p>
    <w:p w:rsidR="00974780" w:rsidRPr="00AE6BC9" w:rsidRDefault="00974780" w:rsidP="00AE6BC9">
      <w:pPr>
        <w:jc w:val="right"/>
        <w:rPr>
          <w:b/>
          <w:sz w:val="20"/>
          <w:szCs w:val="20"/>
        </w:rPr>
      </w:pP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t xml:space="preserve"> </w:t>
      </w:r>
    </w:p>
    <w:p w:rsidR="00974780" w:rsidRDefault="008D2518" w:rsidP="002C4722">
      <w:pPr>
        <w:pStyle w:val="2"/>
        <w:shd w:val="clear" w:color="auto" w:fill="FFFFFF"/>
        <w:spacing w:before="0" w:beforeAutospacing="0" w:after="18" w:afterAutospacing="0" w:line="194" w:lineRule="atLeast"/>
        <w:ind w:firstLine="708"/>
        <w:jc w:val="both"/>
        <w:rPr>
          <w:b w:val="0"/>
          <w:bCs w:val="0"/>
          <w:sz w:val="20"/>
          <w:szCs w:val="20"/>
        </w:rPr>
      </w:pPr>
      <w:r>
        <w:rPr>
          <w:bCs w:val="0"/>
          <w:sz w:val="20"/>
          <w:szCs w:val="20"/>
        </w:rPr>
        <w:t>____________________</w:t>
      </w:r>
      <w:r w:rsidR="00974780" w:rsidRPr="007B28E2">
        <w:rPr>
          <w:bCs w:val="0"/>
          <w:sz w:val="20"/>
          <w:szCs w:val="20"/>
        </w:rPr>
        <w:t>,</w:t>
      </w:r>
      <w:r w:rsidR="00974780" w:rsidRPr="007B28E2">
        <w:rPr>
          <w:b w:val="0"/>
          <w:bCs w:val="0"/>
          <w:sz w:val="20"/>
          <w:szCs w:val="20"/>
        </w:rPr>
        <w:t xml:space="preserve"> </w:t>
      </w:r>
      <w:r w:rsidR="00E42E5E" w:rsidRPr="007B28E2">
        <w:rPr>
          <w:b w:val="0"/>
          <w:bCs w:val="0"/>
          <w:sz w:val="20"/>
          <w:szCs w:val="20"/>
        </w:rPr>
        <w:t xml:space="preserve">именуемое в дальнейшем </w:t>
      </w:r>
      <w:r w:rsidR="00974780" w:rsidRPr="007B28E2">
        <w:rPr>
          <w:b w:val="0"/>
          <w:bCs w:val="0"/>
          <w:sz w:val="20"/>
          <w:szCs w:val="20"/>
        </w:rPr>
        <w:t>«Поставщик»,</w:t>
      </w:r>
      <w:r w:rsidR="00037856" w:rsidRPr="007B28E2">
        <w:rPr>
          <w:b w:val="0"/>
          <w:bCs w:val="0"/>
          <w:sz w:val="20"/>
          <w:szCs w:val="20"/>
        </w:rPr>
        <w:t xml:space="preserve"> </w:t>
      </w:r>
      <w:r w:rsidR="001516C8" w:rsidRPr="001516C8">
        <w:rPr>
          <w:b w:val="0"/>
          <w:bCs w:val="0"/>
          <w:sz w:val="20"/>
          <w:szCs w:val="20"/>
        </w:rPr>
        <w:t xml:space="preserve">в лице </w:t>
      </w:r>
      <w:r>
        <w:rPr>
          <w:b w:val="0"/>
          <w:bCs w:val="0"/>
          <w:sz w:val="20"/>
          <w:szCs w:val="20"/>
        </w:rPr>
        <w:t>___________________</w:t>
      </w:r>
      <w:r w:rsidR="001516C8" w:rsidRPr="001516C8">
        <w:rPr>
          <w:b w:val="0"/>
          <w:bCs w:val="0"/>
          <w:sz w:val="20"/>
          <w:szCs w:val="20"/>
        </w:rPr>
        <w:t xml:space="preserve">., действующей на основании </w:t>
      </w:r>
      <w:r>
        <w:rPr>
          <w:b w:val="0"/>
          <w:bCs w:val="0"/>
          <w:sz w:val="20"/>
          <w:szCs w:val="20"/>
        </w:rPr>
        <w:t>___________</w:t>
      </w:r>
      <w:r w:rsidR="00974780" w:rsidRPr="007B28E2">
        <w:rPr>
          <w:b w:val="0"/>
          <w:bCs w:val="0"/>
          <w:sz w:val="20"/>
          <w:szCs w:val="20"/>
        </w:rPr>
        <w:t>, с одной стороны,</w:t>
      </w:r>
      <w:r w:rsidR="00344CAC">
        <w:rPr>
          <w:b w:val="0"/>
          <w:bCs w:val="0"/>
          <w:sz w:val="20"/>
          <w:szCs w:val="20"/>
        </w:rPr>
        <w:t xml:space="preserve"> и </w:t>
      </w:r>
      <w:r w:rsidR="00974780" w:rsidRPr="007B28E2">
        <w:rPr>
          <w:b w:val="0"/>
          <w:bCs w:val="0"/>
          <w:sz w:val="20"/>
          <w:szCs w:val="20"/>
        </w:rPr>
        <w:t xml:space="preserve"> </w:t>
      </w:r>
      <w:r w:rsidR="00CD72AC" w:rsidRPr="00CD72AC">
        <w:rPr>
          <w:bCs w:val="0"/>
          <w:sz w:val="20"/>
          <w:szCs w:val="20"/>
        </w:rPr>
        <w:t>Муниципальное казенное учреждение «Выборгский районный центр финансово-бухгалтерского обслуживания» (МКУ «ВРЦФБО»),</w:t>
      </w:r>
      <w:r w:rsidR="00CD72AC" w:rsidRPr="00CD72AC">
        <w:rPr>
          <w:b w:val="0"/>
          <w:bCs w:val="0"/>
          <w:sz w:val="20"/>
          <w:szCs w:val="20"/>
        </w:rPr>
        <w:t xml:space="preserve"> именуемое в дальнейшем «Покупатель», в лице директора  </w:t>
      </w:r>
      <w:proofErr w:type="spellStart"/>
      <w:r w:rsidR="00CD72AC" w:rsidRPr="00CD72AC">
        <w:rPr>
          <w:b w:val="0"/>
          <w:bCs w:val="0"/>
          <w:sz w:val="20"/>
          <w:szCs w:val="20"/>
        </w:rPr>
        <w:t>Дервиной</w:t>
      </w:r>
      <w:proofErr w:type="spellEnd"/>
      <w:r w:rsidR="00CD72AC" w:rsidRPr="00CD72AC">
        <w:rPr>
          <w:b w:val="0"/>
          <w:bCs w:val="0"/>
          <w:sz w:val="20"/>
          <w:szCs w:val="20"/>
        </w:rPr>
        <w:t xml:space="preserve"> Дарьи Сергеевны, действующего на основании Устава</w:t>
      </w:r>
      <w:r w:rsidR="00C73817" w:rsidRPr="007B28E2">
        <w:rPr>
          <w:b w:val="0"/>
          <w:bCs w:val="0"/>
          <w:sz w:val="20"/>
          <w:szCs w:val="20"/>
        </w:rPr>
        <w:t>,</w:t>
      </w:r>
      <w:r w:rsidR="00D0781E" w:rsidRPr="007B28E2">
        <w:rPr>
          <w:b w:val="0"/>
          <w:bCs w:val="0"/>
          <w:sz w:val="20"/>
          <w:szCs w:val="20"/>
        </w:rPr>
        <w:t xml:space="preserve"> </w:t>
      </w:r>
      <w:r w:rsidR="00974780" w:rsidRPr="007B28E2">
        <w:rPr>
          <w:b w:val="0"/>
          <w:bCs w:val="0"/>
          <w:sz w:val="20"/>
          <w:szCs w:val="20"/>
        </w:rPr>
        <w:t>с другой стороны,</w:t>
      </w:r>
      <w:r w:rsidR="00151CDF" w:rsidRPr="00CD72AC">
        <w:rPr>
          <w:b w:val="0"/>
          <w:bCs w:val="0"/>
          <w:sz w:val="20"/>
          <w:szCs w:val="20"/>
        </w:rPr>
        <w:t xml:space="preserve"> </w:t>
      </w:r>
      <w:r w:rsidR="00151CDF" w:rsidRPr="00151CDF">
        <w:rPr>
          <w:b w:val="0"/>
          <w:bCs w:val="0"/>
          <w:sz w:val="20"/>
          <w:szCs w:val="20"/>
        </w:rPr>
        <w:t>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нужд»(далее- Федеральным законом №44-ФЗ), на основании с</w:t>
      </w:r>
      <w:r w:rsidR="00151CDF">
        <w:rPr>
          <w:b w:val="0"/>
          <w:bCs w:val="0"/>
          <w:sz w:val="20"/>
          <w:szCs w:val="20"/>
        </w:rPr>
        <w:t>т.93 ч.1 п.4</w:t>
      </w:r>
      <w:r w:rsidR="00974780" w:rsidRPr="007B28E2">
        <w:rPr>
          <w:b w:val="0"/>
          <w:bCs w:val="0"/>
          <w:sz w:val="20"/>
          <w:szCs w:val="20"/>
        </w:rPr>
        <w:t xml:space="preserve"> заключили настоящий договор о нижеследующем:</w:t>
      </w:r>
    </w:p>
    <w:p w:rsidR="00151CDF" w:rsidRPr="00AE6BC9" w:rsidRDefault="00151CDF" w:rsidP="002C4722">
      <w:pPr>
        <w:pStyle w:val="2"/>
        <w:shd w:val="clear" w:color="auto" w:fill="FFFFFF"/>
        <w:spacing w:before="0" w:beforeAutospacing="0" w:after="18" w:afterAutospacing="0" w:line="194" w:lineRule="atLeast"/>
        <w:ind w:firstLine="708"/>
        <w:jc w:val="both"/>
        <w:rPr>
          <w:sz w:val="20"/>
          <w:szCs w:val="20"/>
        </w:rPr>
      </w:pPr>
    </w:p>
    <w:p w:rsidR="00974780" w:rsidRPr="00AE6BC9" w:rsidRDefault="00974780" w:rsidP="00CB3A97">
      <w:pPr>
        <w:jc w:val="center"/>
        <w:rPr>
          <w:b/>
          <w:sz w:val="20"/>
          <w:szCs w:val="20"/>
        </w:rPr>
      </w:pPr>
      <w:r w:rsidRPr="00AE6BC9">
        <w:rPr>
          <w:b/>
          <w:sz w:val="20"/>
          <w:szCs w:val="20"/>
        </w:rPr>
        <w:t>1. Предмет договора.</w:t>
      </w:r>
    </w:p>
    <w:p w:rsidR="00974780" w:rsidRDefault="00974780" w:rsidP="00CB3A97">
      <w:pPr>
        <w:jc w:val="both"/>
        <w:rPr>
          <w:sz w:val="20"/>
          <w:szCs w:val="20"/>
        </w:rPr>
      </w:pPr>
      <w:r w:rsidRPr="00AE6BC9">
        <w:rPr>
          <w:sz w:val="20"/>
          <w:szCs w:val="20"/>
        </w:rPr>
        <w:t xml:space="preserve">1.1. </w:t>
      </w:r>
      <w:r w:rsidRPr="00AE6BC9">
        <w:rPr>
          <w:color w:val="000000"/>
          <w:sz w:val="20"/>
          <w:szCs w:val="20"/>
        </w:rPr>
        <w:t xml:space="preserve">Поставщик обязуется поставить Покупателю </w:t>
      </w:r>
      <w:r w:rsidR="006A1E0D">
        <w:rPr>
          <w:color w:val="000000"/>
          <w:sz w:val="20"/>
          <w:szCs w:val="20"/>
        </w:rPr>
        <w:t>расходные</w:t>
      </w:r>
      <w:r w:rsidR="006A1E0D" w:rsidRPr="006A1E0D">
        <w:rPr>
          <w:color w:val="000000"/>
          <w:sz w:val="20"/>
          <w:szCs w:val="20"/>
        </w:rPr>
        <w:t xml:space="preserve"> материал</w:t>
      </w:r>
      <w:r w:rsidR="006A1E0D">
        <w:rPr>
          <w:color w:val="000000"/>
          <w:sz w:val="20"/>
          <w:szCs w:val="20"/>
        </w:rPr>
        <w:t>ы</w:t>
      </w:r>
      <w:r w:rsidR="006A1E0D" w:rsidRPr="006A1E0D">
        <w:rPr>
          <w:color w:val="000000"/>
          <w:sz w:val="20"/>
          <w:szCs w:val="20"/>
        </w:rPr>
        <w:t xml:space="preserve"> для МФУ и периферийны</w:t>
      </w:r>
      <w:r w:rsidR="006A1E0D">
        <w:rPr>
          <w:color w:val="000000"/>
          <w:sz w:val="20"/>
          <w:szCs w:val="20"/>
        </w:rPr>
        <w:t>е</w:t>
      </w:r>
      <w:r w:rsidR="006A1E0D" w:rsidRPr="006A1E0D">
        <w:rPr>
          <w:color w:val="000000"/>
          <w:sz w:val="20"/>
          <w:szCs w:val="20"/>
        </w:rPr>
        <w:t xml:space="preserve"> устройств</w:t>
      </w:r>
      <w:r w:rsidR="006A1E0D">
        <w:rPr>
          <w:color w:val="000000"/>
          <w:sz w:val="20"/>
          <w:szCs w:val="20"/>
        </w:rPr>
        <w:t>а</w:t>
      </w:r>
      <w:r w:rsidR="006A1E0D" w:rsidRPr="006A1E0D">
        <w:rPr>
          <w:color w:val="000000"/>
          <w:sz w:val="20"/>
          <w:szCs w:val="20"/>
        </w:rPr>
        <w:t xml:space="preserve"> для компьютера</w:t>
      </w:r>
      <w:r w:rsidR="008D2518">
        <w:rPr>
          <w:color w:val="000000"/>
          <w:sz w:val="20"/>
          <w:szCs w:val="20"/>
        </w:rPr>
        <w:t xml:space="preserve"> (далее-Товар)</w:t>
      </w:r>
      <w:r w:rsidRPr="00AE6BC9">
        <w:rPr>
          <w:color w:val="000000"/>
          <w:sz w:val="20"/>
          <w:szCs w:val="20"/>
        </w:rPr>
        <w:t xml:space="preserve">, </w:t>
      </w:r>
      <w:r w:rsidR="00CA4633" w:rsidRPr="00AE6BC9">
        <w:rPr>
          <w:color w:val="000000"/>
          <w:sz w:val="20"/>
          <w:szCs w:val="20"/>
        </w:rPr>
        <w:t>согласно Спецификации (Приложение №1</w:t>
      </w:r>
      <w:r w:rsidR="004A06E8" w:rsidRPr="00AE6BC9">
        <w:rPr>
          <w:color w:val="000000"/>
          <w:sz w:val="20"/>
          <w:szCs w:val="20"/>
        </w:rPr>
        <w:t>)</w:t>
      </w:r>
      <w:r w:rsidR="004A06E8" w:rsidRPr="0032246F">
        <w:rPr>
          <w:b/>
          <w:color w:val="000000"/>
          <w:sz w:val="20"/>
          <w:szCs w:val="20"/>
        </w:rPr>
        <w:t>,</w:t>
      </w:r>
      <w:r w:rsidR="004A06E8">
        <w:rPr>
          <w:rFonts w:ascii="Arial" w:hAnsi="Arial" w:cs="Arial"/>
          <w:b/>
          <w:bCs/>
          <w:i/>
          <w:iCs/>
          <w:color w:val="000000"/>
          <w:sz w:val="16"/>
          <w:szCs w:val="16"/>
        </w:rPr>
        <w:t xml:space="preserve"> </w:t>
      </w:r>
      <w:r w:rsidR="004A06E8" w:rsidRPr="00AE6BC9">
        <w:rPr>
          <w:color w:val="000000"/>
          <w:sz w:val="20"/>
          <w:szCs w:val="20"/>
        </w:rPr>
        <w:t>а</w:t>
      </w:r>
      <w:r w:rsidRPr="00AE6BC9">
        <w:rPr>
          <w:color w:val="000000"/>
          <w:sz w:val="20"/>
          <w:szCs w:val="20"/>
        </w:rPr>
        <w:t xml:space="preserve">   Покупатель обязуется принять и оплатить</w:t>
      </w:r>
      <w:r w:rsidRPr="00AE6BC9">
        <w:rPr>
          <w:sz w:val="20"/>
          <w:szCs w:val="20"/>
        </w:rPr>
        <w:t xml:space="preserve"> товар на условиях настоящего договора.</w:t>
      </w:r>
    </w:p>
    <w:p w:rsidR="00B51884" w:rsidRPr="00AE6BC9" w:rsidRDefault="00B51884" w:rsidP="00CB3A97">
      <w:pPr>
        <w:jc w:val="both"/>
        <w:rPr>
          <w:bCs/>
          <w:iCs/>
          <w:color w:val="000000"/>
          <w:sz w:val="20"/>
          <w:szCs w:val="20"/>
        </w:rPr>
      </w:pPr>
      <w:r>
        <w:rPr>
          <w:sz w:val="20"/>
          <w:szCs w:val="20"/>
        </w:rPr>
        <w:t xml:space="preserve">1.2. </w:t>
      </w:r>
      <w:r w:rsidRPr="00B51884">
        <w:rPr>
          <w:sz w:val="20"/>
          <w:szCs w:val="20"/>
        </w:rPr>
        <w:t xml:space="preserve">Доставка товара (или его отдельной партии) осуществляется Поставщиком по адресу: </w:t>
      </w:r>
      <w:r w:rsidR="00126D42" w:rsidRPr="00CD72AC">
        <w:rPr>
          <w:sz w:val="20"/>
          <w:szCs w:val="20"/>
        </w:rPr>
        <w:t xml:space="preserve">Ленинградская обл. Выборгский р-н </w:t>
      </w:r>
      <w:r w:rsidR="00960B5E" w:rsidRPr="00CD72AC">
        <w:rPr>
          <w:sz w:val="20"/>
          <w:szCs w:val="20"/>
        </w:rPr>
        <w:t>г. Выборг</w:t>
      </w:r>
      <w:r w:rsidR="00CD72AC" w:rsidRPr="00CD72AC">
        <w:rPr>
          <w:sz w:val="20"/>
          <w:szCs w:val="20"/>
        </w:rPr>
        <w:t xml:space="preserve"> </w:t>
      </w:r>
      <w:r w:rsidR="00500DD6" w:rsidRPr="00CD72AC">
        <w:rPr>
          <w:sz w:val="20"/>
          <w:szCs w:val="20"/>
        </w:rPr>
        <w:t>ул. Выборгская</w:t>
      </w:r>
      <w:r w:rsidR="00CD72AC" w:rsidRPr="00CD72AC">
        <w:rPr>
          <w:sz w:val="20"/>
          <w:szCs w:val="20"/>
        </w:rPr>
        <w:t xml:space="preserve"> 30</w:t>
      </w:r>
      <w:r w:rsidR="00500DD6">
        <w:rPr>
          <w:sz w:val="20"/>
          <w:szCs w:val="20"/>
        </w:rPr>
        <w:t>.</w:t>
      </w:r>
      <w:r w:rsidR="00CD72AC">
        <w:rPr>
          <w:rFonts w:ascii="Arial" w:hAnsi="Arial" w:cs="Arial"/>
          <w:color w:val="000000"/>
          <w:sz w:val="18"/>
          <w:szCs w:val="18"/>
        </w:rPr>
        <w:t xml:space="preserve"> </w:t>
      </w:r>
    </w:p>
    <w:p w:rsidR="00974780" w:rsidRPr="00AE6BC9" w:rsidRDefault="00974780" w:rsidP="00CB3A97">
      <w:pPr>
        <w:jc w:val="both"/>
        <w:rPr>
          <w:sz w:val="20"/>
          <w:szCs w:val="20"/>
        </w:rPr>
      </w:pPr>
    </w:p>
    <w:p w:rsidR="00974780" w:rsidRDefault="00974780" w:rsidP="002C7217">
      <w:pPr>
        <w:jc w:val="center"/>
        <w:rPr>
          <w:b/>
          <w:sz w:val="20"/>
          <w:szCs w:val="20"/>
        </w:rPr>
      </w:pPr>
      <w:r w:rsidRPr="00AE6BC9">
        <w:rPr>
          <w:b/>
          <w:sz w:val="20"/>
          <w:szCs w:val="20"/>
        </w:rPr>
        <w:t xml:space="preserve">2. </w:t>
      </w:r>
      <w:r w:rsidR="00B51884" w:rsidRPr="00B51884">
        <w:rPr>
          <w:b/>
          <w:sz w:val="20"/>
          <w:szCs w:val="20"/>
        </w:rPr>
        <w:t>Цена Договора и порядок расчетов</w:t>
      </w:r>
      <w:r w:rsidR="00151CDF">
        <w:rPr>
          <w:b/>
          <w:sz w:val="20"/>
          <w:szCs w:val="20"/>
        </w:rPr>
        <w:t>.</w:t>
      </w:r>
    </w:p>
    <w:p w:rsidR="005C4F3E" w:rsidRDefault="00B51884" w:rsidP="00B51884">
      <w:pPr>
        <w:jc w:val="both"/>
        <w:rPr>
          <w:b/>
          <w:color w:val="000000"/>
          <w:sz w:val="20"/>
          <w:szCs w:val="20"/>
        </w:rPr>
      </w:pPr>
      <w:r>
        <w:rPr>
          <w:sz w:val="20"/>
          <w:szCs w:val="20"/>
        </w:rPr>
        <w:t xml:space="preserve">2.1. </w:t>
      </w:r>
      <w:r w:rsidRPr="00B51884">
        <w:rPr>
          <w:sz w:val="20"/>
          <w:szCs w:val="20"/>
        </w:rPr>
        <w:t>Общая цена настоящего договора составляет</w:t>
      </w:r>
      <w:r w:rsidR="00344CAC">
        <w:rPr>
          <w:sz w:val="20"/>
          <w:szCs w:val="20"/>
        </w:rPr>
        <w:t>:</w:t>
      </w:r>
      <w:r>
        <w:rPr>
          <w:sz w:val="20"/>
          <w:szCs w:val="20"/>
        </w:rPr>
        <w:t xml:space="preserve"> </w:t>
      </w:r>
      <w:r w:rsidR="008D2518">
        <w:rPr>
          <w:b/>
          <w:color w:val="000000"/>
          <w:sz w:val="20"/>
          <w:szCs w:val="20"/>
          <w:highlight w:val="yellow"/>
        </w:rPr>
        <w:t>___________________________</w:t>
      </w:r>
      <w:r w:rsidR="00072D6B">
        <w:rPr>
          <w:b/>
          <w:color w:val="000000"/>
          <w:sz w:val="20"/>
          <w:szCs w:val="20"/>
          <w:highlight w:val="yellow"/>
        </w:rPr>
        <w:t xml:space="preserve">, в </w:t>
      </w:r>
      <w:proofErr w:type="spellStart"/>
      <w:r w:rsidR="00072D6B">
        <w:rPr>
          <w:b/>
          <w:color w:val="000000"/>
          <w:sz w:val="20"/>
          <w:szCs w:val="20"/>
          <w:highlight w:val="yellow"/>
        </w:rPr>
        <w:t>т.ч</w:t>
      </w:r>
      <w:proofErr w:type="spellEnd"/>
      <w:r w:rsidR="00072D6B">
        <w:rPr>
          <w:b/>
          <w:color w:val="000000"/>
          <w:sz w:val="20"/>
          <w:szCs w:val="20"/>
          <w:highlight w:val="yellow"/>
        </w:rPr>
        <w:t xml:space="preserve">. НДС </w:t>
      </w:r>
      <w:r w:rsidR="005C4F3E" w:rsidRPr="00960B5E">
        <w:rPr>
          <w:b/>
          <w:color w:val="000000"/>
          <w:sz w:val="20"/>
          <w:szCs w:val="20"/>
          <w:highlight w:val="yellow"/>
        </w:rPr>
        <w:t xml:space="preserve"> </w:t>
      </w:r>
      <w:r w:rsidR="008D2518">
        <w:rPr>
          <w:b/>
          <w:color w:val="000000"/>
          <w:sz w:val="20"/>
          <w:szCs w:val="20"/>
          <w:highlight w:val="yellow"/>
        </w:rPr>
        <w:t>______________</w:t>
      </w:r>
      <w:r w:rsidR="005C4F3E" w:rsidRPr="00960B5E">
        <w:rPr>
          <w:b/>
          <w:color w:val="000000"/>
          <w:sz w:val="20"/>
          <w:szCs w:val="20"/>
          <w:highlight w:val="yellow"/>
        </w:rPr>
        <w:t>.</w:t>
      </w:r>
      <w:r w:rsidR="00710422">
        <w:rPr>
          <w:rStyle w:val="af3"/>
          <w:b/>
          <w:color w:val="000000"/>
          <w:sz w:val="20"/>
          <w:szCs w:val="20"/>
          <w:highlight w:val="yellow"/>
        </w:rPr>
        <w:footnoteReference w:id="1"/>
      </w:r>
    </w:p>
    <w:p w:rsidR="00CD72AC" w:rsidRPr="00960B5E" w:rsidRDefault="00B51884" w:rsidP="00B51884">
      <w:pPr>
        <w:jc w:val="both"/>
        <w:rPr>
          <w:b/>
          <w:sz w:val="20"/>
          <w:szCs w:val="20"/>
        </w:rPr>
      </w:pPr>
      <w:r w:rsidRPr="00960B5E">
        <w:rPr>
          <w:sz w:val="20"/>
          <w:szCs w:val="20"/>
        </w:rPr>
        <w:t xml:space="preserve">2.2 Источником финансирования по настоящему Договору </w:t>
      </w:r>
      <w:r w:rsidR="00CD72AC" w:rsidRPr="00960B5E">
        <w:rPr>
          <w:b/>
          <w:sz w:val="20"/>
          <w:szCs w:val="20"/>
        </w:rPr>
        <w:t>бюджет Выборгск</w:t>
      </w:r>
      <w:r w:rsidR="008D2518">
        <w:rPr>
          <w:b/>
          <w:sz w:val="20"/>
          <w:szCs w:val="20"/>
        </w:rPr>
        <w:t xml:space="preserve">ого </w:t>
      </w:r>
      <w:r w:rsidR="008D2518" w:rsidRPr="00960B5E">
        <w:rPr>
          <w:b/>
          <w:sz w:val="20"/>
          <w:szCs w:val="20"/>
        </w:rPr>
        <w:t>муниципального</w:t>
      </w:r>
      <w:r w:rsidR="008D2518">
        <w:rPr>
          <w:b/>
          <w:sz w:val="20"/>
          <w:szCs w:val="20"/>
        </w:rPr>
        <w:t xml:space="preserve"> района Ленинградской области.</w:t>
      </w:r>
    </w:p>
    <w:p w:rsidR="00B51884" w:rsidRPr="00960B5E" w:rsidRDefault="00B51884" w:rsidP="00B51884">
      <w:pPr>
        <w:jc w:val="both"/>
        <w:rPr>
          <w:sz w:val="20"/>
          <w:szCs w:val="20"/>
        </w:rPr>
      </w:pPr>
      <w:r w:rsidRPr="00960B5E">
        <w:rPr>
          <w:sz w:val="20"/>
          <w:szCs w:val="20"/>
        </w:rPr>
        <w:t>2.3. Оплата по настоящему Договору производится в рублях безналичным расчетом.</w:t>
      </w:r>
    </w:p>
    <w:p w:rsidR="00B51884" w:rsidRPr="00960B5E" w:rsidRDefault="00B51884" w:rsidP="00B51884">
      <w:pPr>
        <w:jc w:val="both"/>
        <w:rPr>
          <w:sz w:val="20"/>
          <w:szCs w:val="20"/>
        </w:rPr>
      </w:pPr>
      <w:r w:rsidRPr="00960B5E">
        <w:rPr>
          <w:sz w:val="20"/>
          <w:szCs w:val="20"/>
        </w:rPr>
        <w:t>2.4.   Цена договора является твердой и определяется на весь срок исполнения договора</w:t>
      </w:r>
    </w:p>
    <w:p w:rsidR="00974780" w:rsidRPr="00960B5E" w:rsidRDefault="00974780" w:rsidP="00B51884">
      <w:pPr>
        <w:jc w:val="both"/>
        <w:rPr>
          <w:sz w:val="20"/>
          <w:szCs w:val="20"/>
        </w:rPr>
      </w:pPr>
      <w:r w:rsidRPr="00960B5E">
        <w:rPr>
          <w:sz w:val="20"/>
          <w:szCs w:val="20"/>
        </w:rPr>
        <w:t>2.</w:t>
      </w:r>
      <w:r w:rsidR="00B51884" w:rsidRPr="00960B5E">
        <w:rPr>
          <w:sz w:val="20"/>
          <w:szCs w:val="20"/>
        </w:rPr>
        <w:t>5</w:t>
      </w:r>
      <w:r w:rsidRPr="00960B5E">
        <w:rPr>
          <w:sz w:val="20"/>
          <w:szCs w:val="20"/>
        </w:rPr>
        <w:t>. Покупатель обязан осуществить 100% оплату Товара по факту поставки путем перечисления безналичных денежных средств на расчет</w:t>
      </w:r>
      <w:r w:rsidR="00720461" w:rsidRPr="00960B5E">
        <w:rPr>
          <w:sz w:val="20"/>
          <w:szCs w:val="20"/>
        </w:rPr>
        <w:t xml:space="preserve">ный счет Поставщика в течение </w:t>
      </w:r>
      <w:r w:rsidR="00CD72AC" w:rsidRPr="00960B5E">
        <w:rPr>
          <w:sz w:val="20"/>
          <w:szCs w:val="20"/>
        </w:rPr>
        <w:t>7</w:t>
      </w:r>
      <w:r w:rsidRPr="00960B5E">
        <w:rPr>
          <w:sz w:val="20"/>
          <w:szCs w:val="20"/>
        </w:rPr>
        <w:t xml:space="preserve"> рабочих дней</w:t>
      </w:r>
      <w:r w:rsidR="00B51884" w:rsidRPr="00960B5E">
        <w:rPr>
          <w:sz w:val="20"/>
          <w:szCs w:val="20"/>
        </w:rPr>
        <w:t>, с даты подписания Заказчиком товарной накладной (УПД)</w:t>
      </w:r>
      <w:r w:rsidRPr="00960B5E">
        <w:rPr>
          <w:sz w:val="20"/>
          <w:szCs w:val="20"/>
        </w:rPr>
        <w:t>.</w:t>
      </w:r>
    </w:p>
    <w:p w:rsidR="00974780" w:rsidRPr="00960B5E" w:rsidRDefault="00974780" w:rsidP="00B51884">
      <w:pPr>
        <w:jc w:val="both"/>
        <w:rPr>
          <w:sz w:val="20"/>
          <w:szCs w:val="20"/>
        </w:rPr>
      </w:pPr>
      <w:r w:rsidRPr="00960B5E">
        <w:rPr>
          <w:sz w:val="20"/>
          <w:szCs w:val="20"/>
        </w:rPr>
        <w:t>2.</w:t>
      </w:r>
      <w:r w:rsidR="00B51884" w:rsidRPr="00960B5E">
        <w:rPr>
          <w:sz w:val="20"/>
          <w:szCs w:val="20"/>
        </w:rPr>
        <w:t>6</w:t>
      </w:r>
      <w:r w:rsidRPr="00960B5E">
        <w:rPr>
          <w:sz w:val="20"/>
          <w:szCs w:val="20"/>
        </w:rPr>
        <w:t>. Датой оплаты Товара считается календарная дата отметки банка о приеме платежного поручения Покупателя на перечисление денежных средств. Фактом оплаты является подтверждение Поставщика о получении вышеуказанных денежных средств.</w:t>
      </w:r>
    </w:p>
    <w:p w:rsidR="00974780" w:rsidRPr="00960B5E" w:rsidRDefault="00B51884" w:rsidP="00B51884">
      <w:pPr>
        <w:jc w:val="both"/>
        <w:rPr>
          <w:sz w:val="20"/>
          <w:szCs w:val="20"/>
        </w:rPr>
      </w:pPr>
      <w:r w:rsidRPr="00960B5E">
        <w:rPr>
          <w:sz w:val="20"/>
          <w:szCs w:val="20"/>
        </w:rPr>
        <w:t>2.7. Стоимость Товара</w:t>
      </w:r>
      <w:r w:rsidR="002371BD" w:rsidRPr="00960B5E">
        <w:rPr>
          <w:sz w:val="20"/>
          <w:szCs w:val="20"/>
        </w:rPr>
        <w:t>,</w:t>
      </w:r>
      <w:r w:rsidR="00974780" w:rsidRPr="00960B5E">
        <w:rPr>
          <w:sz w:val="20"/>
          <w:szCs w:val="20"/>
        </w:rPr>
        <w:t xml:space="preserve"> включает в себя все расходы Поставщика по упаковке и доставке товара до </w:t>
      </w:r>
      <w:r w:rsidRPr="00960B5E">
        <w:rPr>
          <w:sz w:val="20"/>
          <w:szCs w:val="20"/>
        </w:rPr>
        <w:t xml:space="preserve">места назначения, </w:t>
      </w:r>
      <w:r w:rsidRPr="008D2518">
        <w:rPr>
          <w:sz w:val="20"/>
          <w:szCs w:val="20"/>
          <w:highlight w:val="yellow"/>
        </w:rPr>
        <w:t>а также НДС-</w:t>
      </w:r>
      <w:r w:rsidR="00974780" w:rsidRPr="008D2518">
        <w:rPr>
          <w:sz w:val="20"/>
          <w:szCs w:val="20"/>
          <w:highlight w:val="yellow"/>
        </w:rPr>
        <w:t xml:space="preserve"> </w:t>
      </w:r>
      <w:r w:rsidR="00072D6B">
        <w:rPr>
          <w:sz w:val="20"/>
          <w:szCs w:val="20"/>
          <w:highlight w:val="yellow"/>
        </w:rPr>
        <w:t>__</w:t>
      </w:r>
      <w:r w:rsidR="00974780" w:rsidRPr="008D2518">
        <w:rPr>
          <w:sz w:val="20"/>
          <w:szCs w:val="20"/>
          <w:highlight w:val="yellow"/>
        </w:rPr>
        <w:t>%.</w:t>
      </w:r>
    </w:p>
    <w:p w:rsidR="00974780" w:rsidRPr="00960B5E" w:rsidRDefault="00974780" w:rsidP="002C7217">
      <w:pPr>
        <w:jc w:val="both"/>
        <w:rPr>
          <w:sz w:val="20"/>
          <w:szCs w:val="20"/>
        </w:rPr>
      </w:pPr>
    </w:p>
    <w:p w:rsidR="00974780" w:rsidRPr="00960B5E" w:rsidRDefault="00974780" w:rsidP="002C7217">
      <w:pPr>
        <w:jc w:val="center"/>
        <w:rPr>
          <w:b/>
          <w:sz w:val="20"/>
          <w:szCs w:val="20"/>
        </w:rPr>
      </w:pPr>
      <w:r w:rsidRPr="00960B5E">
        <w:rPr>
          <w:b/>
          <w:sz w:val="20"/>
          <w:szCs w:val="20"/>
        </w:rPr>
        <w:t>3. Порядок исполнения договора.</w:t>
      </w:r>
    </w:p>
    <w:p w:rsidR="00974780" w:rsidRPr="00960B5E" w:rsidRDefault="00974780" w:rsidP="002C7217">
      <w:pPr>
        <w:jc w:val="both"/>
        <w:rPr>
          <w:sz w:val="20"/>
          <w:szCs w:val="20"/>
        </w:rPr>
      </w:pPr>
      <w:r w:rsidRPr="00960B5E">
        <w:rPr>
          <w:sz w:val="20"/>
          <w:szCs w:val="20"/>
        </w:rPr>
        <w:t>3.1. Ассортимент, количество товара определяются на основании</w:t>
      </w:r>
      <w:r w:rsidR="00CD72AC" w:rsidRPr="00960B5E">
        <w:rPr>
          <w:sz w:val="20"/>
          <w:szCs w:val="20"/>
        </w:rPr>
        <w:t xml:space="preserve"> спецификации к Договору</w:t>
      </w:r>
      <w:r w:rsidRPr="00960B5E">
        <w:rPr>
          <w:sz w:val="20"/>
          <w:szCs w:val="20"/>
        </w:rPr>
        <w:t xml:space="preserve">. Эта информация отражается в счетах, выставляемых Покупателю для оплаты, в Универсальном передаточном документе (далее по тексту УПД) или накладных на товар, оформляемых сторонами на каждую отгружаемую партию продукции. </w:t>
      </w:r>
    </w:p>
    <w:p w:rsidR="00974780" w:rsidRPr="00960B5E" w:rsidRDefault="00974780" w:rsidP="002C7217">
      <w:pPr>
        <w:jc w:val="both"/>
        <w:rPr>
          <w:b/>
          <w:i/>
          <w:sz w:val="20"/>
          <w:szCs w:val="20"/>
        </w:rPr>
      </w:pPr>
      <w:r w:rsidRPr="00960B5E">
        <w:rPr>
          <w:b/>
          <w:i/>
          <w:sz w:val="20"/>
          <w:szCs w:val="20"/>
        </w:rPr>
        <w:t>3.</w:t>
      </w:r>
      <w:r w:rsidR="00491FFD" w:rsidRPr="00960B5E">
        <w:rPr>
          <w:b/>
          <w:i/>
          <w:sz w:val="20"/>
          <w:szCs w:val="20"/>
        </w:rPr>
        <w:t>2. Поставка</w:t>
      </w:r>
      <w:r w:rsidRPr="00960B5E">
        <w:rPr>
          <w:b/>
          <w:i/>
          <w:sz w:val="20"/>
          <w:szCs w:val="20"/>
        </w:rPr>
        <w:t xml:space="preserve"> Товара осуществляется </w:t>
      </w:r>
      <w:r w:rsidR="00B66158" w:rsidRPr="00960B5E">
        <w:rPr>
          <w:b/>
          <w:i/>
          <w:sz w:val="20"/>
          <w:szCs w:val="20"/>
        </w:rPr>
        <w:t xml:space="preserve">в срок: </w:t>
      </w:r>
      <w:r w:rsidR="00072D6B">
        <w:rPr>
          <w:b/>
          <w:i/>
          <w:sz w:val="20"/>
          <w:szCs w:val="20"/>
        </w:rPr>
        <w:t>15(пятнадцать)</w:t>
      </w:r>
      <w:r w:rsidR="00B66158" w:rsidRPr="00960B5E">
        <w:rPr>
          <w:b/>
          <w:i/>
          <w:sz w:val="20"/>
          <w:szCs w:val="20"/>
        </w:rPr>
        <w:t xml:space="preserve"> </w:t>
      </w:r>
      <w:r w:rsidR="008D2518">
        <w:rPr>
          <w:b/>
          <w:i/>
          <w:sz w:val="20"/>
          <w:szCs w:val="20"/>
        </w:rPr>
        <w:t>календарных</w:t>
      </w:r>
      <w:r w:rsidR="00B66158" w:rsidRPr="00960B5E">
        <w:rPr>
          <w:b/>
          <w:i/>
          <w:sz w:val="20"/>
          <w:szCs w:val="20"/>
        </w:rPr>
        <w:t xml:space="preserve"> дней</w:t>
      </w:r>
      <w:r w:rsidR="00D825B7" w:rsidRPr="00960B5E">
        <w:rPr>
          <w:b/>
          <w:i/>
          <w:sz w:val="20"/>
          <w:szCs w:val="20"/>
        </w:rPr>
        <w:t xml:space="preserve"> с </w:t>
      </w:r>
      <w:r w:rsidR="00151CDF" w:rsidRPr="00960B5E">
        <w:rPr>
          <w:b/>
          <w:i/>
          <w:sz w:val="20"/>
          <w:szCs w:val="20"/>
        </w:rPr>
        <w:t xml:space="preserve">даты </w:t>
      </w:r>
      <w:r w:rsidR="00CD72AC" w:rsidRPr="00960B5E">
        <w:rPr>
          <w:b/>
          <w:i/>
          <w:sz w:val="20"/>
          <w:szCs w:val="20"/>
        </w:rPr>
        <w:t>заключения договора</w:t>
      </w:r>
      <w:r w:rsidR="00B66158" w:rsidRPr="00960B5E">
        <w:rPr>
          <w:b/>
          <w:i/>
          <w:sz w:val="20"/>
          <w:szCs w:val="20"/>
        </w:rPr>
        <w:t>.</w:t>
      </w:r>
    </w:p>
    <w:p w:rsidR="00974780" w:rsidRPr="00960B5E" w:rsidRDefault="00974780" w:rsidP="002C7217">
      <w:pPr>
        <w:jc w:val="both"/>
        <w:rPr>
          <w:sz w:val="20"/>
          <w:szCs w:val="20"/>
        </w:rPr>
      </w:pPr>
      <w:r w:rsidRPr="00960B5E">
        <w:rPr>
          <w:sz w:val="20"/>
          <w:szCs w:val="20"/>
        </w:rPr>
        <w:t xml:space="preserve">3.3. </w:t>
      </w:r>
      <w:r w:rsidR="00CD72AC" w:rsidRPr="00960B5E">
        <w:rPr>
          <w:sz w:val="20"/>
          <w:szCs w:val="20"/>
        </w:rPr>
        <w:t>Д</w:t>
      </w:r>
      <w:r w:rsidRPr="00960B5E">
        <w:rPr>
          <w:sz w:val="20"/>
          <w:szCs w:val="20"/>
        </w:rPr>
        <w:t xml:space="preserve">оставка осуществляется за счет Поставщика </w:t>
      </w:r>
      <w:r w:rsidR="00C0045A" w:rsidRPr="00960B5E">
        <w:rPr>
          <w:sz w:val="20"/>
          <w:szCs w:val="20"/>
        </w:rPr>
        <w:t>в место,</w:t>
      </w:r>
      <w:r w:rsidRPr="00960B5E">
        <w:rPr>
          <w:sz w:val="20"/>
          <w:szCs w:val="20"/>
        </w:rPr>
        <w:t xml:space="preserve"> указанное Покупателем. </w:t>
      </w:r>
    </w:p>
    <w:p w:rsidR="00974780" w:rsidRPr="00960B5E" w:rsidRDefault="00974780" w:rsidP="002C7217">
      <w:pPr>
        <w:jc w:val="both"/>
        <w:rPr>
          <w:sz w:val="20"/>
          <w:szCs w:val="20"/>
        </w:rPr>
      </w:pPr>
      <w:r w:rsidRPr="00960B5E">
        <w:rPr>
          <w:sz w:val="20"/>
          <w:szCs w:val="20"/>
        </w:rPr>
        <w:t xml:space="preserve">3.4.  Поставщик обязуется поставлять продукцию надлежащего качества, предоставляя при необходимости сертификаты качества </w:t>
      </w:r>
      <w:r w:rsidR="00C0045A" w:rsidRPr="00960B5E">
        <w:rPr>
          <w:sz w:val="20"/>
          <w:szCs w:val="20"/>
        </w:rPr>
        <w:t>на товар,</w:t>
      </w:r>
      <w:r w:rsidRPr="00960B5E">
        <w:rPr>
          <w:sz w:val="20"/>
          <w:szCs w:val="20"/>
        </w:rPr>
        <w:t xml:space="preserve"> подлежащий сертификации.</w:t>
      </w:r>
    </w:p>
    <w:p w:rsidR="00974780" w:rsidRPr="00960B5E" w:rsidRDefault="00974780" w:rsidP="002C7217">
      <w:pPr>
        <w:jc w:val="both"/>
        <w:rPr>
          <w:sz w:val="20"/>
          <w:szCs w:val="20"/>
        </w:rPr>
      </w:pPr>
      <w:r w:rsidRPr="00960B5E">
        <w:rPr>
          <w:sz w:val="20"/>
          <w:szCs w:val="20"/>
        </w:rPr>
        <w:t>3.5. Доставленные Поставщиком товары должны быть проверены и осмотрены Покупателем при приемке для исключения брака или некомплектности. Покупатель обязан руководствоваться при этом действующими нормативными документами. Оформленный надлежащим образом УПД (подписанный Покупателем и заверенный его печатью) свидетельствует об отсутствии с его стороны претензий к количеству и качеству поставленного товара.</w:t>
      </w:r>
    </w:p>
    <w:p w:rsidR="00974780" w:rsidRPr="00960B5E" w:rsidRDefault="00974780" w:rsidP="002C7217">
      <w:pPr>
        <w:jc w:val="both"/>
        <w:rPr>
          <w:sz w:val="20"/>
          <w:szCs w:val="20"/>
        </w:rPr>
      </w:pPr>
      <w:r w:rsidRPr="00960B5E">
        <w:rPr>
          <w:sz w:val="20"/>
          <w:szCs w:val="20"/>
        </w:rPr>
        <w:t>3.6. При обнаружении скрытых дефектов или брака продукции, которые невозможно выявить при приеме товара, Покупатель обязан немедленно уведомить об этом Поставщика не позднее 5 дней с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 В спорном случае проводится экспертиза, которая оплачивается за счет виновной Стороны.</w:t>
      </w:r>
    </w:p>
    <w:p w:rsidR="00974780" w:rsidRPr="00960B5E" w:rsidRDefault="00974780" w:rsidP="002C7217">
      <w:pPr>
        <w:jc w:val="both"/>
        <w:rPr>
          <w:sz w:val="20"/>
          <w:szCs w:val="20"/>
        </w:rPr>
      </w:pPr>
      <w:r w:rsidRPr="00960B5E">
        <w:rPr>
          <w:sz w:val="20"/>
          <w:szCs w:val="20"/>
        </w:rPr>
        <w:t>3.7. Продукция, имеющая срок годности, установленный производителем, поставляется с учетом этого фактора.</w:t>
      </w:r>
    </w:p>
    <w:p w:rsidR="00974780" w:rsidRPr="00960B5E" w:rsidRDefault="00974780" w:rsidP="002C7217">
      <w:pPr>
        <w:jc w:val="both"/>
        <w:rPr>
          <w:sz w:val="20"/>
          <w:szCs w:val="20"/>
        </w:rPr>
      </w:pPr>
      <w:r w:rsidRPr="00960B5E">
        <w:rPr>
          <w:sz w:val="20"/>
          <w:szCs w:val="20"/>
        </w:rPr>
        <w:lastRenderedPageBreak/>
        <w:t>3.8.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rsidR="00974780" w:rsidRPr="00960B5E" w:rsidRDefault="00974780" w:rsidP="006970D7">
      <w:pPr>
        <w:rPr>
          <w:b/>
          <w:sz w:val="20"/>
          <w:szCs w:val="20"/>
        </w:rPr>
      </w:pPr>
    </w:p>
    <w:p w:rsidR="00974780" w:rsidRPr="00960B5E" w:rsidRDefault="00974780" w:rsidP="00CD72AC">
      <w:pPr>
        <w:jc w:val="center"/>
        <w:rPr>
          <w:b/>
          <w:sz w:val="20"/>
          <w:szCs w:val="20"/>
        </w:rPr>
      </w:pPr>
      <w:r w:rsidRPr="00960B5E">
        <w:rPr>
          <w:b/>
          <w:sz w:val="20"/>
          <w:szCs w:val="20"/>
        </w:rPr>
        <w:t>4. Ответственность сторон.</w:t>
      </w:r>
    </w:p>
    <w:p w:rsidR="00974780" w:rsidRPr="00960B5E" w:rsidRDefault="00974780" w:rsidP="002C7217">
      <w:pPr>
        <w:jc w:val="both"/>
        <w:rPr>
          <w:sz w:val="20"/>
          <w:szCs w:val="20"/>
        </w:rPr>
      </w:pPr>
      <w:r w:rsidRPr="00960B5E">
        <w:rPr>
          <w:sz w:val="20"/>
          <w:szCs w:val="20"/>
        </w:rPr>
        <w:t>4</w:t>
      </w:r>
      <w:r w:rsidR="00CD72AC" w:rsidRPr="00960B5E">
        <w:rPr>
          <w:sz w:val="20"/>
          <w:szCs w:val="20"/>
        </w:rPr>
        <w:t>.1</w:t>
      </w:r>
      <w:r w:rsidRPr="00960B5E">
        <w:rPr>
          <w:sz w:val="20"/>
          <w:szCs w:val="20"/>
        </w:rPr>
        <w:t>.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rsidR="00974780" w:rsidRPr="00960B5E" w:rsidRDefault="00974780" w:rsidP="002C7217">
      <w:pPr>
        <w:jc w:val="both"/>
        <w:rPr>
          <w:sz w:val="20"/>
          <w:szCs w:val="20"/>
        </w:rPr>
      </w:pPr>
      <w:r w:rsidRPr="00960B5E">
        <w:rPr>
          <w:sz w:val="20"/>
          <w:szCs w:val="20"/>
        </w:rPr>
        <w:t>4.</w:t>
      </w:r>
      <w:r w:rsidR="00CD72AC" w:rsidRPr="00960B5E">
        <w:rPr>
          <w:sz w:val="20"/>
          <w:szCs w:val="20"/>
        </w:rPr>
        <w:t>2</w:t>
      </w:r>
      <w:r w:rsidRPr="00960B5E">
        <w:rPr>
          <w:sz w:val="20"/>
          <w:szCs w:val="20"/>
        </w:rPr>
        <w:t>.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rsidR="00C0045A" w:rsidRPr="00960B5E" w:rsidRDefault="00C0045A" w:rsidP="002C7217">
      <w:pPr>
        <w:jc w:val="both"/>
        <w:rPr>
          <w:sz w:val="20"/>
          <w:szCs w:val="20"/>
        </w:rPr>
      </w:pPr>
    </w:p>
    <w:p w:rsidR="00974780" w:rsidRPr="00960B5E" w:rsidRDefault="00974780" w:rsidP="00477128">
      <w:pPr>
        <w:jc w:val="center"/>
        <w:rPr>
          <w:b/>
          <w:sz w:val="20"/>
          <w:szCs w:val="20"/>
        </w:rPr>
      </w:pPr>
      <w:r w:rsidRPr="00960B5E">
        <w:rPr>
          <w:b/>
          <w:sz w:val="20"/>
          <w:szCs w:val="20"/>
        </w:rPr>
        <w:t>5. Разрешение споров.</w:t>
      </w:r>
    </w:p>
    <w:p w:rsidR="00974780" w:rsidRPr="00960B5E" w:rsidRDefault="00974780" w:rsidP="002C7217">
      <w:pPr>
        <w:jc w:val="both"/>
        <w:rPr>
          <w:sz w:val="20"/>
          <w:szCs w:val="20"/>
        </w:rPr>
      </w:pPr>
      <w:r w:rsidRPr="00960B5E">
        <w:rPr>
          <w:sz w:val="20"/>
          <w:szCs w:val="20"/>
        </w:rPr>
        <w:t>5.1. Все споры, разногласия и/или требования, возникшие из настоящего Договора и/или в связи с ним, Стороны будут пытаться урегулировать путем переговоров.</w:t>
      </w:r>
    </w:p>
    <w:p w:rsidR="00974780" w:rsidRPr="00960B5E" w:rsidRDefault="00974780" w:rsidP="002C7217">
      <w:pPr>
        <w:jc w:val="both"/>
        <w:rPr>
          <w:sz w:val="20"/>
          <w:szCs w:val="20"/>
        </w:rPr>
      </w:pPr>
      <w:r w:rsidRPr="00960B5E">
        <w:rPr>
          <w:sz w:val="20"/>
          <w:szCs w:val="20"/>
        </w:rPr>
        <w:t>5.2. До передачи спора в Арбитражный суд Стороны обязаны предъявит друг другу мотивированные ссылками на законодательство и обоснованные документами (материалами, расчетами и пр.) претензии, срок рассмотрения которых составляет 30 дней с даты получения.</w:t>
      </w:r>
    </w:p>
    <w:p w:rsidR="00151CDF" w:rsidRPr="00960B5E" w:rsidRDefault="00974780" w:rsidP="00FC55A8">
      <w:pPr>
        <w:jc w:val="both"/>
        <w:rPr>
          <w:sz w:val="20"/>
          <w:szCs w:val="20"/>
        </w:rPr>
      </w:pPr>
      <w:r w:rsidRPr="00960B5E">
        <w:rPr>
          <w:sz w:val="20"/>
          <w:szCs w:val="20"/>
        </w:rPr>
        <w:t xml:space="preserve">5.3. </w:t>
      </w:r>
      <w:r w:rsidR="00491FFD" w:rsidRPr="00960B5E">
        <w:rPr>
          <w:sz w:val="20"/>
          <w:szCs w:val="20"/>
        </w:rPr>
        <w:t>Если Сторонами</w:t>
      </w:r>
      <w:r w:rsidRPr="00960B5E">
        <w:rPr>
          <w:sz w:val="20"/>
          <w:szCs w:val="20"/>
        </w:rPr>
        <w:t xml:space="preserve"> не удается найти взаимоприемлемого решения, для разрешения спора они должны обратиться, после соблюдения претензионного порядка, </w:t>
      </w:r>
      <w:r w:rsidR="00CD72AC" w:rsidRPr="00960B5E">
        <w:rPr>
          <w:sz w:val="20"/>
          <w:szCs w:val="20"/>
        </w:rPr>
        <w:t>Стороны вправе обратиться в Арбитражный суд г. Санкт-Петербурга и Ленинградской области в соответствии с действующим законодательством РФ.</w:t>
      </w:r>
      <w:r w:rsidRPr="00960B5E">
        <w:rPr>
          <w:sz w:val="20"/>
          <w:szCs w:val="20"/>
        </w:rPr>
        <w:t xml:space="preserve"> г. </w:t>
      </w:r>
    </w:p>
    <w:p w:rsidR="00344CAC" w:rsidRPr="00960B5E" w:rsidRDefault="00344CAC" w:rsidP="00FC55A8">
      <w:pPr>
        <w:jc w:val="both"/>
        <w:rPr>
          <w:sz w:val="20"/>
          <w:szCs w:val="20"/>
        </w:rPr>
      </w:pPr>
    </w:p>
    <w:p w:rsidR="00151CDF" w:rsidRPr="00960B5E" w:rsidRDefault="00151CDF" w:rsidP="00151CDF">
      <w:pPr>
        <w:jc w:val="center"/>
        <w:rPr>
          <w:b/>
          <w:sz w:val="20"/>
          <w:szCs w:val="20"/>
        </w:rPr>
      </w:pPr>
      <w:r w:rsidRPr="00960B5E">
        <w:rPr>
          <w:b/>
          <w:sz w:val="20"/>
          <w:szCs w:val="20"/>
        </w:rPr>
        <w:t>6.Антикоррупционная оговорка.</w:t>
      </w:r>
    </w:p>
    <w:p w:rsidR="00151CDF" w:rsidRPr="00960B5E" w:rsidRDefault="00151CDF" w:rsidP="00151CDF">
      <w:pPr>
        <w:jc w:val="both"/>
        <w:rPr>
          <w:sz w:val="20"/>
          <w:szCs w:val="20"/>
        </w:rPr>
      </w:pPr>
      <w:r w:rsidRPr="00960B5E">
        <w:rPr>
          <w:sz w:val="20"/>
          <w:szCs w:val="20"/>
        </w:rPr>
        <w:t>6.1.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rsidR="00151CDF" w:rsidRPr="00960B5E" w:rsidRDefault="00151CDF" w:rsidP="00151CDF">
      <w:pPr>
        <w:jc w:val="both"/>
        <w:rPr>
          <w:sz w:val="20"/>
          <w:szCs w:val="20"/>
        </w:rPr>
      </w:pPr>
      <w:r w:rsidRPr="00960B5E">
        <w:rPr>
          <w:sz w:val="20"/>
          <w:szCs w:val="20"/>
        </w:rPr>
        <w:t>6.2. В случае возникновения у Стороны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rsidR="00151CDF" w:rsidRPr="00960B5E" w:rsidRDefault="00151CDF" w:rsidP="00151CDF">
      <w:pPr>
        <w:jc w:val="both"/>
        <w:rPr>
          <w:sz w:val="20"/>
          <w:szCs w:val="20"/>
        </w:rPr>
      </w:pPr>
      <w:r w:rsidRPr="00960B5E">
        <w:rPr>
          <w:sz w:val="20"/>
          <w:szCs w:val="20"/>
        </w:rPr>
        <w:t>6.3.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rsidR="00151CDF" w:rsidRPr="00960B5E" w:rsidRDefault="00151CDF" w:rsidP="00151CDF">
      <w:pPr>
        <w:jc w:val="both"/>
        <w:rPr>
          <w:sz w:val="20"/>
          <w:szCs w:val="20"/>
        </w:rPr>
      </w:pPr>
      <w:r w:rsidRPr="00960B5E">
        <w:rPr>
          <w:sz w:val="20"/>
          <w:szCs w:val="20"/>
        </w:rPr>
        <w:t>6.4.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rsidR="00151CDF" w:rsidRPr="00960B5E" w:rsidRDefault="00151CDF" w:rsidP="00151CDF">
      <w:pPr>
        <w:jc w:val="both"/>
        <w:rPr>
          <w:sz w:val="20"/>
          <w:szCs w:val="20"/>
        </w:rPr>
      </w:pPr>
      <w:r w:rsidRPr="00960B5E">
        <w:rPr>
          <w:sz w:val="20"/>
          <w:szCs w:val="20"/>
        </w:rPr>
        <w:t>6.5.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0045A" w:rsidRPr="00960B5E" w:rsidRDefault="00C0045A" w:rsidP="00FC55A8">
      <w:pPr>
        <w:jc w:val="both"/>
        <w:rPr>
          <w:sz w:val="20"/>
          <w:szCs w:val="20"/>
        </w:rPr>
      </w:pPr>
    </w:p>
    <w:p w:rsidR="00974780" w:rsidRPr="00960B5E" w:rsidRDefault="00151CDF" w:rsidP="002C7217">
      <w:pPr>
        <w:jc w:val="center"/>
        <w:rPr>
          <w:b/>
          <w:sz w:val="20"/>
          <w:szCs w:val="20"/>
        </w:rPr>
      </w:pPr>
      <w:r w:rsidRPr="00960B5E">
        <w:rPr>
          <w:b/>
          <w:sz w:val="20"/>
          <w:szCs w:val="20"/>
        </w:rPr>
        <w:t>7</w:t>
      </w:r>
      <w:r w:rsidR="00974780" w:rsidRPr="00960B5E">
        <w:rPr>
          <w:b/>
          <w:sz w:val="20"/>
          <w:szCs w:val="20"/>
        </w:rPr>
        <w:t>. Срок действия договора.</w:t>
      </w:r>
    </w:p>
    <w:p w:rsidR="00974780" w:rsidRPr="00960B5E" w:rsidRDefault="00151CDF" w:rsidP="002C7217">
      <w:pPr>
        <w:jc w:val="both"/>
        <w:rPr>
          <w:sz w:val="20"/>
          <w:szCs w:val="20"/>
        </w:rPr>
      </w:pPr>
      <w:r w:rsidRPr="00960B5E">
        <w:rPr>
          <w:sz w:val="20"/>
          <w:szCs w:val="20"/>
        </w:rPr>
        <w:t>7</w:t>
      </w:r>
      <w:r w:rsidR="00974780" w:rsidRPr="00960B5E">
        <w:rPr>
          <w:sz w:val="20"/>
          <w:szCs w:val="20"/>
        </w:rPr>
        <w:t xml:space="preserve">.1. Настоящий договор вступает в силу с момента подписания и действует до </w:t>
      </w:r>
      <w:r w:rsidR="00BF4463" w:rsidRPr="00960B5E">
        <w:rPr>
          <w:b/>
          <w:sz w:val="20"/>
          <w:szCs w:val="20"/>
        </w:rPr>
        <w:t xml:space="preserve">31 декабря </w:t>
      </w:r>
      <w:r w:rsidR="00731DAA" w:rsidRPr="00960B5E">
        <w:rPr>
          <w:b/>
          <w:sz w:val="20"/>
          <w:szCs w:val="20"/>
        </w:rPr>
        <w:t>202</w:t>
      </w:r>
      <w:r w:rsidR="00072D6B">
        <w:rPr>
          <w:b/>
          <w:sz w:val="20"/>
          <w:szCs w:val="20"/>
        </w:rPr>
        <w:t>6</w:t>
      </w:r>
      <w:r w:rsidR="00B25BB8" w:rsidRPr="00960B5E">
        <w:rPr>
          <w:b/>
          <w:sz w:val="20"/>
          <w:szCs w:val="20"/>
        </w:rPr>
        <w:t xml:space="preserve"> года</w:t>
      </w:r>
      <w:r w:rsidR="00974780" w:rsidRPr="00960B5E">
        <w:rPr>
          <w:sz w:val="20"/>
          <w:szCs w:val="20"/>
        </w:rPr>
        <w:t xml:space="preserve">, а в части неисполненных обязательств – до полного их исполнения. </w:t>
      </w:r>
    </w:p>
    <w:p w:rsidR="00151CDF" w:rsidRPr="00960B5E" w:rsidRDefault="00151CDF" w:rsidP="002C7217">
      <w:pPr>
        <w:jc w:val="both"/>
        <w:rPr>
          <w:sz w:val="20"/>
          <w:szCs w:val="20"/>
        </w:rPr>
      </w:pPr>
      <w:r w:rsidRPr="00960B5E">
        <w:rPr>
          <w:sz w:val="20"/>
          <w:szCs w:val="20"/>
        </w:rPr>
        <w:t>7.2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9 - 23 статьи 95 Федерального закона №44-ФЗ.</w:t>
      </w:r>
    </w:p>
    <w:p w:rsidR="00151CDF" w:rsidRPr="00960B5E" w:rsidRDefault="00151CDF" w:rsidP="002C7217">
      <w:pPr>
        <w:jc w:val="both"/>
        <w:rPr>
          <w:sz w:val="20"/>
          <w:szCs w:val="20"/>
        </w:rPr>
      </w:pPr>
    </w:p>
    <w:p w:rsidR="00151CDF" w:rsidRPr="00960B5E" w:rsidRDefault="00151CDF" w:rsidP="00151CDF">
      <w:pPr>
        <w:jc w:val="center"/>
        <w:rPr>
          <w:b/>
          <w:sz w:val="20"/>
          <w:szCs w:val="20"/>
        </w:rPr>
      </w:pPr>
      <w:r w:rsidRPr="00960B5E">
        <w:rPr>
          <w:b/>
          <w:sz w:val="20"/>
          <w:szCs w:val="20"/>
        </w:rPr>
        <w:t>8.Прочие условия.</w:t>
      </w:r>
    </w:p>
    <w:p w:rsidR="00151CDF" w:rsidRPr="00960B5E" w:rsidRDefault="00151CDF" w:rsidP="00032260">
      <w:pPr>
        <w:jc w:val="both"/>
        <w:rPr>
          <w:sz w:val="20"/>
          <w:szCs w:val="20"/>
        </w:rPr>
      </w:pPr>
      <w:r w:rsidRPr="00960B5E">
        <w:rPr>
          <w:sz w:val="20"/>
          <w:szCs w:val="20"/>
        </w:rPr>
        <w:t>8.1. Во всем, что не предусмотрено Договором, Стороны руководствуются законодательством Российской Федерации</w:t>
      </w:r>
      <w:r w:rsidR="00032260" w:rsidRPr="00960B5E">
        <w:rPr>
          <w:sz w:val="20"/>
          <w:szCs w:val="20"/>
        </w:rPr>
        <w:t>.</w:t>
      </w:r>
    </w:p>
    <w:p w:rsidR="00974780" w:rsidRPr="00960B5E" w:rsidRDefault="00151CDF" w:rsidP="00032260">
      <w:pPr>
        <w:jc w:val="both"/>
        <w:rPr>
          <w:sz w:val="20"/>
          <w:szCs w:val="20"/>
        </w:rPr>
      </w:pPr>
      <w:r w:rsidRPr="00960B5E">
        <w:rPr>
          <w:sz w:val="20"/>
          <w:szCs w:val="20"/>
        </w:rPr>
        <w:t>8</w:t>
      </w:r>
      <w:r w:rsidR="00974780" w:rsidRPr="00960B5E">
        <w:rPr>
          <w:sz w:val="20"/>
          <w:szCs w:val="20"/>
        </w:rPr>
        <w:t>.2. Настоящий договор составлен в двух подлинных идентичных экземплярах, по одному для каждой из Сторон.</w:t>
      </w:r>
    </w:p>
    <w:p w:rsidR="00974780" w:rsidRPr="00960B5E" w:rsidRDefault="00151CDF" w:rsidP="00032260">
      <w:pPr>
        <w:jc w:val="both"/>
        <w:rPr>
          <w:sz w:val="20"/>
          <w:szCs w:val="20"/>
        </w:rPr>
      </w:pPr>
      <w:r w:rsidRPr="00960B5E">
        <w:rPr>
          <w:sz w:val="20"/>
          <w:szCs w:val="20"/>
        </w:rPr>
        <w:lastRenderedPageBreak/>
        <w:t>8</w:t>
      </w:r>
      <w:r w:rsidR="00974780" w:rsidRPr="00960B5E">
        <w:rPr>
          <w:sz w:val="20"/>
          <w:szCs w:val="20"/>
        </w:rPr>
        <w:t>.3.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приложения и дополнения, должным образом подписанные являются неотъемлемой частью настоящего Договора.</w:t>
      </w:r>
    </w:p>
    <w:p w:rsidR="00974780" w:rsidRPr="00960B5E" w:rsidRDefault="00151CDF" w:rsidP="00683EBB">
      <w:pPr>
        <w:jc w:val="both"/>
        <w:rPr>
          <w:sz w:val="20"/>
          <w:szCs w:val="20"/>
        </w:rPr>
      </w:pPr>
      <w:r w:rsidRPr="00960B5E">
        <w:rPr>
          <w:sz w:val="20"/>
          <w:szCs w:val="20"/>
        </w:rPr>
        <w:t>8</w:t>
      </w:r>
      <w:r w:rsidR="00974780" w:rsidRPr="00960B5E">
        <w:rPr>
          <w:sz w:val="20"/>
          <w:szCs w:val="20"/>
        </w:rPr>
        <w:t>.4. При изменении платежных и иных реквизитов Стороны информируют друг друга в трехдневный срок посредством факсимильной, либо почтовой связи.</w:t>
      </w:r>
    </w:p>
    <w:p w:rsidR="00151CDF" w:rsidRPr="00960B5E" w:rsidRDefault="00151CDF" w:rsidP="00683EBB">
      <w:pPr>
        <w:jc w:val="both"/>
        <w:rPr>
          <w:sz w:val="20"/>
          <w:szCs w:val="20"/>
        </w:rPr>
      </w:pPr>
      <w:r w:rsidRPr="00960B5E">
        <w:rPr>
          <w:sz w:val="20"/>
          <w:szCs w:val="20"/>
        </w:rPr>
        <w:t>8.5. Изменение существенных условий Договора при его исполнении не допускается, за исключением случаев, предусмотренных Федеральным законом №44-ФЗ.</w:t>
      </w:r>
    </w:p>
    <w:p w:rsidR="00151CDF" w:rsidRPr="00960B5E" w:rsidRDefault="00CD72AC" w:rsidP="00683EBB">
      <w:pPr>
        <w:jc w:val="both"/>
        <w:rPr>
          <w:sz w:val="20"/>
          <w:szCs w:val="20"/>
        </w:rPr>
      </w:pPr>
      <w:r w:rsidRPr="00960B5E">
        <w:rPr>
          <w:sz w:val="20"/>
          <w:szCs w:val="20"/>
        </w:rPr>
        <w:t>8.6. При заключении настоящего Договора ПОСТАВЩИК подтверждает свое соответствие требованиям, установленным в части п.1,7.1,10,10.1 ч.1, ч.1.1 статьи 31 Закона 44-ФЗ</w:t>
      </w:r>
      <w:r w:rsidR="00151CDF" w:rsidRPr="00960B5E">
        <w:rPr>
          <w:sz w:val="20"/>
          <w:szCs w:val="20"/>
        </w:rPr>
        <w:t>.</w:t>
      </w:r>
    </w:p>
    <w:p w:rsidR="00151CDF" w:rsidRPr="00AE6BC9" w:rsidRDefault="00151CDF" w:rsidP="00683EBB">
      <w:pPr>
        <w:jc w:val="both"/>
        <w:rPr>
          <w:sz w:val="20"/>
          <w:szCs w:val="20"/>
        </w:rPr>
      </w:pPr>
      <w:r w:rsidRPr="00960B5E">
        <w:rPr>
          <w:sz w:val="20"/>
          <w:szCs w:val="20"/>
        </w:rPr>
        <w:t>8.7. Все приложения к Договору являются его неотъемлемой частью.</w:t>
      </w:r>
    </w:p>
    <w:p w:rsidR="00974780" w:rsidRPr="00AE6BC9" w:rsidRDefault="00974780" w:rsidP="00FC55A8">
      <w:pPr>
        <w:rPr>
          <w:b/>
          <w:sz w:val="20"/>
          <w:szCs w:val="20"/>
        </w:rPr>
      </w:pPr>
    </w:p>
    <w:p w:rsidR="00974780" w:rsidRPr="00AE6BC9" w:rsidRDefault="00500DD6" w:rsidP="005C6DDB">
      <w:pPr>
        <w:jc w:val="center"/>
        <w:rPr>
          <w:b/>
          <w:sz w:val="20"/>
          <w:szCs w:val="20"/>
        </w:rPr>
      </w:pPr>
      <w:r>
        <w:rPr>
          <w:b/>
          <w:sz w:val="20"/>
          <w:szCs w:val="20"/>
        </w:rPr>
        <w:t xml:space="preserve">9. </w:t>
      </w:r>
      <w:r w:rsidR="00974780" w:rsidRPr="00AE6BC9">
        <w:rPr>
          <w:b/>
          <w:sz w:val="20"/>
          <w:szCs w:val="20"/>
        </w:rPr>
        <w:t>Реквизиты и подписи сторон.</w:t>
      </w:r>
    </w:p>
    <w:tbl>
      <w:tblPr>
        <w:tblW w:w="9828" w:type="dxa"/>
        <w:tblLook w:val="01E0" w:firstRow="1" w:lastRow="1" w:firstColumn="1" w:lastColumn="1" w:noHBand="0" w:noVBand="0"/>
      </w:tblPr>
      <w:tblGrid>
        <w:gridCol w:w="4785"/>
        <w:gridCol w:w="5043"/>
      </w:tblGrid>
      <w:tr w:rsidR="00CD72AC" w:rsidRPr="00AE6BC9" w:rsidTr="00F80050">
        <w:tc>
          <w:tcPr>
            <w:tcW w:w="4785" w:type="dxa"/>
          </w:tcPr>
          <w:p w:rsidR="00CD72AC" w:rsidRPr="00AE6BC9" w:rsidRDefault="00CD72AC" w:rsidP="00CD72AC">
            <w:pPr>
              <w:jc w:val="center"/>
              <w:rPr>
                <w:b/>
                <w:sz w:val="20"/>
                <w:szCs w:val="20"/>
              </w:rPr>
            </w:pPr>
            <w:r w:rsidRPr="00AE6BC9">
              <w:rPr>
                <w:b/>
                <w:sz w:val="20"/>
                <w:szCs w:val="20"/>
              </w:rPr>
              <w:t>Поставщик</w:t>
            </w:r>
          </w:p>
        </w:tc>
        <w:tc>
          <w:tcPr>
            <w:tcW w:w="5043" w:type="dxa"/>
          </w:tcPr>
          <w:p w:rsidR="00CD72AC" w:rsidRPr="00500DD6" w:rsidRDefault="00CD72AC" w:rsidP="00CD72AC">
            <w:pPr>
              <w:pStyle w:val="ab"/>
              <w:jc w:val="center"/>
              <w:rPr>
                <w:b/>
                <w:sz w:val="20"/>
                <w:szCs w:val="20"/>
              </w:rPr>
            </w:pPr>
            <w:r w:rsidRPr="00500DD6">
              <w:rPr>
                <w:b/>
                <w:sz w:val="20"/>
                <w:szCs w:val="20"/>
              </w:rPr>
              <w:t>Покупатель</w:t>
            </w:r>
          </w:p>
          <w:p w:rsidR="00500DD6" w:rsidRDefault="00500DD6" w:rsidP="00CD72AC">
            <w:pPr>
              <w:pStyle w:val="ab"/>
              <w:jc w:val="center"/>
              <w:rPr>
                <w:b/>
                <w:sz w:val="20"/>
                <w:szCs w:val="20"/>
              </w:rPr>
            </w:pPr>
          </w:p>
          <w:p w:rsidR="00500DD6" w:rsidRDefault="00500DD6" w:rsidP="00500DD6">
            <w:pPr>
              <w:pStyle w:val="ab"/>
              <w:rPr>
                <w:b/>
                <w:sz w:val="20"/>
                <w:szCs w:val="20"/>
              </w:rPr>
            </w:pPr>
          </w:p>
          <w:p w:rsidR="00500DD6" w:rsidRDefault="00500DD6" w:rsidP="00500DD6">
            <w:pPr>
              <w:pStyle w:val="ab"/>
              <w:rPr>
                <w:b/>
                <w:sz w:val="20"/>
                <w:szCs w:val="20"/>
              </w:rPr>
            </w:pPr>
          </w:p>
          <w:p w:rsidR="00CD72AC" w:rsidRDefault="00CD72AC" w:rsidP="00500DD6">
            <w:pPr>
              <w:pStyle w:val="ab"/>
              <w:rPr>
                <w:b/>
                <w:sz w:val="20"/>
                <w:szCs w:val="20"/>
              </w:rPr>
            </w:pPr>
            <w:r w:rsidRPr="00500DD6">
              <w:rPr>
                <w:b/>
                <w:sz w:val="20"/>
                <w:szCs w:val="20"/>
              </w:rPr>
              <w:t>МКУ «ВРЦФБО»</w:t>
            </w:r>
          </w:p>
          <w:p w:rsidR="008D2518" w:rsidRPr="00A54A6A" w:rsidRDefault="008D2518" w:rsidP="00500DD6">
            <w:pPr>
              <w:pStyle w:val="ab"/>
              <w:rPr>
                <w:b/>
              </w:rPr>
            </w:pPr>
          </w:p>
        </w:tc>
      </w:tr>
      <w:tr w:rsidR="00CD72AC" w:rsidRPr="00AE6BC9" w:rsidTr="00F80050">
        <w:tc>
          <w:tcPr>
            <w:tcW w:w="4785" w:type="dxa"/>
          </w:tcPr>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8D2518" w:rsidRDefault="008D2518" w:rsidP="00CD72AC">
            <w:pPr>
              <w:rPr>
                <w:b/>
                <w:sz w:val="20"/>
                <w:szCs w:val="20"/>
              </w:rPr>
            </w:pPr>
          </w:p>
          <w:p w:rsidR="00CD72AC" w:rsidRPr="007E1D91" w:rsidRDefault="00CD72AC" w:rsidP="00CD72AC">
            <w:pPr>
              <w:rPr>
                <w:b/>
                <w:sz w:val="20"/>
                <w:szCs w:val="20"/>
              </w:rPr>
            </w:pPr>
          </w:p>
          <w:p w:rsidR="00CD72AC" w:rsidRPr="007E1D91" w:rsidRDefault="00CD72AC" w:rsidP="00CD72AC">
            <w:pPr>
              <w:rPr>
                <w:b/>
                <w:sz w:val="20"/>
                <w:szCs w:val="20"/>
              </w:rPr>
            </w:pPr>
            <w:r w:rsidRPr="007E1D91">
              <w:rPr>
                <w:b/>
                <w:sz w:val="20"/>
                <w:szCs w:val="20"/>
              </w:rPr>
              <w:t xml:space="preserve">__________________ </w:t>
            </w:r>
          </w:p>
          <w:p w:rsidR="00CD72AC" w:rsidRPr="00AE6BC9" w:rsidRDefault="00CD72AC" w:rsidP="00CD72AC">
            <w:pPr>
              <w:rPr>
                <w:sz w:val="20"/>
                <w:szCs w:val="20"/>
              </w:rPr>
            </w:pPr>
            <w:r w:rsidRPr="007E1D91">
              <w:rPr>
                <w:b/>
                <w:sz w:val="20"/>
                <w:szCs w:val="20"/>
              </w:rPr>
              <w:t xml:space="preserve">М.П.                                                    </w:t>
            </w:r>
          </w:p>
        </w:tc>
        <w:tc>
          <w:tcPr>
            <w:tcW w:w="5043" w:type="dxa"/>
          </w:tcPr>
          <w:p w:rsidR="008D2518" w:rsidRPr="008D2518" w:rsidRDefault="008D2518" w:rsidP="008D2518">
            <w:pPr>
              <w:spacing w:line="276" w:lineRule="auto"/>
              <w:rPr>
                <w:sz w:val="20"/>
                <w:szCs w:val="20"/>
              </w:rPr>
            </w:pPr>
            <w:r w:rsidRPr="008D2518">
              <w:rPr>
                <w:sz w:val="20"/>
                <w:szCs w:val="20"/>
              </w:rPr>
              <w:t xml:space="preserve">ИНН 4704063942 КПП 470401001 </w:t>
            </w:r>
          </w:p>
          <w:p w:rsidR="008D2518" w:rsidRPr="008D2518" w:rsidRDefault="008D2518" w:rsidP="008D2518">
            <w:pPr>
              <w:spacing w:line="276" w:lineRule="auto"/>
              <w:rPr>
                <w:sz w:val="20"/>
                <w:szCs w:val="20"/>
              </w:rPr>
            </w:pPr>
            <w:r w:rsidRPr="008D2518">
              <w:rPr>
                <w:sz w:val="20"/>
                <w:szCs w:val="20"/>
              </w:rPr>
              <w:t>ОГРН 1064704000382 ОКТМО 41615101001</w:t>
            </w:r>
          </w:p>
          <w:p w:rsidR="008D2518" w:rsidRPr="008D2518" w:rsidRDefault="008D2518" w:rsidP="008D2518">
            <w:pPr>
              <w:spacing w:line="276" w:lineRule="auto"/>
              <w:rPr>
                <w:sz w:val="20"/>
                <w:szCs w:val="20"/>
              </w:rPr>
            </w:pPr>
            <w:r w:rsidRPr="008D2518">
              <w:rPr>
                <w:sz w:val="20"/>
                <w:szCs w:val="20"/>
              </w:rPr>
              <w:t>Юридический/фактический адрес:188800, г. Выборг, ул. Выборгская, д.30</w:t>
            </w:r>
          </w:p>
          <w:p w:rsidR="008D2518" w:rsidRPr="008D2518" w:rsidRDefault="008D2518" w:rsidP="008D2518">
            <w:pPr>
              <w:spacing w:line="276" w:lineRule="auto"/>
              <w:rPr>
                <w:sz w:val="20"/>
                <w:szCs w:val="20"/>
              </w:rPr>
            </w:pPr>
          </w:p>
          <w:p w:rsidR="008D2518" w:rsidRPr="008D2518" w:rsidRDefault="008D2518" w:rsidP="008D2518">
            <w:pPr>
              <w:spacing w:line="276" w:lineRule="auto"/>
              <w:rPr>
                <w:sz w:val="20"/>
                <w:szCs w:val="20"/>
              </w:rPr>
            </w:pPr>
            <w:r w:rsidRPr="008D2518">
              <w:rPr>
                <w:sz w:val="20"/>
                <w:szCs w:val="20"/>
              </w:rPr>
              <w:t>КФ ВМР ЛО л/сч.02453001100, (МКУ «ВРЦФБО» л/сч.021120524300)</w:t>
            </w:r>
          </w:p>
          <w:p w:rsidR="008D2518" w:rsidRPr="008D2518" w:rsidRDefault="008D2518" w:rsidP="008D2518">
            <w:pPr>
              <w:spacing w:line="276" w:lineRule="auto"/>
              <w:rPr>
                <w:sz w:val="20"/>
                <w:szCs w:val="20"/>
              </w:rPr>
            </w:pPr>
            <w:r w:rsidRPr="008D2518">
              <w:rPr>
                <w:sz w:val="20"/>
                <w:szCs w:val="20"/>
              </w:rPr>
              <w:t>р/</w:t>
            </w:r>
            <w:proofErr w:type="spellStart"/>
            <w:r w:rsidRPr="008D2518">
              <w:rPr>
                <w:sz w:val="20"/>
                <w:szCs w:val="20"/>
              </w:rPr>
              <w:t>сч</w:t>
            </w:r>
            <w:proofErr w:type="spellEnd"/>
            <w:r w:rsidRPr="008D2518">
              <w:rPr>
                <w:sz w:val="20"/>
                <w:szCs w:val="20"/>
              </w:rPr>
              <w:t xml:space="preserve">. 03231643416150004500 в </w:t>
            </w:r>
          </w:p>
          <w:p w:rsidR="008D2518" w:rsidRPr="008D2518" w:rsidRDefault="008D2518" w:rsidP="008D2518">
            <w:pPr>
              <w:spacing w:line="276" w:lineRule="auto"/>
              <w:rPr>
                <w:sz w:val="20"/>
                <w:szCs w:val="20"/>
              </w:rPr>
            </w:pPr>
            <w:r w:rsidRPr="008D2518">
              <w:rPr>
                <w:sz w:val="20"/>
                <w:szCs w:val="20"/>
              </w:rPr>
              <w:t>ОКЦ № 1 Северо-Западного ГУ БАНКА РОССИИ//</w:t>
            </w:r>
          </w:p>
          <w:p w:rsidR="008D2518" w:rsidRPr="008D2518" w:rsidRDefault="008D2518" w:rsidP="008D2518">
            <w:pPr>
              <w:spacing w:line="276" w:lineRule="auto"/>
              <w:rPr>
                <w:sz w:val="20"/>
                <w:szCs w:val="20"/>
              </w:rPr>
            </w:pPr>
            <w:r w:rsidRPr="008D2518">
              <w:rPr>
                <w:sz w:val="20"/>
                <w:szCs w:val="20"/>
              </w:rPr>
              <w:t xml:space="preserve">УФК по Ленинградской области г Санкт-Петербург </w:t>
            </w:r>
          </w:p>
          <w:p w:rsidR="008D2518" w:rsidRPr="008D2518" w:rsidRDefault="008D2518" w:rsidP="008D2518">
            <w:pPr>
              <w:spacing w:line="276" w:lineRule="auto"/>
              <w:rPr>
                <w:sz w:val="20"/>
                <w:szCs w:val="20"/>
              </w:rPr>
            </w:pPr>
            <w:r w:rsidRPr="008D2518">
              <w:rPr>
                <w:sz w:val="20"/>
                <w:szCs w:val="20"/>
              </w:rPr>
              <w:t>БИК 044030098 к/</w:t>
            </w:r>
            <w:proofErr w:type="spellStart"/>
            <w:r w:rsidRPr="008D2518">
              <w:rPr>
                <w:sz w:val="20"/>
                <w:szCs w:val="20"/>
              </w:rPr>
              <w:t>сч</w:t>
            </w:r>
            <w:proofErr w:type="spellEnd"/>
            <w:r w:rsidRPr="008D2518">
              <w:rPr>
                <w:sz w:val="20"/>
                <w:szCs w:val="20"/>
              </w:rPr>
              <w:t>. 40102810745370000098</w:t>
            </w:r>
          </w:p>
          <w:p w:rsidR="008D2518" w:rsidRPr="008D2518" w:rsidRDefault="008D2518" w:rsidP="008D2518">
            <w:pPr>
              <w:spacing w:line="276" w:lineRule="auto"/>
              <w:rPr>
                <w:sz w:val="20"/>
                <w:szCs w:val="20"/>
              </w:rPr>
            </w:pPr>
            <w:r w:rsidRPr="008D2518">
              <w:rPr>
                <w:sz w:val="20"/>
                <w:szCs w:val="20"/>
              </w:rPr>
              <w:t>Телефон: 8(81378) 2-28-08</w:t>
            </w:r>
          </w:p>
          <w:p w:rsidR="00500DD6" w:rsidRDefault="008D2518" w:rsidP="008D2518">
            <w:pPr>
              <w:ind w:left="34" w:right="-1"/>
              <w:rPr>
                <w:sz w:val="20"/>
                <w:szCs w:val="20"/>
              </w:rPr>
            </w:pPr>
            <w:proofErr w:type="spellStart"/>
            <w:r w:rsidRPr="008D2518">
              <w:rPr>
                <w:sz w:val="20"/>
                <w:szCs w:val="20"/>
              </w:rPr>
              <w:t>Email</w:t>
            </w:r>
            <w:proofErr w:type="spellEnd"/>
            <w:r w:rsidRPr="008D2518">
              <w:rPr>
                <w:sz w:val="20"/>
                <w:szCs w:val="20"/>
              </w:rPr>
              <w:t>: vrcfbo_sekretar@mail.ru</w:t>
            </w:r>
          </w:p>
          <w:p w:rsidR="00500DD6" w:rsidRDefault="00500DD6" w:rsidP="00CD72AC">
            <w:pPr>
              <w:ind w:left="34" w:right="-1"/>
              <w:rPr>
                <w:sz w:val="20"/>
                <w:szCs w:val="20"/>
              </w:rPr>
            </w:pPr>
          </w:p>
          <w:p w:rsidR="00500DD6" w:rsidRDefault="00500DD6" w:rsidP="00CD72AC">
            <w:pPr>
              <w:ind w:left="34" w:right="-1"/>
              <w:rPr>
                <w:sz w:val="20"/>
                <w:szCs w:val="20"/>
              </w:rPr>
            </w:pPr>
          </w:p>
          <w:p w:rsidR="00500DD6" w:rsidRDefault="00500DD6" w:rsidP="00CD72AC">
            <w:pPr>
              <w:ind w:left="34" w:right="-1"/>
              <w:rPr>
                <w:sz w:val="20"/>
                <w:szCs w:val="20"/>
              </w:rPr>
            </w:pPr>
          </w:p>
          <w:p w:rsidR="00CD72AC" w:rsidRPr="00500DD6" w:rsidRDefault="00CD72AC" w:rsidP="00500DD6">
            <w:pPr>
              <w:rPr>
                <w:b/>
                <w:sz w:val="20"/>
                <w:szCs w:val="20"/>
              </w:rPr>
            </w:pPr>
            <w:r w:rsidRPr="00500DD6">
              <w:rPr>
                <w:b/>
                <w:sz w:val="20"/>
                <w:szCs w:val="20"/>
              </w:rPr>
              <w:t>Директор</w:t>
            </w:r>
          </w:p>
          <w:p w:rsidR="00CD72AC" w:rsidRPr="00500DD6" w:rsidRDefault="00CD72AC" w:rsidP="00500DD6">
            <w:pPr>
              <w:rPr>
                <w:b/>
                <w:sz w:val="20"/>
                <w:szCs w:val="20"/>
              </w:rPr>
            </w:pPr>
          </w:p>
          <w:p w:rsidR="00CD72AC" w:rsidRPr="00500DD6" w:rsidRDefault="00CD72AC" w:rsidP="00500DD6">
            <w:pPr>
              <w:rPr>
                <w:b/>
                <w:sz w:val="20"/>
                <w:szCs w:val="20"/>
              </w:rPr>
            </w:pPr>
            <w:r w:rsidRPr="00500DD6">
              <w:rPr>
                <w:b/>
                <w:sz w:val="20"/>
                <w:szCs w:val="20"/>
              </w:rPr>
              <w:t xml:space="preserve">________________/ </w:t>
            </w:r>
            <w:proofErr w:type="spellStart"/>
            <w:r w:rsidRPr="00500DD6">
              <w:rPr>
                <w:b/>
                <w:sz w:val="20"/>
                <w:szCs w:val="20"/>
              </w:rPr>
              <w:t>Дервина</w:t>
            </w:r>
            <w:proofErr w:type="spellEnd"/>
            <w:r w:rsidRPr="00500DD6">
              <w:rPr>
                <w:b/>
                <w:sz w:val="20"/>
                <w:szCs w:val="20"/>
              </w:rPr>
              <w:t xml:space="preserve"> Д.С./</w:t>
            </w:r>
          </w:p>
          <w:p w:rsidR="00CD72AC" w:rsidRPr="00AC198D" w:rsidRDefault="00CD72AC" w:rsidP="00CD72AC">
            <w:pPr>
              <w:pStyle w:val="a8"/>
              <w:spacing w:before="0" w:beforeAutospacing="0" w:after="0"/>
            </w:pPr>
          </w:p>
          <w:p w:rsidR="00CD72AC" w:rsidRPr="000C45B8" w:rsidRDefault="00CD72AC" w:rsidP="00CD72AC">
            <w:pPr>
              <w:pStyle w:val="a8"/>
              <w:spacing w:before="0" w:beforeAutospacing="0" w:after="0"/>
              <w:rPr>
                <w:sz w:val="22"/>
                <w:szCs w:val="22"/>
              </w:rPr>
            </w:pPr>
          </w:p>
        </w:tc>
      </w:tr>
    </w:tbl>
    <w:p w:rsidR="00974780" w:rsidRPr="00AE6BC9" w:rsidRDefault="00974780" w:rsidP="001A4267">
      <w:pPr>
        <w:rPr>
          <w:b/>
          <w:sz w:val="20"/>
          <w:szCs w:val="20"/>
        </w:rPr>
      </w:pPr>
    </w:p>
    <w:p w:rsidR="00B25BB8" w:rsidRPr="00032260" w:rsidRDefault="00B25BB8">
      <w:pPr>
        <w:rPr>
          <w:color w:val="000000"/>
          <w:sz w:val="20"/>
          <w:szCs w:val="20"/>
        </w:rPr>
      </w:pPr>
      <w:r w:rsidRPr="00032260">
        <w:rPr>
          <w:color w:val="000000"/>
          <w:sz w:val="20"/>
          <w:szCs w:val="20"/>
        </w:rPr>
        <w:br w:type="page"/>
      </w:r>
    </w:p>
    <w:p w:rsidR="00500DD6" w:rsidRDefault="00500DD6" w:rsidP="00B25BB8">
      <w:pPr>
        <w:jc w:val="right"/>
        <w:rPr>
          <w:color w:val="000000"/>
          <w:sz w:val="20"/>
          <w:szCs w:val="20"/>
        </w:rPr>
      </w:pPr>
    </w:p>
    <w:p w:rsidR="00B25BB8" w:rsidRPr="00032260" w:rsidRDefault="00B25BB8" w:rsidP="00B25BB8">
      <w:pPr>
        <w:jc w:val="right"/>
        <w:rPr>
          <w:color w:val="000000"/>
          <w:sz w:val="20"/>
          <w:szCs w:val="20"/>
        </w:rPr>
      </w:pPr>
      <w:r w:rsidRPr="00032260">
        <w:rPr>
          <w:color w:val="000000"/>
          <w:sz w:val="20"/>
          <w:szCs w:val="20"/>
        </w:rPr>
        <w:t>Приложение №1</w:t>
      </w:r>
    </w:p>
    <w:p w:rsidR="00B25BB8" w:rsidRPr="00032260" w:rsidRDefault="00B25BB8" w:rsidP="008D2518">
      <w:pPr>
        <w:jc w:val="right"/>
        <w:rPr>
          <w:b/>
          <w:color w:val="000000"/>
          <w:sz w:val="20"/>
          <w:szCs w:val="20"/>
        </w:rPr>
      </w:pPr>
      <w:r w:rsidRPr="00032260">
        <w:rPr>
          <w:color w:val="000000"/>
          <w:sz w:val="20"/>
          <w:szCs w:val="20"/>
        </w:rPr>
        <w:t xml:space="preserve"> к </w:t>
      </w:r>
      <w:r w:rsidR="002371BD" w:rsidRPr="00032260">
        <w:rPr>
          <w:color w:val="000000"/>
          <w:sz w:val="20"/>
          <w:szCs w:val="20"/>
        </w:rPr>
        <w:t>договору</w:t>
      </w:r>
      <w:r w:rsidRPr="00032260">
        <w:rPr>
          <w:color w:val="000000"/>
          <w:sz w:val="20"/>
          <w:szCs w:val="20"/>
        </w:rPr>
        <w:t xml:space="preserve"> № </w:t>
      </w:r>
    </w:p>
    <w:p w:rsidR="00B25BB8" w:rsidRPr="00032260" w:rsidRDefault="00B25BB8" w:rsidP="00B25BB8">
      <w:pPr>
        <w:jc w:val="right"/>
        <w:rPr>
          <w:b/>
          <w:color w:val="000000"/>
          <w:sz w:val="20"/>
          <w:szCs w:val="20"/>
        </w:rPr>
      </w:pPr>
    </w:p>
    <w:p w:rsidR="00B25BB8" w:rsidRDefault="00B25BB8" w:rsidP="00B25BB8">
      <w:pPr>
        <w:jc w:val="center"/>
        <w:rPr>
          <w:b/>
          <w:color w:val="000000"/>
          <w:sz w:val="20"/>
          <w:szCs w:val="20"/>
        </w:rPr>
      </w:pPr>
      <w:r w:rsidRPr="00032260">
        <w:rPr>
          <w:b/>
          <w:color w:val="000000"/>
          <w:sz w:val="20"/>
          <w:szCs w:val="20"/>
        </w:rPr>
        <w:t>Спецификация</w:t>
      </w:r>
    </w:p>
    <w:p w:rsidR="00500DD6" w:rsidRDefault="00500DD6" w:rsidP="00B25BB8">
      <w:pPr>
        <w:jc w:val="center"/>
        <w:rPr>
          <w:b/>
          <w:color w:val="000000"/>
          <w:sz w:val="20"/>
          <w:szCs w:val="20"/>
        </w:rPr>
      </w:pPr>
    </w:p>
    <w:tbl>
      <w:tblPr>
        <w:tblW w:w="10916" w:type="dxa"/>
        <w:tblInd w:w="-998" w:type="dxa"/>
        <w:tblLayout w:type="fixed"/>
        <w:tblLook w:val="04A0" w:firstRow="1" w:lastRow="0" w:firstColumn="1" w:lastColumn="0" w:noHBand="0" w:noVBand="1"/>
      </w:tblPr>
      <w:tblGrid>
        <w:gridCol w:w="567"/>
        <w:gridCol w:w="1759"/>
        <w:gridCol w:w="1581"/>
        <w:gridCol w:w="1730"/>
        <w:gridCol w:w="1293"/>
        <w:gridCol w:w="867"/>
        <w:gridCol w:w="1083"/>
        <w:gridCol w:w="902"/>
        <w:gridCol w:w="1134"/>
      </w:tblGrid>
      <w:tr w:rsidR="00072D6B" w:rsidRPr="00072D6B" w:rsidTr="006A1E0D">
        <w:trPr>
          <w:trHeight w:val="456"/>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72D6B" w:rsidRPr="00804CC6" w:rsidRDefault="00072D6B" w:rsidP="00072D6B">
            <w:pPr>
              <w:jc w:val="center"/>
              <w:rPr>
                <w:rFonts w:ascii="PT Astra Serif" w:hAnsi="PT Astra Serif" w:cs="Arial"/>
                <w:b/>
                <w:color w:val="000000"/>
                <w:sz w:val="16"/>
                <w:szCs w:val="16"/>
              </w:rPr>
            </w:pPr>
            <w:r w:rsidRPr="00804CC6">
              <w:rPr>
                <w:rFonts w:ascii="PT Astra Serif" w:hAnsi="PT Astra Serif" w:cs="Arial"/>
                <w:b/>
                <w:color w:val="000000"/>
                <w:sz w:val="16"/>
                <w:szCs w:val="16"/>
              </w:rPr>
              <w:t> </w:t>
            </w:r>
          </w:p>
        </w:tc>
        <w:tc>
          <w:tcPr>
            <w:tcW w:w="17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72D6B" w:rsidRPr="00804CC6" w:rsidRDefault="00072D6B" w:rsidP="00072D6B">
            <w:pPr>
              <w:jc w:val="center"/>
              <w:rPr>
                <w:rFonts w:ascii="PT Astra Serif" w:hAnsi="PT Astra Serif" w:cs="Arial"/>
                <w:b/>
                <w:color w:val="000000"/>
                <w:sz w:val="16"/>
                <w:szCs w:val="16"/>
              </w:rPr>
            </w:pPr>
            <w:r w:rsidRPr="00804CC6">
              <w:rPr>
                <w:rFonts w:ascii="PT Astra Serif" w:hAnsi="PT Astra Serif" w:cs="Arial"/>
                <w:b/>
                <w:color w:val="000000"/>
                <w:sz w:val="16"/>
                <w:szCs w:val="16"/>
              </w:rPr>
              <w:t>Наименование товара, работы, услуги</w:t>
            </w:r>
          </w:p>
        </w:tc>
        <w:tc>
          <w:tcPr>
            <w:tcW w:w="4604" w:type="dxa"/>
            <w:gridSpan w:val="3"/>
            <w:tcBorders>
              <w:top w:val="single" w:sz="4" w:space="0" w:color="auto"/>
              <w:left w:val="nil"/>
              <w:bottom w:val="single" w:sz="4" w:space="0" w:color="auto"/>
              <w:right w:val="single" w:sz="4" w:space="0" w:color="auto"/>
            </w:tcBorders>
            <w:shd w:val="clear" w:color="auto" w:fill="auto"/>
            <w:hideMark/>
          </w:tcPr>
          <w:p w:rsidR="00072D6B" w:rsidRPr="00804CC6" w:rsidRDefault="00072D6B" w:rsidP="00072D6B">
            <w:pPr>
              <w:jc w:val="center"/>
              <w:rPr>
                <w:rFonts w:ascii="PT Astra Serif" w:hAnsi="PT Astra Serif" w:cs="Arial"/>
                <w:b/>
                <w:color w:val="000000"/>
                <w:sz w:val="16"/>
                <w:szCs w:val="16"/>
              </w:rPr>
            </w:pPr>
            <w:r w:rsidRPr="00804CC6">
              <w:rPr>
                <w:rFonts w:ascii="PT Astra Serif" w:hAnsi="PT Astra Serif" w:cs="Arial"/>
                <w:b/>
                <w:color w:val="000000"/>
                <w:sz w:val="16"/>
                <w:szCs w:val="16"/>
              </w:rPr>
              <w:t>Характеристики товара, работы, услуги</w:t>
            </w: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72D6B" w:rsidRPr="00804CC6" w:rsidRDefault="00072D6B" w:rsidP="00072D6B">
            <w:pPr>
              <w:jc w:val="center"/>
              <w:rPr>
                <w:rFonts w:ascii="PT Astra Serif" w:hAnsi="PT Astra Serif" w:cs="Arial"/>
                <w:b/>
                <w:color w:val="000000"/>
                <w:sz w:val="16"/>
                <w:szCs w:val="16"/>
              </w:rPr>
            </w:pPr>
            <w:r w:rsidRPr="00804CC6">
              <w:rPr>
                <w:rFonts w:ascii="PT Astra Serif" w:hAnsi="PT Astra Serif" w:cs="Arial"/>
                <w:b/>
                <w:color w:val="000000"/>
                <w:sz w:val="16"/>
                <w:szCs w:val="16"/>
              </w:rPr>
              <w:t>Количество (объем работы, услуги)</w:t>
            </w:r>
          </w:p>
        </w:tc>
        <w:tc>
          <w:tcPr>
            <w:tcW w:w="10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72D6B" w:rsidRPr="00804CC6" w:rsidRDefault="00072D6B" w:rsidP="00072D6B">
            <w:pPr>
              <w:jc w:val="center"/>
              <w:rPr>
                <w:rFonts w:ascii="PT Astra Serif" w:hAnsi="PT Astra Serif" w:cs="Arial"/>
                <w:b/>
                <w:color w:val="000000"/>
                <w:sz w:val="16"/>
                <w:szCs w:val="16"/>
              </w:rPr>
            </w:pPr>
            <w:r w:rsidRPr="00804CC6">
              <w:rPr>
                <w:rFonts w:ascii="PT Astra Serif" w:hAnsi="PT Astra Serif" w:cs="Arial"/>
                <w:b/>
                <w:color w:val="000000"/>
                <w:sz w:val="16"/>
                <w:szCs w:val="16"/>
              </w:rPr>
              <w:t>Единица измерения</w:t>
            </w:r>
          </w:p>
        </w:tc>
        <w:tc>
          <w:tcPr>
            <w:tcW w:w="9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72D6B" w:rsidRPr="00804CC6" w:rsidRDefault="00072D6B" w:rsidP="00072D6B">
            <w:pPr>
              <w:jc w:val="center"/>
              <w:rPr>
                <w:rFonts w:ascii="PT Astra Serif" w:hAnsi="PT Astra Serif" w:cs="Arial"/>
                <w:b/>
                <w:color w:val="000000"/>
                <w:sz w:val="16"/>
                <w:szCs w:val="16"/>
              </w:rPr>
            </w:pPr>
            <w:r w:rsidRPr="00804CC6">
              <w:rPr>
                <w:rFonts w:ascii="PT Astra Serif" w:hAnsi="PT Astra Serif" w:cs="Arial"/>
                <w:b/>
                <w:color w:val="000000"/>
                <w:sz w:val="16"/>
                <w:szCs w:val="16"/>
              </w:rPr>
              <w:t>Цена за единицу</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72D6B" w:rsidRPr="00804CC6" w:rsidRDefault="00072D6B" w:rsidP="00072D6B">
            <w:pPr>
              <w:jc w:val="center"/>
              <w:rPr>
                <w:rFonts w:ascii="PT Astra Serif" w:hAnsi="PT Astra Serif" w:cs="Arial"/>
                <w:b/>
                <w:color w:val="000000"/>
                <w:sz w:val="16"/>
                <w:szCs w:val="16"/>
              </w:rPr>
            </w:pPr>
            <w:r w:rsidRPr="00804CC6">
              <w:rPr>
                <w:rFonts w:ascii="PT Astra Serif" w:hAnsi="PT Astra Serif" w:cs="Arial"/>
                <w:b/>
                <w:color w:val="000000"/>
                <w:sz w:val="16"/>
                <w:szCs w:val="16"/>
              </w:rPr>
              <w:t>Стоимость позиции</w:t>
            </w:r>
          </w:p>
        </w:tc>
      </w:tr>
      <w:tr w:rsidR="00072D6B" w:rsidRPr="00072D6B" w:rsidTr="006A1E0D">
        <w:trPr>
          <w:trHeight w:val="52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Наименование характеристики</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Значение характеристики</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Единица измерения характеристики</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083" w:type="dxa"/>
            <w:vMerge/>
            <w:tcBorders>
              <w:top w:val="single" w:sz="4" w:space="0" w:color="auto"/>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r>
      <w:tr w:rsidR="00072D6B" w:rsidRPr="00072D6B" w:rsidTr="006A1E0D">
        <w:trPr>
          <w:trHeight w:val="323"/>
        </w:trPr>
        <w:tc>
          <w:tcPr>
            <w:tcW w:w="567" w:type="dxa"/>
            <w:vMerge/>
            <w:tcBorders>
              <w:top w:val="nil"/>
              <w:left w:val="single" w:sz="4" w:space="0" w:color="auto"/>
              <w:bottom w:val="single" w:sz="4" w:space="0" w:color="auto"/>
              <w:right w:val="single" w:sz="4" w:space="0" w:color="auto"/>
            </w:tcBorders>
            <w:vAlign w:val="center"/>
            <w:hideMark/>
          </w:tcPr>
          <w:p w:rsidR="00072D6B" w:rsidRPr="00804CC6" w:rsidRDefault="00072D6B" w:rsidP="00804CC6">
            <w:pPr>
              <w:pStyle w:val="ad"/>
              <w:numPr>
                <w:ilvl w:val="0"/>
                <w:numId w:val="2"/>
              </w:numPr>
              <w:rPr>
                <w:rFonts w:ascii="PT Astra Serif" w:hAnsi="PT Astra Serif" w:cs="Arial"/>
                <w:color w:val="000000"/>
                <w:sz w:val="16"/>
                <w:szCs w:val="16"/>
              </w:rPr>
            </w:pPr>
          </w:p>
        </w:tc>
        <w:tc>
          <w:tcPr>
            <w:tcW w:w="1759"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Форма наконечника</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игольчатая</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867"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083"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902"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r>
      <w:tr w:rsidR="00072D6B" w:rsidRPr="00072D6B" w:rsidTr="006A1E0D">
        <w:trPr>
          <w:trHeight w:val="323"/>
        </w:trPr>
        <w:tc>
          <w:tcPr>
            <w:tcW w:w="567" w:type="dxa"/>
            <w:vMerge/>
            <w:tcBorders>
              <w:top w:val="nil"/>
              <w:left w:val="single" w:sz="4" w:space="0" w:color="auto"/>
              <w:bottom w:val="single" w:sz="4" w:space="0" w:color="auto"/>
              <w:right w:val="single" w:sz="4" w:space="0" w:color="auto"/>
            </w:tcBorders>
            <w:vAlign w:val="center"/>
            <w:hideMark/>
          </w:tcPr>
          <w:p w:rsidR="00072D6B" w:rsidRPr="00804CC6" w:rsidRDefault="00072D6B" w:rsidP="00804CC6">
            <w:pPr>
              <w:pStyle w:val="ad"/>
              <w:numPr>
                <w:ilvl w:val="0"/>
                <w:numId w:val="2"/>
              </w:numPr>
              <w:rPr>
                <w:rFonts w:ascii="PT Astra Serif" w:hAnsi="PT Astra Serif" w:cs="Arial"/>
                <w:color w:val="000000"/>
                <w:sz w:val="16"/>
                <w:szCs w:val="16"/>
              </w:rPr>
            </w:pPr>
          </w:p>
        </w:tc>
        <w:tc>
          <w:tcPr>
            <w:tcW w:w="1759"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Цвет чернил</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черный</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867"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083"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902"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r>
      <w:tr w:rsidR="00072D6B" w:rsidRPr="00072D6B" w:rsidTr="006A1E0D">
        <w:trPr>
          <w:trHeight w:val="323"/>
        </w:trPr>
        <w:tc>
          <w:tcPr>
            <w:tcW w:w="567" w:type="dxa"/>
            <w:vMerge/>
            <w:tcBorders>
              <w:top w:val="nil"/>
              <w:left w:val="single" w:sz="4" w:space="0" w:color="auto"/>
              <w:bottom w:val="single" w:sz="4" w:space="0" w:color="auto"/>
              <w:right w:val="single" w:sz="4" w:space="0" w:color="auto"/>
            </w:tcBorders>
            <w:vAlign w:val="center"/>
            <w:hideMark/>
          </w:tcPr>
          <w:p w:rsidR="00072D6B" w:rsidRPr="00804CC6" w:rsidRDefault="00072D6B" w:rsidP="00804CC6">
            <w:pPr>
              <w:pStyle w:val="ad"/>
              <w:numPr>
                <w:ilvl w:val="0"/>
                <w:numId w:val="2"/>
              </w:numPr>
              <w:rPr>
                <w:rFonts w:ascii="PT Astra Serif" w:hAnsi="PT Astra Serif" w:cs="Arial"/>
                <w:color w:val="000000"/>
                <w:sz w:val="16"/>
                <w:szCs w:val="16"/>
              </w:rPr>
            </w:pPr>
          </w:p>
        </w:tc>
        <w:tc>
          <w:tcPr>
            <w:tcW w:w="1759"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 xml:space="preserve">Возможность смены стержня </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да</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867"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083"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902"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r>
      <w:tr w:rsidR="00072D6B" w:rsidRPr="00072D6B" w:rsidTr="006A1E0D">
        <w:trPr>
          <w:trHeight w:val="529"/>
        </w:trPr>
        <w:tc>
          <w:tcPr>
            <w:tcW w:w="567" w:type="dxa"/>
            <w:tcBorders>
              <w:top w:val="nil"/>
              <w:left w:val="single" w:sz="4" w:space="0" w:color="auto"/>
              <w:bottom w:val="single" w:sz="4" w:space="0" w:color="auto"/>
              <w:right w:val="single" w:sz="4" w:space="0" w:color="auto"/>
            </w:tcBorders>
            <w:shd w:val="clear" w:color="auto" w:fill="auto"/>
            <w:hideMark/>
          </w:tcPr>
          <w:p w:rsidR="00072D6B" w:rsidRPr="00804CC6" w:rsidRDefault="00072D6B" w:rsidP="00804CC6">
            <w:pPr>
              <w:pStyle w:val="ad"/>
              <w:numPr>
                <w:ilvl w:val="0"/>
                <w:numId w:val="2"/>
              </w:numPr>
              <w:rPr>
                <w:rFonts w:ascii="PT Astra Serif" w:hAnsi="PT Astra Serif" w:cs="Arial"/>
                <w:color w:val="000000"/>
                <w:sz w:val="16"/>
                <w:szCs w:val="16"/>
              </w:rPr>
            </w:pPr>
          </w:p>
        </w:tc>
        <w:tc>
          <w:tcPr>
            <w:tcW w:w="1759"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 xml:space="preserve">Тонер-картридж </w:t>
            </w:r>
            <w:proofErr w:type="spellStart"/>
            <w:r w:rsidRPr="00072D6B">
              <w:rPr>
                <w:rFonts w:ascii="PT Astra Serif" w:hAnsi="PT Astra Serif" w:cs="Arial"/>
                <w:color w:val="000000"/>
                <w:sz w:val="16"/>
                <w:szCs w:val="16"/>
              </w:rPr>
              <w:t>Kyocera</w:t>
            </w:r>
            <w:proofErr w:type="spellEnd"/>
            <w:r w:rsidRPr="00072D6B">
              <w:rPr>
                <w:rFonts w:ascii="PT Astra Serif" w:hAnsi="PT Astra Serif" w:cs="Arial"/>
                <w:color w:val="000000"/>
                <w:sz w:val="16"/>
                <w:szCs w:val="16"/>
              </w:rPr>
              <w:t xml:space="preserve"> TK-1250 чёрный оригинальный</w:t>
            </w: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 xml:space="preserve">Ресурс (страниц) </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3000</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867"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3</w:t>
            </w:r>
          </w:p>
        </w:tc>
        <w:tc>
          <w:tcPr>
            <w:tcW w:w="108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Штука</w:t>
            </w:r>
          </w:p>
        </w:tc>
        <w:tc>
          <w:tcPr>
            <w:tcW w:w="902"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1134"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r>
      <w:tr w:rsidR="00072D6B" w:rsidRPr="00072D6B" w:rsidTr="006A1E0D">
        <w:trPr>
          <w:trHeight w:val="529"/>
        </w:trPr>
        <w:tc>
          <w:tcPr>
            <w:tcW w:w="567" w:type="dxa"/>
            <w:tcBorders>
              <w:top w:val="nil"/>
              <w:left w:val="single" w:sz="4" w:space="0" w:color="auto"/>
              <w:bottom w:val="single" w:sz="4" w:space="0" w:color="auto"/>
              <w:right w:val="single" w:sz="4" w:space="0" w:color="auto"/>
            </w:tcBorders>
            <w:shd w:val="clear" w:color="auto" w:fill="auto"/>
            <w:hideMark/>
          </w:tcPr>
          <w:p w:rsidR="00072D6B" w:rsidRPr="00804CC6" w:rsidRDefault="00072D6B" w:rsidP="00804CC6">
            <w:pPr>
              <w:pStyle w:val="ad"/>
              <w:numPr>
                <w:ilvl w:val="0"/>
                <w:numId w:val="2"/>
              </w:numPr>
              <w:rPr>
                <w:rFonts w:ascii="PT Astra Serif" w:hAnsi="PT Astra Serif" w:cs="Arial"/>
                <w:color w:val="000000"/>
                <w:sz w:val="16"/>
                <w:szCs w:val="16"/>
              </w:rPr>
            </w:pPr>
          </w:p>
        </w:tc>
        <w:tc>
          <w:tcPr>
            <w:tcW w:w="1759"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 xml:space="preserve">Тонер-картридж </w:t>
            </w:r>
            <w:proofErr w:type="spellStart"/>
            <w:r w:rsidRPr="00072D6B">
              <w:rPr>
                <w:rFonts w:ascii="PT Astra Serif" w:hAnsi="PT Astra Serif" w:cs="Arial"/>
                <w:color w:val="000000"/>
                <w:sz w:val="16"/>
                <w:szCs w:val="16"/>
              </w:rPr>
              <w:t>Kyocera</w:t>
            </w:r>
            <w:proofErr w:type="spellEnd"/>
            <w:r w:rsidRPr="00072D6B">
              <w:rPr>
                <w:rFonts w:ascii="PT Astra Serif" w:hAnsi="PT Astra Serif" w:cs="Arial"/>
                <w:color w:val="000000"/>
                <w:sz w:val="16"/>
                <w:szCs w:val="16"/>
              </w:rPr>
              <w:t xml:space="preserve"> TK-5450Y 1T0C0DANL0 жёлтый оригинальный</w:t>
            </w: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 xml:space="preserve">Ресурс (страниц) </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3000</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867"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1</w:t>
            </w:r>
          </w:p>
        </w:tc>
        <w:tc>
          <w:tcPr>
            <w:tcW w:w="108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Штука</w:t>
            </w:r>
          </w:p>
        </w:tc>
        <w:tc>
          <w:tcPr>
            <w:tcW w:w="902"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1134"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r>
      <w:tr w:rsidR="00072D6B" w:rsidRPr="00072D6B" w:rsidTr="006A1E0D">
        <w:trPr>
          <w:trHeight w:val="529"/>
        </w:trPr>
        <w:tc>
          <w:tcPr>
            <w:tcW w:w="567" w:type="dxa"/>
            <w:tcBorders>
              <w:top w:val="nil"/>
              <w:left w:val="single" w:sz="4" w:space="0" w:color="auto"/>
              <w:bottom w:val="single" w:sz="4" w:space="0" w:color="auto"/>
              <w:right w:val="single" w:sz="4" w:space="0" w:color="auto"/>
            </w:tcBorders>
            <w:shd w:val="clear" w:color="auto" w:fill="auto"/>
            <w:hideMark/>
          </w:tcPr>
          <w:p w:rsidR="00072D6B" w:rsidRPr="00804CC6" w:rsidRDefault="00072D6B" w:rsidP="00804CC6">
            <w:pPr>
              <w:pStyle w:val="ad"/>
              <w:numPr>
                <w:ilvl w:val="0"/>
                <w:numId w:val="2"/>
              </w:numPr>
              <w:rPr>
                <w:rFonts w:ascii="PT Astra Serif" w:hAnsi="PT Astra Serif" w:cs="Arial"/>
                <w:color w:val="000000"/>
                <w:sz w:val="16"/>
                <w:szCs w:val="16"/>
              </w:rPr>
            </w:pPr>
          </w:p>
        </w:tc>
        <w:tc>
          <w:tcPr>
            <w:tcW w:w="1759"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 xml:space="preserve">Тонер-картридж </w:t>
            </w:r>
            <w:proofErr w:type="spellStart"/>
            <w:r w:rsidRPr="00072D6B">
              <w:rPr>
                <w:rFonts w:ascii="PT Astra Serif" w:hAnsi="PT Astra Serif" w:cs="Arial"/>
                <w:color w:val="000000"/>
                <w:sz w:val="16"/>
                <w:szCs w:val="16"/>
              </w:rPr>
              <w:t>Kyocera</w:t>
            </w:r>
            <w:proofErr w:type="spellEnd"/>
            <w:r w:rsidRPr="00072D6B">
              <w:rPr>
                <w:rFonts w:ascii="PT Astra Serif" w:hAnsi="PT Astra Serif" w:cs="Arial"/>
                <w:color w:val="000000"/>
                <w:sz w:val="16"/>
                <w:szCs w:val="16"/>
              </w:rPr>
              <w:t xml:space="preserve"> TK-5450C 1T0C0DCNL0 голубой оригинальный</w:t>
            </w: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 xml:space="preserve">Ресурс (страниц) </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3000</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867"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1</w:t>
            </w:r>
          </w:p>
        </w:tc>
        <w:tc>
          <w:tcPr>
            <w:tcW w:w="108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Штука</w:t>
            </w:r>
          </w:p>
        </w:tc>
        <w:tc>
          <w:tcPr>
            <w:tcW w:w="902"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1134"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r>
      <w:tr w:rsidR="00072D6B" w:rsidRPr="00072D6B" w:rsidTr="006A1E0D">
        <w:trPr>
          <w:trHeight w:val="529"/>
        </w:trPr>
        <w:tc>
          <w:tcPr>
            <w:tcW w:w="567" w:type="dxa"/>
            <w:tcBorders>
              <w:top w:val="nil"/>
              <w:left w:val="single" w:sz="4" w:space="0" w:color="auto"/>
              <w:bottom w:val="single" w:sz="4" w:space="0" w:color="auto"/>
              <w:right w:val="single" w:sz="4" w:space="0" w:color="auto"/>
            </w:tcBorders>
            <w:shd w:val="clear" w:color="auto" w:fill="auto"/>
            <w:hideMark/>
          </w:tcPr>
          <w:p w:rsidR="00072D6B" w:rsidRPr="00804CC6" w:rsidRDefault="00072D6B" w:rsidP="00804CC6">
            <w:pPr>
              <w:pStyle w:val="ad"/>
              <w:numPr>
                <w:ilvl w:val="0"/>
                <w:numId w:val="2"/>
              </w:numPr>
              <w:rPr>
                <w:rFonts w:ascii="PT Astra Serif" w:hAnsi="PT Astra Serif" w:cs="Arial"/>
                <w:color w:val="000000"/>
                <w:sz w:val="16"/>
                <w:szCs w:val="16"/>
              </w:rPr>
            </w:pPr>
          </w:p>
        </w:tc>
        <w:tc>
          <w:tcPr>
            <w:tcW w:w="1759"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 xml:space="preserve">Тонер-картридж </w:t>
            </w:r>
            <w:proofErr w:type="spellStart"/>
            <w:r w:rsidRPr="00072D6B">
              <w:rPr>
                <w:rFonts w:ascii="PT Astra Serif" w:hAnsi="PT Astra Serif" w:cs="Arial"/>
                <w:color w:val="000000"/>
                <w:sz w:val="16"/>
                <w:szCs w:val="16"/>
              </w:rPr>
              <w:t>Kyocera</w:t>
            </w:r>
            <w:proofErr w:type="spellEnd"/>
            <w:r w:rsidRPr="00072D6B">
              <w:rPr>
                <w:rFonts w:ascii="PT Astra Serif" w:hAnsi="PT Astra Serif" w:cs="Arial"/>
                <w:color w:val="000000"/>
                <w:sz w:val="16"/>
                <w:szCs w:val="16"/>
              </w:rPr>
              <w:t xml:space="preserve"> TK-5450M 1T0C0DBNL0 пурпурный оригинальный</w:t>
            </w: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 xml:space="preserve">Ресурс (страниц) </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3000</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867"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1</w:t>
            </w:r>
          </w:p>
        </w:tc>
        <w:tc>
          <w:tcPr>
            <w:tcW w:w="108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Штука</w:t>
            </w:r>
          </w:p>
        </w:tc>
        <w:tc>
          <w:tcPr>
            <w:tcW w:w="902"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1134"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r>
      <w:tr w:rsidR="00072D6B" w:rsidRPr="00072D6B" w:rsidTr="006A1E0D">
        <w:trPr>
          <w:trHeight w:val="529"/>
        </w:trPr>
        <w:tc>
          <w:tcPr>
            <w:tcW w:w="567" w:type="dxa"/>
            <w:tcBorders>
              <w:top w:val="nil"/>
              <w:left w:val="single" w:sz="4" w:space="0" w:color="auto"/>
              <w:bottom w:val="single" w:sz="4" w:space="0" w:color="auto"/>
              <w:right w:val="single" w:sz="4" w:space="0" w:color="auto"/>
            </w:tcBorders>
            <w:shd w:val="clear" w:color="auto" w:fill="auto"/>
            <w:hideMark/>
          </w:tcPr>
          <w:p w:rsidR="00072D6B" w:rsidRPr="00804CC6" w:rsidRDefault="00072D6B" w:rsidP="00804CC6">
            <w:pPr>
              <w:pStyle w:val="ad"/>
              <w:numPr>
                <w:ilvl w:val="0"/>
                <w:numId w:val="2"/>
              </w:numPr>
              <w:rPr>
                <w:rFonts w:ascii="PT Astra Serif" w:hAnsi="PT Astra Serif" w:cs="Arial"/>
                <w:color w:val="000000"/>
                <w:sz w:val="16"/>
                <w:szCs w:val="16"/>
              </w:rPr>
            </w:pPr>
          </w:p>
        </w:tc>
        <w:tc>
          <w:tcPr>
            <w:tcW w:w="1759"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 xml:space="preserve">Тонер-картридж </w:t>
            </w:r>
            <w:proofErr w:type="spellStart"/>
            <w:r w:rsidRPr="00072D6B">
              <w:rPr>
                <w:rFonts w:ascii="PT Astra Serif" w:hAnsi="PT Astra Serif" w:cs="Arial"/>
                <w:color w:val="000000"/>
                <w:sz w:val="16"/>
                <w:szCs w:val="16"/>
              </w:rPr>
              <w:t>Kyocera</w:t>
            </w:r>
            <w:proofErr w:type="spellEnd"/>
            <w:r w:rsidRPr="00072D6B">
              <w:rPr>
                <w:rFonts w:ascii="PT Astra Serif" w:hAnsi="PT Astra Serif" w:cs="Arial"/>
                <w:color w:val="000000"/>
                <w:sz w:val="16"/>
                <w:szCs w:val="16"/>
              </w:rPr>
              <w:t xml:space="preserve"> TK-5450K 1T0C0D0NL0 чёрный оригинальный</w:t>
            </w: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 xml:space="preserve">Ресурс (страниц) </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3000</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867"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1</w:t>
            </w:r>
          </w:p>
        </w:tc>
        <w:tc>
          <w:tcPr>
            <w:tcW w:w="108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Штука</w:t>
            </w:r>
          </w:p>
        </w:tc>
        <w:tc>
          <w:tcPr>
            <w:tcW w:w="902"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1134"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r>
      <w:tr w:rsidR="00072D6B" w:rsidRPr="00072D6B" w:rsidTr="006A1E0D">
        <w:trPr>
          <w:trHeight w:val="323"/>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 </w:t>
            </w:r>
            <w:r w:rsidR="006A1E0D">
              <w:rPr>
                <w:rFonts w:ascii="PT Astra Serif" w:hAnsi="PT Astra Serif" w:cs="Arial"/>
                <w:color w:val="000000"/>
                <w:sz w:val="16"/>
                <w:szCs w:val="16"/>
              </w:rPr>
              <w:t>6.</w:t>
            </w:r>
          </w:p>
        </w:tc>
        <w:tc>
          <w:tcPr>
            <w:tcW w:w="1759" w:type="dxa"/>
            <w:vMerge w:val="restart"/>
            <w:tcBorders>
              <w:top w:val="nil"/>
              <w:left w:val="single" w:sz="4" w:space="0" w:color="auto"/>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Мышь беспроводная</w:t>
            </w: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Тип мыши</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оптическая</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867" w:type="dxa"/>
            <w:vMerge w:val="restart"/>
            <w:tcBorders>
              <w:top w:val="nil"/>
              <w:left w:val="single" w:sz="4" w:space="0" w:color="auto"/>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1</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Штука</w:t>
            </w:r>
          </w:p>
        </w:tc>
        <w:tc>
          <w:tcPr>
            <w:tcW w:w="902" w:type="dxa"/>
            <w:vMerge w:val="restart"/>
            <w:tcBorders>
              <w:top w:val="nil"/>
              <w:left w:val="single" w:sz="4" w:space="0" w:color="auto"/>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r>
      <w:tr w:rsidR="00072D6B" w:rsidRPr="00072D6B" w:rsidTr="006A1E0D">
        <w:trPr>
          <w:trHeight w:val="323"/>
        </w:trPr>
        <w:tc>
          <w:tcPr>
            <w:tcW w:w="567"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759"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Дальность действия</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10 метр</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867"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083"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902"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r>
      <w:tr w:rsidR="00072D6B" w:rsidRPr="00072D6B" w:rsidTr="006A1E0D">
        <w:trPr>
          <w:trHeight w:val="323"/>
        </w:trPr>
        <w:tc>
          <w:tcPr>
            <w:tcW w:w="567"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759"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Цвет</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чёрный</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867"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083"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902"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r>
      <w:tr w:rsidR="00072D6B" w:rsidRPr="00072D6B" w:rsidTr="006A1E0D">
        <w:trPr>
          <w:trHeight w:val="529"/>
        </w:trPr>
        <w:tc>
          <w:tcPr>
            <w:tcW w:w="567"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759"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581"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t>Подсветка</w:t>
            </w:r>
          </w:p>
        </w:tc>
        <w:tc>
          <w:tcPr>
            <w:tcW w:w="1730" w:type="dxa"/>
            <w:tcBorders>
              <w:top w:val="nil"/>
              <w:left w:val="nil"/>
              <w:bottom w:val="single" w:sz="4" w:space="0" w:color="auto"/>
              <w:right w:val="single" w:sz="4" w:space="0" w:color="auto"/>
            </w:tcBorders>
            <w:shd w:val="clear" w:color="auto" w:fill="auto"/>
            <w:hideMark/>
          </w:tcPr>
          <w:p w:rsidR="00072D6B" w:rsidRPr="00072D6B" w:rsidRDefault="00072D6B" w:rsidP="00072D6B">
            <w:pPr>
              <w:rPr>
                <w:rFonts w:ascii="PT Astra Serif" w:hAnsi="PT Astra Serif" w:cs="Arial"/>
                <w:color w:val="000000"/>
                <w:sz w:val="16"/>
                <w:szCs w:val="16"/>
              </w:rPr>
            </w:pPr>
            <w:r w:rsidRPr="00072D6B">
              <w:rPr>
                <w:rFonts w:ascii="PT Astra Serif" w:hAnsi="PT Astra Serif" w:cs="Arial"/>
                <w:color w:val="000000"/>
                <w:sz w:val="16"/>
                <w:szCs w:val="16"/>
              </w:rPr>
              <w:br/>
              <w:t>нет</w:t>
            </w:r>
          </w:p>
        </w:tc>
        <w:tc>
          <w:tcPr>
            <w:tcW w:w="1293" w:type="dxa"/>
            <w:tcBorders>
              <w:top w:val="nil"/>
              <w:left w:val="nil"/>
              <w:bottom w:val="single" w:sz="4" w:space="0" w:color="auto"/>
              <w:right w:val="single" w:sz="4" w:space="0" w:color="auto"/>
            </w:tcBorders>
            <w:shd w:val="clear" w:color="auto" w:fill="auto"/>
            <w:hideMark/>
          </w:tcPr>
          <w:p w:rsidR="00072D6B" w:rsidRPr="00072D6B" w:rsidRDefault="00072D6B" w:rsidP="00072D6B">
            <w:pPr>
              <w:jc w:val="center"/>
              <w:rPr>
                <w:rFonts w:ascii="PT Astra Serif" w:hAnsi="PT Astra Serif" w:cs="Arial"/>
                <w:color w:val="000000"/>
                <w:sz w:val="16"/>
                <w:szCs w:val="16"/>
              </w:rPr>
            </w:pPr>
            <w:r w:rsidRPr="00072D6B">
              <w:rPr>
                <w:rFonts w:ascii="PT Astra Serif" w:hAnsi="PT Astra Serif" w:cs="Arial"/>
                <w:color w:val="000000"/>
                <w:sz w:val="16"/>
                <w:szCs w:val="16"/>
              </w:rPr>
              <w:t> </w:t>
            </w:r>
          </w:p>
        </w:tc>
        <w:tc>
          <w:tcPr>
            <w:tcW w:w="867"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083"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902"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rsidR="00072D6B" w:rsidRPr="00072D6B" w:rsidRDefault="00072D6B" w:rsidP="00072D6B">
            <w:pPr>
              <w:rPr>
                <w:rFonts w:ascii="PT Astra Serif" w:hAnsi="PT Astra Serif" w:cs="Arial"/>
                <w:color w:val="000000"/>
                <w:sz w:val="16"/>
                <w:szCs w:val="16"/>
              </w:rPr>
            </w:pPr>
          </w:p>
        </w:tc>
      </w:tr>
    </w:tbl>
    <w:p w:rsidR="008D2518" w:rsidRDefault="008D2518" w:rsidP="00B25BB8">
      <w:pPr>
        <w:jc w:val="center"/>
        <w:rPr>
          <w:b/>
          <w:color w:val="000000"/>
          <w:sz w:val="20"/>
          <w:szCs w:val="20"/>
        </w:rPr>
      </w:pPr>
    </w:p>
    <w:p w:rsidR="00BC2622" w:rsidRPr="00032260" w:rsidRDefault="00BC2622" w:rsidP="0032246F">
      <w:pPr>
        <w:rPr>
          <w:color w:val="000000"/>
          <w:sz w:val="20"/>
          <w:szCs w:val="20"/>
        </w:rPr>
      </w:pPr>
    </w:p>
    <w:p w:rsidR="00710422" w:rsidRPr="00DC6876" w:rsidRDefault="00710422" w:rsidP="00710422">
      <w:pPr>
        <w:jc w:val="both"/>
      </w:pPr>
      <w:r w:rsidRPr="00DC6876">
        <w:t xml:space="preserve">Стоимость товара составляет: _______________ руб. (_______________ рублей _______ копеек), </w:t>
      </w:r>
    </w:p>
    <w:p w:rsidR="00710422" w:rsidRDefault="00710422" w:rsidP="00710422">
      <w:pPr>
        <w:widowControl w:val="0"/>
        <w:autoSpaceDE w:val="0"/>
        <w:autoSpaceDN w:val="0"/>
        <w:adjustRightInd w:val="0"/>
        <w:ind w:firstLine="720"/>
        <w:jc w:val="center"/>
        <w:rPr>
          <w:rFonts w:eastAsia="Calibri"/>
          <w:spacing w:val="-4"/>
          <w:lang w:bidi="ru-RU"/>
        </w:rPr>
      </w:pPr>
    </w:p>
    <w:p w:rsidR="00710422" w:rsidRDefault="00710422" w:rsidP="00710422">
      <w:pPr>
        <w:widowControl w:val="0"/>
        <w:autoSpaceDE w:val="0"/>
        <w:autoSpaceDN w:val="0"/>
        <w:adjustRightInd w:val="0"/>
        <w:ind w:firstLine="720"/>
        <w:jc w:val="both"/>
      </w:pPr>
      <w:r w:rsidRPr="003B7AE7">
        <w:t>-  Товар должен быть новым, не бывшим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10422" w:rsidRPr="003B7AE7" w:rsidRDefault="00710422" w:rsidP="00710422">
      <w:pPr>
        <w:widowControl w:val="0"/>
        <w:autoSpaceDE w:val="0"/>
        <w:autoSpaceDN w:val="0"/>
        <w:adjustRightInd w:val="0"/>
        <w:ind w:firstLine="720"/>
        <w:jc w:val="both"/>
      </w:pPr>
    </w:p>
    <w:p w:rsidR="005B4C80" w:rsidRPr="00032260" w:rsidRDefault="005B4C80" w:rsidP="00683EBB">
      <w:pPr>
        <w:rPr>
          <w:sz w:val="20"/>
          <w:szCs w:val="20"/>
        </w:rPr>
      </w:pPr>
    </w:p>
    <w:tbl>
      <w:tblPr>
        <w:tblW w:w="9828" w:type="dxa"/>
        <w:tblLook w:val="01E0" w:firstRow="1" w:lastRow="1" w:firstColumn="1" w:lastColumn="1" w:noHBand="0" w:noVBand="0"/>
      </w:tblPr>
      <w:tblGrid>
        <w:gridCol w:w="4785"/>
        <w:gridCol w:w="5043"/>
      </w:tblGrid>
      <w:tr w:rsidR="006147CC" w:rsidRPr="00032260" w:rsidTr="002C4722">
        <w:tc>
          <w:tcPr>
            <w:tcW w:w="4785" w:type="dxa"/>
          </w:tcPr>
          <w:p w:rsidR="006147CC" w:rsidRPr="00032260" w:rsidRDefault="006147CC" w:rsidP="002C4722">
            <w:pPr>
              <w:jc w:val="center"/>
              <w:rPr>
                <w:b/>
                <w:sz w:val="20"/>
                <w:szCs w:val="20"/>
              </w:rPr>
            </w:pPr>
            <w:r w:rsidRPr="00032260">
              <w:rPr>
                <w:b/>
                <w:sz w:val="20"/>
                <w:szCs w:val="20"/>
              </w:rPr>
              <w:t>Поставщик</w:t>
            </w:r>
          </w:p>
        </w:tc>
        <w:tc>
          <w:tcPr>
            <w:tcW w:w="5043" w:type="dxa"/>
          </w:tcPr>
          <w:p w:rsidR="006147CC" w:rsidRPr="00032260" w:rsidRDefault="00032260" w:rsidP="00032260">
            <w:pPr>
              <w:rPr>
                <w:b/>
                <w:sz w:val="20"/>
                <w:szCs w:val="20"/>
              </w:rPr>
            </w:pPr>
            <w:r w:rsidRPr="00032260">
              <w:rPr>
                <w:b/>
                <w:sz w:val="20"/>
                <w:szCs w:val="20"/>
              </w:rPr>
              <w:t xml:space="preserve">                        </w:t>
            </w:r>
            <w:r w:rsidR="006147CC" w:rsidRPr="00032260">
              <w:rPr>
                <w:b/>
                <w:sz w:val="20"/>
                <w:szCs w:val="20"/>
              </w:rPr>
              <w:t xml:space="preserve">Покупатель </w:t>
            </w:r>
          </w:p>
        </w:tc>
      </w:tr>
      <w:tr w:rsidR="006147CC" w:rsidRPr="00032260" w:rsidTr="002C4722">
        <w:tc>
          <w:tcPr>
            <w:tcW w:w="4785" w:type="dxa"/>
          </w:tcPr>
          <w:p w:rsidR="00500DD6" w:rsidRDefault="00500DD6" w:rsidP="002C4722">
            <w:pPr>
              <w:autoSpaceDE w:val="0"/>
              <w:autoSpaceDN w:val="0"/>
              <w:adjustRightInd w:val="0"/>
              <w:rPr>
                <w:b/>
                <w:sz w:val="20"/>
                <w:szCs w:val="20"/>
              </w:rPr>
            </w:pPr>
          </w:p>
          <w:p w:rsidR="006147CC" w:rsidRPr="00032260" w:rsidRDefault="006147CC" w:rsidP="002C4722">
            <w:pPr>
              <w:autoSpaceDE w:val="0"/>
              <w:autoSpaceDN w:val="0"/>
              <w:adjustRightInd w:val="0"/>
              <w:rPr>
                <w:b/>
                <w:sz w:val="20"/>
                <w:szCs w:val="20"/>
              </w:rPr>
            </w:pPr>
          </w:p>
          <w:p w:rsidR="006147CC" w:rsidRPr="00032260" w:rsidRDefault="006147CC" w:rsidP="002C4722">
            <w:pPr>
              <w:rPr>
                <w:b/>
                <w:sz w:val="20"/>
                <w:szCs w:val="20"/>
              </w:rPr>
            </w:pPr>
          </w:p>
          <w:p w:rsidR="001516C8" w:rsidRDefault="001516C8" w:rsidP="001516C8">
            <w:pPr>
              <w:rPr>
                <w:b/>
                <w:sz w:val="20"/>
                <w:szCs w:val="20"/>
              </w:rPr>
            </w:pPr>
          </w:p>
          <w:p w:rsidR="00710422" w:rsidRDefault="00710422" w:rsidP="001516C8">
            <w:pPr>
              <w:rPr>
                <w:b/>
                <w:sz w:val="20"/>
                <w:szCs w:val="20"/>
              </w:rPr>
            </w:pPr>
          </w:p>
          <w:p w:rsidR="00710422" w:rsidRPr="001516C8" w:rsidRDefault="00710422" w:rsidP="001516C8">
            <w:pPr>
              <w:rPr>
                <w:b/>
                <w:sz w:val="20"/>
                <w:szCs w:val="20"/>
              </w:rPr>
            </w:pPr>
          </w:p>
          <w:p w:rsidR="001516C8" w:rsidRPr="001516C8" w:rsidRDefault="001516C8" w:rsidP="001516C8">
            <w:pPr>
              <w:rPr>
                <w:b/>
                <w:sz w:val="20"/>
                <w:szCs w:val="20"/>
              </w:rPr>
            </w:pPr>
            <w:r w:rsidRPr="001516C8">
              <w:rPr>
                <w:b/>
                <w:sz w:val="20"/>
                <w:szCs w:val="20"/>
              </w:rPr>
              <w:t xml:space="preserve">__________________ </w:t>
            </w:r>
          </w:p>
          <w:p w:rsidR="006147CC" w:rsidRPr="00032260" w:rsidRDefault="001516C8" w:rsidP="001516C8">
            <w:pPr>
              <w:rPr>
                <w:b/>
                <w:sz w:val="20"/>
                <w:szCs w:val="20"/>
              </w:rPr>
            </w:pPr>
            <w:r w:rsidRPr="001516C8">
              <w:rPr>
                <w:b/>
                <w:sz w:val="20"/>
                <w:szCs w:val="20"/>
              </w:rPr>
              <w:t xml:space="preserve">М.П.                                                    </w:t>
            </w:r>
          </w:p>
        </w:tc>
        <w:tc>
          <w:tcPr>
            <w:tcW w:w="5043" w:type="dxa"/>
          </w:tcPr>
          <w:p w:rsidR="00500DD6" w:rsidRDefault="00500DD6" w:rsidP="00FC6CCD">
            <w:pPr>
              <w:rPr>
                <w:b/>
                <w:sz w:val="20"/>
                <w:szCs w:val="20"/>
              </w:rPr>
            </w:pPr>
          </w:p>
          <w:p w:rsidR="00126D42" w:rsidRPr="00500DD6" w:rsidRDefault="00126D42" w:rsidP="00FC6CCD">
            <w:pPr>
              <w:rPr>
                <w:b/>
                <w:sz w:val="20"/>
                <w:szCs w:val="20"/>
              </w:rPr>
            </w:pPr>
            <w:r w:rsidRPr="00500DD6">
              <w:rPr>
                <w:b/>
                <w:sz w:val="20"/>
                <w:szCs w:val="20"/>
              </w:rPr>
              <w:t xml:space="preserve">МКУ "ВРЦФБО" </w:t>
            </w:r>
          </w:p>
          <w:p w:rsidR="00500DD6" w:rsidRDefault="00500DD6" w:rsidP="00500DD6">
            <w:pPr>
              <w:rPr>
                <w:b/>
                <w:sz w:val="20"/>
                <w:szCs w:val="20"/>
              </w:rPr>
            </w:pPr>
          </w:p>
          <w:p w:rsidR="00500DD6" w:rsidRDefault="00500DD6" w:rsidP="00500DD6">
            <w:pPr>
              <w:rPr>
                <w:b/>
                <w:sz w:val="20"/>
                <w:szCs w:val="20"/>
              </w:rPr>
            </w:pPr>
          </w:p>
          <w:p w:rsidR="00500DD6" w:rsidRPr="00500DD6" w:rsidRDefault="00500DD6" w:rsidP="00500DD6">
            <w:pPr>
              <w:rPr>
                <w:b/>
                <w:sz w:val="20"/>
                <w:szCs w:val="20"/>
              </w:rPr>
            </w:pPr>
            <w:r w:rsidRPr="00500DD6">
              <w:rPr>
                <w:b/>
                <w:sz w:val="20"/>
                <w:szCs w:val="20"/>
              </w:rPr>
              <w:t>Директор</w:t>
            </w:r>
          </w:p>
          <w:p w:rsidR="00500DD6" w:rsidRPr="00500DD6" w:rsidRDefault="00500DD6" w:rsidP="00500DD6">
            <w:pPr>
              <w:rPr>
                <w:b/>
                <w:sz w:val="20"/>
                <w:szCs w:val="20"/>
              </w:rPr>
            </w:pPr>
          </w:p>
          <w:p w:rsidR="00500DD6" w:rsidRPr="00500DD6" w:rsidRDefault="00500DD6" w:rsidP="00500DD6">
            <w:pPr>
              <w:rPr>
                <w:b/>
                <w:sz w:val="20"/>
                <w:szCs w:val="20"/>
              </w:rPr>
            </w:pPr>
            <w:r w:rsidRPr="00500DD6">
              <w:rPr>
                <w:b/>
                <w:sz w:val="20"/>
                <w:szCs w:val="20"/>
              </w:rPr>
              <w:t xml:space="preserve">________________/ </w:t>
            </w:r>
            <w:proofErr w:type="spellStart"/>
            <w:r w:rsidRPr="00500DD6">
              <w:rPr>
                <w:b/>
                <w:sz w:val="20"/>
                <w:szCs w:val="20"/>
              </w:rPr>
              <w:t>Дервина</w:t>
            </w:r>
            <w:proofErr w:type="spellEnd"/>
            <w:r w:rsidRPr="00500DD6">
              <w:rPr>
                <w:b/>
                <w:sz w:val="20"/>
                <w:szCs w:val="20"/>
              </w:rPr>
              <w:t xml:space="preserve"> Д.С./</w:t>
            </w:r>
          </w:p>
          <w:p w:rsidR="00032260" w:rsidRPr="00032260" w:rsidRDefault="00500DD6" w:rsidP="000647A9">
            <w:pPr>
              <w:rPr>
                <w:b/>
                <w:sz w:val="20"/>
                <w:szCs w:val="20"/>
              </w:rPr>
            </w:pPr>
            <w:r w:rsidRPr="001516C8">
              <w:rPr>
                <w:b/>
                <w:sz w:val="20"/>
                <w:szCs w:val="20"/>
              </w:rPr>
              <w:t xml:space="preserve">М.П.                                                    </w:t>
            </w:r>
          </w:p>
        </w:tc>
      </w:tr>
    </w:tbl>
    <w:p w:rsidR="005B4C80" w:rsidRPr="00AE6BC9" w:rsidRDefault="005B4C80" w:rsidP="00683EBB">
      <w:pPr>
        <w:rPr>
          <w:color w:val="000000"/>
          <w:sz w:val="20"/>
          <w:szCs w:val="20"/>
        </w:rPr>
      </w:pPr>
    </w:p>
    <w:sectPr w:rsidR="005B4C80" w:rsidRPr="00AE6BC9" w:rsidSect="00B52C87">
      <w:pgSz w:w="11906" w:h="16838"/>
      <w:pgMar w:top="720" w:right="851"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4C1" w:rsidRDefault="008874C1" w:rsidP="007E0A87">
      <w:r>
        <w:separator/>
      </w:r>
    </w:p>
  </w:endnote>
  <w:endnote w:type="continuationSeparator" w:id="0">
    <w:p w:rsidR="008874C1" w:rsidRDefault="008874C1" w:rsidP="007E0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4C1" w:rsidRDefault="008874C1" w:rsidP="007E0A87">
      <w:r>
        <w:separator/>
      </w:r>
    </w:p>
  </w:footnote>
  <w:footnote w:type="continuationSeparator" w:id="0">
    <w:p w:rsidR="008874C1" w:rsidRDefault="008874C1" w:rsidP="007E0A87">
      <w:r>
        <w:continuationSeparator/>
      </w:r>
    </w:p>
  </w:footnote>
  <w:footnote w:id="1">
    <w:p w:rsidR="00072D6B" w:rsidRDefault="00072D6B">
      <w:pPr>
        <w:pStyle w:val="af1"/>
      </w:pPr>
      <w:r>
        <w:rPr>
          <w:rStyle w:val="af3"/>
        </w:rPr>
        <w:footnoteRef/>
      </w:r>
      <w:r>
        <w:t xml:space="preserve"> </w:t>
      </w:r>
      <w:r w:rsidRPr="005A1981">
        <w:rPr>
          <w:sz w:val="16"/>
          <w:szCs w:val="16"/>
        </w:rPr>
        <w:t>Если Поставщик не является плательщиком НДС, то указывается «НДС не облагается в соответствии с налоговым законодательством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42F9"/>
    <w:multiLevelType w:val="hybridMultilevel"/>
    <w:tmpl w:val="3000FF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673A6A6D"/>
    <w:multiLevelType w:val="hybridMultilevel"/>
    <w:tmpl w:val="333CE2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DB"/>
    <w:rsid w:val="0000076F"/>
    <w:rsid w:val="000064A5"/>
    <w:rsid w:val="0003076E"/>
    <w:rsid w:val="00032260"/>
    <w:rsid w:val="00037856"/>
    <w:rsid w:val="00061A48"/>
    <w:rsid w:val="000640F5"/>
    <w:rsid w:val="000647A9"/>
    <w:rsid w:val="00072312"/>
    <w:rsid w:val="00072D6B"/>
    <w:rsid w:val="000733CE"/>
    <w:rsid w:val="00077CF1"/>
    <w:rsid w:val="000B28B1"/>
    <w:rsid w:val="000D7BCF"/>
    <w:rsid w:val="000E3587"/>
    <w:rsid w:val="000E7DAA"/>
    <w:rsid w:val="000F504F"/>
    <w:rsid w:val="000F7C50"/>
    <w:rsid w:val="001204B4"/>
    <w:rsid w:val="00126D42"/>
    <w:rsid w:val="00132F41"/>
    <w:rsid w:val="001364FB"/>
    <w:rsid w:val="001516C8"/>
    <w:rsid w:val="00151CDF"/>
    <w:rsid w:val="00155446"/>
    <w:rsid w:val="00160308"/>
    <w:rsid w:val="00162692"/>
    <w:rsid w:val="00163B4A"/>
    <w:rsid w:val="0016545C"/>
    <w:rsid w:val="001925DB"/>
    <w:rsid w:val="00197FD0"/>
    <w:rsid w:val="001A1DB2"/>
    <w:rsid w:val="001A4267"/>
    <w:rsid w:val="001B1426"/>
    <w:rsid w:val="001B2E9E"/>
    <w:rsid w:val="001D5B71"/>
    <w:rsid w:val="001E0F0C"/>
    <w:rsid w:val="0020346E"/>
    <w:rsid w:val="0020404D"/>
    <w:rsid w:val="002074CB"/>
    <w:rsid w:val="00211486"/>
    <w:rsid w:val="00222631"/>
    <w:rsid w:val="002235A3"/>
    <w:rsid w:val="00227B9D"/>
    <w:rsid w:val="002371BD"/>
    <w:rsid w:val="002537E2"/>
    <w:rsid w:val="00254932"/>
    <w:rsid w:val="002671CA"/>
    <w:rsid w:val="00284206"/>
    <w:rsid w:val="00287775"/>
    <w:rsid w:val="00295F41"/>
    <w:rsid w:val="00296FB3"/>
    <w:rsid w:val="002B242B"/>
    <w:rsid w:val="002B2549"/>
    <w:rsid w:val="002C4722"/>
    <w:rsid w:val="002C7217"/>
    <w:rsid w:val="002D6F58"/>
    <w:rsid w:val="002E34B7"/>
    <w:rsid w:val="002F1CEF"/>
    <w:rsid w:val="00300E67"/>
    <w:rsid w:val="00301844"/>
    <w:rsid w:val="0030799E"/>
    <w:rsid w:val="003141A6"/>
    <w:rsid w:val="00314651"/>
    <w:rsid w:val="0032246F"/>
    <w:rsid w:val="003307CA"/>
    <w:rsid w:val="00332529"/>
    <w:rsid w:val="00332FA1"/>
    <w:rsid w:val="00335C7A"/>
    <w:rsid w:val="00341383"/>
    <w:rsid w:val="00344CAC"/>
    <w:rsid w:val="00353B0E"/>
    <w:rsid w:val="003617B2"/>
    <w:rsid w:val="003705C4"/>
    <w:rsid w:val="003716BF"/>
    <w:rsid w:val="00382504"/>
    <w:rsid w:val="00392DBA"/>
    <w:rsid w:val="0039792F"/>
    <w:rsid w:val="003A19B7"/>
    <w:rsid w:val="003C026D"/>
    <w:rsid w:val="003C71AC"/>
    <w:rsid w:val="003E3C5E"/>
    <w:rsid w:val="003F2863"/>
    <w:rsid w:val="003F6D55"/>
    <w:rsid w:val="00405D5B"/>
    <w:rsid w:val="0041766C"/>
    <w:rsid w:val="0043040D"/>
    <w:rsid w:val="00436438"/>
    <w:rsid w:val="00440321"/>
    <w:rsid w:val="00457B1E"/>
    <w:rsid w:val="00461DD1"/>
    <w:rsid w:val="00462C1A"/>
    <w:rsid w:val="00471818"/>
    <w:rsid w:val="00476A16"/>
    <w:rsid w:val="00477128"/>
    <w:rsid w:val="00487702"/>
    <w:rsid w:val="00491FFD"/>
    <w:rsid w:val="004A06E8"/>
    <w:rsid w:val="004A24F7"/>
    <w:rsid w:val="004A64A1"/>
    <w:rsid w:val="004B08E9"/>
    <w:rsid w:val="004B1089"/>
    <w:rsid w:val="004C050B"/>
    <w:rsid w:val="004D4B7F"/>
    <w:rsid w:val="004D78B6"/>
    <w:rsid w:val="004F42B8"/>
    <w:rsid w:val="00500DD6"/>
    <w:rsid w:val="005112CF"/>
    <w:rsid w:val="005174A3"/>
    <w:rsid w:val="00522A48"/>
    <w:rsid w:val="00532E36"/>
    <w:rsid w:val="00540931"/>
    <w:rsid w:val="00546288"/>
    <w:rsid w:val="00553969"/>
    <w:rsid w:val="0055409E"/>
    <w:rsid w:val="005540DF"/>
    <w:rsid w:val="00561CD1"/>
    <w:rsid w:val="00563D03"/>
    <w:rsid w:val="00576C1D"/>
    <w:rsid w:val="005A1094"/>
    <w:rsid w:val="005A3F3B"/>
    <w:rsid w:val="005B4C80"/>
    <w:rsid w:val="005C00CC"/>
    <w:rsid w:val="005C346B"/>
    <w:rsid w:val="005C4F3E"/>
    <w:rsid w:val="005C6DDB"/>
    <w:rsid w:val="005C7A6E"/>
    <w:rsid w:val="005C7C66"/>
    <w:rsid w:val="005F6B7C"/>
    <w:rsid w:val="005F6F26"/>
    <w:rsid w:val="006061E0"/>
    <w:rsid w:val="00607546"/>
    <w:rsid w:val="00610EB8"/>
    <w:rsid w:val="00612FD1"/>
    <w:rsid w:val="006147CC"/>
    <w:rsid w:val="0061498A"/>
    <w:rsid w:val="0061714B"/>
    <w:rsid w:val="00633718"/>
    <w:rsid w:val="006346FA"/>
    <w:rsid w:val="00651D61"/>
    <w:rsid w:val="0065545B"/>
    <w:rsid w:val="006559F3"/>
    <w:rsid w:val="00657F2E"/>
    <w:rsid w:val="00663CD7"/>
    <w:rsid w:val="00683EBB"/>
    <w:rsid w:val="006842B7"/>
    <w:rsid w:val="006970D7"/>
    <w:rsid w:val="006A1E0D"/>
    <w:rsid w:val="006A1EC1"/>
    <w:rsid w:val="006A2B7D"/>
    <w:rsid w:val="006A4C3D"/>
    <w:rsid w:val="006B209A"/>
    <w:rsid w:val="006B7CCC"/>
    <w:rsid w:val="006C4260"/>
    <w:rsid w:val="006E289A"/>
    <w:rsid w:val="006F2D27"/>
    <w:rsid w:val="006F7418"/>
    <w:rsid w:val="007067FA"/>
    <w:rsid w:val="00710422"/>
    <w:rsid w:val="00720461"/>
    <w:rsid w:val="00720842"/>
    <w:rsid w:val="00731DAA"/>
    <w:rsid w:val="007368A6"/>
    <w:rsid w:val="00740472"/>
    <w:rsid w:val="00747969"/>
    <w:rsid w:val="0075784B"/>
    <w:rsid w:val="00772EF0"/>
    <w:rsid w:val="00775216"/>
    <w:rsid w:val="007757FA"/>
    <w:rsid w:val="00781F65"/>
    <w:rsid w:val="00786C7F"/>
    <w:rsid w:val="00792DD4"/>
    <w:rsid w:val="00793E75"/>
    <w:rsid w:val="007A2382"/>
    <w:rsid w:val="007B28E2"/>
    <w:rsid w:val="007C203C"/>
    <w:rsid w:val="007D5B1B"/>
    <w:rsid w:val="007E0A87"/>
    <w:rsid w:val="007E1D91"/>
    <w:rsid w:val="007E4768"/>
    <w:rsid w:val="007F2548"/>
    <w:rsid w:val="007F7E77"/>
    <w:rsid w:val="00804CC6"/>
    <w:rsid w:val="00805DE6"/>
    <w:rsid w:val="008060C4"/>
    <w:rsid w:val="00810E50"/>
    <w:rsid w:val="00823860"/>
    <w:rsid w:val="008354FA"/>
    <w:rsid w:val="0084665C"/>
    <w:rsid w:val="00846B83"/>
    <w:rsid w:val="008476BA"/>
    <w:rsid w:val="00850944"/>
    <w:rsid w:val="00850FD6"/>
    <w:rsid w:val="0085559B"/>
    <w:rsid w:val="00863FEB"/>
    <w:rsid w:val="0087376E"/>
    <w:rsid w:val="00873A1D"/>
    <w:rsid w:val="008746A6"/>
    <w:rsid w:val="00877071"/>
    <w:rsid w:val="008814F3"/>
    <w:rsid w:val="008874C1"/>
    <w:rsid w:val="008A18CF"/>
    <w:rsid w:val="008D2518"/>
    <w:rsid w:val="008E4C48"/>
    <w:rsid w:val="008E6C73"/>
    <w:rsid w:val="008F648A"/>
    <w:rsid w:val="008F7BC8"/>
    <w:rsid w:val="009231B1"/>
    <w:rsid w:val="00926301"/>
    <w:rsid w:val="009313BF"/>
    <w:rsid w:val="0093737C"/>
    <w:rsid w:val="00945B0A"/>
    <w:rsid w:val="00945F4E"/>
    <w:rsid w:val="00960661"/>
    <w:rsid w:val="00960B5E"/>
    <w:rsid w:val="0096687D"/>
    <w:rsid w:val="009719F7"/>
    <w:rsid w:val="00974780"/>
    <w:rsid w:val="00986E60"/>
    <w:rsid w:val="00987236"/>
    <w:rsid w:val="0099001F"/>
    <w:rsid w:val="009A345E"/>
    <w:rsid w:val="009A6F35"/>
    <w:rsid w:val="009C29F0"/>
    <w:rsid w:val="009C621E"/>
    <w:rsid w:val="009D53B3"/>
    <w:rsid w:val="009E1B3A"/>
    <w:rsid w:val="00A06C2F"/>
    <w:rsid w:val="00A1505F"/>
    <w:rsid w:val="00A33105"/>
    <w:rsid w:val="00A4357E"/>
    <w:rsid w:val="00A46893"/>
    <w:rsid w:val="00A51740"/>
    <w:rsid w:val="00A6009E"/>
    <w:rsid w:val="00A8656A"/>
    <w:rsid w:val="00A95C1B"/>
    <w:rsid w:val="00AB3741"/>
    <w:rsid w:val="00AC3F3B"/>
    <w:rsid w:val="00AD0873"/>
    <w:rsid w:val="00AD2DF5"/>
    <w:rsid w:val="00AD654F"/>
    <w:rsid w:val="00AE6BC9"/>
    <w:rsid w:val="00AF21D3"/>
    <w:rsid w:val="00B12153"/>
    <w:rsid w:val="00B25BB8"/>
    <w:rsid w:val="00B31A47"/>
    <w:rsid w:val="00B348B0"/>
    <w:rsid w:val="00B406E2"/>
    <w:rsid w:val="00B51884"/>
    <w:rsid w:val="00B52C87"/>
    <w:rsid w:val="00B56400"/>
    <w:rsid w:val="00B645DB"/>
    <w:rsid w:val="00B66158"/>
    <w:rsid w:val="00B67EA8"/>
    <w:rsid w:val="00B7356C"/>
    <w:rsid w:val="00B7667A"/>
    <w:rsid w:val="00BA4E99"/>
    <w:rsid w:val="00BA4FCC"/>
    <w:rsid w:val="00BA583A"/>
    <w:rsid w:val="00BA7554"/>
    <w:rsid w:val="00BB2C7E"/>
    <w:rsid w:val="00BC2622"/>
    <w:rsid w:val="00BC4C78"/>
    <w:rsid w:val="00BC58CD"/>
    <w:rsid w:val="00BC6F7E"/>
    <w:rsid w:val="00BD1C8A"/>
    <w:rsid w:val="00BD41D0"/>
    <w:rsid w:val="00BE75D6"/>
    <w:rsid w:val="00BF4463"/>
    <w:rsid w:val="00C0045A"/>
    <w:rsid w:val="00C036C2"/>
    <w:rsid w:val="00C12D24"/>
    <w:rsid w:val="00C132B7"/>
    <w:rsid w:val="00C328C3"/>
    <w:rsid w:val="00C35649"/>
    <w:rsid w:val="00C37761"/>
    <w:rsid w:val="00C451A4"/>
    <w:rsid w:val="00C4791E"/>
    <w:rsid w:val="00C643E7"/>
    <w:rsid w:val="00C724DD"/>
    <w:rsid w:val="00C73817"/>
    <w:rsid w:val="00C7716B"/>
    <w:rsid w:val="00CA4633"/>
    <w:rsid w:val="00CB024C"/>
    <w:rsid w:val="00CB3A97"/>
    <w:rsid w:val="00CB6A14"/>
    <w:rsid w:val="00CD53BC"/>
    <w:rsid w:val="00CD6AA2"/>
    <w:rsid w:val="00CD72AC"/>
    <w:rsid w:val="00CF4B0A"/>
    <w:rsid w:val="00D0781E"/>
    <w:rsid w:val="00D07C09"/>
    <w:rsid w:val="00D15B9F"/>
    <w:rsid w:val="00D1788F"/>
    <w:rsid w:val="00D552AF"/>
    <w:rsid w:val="00D605F2"/>
    <w:rsid w:val="00D65E83"/>
    <w:rsid w:val="00D726E2"/>
    <w:rsid w:val="00D7589A"/>
    <w:rsid w:val="00D80F4F"/>
    <w:rsid w:val="00D813DD"/>
    <w:rsid w:val="00D825B7"/>
    <w:rsid w:val="00DD25FE"/>
    <w:rsid w:val="00DD6181"/>
    <w:rsid w:val="00DD682A"/>
    <w:rsid w:val="00DE36FB"/>
    <w:rsid w:val="00DF354F"/>
    <w:rsid w:val="00E10647"/>
    <w:rsid w:val="00E201DC"/>
    <w:rsid w:val="00E23A10"/>
    <w:rsid w:val="00E24662"/>
    <w:rsid w:val="00E32722"/>
    <w:rsid w:val="00E3781A"/>
    <w:rsid w:val="00E42E5E"/>
    <w:rsid w:val="00E57DBE"/>
    <w:rsid w:val="00E62A26"/>
    <w:rsid w:val="00E64EC0"/>
    <w:rsid w:val="00E668F3"/>
    <w:rsid w:val="00E71115"/>
    <w:rsid w:val="00E911A4"/>
    <w:rsid w:val="00EF0462"/>
    <w:rsid w:val="00EF370C"/>
    <w:rsid w:val="00EF72D1"/>
    <w:rsid w:val="00F02492"/>
    <w:rsid w:val="00F04E27"/>
    <w:rsid w:val="00F05392"/>
    <w:rsid w:val="00F05E5F"/>
    <w:rsid w:val="00F10AEA"/>
    <w:rsid w:val="00F27ACB"/>
    <w:rsid w:val="00F5027B"/>
    <w:rsid w:val="00F5139F"/>
    <w:rsid w:val="00F559CB"/>
    <w:rsid w:val="00F56623"/>
    <w:rsid w:val="00F61118"/>
    <w:rsid w:val="00F641FF"/>
    <w:rsid w:val="00F80050"/>
    <w:rsid w:val="00F94C00"/>
    <w:rsid w:val="00F96052"/>
    <w:rsid w:val="00F978CC"/>
    <w:rsid w:val="00FA0B86"/>
    <w:rsid w:val="00FC163B"/>
    <w:rsid w:val="00FC55A8"/>
    <w:rsid w:val="00FC6CCD"/>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78B0AF"/>
  <w15:docId w15:val="{823C2FE8-FEC7-42A0-86DF-FDDA1881B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0B86"/>
    <w:rPr>
      <w:sz w:val="24"/>
      <w:szCs w:val="24"/>
    </w:rPr>
  </w:style>
  <w:style w:type="paragraph" w:styleId="2">
    <w:name w:val="heading 2"/>
    <w:basedOn w:val="a"/>
    <w:link w:val="20"/>
    <w:uiPriority w:val="9"/>
    <w:qFormat/>
    <w:locked/>
    <w:rsid w:val="007B28E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B28E2"/>
    <w:rPr>
      <w:b/>
      <w:bCs/>
      <w:sz w:val="36"/>
      <w:szCs w:val="36"/>
    </w:rPr>
  </w:style>
  <w:style w:type="table" w:styleId="a3">
    <w:name w:val="Table Grid"/>
    <w:basedOn w:val="a1"/>
    <w:uiPriority w:val="9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basedOn w:val="a0"/>
    <w:uiPriority w:val="99"/>
    <w:unhideWhenUsed/>
    <w:rsid w:val="008354FA"/>
    <w:rPr>
      <w:color w:val="0000FF" w:themeColor="hyperlink"/>
      <w:u w:val="single"/>
    </w:rPr>
  </w:style>
  <w:style w:type="paragraph" w:customStyle="1" w:styleId="a7">
    <w:name w:val="Таблица текст"/>
    <w:basedOn w:val="a"/>
    <w:rsid w:val="00C73817"/>
    <w:pPr>
      <w:spacing w:before="40" w:after="40"/>
      <w:ind w:left="57" w:right="57"/>
    </w:pPr>
    <w:rPr>
      <w:rFonts w:eastAsia="Calibri"/>
      <w:szCs w:val="20"/>
    </w:rPr>
  </w:style>
  <w:style w:type="paragraph" w:styleId="a8">
    <w:name w:val="Normal (Web)"/>
    <w:basedOn w:val="a"/>
    <w:uiPriority w:val="99"/>
    <w:unhideWhenUsed/>
    <w:rsid w:val="00AE6BC9"/>
    <w:pPr>
      <w:spacing w:before="100" w:beforeAutospacing="1" w:after="100" w:afterAutospacing="1"/>
    </w:pPr>
  </w:style>
  <w:style w:type="character" w:customStyle="1" w:styleId="copytarget">
    <w:name w:val="copy_target"/>
    <w:basedOn w:val="a0"/>
    <w:rsid w:val="00FC6CCD"/>
  </w:style>
  <w:style w:type="paragraph" w:styleId="a9">
    <w:name w:val="header"/>
    <w:basedOn w:val="a"/>
    <w:link w:val="aa"/>
    <w:uiPriority w:val="99"/>
    <w:unhideWhenUsed/>
    <w:rsid w:val="007E0A87"/>
    <w:pPr>
      <w:tabs>
        <w:tab w:val="center" w:pos="4677"/>
        <w:tab w:val="right" w:pos="9355"/>
      </w:tabs>
    </w:pPr>
  </w:style>
  <w:style w:type="character" w:customStyle="1" w:styleId="aa">
    <w:name w:val="Верхний колонтитул Знак"/>
    <w:basedOn w:val="a0"/>
    <w:link w:val="a9"/>
    <w:uiPriority w:val="99"/>
    <w:rsid w:val="007E0A87"/>
    <w:rPr>
      <w:sz w:val="24"/>
      <w:szCs w:val="24"/>
    </w:rPr>
  </w:style>
  <w:style w:type="paragraph" w:styleId="ab">
    <w:name w:val="footer"/>
    <w:basedOn w:val="a"/>
    <w:link w:val="ac"/>
    <w:unhideWhenUsed/>
    <w:rsid w:val="007E0A87"/>
    <w:pPr>
      <w:tabs>
        <w:tab w:val="center" w:pos="4677"/>
        <w:tab w:val="right" w:pos="9355"/>
      </w:tabs>
    </w:pPr>
  </w:style>
  <w:style w:type="character" w:customStyle="1" w:styleId="ac">
    <w:name w:val="Нижний колонтитул Знак"/>
    <w:basedOn w:val="a0"/>
    <w:link w:val="ab"/>
    <w:rsid w:val="007E0A87"/>
    <w:rPr>
      <w:sz w:val="24"/>
      <w:szCs w:val="24"/>
    </w:rPr>
  </w:style>
  <w:style w:type="paragraph" w:styleId="ad">
    <w:name w:val="List Paragraph"/>
    <w:basedOn w:val="a"/>
    <w:uiPriority w:val="34"/>
    <w:qFormat/>
    <w:rsid w:val="008D2518"/>
    <w:pPr>
      <w:ind w:left="720"/>
      <w:contextualSpacing/>
    </w:pPr>
  </w:style>
  <w:style w:type="paragraph" w:styleId="ae">
    <w:name w:val="endnote text"/>
    <w:basedOn w:val="a"/>
    <w:link w:val="af"/>
    <w:uiPriority w:val="99"/>
    <w:semiHidden/>
    <w:unhideWhenUsed/>
    <w:rsid w:val="00710422"/>
    <w:rPr>
      <w:sz w:val="20"/>
      <w:szCs w:val="20"/>
    </w:rPr>
  </w:style>
  <w:style w:type="character" w:customStyle="1" w:styleId="af">
    <w:name w:val="Текст концевой сноски Знак"/>
    <w:basedOn w:val="a0"/>
    <w:link w:val="ae"/>
    <w:uiPriority w:val="99"/>
    <w:semiHidden/>
    <w:rsid w:val="00710422"/>
  </w:style>
  <w:style w:type="character" w:styleId="af0">
    <w:name w:val="endnote reference"/>
    <w:basedOn w:val="a0"/>
    <w:uiPriority w:val="99"/>
    <w:semiHidden/>
    <w:unhideWhenUsed/>
    <w:rsid w:val="00710422"/>
    <w:rPr>
      <w:vertAlign w:val="superscript"/>
    </w:rPr>
  </w:style>
  <w:style w:type="paragraph" w:styleId="af1">
    <w:name w:val="footnote text"/>
    <w:basedOn w:val="a"/>
    <w:link w:val="af2"/>
    <w:uiPriority w:val="99"/>
    <w:semiHidden/>
    <w:unhideWhenUsed/>
    <w:rsid w:val="00710422"/>
    <w:rPr>
      <w:sz w:val="20"/>
      <w:szCs w:val="20"/>
    </w:rPr>
  </w:style>
  <w:style w:type="character" w:customStyle="1" w:styleId="af2">
    <w:name w:val="Текст сноски Знак"/>
    <w:basedOn w:val="a0"/>
    <w:link w:val="af1"/>
    <w:uiPriority w:val="99"/>
    <w:semiHidden/>
    <w:rsid w:val="00710422"/>
  </w:style>
  <w:style w:type="character" w:styleId="af3">
    <w:name w:val="footnote reference"/>
    <w:basedOn w:val="a0"/>
    <w:uiPriority w:val="99"/>
    <w:semiHidden/>
    <w:unhideWhenUsed/>
    <w:rsid w:val="007104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331825">
      <w:bodyDiv w:val="1"/>
      <w:marLeft w:val="0"/>
      <w:marRight w:val="0"/>
      <w:marTop w:val="0"/>
      <w:marBottom w:val="0"/>
      <w:divBdr>
        <w:top w:val="none" w:sz="0" w:space="0" w:color="auto"/>
        <w:left w:val="none" w:sz="0" w:space="0" w:color="auto"/>
        <w:bottom w:val="none" w:sz="0" w:space="0" w:color="auto"/>
        <w:right w:val="none" w:sz="0" w:space="0" w:color="auto"/>
      </w:divBdr>
    </w:div>
    <w:div w:id="251865967">
      <w:bodyDiv w:val="1"/>
      <w:marLeft w:val="0"/>
      <w:marRight w:val="0"/>
      <w:marTop w:val="0"/>
      <w:marBottom w:val="0"/>
      <w:divBdr>
        <w:top w:val="none" w:sz="0" w:space="0" w:color="auto"/>
        <w:left w:val="none" w:sz="0" w:space="0" w:color="auto"/>
        <w:bottom w:val="none" w:sz="0" w:space="0" w:color="auto"/>
        <w:right w:val="none" w:sz="0" w:space="0" w:color="auto"/>
      </w:divBdr>
    </w:div>
    <w:div w:id="512962360">
      <w:bodyDiv w:val="1"/>
      <w:marLeft w:val="0"/>
      <w:marRight w:val="0"/>
      <w:marTop w:val="0"/>
      <w:marBottom w:val="0"/>
      <w:divBdr>
        <w:top w:val="none" w:sz="0" w:space="0" w:color="auto"/>
        <w:left w:val="none" w:sz="0" w:space="0" w:color="auto"/>
        <w:bottom w:val="none" w:sz="0" w:space="0" w:color="auto"/>
        <w:right w:val="none" w:sz="0" w:space="0" w:color="auto"/>
      </w:divBdr>
    </w:div>
    <w:div w:id="641615298">
      <w:bodyDiv w:val="1"/>
      <w:marLeft w:val="0"/>
      <w:marRight w:val="0"/>
      <w:marTop w:val="0"/>
      <w:marBottom w:val="0"/>
      <w:divBdr>
        <w:top w:val="none" w:sz="0" w:space="0" w:color="auto"/>
        <w:left w:val="none" w:sz="0" w:space="0" w:color="auto"/>
        <w:bottom w:val="none" w:sz="0" w:space="0" w:color="auto"/>
        <w:right w:val="none" w:sz="0" w:space="0" w:color="auto"/>
      </w:divBdr>
    </w:div>
    <w:div w:id="858931839">
      <w:bodyDiv w:val="1"/>
      <w:marLeft w:val="0"/>
      <w:marRight w:val="0"/>
      <w:marTop w:val="0"/>
      <w:marBottom w:val="0"/>
      <w:divBdr>
        <w:top w:val="none" w:sz="0" w:space="0" w:color="auto"/>
        <w:left w:val="none" w:sz="0" w:space="0" w:color="auto"/>
        <w:bottom w:val="none" w:sz="0" w:space="0" w:color="auto"/>
        <w:right w:val="none" w:sz="0" w:space="0" w:color="auto"/>
      </w:divBdr>
    </w:div>
    <w:div w:id="1263606611">
      <w:bodyDiv w:val="1"/>
      <w:marLeft w:val="0"/>
      <w:marRight w:val="0"/>
      <w:marTop w:val="0"/>
      <w:marBottom w:val="0"/>
      <w:divBdr>
        <w:top w:val="none" w:sz="0" w:space="0" w:color="auto"/>
        <w:left w:val="none" w:sz="0" w:space="0" w:color="auto"/>
        <w:bottom w:val="none" w:sz="0" w:space="0" w:color="auto"/>
        <w:right w:val="none" w:sz="0" w:space="0" w:color="auto"/>
      </w:divBdr>
    </w:div>
    <w:div w:id="1300572065">
      <w:bodyDiv w:val="1"/>
      <w:marLeft w:val="0"/>
      <w:marRight w:val="0"/>
      <w:marTop w:val="0"/>
      <w:marBottom w:val="0"/>
      <w:divBdr>
        <w:top w:val="none" w:sz="0" w:space="0" w:color="auto"/>
        <w:left w:val="none" w:sz="0" w:space="0" w:color="auto"/>
        <w:bottom w:val="none" w:sz="0" w:space="0" w:color="auto"/>
        <w:right w:val="none" w:sz="0" w:space="0" w:color="auto"/>
      </w:divBdr>
    </w:div>
    <w:div w:id="1352754855">
      <w:bodyDiv w:val="1"/>
      <w:marLeft w:val="0"/>
      <w:marRight w:val="0"/>
      <w:marTop w:val="0"/>
      <w:marBottom w:val="0"/>
      <w:divBdr>
        <w:top w:val="none" w:sz="0" w:space="0" w:color="auto"/>
        <w:left w:val="none" w:sz="0" w:space="0" w:color="auto"/>
        <w:bottom w:val="none" w:sz="0" w:space="0" w:color="auto"/>
        <w:right w:val="none" w:sz="0" w:space="0" w:color="auto"/>
      </w:divBdr>
    </w:div>
    <w:div w:id="1369144657">
      <w:bodyDiv w:val="1"/>
      <w:marLeft w:val="0"/>
      <w:marRight w:val="0"/>
      <w:marTop w:val="0"/>
      <w:marBottom w:val="0"/>
      <w:divBdr>
        <w:top w:val="none" w:sz="0" w:space="0" w:color="auto"/>
        <w:left w:val="none" w:sz="0" w:space="0" w:color="auto"/>
        <w:bottom w:val="none" w:sz="0" w:space="0" w:color="auto"/>
        <w:right w:val="none" w:sz="0" w:space="0" w:color="auto"/>
      </w:divBdr>
    </w:div>
    <w:div w:id="1469474670">
      <w:bodyDiv w:val="1"/>
      <w:marLeft w:val="0"/>
      <w:marRight w:val="0"/>
      <w:marTop w:val="0"/>
      <w:marBottom w:val="0"/>
      <w:divBdr>
        <w:top w:val="none" w:sz="0" w:space="0" w:color="auto"/>
        <w:left w:val="none" w:sz="0" w:space="0" w:color="auto"/>
        <w:bottom w:val="none" w:sz="0" w:space="0" w:color="auto"/>
        <w:right w:val="none" w:sz="0" w:space="0" w:color="auto"/>
      </w:divBdr>
    </w:div>
    <w:div w:id="1469784515">
      <w:bodyDiv w:val="1"/>
      <w:marLeft w:val="0"/>
      <w:marRight w:val="0"/>
      <w:marTop w:val="0"/>
      <w:marBottom w:val="0"/>
      <w:divBdr>
        <w:top w:val="none" w:sz="0" w:space="0" w:color="auto"/>
        <w:left w:val="none" w:sz="0" w:space="0" w:color="auto"/>
        <w:bottom w:val="none" w:sz="0" w:space="0" w:color="auto"/>
        <w:right w:val="none" w:sz="0" w:space="0" w:color="auto"/>
      </w:divBdr>
    </w:div>
    <w:div w:id="1567912599">
      <w:bodyDiv w:val="1"/>
      <w:marLeft w:val="0"/>
      <w:marRight w:val="0"/>
      <w:marTop w:val="0"/>
      <w:marBottom w:val="0"/>
      <w:divBdr>
        <w:top w:val="none" w:sz="0" w:space="0" w:color="auto"/>
        <w:left w:val="none" w:sz="0" w:space="0" w:color="auto"/>
        <w:bottom w:val="none" w:sz="0" w:space="0" w:color="auto"/>
        <w:right w:val="none" w:sz="0" w:space="0" w:color="auto"/>
      </w:divBdr>
    </w:div>
    <w:div w:id="1943762373">
      <w:bodyDiv w:val="1"/>
      <w:marLeft w:val="0"/>
      <w:marRight w:val="0"/>
      <w:marTop w:val="0"/>
      <w:marBottom w:val="0"/>
      <w:divBdr>
        <w:top w:val="none" w:sz="0" w:space="0" w:color="auto"/>
        <w:left w:val="none" w:sz="0" w:space="0" w:color="auto"/>
        <w:bottom w:val="none" w:sz="0" w:space="0" w:color="auto"/>
        <w:right w:val="none" w:sz="0" w:space="0" w:color="auto"/>
      </w:divBdr>
    </w:div>
    <w:div w:id="1960792137">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14531424">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262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720D4-4882-4E23-9EDE-2A08279FB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1854</Words>
  <Characters>10570</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12400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2.71 Трофимова Ирина Александровна</cp:lastModifiedBy>
  <cp:revision>2</cp:revision>
  <cp:lastPrinted>2025-11-20T09:36:00Z</cp:lastPrinted>
  <dcterms:created xsi:type="dcterms:W3CDTF">2026-10-30T09:47:00Z</dcterms:created>
  <dcterms:modified xsi:type="dcterms:W3CDTF">2026-10-30T09:47:00Z</dcterms:modified>
</cp:coreProperties>
</file>