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B53BE" w14:textId="05A904AC" w:rsidR="0005197A" w:rsidRP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05197A">
        <w:rPr>
          <w:rFonts w:ascii="Times New Roman" w:eastAsia="Calibri" w:hAnsi="Times New Roman" w:cs="Times New Roman"/>
          <w:b/>
          <w:bCs/>
          <w:kern w:val="0"/>
          <w14:ligatures w14:val="none"/>
        </w:rPr>
        <w:t>Требования к содержанию, составу заявки на участие в закупке</w:t>
      </w:r>
    </w:p>
    <w:p w14:paraId="2E918117" w14:textId="77777777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1683F7AF" w14:textId="77777777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34F49E8D" w14:textId="1B5C4CCB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  <w:r w:rsidRPr="0005197A">
        <w:rPr>
          <w:rFonts w:ascii="Times New Roman" w:eastAsia="Calibri" w:hAnsi="Times New Roman" w:cs="Times New Roman"/>
          <w:kern w:val="0"/>
          <w14:ligatures w14:val="none"/>
        </w:rPr>
        <w:t xml:space="preserve">Качество Товара должно соответствовать требованиям законодательства Российской Федерации, </w:t>
      </w:r>
      <w:r w:rsidR="00F05D71">
        <w:rPr>
          <w:rFonts w:ascii="Times New Roman" w:eastAsia="Calibri" w:hAnsi="Times New Roman" w:cs="Times New Roman"/>
          <w:kern w:val="0"/>
          <w14:ligatures w14:val="none"/>
        </w:rPr>
        <w:t xml:space="preserve">Техническим требованиям, </w:t>
      </w:r>
      <w:r w:rsidR="00B33DC5">
        <w:rPr>
          <w:rFonts w:ascii="Times New Roman" w:eastAsia="Calibri" w:hAnsi="Times New Roman" w:cs="Times New Roman"/>
          <w:kern w:val="0"/>
          <w14:ligatures w14:val="none"/>
        </w:rPr>
        <w:t>Спецификации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 xml:space="preserve"> (Приложени</w:t>
      </w:r>
      <w:r w:rsidR="00F05D71">
        <w:rPr>
          <w:rFonts w:ascii="Times New Roman" w:eastAsia="Calibri" w:hAnsi="Times New Roman" w:cs="Times New Roman"/>
          <w:kern w:val="0"/>
          <w14:ligatures w14:val="none"/>
        </w:rPr>
        <w:t>я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 xml:space="preserve"> № </w:t>
      </w:r>
      <w:r w:rsidR="00F05D71">
        <w:rPr>
          <w:rFonts w:ascii="Times New Roman" w:eastAsia="Calibri" w:hAnsi="Times New Roman" w:cs="Times New Roman"/>
          <w:kern w:val="0"/>
          <w14:ligatures w14:val="none"/>
        </w:rPr>
        <w:t>1, 2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 xml:space="preserve"> к </w:t>
      </w:r>
      <w:r w:rsidR="00B33DC5">
        <w:rPr>
          <w:rFonts w:ascii="Times New Roman" w:eastAsia="Calibri" w:hAnsi="Times New Roman" w:cs="Times New Roman"/>
          <w:kern w:val="0"/>
          <w14:ligatures w14:val="none"/>
        </w:rPr>
        <w:t>Договору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>), что подтверждается: регистрационным(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ыми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удостоверением(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ями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лекарственного(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ых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препарата(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ов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</w:t>
      </w:r>
      <w:r w:rsidR="005163F2">
        <w:rPr>
          <w:rFonts w:ascii="Times New Roman" w:eastAsia="Calibri" w:hAnsi="Times New Roman" w:cs="Times New Roman"/>
          <w:kern w:val="0"/>
          <w14:ligatures w14:val="none"/>
        </w:rPr>
        <w:t xml:space="preserve"> (медицинского(их) изделия(й)), </w:t>
      </w:r>
      <w:r w:rsidRPr="0005197A">
        <w:rPr>
          <w:rFonts w:ascii="Times New Roman" w:eastAsia="Calibri" w:hAnsi="Times New Roman" w:cs="Times New Roman"/>
          <w:kern w:val="0"/>
          <w14:ligatures w14:val="none"/>
        </w:rPr>
        <w:t>выданного(</w:t>
      </w:r>
      <w:proofErr w:type="spellStart"/>
      <w:r w:rsidRPr="0005197A">
        <w:rPr>
          <w:rFonts w:ascii="Times New Roman" w:eastAsia="Calibri" w:hAnsi="Times New Roman" w:cs="Times New Roman"/>
          <w:kern w:val="0"/>
          <w14:ligatures w14:val="none"/>
        </w:rPr>
        <w:t>ых</w:t>
      </w:r>
      <w:proofErr w:type="spellEnd"/>
      <w:r w:rsidRPr="0005197A">
        <w:rPr>
          <w:rFonts w:ascii="Times New Roman" w:eastAsia="Calibri" w:hAnsi="Times New Roman" w:cs="Times New Roman"/>
          <w:kern w:val="0"/>
          <w14:ligatures w14:val="none"/>
        </w:rPr>
        <w:t>) уполномоченным органом.</w:t>
      </w:r>
    </w:p>
    <w:p w14:paraId="68FE2CB2" w14:textId="77777777" w:rsid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kern w:val="0"/>
          <w14:ligatures w14:val="none"/>
        </w:rPr>
      </w:pPr>
    </w:p>
    <w:p w14:paraId="4461F9AC" w14:textId="654FDDA5" w:rsidR="00BC1AB4" w:rsidRPr="0005197A" w:rsidRDefault="0005197A" w:rsidP="0005197A">
      <w:pPr>
        <w:tabs>
          <w:tab w:val="left" w:pos="1134"/>
        </w:tabs>
        <w:suppressAutoHyphens/>
        <w:autoSpaceDN w:val="0"/>
        <w:spacing w:after="0" w:line="240" w:lineRule="auto"/>
        <w:ind w:firstLine="1134"/>
        <w:jc w:val="both"/>
        <w:textAlignment w:val="baseline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При подаче заявки </w:t>
      </w:r>
      <w:r w:rsidRPr="0005197A">
        <w:rPr>
          <w:rFonts w:ascii="Times New Roman" w:eastAsia="Calibri" w:hAnsi="Times New Roman" w:cs="Times New Roman"/>
          <w:kern w:val="0"/>
          <w:u w:val="single"/>
          <w14:ligatures w14:val="none"/>
        </w:rPr>
        <w:t>частник закупки предоставляет сканированные копии следующих документов:</w:t>
      </w:r>
      <w:r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 </w:t>
      </w:r>
      <w:r w:rsidRPr="0005197A">
        <w:rPr>
          <w:rFonts w:ascii="Times New Roman" w:hAnsi="Times New Roman" w:cs="Times New Roman"/>
          <w:b/>
          <w:bCs/>
        </w:rPr>
        <w:t>копии регистрационных удостоверений на каждое наименование лекарственного препарата</w:t>
      </w:r>
      <w:r w:rsidR="005163F2">
        <w:rPr>
          <w:rFonts w:ascii="Times New Roman" w:hAnsi="Times New Roman" w:cs="Times New Roman"/>
          <w:b/>
          <w:bCs/>
        </w:rPr>
        <w:t xml:space="preserve"> (медицинского изделия).</w:t>
      </w:r>
    </w:p>
    <w:sectPr w:rsidR="00BC1AB4" w:rsidRPr="0005197A" w:rsidSect="0005197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F76"/>
    <w:rsid w:val="0005197A"/>
    <w:rsid w:val="00245F3E"/>
    <w:rsid w:val="005163F2"/>
    <w:rsid w:val="00551A2E"/>
    <w:rsid w:val="00B33DC5"/>
    <w:rsid w:val="00B37F76"/>
    <w:rsid w:val="00B93AD1"/>
    <w:rsid w:val="00BC1AB4"/>
    <w:rsid w:val="00C95CED"/>
    <w:rsid w:val="00F0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5C7AF"/>
  <w15:chartTrackingRefBased/>
  <w15:docId w15:val="{C1B92805-5B62-4379-8475-692A0ED1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Светлова</dc:creator>
  <cp:keywords/>
  <dc:description/>
  <cp:lastModifiedBy>Юлия Геннадьевна Светлова</cp:lastModifiedBy>
  <cp:revision>5</cp:revision>
  <dcterms:created xsi:type="dcterms:W3CDTF">2023-12-21T09:11:00Z</dcterms:created>
  <dcterms:modified xsi:type="dcterms:W3CDTF">2024-08-21T11:46:00Z</dcterms:modified>
</cp:coreProperties>
</file>