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1CBCC" w14:textId="77777777" w:rsidR="00D126C4" w:rsidRDefault="00D126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72433F1" w14:textId="77777777" w:rsidR="00D126C4" w:rsidRDefault="000000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№ 36</w:t>
      </w:r>
    </w:p>
    <w:p w14:paraId="62E96E6E" w14:textId="77777777" w:rsidR="00D126C4" w:rsidRDefault="000000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оказание услуг по содержанию и ремонту общего имущества</w:t>
      </w:r>
    </w:p>
    <w:p w14:paraId="303E4F8C" w14:textId="77777777" w:rsidR="00D126C4" w:rsidRDefault="00D126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17E82AD" w14:textId="77777777" w:rsidR="00D126C4" w:rsidRDefault="000000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Лодейное Поле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«___» ___________ 2026г. </w:t>
      </w:r>
    </w:p>
    <w:p w14:paraId="4D68185D" w14:textId="77777777" w:rsidR="00D126C4" w:rsidRDefault="00000000">
      <w:pPr>
        <w:spacing w:after="0"/>
        <w:jc w:val="both"/>
        <w:rPr>
          <w:rFonts w:ascii="Times New Roman" w:eastAsia="Microsoft YaHei UI Light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eastAsia="Microsoft YaHei UI Light" w:hAnsi="Times New Roman" w:cs="Times New Roman"/>
          <w:b/>
        </w:rPr>
        <w:t xml:space="preserve"> </w:t>
      </w:r>
      <w:r>
        <w:rPr>
          <w:rFonts w:ascii="Times New Roman" w:eastAsia="Microsoft YaHei UI Light" w:hAnsi="Times New Roman" w:cs="Times New Roman"/>
          <w:b/>
          <w:sz w:val="24"/>
          <w:szCs w:val="24"/>
        </w:rPr>
        <w:t>Общество с ограниченной ответственностью «Жилищно-</w:t>
      </w:r>
      <w:proofErr w:type="spellStart"/>
      <w:r>
        <w:rPr>
          <w:rFonts w:ascii="Times New Roman" w:eastAsia="Microsoft YaHei UI Light" w:hAnsi="Times New Roman" w:cs="Times New Roman"/>
          <w:b/>
          <w:sz w:val="24"/>
          <w:szCs w:val="24"/>
        </w:rPr>
        <w:t>Эксплутационная</w:t>
      </w:r>
      <w:proofErr w:type="spellEnd"/>
      <w:r>
        <w:rPr>
          <w:rFonts w:ascii="Times New Roman" w:eastAsia="Microsoft YaHei UI Light" w:hAnsi="Times New Roman" w:cs="Times New Roman"/>
          <w:b/>
          <w:sz w:val="24"/>
          <w:szCs w:val="24"/>
        </w:rPr>
        <w:t xml:space="preserve"> Компания № 1»</w:t>
      </w:r>
      <w:r>
        <w:rPr>
          <w:rFonts w:ascii="Times New Roman" w:eastAsia="Microsoft YaHei UI Light" w:hAnsi="Times New Roman" w:cs="Times New Roman"/>
          <w:sz w:val="24"/>
          <w:szCs w:val="24"/>
        </w:rPr>
        <w:t xml:space="preserve"> (сокращённо ООО «ЖЭК № 1»), именуемое в дальнейшем </w:t>
      </w:r>
      <w:r>
        <w:rPr>
          <w:rFonts w:ascii="Times New Roman" w:eastAsia="Microsoft YaHei UI Light" w:hAnsi="Times New Roman" w:cs="Times New Roman"/>
          <w:b/>
          <w:sz w:val="24"/>
          <w:szCs w:val="24"/>
        </w:rPr>
        <w:t>«Управляющая организация»</w:t>
      </w:r>
      <w:r>
        <w:rPr>
          <w:rFonts w:ascii="Times New Roman" w:eastAsia="Microsoft YaHei UI Light" w:hAnsi="Times New Roman" w:cs="Times New Roman"/>
          <w:sz w:val="24"/>
          <w:szCs w:val="24"/>
        </w:rPr>
        <w:t>, в лице генерального директора Филиппова Алексея Константиновича, действующего на основании Устава</w:t>
      </w:r>
      <w:r>
        <w:rPr>
          <w:rFonts w:ascii="Times New Roman" w:eastAsia="Microsoft YaHei UI Light" w:hAnsi="Times New Roman" w:cs="Times New Roman"/>
        </w:rPr>
        <w:t xml:space="preserve"> с одной стороны, и </w:t>
      </w:r>
    </w:p>
    <w:p w14:paraId="2D7B88BE" w14:textId="77777777" w:rsidR="00D126C4" w:rsidRDefault="00000000">
      <w:pPr>
        <w:spacing w:after="0"/>
        <w:ind w:firstLine="708"/>
        <w:jc w:val="both"/>
        <w:rPr>
          <w:rFonts w:ascii="Times New Roman" w:eastAsia="Microsoft YaHei UI Light" w:hAnsi="Times New Roman" w:cs="Times New Roman"/>
          <w:sz w:val="24"/>
          <w:szCs w:val="24"/>
        </w:rPr>
      </w:pPr>
      <w:r>
        <w:rPr>
          <w:rFonts w:ascii="Times New Roman" w:eastAsia="Microsoft YaHei UI Light" w:hAnsi="Times New Roman" w:cs="Times New Roman"/>
          <w:sz w:val="24"/>
          <w:szCs w:val="24"/>
        </w:rPr>
        <w:t xml:space="preserve">и </w:t>
      </w:r>
      <w:r>
        <w:rPr>
          <w:rFonts w:ascii="Times New Roman" w:eastAsia="Microsoft YaHei UI Light" w:hAnsi="Times New Roman" w:cs="Times New Roman"/>
          <w:b/>
          <w:kern w:val="2"/>
          <w:sz w:val="20"/>
          <w:szCs w:val="20"/>
          <w:lang w:eastAsia="ar-SA"/>
        </w:rPr>
        <w:t xml:space="preserve">муниципальное бюджетное учреждение молодежной политики Лодейнопольский молодежный центр "ЛАМПА" (МБУ МП ЛМЦ "ЛАМПА"), именуемое далее «Заказчик, </w:t>
      </w:r>
      <w:r>
        <w:rPr>
          <w:rFonts w:ascii="Times New Roman" w:eastAsia="Microsoft YaHei UI Light" w:hAnsi="Times New Roman" w:cs="Times New Roman"/>
          <w:bCs/>
          <w:kern w:val="2"/>
          <w:sz w:val="20"/>
          <w:szCs w:val="20"/>
          <w:lang w:eastAsia="ar-SA"/>
        </w:rPr>
        <w:t>в лице директора</w:t>
      </w:r>
      <w:r>
        <w:rPr>
          <w:rFonts w:ascii="Times New Roman" w:eastAsia="Microsoft YaHei UI Light" w:hAnsi="Times New Roman" w:cs="Times New Roman"/>
          <w:b/>
          <w:kern w:val="2"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Microsoft YaHei UI Light" w:hAnsi="Times New Roman" w:cs="Times New Roman"/>
          <w:b/>
          <w:kern w:val="2"/>
          <w:sz w:val="20"/>
          <w:szCs w:val="20"/>
          <w:lang w:eastAsia="ar-SA"/>
        </w:rPr>
        <w:t>Балиевич</w:t>
      </w:r>
      <w:proofErr w:type="spellEnd"/>
      <w:r>
        <w:rPr>
          <w:rFonts w:ascii="Times New Roman" w:eastAsia="Microsoft YaHei UI Light" w:hAnsi="Times New Roman" w:cs="Times New Roman"/>
          <w:b/>
          <w:kern w:val="2"/>
          <w:sz w:val="20"/>
          <w:szCs w:val="20"/>
          <w:lang w:eastAsia="ar-SA"/>
        </w:rPr>
        <w:t xml:space="preserve"> Алины Сергеевны, </w:t>
      </w:r>
      <w:r>
        <w:rPr>
          <w:rFonts w:ascii="Times New Roman" w:eastAsia="Microsoft YaHei UI Light" w:hAnsi="Times New Roman" w:cs="Times New Roman"/>
          <w:bCs/>
          <w:kern w:val="2"/>
          <w:sz w:val="20"/>
          <w:szCs w:val="20"/>
          <w:lang w:eastAsia="ar-SA"/>
        </w:rPr>
        <w:t>действующего на основании распоряжения Администрации Лодейнопольского муниципального района Ленинградской области №170-лс от 13.10.2025</w:t>
      </w:r>
      <w:r>
        <w:rPr>
          <w:rFonts w:ascii="Times New Roman" w:eastAsia="Microsoft YaHei UI Light" w:hAnsi="Times New Roman" w:cs="Times New Roman"/>
          <w:sz w:val="24"/>
          <w:szCs w:val="24"/>
        </w:rPr>
        <w:t xml:space="preserve">, с другой стороны, а вместе именуемые Стороны, </w:t>
      </w:r>
      <w:r>
        <w:rPr>
          <w:rFonts w:ascii="Times New Roman" w:eastAsia="Microsoft YaHei UI Light" w:hAnsi="Times New Roman" w:cs="Times New Roman"/>
        </w:rPr>
        <w:t>на основании пункта 4 части 1 статьи 93 Федерального закона «О контрактной системе в сфере закупок товаров, работ, услуг для обеспечения государственных и муниципальных нужд» от 05.04.2013г. № 44-ФЗ</w:t>
      </w:r>
      <w:r>
        <w:rPr>
          <w:rFonts w:ascii="Times New Roman" w:eastAsia="Microsoft YaHei UI Light" w:hAnsi="Times New Roman" w:cs="Times New Roman"/>
          <w:sz w:val="24"/>
          <w:szCs w:val="24"/>
        </w:rPr>
        <w:t>, заключили настоящий Договор о нижеследующем:</w:t>
      </w:r>
    </w:p>
    <w:p w14:paraId="7739BC82" w14:textId="77777777" w:rsidR="00D126C4" w:rsidRDefault="00D126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01BF1C" w14:textId="77777777" w:rsidR="00D126C4" w:rsidRDefault="00000000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470D86FD" w14:textId="77777777" w:rsidR="00D126C4" w:rsidRDefault="00000000">
      <w:pPr>
        <w:pStyle w:val="a7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Владелец</w:t>
      </w:r>
      <w:r>
        <w:rPr>
          <w:rFonts w:ascii="Times New Roman" w:hAnsi="Times New Roman" w:cs="Times New Roman"/>
          <w:sz w:val="24"/>
          <w:szCs w:val="24"/>
        </w:rPr>
        <w:t xml:space="preserve"> – лицо, которому на праве оперативного управления принадлежит жилое помещение (квартира) с кадастровым номером: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______________________</w:t>
      </w:r>
      <w:r>
        <w:rPr>
          <w:rFonts w:ascii="Times New Roman" w:hAnsi="Times New Roman" w:cs="Times New Roman"/>
          <w:sz w:val="24"/>
          <w:szCs w:val="24"/>
        </w:rPr>
        <w:t>, общей площадью 198.3кв.м расположенное по адресу: Ленинградская область, г. Лодейное Поле, ул. Карла Маркса, д. 49, офис 3.</w:t>
      </w:r>
    </w:p>
    <w:p w14:paraId="6D006E73" w14:textId="77777777" w:rsidR="00D126C4" w:rsidRDefault="00000000">
      <w:pPr>
        <w:pStyle w:val="a7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Управляющая организация</w:t>
      </w:r>
      <w:r>
        <w:rPr>
          <w:rFonts w:ascii="Times New Roman" w:hAnsi="Times New Roman" w:cs="Times New Roman"/>
          <w:sz w:val="24"/>
          <w:szCs w:val="24"/>
        </w:rPr>
        <w:t xml:space="preserve"> – организация, обеспечивающая благоприятные и безопасные условия проживания граждан, надлежащее содержание общего имущества, а также предоставление коммунальных услуг гражданам в рамках Договора, проживающим в таком доме.</w:t>
      </w:r>
    </w:p>
    <w:p w14:paraId="449A2A1D" w14:textId="77777777" w:rsidR="00D126C4" w:rsidRDefault="00000000">
      <w:pPr>
        <w:pStyle w:val="a7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Услуга «Управление» -</w:t>
      </w:r>
      <w:r>
        <w:rPr>
          <w:rFonts w:ascii="Times New Roman" w:hAnsi="Times New Roman" w:cs="Times New Roman"/>
          <w:sz w:val="24"/>
          <w:szCs w:val="24"/>
        </w:rPr>
        <w:t xml:space="preserve"> деятельность, включающая планирование работ и ресурсов, заключение договоров и контроль выполнения работ в целях обеспечения содержания и ремонта общего имущества Дома, а также предоставления коммунальных услуг в рамках Договора.</w:t>
      </w:r>
    </w:p>
    <w:p w14:paraId="694E6995" w14:textId="77777777" w:rsidR="00D126C4" w:rsidRDefault="00000000">
      <w:pPr>
        <w:pStyle w:val="a7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общего имущества дома –</w:t>
      </w:r>
      <w:r>
        <w:rPr>
          <w:rFonts w:ascii="Times New Roman" w:hAnsi="Times New Roman" w:cs="Times New Roman"/>
          <w:sz w:val="24"/>
          <w:szCs w:val="24"/>
        </w:rPr>
        <w:t xml:space="preserve"> комплекс работ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услугсогласно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«Правил содержания общего имущества в многоквартирном доме» (утв. постановлением правительства РФ №491 от 13 августа 2006г.) и «Правил и норм технической эксплуатации жилого фонда» (утв. Постановлением Государственного комитета РФ по строительству и жилищно-коммунальному комплексу № 170 от 27/09/2003г) по контролю за состоянием общего имущества Дома, поддержанию этого имущества в исправном (работоспособном) состоянии, наладке и регулировке инженерных систем Дома, в части общего имущества Дома.</w:t>
      </w:r>
    </w:p>
    <w:p w14:paraId="00356B2D" w14:textId="77777777" w:rsidR="00D126C4" w:rsidRDefault="00000000">
      <w:pPr>
        <w:pStyle w:val="a7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Текущий ремонт общего имущества дома – </w:t>
      </w:r>
      <w:r>
        <w:rPr>
          <w:rFonts w:ascii="Times New Roman" w:hAnsi="Times New Roman" w:cs="Times New Roman"/>
          <w:sz w:val="24"/>
          <w:szCs w:val="24"/>
        </w:rPr>
        <w:t>ремонт, проводимый для предупреждения преждевременного износа и поддержания эксплуатационных показателей и работоспособности, устранения неисправностей Общего имущества Дома или его отдельных элементов, без замены ограждающих и несущих конструкций, элементов инженерного оборудования, кровли.</w:t>
      </w:r>
    </w:p>
    <w:p w14:paraId="1C5D3BFF" w14:textId="77777777" w:rsidR="00D126C4" w:rsidRDefault="00000000">
      <w:pPr>
        <w:pStyle w:val="a7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Общее имущество многоквартирного дома –</w:t>
      </w:r>
      <w:r>
        <w:rPr>
          <w:rFonts w:ascii="Times New Roman" w:hAnsi="Times New Roman" w:cs="Times New Roman"/>
          <w:sz w:val="24"/>
          <w:szCs w:val="24"/>
        </w:rPr>
        <w:t xml:space="preserve"> часть имущественного комплекса Дома, предназначенная для обслуживания более одного жилого и (или) не жилого помещения в Доме определяемая согласно «Правил содержания общего имущества в многоквартирном доме» утвержденных постановлением правительства РФ №491 от 13 августа 2006г. Состав общего имущества Дома, в отношении которого осуществляется управление, указан в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Приложении № 1</w:t>
      </w:r>
      <w:r>
        <w:rPr>
          <w:rFonts w:ascii="Times New Roman" w:hAnsi="Times New Roman" w:cs="Times New Roman"/>
          <w:sz w:val="24"/>
          <w:szCs w:val="24"/>
        </w:rPr>
        <w:t xml:space="preserve"> к Договору.</w:t>
      </w:r>
    </w:p>
    <w:p w14:paraId="3FD36447" w14:textId="77777777" w:rsidR="00D126C4" w:rsidRDefault="00D126C4">
      <w:pPr>
        <w:pStyle w:val="a7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2BBADA53" w14:textId="77777777" w:rsidR="00D126C4" w:rsidRDefault="00000000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Предмет договора</w:t>
      </w:r>
    </w:p>
    <w:p w14:paraId="3A567686" w14:textId="77777777" w:rsidR="00D126C4" w:rsidRDefault="00000000">
      <w:pPr>
        <w:pStyle w:val="a7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Управляющая организация в соответствии с условиями Договора обязуется оказывать услуги и выполнять работы по надлежащему содержанию и ремонту общего имущества многоквартирного дома № 39 по ул. Володарского в городе Лодейное Поле, в т.ч. обеспечивать управление Домом в пределах денежных средств собираемых с собственников, арендаторов и нанимателей Дома, предоставлять коммунальные услуги законным пользователям помещений Дома, и осуществлять иную направленную на достижение целей управления Домом деятельность. Конкретный набор предоставляемых коммунальных услуг определяется договорами, заключёнными Управляющей организацией с ресурсоснабжающими организациями. Допускается заключение прямых договоров на поставку коммунальных услуг между Собственниками, арендаторами и нанимателями помещений с ресурсоснабжающими организациями. При заключении прямых договоров обязанность по оплате за коммунальные услуги возникают у собственников, арендаторов и нанимателей перед ресурсоснабжающими организациями.</w:t>
      </w:r>
    </w:p>
    <w:p w14:paraId="220DBA63" w14:textId="77777777" w:rsidR="00D126C4" w:rsidRDefault="00000000">
      <w:pPr>
        <w:pStyle w:val="a7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Собственник обязуется оплачивать услуги Управляющей организации в порядке, установленном настоящим Договором.</w:t>
      </w:r>
    </w:p>
    <w:p w14:paraId="03B43B4A" w14:textId="77777777" w:rsidR="00D126C4" w:rsidRDefault="00D126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5338C3" w14:textId="77777777" w:rsidR="00D126C4" w:rsidRDefault="00000000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14:paraId="77B55120" w14:textId="77777777" w:rsidR="00D126C4" w:rsidRDefault="00D126C4">
      <w:pPr>
        <w:pStyle w:val="a7"/>
        <w:spacing w:after="0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F632FD" w14:textId="77777777" w:rsidR="00D126C4" w:rsidRDefault="00000000">
      <w:pPr>
        <w:pStyle w:val="a7"/>
        <w:numPr>
          <w:ilvl w:val="1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Управляющая организация обязуется:</w:t>
      </w:r>
    </w:p>
    <w:p w14:paraId="5D0EB8D9" w14:textId="77777777" w:rsidR="00D126C4" w:rsidRDefault="00D126C4">
      <w:pPr>
        <w:pStyle w:val="a7"/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18D64BBB" w14:textId="77777777" w:rsidR="00D126C4" w:rsidRDefault="00000000">
      <w:pPr>
        <w:pStyle w:val="a7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управление Многоквартирным домом в соответствии с положениями действующего законодательства и условиями настоящего Договора, в том числе:</w:t>
      </w:r>
    </w:p>
    <w:p w14:paraId="702408D1" w14:textId="77777777" w:rsidR="00D126C4" w:rsidRDefault="00000000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самостоятельно или с привлечением третьих лиц (имеющих необходимое оборудование, навыки, сертификаты, лицензии и (или) иные разрешительные документы) обеспечивать содержание и ремонт Общего имущества Дома в соответствии с действующими правилами и нормами технической эксплуатации жилищного фонда за счёт средств Собственников помещений Дома. Перечень работ и оказания услуг по содержанию Общего имущества Дома указаны в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Приложении № 2 </w:t>
      </w:r>
      <w:r>
        <w:rPr>
          <w:rFonts w:ascii="Times New Roman" w:hAnsi="Times New Roman" w:cs="Times New Roman"/>
          <w:sz w:val="24"/>
          <w:szCs w:val="24"/>
        </w:rPr>
        <w:t>к настоящему Договору. Изменение перечня работ и услуг, осуществляемых Управляющей организацией, может производиться по решению общего собрания Собственников Дома, а также в случаях, предусмотренных действующим законодательством и/или настоящим Договором.</w:t>
      </w:r>
    </w:p>
    <w:p w14:paraId="3173297F" w14:textId="77777777" w:rsidR="00D126C4" w:rsidRDefault="00000000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предоставлять Владельцу Коммунальные услуги надлежащего качества. Предоставление Коммунальных услуг осуществляется </w:t>
      </w:r>
      <w:r>
        <w:rPr>
          <w:rFonts w:ascii="Times New Roman" w:hAnsi="Times New Roman" w:cs="Times New Roman"/>
          <w:b/>
          <w:sz w:val="24"/>
          <w:szCs w:val="24"/>
        </w:rPr>
        <w:t>со дня заключения Управляющей организации договора</w:t>
      </w:r>
      <w:r>
        <w:rPr>
          <w:rFonts w:ascii="Times New Roman" w:hAnsi="Times New Roman" w:cs="Times New Roman"/>
          <w:sz w:val="24"/>
          <w:szCs w:val="24"/>
        </w:rPr>
        <w:t xml:space="preserve"> с соответствующей ресурсоснабжающей организацией и до момента расторжения договора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ресурсоснабжения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действующим законодательством;</w:t>
      </w:r>
    </w:p>
    <w:p w14:paraId="2A0BB272" w14:textId="77777777" w:rsidR="00D126C4" w:rsidRDefault="00000000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оказывать услуги управления Домом в соответствии с перечнем данных услуг, установленных действующим законодательством и настоящим Договором.</w:t>
      </w:r>
    </w:p>
    <w:p w14:paraId="1DC999EE" w14:textId="77777777" w:rsidR="00D126C4" w:rsidRDefault="00000000">
      <w:pPr>
        <w:spacing w:after="0"/>
        <w:ind w:left="1005" w:hanging="10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</w:t>
      </w:r>
      <w:r>
        <w:rPr>
          <w:rFonts w:ascii="Times New Roman" w:hAnsi="Times New Roman" w:cs="Times New Roman"/>
          <w:sz w:val="24"/>
          <w:szCs w:val="24"/>
        </w:rPr>
        <w:tab/>
        <w:t>Организовать круглосуточное аварийно-диспетчерское обслуживание Дома, устранять аварии, а также выполнять заявки Владельца либо иных лиц, являющихся пользователями принадлежащих Владельцу помещений по содержанию и ремонту Общего имущества Дома, в установленные действующим законодательство и настоящим Договором сроки.</w:t>
      </w:r>
    </w:p>
    <w:p w14:paraId="5A23031F" w14:textId="77777777" w:rsidR="00D126C4" w:rsidRDefault="00000000">
      <w:pPr>
        <w:spacing w:after="0"/>
        <w:ind w:left="1005" w:hanging="10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3.1.3. </w:t>
      </w:r>
      <w:r>
        <w:rPr>
          <w:rFonts w:ascii="Times New Roman" w:hAnsi="Times New Roman" w:cs="Times New Roman"/>
          <w:sz w:val="24"/>
          <w:szCs w:val="24"/>
        </w:rPr>
        <w:tab/>
        <w:t xml:space="preserve">Своевременно рассматривать предложения, заявления и жалобы Владельца, вести их учёт в журналах учёта заявок, принимать меры по устранению указанных в них недостатков в установленные правилами и нормами технической эксплуатации жилищного фонда сроки, отмечать в журнале учёта заявок сроки устранения недостатков и лиц, выполнивших соответствующие работы. После получения </w:t>
      </w:r>
      <w:r>
        <w:rPr>
          <w:rFonts w:ascii="Times New Roman" w:hAnsi="Times New Roman" w:cs="Times New Roman"/>
          <w:b/>
          <w:sz w:val="24"/>
          <w:szCs w:val="24"/>
        </w:rPr>
        <w:t>письменного</w:t>
      </w:r>
      <w:r>
        <w:rPr>
          <w:rFonts w:ascii="Times New Roman" w:hAnsi="Times New Roman" w:cs="Times New Roman"/>
          <w:sz w:val="24"/>
          <w:szCs w:val="24"/>
        </w:rPr>
        <w:t xml:space="preserve"> заявления (предложения, жалобы) информировать Владельца о решении, принятом по заявленному им вопросу.</w:t>
      </w:r>
    </w:p>
    <w:p w14:paraId="0C3B96EE" w14:textId="77777777" w:rsidR="00D126C4" w:rsidRDefault="00000000">
      <w:pPr>
        <w:spacing w:after="0"/>
        <w:ind w:left="1005" w:hanging="10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3.1.4. </w:t>
      </w:r>
      <w:r>
        <w:rPr>
          <w:rFonts w:ascii="Times New Roman" w:hAnsi="Times New Roman" w:cs="Times New Roman"/>
          <w:sz w:val="24"/>
          <w:szCs w:val="24"/>
        </w:rPr>
        <w:tab/>
        <w:t xml:space="preserve">Ответ на предложения, заявления и жалобы Владельца предоставляется Управляющей организацией в течение </w:t>
      </w:r>
      <w:r>
        <w:rPr>
          <w:rFonts w:ascii="Times New Roman" w:hAnsi="Times New Roman" w:cs="Times New Roman"/>
          <w:b/>
          <w:sz w:val="24"/>
          <w:szCs w:val="24"/>
        </w:rPr>
        <w:t>30 дней</w:t>
      </w:r>
      <w:r>
        <w:rPr>
          <w:rFonts w:ascii="Times New Roman" w:hAnsi="Times New Roman" w:cs="Times New Roman"/>
          <w:sz w:val="24"/>
          <w:szCs w:val="24"/>
        </w:rPr>
        <w:t>, за исключением письменных запросов по раскрытию информации, предусмотренных законодательством Российской Федерации.</w:t>
      </w:r>
    </w:p>
    <w:p w14:paraId="6519D3B1" w14:textId="77777777" w:rsidR="00D126C4" w:rsidRDefault="00000000">
      <w:pPr>
        <w:spacing w:after="0"/>
        <w:ind w:left="1005" w:hanging="10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3.1.5. </w:t>
      </w:r>
      <w:r>
        <w:rPr>
          <w:rFonts w:ascii="Times New Roman" w:hAnsi="Times New Roman" w:cs="Times New Roman"/>
          <w:sz w:val="24"/>
          <w:szCs w:val="24"/>
        </w:rPr>
        <w:tab/>
        <w:t xml:space="preserve">На основании письменной заявки Владельца </w:t>
      </w:r>
      <w:r>
        <w:rPr>
          <w:rFonts w:ascii="Times New Roman" w:hAnsi="Times New Roman" w:cs="Times New Roman"/>
          <w:b/>
          <w:sz w:val="24"/>
          <w:szCs w:val="24"/>
        </w:rPr>
        <w:t>в течение трех дней</w:t>
      </w:r>
      <w:r>
        <w:rPr>
          <w:rFonts w:ascii="Times New Roman" w:hAnsi="Times New Roman" w:cs="Times New Roman"/>
          <w:sz w:val="24"/>
          <w:szCs w:val="24"/>
        </w:rPr>
        <w:t xml:space="preserve"> с момента обращения (если обращение приходится на выходной или праздничный день – в течение первого рабочего дня) направлять своего сотрудника для составления акта нанесения ущерба общему имуществу Дома или помещений принадлежащих Владельцу. </w:t>
      </w:r>
    </w:p>
    <w:p w14:paraId="2ADB2616" w14:textId="77777777" w:rsidR="00D126C4" w:rsidRDefault="00000000">
      <w:pPr>
        <w:spacing w:after="0"/>
        <w:ind w:left="708" w:hanging="6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3.1.6.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Не менее чем за сутки до начала работ информировать </w:t>
      </w:r>
      <w:r>
        <w:rPr>
          <w:rFonts w:ascii="Times New Roman" w:hAnsi="Times New Roman" w:cs="Times New Roman"/>
          <w:sz w:val="24"/>
          <w:szCs w:val="24"/>
        </w:rPr>
        <w:t>Владельца о предстоящих плановых ремонтных работах, об отключении, испытании, ином изменении режима работы инженерного оборудования в Доме, путём размещения соответствующей информации на досках объявлений, во всех подъездах Дома.</w:t>
      </w:r>
    </w:p>
    <w:p w14:paraId="3450EC57" w14:textId="77777777" w:rsidR="00D126C4" w:rsidRDefault="00000000">
      <w:pPr>
        <w:pStyle w:val="a7"/>
        <w:numPr>
          <w:ilvl w:val="2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Информировать в письменной форме Владельцев о дате проведения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внеочередногообщего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собрания Собственников помещений не позднее десятидневного срока. Данное информирование, возможно, проводить путем размещения информации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счетена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оплату услуг, либо путем размещения данной информации на досках объявлений, во всех подъездах Дома.</w:t>
      </w:r>
    </w:p>
    <w:p w14:paraId="1F8790FC" w14:textId="77777777" w:rsidR="00D126C4" w:rsidRDefault="00000000">
      <w:pPr>
        <w:pStyle w:val="a7"/>
        <w:numPr>
          <w:ilvl w:val="2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требованию Владельца, бесплатно выдавать в течение установленного законодательством срока с момента обращения справки соответствующих форм и иные предусмотренные действующим законодательством документ</w:t>
      </w:r>
      <w:r>
        <w:rPr>
          <w:rFonts w:ascii="Times New Roman" w:hAnsi="Times New Roman" w:cs="Times New Roman"/>
          <w:sz w:val="24"/>
          <w:szCs w:val="24"/>
          <w:u w:val="single"/>
        </w:rPr>
        <w:t>ы, в пределах полномочий Управляющей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D1E30C" w14:textId="77777777" w:rsidR="00D126C4" w:rsidRDefault="00000000">
      <w:pPr>
        <w:pStyle w:val="a7"/>
        <w:numPr>
          <w:ilvl w:val="2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Информировать Собственников помещений Дома о наличии, вводе в эксплуатацию, выводе из эксплуатации и ремонте приборов общедомового учёта коммунальных ресурсов.</w:t>
      </w:r>
    </w:p>
    <w:p w14:paraId="4500127C" w14:textId="77777777" w:rsidR="00D126C4" w:rsidRDefault="00000000">
      <w:pPr>
        <w:pStyle w:val="a7"/>
        <w:numPr>
          <w:ilvl w:val="2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исполнителем коммунальных услуг является управляющая организация:</w:t>
      </w:r>
    </w:p>
    <w:p w14:paraId="2ED1F1B2" w14:textId="77777777" w:rsidR="00D126C4" w:rsidRDefault="00000000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информировать Собственника о причинах и предполагаемой продолжительности перерывов в предоставлении Коммунальных услуг с использованием, по усмотрению Управляющей организации: размещения объявления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наинформационном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стенде (стендах) на досках объявлений во всех подъездах Дома, размещения информации на официальном сайте Управляющей организации.</w:t>
      </w:r>
    </w:p>
    <w:p w14:paraId="4731FA8D" w14:textId="77777777" w:rsidR="00D126C4" w:rsidRDefault="00000000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предоставления Коммунальных услуг ненадлежащего качества и (или) с перерывами, превышающими установленную продолжительность, провести перерасчёт платы за Коммунальные услуги в порядке, установленном настоящим Договором.</w:t>
      </w:r>
    </w:p>
    <w:p w14:paraId="6365D899" w14:textId="77777777" w:rsidR="00D126C4" w:rsidRDefault="00000000">
      <w:pPr>
        <w:pStyle w:val="a7"/>
        <w:numPr>
          <w:ilvl w:val="2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завершения календарного года срока управления Домом, предоставлять Отчёт о выполнении Договора управления за соответствующий предыдущий календарный год путём размещения данных в системе ГИС ЖКХ и на сайте управляющей организации в объёме и сроки, установленные действующим законодательством. Форма отчёта о выполнении обязательств по Договору управления устанавливается уполномоченным государственным органом в виде информации, подлежащей раскрытию управляющей организацией.</w:t>
      </w:r>
    </w:p>
    <w:p w14:paraId="55335C91" w14:textId="77777777" w:rsidR="00D126C4" w:rsidRDefault="00D126C4">
      <w:pPr>
        <w:pStyle w:val="a7"/>
        <w:tabs>
          <w:tab w:val="left" w:pos="720"/>
          <w:tab w:val="left" w:pos="900"/>
          <w:tab w:val="left" w:pos="1080"/>
          <w:tab w:val="left" w:pos="1260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E73119A" w14:textId="77777777" w:rsidR="00D126C4" w:rsidRDefault="00000000">
      <w:pPr>
        <w:pStyle w:val="a7"/>
        <w:numPr>
          <w:ilvl w:val="1"/>
          <w:numId w:val="3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Управляющая организация вправе:</w:t>
      </w:r>
    </w:p>
    <w:p w14:paraId="0F76FC24" w14:textId="77777777" w:rsidR="00D126C4" w:rsidRDefault="00D126C4">
      <w:pPr>
        <w:pStyle w:val="a7"/>
        <w:tabs>
          <w:tab w:val="left" w:pos="720"/>
          <w:tab w:val="left" w:pos="900"/>
          <w:tab w:val="left" w:pos="1080"/>
          <w:tab w:val="left" w:pos="1260"/>
        </w:tabs>
        <w:spacing w:after="0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B3B795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3.2.1. </w:t>
      </w:r>
      <w:r>
        <w:rPr>
          <w:rFonts w:ascii="Times New Roman" w:hAnsi="Times New Roman" w:cs="Times New Roman"/>
          <w:sz w:val="24"/>
          <w:szCs w:val="24"/>
        </w:rPr>
        <w:tab/>
        <w:t>Самостоятельно определять порядок и способ выполнения работ по управлению Домом, привлекать сторонние организации, имеющие необходимые навыки, оборудование, сертификаты, лицензии и иные разрешительные документы к выполнению работ по содержанию и текущему ремонту общего имущества многоквартирного дома.</w:t>
      </w:r>
    </w:p>
    <w:p w14:paraId="2396CC69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Требовать от Владельца внесения платы по Договору в полном объёме в соответствии с выставленными платёжными документами.</w:t>
      </w:r>
    </w:p>
    <w:p w14:paraId="6B2CA698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Требовать надлежащего исполнения Владельцем его обязательств по настоящему Договору, соблюдения правил проживания, проведения ремонтных работ определённых Гражданским кодексом РФ, Жилищным кодексом РФ, и другими нормативными актами, регулирующими жилищные правоотношения.</w:t>
      </w:r>
    </w:p>
    <w:p w14:paraId="2AFFF5E1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3.2.4. Требовать в установленном действующим законодательством порядке полного возмещения убытков, понесённых Управляющей организацией по вине Владельца и/или проживающих лиц, а </w:t>
      </w:r>
      <w:r>
        <w:rPr>
          <w:rFonts w:ascii="Times New Roman" w:hAnsi="Times New Roman" w:cs="Times New Roman"/>
          <w:sz w:val="24"/>
          <w:szCs w:val="24"/>
        </w:rPr>
        <w:lastRenderedPageBreak/>
        <w:t>его Помещении, а также компенсации расходов, произведённых Управляющей организацией в целях устранения ущерба, причинённого виновными действиями (бездействием) Владельца и/или проживающих лиц в его Помещении Общему имуществу Дома.</w:t>
      </w:r>
    </w:p>
    <w:p w14:paraId="38887881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3.2.5. В порядке, установленном действующим законодательством, взыскивать с виновных сумму неплатежей, внесённых несвоевременно и (или) неполным перечислением средств на счёт Управляющей организации в рамках Договора и других, связанных с ним договоров.</w:t>
      </w:r>
    </w:p>
    <w:p w14:paraId="6683B671" w14:textId="77777777" w:rsidR="00D126C4" w:rsidRDefault="00000000">
      <w:pPr>
        <w:pStyle w:val="a7"/>
        <w:numPr>
          <w:ilvl w:val="2"/>
          <w:numId w:val="4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осмотра технического и санитарного состояния внутриквартирного оборудования и выполнения необходимых ремонтных работ, в заранее согласованное с Владельцем время (для ликвидации аварий - в любое время) направлять представителей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Управляющейорганизации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(в том числе работников аварийных служб).</w:t>
      </w:r>
    </w:p>
    <w:p w14:paraId="65FAF520" w14:textId="77777777" w:rsidR="00D126C4" w:rsidRDefault="00000000">
      <w:pPr>
        <w:pStyle w:val="a7"/>
        <w:numPr>
          <w:ilvl w:val="2"/>
          <w:numId w:val="5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Требовать от Владельца возмещения расходов Управляющей организации по восстановлению и ремонту общего имущества Собственников помещений Дома, несущих конструкций Дома в случае причинения Владельцем помещения какого-либо ущерба Общему имуществу Дома. Требование Управляющей организации к Владельцу оформляется в виде предписания с перечислением в нём подлежащих восстановлению элементов Дома и сроками исполнения предписания.</w:t>
      </w:r>
    </w:p>
    <w:p w14:paraId="679AB1ED" w14:textId="77777777" w:rsidR="00D126C4" w:rsidRDefault="00000000">
      <w:pPr>
        <w:pStyle w:val="a7"/>
        <w:numPr>
          <w:ilvl w:val="2"/>
          <w:numId w:val="3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неисполнения Владельцем предписания привести самовольно переустроенное им Помещение либо помещение, относящееся к Общему имуществу Дома, в прежнее состояние в указанный в уведомлении срок, поручить выполнение работ по приведению помещений в прежнее состояние третьим лицам или выполнить работы своими силами с последующим правом требовать от Владельца возмещения всех расходов Управляющей организации в добровольном порядке, а при неисполнении Собственником требований добровольно – в судебном порядке в соответствии с действующим законодательством</w:t>
      </w:r>
    </w:p>
    <w:p w14:paraId="34A8C11E" w14:textId="77777777" w:rsidR="00D126C4" w:rsidRDefault="00000000">
      <w:pPr>
        <w:pStyle w:val="a7"/>
        <w:numPr>
          <w:ilvl w:val="2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исполнителем коммунальных услуг является управляющая организация:</w:t>
      </w:r>
    </w:p>
    <w:p w14:paraId="49056494" w14:textId="77777777" w:rsidR="00D126C4" w:rsidRDefault="00000000">
      <w:pPr>
        <w:pStyle w:val="a7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после предварительного уведомления Владельца, по месту нахождения принадлежащего ему помещения в Доме, приостановить либо ограничить предоставление Собственнику Коммунальных услуг в предусмотренных законодательством случаях и установленные законодательством сроки, в том числе:</w:t>
      </w:r>
    </w:p>
    <w:p w14:paraId="6EF062F2" w14:textId="77777777" w:rsidR="00D126C4" w:rsidRDefault="00000000">
      <w:pPr>
        <w:pStyle w:val="a7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неполной оплаты Собственником коммунальной услуги;</w:t>
      </w:r>
    </w:p>
    <w:p w14:paraId="1710CE4F" w14:textId="77777777" w:rsidR="00D126C4" w:rsidRDefault="00000000">
      <w:pPr>
        <w:pStyle w:val="a7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проведения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планово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профилактического ремонта и работ по обслуживанию централизованных сетей инженерно-технического обеспечения и (или) внутридомовых инженерных систем, относящихся к Общему имуществу Дома.</w:t>
      </w:r>
    </w:p>
    <w:p w14:paraId="7AC771DB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в заранее согласованное с Владельцем время, но не реже 1 раза в 6 месяцев, осуществлять проверку правильности снятия потребителем показаний индивидуальных приборов учета, их исправности, а также целостности на них пломб.</w:t>
      </w:r>
    </w:p>
    <w:p w14:paraId="5067D17F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После письменного предупреждения (уведомления) потребителя-должника ограничить или приостановить предоставление коммунальных услуг в случае неполной оплаты потреблённых в Помещении коммунальных услуг.</w:t>
      </w:r>
    </w:p>
    <w:p w14:paraId="39DCE78E" w14:textId="77777777" w:rsidR="00D126C4" w:rsidRDefault="00000000">
      <w:pPr>
        <w:pStyle w:val="a7"/>
        <w:numPr>
          <w:ilvl w:val="2"/>
          <w:numId w:val="3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 перераспределять денежные средства, полученные от Владельцев, на финансирование выполнения работ (услуг) по настоящему Договору.</w:t>
      </w:r>
    </w:p>
    <w:p w14:paraId="6AABF412" w14:textId="77777777" w:rsidR="00D126C4" w:rsidRDefault="00000000">
      <w:pPr>
        <w:pStyle w:val="a7"/>
        <w:numPr>
          <w:ilvl w:val="2"/>
          <w:numId w:val="3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Управляющая организация вправе с момента возникновения просрочки оплаты начислять Владельцу пени на сумму задолженности в порядке и размере, установленном действующим законодательством. Размер начисленных пени указывается в платёжном документе, выставленном собственнику.</w:t>
      </w:r>
    </w:p>
    <w:p w14:paraId="61BF4D4C" w14:textId="77777777" w:rsidR="00D126C4" w:rsidRDefault="00000000">
      <w:pPr>
        <w:pStyle w:val="a7"/>
        <w:numPr>
          <w:ilvl w:val="2"/>
          <w:numId w:val="3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Реализовать иные права, предусмотренные действующим законодательством.</w:t>
      </w:r>
    </w:p>
    <w:p w14:paraId="030558FF" w14:textId="77777777" w:rsidR="00D126C4" w:rsidRDefault="00000000">
      <w:pPr>
        <w:pStyle w:val="a7"/>
        <w:numPr>
          <w:ilvl w:val="0"/>
          <w:numId w:val="3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Владелец обязуется:</w:t>
      </w:r>
    </w:p>
    <w:p w14:paraId="7F33CFD4" w14:textId="77777777" w:rsidR="00D126C4" w:rsidRDefault="00D126C4">
      <w:pPr>
        <w:pStyle w:val="a7"/>
        <w:tabs>
          <w:tab w:val="left" w:pos="720"/>
          <w:tab w:val="left" w:pos="900"/>
          <w:tab w:val="left" w:pos="1080"/>
          <w:tab w:val="left" w:pos="1260"/>
        </w:tabs>
        <w:spacing w:after="0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B8E3C5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4.3.1. </w:t>
      </w:r>
      <w:r>
        <w:rPr>
          <w:rFonts w:ascii="Times New Roman" w:hAnsi="Times New Roman" w:cs="Times New Roman"/>
          <w:sz w:val="24"/>
          <w:szCs w:val="24"/>
        </w:rPr>
        <w:tab/>
        <w:t>Создать Управляющей организации условия, необходимые для надлежащего оказания Владельцу услуг и работ, установленных настоящим Договором.</w:t>
      </w:r>
    </w:p>
    <w:p w14:paraId="2D06A867" w14:textId="77777777" w:rsidR="00D126C4" w:rsidRDefault="00000000">
      <w:p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4.3.2. </w:t>
      </w:r>
      <w:r>
        <w:rPr>
          <w:rFonts w:ascii="Times New Roman" w:hAnsi="Times New Roman" w:cs="Times New Roman"/>
          <w:sz w:val="24"/>
          <w:szCs w:val="24"/>
        </w:rPr>
        <w:tab/>
        <w:t>Участвовать в расходах на содержание общего имущества в многоквартирном доме соразмерно своей доле в праве общей собственности на это имущество путём внесения платы за содержание и ремонт жилого помещения.</w:t>
      </w:r>
    </w:p>
    <w:p w14:paraId="737734DC" w14:textId="77777777" w:rsidR="00D126C4" w:rsidRDefault="00000000">
      <w:p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4.3.3. Своевременно, не позднее 10-го числа месяца, следующего за отчётным, вносить плату за услуги в соответствии с условиями настоящего Договора. Неиспользование Владельцем, и иными лицами Помещения, либо инфраструктуры, либо какой-либо части Общего имущества Дома, а также,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непроживание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Владельца в принадлежащем ему помещении, не является основанием для освобождения Владельца от обязанности своевременно вносить плату за работы и услуги, определённые настоящим Договором и в соответствии с действующим законодательством.</w:t>
      </w:r>
    </w:p>
    <w:p w14:paraId="3F33CAAB" w14:textId="77777777" w:rsidR="00D126C4" w:rsidRDefault="00000000">
      <w:p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4.3.4. Выполнять при эксплуатации и использовании Помещения следующие требования:</w:t>
      </w:r>
    </w:p>
    <w:p w14:paraId="40F2C794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Производить переустройство и (или) перепланировку Помещения не иначе как после получения разрешения в установленном законом порядке, и при условии согласования проекта переустройства с необходимыми органами и организациями, а также с Управляющей организацией;</w:t>
      </w:r>
    </w:p>
    <w:p w14:paraId="3CDF6137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производить без согласования с Управляющей организацией перенос инженерных сетей и оборудования, установленного в помещении;</w:t>
      </w:r>
    </w:p>
    <w:p w14:paraId="60A15CC3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ремонтных работ не уменьшать размеры установленных в помещении сантехнических люков и проёмов, которые открывают доступ к инженерным коммуникациям и запорной арматуре, а также не загромождать подходы к инженерным коммуникациям и запорной арматуре;</w:t>
      </w:r>
    </w:p>
    <w:p w14:paraId="29708041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устанавливать, не подключать и не использовать электробытовые приборы и оборудование мощностью, превышающей технические характеристики внутридомовых инженерных систем, а также не устанавливать в помещении дополнительные секции приборов отопления либо приборы отопления, превышающие по теплоотдаче проектные;</w:t>
      </w:r>
    </w:p>
    <w:p w14:paraId="5BF5082A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использовать теплоноситель из систем и приборов отопления на бытовые нужды и/или для установки отапливаемых полов;</w:t>
      </w:r>
    </w:p>
    <w:p w14:paraId="62472931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допускать выполнение в помещении ремонтных работ, способных повлечь причинение ущерба помещению, помещениям иных собственников либо Общему имуществу Дома;</w:t>
      </w:r>
    </w:p>
    <w:p w14:paraId="5F043941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свой счёт привести в прежнее состояние самовольно переустроенное (перепланированное) помещение;</w:t>
      </w:r>
    </w:p>
    <w:p w14:paraId="40156780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загрязнять (захламлять) своим имуществом, строительными материалами и (или) отходами пути эвакуации и помещения Общего имущества Дома.</w:t>
      </w:r>
    </w:p>
    <w:p w14:paraId="10308121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создавать повышенного шума в Помещениях и местах общего пользования;</w:t>
      </w:r>
    </w:p>
    <w:p w14:paraId="2FD68A7C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Поддерживать помещение в надлежащем состоянии, не допуская бесхозяйственного обращения с ним, соблюдать права и законные интересы соседей, правила пользования жилыми помещениями, а также правила содержания общего имущества собственников помещений в многоквартирном доме и придомовой территории;</w:t>
      </w:r>
    </w:p>
    <w:p w14:paraId="548B7310" w14:textId="77777777" w:rsidR="00D126C4" w:rsidRDefault="00000000">
      <w:pPr>
        <w:pStyle w:val="a7"/>
        <w:numPr>
          <w:ilvl w:val="0"/>
          <w:numId w:val="6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Выполнять предусмотренные законодательством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гигиенические, экологические, архитектурно – градостроительные, противопожарные и эксплуатационные требования.</w:t>
      </w:r>
    </w:p>
    <w:p w14:paraId="04CA199D" w14:textId="77777777" w:rsidR="00D126C4" w:rsidRDefault="00000000">
      <w:pPr>
        <w:pStyle w:val="a7"/>
        <w:numPr>
          <w:ilvl w:val="0"/>
          <w:numId w:val="6"/>
        </w:num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проведении в помещениях ремонтных работ за собственный счёт осуществлять вывоз строительного и крупногабаритного мусора. </w:t>
      </w:r>
    </w:p>
    <w:p w14:paraId="5845459F" w14:textId="77777777" w:rsidR="00D126C4" w:rsidRDefault="00000000">
      <w:pPr>
        <w:tabs>
          <w:tab w:val="left" w:pos="567"/>
          <w:tab w:val="left" w:pos="720"/>
          <w:tab w:val="left" w:pos="900"/>
          <w:tab w:val="left" w:pos="1260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4.3.5.</w:t>
      </w:r>
      <w:r>
        <w:rPr>
          <w:rFonts w:ascii="Times New Roman" w:hAnsi="Times New Roman" w:cs="Times New Roman"/>
          <w:sz w:val="24"/>
          <w:szCs w:val="24"/>
        </w:rPr>
        <w:tab/>
        <w:t xml:space="preserve"> Не производить переоборудование и перепланировку Общего имущества Собственников помещений Дома.</w:t>
      </w:r>
    </w:p>
    <w:p w14:paraId="748CB754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4.3.6.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При наличии в помещениях Дома, принадлежащих Владельцу, индивидуальных приборов учёта расхода коммунальных ресурсов, своевременно осуществлять поверку этих приборов и предъявлять исполнителям коммунальных услуг или их представителям, к расчёту оплаты коммунальных услуг данные только поверенных приборов учёта. Своевременно передавать исполнителям коммунальных услуг или их представителям показания индивидуальных приборов учёта коммунальных ресурсов.</w:t>
      </w:r>
    </w:p>
    <w:p w14:paraId="55621829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4.3.7.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Предоставлять право Управляющей организации представлять интересы Владельца по предмету Договора (в том числе по заключению договоров, направленных на достижение целей Договора и не нарушающих имущественные интересы собственников) во всех организациях.</w:t>
      </w:r>
    </w:p>
    <w:p w14:paraId="2F45C678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4.3.8.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Обеспечить доступ в принадлежащее ему помещение представителям Управляющей организации, а также организаций осуществляющих жилищно-коммунальное обслуживание многоквартирным </w:t>
      </w:r>
      <w:r>
        <w:rPr>
          <w:rFonts w:ascii="Times New Roman" w:hAnsi="Times New Roman" w:cs="Times New Roman"/>
          <w:sz w:val="24"/>
          <w:szCs w:val="24"/>
        </w:rPr>
        <w:lastRenderedPageBreak/>
        <w:t>домом для осмотра приборов учёта и контроля, а также для выполнения необходимого ремонта общего имущества Дома и работ по ликвидации аварий. Доступ в помещение предоставляется в сроки, согласованные с Управляющей организацией.</w:t>
      </w:r>
    </w:p>
    <w:p w14:paraId="22DBC0D0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случае отсутствия доступа в помещение Владельца у сотрудников Управляющей организации в указанные сроки, составляется акт об отказе в допуске в помещение, который подписывается сотрудниками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Управляющёй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организации и собственником другого помещения или двумя незаинтересованными лицами. С момента составления акта Управляющая организация не несёт ответственности за ущерб имуществу собственника (третьих лиц), нанесённый вследствие аварийных ситуаций, возникших на инженерных сетях, относящихся к Общему имуществу Дома, расположенных внутри помещения, принадлежащего Владельцу.</w:t>
      </w:r>
    </w:p>
    <w:p w14:paraId="6380AF85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4.3.9.</w:t>
      </w:r>
      <w:r>
        <w:rPr>
          <w:rFonts w:ascii="Times New Roman" w:hAnsi="Times New Roman" w:cs="Times New Roman"/>
          <w:sz w:val="24"/>
          <w:szCs w:val="24"/>
        </w:rPr>
        <w:tab/>
        <w:t>Содержать в чистоте и порядке Общее имущество Дома. Бережно относиться к Общему имуществу Дома. При обнаружении неисправностей в общем имуществе немедленно сообщать о них в диспетчерскую службу Управляющей организации.</w:t>
      </w:r>
    </w:p>
    <w:p w14:paraId="5ADA77DA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4.3.10. Предоставлять сведения Управляющей организации в течение 20 календарных дней с даты наступления любого из нижеуказанных событий: </w:t>
      </w:r>
    </w:p>
    <w:p w14:paraId="0A34CDAD" w14:textId="77777777" w:rsidR="00D126C4" w:rsidRDefault="00000000">
      <w:pPr>
        <w:pStyle w:val="a7"/>
        <w:numPr>
          <w:ilvl w:val="0"/>
          <w:numId w:val="7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заключении договоров найма (аренды) помещения;</w:t>
      </w:r>
    </w:p>
    <w:p w14:paraId="26C31368" w14:textId="77777777" w:rsidR="00D126C4" w:rsidRDefault="00000000">
      <w:pPr>
        <w:pStyle w:val="a7"/>
        <w:numPr>
          <w:ilvl w:val="0"/>
          <w:numId w:val="7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смене нанимателя или арендатора помещения; об отчуждении помещения (с предоставлением правоустанавливающего документа на помещение);</w:t>
      </w:r>
    </w:p>
    <w:p w14:paraId="24CC410B" w14:textId="77777777" w:rsidR="00D126C4" w:rsidRDefault="00000000">
      <w:pPr>
        <w:pStyle w:val="a7"/>
        <w:numPr>
          <w:ilvl w:val="0"/>
          <w:numId w:val="7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постоянно (временно) зарегистрированных в помещениях лицах;</w:t>
      </w:r>
    </w:p>
    <w:p w14:paraId="4AE808AE" w14:textId="77777777" w:rsidR="00D126C4" w:rsidRDefault="00000000">
      <w:pPr>
        <w:pStyle w:val="a7"/>
        <w:numPr>
          <w:ilvl w:val="0"/>
          <w:numId w:val="7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смене адреса фактической регистрации собственника помещения;</w:t>
      </w:r>
    </w:p>
    <w:p w14:paraId="42A1D234" w14:textId="77777777" w:rsidR="00D126C4" w:rsidRDefault="00000000">
      <w:pPr>
        <w:pStyle w:val="a7"/>
        <w:numPr>
          <w:ilvl w:val="0"/>
          <w:numId w:val="7"/>
        </w:num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смене контактных данных, позволяющих сотрудникам Управляющей организации связаться с Владельцем.</w:t>
      </w:r>
    </w:p>
    <w:p w14:paraId="5509EA4F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4.3.11.</w:t>
      </w:r>
      <w:r>
        <w:rPr>
          <w:rFonts w:ascii="Times New Roman" w:hAnsi="Times New Roman" w:cs="Times New Roman"/>
          <w:sz w:val="24"/>
          <w:szCs w:val="24"/>
        </w:rPr>
        <w:tab/>
        <w:t>Сообщать Управляющей организации о выявленных неисправностях внутридомовых инженерных систем и оборудования, несущих конструкций и иных элементов помещения Владельца, а также Общего имущества Дома.</w:t>
      </w:r>
    </w:p>
    <w:p w14:paraId="786EB53C" w14:textId="77777777" w:rsidR="00D126C4" w:rsidRDefault="00D126C4">
      <w:pPr>
        <w:tabs>
          <w:tab w:val="left" w:pos="720"/>
          <w:tab w:val="left" w:pos="900"/>
          <w:tab w:val="left" w:pos="1080"/>
          <w:tab w:val="left" w:pos="1260"/>
        </w:tabs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A2BA526" w14:textId="77777777" w:rsidR="00D126C4" w:rsidRDefault="00000000">
      <w:p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4.4. Владелец имеет право:</w:t>
      </w:r>
    </w:p>
    <w:p w14:paraId="076B8171" w14:textId="77777777" w:rsidR="00D126C4" w:rsidRDefault="00D126C4">
      <w:pPr>
        <w:tabs>
          <w:tab w:val="left" w:pos="720"/>
          <w:tab w:val="left" w:pos="900"/>
          <w:tab w:val="left" w:pos="1080"/>
          <w:tab w:val="left" w:pos="12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518F56" w14:textId="77777777" w:rsidR="00D126C4" w:rsidRDefault="00000000">
      <w:pPr>
        <w:spacing w:after="0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4.4.1.</w:t>
      </w:r>
      <w:r>
        <w:rPr>
          <w:rFonts w:ascii="Times New Roman" w:hAnsi="Times New Roman" w:cs="Times New Roman"/>
          <w:sz w:val="24"/>
          <w:szCs w:val="24"/>
        </w:rPr>
        <w:tab/>
        <w:t>В порядке, установленном действующим законодательством осуществлять контроль за выполнением Управляющей организацией её обязательств по настоящему Договору, не вмешиваясь в хозяйственную деятельность Управляющей организации.</w:t>
      </w:r>
    </w:p>
    <w:p w14:paraId="4DF4B46D" w14:textId="77777777" w:rsidR="00D126C4" w:rsidRDefault="00000000">
      <w:pPr>
        <w:spacing w:after="0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4.4.2.</w:t>
      </w:r>
      <w:r>
        <w:rPr>
          <w:rFonts w:ascii="Times New Roman" w:hAnsi="Times New Roman" w:cs="Times New Roman"/>
          <w:sz w:val="24"/>
          <w:szCs w:val="24"/>
        </w:rPr>
        <w:tab/>
        <w:t>Требовать изменения размера платы за содержание и ремонт помещения и Общего имущества Дома в случае оказания услуг и выполнения работ ненадлежащего качества и (или) с перерывами, превышающими продолжительность, установленную Постановлением Правительства РФ от 13.08.2006г. № 491 «Об утверждении правил содержания общего имущества в многоквартирном доме».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FBA9FCD" w14:textId="77777777" w:rsidR="00D126C4" w:rsidRDefault="00000000">
      <w:pPr>
        <w:spacing w:after="0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4.4.3.</w:t>
      </w:r>
      <w:r>
        <w:rPr>
          <w:rFonts w:ascii="Times New Roman" w:hAnsi="Times New Roman" w:cs="Times New Roman"/>
          <w:sz w:val="24"/>
          <w:szCs w:val="24"/>
        </w:rPr>
        <w:tab/>
        <w:t>Требовать от Управляющей организации возмещения документально подтверждённых убытков, причинённых собственнику вследствие невыполнения либо недобросовестного выполнения Управляющей организацией её обязательств по настоящему Договору.</w:t>
      </w:r>
    </w:p>
    <w:p w14:paraId="75914C05" w14:textId="77777777" w:rsidR="00D126C4" w:rsidRDefault="00000000">
      <w:pPr>
        <w:spacing w:after="0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4.4.4.</w:t>
      </w:r>
      <w:r>
        <w:rPr>
          <w:rFonts w:ascii="Times New Roman" w:hAnsi="Times New Roman" w:cs="Times New Roman"/>
          <w:sz w:val="24"/>
          <w:szCs w:val="24"/>
        </w:rPr>
        <w:tab/>
        <w:t>Осуществлять переустройство (перепланировку) помещения в соответствии с требованиями действующего законодательства и условиями настоящего Договора.</w:t>
      </w:r>
    </w:p>
    <w:p w14:paraId="621E3FC5" w14:textId="77777777" w:rsidR="00D126C4" w:rsidRDefault="00000000">
      <w:pPr>
        <w:spacing w:after="0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4.4.5.</w:t>
      </w:r>
      <w:r>
        <w:rPr>
          <w:rFonts w:ascii="Times New Roman" w:hAnsi="Times New Roman" w:cs="Times New Roman"/>
          <w:sz w:val="24"/>
          <w:szCs w:val="24"/>
        </w:rPr>
        <w:tab/>
        <w:t>Направлять в Управляющую организацию заявления, жалобы и обращения в случае ненадлежащего выполнения Управляющей организацией обязательств, предусмотренных настоящим Договором, в том числе через сайт УК.</w:t>
      </w:r>
    </w:p>
    <w:p w14:paraId="3D814E65" w14:textId="77777777" w:rsidR="00D126C4" w:rsidRDefault="00000000">
      <w:pPr>
        <w:spacing w:after="0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4.4.6.</w:t>
      </w:r>
      <w:r>
        <w:rPr>
          <w:rFonts w:ascii="Times New Roman" w:hAnsi="Times New Roman" w:cs="Times New Roman"/>
          <w:sz w:val="24"/>
          <w:szCs w:val="24"/>
        </w:rPr>
        <w:tab/>
        <w:t>Владелец имеет право в установленные действующим законодательством сроки получать ежегодный отчёт об исполнении Договора, форма и структура которого утверждена законодательством о раскрытии сведений об управлении многоквартирным домом.</w:t>
      </w:r>
    </w:p>
    <w:p w14:paraId="24A94CC3" w14:textId="77777777" w:rsidR="00D126C4" w:rsidRDefault="00000000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4.4.7.</w:t>
      </w:r>
      <w:r>
        <w:rPr>
          <w:rFonts w:ascii="Times New Roman" w:hAnsi="Times New Roman" w:cs="Times New Roman"/>
          <w:sz w:val="24"/>
          <w:szCs w:val="24"/>
        </w:rPr>
        <w:tab/>
        <w:t>Поручать вносить платежи по Договору нанимателю / арендатору данного помещения в случае сдачи его в наем / аренду.</w:t>
      </w:r>
    </w:p>
    <w:p w14:paraId="0DF2A70A" w14:textId="77777777" w:rsidR="00D126C4" w:rsidRDefault="00000000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4.4.8.</w:t>
      </w:r>
      <w:r>
        <w:rPr>
          <w:rFonts w:ascii="Times New Roman" w:hAnsi="Times New Roman" w:cs="Times New Roman"/>
          <w:sz w:val="24"/>
          <w:szCs w:val="24"/>
        </w:rPr>
        <w:tab/>
        <w:t>Обращаться в органы, осуществляющие государственный контроль над использованием и сохранностью жилищного фонда, его соответствия установленным требованиям (Жилищная инспекция Ленинградской области) для административного воздействия, а также обращаться в другие инстанции согласно действующему законодательству.</w:t>
      </w:r>
    </w:p>
    <w:p w14:paraId="30FEE813" w14:textId="77777777" w:rsidR="00D126C4" w:rsidRDefault="00000000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4.4.9.</w:t>
      </w:r>
      <w:r>
        <w:rPr>
          <w:rFonts w:ascii="Times New Roman" w:hAnsi="Times New Roman" w:cs="Times New Roman"/>
          <w:sz w:val="24"/>
          <w:szCs w:val="24"/>
        </w:rPr>
        <w:tab/>
        <w:t xml:space="preserve">В случае если исполнителем коммунальных услуг является управляющая организация, Владелец имеет право требовать изменения размера платы за коммунальные услуги при предоставлении коммунальных услуг ненадлежащего качества и (или) с перерывами, превышающими продолжительность, установленную Постановлением Правительства РФ от 06.05.2011г. № 354 «О предоставлении коммунальных услуг собственникам и пользователям помещений в МКД и жилых домов», кроме случаев действия непреодолимой силы, аварий и прочих форс-мажорных ситуаций. </w:t>
      </w:r>
    </w:p>
    <w:p w14:paraId="3E19F8A5" w14:textId="77777777" w:rsidR="00D126C4" w:rsidRDefault="00D126C4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14:paraId="0564A052" w14:textId="77777777" w:rsidR="00D126C4" w:rsidRDefault="00000000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расчётов</w:t>
      </w:r>
    </w:p>
    <w:p w14:paraId="00671D1F" w14:textId="77777777" w:rsidR="00D126C4" w:rsidRDefault="00D126C4">
      <w:pPr>
        <w:pStyle w:val="a7"/>
        <w:spacing w:after="0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D4CBA3" w14:textId="02F08436" w:rsidR="00D126C4" w:rsidRPr="00B50327" w:rsidRDefault="00000000">
      <w:pPr>
        <w:pStyle w:val="a4"/>
        <w:shd w:val="clear" w:color="auto" w:fill="FFFFFF"/>
        <w:spacing w:before="0" w:beforeAutospacing="0" w:after="0" w:afterAutospacing="0"/>
        <w:jc w:val="both"/>
      </w:pPr>
      <w:r>
        <w:t xml:space="preserve">5.1.Цена настоящего Договора определяется расчетом стоимости услуг по содержанию и ремонту общего имущества, исходя из установленной платы на 1 квадратный метр общей площади помещения утверждаемой решением Совета депутатов </w:t>
      </w:r>
      <w:proofErr w:type="spellStart"/>
      <w:r>
        <w:t>Лодейнопопольского</w:t>
      </w:r>
      <w:proofErr w:type="spellEnd"/>
      <w:r>
        <w:t xml:space="preserve"> </w:t>
      </w:r>
      <w:r>
        <w:rPr>
          <w:rStyle w:val="markdown-word"/>
        </w:rPr>
        <w:t xml:space="preserve">городского поселения, </w:t>
      </w:r>
      <w:r>
        <w:t xml:space="preserve">если иное не предусмотрено решением общего собрания собственников многоквартирного дома (Приложение № 3 Договора) и составляет (ориентировочно) </w:t>
      </w:r>
      <w:r w:rsidR="00B50327">
        <w:t xml:space="preserve">39 </w:t>
      </w:r>
      <w:r w:rsidR="00B50327" w:rsidRPr="00B50327">
        <w:t>533</w:t>
      </w:r>
      <w:r w:rsidRPr="00B50327">
        <w:rPr>
          <w:b/>
        </w:rPr>
        <w:t xml:space="preserve"> (</w:t>
      </w:r>
      <w:r w:rsidR="00B50327" w:rsidRPr="00B50327">
        <w:rPr>
          <w:b/>
        </w:rPr>
        <w:t>Тридцать девять тысяч пятьсот тридцать три</w:t>
      </w:r>
      <w:r w:rsidRPr="00B50327">
        <w:rPr>
          <w:b/>
        </w:rPr>
        <w:t>) рубл</w:t>
      </w:r>
      <w:r w:rsidR="00B50327" w:rsidRPr="00B50327">
        <w:rPr>
          <w:b/>
        </w:rPr>
        <w:t>я 09</w:t>
      </w:r>
      <w:r w:rsidRPr="00B50327">
        <w:rPr>
          <w:b/>
        </w:rPr>
        <w:t xml:space="preserve"> копеек, </w:t>
      </w:r>
      <w:r w:rsidRPr="00B50327">
        <w:t>в том числе НДС.</w:t>
      </w:r>
    </w:p>
    <w:p w14:paraId="1494E77D" w14:textId="77777777" w:rsidR="00D126C4" w:rsidRDefault="00000000">
      <w:pPr>
        <w:pStyle w:val="a4"/>
        <w:shd w:val="clear" w:color="auto" w:fill="FFFFFF"/>
        <w:spacing w:before="0" w:beforeAutospacing="0" w:after="0" w:afterAutospacing="0"/>
        <w:jc w:val="both"/>
      </w:pPr>
      <w:r>
        <w:rPr>
          <w:rStyle w:val="markdown-word"/>
          <w:bCs/>
        </w:rPr>
        <w:t>В стоимость услуг</w:t>
      </w:r>
      <w:r>
        <w:rPr>
          <w:rStyle w:val="markdown-word"/>
        </w:rPr>
        <w:t> по настоящему Договору включен налог на добавленную стоимость (НДС) в размере 5 (пяти) процентов.</w:t>
      </w:r>
    </w:p>
    <w:p w14:paraId="2F815BE4" w14:textId="77777777" w:rsidR="00D126C4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Оплата оказанных Услуг осуществляется ежемесячно в течение 10 (десяти) календарных дней со дня, следующего за днём приёмки Услуг. Расчёты осуществляются в безналичной форме. Авансирование не предусматривается.</w:t>
      </w:r>
    </w:p>
    <w:p w14:paraId="10AF0FAE" w14:textId="77777777" w:rsidR="00D126C4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Днём приёмки Услуг является день подписания Сторонами акта сдачи-приёмки Услуг, оказанных Управляющей организацией в течение месяца.</w:t>
      </w:r>
    </w:p>
    <w:p w14:paraId="26F947B3" w14:textId="77777777" w:rsidR="00D126C4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Основанием для оплаты Услуг является совокупность документов: счёт и подписанный сторонами акт сдачи – приёмки оказанных Управляющей организацией Услуг.</w:t>
      </w:r>
    </w:p>
    <w:p w14:paraId="44406E6D" w14:textId="77777777" w:rsidR="00D126C4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Оплата считается произведённой со дня списания денежных средств со счёта Владельца.</w:t>
      </w:r>
    </w:p>
    <w:p w14:paraId="76D9219D" w14:textId="77777777" w:rsidR="00D126C4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Не подлежат оплате услуги, оказанные Управляющей организацией не в полном объёме, либо ненадлежащего качества.</w:t>
      </w:r>
    </w:p>
    <w:p w14:paraId="02EB71F6" w14:textId="77777777" w:rsidR="00D126C4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 Неиспользование Владельцем и иными лицами помещений не является основанием невнесения платы за содержание и ремонт общего имущества многоквартирного дома.</w:t>
      </w:r>
    </w:p>
    <w:p w14:paraId="1D7F8977" w14:textId="4AE927AB" w:rsidR="00D126C4" w:rsidRDefault="00000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 Источник финансирования:</w:t>
      </w:r>
      <w:r w:rsidR="00B50327">
        <w:rPr>
          <w:rFonts w:ascii="Times New Roman" w:hAnsi="Times New Roman" w:cs="Times New Roman"/>
          <w:sz w:val="24"/>
          <w:szCs w:val="24"/>
        </w:rPr>
        <w:t xml:space="preserve"> за счет средств бюджета Лодейнопольского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 за 2026 год.</w:t>
      </w:r>
    </w:p>
    <w:p w14:paraId="40C95C52" w14:textId="77777777" w:rsidR="00D126C4" w:rsidRDefault="00D126C4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14:paraId="07E78837" w14:textId="77777777" w:rsidR="00D126C4" w:rsidRDefault="00000000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оказания, порядок оказания и сдачи-приёмки услуг</w:t>
      </w:r>
    </w:p>
    <w:p w14:paraId="586151F6" w14:textId="77777777" w:rsidR="00D126C4" w:rsidRDefault="00D126C4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14:paraId="28923C1C" w14:textId="77777777" w:rsidR="00D126C4" w:rsidRDefault="00000000">
      <w:pPr>
        <w:pStyle w:val="a7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Услуги по настоящему Договору оказываются Управляющей организацией по адресу: Ленинградская область, г. Лодейное Поле, ул. Карла Маркса, д. 49, офис. 3.</w:t>
      </w:r>
    </w:p>
    <w:p w14:paraId="0D18CDAD" w14:textId="77777777" w:rsidR="00D126C4" w:rsidRPr="00B50327" w:rsidRDefault="00000000">
      <w:pPr>
        <w:pStyle w:val="a7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0327">
        <w:rPr>
          <w:rFonts w:ascii="Times New Roman" w:hAnsi="Times New Roman" w:cs="Times New Roman"/>
          <w:sz w:val="24"/>
          <w:szCs w:val="24"/>
        </w:rPr>
        <w:t>Сроки оказания услуг:</w:t>
      </w:r>
    </w:p>
    <w:p w14:paraId="0B970E9D" w14:textId="77777777" w:rsidR="00D126C4" w:rsidRPr="00B50327" w:rsidRDefault="00000000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B50327">
        <w:rPr>
          <w:rFonts w:ascii="Times New Roman" w:hAnsi="Times New Roman" w:cs="Times New Roman"/>
          <w:sz w:val="24"/>
          <w:szCs w:val="24"/>
        </w:rPr>
        <w:t>Начало оказания услуг – с 01.06.2026 года</w:t>
      </w:r>
    </w:p>
    <w:p w14:paraId="3D184951" w14:textId="77777777" w:rsidR="00D126C4" w:rsidRPr="00B50327" w:rsidRDefault="00000000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B50327">
        <w:rPr>
          <w:rFonts w:ascii="Times New Roman" w:hAnsi="Times New Roman" w:cs="Times New Roman"/>
          <w:sz w:val="24"/>
          <w:szCs w:val="24"/>
        </w:rPr>
        <w:t>Окончание оказания услуг – 31.12.202</w:t>
      </w:r>
      <w:r w:rsidRPr="00B50327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B50327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67C18FAD" w14:textId="77777777" w:rsidR="00D126C4" w:rsidRDefault="00000000">
      <w:pPr>
        <w:pStyle w:val="a7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Управляющая компания сдаёт Владельцу оказанные услуги в следующем порядке:</w:t>
      </w:r>
    </w:p>
    <w:p w14:paraId="07B1C53B" w14:textId="77777777" w:rsidR="00D126C4" w:rsidRDefault="00000000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6.3.1. Управляющая компания ежемесячно, не позднее 5 (пятого) числа месяца, следующего за отчётным, передаёт Владельцу для подписания акт сдачи – приёмки оказанных услуг за отчётный период и счёт на оплату этих услуг в соответствии с расчётом стоимости (</w:t>
      </w:r>
      <w:r>
        <w:rPr>
          <w:rFonts w:ascii="Times New Roman" w:hAnsi="Times New Roman" w:cs="Times New Roman"/>
          <w:i/>
          <w:sz w:val="24"/>
          <w:szCs w:val="24"/>
        </w:rPr>
        <w:t>Приложение № 3 к договору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49E812B1" w14:textId="77777777" w:rsidR="00D126C4" w:rsidRDefault="00000000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6.3.2 Приёмка оказанных услуг по настоящему Договору осуществляется Владельцем (лицом, уполномоченным Владельцем) после оказания услуг Управляющей организацией в полном объёме.</w:t>
      </w:r>
    </w:p>
    <w:p w14:paraId="6721FB39" w14:textId="77777777" w:rsidR="00D126C4" w:rsidRDefault="00000000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6.3.3. Сдача Владельцу оказанных Управляющей компанией услуг оформляется подписанием представителями Сторон акта сдачи – приёмки оказанных услуг.</w:t>
      </w:r>
    </w:p>
    <w:p w14:paraId="1DAF9B44" w14:textId="67FEAD45" w:rsidR="00D126C4" w:rsidRDefault="00000000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6.3.4. Если в ходе проверки результатов оказанных услуг Владелец выявит, что услуги, выполненные Управляющей организацией, имеют недостатки (дефекты), то Владелец совместно с Управляющей организацией составляет двухсторонний акт </w:t>
      </w:r>
      <w:r w:rsidR="00B50327">
        <w:rPr>
          <w:rFonts w:ascii="Times New Roman" w:hAnsi="Times New Roman" w:cs="Times New Roman"/>
          <w:sz w:val="24"/>
          <w:szCs w:val="24"/>
        </w:rPr>
        <w:t>о ненадлежащем</w:t>
      </w:r>
      <w:r>
        <w:rPr>
          <w:rFonts w:ascii="Times New Roman" w:hAnsi="Times New Roman" w:cs="Times New Roman"/>
          <w:sz w:val="24"/>
          <w:szCs w:val="24"/>
        </w:rPr>
        <w:t xml:space="preserve"> исполнении обязательств по Договору, где фиксируется дата обнаружения недостатков, их перечень, характер и сроки их устранения. Акт составляется в двух идентичных экземплярах и подписывается уполномоченным лицом Владельца и Управляющей организации. При отказе Управляющей организации от подписания Акта, в нём делается отметка об этом. При этом второй экземпляр Акта направляется Владельцем в Управляющую организацию по почте заказным письмом, а также по электронной почте с фиксацией фамилии, имени, отчества, должностного лица Управляющей организации, получившего Акт.</w:t>
      </w:r>
    </w:p>
    <w:p w14:paraId="74E44635" w14:textId="77777777" w:rsidR="00D126C4" w:rsidRDefault="00000000">
      <w:pPr>
        <w:pStyle w:val="a7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Управляющая организация обязана в установленный срок устранить своими силами и за свой</w:t>
      </w:r>
    </w:p>
    <w:p w14:paraId="74665C88" w14:textId="77777777" w:rsidR="00D126C4" w:rsidRDefault="00000000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счёт все обнаруженные недостатки, указанные в Акте, обеспечив надлежащее качество услуг в соответствии с требованиями Договора и действующими нормативными документами, устанавливающими требования к оказываемому виду услуг. </w:t>
      </w:r>
    </w:p>
    <w:p w14:paraId="15F8C239" w14:textId="77777777" w:rsidR="00D126C4" w:rsidRDefault="00000000">
      <w:pPr>
        <w:pStyle w:val="a7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устранения Управляющей организацией недостатков в установленные сроки Владелец осуществляет приёмку оказанных услуг по правилам, установленным п. 6.3. настоящего Договора.</w:t>
      </w:r>
    </w:p>
    <w:p w14:paraId="033FBF15" w14:textId="77777777" w:rsidR="00D126C4" w:rsidRDefault="00000000">
      <w:pPr>
        <w:pStyle w:val="a7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Датой сдачи услуг Управляющей организацией считается дата подписания последней Стороной акта сдачи – приёмки услуг.</w:t>
      </w:r>
    </w:p>
    <w:p w14:paraId="3F9228D9" w14:textId="77777777" w:rsidR="00D126C4" w:rsidRDefault="00D126C4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14:paraId="6535EAB8" w14:textId="77777777" w:rsidR="00D126C4" w:rsidRDefault="00000000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607A762D" w14:textId="77777777" w:rsidR="00D126C4" w:rsidRDefault="00D12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5147450" w14:textId="77777777" w:rsidR="00D126C4" w:rsidRDefault="00000000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</w:t>
      </w:r>
      <w:r>
        <w:rPr>
          <w:rFonts w:ascii="Times New Roman" w:hAnsi="Times New Roman" w:cs="Times New Roman"/>
          <w:sz w:val="24"/>
          <w:szCs w:val="24"/>
        </w:rPr>
        <w:tab/>
        <w:t>За неисполнение или ненадлежащее исполнение Договора Стороны несут ответственность в соответствии с действующим законодательством и условиями настоящего Договора.</w:t>
      </w:r>
    </w:p>
    <w:p w14:paraId="0CBF0459" w14:textId="77777777" w:rsidR="00D126C4" w:rsidRDefault="00000000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ab/>
        <w:t>Владелец несёт ответственность перед Управляющей организацией и третьими лицами за:</w:t>
      </w:r>
    </w:p>
    <w:p w14:paraId="1716714C" w14:textId="77777777" w:rsidR="00D126C4" w:rsidRDefault="00000000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последствия возникших по вине Владельца аварийных и иных ситуаций в помещении Владельца.</w:t>
      </w:r>
    </w:p>
    <w:p w14:paraId="53053578" w14:textId="77777777" w:rsidR="00D126C4" w:rsidRDefault="00000000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Загрязнение общего имущества Дома, включая территорию земельного участка, неаккуратное помещение мусора в контейнеры, размещение мусора в неположенных местах, повреждение элементов благоустройства.</w:t>
      </w:r>
    </w:p>
    <w:p w14:paraId="09E113AA" w14:textId="77777777" w:rsidR="00D126C4" w:rsidRDefault="00000000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Производство несанкционированных перепланировок, самовольную установку оборудования требующего получения соответствующих разрешений и согласований – в размере стоимости по приведению помещения в прежнее состояние, если такие работы выполнялись управляющей организацией.</w:t>
      </w:r>
    </w:p>
    <w:p w14:paraId="1ABC16C9" w14:textId="77777777" w:rsidR="00D126C4" w:rsidRDefault="00000000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за действия пользователей помещением, нанятых им ремонтных рабочих, а также рабочих, осуществляющих поставку строительных материалов и оборудования, мебели и т.п. возлагается в полном объёме на Владельца.</w:t>
      </w:r>
    </w:p>
    <w:p w14:paraId="3CC2CF12" w14:textId="77777777" w:rsidR="00D126C4" w:rsidRDefault="00000000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Просрочку исполнения Владельцем обязательств, предусмотренных Договором, а также в иных случаях неисполнения или ненадлежащего исполнения Владельцем обязательств Управляющая компания вправе потребовать уплаты пеней на сумму задолженности в порядке и размере, установленном действующим законодательством. </w:t>
      </w:r>
    </w:p>
    <w:p w14:paraId="188ECC45" w14:textId="77777777" w:rsidR="00D126C4" w:rsidRDefault="00D126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3F27AB" w14:textId="77777777" w:rsidR="00D126C4" w:rsidRDefault="00000000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</w:t>
      </w:r>
      <w:r>
        <w:rPr>
          <w:rFonts w:ascii="Times New Roman" w:hAnsi="Times New Roman" w:cs="Times New Roman"/>
          <w:sz w:val="24"/>
          <w:szCs w:val="24"/>
        </w:rPr>
        <w:tab/>
        <w:t xml:space="preserve">Управляющая организация несёт ответственность за прямой действительный ущерб, причинённый недвижимому имуществу собственника, либо общему имуществу Дома, возникший в результате </w:t>
      </w:r>
      <w:r>
        <w:rPr>
          <w:rFonts w:ascii="Times New Roman" w:hAnsi="Times New Roman" w:cs="Times New Roman"/>
          <w:sz w:val="24"/>
          <w:szCs w:val="24"/>
        </w:rPr>
        <w:lastRenderedPageBreak/>
        <w:t>виновных действий (бездействия), в размере действительного причинённого ущерба или убытков, в порядке, установленном законодательством и Договором.</w:t>
      </w:r>
    </w:p>
    <w:p w14:paraId="46E1923A" w14:textId="77777777" w:rsidR="00D126C4" w:rsidRDefault="00000000">
      <w:pPr>
        <w:spacing w:before="120" w:after="0"/>
        <w:ind w:left="705" w:right="-158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</w:t>
      </w:r>
      <w:r>
        <w:rPr>
          <w:rFonts w:ascii="Times New Roman" w:hAnsi="Times New Roman" w:cs="Times New Roman"/>
          <w:sz w:val="24"/>
          <w:szCs w:val="24"/>
        </w:rPr>
        <w:tab/>
        <w:t xml:space="preserve">Управляющая организация не несёт ответственности за убытки, причинённые Владельцу, если эти убытки вызваны действиями (бездействием) Управляющей организации, совершённой во исполнение решений общего собрания собственников помещений в Доме и если данные решения приняты без учёта предложений Управляющей организации, а также в случае, если необходимые решения о ремонте общего имущества в многоквартирном доме не были приняты общим собранием собственников помещений, а также, в случае если собрание не проводилось или не состоялось, несмотря на предоставление Управляющей организацией собственникам помещений в Доме соответствующей информации и предложений. </w:t>
      </w:r>
    </w:p>
    <w:p w14:paraId="56B3A35F" w14:textId="77777777" w:rsidR="00D126C4" w:rsidRDefault="00000000">
      <w:pPr>
        <w:spacing w:before="120" w:after="0"/>
        <w:ind w:left="705" w:right="-158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</w:t>
      </w:r>
      <w:r>
        <w:rPr>
          <w:rFonts w:ascii="Times New Roman" w:hAnsi="Times New Roman" w:cs="Times New Roman"/>
          <w:sz w:val="24"/>
          <w:szCs w:val="24"/>
        </w:rPr>
        <w:tab/>
        <w:t>Управляющая организация не несёт ответственности перед Владельцем за перебои (временное прекращение) и/или изменение параметров коммунальных услуг, если это связано с ликвидацией аварии, ремонтом или техническим обслуживанием инженерного оборудования управляющей организацией или аварийными службами, а также за ущерб любого рода, явившийся прямым, либо косвенным результатом таких перебоев в работе какого-либо инженерного оборудования ресурсоснабжающей организации или какого-либо оборудования в помещении Владельца, а также за все виды ущерба, возникшие не по ее вине или не по вине ее работников.</w:t>
      </w:r>
    </w:p>
    <w:p w14:paraId="448F475B" w14:textId="77777777" w:rsidR="00D126C4" w:rsidRDefault="00000000">
      <w:pPr>
        <w:spacing w:before="120" w:after="0"/>
        <w:ind w:left="705" w:right="-158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7.6.</w:t>
      </w:r>
      <w:r>
        <w:rPr>
          <w:rFonts w:ascii="Times New Roman" w:hAnsi="Times New Roman" w:cs="Times New Roman"/>
          <w:sz w:val="24"/>
          <w:szCs w:val="24"/>
        </w:rPr>
        <w:tab/>
        <w:t xml:space="preserve">Стороны несут ответственность за нарушение требований пожарной безопасности, правил пользования электрооборудованием в жилом доме,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эпидемиологических норм и правил в соответствии с действующим законодательством.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7B151B7" w14:textId="77777777" w:rsidR="00D126C4" w:rsidRDefault="00000000">
      <w:pPr>
        <w:spacing w:before="120" w:after="0"/>
        <w:ind w:left="705" w:right="-158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7.7. </w:t>
      </w:r>
      <w:r>
        <w:rPr>
          <w:rFonts w:ascii="Times New Roman" w:hAnsi="Times New Roman" w:cs="Times New Roman"/>
          <w:sz w:val="24"/>
          <w:szCs w:val="24"/>
        </w:rPr>
        <w:tab/>
        <w:t>Во всех остальных случаях нарушения своих обязательств по Договору Стороны несут ответственность за неисполнение или ненадлежащее исполнение указанных обязательств в соответствии с действующим законодательством РФ.</w:t>
      </w:r>
    </w:p>
    <w:p w14:paraId="7898A348" w14:textId="77777777" w:rsidR="00D126C4" w:rsidRDefault="00D126C4">
      <w:pPr>
        <w:spacing w:before="120" w:after="0"/>
        <w:ind w:left="705" w:right="-158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12BCFE24" w14:textId="77777777" w:rsidR="00D126C4" w:rsidRDefault="00000000">
      <w:pPr>
        <w:pStyle w:val="a7"/>
        <w:numPr>
          <w:ilvl w:val="0"/>
          <w:numId w:val="3"/>
        </w:numPr>
        <w:spacing w:before="120" w:after="0"/>
        <w:ind w:right="-15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действия, порядок изменения и расторжения договора</w:t>
      </w:r>
    </w:p>
    <w:p w14:paraId="776E5DA7" w14:textId="77777777" w:rsidR="00D126C4" w:rsidRDefault="00D126C4">
      <w:pPr>
        <w:pStyle w:val="a7"/>
        <w:spacing w:before="120" w:after="0"/>
        <w:ind w:left="540" w:right="-158"/>
        <w:jc w:val="both"/>
        <w:rPr>
          <w:rFonts w:ascii="Times New Roman" w:hAnsi="Times New Roman" w:cs="Times New Roman"/>
          <w:sz w:val="24"/>
          <w:szCs w:val="24"/>
        </w:rPr>
      </w:pPr>
    </w:p>
    <w:p w14:paraId="600BC0CF" w14:textId="77777777" w:rsidR="00D126C4" w:rsidRDefault="00000000">
      <w:pPr>
        <w:pStyle w:val="a7"/>
        <w:numPr>
          <w:ilvl w:val="1"/>
          <w:numId w:val="3"/>
        </w:numPr>
        <w:spacing w:before="120" w:after="0"/>
        <w:ind w:right="-1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подписания его Сторонами и распространяет своё действия на отношения сторон </w:t>
      </w:r>
      <w:r w:rsidRPr="00B50327">
        <w:rPr>
          <w:rFonts w:ascii="Times New Roman" w:hAnsi="Times New Roman" w:cs="Times New Roman"/>
          <w:sz w:val="24"/>
          <w:szCs w:val="24"/>
        </w:rPr>
        <w:t>сложившиеся с 01.06.2026г.</w:t>
      </w:r>
    </w:p>
    <w:p w14:paraId="3DF0A9D4" w14:textId="77777777" w:rsidR="00D126C4" w:rsidRDefault="00000000">
      <w:pPr>
        <w:pStyle w:val="a7"/>
        <w:numPr>
          <w:ilvl w:val="1"/>
          <w:numId w:val="3"/>
        </w:numPr>
        <w:spacing w:before="120" w:after="0"/>
        <w:ind w:right="-1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действует по 31.12.202</w:t>
      </w:r>
      <w:r w:rsidRPr="00B5032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г., а по расчётам до полного исполнения Сторонами своих обязательств.</w:t>
      </w:r>
    </w:p>
    <w:p w14:paraId="54B001AE" w14:textId="77777777" w:rsidR="00D126C4" w:rsidRDefault="00000000">
      <w:pPr>
        <w:pStyle w:val="a7"/>
        <w:numPr>
          <w:ilvl w:val="1"/>
          <w:numId w:val="3"/>
        </w:numPr>
        <w:spacing w:before="120" w:after="0"/>
        <w:ind w:right="-1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изменения и дополнения к настоящему Договору считаются действительными, если они прямо разрешены действующим законодательством РФ, оформлены дополнительными соглашениями и подписаны Сторонами.</w:t>
      </w:r>
    </w:p>
    <w:p w14:paraId="7F3D5DFA" w14:textId="77777777" w:rsidR="00D126C4" w:rsidRDefault="00000000">
      <w:pPr>
        <w:pStyle w:val="a7"/>
        <w:numPr>
          <w:ilvl w:val="1"/>
          <w:numId w:val="3"/>
        </w:numPr>
        <w:spacing w:before="120" w:after="0"/>
        <w:ind w:right="-1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Договор, может быть, расторгнут в случаях:</w:t>
      </w:r>
    </w:p>
    <w:p w14:paraId="704B43FE" w14:textId="77777777" w:rsidR="00D126C4" w:rsidRDefault="00000000">
      <w:pPr>
        <w:pStyle w:val="a7"/>
        <w:numPr>
          <w:ilvl w:val="0"/>
          <w:numId w:val="9"/>
        </w:numPr>
        <w:spacing w:before="120" w:after="0"/>
        <w:ind w:right="-1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Выбора способа управления в многоквартирном доме собственниками помещений самостоятельно или иной организации в качестве управляющей компании;</w:t>
      </w:r>
    </w:p>
    <w:p w14:paraId="127C5100" w14:textId="77777777" w:rsidR="00D126C4" w:rsidRDefault="00000000">
      <w:pPr>
        <w:pStyle w:val="a7"/>
        <w:numPr>
          <w:ilvl w:val="0"/>
          <w:numId w:val="9"/>
        </w:numPr>
        <w:spacing w:before="120" w:after="0"/>
        <w:ind w:right="-1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Прекращение права оперативного управления помещением.</w:t>
      </w:r>
    </w:p>
    <w:p w14:paraId="463C2BDD" w14:textId="77777777" w:rsidR="00D126C4" w:rsidRDefault="00000000">
      <w:pPr>
        <w:pStyle w:val="a7"/>
        <w:numPr>
          <w:ilvl w:val="1"/>
          <w:numId w:val="3"/>
        </w:numPr>
        <w:spacing w:before="120" w:after="0"/>
        <w:ind w:right="-1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 предусмотренных Федеральным законом от 05.04.2013г.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0D6BA657" w14:textId="77777777" w:rsidR="00D126C4" w:rsidRDefault="00D126C4">
      <w:pPr>
        <w:pStyle w:val="a7"/>
        <w:spacing w:before="120" w:after="0"/>
        <w:ind w:left="540" w:right="-158"/>
        <w:jc w:val="both"/>
        <w:rPr>
          <w:rFonts w:ascii="Times New Roman" w:hAnsi="Times New Roman" w:cs="Times New Roman"/>
          <w:sz w:val="24"/>
          <w:szCs w:val="24"/>
        </w:rPr>
      </w:pPr>
    </w:p>
    <w:p w14:paraId="75D8FE0A" w14:textId="77777777" w:rsidR="00D126C4" w:rsidRDefault="00000000">
      <w:pPr>
        <w:pStyle w:val="a7"/>
        <w:numPr>
          <w:ilvl w:val="0"/>
          <w:numId w:val="3"/>
        </w:numPr>
        <w:spacing w:before="120" w:after="0"/>
        <w:ind w:right="-15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14:paraId="2096CCCE" w14:textId="77777777" w:rsidR="00D126C4" w:rsidRDefault="00D12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43BC863" w14:textId="77777777" w:rsidR="00D126C4" w:rsidRDefault="00000000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</w:t>
      </w:r>
      <w:r>
        <w:rPr>
          <w:rFonts w:ascii="Times New Roman" w:hAnsi="Times New Roman" w:cs="Times New Roman"/>
          <w:sz w:val="24"/>
          <w:szCs w:val="24"/>
        </w:rPr>
        <w:tab/>
        <w:t xml:space="preserve">Любая Сторона, не исполнившая или ненадлежащим образом исполнившая обязательства по Договору, несет ответственность, если не докажет, что надлежащее исполнение оказалось </w:t>
      </w:r>
      <w:r>
        <w:rPr>
          <w:rFonts w:ascii="Times New Roman" w:hAnsi="Times New Roman" w:cs="Times New Roman"/>
          <w:sz w:val="24"/>
          <w:szCs w:val="24"/>
        </w:rPr>
        <w:lastRenderedPageBreak/>
        <w:t>невозможным вследствие непреодолимой силы, то есть чрезвычайных и непредотвратимых при данных условиях обстоятельств. К таким обстоятельствам относятся техногенные и природные катастрофы, не связанные с виновной деятельностью Сторон Договора, военные действия, террористические акты и иные, не зависящие от Сторон обстоятельства. При этом к таким обстоятельствам не относятся, в частности, нарушение обязанностей со стороны контрагентов стороны договора, отсутствие на рынке нужных для исполнения товаров, отсутствие у Стороны Договора необходимых денежных средств, банкротство Стороны Договора.</w:t>
      </w:r>
    </w:p>
    <w:p w14:paraId="148357BB" w14:textId="77777777" w:rsidR="00D126C4" w:rsidRDefault="00000000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</w:t>
      </w:r>
      <w:r>
        <w:rPr>
          <w:rFonts w:ascii="Times New Roman" w:hAnsi="Times New Roman" w:cs="Times New Roman"/>
          <w:sz w:val="24"/>
          <w:szCs w:val="24"/>
        </w:rPr>
        <w:tab/>
        <w:t>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Договору, причем ни одна из сторон не может требовать от другой возмещения возможных убытков.</w:t>
      </w:r>
    </w:p>
    <w:p w14:paraId="0DC96BA4" w14:textId="77777777" w:rsidR="00D126C4" w:rsidRDefault="00000000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</w:t>
      </w:r>
      <w:r>
        <w:rPr>
          <w:rFonts w:ascii="Times New Roman" w:hAnsi="Times New Roman" w:cs="Times New Roman"/>
          <w:sz w:val="24"/>
          <w:szCs w:val="24"/>
        </w:rPr>
        <w:tab/>
        <w:t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14:paraId="033329BB" w14:textId="77777777" w:rsidR="00D126C4" w:rsidRDefault="00D126C4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5CD4926B" w14:textId="77777777" w:rsidR="00D126C4" w:rsidRDefault="00000000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рассмотрения споров</w:t>
      </w:r>
    </w:p>
    <w:p w14:paraId="62020882" w14:textId="77777777" w:rsidR="00D126C4" w:rsidRDefault="00D126C4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14:paraId="030D5AD1" w14:textId="77777777" w:rsidR="00D126C4" w:rsidRDefault="00000000">
      <w:pPr>
        <w:pStyle w:val="a7"/>
        <w:numPr>
          <w:ilvl w:val="1"/>
          <w:numId w:val="3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споры, возникшие из Договора или в связи с ним, разрешаются сторонами путем переговоров. В случае если стороны не могут достичь взаимного соглашения, споры и разногласия разрешаются в судебном порядке Арбитражным судом города Санкт-Петербурга и Ленинградской области по заявлению одной из сторон.</w:t>
      </w:r>
    </w:p>
    <w:p w14:paraId="3261B382" w14:textId="77777777" w:rsidR="00D126C4" w:rsidRDefault="00D126C4">
      <w:pPr>
        <w:pStyle w:val="a7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14:paraId="693042D1" w14:textId="77777777" w:rsidR="00D126C4" w:rsidRDefault="00000000">
      <w:pPr>
        <w:spacing w:after="0"/>
        <w:ind w:left="705" w:hanging="705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Заключительные положения</w:t>
      </w:r>
    </w:p>
    <w:p w14:paraId="7B802C6E" w14:textId="77777777" w:rsidR="00D126C4" w:rsidRDefault="00D126C4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F35765D" w14:textId="77777777" w:rsidR="00D126C4" w:rsidRDefault="00000000">
      <w:pPr>
        <w:spacing w:after="0"/>
        <w:ind w:left="705" w:hanging="70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11.1.</w:t>
      </w:r>
      <w:r>
        <w:rPr>
          <w:rFonts w:ascii="Times New Roman" w:hAnsi="Times New Roman" w:cs="Times New Roman"/>
          <w:sz w:val="24"/>
          <w:szCs w:val="24"/>
        </w:rPr>
        <w:tab/>
        <w:t xml:space="preserve">Подписанием настоящего Договора Владелец выражает своё согласие на передачу и обработку персональных данных управляющей организацией в целях организации деятельности по приёму платежей за жилое помещение, коммунальные и иные услуги, печати и доставке платёжных документов, взысканию задолженности и иные цели, связанные с исполнением Договора. Обработка может осуществляться путём сбора, записи, систематизации, накопления, хранения, уточнения (обновления, изменения), извлечения, использования, обезличивания, блокирования, удаления, уничтожения персональных данных, а также передачи (распространения, предоставления, доступа) персональных данных операторам по приёму платежей и иным лицам в целях исполнения условий настоящего Договора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всоответствии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действующим законодательством РФ. Данное согласие действует в течении всего срока действия настоящего Договора.</w:t>
      </w:r>
    </w:p>
    <w:p w14:paraId="410AB81C" w14:textId="77777777" w:rsidR="00D126C4" w:rsidRDefault="00000000">
      <w:pPr>
        <w:spacing w:after="0"/>
        <w:ind w:left="705" w:hanging="70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11.2.Стороны обязаны уведомлять друг друга в письменном виде об изменении своего наименования, руководителя, юридического адреса или места нахождения (почтового адреса), иных реквизитов, контактных номеров телефонов, адресов электронной почты в срок не позднее 1 (одного) рабочего дня со дня соответствующего изменения. </w:t>
      </w:r>
    </w:p>
    <w:p w14:paraId="5345DA6B" w14:textId="77777777" w:rsidR="00D126C4" w:rsidRDefault="00000000">
      <w:pPr>
        <w:spacing w:after="0"/>
        <w:ind w:left="705" w:hanging="70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11.3.</w:t>
      </w:r>
      <w:r>
        <w:rPr>
          <w:rFonts w:ascii="Times New Roman" w:hAnsi="Times New Roman" w:cs="Times New Roman"/>
          <w:sz w:val="24"/>
          <w:szCs w:val="24"/>
        </w:rPr>
        <w:tab/>
        <w:t xml:space="preserve">Настоящий Договор составлен в двух экземплярах, один из которых храниться в Управляющей организации, другой – у Владельца. </w:t>
      </w:r>
    </w:p>
    <w:p w14:paraId="39D92951" w14:textId="77777777" w:rsidR="00D126C4" w:rsidRDefault="00D126C4">
      <w:pPr>
        <w:spacing w:after="0"/>
        <w:ind w:left="705" w:hanging="705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B12D839" w14:textId="77777777" w:rsidR="00D126C4" w:rsidRDefault="00000000">
      <w:pPr>
        <w:pStyle w:val="a7"/>
        <w:numPr>
          <w:ilvl w:val="0"/>
          <w:numId w:val="3"/>
        </w:num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Приложения</w:t>
      </w:r>
    </w:p>
    <w:p w14:paraId="7CFDEDB4" w14:textId="77777777" w:rsidR="00D126C4" w:rsidRDefault="00000000">
      <w:pPr>
        <w:pStyle w:val="a7"/>
        <w:numPr>
          <w:ilvl w:val="1"/>
          <w:numId w:val="3"/>
        </w:num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настоящему Договору прилагается, и являются его неотъемлемой частью:</w:t>
      </w:r>
    </w:p>
    <w:p w14:paraId="3494FAEB" w14:textId="77777777" w:rsidR="00D126C4" w:rsidRDefault="00000000">
      <w:pPr>
        <w:pStyle w:val="a7"/>
        <w:spacing w:after="0"/>
        <w:ind w:left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– Состав общего имущества многоквартирного дома № 49 по ул. Карла Маркса в городе Лодейное Поле.</w:t>
      </w:r>
    </w:p>
    <w:p w14:paraId="526ACBD5" w14:textId="77777777" w:rsidR="00D126C4" w:rsidRDefault="00000000">
      <w:pPr>
        <w:pStyle w:val="a7"/>
        <w:spacing w:after="0"/>
        <w:ind w:left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Перечень работ по содержанию и текущему ремонту общего имущества многоквартирного дома.</w:t>
      </w:r>
    </w:p>
    <w:p w14:paraId="661A88A3" w14:textId="77777777" w:rsidR="00D126C4" w:rsidRDefault="00000000">
      <w:pPr>
        <w:pStyle w:val="a7"/>
        <w:spacing w:after="0"/>
        <w:ind w:left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– Расчёт стоимости услуг.</w:t>
      </w:r>
    </w:p>
    <w:p w14:paraId="22F8C263" w14:textId="77777777" w:rsidR="00D126C4" w:rsidRDefault="00D126C4">
      <w:pPr>
        <w:spacing w:after="0"/>
        <w:ind w:left="705" w:hanging="705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C461C64" w14:textId="77777777" w:rsidR="00D126C4" w:rsidRDefault="00000000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12. Подписи сторон</w:t>
      </w:r>
    </w:p>
    <w:tbl>
      <w:tblPr>
        <w:tblStyle w:val="a6"/>
        <w:tblW w:w="10426" w:type="dxa"/>
        <w:tblInd w:w="705" w:type="dxa"/>
        <w:tblLook w:val="04A0" w:firstRow="1" w:lastRow="0" w:firstColumn="1" w:lastColumn="0" w:noHBand="0" w:noVBand="1"/>
      </w:tblPr>
      <w:tblGrid>
        <w:gridCol w:w="5213"/>
        <w:gridCol w:w="5213"/>
      </w:tblGrid>
      <w:tr w:rsidR="00D126C4" w14:paraId="414E7E34" w14:textId="77777777">
        <w:tc>
          <w:tcPr>
            <w:tcW w:w="5213" w:type="dxa"/>
          </w:tcPr>
          <w:p w14:paraId="68BC0CA8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«Управляющая компания»</w:t>
            </w:r>
          </w:p>
          <w:p w14:paraId="113E6B31" w14:textId="77777777" w:rsidR="00D126C4" w:rsidRDefault="00D126C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2A2E855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«Жилищно-Эксплуатационная Компания № 1»</w:t>
            </w:r>
          </w:p>
          <w:p w14:paraId="5EB7BAD3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Адрес: 187700, Ленинградская область,</w:t>
            </w:r>
          </w:p>
          <w:p w14:paraId="49872876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Лодейное Поле, пр. Урицкого, дом 8</w:t>
            </w:r>
          </w:p>
          <w:p w14:paraId="612821B7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4727015367  КПП 472701001</w:t>
            </w:r>
          </w:p>
          <w:p w14:paraId="5BA24411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1254700016900</w:t>
            </w:r>
          </w:p>
          <w:p w14:paraId="7B1A312A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 02910969</w:t>
            </w:r>
          </w:p>
          <w:p w14:paraId="36DD152A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Расчётный счёт: 40702 810 9 5571 0017760</w:t>
            </w:r>
          </w:p>
          <w:p w14:paraId="5A81BE4E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Корсчёт: 30101 810 5 0000 0000653</w:t>
            </w:r>
          </w:p>
          <w:p w14:paraId="3E6E8C34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044030653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20586E0" w14:textId="77777777" w:rsidR="00D126C4" w:rsidRDefault="00000000">
            <w:pPr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Банк получателя: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Северо-Западный банк</w:t>
            </w:r>
          </w:p>
          <w:p w14:paraId="19140D01" w14:textId="77777777" w:rsidR="00D126C4" w:rsidRDefault="00000000">
            <w:pPr>
              <w:spacing w:after="0" w:line="240" w:lineRule="auto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ПАО «Сбербанк» </w:t>
            </w:r>
          </w:p>
          <w:p w14:paraId="314399BC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  <w:p w14:paraId="096D87E2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Тел.: +7(981)0296829</w:t>
            </w:r>
          </w:p>
          <w:p w14:paraId="4A02A0A0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почта: </w:t>
            </w:r>
          </w:p>
          <w:p w14:paraId="61D8E474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jeknomerodin</w:t>
              </w:r>
              <w:r w:rsidRPr="00B5032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@</w:t>
              </w:r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r w:rsidRPr="00B5032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58C1172C" w14:textId="77777777" w:rsidR="00D126C4" w:rsidRDefault="00D12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2D572" w14:textId="77777777" w:rsidR="00D126C4" w:rsidRDefault="0000000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3BE31D74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EDB6F9" w14:textId="77777777" w:rsidR="00D126C4" w:rsidRDefault="00D126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1320B" w14:textId="77777777" w:rsidR="00D126C4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__________________/А.К. Филиппов</w:t>
            </w:r>
          </w:p>
          <w:p w14:paraId="1139A3B2" w14:textId="77777777" w:rsidR="00D126C4" w:rsidRDefault="00D126C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13" w:type="dxa"/>
          </w:tcPr>
          <w:p w14:paraId="6B499304" w14:textId="77777777" w:rsidR="00D126C4" w:rsidRDefault="00000000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«Пользователь»</w:t>
            </w:r>
          </w:p>
          <w:p w14:paraId="0099F8DE" w14:textId="77777777" w:rsidR="00D126C4" w:rsidRDefault="00D126C4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D0C3B" w14:textId="77777777" w:rsidR="00D126C4" w:rsidRDefault="00000000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МП ЛМЦ «Лампа»</w:t>
            </w:r>
          </w:p>
          <w:p w14:paraId="79FAF405" w14:textId="77777777" w:rsidR="00D126C4" w:rsidRDefault="00D126C4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7CCA9" w14:textId="77777777" w:rsidR="00B50327" w:rsidRPr="00B50327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 xml:space="preserve">БУ МП ЛМЦ «ЛАМПА» </w:t>
            </w:r>
          </w:p>
          <w:p w14:paraId="56C35A51" w14:textId="77777777" w:rsidR="00B50327" w:rsidRPr="00B50327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>Юридический (фактический) адрес: 187700, Ленинградская область, г. Лодейное Поле, пр. Ленина, д.10</w:t>
            </w:r>
          </w:p>
          <w:p w14:paraId="1F6CB6FC" w14:textId="77777777" w:rsidR="00B50327" w:rsidRPr="00B50327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>ИНН 4727015381</w:t>
            </w:r>
          </w:p>
          <w:p w14:paraId="28B4A80E" w14:textId="77777777" w:rsidR="00B50327" w:rsidRPr="00B50327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>КПП 472701001</w:t>
            </w:r>
          </w:p>
          <w:p w14:paraId="359FF801" w14:textId="77777777" w:rsidR="00B50327" w:rsidRPr="00B50327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>ОГРН 1254700016933</w:t>
            </w:r>
          </w:p>
          <w:p w14:paraId="54FA0CD0" w14:textId="77777777" w:rsidR="00B50327" w:rsidRPr="00B50327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>ОКПО 63587934</w:t>
            </w:r>
          </w:p>
          <w:p w14:paraId="17CA6839" w14:textId="77777777" w:rsidR="00B50327" w:rsidRPr="00B50327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>ОКАТО 41227501000</w:t>
            </w:r>
          </w:p>
          <w:p w14:paraId="4B0D1252" w14:textId="77777777" w:rsidR="00B50327" w:rsidRPr="00B50327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 xml:space="preserve"> л/с 03669923011 Комитет финансов Администрации Лодейнопольского муниципального района Ленинградской области</w:t>
            </w:r>
          </w:p>
          <w:p w14:paraId="4F84B5CB" w14:textId="77777777" w:rsidR="00B50327" w:rsidRPr="00B50327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>Телефон: 8(911)2608783</w:t>
            </w:r>
          </w:p>
          <w:p w14:paraId="2B705F30" w14:textId="313F1D11" w:rsidR="00D126C4" w:rsidRDefault="00B50327" w:rsidP="00B5032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0327">
              <w:rPr>
                <w:rFonts w:ascii="Times New Roman" w:hAnsi="Times New Roman" w:cs="Times New Roman"/>
                <w:sz w:val="24"/>
                <w:szCs w:val="24"/>
              </w:rPr>
              <w:t>E-mail: lampa.mbu@yandex.ru</w:t>
            </w:r>
          </w:p>
          <w:p w14:paraId="61FAABA2" w14:textId="77777777" w:rsidR="00D126C4" w:rsidRDefault="00D126C4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7568B" w14:textId="77777777" w:rsidR="00D126C4" w:rsidRDefault="00000000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10DFF388" w14:textId="77777777" w:rsidR="00D126C4" w:rsidRDefault="00D126C4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E647F" w14:textId="77777777" w:rsidR="00D126C4" w:rsidRDefault="00D126C4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24FE7" w14:textId="77777777" w:rsidR="00D126C4" w:rsidRDefault="00000000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Балиевич</w:t>
            </w:r>
            <w:proofErr w:type="spellEnd"/>
          </w:p>
          <w:p w14:paraId="2AB01CD2" w14:textId="77777777" w:rsidR="00D126C4" w:rsidRDefault="00D126C4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4C6987" w14:textId="77777777" w:rsidR="00D126C4" w:rsidRDefault="00D126C4">
      <w:pPr>
        <w:spacing w:after="0"/>
        <w:ind w:left="705" w:hanging="705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D126C4">
      <w:pgSz w:w="11906" w:h="16838"/>
      <w:pgMar w:top="709" w:right="424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F4567" w14:textId="77777777" w:rsidR="002A4C17" w:rsidRDefault="002A4C17">
      <w:pPr>
        <w:spacing w:line="240" w:lineRule="auto"/>
      </w:pPr>
      <w:r>
        <w:separator/>
      </w:r>
    </w:p>
  </w:endnote>
  <w:endnote w:type="continuationSeparator" w:id="0">
    <w:p w14:paraId="6CAC0954" w14:textId="77777777" w:rsidR="002A4C17" w:rsidRDefault="002A4C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60DEB" w14:textId="77777777" w:rsidR="002A4C17" w:rsidRDefault="002A4C17">
      <w:pPr>
        <w:spacing w:after="0"/>
      </w:pPr>
      <w:r>
        <w:separator/>
      </w:r>
    </w:p>
  </w:footnote>
  <w:footnote w:type="continuationSeparator" w:id="0">
    <w:p w14:paraId="74523275" w14:textId="77777777" w:rsidR="002A4C17" w:rsidRDefault="002A4C1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E2662"/>
    <w:multiLevelType w:val="multilevel"/>
    <w:tmpl w:val="063E2662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1C675111"/>
    <w:multiLevelType w:val="multilevel"/>
    <w:tmpl w:val="1C675111"/>
    <w:lvl w:ilvl="0">
      <w:start w:val="3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" w15:restartNumberingAfterBreak="0">
    <w:nsid w:val="4103401B"/>
    <w:multiLevelType w:val="multilevel"/>
    <w:tmpl w:val="4103401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48DF50D7"/>
    <w:multiLevelType w:val="multilevel"/>
    <w:tmpl w:val="48DF50D7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428" w:hanging="72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1788" w:hanging="108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abstractNum w:abstractNumId="4" w15:restartNumberingAfterBreak="0">
    <w:nsid w:val="4EC82196"/>
    <w:multiLevelType w:val="multilevel"/>
    <w:tmpl w:val="4EC821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59636C51"/>
    <w:multiLevelType w:val="multilevel"/>
    <w:tmpl w:val="59636C51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5C062282"/>
    <w:multiLevelType w:val="multilevel"/>
    <w:tmpl w:val="5C062282"/>
    <w:lvl w:ilvl="0">
      <w:start w:val="3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7" w15:restartNumberingAfterBreak="0">
    <w:nsid w:val="75F47144"/>
    <w:multiLevelType w:val="multilevel"/>
    <w:tmpl w:val="75F47144"/>
    <w:lvl w:ilvl="0">
      <w:start w:val="3"/>
      <w:numFmt w:val="decimal"/>
      <w:lvlText w:val="%1"/>
      <w:lvlJc w:val="left"/>
      <w:pPr>
        <w:ind w:left="480" w:hanging="48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cs="Times New Roman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/>
      </w:rPr>
    </w:lvl>
  </w:abstractNum>
  <w:abstractNum w:abstractNumId="8" w15:restartNumberingAfterBreak="0">
    <w:nsid w:val="7C17648D"/>
    <w:multiLevelType w:val="multilevel"/>
    <w:tmpl w:val="7C17648D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10248648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544773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489111">
    <w:abstractNumId w:val="6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8687917">
    <w:abstractNumId w:val="1"/>
    <w:lvlOverride w:ilvl="0">
      <w:startOverride w:val="3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941047">
    <w:abstractNumId w:val="7"/>
    <w:lvlOverride w:ilvl="0">
      <w:startOverride w:val="3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90231564">
    <w:abstractNumId w:val="8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033073">
    <w:abstractNumId w:val="5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1960535">
    <w:abstractNumId w:val="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43242990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3BE0"/>
    <w:rsid w:val="00002CA2"/>
    <w:rsid w:val="00037405"/>
    <w:rsid w:val="000803DE"/>
    <w:rsid w:val="000B7453"/>
    <w:rsid w:val="001548A3"/>
    <w:rsid w:val="00233BE0"/>
    <w:rsid w:val="002A4C17"/>
    <w:rsid w:val="002C3DBE"/>
    <w:rsid w:val="00304731"/>
    <w:rsid w:val="00375110"/>
    <w:rsid w:val="003B7186"/>
    <w:rsid w:val="003D191A"/>
    <w:rsid w:val="00437F41"/>
    <w:rsid w:val="004A499D"/>
    <w:rsid w:val="00522172"/>
    <w:rsid w:val="005600D0"/>
    <w:rsid w:val="00567D2F"/>
    <w:rsid w:val="00584447"/>
    <w:rsid w:val="005B03D9"/>
    <w:rsid w:val="005D60A0"/>
    <w:rsid w:val="00604DA1"/>
    <w:rsid w:val="00607996"/>
    <w:rsid w:val="006319DF"/>
    <w:rsid w:val="00652887"/>
    <w:rsid w:val="0067469D"/>
    <w:rsid w:val="00690BA0"/>
    <w:rsid w:val="006C55A2"/>
    <w:rsid w:val="006D1D96"/>
    <w:rsid w:val="007E1C8E"/>
    <w:rsid w:val="00923EDC"/>
    <w:rsid w:val="00940903"/>
    <w:rsid w:val="00996363"/>
    <w:rsid w:val="009F3B7A"/>
    <w:rsid w:val="00A46FC9"/>
    <w:rsid w:val="00AC109E"/>
    <w:rsid w:val="00AC568C"/>
    <w:rsid w:val="00AF3667"/>
    <w:rsid w:val="00B01462"/>
    <w:rsid w:val="00B05F05"/>
    <w:rsid w:val="00B13B24"/>
    <w:rsid w:val="00B50327"/>
    <w:rsid w:val="00B92C21"/>
    <w:rsid w:val="00C533E9"/>
    <w:rsid w:val="00C726A0"/>
    <w:rsid w:val="00D04CEC"/>
    <w:rsid w:val="00D126C4"/>
    <w:rsid w:val="00D45AF2"/>
    <w:rsid w:val="00D572FA"/>
    <w:rsid w:val="00DF7DB5"/>
    <w:rsid w:val="00E23B1D"/>
    <w:rsid w:val="00E25BFE"/>
    <w:rsid w:val="00FD6389"/>
    <w:rsid w:val="00FF0C87"/>
    <w:rsid w:val="0A7B0187"/>
    <w:rsid w:val="0C2E1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FCBAF4"/>
  <w15:docId w15:val="{AE9C5471-6C65-4471-B0B8-D19C9748B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Pr>
      <w:b/>
      <w:bCs/>
    </w:rPr>
  </w:style>
  <w:style w:type="table" w:styleId="a6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pPr>
      <w:ind w:left="720"/>
      <w:contextualSpacing/>
    </w:pPr>
  </w:style>
  <w:style w:type="character" w:customStyle="1" w:styleId="markdown-word">
    <w:name w:val="markdown-word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eknomerodin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5177</Words>
  <Characters>29511</Characters>
  <Application>Microsoft Office Word</Application>
  <DocSecurity>0</DocSecurity>
  <Lines>245</Lines>
  <Paragraphs>69</Paragraphs>
  <ScaleCrop>false</ScaleCrop>
  <Company>Microsoft</Company>
  <LinksUpToDate>false</LinksUpToDate>
  <CharactersWithSpaces>34619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30</cp:revision>
  <cp:lastPrinted>2026-03-16T12:13:00Z</cp:lastPrinted>
  <dcterms:created xsi:type="dcterms:W3CDTF">2024-11-25T08:16:00Z</dcterms:created>
  <dcterms:modified xsi:type="dcterms:W3CDTF">2026-10-08T15:38:00Z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eyJoZGlkIjoiNjMzMTc1OGM5YmYzMmZhZGFlMjY0ODk5YTQxNWQyNTgifQ==</vt:lpwstr>
  </property>
  <property fmtid="{D5CDD505-2E9C-101B-9397-08002B2CF9AE}" pid="3" name="KSOProductBuildVer">
    <vt:lpwstr>1033-12.1.0.29162</vt:lpwstr>
  </property>
  <property fmtid="{D5CDD505-2E9C-101B-9397-08002B2CF9AE}" pid="4" name="ICV">
    <vt:lpwstr>A4BA470683AC4106A627EC3144B1A4A6_12</vt:lpwstr>
  </property>
</Properties>
</file>