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A002C" w14:textId="1CF2ECB8" w:rsidR="0066421E" w:rsidRPr="007A6B97" w:rsidRDefault="00B20F5A" w:rsidP="0066421E">
      <w:pPr>
        <w:widowControl w:val="0"/>
        <w:shd w:val="clear" w:color="auto" w:fill="FFFFFF"/>
        <w:tabs>
          <w:tab w:val="left" w:pos="1365"/>
        </w:tabs>
        <w:autoSpaceDE w:val="0"/>
        <w:autoSpaceDN w:val="0"/>
        <w:adjustRightInd w:val="0"/>
        <w:jc w:val="center"/>
        <w:rPr>
          <w:b/>
          <w:bCs/>
          <w:color w:val="000000"/>
        </w:rPr>
      </w:pPr>
      <w:r w:rsidRPr="007A6B97">
        <w:rPr>
          <w:b/>
          <w:bCs/>
          <w:color w:val="000000"/>
        </w:rPr>
        <w:t>Муниципальный контракт</w:t>
      </w:r>
      <w:r w:rsidR="0066421E" w:rsidRPr="007A6B97">
        <w:rPr>
          <w:b/>
          <w:bCs/>
          <w:color w:val="000000"/>
        </w:rPr>
        <w:t xml:space="preserve"> №</w:t>
      </w:r>
      <w:r w:rsidR="000F4F86" w:rsidRPr="007A6B97">
        <w:rPr>
          <w:b/>
          <w:bCs/>
          <w:color w:val="000000"/>
        </w:rPr>
        <w:t xml:space="preserve"> </w:t>
      </w:r>
      <w:r w:rsidR="009573FB">
        <w:rPr>
          <w:b/>
          <w:bCs/>
          <w:color w:val="000000"/>
        </w:rPr>
        <w:t xml:space="preserve">  </w:t>
      </w:r>
      <w:r w:rsidR="00A43E95">
        <w:rPr>
          <w:b/>
          <w:bCs/>
          <w:color w:val="000000"/>
        </w:rPr>
        <w:t>/</w:t>
      </w:r>
      <w:r w:rsidR="000F4F86" w:rsidRPr="007A6B97">
        <w:rPr>
          <w:b/>
          <w:bCs/>
          <w:color w:val="000000"/>
        </w:rPr>
        <w:t>2026</w:t>
      </w:r>
    </w:p>
    <w:p w14:paraId="2F5579EB" w14:textId="77777777" w:rsidR="0066421E" w:rsidRPr="007A6B97" w:rsidRDefault="000F4F86" w:rsidP="0066421E">
      <w:pPr>
        <w:widowControl w:val="0"/>
        <w:shd w:val="clear" w:color="auto" w:fill="FFFFFF"/>
        <w:tabs>
          <w:tab w:val="left" w:pos="1365"/>
        </w:tabs>
        <w:autoSpaceDE w:val="0"/>
        <w:autoSpaceDN w:val="0"/>
        <w:adjustRightInd w:val="0"/>
        <w:jc w:val="center"/>
        <w:rPr>
          <w:b/>
          <w:bCs/>
          <w:color w:val="000000"/>
        </w:rPr>
      </w:pPr>
      <w:r w:rsidRPr="007A6B97">
        <w:rPr>
          <w:b/>
          <w:bCs/>
          <w:color w:val="000000"/>
        </w:rPr>
        <w:t>на оказание услуг по поверке преобразователей расхода (ПРЭМ-3-В, зав.№103883, зав.№106545) и термометров (КТПТР-05, зав.№3197, зав.№3197А) в муниципальном помещении, расположенном по адресу: пос. Романовка д.2 (здание бани) Всеволожского муниципального района Ленинградской области</w:t>
      </w:r>
    </w:p>
    <w:p w14:paraId="7D32EF5B" w14:textId="77777777" w:rsidR="000F4F86" w:rsidRPr="007A6B97" w:rsidRDefault="000F4F86" w:rsidP="0066421E">
      <w:pPr>
        <w:widowControl w:val="0"/>
        <w:shd w:val="clear" w:color="auto" w:fill="FFFFFF"/>
        <w:tabs>
          <w:tab w:val="left" w:pos="1365"/>
        </w:tabs>
        <w:autoSpaceDE w:val="0"/>
        <w:autoSpaceDN w:val="0"/>
        <w:adjustRightInd w:val="0"/>
        <w:jc w:val="center"/>
        <w:rPr>
          <w:b/>
          <w:bCs/>
          <w:color w:val="000000"/>
          <w:lang w:eastAsia="en-US"/>
        </w:rPr>
      </w:pPr>
    </w:p>
    <w:p w14:paraId="26155EBC" w14:textId="37F6C1D1" w:rsidR="0066421E" w:rsidRPr="007A6B97" w:rsidRDefault="00B20F5A" w:rsidP="0066421E">
      <w:pPr>
        <w:widowControl w:val="0"/>
        <w:shd w:val="clear" w:color="auto" w:fill="FFFFFF"/>
        <w:tabs>
          <w:tab w:val="left" w:pos="6149"/>
          <w:tab w:val="left" w:pos="8290"/>
        </w:tabs>
        <w:autoSpaceDE w:val="0"/>
        <w:autoSpaceDN w:val="0"/>
        <w:adjustRightInd w:val="0"/>
        <w:jc w:val="both"/>
        <w:rPr>
          <w:b/>
          <w:bCs/>
          <w:color w:val="000000"/>
        </w:rPr>
      </w:pPr>
      <w:r w:rsidRPr="007A6B97">
        <w:rPr>
          <w:color w:val="000000"/>
        </w:rPr>
        <w:t>пос. Романовка</w:t>
      </w:r>
      <w:r w:rsidR="0066421E" w:rsidRPr="007A6B97">
        <w:rPr>
          <w:color w:val="000000"/>
        </w:rPr>
        <w:t xml:space="preserve">                                    </w:t>
      </w:r>
      <w:r w:rsidR="007851EF" w:rsidRPr="007A6B97">
        <w:rPr>
          <w:color w:val="000000"/>
        </w:rPr>
        <w:t xml:space="preserve">   </w:t>
      </w:r>
      <w:r w:rsidR="0066421E" w:rsidRPr="007A6B97">
        <w:rPr>
          <w:color w:val="000000"/>
        </w:rPr>
        <w:t xml:space="preserve">            </w:t>
      </w:r>
      <w:r w:rsidR="00716DBE" w:rsidRPr="007A6B97">
        <w:rPr>
          <w:color w:val="000000"/>
        </w:rPr>
        <w:t xml:space="preserve">  </w:t>
      </w:r>
      <w:r w:rsidR="0066421E" w:rsidRPr="007A6B97">
        <w:rPr>
          <w:color w:val="000000"/>
        </w:rPr>
        <w:t xml:space="preserve">               </w:t>
      </w:r>
      <w:r w:rsidR="00633326" w:rsidRPr="007A6B97">
        <w:rPr>
          <w:color w:val="000000"/>
        </w:rPr>
        <w:t xml:space="preserve"> </w:t>
      </w:r>
      <w:r w:rsidR="004C39B2">
        <w:rPr>
          <w:color w:val="000000"/>
        </w:rPr>
        <w:t xml:space="preserve"> </w:t>
      </w:r>
      <w:r w:rsidR="005B3FED" w:rsidRPr="007A6B97">
        <w:rPr>
          <w:color w:val="000000"/>
        </w:rPr>
        <w:t xml:space="preserve">           </w:t>
      </w:r>
      <w:r w:rsidR="0066421E" w:rsidRPr="007A6B97">
        <w:rPr>
          <w:color w:val="000000"/>
        </w:rPr>
        <w:t xml:space="preserve">  </w:t>
      </w:r>
      <w:r w:rsidR="000F4F86" w:rsidRPr="007A6B97">
        <w:rPr>
          <w:color w:val="000000"/>
        </w:rPr>
        <w:t xml:space="preserve">     </w:t>
      </w:r>
      <w:r w:rsidR="0066421E" w:rsidRPr="007A6B97">
        <w:rPr>
          <w:color w:val="000000"/>
        </w:rPr>
        <w:t xml:space="preserve">        </w:t>
      </w:r>
      <w:proofErr w:type="gramStart"/>
      <w:r w:rsidR="0066421E" w:rsidRPr="007A6B97">
        <w:rPr>
          <w:color w:val="000000"/>
        </w:rPr>
        <w:t xml:space="preserve">   «</w:t>
      </w:r>
      <w:proofErr w:type="gramEnd"/>
      <w:r w:rsidR="004C39B2">
        <w:rPr>
          <w:color w:val="000000"/>
        </w:rPr>
        <w:t xml:space="preserve">     </w:t>
      </w:r>
      <w:r w:rsidR="0066421E" w:rsidRPr="007A6B97">
        <w:rPr>
          <w:color w:val="000000"/>
        </w:rPr>
        <w:t xml:space="preserve">» </w:t>
      </w:r>
      <w:r w:rsidR="004C39B2">
        <w:rPr>
          <w:color w:val="000000"/>
        </w:rPr>
        <w:t>___________</w:t>
      </w:r>
      <w:r w:rsidR="0066421E" w:rsidRPr="007A6B97">
        <w:rPr>
          <w:color w:val="000000"/>
        </w:rPr>
        <w:t>20</w:t>
      </w:r>
      <w:r w:rsidR="00CF59B0" w:rsidRPr="007A6B97">
        <w:rPr>
          <w:color w:val="000000"/>
        </w:rPr>
        <w:t>2</w:t>
      </w:r>
      <w:r w:rsidR="000F4F86" w:rsidRPr="007A6B97">
        <w:rPr>
          <w:color w:val="000000"/>
        </w:rPr>
        <w:t>6</w:t>
      </w:r>
      <w:r w:rsidR="0066421E" w:rsidRPr="007A6B97">
        <w:rPr>
          <w:color w:val="000000"/>
        </w:rPr>
        <w:t xml:space="preserve"> г.</w:t>
      </w:r>
      <w:r w:rsidR="0066421E" w:rsidRPr="007A6B97">
        <w:rPr>
          <w:b/>
          <w:bCs/>
          <w:color w:val="000000"/>
        </w:rPr>
        <w:t xml:space="preserve">  </w:t>
      </w:r>
    </w:p>
    <w:p w14:paraId="1CE022B3" w14:textId="77777777" w:rsidR="0066421E" w:rsidRPr="007A6B97" w:rsidRDefault="0066421E" w:rsidP="00716DBE">
      <w:pPr>
        <w:widowControl w:val="0"/>
        <w:shd w:val="clear" w:color="auto" w:fill="FFFFFF"/>
        <w:tabs>
          <w:tab w:val="left" w:pos="6149"/>
          <w:tab w:val="left" w:pos="8290"/>
        </w:tabs>
        <w:autoSpaceDE w:val="0"/>
        <w:autoSpaceDN w:val="0"/>
        <w:adjustRightInd w:val="0"/>
        <w:jc w:val="both"/>
        <w:rPr>
          <w:lang w:eastAsia="ar-SA"/>
        </w:rPr>
      </w:pPr>
      <w:r w:rsidRPr="007A6B97">
        <w:rPr>
          <w:b/>
          <w:bCs/>
          <w:color w:val="000000"/>
        </w:rPr>
        <w:t xml:space="preserve"> </w:t>
      </w:r>
    </w:p>
    <w:p w14:paraId="5D9FDCAE" w14:textId="77777777" w:rsidR="00881D5E" w:rsidRPr="007A6B97" w:rsidRDefault="007A6B97" w:rsidP="00465868">
      <w:pPr>
        <w:jc w:val="both"/>
        <w:rPr>
          <w:color w:val="000000"/>
        </w:rPr>
      </w:pPr>
      <w:r>
        <w:rPr>
          <w:b/>
          <w:bCs/>
          <w:color w:val="000000"/>
        </w:rPr>
        <w:t xml:space="preserve">         </w:t>
      </w:r>
      <w:r w:rsidR="000F4F86" w:rsidRPr="007A6B97">
        <w:rPr>
          <w:b/>
          <w:bCs/>
          <w:color w:val="000000"/>
        </w:rPr>
        <w:t>Администрация Романовского сельского поселения Всеволожского муниципального района Ленинградской области</w:t>
      </w:r>
      <w:r w:rsidR="000F4F86" w:rsidRPr="007A6B97">
        <w:rPr>
          <w:color w:val="000000"/>
        </w:rPr>
        <w:t>, идентификационный номер налогоплательщика (ИНН) 4703083777, зарегистрированная в Едином государственном реестре юридических лиц за основным государственным регистрационным номером 1064703001054 от 17.02.2006г. Межрайонной инспекцией Федеральной налоговой службы №10 по Ленинградской области, Свидетельство Серия 47 № 002527560 от 17.02.2006 г., в лице главы администрации Белякова Сергея Владимировича, действующего на основании Положения об администрации Романовского сельского поселения Всеволожского муниципального района Ленинградской области, утвержденного Решением Совета депутатов МО «Романовское сельское поселение» Всеволожского муниципального района Ленинградской области от 17.05.2024г. № 15</w:t>
      </w:r>
      <w:r w:rsidR="00B20F5A" w:rsidRPr="007A6B97">
        <w:rPr>
          <w:color w:val="000000"/>
        </w:rPr>
        <w:t xml:space="preserve">, именуемая в дальнейшем «Заказчик» с одной стороны, и </w:t>
      </w:r>
    </w:p>
    <w:p w14:paraId="58E1ED21" w14:textId="2EFE5312" w:rsidR="00B20F5A" w:rsidRPr="007A6B97" w:rsidRDefault="007A6B97" w:rsidP="00465868">
      <w:pPr>
        <w:jc w:val="both"/>
        <w:rPr>
          <w:color w:val="000000"/>
        </w:rPr>
      </w:pPr>
      <w:r>
        <w:rPr>
          <w:b/>
          <w:color w:val="000000"/>
        </w:rPr>
        <w:t xml:space="preserve">         </w:t>
      </w:r>
      <w:r w:rsidR="004C39B2">
        <w:rPr>
          <w:b/>
          <w:color w:val="000000"/>
        </w:rPr>
        <w:t>_______________</w:t>
      </w:r>
      <w:r w:rsidR="00677E1C" w:rsidRPr="007A6B97">
        <w:rPr>
          <w:b/>
          <w:color w:val="000000"/>
        </w:rPr>
        <w:t xml:space="preserve">, </w:t>
      </w:r>
      <w:r w:rsidR="00677E1C" w:rsidRPr="007A6B97">
        <w:rPr>
          <w:color w:val="000000"/>
        </w:rPr>
        <w:t xml:space="preserve">в дальнейшем «Исполнитель», в лице </w:t>
      </w:r>
      <w:r w:rsidR="00877AC7">
        <w:rPr>
          <w:color w:val="000000"/>
        </w:rPr>
        <w:t>_______________</w:t>
      </w:r>
      <w:r w:rsidR="00677E1C" w:rsidRPr="007A6B97">
        <w:rPr>
          <w:color w:val="000000"/>
        </w:rPr>
        <w:t xml:space="preserve">, действующего на основании </w:t>
      </w:r>
      <w:r w:rsidR="00877AC7">
        <w:rPr>
          <w:color w:val="000000"/>
        </w:rPr>
        <w:t>____________</w:t>
      </w:r>
      <w:r w:rsidR="00677E1C" w:rsidRPr="007A6B97">
        <w:rPr>
          <w:color w:val="000000"/>
        </w:rPr>
        <w:t>, с другой стороны</w:t>
      </w:r>
      <w:r w:rsidR="00B20F5A" w:rsidRPr="007A6B97">
        <w:rPr>
          <w:color w:val="000000"/>
        </w:rPr>
        <w:t>, именуемое в дальнейшем «Исполнитель», вместе именуемые в дальнейшем «Стороны», заключили настоящий Муниципальный контракт (далее - Контракт) о нижеследующем:</w:t>
      </w:r>
    </w:p>
    <w:p w14:paraId="6E52F6BC" w14:textId="77777777" w:rsidR="0066421E" w:rsidRPr="007A6B97" w:rsidRDefault="00DA4643" w:rsidP="00465868">
      <w:pPr>
        <w:keepNext/>
        <w:jc w:val="center"/>
        <w:outlineLvl w:val="1"/>
        <w:rPr>
          <w:b/>
          <w:bCs/>
        </w:rPr>
      </w:pPr>
      <w:r w:rsidRPr="007A6B97">
        <w:rPr>
          <w:b/>
          <w:bCs/>
        </w:rPr>
        <w:t>1</w:t>
      </w:r>
      <w:r w:rsidR="0066421E" w:rsidRPr="007A6B97">
        <w:rPr>
          <w:b/>
          <w:bCs/>
        </w:rPr>
        <w:t>. Предмет и условия контракта</w:t>
      </w:r>
    </w:p>
    <w:p w14:paraId="7FD06BC6" w14:textId="77777777" w:rsidR="00852AC3" w:rsidRPr="007A6B97" w:rsidRDefault="007A6B97" w:rsidP="00852AC3">
      <w:pPr>
        <w:contextualSpacing/>
        <w:jc w:val="both"/>
      </w:pPr>
      <w:r>
        <w:t xml:space="preserve">         </w:t>
      </w:r>
      <w:r w:rsidR="0066421E" w:rsidRPr="007A6B97">
        <w:t xml:space="preserve">1.1. </w:t>
      </w:r>
      <w:r w:rsidR="00EE54BC" w:rsidRPr="007A6B97">
        <w:t xml:space="preserve">Исполнитель по поручению Заказчика обязуется </w:t>
      </w:r>
      <w:r w:rsidR="007851EF" w:rsidRPr="007A6B97">
        <w:rPr>
          <w:b/>
        </w:rPr>
        <w:t xml:space="preserve">оказать </w:t>
      </w:r>
      <w:r w:rsidR="000F4F86" w:rsidRPr="007A6B97">
        <w:rPr>
          <w:b/>
          <w:bCs/>
          <w:color w:val="000000"/>
        </w:rPr>
        <w:t>услуги по поверке преобразователей расхода (ПРЭМ-3-В, зав.№103883, зав.№106545) и термометров (КТПТР-05, зав.№3197, зав.№3197А) в муниципальном помещении, расположенном по адресу: пос. Романовка д.2 (здание бани) Всеволожского муниципального района Ленинградской области</w:t>
      </w:r>
      <w:r w:rsidR="00EE54BC" w:rsidRPr="007A6B97">
        <w:t xml:space="preserve"> в соответствии с техническим заданием (Приложение 1)</w:t>
      </w:r>
      <w:r w:rsidR="00852AC3" w:rsidRPr="007A6B97">
        <w:t xml:space="preserve"> к настоящему Контракту.</w:t>
      </w:r>
    </w:p>
    <w:p w14:paraId="79C39744" w14:textId="74866015" w:rsidR="00E01CF5" w:rsidRPr="00A43E95" w:rsidRDefault="007A6B97" w:rsidP="00E01CF5">
      <w:pPr>
        <w:contextualSpacing/>
        <w:jc w:val="both"/>
        <w:rPr>
          <w:lang w:eastAsia="en-US"/>
        </w:rPr>
      </w:pPr>
      <w:r>
        <w:t xml:space="preserve">         </w:t>
      </w:r>
      <w:r w:rsidR="00E01CF5" w:rsidRPr="007A6B97">
        <w:rPr>
          <w:lang w:eastAsia="en-US"/>
        </w:rPr>
        <w:t>1.3.</w:t>
      </w:r>
      <w:r w:rsidR="00852AC3" w:rsidRPr="007A6B97">
        <w:t xml:space="preserve"> Сроки (период) оказания услуги</w:t>
      </w:r>
      <w:r w:rsidR="00E01CF5" w:rsidRPr="007A6B97">
        <w:rPr>
          <w:lang w:eastAsia="en-US"/>
        </w:rPr>
        <w:t xml:space="preserve">: с момента подписания Контракта </w:t>
      </w:r>
      <w:r w:rsidR="00E01CF5" w:rsidRPr="00A43E95">
        <w:rPr>
          <w:lang w:eastAsia="en-US"/>
        </w:rPr>
        <w:t xml:space="preserve">и до </w:t>
      </w:r>
      <w:r w:rsidR="00A43E95" w:rsidRPr="00A43E95">
        <w:rPr>
          <w:lang w:eastAsia="en-US"/>
        </w:rPr>
        <w:t>15</w:t>
      </w:r>
      <w:r w:rsidR="00852AC3" w:rsidRPr="00A43E95">
        <w:rPr>
          <w:lang w:eastAsia="en-US"/>
        </w:rPr>
        <w:t xml:space="preserve"> </w:t>
      </w:r>
      <w:r w:rsidR="00A43E95" w:rsidRPr="00A43E95">
        <w:rPr>
          <w:lang w:eastAsia="en-US"/>
        </w:rPr>
        <w:t>сентября</w:t>
      </w:r>
      <w:r w:rsidR="00E01CF5" w:rsidRPr="00A43E95">
        <w:rPr>
          <w:lang w:eastAsia="en-US"/>
        </w:rPr>
        <w:t xml:space="preserve"> 20</w:t>
      </w:r>
      <w:r w:rsidR="00465868" w:rsidRPr="00A43E95">
        <w:rPr>
          <w:lang w:eastAsia="en-US"/>
        </w:rPr>
        <w:t>2</w:t>
      </w:r>
      <w:r w:rsidR="00852AC3" w:rsidRPr="00A43E95">
        <w:rPr>
          <w:lang w:eastAsia="en-US"/>
        </w:rPr>
        <w:t>6</w:t>
      </w:r>
      <w:r w:rsidR="00A43E95" w:rsidRPr="00A43E95">
        <w:rPr>
          <w:lang w:eastAsia="en-US"/>
        </w:rPr>
        <w:t xml:space="preserve"> г</w:t>
      </w:r>
      <w:r w:rsidR="00E01CF5" w:rsidRPr="00A43E95">
        <w:rPr>
          <w:lang w:eastAsia="en-US"/>
        </w:rPr>
        <w:t>ода.</w:t>
      </w:r>
    </w:p>
    <w:p w14:paraId="5F8F1425" w14:textId="6EC8A2A1" w:rsidR="00782039" w:rsidRPr="007A6B97" w:rsidRDefault="007A6B97" w:rsidP="00E01CF5">
      <w:pPr>
        <w:contextualSpacing/>
        <w:jc w:val="both"/>
        <w:rPr>
          <w:lang w:eastAsia="en-US"/>
        </w:rPr>
      </w:pPr>
      <w:r w:rsidRPr="00A43E95">
        <w:t xml:space="preserve">         1.4. </w:t>
      </w:r>
      <w:r w:rsidR="00782039" w:rsidRPr="00A43E95">
        <w:rPr>
          <w:lang w:eastAsia="en-US"/>
        </w:rPr>
        <w:t xml:space="preserve">Настоящий Контракт вступает в силу с момента подписания и действует до </w:t>
      </w:r>
      <w:r w:rsidR="00A43E95" w:rsidRPr="00A43E95">
        <w:rPr>
          <w:lang w:eastAsia="en-US"/>
        </w:rPr>
        <w:t>31</w:t>
      </w:r>
      <w:r w:rsidR="00852AC3" w:rsidRPr="00A43E95">
        <w:t xml:space="preserve"> </w:t>
      </w:r>
      <w:r w:rsidR="00A43E95" w:rsidRPr="00A43E95">
        <w:t>октября</w:t>
      </w:r>
      <w:r w:rsidR="00782039" w:rsidRPr="00A43E95">
        <w:rPr>
          <w:lang w:eastAsia="en-US"/>
        </w:rPr>
        <w:t xml:space="preserve"> 20</w:t>
      </w:r>
      <w:r w:rsidR="00465868" w:rsidRPr="00A43E95">
        <w:rPr>
          <w:lang w:eastAsia="en-US"/>
        </w:rPr>
        <w:t>2</w:t>
      </w:r>
      <w:r w:rsidR="00852AC3" w:rsidRPr="00A43E95">
        <w:rPr>
          <w:lang w:eastAsia="en-US"/>
        </w:rPr>
        <w:t>6</w:t>
      </w:r>
      <w:r w:rsidR="00782039" w:rsidRPr="00A43E95">
        <w:rPr>
          <w:lang w:eastAsia="en-US"/>
        </w:rPr>
        <w:t xml:space="preserve"> года.</w:t>
      </w:r>
    </w:p>
    <w:p w14:paraId="0F04C6CE" w14:textId="77777777" w:rsidR="00E01CF5" w:rsidRPr="007A6B97" w:rsidRDefault="007A6B97" w:rsidP="00E01CF5">
      <w:pPr>
        <w:contextualSpacing/>
        <w:jc w:val="both"/>
        <w:rPr>
          <w:lang w:eastAsia="ar-SA"/>
        </w:rPr>
      </w:pPr>
      <w:r>
        <w:t xml:space="preserve">         </w:t>
      </w:r>
      <w:r w:rsidR="00E01CF5" w:rsidRPr="007A6B97">
        <w:rPr>
          <w:lang w:eastAsia="en-US"/>
        </w:rPr>
        <w:t>1.</w:t>
      </w:r>
      <w:r w:rsidRPr="007A6B97">
        <w:t>5</w:t>
      </w:r>
      <w:r w:rsidR="00E01CF5" w:rsidRPr="007A6B97">
        <w:rPr>
          <w:lang w:eastAsia="en-US"/>
        </w:rPr>
        <w:t xml:space="preserve">. Место </w:t>
      </w:r>
      <w:r>
        <w:t>оказания услуг</w:t>
      </w:r>
      <w:r w:rsidR="00E01CF5" w:rsidRPr="007A6B97">
        <w:rPr>
          <w:lang w:eastAsia="en-US"/>
        </w:rPr>
        <w:t>: пос</w:t>
      </w:r>
      <w:r w:rsidR="00E01CF5" w:rsidRPr="007A6B97">
        <w:rPr>
          <w:lang w:eastAsia="ar-SA"/>
        </w:rPr>
        <w:t xml:space="preserve">. Романовка д.2 </w:t>
      </w:r>
      <w:r w:rsidR="00465868" w:rsidRPr="007A6B97">
        <w:rPr>
          <w:lang w:eastAsia="ar-SA"/>
        </w:rPr>
        <w:t>(</w:t>
      </w:r>
      <w:r>
        <w:rPr>
          <w:lang w:eastAsia="ar-SA"/>
        </w:rPr>
        <w:t>з</w:t>
      </w:r>
      <w:r w:rsidR="00465868" w:rsidRPr="007A6B97">
        <w:rPr>
          <w:lang w:eastAsia="ar-SA"/>
        </w:rPr>
        <w:t>дание бани</w:t>
      </w:r>
      <w:r w:rsidR="00E01CF5" w:rsidRPr="007A6B97">
        <w:rPr>
          <w:lang w:eastAsia="ar-SA"/>
        </w:rPr>
        <w:t>), Всеволожского муниципального района Ленинградской области.</w:t>
      </w:r>
    </w:p>
    <w:p w14:paraId="454B8DE0" w14:textId="77777777" w:rsidR="00DA4643" w:rsidRPr="007A6B97" w:rsidRDefault="00DA4643" w:rsidP="00DA4643">
      <w:pPr>
        <w:widowControl w:val="0"/>
        <w:autoSpaceDE w:val="0"/>
        <w:autoSpaceDN w:val="0"/>
        <w:adjustRightInd w:val="0"/>
        <w:jc w:val="center"/>
        <w:rPr>
          <w:b/>
        </w:rPr>
      </w:pPr>
      <w:r w:rsidRPr="007A6B97">
        <w:rPr>
          <w:b/>
        </w:rPr>
        <w:t>2. Цена и порядок расчетов</w:t>
      </w:r>
    </w:p>
    <w:p w14:paraId="2A5A55B8" w14:textId="669730C2" w:rsidR="00877AC7" w:rsidRDefault="007A6B97" w:rsidP="00877AC7">
      <w:pPr>
        <w:snapToGrid w:val="0"/>
        <w:jc w:val="both"/>
      </w:pPr>
      <w:r>
        <w:t xml:space="preserve">          </w:t>
      </w:r>
      <w:r w:rsidR="00DA4643" w:rsidRPr="007A6B97">
        <w:t>2.1.</w:t>
      </w:r>
      <w:r>
        <w:t xml:space="preserve"> </w:t>
      </w:r>
      <w:r w:rsidR="00DA4643" w:rsidRPr="007A6B97">
        <w:t xml:space="preserve">Стоимость Услуг в соответствии с п.1.1. настоящего Контракта составляет </w:t>
      </w:r>
      <w:r w:rsidR="00877AC7" w:rsidRPr="00E6163F">
        <w:t>_________ (___________) рублей ___ копеек, в т.ч. НДС____/без НДС, применяется УСН</w:t>
      </w:r>
      <w:r w:rsidR="00877AC7">
        <w:t>.</w:t>
      </w:r>
      <w:r w:rsidR="00877AC7" w:rsidRPr="007A6B97">
        <w:t xml:space="preserve"> </w:t>
      </w:r>
    </w:p>
    <w:p w14:paraId="3F5039E6" w14:textId="4C6719EC" w:rsidR="00DA4643" w:rsidRPr="007A6B97" w:rsidRDefault="00DA4643" w:rsidP="00877AC7">
      <w:pPr>
        <w:snapToGrid w:val="0"/>
        <w:jc w:val="both"/>
      </w:pPr>
      <w:r w:rsidRPr="007A6B97">
        <w:t>Цена Контракта включает в себя все расходы Исполнителя, связанные с исполнением Контракта, а также расходы на перевозку, страхование, уплату предусмотренных законодательством налогов, сборов, таможенных пошлин и других обязательных платежей.</w:t>
      </w:r>
    </w:p>
    <w:p w14:paraId="03C9F204" w14:textId="77777777" w:rsidR="00DA4643" w:rsidRPr="007A6B97" w:rsidRDefault="00DA4643" w:rsidP="00DA4643">
      <w:pPr>
        <w:widowControl w:val="0"/>
        <w:autoSpaceDE w:val="0"/>
        <w:autoSpaceDN w:val="0"/>
        <w:adjustRightInd w:val="0"/>
        <w:jc w:val="both"/>
      </w:pPr>
      <w:r w:rsidRPr="007A6B97">
        <w:t xml:space="preserve"> </w:t>
      </w:r>
      <w:r w:rsidR="007A6B97">
        <w:t xml:space="preserve">        </w:t>
      </w:r>
      <w:r w:rsidRPr="007A6B97">
        <w:t xml:space="preserve">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2.3.  Контракта. </w:t>
      </w:r>
    </w:p>
    <w:p w14:paraId="75564589" w14:textId="77777777" w:rsidR="00DA4643" w:rsidRPr="007A6B97" w:rsidRDefault="00DA4643" w:rsidP="00DA4643">
      <w:pPr>
        <w:widowControl w:val="0"/>
        <w:autoSpaceDE w:val="0"/>
        <w:autoSpaceDN w:val="0"/>
        <w:adjustRightInd w:val="0"/>
        <w:ind w:firstLine="567"/>
        <w:jc w:val="both"/>
      </w:pPr>
      <w:r w:rsidRPr="007A6B97">
        <w:t>2.3. Изменение цены Контракта допускается в соответствии с Законом по соглашению сторон в следующих случаях:</w:t>
      </w:r>
    </w:p>
    <w:p w14:paraId="09B6A0EB" w14:textId="77777777" w:rsidR="00DA4643" w:rsidRPr="007A6B97" w:rsidRDefault="00DA4643" w:rsidP="00DA4643">
      <w:pPr>
        <w:widowControl w:val="0"/>
        <w:autoSpaceDE w:val="0"/>
        <w:autoSpaceDN w:val="0"/>
        <w:adjustRightInd w:val="0"/>
        <w:ind w:firstLine="567"/>
        <w:jc w:val="both"/>
      </w:pPr>
      <w:r w:rsidRPr="007A6B97">
        <w:t xml:space="preserve">а) при снижении цены Контракта без изменения, предусмотренного Контрактом объема </w:t>
      </w:r>
      <w:r w:rsidR="000838FC">
        <w:t>услуг</w:t>
      </w:r>
      <w:r w:rsidRPr="007A6B97">
        <w:t xml:space="preserve">, качества </w:t>
      </w:r>
      <w:r w:rsidR="000838FC">
        <w:t>оказанных услуг</w:t>
      </w:r>
      <w:r w:rsidRPr="007A6B97">
        <w:t xml:space="preserve"> и иных условий Контракта;</w:t>
      </w:r>
    </w:p>
    <w:p w14:paraId="3E480C7F" w14:textId="77777777" w:rsidR="00DA4643" w:rsidRPr="007A6B97" w:rsidRDefault="00DA4643" w:rsidP="00DA4643">
      <w:pPr>
        <w:widowControl w:val="0"/>
        <w:autoSpaceDE w:val="0"/>
        <w:autoSpaceDN w:val="0"/>
        <w:adjustRightInd w:val="0"/>
        <w:ind w:firstLine="567"/>
        <w:jc w:val="both"/>
      </w:pPr>
      <w:r w:rsidRPr="007A6B97">
        <w:t xml:space="preserve">б) если по предложению Заказчика увеличивается предусмотренный Контрактом объем </w:t>
      </w:r>
      <w:r w:rsidR="000838FC">
        <w:t>услуг</w:t>
      </w:r>
      <w:r w:rsidRPr="007A6B97">
        <w:t xml:space="preserve"> не более чем на десять процентов или уменьшается предусмотренный Контрактом объем </w:t>
      </w:r>
      <w:r w:rsidR="000838FC">
        <w:t>оказанных услуг</w:t>
      </w:r>
      <w:r w:rsidRPr="007A6B97">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0838FC">
        <w:t>оказанных услуг</w:t>
      </w:r>
      <w:r w:rsidRPr="007A6B97">
        <w:t xml:space="preserve"> исходя из установленной в Контракте цены единицы </w:t>
      </w:r>
      <w:r w:rsidR="000838FC">
        <w:t>услуги</w:t>
      </w:r>
      <w:r w:rsidRPr="007A6B97">
        <w:t xml:space="preserve">, но не более чем на десять процентов цены Контракта. При уменьшении предусмотренного Контрактом объема </w:t>
      </w:r>
      <w:r w:rsidR="000838FC">
        <w:t>услуги</w:t>
      </w:r>
      <w:r w:rsidRPr="007A6B97">
        <w:t xml:space="preserve"> стороны обязаны уменьшить цену </w:t>
      </w:r>
      <w:r w:rsidRPr="007A6B97">
        <w:lastRenderedPageBreak/>
        <w:t xml:space="preserve">Контракта исходя из цены единицы </w:t>
      </w:r>
      <w:r w:rsidR="000838FC">
        <w:t>услуги</w:t>
      </w:r>
      <w:r w:rsidRPr="007A6B97">
        <w:t xml:space="preserve">. </w:t>
      </w:r>
    </w:p>
    <w:p w14:paraId="6D1435A8" w14:textId="77777777" w:rsidR="00852AC3" w:rsidRPr="007A6B97" w:rsidRDefault="00DA4643" w:rsidP="00852AC3">
      <w:pPr>
        <w:widowControl w:val="0"/>
        <w:autoSpaceDE w:val="0"/>
        <w:autoSpaceDN w:val="0"/>
        <w:adjustRightInd w:val="0"/>
        <w:jc w:val="both"/>
      </w:pPr>
      <w:r w:rsidRPr="007A6B97">
        <w:t xml:space="preserve">         2.4. В случае начисления неустойки и штрафа Заказчик вправе зачесть их в счет причитающихся Исполнителю платежей. Заказчик в этом случае направляет соответствующее уведомление Исполнителю.</w:t>
      </w:r>
    </w:p>
    <w:p w14:paraId="3B5B5FD9" w14:textId="77777777" w:rsidR="00852AC3" w:rsidRPr="007A6B97" w:rsidRDefault="00852AC3" w:rsidP="00852AC3">
      <w:pPr>
        <w:widowControl w:val="0"/>
        <w:autoSpaceDE w:val="0"/>
        <w:autoSpaceDN w:val="0"/>
        <w:adjustRightInd w:val="0"/>
        <w:jc w:val="both"/>
      </w:pPr>
      <w:r w:rsidRPr="007A6B97">
        <w:t xml:space="preserve">         2.5. Все расчеты по настоящему Контракту производятся в безналичной форме путем перечисления денежных средств на счет Исполнителя.</w:t>
      </w:r>
    </w:p>
    <w:p w14:paraId="3B78DE60" w14:textId="77777777" w:rsidR="00852AC3" w:rsidRPr="007A6B97" w:rsidRDefault="00852AC3" w:rsidP="00852AC3">
      <w:pPr>
        <w:widowControl w:val="0"/>
        <w:autoSpaceDE w:val="0"/>
        <w:autoSpaceDN w:val="0"/>
        <w:adjustRightInd w:val="0"/>
        <w:jc w:val="both"/>
      </w:pPr>
      <w:r w:rsidRPr="007A6B97">
        <w:t xml:space="preserve">         2.6. Заказчик осуществляет оплату за счет средств местного бюджета Романовского сельского поселения Исполнителю в течение 7 (семи) рабочих дней с даты подписания акта приемки оказанных услуг.</w:t>
      </w:r>
    </w:p>
    <w:p w14:paraId="26F7DAD9" w14:textId="77777777" w:rsidR="0066421E" w:rsidRPr="007A6B97" w:rsidRDefault="00D829E2" w:rsidP="00465868">
      <w:pPr>
        <w:widowControl w:val="0"/>
        <w:autoSpaceDE w:val="0"/>
        <w:autoSpaceDN w:val="0"/>
        <w:adjustRightInd w:val="0"/>
        <w:jc w:val="center"/>
        <w:rPr>
          <w:b/>
          <w:bCs/>
        </w:rPr>
      </w:pPr>
      <w:r w:rsidRPr="007A6B97">
        <w:rPr>
          <w:b/>
          <w:bCs/>
        </w:rPr>
        <w:t>3</w:t>
      </w:r>
      <w:r w:rsidR="0066421E" w:rsidRPr="007A6B97">
        <w:rPr>
          <w:b/>
          <w:bCs/>
        </w:rPr>
        <w:t>. Права и обязанности Сторон</w:t>
      </w:r>
    </w:p>
    <w:p w14:paraId="0D9385BC" w14:textId="77777777" w:rsidR="005B288E" w:rsidRPr="007A6B97" w:rsidRDefault="005B288E" w:rsidP="005B288E">
      <w:pPr>
        <w:pStyle w:val="1"/>
        <w:ind w:left="0"/>
        <w:jc w:val="both"/>
      </w:pPr>
      <w:r w:rsidRPr="007A6B97">
        <w:t xml:space="preserve">        3.1. Исполнитель обязуется:</w:t>
      </w:r>
    </w:p>
    <w:p w14:paraId="6F7E3B09" w14:textId="77777777" w:rsidR="005B288E" w:rsidRPr="007A6B97" w:rsidRDefault="005B288E" w:rsidP="005B288E">
      <w:pPr>
        <w:pStyle w:val="1"/>
        <w:ind w:left="0" w:firstLine="709"/>
        <w:jc w:val="both"/>
      </w:pPr>
      <w:r w:rsidRPr="007A6B97">
        <w:t>- обязуется оказать услуги надлежащего качества, в полном объеме, в порядке и сроки, а также на условиях, предусмотренных Контрактом.</w:t>
      </w:r>
    </w:p>
    <w:p w14:paraId="58ABBBE2" w14:textId="77777777" w:rsidR="005B288E" w:rsidRPr="007A6B97" w:rsidRDefault="005B288E" w:rsidP="005B288E">
      <w:pPr>
        <w:pStyle w:val="1"/>
        <w:ind w:left="0" w:firstLine="709"/>
        <w:jc w:val="both"/>
      </w:pPr>
      <w:r w:rsidRPr="007A6B97">
        <w:t>- оказывает предусмотренные Контрактом услуги, при наличии необходимых разрешений, в случае если это предусмотрено действующим законодательством, выдаваемых уполномоченными государственными органами;</w:t>
      </w:r>
    </w:p>
    <w:p w14:paraId="4F53B16E" w14:textId="77777777" w:rsidR="005B288E" w:rsidRPr="007A6B97" w:rsidRDefault="005B288E" w:rsidP="005B288E">
      <w:pPr>
        <w:pStyle w:val="1"/>
        <w:ind w:left="0" w:firstLine="709"/>
        <w:jc w:val="both"/>
      </w:pPr>
      <w:r w:rsidRPr="007A6B97">
        <w:t>- по требованию Заказчика безвозмездно устраняет выявленные недостатки в оказанных услугах в установленные Заказчиком сроки;</w:t>
      </w:r>
    </w:p>
    <w:p w14:paraId="58CAAB1E" w14:textId="77777777" w:rsidR="005B288E" w:rsidRPr="007A6B97" w:rsidRDefault="005B288E" w:rsidP="005B288E">
      <w:pPr>
        <w:pStyle w:val="1"/>
        <w:ind w:left="0" w:firstLine="709"/>
        <w:jc w:val="both"/>
      </w:pPr>
      <w:r w:rsidRPr="007A6B97">
        <w:t>- при выявлении неисправности, Исполнитель обязан установить причину и устранить недостатки в течении 24 часов, либо предоставить Заказчику информацию о причинах неисправности;</w:t>
      </w:r>
    </w:p>
    <w:p w14:paraId="721375C9" w14:textId="77777777" w:rsidR="005B288E" w:rsidRPr="007A6B97" w:rsidRDefault="005B288E" w:rsidP="005B288E">
      <w:pPr>
        <w:pStyle w:val="1"/>
        <w:ind w:left="0" w:firstLine="709"/>
        <w:jc w:val="both"/>
      </w:pPr>
      <w:r w:rsidRPr="007A6B97">
        <w:t xml:space="preserve">- своевременно информировать </w:t>
      </w:r>
      <w:r w:rsidR="00904590" w:rsidRPr="007A6B97">
        <w:t>З</w:t>
      </w:r>
      <w:r w:rsidRPr="007A6B97">
        <w:t xml:space="preserve">аказчика о выезде своих сотрудников на объект Заказчика; </w:t>
      </w:r>
    </w:p>
    <w:p w14:paraId="6F9AA2B1" w14:textId="77777777" w:rsidR="005B288E" w:rsidRPr="007A6B97" w:rsidRDefault="005B288E" w:rsidP="005B288E">
      <w:pPr>
        <w:pStyle w:val="1"/>
        <w:ind w:left="0"/>
        <w:jc w:val="both"/>
      </w:pPr>
      <w:r w:rsidRPr="007A6B97">
        <w:t xml:space="preserve">       </w:t>
      </w:r>
      <w:r w:rsidR="007A6B97" w:rsidRPr="007A6B97">
        <w:t xml:space="preserve"> </w:t>
      </w:r>
      <w:r w:rsidRPr="007A6B97">
        <w:t>3.2. Заказчик обязуется:</w:t>
      </w:r>
    </w:p>
    <w:p w14:paraId="1A60581D" w14:textId="77777777" w:rsidR="005B288E" w:rsidRPr="007A6B97" w:rsidRDefault="005B288E" w:rsidP="005B288E">
      <w:pPr>
        <w:pStyle w:val="1"/>
        <w:ind w:left="0" w:firstLine="709"/>
        <w:jc w:val="both"/>
      </w:pPr>
      <w:r w:rsidRPr="007A6B97">
        <w:t>-</w:t>
      </w:r>
      <w:r w:rsidR="00C718A7" w:rsidRPr="007A6B97">
        <w:t xml:space="preserve"> </w:t>
      </w:r>
      <w:r w:rsidRPr="007A6B97">
        <w:t>оплачивать услуги Исполнителя согласно п.2 настоящего Контракта;</w:t>
      </w:r>
    </w:p>
    <w:p w14:paraId="7D211517" w14:textId="77777777" w:rsidR="005B288E" w:rsidRPr="007A6B97" w:rsidRDefault="005B288E" w:rsidP="005B288E">
      <w:pPr>
        <w:pStyle w:val="1"/>
        <w:ind w:left="0" w:firstLine="709"/>
        <w:jc w:val="both"/>
      </w:pPr>
      <w:r w:rsidRPr="007A6B97">
        <w:t>-</w:t>
      </w:r>
      <w:r w:rsidR="00C718A7" w:rsidRPr="007A6B97">
        <w:t xml:space="preserve"> </w:t>
      </w:r>
      <w:r w:rsidRPr="007A6B97">
        <w:t>обеспечить доступ сотрудников Исполнителя к оборудованию;</w:t>
      </w:r>
    </w:p>
    <w:p w14:paraId="79331B46" w14:textId="77777777" w:rsidR="00904590" w:rsidRPr="007A6B97" w:rsidRDefault="007A6B97" w:rsidP="00904590">
      <w:pPr>
        <w:jc w:val="center"/>
        <w:rPr>
          <w:b/>
          <w:bCs/>
        </w:rPr>
      </w:pPr>
      <w:r w:rsidRPr="007A6B97">
        <w:rPr>
          <w:b/>
          <w:bCs/>
        </w:rPr>
        <w:t>4</w:t>
      </w:r>
      <w:r w:rsidR="00904590" w:rsidRPr="007A6B97">
        <w:rPr>
          <w:b/>
          <w:bCs/>
        </w:rPr>
        <w:t>. Ответственность сторон</w:t>
      </w:r>
    </w:p>
    <w:p w14:paraId="38AA3973" w14:textId="77777777" w:rsidR="00904590" w:rsidRPr="007A6B97" w:rsidRDefault="007A6B97" w:rsidP="00904590">
      <w:pPr>
        <w:tabs>
          <w:tab w:val="left" w:pos="3360"/>
        </w:tabs>
        <w:ind w:firstLine="709"/>
        <w:contextualSpacing/>
        <w:jc w:val="both"/>
      </w:pPr>
      <w:r w:rsidRPr="007A6B97">
        <w:t>4</w:t>
      </w:r>
      <w:r w:rsidR="00904590" w:rsidRPr="007A6B97">
        <w:t xml:space="preserve">.1. </w:t>
      </w:r>
      <w:r w:rsidR="00904590" w:rsidRPr="007A6B97">
        <w:rPr>
          <w:bCs/>
        </w:rPr>
        <w:t xml:space="preserve">Ответственность сторон в соответствии с действующим законодательством, в том числе обязательства определены Постановлением Правительства РФ от 30.08.2017 N 1042 </w:t>
      </w:r>
      <w:r w:rsidRPr="007A6B97">
        <w:rPr>
          <w:bCs/>
        </w:rPr>
        <w:t>«</w:t>
      </w:r>
      <w:r w:rsidR="00904590" w:rsidRPr="007A6B97">
        <w:rPr>
          <w:bC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p w14:paraId="756AD5B4" w14:textId="77777777" w:rsidR="00904590" w:rsidRPr="007A6B97" w:rsidRDefault="00904590" w:rsidP="00904590">
      <w:pPr>
        <w:tabs>
          <w:tab w:val="left" w:pos="3360"/>
        </w:tabs>
        <w:contextualSpacing/>
        <w:jc w:val="both"/>
        <w:rPr>
          <w:b/>
        </w:rPr>
      </w:pPr>
      <w:r w:rsidRPr="007A6B97">
        <w:rPr>
          <w:b/>
        </w:rPr>
        <w:t xml:space="preserve">                                                              </w:t>
      </w:r>
      <w:r w:rsidR="007A6B97" w:rsidRPr="007A6B97">
        <w:rPr>
          <w:b/>
        </w:rPr>
        <w:t>5</w:t>
      </w:r>
      <w:r w:rsidRPr="007A6B97">
        <w:rPr>
          <w:b/>
        </w:rPr>
        <w:t>.Форс-мажор</w:t>
      </w:r>
    </w:p>
    <w:p w14:paraId="1E954DEF" w14:textId="77777777" w:rsidR="00904590" w:rsidRPr="007A6B97" w:rsidRDefault="007A6B97" w:rsidP="00904590">
      <w:pPr>
        <w:autoSpaceDE w:val="0"/>
        <w:autoSpaceDN w:val="0"/>
        <w:adjustRightInd w:val="0"/>
        <w:ind w:firstLine="709"/>
        <w:jc w:val="both"/>
        <w:rPr>
          <w:bCs/>
        </w:rPr>
      </w:pPr>
      <w:r w:rsidRPr="007A6B97">
        <w:t>5</w:t>
      </w:r>
      <w:r w:rsidR="00904590" w:rsidRPr="007A6B97">
        <w:t xml:space="preserve">.1 </w:t>
      </w:r>
      <w:r w:rsidR="00904590" w:rsidRPr="007A6B97">
        <w:rPr>
          <w:bCs/>
        </w:rPr>
        <w:t xml:space="preserve">Стороны освобождаются от ответственности за неисполнение или ненадлежащее исполнение настоящего Контракта, если это неисполнение или ненадлежащее исполнение вызвано обстоятельствами непреодолимой силы (форс-мажор), возникшими помимо воли сторон после заключения настоящего Контракта, которые стороны не могли предвидеть при заключении настоящего Контракта или предотвратить разумными мерами. К таким обстоятельствам непреодолимой силы относятся: наводнение, пожар, землетрясение и иные явления природы, а также война, военные действия, аварии, эпидемии, забастовки, гражданские беспорядки, акты или действия государственных органов, препятствующие исполнению обязательств по настоящему </w:t>
      </w:r>
      <w:r w:rsidR="00904590" w:rsidRPr="007A6B97">
        <w:t>контракту</w:t>
      </w:r>
      <w:r w:rsidR="00904590" w:rsidRPr="007A6B97">
        <w:rPr>
          <w:bCs/>
        </w:rPr>
        <w:t>, в частности, но не ограничиваясь, запрет экспорта и импорта товаров, и любые другие обстоятельства, не зависящие от воли сторон.</w:t>
      </w:r>
    </w:p>
    <w:p w14:paraId="60DB80E5" w14:textId="77777777" w:rsidR="00904590" w:rsidRPr="007A6B97" w:rsidRDefault="00904590" w:rsidP="00904590">
      <w:pPr>
        <w:autoSpaceDE w:val="0"/>
        <w:autoSpaceDN w:val="0"/>
        <w:adjustRightInd w:val="0"/>
        <w:ind w:firstLine="709"/>
        <w:jc w:val="both"/>
        <w:rPr>
          <w:bCs/>
        </w:rPr>
      </w:pPr>
      <w:r w:rsidRPr="007A6B97">
        <w:rPr>
          <w:bCs/>
        </w:rPr>
        <w:t xml:space="preserve"> </w:t>
      </w:r>
      <w:r w:rsidR="007A6B97" w:rsidRPr="007A6B97">
        <w:rPr>
          <w:bCs/>
        </w:rPr>
        <w:t>5</w:t>
      </w:r>
      <w:r w:rsidRPr="007A6B97">
        <w:rPr>
          <w:bCs/>
        </w:rPr>
        <w:t xml:space="preserve">.2. </w:t>
      </w:r>
      <w:r w:rsidRPr="007A6B97">
        <w:t xml:space="preserve">При наступлении обстоятельств непреодолимой силы одна сторона обязана без промедления известить об этом другую сторону в письменной форме. В уведомлении должны содержаться данные о характере обстоятельств, а также по возможности предполагаемый срок их продолжительности и оценка их влияния на возможность исполнения стороной своих обязательств по настоящему Контракту. При прекращении указанных обстоятельств сторона обязана незамедлительно уведомить об этом другую сторону в письменной форме. </w:t>
      </w:r>
      <w:r w:rsidRPr="007A6B97">
        <w:rPr>
          <w:bCs/>
        </w:rPr>
        <w:t>В извещении должен быть указан срок, в который предполагается исполнить обязательства по настоящему Контракту.</w:t>
      </w:r>
    </w:p>
    <w:p w14:paraId="5FECBE6F" w14:textId="77777777" w:rsidR="00904590" w:rsidRPr="007A6B97" w:rsidRDefault="007A6B97" w:rsidP="00904590">
      <w:pPr>
        <w:autoSpaceDE w:val="0"/>
        <w:autoSpaceDN w:val="0"/>
        <w:adjustRightInd w:val="0"/>
        <w:ind w:firstLine="709"/>
        <w:jc w:val="both"/>
      </w:pPr>
      <w:r w:rsidRPr="007A6B97">
        <w:t>5</w:t>
      </w:r>
      <w:r w:rsidR="00904590" w:rsidRPr="007A6B97">
        <w:t>.3. При возникновении обстоятельств непреодолимой силы сроки исполнения обязательств по настоящему Контракту продлеваются на то время, в течение которого действуют эти обстоятельства и их последствия.</w:t>
      </w:r>
    </w:p>
    <w:p w14:paraId="1852A216" w14:textId="77777777" w:rsidR="00904590" w:rsidRPr="007A6B97" w:rsidRDefault="007A6B97" w:rsidP="00904590">
      <w:pPr>
        <w:autoSpaceDE w:val="0"/>
        <w:autoSpaceDN w:val="0"/>
        <w:adjustRightInd w:val="0"/>
        <w:ind w:firstLine="709"/>
        <w:jc w:val="both"/>
        <w:rPr>
          <w:bCs/>
        </w:rPr>
      </w:pPr>
      <w:r w:rsidRPr="007A6B97">
        <w:rPr>
          <w:bCs/>
        </w:rPr>
        <w:t>5</w:t>
      </w:r>
      <w:r w:rsidR="00904590" w:rsidRPr="007A6B97">
        <w:rPr>
          <w:bCs/>
        </w:rPr>
        <w:t xml:space="preserve">.4. </w:t>
      </w:r>
      <w:r w:rsidR="00904590" w:rsidRPr="007A6B97">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520DFD6" w14:textId="77777777" w:rsidR="00904590" w:rsidRPr="007A6B97" w:rsidRDefault="007A6B97" w:rsidP="00904590">
      <w:pPr>
        <w:autoSpaceDE w:val="0"/>
        <w:autoSpaceDN w:val="0"/>
        <w:adjustRightInd w:val="0"/>
        <w:ind w:firstLine="709"/>
        <w:jc w:val="both"/>
        <w:rPr>
          <w:bCs/>
        </w:rPr>
      </w:pPr>
      <w:r w:rsidRPr="007A6B97">
        <w:rPr>
          <w:bCs/>
        </w:rPr>
        <w:lastRenderedPageBreak/>
        <w:t>5</w:t>
      </w:r>
      <w:r w:rsidR="00904590" w:rsidRPr="007A6B97">
        <w:rPr>
          <w:bCs/>
        </w:rPr>
        <w:t>.5. В случае, когда форс - мажорные обстоятельства и их последствия продолжают действовать более 6 месяцев или они и их последствия будут действовать более этого срока, стороны в возможно короткий срок проведут переговоры в целях выявления приемлемых для обеих сторон альтернативных способов исполнения контракта и достижения соответствующей договоренности.</w:t>
      </w:r>
    </w:p>
    <w:p w14:paraId="4937F746" w14:textId="77777777" w:rsidR="00904590" w:rsidRPr="007A6B97" w:rsidRDefault="007A6B97" w:rsidP="00904590">
      <w:pPr>
        <w:autoSpaceDE w:val="0"/>
        <w:autoSpaceDN w:val="0"/>
        <w:adjustRightInd w:val="0"/>
        <w:ind w:left="567"/>
        <w:contextualSpacing/>
        <w:jc w:val="center"/>
        <w:rPr>
          <w:b/>
        </w:rPr>
      </w:pPr>
      <w:r w:rsidRPr="007A6B97">
        <w:rPr>
          <w:b/>
        </w:rPr>
        <w:t>6</w:t>
      </w:r>
      <w:r w:rsidR="00904590" w:rsidRPr="007A6B97">
        <w:rPr>
          <w:b/>
        </w:rPr>
        <w:t>. Антикоррупционная оговорка</w:t>
      </w:r>
    </w:p>
    <w:p w14:paraId="03160CCE" w14:textId="77777777" w:rsidR="00904590" w:rsidRPr="007A6B97" w:rsidRDefault="007A6B97" w:rsidP="00904590">
      <w:pPr>
        <w:ind w:firstLine="709"/>
        <w:jc w:val="both"/>
      </w:pPr>
      <w:r w:rsidRPr="007A6B97">
        <w:t>6</w:t>
      </w:r>
      <w:r w:rsidR="00904590" w:rsidRPr="007A6B97">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FF5DC2D" w14:textId="77777777" w:rsidR="00904590" w:rsidRPr="007A6B97" w:rsidRDefault="007A6B97" w:rsidP="00904590">
      <w:pPr>
        <w:autoSpaceDE w:val="0"/>
        <w:autoSpaceDN w:val="0"/>
        <w:adjustRightInd w:val="0"/>
        <w:ind w:firstLine="709"/>
        <w:jc w:val="both"/>
      </w:pPr>
      <w:r w:rsidRPr="007A6B97">
        <w:t>6</w:t>
      </w:r>
      <w:r w:rsidR="00904590" w:rsidRPr="007A6B97">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60CA409" w14:textId="77777777" w:rsidR="00904590" w:rsidRPr="007A6B97" w:rsidRDefault="007A6B97" w:rsidP="00904590">
      <w:pPr>
        <w:autoSpaceDE w:val="0"/>
        <w:autoSpaceDN w:val="0"/>
        <w:adjustRightInd w:val="0"/>
        <w:ind w:firstLine="709"/>
        <w:jc w:val="both"/>
      </w:pPr>
      <w:r w:rsidRPr="007A6B97">
        <w:t>6</w:t>
      </w:r>
      <w:r w:rsidR="00904590" w:rsidRPr="007A6B97">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7DFDB738" w14:textId="77777777" w:rsidR="00904590" w:rsidRPr="007A6B97" w:rsidRDefault="00904590" w:rsidP="00904590">
      <w:pPr>
        <w:autoSpaceDE w:val="0"/>
        <w:autoSpaceDN w:val="0"/>
        <w:adjustRightInd w:val="0"/>
        <w:ind w:firstLine="709"/>
        <w:jc w:val="both"/>
      </w:pPr>
      <w:r w:rsidRPr="007A6B97">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096AEA44" w14:textId="77777777" w:rsidR="00904590" w:rsidRPr="007A6B97" w:rsidRDefault="00904590" w:rsidP="00904590">
      <w:pPr>
        <w:jc w:val="both"/>
        <w:rPr>
          <w:b/>
        </w:rPr>
      </w:pPr>
      <w:r w:rsidRPr="007A6B97">
        <w:rPr>
          <w:b/>
        </w:rPr>
        <w:t xml:space="preserve">                                                             </w:t>
      </w:r>
      <w:r w:rsidR="007A6B97" w:rsidRPr="007A6B97">
        <w:rPr>
          <w:b/>
        </w:rPr>
        <w:t>7</w:t>
      </w:r>
      <w:r w:rsidRPr="007A6B97">
        <w:rPr>
          <w:b/>
        </w:rPr>
        <w:t>. Разрешение споров</w:t>
      </w:r>
    </w:p>
    <w:p w14:paraId="65A9DD2F" w14:textId="77777777" w:rsidR="00904590" w:rsidRPr="007A6B97" w:rsidRDefault="007A6B97" w:rsidP="00904590">
      <w:pPr>
        <w:tabs>
          <w:tab w:val="num" w:pos="1418"/>
        </w:tabs>
        <w:ind w:firstLine="709"/>
        <w:jc w:val="both"/>
      </w:pPr>
      <w:r w:rsidRPr="007A6B97">
        <w:t>7</w:t>
      </w:r>
      <w:r w:rsidR="00904590" w:rsidRPr="007A6B97">
        <w:t>.1. Все споры и разногласия, которые могут возникнуть между сторонами, будут разрешаться путем переговоров, а в случае недостижения согласия – в Арбитражном суде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календарных дней со дня её получения.</w:t>
      </w:r>
    </w:p>
    <w:p w14:paraId="409753E7" w14:textId="77777777" w:rsidR="00904590" w:rsidRPr="007A6B97" w:rsidRDefault="007A6B97" w:rsidP="00904590">
      <w:pPr>
        <w:jc w:val="center"/>
        <w:rPr>
          <w:b/>
        </w:rPr>
      </w:pPr>
      <w:r w:rsidRPr="007A6B97">
        <w:rPr>
          <w:b/>
        </w:rPr>
        <w:t>8</w:t>
      </w:r>
      <w:r w:rsidR="00904590" w:rsidRPr="007A6B97">
        <w:rPr>
          <w:b/>
        </w:rPr>
        <w:t>. Заключительное положение</w:t>
      </w:r>
    </w:p>
    <w:p w14:paraId="087A9A1D" w14:textId="77777777" w:rsidR="00904590" w:rsidRPr="007A6B97" w:rsidRDefault="007A6B97" w:rsidP="00904590">
      <w:pPr>
        <w:ind w:firstLine="709"/>
        <w:jc w:val="both"/>
      </w:pPr>
      <w:r w:rsidRPr="007A6B97">
        <w:t>8</w:t>
      </w:r>
      <w:r w:rsidR="00904590" w:rsidRPr="007A6B97">
        <w:t>.1.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Договору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6277122A" w14:textId="77777777" w:rsidR="00904590" w:rsidRPr="007A6B97" w:rsidRDefault="006C3E3D" w:rsidP="00904590">
      <w:pPr>
        <w:ind w:firstLine="709"/>
        <w:jc w:val="both"/>
      </w:pPr>
      <w:r>
        <w:t>8</w:t>
      </w:r>
      <w:r w:rsidR="00904590" w:rsidRPr="007A6B97">
        <w:t>.2. Во всем остальном, что не предусмотрено настоящим Контрактом, стороны руководствуются действующим законодательством Российской Федерации.</w:t>
      </w:r>
    </w:p>
    <w:p w14:paraId="0D00C7FA" w14:textId="77777777" w:rsidR="00904590" w:rsidRPr="007A6B97" w:rsidRDefault="006C3E3D" w:rsidP="00904590">
      <w:pPr>
        <w:ind w:firstLine="709"/>
        <w:jc w:val="both"/>
      </w:pPr>
      <w:r>
        <w:t>8</w:t>
      </w:r>
      <w:r w:rsidR="00904590" w:rsidRPr="007A6B97">
        <w:t>.3. Любые изменения и дополнения к настоящему Контракту действительны при условии, если они совершены в письменной форме и подписаны обеими Сторонами.</w:t>
      </w:r>
    </w:p>
    <w:p w14:paraId="720478D1" w14:textId="77777777" w:rsidR="00904590" w:rsidRPr="007A6B97" w:rsidRDefault="006C3E3D" w:rsidP="00904590">
      <w:pPr>
        <w:tabs>
          <w:tab w:val="num" w:pos="1418"/>
        </w:tabs>
        <w:ind w:firstLine="709"/>
        <w:jc w:val="both"/>
      </w:pPr>
      <w:r>
        <w:t>8</w:t>
      </w:r>
      <w:r w:rsidR="00904590" w:rsidRPr="007A6B97">
        <w:t xml:space="preserve">.4. При изменении наименования одной из сторон, ее места нахождения, банковских реквизитов указанная сторона обязуется в течение 3 (трех) рабочих дней с момента таких изменений уведомить о них другую сторону в письменном виде. </w:t>
      </w:r>
    </w:p>
    <w:p w14:paraId="309BD034" w14:textId="77777777" w:rsidR="00904590" w:rsidRPr="007A6B97" w:rsidRDefault="006C3E3D" w:rsidP="00904590">
      <w:pPr>
        <w:ind w:firstLine="709"/>
        <w:jc w:val="both"/>
      </w:pPr>
      <w:r>
        <w:lastRenderedPageBreak/>
        <w:t>8</w:t>
      </w:r>
      <w:r w:rsidR="00904590" w:rsidRPr="007A6B97">
        <w:t>.5. Настоящий Контракт составлен в двух экземплярах, имеющих одинаковую юридическую силу, по одному экземпляру для каждой из сторон.</w:t>
      </w:r>
    </w:p>
    <w:p w14:paraId="648F327B" w14:textId="77777777" w:rsidR="00904590" w:rsidRPr="007A6B97" w:rsidRDefault="006C3E3D" w:rsidP="00904590">
      <w:pPr>
        <w:tabs>
          <w:tab w:val="num" w:pos="1418"/>
        </w:tabs>
        <w:ind w:firstLine="709"/>
        <w:jc w:val="both"/>
      </w:pPr>
      <w:r>
        <w:t>8</w:t>
      </w:r>
      <w:r w:rsidR="00904590" w:rsidRPr="007A6B97">
        <w:t>.6.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гражданским законодательством.</w:t>
      </w:r>
    </w:p>
    <w:p w14:paraId="64907F7C" w14:textId="77777777" w:rsidR="007A6B97" w:rsidRPr="007A6B97" w:rsidRDefault="007A6B97" w:rsidP="00904590">
      <w:pPr>
        <w:shd w:val="clear" w:color="auto" w:fill="FFFFFF"/>
        <w:ind w:firstLine="709"/>
        <w:jc w:val="both"/>
        <w:rPr>
          <w:b/>
          <w:color w:val="000000"/>
          <w:spacing w:val="-7"/>
        </w:rPr>
      </w:pPr>
    </w:p>
    <w:p w14:paraId="167799FB" w14:textId="77777777" w:rsidR="00904590" w:rsidRPr="007A6B97" w:rsidRDefault="007A6B97" w:rsidP="007A6B97">
      <w:pPr>
        <w:shd w:val="clear" w:color="auto" w:fill="FFFFFF"/>
        <w:ind w:firstLine="709"/>
        <w:jc w:val="center"/>
        <w:rPr>
          <w:b/>
          <w:color w:val="000000"/>
          <w:spacing w:val="-7"/>
        </w:rPr>
      </w:pPr>
      <w:r w:rsidRPr="007A6B97">
        <w:rPr>
          <w:b/>
          <w:color w:val="000000"/>
          <w:spacing w:val="-7"/>
        </w:rPr>
        <w:t xml:space="preserve">9. </w:t>
      </w:r>
      <w:r w:rsidR="00904590" w:rsidRPr="007A6B97">
        <w:rPr>
          <w:b/>
          <w:color w:val="000000"/>
          <w:spacing w:val="-7"/>
        </w:rPr>
        <w:t>Перечень документов, прилагаемых к настоящему Контракту:</w:t>
      </w:r>
    </w:p>
    <w:p w14:paraId="055AF52C" w14:textId="77777777" w:rsidR="00904590" w:rsidRPr="007A6B97" w:rsidRDefault="006C3E3D" w:rsidP="00904590">
      <w:pPr>
        <w:ind w:firstLine="709"/>
        <w:jc w:val="both"/>
      </w:pPr>
      <w:r>
        <w:t xml:space="preserve">- </w:t>
      </w:r>
      <w:r w:rsidR="00904590" w:rsidRPr="007A6B97">
        <w:t>Приложение № 1 «Техническое задание»</w:t>
      </w:r>
    </w:p>
    <w:p w14:paraId="0D7C5B4D" w14:textId="77777777" w:rsidR="00904590" w:rsidRPr="007A6B97" w:rsidRDefault="006C3E3D" w:rsidP="007A6B97">
      <w:pPr>
        <w:ind w:firstLine="709"/>
        <w:jc w:val="both"/>
        <w:rPr>
          <w:b/>
        </w:rPr>
      </w:pPr>
      <w:r>
        <w:t xml:space="preserve">- </w:t>
      </w:r>
      <w:r w:rsidR="00904590" w:rsidRPr="007A6B97">
        <w:t>Приложение № 2 «Согласование цены контракта».</w:t>
      </w:r>
    </w:p>
    <w:p w14:paraId="76C742EE" w14:textId="77777777" w:rsidR="00904590" w:rsidRDefault="00904590" w:rsidP="00D8479E">
      <w:pPr>
        <w:widowControl w:val="0"/>
        <w:autoSpaceDE w:val="0"/>
        <w:autoSpaceDN w:val="0"/>
        <w:adjustRightInd w:val="0"/>
        <w:jc w:val="both"/>
        <w:rPr>
          <w:b/>
        </w:rPr>
      </w:pPr>
    </w:p>
    <w:p w14:paraId="555F99DF" w14:textId="77777777" w:rsidR="00D8479E" w:rsidRDefault="007A6B97" w:rsidP="007A6B97">
      <w:pPr>
        <w:widowControl w:val="0"/>
        <w:autoSpaceDE w:val="0"/>
        <w:autoSpaceDN w:val="0"/>
        <w:adjustRightInd w:val="0"/>
        <w:jc w:val="center"/>
        <w:rPr>
          <w:b/>
          <w:color w:val="000000"/>
          <w:spacing w:val="-7"/>
        </w:rPr>
      </w:pPr>
      <w:r w:rsidRPr="007A6B97">
        <w:rPr>
          <w:b/>
          <w:color w:val="000000"/>
          <w:spacing w:val="-7"/>
        </w:rPr>
        <w:t>10</w:t>
      </w:r>
      <w:r w:rsidR="00D8479E" w:rsidRPr="007A6B97">
        <w:rPr>
          <w:b/>
          <w:color w:val="000000"/>
          <w:spacing w:val="-7"/>
        </w:rPr>
        <w:t>. Адреса и подписи Сторон</w:t>
      </w:r>
    </w:p>
    <w:p w14:paraId="4F9EF220" w14:textId="77777777" w:rsidR="007A6B97" w:rsidRPr="007A6B97" w:rsidRDefault="007A6B97" w:rsidP="007A6B97">
      <w:pPr>
        <w:widowControl w:val="0"/>
        <w:autoSpaceDE w:val="0"/>
        <w:autoSpaceDN w:val="0"/>
        <w:adjustRightInd w:val="0"/>
        <w:jc w:val="center"/>
        <w:rPr>
          <w:b/>
          <w:color w:val="000000"/>
          <w:spacing w:val="-7"/>
        </w:rPr>
      </w:pPr>
    </w:p>
    <w:tbl>
      <w:tblPr>
        <w:tblpPr w:leftFromText="180" w:rightFromText="180" w:vertAnchor="text" w:horzAnchor="margin" w:tblpXSpec="center" w:tblpY="102"/>
        <w:tblW w:w="0" w:type="auto"/>
        <w:tblLook w:val="01E0" w:firstRow="1" w:lastRow="1" w:firstColumn="1" w:lastColumn="1" w:noHBand="0" w:noVBand="0"/>
      </w:tblPr>
      <w:tblGrid>
        <w:gridCol w:w="4956"/>
        <w:gridCol w:w="4956"/>
      </w:tblGrid>
      <w:tr w:rsidR="00CF59B0" w:rsidRPr="007A6B97" w14:paraId="7A2E9EFA" w14:textId="77777777" w:rsidTr="00CF59B0">
        <w:trPr>
          <w:trHeight w:val="4629"/>
        </w:trPr>
        <w:tc>
          <w:tcPr>
            <w:tcW w:w="4956" w:type="dxa"/>
          </w:tcPr>
          <w:p w14:paraId="1FBBA7F8" w14:textId="77777777" w:rsidR="00CF59B0" w:rsidRPr="007A6B97" w:rsidRDefault="00CF59B0" w:rsidP="007A6B97">
            <w:pPr>
              <w:suppressAutoHyphens/>
              <w:jc w:val="center"/>
              <w:rPr>
                <w:b/>
                <w:bCs/>
                <w:lang w:eastAsia="ar-SA"/>
              </w:rPr>
            </w:pPr>
            <w:r w:rsidRPr="007A6B97">
              <w:rPr>
                <w:b/>
                <w:bCs/>
                <w:lang w:eastAsia="ar-SA"/>
              </w:rPr>
              <w:t>Заказчик:</w:t>
            </w:r>
          </w:p>
          <w:p w14:paraId="7D278F9C" w14:textId="77777777" w:rsidR="007A6B97" w:rsidRPr="007A6B97" w:rsidRDefault="007A6B97" w:rsidP="007A6B97">
            <w:pPr>
              <w:rPr>
                <w:b/>
                <w:bCs/>
              </w:rPr>
            </w:pPr>
            <w:r w:rsidRPr="007A6B97">
              <w:rPr>
                <w:b/>
                <w:bCs/>
              </w:rPr>
              <w:t>Администрация Романовского сельского поселения Всеволожского муниципального района Ленинградской области</w:t>
            </w:r>
          </w:p>
          <w:p w14:paraId="71BD4E8D" w14:textId="77777777" w:rsidR="007A6B97" w:rsidRPr="007A6B97" w:rsidRDefault="007A6B97" w:rsidP="007A6B97">
            <w:r w:rsidRPr="007A6B97">
              <w:t>188670, Ленинградская область, Всеволожский район, пос. Романовка, д.18, пом.3,4</w:t>
            </w:r>
          </w:p>
          <w:p w14:paraId="067B733C" w14:textId="77777777" w:rsidR="007A6B97" w:rsidRPr="007A6B97" w:rsidRDefault="007A6B97" w:rsidP="007A6B97">
            <w:r w:rsidRPr="007A6B97">
              <w:t>тел. (81370) 60-067,60-076,60-194</w:t>
            </w:r>
          </w:p>
          <w:p w14:paraId="49006996" w14:textId="77777777" w:rsidR="007A6B97" w:rsidRPr="007A6B97" w:rsidRDefault="007A6B97" w:rsidP="007A6B97">
            <w:r w:rsidRPr="007A6B97">
              <w:t>Факс (81370) 60-067</w:t>
            </w:r>
          </w:p>
          <w:p w14:paraId="2FDF8073" w14:textId="77777777" w:rsidR="007A6B97" w:rsidRPr="007A6B97" w:rsidRDefault="007A6B97" w:rsidP="007A6B97">
            <w:proofErr w:type="spellStart"/>
            <w:r w:rsidRPr="007A6B97">
              <w:t>Электрон.почта</w:t>
            </w:r>
            <w:proofErr w:type="spellEnd"/>
            <w:r w:rsidRPr="007A6B97">
              <w:t>: sekretar@romanovka.ru</w:t>
            </w:r>
          </w:p>
          <w:p w14:paraId="2C4F9744" w14:textId="77777777" w:rsidR="007A6B97" w:rsidRPr="007A6B97" w:rsidRDefault="007A6B97" w:rsidP="007A6B97">
            <w:r w:rsidRPr="007A6B97">
              <w:t>ИНН/КПП 4703083777/470301001</w:t>
            </w:r>
          </w:p>
          <w:p w14:paraId="046ADD3B" w14:textId="77777777" w:rsidR="007A6B97" w:rsidRPr="007A6B97" w:rsidRDefault="007A6B97" w:rsidP="007A6B97">
            <w:r w:rsidRPr="007A6B97">
              <w:t>ОКПО 32781625</w:t>
            </w:r>
          </w:p>
          <w:p w14:paraId="12B5C587" w14:textId="77777777" w:rsidR="007A6B97" w:rsidRPr="007A6B97" w:rsidRDefault="007A6B97" w:rsidP="007A6B97">
            <w:r w:rsidRPr="007A6B97">
              <w:t>ОКТМО 41612442, ОКОГУ 32500</w:t>
            </w:r>
          </w:p>
          <w:p w14:paraId="62677C25" w14:textId="77777777" w:rsidR="007A6B97" w:rsidRPr="007A6B97" w:rsidRDefault="007A6B97" w:rsidP="007A6B97">
            <w:r w:rsidRPr="007A6B97">
              <w:t>УФК по Ленинградской области г. Санкт-Петербург (Администрация Романовского сельского поселения, лицевой счет 02.0104.0120.1)</w:t>
            </w:r>
          </w:p>
          <w:p w14:paraId="371288CF" w14:textId="77777777" w:rsidR="007A6B97" w:rsidRPr="007A6B97" w:rsidRDefault="007A6B97" w:rsidP="007A6B97">
            <w:r w:rsidRPr="007A6B97">
              <w:t>Казначейский счет: 03231643416124424500</w:t>
            </w:r>
          </w:p>
          <w:p w14:paraId="5D174038" w14:textId="77777777" w:rsidR="007A6B97" w:rsidRPr="007A6B97" w:rsidRDefault="007A6B97" w:rsidP="007A6B97">
            <w:r w:rsidRPr="007A6B97">
              <w:t>Единый казначейский счет: 40102810745370000098</w:t>
            </w:r>
          </w:p>
          <w:p w14:paraId="60078812" w14:textId="77777777" w:rsidR="007A6B97" w:rsidRPr="007A6B97" w:rsidRDefault="007A6B97" w:rsidP="007A6B97">
            <w:r w:rsidRPr="007A6B97">
              <w:t>БИК 044030098</w:t>
            </w:r>
          </w:p>
          <w:p w14:paraId="1BFC11AD" w14:textId="77777777" w:rsidR="007A6B97" w:rsidRPr="007A6B97" w:rsidRDefault="007A6B97" w:rsidP="007A6B97">
            <w:r w:rsidRPr="007A6B97">
              <w:t>ОКЦ № 1 Северо-Западного ГУ Банка России//УФК по Ленинградской области г. Санкт-Петербург</w:t>
            </w:r>
          </w:p>
          <w:p w14:paraId="303EEC58" w14:textId="77777777" w:rsidR="007A6B97" w:rsidRPr="007A6B97" w:rsidRDefault="007A6B97" w:rsidP="007A6B97"/>
          <w:p w14:paraId="78FDC548" w14:textId="77777777" w:rsidR="007A6B97" w:rsidRPr="007A6B97" w:rsidRDefault="007A6B97" w:rsidP="007A6B97">
            <w:r w:rsidRPr="007A6B97">
              <w:t xml:space="preserve">Глава администрации </w:t>
            </w:r>
          </w:p>
          <w:p w14:paraId="3A8648C7" w14:textId="77777777" w:rsidR="007A6B97" w:rsidRPr="007A6B97" w:rsidRDefault="007A6B97" w:rsidP="007A6B97">
            <w:r w:rsidRPr="007A6B97">
              <w:t>Романовского сельского поселения</w:t>
            </w:r>
          </w:p>
          <w:p w14:paraId="4CA2CA3E" w14:textId="77777777" w:rsidR="007A6B97" w:rsidRPr="007A6B97" w:rsidRDefault="007A6B97" w:rsidP="007A6B97"/>
          <w:p w14:paraId="1C357F19" w14:textId="77777777" w:rsidR="007A6B97" w:rsidRPr="007A6B97" w:rsidRDefault="007A6B97" w:rsidP="007A6B97">
            <w:r w:rsidRPr="007A6B97">
              <w:t xml:space="preserve">   ______________________ /С.В. Беляков</w:t>
            </w:r>
          </w:p>
          <w:p w14:paraId="4B599C00" w14:textId="77777777" w:rsidR="00CF59B0" w:rsidRPr="007A6B97" w:rsidRDefault="007A6B97" w:rsidP="007A6B97">
            <w:pPr>
              <w:rPr>
                <w:color w:val="000000"/>
                <w:lang w:eastAsia="ar-SA"/>
              </w:rPr>
            </w:pPr>
            <w:r w:rsidRPr="007A6B97">
              <w:t xml:space="preserve">  </w:t>
            </w:r>
            <w:proofErr w:type="spellStart"/>
            <w:r w:rsidRPr="007A6B97">
              <w:t>м.п</w:t>
            </w:r>
            <w:proofErr w:type="spellEnd"/>
            <w:r w:rsidRPr="007A6B97">
              <w:t xml:space="preserve">.       </w:t>
            </w:r>
          </w:p>
        </w:tc>
        <w:tc>
          <w:tcPr>
            <w:tcW w:w="4956" w:type="dxa"/>
          </w:tcPr>
          <w:p w14:paraId="47C29580" w14:textId="77777777" w:rsidR="00CF59B0" w:rsidRPr="007A6B97" w:rsidRDefault="00CF59B0" w:rsidP="007A6B97">
            <w:pPr>
              <w:tabs>
                <w:tab w:val="left" w:pos="5670"/>
              </w:tabs>
              <w:jc w:val="center"/>
              <w:rPr>
                <w:b/>
                <w:bCs/>
                <w:snapToGrid w:val="0"/>
              </w:rPr>
            </w:pPr>
            <w:r w:rsidRPr="007A6B97">
              <w:rPr>
                <w:b/>
                <w:bCs/>
                <w:snapToGrid w:val="0"/>
              </w:rPr>
              <w:t>Исполнитель:</w:t>
            </w:r>
          </w:p>
          <w:p w14:paraId="5282A3C3" w14:textId="5136762A" w:rsidR="00D123DC" w:rsidRDefault="00D123DC" w:rsidP="007A6B97">
            <w:pPr>
              <w:tabs>
                <w:tab w:val="left" w:pos="5670"/>
              </w:tabs>
              <w:rPr>
                <w:snapToGrid w:val="0"/>
              </w:rPr>
            </w:pPr>
          </w:p>
          <w:p w14:paraId="3160147B" w14:textId="4DFE89C0" w:rsidR="00877AC7" w:rsidRDefault="00877AC7" w:rsidP="007A6B97">
            <w:pPr>
              <w:tabs>
                <w:tab w:val="left" w:pos="5670"/>
              </w:tabs>
              <w:rPr>
                <w:snapToGrid w:val="0"/>
              </w:rPr>
            </w:pPr>
          </w:p>
          <w:p w14:paraId="38F76723" w14:textId="063C8222" w:rsidR="00877AC7" w:rsidRDefault="00877AC7" w:rsidP="007A6B97">
            <w:pPr>
              <w:tabs>
                <w:tab w:val="left" w:pos="5670"/>
              </w:tabs>
              <w:rPr>
                <w:snapToGrid w:val="0"/>
              </w:rPr>
            </w:pPr>
          </w:p>
          <w:p w14:paraId="5A5912B7" w14:textId="262FD172" w:rsidR="00877AC7" w:rsidRDefault="00877AC7" w:rsidP="007A6B97">
            <w:pPr>
              <w:tabs>
                <w:tab w:val="left" w:pos="5670"/>
              </w:tabs>
              <w:rPr>
                <w:snapToGrid w:val="0"/>
              </w:rPr>
            </w:pPr>
          </w:p>
          <w:p w14:paraId="1382C986" w14:textId="1B79DB9F" w:rsidR="00877AC7" w:rsidRDefault="00877AC7" w:rsidP="007A6B97">
            <w:pPr>
              <w:tabs>
                <w:tab w:val="left" w:pos="5670"/>
              </w:tabs>
              <w:rPr>
                <w:snapToGrid w:val="0"/>
              </w:rPr>
            </w:pPr>
          </w:p>
          <w:p w14:paraId="2CEB103F" w14:textId="50DAFE2D" w:rsidR="00877AC7" w:rsidRDefault="00877AC7" w:rsidP="007A6B97">
            <w:pPr>
              <w:tabs>
                <w:tab w:val="left" w:pos="5670"/>
              </w:tabs>
              <w:rPr>
                <w:snapToGrid w:val="0"/>
              </w:rPr>
            </w:pPr>
          </w:p>
          <w:p w14:paraId="7C55F483" w14:textId="08924293" w:rsidR="00877AC7" w:rsidRDefault="00877AC7" w:rsidP="007A6B97">
            <w:pPr>
              <w:tabs>
                <w:tab w:val="left" w:pos="5670"/>
              </w:tabs>
              <w:rPr>
                <w:snapToGrid w:val="0"/>
              </w:rPr>
            </w:pPr>
          </w:p>
          <w:p w14:paraId="6E10B3FA" w14:textId="11D56EF7" w:rsidR="00877AC7" w:rsidRDefault="00877AC7" w:rsidP="007A6B97">
            <w:pPr>
              <w:tabs>
                <w:tab w:val="left" w:pos="5670"/>
              </w:tabs>
              <w:rPr>
                <w:snapToGrid w:val="0"/>
              </w:rPr>
            </w:pPr>
          </w:p>
          <w:p w14:paraId="440EB7FF" w14:textId="03B5894F" w:rsidR="00877AC7" w:rsidRDefault="00877AC7" w:rsidP="007A6B97">
            <w:pPr>
              <w:tabs>
                <w:tab w:val="left" w:pos="5670"/>
              </w:tabs>
              <w:rPr>
                <w:snapToGrid w:val="0"/>
              </w:rPr>
            </w:pPr>
          </w:p>
          <w:p w14:paraId="66613CBE" w14:textId="3B6422D6" w:rsidR="00877AC7" w:rsidRDefault="00877AC7" w:rsidP="007A6B97">
            <w:pPr>
              <w:tabs>
                <w:tab w:val="left" w:pos="5670"/>
              </w:tabs>
              <w:rPr>
                <w:snapToGrid w:val="0"/>
              </w:rPr>
            </w:pPr>
          </w:p>
          <w:p w14:paraId="0B992F1B" w14:textId="0EB0DD9A" w:rsidR="00877AC7" w:rsidRDefault="00877AC7" w:rsidP="007A6B97">
            <w:pPr>
              <w:tabs>
                <w:tab w:val="left" w:pos="5670"/>
              </w:tabs>
              <w:rPr>
                <w:snapToGrid w:val="0"/>
              </w:rPr>
            </w:pPr>
          </w:p>
          <w:p w14:paraId="323218AA" w14:textId="46E902AE" w:rsidR="00877AC7" w:rsidRDefault="00877AC7" w:rsidP="007A6B97">
            <w:pPr>
              <w:tabs>
                <w:tab w:val="left" w:pos="5670"/>
              </w:tabs>
              <w:rPr>
                <w:snapToGrid w:val="0"/>
              </w:rPr>
            </w:pPr>
          </w:p>
          <w:p w14:paraId="7418ADA4" w14:textId="71CA6403" w:rsidR="00877AC7" w:rsidRDefault="00877AC7" w:rsidP="007A6B97">
            <w:pPr>
              <w:tabs>
                <w:tab w:val="left" w:pos="5670"/>
              </w:tabs>
              <w:rPr>
                <w:snapToGrid w:val="0"/>
              </w:rPr>
            </w:pPr>
          </w:p>
          <w:p w14:paraId="7C6BB59B" w14:textId="4B22F883" w:rsidR="00877AC7" w:rsidRDefault="00877AC7" w:rsidP="007A6B97">
            <w:pPr>
              <w:tabs>
                <w:tab w:val="left" w:pos="5670"/>
              </w:tabs>
              <w:rPr>
                <w:snapToGrid w:val="0"/>
              </w:rPr>
            </w:pPr>
          </w:p>
          <w:p w14:paraId="17A4A783" w14:textId="77777777" w:rsidR="00877AC7" w:rsidRPr="007A6B97" w:rsidRDefault="00877AC7" w:rsidP="007A6B97">
            <w:pPr>
              <w:tabs>
                <w:tab w:val="left" w:pos="5670"/>
              </w:tabs>
              <w:rPr>
                <w:snapToGrid w:val="0"/>
              </w:rPr>
            </w:pPr>
          </w:p>
          <w:p w14:paraId="78D15C68" w14:textId="77777777" w:rsidR="00CF59B0" w:rsidRPr="007A6B97" w:rsidRDefault="00CF59B0" w:rsidP="007A6B97">
            <w:pPr>
              <w:tabs>
                <w:tab w:val="left" w:pos="5670"/>
              </w:tabs>
              <w:jc w:val="both"/>
              <w:rPr>
                <w:snapToGrid w:val="0"/>
              </w:rPr>
            </w:pPr>
          </w:p>
          <w:p w14:paraId="12D3098E" w14:textId="77777777" w:rsidR="0017180E" w:rsidRPr="007A6B97" w:rsidRDefault="0017180E" w:rsidP="007A6B97">
            <w:pPr>
              <w:tabs>
                <w:tab w:val="left" w:pos="5670"/>
              </w:tabs>
              <w:jc w:val="both"/>
              <w:rPr>
                <w:snapToGrid w:val="0"/>
              </w:rPr>
            </w:pPr>
          </w:p>
          <w:p w14:paraId="45224528" w14:textId="77777777" w:rsidR="0017180E" w:rsidRDefault="0017180E" w:rsidP="007A6B97">
            <w:pPr>
              <w:tabs>
                <w:tab w:val="left" w:pos="5670"/>
              </w:tabs>
              <w:jc w:val="both"/>
              <w:rPr>
                <w:snapToGrid w:val="0"/>
              </w:rPr>
            </w:pPr>
          </w:p>
          <w:p w14:paraId="4EC3EEB1" w14:textId="77777777" w:rsidR="006E3F57" w:rsidRDefault="006E3F57" w:rsidP="007A6B97">
            <w:pPr>
              <w:tabs>
                <w:tab w:val="left" w:pos="5670"/>
              </w:tabs>
              <w:jc w:val="both"/>
              <w:rPr>
                <w:snapToGrid w:val="0"/>
              </w:rPr>
            </w:pPr>
          </w:p>
          <w:p w14:paraId="4DA8CA00" w14:textId="77777777" w:rsidR="006E3F57" w:rsidRDefault="006E3F57" w:rsidP="007A6B97">
            <w:pPr>
              <w:tabs>
                <w:tab w:val="left" w:pos="5670"/>
              </w:tabs>
              <w:jc w:val="both"/>
              <w:rPr>
                <w:snapToGrid w:val="0"/>
              </w:rPr>
            </w:pPr>
          </w:p>
          <w:p w14:paraId="5F5A49B3" w14:textId="7F200316" w:rsidR="006E3F57" w:rsidRDefault="006E3F57" w:rsidP="007A6B97">
            <w:pPr>
              <w:tabs>
                <w:tab w:val="left" w:pos="5670"/>
              </w:tabs>
              <w:jc w:val="both"/>
              <w:rPr>
                <w:snapToGrid w:val="0"/>
              </w:rPr>
            </w:pPr>
          </w:p>
          <w:p w14:paraId="0A236466" w14:textId="67F8882A" w:rsidR="00877AC7" w:rsidRDefault="00877AC7" w:rsidP="007A6B97">
            <w:pPr>
              <w:tabs>
                <w:tab w:val="left" w:pos="5670"/>
              </w:tabs>
              <w:jc w:val="both"/>
              <w:rPr>
                <w:snapToGrid w:val="0"/>
              </w:rPr>
            </w:pPr>
          </w:p>
          <w:p w14:paraId="448C9D82" w14:textId="77777777" w:rsidR="00877AC7" w:rsidRDefault="00877AC7" w:rsidP="007A6B97">
            <w:pPr>
              <w:tabs>
                <w:tab w:val="left" w:pos="5670"/>
              </w:tabs>
              <w:jc w:val="both"/>
              <w:rPr>
                <w:snapToGrid w:val="0"/>
              </w:rPr>
            </w:pPr>
          </w:p>
          <w:p w14:paraId="4C90D741" w14:textId="77777777" w:rsidR="00877AC7" w:rsidRDefault="00877AC7" w:rsidP="007A6B97">
            <w:pPr>
              <w:tabs>
                <w:tab w:val="left" w:pos="5670"/>
              </w:tabs>
              <w:jc w:val="both"/>
              <w:rPr>
                <w:snapToGrid w:val="0"/>
              </w:rPr>
            </w:pPr>
          </w:p>
          <w:p w14:paraId="25CA40DB" w14:textId="77777777" w:rsidR="006E3F57" w:rsidRPr="007A6B97" w:rsidRDefault="006E3F57" w:rsidP="007A6B97">
            <w:pPr>
              <w:tabs>
                <w:tab w:val="left" w:pos="5670"/>
              </w:tabs>
              <w:jc w:val="both"/>
              <w:rPr>
                <w:snapToGrid w:val="0"/>
              </w:rPr>
            </w:pPr>
          </w:p>
          <w:p w14:paraId="5B26C974" w14:textId="77777777" w:rsidR="00CF59B0" w:rsidRPr="007A6B97" w:rsidRDefault="00CF59B0" w:rsidP="007A6B97">
            <w:pPr>
              <w:tabs>
                <w:tab w:val="left" w:pos="5670"/>
              </w:tabs>
              <w:jc w:val="both"/>
              <w:rPr>
                <w:snapToGrid w:val="0"/>
              </w:rPr>
            </w:pPr>
          </w:p>
          <w:p w14:paraId="7CDF98BC" w14:textId="77777777" w:rsidR="00CF59B0" w:rsidRPr="007A6B97" w:rsidRDefault="00CF59B0" w:rsidP="007A6B97">
            <w:pPr>
              <w:tabs>
                <w:tab w:val="left" w:pos="5670"/>
              </w:tabs>
              <w:jc w:val="both"/>
              <w:rPr>
                <w:snapToGrid w:val="0"/>
              </w:rPr>
            </w:pPr>
          </w:p>
          <w:p w14:paraId="40BB2EA0" w14:textId="77777777" w:rsidR="00877AC7" w:rsidRDefault="00CF59B0" w:rsidP="00877AC7">
            <w:pPr>
              <w:tabs>
                <w:tab w:val="left" w:pos="5670"/>
              </w:tabs>
              <w:jc w:val="both"/>
              <w:rPr>
                <w:snapToGrid w:val="0"/>
              </w:rPr>
            </w:pPr>
            <w:r w:rsidRPr="007A6B97">
              <w:rPr>
                <w:snapToGrid w:val="0"/>
              </w:rPr>
              <w:t>______________________/</w:t>
            </w:r>
          </w:p>
          <w:p w14:paraId="1DA265F8" w14:textId="6B9EA8B6" w:rsidR="00CF59B0" w:rsidRPr="007A6B97" w:rsidRDefault="00877AC7" w:rsidP="00877AC7">
            <w:pPr>
              <w:tabs>
                <w:tab w:val="left" w:pos="5670"/>
              </w:tabs>
              <w:jc w:val="both"/>
              <w:rPr>
                <w:snapToGrid w:val="0"/>
              </w:rPr>
            </w:pPr>
            <w:r w:rsidRPr="007A6B97">
              <w:rPr>
                <w:snapToGrid w:val="0"/>
              </w:rPr>
              <w:t xml:space="preserve"> </w:t>
            </w:r>
            <w:proofErr w:type="spellStart"/>
            <w:r w:rsidR="007A6B97" w:rsidRPr="007A6B97">
              <w:rPr>
                <w:snapToGrid w:val="0"/>
              </w:rPr>
              <w:t>м.п</w:t>
            </w:r>
            <w:proofErr w:type="spellEnd"/>
            <w:r w:rsidR="007A6B97" w:rsidRPr="007A6B97">
              <w:rPr>
                <w:snapToGrid w:val="0"/>
              </w:rPr>
              <w:t>.</w:t>
            </w:r>
          </w:p>
        </w:tc>
      </w:tr>
    </w:tbl>
    <w:p w14:paraId="6995CC63" w14:textId="77777777" w:rsidR="005B3FED" w:rsidRDefault="005B3FED" w:rsidP="00D33F96">
      <w:pPr>
        <w:contextualSpacing/>
        <w:jc w:val="right"/>
      </w:pPr>
    </w:p>
    <w:p w14:paraId="32CEDDA3" w14:textId="77777777" w:rsidR="005B3FED" w:rsidRDefault="005B3FED">
      <w:r>
        <w:br w:type="page"/>
      </w:r>
    </w:p>
    <w:p w14:paraId="451990BA" w14:textId="77777777" w:rsidR="006C3E3D" w:rsidRDefault="006C3E3D" w:rsidP="00D33F96">
      <w:pPr>
        <w:contextualSpacing/>
        <w:jc w:val="right"/>
      </w:pPr>
    </w:p>
    <w:p w14:paraId="00D21999" w14:textId="5DEEA271" w:rsidR="0066421E" w:rsidRPr="007C7011" w:rsidRDefault="0066421E" w:rsidP="00D33F96">
      <w:pPr>
        <w:contextualSpacing/>
        <w:jc w:val="right"/>
      </w:pPr>
      <w:r w:rsidRPr="007C7011">
        <w:t xml:space="preserve">Приложение </w:t>
      </w:r>
      <w:r w:rsidR="00877AC7">
        <w:t>№</w:t>
      </w:r>
      <w:r w:rsidRPr="007C7011">
        <w:t>1</w:t>
      </w:r>
    </w:p>
    <w:p w14:paraId="172CB6E3" w14:textId="02D8CBCE" w:rsidR="00D33F96" w:rsidRDefault="0066421E" w:rsidP="00D33F96">
      <w:pPr>
        <w:contextualSpacing/>
        <w:jc w:val="right"/>
      </w:pPr>
      <w:r w:rsidRPr="007C7011">
        <w:t xml:space="preserve">к </w:t>
      </w:r>
      <w:r w:rsidR="00D33F96">
        <w:t xml:space="preserve">муниципальному </w:t>
      </w:r>
      <w:r w:rsidRPr="007C7011">
        <w:t>контракту №</w:t>
      </w:r>
      <w:r w:rsidR="00877AC7">
        <w:t xml:space="preserve"> </w:t>
      </w:r>
      <w:bookmarkStart w:id="0" w:name="_GoBack"/>
      <w:bookmarkEnd w:id="0"/>
      <w:r w:rsidR="006E3F57">
        <w:t xml:space="preserve"> </w:t>
      </w:r>
      <w:r w:rsidR="00877AC7">
        <w:t xml:space="preserve"> </w:t>
      </w:r>
      <w:r w:rsidR="00D33F96">
        <w:t>/</w:t>
      </w:r>
      <w:r w:rsidR="00C3426E">
        <w:t>2</w:t>
      </w:r>
      <w:r w:rsidR="006E3F57">
        <w:t>026</w:t>
      </w:r>
    </w:p>
    <w:p w14:paraId="2970CDB4" w14:textId="3419EB8A" w:rsidR="00D33F96" w:rsidRDefault="0066421E" w:rsidP="00D33F96">
      <w:pPr>
        <w:contextualSpacing/>
        <w:jc w:val="right"/>
      </w:pPr>
      <w:r w:rsidRPr="007C7011">
        <w:t xml:space="preserve"> от</w:t>
      </w:r>
      <w:r w:rsidR="005B3FED">
        <w:t xml:space="preserve"> </w:t>
      </w:r>
      <w:proofErr w:type="gramStart"/>
      <w:r w:rsidR="006E3F57">
        <w:t>«</w:t>
      </w:r>
      <w:r w:rsidR="00877AC7">
        <w:t xml:space="preserve">  </w:t>
      </w:r>
      <w:proofErr w:type="gramEnd"/>
      <w:r w:rsidR="00877AC7">
        <w:t xml:space="preserve">  </w:t>
      </w:r>
      <w:r w:rsidR="006E3F57">
        <w:t>»</w:t>
      </w:r>
      <w:r w:rsidR="007851EF">
        <w:t xml:space="preserve"> </w:t>
      </w:r>
      <w:r w:rsidR="00877AC7">
        <w:t>___________</w:t>
      </w:r>
      <w:r w:rsidRPr="007C7011">
        <w:t xml:space="preserve"> 20</w:t>
      </w:r>
      <w:r w:rsidR="00C3426E">
        <w:t>2</w:t>
      </w:r>
      <w:r w:rsidR="006E3F57">
        <w:t>6</w:t>
      </w:r>
      <w:r w:rsidR="00C3426E">
        <w:t xml:space="preserve"> </w:t>
      </w:r>
      <w:r w:rsidRPr="007C7011">
        <w:t>г</w:t>
      </w:r>
      <w:r w:rsidR="00D33F96">
        <w:t>.</w:t>
      </w:r>
    </w:p>
    <w:p w14:paraId="679029F3" w14:textId="77777777" w:rsidR="0066421E" w:rsidRDefault="0066421E" w:rsidP="0066421E">
      <w:pPr>
        <w:jc w:val="center"/>
        <w:rPr>
          <w:b/>
          <w:bCs/>
        </w:rPr>
      </w:pPr>
    </w:p>
    <w:p w14:paraId="20A63046" w14:textId="77777777" w:rsidR="006C3E3D" w:rsidRDefault="006C3E3D" w:rsidP="0066421E">
      <w:pPr>
        <w:jc w:val="center"/>
        <w:rPr>
          <w:b/>
          <w:bCs/>
        </w:rPr>
      </w:pPr>
    </w:p>
    <w:p w14:paraId="2296B942" w14:textId="77777777" w:rsidR="0066421E" w:rsidRDefault="0066421E" w:rsidP="005B3FED">
      <w:pPr>
        <w:jc w:val="center"/>
        <w:rPr>
          <w:b/>
          <w:bCs/>
        </w:rPr>
      </w:pPr>
      <w:r>
        <w:rPr>
          <w:b/>
          <w:bCs/>
        </w:rPr>
        <w:t>ТЕХНИЧЕСКОЕ ЗАДАНИЕ</w:t>
      </w:r>
    </w:p>
    <w:p w14:paraId="0B4DEBED" w14:textId="77777777" w:rsidR="006E3F57" w:rsidRPr="007A6B97" w:rsidRDefault="006E3F57" w:rsidP="006E3F57">
      <w:pPr>
        <w:widowControl w:val="0"/>
        <w:shd w:val="clear" w:color="auto" w:fill="FFFFFF"/>
        <w:tabs>
          <w:tab w:val="left" w:pos="1365"/>
        </w:tabs>
        <w:autoSpaceDE w:val="0"/>
        <w:autoSpaceDN w:val="0"/>
        <w:adjustRightInd w:val="0"/>
        <w:jc w:val="center"/>
        <w:rPr>
          <w:b/>
          <w:bCs/>
          <w:color w:val="000000"/>
        </w:rPr>
      </w:pPr>
      <w:r w:rsidRPr="007A6B97">
        <w:rPr>
          <w:b/>
          <w:bCs/>
          <w:color w:val="000000"/>
        </w:rPr>
        <w:t>на оказание услуг по поверке преобразователей расхода (ПРЭМ-3-В, зав.№103883, зав.№106545) и термометров (КТПТР-05, зав.№3197, зав.№3197А) в муниципальном помещении, расположенном по адресу: пос. Романовка д.2 (здание бани) Всеволожского муниципального района Ленинградской области</w:t>
      </w:r>
    </w:p>
    <w:p w14:paraId="4760997F" w14:textId="77777777" w:rsidR="00782039" w:rsidRPr="00B20F5A" w:rsidRDefault="00782039" w:rsidP="00D33F96">
      <w:pPr>
        <w:widowControl w:val="0"/>
        <w:shd w:val="clear" w:color="auto" w:fill="FFFFFF"/>
        <w:tabs>
          <w:tab w:val="left" w:pos="1365"/>
        </w:tabs>
        <w:autoSpaceDE w:val="0"/>
        <w:autoSpaceDN w:val="0"/>
        <w:adjustRightInd w:val="0"/>
        <w:jc w:val="center"/>
        <w:rPr>
          <w:b/>
          <w:bCs/>
          <w:color w:val="000000"/>
        </w:rPr>
      </w:pPr>
    </w:p>
    <w:tbl>
      <w:tblPr>
        <w:tblpPr w:leftFromText="180" w:rightFromText="180" w:vertAnchor="text" w:horzAnchor="margin" w:tblpXSpec="right" w:tblpY="368"/>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1"/>
        <w:gridCol w:w="7204"/>
      </w:tblGrid>
      <w:tr w:rsidR="00C3426E" w:rsidRPr="006C3E3D" w14:paraId="307C3C61" w14:textId="77777777" w:rsidTr="005B3FED">
        <w:tc>
          <w:tcPr>
            <w:tcW w:w="2861" w:type="dxa"/>
          </w:tcPr>
          <w:p w14:paraId="5FED7207" w14:textId="77777777" w:rsidR="00C3426E" w:rsidRPr="006C3E3D" w:rsidRDefault="00C3426E" w:rsidP="005B3FED">
            <w:pPr>
              <w:jc w:val="center"/>
              <w:rPr>
                <w:b/>
                <w:bCs/>
              </w:rPr>
            </w:pPr>
            <w:r w:rsidRPr="006C3E3D">
              <w:rPr>
                <w:b/>
                <w:bCs/>
              </w:rPr>
              <w:t>Перечень основных данных и требований</w:t>
            </w:r>
          </w:p>
        </w:tc>
        <w:tc>
          <w:tcPr>
            <w:tcW w:w="7204" w:type="dxa"/>
            <w:vAlign w:val="center"/>
          </w:tcPr>
          <w:p w14:paraId="333C6F07" w14:textId="77777777" w:rsidR="00C3426E" w:rsidRPr="006C3E3D" w:rsidRDefault="00C3426E" w:rsidP="005B3FED">
            <w:pPr>
              <w:jc w:val="center"/>
              <w:rPr>
                <w:b/>
                <w:bCs/>
              </w:rPr>
            </w:pPr>
            <w:r w:rsidRPr="006C3E3D">
              <w:rPr>
                <w:b/>
                <w:bCs/>
              </w:rPr>
              <w:t>Основные данные и требования</w:t>
            </w:r>
          </w:p>
        </w:tc>
      </w:tr>
      <w:tr w:rsidR="00C3426E" w:rsidRPr="006C3E3D" w14:paraId="3D2172A0" w14:textId="77777777" w:rsidTr="005B3FED">
        <w:tc>
          <w:tcPr>
            <w:tcW w:w="2861" w:type="dxa"/>
            <w:vAlign w:val="center"/>
          </w:tcPr>
          <w:p w14:paraId="2925311A" w14:textId="77777777" w:rsidR="00C3426E" w:rsidRPr="006C3E3D" w:rsidRDefault="00C3426E" w:rsidP="005B3FED">
            <w:pPr>
              <w:pStyle w:val="6"/>
              <w:rPr>
                <w:sz w:val="24"/>
                <w:szCs w:val="24"/>
              </w:rPr>
            </w:pPr>
            <w:r w:rsidRPr="006C3E3D">
              <w:rPr>
                <w:sz w:val="24"/>
                <w:szCs w:val="24"/>
              </w:rPr>
              <w:t>Заказчик</w:t>
            </w:r>
          </w:p>
        </w:tc>
        <w:tc>
          <w:tcPr>
            <w:tcW w:w="7204" w:type="dxa"/>
          </w:tcPr>
          <w:p w14:paraId="12D98073" w14:textId="77777777" w:rsidR="00C3426E" w:rsidRPr="006C3E3D" w:rsidRDefault="00C3426E" w:rsidP="005B3FED">
            <w:pPr>
              <w:pStyle w:val="2-11"/>
              <w:spacing w:after="0"/>
              <w:jc w:val="left"/>
              <w:rPr>
                <w:b/>
                <w:bCs/>
              </w:rPr>
            </w:pPr>
            <w:r w:rsidRPr="006C3E3D">
              <w:t>Администрация МО «Романовское сельское поселение» Всеволожского района Ленинградской области</w:t>
            </w:r>
          </w:p>
        </w:tc>
      </w:tr>
      <w:tr w:rsidR="00C3426E" w:rsidRPr="006C3E3D" w14:paraId="79BC48FE" w14:textId="77777777" w:rsidTr="005B3FED">
        <w:tc>
          <w:tcPr>
            <w:tcW w:w="2861" w:type="dxa"/>
          </w:tcPr>
          <w:p w14:paraId="47373C77" w14:textId="77777777" w:rsidR="00C3426E" w:rsidRPr="006C3E3D" w:rsidRDefault="00C3426E" w:rsidP="005B3FED">
            <w:pPr>
              <w:pStyle w:val="6"/>
              <w:rPr>
                <w:sz w:val="24"/>
                <w:szCs w:val="24"/>
              </w:rPr>
            </w:pPr>
            <w:r w:rsidRPr="006C3E3D">
              <w:rPr>
                <w:sz w:val="24"/>
                <w:szCs w:val="24"/>
              </w:rPr>
              <w:t xml:space="preserve">Адрес </w:t>
            </w:r>
            <w:r w:rsidR="006E3F57" w:rsidRPr="006C3E3D">
              <w:rPr>
                <w:sz w:val="24"/>
                <w:szCs w:val="24"/>
              </w:rPr>
              <w:t>оказания услуг</w:t>
            </w:r>
          </w:p>
        </w:tc>
        <w:tc>
          <w:tcPr>
            <w:tcW w:w="7204" w:type="dxa"/>
            <w:vAlign w:val="center"/>
          </w:tcPr>
          <w:p w14:paraId="2D1780FE" w14:textId="77777777" w:rsidR="00C3426E" w:rsidRPr="006C3E3D" w:rsidRDefault="00C3426E" w:rsidP="005B3FED">
            <w:r w:rsidRPr="006C3E3D">
              <w:t>Всеволожский район Ленинградской области пос. Романовка, дом №2 (Здание бани).</w:t>
            </w:r>
          </w:p>
        </w:tc>
      </w:tr>
      <w:tr w:rsidR="00C3426E" w:rsidRPr="006C3E3D" w14:paraId="09E67C8C" w14:textId="77777777" w:rsidTr="005B3FED">
        <w:tc>
          <w:tcPr>
            <w:tcW w:w="2861" w:type="dxa"/>
          </w:tcPr>
          <w:p w14:paraId="4749255E" w14:textId="77777777" w:rsidR="00C3426E" w:rsidRPr="006C3E3D" w:rsidRDefault="006E3F57" w:rsidP="005B3FED">
            <w:pPr>
              <w:pStyle w:val="6"/>
              <w:rPr>
                <w:sz w:val="24"/>
                <w:szCs w:val="24"/>
              </w:rPr>
            </w:pPr>
            <w:r w:rsidRPr="006C3E3D">
              <w:rPr>
                <w:sz w:val="24"/>
                <w:szCs w:val="24"/>
              </w:rPr>
              <w:t>Услуги</w:t>
            </w:r>
          </w:p>
        </w:tc>
        <w:tc>
          <w:tcPr>
            <w:tcW w:w="7204" w:type="dxa"/>
          </w:tcPr>
          <w:p w14:paraId="5C2B72F8" w14:textId="77777777" w:rsidR="00C3426E" w:rsidRPr="006C3E3D" w:rsidRDefault="006E3F57" w:rsidP="005B3FED">
            <w:pPr>
              <w:jc w:val="both"/>
            </w:pPr>
            <w:r w:rsidRPr="006C3E3D">
              <w:t>Поверка преобразователей расхода (ПРЭМ-3-В, зав.№103883, зав.№106545) и термометров (КТПТР-05, зав.№3197, зав.№3197А) в муниципальном помещении, расположенном по адресу: пос. Романовка д.2 (здание бани) Всеволожского муниципального района Ленинградской области</w:t>
            </w:r>
            <w:r w:rsidR="006C3E3D" w:rsidRPr="006C3E3D">
              <w:t>.</w:t>
            </w:r>
          </w:p>
        </w:tc>
      </w:tr>
      <w:tr w:rsidR="00C3426E" w:rsidRPr="006C3E3D" w14:paraId="60AE30CE" w14:textId="77777777" w:rsidTr="005B3FED">
        <w:trPr>
          <w:cantSplit/>
          <w:trHeight w:val="162"/>
        </w:trPr>
        <w:tc>
          <w:tcPr>
            <w:tcW w:w="2861" w:type="dxa"/>
            <w:vAlign w:val="center"/>
          </w:tcPr>
          <w:p w14:paraId="6A44C246" w14:textId="77777777" w:rsidR="00C3426E" w:rsidRPr="006C3E3D" w:rsidRDefault="006E3F57" w:rsidP="005B3FED">
            <w:pPr>
              <w:pStyle w:val="6"/>
              <w:rPr>
                <w:sz w:val="24"/>
                <w:szCs w:val="24"/>
              </w:rPr>
            </w:pPr>
            <w:r w:rsidRPr="006C3E3D">
              <w:rPr>
                <w:sz w:val="24"/>
                <w:szCs w:val="24"/>
              </w:rPr>
              <w:t>Оказание услуг</w:t>
            </w:r>
          </w:p>
        </w:tc>
        <w:tc>
          <w:tcPr>
            <w:tcW w:w="7204" w:type="dxa"/>
            <w:vAlign w:val="center"/>
          </w:tcPr>
          <w:p w14:paraId="6ADDF934" w14:textId="77777777" w:rsidR="00C3426E" w:rsidRPr="006C3E3D" w:rsidRDefault="006C3E3D" w:rsidP="005B3FED">
            <w:pPr>
              <w:pStyle w:val="5"/>
              <w:jc w:val="left"/>
              <w:rPr>
                <w:sz w:val="24"/>
                <w:szCs w:val="24"/>
              </w:rPr>
            </w:pPr>
            <w:r w:rsidRPr="006C3E3D">
              <w:rPr>
                <w:sz w:val="24"/>
                <w:szCs w:val="24"/>
              </w:rPr>
              <w:t>Услуги</w:t>
            </w:r>
            <w:r w:rsidR="00C3426E" w:rsidRPr="006C3E3D">
              <w:rPr>
                <w:sz w:val="24"/>
                <w:szCs w:val="24"/>
              </w:rPr>
              <w:t xml:space="preserve"> должны </w:t>
            </w:r>
            <w:r w:rsidRPr="006C3E3D">
              <w:rPr>
                <w:sz w:val="24"/>
                <w:szCs w:val="24"/>
              </w:rPr>
              <w:t>оказываться</w:t>
            </w:r>
            <w:r w:rsidR="00C3426E" w:rsidRPr="006C3E3D">
              <w:rPr>
                <w:sz w:val="24"/>
                <w:szCs w:val="24"/>
              </w:rPr>
              <w:t xml:space="preserve"> в соответствии с Техническим заданием</w:t>
            </w:r>
            <w:r w:rsidRPr="006C3E3D">
              <w:rPr>
                <w:sz w:val="24"/>
                <w:szCs w:val="24"/>
              </w:rPr>
              <w:t>.</w:t>
            </w:r>
          </w:p>
        </w:tc>
      </w:tr>
      <w:tr w:rsidR="00C3426E" w:rsidRPr="006C3E3D" w14:paraId="1CE5BC99" w14:textId="77777777" w:rsidTr="005B3FED">
        <w:trPr>
          <w:trHeight w:val="170"/>
        </w:trPr>
        <w:tc>
          <w:tcPr>
            <w:tcW w:w="2861" w:type="dxa"/>
            <w:vAlign w:val="center"/>
          </w:tcPr>
          <w:p w14:paraId="159344DA" w14:textId="77777777" w:rsidR="00C3426E" w:rsidRPr="006C3E3D" w:rsidRDefault="00C3426E" w:rsidP="005B3FED">
            <w:pPr>
              <w:pStyle w:val="6"/>
              <w:rPr>
                <w:sz w:val="24"/>
                <w:szCs w:val="24"/>
              </w:rPr>
            </w:pPr>
            <w:r w:rsidRPr="006C3E3D">
              <w:rPr>
                <w:sz w:val="24"/>
                <w:szCs w:val="24"/>
              </w:rPr>
              <w:t xml:space="preserve">Срок </w:t>
            </w:r>
            <w:r w:rsidR="006E3F57" w:rsidRPr="006C3E3D">
              <w:rPr>
                <w:sz w:val="24"/>
                <w:szCs w:val="24"/>
              </w:rPr>
              <w:t>оказания услуг</w:t>
            </w:r>
          </w:p>
        </w:tc>
        <w:tc>
          <w:tcPr>
            <w:tcW w:w="7204" w:type="dxa"/>
            <w:vAlign w:val="center"/>
          </w:tcPr>
          <w:p w14:paraId="4DC515E4" w14:textId="78ACEDE8" w:rsidR="00C3426E" w:rsidRPr="00A43E95" w:rsidRDefault="006E3F57" w:rsidP="005B3FED">
            <w:pPr>
              <w:pStyle w:val="5"/>
              <w:tabs>
                <w:tab w:val="left" w:pos="5000"/>
              </w:tabs>
              <w:jc w:val="left"/>
              <w:rPr>
                <w:sz w:val="24"/>
                <w:szCs w:val="24"/>
              </w:rPr>
            </w:pPr>
            <w:r w:rsidRPr="00A43E95">
              <w:rPr>
                <w:sz w:val="24"/>
                <w:szCs w:val="24"/>
              </w:rPr>
              <w:t>С</w:t>
            </w:r>
            <w:r w:rsidR="00C3426E" w:rsidRPr="00A43E95">
              <w:rPr>
                <w:sz w:val="24"/>
                <w:szCs w:val="24"/>
              </w:rPr>
              <w:t xml:space="preserve"> момента подписания Контракта </w:t>
            </w:r>
            <w:r w:rsidR="005B3FED" w:rsidRPr="00A43E95">
              <w:rPr>
                <w:sz w:val="24"/>
                <w:szCs w:val="24"/>
              </w:rPr>
              <w:t xml:space="preserve">и до </w:t>
            </w:r>
            <w:r w:rsidR="00A43E95" w:rsidRPr="00A43E95">
              <w:rPr>
                <w:sz w:val="24"/>
                <w:szCs w:val="24"/>
              </w:rPr>
              <w:t>15</w:t>
            </w:r>
            <w:r w:rsidRPr="00A43E95">
              <w:rPr>
                <w:sz w:val="24"/>
                <w:szCs w:val="24"/>
              </w:rPr>
              <w:t xml:space="preserve"> </w:t>
            </w:r>
            <w:r w:rsidR="00A43E95" w:rsidRPr="00A43E95">
              <w:rPr>
                <w:sz w:val="24"/>
                <w:szCs w:val="24"/>
              </w:rPr>
              <w:t>сентября</w:t>
            </w:r>
            <w:r w:rsidR="00C3426E" w:rsidRPr="00A43E95">
              <w:rPr>
                <w:sz w:val="24"/>
                <w:szCs w:val="24"/>
              </w:rPr>
              <w:t xml:space="preserve"> 202</w:t>
            </w:r>
            <w:r w:rsidRPr="00A43E95">
              <w:rPr>
                <w:sz w:val="24"/>
                <w:szCs w:val="24"/>
              </w:rPr>
              <w:t>6</w:t>
            </w:r>
            <w:r w:rsidR="00C3426E" w:rsidRPr="00A43E95">
              <w:rPr>
                <w:sz w:val="24"/>
                <w:szCs w:val="24"/>
              </w:rPr>
              <w:t xml:space="preserve"> года.</w:t>
            </w:r>
          </w:p>
        </w:tc>
      </w:tr>
      <w:tr w:rsidR="00C3426E" w:rsidRPr="006C3E3D" w14:paraId="08233BE8" w14:textId="77777777" w:rsidTr="005B3FED">
        <w:trPr>
          <w:trHeight w:val="70"/>
        </w:trPr>
        <w:tc>
          <w:tcPr>
            <w:tcW w:w="2861" w:type="dxa"/>
            <w:vAlign w:val="center"/>
          </w:tcPr>
          <w:p w14:paraId="5315E1AF" w14:textId="77777777" w:rsidR="00C3426E" w:rsidRPr="006C3E3D" w:rsidRDefault="00C3426E" w:rsidP="005B3FED">
            <w:pPr>
              <w:pStyle w:val="6"/>
              <w:rPr>
                <w:sz w:val="24"/>
                <w:szCs w:val="24"/>
              </w:rPr>
            </w:pPr>
            <w:r w:rsidRPr="006C3E3D">
              <w:rPr>
                <w:sz w:val="24"/>
                <w:szCs w:val="24"/>
              </w:rPr>
              <w:t>Источник финансирования</w:t>
            </w:r>
          </w:p>
        </w:tc>
        <w:tc>
          <w:tcPr>
            <w:tcW w:w="7204" w:type="dxa"/>
          </w:tcPr>
          <w:p w14:paraId="097FD536" w14:textId="77777777" w:rsidR="00C3426E" w:rsidRPr="006C3E3D" w:rsidRDefault="00C3426E" w:rsidP="005B3FED">
            <w:pPr>
              <w:pStyle w:val="5"/>
              <w:rPr>
                <w:sz w:val="24"/>
                <w:szCs w:val="24"/>
              </w:rPr>
            </w:pPr>
            <w:r w:rsidRPr="006C3E3D">
              <w:rPr>
                <w:sz w:val="24"/>
                <w:szCs w:val="24"/>
              </w:rPr>
              <w:t>Средства бюджета Романовско</w:t>
            </w:r>
            <w:r w:rsidR="006C3E3D" w:rsidRPr="006C3E3D">
              <w:rPr>
                <w:sz w:val="24"/>
                <w:szCs w:val="24"/>
              </w:rPr>
              <w:t xml:space="preserve">го сельского поселения </w:t>
            </w:r>
            <w:r w:rsidRPr="006C3E3D">
              <w:rPr>
                <w:sz w:val="24"/>
                <w:szCs w:val="24"/>
              </w:rPr>
              <w:t>Всеволожского района Ленинградской области</w:t>
            </w:r>
            <w:r w:rsidR="006C3E3D" w:rsidRPr="006C3E3D">
              <w:rPr>
                <w:sz w:val="24"/>
                <w:szCs w:val="24"/>
              </w:rPr>
              <w:t>.</w:t>
            </w:r>
            <w:r w:rsidRPr="006C3E3D">
              <w:rPr>
                <w:sz w:val="24"/>
                <w:szCs w:val="24"/>
              </w:rPr>
              <w:t xml:space="preserve"> </w:t>
            </w:r>
          </w:p>
        </w:tc>
      </w:tr>
      <w:tr w:rsidR="00C3426E" w:rsidRPr="006C3E3D" w14:paraId="28FDF2DB" w14:textId="77777777" w:rsidTr="006C3E3D">
        <w:trPr>
          <w:trHeight w:val="249"/>
        </w:trPr>
        <w:tc>
          <w:tcPr>
            <w:tcW w:w="2861" w:type="dxa"/>
            <w:vAlign w:val="center"/>
          </w:tcPr>
          <w:p w14:paraId="4ABDEB1A" w14:textId="77777777" w:rsidR="00C3426E" w:rsidRPr="006C3E3D" w:rsidRDefault="00C3426E" w:rsidP="005B3FED">
            <w:pPr>
              <w:pStyle w:val="6"/>
              <w:rPr>
                <w:sz w:val="24"/>
                <w:szCs w:val="24"/>
              </w:rPr>
            </w:pPr>
            <w:r w:rsidRPr="006C3E3D">
              <w:rPr>
                <w:sz w:val="24"/>
                <w:szCs w:val="24"/>
              </w:rPr>
              <w:t>Оплата</w:t>
            </w:r>
            <w:r w:rsidR="005B3FED" w:rsidRPr="006C3E3D">
              <w:rPr>
                <w:sz w:val="24"/>
                <w:szCs w:val="24"/>
              </w:rPr>
              <w:t xml:space="preserve"> </w:t>
            </w:r>
            <w:r w:rsidR="006C3E3D" w:rsidRPr="006C3E3D">
              <w:rPr>
                <w:sz w:val="24"/>
                <w:szCs w:val="24"/>
              </w:rPr>
              <w:t>услуг</w:t>
            </w:r>
            <w:r w:rsidRPr="006C3E3D">
              <w:rPr>
                <w:sz w:val="24"/>
                <w:szCs w:val="24"/>
              </w:rPr>
              <w:t xml:space="preserve"> по контракту</w:t>
            </w:r>
          </w:p>
        </w:tc>
        <w:tc>
          <w:tcPr>
            <w:tcW w:w="7204" w:type="dxa"/>
            <w:vAlign w:val="center"/>
          </w:tcPr>
          <w:p w14:paraId="72F12AA5" w14:textId="77777777" w:rsidR="00C3426E" w:rsidRPr="006C3E3D" w:rsidRDefault="00C3426E" w:rsidP="005B3FED">
            <w:pPr>
              <w:pStyle w:val="5"/>
              <w:jc w:val="left"/>
              <w:rPr>
                <w:sz w:val="24"/>
                <w:szCs w:val="24"/>
              </w:rPr>
            </w:pPr>
            <w:r w:rsidRPr="006C3E3D">
              <w:rPr>
                <w:sz w:val="24"/>
                <w:szCs w:val="24"/>
              </w:rPr>
              <w:t xml:space="preserve">Оплата </w:t>
            </w:r>
            <w:r w:rsidR="006C3E3D" w:rsidRPr="006C3E3D">
              <w:rPr>
                <w:sz w:val="24"/>
                <w:szCs w:val="24"/>
              </w:rPr>
              <w:t>услуг</w:t>
            </w:r>
            <w:r w:rsidRPr="006C3E3D">
              <w:rPr>
                <w:sz w:val="24"/>
                <w:szCs w:val="24"/>
              </w:rPr>
              <w:t xml:space="preserve"> производится в соответствии с заключенным </w:t>
            </w:r>
            <w:r w:rsidR="006C3E3D" w:rsidRPr="006C3E3D">
              <w:rPr>
                <w:sz w:val="24"/>
                <w:szCs w:val="24"/>
              </w:rPr>
              <w:t>К</w:t>
            </w:r>
            <w:r w:rsidRPr="006C3E3D">
              <w:rPr>
                <w:sz w:val="24"/>
                <w:szCs w:val="24"/>
              </w:rPr>
              <w:t>онтрактом</w:t>
            </w:r>
            <w:r w:rsidR="006C3E3D" w:rsidRPr="006C3E3D">
              <w:rPr>
                <w:sz w:val="24"/>
                <w:szCs w:val="24"/>
              </w:rPr>
              <w:t>.</w:t>
            </w:r>
          </w:p>
        </w:tc>
      </w:tr>
    </w:tbl>
    <w:p w14:paraId="315A793A" w14:textId="77777777" w:rsidR="006C3E3D" w:rsidRDefault="006C3E3D" w:rsidP="00545E60">
      <w:pPr>
        <w:pStyle w:val="a5"/>
        <w:tabs>
          <w:tab w:val="left" w:pos="360"/>
        </w:tabs>
        <w:spacing w:after="120"/>
        <w:jc w:val="both"/>
        <w:rPr>
          <w:rFonts w:eastAsia="SimSun"/>
          <w:b/>
          <w:bCs/>
          <w:u w:val="single"/>
        </w:rPr>
      </w:pPr>
    </w:p>
    <w:p w14:paraId="76E96C5A" w14:textId="77777777" w:rsidR="00D33F96" w:rsidRPr="00545E60" w:rsidRDefault="006C3E3D" w:rsidP="00545E60">
      <w:pPr>
        <w:pStyle w:val="a5"/>
        <w:tabs>
          <w:tab w:val="left" w:pos="360"/>
        </w:tabs>
        <w:spacing w:after="120"/>
        <w:jc w:val="both"/>
        <w:rPr>
          <w:rFonts w:eastAsia="SimSun"/>
        </w:rPr>
      </w:pPr>
      <w:r>
        <w:rPr>
          <w:rFonts w:eastAsia="SimSun"/>
          <w:b/>
          <w:bCs/>
          <w:u w:val="single"/>
        </w:rPr>
        <w:t>У</w:t>
      </w:r>
      <w:r w:rsidR="00D33F96" w:rsidRPr="00545E60">
        <w:rPr>
          <w:rFonts w:eastAsia="SimSun"/>
          <w:b/>
          <w:bCs/>
          <w:u w:val="single"/>
        </w:rPr>
        <w:t xml:space="preserve">словия </w:t>
      </w:r>
      <w:r>
        <w:rPr>
          <w:rFonts w:eastAsia="SimSun"/>
          <w:b/>
          <w:bCs/>
          <w:u w:val="single"/>
        </w:rPr>
        <w:t>оказания услуг</w:t>
      </w:r>
      <w:r w:rsidR="00D33F96" w:rsidRPr="00545E60">
        <w:rPr>
          <w:rFonts w:eastAsia="SimSun"/>
          <w:b/>
          <w:bCs/>
        </w:rPr>
        <w:t>:</w:t>
      </w:r>
    </w:p>
    <w:p w14:paraId="73EEA111" w14:textId="77777777" w:rsidR="00D33F96" w:rsidRDefault="00D33F96" w:rsidP="00CF59B0">
      <w:pPr>
        <w:tabs>
          <w:tab w:val="left" w:pos="360"/>
        </w:tabs>
        <w:ind w:firstLine="357"/>
        <w:jc w:val="both"/>
        <w:rPr>
          <w:rFonts w:eastAsia="SimSun"/>
          <w:color w:val="000000"/>
        </w:rPr>
      </w:pPr>
      <w:r w:rsidRPr="00D33F96">
        <w:rPr>
          <w:rFonts w:eastAsia="SimSun"/>
          <w:color w:val="000000"/>
        </w:rPr>
        <w:t xml:space="preserve">После </w:t>
      </w:r>
      <w:r w:rsidR="006C3E3D">
        <w:rPr>
          <w:rFonts w:eastAsia="SimSun"/>
          <w:color w:val="000000"/>
        </w:rPr>
        <w:t>оказания услуг</w:t>
      </w:r>
      <w:r w:rsidRPr="00D33F96">
        <w:rPr>
          <w:rFonts w:eastAsia="SimSun"/>
          <w:color w:val="000000"/>
        </w:rPr>
        <w:t xml:space="preserve">, </w:t>
      </w:r>
      <w:r>
        <w:rPr>
          <w:rFonts w:eastAsia="SimSun"/>
          <w:color w:val="000000"/>
        </w:rPr>
        <w:t>Исполнитель</w:t>
      </w:r>
      <w:r w:rsidRPr="00D33F96">
        <w:rPr>
          <w:rFonts w:eastAsia="SimSun"/>
          <w:color w:val="000000"/>
        </w:rPr>
        <w:t xml:space="preserve"> должен предъявить Заказчику исполнительную документацию</w:t>
      </w:r>
      <w:r w:rsidRPr="00245584">
        <w:rPr>
          <w:rFonts w:eastAsia="SimSun"/>
          <w:color w:val="000000"/>
        </w:rPr>
        <w:t>:</w:t>
      </w:r>
    </w:p>
    <w:p w14:paraId="24A60A6E" w14:textId="77777777" w:rsidR="00D33F96" w:rsidRDefault="00C3426E" w:rsidP="00CF59B0">
      <w:pPr>
        <w:tabs>
          <w:tab w:val="left" w:pos="360"/>
        </w:tabs>
        <w:ind w:firstLine="357"/>
        <w:jc w:val="both"/>
        <w:rPr>
          <w:rFonts w:eastAsia="SimSun"/>
          <w:color w:val="000000"/>
        </w:rPr>
      </w:pPr>
      <w:r>
        <w:rPr>
          <w:rFonts w:eastAsia="SimSun"/>
          <w:color w:val="000000"/>
        </w:rPr>
        <w:t xml:space="preserve">1. Акт </w:t>
      </w:r>
      <w:r w:rsidR="006C3E3D">
        <w:rPr>
          <w:rFonts w:eastAsia="SimSun"/>
          <w:color w:val="000000"/>
        </w:rPr>
        <w:t>приёмки оказанных услуг</w:t>
      </w:r>
      <w:r w:rsidR="00245584" w:rsidRPr="00245584">
        <w:rPr>
          <w:rFonts w:eastAsia="SimSun"/>
          <w:color w:val="000000"/>
        </w:rPr>
        <w:t>;</w:t>
      </w:r>
      <w:r w:rsidR="00D33F96" w:rsidRPr="00D33F96">
        <w:rPr>
          <w:rFonts w:eastAsia="SimSun"/>
          <w:color w:val="000000"/>
        </w:rPr>
        <w:t xml:space="preserve"> </w:t>
      </w:r>
    </w:p>
    <w:p w14:paraId="10EADE2D" w14:textId="77777777" w:rsidR="00C3426E" w:rsidRDefault="00CF59B0" w:rsidP="00CF59B0">
      <w:pPr>
        <w:tabs>
          <w:tab w:val="left" w:pos="360"/>
        </w:tabs>
        <w:ind w:firstLine="357"/>
        <w:jc w:val="both"/>
        <w:rPr>
          <w:rFonts w:eastAsia="SimSun"/>
          <w:color w:val="000000"/>
        </w:rPr>
      </w:pPr>
      <w:r>
        <w:rPr>
          <w:rFonts w:eastAsia="SimSun"/>
          <w:color w:val="000000"/>
        </w:rPr>
        <w:t xml:space="preserve">2. Акт </w:t>
      </w:r>
      <w:r w:rsidR="007851EF">
        <w:rPr>
          <w:rFonts w:eastAsia="SimSun"/>
          <w:color w:val="000000"/>
        </w:rPr>
        <w:t>поверки</w:t>
      </w:r>
      <w:r w:rsidR="006C3E3D">
        <w:rPr>
          <w:rFonts w:eastAsia="SimSun"/>
          <w:color w:val="000000"/>
        </w:rPr>
        <w:t>.</w:t>
      </w:r>
    </w:p>
    <w:p w14:paraId="1D5A3160" w14:textId="77777777" w:rsidR="00CF59B0" w:rsidRDefault="00D33F96" w:rsidP="00CF59B0">
      <w:pPr>
        <w:tabs>
          <w:tab w:val="left" w:pos="360"/>
        </w:tabs>
        <w:ind w:firstLine="357"/>
        <w:jc w:val="both"/>
        <w:rPr>
          <w:rFonts w:eastAsia="SimSun"/>
          <w:lang w:eastAsia="zh-CN"/>
        </w:rPr>
      </w:pPr>
      <w:r w:rsidRPr="00D33F96">
        <w:rPr>
          <w:rFonts w:eastAsia="SimSun"/>
          <w:lang w:eastAsia="zh-CN"/>
        </w:rPr>
        <w:t xml:space="preserve">Гарантийный срок на </w:t>
      </w:r>
      <w:r w:rsidR="006C3E3D">
        <w:rPr>
          <w:rFonts w:eastAsia="SimSun"/>
          <w:lang w:eastAsia="zh-CN"/>
        </w:rPr>
        <w:t>оказанные услуги</w:t>
      </w:r>
      <w:r w:rsidRPr="00D33F96">
        <w:rPr>
          <w:rFonts w:eastAsia="SimSun"/>
          <w:lang w:eastAsia="zh-CN"/>
        </w:rPr>
        <w:t xml:space="preserve"> составляет </w:t>
      </w:r>
      <w:r w:rsidR="00545E60" w:rsidRPr="009E0E0B">
        <w:t xml:space="preserve">не менее </w:t>
      </w:r>
      <w:r w:rsidR="00782039">
        <w:t>12</w:t>
      </w:r>
      <w:r w:rsidR="00545E60" w:rsidRPr="00782039">
        <w:t>-ти месяцев</w:t>
      </w:r>
      <w:r w:rsidR="00545E60" w:rsidRPr="009E0E0B">
        <w:t xml:space="preserve"> с даты подписания сторонами акта приемки </w:t>
      </w:r>
      <w:r w:rsidR="006C3E3D">
        <w:t>оказанных услуг</w:t>
      </w:r>
      <w:r w:rsidR="00545E60" w:rsidRPr="009E0E0B">
        <w:t>.</w:t>
      </w:r>
    </w:p>
    <w:p w14:paraId="2824FF3A" w14:textId="77777777" w:rsidR="00545E60" w:rsidRPr="00CF59B0" w:rsidRDefault="00545E60" w:rsidP="00CF59B0">
      <w:pPr>
        <w:tabs>
          <w:tab w:val="left" w:pos="360"/>
        </w:tabs>
        <w:ind w:firstLine="357"/>
        <w:jc w:val="both"/>
        <w:rPr>
          <w:rFonts w:eastAsia="SimSun"/>
          <w:lang w:eastAsia="zh-CN"/>
        </w:rPr>
      </w:pPr>
      <w:r>
        <w:rPr>
          <w:rFonts w:eastAsia="SimSun"/>
          <w:lang w:eastAsia="zh-CN"/>
        </w:rPr>
        <w:t>Т</w:t>
      </w:r>
      <w:r w:rsidR="00D33F96" w:rsidRPr="00D33F96">
        <w:rPr>
          <w:rFonts w:eastAsia="SimSun"/>
          <w:lang w:eastAsia="zh-CN"/>
        </w:rPr>
        <w:t>ечение гарантийного срока начинается с момента подписания Заказчиком А</w:t>
      </w:r>
      <w:r w:rsidR="00CF59B0">
        <w:rPr>
          <w:rFonts w:eastAsia="SimSun"/>
          <w:lang w:eastAsia="zh-CN"/>
        </w:rPr>
        <w:t xml:space="preserve">кта о приемке </w:t>
      </w:r>
      <w:r w:rsidR="006C3E3D">
        <w:rPr>
          <w:rFonts w:eastAsia="SimSun"/>
          <w:lang w:eastAsia="zh-CN"/>
        </w:rPr>
        <w:t>оказанных услуг</w:t>
      </w:r>
      <w:r w:rsidRPr="00DA4643">
        <w:t>.</w:t>
      </w:r>
    </w:p>
    <w:p w14:paraId="2E601542" w14:textId="77777777" w:rsidR="005B3FED" w:rsidRDefault="005B3FED" w:rsidP="00CF59B0">
      <w:pPr>
        <w:rPr>
          <w:rFonts w:eastAsia="SimSun"/>
          <w:sz w:val="20"/>
          <w:szCs w:val="20"/>
          <w:lang w:eastAsia="zh-CN"/>
        </w:rPr>
      </w:pPr>
    </w:p>
    <w:p w14:paraId="371C5FDE" w14:textId="77777777" w:rsidR="00CF59B0" w:rsidRDefault="001522F6" w:rsidP="00CF59B0">
      <w:pPr>
        <w:rPr>
          <w:rFonts w:eastAsia="SimSun"/>
          <w:sz w:val="20"/>
          <w:szCs w:val="20"/>
          <w:lang w:eastAsia="zh-CN"/>
        </w:rPr>
      </w:pPr>
      <w:r w:rsidRPr="00CA5614">
        <w:rPr>
          <w:rFonts w:eastAsia="SimSun"/>
          <w:sz w:val="20"/>
          <w:szCs w:val="20"/>
          <w:lang w:eastAsia="zh-CN"/>
        </w:rPr>
        <w:t xml:space="preserve">Составил: </w:t>
      </w:r>
    </w:p>
    <w:p w14:paraId="569687C9" w14:textId="77777777" w:rsidR="006402C4" w:rsidRPr="00CA5614" w:rsidRDefault="00CF59B0" w:rsidP="00CF59B0">
      <w:pPr>
        <w:rPr>
          <w:rFonts w:eastAsia="SimSun"/>
          <w:sz w:val="20"/>
          <w:szCs w:val="20"/>
          <w:lang w:eastAsia="zh-CN"/>
        </w:rPr>
      </w:pPr>
      <w:r>
        <w:rPr>
          <w:rFonts w:eastAsia="SimSun"/>
          <w:sz w:val="20"/>
          <w:szCs w:val="20"/>
          <w:lang w:eastAsia="zh-CN"/>
        </w:rPr>
        <w:t>инженер МКУ «Служба Заказчика» МО «РСП»</w:t>
      </w:r>
      <w:r w:rsidR="001522F6" w:rsidRPr="00CA5614">
        <w:rPr>
          <w:rFonts w:eastAsia="SimSun"/>
          <w:sz w:val="20"/>
          <w:szCs w:val="20"/>
          <w:lang w:eastAsia="zh-CN"/>
        </w:rPr>
        <w:t xml:space="preserve">           </w:t>
      </w:r>
      <w:r>
        <w:rPr>
          <w:rFonts w:eastAsia="SimSun"/>
          <w:sz w:val="20"/>
          <w:szCs w:val="20"/>
          <w:lang w:eastAsia="zh-CN"/>
        </w:rPr>
        <w:t xml:space="preserve">            </w:t>
      </w:r>
      <w:r w:rsidR="001522F6" w:rsidRPr="00CA5614">
        <w:rPr>
          <w:rFonts w:eastAsia="SimSun"/>
          <w:sz w:val="20"/>
          <w:szCs w:val="20"/>
          <w:lang w:eastAsia="zh-CN"/>
        </w:rPr>
        <w:t xml:space="preserve">                           </w:t>
      </w:r>
      <w:proofErr w:type="spellStart"/>
      <w:r w:rsidR="005B3FED">
        <w:rPr>
          <w:rFonts w:eastAsia="SimSun"/>
          <w:sz w:val="20"/>
          <w:szCs w:val="20"/>
          <w:lang w:eastAsia="zh-CN"/>
        </w:rPr>
        <w:t>Дорошков</w:t>
      </w:r>
      <w:proofErr w:type="spellEnd"/>
      <w:r w:rsidR="005B3FED">
        <w:rPr>
          <w:rFonts w:eastAsia="SimSun"/>
          <w:sz w:val="20"/>
          <w:szCs w:val="20"/>
          <w:lang w:eastAsia="zh-CN"/>
        </w:rPr>
        <w:t xml:space="preserve"> Н.Н.</w:t>
      </w:r>
    </w:p>
    <w:p w14:paraId="67E41670" w14:textId="58466ACF" w:rsidR="00CF59B0" w:rsidRDefault="00CF59B0" w:rsidP="006402C4">
      <w:pPr>
        <w:rPr>
          <w:rFonts w:eastAsia="SimSun"/>
          <w:lang w:eastAsia="zh-CN"/>
        </w:rPr>
      </w:pPr>
    </w:p>
    <w:p w14:paraId="207C5B32" w14:textId="77777777" w:rsidR="00877AC7" w:rsidRPr="006402C4" w:rsidRDefault="00877AC7" w:rsidP="006402C4">
      <w:pPr>
        <w:rPr>
          <w:rFonts w:eastAsia="SimSun"/>
          <w:lang w:eastAsia="zh-CN"/>
        </w:rPr>
      </w:pPr>
    </w:p>
    <w:p w14:paraId="70FC830F" w14:textId="6062FB15" w:rsidR="005B3FED" w:rsidRPr="00877AC7" w:rsidRDefault="00877AC7" w:rsidP="005B3FED">
      <w:pPr>
        <w:rPr>
          <w:rFonts w:eastAsia="SimSun"/>
          <w:b/>
          <w:bCs/>
          <w:lang w:eastAsia="zh-CN"/>
        </w:rPr>
      </w:pPr>
      <w:r w:rsidRPr="00877AC7">
        <w:rPr>
          <w:rFonts w:eastAsia="SimSun"/>
          <w:b/>
          <w:bCs/>
          <w:lang w:eastAsia="zh-CN"/>
        </w:rPr>
        <w:t>Заказчик:</w:t>
      </w:r>
    </w:p>
    <w:p w14:paraId="134E530E" w14:textId="48C6EC07" w:rsidR="00877AC7" w:rsidRDefault="00877AC7" w:rsidP="005B3FED">
      <w:pPr>
        <w:rPr>
          <w:rFonts w:eastAsia="SimSun"/>
          <w:lang w:eastAsia="zh-CN"/>
        </w:rPr>
      </w:pPr>
      <w:r w:rsidRPr="00877AC7">
        <w:rPr>
          <w:rFonts w:eastAsia="SimSun"/>
          <w:lang w:eastAsia="zh-CN"/>
        </w:rPr>
        <w:t>Глава администрации</w:t>
      </w:r>
    </w:p>
    <w:p w14:paraId="0CBB7407" w14:textId="48A4B7AE" w:rsidR="00877AC7" w:rsidRDefault="00877AC7" w:rsidP="005B3FED">
      <w:pPr>
        <w:rPr>
          <w:rFonts w:eastAsia="SimSun"/>
          <w:lang w:eastAsia="zh-CN"/>
        </w:rPr>
      </w:pPr>
      <w:r w:rsidRPr="00877AC7">
        <w:rPr>
          <w:rFonts w:eastAsia="SimSun"/>
          <w:lang w:eastAsia="zh-CN"/>
        </w:rPr>
        <w:t>Романовского сельского поселения</w:t>
      </w:r>
      <w:r>
        <w:rPr>
          <w:rFonts w:eastAsia="SimSun"/>
          <w:lang w:eastAsia="zh-CN"/>
        </w:rPr>
        <w:t xml:space="preserve">                                    </w:t>
      </w:r>
      <w:r w:rsidRPr="005B3FED">
        <w:rPr>
          <w:rFonts w:eastAsia="SimSun"/>
          <w:lang w:eastAsia="zh-CN"/>
        </w:rPr>
        <w:t>___________________/ Беляков С.В./</w:t>
      </w:r>
    </w:p>
    <w:p w14:paraId="72276DAB" w14:textId="6DA722B1" w:rsidR="00877AC7" w:rsidRDefault="00877AC7" w:rsidP="005B3FED">
      <w:pPr>
        <w:rPr>
          <w:rFonts w:eastAsia="SimSun"/>
          <w:lang w:eastAsia="zh-CN"/>
        </w:rPr>
      </w:pPr>
    </w:p>
    <w:p w14:paraId="3FEADDF5" w14:textId="3051CB02" w:rsidR="00877AC7" w:rsidRDefault="00877AC7" w:rsidP="005B3FED">
      <w:pPr>
        <w:rPr>
          <w:rFonts w:eastAsia="SimSun"/>
          <w:lang w:eastAsia="zh-CN"/>
        </w:rPr>
      </w:pPr>
    </w:p>
    <w:p w14:paraId="4CE5DEBF" w14:textId="1B1682B9" w:rsidR="00877AC7" w:rsidRPr="00877AC7" w:rsidRDefault="00877AC7" w:rsidP="005B3FED">
      <w:pPr>
        <w:rPr>
          <w:rFonts w:eastAsia="SimSun"/>
          <w:b/>
          <w:bCs/>
          <w:lang w:eastAsia="zh-CN"/>
        </w:rPr>
      </w:pPr>
      <w:r w:rsidRPr="00877AC7">
        <w:rPr>
          <w:rFonts w:eastAsia="SimSun"/>
          <w:b/>
          <w:bCs/>
          <w:lang w:eastAsia="zh-CN"/>
        </w:rPr>
        <w:t>Исполнитель:</w:t>
      </w:r>
    </w:p>
    <w:p w14:paraId="45A257B6" w14:textId="443AA6D0" w:rsidR="00877AC7" w:rsidRDefault="00877AC7" w:rsidP="00877AC7">
      <w:pPr>
        <w:rPr>
          <w:rFonts w:eastAsia="SimSun"/>
          <w:lang w:eastAsia="zh-CN"/>
        </w:rPr>
      </w:pPr>
      <w:r>
        <w:rPr>
          <w:rFonts w:eastAsia="SimSun"/>
          <w:lang w:eastAsia="zh-CN"/>
        </w:rPr>
        <w:t xml:space="preserve">                                                                                              </w:t>
      </w:r>
      <w:r w:rsidRPr="005B3FED">
        <w:rPr>
          <w:rFonts w:eastAsia="SimSun"/>
          <w:lang w:eastAsia="zh-CN"/>
        </w:rPr>
        <w:t xml:space="preserve">___________________/ </w:t>
      </w:r>
      <w:r>
        <w:rPr>
          <w:rFonts w:eastAsia="SimSun"/>
          <w:lang w:eastAsia="zh-CN"/>
        </w:rPr>
        <w:t>____________</w:t>
      </w:r>
      <w:r w:rsidRPr="005B3FED">
        <w:rPr>
          <w:rFonts w:eastAsia="SimSun"/>
          <w:lang w:eastAsia="zh-CN"/>
        </w:rPr>
        <w:t>/</w:t>
      </w:r>
    </w:p>
    <w:p w14:paraId="6D9ACAD6" w14:textId="000BB258" w:rsidR="00877AC7" w:rsidRDefault="00877AC7" w:rsidP="005B3FED">
      <w:pPr>
        <w:rPr>
          <w:rFonts w:eastAsia="SimSun"/>
          <w:lang w:eastAsia="zh-CN"/>
        </w:rPr>
      </w:pPr>
    </w:p>
    <w:p w14:paraId="330C52E1" w14:textId="77777777" w:rsidR="00877AC7" w:rsidRDefault="00877AC7" w:rsidP="005B3FED">
      <w:pPr>
        <w:rPr>
          <w:rFonts w:eastAsia="SimSun"/>
          <w:lang w:eastAsia="zh-CN"/>
        </w:rPr>
      </w:pPr>
    </w:p>
    <w:p w14:paraId="343DC086" w14:textId="66645B38" w:rsidR="00877AC7" w:rsidRDefault="00877AC7" w:rsidP="005B3FED">
      <w:pPr>
        <w:rPr>
          <w:rFonts w:eastAsia="SimSun"/>
          <w:lang w:eastAsia="zh-CN"/>
        </w:rPr>
        <w:sectPr w:rsidR="00877AC7" w:rsidSect="005B3FED">
          <w:pgSz w:w="11906" w:h="16838"/>
          <w:pgMar w:top="426" w:right="849" w:bottom="851" w:left="851" w:header="709" w:footer="709" w:gutter="0"/>
          <w:cols w:space="708"/>
          <w:docGrid w:linePitch="360"/>
        </w:sectPr>
      </w:pPr>
    </w:p>
    <w:p w14:paraId="6174C87C" w14:textId="49A1C687" w:rsidR="006C3E3D" w:rsidRDefault="006C3E3D" w:rsidP="006C3E3D">
      <w:pPr>
        <w:contextualSpacing/>
        <w:jc w:val="right"/>
        <w:rPr>
          <w:rFonts w:eastAsia="SimSun"/>
          <w:lang w:eastAsia="zh-CN"/>
        </w:rPr>
      </w:pPr>
    </w:p>
    <w:p w14:paraId="5E4A0248" w14:textId="77777777" w:rsidR="00877AC7" w:rsidRDefault="00877AC7" w:rsidP="006C3E3D">
      <w:pPr>
        <w:contextualSpacing/>
        <w:jc w:val="right"/>
      </w:pPr>
    </w:p>
    <w:p w14:paraId="583C34A2" w14:textId="77777777" w:rsidR="006C3E3D" w:rsidRDefault="006C3E3D" w:rsidP="006C3E3D">
      <w:pPr>
        <w:contextualSpacing/>
        <w:jc w:val="right"/>
      </w:pPr>
    </w:p>
    <w:p w14:paraId="18BC00CC" w14:textId="0C4F66BB" w:rsidR="006C3E3D" w:rsidRPr="007C7011" w:rsidRDefault="006C3E3D" w:rsidP="006C3E3D">
      <w:pPr>
        <w:contextualSpacing/>
        <w:jc w:val="right"/>
      </w:pPr>
      <w:r w:rsidRPr="007C7011">
        <w:t>Приложение</w:t>
      </w:r>
      <w:r w:rsidR="00877AC7">
        <w:t xml:space="preserve"> №</w:t>
      </w:r>
      <w:r>
        <w:t xml:space="preserve"> 2</w:t>
      </w:r>
    </w:p>
    <w:p w14:paraId="7F7752B2" w14:textId="5B3ACF7A" w:rsidR="006C3E3D" w:rsidRDefault="006C3E3D" w:rsidP="006C3E3D">
      <w:pPr>
        <w:contextualSpacing/>
        <w:jc w:val="right"/>
      </w:pPr>
      <w:r w:rsidRPr="007C7011">
        <w:t xml:space="preserve">к </w:t>
      </w:r>
      <w:r>
        <w:t xml:space="preserve">муниципальному </w:t>
      </w:r>
      <w:r w:rsidRPr="007C7011">
        <w:t>контракту №</w:t>
      </w:r>
      <w:r w:rsidR="00877AC7">
        <w:t xml:space="preserve">   </w:t>
      </w:r>
      <w:r>
        <w:t>/2026</w:t>
      </w:r>
    </w:p>
    <w:p w14:paraId="1FAC6689" w14:textId="1EBE3A8C" w:rsidR="006C3E3D" w:rsidRDefault="006C3E3D" w:rsidP="006C3E3D">
      <w:pPr>
        <w:contextualSpacing/>
        <w:jc w:val="right"/>
      </w:pPr>
      <w:r w:rsidRPr="007C7011">
        <w:t xml:space="preserve"> от</w:t>
      </w:r>
      <w:r>
        <w:t xml:space="preserve"> </w:t>
      </w:r>
      <w:proofErr w:type="gramStart"/>
      <w:r>
        <w:t>«</w:t>
      </w:r>
      <w:r w:rsidR="00877AC7">
        <w:t xml:space="preserve">  </w:t>
      </w:r>
      <w:proofErr w:type="gramEnd"/>
      <w:r w:rsidR="00877AC7">
        <w:t xml:space="preserve">  </w:t>
      </w:r>
      <w:r>
        <w:t xml:space="preserve">» </w:t>
      </w:r>
      <w:r w:rsidR="00877AC7">
        <w:t>__________</w:t>
      </w:r>
      <w:r w:rsidRPr="007C7011">
        <w:t xml:space="preserve"> 20</w:t>
      </w:r>
      <w:r>
        <w:t xml:space="preserve">26 </w:t>
      </w:r>
      <w:r w:rsidRPr="007C7011">
        <w:t>г</w:t>
      </w:r>
      <w:r>
        <w:t>.</w:t>
      </w:r>
    </w:p>
    <w:p w14:paraId="33E65097" w14:textId="77777777" w:rsidR="00CF59B0" w:rsidRDefault="00CF59B0" w:rsidP="00CF59B0">
      <w:pPr>
        <w:contextualSpacing/>
        <w:jc w:val="right"/>
      </w:pPr>
    </w:p>
    <w:p w14:paraId="25AE7AE3" w14:textId="77777777" w:rsidR="006C3E3D" w:rsidRDefault="006C3E3D" w:rsidP="00CF59B0">
      <w:pPr>
        <w:contextualSpacing/>
        <w:jc w:val="right"/>
      </w:pPr>
    </w:p>
    <w:p w14:paraId="31AD1BA0" w14:textId="77777777" w:rsidR="00CF59B0" w:rsidRDefault="00CF59B0" w:rsidP="00CF59B0">
      <w:pPr>
        <w:contextualSpacing/>
        <w:jc w:val="center"/>
      </w:pPr>
      <w:r>
        <w:t>Согласование цены Контракта</w:t>
      </w:r>
      <w:r w:rsidR="006C3E3D">
        <w:t>.</w:t>
      </w:r>
    </w:p>
    <w:p w14:paraId="590995B3" w14:textId="77777777" w:rsidR="006C3E3D" w:rsidRDefault="006C3E3D" w:rsidP="00CF59B0">
      <w:pPr>
        <w:contextualSpacing/>
        <w:jc w:val="center"/>
      </w:pPr>
    </w:p>
    <w:p w14:paraId="5FC0E64B" w14:textId="77777777" w:rsidR="006C3E3D" w:rsidRDefault="006C3E3D" w:rsidP="00CF59B0">
      <w:pPr>
        <w:contextualSpacing/>
        <w:jc w:val="center"/>
      </w:pPr>
    </w:p>
    <w:tbl>
      <w:tblPr>
        <w:tblW w:w="10304" w:type="dxa"/>
        <w:tblInd w:w="118" w:type="dxa"/>
        <w:tblLook w:val="04A0" w:firstRow="1" w:lastRow="0" w:firstColumn="1" w:lastColumn="0" w:noHBand="0" w:noVBand="1"/>
      </w:tblPr>
      <w:tblGrid>
        <w:gridCol w:w="586"/>
        <w:gridCol w:w="2061"/>
        <w:gridCol w:w="3718"/>
        <w:gridCol w:w="897"/>
        <w:gridCol w:w="696"/>
        <w:gridCol w:w="1104"/>
        <w:gridCol w:w="1242"/>
      </w:tblGrid>
      <w:tr w:rsidR="006C3E3D" w14:paraId="473EC78C" w14:textId="77777777" w:rsidTr="006C3E3D">
        <w:trPr>
          <w:trHeight w:val="630"/>
        </w:trPr>
        <w:tc>
          <w:tcPr>
            <w:tcW w:w="586" w:type="dxa"/>
            <w:vMerge w:val="restart"/>
            <w:tcBorders>
              <w:top w:val="single" w:sz="8" w:space="0" w:color="000000"/>
              <w:left w:val="single" w:sz="8" w:space="0" w:color="000000"/>
              <w:bottom w:val="single" w:sz="4" w:space="0" w:color="000000"/>
              <w:right w:val="single" w:sz="4" w:space="0" w:color="000000"/>
            </w:tcBorders>
            <w:vAlign w:val="center"/>
            <w:hideMark/>
          </w:tcPr>
          <w:p w14:paraId="064FA52A" w14:textId="77777777" w:rsidR="006C3E3D" w:rsidRDefault="006C3E3D">
            <w:pPr>
              <w:jc w:val="center"/>
            </w:pPr>
            <w:bookmarkStart w:id="1" w:name="RANGE!A1:G11"/>
            <w:r>
              <w:t>№ п/п</w:t>
            </w:r>
            <w:bookmarkEnd w:id="1"/>
          </w:p>
        </w:tc>
        <w:tc>
          <w:tcPr>
            <w:tcW w:w="2061" w:type="dxa"/>
            <w:vMerge w:val="restart"/>
            <w:tcBorders>
              <w:top w:val="single" w:sz="8" w:space="0" w:color="000000"/>
              <w:left w:val="single" w:sz="4" w:space="0" w:color="000000"/>
              <w:bottom w:val="single" w:sz="4" w:space="0" w:color="000000"/>
              <w:right w:val="single" w:sz="4" w:space="0" w:color="000000"/>
            </w:tcBorders>
            <w:vAlign w:val="center"/>
            <w:hideMark/>
          </w:tcPr>
          <w:p w14:paraId="387FEE89" w14:textId="77777777" w:rsidR="006C3E3D" w:rsidRDefault="006C3E3D">
            <w:pPr>
              <w:jc w:val="center"/>
            </w:pPr>
            <w:r>
              <w:t xml:space="preserve">Наименование </w:t>
            </w:r>
          </w:p>
        </w:tc>
        <w:tc>
          <w:tcPr>
            <w:tcW w:w="3718" w:type="dxa"/>
            <w:vMerge w:val="restart"/>
            <w:tcBorders>
              <w:top w:val="single" w:sz="8" w:space="0" w:color="000000"/>
              <w:left w:val="single" w:sz="4" w:space="0" w:color="000000"/>
              <w:bottom w:val="single" w:sz="4" w:space="0" w:color="000000"/>
              <w:right w:val="single" w:sz="4" w:space="0" w:color="000000"/>
            </w:tcBorders>
            <w:vAlign w:val="center"/>
            <w:hideMark/>
          </w:tcPr>
          <w:p w14:paraId="1EEED30A" w14:textId="77777777" w:rsidR="006C3E3D" w:rsidRDefault="006C3E3D">
            <w:pPr>
              <w:jc w:val="center"/>
            </w:pPr>
            <w:r>
              <w:t xml:space="preserve">Тип </w:t>
            </w:r>
          </w:p>
        </w:tc>
        <w:tc>
          <w:tcPr>
            <w:tcW w:w="897" w:type="dxa"/>
            <w:vMerge w:val="restart"/>
            <w:tcBorders>
              <w:top w:val="single" w:sz="8" w:space="0" w:color="000000"/>
              <w:left w:val="single" w:sz="4" w:space="0" w:color="000000"/>
              <w:bottom w:val="single" w:sz="4" w:space="0" w:color="000000"/>
              <w:right w:val="single" w:sz="4" w:space="0" w:color="000000"/>
            </w:tcBorders>
            <w:vAlign w:val="center"/>
            <w:hideMark/>
          </w:tcPr>
          <w:p w14:paraId="4B22F53B" w14:textId="77777777" w:rsidR="006C3E3D" w:rsidRDefault="006C3E3D">
            <w:pPr>
              <w:jc w:val="center"/>
            </w:pPr>
            <w:r>
              <w:t>Ед. изм.</w:t>
            </w:r>
          </w:p>
        </w:tc>
        <w:tc>
          <w:tcPr>
            <w:tcW w:w="696" w:type="dxa"/>
            <w:vMerge w:val="restart"/>
            <w:tcBorders>
              <w:top w:val="single" w:sz="8" w:space="0" w:color="000000"/>
              <w:left w:val="single" w:sz="4" w:space="0" w:color="000000"/>
              <w:bottom w:val="single" w:sz="4" w:space="0" w:color="000000"/>
              <w:right w:val="single" w:sz="4" w:space="0" w:color="000000"/>
            </w:tcBorders>
            <w:vAlign w:val="center"/>
            <w:hideMark/>
          </w:tcPr>
          <w:p w14:paraId="1726C708" w14:textId="77777777" w:rsidR="006C3E3D" w:rsidRDefault="006C3E3D">
            <w:pPr>
              <w:jc w:val="center"/>
            </w:pPr>
            <w:r>
              <w:t>Кол-во</w:t>
            </w:r>
          </w:p>
        </w:tc>
        <w:tc>
          <w:tcPr>
            <w:tcW w:w="2346" w:type="dxa"/>
            <w:gridSpan w:val="2"/>
            <w:tcBorders>
              <w:top w:val="single" w:sz="8" w:space="0" w:color="000000"/>
              <w:left w:val="nil"/>
              <w:bottom w:val="single" w:sz="4" w:space="0" w:color="000000"/>
              <w:right w:val="single" w:sz="8" w:space="0" w:color="000000"/>
            </w:tcBorders>
            <w:vAlign w:val="center"/>
            <w:hideMark/>
          </w:tcPr>
          <w:p w14:paraId="45AE3547" w14:textId="77777777" w:rsidR="006C3E3D" w:rsidRDefault="006C3E3D">
            <w:pPr>
              <w:jc w:val="center"/>
            </w:pPr>
            <w:r>
              <w:t>Стоимость, руб.</w:t>
            </w:r>
          </w:p>
        </w:tc>
      </w:tr>
      <w:tr w:rsidR="006C3E3D" w14:paraId="59B934B2" w14:textId="77777777" w:rsidTr="006C3E3D">
        <w:trPr>
          <w:trHeight w:val="315"/>
        </w:trPr>
        <w:tc>
          <w:tcPr>
            <w:tcW w:w="586" w:type="dxa"/>
            <w:vMerge/>
            <w:tcBorders>
              <w:top w:val="single" w:sz="8" w:space="0" w:color="000000"/>
              <w:left w:val="single" w:sz="8" w:space="0" w:color="000000"/>
              <w:bottom w:val="single" w:sz="4" w:space="0" w:color="000000"/>
              <w:right w:val="single" w:sz="4" w:space="0" w:color="000000"/>
            </w:tcBorders>
            <w:vAlign w:val="center"/>
            <w:hideMark/>
          </w:tcPr>
          <w:p w14:paraId="4E7A2F22" w14:textId="77777777" w:rsidR="006C3E3D" w:rsidRDefault="006C3E3D"/>
        </w:tc>
        <w:tc>
          <w:tcPr>
            <w:tcW w:w="2061" w:type="dxa"/>
            <w:vMerge/>
            <w:tcBorders>
              <w:top w:val="single" w:sz="8" w:space="0" w:color="000000"/>
              <w:left w:val="single" w:sz="4" w:space="0" w:color="000000"/>
              <w:bottom w:val="single" w:sz="4" w:space="0" w:color="000000"/>
              <w:right w:val="single" w:sz="4" w:space="0" w:color="000000"/>
            </w:tcBorders>
            <w:vAlign w:val="center"/>
            <w:hideMark/>
          </w:tcPr>
          <w:p w14:paraId="406F0D0F" w14:textId="77777777" w:rsidR="006C3E3D" w:rsidRDefault="006C3E3D"/>
        </w:tc>
        <w:tc>
          <w:tcPr>
            <w:tcW w:w="3718" w:type="dxa"/>
            <w:vMerge/>
            <w:tcBorders>
              <w:top w:val="single" w:sz="8" w:space="0" w:color="000000"/>
              <w:left w:val="single" w:sz="4" w:space="0" w:color="000000"/>
              <w:bottom w:val="single" w:sz="4" w:space="0" w:color="000000"/>
              <w:right w:val="single" w:sz="4" w:space="0" w:color="000000"/>
            </w:tcBorders>
            <w:vAlign w:val="center"/>
            <w:hideMark/>
          </w:tcPr>
          <w:p w14:paraId="7F54CCE4" w14:textId="77777777" w:rsidR="006C3E3D" w:rsidRDefault="006C3E3D"/>
        </w:tc>
        <w:tc>
          <w:tcPr>
            <w:tcW w:w="897" w:type="dxa"/>
            <w:vMerge/>
            <w:tcBorders>
              <w:top w:val="single" w:sz="8" w:space="0" w:color="000000"/>
              <w:left w:val="single" w:sz="4" w:space="0" w:color="000000"/>
              <w:bottom w:val="single" w:sz="4" w:space="0" w:color="000000"/>
              <w:right w:val="single" w:sz="4" w:space="0" w:color="000000"/>
            </w:tcBorders>
            <w:vAlign w:val="center"/>
            <w:hideMark/>
          </w:tcPr>
          <w:p w14:paraId="73453BDD" w14:textId="77777777" w:rsidR="006C3E3D" w:rsidRDefault="006C3E3D"/>
        </w:tc>
        <w:tc>
          <w:tcPr>
            <w:tcW w:w="696" w:type="dxa"/>
            <w:vMerge/>
            <w:tcBorders>
              <w:top w:val="single" w:sz="8" w:space="0" w:color="000000"/>
              <w:left w:val="single" w:sz="4" w:space="0" w:color="000000"/>
              <w:bottom w:val="single" w:sz="4" w:space="0" w:color="000000"/>
              <w:right w:val="single" w:sz="4" w:space="0" w:color="000000"/>
            </w:tcBorders>
            <w:vAlign w:val="center"/>
            <w:hideMark/>
          </w:tcPr>
          <w:p w14:paraId="421682FF" w14:textId="77777777" w:rsidR="006C3E3D" w:rsidRDefault="006C3E3D"/>
        </w:tc>
        <w:tc>
          <w:tcPr>
            <w:tcW w:w="1104" w:type="dxa"/>
            <w:tcBorders>
              <w:top w:val="nil"/>
              <w:left w:val="nil"/>
              <w:bottom w:val="single" w:sz="4" w:space="0" w:color="000000"/>
              <w:right w:val="single" w:sz="4" w:space="0" w:color="000000"/>
            </w:tcBorders>
            <w:vAlign w:val="center"/>
            <w:hideMark/>
          </w:tcPr>
          <w:p w14:paraId="74AC5842" w14:textId="77777777" w:rsidR="006C3E3D" w:rsidRDefault="006C3E3D">
            <w:pPr>
              <w:jc w:val="center"/>
            </w:pPr>
            <w:r>
              <w:t>на ед. изм.</w:t>
            </w:r>
          </w:p>
        </w:tc>
        <w:tc>
          <w:tcPr>
            <w:tcW w:w="1242" w:type="dxa"/>
            <w:tcBorders>
              <w:top w:val="nil"/>
              <w:left w:val="nil"/>
              <w:bottom w:val="single" w:sz="4" w:space="0" w:color="000000"/>
              <w:right w:val="single" w:sz="8" w:space="0" w:color="000000"/>
            </w:tcBorders>
            <w:vAlign w:val="center"/>
            <w:hideMark/>
          </w:tcPr>
          <w:p w14:paraId="12C2E433" w14:textId="77777777" w:rsidR="006C3E3D" w:rsidRDefault="006C3E3D">
            <w:pPr>
              <w:jc w:val="center"/>
            </w:pPr>
            <w:r>
              <w:t>Всего</w:t>
            </w:r>
          </w:p>
        </w:tc>
      </w:tr>
      <w:tr w:rsidR="006C3E3D" w14:paraId="6A9E3D61" w14:textId="77777777" w:rsidTr="006C3E3D">
        <w:trPr>
          <w:trHeight w:val="315"/>
        </w:trPr>
        <w:tc>
          <w:tcPr>
            <w:tcW w:w="586" w:type="dxa"/>
            <w:tcBorders>
              <w:top w:val="nil"/>
              <w:left w:val="single" w:sz="8" w:space="0" w:color="000000"/>
              <w:bottom w:val="nil"/>
              <w:right w:val="single" w:sz="4" w:space="0" w:color="000000"/>
            </w:tcBorders>
            <w:vAlign w:val="bottom"/>
            <w:hideMark/>
          </w:tcPr>
          <w:p w14:paraId="31276509" w14:textId="77777777" w:rsidR="006C3E3D" w:rsidRDefault="006C3E3D">
            <w:pPr>
              <w:jc w:val="center"/>
            </w:pPr>
            <w:r>
              <w:t>1</w:t>
            </w:r>
          </w:p>
        </w:tc>
        <w:tc>
          <w:tcPr>
            <w:tcW w:w="2061" w:type="dxa"/>
            <w:tcBorders>
              <w:top w:val="nil"/>
              <w:left w:val="nil"/>
              <w:bottom w:val="nil"/>
              <w:right w:val="single" w:sz="4" w:space="0" w:color="000000"/>
            </w:tcBorders>
            <w:vAlign w:val="bottom"/>
            <w:hideMark/>
          </w:tcPr>
          <w:p w14:paraId="4F5BD1FA" w14:textId="77777777" w:rsidR="006C3E3D" w:rsidRDefault="006C3E3D">
            <w:pPr>
              <w:jc w:val="center"/>
            </w:pPr>
            <w:r>
              <w:t>2</w:t>
            </w:r>
          </w:p>
        </w:tc>
        <w:tc>
          <w:tcPr>
            <w:tcW w:w="3718" w:type="dxa"/>
            <w:tcBorders>
              <w:top w:val="nil"/>
              <w:left w:val="nil"/>
              <w:bottom w:val="nil"/>
              <w:right w:val="single" w:sz="4" w:space="0" w:color="000000"/>
            </w:tcBorders>
            <w:vAlign w:val="bottom"/>
            <w:hideMark/>
          </w:tcPr>
          <w:p w14:paraId="10933725" w14:textId="77777777" w:rsidR="006C3E3D" w:rsidRDefault="006C3E3D">
            <w:pPr>
              <w:jc w:val="center"/>
            </w:pPr>
            <w:r>
              <w:t>3</w:t>
            </w:r>
          </w:p>
        </w:tc>
        <w:tc>
          <w:tcPr>
            <w:tcW w:w="897" w:type="dxa"/>
            <w:tcBorders>
              <w:top w:val="nil"/>
              <w:left w:val="nil"/>
              <w:bottom w:val="nil"/>
              <w:right w:val="single" w:sz="4" w:space="0" w:color="000000"/>
            </w:tcBorders>
            <w:vAlign w:val="bottom"/>
            <w:hideMark/>
          </w:tcPr>
          <w:p w14:paraId="7AB73951" w14:textId="77777777" w:rsidR="006C3E3D" w:rsidRDefault="006C3E3D">
            <w:pPr>
              <w:jc w:val="center"/>
            </w:pPr>
            <w:r>
              <w:t>4</w:t>
            </w:r>
          </w:p>
        </w:tc>
        <w:tc>
          <w:tcPr>
            <w:tcW w:w="696" w:type="dxa"/>
            <w:tcBorders>
              <w:top w:val="nil"/>
              <w:left w:val="nil"/>
              <w:bottom w:val="nil"/>
              <w:right w:val="single" w:sz="4" w:space="0" w:color="000000"/>
            </w:tcBorders>
            <w:vAlign w:val="bottom"/>
            <w:hideMark/>
          </w:tcPr>
          <w:p w14:paraId="621EBF13" w14:textId="77777777" w:rsidR="006C3E3D" w:rsidRDefault="006C3E3D">
            <w:pPr>
              <w:jc w:val="center"/>
            </w:pPr>
            <w:r>
              <w:t>5</w:t>
            </w:r>
          </w:p>
        </w:tc>
        <w:tc>
          <w:tcPr>
            <w:tcW w:w="1104" w:type="dxa"/>
            <w:tcBorders>
              <w:top w:val="nil"/>
              <w:left w:val="nil"/>
              <w:bottom w:val="nil"/>
              <w:right w:val="single" w:sz="4" w:space="0" w:color="000000"/>
            </w:tcBorders>
            <w:vAlign w:val="bottom"/>
            <w:hideMark/>
          </w:tcPr>
          <w:p w14:paraId="50953669" w14:textId="77777777" w:rsidR="006C3E3D" w:rsidRDefault="006C3E3D">
            <w:pPr>
              <w:jc w:val="center"/>
            </w:pPr>
            <w:r>
              <w:t>6</w:t>
            </w:r>
          </w:p>
        </w:tc>
        <w:tc>
          <w:tcPr>
            <w:tcW w:w="1242" w:type="dxa"/>
            <w:tcBorders>
              <w:top w:val="nil"/>
              <w:left w:val="nil"/>
              <w:bottom w:val="nil"/>
              <w:right w:val="single" w:sz="8" w:space="0" w:color="000000"/>
            </w:tcBorders>
            <w:vAlign w:val="bottom"/>
            <w:hideMark/>
          </w:tcPr>
          <w:p w14:paraId="07553350" w14:textId="77777777" w:rsidR="006C3E3D" w:rsidRDefault="006C3E3D">
            <w:pPr>
              <w:jc w:val="center"/>
            </w:pPr>
            <w:r>
              <w:t>7</w:t>
            </w:r>
          </w:p>
        </w:tc>
      </w:tr>
      <w:tr w:rsidR="006C3E3D" w14:paraId="16794DB3" w14:textId="77777777" w:rsidTr="006C3E3D">
        <w:trPr>
          <w:trHeight w:val="315"/>
        </w:trPr>
        <w:tc>
          <w:tcPr>
            <w:tcW w:w="10304" w:type="dxa"/>
            <w:gridSpan w:val="7"/>
            <w:tcBorders>
              <w:top w:val="single" w:sz="8" w:space="0" w:color="000000"/>
              <w:left w:val="single" w:sz="8" w:space="0" w:color="000000"/>
              <w:bottom w:val="nil"/>
              <w:right w:val="single" w:sz="8" w:space="0" w:color="000000"/>
            </w:tcBorders>
            <w:noWrap/>
            <w:vAlign w:val="bottom"/>
            <w:hideMark/>
          </w:tcPr>
          <w:p w14:paraId="53A5B0B7" w14:textId="77777777" w:rsidR="006C3E3D" w:rsidRDefault="006C3E3D">
            <w:pPr>
              <w:jc w:val="center"/>
              <w:rPr>
                <w:b/>
                <w:bCs/>
              </w:rPr>
            </w:pPr>
            <w:r>
              <w:rPr>
                <w:b/>
                <w:bCs/>
              </w:rPr>
              <w:t> </w:t>
            </w:r>
          </w:p>
        </w:tc>
      </w:tr>
      <w:tr w:rsidR="006C3E3D" w14:paraId="346202D9" w14:textId="77777777" w:rsidTr="00877AC7">
        <w:trPr>
          <w:trHeight w:val="315"/>
        </w:trPr>
        <w:tc>
          <w:tcPr>
            <w:tcW w:w="586" w:type="dxa"/>
            <w:tcBorders>
              <w:top w:val="single" w:sz="8" w:space="0" w:color="000000"/>
              <w:left w:val="single" w:sz="8" w:space="0" w:color="000000"/>
              <w:bottom w:val="single" w:sz="4" w:space="0" w:color="000000"/>
              <w:right w:val="single" w:sz="4" w:space="0" w:color="000000"/>
            </w:tcBorders>
            <w:noWrap/>
            <w:vAlign w:val="center"/>
            <w:hideMark/>
          </w:tcPr>
          <w:p w14:paraId="46A6911C" w14:textId="77777777" w:rsidR="006C3E3D" w:rsidRDefault="006C3E3D">
            <w:pPr>
              <w:jc w:val="center"/>
            </w:pPr>
            <w:r>
              <w:t>1</w:t>
            </w:r>
          </w:p>
        </w:tc>
        <w:tc>
          <w:tcPr>
            <w:tcW w:w="2061" w:type="dxa"/>
            <w:tcBorders>
              <w:top w:val="single" w:sz="8" w:space="0" w:color="000000"/>
              <w:left w:val="nil"/>
              <w:bottom w:val="single" w:sz="4" w:space="0" w:color="000000"/>
              <w:right w:val="single" w:sz="4" w:space="0" w:color="000000"/>
            </w:tcBorders>
            <w:noWrap/>
            <w:vAlign w:val="center"/>
            <w:hideMark/>
          </w:tcPr>
          <w:p w14:paraId="7F19CB24" w14:textId="77777777" w:rsidR="006C3E3D" w:rsidRDefault="006C3E3D">
            <w:r>
              <w:t>Преобразователь</w:t>
            </w:r>
          </w:p>
        </w:tc>
        <w:tc>
          <w:tcPr>
            <w:tcW w:w="3718" w:type="dxa"/>
            <w:tcBorders>
              <w:top w:val="single" w:sz="8" w:space="0" w:color="000000"/>
              <w:left w:val="nil"/>
              <w:bottom w:val="single" w:sz="4" w:space="0" w:color="000000"/>
              <w:right w:val="single" w:sz="4" w:space="0" w:color="000000"/>
            </w:tcBorders>
            <w:noWrap/>
            <w:vAlign w:val="center"/>
            <w:hideMark/>
          </w:tcPr>
          <w:p w14:paraId="1B931A78" w14:textId="77777777" w:rsidR="006C3E3D" w:rsidRDefault="006C3E3D">
            <w:r>
              <w:t>ПРЭМ-3-В    (зав.№103883) Ду50</w:t>
            </w:r>
          </w:p>
        </w:tc>
        <w:tc>
          <w:tcPr>
            <w:tcW w:w="897" w:type="dxa"/>
            <w:tcBorders>
              <w:top w:val="single" w:sz="8" w:space="0" w:color="000000"/>
              <w:left w:val="nil"/>
              <w:bottom w:val="single" w:sz="4" w:space="0" w:color="000000"/>
              <w:right w:val="single" w:sz="4" w:space="0" w:color="000000"/>
            </w:tcBorders>
            <w:noWrap/>
            <w:vAlign w:val="center"/>
            <w:hideMark/>
          </w:tcPr>
          <w:p w14:paraId="756B20C4" w14:textId="77777777" w:rsidR="006C3E3D" w:rsidRDefault="006C3E3D">
            <w:pPr>
              <w:jc w:val="center"/>
            </w:pPr>
            <w:r>
              <w:t>штука</w:t>
            </w:r>
          </w:p>
        </w:tc>
        <w:tc>
          <w:tcPr>
            <w:tcW w:w="696" w:type="dxa"/>
            <w:tcBorders>
              <w:top w:val="single" w:sz="8" w:space="0" w:color="000000"/>
              <w:left w:val="nil"/>
              <w:bottom w:val="single" w:sz="4" w:space="0" w:color="000000"/>
              <w:right w:val="nil"/>
            </w:tcBorders>
            <w:noWrap/>
            <w:vAlign w:val="center"/>
            <w:hideMark/>
          </w:tcPr>
          <w:p w14:paraId="29D501BB" w14:textId="77777777" w:rsidR="006C3E3D" w:rsidRDefault="006C3E3D">
            <w:pPr>
              <w:jc w:val="center"/>
            </w:pPr>
            <w:r>
              <w:t>1</w:t>
            </w:r>
          </w:p>
        </w:tc>
        <w:tc>
          <w:tcPr>
            <w:tcW w:w="1104" w:type="dxa"/>
            <w:tcBorders>
              <w:top w:val="single" w:sz="8" w:space="0" w:color="000000"/>
              <w:left w:val="single" w:sz="4" w:space="0" w:color="000000"/>
              <w:bottom w:val="single" w:sz="4" w:space="0" w:color="000000"/>
              <w:right w:val="single" w:sz="4" w:space="0" w:color="000000"/>
            </w:tcBorders>
            <w:noWrap/>
            <w:vAlign w:val="center"/>
          </w:tcPr>
          <w:p w14:paraId="6BB02697" w14:textId="2A22DC41" w:rsidR="006C3E3D" w:rsidRDefault="006C3E3D">
            <w:pPr>
              <w:jc w:val="center"/>
            </w:pPr>
          </w:p>
        </w:tc>
        <w:tc>
          <w:tcPr>
            <w:tcW w:w="1242" w:type="dxa"/>
            <w:tcBorders>
              <w:top w:val="single" w:sz="8" w:space="0" w:color="000000"/>
              <w:left w:val="nil"/>
              <w:bottom w:val="single" w:sz="4" w:space="0" w:color="000000"/>
              <w:right w:val="single" w:sz="8" w:space="0" w:color="000000"/>
            </w:tcBorders>
            <w:noWrap/>
            <w:vAlign w:val="center"/>
          </w:tcPr>
          <w:p w14:paraId="5FC56FE1" w14:textId="5DC35864" w:rsidR="006C3E3D" w:rsidRDefault="006C3E3D">
            <w:pPr>
              <w:jc w:val="center"/>
            </w:pPr>
          </w:p>
        </w:tc>
      </w:tr>
      <w:tr w:rsidR="006C3E3D" w14:paraId="2B16BF7B" w14:textId="77777777" w:rsidTr="00877AC7">
        <w:trPr>
          <w:trHeight w:val="315"/>
        </w:trPr>
        <w:tc>
          <w:tcPr>
            <w:tcW w:w="586" w:type="dxa"/>
            <w:tcBorders>
              <w:top w:val="nil"/>
              <w:left w:val="single" w:sz="8" w:space="0" w:color="000000"/>
              <w:bottom w:val="single" w:sz="4" w:space="0" w:color="000000"/>
              <w:right w:val="single" w:sz="4" w:space="0" w:color="000000"/>
            </w:tcBorders>
            <w:noWrap/>
            <w:vAlign w:val="center"/>
            <w:hideMark/>
          </w:tcPr>
          <w:p w14:paraId="2F141F31" w14:textId="77777777" w:rsidR="006C3E3D" w:rsidRDefault="006C3E3D">
            <w:pPr>
              <w:jc w:val="center"/>
            </w:pPr>
            <w:r>
              <w:t>2</w:t>
            </w:r>
          </w:p>
        </w:tc>
        <w:tc>
          <w:tcPr>
            <w:tcW w:w="2061" w:type="dxa"/>
            <w:tcBorders>
              <w:top w:val="nil"/>
              <w:left w:val="nil"/>
              <w:bottom w:val="single" w:sz="4" w:space="0" w:color="000000"/>
              <w:right w:val="single" w:sz="4" w:space="0" w:color="000000"/>
            </w:tcBorders>
            <w:noWrap/>
            <w:vAlign w:val="center"/>
            <w:hideMark/>
          </w:tcPr>
          <w:p w14:paraId="31FD64E8" w14:textId="77777777" w:rsidR="006C3E3D" w:rsidRDefault="006C3E3D">
            <w:r>
              <w:t>Преобразователь</w:t>
            </w:r>
          </w:p>
        </w:tc>
        <w:tc>
          <w:tcPr>
            <w:tcW w:w="3718" w:type="dxa"/>
            <w:tcBorders>
              <w:top w:val="nil"/>
              <w:left w:val="nil"/>
              <w:bottom w:val="single" w:sz="4" w:space="0" w:color="000000"/>
              <w:right w:val="single" w:sz="4" w:space="0" w:color="000000"/>
            </w:tcBorders>
            <w:noWrap/>
            <w:vAlign w:val="center"/>
            <w:hideMark/>
          </w:tcPr>
          <w:p w14:paraId="6114E468" w14:textId="77777777" w:rsidR="006C3E3D" w:rsidRDefault="006C3E3D">
            <w:r>
              <w:t>ПРЭМ-3-В    (зав.№106545) Ду50</w:t>
            </w:r>
          </w:p>
        </w:tc>
        <w:tc>
          <w:tcPr>
            <w:tcW w:w="897" w:type="dxa"/>
            <w:tcBorders>
              <w:top w:val="nil"/>
              <w:left w:val="nil"/>
              <w:bottom w:val="single" w:sz="4" w:space="0" w:color="000000"/>
              <w:right w:val="single" w:sz="4" w:space="0" w:color="000000"/>
            </w:tcBorders>
            <w:noWrap/>
            <w:vAlign w:val="center"/>
            <w:hideMark/>
          </w:tcPr>
          <w:p w14:paraId="798B5899" w14:textId="77777777" w:rsidR="006C3E3D" w:rsidRDefault="006C3E3D">
            <w:pPr>
              <w:jc w:val="center"/>
            </w:pPr>
            <w:r>
              <w:t>штука</w:t>
            </w:r>
          </w:p>
        </w:tc>
        <w:tc>
          <w:tcPr>
            <w:tcW w:w="696" w:type="dxa"/>
            <w:tcBorders>
              <w:top w:val="nil"/>
              <w:left w:val="nil"/>
              <w:bottom w:val="single" w:sz="4" w:space="0" w:color="000000"/>
              <w:right w:val="nil"/>
            </w:tcBorders>
            <w:noWrap/>
            <w:vAlign w:val="center"/>
            <w:hideMark/>
          </w:tcPr>
          <w:p w14:paraId="71D2D838" w14:textId="77777777" w:rsidR="006C3E3D" w:rsidRDefault="006C3E3D">
            <w:pPr>
              <w:jc w:val="center"/>
            </w:pPr>
            <w:r>
              <w:t>1</w:t>
            </w:r>
          </w:p>
        </w:tc>
        <w:tc>
          <w:tcPr>
            <w:tcW w:w="1104" w:type="dxa"/>
            <w:tcBorders>
              <w:top w:val="nil"/>
              <w:left w:val="single" w:sz="4" w:space="0" w:color="000000"/>
              <w:bottom w:val="single" w:sz="4" w:space="0" w:color="000000"/>
              <w:right w:val="single" w:sz="4" w:space="0" w:color="000000"/>
            </w:tcBorders>
            <w:noWrap/>
            <w:vAlign w:val="center"/>
          </w:tcPr>
          <w:p w14:paraId="40BDD940" w14:textId="4228EF15" w:rsidR="006C3E3D" w:rsidRDefault="006C3E3D">
            <w:pPr>
              <w:jc w:val="center"/>
            </w:pPr>
          </w:p>
        </w:tc>
        <w:tc>
          <w:tcPr>
            <w:tcW w:w="1242" w:type="dxa"/>
            <w:tcBorders>
              <w:top w:val="nil"/>
              <w:left w:val="nil"/>
              <w:bottom w:val="single" w:sz="4" w:space="0" w:color="000000"/>
              <w:right w:val="single" w:sz="8" w:space="0" w:color="000000"/>
            </w:tcBorders>
            <w:noWrap/>
            <w:vAlign w:val="center"/>
          </w:tcPr>
          <w:p w14:paraId="4E443E4C" w14:textId="166880FC" w:rsidR="006C3E3D" w:rsidRDefault="006C3E3D">
            <w:pPr>
              <w:jc w:val="center"/>
            </w:pPr>
          </w:p>
        </w:tc>
      </w:tr>
      <w:tr w:rsidR="006C3E3D" w14:paraId="11042477" w14:textId="77777777" w:rsidTr="00877AC7">
        <w:trPr>
          <w:trHeight w:val="315"/>
        </w:trPr>
        <w:tc>
          <w:tcPr>
            <w:tcW w:w="586" w:type="dxa"/>
            <w:tcBorders>
              <w:top w:val="nil"/>
              <w:left w:val="single" w:sz="8" w:space="0" w:color="000000"/>
              <w:bottom w:val="single" w:sz="4" w:space="0" w:color="000000"/>
              <w:right w:val="single" w:sz="4" w:space="0" w:color="000000"/>
            </w:tcBorders>
            <w:noWrap/>
            <w:vAlign w:val="center"/>
            <w:hideMark/>
          </w:tcPr>
          <w:p w14:paraId="22BC8B4E" w14:textId="77777777" w:rsidR="006C3E3D" w:rsidRDefault="006C3E3D">
            <w:pPr>
              <w:jc w:val="center"/>
            </w:pPr>
            <w:r>
              <w:t>3</w:t>
            </w:r>
          </w:p>
        </w:tc>
        <w:tc>
          <w:tcPr>
            <w:tcW w:w="2061" w:type="dxa"/>
            <w:tcBorders>
              <w:top w:val="nil"/>
              <w:left w:val="nil"/>
              <w:bottom w:val="single" w:sz="4" w:space="0" w:color="000000"/>
              <w:right w:val="single" w:sz="4" w:space="0" w:color="000000"/>
            </w:tcBorders>
            <w:noWrap/>
            <w:vAlign w:val="center"/>
            <w:hideMark/>
          </w:tcPr>
          <w:p w14:paraId="3638FCF6" w14:textId="77777777" w:rsidR="006C3E3D" w:rsidRDefault="006C3E3D">
            <w:r>
              <w:t>Термометр</w:t>
            </w:r>
          </w:p>
        </w:tc>
        <w:tc>
          <w:tcPr>
            <w:tcW w:w="3718" w:type="dxa"/>
            <w:tcBorders>
              <w:top w:val="nil"/>
              <w:left w:val="nil"/>
              <w:bottom w:val="single" w:sz="4" w:space="0" w:color="000000"/>
              <w:right w:val="single" w:sz="4" w:space="0" w:color="000000"/>
            </w:tcBorders>
            <w:noWrap/>
            <w:vAlign w:val="center"/>
            <w:hideMark/>
          </w:tcPr>
          <w:p w14:paraId="434D4A1A" w14:textId="77777777" w:rsidR="006C3E3D" w:rsidRDefault="006C3E3D">
            <w:r>
              <w:t xml:space="preserve">КТПТР-05 </w:t>
            </w:r>
            <w:proofErr w:type="gramStart"/>
            <w:r>
              <w:t xml:space="preserve">   (</w:t>
            </w:r>
            <w:proofErr w:type="gramEnd"/>
            <w:r>
              <w:t xml:space="preserve">зав.№3197) </w:t>
            </w:r>
          </w:p>
        </w:tc>
        <w:tc>
          <w:tcPr>
            <w:tcW w:w="897" w:type="dxa"/>
            <w:tcBorders>
              <w:top w:val="nil"/>
              <w:left w:val="nil"/>
              <w:bottom w:val="single" w:sz="4" w:space="0" w:color="000000"/>
              <w:right w:val="single" w:sz="4" w:space="0" w:color="000000"/>
            </w:tcBorders>
            <w:noWrap/>
            <w:vAlign w:val="center"/>
            <w:hideMark/>
          </w:tcPr>
          <w:p w14:paraId="07208E08" w14:textId="77777777" w:rsidR="006C3E3D" w:rsidRDefault="006C3E3D">
            <w:pPr>
              <w:jc w:val="center"/>
            </w:pPr>
            <w:r>
              <w:t>штука</w:t>
            </w:r>
          </w:p>
        </w:tc>
        <w:tc>
          <w:tcPr>
            <w:tcW w:w="696" w:type="dxa"/>
            <w:tcBorders>
              <w:top w:val="nil"/>
              <w:left w:val="nil"/>
              <w:bottom w:val="single" w:sz="4" w:space="0" w:color="000000"/>
              <w:right w:val="nil"/>
            </w:tcBorders>
            <w:noWrap/>
            <w:vAlign w:val="center"/>
            <w:hideMark/>
          </w:tcPr>
          <w:p w14:paraId="06F5806F" w14:textId="77777777" w:rsidR="006C3E3D" w:rsidRDefault="006C3E3D">
            <w:pPr>
              <w:jc w:val="center"/>
            </w:pPr>
            <w:r>
              <w:t>1</w:t>
            </w:r>
          </w:p>
        </w:tc>
        <w:tc>
          <w:tcPr>
            <w:tcW w:w="1104" w:type="dxa"/>
            <w:tcBorders>
              <w:top w:val="nil"/>
              <w:left w:val="single" w:sz="4" w:space="0" w:color="000000"/>
              <w:bottom w:val="single" w:sz="4" w:space="0" w:color="000000"/>
              <w:right w:val="single" w:sz="4" w:space="0" w:color="000000"/>
            </w:tcBorders>
            <w:noWrap/>
            <w:vAlign w:val="center"/>
          </w:tcPr>
          <w:p w14:paraId="134CC64B" w14:textId="48B0162D" w:rsidR="006C3E3D" w:rsidRDefault="006C3E3D">
            <w:pPr>
              <w:jc w:val="center"/>
            </w:pPr>
          </w:p>
        </w:tc>
        <w:tc>
          <w:tcPr>
            <w:tcW w:w="1242" w:type="dxa"/>
            <w:tcBorders>
              <w:top w:val="nil"/>
              <w:left w:val="nil"/>
              <w:bottom w:val="single" w:sz="4" w:space="0" w:color="000000"/>
              <w:right w:val="single" w:sz="8" w:space="0" w:color="000000"/>
            </w:tcBorders>
            <w:noWrap/>
            <w:vAlign w:val="center"/>
          </w:tcPr>
          <w:p w14:paraId="035FE5EB" w14:textId="3768C090" w:rsidR="006C3E3D" w:rsidRDefault="006C3E3D">
            <w:pPr>
              <w:jc w:val="center"/>
            </w:pPr>
          </w:p>
        </w:tc>
      </w:tr>
      <w:tr w:rsidR="006C3E3D" w14:paraId="06E43B0E" w14:textId="77777777" w:rsidTr="00877AC7">
        <w:trPr>
          <w:trHeight w:val="315"/>
        </w:trPr>
        <w:tc>
          <w:tcPr>
            <w:tcW w:w="586" w:type="dxa"/>
            <w:tcBorders>
              <w:top w:val="nil"/>
              <w:left w:val="single" w:sz="8" w:space="0" w:color="000000"/>
              <w:bottom w:val="single" w:sz="4" w:space="0" w:color="000000"/>
              <w:right w:val="single" w:sz="4" w:space="0" w:color="000000"/>
            </w:tcBorders>
            <w:noWrap/>
            <w:vAlign w:val="center"/>
            <w:hideMark/>
          </w:tcPr>
          <w:p w14:paraId="66F7B6A1" w14:textId="77777777" w:rsidR="006C3E3D" w:rsidRDefault="006C3E3D">
            <w:pPr>
              <w:jc w:val="center"/>
            </w:pPr>
            <w:r>
              <w:t>4</w:t>
            </w:r>
          </w:p>
        </w:tc>
        <w:tc>
          <w:tcPr>
            <w:tcW w:w="2061" w:type="dxa"/>
            <w:tcBorders>
              <w:top w:val="nil"/>
              <w:left w:val="nil"/>
              <w:bottom w:val="single" w:sz="4" w:space="0" w:color="000000"/>
              <w:right w:val="single" w:sz="4" w:space="0" w:color="000000"/>
            </w:tcBorders>
            <w:noWrap/>
            <w:vAlign w:val="center"/>
            <w:hideMark/>
          </w:tcPr>
          <w:p w14:paraId="482630AE" w14:textId="77777777" w:rsidR="006C3E3D" w:rsidRDefault="006C3E3D">
            <w:r>
              <w:t>Термометр</w:t>
            </w:r>
          </w:p>
        </w:tc>
        <w:tc>
          <w:tcPr>
            <w:tcW w:w="3718" w:type="dxa"/>
            <w:tcBorders>
              <w:top w:val="nil"/>
              <w:left w:val="nil"/>
              <w:bottom w:val="single" w:sz="4" w:space="0" w:color="000000"/>
              <w:right w:val="single" w:sz="4" w:space="0" w:color="000000"/>
            </w:tcBorders>
            <w:noWrap/>
            <w:vAlign w:val="center"/>
            <w:hideMark/>
          </w:tcPr>
          <w:p w14:paraId="7C265627" w14:textId="77777777" w:rsidR="006C3E3D" w:rsidRDefault="006C3E3D">
            <w:r>
              <w:t xml:space="preserve">КТПТР-05 </w:t>
            </w:r>
            <w:proofErr w:type="gramStart"/>
            <w:r>
              <w:t xml:space="preserve">   (</w:t>
            </w:r>
            <w:proofErr w:type="gramEnd"/>
            <w:r>
              <w:t xml:space="preserve">зав.№3197А) </w:t>
            </w:r>
          </w:p>
        </w:tc>
        <w:tc>
          <w:tcPr>
            <w:tcW w:w="897" w:type="dxa"/>
            <w:tcBorders>
              <w:top w:val="nil"/>
              <w:left w:val="nil"/>
              <w:bottom w:val="single" w:sz="4" w:space="0" w:color="000000"/>
              <w:right w:val="single" w:sz="4" w:space="0" w:color="000000"/>
            </w:tcBorders>
            <w:noWrap/>
            <w:vAlign w:val="center"/>
            <w:hideMark/>
          </w:tcPr>
          <w:p w14:paraId="65C4194A" w14:textId="77777777" w:rsidR="006C3E3D" w:rsidRDefault="006C3E3D">
            <w:pPr>
              <w:jc w:val="center"/>
            </w:pPr>
            <w:r>
              <w:t>штука</w:t>
            </w:r>
          </w:p>
        </w:tc>
        <w:tc>
          <w:tcPr>
            <w:tcW w:w="696" w:type="dxa"/>
            <w:tcBorders>
              <w:top w:val="nil"/>
              <w:left w:val="nil"/>
              <w:bottom w:val="single" w:sz="4" w:space="0" w:color="000000"/>
              <w:right w:val="nil"/>
            </w:tcBorders>
            <w:noWrap/>
            <w:vAlign w:val="center"/>
            <w:hideMark/>
          </w:tcPr>
          <w:p w14:paraId="2F0B274B" w14:textId="77777777" w:rsidR="006C3E3D" w:rsidRDefault="006C3E3D">
            <w:pPr>
              <w:jc w:val="center"/>
            </w:pPr>
            <w:r>
              <w:t>1</w:t>
            </w:r>
          </w:p>
        </w:tc>
        <w:tc>
          <w:tcPr>
            <w:tcW w:w="1104" w:type="dxa"/>
            <w:tcBorders>
              <w:top w:val="nil"/>
              <w:left w:val="single" w:sz="4" w:space="0" w:color="000000"/>
              <w:bottom w:val="single" w:sz="4" w:space="0" w:color="000000"/>
              <w:right w:val="single" w:sz="4" w:space="0" w:color="000000"/>
            </w:tcBorders>
            <w:noWrap/>
            <w:vAlign w:val="center"/>
          </w:tcPr>
          <w:p w14:paraId="59EF21F1" w14:textId="5450377B" w:rsidR="006C3E3D" w:rsidRDefault="006C3E3D">
            <w:pPr>
              <w:jc w:val="center"/>
            </w:pPr>
          </w:p>
        </w:tc>
        <w:tc>
          <w:tcPr>
            <w:tcW w:w="1242" w:type="dxa"/>
            <w:tcBorders>
              <w:top w:val="nil"/>
              <w:left w:val="nil"/>
              <w:bottom w:val="single" w:sz="4" w:space="0" w:color="000000"/>
              <w:right w:val="single" w:sz="8" w:space="0" w:color="000000"/>
            </w:tcBorders>
            <w:noWrap/>
            <w:vAlign w:val="center"/>
          </w:tcPr>
          <w:p w14:paraId="45F5EF25" w14:textId="264F893A" w:rsidR="006C3E3D" w:rsidRDefault="006C3E3D">
            <w:pPr>
              <w:jc w:val="center"/>
            </w:pPr>
          </w:p>
        </w:tc>
      </w:tr>
      <w:tr w:rsidR="006C3E3D" w14:paraId="01FA2CAA" w14:textId="77777777" w:rsidTr="006C3E3D">
        <w:trPr>
          <w:trHeight w:val="315"/>
        </w:trPr>
        <w:tc>
          <w:tcPr>
            <w:tcW w:w="9062" w:type="dxa"/>
            <w:gridSpan w:val="6"/>
            <w:tcBorders>
              <w:top w:val="nil"/>
              <w:left w:val="single" w:sz="8" w:space="0" w:color="000000"/>
              <w:bottom w:val="single" w:sz="4" w:space="0" w:color="000000"/>
              <w:right w:val="single" w:sz="4" w:space="0" w:color="000000"/>
            </w:tcBorders>
            <w:noWrap/>
            <w:vAlign w:val="center"/>
            <w:hideMark/>
          </w:tcPr>
          <w:p w14:paraId="7CBA4F0A" w14:textId="77777777" w:rsidR="006C3E3D" w:rsidRDefault="006C3E3D">
            <w:pPr>
              <w:jc w:val="right"/>
              <w:rPr>
                <w:b/>
                <w:bCs/>
              </w:rPr>
            </w:pPr>
            <w:r>
              <w:rPr>
                <w:b/>
                <w:bCs/>
              </w:rPr>
              <w:t>ИТОГО:</w:t>
            </w:r>
          </w:p>
        </w:tc>
        <w:tc>
          <w:tcPr>
            <w:tcW w:w="1242" w:type="dxa"/>
            <w:tcBorders>
              <w:top w:val="nil"/>
              <w:left w:val="nil"/>
              <w:bottom w:val="single" w:sz="4" w:space="0" w:color="000000"/>
              <w:right w:val="single" w:sz="8" w:space="0" w:color="000000"/>
            </w:tcBorders>
            <w:noWrap/>
            <w:vAlign w:val="center"/>
            <w:hideMark/>
          </w:tcPr>
          <w:p w14:paraId="1277335D" w14:textId="246D597B" w:rsidR="006C3E3D" w:rsidRDefault="006C3E3D">
            <w:pPr>
              <w:jc w:val="center"/>
              <w:rPr>
                <w:b/>
                <w:bCs/>
              </w:rPr>
            </w:pPr>
          </w:p>
        </w:tc>
      </w:tr>
      <w:tr w:rsidR="006C3E3D" w14:paraId="33D78467" w14:textId="77777777" w:rsidTr="00877AC7">
        <w:trPr>
          <w:trHeight w:val="315"/>
        </w:trPr>
        <w:tc>
          <w:tcPr>
            <w:tcW w:w="9062" w:type="dxa"/>
            <w:gridSpan w:val="6"/>
            <w:tcBorders>
              <w:top w:val="single" w:sz="4" w:space="0" w:color="000000"/>
              <w:left w:val="single" w:sz="8" w:space="0" w:color="000000"/>
              <w:bottom w:val="single" w:sz="4" w:space="0" w:color="000000"/>
              <w:right w:val="single" w:sz="4" w:space="0" w:color="000000"/>
            </w:tcBorders>
            <w:noWrap/>
            <w:vAlign w:val="center"/>
            <w:hideMark/>
          </w:tcPr>
          <w:p w14:paraId="759019DF" w14:textId="30ADFBDE" w:rsidR="006C3E3D" w:rsidRDefault="00877AC7">
            <w:pPr>
              <w:jc w:val="right"/>
              <w:rPr>
                <w:b/>
                <w:bCs/>
              </w:rPr>
            </w:pPr>
            <w:r>
              <w:rPr>
                <w:b/>
                <w:bCs/>
              </w:rPr>
              <w:t>НДС:</w:t>
            </w:r>
          </w:p>
        </w:tc>
        <w:tc>
          <w:tcPr>
            <w:tcW w:w="1242" w:type="dxa"/>
            <w:tcBorders>
              <w:top w:val="nil"/>
              <w:left w:val="nil"/>
              <w:bottom w:val="single" w:sz="4" w:space="0" w:color="000000"/>
              <w:right w:val="single" w:sz="8" w:space="0" w:color="000000"/>
            </w:tcBorders>
            <w:noWrap/>
            <w:vAlign w:val="center"/>
          </w:tcPr>
          <w:p w14:paraId="343D6EFC" w14:textId="120E7776" w:rsidR="006C3E3D" w:rsidRDefault="006C3E3D">
            <w:pPr>
              <w:jc w:val="center"/>
              <w:rPr>
                <w:b/>
                <w:bCs/>
              </w:rPr>
            </w:pPr>
          </w:p>
        </w:tc>
      </w:tr>
      <w:tr w:rsidR="006C3E3D" w14:paraId="4F82CC0E" w14:textId="77777777" w:rsidTr="00877AC7">
        <w:trPr>
          <w:trHeight w:val="315"/>
        </w:trPr>
        <w:tc>
          <w:tcPr>
            <w:tcW w:w="9062" w:type="dxa"/>
            <w:gridSpan w:val="6"/>
            <w:tcBorders>
              <w:top w:val="single" w:sz="4" w:space="0" w:color="000000"/>
              <w:left w:val="single" w:sz="8" w:space="0" w:color="000000"/>
              <w:bottom w:val="single" w:sz="8" w:space="0" w:color="000000"/>
              <w:right w:val="single" w:sz="4" w:space="0" w:color="000000"/>
            </w:tcBorders>
            <w:noWrap/>
            <w:vAlign w:val="center"/>
            <w:hideMark/>
          </w:tcPr>
          <w:p w14:paraId="6DFF2880" w14:textId="77777777" w:rsidR="006C3E3D" w:rsidRDefault="006C3E3D">
            <w:pPr>
              <w:jc w:val="right"/>
              <w:rPr>
                <w:b/>
                <w:bCs/>
              </w:rPr>
            </w:pPr>
            <w:r>
              <w:rPr>
                <w:b/>
                <w:bCs/>
              </w:rPr>
              <w:t>ИТОГО С НДС:</w:t>
            </w:r>
          </w:p>
        </w:tc>
        <w:tc>
          <w:tcPr>
            <w:tcW w:w="1242" w:type="dxa"/>
            <w:tcBorders>
              <w:top w:val="nil"/>
              <w:left w:val="nil"/>
              <w:bottom w:val="single" w:sz="8" w:space="0" w:color="000000"/>
              <w:right w:val="single" w:sz="8" w:space="0" w:color="000000"/>
            </w:tcBorders>
            <w:noWrap/>
            <w:vAlign w:val="center"/>
          </w:tcPr>
          <w:p w14:paraId="70C1A278" w14:textId="5009B10C" w:rsidR="006C3E3D" w:rsidRDefault="006C3E3D">
            <w:pPr>
              <w:jc w:val="center"/>
              <w:rPr>
                <w:b/>
                <w:bCs/>
              </w:rPr>
            </w:pPr>
          </w:p>
        </w:tc>
      </w:tr>
    </w:tbl>
    <w:p w14:paraId="67DB15AB" w14:textId="77777777" w:rsidR="006C3E3D" w:rsidRDefault="006C3E3D" w:rsidP="00CF59B0">
      <w:pPr>
        <w:contextualSpacing/>
        <w:jc w:val="center"/>
      </w:pPr>
    </w:p>
    <w:p w14:paraId="5ADB2021" w14:textId="77777777" w:rsidR="007851EF" w:rsidRDefault="007851EF" w:rsidP="006402C4">
      <w:pPr>
        <w:rPr>
          <w:rFonts w:eastAsia="SimSun"/>
          <w:lang w:eastAsia="zh-CN"/>
        </w:rPr>
      </w:pPr>
    </w:p>
    <w:p w14:paraId="236C781E" w14:textId="77777777" w:rsidR="006402C4" w:rsidRPr="006402C4" w:rsidRDefault="006402C4" w:rsidP="006402C4">
      <w:pPr>
        <w:rPr>
          <w:rFonts w:eastAsia="SimSun"/>
          <w:lang w:eastAsia="zh-CN"/>
        </w:rPr>
      </w:pPr>
    </w:p>
    <w:p w14:paraId="72340D4C" w14:textId="77777777" w:rsidR="00877AC7" w:rsidRPr="00877AC7" w:rsidRDefault="00877AC7" w:rsidP="00877AC7">
      <w:pPr>
        <w:rPr>
          <w:rFonts w:eastAsia="SimSun"/>
          <w:b/>
          <w:bCs/>
          <w:lang w:eastAsia="zh-CN"/>
        </w:rPr>
      </w:pPr>
      <w:r w:rsidRPr="00877AC7">
        <w:rPr>
          <w:rFonts w:eastAsia="SimSun"/>
          <w:b/>
          <w:bCs/>
          <w:lang w:eastAsia="zh-CN"/>
        </w:rPr>
        <w:t>Заказчик:</w:t>
      </w:r>
    </w:p>
    <w:p w14:paraId="51EF1518" w14:textId="77777777" w:rsidR="00877AC7" w:rsidRDefault="00877AC7" w:rsidP="00877AC7">
      <w:pPr>
        <w:rPr>
          <w:rFonts w:eastAsia="SimSun"/>
          <w:lang w:eastAsia="zh-CN"/>
        </w:rPr>
      </w:pPr>
      <w:r w:rsidRPr="00877AC7">
        <w:rPr>
          <w:rFonts w:eastAsia="SimSun"/>
          <w:lang w:eastAsia="zh-CN"/>
        </w:rPr>
        <w:t>Глава администрации</w:t>
      </w:r>
    </w:p>
    <w:p w14:paraId="5C09168E" w14:textId="77777777" w:rsidR="00877AC7" w:rsidRDefault="00877AC7" w:rsidP="00877AC7">
      <w:pPr>
        <w:rPr>
          <w:rFonts w:eastAsia="SimSun"/>
          <w:lang w:eastAsia="zh-CN"/>
        </w:rPr>
      </w:pPr>
      <w:r w:rsidRPr="00877AC7">
        <w:rPr>
          <w:rFonts w:eastAsia="SimSun"/>
          <w:lang w:eastAsia="zh-CN"/>
        </w:rPr>
        <w:t>Романовского сельского поселения</w:t>
      </w:r>
      <w:r>
        <w:rPr>
          <w:rFonts w:eastAsia="SimSun"/>
          <w:lang w:eastAsia="zh-CN"/>
        </w:rPr>
        <w:t xml:space="preserve">                                    </w:t>
      </w:r>
      <w:r w:rsidRPr="005B3FED">
        <w:rPr>
          <w:rFonts w:eastAsia="SimSun"/>
          <w:lang w:eastAsia="zh-CN"/>
        </w:rPr>
        <w:t>___________________/ Беляков С.В./</w:t>
      </w:r>
    </w:p>
    <w:p w14:paraId="63B32172" w14:textId="77777777" w:rsidR="00877AC7" w:rsidRDefault="00877AC7" w:rsidP="00877AC7">
      <w:pPr>
        <w:rPr>
          <w:rFonts w:eastAsia="SimSun"/>
          <w:lang w:eastAsia="zh-CN"/>
        </w:rPr>
      </w:pPr>
    </w:p>
    <w:p w14:paraId="6A1706C7" w14:textId="77777777" w:rsidR="00877AC7" w:rsidRDefault="00877AC7" w:rsidP="00877AC7">
      <w:pPr>
        <w:rPr>
          <w:rFonts w:eastAsia="SimSun"/>
          <w:lang w:eastAsia="zh-CN"/>
        </w:rPr>
      </w:pPr>
    </w:p>
    <w:p w14:paraId="106BDD82" w14:textId="77777777" w:rsidR="00877AC7" w:rsidRPr="00877AC7" w:rsidRDefault="00877AC7" w:rsidP="00877AC7">
      <w:pPr>
        <w:rPr>
          <w:rFonts w:eastAsia="SimSun"/>
          <w:b/>
          <w:bCs/>
          <w:lang w:eastAsia="zh-CN"/>
        </w:rPr>
      </w:pPr>
      <w:r w:rsidRPr="00877AC7">
        <w:rPr>
          <w:rFonts w:eastAsia="SimSun"/>
          <w:b/>
          <w:bCs/>
          <w:lang w:eastAsia="zh-CN"/>
        </w:rPr>
        <w:t>Исполнитель:</w:t>
      </w:r>
    </w:p>
    <w:p w14:paraId="7A0071AB" w14:textId="53BC2035" w:rsidR="00877AC7" w:rsidRDefault="00877AC7" w:rsidP="00877AC7">
      <w:pPr>
        <w:rPr>
          <w:rFonts w:eastAsia="SimSun"/>
          <w:lang w:eastAsia="zh-CN"/>
        </w:rPr>
      </w:pPr>
      <w:r>
        <w:rPr>
          <w:rFonts w:eastAsia="SimSun"/>
          <w:lang w:eastAsia="zh-CN"/>
        </w:rPr>
        <w:t xml:space="preserve">                                                                                               </w:t>
      </w:r>
      <w:r w:rsidRPr="005B3FED">
        <w:rPr>
          <w:rFonts w:eastAsia="SimSun"/>
          <w:lang w:eastAsia="zh-CN"/>
        </w:rPr>
        <w:t xml:space="preserve">___________________/ </w:t>
      </w:r>
      <w:r>
        <w:rPr>
          <w:rFonts w:eastAsia="SimSun"/>
          <w:lang w:eastAsia="zh-CN"/>
        </w:rPr>
        <w:t>____________</w:t>
      </w:r>
      <w:r w:rsidRPr="005B3FED">
        <w:rPr>
          <w:rFonts w:eastAsia="SimSun"/>
          <w:lang w:eastAsia="zh-CN"/>
        </w:rPr>
        <w:t>/</w:t>
      </w:r>
    </w:p>
    <w:p w14:paraId="151D7635" w14:textId="7E159CC3" w:rsidR="00877AC7" w:rsidRDefault="00877AC7" w:rsidP="00877AC7">
      <w:pPr>
        <w:rPr>
          <w:rFonts w:eastAsia="SimSun"/>
          <w:lang w:eastAsia="zh-CN"/>
        </w:rPr>
      </w:pPr>
    </w:p>
    <w:p w14:paraId="762ADBB3" w14:textId="77777777" w:rsidR="00B523B2" w:rsidRPr="006402C4" w:rsidRDefault="00B523B2" w:rsidP="00C767E8">
      <w:pPr>
        <w:pStyle w:val="a7"/>
        <w:tabs>
          <w:tab w:val="clear" w:pos="4320"/>
          <w:tab w:val="center" w:pos="4153"/>
          <w:tab w:val="right" w:pos="8306"/>
        </w:tabs>
        <w:rPr>
          <w:rFonts w:eastAsia="SimSun"/>
          <w:sz w:val="24"/>
          <w:szCs w:val="24"/>
          <w:lang w:eastAsia="zh-CN"/>
        </w:rPr>
      </w:pPr>
    </w:p>
    <w:sectPr w:rsidR="00B523B2" w:rsidRPr="006402C4" w:rsidSect="005B3FED">
      <w:type w:val="continuous"/>
      <w:pgSz w:w="11906" w:h="16838"/>
      <w:pgMar w:top="426" w:right="849"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17F08"/>
    <w:multiLevelType w:val="multilevel"/>
    <w:tmpl w:val="15E432F0"/>
    <w:lvl w:ilvl="0">
      <w:start w:val="10"/>
      <w:numFmt w:val="decimal"/>
      <w:lvlText w:val="%1."/>
      <w:lvlJc w:val="left"/>
      <w:pPr>
        <w:tabs>
          <w:tab w:val="num" w:pos="2280"/>
        </w:tabs>
        <w:ind w:left="22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FB15910"/>
    <w:multiLevelType w:val="hybridMultilevel"/>
    <w:tmpl w:val="6C429A80"/>
    <w:lvl w:ilvl="0" w:tplc="04190001">
      <w:start w:val="8"/>
      <w:numFmt w:val="bullet"/>
      <w:lvlText w:val=""/>
      <w:lvlJc w:val="left"/>
      <w:pPr>
        <w:ind w:left="720" w:hanging="360"/>
      </w:pPr>
      <w:rPr>
        <w:rFonts w:ascii="Symbol" w:eastAsia="Times New Roman"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35442AFA"/>
    <w:multiLevelType w:val="hybridMultilevel"/>
    <w:tmpl w:val="BFD86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826786"/>
    <w:multiLevelType w:val="hybridMultilevel"/>
    <w:tmpl w:val="85A8EEF0"/>
    <w:lvl w:ilvl="0" w:tplc="04190001">
      <w:start w:val="1"/>
      <w:numFmt w:val="bullet"/>
      <w:lvlText w:val=""/>
      <w:lvlJc w:val="left"/>
      <w:pPr>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54C55B66"/>
    <w:multiLevelType w:val="hybridMultilevel"/>
    <w:tmpl w:val="0660D1F4"/>
    <w:lvl w:ilvl="0" w:tplc="B3D45212">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4FC32EE"/>
    <w:multiLevelType w:val="multilevel"/>
    <w:tmpl w:val="08F8696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b w:val="0"/>
        <w:color w:val="00000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771836B7"/>
    <w:multiLevelType w:val="hybridMultilevel"/>
    <w:tmpl w:val="B03C6D32"/>
    <w:lvl w:ilvl="0" w:tplc="04190001">
      <w:start w:val="1"/>
      <w:numFmt w:val="bullet"/>
      <w:lvlText w:val=""/>
      <w:lvlJc w:val="left"/>
      <w:pPr>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421E"/>
    <w:rsid w:val="00040730"/>
    <w:rsid w:val="000714E9"/>
    <w:rsid w:val="000838FC"/>
    <w:rsid w:val="000C3DC9"/>
    <w:rsid w:val="000C5D1C"/>
    <w:rsid w:val="000E4293"/>
    <w:rsid w:val="000F4F86"/>
    <w:rsid w:val="0011081A"/>
    <w:rsid w:val="001522F6"/>
    <w:rsid w:val="001629CF"/>
    <w:rsid w:val="0017180E"/>
    <w:rsid w:val="001A3DAB"/>
    <w:rsid w:val="001E0403"/>
    <w:rsid w:val="001E0B56"/>
    <w:rsid w:val="00217031"/>
    <w:rsid w:val="002176E9"/>
    <w:rsid w:val="00245584"/>
    <w:rsid w:val="00266CA6"/>
    <w:rsid w:val="002B2D60"/>
    <w:rsid w:val="00341BAF"/>
    <w:rsid w:val="003509D6"/>
    <w:rsid w:val="00352B11"/>
    <w:rsid w:val="003C422A"/>
    <w:rsid w:val="003F000B"/>
    <w:rsid w:val="00424835"/>
    <w:rsid w:val="00465868"/>
    <w:rsid w:val="0048083E"/>
    <w:rsid w:val="004B2715"/>
    <w:rsid w:val="004B4A8D"/>
    <w:rsid w:val="004C39B2"/>
    <w:rsid w:val="004D6C8C"/>
    <w:rsid w:val="004D79B3"/>
    <w:rsid w:val="004E0D85"/>
    <w:rsid w:val="004E2CCC"/>
    <w:rsid w:val="004E6806"/>
    <w:rsid w:val="004E680F"/>
    <w:rsid w:val="004F3353"/>
    <w:rsid w:val="00545E60"/>
    <w:rsid w:val="0054694C"/>
    <w:rsid w:val="005564BF"/>
    <w:rsid w:val="005568B1"/>
    <w:rsid w:val="005640F5"/>
    <w:rsid w:val="005B288E"/>
    <w:rsid w:val="005B3FED"/>
    <w:rsid w:val="005D6030"/>
    <w:rsid w:val="005E6A75"/>
    <w:rsid w:val="006013B6"/>
    <w:rsid w:val="00633326"/>
    <w:rsid w:val="006402C4"/>
    <w:rsid w:val="0066421E"/>
    <w:rsid w:val="00664323"/>
    <w:rsid w:val="00677E1C"/>
    <w:rsid w:val="0069642E"/>
    <w:rsid w:val="006C3E3D"/>
    <w:rsid w:val="006E3F57"/>
    <w:rsid w:val="00716DBE"/>
    <w:rsid w:val="00745DF2"/>
    <w:rsid w:val="00747964"/>
    <w:rsid w:val="00782039"/>
    <w:rsid w:val="007851EF"/>
    <w:rsid w:val="007A6B97"/>
    <w:rsid w:val="007C3532"/>
    <w:rsid w:val="007F567D"/>
    <w:rsid w:val="00840D71"/>
    <w:rsid w:val="00842F20"/>
    <w:rsid w:val="00845D09"/>
    <w:rsid w:val="008462FF"/>
    <w:rsid w:val="00852AC3"/>
    <w:rsid w:val="00877AC7"/>
    <w:rsid w:val="00881D5E"/>
    <w:rsid w:val="008A6144"/>
    <w:rsid w:val="008B09DB"/>
    <w:rsid w:val="008E74BD"/>
    <w:rsid w:val="00904590"/>
    <w:rsid w:val="009266EB"/>
    <w:rsid w:val="009573FB"/>
    <w:rsid w:val="00990F83"/>
    <w:rsid w:val="00992812"/>
    <w:rsid w:val="009B6835"/>
    <w:rsid w:val="009C78A1"/>
    <w:rsid w:val="009E6A03"/>
    <w:rsid w:val="00A43E95"/>
    <w:rsid w:val="00A74685"/>
    <w:rsid w:val="00AB1137"/>
    <w:rsid w:val="00B20F5A"/>
    <w:rsid w:val="00B523B2"/>
    <w:rsid w:val="00B60567"/>
    <w:rsid w:val="00B76EAB"/>
    <w:rsid w:val="00B92B7A"/>
    <w:rsid w:val="00BC018C"/>
    <w:rsid w:val="00C12DD0"/>
    <w:rsid w:val="00C3426E"/>
    <w:rsid w:val="00C366C7"/>
    <w:rsid w:val="00C47DD2"/>
    <w:rsid w:val="00C661E6"/>
    <w:rsid w:val="00C718A7"/>
    <w:rsid w:val="00C767E8"/>
    <w:rsid w:val="00CA5614"/>
    <w:rsid w:val="00CA698D"/>
    <w:rsid w:val="00CF2F5F"/>
    <w:rsid w:val="00CF59B0"/>
    <w:rsid w:val="00D123DC"/>
    <w:rsid w:val="00D21C4F"/>
    <w:rsid w:val="00D33F96"/>
    <w:rsid w:val="00D829E2"/>
    <w:rsid w:val="00D8479E"/>
    <w:rsid w:val="00DA4467"/>
    <w:rsid w:val="00DA4643"/>
    <w:rsid w:val="00DE39C5"/>
    <w:rsid w:val="00E01CF5"/>
    <w:rsid w:val="00E140F4"/>
    <w:rsid w:val="00E52437"/>
    <w:rsid w:val="00E670D6"/>
    <w:rsid w:val="00E82C88"/>
    <w:rsid w:val="00E84358"/>
    <w:rsid w:val="00E856DF"/>
    <w:rsid w:val="00E91335"/>
    <w:rsid w:val="00EE32E0"/>
    <w:rsid w:val="00EE54BC"/>
    <w:rsid w:val="00F170B2"/>
    <w:rsid w:val="00F35487"/>
    <w:rsid w:val="00F60F0C"/>
    <w:rsid w:val="00F66B30"/>
    <w:rsid w:val="00FA10CB"/>
    <w:rsid w:val="00FD5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E9B9"/>
  <w15:docId w15:val="{75B3F969-558A-4544-8628-353C8DAC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3E3D"/>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9"/>
    <w:qFormat/>
    <w:rsid w:val="00D33F96"/>
    <w:pPr>
      <w:keepNext/>
      <w:jc w:val="both"/>
      <w:outlineLvl w:val="4"/>
    </w:pPr>
    <w:rPr>
      <w:rFonts w:eastAsia="SimSun"/>
      <w:sz w:val="28"/>
      <w:szCs w:val="28"/>
    </w:rPr>
  </w:style>
  <w:style w:type="paragraph" w:styleId="6">
    <w:name w:val="heading 6"/>
    <w:basedOn w:val="a"/>
    <w:next w:val="a"/>
    <w:link w:val="60"/>
    <w:uiPriority w:val="99"/>
    <w:qFormat/>
    <w:rsid w:val="00D33F96"/>
    <w:pPr>
      <w:keepNext/>
      <w:outlineLvl w:val="5"/>
    </w:pPr>
    <w:rPr>
      <w:rFonts w:eastAsia="SimSu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D33F96"/>
    <w:rPr>
      <w:rFonts w:ascii="Times New Roman" w:eastAsia="SimSun" w:hAnsi="Times New Roman" w:cs="Times New Roman"/>
      <w:sz w:val="28"/>
      <w:szCs w:val="28"/>
      <w:lang w:eastAsia="ru-RU"/>
    </w:rPr>
  </w:style>
  <w:style w:type="character" w:customStyle="1" w:styleId="60">
    <w:name w:val="Заголовок 6 Знак"/>
    <w:basedOn w:val="a0"/>
    <w:link w:val="6"/>
    <w:uiPriority w:val="99"/>
    <w:rsid w:val="00D33F96"/>
    <w:rPr>
      <w:rFonts w:ascii="Times New Roman" w:eastAsia="SimSun" w:hAnsi="Times New Roman" w:cs="Times New Roman"/>
      <w:sz w:val="28"/>
      <w:szCs w:val="28"/>
      <w:lang w:eastAsia="ru-RU"/>
    </w:rPr>
  </w:style>
  <w:style w:type="paragraph" w:styleId="a3">
    <w:name w:val="Body Text"/>
    <w:aliases w:val="Основной текст Знак Знак,Список 1,Знак Знак Знак,body text"/>
    <w:basedOn w:val="a"/>
    <w:link w:val="a4"/>
    <w:uiPriority w:val="99"/>
    <w:rsid w:val="0066421E"/>
    <w:pPr>
      <w:spacing w:after="120"/>
      <w:jc w:val="both"/>
    </w:pPr>
  </w:style>
  <w:style w:type="character" w:customStyle="1" w:styleId="a4">
    <w:name w:val="Основной текст Знак"/>
    <w:aliases w:val="Основной текст Знак Знак Знак,Список 1 Знак,Знак Знак Знак Знак,body text Знак"/>
    <w:basedOn w:val="a0"/>
    <w:link w:val="a3"/>
    <w:uiPriority w:val="99"/>
    <w:rsid w:val="0066421E"/>
    <w:rPr>
      <w:rFonts w:ascii="Calibri" w:eastAsia="Calibri" w:hAnsi="Calibri" w:cs="Calibri"/>
      <w:sz w:val="24"/>
      <w:szCs w:val="24"/>
      <w:lang w:eastAsia="ru-RU"/>
    </w:rPr>
  </w:style>
  <w:style w:type="paragraph" w:styleId="a5">
    <w:name w:val="List Paragraph"/>
    <w:basedOn w:val="a"/>
    <w:uiPriority w:val="34"/>
    <w:qFormat/>
    <w:rsid w:val="00D33F96"/>
    <w:pPr>
      <w:ind w:left="720"/>
      <w:contextualSpacing/>
    </w:pPr>
  </w:style>
  <w:style w:type="paragraph" w:customStyle="1" w:styleId="2-11">
    <w:name w:val="содержание2-11"/>
    <w:basedOn w:val="a"/>
    <w:uiPriority w:val="99"/>
    <w:rsid w:val="00D33F96"/>
    <w:pPr>
      <w:spacing w:after="60"/>
      <w:jc w:val="both"/>
    </w:pPr>
    <w:rPr>
      <w:rFonts w:eastAsia="SimSun"/>
    </w:rPr>
  </w:style>
  <w:style w:type="paragraph" w:styleId="2">
    <w:name w:val="Body Text 2"/>
    <w:basedOn w:val="a"/>
    <w:link w:val="20"/>
    <w:uiPriority w:val="99"/>
    <w:semiHidden/>
    <w:unhideWhenUsed/>
    <w:rsid w:val="00D33F96"/>
    <w:pPr>
      <w:spacing w:after="120" w:line="480" w:lineRule="auto"/>
    </w:pPr>
  </w:style>
  <w:style w:type="character" w:customStyle="1" w:styleId="20">
    <w:name w:val="Основной текст 2 Знак"/>
    <w:basedOn w:val="a0"/>
    <w:link w:val="2"/>
    <w:uiPriority w:val="99"/>
    <w:semiHidden/>
    <w:rsid w:val="00D33F96"/>
    <w:rPr>
      <w:rFonts w:ascii="Calibri" w:eastAsia="Calibri" w:hAnsi="Calibri" w:cs="Calibri"/>
    </w:rPr>
  </w:style>
  <w:style w:type="character" w:customStyle="1" w:styleId="a6">
    <w:name w:val="Верхний колонтитул Знак"/>
    <w:basedOn w:val="a0"/>
    <w:link w:val="a7"/>
    <w:uiPriority w:val="99"/>
    <w:rsid w:val="006402C4"/>
    <w:rPr>
      <w:rFonts w:ascii="Times New Roman" w:eastAsia="Times New Roman" w:hAnsi="Times New Roman" w:cs="Times New Roman"/>
      <w:sz w:val="20"/>
      <w:szCs w:val="20"/>
    </w:rPr>
  </w:style>
  <w:style w:type="paragraph" w:styleId="a7">
    <w:name w:val="header"/>
    <w:basedOn w:val="a"/>
    <w:link w:val="a6"/>
    <w:uiPriority w:val="99"/>
    <w:unhideWhenUsed/>
    <w:rsid w:val="006402C4"/>
    <w:pPr>
      <w:widowControl w:val="0"/>
      <w:tabs>
        <w:tab w:val="center" w:pos="4320"/>
        <w:tab w:val="right" w:pos="8640"/>
      </w:tabs>
      <w:autoSpaceDN w:val="0"/>
      <w:adjustRightInd w:val="0"/>
    </w:pPr>
    <w:rPr>
      <w:sz w:val="20"/>
      <w:szCs w:val="20"/>
    </w:rPr>
  </w:style>
  <w:style w:type="paragraph" w:styleId="a8">
    <w:name w:val="No Spacing"/>
    <w:uiPriority w:val="1"/>
    <w:qFormat/>
    <w:rsid w:val="006402C4"/>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8462FF"/>
    <w:rPr>
      <w:rFonts w:ascii="Tahoma" w:hAnsi="Tahoma" w:cs="Tahoma"/>
      <w:sz w:val="16"/>
      <w:szCs w:val="16"/>
    </w:rPr>
  </w:style>
  <w:style w:type="character" w:customStyle="1" w:styleId="aa">
    <w:name w:val="Текст выноски Знак"/>
    <w:basedOn w:val="a0"/>
    <w:link w:val="a9"/>
    <w:uiPriority w:val="99"/>
    <w:semiHidden/>
    <w:rsid w:val="008462FF"/>
    <w:rPr>
      <w:rFonts w:ascii="Tahoma" w:eastAsia="Calibri" w:hAnsi="Tahoma" w:cs="Tahoma"/>
      <w:sz w:val="16"/>
      <w:szCs w:val="16"/>
    </w:rPr>
  </w:style>
  <w:style w:type="paragraph" w:customStyle="1" w:styleId="1">
    <w:name w:val="Абзац списка1"/>
    <w:basedOn w:val="a"/>
    <w:rsid w:val="00852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024041">
      <w:bodyDiv w:val="1"/>
      <w:marLeft w:val="0"/>
      <w:marRight w:val="0"/>
      <w:marTop w:val="0"/>
      <w:marBottom w:val="0"/>
      <w:divBdr>
        <w:top w:val="none" w:sz="0" w:space="0" w:color="auto"/>
        <w:left w:val="none" w:sz="0" w:space="0" w:color="auto"/>
        <w:bottom w:val="none" w:sz="0" w:space="0" w:color="auto"/>
        <w:right w:val="none" w:sz="0" w:space="0" w:color="auto"/>
      </w:divBdr>
    </w:div>
    <w:div w:id="231936133">
      <w:bodyDiv w:val="1"/>
      <w:marLeft w:val="0"/>
      <w:marRight w:val="0"/>
      <w:marTop w:val="0"/>
      <w:marBottom w:val="0"/>
      <w:divBdr>
        <w:top w:val="none" w:sz="0" w:space="0" w:color="auto"/>
        <w:left w:val="none" w:sz="0" w:space="0" w:color="auto"/>
        <w:bottom w:val="none" w:sz="0" w:space="0" w:color="auto"/>
        <w:right w:val="none" w:sz="0" w:space="0" w:color="auto"/>
      </w:divBdr>
    </w:div>
    <w:div w:id="343240132">
      <w:bodyDiv w:val="1"/>
      <w:marLeft w:val="0"/>
      <w:marRight w:val="0"/>
      <w:marTop w:val="0"/>
      <w:marBottom w:val="0"/>
      <w:divBdr>
        <w:top w:val="none" w:sz="0" w:space="0" w:color="auto"/>
        <w:left w:val="none" w:sz="0" w:space="0" w:color="auto"/>
        <w:bottom w:val="none" w:sz="0" w:space="0" w:color="auto"/>
        <w:right w:val="none" w:sz="0" w:space="0" w:color="auto"/>
      </w:divBdr>
    </w:div>
    <w:div w:id="1502432826">
      <w:bodyDiv w:val="1"/>
      <w:marLeft w:val="0"/>
      <w:marRight w:val="0"/>
      <w:marTop w:val="0"/>
      <w:marBottom w:val="0"/>
      <w:divBdr>
        <w:top w:val="none" w:sz="0" w:space="0" w:color="auto"/>
        <w:left w:val="none" w:sz="0" w:space="0" w:color="auto"/>
        <w:bottom w:val="none" w:sz="0" w:space="0" w:color="auto"/>
        <w:right w:val="none" w:sz="0" w:space="0" w:color="auto"/>
      </w:divBdr>
    </w:div>
    <w:div w:id="1868324892">
      <w:bodyDiv w:val="1"/>
      <w:marLeft w:val="0"/>
      <w:marRight w:val="0"/>
      <w:marTop w:val="0"/>
      <w:marBottom w:val="0"/>
      <w:divBdr>
        <w:top w:val="none" w:sz="0" w:space="0" w:color="auto"/>
        <w:left w:val="none" w:sz="0" w:space="0" w:color="auto"/>
        <w:bottom w:val="none" w:sz="0" w:space="0" w:color="auto"/>
        <w:right w:val="none" w:sz="0" w:space="0" w:color="auto"/>
      </w:divBdr>
    </w:div>
    <w:div w:id="1915159554">
      <w:bodyDiv w:val="1"/>
      <w:marLeft w:val="0"/>
      <w:marRight w:val="0"/>
      <w:marTop w:val="0"/>
      <w:marBottom w:val="0"/>
      <w:divBdr>
        <w:top w:val="none" w:sz="0" w:space="0" w:color="auto"/>
        <w:left w:val="none" w:sz="0" w:space="0" w:color="auto"/>
        <w:bottom w:val="none" w:sz="0" w:space="0" w:color="auto"/>
        <w:right w:val="none" w:sz="0" w:space="0" w:color="auto"/>
      </w:divBdr>
    </w:div>
    <w:div w:id="209708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825</TotalTime>
  <Pages>6</Pages>
  <Words>2455</Words>
  <Characters>13994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Ольга</cp:lastModifiedBy>
  <cp:revision>72</cp:revision>
  <cp:lastPrinted>2017-05-24T12:19:00Z</cp:lastPrinted>
  <dcterms:created xsi:type="dcterms:W3CDTF">2017-03-15T09:30:00Z</dcterms:created>
  <dcterms:modified xsi:type="dcterms:W3CDTF">2026-08-31T11:40:00Z</dcterms:modified>
</cp:coreProperties>
</file>