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22605F" w14:textId="0038FDEF" w:rsidR="000C75BD" w:rsidRPr="00363D9C" w:rsidRDefault="00A94B2D"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4"/>
          <w:szCs w:val="24"/>
          <w:lang w:eastAsia="ru-RU"/>
        </w:rPr>
      </w:pPr>
      <w:r w:rsidRPr="00363D9C">
        <w:rPr>
          <w:rFonts w:ascii="Times New Roman" w:eastAsia="Times New Roman" w:hAnsi="Times New Roman" w:cs="Times New Roman"/>
          <w:b/>
          <w:bCs/>
          <w:color w:val="000000"/>
          <w:sz w:val="24"/>
          <w:szCs w:val="24"/>
          <w:lang w:eastAsia="ru-RU"/>
        </w:rPr>
        <w:t>ДОГОВОР № _______</w:t>
      </w:r>
    </w:p>
    <w:p w14:paraId="746488BA" w14:textId="451E303C" w:rsidR="005F3710" w:rsidRPr="00363D9C" w:rsidRDefault="005F3710"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4"/>
          <w:szCs w:val="24"/>
          <w:lang w:eastAsia="ru-RU"/>
        </w:rPr>
      </w:pPr>
      <w:r w:rsidRPr="00363D9C">
        <w:rPr>
          <w:rFonts w:ascii="Times New Roman" w:eastAsia="Times New Roman" w:hAnsi="Times New Roman" w:cs="Times New Roman"/>
          <w:b/>
          <w:bCs/>
          <w:color w:val="000000"/>
          <w:sz w:val="24"/>
          <w:szCs w:val="24"/>
          <w:lang w:eastAsia="ru-RU"/>
        </w:rPr>
        <w:t xml:space="preserve">ИКЗ </w:t>
      </w:r>
      <w:r w:rsidR="002273D3" w:rsidRPr="00363D9C">
        <w:rPr>
          <w:rFonts w:ascii="Times New Roman" w:eastAsia="Times New Roman" w:hAnsi="Times New Roman" w:cs="Times New Roman"/>
          <w:b/>
          <w:bCs/>
          <w:color w:val="000000"/>
          <w:sz w:val="24"/>
          <w:szCs w:val="24"/>
          <w:lang w:eastAsia="ru-RU"/>
        </w:rPr>
        <w:t>26  34704035180470401001  0011  000  0000  244</w:t>
      </w:r>
    </w:p>
    <w:p w14:paraId="2DD80962" w14:textId="77777777" w:rsidR="000C75BD" w:rsidRPr="00363D9C" w:rsidRDefault="000C75BD" w:rsidP="002C2474">
      <w:pPr>
        <w:spacing w:after="0" w:line="20" w:lineRule="atLeast"/>
        <w:jc w:val="both"/>
        <w:rPr>
          <w:rFonts w:ascii="Times New Roman" w:eastAsia="Times New Roman" w:hAnsi="Times New Roman" w:cs="Times New Roman"/>
          <w:b/>
          <w:sz w:val="24"/>
          <w:szCs w:val="24"/>
          <w:lang w:eastAsia="ru-RU"/>
        </w:rPr>
      </w:pPr>
    </w:p>
    <w:p w14:paraId="53ECCB84" w14:textId="1BF6943F" w:rsidR="000C75BD" w:rsidRPr="00363D9C" w:rsidRDefault="000C75BD" w:rsidP="002C2474">
      <w:pPr>
        <w:spacing w:after="0" w:line="20" w:lineRule="atLeast"/>
        <w:rPr>
          <w:rFonts w:ascii="Times New Roman" w:eastAsia="Times New Roman" w:hAnsi="Times New Roman" w:cs="Times New Roman"/>
          <w:color w:val="000000"/>
          <w:sz w:val="24"/>
          <w:szCs w:val="24"/>
          <w:lang w:eastAsia="ru-RU"/>
        </w:rPr>
      </w:pPr>
      <w:r w:rsidRPr="00363D9C">
        <w:rPr>
          <w:rFonts w:ascii="Times New Roman" w:eastAsia="Times New Roman" w:hAnsi="Times New Roman" w:cs="Times New Roman"/>
          <w:color w:val="000000"/>
          <w:sz w:val="24"/>
          <w:szCs w:val="24"/>
          <w:lang w:eastAsia="ru-RU"/>
        </w:rPr>
        <w:t xml:space="preserve">г. Выборг                                                                                     </w:t>
      </w:r>
      <w:r w:rsidR="008878BA" w:rsidRPr="00363D9C">
        <w:rPr>
          <w:rFonts w:ascii="Times New Roman" w:eastAsia="Times New Roman" w:hAnsi="Times New Roman" w:cs="Times New Roman"/>
          <w:color w:val="000000"/>
          <w:sz w:val="24"/>
          <w:szCs w:val="24"/>
          <w:lang w:eastAsia="ru-RU"/>
        </w:rPr>
        <w:t xml:space="preserve">       </w:t>
      </w:r>
      <w:r w:rsidR="002C2474" w:rsidRPr="00363D9C">
        <w:rPr>
          <w:rFonts w:ascii="Times New Roman" w:eastAsia="Times New Roman" w:hAnsi="Times New Roman" w:cs="Times New Roman"/>
          <w:color w:val="000000"/>
          <w:sz w:val="24"/>
          <w:szCs w:val="24"/>
          <w:lang w:eastAsia="ru-RU"/>
        </w:rPr>
        <w:t xml:space="preserve">  </w:t>
      </w:r>
      <w:r w:rsidR="00B826E6" w:rsidRPr="00363D9C">
        <w:rPr>
          <w:rFonts w:ascii="Times New Roman" w:eastAsia="Times New Roman" w:hAnsi="Times New Roman" w:cs="Times New Roman"/>
          <w:color w:val="000000"/>
          <w:sz w:val="24"/>
          <w:szCs w:val="24"/>
          <w:lang w:eastAsia="ru-RU"/>
        </w:rPr>
        <w:t xml:space="preserve">   </w:t>
      </w:r>
      <w:r w:rsidRPr="00363D9C">
        <w:rPr>
          <w:rFonts w:ascii="Times New Roman" w:eastAsia="Times New Roman" w:hAnsi="Times New Roman" w:cs="Times New Roman"/>
          <w:color w:val="000000"/>
          <w:sz w:val="24"/>
          <w:szCs w:val="24"/>
          <w:lang w:eastAsia="ru-RU"/>
        </w:rPr>
        <w:t xml:space="preserve"> «___» ___________ 202</w:t>
      </w:r>
      <w:r w:rsidR="00B826E6" w:rsidRPr="00363D9C">
        <w:rPr>
          <w:rFonts w:ascii="Times New Roman" w:eastAsia="Times New Roman" w:hAnsi="Times New Roman" w:cs="Times New Roman"/>
          <w:color w:val="000000"/>
          <w:sz w:val="24"/>
          <w:szCs w:val="24"/>
          <w:lang w:eastAsia="ru-RU"/>
        </w:rPr>
        <w:t>6</w:t>
      </w:r>
      <w:r w:rsidRPr="00363D9C">
        <w:rPr>
          <w:rFonts w:ascii="Times New Roman" w:eastAsia="Times New Roman" w:hAnsi="Times New Roman" w:cs="Times New Roman"/>
          <w:color w:val="000000"/>
          <w:sz w:val="24"/>
          <w:szCs w:val="24"/>
          <w:lang w:eastAsia="ru-RU"/>
        </w:rPr>
        <w:t xml:space="preserve"> г. </w:t>
      </w:r>
    </w:p>
    <w:p w14:paraId="3E487BC4" w14:textId="77777777" w:rsidR="000C75BD" w:rsidRPr="00363D9C" w:rsidRDefault="000C75BD" w:rsidP="002C2474">
      <w:pPr>
        <w:spacing w:after="0" w:line="20" w:lineRule="atLeast"/>
        <w:rPr>
          <w:rFonts w:ascii="Times New Roman" w:eastAsia="Times New Roman" w:hAnsi="Times New Roman" w:cs="Times New Roman"/>
          <w:color w:val="000000"/>
          <w:sz w:val="24"/>
          <w:szCs w:val="24"/>
          <w:lang w:eastAsia="ru-RU"/>
        </w:rPr>
      </w:pPr>
    </w:p>
    <w:p w14:paraId="363B461D" w14:textId="04326CC6" w:rsidR="00D77F7B" w:rsidRPr="00363D9C" w:rsidRDefault="002273D3" w:rsidP="002C2474">
      <w:pPr>
        <w:spacing w:after="0" w:line="20" w:lineRule="atLeast"/>
        <w:ind w:firstLine="567"/>
        <w:jc w:val="both"/>
        <w:rPr>
          <w:rFonts w:ascii="Times New Roman" w:eastAsia="Times New Roman" w:hAnsi="Times New Roman" w:cs="Times New Roman"/>
          <w:sz w:val="24"/>
          <w:szCs w:val="24"/>
          <w:lang w:eastAsia="ja-JP"/>
        </w:rPr>
      </w:pPr>
      <w:r w:rsidRPr="00363D9C">
        <w:rPr>
          <w:rFonts w:ascii="Times New Roman" w:eastAsia="Times New Roman" w:hAnsi="Times New Roman" w:cs="Times New Roman"/>
          <w:b/>
          <w:color w:val="000000"/>
          <w:szCs w:val="24"/>
          <w:lang w:eastAsia="ru-RU" w:bidi="ru-RU"/>
        </w:rPr>
        <w:t>Муниципальное бюджетное общеобразовательное учреждение «</w:t>
      </w:r>
      <w:proofErr w:type="spellStart"/>
      <w:r w:rsidRPr="00363D9C">
        <w:rPr>
          <w:rFonts w:ascii="Times New Roman" w:eastAsia="Times New Roman" w:hAnsi="Times New Roman" w:cs="Times New Roman"/>
          <w:b/>
          <w:color w:val="000000"/>
          <w:szCs w:val="24"/>
          <w:lang w:eastAsia="ru-RU" w:bidi="ru-RU"/>
        </w:rPr>
        <w:t>Кондратьевская</w:t>
      </w:r>
      <w:proofErr w:type="spellEnd"/>
      <w:r w:rsidRPr="00363D9C">
        <w:rPr>
          <w:rFonts w:ascii="Times New Roman" w:eastAsia="Times New Roman" w:hAnsi="Times New Roman" w:cs="Times New Roman"/>
          <w:b/>
          <w:color w:val="000000"/>
          <w:szCs w:val="24"/>
          <w:lang w:eastAsia="ru-RU" w:bidi="ru-RU"/>
        </w:rPr>
        <w:t xml:space="preserve"> средняя общеобразовательная школа» (МБОУ «</w:t>
      </w:r>
      <w:proofErr w:type="spellStart"/>
      <w:r w:rsidRPr="00363D9C">
        <w:rPr>
          <w:rFonts w:ascii="Times New Roman" w:eastAsia="Times New Roman" w:hAnsi="Times New Roman" w:cs="Times New Roman"/>
          <w:b/>
          <w:color w:val="000000"/>
          <w:szCs w:val="24"/>
          <w:lang w:eastAsia="ru-RU" w:bidi="ru-RU"/>
        </w:rPr>
        <w:t>Кондратьевская</w:t>
      </w:r>
      <w:proofErr w:type="spellEnd"/>
      <w:r w:rsidRPr="00363D9C">
        <w:rPr>
          <w:rFonts w:ascii="Times New Roman" w:eastAsia="Times New Roman" w:hAnsi="Times New Roman" w:cs="Times New Roman"/>
          <w:b/>
          <w:color w:val="000000"/>
          <w:szCs w:val="24"/>
          <w:lang w:eastAsia="ru-RU" w:bidi="ru-RU"/>
        </w:rPr>
        <w:t xml:space="preserve"> СОШ»)</w:t>
      </w:r>
      <w:r w:rsidRPr="00363D9C">
        <w:rPr>
          <w:rFonts w:ascii="Times New Roman" w:eastAsia="Times New Roman" w:hAnsi="Times New Roman" w:cs="Times New Roman"/>
          <w:color w:val="000000"/>
          <w:szCs w:val="24"/>
          <w:lang w:eastAsia="ru-RU"/>
        </w:rPr>
        <w:t xml:space="preserve">, именуемое в дальнейшем </w:t>
      </w:r>
      <w:r w:rsidRPr="00363D9C">
        <w:rPr>
          <w:rFonts w:ascii="Times New Roman" w:eastAsia="Times New Roman" w:hAnsi="Times New Roman" w:cs="Times New Roman"/>
          <w:b/>
          <w:color w:val="000000"/>
          <w:szCs w:val="24"/>
          <w:lang w:eastAsia="ru-RU"/>
        </w:rPr>
        <w:t xml:space="preserve">«Заказчик», </w:t>
      </w:r>
      <w:r w:rsidRPr="00363D9C">
        <w:rPr>
          <w:rFonts w:ascii="Times New Roman" w:eastAsia="Times New Roman" w:hAnsi="Times New Roman" w:cs="Times New Roman"/>
          <w:color w:val="000000"/>
          <w:szCs w:val="24"/>
          <w:lang w:eastAsia="ru-RU"/>
        </w:rPr>
        <w:t xml:space="preserve">в лице директора </w:t>
      </w:r>
      <w:r w:rsidRPr="00363D9C">
        <w:rPr>
          <w:rFonts w:ascii="Times New Roman" w:eastAsia="Times New Roman" w:hAnsi="Times New Roman" w:cs="Times New Roman"/>
          <w:b/>
          <w:bCs/>
          <w:color w:val="000000"/>
          <w:szCs w:val="24"/>
          <w:lang w:eastAsia="ru-RU"/>
        </w:rPr>
        <w:t>Пономаренко Татьяны Витальевны</w:t>
      </w:r>
      <w:r w:rsidRPr="00363D9C">
        <w:rPr>
          <w:rFonts w:ascii="Times New Roman" w:eastAsia="Times New Roman" w:hAnsi="Times New Roman" w:cs="Times New Roman"/>
          <w:b/>
          <w:color w:val="000000"/>
          <w:szCs w:val="24"/>
          <w:lang w:eastAsia="ru-RU"/>
        </w:rPr>
        <w:t>,</w:t>
      </w:r>
      <w:r w:rsidRPr="00363D9C">
        <w:rPr>
          <w:rFonts w:ascii="Times New Roman" w:eastAsia="Times New Roman" w:hAnsi="Times New Roman" w:cs="Times New Roman"/>
          <w:color w:val="000000"/>
          <w:szCs w:val="24"/>
          <w:lang w:eastAsia="ru-RU"/>
        </w:rPr>
        <w:t xml:space="preserve"> действующего на основании Устава, с одной стороны</w:t>
      </w:r>
      <w:r w:rsidRPr="00363D9C">
        <w:rPr>
          <w:rFonts w:ascii="Times New Roman" w:eastAsia="Times New Roman" w:hAnsi="Times New Roman" w:cs="Times New Roman"/>
          <w:szCs w:val="24"/>
          <w:lang w:eastAsia="ja-JP"/>
        </w:rPr>
        <w:t>, и</w:t>
      </w:r>
      <w:r w:rsidR="000C75BD" w:rsidRPr="00363D9C">
        <w:rPr>
          <w:rFonts w:ascii="Times New Roman" w:eastAsia="Times New Roman" w:hAnsi="Times New Roman" w:cs="Times New Roman"/>
          <w:sz w:val="24"/>
          <w:szCs w:val="24"/>
          <w:lang w:eastAsia="ja-JP"/>
        </w:rPr>
        <w:t xml:space="preserve"> </w:t>
      </w:r>
    </w:p>
    <w:p w14:paraId="7BD17F93" w14:textId="63F160FA" w:rsidR="00D77F7B" w:rsidRPr="00363D9C" w:rsidRDefault="007332EB" w:rsidP="002C2474">
      <w:pPr>
        <w:spacing w:after="0" w:line="20" w:lineRule="atLeast"/>
        <w:ind w:firstLine="567"/>
        <w:jc w:val="both"/>
        <w:rPr>
          <w:rFonts w:ascii="Times New Roman" w:hAnsi="Times New Roman" w:cs="Times New Roman"/>
          <w:sz w:val="24"/>
          <w:szCs w:val="24"/>
        </w:rPr>
      </w:pPr>
      <w:r w:rsidRPr="007332EB">
        <w:rPr>
          <w:rFonts w:ascii="Times New Roman" w:hAnsi="Times New Roman" w:cs="Times New Roman"/>
          <w:b/>
          <w:bCs/>
          <w:sz w:val="24"/>
          <w:szCs w:val="24"/>
          <w:lang w:eastAsia="ja-JP"/>
        </w:rPr>
        <w:t>________________________________________________</w:t>
      </w:r>
      <w:r w:rsidR="004C2793" w:rsidRPr="00363D9C">
        <w:rPr>
          <w:rFonts w:ascii="Times New Roman" w:hAnsi="Times New Roman" w:cs="Times New Roman"/>
          <w:sz w:val="24"/>
          <w:szCs w:val="24"/>
          <w:lang w:eastAsia="ja-JP"/>
        </w:rPr>
        <w:t xml:space="preserve">, именуемое в дальнейшем </w:t>
      </w:r>
      <w:r w:rsidR="004C2793" w:rsidRPr="00363D9C">
        <w:rPr>
          <w:rFonts w:ascii="Times New Roman" w:hAnsi="Times New Roman" w:cs="Times New Roman"/>
          <w:b/>
          <w:sz w:val="24"/>
          <w:szCs w:val="24"/>
          <w:lang w:eastAsia="ja-JP"/>
        </w:rPr>
        <w:t>«Исполнитель»</w:t>
      </w:r>
      <w:r w:rsidR="004C2793" w:rsidRPr="00363D9C">
        <w:rPr>
          <w:rFonts w:ascii="Times New Roman" w:hAnsi="Times New Roman" w:cs="Times New Roman"/>
          <w:sz w:val="24"/>
          <w:szCs w:val="24"/>
          <w:lang w:eastAsia="ja-JP"/>
        </w:rPr>
        <w:t xml:space="preserve">, действующего на основании </w:t>
      </w:r>
      <w:r w:rsidRPr="007332EB">
        <w:rPr>
          <w:rFonts w:ascii="Times New Roman" w:hAnsi="Times New Roman" w:cs="Times New Roman"/>
          <w:sz w:val="24"/>
          <w:szCs w:val="24"/>
          <w:lang w:eastAsia="ja-JP"/>
        </w:rPr>
        <w:t>________________________</w:t>
      </w:r>
      <w:r w:rsidR="004C2793" w:rsidRPr="00363D9C">
        <w:rPr>
          <w:rFonts w:ascii="Times New Roman" w:hAnsi="Times New Roman" w:cs="Times New Roman"/>
          <w:sz w:val="24"/>
          <w:szCs w:val="24"/>
          <w:lang w:eastAsia="ja-JP"/>
        </w:rPr>
        <w:t>.</w:t>
      </w:r>
      <w:r w:rsidR="004C2793" w:rsidRPr="00363D9C">
        <w:rPr>
          <w:rFonts w:ascii="Times New Roman" w:eastAsia="Times New Roman" w:hAnsi="Times New Roman" w:cs="Times New Roman"/>
          <w:sz w:val="24"/>
          <w:szCs w:val="24"/>
          <w:lang w:eastAsia="ja-JP"/>
        </w:rPr>
        <w:t xml:space="preserve">, с другой стороны, </w:t>
      </w:r>
      <w:r w:rsidR="004C2793" w:rsidRPr="00363D9C">
        <w:rPr>
          <w:rFonts w:ascii="Times New Roman" w:eastAsia="Times New Roman" w:hAnsi="Times New Roman" w:cs="Times New Roman"/>
          <w:sz w:val="24"/>
          <w:szCs w:val="24"/>
          <w:lang w:eastAsia="ru-RU"/>
        </w:rPr>
        <w:t xml:space="preserve">вместе именуемые «Стороны», </w:t>
      </w:r>
      <w:r w:rsidR="004C2793" w:rsidRPr="00363D9C">
        <w:rPr>
          <w:rFonts w:ascii="Times New Roman" w:hAnsi="Times New Roman" w:cs="Times New Roman"/>
          <w:sz w:val="24"/>
          <w:szCs w:val="24"/>
        </w:rPr>
        <w:t xml:space="preserve">на основании </w:t>
      </w:r>
      <w:r w:rsidR="004C2793" w:rsidRPr="00363D9C">
        <w:rPr>
          <w:rFonts w:ascii="Times New Roman" w:hAnsi="Times New Roman" w:cs="Times New Roman"/>
          <w:b/>
          <w:i/>
          <w:sz w:val="24"/>
          <w:szCs w:val="24"/>
        </w:rPr>
        <w:t xml:space="preserve">п. </w:t>
      </w:r>
      <w:r w:rsidR="002273D3" w:rsidRPr="00363D9C">
        <w:rPr>
          <w:rFonts w:ascii="Times New Roman" w:hAnsi="Times New Roman" w:cs="Times New Roman"/>
          <w:b/>
          <w:i/>
          <w:sz w:val="24"/>
          <w:szCs w:val="24"/>
        </w:rPr>
        <w:t>5</w:t>
      </w:r>
      <w:r w:rsidR="004C2793" w:rsidRPr="00363D9C">
        <w:rPr>
          <w:rFonts w:ascii="Times New Roman" w:hAnsi="Times New Roman" w:cs="Times New Roman"/>
          <w:b/>
          <w:i/>
          <w:sz w:val="24"/>
          <w:szCs w:val="24"/>
        </w:rPr>
        <w:t xml:space="preserve"> ст. 1 ст. 93</w:t>
      </w:r>
      <w:r w:rsidR="004C2793" w:rsidRPr="00363D9C">
        <w:rPr>
          <w:rFonts w:ascii="Times New Roman" w:hAnsi="Times New Roman" w:cs="Times New Roman"/>
          <w:sz w:val="24"/>
          <w:szCs w:val="24"/>
        </w:rPr>
        <w:t xml:space="preserve"> Федерального закона Российской Федерации от 05.04.2013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59BD7BED" w14:textId="77777777" w:rsidR="004C2793" w:rsidRPr="00363D9C" w:rsidRDefault="004C2793" w:rsidP="002C2474">
      <w:pPr>
        <w:spacing w:after="0" w:line="20" w:lineRule="atLeast"/>
        <w:ind w:firstLine="567"/>
        <w:jc w:val="both"/>
        <w:rPr>
          <w:rFonts w:ascii="Times New Roman" w:hAnsi="Times New Roman" w:cs="Times New Roman"/>
          <w:sz w:val="24"/>
          <w:szCs w:val="24"/>
        </w:rPr>
      </w:pPr>
    </w:p>
    <w:p w14:paraId="07D780A4" w14:textId="55505807" w:rsidR="000C75BD" w:rsidRPr="00363D9C" w:rsidRDefault="000C75BD" w:rsidP="002C2474">
      <w:pPr>
        <w:spacing w:after="0" w:line="20" w:lineRule="atLeast"/>
        <w:ind w:firstLine="567"/>
        <w:jc w:val="center"/>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sz w:val="24"/>
          <w:szCs w:val="24"/>
          <w:lang w:eastAsia="ja-JP"/>
        </w:rPr>
        <w:t xml:space="preserve">1. ПРЕДМЕТ </w:t>
      </w:r>
      <w:r w:rsidR="00A94B2D" w:rsidRPr="00363D9C">
        <w:rPr>
          <w:rFonts w:ascii="Times New Roman" w:eastAsia="Times New Roman" w:hAnsi="Times New Roman" w:cs="Times New Roman"/>
          <w:b/>
          <w:sz w:val="24"/>
          <w:szCs w:val="24"/>
          <w:lang w:eastAsia="ja-JP"/>
        </w:rPr>
        <w:t>ДОГОВОР</w:t>
      </w:r>
      <w:r w:rsidRPr="00363D9C">
        <w:rPr>
          <w:rFonts w:ascii="Times New Roman" w:eastAsia="Times New Roman" w:hAnsi="Times New Roman" w:cs="Times New Roman"/>
          <w:b/>
          <w:sz w:val="24"/>
          <w:szCs w:val="24"/>
          <w:lang w:eastAsia="ja-JP"/>
        </w:rPr>
        <w:t>А</w:t>
      </w:r>
    </w:p>
    <w:p w14:paraId="419FA6FD" w14:textId="1168C5BA" w:rsidR="00C2672A" w:rsidRPr="00363D9C" w:rsidRDefault="000C75BD" w:rsidP="002C2474">
      <w:pPr>
        <w:spacing w:after="0" w:line="20" w:lineRule="atLeast"/>
        <w:ind w:firstLine="567"/>
        <w:jc w:val="both"/>
        <w:rPr>
          <w:rFonts w:ascii="Times New Roman" w:hAnsi="Times New Roman" w:cs="Times New Roman"/>
          <w:sz w:val="24"/>
          <w:szCs w:val="24"/>
        </w:rPr>
      </w:pPr>
      <w:r w:rsidRPr="00363D9C">
        <w:rPr>
          <w:rFonts w:ascii="Times New Roman" w:eastAsia="Times New Roman" w:hAnsi="Times New Roman" w:cs="Times New Roman"/>
          <w:sz w:val="24"/>
          <w:szCs w:val="24"/>
          <w:lang w:eastAsia="ru-RU"/>
        </w:rPr>
        <w:t xml:space="preserve">1.1. </w:t>
      </w:r>
      <w:r w:rsidR="00C2672A" w:rsidRPr="00363D9C">
        <w:rPr>
          <w:rFonts w:ascii="Times New Roman" w:hAnsi="Times New Roman" w:cs="Times New Roman"/>
          <w:sz w:val="24"/>
          <w:szCs w:val="24"/>
        </w:rPr>
        <w:t xml:space="preserve">В соответствии с настоящим Договором Исполнитель обязуется </w:t>
      </w:r>
      <w:bookmarkStart w:id="0" w:name="_Hlk47599709"/>
      <w:r w:rsidR="00C2672A" w:rsidRPr="00363D9C">
        <w:rPr>
          <w:rFonts w:ascii="Times New Roman" w:hAnsi="Times New Roman" w:cs="Times New Roman"/>
          <w:b/>
          <w:sz w:val="24"/>
          <w:szCs w:val="24"/>
          <w:shd w:val="clear" w:color="auto" w:fill="FFFFFF"/>
        </w:rPr>
        <w:t xml:space="preserve">оказывать услуги </w:t>
      </w:r>
      <w:r w:rsidR="0066070B" w:rsidRPr="00363D9C">
        <w:rPr>
          <w:rFonts w:ascii="Times New Roman" w:hAnsi="Times New Roman" w:cs="Times New Roman"/>
          <w:b/>
          <w:sz w:val="24"/>
          <w:szCs w:val="24"/>
          <w:shd w:val="clear" w:color="auto" w:fill="FFFFFF"/>
        </w:rPr>
        <w:t xml:space="preserve">по организации питания обучающихся </w:t>
      </w:r>
      <w:r w:rsidR="00A57916" w:rsidRPr="00363D9C">
        <w:rPr>
          <w:rFonts w:ascii="Times New Roman" w:hAnsi="Times New Roman" w:cs="Times New Roman"/>
          <w:b/>
          <w:sz w:val="24"/>
          <w:szCs w:val="24"/>
          <w:shd w:val="clear" w:color="auto" w:fill="FFFFFF"/>
        </w:rPr>
        <w:t xml:space="preserve">в </w:t>
      </w:r>
      <w:r w:rsidR="008503CE" w:rsidRPr="00363D9C">
        <w:rPr>
          <w:rFonts w:ascii="Times New Roman" w:hAnsi="Times New Roman" w:cs="Times New Roman"/>
          <w:b/>
          <w:sz w:val="24"/>
          <w:szCs w:val="24"/>
        </w:rPr>
        <w:t>МБОУ «</w:t>
      </w:r>
      <w:proofErr w:type="spellStart"/>
      <w:r w:rsidR="002273D3" w:rsidRPr="00363D9C">
        <w:rPr>
          <w:rFonts w:ascii="Times New Roman" w:eastAsia="Times New Roman" w:hAnsi="Times New Roman" w:cs="Times New Roman"/>
          <w:b/>
          <w:color w:val="000000"/>
          <w:szCs w:val="24"/>
          <w:lang w:eastAsia="ru-RU" w:bidi="ru-RU"/>
        </w:rPr>
        <w:t>Кондратьевская</w:t>
      </w:r>
      <w:proofErr w:type="spellEnd"/>
      <w:r w:rsidR="002273D3" w:rsidRPr="00363D9C">
        <w:rPr>
          <w:rFonts w:ascii="Times New Roman" w:eastAsia="Times New Roman" w:hAnsi="Times New Roman" w:cs="Times New Roman"/>
          <w:b/>
          <w:color w:val="000000"/>
          <w:szCs w:val="24"/>
          <w:lang w:eastAsia="ru-RU" w:bidi="ru-RU"/>
        </w:rPr>
        <w:t xml:space="preserve"> СОШ</w:t>
      </w:r>
      <w:r w:rsidR="008503CE" w:rsidRPr="00363D9C">
        <w:rPr>
          <w:rFonts w:ascii="Times New Roman" w:hAnsi="Times New Roman" w:cs="Times New Roman"/>
          <w:b/>
          <w:sz w:val="24"/>
          <w:szCs w:val="24"/>
        </w:rPr>
        <w:t>»</w:t>
      </w:r>
      <w:r w:rsidR="00A57916" w:rsidRPr="00363D9C">
        <w:rPr>
          <w:rFonts w:ascii="Times New Roman" w:hAnsi="Times New Roman" w:cs="Times New Roman"/>
          <w:sz w:val="24"/>
          <w:szCs w:val="24"/>
        </w:rPr>
        <w:t xml:space="preserve"> </w:t>
      </w:r>
      <w:r w:rsidR="00C2672A" w:rsidRPr="00363D9C">
        <w:rPr>
          <w:rFonts w:ascii="Times New Roman" w:hAnsi="Times New Roman" w:cs="Times New Roman"/>
          <w:sz w:val="24"/>
          <w:szCs w:val="24"/>
        </w:rPr>
        <w:t>(далее – услуги)</w:t>
      </w:r>
      <w:bookmarkEnd w:id="0"/>
      <w:r w:rsidR="00C2672A" w:rsidRPr="00363D9C">
        <w:rPr>
          <w:rFonts w:ascii="Times New Roman" w:hAnsi="Times New Roman" w:cs="Times New Roman"/>
          <w:sz w:val="24"/>
          <w:szCs w:val="24"/>
        </w:rPr>
        <w:t xml:space="preserve"> в установленные Заказчиком сроки и в установленных Заказчиком объемах</w:t>
      </w:r>
      <w:r w:rsidR="00562C79" w:rsidRPr="00363D9C">
        <w:rPr>
          <w:rFonts w:ascii="Times New Roman" w:hAnsi="Times New Roman" w:cs="Times New Roman"/>
          <w:sz w:val="24"/>
          <w:szCs w:val="24"/>
        </w:rPr>
        <w:t xml:space="preserve">, </w:t>
      </w:r>
      <w:proofErr w:type="gramStart"/>
      <w:r w:rsidR="00562C79" w:rsidRPr="00363D9C">
        <w:rPr>
          <w:rFonts w:ascii="Times New Roman" w:hAnsi="Times New Roman" w:cs="Times New Roman"/>
          <w:sz w:val="24"/>
          <w:szCs w:val="24"/>
        </w:rPr>
        <w:t>согласно заявок</w:t>
      </w:r>
      <w:proofErr w:type="gramEnd"/>
      <w:r w:rsidR="00562C79" w:rsidRPr="00363D9C">
        <w:rPr>
          <w:rFonts w:ascii="Times New Roman" w:hAnsi="Times New Roman" w:cs="Times New Roman"/>
          <w:sz w:val="24"/>
          <w:szCs w:val="24"/>
        </w:rPr>
        <w:t xml:space="preserve"> на количество питающихся</w:t>
      </w:r>
      <w:r w:rsidR="00C2672A" w:rsidRPr="00363D9C">
        <w:rPr>
          <w:rFonts w:ascii="Times New Roman" w:hAnsi="Times New Roman" w:cs="Times New Roman"/>
          <w:sz w:val="24"/>
          <w:szCs w:val="24"/>
        </w:rPr>
        <w:t>, а Заказчик обязуется принять и оплатить оказанные услуги в порядке и на условиях, предусмотренных настоящим Договором.</w:t>
      </w:r>
    </w:p>
    <w:p w14:paraId="40840505" w14:textId="1B5638D6" w:rsidR="000C75BD" w:rsidRPr="00363D9C" w:rsidRDefault="000C75BD" w:rsidP="002C2474">
      <w:pPr>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1.2. Оказание услуг осуществляется Исполнителем: </w:t>
      </w:r>
      <w:r w:rsidRPr="00363D9C">
        <w:rPr>
          <w:rFonts w:ascii="Times New Roman" w:eastAsia="Times New Roman" w:hAnsi="Times New Roman" w:cs="Times New Roman"/>
          <w:sz w:val="24"/>
          <w:szCs w:val="24"/>
          <w:u w:val="single"/>
          <w:lang w:eastAsia="ru-RU"/>
        </w:rPr>
        <w:t>с</w:t>
      </w:r>
      <w:r w:rsidR="002273D3" w:rsidRPr="00363D9C">
        <w:rPr>
          <w:rFonts w:ascii="Times New Roman" w:eastAsia="Times New Roman" w:hAnsi="Times New Roman" w:cs="Times New Roman"/>
          <w:sz w:val="24"/>
          <w:szCs w:val="24"/>
          <w:u w:val="single"/>
          <w:lang w:eastAsia="ru-RU"/>
        </w:rPr>
        <w:t xml:space="preserve"> 01.0</w:t>
      </w:r>
      <w:r w:rsidR="0088499E">
        <w:rPr>
          <w:rFonts w:ascii="Times New Roman" w:eastAsia="Times New Roman" w:hAnsi="Times New Roman" w:cs="Times New Roman"/>
          <w:sz w:val="24"/>
          <w:szCs w:val="24"/>
          <w:u w:val="single"/>
          <w:lang w:eastAsia="ru-RU"/>
        </w:rPr>
        <w:t>9</w:t>
      </w:r>
      <w:r w:rsidR="002273D3" w:rsidRPr="00363D9C">
        <w:rPr>
          <w:rFonts w:ascii="Times New Roman" w:eastAsia="Times New Roman" w:hAnsi="Times New Roman" w:cs="Times New Roman"/>
          <w:sz w:val="24"/>
          <w:szCs w:val="24"/>
          <w:u w:val="single"/>
          <w:lang w:eastAsia="ru-RU"/>
        </w:rPr>
        <w:t xml:space="preserve">.2026 </w:t>
      </w:r>
      <w:r w:rsidR="00B6783E" w:rsidRPr="00363D9C">
        <w:rPr>
          <w:rFonts w:ascii="Times New Roman" w:eastAsia="Times New Roman" w:hAnsi="Times New Roman" w:cs="Times New Roman"/>
          <w:sz w:val="24"/>
          <w:szCs w:val="24"/>
          <w:u w:val="single"/>
          <w:lang w:eastAsia="ru-RU"/>
        </w:rPr>
        <w:t>г</w:t>
      </w:r>
      <w:r w:rsidR="002273D3" w:rsidRPr="00363D9C">
        <w:rPr>
          <w:rFonts w:ascii="Times New Roman" w:eastAsia="Times New Roman" w:hAnsi="Times New Roman" w:cs="Times New Roman"/>
          <w:sz w:val="24"/>
          <w:szCs w:val="24"/>
          <w:u w:val="single"/>
          <w:lang w:eastAsia="ru-RU"/>
        </w:rPr>
        <w:t>.</w:t>
      </w:r>
      <w:r w:rsidR="00B6783E" w:rsidRPr="00363D9C">
        <w:rPr>
          <w:rFonts w:ascii="Times New Roman" w:eastAsia="Times New Roman" w:hAnsi="Times New Roman" w:cs="Times New Roman"/>
          <w:sz w:val="24"/>
          <w:szCs w:val="24"/>
          <w:u w:val="single"/>
          <w:lang w:eastAsia="ru-RU"/>
        </w:rPr>
        <w:t xml:space="preserve"> по</w:t>
      </w:r>
      <w:r w:rsidR="002273D3" w:rsidRPr="00363D9C">
        <w:rPr>
          <w:rFonts w:ascii="Times New Roman" w:eastAsia="Times New Roman" w:hAnsi="Times New Roman" w:cs="Times New Roman"/>
          <w:sz w:val="24"/>
          <w:szCs w:val="24"/>
          <w:u w:val="single"/>
          <w:lang w:eastAsia="ru-RU"/>
        </w:rPr>
        <w:t xml:space="preserve"> </w:t>
      </w:r>
      <w:r w:rsidR="0088499E">
        <w:rPr>
          <w:rFonts w:ascii="Times New Roman" w:eastAsia="Times New Roman" w:hAnsi="Times New Roman" w:cs="Times New Roman"/>
          <w:sz w:val="24"/>
          <w:szCs w:val="24"/>
          <w:u w:val="single"/>
          <w:lang w:eastAsia="ru-RU"/>
        </w:rPr>
        <w:t>15</w:t>
      </w:r>
      <w:r w:rsidR="002273D3" w:rsidRPr="00363D9C">
        <w:rPr>
          <w:rFonts w:ascii="Times New Roman" w:eastAsia="Times New Roman" w:hAnsi="Times New Roman" w:cs="Times New Roman"/>
          <w:sz w:val="24"/>
          <w:szCs w:val="24"/>
          <w:u w:val="single"/>
          <w:lang w:eastAsia="ru-RU"/>
        </w:rPr>
        <w:t>.0</w:t>
      </w:r>
      <w:r w:rsidR="0088499E">
        <w:rPr>
          <w:rFonts w:ascii="Times New Roman" w:eastAsia="Times New Roman" w:hAnsi="Times New Roman" w:cs="Times New Roman"/>
          <w:sz w:val="24"/>
          <w:szCs w:val="24"/>
          <w:u w:val="single"/>
          <w:lang w:eastAsia="ru-RU"/>
        </w:rPr>
        <w:t>9</w:t>
      </w:r>
      <w:r w:rsidR="002273D3" w:rsidRPr="00363D9C">
        <w:rPr>
          <w:rFonts w:ascii="Times New Roman" w:eastAsia="Times New Roman" w:hAnsi="Times New Roman" w:cs="Times New Roman"/>
          <w:sz w:val="24"/>
          <w:szCs w:val="24"/>
          <w:u w:val="single"/>
          <w:lang w:eastAsia="ru-RU"/>
        </w:rPr>
        <w:t>.2026</w:t>
      </w:r>
      <w:r w:rsidRPr="00363D9C">
        <w:rPr>
          <w:rFonts w:ascii="Times New Roman" w:eastAsia="Times New Roman" w:hAnsi="Times New Roman" w:cs="Times New Roman"/>
          <w:sz w:val="24"/>
          <w:szCs w:val="24"/>
          <w:u w:val="single"/>
          <w:lang w:eastAsia="ru-RU"/>
        </w:rPr>
        <w:t xml:space="preserve"> г.</w:t>
      </w:r>
      <w:r w:rsidRPr="00363D9C">
        <w:rPr>
          <w:rFonts w:ascii="Times New Roman" w:eastAsia="Times New Roman" w:hAnsi="Times New Roman" w:cs="Times New Roman"/>
          <w:sz w:val="24"/>
          <w:szCs w:val="24"/>
          <w:lang w:eastAsia="ru-RU"/>
        </w:rPr>
        <w:t xml:space="preserve"> (кроме выходных, праздничных и каникулярных дней).</w:t>
      </w:r>
    </w:p>
    <w:p w14:paraId="4C3716F2" w14:textId="2FD1111F" w:rsidR="000C75BD" w:rsidRPr="00363D9C" w:rsidRDefault="000C75BD" w:rsidP="002273D3">
      <w:pPr>
        <w:pStyle w:val="aa"/>
        <w:widowControl w:val="0"/>
        <w:spacing w:line="20" w:lineRule="atLeast"/>
        <w:ind w:firstLine="567"/>
        <w:jc w:val="both"/>
        <w:rPr>
          <w:rFonts w:ascii="Times New Roman" w:hAnsi="Times New Roman"/>
          <w:szCs w:val="24"/>
          <w:lang w:eastAsia="ru-RU"/>
        </w:rPr>
      </w:pPr>
      <w:r w:rsidRPr="00363D9C">
        <w:rPr>
          <w:rFonts w:ascii="Times New Roman" w:hAnsi="Times New Roman"/>
          <w:sz w:val="24"/>
          <w:szCs w:val="24"/>
          <w:lang w:eastAsia="ru-RU"/>
        </w:rPr>
        <w:t>1.3.</w:t>
      </w:r>
      <w:r w:rsidRPr="00363D9C">
        <w:rPr>
          <w:rFonts w:ascii="Times New Roman" w:hAnsi="Times New Roman"/>
          <w:sz w:val="24"/>
          <w:szCs w:val="24"/>
        </w:rPr>
        <w:t xml:space="preserve"> Место оказания услуг: </w:t>
      </w:r>
      <w:r w:rsidR="002273D3" w:rsidRPr="00363D9C">
        <w:rPr>
          <w:rFonts w:ascii="Times New Roman" w:hAnsi="Times New Roman"/>
          <w:b/>
          <w:szCs w:val="24"/>
        </w:rPr>
        <w:t xml:space="preserve">Ленинградская </w:t>
      </w:r>
      <w:proofErr w:type="spellStart"/>
      <w:proofErr w:type="gramStart"/>
      <w:r w:rsidR="002273D3" w:rsidRPr="00363D9C">
        <w:rPr>
          <w:rFonts w:ascii="Times New Roman" w:hAnsi="Times New Roman"/>
          <w:b/>
          <w:szCs w:val="24"/>
        </w:rPr>
        <w:t>обл</w:t>
      </w:r>
      <w:proofErr w:type="spellEnd"/>
      <w:proofErr w:type="gramEnd"/>
      <w:r w:rsidR="002273D3" w:rsidRPr="00363D9C">
        <w:rPr>
          <w:rFonts w:ascii="Times New Roman" w:hAnsi="Times New Roman"/>
          <w:b/>
          <w:szCs w:val="24"/>
        </w:rPr>
        <w:t xml:space="preserve">, Выборгский </w:t>
      </w:r>
      <w:proofErr w:type="spellStart"/>
      <w:r w:rsidR="002273D3" w:rsidRPr="00363D9C">
        <w:rPr>
          <w:rFonts w:ascii="Times New Roman" w:hAnsi="Times New Roman"/>
          <w:b/>
          <w:szCs w:val="24"/>
        </w:rPr>
        <w:t>м.р</w:t>
      </w:r>
      <w:proofErr w:type="spellEnd"/>
      <w:r w:rsidR="002273D3" w:rsidRPr="00363D9C">
        <w:rPr>
          <w:rFonts w:ascii="Times New Roman" w:hAnsi="Times New Roman"/>
          <w:b/>
          <w:szCs w:val="24"/>
        </w:rPr>
        <w:t xml:space="preserve">-н, </w:t>
      </w:r>
      <w:proofErr w:type="spellStart"/>
      <w:r w:rsidR="002273D3" w:rsidRPr="00363D9C">
        <w:rPr>
          <w:rFonts w:ascii="Times New Roman" w:hAnsi="Times New Roman"/>
          <w:b/>
          <w:szCs w:val="24"/>
        </w:rPr>
        <w:t>Селезнёвское</w:t>
      </w:r>
      <w:proofErr w:type="spellEnd"/>
      <w:r w:rsidR="002273D3" w:rsidRPr="00363D9C">
        <w:rPr>
          <w:rFonts w:ascii="Times New Roman" w:hAnsi="Times New Roman"/>
          <w:b/>
          <w:szCs w:val="24"/>
        </w:rPr>
        <w:t xml:space="preserve"> </w:t>
      </w:r>
      <w:proofErr w:type="spellStart"/>
      <w:r w:rsidR="002273D3" w:rsidRPr="00363D9C">
        <w:rPr>
          <w:rFonts w:ascii="Times New Roman" w:hAnsi="Times New Roman"/>
          <w:b/>
          <w:szCs w:val="24"/>
        </w:rPr>
        <w:t>с.п</w:t>
      </w:r>
      <w:proofErr w:type="spellEnd"/>
      <w:r w:rsidR="002273D3" w:rsidRPr="00363D9C">
        <w:rPr>
          <w:rFonts w:ascii="Times New Roman" w:hAnsi="Times New Roman"/>
          <w:b/>
          <w:szCs w:val="24"/>
        </w:rPr>
        <w:t>., Кондратьево п, 101</w:t>
      </w:r>
      <w:r w:rsidR="002273D3" w:rsidRPr="00363D9C">
        <w:rPr>
          <w:rFonts w:ascii="Times New Roman" w:hAnsi="Times New Roman"/>
          <w:szCs w:val="24"/>
          <w:lang w:eastAsia="ru-RU"/>
        </w:rPr>
        <w:t>.</w:t>
      </w:r>
    </w:p>
    <w:p w14:paraId="62E8A6DE" w14:textId="19582DCB" w:rsidR="00DA0706" w:rsidRPr="00363D9C" w:rsidRDefault="00DA0706" w:rsidP="002C2474">
      <w:pPr>
        <w:shd w:val="clear" w:color="auto" w:fill="FFFFFF"/>
        <w:spacing w:after="0" w:line="20" w:lineRule="atLeast"/>
        <w:ind w:firstLine="567"/>
        <w:jc w:val="both"/>
        <w:rPr>
          <w:rFonts w:ascii="Times New Roman" w:hAnsi="Times New Roman" w:cs="Times New Roman"/>
          <w:sz w:val="24"/>
          <w:szCs w:val="24"/>
          <w:lang w:eastAsia="ja-JP"/>
        </w:rPr>
      </w:pPr>
      <w:r w:rsidRPr="00363D9C">
        <w:rPr>
          <w:rFonts w:ascii="Times New Roman" w:eastAsia="Times New Roman" w:hAnsi="Times New Roman" w:cs="Times New Roman"/>
          <w:sz w:val="24"/>
          <w:szCs w:val="24"/>
          <w:lang w:eastAsia="ar-SA"/>
        </w:rPr>
        <w:t xml:space="preserve">1.4. </w:t>
      </w:r>
      <w:r w:rsidR="00987F08" w:rsidRPr="00363D9C">
        <w:rPr>
          <w:rFonts w:ascii="Times New Roman" w:hAnsi="Times New Roman" w:cs="Times New Roman"/>
          <w:sz w:val="24"/>
          <w:szCs w:val="24"/>
          <w:lang w:eastAsia="ja-JP"/>
        </w:rPr>
        <w:t>Объем оказанных услуг</w:t>
      </w:r>
      <w:r w:rsidRPr="00363D9C">
        <w:rPr>
          <w:rFonts w:ascii="Times New Roman" w:hAnsi="Times New Roman" w:cs="Times New Roman"/>
          <w:sz w:val="24"/>
          <w:szCs w:val="24"/>
          <w:lang w:eastAsia="ja-JP"/>
        </w:rPr>
        <w:t>:</w:t>
      </w:r>
    </w:p>
    <w:p w14:paraId="22EA79FC" w14:textId="089A7CBF" w:rsidR="00C2672A" w:rsidRPr="00363D9C" w:rsidRDefault="00C2672A" w:rsidP="002C2474">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Организация горячего питания (завтрак и обед) для обучающихся 1-4 классов </w:t>
      </w:r>
      <w:r w:rsidR="0088499E">
        <w:rPr>
          <w:rFonts w:ascii="Times New Roman" w:hAnsi="Times New Roman" w:cs="Times New Roman"/>
          <w:sz w:val="24"/>
          <w:szCs w:val="24"/>
        </w:rPr>
        <w:t>27</w:t>
      </w:r>
      <w:r w:rsidR="002273D3" w:rsidRPr="00363D9C">
        <w:rPr>
          <w:rFonts w:ascii="Times New Roman" w:hAnsi="Times New Roman" w:cs="Times New Roman"/>
          <w:sz w:val="24"/>
          <w:szCs w:val="24"/>
        </w:rPr>
        <w:t xml:space="preserve"> чел</w:t>
      </w:r>
      <w:r w:rsidRPr="00363D9C">
        <w:rPr>
          <w:rFonts w:ascii="Times New Roman" w:hAnsi="Times New Roman" w:cs="Times New Roman"/>
          <w:sz w:val="24"/>
          <w:szCs w:val="24"/>
        </w:rPr>
        <w:t>;</w:t>
      </w:r>
    </w:p>
    <w:p w14:paraId="1856777D" w14:textId="7133936D" w:rsidR="00C2672A" w:rsidRPr="00363D9C" w:rsidRDefault="00C2672A" w:rsidP="002C2474">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Организация горячего питания (завтрак и обед) для льготных категорий обучающихся 5-11 классов </w:t>
      </w:r>
      <w:r w:rsidR="0088499E">
        <w:rPr>
          <w:rFonts w:ascii="Times New Roman" w:hAnsi="Times New Roman" w:cs="Times New Roman"/>
          <w:sz w:val="24"/>
          <w:szCs w:val="24"/>
        </w:rPr>
        <w:t>19</w:t>
      </w:r>
      <w:r w:rsidR="002273D3" w:rsidRPr="00363D9C">
        <w:rPr>
          <w:rFonts w:ascii="Times New Roman" w:hAnsi="Times New Roman" w:cs="Times New Roman"/>
          <w:sz w:val="24"/>
          <w:szCs w:val="24"/>
        </w:rPr>
        <w:t xml:space="preserve"> чел</w:t>
      </w:r>
      <w:r w:rsidRPr="00363D9C">
        <w:rPr>
          <w:rFonts w:ascii="Times New Roman" w:hAnsi="Times New Roman" w:cs="Times New Roman"/>
          <w:sz w:val="24"/>
          <w:szCs w:val="24"/>
        </w:rPr>
        <w:t>.</w:t>
      </w:r>
    </w:p>
    <w:p w14:paraId="1BA54D5E" w14:textId="5BB0F827" w:rsidR="00C2672A" w:rsidRPr="00363D9C" w:rsidRDefault="00C2672A" w:rsidP="002C2474">
      <w:pPr>
        <w:pStyle w:val="aa"/>
        <w:widowControl w:val="0"/>
        <w:suppressAutoHyphens w:val="0"/>
        <w:spacing w:line="20" w:lineRule="atLeast"/>
        <w:ind w:firstLine="567"/>
        <w:jc w:val="both"/>
        <w:rPr>
          <w:rFonts w:ascii="Times New Roman" w:hAnsi="Times New Roman"/>
          <w:sz w:val="24"/>
          <w:szCs w:val="24"/>
          <w:lang w:eastAsia="ru-RU"/>
        </w:rPr>
      </w:pPr>
      <w:r w:rsidRPr="00363D9C">
        <w:rPr>
          <w:rFonts w:ascii="Times New Roman" w:hAnsi="Times New Roman"/>
          <w:sz w:val="24"/>
          <w:szCs w:val="24"/>
          <w:lang w:eastAsia="ru-RU"/>
        </w:rPr>
        <w:t xml:space="preserve">1.5. Услуги, оказываемые по настоящему </w:t>
      </w:r>
      <w:r w:rsidR="003E0031" w:rsidRPr="00363D9C">
        <w:rPr>
          <w:rFonts w:ascii="Times New Roman" w:hAnsi="Times New Roman"/>
          <w:sz w:val="24"/>
          <w:szCs w:val="24"/>
          <w:lang w:eastAsia="ru-RU"/>
        </w:rPr>
        <w:t>Договор</w:t>
      </w:r>
      <w:r w:rsidRPr="00363D9C">
        <w:rPr>
          <w:rFonts w:ascii="Times New Roman" w:hAnsi="Times New Roman"/>
          <w:sz w:val="24"/>
          <w:szCs w:val="24"/>
          <w:lang w:eastAsia="ru-RU"/>
        </w:rPr>
        <w:t xml:space="preserve">у, должны соответствовать требованиям действующего законодательства Российской Федерации. </w:t>
      </w:r>
    </w:p>
    <w:p w14:paraId="3579AE02" w14:textId="77777777" w:rsidR="000C75BD" w:rsidRPr="00363D9C" w:rsidRDefault="000C75BD" w:rsidP="002C2474">
      <w:pPr>
        <w:spacing w:after="0" w:line="20" w:lineRule="atLeast"/>
        <w:jc w:val="both"/>
        <w:rPr>
          <w:rFonts w:ascii="Times New Roman" w:eastAsia="Times New Roman" w:hAnsi="Times New Roman" w:cs="Times New Roman"/>
          <w:sz w:val="24"/>
          <w:szCs w:val="24"/>
          <w:lang w:eastAsia="ru-RU"/>
        </w:rPr>
      </w:pPr>
    </w:p>
    <w:p w14:paraId="18154664" w14:textId="7BAA0F97" w:rsidR="000C75BD" w:rsidRPr="00363D9C" w:rsidRDefault="000C75BD" w:rsidP="002C2474">
      <w:pPr>
        <w:autoSpaceDE w:val="0"/>
        <w:autoSpaceDN w:val="0"/>
        <w:adjustRightInd w:val="0"/>
        <w:spacing w:after="0" w:line="20" w:lineRule="atLeast"/>
        <w:ind w:left="709" w:right="-1"/>
        <w:jc w:val="center"/>
        <w:rPr>
          <w:rFonts w:ascii="Times New Roman" w:eastAsia="Times New Roman" w:hAnsi="Times New Roman" w:cs="Times New Roman"/>
          <w:b/>
          <w:bCs/>
          <w:sz w:val="24"/>
          <w:szCs w:val="24"/>
          <w:lang w:eastAsia="ru-RU"/>
        </w:rPr>
      </w:pPr>
      <w:r w:rsidRPr="00363D9C">
        <w:rPr>
          <w:rFonts w:ascii="Times New Roman" w:eastAsia="Times New Roman" w:hAnsi="Times New Roman" w:cs="Times New Roman"/>
          <w:b/>
          <w:bCs/>
          <w:sz w:val="24"/>
          <w:szCs w:val="24"/>
          <w:lang w:eastAsia="ru-RU"/>
        </w:rPr>
        <w:t xml:space="preserve">2. ЦЕНА </w:t>
      </w:r>
      <w:r w:rsidR="00A94B2D" w:rsidRPr="00363D9C">
        <w:rPr>
          <w:rFonts w:ascii="Times New Roman" w:eastAsia="Times New Roman" w:hAnsi="Times New Roman" w:cs="Times New Roman"/>
          <w:b/>
          <w:bCs/>
          <w:sz w:val="24"/>
          <w:szCs w:val="24"/>
          <w:lang w:eastAsia="ru-RU"/>
        </w:rPr>
        <w:t>ДОГОВОР</w:t>
      </w:r>
      <w:r w:rsidRPr="00363D9C">
        <w:rPr>
          <w:rFonts w:ascii="Times New Roman" w:eastAsia="Times New Roman" w:hAnsi="Times New Roman" w:cs="Times New Roman"/>
          <w:b/>
          <w:bCs/>
          <w:sz w:val="24"/>
          <w:szCs w:val="24"/>
          <w:lang w:eastAsia="ru-RU"/>
        </w:rPr>
        <w:t>А И ПОРЯДОК РАСЧЕТОВ</w:t>
      </w:r>
    </w:p>
    <w:p w14:paraId="7D934354" w14:textId="52704A2D" w:rsidR="000061C2" w:rsidRPr="00363D9C" w:rsidRDefault="000061C2" w:rsidP="002C2474">
      <w:pPr>
        <w:spacing w:after="0" w:line="20" w:lineRule="atLeast"/>
        <w:ind w:firstLine="567"/>
        <w:jc w:val="both"/>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sz w:val="24"/>
          <w:szCs w:val="24"/>
          <w:lang w:eastAsia="ja-JP"/>
        </w:rPr>
        <w:t xml:space="preserve">2.1. Цена Договора составляет </w:t>
      </w:r>
      <w:r w:rsidR="007332EB" w:rsidRPr="007332EB">
        <w:rPr>
          <w:rFonts w:ascii="Times New Roman" w:eastAsia="Times New Roman" w:hAnsi="Times New Roman" w:cs="Times New Roman"/>
          <w:b/>
          <w:sz w:val="24"/>
          <w:szCs w:val="24"/>
          <w:lang w:eastAsia="ja-JP"/>
        </w:rPr>
        <w:t>___________</w:t>
      </w:r>
      <w:r w:rsidR="00972FBA" w:rsidRPr="00363D9C">
        <w:rPr>
          <w:rFonts w:ascii="Times New Roman" w:eastAsia="Times New Roman" w:hAnsi="Times New Roman" w:cs="Times New Roman"/>
          <w:b/>
          <w:sz w:val="24"/>
          <w:szCs w:val="24"/>
          <w:lang w:eastAsia="ja-JP"/>
        </w:rPr>
        <w:t xml:space="preserve"> руб. (</w:t>
      </w:r>
      <w:r w:rsidR="007332EB" w:rsidRPr="007332EB">
        <w:rPr>
          <w:rFonts w:ascii="Times New Roman" w:eastAsia="Times New Roman" w:hAnsi="Times New Roman" w:cs="Times New Roman"/>
          <w:b/>
          <w:sz w:val="24"/>
          <w:szCs w:val="24"/>
          <w:lang w:eastAsia="ja-JP"/>
        </w:rPr>
        <w:t>________________________</w:t>
      </w:r>
      <w:r w:rsidR="00972FBA" w:rsidRPr="00363D9C">
        <w:rPr>
          <w:rFonts w:ascii="Times New Roman" w:eastAsia="Times New Roman" w:hAnsi="Times New Roman" w:cs="Times New Roman"/>
          <w:b/>
          <w:sz w:val="24"/>
          <w:szCs w:val="24"/>
          <w:lang w:eastAsia="ja-JP"/>
        </w:rPr>
        <w:t xml:space="preserve"> рубля </w:t>
      </w:r>
      <w:r w:rsidR="007332EB" w:rsidRPr="007332EB">
        <w:rPr>
          <w:rFonts w:ascii="Times New Roman" w:eastAsia="Times New Roman" w:hAnsi="Times New Roman" w:cs="Times New Roman"/>
          <w:b/>
          <w:sz w:val="24"/>
          <w:szCs w:val="24"/>
          <w:lang w:eastAsia="ja-JP"/>
        </w:rPr>
        <w:t>___</w:t>
      </w:r>
      <w:r w:rsidR="00972FBA" w:rsidRPr="00363D9C">
        <w:rPr>
          <w:rFonts w:ascii="Times New Roman" w:eastAsia="Times New Roman" w:hAnsi="Times New Roman" w:cs="Times New Roman"/>
          <w:b/>
          <w:sz w:val="24"/>
          <w:szCs w:val="24"/>
          <w:lang w:eastAsia="ja-JP"/>
        </w:rPr>
        <w:t xml:space="preserve"> копеек)</w:t>
      </w:r>
      <w:r w:rsidR="00363D9C">
        <w:rPr>
          <w:rFonts w:ascii="Times New Roman" w:eastAsia="Times New Roman" w:hAnsi="Times New Roman" w:cs="Times New Roman"/>
          <w:b/>
          <w:sz w:val="24"/>
          <w:szCs w:val="24"/>
          <w:lang w:eastAsia="ja-JP"/>
        </w:rPr>
        <w:t xml:space="preserve"> </w:t>
      </w:r>
      <w:r w:rsidR="00363D9C">
        <w:rPr>
          <w:rFonts w:ascii="Times New Roman" w:eastAsia="Times New Roman" w:hAnsi="Times New Roman" w:cs="Times New Roman"/>
          <w:b/>
          <w:szCs w:val="24"/>
          <w:lang w:eastAsia="ja-JP"/>
        </w:rPr>
        <w:t>НДС не облагается</w:t>
      </w:r>
      <w:r w:rsidR="00972FBA" w:rsidRPr="00363D9C">
        <w:rPr>
          <w:rFonts w:ascii="Times New Roman" w:eastAsia="Times New Roman" w:hAnsi="Times New Roman" w:cs="Times New Roman"/>
          <w:b/>
          <w:sz w:val="24"/>
          <w:szCs w:val="24"/>
          <w:lang w:eastAsia="ja-JP"/>
        </w:rPr>
        <w:t>.</w:t>
      </w:r>
    </w:p>
    <w:p w14:paraId="6F88DA15" w14:textId="77777777" w:rsidR="0088499E" w:rsidRPr="00363D9C" w:rsidRDefault="0088499E" w:rsidP="0088499E">
      <w:pPr>
        <w:spacing w:after="0" w:line="20" w:lineRule="atLeast"/>
        <w:ind w:firstLine="567"/>
        <w:jc w:val="both"/>
        <w:rPr>
          <w:rFonts w:ascii="Times New Roman" w:hAnsi="Times New Roman" w:cs="Times New Roman"/>
          <w:i/>
          <w:sz w:val="24"/>
          <w:szCs w:val="24"/>
        </w:rPr>
      </w:pPr>
      <w:r>
        <w:rPr>
          <w:rFonts w:ascii="Times New Roman" w:eastAsia="Times New Roman" w:hAnsi="Times New Roman" w:cs="Times New Roman"/>
          <w:i/>
          <w:sz w:val="24"/>
          <w:szCs w:val="24"/>
          <w:lang w:eastAsia="ja-JP"/>
        </w:rPr>
        <w:t>С</w:t>
      </w:r>
      <w:r w:rsidRPr="00363D9C">
        <w:rPr>
          <w:rFonts w:ascii="Times New Roman" w:hAnsi="Times New Roman" w:cs="Times New Roman"/>
          <w:i/>
          <w:sz w:val="24"/>
          <w:szCs w:val="24"/>
        </w:rPr>
        <w:t>тоимость питания в день на одного обучающегося рассчитана:</w:t>
      </w:r>
    </w:p>
    <w:p w14:paraId="702358BA" w14:textId="77777777" w:rsidR="0088499E" w:rsidRPr="00363D9C" w:rsidRDefault="0088499E" w:rsidP="0088499E">
      <w:pPr>
        <w:spacing w:after="0" w:line="20" w:lineRule="atLeast"/>
        <w:ind w:firstLine="567"/>
        <w:jc w:val="both"/>
        <w:rPr>
          <w:rFonts w:ascii="Times New Roman" w:eastAsia="Times New Roman" w:hAnsi="Times New Roman" w:cs="Times New Roman"/>
          <w:i/>
          <w:sz w:val="24"/>
          <w:szCs w:val="24"/>
          <w:lang w:eastAsia="ja-JP"/>
        </w:rPr>
      </w:pPr>
      <w:proofErr w:type="gramStart"/>
      <w:r w:rsidRPr="00363D9C">
        <w:rPr>
          <w:rFonts w:ascii="Times New Roman" w:hAnsi="Times New Roman" w:cs="Times New Roman"/>
          <w:i/>
          <w:sz w:val="24"/>
          <w:szCs w:val="24"/>
        </w:rPr>
        <w:t>- организация питания обучающимся по образовательным программам начального общего образования в образовательных организациях Ленинградской области, реализующих основные общеобразовательные программы – 169,00 рублей.</w:t>
      </w:r>
      <w:proofErr w:type="gramEnd"/>
    </w:p>
    <w:p w14:paraId="170FD694" w14:textId="77777777" w:rsidR="0088499E" w:rsidRPr="00363D9C" w:rsidRDefault="0088499E" w:rsidP="0088499E">
      <w:pPr>
        <w:spacing w:after="0" w:line="20" w:lineRule="atLeast"/>
        <w:ind w:firstLine="567"/>
        <w:jc w:val="both"/>
        <w:rPr>
          <w:rFonts w:ascii="Times New Roman" w:eastAsia="Times New Roman" w:hAnsi="Times New Roman" w:cs="Times New Roman"/>
          <w:i/>
          <w:sz w:val="24"/>
          <w:szCs w:val="24"/>
          <w:lang w:eastAsia="ja-JP"/>
        </w:rPr>
      </w:pPr>
      <w:proofErr w:type="gramStart"/>
      <w:r w:rsidRPr="00363D9C">
        <w:rPr>
          <w:rFonts w:ascii="Times New Roman" w:eastAsia="Times New Roman" w:hAnsi="Times New Roman" w:cs="Times New Roman"/>
          <w:i/>
          <w:sz w:val="24"/>
          <w:szCs w:val="24"/>
          <w:lang w:eastAsia="ja-JP"/>
        </w:rPr>
        <w:t xml:space="preserve">- </w:t>
      </w:r>
      <w:r w:rsidRPr="00363D9C">
        <w:rPr>
          <w:rFonts w:ascii="Times New Roman" w:hAnsi="Times New Roman" w:cs="Times New Roman"/>
          <w:i/>
          <w:sz w:val="24"/>
          <w:szCs w:val="24"/>
        </w:rPr>
        <w:t>организация питания обучающимся в муниципальных образовательных организациях в Ленинградской области по основным общеобразовательным программам – 169,00 рублей.</w:t>
      </w:r>
      <w:proofErr w:type="gramEnd"/>
    </w:p>
    <w:p w14:paraId="57484865" w14:textId="05675251" w:rsidR="000061C2" w:rsidRPr="00363D9C" w:rsidRDefault="000061C2" w:rsidP="002C2474">
      <w:pPr>
        <w:widowControl w:val="0"/>
        <w:spacing w:after="0" w:line="20" w:lineRule="atLeast"/>
        <w:ind w:firstLine="567"/>
        <w:jc w:val="both"/>
        <w:rPr>
          <w:rFonts w:ascii="Times New Roman" w:hAnsi="Times New Roman" w:cs="Times New Roman"/>
          <w:sz w:val="24"/>
          <w:szCs w:val="24"/>
          <w:lang w:eastAsia="ja-JP"/>
        </w:rPr>
      </w:pPr>
      <w:r w:rsidRPr="00363D9C">
        <w:rPr>
          <w:rFonts w:ascii="Times New Roman" w:hAnsi="Times New Roman" w:cs="Times New Roman"/>
          <w:sz w:val="24"/>
          <w:szCs w:val="24"/>
          <w:lang w:eastAsia="ja-JP"/>
        </w:rPr>
        <w:t>2.2. Цена Договора включает в себя все расходы, связанные с оказанием услуг, в том числе стоимость продуктов питания, суммы наценки, устанавливаемой на продукты питания, с учетом расходов на их перевозку, разгрузку, оплату труда персонала Исполнителя, расходы на страхование, уплату таможенных пошлин, налогов и других обязательных платежей, иные затраты Исполнителя, связанные с оказанием Услуг по предмету Договора.</w:t>
      </w:r>
    </w:p>
    <w:p w14:paraId="0B0E1FE3" w14:textId="67CDAF6F" w:rsidR="000061C2" w:rsidRPr="00363D9C" w:rsidRDefault="000061C2" w:rsidP="002C2474">
      <w:pPr>
        <w:widowControl w:val="0"/>
        <w:spacing w:after="0" w:line="20" w:lineRule="atLeast"/>
        <w:ind w:firstLine="567"/>
        <w:jc w:val="both"/>
        <w:rPr>
          <w:rFonts w:ascii="Times New Roman" w:hAnsi="Times New Roman" w:cs="Times New Roman"/>
          <w:sz w:val="24"/>
          <w:szCs w:val="24"/>
          <w:lang w:eastAsia="ja-JP"/>
        </w:rPr>
      </w:pPr>
      <w:r w:rsidRPr="00363D9C">
        <w:rPr>
          <w:rFonts w:ascii="Times New Roman" w:hAnsi="Times New Roman" w:cs="Times New Roman"/>
          <w:sz w:val="24"/>
          <w:szCs w:val="24"/>
          <w:lang w:eastAsia="ja-JP"/>
        </w:rPr>
        <w:t xml:space="preserve">2.3. 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расчетного счета Заказчика. </w:t>
      </w:r>
    </w:p>
    <w:p w14:paraId="37EA0F19" w14:textId="5A6442C9" w:rsidR="000061C2" w:rsidRPr="00363D9C" w:rsidRDefault="000061C2"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lang w:eastAsia="ja-JP"/>
        </w:rPr>
        <w:t xml:space="preserve">2.4. </w:t>
      </w:r>
      <w:r w:rsidRPr="00363D9C">
        <w:rPr>
          <w:rFonts w:ascii="Times New Roman" w:eastAsia="Times New Roman" w:hAnsi="Times New Roman" w:cs="Times New Roman"/>
          <w:sz w:val="24"/>
          <w:szCs w:val="24"/>
          <w:lang w:eastAsia="ja-JP"/>
        </w:rPr>
        <w:t>Оплата осуществляется Заказчиком в размере стоимости фактически оказанных услуг на основании акта оказанных услуг, счета, представленных Исполнителем и оформленных в соответствии с требованиями законодательства, не более чем в течение 7 (семь) рабочих дней с даты подписания Заказчиком вышеуказанных документов.</w:t>
      </w:r>
    </w:p>
    <w:p w14:paraId="2951FE70" w14:textId="77777777" w:rsidR="000061C2" w:rsidRPr="00363D9C" w:rsidRDefault="000061C2" w:rsidP="002C2474">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2.5. Источник финансирования: </w:t>
      </w:r>
      <w:r w:rsidRPr="00363D9C">
        <w:rPr>
          <w:rFonts w:ascii="Times New Roman" w:hAnsi="Times New Roman" w:cs="Times New Roman"/>
          <w:b/>
          <w:sz w:val="24"/>
          <w:szCs w:val="24"/>
        </w:rPr>
        <w:t>средства бюджетных учреждений,</w:t>
      </w:r>
      <w:r w:rsidRPr="00363D9C">
        <w:rPr>
          <w:rFonts w:ascii="Times New Roman" w:hAnsi="Times New Roman" w:cs="Times New Roman"/>
          <w:sz w:val="24"/>
          <w:szCs w:val="24"/>
        </w:rPr>
        <w:t xml:space="preserve"> в том числе: </w:t>
      </w:r>
    </w:p>
    <w:p w14:paraId="499AC5AF" w14:textId="307D15E3" w:rsidR="000061C2" w:rsidRPr="00363D9C" w:rsidRDefault="000061C2" w:rsidP="002C2474">
      <w:pPr>
        <w:widowControl w:val="0"/>
        <w:spacing w:after="0" w:line="20" w:lineRule="atLeast"/>
        <w:ind w:firstLine="567"/>
        <w:jc w:val="both"/>
        <w:rPr>
          <w:rFonts w:ascii="Times New Roman" w:hAnsi="Times New Roman" w:cs="Times New Roman"/>
          <w:b/>
          <w:bCs/>
          <w:sz w:val="24"/>
          <w:szCs w:val="24"/>
        </w:rPr>
      </w:pPr>
      <w:r w:rsidRPr="00363D9C">
        <w:rPr>
          <w:rFonts w:ascii="Times New Roman" w:hAnsi="Times New Roman" w:cs="Times New Roman"/>
          <w:b/>
          <w:bCs/>
          <w:sz w:val="24"/>
          <w:szCs w:val="24"/>
        </w:rPr>
        <w:lastRenderedPageBreak/>
        <w:t>- бюджет Ленинградской области -</w:t>
      </w:r>
      <w:r w:rsidR="00972FBA" w:rsidRPr="00363D9C">
        <w:rPr>
          <w:rFonts w:ascii="Times New Roman" w:hAnsi="Times New Roman" w:cs="Times New Roman"/>
          <w:b/>
          <w:bCs/>
          <w:sz w:val="24"/>
          <w:szCs w:val="24"/>
        </w:rPr>
        <w:t xml:space="preserve"> </w:t>
      </w:r>
      <w:r w:rsidR="007332EB" w:rsidRPr="007332EB">
        <w:rPr>
          <w:rFonts w:ascii="Times New Roman" w:hAnsi="Times New Roman" w:cs="Times New Roman"/>
          <w:b/>
          <w:sz w:val="23"/>
          <w:szCs w:val="23"/>
        </w:rPr>
        <w:t>_________</w:t>
      </w:r>
      <w:r w:rsidR="00972FBA" w:rsidRPr="00363D9C">
        <w:rPr>
          <w:rFonts w:ascii="Times New Roman" w:hAnsi="Times New Roman" w:cs="Times New Roman"/>
          <w:b/>
          <w:sz w:val="23"/>
          <w:szCs w:val="23"/>
        </w:rPr>
        <w:t xml:space="preserve"> </w:t>
      </w:r>
      <w:r w:rsidRPr="00363D9C">
        <w:rPr>
          <w:rFonts w:ascii="Times New Roman" w:hAnsi="Times New Roman" w:cs="Times New Roman"/>
          <w:b/>
          <w:bCs/>
          <w:sz w:val="24"/>
          <w:szCs w:val="24"/>
        </w:rPr>
        <w:t xml:space="preserve"> руб.;</w:t>
      </w:r>
    </w:p>
    <w:p w14:paraId="519EB0DA" w14:textId="03AD3D53" w:rsidR="000061C2" w:rsidRPr="00363D9C" w:rsidRDefault="000061C2" w:rsidP="002C2474">
      <w:pPr>
        <w:widowControl w:val="0"/>
        <w:spacing w:after="0" w:line="20" w:lineRule="atLeast"/>
        <w:ind w:firstLine="567"/>
        <w:jc w:val="both"/>
        <w:rPr>
          <w:rFonts w:ascii="Times New Roman" w:hAnsi="Times New Roman" w:cs="Times New Roman"/>
          <w:b/>
          <w:bCs/>
          <w:sz w:val="24"/>
          <w:szCs w:val="24"/>
        </w:rPr>
      </w:pPr>
      <w:r w:rsidRPr="00363D9C">
        <w:rPr>
          <w:rFonts w:ascii="Times New Roman" w:hAnsi="Times New Roman" w:cs="Times New Roman"/>
          <w:b/>
          <w:bCs/>
          <w:sz w:val="24"/>
          <w:szCs w:val="24"/>
        </w:rPr>
        <w:t xml:space="preserve">- федеральный бюджет - </w:t>
      </w:r>
      <w:r w:rsidR="007332EB" w:rsidRPr="007332EB">
        <w:rPr>
          <w:rFonts w:ascii="Times New Roman" w:hAnsi="Times New Roman" w:cs="Times New Roman"/>
          <w:b/>
          <w:bCs/>
          <w:sz w:val="24"/>
          <w:szCs w:val="24"/>
        </w:rPr>
        <w:t>__________</w:t>
      </w:r>
      <w:r w:rsidRPr="00363D9C">
        <w:rPr>
          <w:rFonts w:ascii="Times New Roman" w:hAnsi="Times New Roman" w:cs="Times New Roman"/>
          <w:b/>
          <w:bCs/>
          <w:sz w:val="24"/>
          <w:szCs w:val="24"/>
        </w:rPr>
        <w:t>руб.</w:t>
      </w:r>
    </w:p>
    <w:p w14:paraId="79A8AED6" w14:textId="1D358565" w:rsidR="000061C2" w:rsidRPr="00363D9C" w:rsidRDefault="000061C2" w:rsidP="002C2474">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2.6. Авансирование не предусмотрено.</w:t>
      </w:r>
    </w:p>
    <w:p w14:paraId="2BFE4EE8" w14:textId="77777777" w:rsidR="000C75BD" w:rsidRPr="00363D9C" w:rsidRDefault="000C75BD" w:rsidP="002C2474">
      <w:pPr>
        <w:autoSpaceDE w:val="0"/>
        <w:autoSpaceDN w:val="0"/>
        <w:adjustRightInd w:val="0"/>
        <w:spacing w:after="0" w:line="20" w:lineRule="atLeast"/>
        <w:ind w:right="-1"/>
        <w:rPr>
          <w:rFonts w:ascii="Times New Roman" w:eastAsia="Times New Roman" w:hAnsi="Times New Roman" w:cs="Times New Roman"/>
          <w:b/>
          <w:bCs/>
          <w:sz w:val="24"/>
          <w:szCs w:val="24"/>
          <w:lang w:eastAsia="ru-RU"/>
        </w:rPr>
      </w:pPr>
    </w:p>
    <w:p w14:paraId="5625D4CD" w14:textId="77777777" w:rsidR="000C75BD" w:rsidRPr="00363D9C" w:rsidRDefault="000C75BD" w:rsidP="002C2474">
      <w:pPr>
        <w:autoSpaceDE w:val="0"/>
        <w:autoSpaceDN w:val="0"/>
        <w:adjustRightInd w:val="0"/>
        <w:spacing w:after="0" w:line="20" w:lineRule="atLeast"/>
        <w:ind w:right="-1"/>
        <w:jc w:val="center"/>
        <w:rPr>
          <w:rFonts w:ascii="Times New Roman" w:eastAsia="Times New Roman" w:hAnsi="Times New Roman" w:cs="Times New Roman"/>
          <w:b/>
          <w:bCs/>
          <w:sz w:val="24"/>
          <w:szCs w:val="24"/>
          <w:lang w:eastAsia="ru-RU"/>
        </w:rPr>
      </w:pPr>
      <w:r w:rsidRPr="00363D9C">
        <w:rPr>
          <w:rFonts w:ascii="Times New Roman" w:eastAsia="Times New Roman" w:hAnsi="Times New Roman" w:cs="Times New Roman"/>
          <w:b/>
          <w:bCs/>
          <w:sz w:val="24"/>
          <w:szCs w:val="24"/>
          <w:lang w:eastAsia="ru-RU"/>
        </w:rPr>
        <w:t>3. ПРАВА И ОБЯЗАННОСТИ СТОРОН</w:t>
      </w:r>
    </w:p>
    <w:p w14:paraId="0BC9AFCD"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sz w:val="24"/>
          <w:szCs w:val="24"/>
        </w:rPr>
      </w:pPr>
      <w:r w:rsidRPr="00363D9C">
        <w:rPr>
          <w:rFonts w:ascii="Times New Roman" w:hAnsi="Times New Roman" w:cs="Times New Roman"/>
          <w:b/>
          <w:bCs/>
          <w:sz w:val="24"/>
          <w:szCs w:val="24"/>
        </w:rPr>
        <w:t>3.1. Исполнитель обязан:</w:t>
      </w:r>
    </w:p>
    <w:p w14:paraId="5369FF2C"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3.1.1. Оказывать услуги надлежащего качества в соответствии с Постановлением Правительства РФ от </w:t>
      </w:r>
      <w:bookmarkStart w:id="1" w:name="_Hlk157006074"/>
      <w:r w:rsidRPr="00363D9C">
        <w:rPr>
          <w:rFonts w:ascii="Times New Roman" w:hAnsi="Times New Roman" w:cs="Times New Roman"/>
          <w:sz w:val="24"/>
          <w:szCs w:val="24"/>
        </w:rPr>
        <w:t>21.09.2020 № 1515</w:t>
      </w:r>
      <w:bookmarkEnd w:id="1"/>
      <w:r w:rsidRPr="00363D9C">
        <w:rPr>
          <w:rFonts w:ascii="Times New Roman" w:hAnsi="Times New Roman" w:cs="Times New Roman"/>
          <w:sz w:val="24"/>
          <w:szCs w:val="24"/>
        </w:rPr>
        <w:t xml:space="preserve"> «Об утверждении Правил оказания услуг общественного питания», с санитарно-эпидемиологическими правилами, с соблюдением санитарно-эпидемиологических требований к организации питания населения (СанПиН 2.3/2.4.3590-20),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 государственными стандартами, противопожарными нормами и правилами, нормативно-техническими документами, другими правилами и нормативными документами, предусматривающими требования к качеству услуг, их безопасности для жизни и здоровья людей, окружающей среды и имущества.</w:t>
      </w:r>
    </w:p>
    <w:p w14:paraId="246F2190" w14:textId="5ED4F41A"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3.1.2.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цикличное меню.</w:t>
      </w:r>
    </w:p>
    <w:p w14:paraId="56675E56" w14:textId="77777777" w:rsidR="002C2474" w:rsidRPr="00363D9C" w:rsidRDefault="002C2474" w:rsidP="002C2474">
      <w:pPr>
        <w:suppressAutoHyphens/>
        <w:spacing w:after="0" w:line="20" w:lineRule="atLeast"/>
        <w:ind w:firstLine="567"/>
        <w:jc w:val="both"/>
        <w:rPr>
          <w:rFonts w:ascii="Times New Roman" w:hAnsi="Times New Roman" w:cs="Times New Roman"/>
          <w:sz w:val="24"/>
          <w:szCs w:val="24"/>
          <w:lang w:bidi="hi-IN"/>
        </w:rPr>
      </w:pPr>
      <w:r w:rsidRPr="00363D9C">
        <w:rPr>
          <w:rFonts w:ascii="Times New Roman" w:hAnsi="Times New Roman" w:cs="Times New Roman"/>
          <w:sz w:val="24"/>
          <w:szCs w:val="24"/>
        </w:rPr>
        <w:t>3.1.3. Обеспечить горячим питанием обучающихся по цикличному меню, согласованному с Заказчиком, с учетом энергетической ценности, соотношения белков, жиров, углеводов, обеспечивает разнообразие меню согласно СанПиН 2.3/2.4.3590-20, выполняет натуральные нормы среднесуточного набора пищевых продуктов согласно СанПиН 2.3/2.4.3590-20. На основании цикличного меню составляет ежедневное меню основного (организованного) питания с указанием</w:t>
      </w:r>
      <w:r w:rsidRPr="00363D9C">
        <w:rPr>
          <w:rFonts w:ascii="Times New Roman" w:hAnsi="Times New Roman" w:cs="Times New Roman"/>
          <w:sz w:val="24"/>
          <w:szCs w:val="24"/>
          <w:lang w:eastAsia="zh-CN" w:bidi="hi-IN"/>
        </w:rPr>
        <w:t xml:space="preserve"> </w:t>
      </w:r>
      <w:r w:rsidRPr="00363D9C">
        <w:rPr>
          <w:rFonts w:ascii="Times New Roman" w:hAnsi="Times New Roman" w:cs="Times New Roman"/>
          <w:sz w:val="24"/>
          <w:szCs w:val="24"/>
          <w:lang w:bidi="hi-IN"/>
        </w:rPr>
        <w:t xml:space="preserve">наименования приема пищи, </w:t>
      </w:r>
      <w:r w:rsidRPr="00363D9C">
        <w:rPr>
          <w:rFonts w:ascii="Times New Roman" w:hAnsi="Times New Roman" w:cs="Times New Roman"/>
          <w:sz w:val="24"/>
          <w:szCs w:val="24"/>
        </w:rPr>
        <w:t>наименования блюда, массы порции, калорийности порции и утверждается руководителем образовательного учреждения.</w:t>
      </w:r>
    </w:p>
    <w:p w14:paraId="569AFEF4" w14:textId="77777777" w:rsidR="002C2474" w:rsidRPr="00363D9C" w:rsidRDefault="002C2474" w:rsidP="002C2474">
      <w:pPr>
        <w:widowControl w:val="0"/>
        <w:tabs>
          <w:tab w:val="left" w:pos="1560"/>
        </w:tabs>
        <w:spacing w:after="0" w:line="20" w:lineRule="atLeast"/>
        <w:ind w:right="-1"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3.1.4. Применять наценки на продукцию, реализуемую на предприятии общественного питания при общеобразовательной организации в размерах, не выше установленных Постановлением Правительства Ленинградской области от 25.06.2001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 </w:t>
      </w:r>
    </w:p>
    <w:p w14:paraId="79CF9E70" w14:textId="1628B19C"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shd w:val="clear" w:color="auto" w:fill="FFFFFF"/>
        </w:rPr>
        <w:t>3.1.5.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CFE1B1C" w14:textId="5360CDFB"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color w:val="000000"/>
          <w:sz w:val="24"/>
          <w:szCs w:val="24"/>
        </w:rPr>
        <w:t xml:space="preserve">3.1.6. </w:t>
      </w:r>
      <w:r w:rsidRPr="00363D9C">
        <w:rPr>
          <w:rFonts w:ascii="Times New Roman" w:hAnsi="Times New Roman" w:cs="Times New Roman"/>
          <w:sz w:val="24"/>
          <w:szCs w:val="24"/>
        </w:rPr>
        <w:t xml:space="preserve">Обеспечить приготовление горячей пищи высокого качества, разнообразной по ассортименту, высококалорийной, </w:t>
      </w:r>
      <w:r w:rsidRPr="00363D9C">
        <w:rPr>
          <w:rFonts w:ascii="Times New Roman" w:hAnsi="Times New Roman" w:cs="Times New Roman"/>
          <w:sz w:val="24"/>
          <w:szCs w:val="24"/>
          <w:shd w:val="clear" w:color="auto" w:fill="FFFFFF"/>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2D4B8" w14:textId="5F019E56"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shd w:val="clear" w:color="auto" w:fill="FFFFFF"/>
        </w:rPr>
      </w:pPr>
      <w:r w:rsidRPr="00363D9C">
        <w:rPr>
          <w:rFonts w:ascii="Times New Roman" w:hAnsi="Times New Roman" w:cs="Times New Roman"/>
          <w:sz w:val="24"/>
          <w:szCs w:val="24"/>
          <w:shd w:val="clear" w:color="auto" w:fill="FFFFFF"/>
        </w:rPr>
        <w:t>3.1.7.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09875EA1" w14:textId="744B2CCD"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3.1.8. Обеспечить соблюдение установленных санитарных правил, сроков хранения и реализации скоропортящихся продуктов, продуктов с длительным сроком реализации:</w:t>
      </w:r>
    </w:p>
    <w:p w14:paraId="2945FA6A" w14:textId="77777777" w:rsidR="002C2474" w:rsidRPr="00363D9C" w:rsidRDefault="002C2474" w:rsidP="002C2474">
      <w:pPr>
        <w:widowControl w:val="0"/>
        <w:spacing w:after="0" w:line="20" w:lineRule="atLeast"/>
        <w:ind w:firstLine="567"/>
        <w:jc w:val="both"/>
        <w:outlineLvl w:val="0"/>
        <w:rPr>
          <w:rFonts w:ascii="Times New Roman" w:hAnsi="Times New Roman" w:cs="Times New Roman"/>
          <w:sz w:val="24"/>
          <w:szCs w:val="24"/>
        </w:rPr>
      </w:pPr>
      <w:r w:rsidRPr="00363D9C">
        <w:rPr>
          <w:rFonts w:ascii="Times New Roman" w:hAnsi="Times New Roman" w:cs="Times New Roman"/>
          <w:sz w:val="24"/>
          <w:szCs w:val="24"/>
        </w:rPr>
        <w:t>Принимать и допускать к реализации готовую продукцию только при наличии удостоверения качества и безопасности с указанием даты и часа изготовления продукции общественного питания, наименования продукции, наименования предприятия-изготовителя, нормативного или технического документа по которому она выработана, условий хранения, сроков годности, массы упаковочной единицы, пищевой ценности.</w:t>
      </w:r>
    </w:p>
    <w:p w14:paraId="7CA4899F" w14:textId="77777777" w:rsidR="002C2474" w:rsidRPr="00363D9C" w:rsidRDefault="002C2474" w:rsidP="002C2474">
      <w:pPr>
        <w:widowControl w:val="0"/>
        <w:spacing w:after="0" w:line="20" w:lineRule="atLeast"/>
        <w:ind w:firstLine="567"/>
        <w:jc w:val="both"/>
        <w:outlineLvl w:val="0"/>
        <w:rPr>
          <w:rFonts w:ascii="Times New Roman" w:hAnsi="Times New Roman" w:cs="Times New Roman"/>
          <w:bCs/>
          <w:sz w:val="24"/>
          <w:szCs w:val="24"/>
        </w:rPr>
      </w:pPr>
      <w:r w:rsidRPr="00363D9C">
        <w:rPr>
          <w:rFonts w:ascii="Times New Roman" w:hAnsi="Times New Roman" w:cs="Times New Roman"/>
          <w:sz w:val="24"/>
          <w:szCs w:val="24"/>
        </w:rPr>
        <w:lastRenderedPageBreak/>
        <w:t xml:space="preserve"> Принимать и допускать к хранению и в производство продукты только при наличии документов, подтверждающих их качество и безопасность, а именно: сертификатов соответствия, деклараций о соответствии, товарно-транспортных накладных с отметкой о конечном сроке реализации, электронных ветеринарных сопроводительных документов (ЭВСД) на продукты животноводства и рыбопродукты, оформленные в системе ФГИС «Меркурий»</w:t>
      </w:r>
      <w:r w:rsidRPr="00363D9C">
        <w:rPr>
          <w:rFonts w:ascii="Times New Roman" w:hAnsi="Times New Roman" w:cs="Times New Roman"/>
          <w:bCs/>
          <w:sz w:val="24"/>
          <w:szCs w:val="24"/>
        </w:rPr>
        <w:t>, протоколов лабораторных исследований по показателям идентификации  молока и молочной продукции, проведенных непосредственно Поставщиком молока и молочной продукции по каждой партии поставляемого товара.</w:t>
      </w:r>
    </w:p>
    <w:p w14:paraId="4F40A627" w14:textId="214FA338" w:rsidR="002C2474" w:rsidRPr="00363D9C" w:rsidRDefault="002C2474" w:rsidP="002C2474">
      <w:pPr>
        <w:widowControl w:val="0"/>
        <w:spacing w:after="0" w:line="20" w:lineRule="atLeast"/>
        <w:ind w:firstLine="709"/>
        <w:jc w:val="both"/>
        <w:rPr>
          <w:rFonts w:ascii="Times New Roman" w:hAnsi="Times New Roman" w:cs="Times New Roman"/>
          <w:strike/>
          <w:sz w:val="24"/>
          <w:szCs w:val="24"/>
        </w:rPr>
      </w:pPr>
      <w:r w:rsidRPr="00363D9C">
        <w:rPr>
          <w:rFonts w:ascii="Times New Roman" w:hAnsi="Times New Roman" w:cs="Times New Roman"/>
          <w:sz w:val="24"/>
          <w:szCs w:val="24"/>
        </w:rPr>
        <w:t>3.1.9. В течение 5 (пяти) рабочих дней с даты заключения настоящего Договора предоставить Заказчику заверенные надлежащим образом копии рецептур и технологических карт на все производимые Исполнителем готовые блюда, включенные в состав утвержденного Исполнителем и согласованного Заказчиком цикличного сбалансированного меню.</w:t>
      </w:r>
      <w:r w:rsidRPr="00363D9C">
        <w:rPr>
          <w:rFonts w:ascii="Times New Roman" w:hAnsi="Times New Roman" w:cs="Times New Roman"/>
          <w:strike/>
          <w:sz w:val="24"/>
          <w:szCs w:val="24"/>
        </w:rPr>
        <w:t xml:space="preserve"> </w:t>
      </w:r>
    </w:p>
    <w:p w14:paraId="042FAE70" w14:textId="268778A6" w:rsidR="002C2474" w:rsidRPr="00363D9C" w:rsidRDefault="002C2474" w:rsidP="002C2474">
      <w:pPr>
        <w:widowControl w:val="0"/>
        <w:tabs>
          <w:tab w:val="left" w:pos="1560"/>
        </w:tabs>
        <w:spacing w:after="0" w:line="20" w:lineRule="atLeast"/>
        <w:ind w:right="-1" w:firstLine="567"/>
        <w:jc w:val="both"/>
        <w:rPr>
          <w:rFonts w:ascii="Times New Roman" w:hAnsi="Times New Roman" w:cs="Times New Roman"/>
          <w:color w:val="000000"/>
          <w:sz w:val="24"/>
          <w:szCs w:val="24"/>
          <w:shd w:val="clear" w:color="auto" w:fill="FFFFFF"/>
        </w:rPr>
      </w:pPr>
      <w:r w:rsidRPr="00363D9C">
        <w:rPr>
          <w:rFonts w:ascii="Times New Roman" w:eastAsia="Calibri" w:hAnsi="Times New Roman" w:cs="Times New Roman"/>
          <w:sz w:val="24"/>
          <w:szCs w:val="24"/>
        </w:rPr>
        <w:t>3.1.10. Производить производственно-лабораторный контроль</w:t>
      </w:r>
      <w:r w:rsidRPr="00363D9C">
        <w:rPr>
          <w:rFonts w:ascii="Times New Roman" w:hAnsi="Times New Roman" w:cs="Times New Roman"/>
          <w:color w:val="000000"/>
          <w:sz w:val="24"/>
          <w:szCs w:val="24"/>
          <w:shd w:val="clear" w:color="auto" w:fill="FFFFFF"/>
        </w:rPr>
        <w:t xml:space="preserve"> за качеством и безопасностью пищевых продуктов в соответствии с программой производственного контроля, которая разрабатывается на основании требований, установленных в соответствии с законодательством Российской Федерации и технической документацией.</w:t>
      </w:r>
    </w:p>
    <w:p w14:paraId="3443BE27" w14:textId="59811357" w:rsidR="002C2474" w:rsidRPr="00363D9C" w:rsidRDefault="002C2474" w:rsidP="002C2474">
      <w:pPr>
        <w:widowControl w:val="0"/>
        <w:tabs>
          <w:tab w:val="left" w:pos="1560"/>
        </w:tabs>
        <w:spacing w:after="0" w:line="20" w:lineRule="atLeast"/>
        <w:ind w:right="-1" w:firstLine="567"/>
        <w:jc w:val="both"/>
        <w:rPr>
          <w:rFonts w:ascii="Times New Roman" w:eastAsia="Calibri" w:hAnsi="Times New Roman" w:cs="Times New Roman"/>
          <w:sz w:val="24"/>
          <w:szCs w:val="24"/>
        </w:rPr>
      </w:pPr>
      <w:r w:rsidRPr="00363D9C">
        <w:rPr>
          <w:rFonts w:ascii="Times New Roman" w:eastAsia="Calibri" w:hAnsi="Times New Roman" w:cs="Times New Roman"/>
          <w:sz w:val="24"/>
          <w:szCs w:val="24"/>
        </w:rPr>
        <w:t>3.1.11. Проводить входной контроль поступающей продукции посредством лабораторных исследований на показатели фальсификации молока в соответствии с требованиями Методических указаний МУ 4.1./4.2.2484-09 «Методические указания по оценке подлинности и выявлению фальсификации молочной продукции» (утв. Главным государственным санитарным врачом РФ 11 февраля 2009г.).</w:t>
      </w:r>
    </w:p>
    <w:p w14:paraId="25E2B23D" w14:textId="0DC398FB" w:rsidR="002C2474" w:rsidRPr="00363D9C" w:rsidRDefault="002C2474" w:rsidP="002C2474">
      <w:pPr>
        <w:widowControl w:val="0"/>
        <w:tabs>
          <w:tab w:val="left" w:pos="1560"/>
        </w:tabs>
        <w:spacing w:after="0" w:line="20" w:lineRule="atLeast"/>
        <w:ind w:right="-1" w:firstLine="567"/>
        <w:jc w:val="both"/>
        <w:rPr>
          <w:rFonts w:ascii="Times New Roman" w:eastAsia="Calibri" w:hAnsi="Times New Roman" w:cs="Times New Roman"/>
          <w:sz w:val="24"/>
          <w:szCs w:val="24"/>
        </w:rPr>
      </w:pPr>
      <w:r w:rsidRPr="00363D9C">
        <w:rPr>
          <w:rFonts w:ascii="Times New Roman" w:eastAsia="Calibri" w:hAnsi="Times New Roman" w:cs="Times New Roman"/>
          <w:sz w:val="24"/>
          <w:szCs w:val="24"/>
        </w:rPr>
        <w:t xml:space="preserve">3.1.12. В рамах производственного лабораторного контроля направлять каждый образец получаемой партии молока и/или продуктов (по дате изготовления) производителя, выявленного в случаях предоставления фальсифицированного молока/продуктов, на лабораторные исследования по показателям качества и идентификации, характеризующих фальсификацию продукции.  </w:t>
      </w:r>
    </w:p>
    <w:p w14:paraId="04DCA05C" w14:textId="123FCB42"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3.1.13. Осуществить за свой счет своевременную доставку в школьную столовую полуфабрикатов, собственного приготовления и необходимых сопутствующих продуктов. </w:t>
      </w:r>
    </w:p>
    <w:p w14:paraId="1F00A6DE" w14:textId="317B51BE"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shd w:val="clear" w:color="auto" w:fill="FFFFFF"/>
        </w:rPr>
      </w:pPr>
      <w:r w:rsidRPr="00363D9C">
        <w:rPr>
          <w:rFonts w:ascii="Times New Roman" w:hAnsi="Times New Roman" w:cs="Times New Roman"/>
          <w:sz w:val="24"/>
          <w:szCs w:val="24"/>
          <w:shd w:val="clear" w:color="auto" w:fill="FFFFFF"/>
        </w:rPr>
        <w:t>3.1.14.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770E4406" w14:textId="6B3C3E26" w:rsidR="002C2474" w:rsidRPr="00363D9C" w:rsidRDefault="002C2474" w:rsidP="002C2474">
      <w:pPr>
        <w:widowControl w:val="0"/>
        <w:tabs>
          <w:tab w:val="left" w:pos="1560"/>
        </w:tabs>
        <w:spacing w:after="0" w:line="20" w:lineRule="atLeast"/>
        <w:ind w:right="-1"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3.1.15. Обеспечивать ежедневную уборку всех производственных помещений, предназначенных для организации питания, с применением моющих и дезинфицирующих средств, а также уборку столов для посетителей после каждого использования в соответствии с пунктом 2.18 </w:t>
      </w:r>
      <w:proofErr w:type="spellStart"/>
      <w:r w:rsidRPr="00363D9C">
        <w:rPr>
          <w:rFonts w:ascii="Times New Roman" w:hAnsi="Times New Roman" w:cs="Times New Roman"/>
          <w:sz w:val="24"/>
          <w:szCs w:val="24"/>
        </w:rPr>
        <w:t>СанПин</w:t>
      </w:r>
      <w:proofErr w:type="spellEnd"/>
      <w:r w:rsidRPr="00363D9C">
        <w:rPr>
          <w:rFonts w:ascii="Times New Roman" w:hAnsi="Times New Roman" w:cs="Times New Roman"/>
          <w:sz w:val="24"/>
          <w:szCs w:val="24"/>
        </w:rPr>
        <w:t xml:space="preserve"> 2.3/2.4.3590-20.</w:t>
      </w:r>
    </w:p>
    <w:p w14:paraId="79548EEA" w14:textId="5F640B3E"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3.1.16. Обеспечивать сохранность, надлежащую эксплуатацию, осуществлять техническое обслуживание, текущий ремонт оборудования пищеблока, переданного Заказчиком.</w:t>
      </w:r>
    </w:p>
    <w:p w14:paraId="3BFBA736"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eastAsia="Arial Unicode MS" w:hAnsi="Times New Roman" w:cs="Times New Roman"/>
          <w:color w:val="000000"/>
          <w:sz w:val="24"/>
          <w:szCs w:val="24"/>
        </w:rPr>
      </w:pPr>
      <w:r w:rsidRPr="00363D9C">
        <w:rPr>
          <w:rFonts w:ascii="Times New Roman" w:eastAsia="Arial Unicode MS" w:hAnsi="Times New Roman" w:cs="Times New Roman"/>
          <w:color w:val="000000"/>
          <w:sz w:val="24"/>
          <w:szCs w:val="24"/>
        </w:rPr>
        <w:t>Осуществлять за свой счет клеймение весов и измерительных приборов.</w:t>
      </w:r>
    </w:p>
    <w:p w14:paraId="404A945D"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Согласовывать с Заказчиком любые перемещения переданного оборудования и мебели.</w:t>
      </w:r>
    </w:p>
    <w:p w14:paraId="082A9426" w14:textId="33B346BE" w:rsidR="002C2474" w:rsidRPr="00363D9C" w:rsidRDefault="002C2474" w:rsidP="002C2474">
      <w:pPr>
        <w:widowControl w:val="0"/>
        <w:autoSpaceDE w:val="0"/>
        <w:autoSpaceDN w:val="0"/>
        <w:adjustRightInd w:val="0"/>
        <w:spacing w:after="0" w:line="20" w:lineRule="atLeast"/>
        <w:ind w:firstLine="567"/>
        <w:jc w:val="both"/>
        <w:rPr>
          <w:rFonts w:ascii="Times New Roman" w:eastAsia="Calibri" w:hAnsi="Times New Roman" w:cs="Times New Roman"/>
          <w:sz w:val="24"/>
          <w:szCs w:val="24"/>
        </w:rPr>
      </w:pPr>
      <w:r w:rsidRPr="00363D9C">
        <w:rPr>
          <w:rFonts w:ascii="Times New Roman" w:hAnsi="Times New Roman" w:cs="Times New Roman"/>
          <w:sz w:val="24"/>
          <w:szCs w:val="24"/>
        </w:rPr>
        <w:t xml:space="preserve">3.1.17. </w:t>
      </w:r>
      <w:r w:rsidRPr="00363D9C">
        <w:rPr>
          <w:rFonts w:ascii="Times New Roman" w:eastAsia="Calibri" w:hAnsi="Times New Roman" w:cs="Times New Roman"/>
          <w:sz w:val="24"/>
          <w:szCs w:val="24"/>
        </w:rPr>
        <w:t xml:space="preserve">Своевременно обеспечивать столовую столовой посудой, приборами, кухонным инвентарем, </w:t>
      </w:r>
      <w:proofErr w:type="spellStart"/>
      <w:r w:rsidRPr="00363D9C">
        <w:rPr>
          <w:rFonts w:ascii="Times New Roman" w:hAnsi="Times New Roman" w:cs="Times New Roman"/>
          <w:sz w:val="24"/>
          <w:szCs w:val="24"/>
        </w:rPr>
        <w:t>весоизмерительными</w:t>
      </w:r>
      <w:proofErr w:type="spellEnd"/>
      <w:r w:rsidRPr="00363D9C">
        <w:rPr>
          <w:rFonts w:ascii="Times New Roman" w:hAnsi="Times New Roman" w:cs="Times New Roman"/>
          <w:sz w:val="24"/>
          <w:szCs w:val="24"/>
        </w:rPr>
        <w:t xml:space="preserve"> приборами</w:t>
      </w:r>
      <w:r w:rsidRPr="00363D9C">
        <w:rPr>
          <w:rFonts w:ascii="Times New Roman" w:eastAsia="Calibri" w:hAnsi="Times New Roman" w:cs="Times New Roman"/>
          <w:sz w:val="24"/>
          <w:szCs w:val="24"/>
        </w:rPr>
        <w:t xml:space="preserve">, </w:t>
      </w:r>
      <w:proofErr w:type="spellStart"/>
      <w:r w:rsidRPr="00363D9C">
        <w:rPr>
          <w:rFonts w:ascii="Times New Roman" w:eastAsia="Calibri" w:hAnsi="Times New Roman" w:cs="Times New Roman"/>
          <w:sz w:val="24"/>
          <w:szCs w:val="24"/>
        </w:rPr>
        <w:t>санспецодеждой</w:t>
      </w:r>
      <w:proofErr w:type="spellEnd"/>
      <w:r w:rsidRPr="00363D9C">
        <w:rPr>
          <w:rFonts w:ascii="Times New Roman" w:eastAsia="Calibri" w:hAnsi="Times New Roman" w:cs="Times New Roman"/>
          <w:sz w:val="24"/>
          <w:szCs w:val="24"/>
        </w:rPr>
        <w:t>, моющими и дезинфицирующими средствами в соответствии с действующими нормами оснащения, аптечкой для оказания первой медицинской помощи и ее своевременное пополнение.</w:t>
      </w:r>
    </w:p>
    <w:p w14:paraId="6E1ADBFC" w14:textId="439C8032"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3.1.18. Обеспечить регулярный вынос из столовой мусора, пищевых и непищевых отходов производства.</w:t>
      </w:r>
    </w:p>
    <w:p w14:paraId="1776415E" w14:textId="1737AC28"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3.1.19. Укомплектовать столовую персоналом, имеющим необходимую квалификацию для оказания услуг, своевременно обеспечивает обязательные медицинские и профилактические осмотры, гигиеническое обучение и аттестацию таких работников с учетом требований ГОСТ 30524-201 «Услуги общественного питания. Требования к персоналу». Каждый работник должен иметь личную медицинскую книжку установленного образца.</w:t>
      </w:r>
    </w:p>
    <w:p w14:paraId="5F0E4126" w14:textId="645CA1B3"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3.1.20. Контролировать своевременность и обязательность прохождения работниками столовой медицинских и профилактических осмотров.</w:t>
      </w:r>
    </w:p>
    <w:p w14:paraId="40E63B00" w14:textId="664869A3"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color w:val="000000"/>
          <w:sz w:val="24"/>
          <w:szCs w:val="24"/>
        </w:rPr>
        <w:t xml:space="preserve">3.1.21. </w:t>
      </w:r>
      <w:r w:rsidRPr="00363D9C">
        <w:rPr>
          <w:rFonts w:ascii="Times New Roman" w:hAnsi="Times New Roman" w:cs="Times New Roman"/>
          <w:sz w:val="24"/>
          <w:szCs w:val="24"/>
        </w:rPr>
        <w:t xml:space="preserve">Назначить ответственное лицо, осуществляющее контроль по исполнению настоящего </w:t>
      </w:r>
      <w:r w:rsidR="003E0031" w:rsidRPr="00363D9C">
        <w:rPr>
          <w:rFonts w:ascii="Times New Roman" w:hAnsi="Times New Roman" w:cs="Times New Roman"/>
          <w:sz w:val="24"/>
          <w:szCs w:val="24"/>
        </w:rPr>
        <w:t>Договор</w:t>
      </w:r>
      <w:r w:rsidRPr="00363D9C">
        <w:rPr>
          <w:rFonts w:ascii="Times New Roman" w:hAnsi="Times New Roman" w:cs="Times New Roman"/>
          <w:sz w:val="24"/>
          <w:szCs w:val="24"/>
        </w:rPr>
        <w:t>а.</w:t>
      </w:r>
    </w:p>
    <w:p w14:paraId="5B7253ED" w14:textId="1BFBE154"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color w:val="000000"/>
          <w:sz w:val="24"/>
          <w:szCs w:val="24"/>
        </w:rPr>
      </w:pPr>
      <w:r w:rsidRPr="00363D9C">
        <w:rPr>
          <w:rFonts w:ascii="Times New Roman" w:hAnsi="Times New Roman" w:cs="Times New Roman"/>
          <w:color w:val="000000"/>
          <w:sz w:val="24"/>
          <w:szCs w:val="24"/>
        </w:rPr>
        <w:lastRenderedPageBreak/>
        <w:t xml:space="preserve">3.1.22. Безвозмездно исправить по требованию Заказчика все выявленные недостатки, если в процессе оказания услуг Исполнитель допустил отступление от условий </w:t>
      </w:r>
      <w:r w:rsidR="003E0031" w:rsidRPr="00363D9C">
        <w:rPr>
          <w:rFonts w:ascii="Times New Roman" w:hAnsi="Times New Roman" w:cs="Times New Roman"/>
          <w:color w:val="000000"/>
          <w:sz w:val="24"/>
          <w:szCs w:val="24"/>
        </w:rPr>
        <w:t>Договор</w:t>
      </w:r>
      <w:r w:rsidRPr="00363D9C">
        <w:rPr>
          <w:rFonts w:ascii="Times New Roman" w:hAnsi="Times New Roman" w:cs="Times New Roman"/>
          <w:color w:val="000000"/>
          <w:sz w:val="24"/>
          <w:szCs w:val="24"/>
        </w:rPr>
        <w:t>а, ухудшившие качество услуг, в течение 1 (одного) дня с момента вручения в письменном виде Заказчиком соответствующего требования Исполнителю.</w:t>
      </w:r>
    </w:p>
    <w:p w14:paraId="4C0A9EA3" w14:textId="798B5B6C"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color w:val="000000"/>
          <w:sz w:val="24"/>
          <w:szCs w:val="24"/>
        </w:rPr>
      </w:pPr>
      <w:r w:rsidRPr="00363D9C">
        <w:rPr>
          <w:rFonts w:ascii="Times New Roman" w:hAnsi="Times New Roman" w:cs="Times New Roman"/>
          <w:color w:val="000000"/>
          <w:sz w:val="24"/>
          <w:szCs w:val="24"/>
        </w:rPr>
        <w:t>3.1.23. По требованию Заказчика предоставлять информацию об исполнении услуг и иные сведения, необходимые для обеспечения контроля за расходованием бюджетных средств в течение 10 дней с момента вручения соответствующего требования.</w:t>
      </w:r>
    </w:p>
    <w:p w14:paraId="4E74B080"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color w:val="000000"/>
          <w:sz w:val="24"/>
          <w:szCs w:val="24"/>
        </w:rPr>
      </w:pPr>
      <w:r w:rsidRPr="00363D9C">
        <w:rPr>
          <w:rFonts w:ascii="Times New Roman" w:hAnsi="Times New Roman" w:cs="Times New Roman"/>
          <w:b/>
          <w:bCs/>
          <w:color w:val="000000"/>
          <w:sz w:val="24"/>
          <w:szCs w:val="24"/>
        </w:rPr>
        <w:t>3.2. Исполнитель имеет право:</w:t>
      </w:r>
    </w:p>
    <w:p w14:paraId="6DA3FDCE" w14:textId="26A34DC6"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color w:val="000000"/>
          <w:sz w:val="24"/>
          <w:szCs w:val="24"/>
        </w:rPr>
      </w:pPr>
      <w:r w:rsidRPr="00363D9C">
        <w:rPr>
          <w:rFonts w:ascii="Times New Roman" w:hAnsi="Times New Roman" w:cs="Times New Roman"/>
          <w:color w:val="000000"/>
          <w:sz w:val="24"/>
          <w:szCs w:val="24"/>
        </w:rPr>
        <w:t xml:space="preserve">3.2.1. Требовать оплаты услуг в порядке и сроки, предусмотренные </w:t>
      </w:r>
      <w:r w:rsidR="003E0031" w:rsidRPr="00363D9C">
        <w:rPr>
          <w:rFonts w:ascii="Times New Roman" w:hAnsi="Times New Roman" w:cs="Times New Roman"/>
          <w:color w:val="000000"/>
          <w:sz w:val="24"/>
          <w:szCs w:val="24"/>
        </w:rPr>
        <w:t>Договор</w:t>
      </w:r>
      <w:r w:rsidRPr="00363D9C">
        <w:rPr>
          <w:rFonts w:ascii="Times New Roman" w:hAnsi="Times New Roman" w:cs="Times New Roman"/>
          <w:color w:val="000000"/>
          <w:sz w:val="24"/>
          <w:szCs w:val="24"/>
        </w:rPr>
        <w:t>ом.</w:t>
      </w:r>
    </w:p>
    <w:p w14:paraId="474CC9D6"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sz w:val="24"/>
          <w:szCs w:val="24"/>
        </w:rPr>
      </w:pPr>
      <w:r w:rsidRPr="00363D9C">
        <w:rPr>
          <w:rFonts w:ascii="Times New Roman" w:hAnsi="Times New Roman" w:cs="Times New Roman"/>
          <w:b/>
          <w:bCs/>
          <w:color w:val="000000"/>
          <w:sz w:val="24"/>
          <w:szCs w:val="24"/>
        </w:rPr>
        <w:t>3.3. Заказчик обязан:</w:t>
      </w:r>
    </w:p>
    <w:p w14:paraId="67E7F646" w14:textId="1FECF9F3"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color w:val="000000"/>
          <w:sz w:val="24"/>
          <w:szCs w:val="24"/>
        </w:rPr>
      </w:pPr>
      <w:r w:rsidRPr="00363D9C">
        <w:rPr>
          <w:rFonts w:ascii="Times New Roman" w:hAnsi="Times New Roman" w:cs="Times New Roman"/>
          <w:color w:val="000000"/>
          <w:sz w:val="24"/>
          <w:szCs w:val="24"/>
        </w:rPr>
        <w:t>3.3.1</w:t>
      </w:r>
      <w:r w:rsidRPr="00363D9C">
        <w:rPr>
          <w:rFonts w:ascii="Times New Roman" w:hAnsi="Times New Roman" w:cs="Times New Roman"/>
          <w:i/>
          <w:iCs/>
          <w:color w:val="000000"/>
          <w:sz w:val="24"/>
          <w:szCs w:val="24"/>
        </w:rPr>
        <w:t xml:space="preserve">. </w:t>
      </w:r>
      <w:r w:rsidRPr="00363D9C">
        <w:rPr>
          <w:rFonts w:ascii="Times New Roman" w:hAnsi="Times New Roman" w:cs="Times New Roman"/>
          <w:color w:val="000000"/>
          <w:sz w:val="24"/>
          <w:szCs w:val="24"/>
        </w:rPr>
        <w:t xml:space="preserve">Обеспечить оплату оказанных услуг в порядке, указанном в п. 2.1. настоящего </w:t>
      </w:r>
      <w:r w:rsidR="003E0031" w:rsidRPr="00363D9C">
        <w:rPr>
          <w:rFonts w:ascii="Times New Roman" w:hAnsi="Times New Roman" w:cs="Times New Roman"/>
          <w:color w:val="000000"/>
          <w:sz w:val="24"/>
          <w:szCs w:val="24"/>
        </w:rPr>
        <w:t>Договор</w:t>
      </w:r>
      <w:r w:rsidRPr="00363D9C">
        <w:rPr>
          <w:rFonts w:ascii="Times New Roman" w:hAnsi="Times New Roman" w:cs="Times New Roman"/>
          <w:color w:val="000000"/>
          <w:sz w:val="24"/>
          <w:szCs w:val="24"/>
        </w:rPr>
        <w:t>а.</w:t>
      </w:r>
    </w:p>
    <w:p w14:paraId="48DFCBF9"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shd w:val="clear" w:color="auto" w:fill="FFFFFF"/>
        </w:rPr>
      </w:pPr>
      <w:r w:rsidRPr="00363D9C">
        <w:rPr>
          <w:rFonts w:ascii="Times New Roman" w:hAnsi="Times New Roman" w:cs="Times New Roman"/>
          <w:sz w:val="24"/>
          <w:szCs w:val="24"/>
        </w:rPr>
        <w:t xml:space="preserve">3.3.2. </w:t>
      </w:r>
      <w:r w:rsidRPr="00363D9C">
        <w:rPr>
          <w:rFonts w:ascii="Times New Roman" w:hAnsi="Times New Roman" w:cs="Times New Roman"/>
          <w:sz w:val="24"/>
          <w:szCs w:val="24"/>
          <w:shd w:val="clear" w:color="auto" w:fill="FFFFFF"/>
        </w:rPr>
        <w:t>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22022EC0" w14:textId="49E87E64" w:rsidR="00972FBA" w:rsidRDefault="002C2474" w:rsidP="00972FBA">
      <w:pPr>
        <w:spacing w:after="0" w:line="20" w:lineRule="atLeast"/>
        <w:ind w:firstLine="709"/>
        <w:contextualSpacing/>
        <w:jc w:val="both"/>
        <w:rPr>
          <w:rFonts w:ascii="Times New Roman" w:hAnsi="Times New Roman" w:cs="Times New Roman"/>
          <w:sz w:val="24"/>
          <w:szCs w:val="24"/>
        </w:rPr>
      </w:pPr>
      <w:r w:rsidRPr="00363D9C">
        <w:rPr>
          <w:rFonts w:ascii="Times New Roman" w:hAnsi="Times New Roman" w:cs="Times New Roman"/>
          <w:sz w:val="24"/>
          <w:szCs w:val="24"/>
        </w:rPr>
        <w:t xml:space="preserve">3.3.3. </w:t>
      </w:r>
      <w:r w:rsidR="00972FBA" w:rsidRPr="00363D9C">
        <w:rPr>
          <w:rFonts w:ascii="Times New Roman" w:hAnsi="Times New Roman" w:cs="Times New Roman"/>
          <w:sz w:val="24"/>
          <w:szCs w:val="24"/>
        </w:rPr>
        <w:t>Для оказания услуг по организации питания обучающихся, в соответствии с пунктом 10 части 1 статьи 17.1. Федерального закона от 26.07.2006 N 135-ФЗ "О защите конкуренции", предоставляет в безвозмездное пользование помещение столовой в здании МБОУ «</w:t>
      </w:r>
      <w:proofErr w:type="spellStart"/>
      <w:r w:rsidR="00972FBA" w:rsidRPr="00363D9C">
        <w:rPr>
          <w:rFonts w:ascii="Times New Roman" w:hAnsi="Times New Roman" w:cs="Times New Roman"/>
          <w:sz w:val="24"/>
          <w:szCs w:val="24"/>
        </w:rPr>
        <w:t>Кондратьевская</w:t>
      </w:r>
      <w:proofErr w:type="spellEnd"/>
      <w:r w:rsidR="00972FBA" w:rsidRPr="00363D9C">
        <w:rPr>
          <w:rFonts w:ascii="Times New Roman" w:hAnsi="Times New Roman" w:cs="Times New Roman"/>
          <w:sz w:val="24"/>
          <w:szCs w:val="24"/>
        </w:rPr>
        <w:t xml:space="preserve"> СОШ», находящееся по адресу: Ленинградская </w:t>
      </w:r>
      <w:proofErr w:type="spellStart"/>
      <w:proofErr w:type="gramStart"/>
      <w:r w:rsidR="00972FBA" w:rsidRPr="00363D9C">
        <w:rPr>
          <w:rFonts w:ascii="Times New Roman" w:hAnsi="Times New Roman" w:cs="Times New Roman"/>
          <w:sz w:val="24"/>
          <w:szCs w:val="24"/>
        </w:rPr>
        <w:t>обл</w:t>
      </w:r>
      <w:proofErr w:type="spellEnd"/>
      <w:proofErr w:type="gramEnd"/>
      <w:r w:rsidR="00972FBA" w:rsidRPr="00363D9C">
        <w:rPr>
          <w:rFonts w:ascii="Times New Roman" w:hAnsi="Times New Roman" w:cs="Times New Roman"/>
          <w:sz w:val="24"/>
          <w:szCs w:val="24"/>
        </w:rPr>
        <w:t xml:space="preserve">, Выборгский </w:t>
      </w:r>
      <w:proofErr w:type="spellStart"/>
      <w:r w:rsidR="00972FBA" w:rsidRPr="00363D9C">
        <w:rPr>
          <w:rFonts w:ascii="Times New Roman" w:hAnsi="Times New Roman" w:cs="Times New Roman"/>
          <w:sz w:val="24"/>
          <w:szCs w:val="24"/>
        </w:rPr>
        <w:t>м.р</w:t>
      </w:r>
      <w:proofErr w:type="spellEnd"/>
      <w:r w:rsidR="00972FBA" w:rsidRPr="00363D9C">
        <w:rPr>
          <w:rFonts w:ascii="Times New Roman" w:hAnsi="Times New Roman" w:cs="Times New Roman"/>
          <w:sz w:val="24"/>
          <w:szCs w:val="24"/>
        </w:rPr>
        <w:t xml:space="preserve">-н, </w:t>
      </w:r>
      <w:proofErr w:type="spellStart"/>
      <w:r w:rsidR="00972FBA" w:rsidRPr="00363D9C">
        <w:rPr>
          <w:rFonts w:ascii="Times New Roman" w:hAnsi="Times New Roman" w:cs="Times New Roman"/>
          <w:sz w:val="24"/>
          <w:szCs w:val="24"/>
        </w:rPr>
        <w:t>Селезнёвское</w:t>
      </w:r>
      <w:proofErr w:type="spellEnd"/>
      <w:r w:rsidR="00972FBA" w:rsidRPr="00363D9C">
        <w:rPr>
          <w:rFonts w:ascii="Times New Roman" w:hAnsi="Times New Roman" w:cs="Times New Roman"/>
          <w:sz w:val="24"/>
          <w:szCs w:val="24"/>
        </w:rPr>
        <w:t xml:space="preserve"> </w:t>
      </w:r>
      <w:proofErr w:type="spellStart"/>
      <w:r w:rsidR="00972FBA" w:rsidRPr="00363D9C">
        <w:rPr>
          <w:rFonts w:ascii="Times New Roman" w:hAnsi="Times New Roman" w:cs="Times New Roman"/>
          <w:sz w:val="24"/>
          <w:szCs w:val="24"/>
        </w:rPr>
        <w:t>с.п</w:t>
      </w:r>
      <w:proofErr w:type="spellEnd"/>
      <w:r w:rsidR="00972FBA" w:rsidRPr="00363D9C">
        <w:rPr>
          <w:rFonts w:ascii="Times New Roman" w:hAnsi="Times New Roman" w:cs="Times New Roman"/>
          <w:sz w:val="24"/>
          <w:szCs w:val="24"/>
        </w:rPr>
        <w:t xml:space="preserve">., Кондратьево п, 101, общей площадью 3435,9 кв. м., в том числе площадь залов столовой – 68,4 </w:t>
      </w:r>
      <w:proofErr w:type="spellStart"/>
      <w:r w:rsidR="00972FBA" w:rsidRPr="00363D9C">
        <w:rPr>
          <w:rFonts w:ascii="Times New Roman" w:hAnsi="Times New Roman" w:cs="Times New Roman"/>
          <w:sz w:val="24"/>
          <w:szCs w:val="24"/>
        </w:rPr>
        <w:t>кв.м</w:t>
      </w:r>
      <w:proofErr w:type="spellEnd"/>
      <w:r w:rsidR="00972FBA" w:rsidRPr="00363D9C">
        <w:rPr>
          <w:rFonts w:ascii="Times New Roman" w:hAnsi="Times New Roman" w:cs="Times New Roman"/>
          <w:sz w:val="24"/>
          <w:szCs w:val="24"/>
        </w:rPr>
        <w:t>, а также следующее имущество в рабочем состоянии:</w:t>
      </w:r>
    </w:p>
    <w:tbl>
      <w:tblPr>
        <w:tblW w:w="0" w:type="auto"/>
        <w:jc w:val="center"/>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8000"/>
        <w:gridCol w:w="476"/>
      </w:tblGrid>
      <w:tr w:rsidR="0088499E" w:rsidRPr="0088499E" w14:paraId="3851DE87" w14:textId="77777777" w:rsidTr="00E04D35">
        <w:trPr>
          <w:trHeight w:val="343"/>
          <w:jc w:val="center"/>
        </w:trPr>
        <w:tc>
          <w:tcPr>
            <w:tcW w:w="0" w:type="auto"/>
            <w:tcBorders>
              <w:top w:val="single" w:sz="4" w:space="0" w:color="000001"/>
              <w:left w:val="single" w:sz="4" w:space="0" w:color="000001"/>
              <w:bottom w:val="single" w:sz="4" w:space="0" w:color="000001"/>
            </w:tcBorders>
            <w:tcMar>
              <w:left w:w="78" w:type="dxa"/>
            </w:tcMar>
            <w:vAlign w:val="center"/>
          </w:tcPr>
          <w:p w14:paraId="2F4D510A"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bookmarkStart w:id="2" w:name="_GoBack"/>
            <w:bookmarkEnd w:id="2"/>
            <w:r w:rsidRPr="0088499E">
              <w:rPr>
                <w:rFonts w:ascii="Times New Roman" w:eastAsia="Times New Roman" w:hAnsi="Times New Roman" w:cs="Times New Roman"/>
                <w:sz w:val="24"/>
                <w:szCs w:val="24"/>
                <w:lang w:eastAsia="ru-RU"/>
              </w:rPr>
              <w:t>Наименование</w:t>
            </w:r>
          </w:p>
        </w:tc>
        <w:tc>
          <w:tcPr>
            <w:tcW w:w="0" w:type="auto"/>
            <w:tcBorders>
              <w:top w:val="single" w:sz="4" w:space="0" w:color="000001"/>
              <w:left w:val="single" w:sz="4" w:space="0" w:color="000001"/>
              <w:bottom w:val="single" w:sz="4" w:space="0" w:color="000001"/>
              <w:right w:val="single" w:sz="4" w:space="0" w:color="000001"/>
            </w:tcBorders>
            <w:tcMar>
              <w:left w:w="78" w:type="dxa"/>
            </w:tcMar>
            <w:vAlign w:val="center"/>
          </w:tcPr>
          <w:p w14:paraId="442AC845"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88499E">
              <w:rPr>
                <w:rFonts w:ascii="Times New Roman" w:eastAsia="Times New Roman" w:hAnsi="Times New Roman" w:cs="Times New Roman"/>
                <w:sz w:val="24"/>
                <w:szCs w:val="24"/>
                <w:lang w:eastAsia="ru-RU"/>
              </w:rPr>
              <w:t>шт</w:t>
            </w:r>
            <w:proofErr w:type="spellEnd"/>
            <w:proofErr w:type="gramEnd"/>
          </w:p>
        </w:tc>
      </w:tr>
      <w:tr w:rsidR="0088499E" w:rsidRPr="0088499E" w14:paraId="7FCF3756"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37D2A441"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proofErr w:type="spellStart"/>
            <w:r w:rsidRPr="0088499E">
              <w:rPr>
                <w:rFonts w:ascii="Times New Roman" w:eastAsia="Times New Roman" w:hAnsi="Times New Roman" w:cs="Times New Roman"/>
                <w:sz w:val="24"/>
                <w:szCs w:val="24"/>
                <w:lang w:val="en-US" w:eastAsia="ru-RU"/>
              </w:rPr>
              <w:t>Водонагреватель</w:t>
            </w:r>
            <w:proofErr w:type="spellEnd"/>
            <w:r w:rsidRPr="0088499E">
              <w:rPr>
                <w:rFonts w:ascii="Times New Roman" w:eastAsia="Times New Roman" w:hAnsi="Times New Roman" w:cs="Times New Roman"/>
                <w:sz w:val="24"/>
                <w:szCs w:val="24"/>
                <w:lang w:val="en-US" w:eastAsia="ru-RU"/>
              </w:rPr>
              <w:t xml:space="preserve"> </w:t>
            </w:r>
            <w:proofErr w:type="spellStart"/>
            <w:r w:rsidRPr="0088499E">
              <w:rPr>
                <w:rFonts w:ascii="Times New Roman" w:eastAsia="Times New Roman" w:hAnsi="Times New Roman" w:cs="Times New Roman"/>
                <w:sz w:val="24"/>
                <w:szCs w:val="24"/>
                <w:lang w:val="en-US" w:eastAsia="ru-RU"/>
              </w:rPr>
              <w:t>Garanterm</w:t>
            </w:r>
            <w:proofErr w:type="spellEnd"/>
            <w:r w:rsidRPr="0088499E">
              <w:rPr>
                <w:rFonts w:ascii="Times New Roman" w:eastAsia="Times New Roman" w:hAnsi="Times New Roman" w:cs="Times New Roman"/>
                <w:sz w:val="24"/>
                <w:szCs w:val="24"/>
                <w:lang w:val="en-US" w:eastAsia="ru-RU"/>
              </w:rPr>
              <w:t xml:space="preserve"> GTR 300V</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26F428D5"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val="en-US" w:eastAsia="ru-RU"/>
              </w:rPr>
              <w:t>1</w:t>
            </w:r>
          </w:p>
        </w:tc>
      </w:tr>
      <w:tr w:rsidR="0088499E" w:rsidRPr="0088499E" w14:paraId="4BAFC23A" w14:textId="77777777" w:rsidTr="00E04D35">
        <w:trPr>
          <w:trHeight w:val="272"/>
          <w:jc w:val="center"/>
        </w:trPr>
        <w:tc>
          <w:tcPr>
            <w:tcW w:w="0" w:type="auto"/>
            <w:tcBorders>
              <w:top w:val="single" w:sz="4" w:space="0" w:color="000001"/>
              <w:left w:val="single" w:sz="4" w:space="0" w:color="000001"/>
              <w:bottom w:val="single" w:sz="4" w:space="0" w:color="000001"/>
            </w:tcBorders>
            <w:tcMar>
              <w:left w:w="78" w:type="dxa"/>
            </w:tcMar>
          </w:tcPr>
          <w:p w14:paraId="4B8AD4C7"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 xml:space="preserve">Водонагреватель </w:t>
            </w:r>
            <w:proofErr w:type="spellStart"/>
            <w:r w:rsidRPr="0088499E">
              <w:rPr>
                <w:rFonts w:ascii="Times New Roman" w:eastAsia="Times New Roman" w:hAnsi="Times New Roman" w:cs="Times New Roman"/>
                <w:sz w:val="24"/>
                <w:szCs w:val="24"/>
                <w:lang w:eastAsia="ru-RU"/>
              </w:rPr>
              <w:t>G</w:t>
            </w:r>
            <w:proofErr w:type="gramStart"/>
            <w:r w:rsidRPr="0088499E">
              <w:rPr>
                <w:rFonts w:ascii="Times New Roman" w:eastAsia="Times New Roman" w:hAnsi="Times New Roman" w:cs="Times New Roman"/>
                <w:sz w:val="24"/>
                <w:szCs w:val="24"/>
                <w:lang w:eastAsia="ru-RU"/>
              </w:rPr>
              <w:t>о</w:t>
            </w:r>
            <w:proofErr w:type="gramEnd"/>
            <w:r w:rsidRPr="0088499E">
              <w:rPr>
                <w:rFonts w:ascii="Times New Roman" w:eastAsia="Times New Roman" w:hAnsi="Times New Roman" w:cs="Times New Roman"/>
                <w:sz w:val="24"/>
                <w:szCs w:val="24"/>
                <w:lang w:eastAsia="ru-RU"/>
              </w:rPr>
              <w:t>renje</w:t>
            </w:r>
            <w:proofErr w:type="spellEnd"/>
            <w:r w:rsidRPr="0088499E">
              <w:rPr>
                <w:rFonts w:ascii="Times New Roman" w:eastAsia="Times New Roman" w:hAnsi="Times New Roman" w:cs="Times New Roman"/>
                <w:sz w:val="24"/>
                <w:szCs w:val="24"/>
                <w:lang w:eastAsia="ru-RU"/>
              </w:rPr>
              <w:t xml:space="preserve"> TGR200NGB6</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2811BDEC"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val="en-US" w:eastAsia="ru-RU"/>
              </w:rPr>
              <w:t>1</w:t>
            </w:r>
          </w:p>
        </w:tc>
      </w:tr>
      <w:tr w:rsidR="0088499E" w:rsidRPr="0088499E" w14:paraId="7D7D9459" w14:textId="77777777" w:rsidTr="00E04D35">
        <w:trPr>
          <w:trHeight w:val="275"/>
          <w:jc w:val="center"/>
        </w:trPr>
        <w:tc>
          <w:tcPr>
            <w:tcW w:w="0" w:type="auto"/>
            <w:tcBorders>
              <w:top w:val="single" w:sz="4" w:space="0" w:color="000001"/>
              <w:left w:val="single" w:sz="4" w:space="0" w:color="000001"/>
              <w:bottom w:val="single" w:sz="4" w:space="0" w:color="000001"/>
            </w:tcBorders>
            <w:tcMar>
              <w:left w:w="78" w:type="dxa"/>
            </w:tcMar>
          </w:tcPr>
          <w:p w14:paraId="30BB0D74"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proofErr w:type="spellStart"/>
            <w:r w:rsidRPr="0088499E">
              <w:rPr>
                <w:rFonts w:ascii="Times New Roman" w:eastAsia="Times New Roman" w:hAnsi="Times New Roman" w:cs="Times New Roman"/>
                <w:sz w:val="24"/>
                <w:szCs w:val="24"/>
                <w:lang w:val="en-US" w:eastAsia="ru-RU"/>
              </w:rPr>
              <w:t>Зонт</w:t>
            </w:r>
            <w:proofErr w:type="spellEnd"/>
            <w:r w:rsidRPr="0088499E">
              <w:rPr>
                <w:rFonts w:ascii="Times New Roman" w:eastAsia="Times New Roman" w:hAnsi="Times New Roman" w:cs="Times New Roman"/>
                <w:sz w:val="24"/>
                <w:szCs w:val="24"/>
                <w:lang w:val="en-US" w:eastAsia="ru-RU"/>
              </w:rPr>
              <w:t xml:space="preserve"> </w:t>
            </w:r>
            <w:proofErr w:type="spellStart"/>
            <w:r w:rsidRPr="0088499E">
              <w:rPr>
                <w:rFonts w:ascii="Times New Roman" w:eastAsia="Times New Roman" w:hAnsi="Times New Roman" w:cs="Times New Roman"/>
                <w:sz w:val="24"/>
                <w:szCs w:val="24"/>
                <w:lang w:val="en-US" w:eastAsia="ru-RU"/>
              </w:rPr>
              <w:t>островной</w:t>
            </w:r>
            <w:proofErr w:type="spellEnd"/>
            <w:r w:rsidRPr="0088499E">
              <w:rPr>
                <w:rFonts w:ascii="Times New Roman" w:eastAsia="Times New Roman" w:hAnsi="Times New Roman" w:cs="Times New Roman"/>
                <w:sz w:val="24"/>
                <w:szCs w:val="24"/>
                <w:lang w:val="en-US" w:eastAsia="ru-RU"/>
              </w:rPr>
              <w:t xml:space="preserve"> </w:t>
            </w:r>
            <w:proofErr w:type="spellStart"/>
            <w:r w:rsidRPr="0088499E">
              <w:rPr>
                <w:rFonts w:ascii="Times New Roman" w:eastAsia="Times New Roman" w:hAnsi="Times New Roman" w:cs="Times New Roman"/>
                <w:sz w:val="24"/>
                <w:szCs w:val="24"/>
                <w:lang w:val="en-US" w:eastAsia="ru-RU"/>
              </w:rPr>
              <w:t>вытяжной</w:t>
            </w:r>
            <w:proofErr w:type="spellEnd"/>
            <w:r w:rsidRPr="0088499E">
              <w:rPr>
                <w:rFonts w:ascii="Times New Roman" w:eastAsia="Times New Roman" w:hAnsi="Times New Roman" w:cs="Times New Roman"/>
                <w:sz w:val="24"/>
                <w:szCs w:val="24"/>
                <w:lang w:val="en-US" w:eastAsia="ru-RU"/>
              </w:rPr>
              <w:t xml:space="preserve"> ЗВО-12/12</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12FFE194"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val="en-US" w:eastAsia="ru-RU"/>
              </w:rPr>
              <w:t>1</w:t>
            </w:r>
          </w:p>
        </w:tc>
      </w:tr>
      <w:tr w:rsidR="0088499E" w:rsidRPr="0088499E" w14:paraId="0F0827CA" w14:textId="77777777" w:rsidTr="00E04D35">
        <w:trPr>
          <w:trHeight w:val="266"/>
          <w:jc w:val="center"/>
        </w:trPr>
        <w:tc>
          <w:tcPr>
            <w:tcW w:w="0" w:type="auto"/>
            <w:tcBorders>
              <w:top w:val="single" w:sz="4" w:space="0" w:color="000001"/>
              <w:left w:val="single" w:sz="4" w:space="0" w:color="000001"/>
              <w:bottom w:val="single" w:sz="4" w:space="0" w:color="000001"/>
            </w:tcBorders>
            <w:tcMar>
              <w:left w:w="78" w:type="dxa"/>
            </w:tcMar>
          </w:tcPr>
          <w:p w14:paraId="55B11344"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 xml:space="preserve">Зонт </w:t>
            </w:r>
            <w:proofErr w:type="spellStart"/>
            <w:r w:rsidRPr="0088499E">
              <w:rPr>
                <w:rFonts w:ascii="Times New Roman" w:eastAsia="Times New Roman" w:hAnsi="Times New Roman" w:cs="Times New Roman"/>
                <w:sz w:val="24"/>
                <w:szCs w:val="24"/>
                <w:lang w:eastAsia="ru-RU"/>
              </w:rPr>
              <w:t>пристенный</w:t>
            </w:r>
            <w:proofErr w:type="spellEnd"/>
            <w:r w:rsidRPr="0088499E">
              <w:rPr>
                <w:rFonts w:ascii="Times New Roman" w:eastAsia="Times New Roman" w:hAnsi="Times New Roman" w:cs="Times New Roman"/>
                <w:sz w:val="24"/>
                <w:szCs w:val="24"/>
                <w:lang w:eastAsia="ru-RU"/>
              </w:rPr>
              <w:t xml:space="preserve"> вытяжной ЗВП-14/7</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053CF824"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val="en-US" w:eastAsia="ru-RU"/>
              </w:rPr>
              <w:t>1</w:t>
            </w:r>
          </w:p>
        </w:tc>
      </w:tr>
      <w:tr w:rsidR="0088499E" w:rsidRPr="0088499E" w14:paraId="326E76A7" w14:textId="77777777" w:rsidTr="00E04D35">
        <w:trPr>
          <w:trHeight w:val="341"/>
          <w:jc w:val="center"/>
        </w:trPr>
        <w:tc>
          <w:tcPr>
            <w:tcW w:w="0" w:type="auto"/>
            <w:tcBorders>
              <w:top w:val="single" w:sz="4" w:space="0" w:color="000001"/>
              <w:left w:val="single" w:sz="4" w:space="0" w:color="000001"/>
              <w:bottom w:val="single" w:sz="4" w:space="0" w:color="000001"/>
            </w:tcBorders>
            <w:tcMar>
              <w:left w:w="78" w:type="dxa"/>
            </w:tcMar>
          </w:tcPr>
          <w:p w14:paraId="46EB3864"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Картофелечистка МОК-300</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48DF1D29"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val="en-US" w:eastAsia="ru-RU"/>
              </w:rPr>
              <w:t>1</w:t>
            </w:r>
          </w:p>
        </w:tc>
      </w:tr>
      <w:tr w:rsidR="0088499E" w:rsidRPr="0088499E" w14:paraId="6C5D540A"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52CAA674"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Ларь низкотемпературный</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43609C6A"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val="en-US" w:eastAsia="ru-RU"/>
              </w:rPr>
              <w:t>1</w:t>
            </w:r>
          </w:p>
        </w:tc>
      </w:tr>
      <w:tr w:rsidR="0088499E" w:rsidRPr="0088499E" w14:paraId="1D1AC643"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536DF30D"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Морозильный ларь POZIS FH-255-1</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3C121775"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val="en-US" w:eastAsia="ru-RU"/>
              </w:rPr>
              <w:t>1</w:t>
            </w:r>
          </w:p>
        </w:tc>
      </w:tr>
      <w:tr w:rsidR="0088499E" w:rsidRPr="0088499E" w14:paraId="03A0F674"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2734BB41"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eastAsia="ru-RU"/>
              </w:rPr>
              <w:t xml:space="preserve">Мясорубка </w:t>
            </w:r>
            <w:proofErr w:type="spellStart"/>
            <w:r w:rsidRPr="0088499E">
              <w:rPr>
                <w:rFonts w:ascii="Times New Roman" w:eastAsia="Times New Roman" w:hAnsi="Times New Roman" w:cs="Times New Roman"/>
                <w:sz w:val="24"/>
                <w:szCs w:val="24"/>
                <w:lang w:val="en-US" w:eastAsia="ru-RU"/>
              </w:rPr>
              <w:t>Gemlux</w:t>
            </w:r>
            <w:proofErr w:type="spellEnd"/>
            <w:r w:rsidRPr="0088499E">
              <w:rPr>
                <w:rFonts w:ascii="Times New Roman" w:eastAsia="Times New Roman" w:hAnsi="Times New Roman" w:cs="Times New Roman"/>
                <w:sz w:val="24"/>
                <w:szCs w:val="24"/>
                <w:lang w:val="en-US" w:eastAsia="ru-RU"/>
              </w:rPr>
              <w:t xml:space="preserve"> LG-MG500SS</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2D0067F5"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val="en-US" w:eastAsia="ru-RU"/>
              </w:rPr>
              <w:t>1</w:t>
            </w:r>
          </w:p>
        </w:tc>
      </w:tr>
      <w:tr w:rsidR="0088499E" w:rsidRPr="0088499E" w14:paraId="72A45838"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511B6874"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proofErr w:type="spellStart"/>
            <w:r w:rsidRPr="0088499E">
              <w:rPr>
                <w:rFonts w:ascii="Times New Roman" w:eastAsia="Times New Roman" w:hAnsi="Times New Roman" w:cs="Times New Roman"/>
                <w:sz w:val="24"/>
                <w:szCs w:val="24"/>
                <w:lang w:val="en-US" w:eastAsia="ru-RU"/>
              </w:rPr>
              <w:t>Плита</w:t>
            </w:r>
            <w:proofErr w:type="spellEnd"/>
            <w:r w:rsidRPr="0088499E">
              <w:rPr>
                <w:rFonts w:ascii="Times New Roman" w:eastAsia="Times New Roman" w:hAnsi="Times New Roman" w:cs="Times New Roman"/>
                <w:sz w:val="24"/>
                <w:szCs w:val="24"/>
                <w:lang w:val="en-US" w:eastAsia="ru-RU"/>
              </w:rPr>
              <w:t xml:space="preserve"> ПЭ-804Ш</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2382F958"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val="en-US" w:eastAsia="ru-RU"/>
              </w:rPr>
              <w:t>1</w:t>
            </w:r>
          </w:p>
        </w:tc>
      </w:tr>
      <w:tr w:rsidR="0088499E" w:rsidRPr="0088499E" w14:paraId="2C8FF517"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25D93F7A"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 xml:space="preserve">Плита эл. </w:t>
            </w:r>
            <w:proofErr w:type="spellStart"/>
            <w:r w:rsidRPr="0088499E">
              <w:rPr>
                <w:rFonts w:ascii="Times New Roman" w:eastAsia="Times New Roman" w:hAnsi="Times New Roman" w:cs="Times New Roman"/>
                <w:sz w:val="24"/>
                <w:szCs w:val="24"/>
                <w:lang w:eastAsia="ru-RU"/>
              </w:rPr>
              <w:t>пром</w:t>
            </w:r>
            <w:proofErr w:type="spellEnd"/>
            <w:r w:rsidRPr="0088499E">
              <w:rPr>
                <w:rFonts w:ascii="Times New Roman" w:eastAsia="Times New Roman" w:hAnsi="Times New Roman" w:cs="Times New Roman"/>
                <w:sz w:val="24"/>
                <w:szCs w:val="24"/>
                <w:lang w:eastAsia="ru-RU"/>
              </w:rPr>
              <w:t>. ПЭМ 4-010</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1A64EACA"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val="en-US" w:eastAsia="ru-RU"/>
              </w:rPr>
              <w:t>1</w:t>
            </w:r>
          </w:p>
        </w:tc>
      </w:tr>
      <w:tr w:rsidR="0088499E" w:rsidRPr="0088499E" w14:paraId="4658E249"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29BA458E"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Плита электрическая 4 конфорочная с жарочным шкафом ПЭП-0,48-ДШ-01</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6A0B1606"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val="en-US" w:eastAsia="ru-RU"/>
              </w:rPr>
              <w:t>1</w:t>
            </w:r>
          </w:p>
        </w:tc>
      </w:tr>
      <w:tr w:rsidR="0088499E" w:rsidRPr="0088499E" w14:paraId="20C37BD7"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5AEDD8E5" w14:textId="77777777" w:rsidR="0088499E" w:rsidRPr="0088499E" w:rsidRDefault="0088499E" w:rsidP="0088499E">
            <w:pPr>
              <w:tabs>
                <w:tab w:val="left" w:pos="888"/>
              </w:tabs>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 xml:space="preserve">Холодильник </w:t>
            </w:r>
            <w:proofErr w:type="spellStart"/>
            <w:r w:rsidRPr="0088499E">
              <w:rPr>
                <w:rFonts w:ascii="Times New Roman" w:eastAsia="Times New Roman" w:hAnsi="Times New Roman" w:cs="Times New Roman"/>
                <w:sz w:val="24"/>
                <w:szCs w:val="24"/>
                <w:lang w:eastAsia="ru-RU"/>
              </w:rPr>
              <w:t>Nord</w:t>
            </w:r>
            <w:proofErr w:type="spellEnd"/>
            <w:r w:rsidRPr="0088499E">
              <w:rPr>
                <w:rFonts w:ascii="Times New Roman" w:eastAsia="Times New Roman" w:hAnsi="Times New Roman" w:cs="Times New Roman"/>
                <w:sz w:val="24"/>
                <w:szCs w:val="24"/>
                <w:lang w:eastAsia="ru-RU"/>
              </w:rPr>
              <w:t xml:space="preserve"> ДХ 507 012</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71A6A2E1"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val="en-US" w:eastAsia="ru-RU"/>
              </w:rPr>
              <w:t>1</w:t>
            </w:r>
          </w:p>
        </w:tc>
      </w:tr>
      <w:tr w:rsidR="0088499E" w:rsidRPr="0088499E" w14:paraId="0CB5F17F"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0672A261"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Мармит первых блюд МЭПС-11/7</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76CC0A59"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val="en-US" w:eastAsia="ru-RU"/>
              </w:rPr>
              <w:t>1</w:t>
            </w:r>
          </w:p>
        </w:tc>
      </w:tr>
      <w:tr w:rsidR="0088499E" w:rsidRPr="0088499E" w14:paraId="3D12151B"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3AFE3DAC"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Стол 1500*800 (кар/мет)</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4690D397"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2</w:t>
            </w:r>
          </w:p>
        </w:tc>
      </w:tr>
      <w:tr w:rsidR="0088499E" w:rsidRPr="0088499E" w14:paraId="257C5217"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79C0910F"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Стол 1180*780 столешница пластик</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6B89EDFF"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14</w:t>
            </w:r>
          </w:p>
        </w:tc>
      </w:tr>
      <w:tr w:rsidR="0088499E" w:rsidRPr="0088499E" w14:paraId="636792C5"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2D65F8F9"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val="en-US" w:eastAsia="ru-RU"/>
              </w:rPr>
              <w:t>СВЧ PANASONIK NNSD366WZPE</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3C0D4046"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val="en-US" w:eastAsia="ru-RU"/>
              </w:rPr>
              <w:t>1</w:t>
            </w:r>
          </w:p>
        </w:tc>
      </w:tr>
      <w:tr w:rsidR="0088499E" w:rsidRPr="0088499E" w14:paraId="595D4BC8"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17768B80"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 xml:space="preserve">Водонагреватель </w:t>
            </w:r>
            <w:r w:rsidRPr="0088499E">
              <w:rPr>
                <w:rFonts w:ascii="Times New Roman" w:eastAsia="Times New Roman" w:hAnsi="Times New Roman" w:cs="Times New Roman"/>
                <w:sz w:val="24"/>
                <w:szCs w:val="24"/>
                <w:lang w:val="en-US" w:eastAsia="ru-RU"/>
              </w:rPr>
              <w:t>DEXP</w:t>
            </w:r>
            <w:r w:rsidRPr="0088499E">
              <w:rPr>
                <w:rFonts w:ascii="Times New Roman" w:eastAsia="Times New Roman" w:hAnsi="Times New Roman" w:cs="Times New Roman"/>
                <w:sz w:val="24"/>
                <w:szCs w:val="24"/>
                <w:lang w:eastAsia="ru-RU"/>
              </w:rPr>
              <w:t xml:space="preserve"> </w:t>
            </w:r>
            <w:r w:rsidRPr="0088499E">
              <w:rPr>
                <w:rFonts w:ascii="Times New Roman" w:eastAsia="Times New Roman" w:hAnsi="Times New Roman" w:cs="Times New Roman"/>
                <w:sz w:val="24"/>
                <w:szCs w:val="24"/>
                <w:lang w:val="en-US" w:eastAsia="ru-RU"/>
              </w:rPr>
              <w:t>WH</w:t>
            </w:r>
            <w:r w:rsidRPr="0088499E">
              <w:rPr>
                <w:rFonts w:ascii="Times New Roman" w:eastAsia="Times New Roman" w:hAnsi="Times New Roman" w:cs="Times New Roman"/>
                <w:sz w:val="24"/>
                <w:szCs w:val="24"/>
                <w:lang w:eastAsia="ru-RU"/>
              </w:rPr>
              <w:t>-</w:t>
            </w:r>
            <w:r w:rsidRPr="0088499E">
              <w:rPr>
                <w:rFonts w:ascii="Times New Roman" w:eastAsia="Times New Roman" w:hAnsi="Times New Roman" w:cs="Times New Roman"/>
                <w:sz w:val="24"/>
                <w:szCs w:val="24"/>
                <w:lang w:val="en-US" w:eastAsia="ru-RU"/>
              </w:rPr>
              <w:t>ER</w:t>
            </w:r>
            <w:r w:rsidRPr="0088499E">
              <w:rPr>
                <w:rFonts w:ascii="Times New Roman" w:eastAsia="Times New Roman" w:hAnsi="Times New Roman" w:cs="Times New Roman"/>
                <w:sz w:val="24"/>
                <w:szCs w:val="24"/>
                <w:lang w:eastAsia="ru-RU"/>
              </w:rPr>
              <w:t>081</w:t>
            </w:r>
            <w:r w:rsidRPr="0088499E">
              <w:rPr>
                <w:rFonts w:ascii="Times New Roman" w:eastAsia="Times New Roman" w:hAnsi="Times New Roman" w:cs="Times New Roman"/>
                <w:sz w:val="24"/>
                <w:szCs w:val="24"/>
                <w:lang w:val="en-US" w:eastAsia="ru-RU"/>
              </w:rPr>
              <w:t>MNAN</w:t>
            </w:r>
            <w:r w:rsidRPr="0088499E">
              <w:rPr>
                <w:rFonts w:ascii="Times New Roman" w:eastAsia="Times New Roman" w:hAnsi="Times New Roman" w:cs="Times New Roman"/>
                <w:sz w:val="24"/>
                <w:szCs w:val="24"/>
                <w:lang w:eastAsia="ru-RU"/>
              </w:rPr>
              <w:t>/</w:t>
            </w:r>
            <w:r w:rsidRPr="0088499E">
              <w:rPr>
                <w:rFonts w:ascii="Times New Roman" w:eastAsia="Times New Roman" w:hAnsi="Times New Roman" w:cs="Times New Roman"/>
                <w:sz w:val="24"/>
                <w:szCs w:val="24"/>
                <w:lang w:val="en-US" w:eastAsia="ru-RU"/>
              </w:rPr>
              <w:t>W</w:t>
            </w:r>
            <w:r w:rsidRPr="0088499E">
              <w:rPr>
                <w:rFonts w:ascii="Times New Roman" w:eastAsia="Times New Roman" w:hAnsi="Times New Roman" w:cs="Times New Roman"/>
                <w:sz w:val="24"/>
                <w:szCs w:val="24"/>
                <w:lang w:eastAsia="ru-RU"/>
              </w:rPr>
              <w:t xml:space="preserve"> (80л)</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39D2719C"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1</w:t>
            </w:r>
          </w:p>
        </w:tc>
      </w:tr>
      <w:tr w:rsidR="0088499E" w:rsidRPr="0088499E" w14:paraId="45D4D4DE"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6B3116E3"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proofErr w:type="spellStart"/>
            <w:r w:rsidRPr="0088499E">
              <w:rPr>
                <w:rFonts w:ascii="Times New Roman" w:eastAsia="Times New Roman" w:hAnsi="Times New Roman" w:cs="Times New Roman"/>
                <w:sz w:val="24"/>
                <w:szCs w:val="24"/>
                <w:lang w:val="en-US" w:eastAsia="ru-RU"/>
              </w:rPr>
              <w:t>Сковорода</w:t>
            </w:r>
            <w:proofErr w:type="spellEnd"/>
            <w:r w:rsidRPr="0088499E">
              <w:rPr>
                <w:rFonts w:ascii="Times New Roman" w:eastAsia="Times New Roman" w:hAnsi="Times New Roman" w:cs="Times New Roman"/>
                <w:sz w:val="24"/>
                <w:szCs w:val="24"/>
                <w:lang w:val="en-US" w:eastAsia="ru-RU"/>
              </w:rPr>
              <w:t xml:space="preserve"> ЭСК-90-0,27-40</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5547FD7F"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val="en-US" w:eastAsia="ru-RU"/>
              </w:rPr>
              <w:t>1</w:t>
            </w:r>
          </w:p>
        </w:tc>
      </w:tr>
      <w:tr w:rsidR="0088499E" w:rsidRPr="0088499E" w14:paraId="294FDD40"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10F7196D"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proofErr w:type="spellStart"/>
            <w:r w:rsidRPr="0088499E">
              <w:rPr>
                <w:rFonts w:ascii="Times New Roman" w:eastAsia="Times New Roman" w:hAnsi="Times New Roman" w:cs="Times New Roman"/>
                <w:sz w:val="24"/>
                <w:szCs w:val="24"/>
                <w:lang w:val="en-US" w:eastAsia="ru-RU"/>
              </w:rPr>
              <w:t>Машина</w:t>
            </w:r>
            <w:proofErr w:type="spellEnd"/>
            <w:r w:rsidRPr="0088499E">
              <w:rPr>
                <w:rFonts w:ascii="Times New Roman" w:eastAsia="Times New Roman" w:hAnsi="Times New Roman" w:cs="Times New Roman"/>
                <w:sz w:val="24"/>
                <w:szCs w:val="24"/>
                <w:lang w:val="en-US" w:eastAsia="ru-RU"/>
              </w:rPr>
              <w:t xml:space="preserve"> </w:t>
            </w:r>
            <w:proofErr w:type="spellStart"/>
            <w:r w:rsidRPr="0088499E">
              <w:rPr>
                <w:rFonts w:ascii="Times New Roman" w:eastAsia="Times New Roman" w:hAnsi="Times New Roman" w:cs="Times New Roman"/>
                <w:sz w:val="24"/>
                <w:szCs w:val="24"/>
                <w:lang w:val="en-US" w:eastAsia="ru-RU"/>
              </w:rPr>
              <w:t>овощерезательная</w:t>
            </w:r>
            <w:proofErr w:type="spellEnd"/>
            <w:r w:rsidRPr="0088499E">
              <w:rPr>
                <w:rFonts w:ascii="Times New Roman" w:eastAsia="Times New Roman" w:hAnsi="Times New Roman" w:cs="Times New Roman"/>
                <w:sz w:val="24"/>
                <w:szCs w:val="24"/>
                <w:lang w:val="en-US" w:eastAsia="ru-RU"/>
              </w:rPr>
              <w:t xml:space="preserve"> </w:t>
            </w:r>
            <w:proofErr w:type="spellStart"/>
            <w:r w:rsidRPr="0088499E">
              <w:rPr>
                <w:rFonts w:ascii="Times New Roman" w:eastAsia="Times New Roman" w:hAnsi="Times New Roman" w:cs="Times New Roman"/>
                <w:sz w:val="24"/>
                <w:szCs w:val="24"/>
                <w:lang w:val="en-US" w:eastAsia="ru-RU"/>
              </w:rPr>
              <w:t>кухонная</w:t>
            </w:r>
            <w:proofErr w:type="spellEnd"/>
            <w:r w:rsidRPr="0088499E">
              <w:rPr>
                <w:rFonts w:ascii="Times New Roman" w:eastAsia="Times New Roman" w:hAnsi="Times New Roman" w:cs="Times New Roman"/>
                <w:sz w:val="24"/>
                <w:szCs w:val="24"/>
                <w:lang w:val="en-US" w:eastAsia="ru-RU"/>
              </w:rPr>
              <w:t xml:space="preserve"> МКО-50</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729716BA"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1</w:t>
            </w:r>
          </w:p>
        </w:tc>
      </w:tr>
      <w:tr w:rsidR="0088499E" w:rsidRPr="0088499E" w14:paraId="051B0F34"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77E7A781"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eastAsia="ru-RU"/>
              </w:rPr>
              <w:t>Холодильная витрина Бирюса 310</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0D11F61B"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2</w:t>
            </w:r>
          </w:p>
        </w:tc>
      </w:tr>
      <w:tr w:rsidR="0088499E" w:rsidRPr="0088499E" w14:paraId="41B5EFFB"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7A22E380"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eastAsia="ru-RU"/>
              </w:rPr>
              <w:t>Мясорубка GASTRORAG NC12</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277EACBF"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1</w:t>
            </w:r>
          </w:p>
        </w:tc>
      </w:tr>
      <w:tr w:rsidR="0088499E" w:rsidRPr="0088499E" w14:paraId="3640679D"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7BC44CCB" w14:textId="77777777" w:rsidR="0088499E" w:rsidRPr="0088499E" w:rsidRDefault="0088499E" w:rsidP="0088499E">
            <w:pPr>
              <w:spacing w:after="0" w:line="240" w:lineRule="auto"/>
              <w:jc w:val="both"/>
              <w:rPr>
                <w:rFonts w:ascii="Times New Roman" w:eastAsia="Times New Roman" w:hAnsi="Times New Roman" w:cs="Times New Roman"/>
                <w:sz w:val="24"/>
                <w:szCs w:val="24"/>
                <w:lang w:val="en-US" w:eastAsia="ru-RU"/>
              </w:rPr>
            </w:pPr>
            <w:r w:rsidRPr="0088499E">
              <w:rPr>
                <w:rFonts w:ascii="Times New Roman" w:eastAsia="Times New Roman" w:hAnsi="Times New Roman" w:cs="Times New Roman"/>
                <w:sz w:val="24"/>
                <w:szCs w:val="24"/>
                <w:lang w:eastAsia="ru-RU"/>
              </w:rPr>
              <w:t>Машина посудомоечная</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34C2F511"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1</w:t>
            </w:r>
          </w:p>
        </w:tc>
      </w:tr>
      <w:tr w:rsidR="0088499E" w:rsidRPr="0088499E" w14:paraId="6898E04C"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5FD3D517"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Раковина</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5CA2B223"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1</w:t>
            </w:r>
          </w:p>
        </w:tc>
      </w:tr>
      <w:tr w:rsidR="0088499E" w:rsidRPr="0088499E" w14:paraId="598A58DF"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4BE1BFEA"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Стеллаж перфорированный разборный 100/40см</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2E8C5AF6"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1</w:t>
            </w:r>
          </w:p>
        </w:tc>
      </w:tr>
      <w:tr w:rsidR="0088499E" w:rsidRPr="0088499E" w14:paraId="1BC5656F"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2B80441F"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Стол  производственный 1500*600*870 мм</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72C21C52"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2</w:t>
            </w:r>
          </w:p>
        </w:tc>
      </w:tr>
      <w:tr w:rsidR="0088499E" w:rsidRPr="0088499E" w14:paraId="513C90AE"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7ED11FAC"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Стол  производственный 1500*1000*870 мм</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37B90D36"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1</w:t>
            </w:r>
          </w:p>
        </w:tc>
      </w:tr>
      <w:tr w:rsidR="0088499E" w:rsidRPr="0088499E" w14:paraId="5D6B3222" w14:textId="77777777" w:rsidTr="00E04D35">
        <w:trPr>
          <w:trHeight w:val="237"/>
          <w:jc w:val="center"/>
        </w:trPr>
        <w:tc>
          <w:tcPr>
            <w:tcW w:w="0" w:type="auto"/>
            <w:tcBorders>
              <w:top w:val="single" w:sz="4" w:space="0" w:color="000001"/>
              <w:left w:val="single" w:sz="4" w:space="0" w:color="000001"/>
              <w:bottom w:val="single" w:sz="4" w:space="0" w:color="000001"/>
            </w:tcBorders>
            <w:tcMar>
              <w:left w:w="78" w:type="dxa"/>
            </w:tcMar>
          </w:tcPr>
          <w:p w14:paraId="1B8748AB" w14:textId="77777777" w:rsidR="0088499E" w:rsidRPr="0088499E" w:rsidRDefault="0088499E" w:rsidP="0088499E">
            <w:pPr>
              <w:spacing w:after="0" w:line="240" w:lineRule="auto"/>
              <w:jc w:val="both"/>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Морозильный ларь белый</w:t>
            </w:r>
          </w:p>
        </w:tc>
        <w:tc>
          <w:tcPr>
            <w:tcW w:w="0" w:type="auto"/>
            <w:tcBorders>
              <w:top w:val="single" w:sz="4" w:space="0" w:color="000001"/>
              <w:left w:val="single" w:sz="4" w:space="0" w:color="000001"/>
              <w:bottom w:val="single" w:sz="4" w:space="0" w:color="000001"/>
              <w:right w:val="single" w:sz="4" w:space="0" w:color="000001"/>
            </w:tcBorders>
            <w:tcMar>
              <w:left w:w="78" w:type="dxa"/>
            </w:tcMar>
          </w:tcPr>
          <w:p w14:paraId="2FFB795A" w14:textId="77777777" w:rsidR="0088499E" w:rsidRPr="0088499E" w:rsidRDefault="0088499E" w:rsidP="0088499E">
            <w:pPr>
              <w:spacing w:after="0" w:line="240" w:lineRule="auto"/>
              <w:jc w:val="center"/>
              <w:rPr>
                <w:rFonts w:ascii="Times New Roman" w:eastAsia="Times New Roman" w:hAnsi="Times New Roman" w:cs="Times New Roman"/>
                <w:sz w:val="24"/>
                <w:szCs w:val="24"/>
                <w:lang w:eastAsia="ru-RU"/>
              </w:rPr>
            </w:pPr>
            <w:r w:rsidRPr="0088499E">
              <w:rPr>
                <w:rFonts w:ascii="Times New Roman" w:eastAsia="Times New Roman" w:hAnsi="Times New Roman" w:cs="Times New Roman"/>
                <w:sz w:val="24"/>
                <w:szCs w:val="24"/>
                <w:lang w:eastAsia="ru-RU"/>
              </w:rPr>
              <w:t>2</w:t>
            </w:r>
          </w:p>
        </w:tc>
      </w:tr>
    </w:tbl>
    <w:p w14:paraId="2A363BAD" w14:textId="77777777" w:rsidR="0088499E" w:rsidRPr="00363D9C" w:rsidRDefault="0088499E" w:rsidP="00972FBA">
      <w:pPr>
        <w:spacing w:after="0" w:line="20" w:lineRule="atLeast"/>
        <w:ind w:firstLine="709"/>
        <w:contextualSpacing/>
        <w:jc w:val="both"/>
        <w:rPr>
          <w:rFonts w:ascii="Times New Roman" w:hAnsi="Times New Roman" w:cs="Times New Roman"/>
          <w:sz w:val="24"/>
          <w:szCs w:val="24"/>
        </w:rPr>
      </w:pPr>
    </w:p>
    <w:p w14:paraId="0CBF251B" w14:textId="77777777" w:rsidR="002C2474" w:rsidRPr="00363D9C" w:rsidRDefault="002C2474" w:rsidP="002C2474">
      <w:pPr>
        <w:widowControl w:val="0"/>
        <w:tabs>
          <w:tab w:val="left" w:pos="1560"/>
        </w:tabs>
        <w:spacing w:after="0" w:line="20" w:lineRule="atLeast"/>
        <w:ind w:right="-1" w:firstLine="567"/>
        <w:jc w:val="both"/>
        <w:rPr>
          <w:rFonts w:ascii="Times New Roman" w:eastAsia="Calibri" w:hAnsi="Times New Roman" w:cs="Times New Roman"/>
          <w:sz w:val="24"/>
          <w:szCs w:val="24"/>
        </w:rPr>
      </w:pPr>
      <w:r w:rsidRPr="00363D9C">
        <w:rPr>
          <w:rFonts w:ascii="Times New Roman" w:eastAsia="Calibri" w:hAnsi="Times New Roman" w:cs="Times New Roman"/>
          <w:sz w:val="24"/>
          <w:szCs w:val="24"/>
        </w:rPr>
        <w:t>3.3.4. Предоставлять на безвозмездной основе в соответствии с установленными нормами и оплачивать расходы, связанные с приготовлением пищи: на силовую электроэнергию, освещение, отопление, горячую и холодную воду и использование помещений.</w:t>
      </w:r>
    </w:p>
    <w:p w14:paraId="1BFF256C" w14:textId="77777777" w:rsidR="002C2474" w:rsidRPr="00363D9C" w:rsidRDefault="002C2474" w:rsidP="002C2474">
      <w:pPr>
        <w:widowControl w:val="0"/>
        <w:tabs>
          <w:tab w:val="left" w:pos="1560"/>
        </w:tabs>
        <w:spacing w:after="0" w:line="20" w:lineRule="atLeast"/>
        <w:ind w:right="-1" w:firstLine="567"/>
        <w:jc w:val="both"/>
        <w:rPr>
          <w:rFonts w:ascii="Times New Roman" w:eastAsia="Calibri" w:hAnsi="Times New Roman" w:cs="Times New Roman"/>
          <w:sz w:val="24"/>
          <w:szCs w:val="24"/>
        </w:rPr>
      </w:pPr>
      <w:r w:rsidRPr="00363D9C">
        <w:rPr>
          <w:rFonts w:ascii="Times New Roman" w:eastAsia="Calibri" w:hAnsi="Times New Roman" w:cs="Times New Roman"/>
          <w:sz w:val="24"/>
          <w:szCs w:val="24"/>
        </w:rPr>
        <w:t>3.3.5. Обеспечивать работу водопровода, отопления и электросети в помещениях, используемых Исполнителем в соответствии с требованиями СанПиН 2.3/2.4.3590-20; ТРТС 021/2011.</w:t>
      </w:r>
    </w:p>
    <w:p w14:paraId="264B64F2" w14:textId="77777777" w:rsidR="002C2474" w:rsidRPr="00363D9C" w:rsidRDefault="002C2474" w:rsidP="002C2474">
      <w:pPr>
        <w:widowControl w:val="0"/>
        <w:tabs>
          <w:tab w:val="left" w:pos="1560"/>
        </w:tabs>
        <w:spacing w:after="0" w:line="20" w:lineRule="atLeast"/>
        <w:ind w:right="-1" w:firstLine="567"/>
        <w:jc w:val="both"/>
        <w:rPr>
          <w:rFonts w:ascii="Times New Roman" w:eastAsia="Calibri" w:hAnsi="Times New Roman" w:cs="Times New Roman"/>
          <w:sz w:val="24"/>
          <w:szCs w:val="24"/>
        </w:rPr>
      </w:pPr>
      <w:r w:rsidRPr="00363D9C">
        <w:rPr>
          <w:rFonts w:ascii="Times New Roman" w:eastAsia="Calibri" w:hAnsi="Times New Roman" w:cs="Times New Roman"/>
          <w:sz w:val="24"/>
          <w:szCs w:val="24"/>
        </w:rPr>
        <w:t>3.3.6. Содержать в исправном состоянии инженерные и коммуникационные сети и нести ответственность за их техническое состояние.</w:t>
      </w:r>
    </w:p>
    <w:p w14:paraId="356C610C"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3.3.7. Осуществлять за свой счет капитальный и текущий ремонт помещений столовой. При составлении мероприятий по выполнению работ в столовой согласовывать с представителями Исполнителя вопросы:</w:t>
      </w:r>
    </w:p>
    <w:p w14:paraId="19D3C7A1"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выполнения электромонтажных работ по подключению торгово-технологического и холодильного оборудования;</w:t>
      </w:r>
    </w:p>
    <w:p w14:paraId="6C9E1CCA"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выполнения капитального ремонта оборудования;</w:t>
      </w:r>
    </w:p>
    <w:p w14:paraId="08C35F28"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подбору, установке и размещению оборудования;</w:t>
      </w:r>
    </w:p>
    <w:p w14:paraId="4A26390E"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по приемке в эксплуатацию нового оборудования и проведению пуско-наладочных работ.</w:t>
      </w:r>
    </w:p>
    <w:p w14:paraId="3767986A"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3.3.8. Согласовывать цикличное меню, разработанное Исполнителем с учетом необходимых требований.</w:t>
      </w:r>
    </w:p>
    <w:p w14:paraId="1C4EFB8B"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3.3.9. Обеспечить надлежащую эксплуатацию охранно-пожарной сигнализации помещений пищеблока. Создать условия для сохранности материальных ценностей Исполнителя, находящихся в помещении столовой. За сохранность товарно-материальных ценностей, к которому персонал Заказчика доступа не имел, Заказчик какой-либо ответственности не несет.</w:t>
      </w:r>
    </w:p>
    <w:p w14:paraId="1D14BF97" w14:textId="77777777" w:rsidR="002C2474" w:rsidRPr="00363D9C" w:rsidRDefault="002C2474" w:rsidP="002C2474">
      <w:pPr>
        <w:widowControl w:val="0"/>
        <w:shd w:val="clear" w:color="auto" w:fill="FFFFFF"/>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3.3.10. Обеспечить регулярный вывоз мусора, пищевых и непищевых отходов производства в соответствии с графиком вывоза. </w:t>
      </w:r>
    </w:p>
    <w:p w14:paraId="4006D142"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3.3.11. В целях обеспечения порядка на время приема пищи, организовать в столовой дежурство педагогических работников.</w:t>
      </w:r>
    </w:p>
    <w:p w14:paraId="60969CCD" w14:textId="77777777" w:rsidR="002C2474" w:rsidRPr="00363D9C" w:rsidRDefault="002C2474" w:rsidP="002C2474">
      <w:pPr>
        <w:widowControl w:val="0"/>
        <w:tabs>
          <w:tab w:val="left" w:pos="993"/>
        </w:tabs>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b/>
          <w:bCs/>
          <w:color w:val="000000"/>
          <w:sz w:val="24"/>
          <w:szCs w:val="24"/>
        </w:rPr>
        <w:t>3.4. Заказчик имеет право:</w:t>
      </w:r>
    </w:p>
    <w:p w14:paraId="0D0A5DC9" w14:textId="17021070"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3.4.1. Осуществлять общий контроль за исполнением </w:t>
      </w:r>
      <w:r w:rsidR="003E0031" w:rsidRPr="00363D9C">
        <w:rPr>
          <w:rFonts w:ascii="Times New Roman" w:hAnsi="Times New Roman" w:cs="Times New Roman"/>
          <w:sz w:val="24"/>
          <w:szCs w:val="24"/>
        </w:rPr>
        <w:t>Договор</w:t>
      </w:r>
      <w:r w:rsidRPr="00363D9C">
        <w:rPr>
          <w:rFonts w:ascii="Times New Roman" w:hAnsi="Times New Roman" w:cs="Times New Roman"/>
          <w:sz w:val="24"/>
          <w:szCs w:val="24"/>
        </w:rPr>
        <w:t xml:space="preserve">а. </w:t>
      </w:r>
    </w:p>
    <w:p w14:paraId="128897D5" w14:textId="77777777" w:rsidR="002C2474" w:rsidRPr="00363D9C"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sz w:val="24"/>
          <w:szCs w:val="24"/>
        </w:rPr>
      </w:pPr>
    </w:p>
    <w:p w14:paraId="421D023D" w14:textId="77777777" w:rsidR="000C75BD" w:rsidRPr="00363D9C" w:rsidRDefault="000C75BD" w:rsidP="002C2474">
      <w:pPr>
        <w:autoSpaceDE w:val="0"/>
        <w:autoSpaceDN w:val="0"/>
        <w:adjustRightInd w:val="0"/>
        <w:spacing w:after="0" w:line="20" w:lineRule="atLeast"/>
        <w:ind w:firstLine="900"/>
        <w:jc w:val="center"/>
        <w:rPr>
          <w:rFonts w:ascii="Times New Roman" w:eastAsia="Times New Roman" w:hAnsi="Times New Roman" w:cs="Times New Roman"/>
          <w:b/>
          <w:bCs/>
          <w:sz w:val="24"/>
          <w:szCs w:val="24"/>
          <w:lang w:eastAsia="ru-RU"/>
        </w:rPr>
      </w:pPr>
      <w:r w:rsidRPr="00363D9C">
        <w:rPr>
          <w:rFonts w:ascii="Times New Roman" w:eastAsia="Times New Roman" w:hAnsi="Times New Roman" w:cs="Times New Roman"/>
          <w:b/>
          <w:bCs/>
          <w:sz w:val="24"/>
          <w:szCs w:val="24"/>
          <w:lang w:eastAsia="ru-RU"/>
        </w:rPr>
        <w:t>4. ПОРЯДОК СДАЧИ-ПРИЕМКИ ОКАЗАННЫХ УСЛУГ</w:t>
      </w:r>
    </w:p>
    <w:p w14:paraId="6DEBAD82" w14:textId="249FBDC5" w:rsidR="000C75BD" w:rsidRPr="00363D9C" w:rsidRDefault="000C75BD" w:rsidP="002C2474">
      <w:pPr>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4.1. Приемка услуг на соответствие их объема и качества требованиям, установленным в </w:t>
      </w:r>
      <w:r w:rsidR="00A94B2D" w:rsidRPr="00363D9C">
        <w:rPr>
          <w:rFonts w:ascii="Times New Roman" w:eastAsia="Times New Roman" w:hAnsi="Times New Roman" w:cs="Times New Roman"/>
          <w:sz w:val="24"/>
          <w:szCs w:val="24"/>
          <w:lang w:eastAsia="ru-RU"/>
        </w:rPr>
        <w:t>договор</w:t>
      </w:r>
      <w:r w:rsidRPr="00363D9C">
        <w:rPr>
          <w:rFonts w:ascii="Times New Roman" w:eastAsia="Times New Roman" w:hAnsi="Times New Roman" w:cs="Times New Roman"/>
          <w:sz w:val="24"/>
          <w:szCs w:val="24"/>
          <w:lang w:eastAsia="ru-RU"/>
        </w:rPr>
        <w:t>е, производится за оказанные услуги ежемесячно, не позднее 5 (пятого) числа, следующего за отчетным месяцем.</w:t>
      </w:r>
    </w:p>
    <w:p w14:paraId="056C3BC8" w14:textId="77777777" w:rsidR="000C75BD" w:rsidRPr="00363D9C" w:rsidRDefault="000C75BD" w:rsidP="002C2474">
      <w:pPr>
        <w:shd w:val="clear" w:color="auto" w:fill="FFFFFF"/>
        <w:tabs>
          <w:tab w:val="left" w:pos="1498"/>
        </w:tabs>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4.2. Исполнитель не позднее 5 (пяти) дней после окончания оказания услуг направляет в адрес Заказчика подписанный акт об оказанных услугах в 2 (двух) экземплярах. </w:t>
      </w:r>
    </w:p>
    <w:p w14:paraId="7DD1B6F3" w14:textId="77777777" w:rsidR="000C75BD" w:rsidRPr="00363D9C" w:rsidRDefault="000C75BD" w:rsidP="002C2474">
      <w:pPr>
        <w:spacing w:after="0" w:line="20" w:lineRule="atLeast"/>
        <w:ind w:firstLine="567"/>
        <w:jc w:val="both"/>
        <w:rPr>
          <w:rFonts w:ascii="Times New Roman" w:eastAsia="Times New Roman" w:hAnsi="Times New Roman" w:cs="Times New Roman"/>
          <w:color w:val="000000"/>
          <w:sz w:val="24"/>
          <w:szCs w:val="24"/>
          <w:lang w:eastAsia="ru-RU"/>
        </w:rPr>
      </w:pPr>
      <w:r w:rsidRPr="00363D9C">
        <w:rPr>
          <w:rFonts w:ascii="Times New Roman" w:eastAsia="Times New Roman" w:hAnsi="Times New Roman" w:cs="Times New Roman"/>
          <w:color w:val="000000"/>
          <w:sz w:val="24"/>
          <w:szCs w:val="24"/>
          <w:lang w:eastAsia="ru-RU"/>
        </w:rPr>
        <w:t xml:space="preserve">4.3. Заказчик в течение 5 (пяти) дней со дня получения от Исполнителя акта об оказанных услугах обязан направить Исполнителю один экземпляр подписанного акта об оказанных услугах либо мотивированный отказ от приемки оказанных услуг, в котором должны быть указаны сроки и порядок устранения недостатков в оказанных услугах. </w:t>
      </w:r>
    </w:p>
    <w:p w14:paraId="716492D1" w14:textId="77777777" w:rsidR="000C75BD" w:rsidRPr="00363D9C" w:rsidRDefault="000C75BD" w:rsidP="002C2474">
      <w:pPr>
        <w:spacing w:after="0" w:line="20" w:lineRule="atLeast"/>
        <w:ind w:firstLine="567"/>
        <w:jc w:val="both"/>
        <w:rPr>
          <w:rFonts w:ascii="Times New Roman" w:eastAsia="Times New Roman" w:hAnsi="Times New Roman" w:cs="Times New Roman"/>
          <w:color w:val="000000"/>
          <w:sz w:val="24"/>
          <w:szCs w:val="24"/>
          <w:lang w:eastAsia="ru-RU"/>
        </w:rPr>
      </w:pPr>
      <w:r w:rsidRPr="00363D9C">
        <w:rPr>
          <w:rFonts w:ascii="Times New Roman" w:eastAsia="Times New Roman" w:hAnsi="Times New Roman" w:cs="Times New Roman"/>
          <w:color w:val="000000"/>
          <w:sz w:val="24"/>
          <w:szCs w:val="24"/>
          <w:lang w:eastAsia="ru-RU"/>
        </w:rPr>
        <w:t>4.4. В случае мотивированного отказа Заказчика от приемки оказанных услуг, Исполнитель обязан за свой счет и своими силами, в сроки, указанные Заказчиком, устранить обнаруженные недостатки. В этом случае акт об оказанных услугах Заказчик подписывает в течение 10 (десяти) дней после устранения Исполнителем указанных недостатков.</w:t>
      </w:r>
    </w:p>
    <w:p w14:paraId="3A615696" w14:textId="761974C1" w:rsidR="000C75BD" w:rsidRPr="00363D9C" w:rsidRDefault="000C75BD" w:rsidP="002C2474">
      <w:pPr>
        <w:spacing w:after="0" w:line="20" w:lineRule="atLeast"/>
        <w:ind w:firstLine="567"/>
        <w:jc w:val="both"/>
        <w:rPr>
          <w:rFonts w:ascii="Times New Roman" w:eastAsia="Times New Roman" w:hAnsi="Times New Roman" w:cs="Times New Roman"/>
          <w:color w:val="000000"/>
          <w:sz w:val="24"/>
          <w:szCs w:val="24"/>
          <w:lang w:eastAsia="ru-RU"/>
        </w:rPr>
      </w:pPr>
      <w:r w:rsidRPr="00363D9C">
        <w:rPr>
          <w:rFonts w:ascii="Times New Roman" w:eastAsia="Times New Roman" w:hAnsi="Times New Roman" w:cs="Times New Roman"/>
          <w:color w:val="000000"/>
          <w:sz w:val="24"/>
          <w:szCs w:val="24"/>
          <w:lang w:eastAsia="ru-RU"/>
        </w:rPr>
        <w:t xml:space="preserve">4.5. В случае мотивированного отказа Заказчика от принятия услуг, Заказчик вправе составить акт с указанием перечня необходимых доработок и сроков их выполнения Исполнителем за свой счет. В случае если в установленные сроки Исполнитель не устранил недостатки, Заказчик вправе предъявить требование о возмещении понесенных убытков, уплате неустойки и (или) о расторжении </w:t>
      </w:r>
      <w:r w:rsidR="00A94B2D" w:rsidRPr="00363D9C">
        <w:rPr>
          <w:rFonts w:ascii="Times New Roman" w:eastAsia="Times New Roman" w:hAnsi="Times New Roman" w:cs="Times New Roman"/>
          <w:color w:val="000000"/>
          <w:sz w:val="24"/>
          <w:szCs w:val="24"/>
          <w:lang w:eastAsia="ru-RU"/>
        </w:rPr>
        <w:t>Договор</w:t>
      </w:r>
      <w:r w:rsidRPr="00363D9C">
        <w:rPr>
          <w:rFonts w:ascii="Times New Roman" w:eastAsia="Times New Roman" w:hAnsi="Times New Roman" w:cs="Times New Roman"/>
          <w:color w:val="000000"/>
          <w:sz w:val="24"/>
          <w:szCs w:val="24"/>
          <w:lang w:eastAsia="ru-RU"/>
        </w:rPr>
        <w:t xml:space="preserve">а. </w:t>
      </w:r>
    </w:p>
    <w:p w14:paraId="4343794E" w14:textId="25844139" w:rsidR="000C75BD" w:rsidRPr="00363D9C" w:rsidRDefault="000C75BD" w:rsidP="002C2474">
      <w:pPr>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4.6. Приемка осуществляется уполномоченным представителем Заказчика</w:t>
      </w:r>
      <w:r w:rsidRPr="00363D9C">
        <w:rPr>
          <w:rFonts w:ascii="Times New Roman" w:eastAsia="Times New Roman" w:hAnsi="Times New Roman" w:cs="Times New Roman"/>
          <w:i/>
          <w:iCs/>
          <w:sz w:val="24"/>
          <w:szCs w:val="24"/>
          <w:lang w:eastAsia="ru-RU"/>
        </w:rPr>
        <w:t xml:space="preserve">. </w:t>
      </w:r>
      <w:r w:rsidRPr="00363D9C">
        <w:rPr>
          <w:rFonts w:ascii="Times New Roman" w:eastAsia="Times New Roman" w:hAnsi="Times New Roman" w:cs="Times New Roman"/>
          <w:sz w:val="24"/>
          <w:szCs w:val="24"/>
          <w:lang w:eastAsia="ru-RU"/>
        </w:rPr>
        <w:t xml:space="preserve">Представители Исполнителя вправе присутствовать при проведении приемки. Заказчик </w:t>
      </w:r>
      <w:r w:rsidRPr="00363D9C">
        <w:rPr>
          <w:rFonts w:ascii="Times New Roman" w:eastAsia="Times New Roman" w:hAnsi="Times New Roman" w:cs="Times New Roman"/>
          <w:sz w:val="24"/>
          <w:szCs w:val="24"/>
          <w:lang w:eastAsia="ru-RU"/>
        </w:rPr>
        <w:lastRenderedPageBreak/>
        <w:t xml:space="preserve">создает приемочную (экспертную) комиссию, состоящую из не менее пяти человек, для проверки соответствия оказанных услуг требованиям, установленным </w:t>
      </w:r>
      <w:r w:rsidR="00A94B2D" w:rsidRPr="00363D9C">
        <w:rPr>
          <w:rFonts w:ascii="Times New Roman" w:eastAsia="Times New Roman" w:hAnsi="Times New Roman" w:cs="Times New Roman"/>
          <w:sz w:val="24"/>
          <w:szCs w:val="24"/>
          <w:lang w:eastAsia="ru-RU"/>
        </w:rPr>
        <w:t>договор</w:t>
      </w:r>
      <w:r w:rsidRPr="00363D9C">
        <w:rPr>
          <w:rFonts w:ascii="Times New Roman" w:eastAsia="Times New Roman" w:hAnsi="Times New Roman" w:cs="Times New Roman"/>
          <w:sz w:val="24"/>
          <w:szCs w:val="24"/>
          <w:lang w:eastAsia="ru-RU"/>
        </w:rPr>
        <w:t xml:space="preserve">ом. </w:t>
      </w:r>
    </w:p>
    <w:p w14:paraId="0E9183C0" w14:textId="09A46FF9" w:rsidR="000C75BD" w:rsidRPr="00363D9C" w:rsidRDefault="000C75BD" w:rsidP="002C2474">
      <w:pPr>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4.7. Проверка соответствия оказанных услуг требованиям, установленным </w:t>
      </w:r>
      <w:r w:rsidR="00A94B2D" w:rsidRPr="00363D9C">
        <w:rPr>
          <w:rFonts w:ascii="Times New Roman" w:eastAsia="Times New Roman" w:hAnsi="Times New Roman" w:cs="Times New Roman"/>
          <w:sz w:val="24"/>
          <w:szCs w:val="24"/>
          <w:lang w:eastAsia="ru-RU"/>
        </w:rPr>
        <w:t>договор</w:t>
      </w:r>
      <w:r w:rsidRPr="00363D9C">
        <w:rPr>
          <w:rFonts w:ascii="Times New Roman" w:eastAsia="Times New Roman" w:hAnsi="Times New Roman" w:cs="Times New Roman"/>
          <w:sz w:val="24"/>
          <w:szCs w:val="24"/>
          <w:lang w:eastAsia="ru-RU"/>
        </w:rPr>
        <w:t>ом, осуществляется ежедневно в следующем порядке:</w:t>
      </w:r>
    </w:p>
    <w:p w14:paraId="7F780B21" w14:textId="328B37F6" w:rsidR="000C75BD" w:rsidRPr="00363D9C" w:rsidRDefault="000C75BD" w:rsidP="002C2474">
      <w:pPr>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4.7.1. В присутствии представителей Заказчика</w:t>
      </w:r>
      <w:r w:rsidRPr="00363D9C">
        <w:rPr>
          <w:rFonts w:ascii="Times New Roman" w:eastAsia="Times New Roman" w:hAnsi="Times New Roman" w:cs="Times New Roman"/>
          <w:i/>
          <w:iCs/>
          <w:sz w:val="24"/>
          <w:szCs w:val="24"/>
          <w:lang w:eastAsia="ru-RU"/>
        </w:rPr>
        <w:t xml:space="preserve">, </w:t>
      </w:r>
      <w:r w:rsidRPr="00363D9C">
        <w:rPr>
          <w:rFonts w:ascii="Times New Roman" w:eastAsia="Times New Roman" w:hAnsi="Times New Roman" w:cs="Times New Roman"/>
          <w:sz w:val="24"/>
          <w:szCs w:val="24"/>
          <w:lang w:eastAsia="ru-RU"/>
        </w:rPr>
        <w:t>приемной комиссии, экспертов</w:t>
      </w:r>
      <w:r w:rsidR="00E91DF4" w:rsidRPr="00363D9C">
        <w:rPr>
          <w:rFonts w:ascii="Times New Roman" w:eastAsia="Times New Roman" w:hAnsi="Times New Roman" w:cs="Times New Roman"/>
          <w:sz w:val="24"/>
          <w:szCs w:val="24"/>
          <w:lang w:eastAsia="ru-RU"/>
        </w:rPr>
        <w:t xml:space="preserve"> </w:t>
      </w:r>
      <w:r w:rsidRPr="00363D9C">
        <w:rPr>
          <w:rFonts w:ascii="Times New Roman" w:eastAsia="Times New Roman" w:hAnsi="Times New Roman" w:cs="Times New Roman"/>
          <w:i/>
          <w:iCs/>
          <w:sz w:val="24"/>
          <w:szCs w:val="24"/>
          <w:lang w:eastAsia="ru-RU"/>
        </w:rPr>
        <w:t xml:space="preserve">и </w:t>
      </w:r>
      <w:r w:rsidRPr="00363D9C">
        <w:rPr>
          <w:rFonts w:ascii="Times New Roman" w:eastAsia="Times New Roman" w:hAnsi="Times New Roman" w:cs="Times New Roman"/>
          <w:sz w:val="24"/>
          <w:szCs w:val="24"/>
          <w:lang w:eastAsia="ru-RU"/>
        </w:rPr>
        <w:t>Исполнителя (если Исполнитель направил своих представителей для участия в приемке) осуществляется проверка полноты и качества оказанных услуг.</w:t>
      </w:r>
    </w:p>
    <w:p w14:paraId="57C14EAF" w14:textId="5AA52A8A" w:rsidR="000C75BD" w:rsidRPr="00363D9C" w:rsidRDefault="000C75BD" w:rsidP="002C2474">
      <w:pPr>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4.7.</w:t>
      </w:r>
      <w:r w:rsidR="00E91DF4" w:rsidRPr="00363D9C">
        <w:rPr>
          <w:rFonts w:ascii="Times New Roman" w:eastAsia="Times New Roman" w:hAnsi="Times New Roman" w:cs="Times New Roman"/>
          <w:sz w:val="24"/>
          <w:szCs w:val="24"/>
          <w:lang w:eastAsia="ru-RU"/>
        </w:rPr>
        <w:t>2</w:t>
      </w:r>
      <w:r w:rsidRPr="00363D9C">
        <w:rPr>
          <w:rFonts w:ascii="Times New Roman" w:eastAsia="Times New Roman" w:hAnsi="Times New Roman" w:cs="Times New Roman"/>
          <w:sz w:val="24"/>
          <w:szCs w:val="24"/>
          <w:lang w:eastAsia="ru-RU"/>
        </w:rPr>
        <w:t xml:space="preserve">. При приемке услуг по качеству Заказчик вправе осуществить выборочную проверку качества оказанных услуг. </w:t>
      </w:r>
    </w:p>
    <w:p w14:paraId="2DF482BE" w14:textId="657B6033" w:rsidR="000C75BD" w:rsidRPr="00363D9C" w:rsidRDefault="000C75BD" w:rsidP="002C2474">
      <w:pPr>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4.7.</w:t>
      </w:r>
      <w:r w:rsidR="00E91DF4" w:rsidRPr="00363D9C">
        <w:rPr>
          <w:rFonts w:ascii="Times New Roman" w:eastAsia="Times New Roman" w:hAnsi="Times New Roman" w:cs="Times New Roman"/>
          <w:sz w:val="24"/>
          <w:szCs w:val="24"/>
          <w:lang w:eastAsia="ru-RU"/>
        </w:rPr>
        <w:t>3</w:t>
      </w:r>
      <w:r w:rsidRPr="00363D9C">
        <w:rPr>
          <w:rFonts w:ascii="Times New Roman" w:eastAsia="Times New Roman" w:hAnsi="Times New Roman" w:cs="Times New Roman"/>
          <w:sz w:val="24"/>
          <w:szCs w:val="24"/>
          <w:lang w:eastAsia="ru-RU"/>
        </w:rPr>
        <w:t xml:space="preserve">.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уведомление о некачественном оказании услуг направляется Исполнителю в порядке, предусмотренном п. 4.3. </w:t>
      </w:r>
      <w:r w:rsidR="00A94B2D" w:rsidRPr="00363D9C">
        <w:rPr>
          <w:rFonts w:ascii="Times New Roman" w:eastAsia="Times New Roman" w:hAnsi="Times New Roman" w:cs="Times New Roman"/>
          <w:sz w:val="24"/>
          <w:szCs w:val="24"/>
          <w:lang w:eastAsia="ru-RU"/>
        </w:rPr>
        <w:t>договор</w:t>
      </w:r>
      <w:r w:rsidRPr="00363D9C">
        <w:rPr>
          <w:rFonts w:ascii="Times New Roman" w:eastAsia="Times New Roman" w:hAnsi="Times New Roman" w:cs="Times New Roman"/>
          <w:sz w:val="24"/>
          <w:szCs w:val="24"/>
          <w:lang w:eastAsia="ru-RU"/>
        </w:rPr>
        <w:t xml:space="preserve">а. </w:t>
      </w:r>
    </w:p>
    <w:p w14:paraId="184878EF" w14:textId="63C2027F" w:rsidR="000C75BD" w:rsidRPr="00363D9C" w:rsidRDefault="000C75BD" w:rsidP="002C2474">
      <w:pPr>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4.7.</w:t>
      </w:r>
      <w:r w:rsidR="00E91DF4" w:rsidRPr="00363D9C">
        <w:rPr>
          <w:rFonts w:ascii="Times New Roman" w:eastAsia="Times New Roman" w:hAnsi="Times New Roman" w:cs="Times New Roman"/>
          <w:sz w:val="24"/>
          <w:szCs w:val="24"/>
          <w:lang w:eastAsia="ru-RU"/>
        </w:rPr>
        <w:t>4</w:t>
      </w:r>
      <w:r w:rsidRPr="00363D9C">
        <w:rPr>
          <w:rFonts w:ascii="Times New Roman" w:eastAsia="Times New Roman" w:hAnsi="Times New Roman" w:cs="Times New Roman"/>
          <w:sz w:val="24"/>
          <w:szCs w:val="24"/>
          <w:lang w:eastAsia="ru-RU"/>
        </w:rPr>
        <w:t xml:space="preserve">. В случае, если Исполнитель не согласен с предъявляемой Заказчиком претензией о некачественном оказании услуг,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всех расходов, в том числе связанных с приездом эксперта, осуществляется Исполнителем. </w:t>
      </w:r>
    </w:p>
    <w:p w14:paraId="2F542E5C" w14:textId="5E3BB5FA" w:rsidR="000C75BD" w:rsidRPr="00363D9C" w:rsidRDefault="000C75BD" w:rsidP="002C2474">
      <w:pPr>
        <w:tabs>
          <w:tab w:val="left" w:pos="709"/>
        </w:tabs>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4.7.</w:t>
      </w:r>
      <w:r w:rsidR="00E91DF4" w:rsidRPr="00363D9C">
        <w:rPr>
          <w:rFonts w:ascii="Times New Roman" w:eastAsia="Times New Roman" w:hAnsi="Times New Roman" w:cs="Times New Roman"/>
          <w:sz w:val="24"/>
          <w:szCs w:val="24"/>
          <w:lang w:eastAsia="ru-RU"/>
        </w:rPr>
        <w:t>5</w:t>
      </w:r>
      <w:r w:rsidRPr="00363D9C">
        <w:rPr>
          <w:rFonts w:ascii="Times New Roman" w:eastAsia="Times New Roman" w:hAnsi="Times New Roman" w:cs="Times New Roman"/>
          <w:sz w:val="24"/>
          <w:szCs w:val="24"/>
          <w:lang w:eastAsia="ru-RU"/>
        </w:rPr>
        <w:t xml:space="preserve">. Обо всех нарушениях условий </w:t>
      </w:r>
      <w:r w:rsidR="00A94B2D" w:rsidRPr="00363D9C">
        <w:rPr>
          <w:rFonts w:ascii="Times New Roman" w:eastAsia="Times New Roman" w:hAnsi="Times New Roman" w:cs="Times New Roman"/>
          <w:sz w:val="24"/>
          <w:szCs w:val="24"/>
          <w:lang w:eastAsia="ru-RU"/>
        </w:rPr>
        <w:t>договор</w:t>
      </w:r>
      <w:r w:rsidRPr="00363D9C">
        <w:rPr>
          <w:rFonts w:ascii="Times New Roman" w:eastAsia="Times New Roman" w:hAnsi="Times New Roman" w:cs="Times New Roman"/>
          <w:sz w:val="24"/>
          <w:szCs w:val="24"/>
          <w:lang w:eastAsia="ru-RU"/>
        </w:rPr>
        <w:t xml:space="preserve">а по наименованиям, количеству, качеству услуг Заказчик извещает Исполнителя не позднее трех рабочих дней, с даты обнаружения указанных нарушений. Извещение о невыполнении или ненадлежащем выполнении Исполнителем обязательств по </w:t>
      </w:r>
      <w:r w:rsidR="00A94B2D" w:rsidRPr="00363D9C">
        <w:rPr>
          <w:rFonts w:ascii="Times New Roman" w:eastAsia="Times New Roman" w:hAnsi="Times New Roman" w:cs="Times New Roman"/>
          <w:sz w:val="24"/>
          <w:szCs w:val="24"/>
          <w:lang w:eastAsia="ru-RU"/>
        </w:rPr>
        <w:t>договор</w:t>
      </w:r>
      <w:r w:rsidRPr="00363D9C">
        <w:rPr>
          <w:rFonts w:ascii="Times New Roman" w:eastAsia="Times New Roman" w:hAnsi="Times New Roman" w:cs="Times New Roman"/>
          <w:sz w:val="24"/>
          <w:szCs w:val="24"/>
          <w:lang w:eastAsia="ru-RU"/>
        </w:rPr>
        <w:t xml:space="preserve">у составляется Заказчиком в письменной форме с указанием сроков по устранению допущенных Исполнителем нарушений, вручается Исполнителю под расписку. В случае отсутствия уполномоченного представителя Исполнителя уведомление о допущенных нарушениях условий </w:t>
      </w:r>
      <w:r w:rsidR="00A94B2D" w:rsidRPr="00363D9C">
        <w:rPr>
          <w:rFonts w:ascii="Times New Roman" w:eastAsia="Times New Roman" w:hAnsi="Times New Roman" w:cs="Times New Roman"/>
          <w:sz w:val="24"/>
          <w:szCs w:val="24"/>
          <w:lang w:eastAsia="ru-RU"/>
        </w:rPr>
        <w:t>договор</w:t>
      </w:r>
      <w:r w:rsidRPr="00363D9C">
        <w:rPr>
          <w:rFonts w:ascii="Times New Roman" w:eastAsia="Times New Roman" w:hAnsi="Times New Roman" w:cs="Times New Roman"/>
          <w:sz w:val="24"/>
          <w:szCs w:val="24"/>
          <w:lang w:eastAsia="ru-RU"/>
        </w:rPr>
        <w:t xml:space="preserve">а направляется Исполнителю по почте, факсу, электронной почте либо нарочным. Адресом электронной почты для получения извещений является: </w:t>
      </w:r>
      <w:hyperlink r:id="rId8" w:anchor="compose?to=%22%D0%9E%D1%82%D0%B4%D0%B5%D0%BB%20%D0%9A%D0%B0%D0%B4%D1%80%D0%BE%D0%B2%20%D0%9E%D0%9E%D0%9E%20%D0%9A%D0%A1%D0%9F%22%20%3Cotk-ksp%40yandex.ru%3E" w:history="1">
        <w:r w:rsidR="005D0795" w:rsidRPr="00363D9C">
          <w:rPr>
            <w:rFonts w:ascii="Times New Roman" w:eastAsia="Courier New" w:hAnsi="Times New Roman" w:cs="Times New Roman"/>
            <w:sz w:val="24"/>
            <w:szCs w:val="24"/>
            <w:u w:val="single"/>
            <w:shd w:val="clear" w:color="auto" w:fill="FFFFFF"/>
          </w:rPr>
          <w:t>otk-ksp@yandex.ru</w:t>
        </w:r>
      </w:hyperlink>
      <w:r w:rsidR="005D0795" w:rsidRPr="00363D9C">
        <w:rPr>
          <w:rFonts w:ascii="Times New Roman" w:eastAsia="Courier New" w:hAnsi="Times New Roman" w:cs="Times New Roman"/>
          <w:sz w:val="24"/>
          <w:szCs w:val="24"/>
          <w:u w:val="single"/>
          <w:shd w:val="clear" w:color="auto" w:fill="FFFFFF"/>
        </w:rPr>
        <w:t>.</w:t>
      </w:r>
    </w:p>
    <w:p w14:paraId="4B83487A" w14:textId="02E3E7B1" w:rsidR="000C75BD" w:rsidRPr="00363D9C" w:rsidRDefault="000C75BD" w:rsidP="002C2474">
      <w:pPr>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w:t>
      </w:r>
      <w:r w:rsidR="00E91DF4" w:rsidRPr="00363D9C">
        <w:rPr>
          <w:rFonts w:ascii="Times New Roman" w:eastAsia="Times New Roman" w:hAnsi="Times New Roman" w:cs="Times New Roman"/>
          <w:sz w:val="24"/>
          <w:szCs w:val="24"/>
          <w:lang w:eastAsia="ru-RU"/>
        </w:rPr>
        <w:t>6</w:t>
      </w:r>
      <w:r w:rsidRPr="00363D9C">
        <w:rPr>
          <w:rFonts w:ascii="Times New Roman" w:eastAsia="Times New Roman" w:hAnsi="Times New Roman" w:cs="Times New Roman"/>
          <w:sz w:val="24"/>
          <w:szCs w:val="24"/>
          <w:lang w:eastAsia="ru-RU"/>
        </w:rPr>
        <w:t xml:space="preserve">. Во всем, что не предусмотрено настоящим разделом </w:t>
      </w:r>
      <w:r w:rsidR="00A94B2D" w:rsidRPr="00363D9C">
        <w:rPr>
          <w:rFonts w:ascii="Times New Roman" w:eastAsia="Times New Roman" w:hAnsi="Times New Roman" w:cs="Times New Roman"/>
          <w:sz w:val="24"/>
          <w:szCs w:val="24"/>
          <w:lang w:eastAsia="ru-RU"/>
        </w:rPr>
        <w:t>договор</w:t>
      </w:r>
      <w:r w:rsidRPr="00363D9C">
        <w:rPr>
          <w:rFonts w:ascii="Times New Roman" w:eastAsia="Times New Roman" w:hAnsi="Times New Roman" w:cs="Times New Roman"/>
          <w:sz w:val="24"/>
          <w:szCs w:val="24"/>
          <w:lang w:eastAsia="ru-RU"/>
        </w:rPr>
        <w:t>а, стороны руководствуются действующим законодательством.</w:t>
      </w:r>
    </w:p>
    <w:p w14:paraId="06804DFC" w14:textId="77777777" w:rsidR="000C75BD" w:rsidRPr="00363D9C" w:rsidRDefault="000C75BD" w:rsidP="002C2474">
      <w:pPr>
        <w:spacing w:after="0" w:line="20" w:lineRule="atLeast"/>
        <w:ind w:firstLine="426"/>
        <w:jc w:val="both"/>
        <w:rPr>
          <w:rFonts w:ascii="Times New Roman" w:eastAsia="Times New Roman" w:hAnsi="Times New Roman" w:cs="Times New Roman"/>
          <w:sz w:val="24"/>
          <w:szCs w:val="24"/>
          <w:lang w:eastAsia="ru-RU"/>
        </w:rPr>
      </w:pPr>
    </w:p>
    <w:p w14:paraId="033C71FA" w14:textId="77777777" w:rsidR="000C75BD" w:rsidRPr="00363D9C" w:rsidRDefault="000C75BD" w:rsidP="002C2474">
      <w:pPr>
        <w:widowControl w:val="0"/>
        <w:tabs>
          <w:tab w:val="left" w:pos="720"/>
        </w:tabs>
        <w:autoSpaceDE w:val="0"/>
        <w:autoSpaceDN w:val="0"/>
        <w:adjustRightInd w:val="0"/>
        <w:spacing w:after="0" w:line="20" w:lineRule="atLeast"/>
        <w:ind w:left="720" w:firstLine="414"/>
        <w:jc w:val="center"/>
        <w:rPr>
          <w:rFonts w:ascii="Times New Roman" w:eastAsia="Times New Roman" w:hAnsi="Times New Roman" w:cs="Times New Roman"/>
          <w:b/>
          <w:bCs/>
          <w:sz w:val="24"/>
          <w:szCs w:val="24"/>
          <w:lang w:eastAsia="ru-RU"/>
        </w:rPr>
      </w:pPr>
      <w:r w:rsidRPr="00363D9C">
        <w:rPr>
          <w:rFonts w:ascii="Times New Roman" w:eastAsia="Times New Roman" w:hAnsi="Times New Roman" w:cs="Times New Roman"/>
          <w:b/>
          <w:bCs/>
          <w:sz w:val="24"/>
          <w:szCs w:val="24"/>
          <w:lang w:eastAsia="ru-RU"/>
        </w:rPr>
        <w:t>5. ОТВЕТСТВЕННОСТЬ СТОРОН</w:t>
      </w:r>
    </w:p>
    <w:p w14:paraId="4AD7ECB2" w14:textId="77777777" w:rsidR="00E91DF4" w:rsidRPr="00363D9C" w:rsidRDefault="00E91DF4" w:rsidP="002C2474">
      <w:pPr>
        <w:spacing w:after="0" w:line="20" w:lineRule="atLeast"/>
        <w:ind w:firstLine="567"/>
        <w:jc w:val="both"/>
        <w:rPr>
          <w:rFonts w:ascii="Times New Roman" w:hAnsi="Times New Roman" w:cs="Times New Roman"/>
          <w:color w:val="000000"/>
          <w:sz w:val="24"/>
          <w:szCs w:val="24"/>
        </w:rPr>
      </w:pPr>
      <w:r w:rsidRPr="00363D9C">
        <w:rPr>
          <w:rFonts w:ascii="Times New Roman" w:hAnsi="Times New Roman" w:cs="Times New Roman"/>
          <w:color w:val="000000"/>
          <w:sz w:val="24"/>
          <w:szCs w:val="24"/>
        </w:rPr>
        <w:t>5.1. За невыполнение условий настоящего Договора стороны несут ответственность в соответствии с нормами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действующим законодательством Российской Федерации.</w:t>
      </w:r>
    </w:p>
    <w:p w14:paraId="621BFF83" w14:textId="2F1E7B63" w:rsidR="000C75BD" w:rsidRPr="00363D9C" w:rsidRDefault="00E91DF4" w:rsidP="002C2474">
      <w:pPr>
        <w:widowControl w:val="0"/>
        <w:tabs>
          <w:tab w:val="left" w:pos="720"/>
        </w:tabs>
        <w:autoSpaceDE w:val="0"/>
        <w:autoSpaceDN w:val="0"/>
        <w:adjustRightInd w:val="0"/>
        <w:spacing w:after="0" w:line="20" w:lineRule="atLeast"/>
        <w:ind w:firstLine="567"/>
        <w:jc w:val="both"/>
        <w:rPr>
          <w:rFonts w:ascii="Times New Roman" w:hAnsi="Times New Roman" w:cs="Times New Roman"/>
          <w:color w:val="000000"/>
          <w:sz w:val="24"/>
          <w:szCs w:val="24"/>
        </w:rPr>
      </w:pPr>
      <w:r w:rsidRPr="00363D9C">
        <w:rPr>
          <w:rFonts w:ascii="Times New Roman" w:hAnsi="Times New Roman" w:cs="Times New Roman"/>
          <w:color w:val="000000"/>
          <w:sz w:val="24"/>
          <w:szCs w:val="24"/>
        </w:rPr>
        <w:t>5.2 Размер штрафа и пени рассчитывается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года № 1042.</w:t>
      </w:r>
    </w:p>
    <w:p w14:paraId="06052959" w14:textId="77777777" w:rsidR="0002375B" w:rsidRPr="00363D9C" w:rsidRDefault="0002375B" w:rsidP="002C2474">
      <w:pPr>
        <w:widowControl w:val="0"/>
        <w:tabs>
          <w:tab w:val="left" w:pos="720"/>
        </w:tabs>
        <w:autoSpaceDE w:val="0"/>
        <w:autoSpaceDN w:val="0"/>
        <w:adjustRightInd w:val="0"/>
        <w:spacing w:after="0" w:line="20" w:lineRule="atLeast"/>
        <w:ind w:firstLine="567"/>
        <w:jc w:val="both"/>
        <w:rPr>
          <w:rFonts w:ascii="Times New Roman" w:hAnsi="Times New Roman" w:cs="Times New Roman"/>
          <w:color w:val="000000"/>
          <w:sz w:val="24"/>
          <w:szCs w:val="24"/>
        </w:rPr>
      </w:pPr>
    </w:p>
    <w:p w14:paraId="67262CF6" w14:textId="72BC1C2F" w:rsidR="000C75BD" w:rsidRPr="00363D9C" w:rsidRDefault="0002375B" w:rsidP="002C2474">
      <w:pPr>
        <w:widowControl w:val="0"/>
        <w:tabs>
          <w:tab w:val="left" w:pos="720"/>
        </w:tabs>
        <w:autoSpaceDE w:val="0"/>
        <w:autoSpaceDN w:val="0"/>
        <w:adjustRightInd w:val="0"/>
        <w:spacing w:after="0" w:line="20" w:lineRule="atLeast"/>
        <w:ind w:left="720" w:hanging="360"/>
        <w:jc w:val="center"/>
        <w:rPr>
          <w:rFonts w:ascii="Times New Roman" w:eastAsia="Times New Roman" w:hAnsi="Times New Roman" w:cs="Times New Roman"/>
          <w:b/>
          <w:bCs/>
          <w:sz w:val="24"/>
          <w:szCs w:val="24"/>
          <w:lang w:eastAsia="ru-RU"/>
        </w:rPr>
      </w:pPr>
      <w:r w:rsidRPr="00363D9C">
        <w:rPr>
          <w:rFonts w:ascii="Times New Roman" w:eastAsia="Times New Roman" w:hAnsi="Times New Roman" w:cs="Times New Roman"/>
          <w:b/>
          <w:bCs/>
          <w:sz w:val="24"/>
          <w:szCs w:val="24"/>
          <w:lang w:eastAsia="ru-RU"/>
        </w:rPr>
        <w:t>6</w:t>
      </w:r>
      <w:r w:rsidR="000C75BD" w:rsidRPr="00363D9C">
        <w:rPr>
          <w:rFonts w:ascii="Times New Roman" w:eastAsia="Times New Roman" w:hAnsi="Times New Roman" w:cs="Times New Roman"/>
          <w:b/>
          <w:bCs/>
          <w:sz w:val="24"/>
          <w:szCs w:val="24"/>
          <w:lang w:eastAsia="ru-RU"/>
        </w:rPr>
        <w:t>.</w:t>
      </w:r>
      <w:r w:rsidR="000C75BD" w:rsidRPr="00363D9C">
        <w:rPr>
          <w:rFonts w:ascii="Times New Roman" w:eastAsia="Times New Roman" w:hAnsi="Times New Roman" w:cs="Times New Roman"/>
          <w:b/>
          <w:bCs/>
          <w:sz w:val="24"/>
          <w:szCs w:val="24"/>
          <w:lang w:eastAsia="ru-RU"/>
        </w:rPr>
        <w:tab/>
        <w:t>ПОРЯДОК РАЗРЕШЕНИЯ СПОРОВ</w:t>
      </w:r>
    </w:p>
    <w:p w14:paraId="3E97DA8B" w14:textId="462007F3" w:rsidR="000C75BD" w:rsidRPr="00363D9C" w:rsidRDefault="0002375B" w:rsidP="002C2474">
      <w:pPr>
        <w:widowControl w:val="0"/>
        <w:tabs>
          <w:tab w:val="left" w:pos="360"/>
          <w:tab w:val="left" w:pos="1260"/>
          <w:tab w:val="left" w:pos="1695"/>
        </w:tabs>
        <w:autoSpaceDE w:val="0"/>
        <w:autoSpaceDN w:val="0"/>
        <w:adjustRightInd w:val="0"/>
        <w:spacing w:after="0" w:line="20" w:lineRule="atLeast"/>
        <w:ind w:firstLine="720"/>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6</w:t>
      </w:r>
      <w:r w:rsidR="000C75BD" w:rsidRPr="00363D9C">
        <w:rPr>
          <w:rFonts w:ascii="Times New Roman" w:eastAsia="Times New Roman" w:hAnsi="Times New Roman" w:cs="Times New Roman"/>
          <w:sz w:val="24"/>
          <w:szCs w:val="24"/>
          <w:lang w:eastAsia="ru-RU"/>
        </w:rPr>
        <w:t>.1.</w:t>
      </w:r>
      <w:r w:rsidR="000C75BD" w:rsidRPr="00363D9C">
        <w:rPr>
          <w:rFonts w:ascii="Times New Roman" w:eastAsia="Times New Roman" w:hAnsi="Times New Roman" w:cs="Times New Roman"/>
          <w:sz w:val="24"/>
          <w:szCs w:val="24"/>
          <w:lang w:eastAsia="ru-RU"/>
        </w:rPr>
        <w:tab/>
        <w:t xml:space="preserve">Все споры и разногласия, которые могут возникнуть из настоящего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 xml:space="preserve">а, будут разрешаться Сторонами путем переговоров с соблюдением претензионного порядка, если иное не предусмотрено настоящим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 xml:space="preserve">ом. </w:t>
      </w:r>
    </w:p>
    <w:p w14:paraId="62A7E607" w14:textId="3A42995B" w:rsidR="000C75BD" w:rsidRPr="00363D9C" w:rsidRDefault="0002375B" w:rsidP="002C2474">
      <w:pPr>
        <w:spacing w:after="0" w:line="20" w:lineRule="atLeast"/>
        <w:ind w:firstLine="708"/>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6</w:t>
      </w:r>
      <w:r w:rsidR="000C75BD" w:rsidRPr="00363D9C">
        <w:rPr>
          <w:rFonts w:ascii="Times New Roman" w:eastAsia="Times New Roman" w:hAnsi="Times New Roman" w:cs="Times New Roman"/>
          <w:sz w:val="24"/>
          <w:szCs w:val="24"/>
          <w:lang w:eastAsia="ru-RU"/>
        </w:rPr>
        <w:t>.2.</w:t>
      </w:r>
      <w:r w:rsidR="000C75BD" w:rsidRPr="00363D9C">
        <w:rPr>
          <w:rFonts w:ascii="Times New Roman" w:eastAsia="Times New Roman" w:hAnsi="Times New Roman" w:cs="Times New Roman"/>
          <w:sz w:val="24"/>
          <w:szCs w:val="24"/>
          <w:lang w:eastAsia="ru-RU"/>
        </w:rPr>
        <w:tab/>
        <w:t xml:space="preserve">В претензии перечисляются допущенные при исполнении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 xml:space="preserve">а нарушения со ссылкой на соответствующие положения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 xml:space="preserve">а, отражаются стоимостная оценка ответственности (неустойки), а также действия, которые должны быть произведены Стороной для устранения нарушений. Претензии предъявляются в письменной форме и подписываются </w:t>
      </w:r>
      <w:r w:rsidR="000C75BD" w:rsidRPr="00363D9C">
        <w:rPr>
          <w:rFonts w:ascii="Times New Roman" w:eastAsia="Times New Roman" w:hAnsi="Times New Roman" w:cs="Times New Roman"/>
          <w:sz w:val="24"/>
          <w:szCs w:val="24"/>
          <w:lang w:eastAsia="ru-RU"/>
        </w:rPr>
        <w:lastRenderedPageBreak/>
        <w:t xml:space="preserve">уполномоченным Стороной лицом. К претензии прилагаются документы, подтверждающие предъявляемые требования. Ответ на претензию дается в письменной форме. </w:t>
      </w:r>
    </w:p>
    <w:p w14:paraId="5E308B15" w14:textId="6F987734" w:rsidR="000C75BD" w:rsidRPr="00363D9C" w:rsidRDefault="0002375B" w:rsidP="002C2474">
      <w:pPr>
        <w:widowControl w:val="0"/>
        <w:tabs>
          <w:tab w:val="left" w:pos="360"/>
          <w:tab w:val="left" w:pos="1260"/>
          <w:tab w:val="left" w:pos="1695"/>
        </w:tabs>
        <w:autoSpaceDE w:val="0"/>
        <w:autoSpaceDN w:val="0"/>
        <w:adjustRightInd w:val="0"/>
        <w:spacing w:after="0" w:line="20" w:lineRule="atLeast"/>
        <w:ind w:firstLine="720"/>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6</w:t>
      </w:r>
      <w:r w:rsidR="000C75BD" w:rsidRPr="00363D9C">
        <w:rPr>
          <w:rFonts w:ascii="Times New Roman" w:eastAsia="Times New Roman" w:hAnsi="Times New Roman" w:cs="Times New Roman"/>
          <w:sz w:val="24"/>
          <w:szCs w:val="24"/>
          <w:lang w:eastAsia="ru-RU"/>
        </w:rPr>
        <w:t>.3.</w:t>
      </w:r>
      <w:r w:rsidR="000C75BD" w:rsidRPr="00363D9C">
        <w:rPr>
          <w:rFonts w:ascii="Times New Roman" w:eastAsia="Times New Roman" w:hAnsi="Times New Roman" w:cs="Times New Roman"/>
          <w:sz w:val="24"/>
          <w:szCs w:val="24"/>
          <w:lang w:eastAsia="ru-RU"/>
        </w:rPr>
        <w:tab/>
        <w:t xml:space="preserve">Претензия подлежит рассмотрению и разрешению в течение 30 рабочих дней с момента ее получения, если иные сроки рассмотрения не предусмотрены настоящим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 xml:space="preserve">ом. </w:t>
      </w:r>
    </w:p>
    <w:p w14:paraId="07549E17" w14:textId="7BC16189" w:rsidR="000C75BD" w:rsidRPr="00363D9C" w:rsidRDefault="0002375B" w:rsidP="002C2474">
      <w:pPr>
        <w:widowControl w:val="0"/>
        <w:tabs>
          <w:tab w:val="left" w:pos="360"/>
          <w:tab w:val="left" w:pos="1260"/>
          <w:tab w:val="left" w:pos="1695"/>
        </w:tabs>
        <w:autoSpaceDE w:val="0"/>
        <w:autoSpaceDN w:val="0"/>
        <w:adjustRightInd w:val="0"/>
        <w:spacing w:after="0" w:line="20" w:lineRule="atLeast"/>
        <w:ind w:firstLine="720"/>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6</w:t>
      </w:r>
      <w:r w:rsidR="000C75BD" w:rsidRPr="00363D9C">
        <w:rPr>
          <w:rFonts w:ascii="Times New Roman" w:eastAsia="Times New Roman" w:hAnsi="Times New Roman" w:cs="Times New Roman"/>
          <w:sz w:val="24"/>
          <w:szCs w:val="24"/>
          <w:lang w:eastAsia="ru-RU"/>
        </w:rPr>
        <w:t>.4. При не достижении согласия спор рассматривается в Арбитражном суде г. Санкт Петербурга и Ленинградской области в соответствии с действующим законодательством Российской Федерации.</w:t>
      </w:r>
    </w:p>
    <w:p w14:paraId="54419CB0" w14:textId="77777777" w:rsidR="000C75BD" w:rsidRPr="00363D9C" w:rsidRDefault="000C75BD" w:rsidP="002C2474">
      <w:pPr>
        <w:widowControl w:val="0"/>
        <w:autoSpaceDE w:val="0"/>
        <w:autoSpaceDN w:val="0"/>
        <w:adjustRightInd w:val="0"/>
        <w:spacing w:after="0" w:line="20" w:lineRule="atLeast"/>
        <w:rPr>
          <w:rFonts w:ascii="Times New Roman" w:eastAsia="Times New Roman" w:hAnsi="Times New Roman" w:cs="Times New Roman"/>
          <w:bCs/>
          <w:sz w:val="24"/>
          <w:szCs w:val="24"/>
          <w:lang w:eastAsia="ru-RU"/>
        </w:rPr>
      </w:pPr>
    </w:p>
    <w:p w14:paraId="7424FEF3" w14:textId="3B6F9DB9" w:rsidR="000C75BD" w:rsidRPr="00363D9C" w:rsidRDefault="0002375B" w:rsidP="002C2474">
      <w:pPr>
        <w:spacing w:after="0" w:line="20" w:lineRule="atLeast"/>
        <w:ind w:left="1080"/>
        <w:jc w:val="center"/>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sz w:val="24"/>
          <w:szCs w:val="24"/>
          <w:lang w:eastAsia="ja-JP"/>
        </w:rPr>
        <w:t>7</w:t>
      </w:r>
      <w:r w:rsidR="000C75BD" w:rsidRPr="00363D9C">
        <w:rPr>
          <w:rFonts w:ascii="Times New Roman" w:eastAsia="Times New Roman" w:hAnsi="Times New Roman" w:cs="Times New Roman"/>
          <w:b/>
          <w:sz w:val="24"/>
          <w:szCs w:val="24"/>
          <w:lang w:eastAsia="ja-JP"/>
        </w:rPr>
        <w:t>. ОБСТОЯТЕЛЬСТВА НЕПРЕОДОЛИМОЙ СИЛЫ</w:t>
      </w:r>
    </w:p>
    <w:p w14:paraId="4A55A983" w14:textId="33D2E267" w:rsidR="000C75BD" w:rsidRPr="00363D9C" w:rsidRDefault="0002375B" w:rsidP="002C2474">
      <w:pPr>
        <w:spacing w:after="0" w:line="20" w:lineRule="atLeast"/>
        <w:ind w:firstLine="567"/>
        <w:jc w:val="both"/>
        <w:rPr>
          <w:rFonts w:ascii="Times New Roman" w:eastAsia="Times New Roman" w:hAnsi="Times New Roman" w:cs="Times New Roman"/>
          <w:sz w:val="24"/>
          <w:szCs w:val="24"/>
          <w:lang w:eastAsia="ja-JP"/>
        </w:rPr>
      </w:pPr>
      <w:r w:rsidRPr="00363D9C">
        <w:rPr>
          <w:rFonts w:ascii="Times New Roman" w:eastAsia="Times New Roman" w:hAnsi="Times New Roman" w:cs="Times New Roman"/>
          <w:sz w:val="24"/>
          <w:szCs w:val="24"/>
          <w:lang w:eastAsia="ja-JP"/>
        </w:rPr>
        <w:t>7</w:t>
      </w:r>
      <w:r w:rsidR="000C75BD" w:rsidRPr="00363D9C">
        <w:rPr>
          <w:rFonts w:ascii="Times New Roman" w:eastAsia="Times New Roman" w:hAnsi="Times New Roman" w:cs="Times New Roman"/>
          <w:sz w:val="24"/>
          <w:szCs w:val="24"/>
          <w:lang w:eastAsia="ja-JP"/>
        </w:rPr>
        <w:t xml:space="preserve">.1. Стороны освобождаются от ответственности за частичное или полное неисполнение обязательств по настоящему </w:t>
      </w:r>
      <w:r w:rsidR="00A94B2D" w:rsidRPr="00363D9C">
        <w:rPr>
          <w:rFonts w:ascii="Times New Roman" w:eastAsia="Times New Roman" w:hAnsi="Times New Roman" w:cs="Times New Roman"/>
          <w:sz w:val="24"/>
          <w:szCs w:val="24"/>
          <w:lang w:eastAsia="ja-JP"/>
        </w:rPr>
        <w:t>Договор</w:t>
      </w:r>
      <w:r w:rsidR="000C75BD" w:rsidRPr="00363D9C">
        <w:rPr>
          <w:rFonts w:ascii="Times New Roman" w:eastAsia="Times New Roman" w:hAnsi="Times New Roman" w:cs="Times New Roman"/>
          <w:sz w:val="24"/>
          <w:szCs w:val="24"/>
          <w:lang w:eastAsia="ja-JP"/>
        </w:rPr>
        <w:t xml:space="preserve">у, если это неисполнение явилось следствием обстоятельств непреодолимой силы, возникших после заключения настоящего </w:t>
      </w:r>
      <w:r w:rsidR="00A94B2D" w:rsidRPr="00363D9C">
        <w:rPr>
          <w:rFonts w:ascii="Times New Roman" w:eastAsia="Times New Roman" w:hAnsi="Times New Roman" w:cs="Times New Roman"/>
          <w:sz w:val="24"/>
          <w:szCs w:val="24"/>
          <w:lang w:eastAsia="ja-JP"/>
        </w:rPr>
        <w:t>Договор</w:t>
      </w:r>
      <w:r w:rsidR="000C75BD" w:rsidRPr="00363D9C">
        <w:rPr>
          <w:rFonts w:ascii="Times New Roman" w:eastAsia="Times New Roman" w:hAnsi="Times New Roman" w:cs="Times New Roman"/>
          <w:sz w:val="24"/>
          <w:szCs w:val="24"/>
          <w:lang w:eastAsia="ja-JP"/>
        </w:rPr>
        <w:t xml:space="preserve">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w:t>
      </w:r>
      <w:r w:rsidR="00A94B2D" w:rsidRPr="00363D9C">
        <w:rPr>
          <w:rFonts w:ascii="Times New Roman" w:eastAsia="Times New Roman" w:hAnsi="Times New Roman" w:cs="Times New Roman"/>
          <w:sz w:val="24"/>
          <w:szCs w:val="24"/>
          <w:lang w:eastAsia="ja-JP"/>
        </w:rPr>
        <w:t>Договор</w:t>
      </w:r>
      <w:r w:rsidR="000C75BD" w:rsidRPr="00363D9C">
        <w:rPr>
          <w:rFonts w:ascii="Times New Roman" w:eastAsia="Times New Roman" w:hAnsi="Times New Roman" w:cs="Times New Roman"/>
          <w:sz w:val="24"/>
          <w:szCs w:val="24"/>
          <w:lang w:eastAsia="ja-JP"/>
        </w:rPr>
        <w:t xml:space="preserve">у.  </w:t>
      </w:r>
    </w:p>
    <w:p w14:paraId="5354DC88" w14:textId="249E23CD" w:rsidR="000C75BD" w:rsidRPr="00363D9C" w:rsidRDefault="0002375B" w:rsidP="002C2474">
      <w:pPr>
        <w:spacing w:after="0" w:line="20" w:lineRule="atLeast"/>
        <w:ind w:firstLine="567"/>
        <w:jc w:val="both"/>
        <w:rPr>
          <w:rFonts w:ascii="Times New Roman" w:eastAsia="Times New Roman" w:hAnsi="Times New Roman" w:cs="Times New Roman"/>
          <w:sz w:val="24"/>
          <w:szCs w:val="24"/>
          <w:lang w:eastAsia="ja-JP"/>
        </w:rPr>
      </w:pPr>
      <w:r w:rsidRPr="00363D9C">
        <w:rPr>
          <w:rFonts w:ascii="Times New Roman" w:eastAsia="Times New Roman" w:hAnsi="Times New Roman" w:cs="Times New Roman"/>
          <w:sz w:val="24"/>
          <w:szCs w:val="24"/>
          <w:lang w:eastAsia="ja-JP"/>
        </w:rPr>
        <w:t>7</w:t>
      </w:r>
      <w:r w:rsidR="000C75BD" w:rsidRPr="00363D9C">
        <w:rPr>
          <w:rFonts w:ascii="Times New Roman" w:eastAsia="Times New Roman" w:hAnsi="Times New Roman" w:cs="Times New Roman"/>
          <w:sz w:val="24"/>
          <w:szCs w:val="24"/>
          <w:lang w:eastAsia="ja-JP"/>
        </w:rPr>
        <w:t xml:space="preserve">.2. При наступлении указанных в п. 8.1 </w:t>
      </w:r>
      <w:r w:rsidR="00A94B2D" w:rsidRPr="00363D9C">
        <w:rPr>
          <w:rFonts w:ascii="Times New Roman" w:eastAsia="Times New Roman" w:hAnsi="Times New Roman" w:cs="Times New Roman"/>
          <w:sz w:val="24"/>
          <w:szCs w:val="24"/>
          <w:lang w:eastAsia="ja-JP"/>
        </w:rPr>
        <w:t>Договор</w:t>
      </w:r>
      <w:r w:rsidR="000C75BD" w:rsidRPr="00363D9C">
        <w:rPr>
          <w:rFonts w:ascii="Times New Roman" w:eastAsia="Times New Roman" w:hAnsi="Times New Roman" w:cs="Times New Roman"/>
          <w:sz w:val="24"/>
          <w:szCs w:val="24"/>
          <w:lang w:eastAsia="ja-JP"/>
        </w:rPr>
        <w:t xml:space="preserve">а обстоятельств, Сторона, для которой создалась невозможность исполнения ее обязательств по </w:t>
      </w:r>
      <w:r w:rsidR="00A94B2D" w:rsidRPr="00363D9C">
        <w:rPr>
          <w:rFonts w:ascii="Times New Roman" w:eastAsia="Times New Roman" w:hAnsi="Times New Roman" w:cs="Times New Roman"/>
          <w:sz w:val="24"/>
          <w:szCs w:val="24"/>
          <w:lang w:eastAsia="ja-JP"/>
        </w:rPr>
        <w:t>Договор</w:t>
      </w:r>
      <w:r w:rsidR="000C75BD" w:rsidRPr="00363D9C">
        <w:rPr>
          <w:rFonts w:ascii="Times New Roman" w:eastAsia="Times New Roman" w:hAnsi="Times New Roman" w:cs="Times New Roman"/>
          <w:sz w:val="24"/>
          <w:szCs w:val="24"/>
          <w:lang w:eastAsia="ja-JP"/>
        </w:rPr>
        <w:t xml:space="preserve">у, должна в 5-тидневный срок известить о них в письменной форме другую сторону с приложением соответствующих подтверждающих документов. </w:t>
      </w:r>
    </w:p>
    <w:p w14:paraId="3D554348" w14:textId="77777777" w:rsidR="000C75BD" w:rsidRPr="00363D9C" w:rsidRDefault="000C75BD" w:rsidP="002C2474">
      <w:pPr>
        <w:spacing w:after="0" w:line="20" w:lineRule="atLeast"/>
        <w:ind w:left="720"/>
        <w:jc w:val="center"/>
        <w:rPr>
          <w:rFonts w:ascii="Times New Roman" w:eastAsia="Times New Roman" w:hAnsi="Times New Roman" w:cs="Times New Roman"/>
          <w:b/>
          <w:sz w:val="24"/>
          <w:szCs w:val="24"/>
          <w:lang w:eastAsia="ja-JP"/>
        </w:rPr>
      </w:pPr>
    </w:p>
    <w:p w14:paraId="0B02EB30" w14:textId="1D3AA688" w:rsidR="000C75BD" w:rsidRPr="00363D9C" w:rsidRDefault="0002375B" w:rsidP="002C2474">
      <w:pPr>
        <w:spacing w:after="0" w:line="20" w:lineRule="atLeast"/>
        <w:ind w:left="720"/>
        <w:jc w:val="center"/>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sz w:val="24"/>
          <w:szCs w:val="24"/>
          <w:lang w:eastAsia="ja-JP"/>
        </w:rPr>
        <w:t>8</w:t>
      </w:r>
      <w:r w:rsidR="000C75BD" w:rsidRPr="00363D9C">
        <w:rPr>
          <w:rFonts w:ascii="Times New Roman" w:eastAsia="Times New Roman" w:hAnsi="Times New Roman" w:cs="Times New Roman"/>
          <w:b/>
          <w:sz w:val="24"/>
          <w:szCs w:val="24"/>
          <w:lang w:eastAsia="ja-JP"/>
        </w:rPr>
        <w:t xml:space="preserve">. СРОК ДЕЙСТВИЯ, ПОРЯДОК ИЗМЕНЕНИЯ И РАСТОРЖЕНИЕ </w:t>
      </w:r>
      <w:r w:rsidR="00A94B2D" w:rsidRPr="00363D9C">
        <w:rPr>
          <w:rFonts w:ascii="Times New Roman" w:eastAsia="Times New Roman" w:hAnsi="Times New Roman" w:cs="Times New Roman"/>
          <w:b/>
          <w:sz w:val="24"/>
          <w:szCs w:val="24"/>
          <w:lang w:eastAsia="ja-JP"/>
        </w:rPr>
        <w:t>ДОГОВОР</w:t>
      </w:r>
      <w:r w:rsidR="000C75BD" w:rsidRPr="00363D9C">
        <w:rPr>
          <w:rFonts w:ascii="Times New Roman" w:eastAsia="Times New Roman" w:hAnsi="Times New Roman" w:cs="Times New Roman"/>
          <w:b/>
          <w:sz w:val="24"/>
          <w:szCs w:val="24"/>
          <w:lang w:eastAsia="ja-JP"/>
        </w:rPr>
        <w:t>А</w:t>
      </w:r>
    </w:p>
    <w:p w14:paraId="0A05559A" w14:textId="235231D7" w:rsidR="000C75BD" w:rsidRPr="00363D9C" w:rsidRDefault="0002375B" w:rsidP="002C2474">
      <w:pPr>
        <w:widowControl w:val="0"/>
        <w:autoSpaceDE w:val="0"/>
        <w:autoSpaceDN w:val="0"/>
        <w:adjustRightInd w:val="0"/>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ja-JP"/>
        </w:rPr>
        <w:t>8</w:t>
      </w:r>
      <w:r w:rsidR="000C75BD" w:rsidRPr="00363D9C">
        <w:rPr>
          <w:rFonts w:ascii="Times New Roman" w:eastAsia="Times New Roman" w:hAnsi="Times New Roman" w:cs="Times New Roman"/>
          <w:sz w:val="24"/>
          <w:szCs w:val="24"/>
          <w:lang w:eastAsia="ja-JP"/>
        </w:rPr>
        <w:t xml:space="preserve">.1. </w:t>
      </w:r>
      <w:r w:rsidR="000C75BD" w:rsidRPr="00363D9C">
        <w:rPr>
          <w:rFonts w:ascii="Times New Roman" w:eastAsia="Times New Roman" w:hAnsi="Times New Roman" w:cs="Times New Roman"/>
          <w:sz w:val="24"/>
          <w:szCs w:val="24"/>
          <w:lang w:eastAsia="ru-RU"/>
        </w:rPr>
        <w:t xml:space="preserve">Настоящий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 xml:space="preserve"> вступает в силу с момента его заключения и действует по </w:t>
      </w:r>
      <w:r w:rsidR="00972FBA" w:rsidRPr="00363D9C">
        <w:rPr>
          <w:rFonts w:ascii="Times New Roman" w:eastAsia="Times New Roman" w:hAnsi="Times New Roman" w:cs="Times New Roman"/>
          <w:sz w:val="24"/>
          <w:szCs w:val="24"/>
          <w:lang w:eastAsia="ru-RU"/>
        </w:rPr>
        <w:t>3</w:t>
      </w:r>
      <w:r w:rsidR="0088499E">
        <w:rPr>
          <w:rFonts w:ascii="Times New Roman" w:eastAsia="Times New Roman" w:hAnsi="Times New Roman" w:cs="Times New Roman"/>
          <w:sz w:val="24"/>
          <w:szCs w:val="24"/>
          <w:lang w:eastAsia="ru-RU"/>
        </w:rPr>
        <w:t>1</w:t>
      </w:r>
      <w:r w:rsidR="00972FBA" w:rsidRPr="00363D9C">
        <w:rPr>
          <w:rFonts w:ascii="Times New Roman" w:eastAsia="Times New Roman" w:hAnsi="Times New Roman" w:cs="Times New Roman"/>
          <w:sz w:val="24"/>
          <w:szCs w:val="24"/>
          <w:lang w:eastAsia="ru-RU"/>
        </w:rPr>
        <w:t xml:space="preserve"> </w:t>
      </w:r>
      <w:r w:rsidR="0088499E">
        <w:rPr>
          <w:rFonts w:ascii="Times New Roman" w:eastAsia="Times New Roman" w:hAnsi="Times New Roman" w:cs="Times New Roman"/>
          <w:sz w:val="24"/>
          <w:szCs w:val="24"/>
          <w:lang w:eastAsia="ru-RU"/>
        </w:rPr>
        <w:t>октября</w:t>
      </w:r>
      <w:r w:rsidR="005D0795" w:rsidRPr="00363D9C">
        <w:rPr>
          <w:rFonts w:ascii="Times New Roman" w:eastAsia="Times New Roman" w:hAnsi="Times New Roman" w:cs="Times New Roman"/>
          <w:sz w:val="24"/>
          <w:szCs w:val="24"/>
          <w:lang w:eastAsia="ru-RU"/>
        </w:rPr>
        <w:t xml:space="preserve"> 202</w:t>
      </w:r>
      <w:r w:rsidR="00972FBA" w:rsidRPr="00363D9C">
        <w:rPr>
          <w:rFonts w:ascii="Times New Roman" w:eastAsia="Times New Roman" w:hAnsi="Times New Roman" w:cs="Times New Roman"/>
          <w:sz w:val="24"/>
          <w:szCs w:val="24"/>
          <w:lang w:eastAsia="ru-RU"/>
        </w:rPr>
        <w:t>6</w:t>
      </w:r>
      <w:r w:rsidR="000C75BD" w:rsidRPr="00363D9C">
        <w:rPr>
          <w:rFonts w:ascii="Times New Roman" w:eastAsia="Times New Roman" w:hAnsi="Times New Roman" w:cs="Times New Roman"/>
          <w:sz w:val="24"/>
          <w:szCs w:val="24"/>
          <w:lang w:eastAsia="ru-RU"/>
        </w:rPr>
        <w:t xml:space="preserve"> г., а в части исполнения принятых по настоящему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у обязательств - до полного их выполнения Сторонами.</w:t>
      </w:r>
    </w:p>
    <w:p w14:paraId="09B19B2A" w14:textId="32885052" w:rsidR="000C75BD" w:rsidRPr="00363D9C" w:rsidRDefault="0002375B" w:rsidP="002C2474">
      <w:pPr>
        <w:spacing w:after="0" w:line="20" w:lineRule="atLeast"/>
        <w:ind w:firstLine="567"/>
        <w:jc w:val="both"/>
        <w:rPr>
          <w:rFonts w:ascii="Times New Roman" w:eastAsia="Times New Roman" w:hAnsi="Times New Roman" w:cs="Times New Roman"/>
          <w:sz w:val="24"/>
          <w:szCs w:val="24"/>
          <w:lang w:eastAsia="ja-JP"/>
        </w:rPr>
      </w:pPr>
      <w:r w:rsidRPr="00363D9C">
        <w:rPr>
          <w:rFonts w:ascii="Times New Roman" w:eastAsia="Times New Roman" w:hAnsi="Times New Roman" w:cs="Times New Roman"/>
          <w:sz w:val="24"/>
          <w:szCs w:val="24"/>
          <w:lang w:eastAsia="ja-JP"/>
        </w:rPr>
        <w:t>8</w:t>
      </w:r>
      <w:r w:rsidR="000C75BD" w:rsidRPr="00363D9C">
        <w:rPr>
          <w:rFonts w:ascii="Times New Roman" w:eastAsia="Times New Roman" w:hAnsi="Times New Roman" w:cs="Times New Roman"/>
          <w:sz w:val="24"/>
          <w:szCs w:val="24"/>
          <w:lang w:eastAsia="ja-JP"/>
        </w:rPr>
        <w:t xml:space="preserve">.2. Все изменения и дополнения к </w:t>
      </w:r>
      <w:r w:rsidR="00A94B2D" w:rsidRPr="00363D9C">
        <w:rPr>
          <w:rFonts w:ascii="Times New Roman" w:eastAsia="Times New Roman" w:hAnsi="Times New Roman" w:cs="Times New Roman"/>
          <w:sz w:val="24"/>
          <w:szCs w:val="24"/>
          <w:lang w:eastAsia="ja-JP"/>
        </w:rPr>
        <w:t>Договор</w:t>
      </w:r>
      <w:r w:rsidR="000C75BD" w:rsidRPr="00363D9C">
        <w:rPr>
          <w:rFonts w:ascii="Times New Roman" w:eastAsia="Times New Roman" w:hAnsi="Times New Roman" w:cs="Times New Roman"/>
          <w:sz w:val="24"/>
          <w:szCs w:val="24"/>
          <w:lang w:eastAsia="ja-JP"/>
        </w:rPr>
        <w:t>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7D9A3FCB" w14:textId="4FF7C864" w:rsidR="000C75BD" w:rsidRPr="00363D9C" w:rsidRDefault="0002375B" w:rsidP="002C2474">
      <w:pPr>
        <w:spacing w:after="0" w:line="20" w:lineRule="atLeast"/>
        <w:ind w:firstLine="567"/>
        <w:jc w:val="both"/>
        <w:rPr>
          <w:rFonts w:ascii="Times New Roman" w:eastAsia="Times New Roman" w:hAnsi="Times New Roman" w:cs="Times New Roman"/>
          <w:sz w:val="24"/>
          <w:szCs w:val="24"/>
          <w:lang w:eastAsia="ja-JP"/>
        </w:rPr>
      </w:pPr>
      <w:r w:rsidRPr="00363D9C">
        <w:rPr>
          <w:rFonts w:ascii="Times New Roman" w:eastAsia="Times New Roman" w:hAnsi="Times New Roman" w:cs="Times New Roman"/>
          <w:sz w:val="24"/>
          <w:szCs w:val="24"/>
          <w:lang w:eastAsia="ja-JP"/>
        </w:rPr>
        <w:t>8</w:t>
      </w:r>
      <w:r w:rsidR="000C75BD" w:rsidRPr="00363D9C">
        <w:rPr>
          <w:rFonts w:ascii="Times New Roman" w:eastAsia="Times New Roman" w:hAnsi="Times New Roman" w:cs="Times New Roman"/>
          <w:sz w:val="24"/>
          <w:szCs w:val="24"/>
          <w:lang w:eastAsia="ja-JP"/>
        </w:rPr>
        <w:t xml:space="preserve">.3. </w:t>
      </w:r>
      <w:r w:rsidR="000C75BD" w:rsidRPr="00363D9C">
        <w:rPr>
          <w:rFonts w:ascii="Times New Roman" w:eastAsia="Times New Roman" w:hAnsi="Times New Roman" w:cs="Times New Roman"/>
          <w:sz w:val="24"/>
          <w:szCs w:val="24"/>
          <w:lang w:eastAsia="ru-RU"/>
        </w:rPr>
        <w:t xml:space="preserve">Изменение существенных условий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 xml:space="preserve">а возможно только по соглашению </w:t>
      </w:r>
      <w:r w:rsidR="000C75BD" w:rsidRPr="00363D9C">
        <w:rPr>
          <w:rFonts w:ascii="Times New Roman" w:eastAsia="Times New Roman" w:hAnsi="Times New Roman" w:cs="Times New Roman"/>
          <w:bCs/>
          <w:sz w:val="24"/>
          <w:szCs w:val="24"/>
          <w:lang w:eastAsia="ru-RU"/>
        </w:rPr>
        <w:t xml:space="preserve">Сторон </w:t>
      </w:r>
      <w:r w:rsidR="009200ED" w:rsidRPr="00363D9C">
        <w:rPr>
          <w:rFonts w:ascii="Times New Roman" w:eastAsia="Times New Roman" w:hAnsi="Times New Roman" w:cs="Times New Roman"/>
          <w:bCs/>
          <w:sz w:val="24"/>
          <w:szCs w:val="24"/>
          <w:lang w:eastAsia="ru-RU"/>
        </w:rPr>
        <w:t xml:space="preserve">и </w:t>
      </w:r>
      <w:r w:rsidR="000C75BD" w:rsidRPr="00363D9C">
        <w:rPr>
          <w:rFonts w:ascii="Times New Roman" w:eastAsia="Times New Roman" w:hAnsi="Times New Roman" w:cs="Times New Roman"/>
          <w:bCs/>
          <w:sz w:val="24"/>
          <w:szCs w:val="24"/>
          <w:lang w:eastAsia="ru-RU"/>
        </w:rPr>
        <w:t xml:space="preserve">в случаях, предусмотренных статьей 95 Федерального закона от 05.04.2013 N 44-ФЗ «О </w:t>
      </w:r>
      <w:r w:rsidR="00D244E0" w:rsidRPr="00363D9C">
        <w:rPr>
          <w:rFonts w:ascii="Times New Roman" w:eastAsia="Times New Roman" w:hAnsi="Times New Roman" w:cs="Times New Roman"/>
          <w:bCs/>
          <w:sz w:val="24"/>
          <w:szCs w:val="24"/>
          <w:lang w:eastAsia="ru-RU"/>
        </w:rPr>
        <w:t>контрактной</w:t>
      </w:r>
      <w:r w:rsidR="000C75BD" w:rsidRPr="00363D9C">
        <w:rPr>
          <w:rFonts w:ascii="Times New Roman" w:eastAsia="Times New Roman" w:hAnsi="Times New Roman" w:cs="Times New Roman"/>
          <w:bCs/>
          <w:sz w:val="24"/>
          <w:szCs w:val="24"/>
          <w:lang w:eastAsia="ru-RU"/>
        </w:rPr>
        <w:t xml:space="preserve"> системе в сфере закупок товаров, работ, услуг для обеспечения государственных и муниципальных нужд».</w:t>
      </w:r>
    </w:p>
    <w:p w14:paraId="218E4F07" w14:textId="0D51868A" w:rsidR="000C75BD" w:rsidRPr="00363D9C" w:rsidRDefault="0002375B" w:rsidP="002C2474">
      <w:pPr>
        <w:spacing w:after="0" w:line="20" w:lineRule="atLeast"/>
        <w:ind w:firstLine="567"/>
        <w:jc w:val="both"/>
        <w:rPr>
          <w:rFonts w:ascii="Times New Roman" w:eastAsia="Times New Roman" w:hAnsi="Times New Roman" w:cs="Times New Roman"/>
          <w:sz w:val="24"/>
          <w:szCs w:val="24"/>
          <w:shd w:val="clear" w:color="auto" w:fill="FFFFFF"/>
          <w:lang w:eastAsia="ja-JP"/>
        </w:rPr>
      </w:pPr>
      <w:r w:rsidRPr="00363D9C">
        <w:rPr>
          <w:rFonts w:ascii="Times New Roman" w:eastAsia="Times New Roman" w:hAnsi="Times New Roman" w:cs="Times New Roman"/>
          <w:sz w:val="24"/>
          <w:szCs w:val="24"/>
          <w:lang w:eastAsia="ja-JP"/>
        </w:rPr>
        <w:t>8</w:t>
      </w:r>
      <w:r w:rsidR="000C75BD" w:rsidRPr="00363D9C">
        <w:rPr>
          <w:rFonts w:ascii="Times New Roman" w:eastAsia="Times New Roman" w:hAnsi="Times New Roman" w:cs="Times New Roman"/>
          <w:sz w:val="24"/>
          <w:szCs w:val="24"/>
          <w:lang w:eastAsia="ja-JP"/>
        </w:rPr>
        <w:t xml:space="preserve">.4. </w:t>
      </w:r>
      <w:r w:rsidR="000C75BD" w:rsidRPr="00363D9C">
        <w:rPr>
          <w:rFonts w:ascii="Times New Roman" w:eastAsia="Times New Roman" w:hAnsi="Times New Roman" w:cs="Times New Roman"/>
          <w:sz w:val="24"/>
          <w:szCs w:val="24"/>
          <w:shd w:val="clear" w:color="auto" w:fill="FFFFFF"/>
          <w:lang w:eastAsia="ja-JP"/>
        </w:rPr>
        <w:t xml:space="preserve">Расторжение </w:t>
      </w:r>
      <w:r w:rsidR="00A94B2D" w:rsidRPr="00363D9C">
        <w:rPr>
          <w:rFonts w:ascii="Times New Roman" w:eastAsia="Times New Roman" w:hAnsi="Times New Roman" w:cs="Times New Roman"/>
          <w:sz w:val="24"/>
          <w:szCs w:val="24"/>
          <w:shd w:val="clear" w:color="auto" w:fill="FFFFFF"/>
          <w:lang w:eastAsia="ja-JP"/>
        </w:rPr>
        <w:t>Договор</w:t>
      </w:r>
      <w:r w:rsidR="000C75BD" w:rsidRPr="00363D9C">
        <w:rPr>
          <w:rFonts w:ascii="Times New Roman" w:eastAsia="Times New Roman" w:hAnsi="Times New Roman" w:cs="Times New Roman"/>
          <w:sz w:val="24"/>
          <w:szCs w:val="24"/>
          <w:shd w:val="clear" w:color="auto" w:fill="FFFFFF"/>
          <w:lang w:eastAsia="ja-JP"/>
        </w:rPr>
        <w:t xml:space="preserve">а допускается по соглашению сторон, по решению суда или в связи с односторонним отказом стороны </w:t>
      </w:r>
      <w:r w:rsidR="00A94B2D" w:rsidRPr="00363D9C">
        <w:rPr>
          <w:rFonts w:ascii="Times New Roman" w:eastAsia="Times New Roman" w:hAnsi="Times New Roman" w:cs="Times New Roman"/>
          <w:sz w:val="24"/>
          <w:szCs w:val="24"/>
          <w:shd w:val="clear" w:color="auto" w:fill="FFFFFF"/>
          <w:lang w:eastAsia="ja-JP"/>
        </w:rPr>
        <w:t>Договор</w:t>
      </w:r>
      <w:r w:rsidR="000C75BD" w:rsidRPr="00363D9C">
        <w:rPr>
          <w:rFonts w:ascii="Times New Roman" w:eastAsia="Times New Roman" w:hAnsi="Times New Roman" w:cs="Times New Roman"/>
          <w:sz w:val="24"/>
          <w:szCs w:val="24"/>
          <w:shd w:val="clear" w:color="auto" w:fill="FFFFFF"/>
          <w:lang w:eastAsia="ja-JP"/>
        </w:rPr>
        <w:t xml:space="preserve">а от исполнения </w:t>
      </w:r>
      <w:r w:rsidR="00A94B2D" w:rsidRPr="00363D9C">
        <w:rPr>
          <w:rFonts w:ascii="Times New Roman" w:eastAsia="Times New Roman" w:hAnsi="Times New Roman" w:cs="Times New Roman"/>
          <w:sz w:val="24"/>
          <w:szCs w:val="24"/>
          <w:shd w:val="clear" w:color="auto" w:fill="FFFFFF"/>
          <w:lang w:eastAsia="ja-JP"/>
        </w:rPr>
        <w:t>Договор</w:t>
      </w:r>
      <w:r w:rsidR="000C75BD" w:rsidRPr="00363D9C">
        <w:rPr>
          <w:rFonts w:ascii="Times New Roman" w:eastAsia="Times New Roman" w:hAnsi="Times New Roman" w:cs="Times New Roman"/>
          <w:sz w:val="24"/>
          <w:szCs w:val="24"/>
          <w:shd w:val="clear" w:color="auto" w:fill="FFFFFF"/>
          <w:lang w:eastAsia="ja-JP"/>
        </w:rPr>
        <w:t>а в соответствии с гражданским законодательством.</w:t>
      </w:r>
    </w:p>
    <w:p w14:paraId="151874DC" w14:textId="77777777" w:rsidR="000C75BD" w:rsidRPr="00363D9C" w:rsidRDefault="000C75BD" w:rsidP="002C2474">
      <w:pPr>
        <w:autoSpaceDE w:val="0"/>
        <w:autoSpaceDN w:val="0"/>
        <w:adjustRightInd w:val="0"/>
        <w:spacing w:after="0" w:line="20" w:lineRule="atLeast"/>
        <w:ind w:right="-1"/>
        <w:jc w:val="both"/>
        <w:rPr>
          <w:rFonts w:ascii="Times New Roman" w:eastAsia="Times New Roman" w:hAnsi="Times New Roman" w:cs="Times New Roman"/>
          <w:sz w:val="24"/>
          <w:szCs w:val="24"/>
          <w:lang w:eastAsia="ru-RU"/>
        </w:rPr>
      </w:pPr>
    </w:p>
    <w:p w14:paraId="6647DB4F" w14:textId="1EB8520B" w:rsidR="000C75BD" w:rsidRPr="00363D9C" w:rsidRDefault="0002375B" w:rsidP="002C2474">
      <w:pPr>
        <w:spacing w:after="0" w:line="20" w:lineRule="atLeast"/>
        <w:ind w:left="720"/>
        <w:jc w:val="center"/>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sz w:val="24"/>
          <w:szCs w:val="24"/>
          <w:lang w:eastAsia="ja-JP"/>
        </w:rPr>
        <w:t>9</w:t>
      </w:r>
      <w:r w:rsidR="000C75BD" w:rsidRPr="00363D9C">
        <w:rPr>
          <w:rFonts w:ascii="Times New Roman" w:eastAsia="Times New Roman" w:hAnsi="Times New Roman" w:cs="Times New Roman"/>
          <w:b/>
          <w:sz w:val="24"/>
          <w:szCs w:val="24"/>
          <w:lang w:eastAsia="ja-JP"/>
        </w:rPr>
        <w:t>. ПРОЧИЕ УСЛОВИЯ</w:t>
      </w:r>
    </w:p>
    <w:p w14:paraId="6DB55929" w14:textId="769ED325" w:rsidR="000C75BD" w:rsidRPr="00363D9C" w:rsidRDefault="0002375B" w:rsidP="002C2474">
      <w:pPr>
        <w:spacing w:after="0" w:line="20" w:lineRule="atLeast"/>
        <w:ind w:firstLine="567"/>
        <w:jc w:val="both"/>
        <w:rPr>
          <w:rFonts w:ascii="Times New Roman" w:eastAsia="Times New Roman" w:hAnsi="Times New Roman" w:cs="Times New Roman"/>
          <w:sz w:val="24"/>
          <w:szCs w:val="24"/>
          <w:lang w:eastAsia="ja-JP"/>
        </w:rPr>
      </w:pPr>
      <w:r w:rsidRPr="00363D9C">
        <w:rPr>
          <w:rFonts w:ascii="Times New Roman" w:eastAsia="Times New Roman" w:hAnsi="Times New Roman" w:cs="Times New Roman"/>
          <w:sz w:val="24"/>
          <w:szCs w:val="24"/>
          <w:lang w:eastAsia="ja-JP"/>
        </w:rPr>
        <w:t>9</w:t>
      </w:r>
      <w:r w:rsidR="000C75BD" w:rsidRPr="00363D9C">
        <w:rPr>
          <w:rFonts w:ascii="Times New Roman" w:eastAsia="Times New Roman" w:hAnsi="Times New Roman" w:cs="Times New Roman"/>
          <w:sz w:val="24"/>
          <w:szCs w:val="24"/>
          <w:lang w:eastAsia="ja-JP"/>
        </w:rPr>
        <w:t>.1. В случае изменения реквизитов, стороны обязаны уведомлять друг друга в письменной форме, в срок, не превышающий 3 (трех) дней со дня фактических изменений</w:t>
      </w:r>
      <w:r w:rsidR="000C75BD" w:rsidRPr="00363D9C">
        <w:rPr>
          <w:rFonts w:ascii="Times New Roman" w:eastAsia="Times New Roman" w:hAnsi="Times New Roman" w:cs="Times New Roman"/>
          <w:bCs/>
          <w:sz w:val="24"/>
          <w:szCs w:val="24"/>
          <w:lang w:eastAsia="ja-JP"/>
        </w:rPr>
        <w:t>.</w:t>
      </w:r>
    </w:p>
    <w:p w14:paraId="3513C8D5" w14:textId="4312881F" w:rsidR="000C75BD" w:rsidRPr="00363D9C" w:rsidRDefault="0002375B" w:rsidP="002C2474">
      <w:pPr>
        <w:widowControl w:val="0"/>
        <w:tabs>
          <w:tab w:val="left" w:pos="360"/>
          <w:tab w:val="left" w:pos="1260"/>
          <w:tab w:val="left" w:pos="1695"/>
        </w:tabs>
        <w:autoSpaceDE w:val="0"/>
        <w:autoSpaceDN w:val="0"/>
        <w:adjustRightInd w:val="0"/>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9</w:t>
      </w:r>
      <w:r w:rsidR="000C75BD" w:rsidRPr="00363D9C">
        <w:rPr>
          <w:rFonts w:ascii="Times New Roman" w:eastAsia="Times New Roman" w:hAnsi="Times New Roman" w:cs="Times New Roman"/>
          <w:sz w:val="24"/>
          <w:szCs w:val="24"/>
          <w:lang w:eastAsia="ru-RU"/>
        </w:rPr>
        <w:t>.</w:t>
      </w:r>
      <w:r w:rsidRPr="00363D9C">
        <w:rPr>
          <w:rFonts w:ascii="Times New Roman" w:eastAsia="Times New Roman" w:hAnsi="Times New Roman" w:cs="Times New Roman"/>
          <w:sz w:val="24"/>
          <w:szCs w:val="24"/>
          <w:lang w:eastAsia="ru-RU"/>
        </w:rPr>
        <w:t>2</w:t>
      </w:r>
      <w:r w:rsidR="00611D58" w:rsidRPr="00363D9C">
        <w:rPr>
          <w:rFonts w:ascii="Times New Roman" w:eastAsia="Times New Roman" w:hAnsi="Times New Roman" w:cs="Times New Roman"/>
          <w:sz w:val="24"/>
          <w:szCs w:val="24"/>
          <w:lang w:eastAsia="ru-RU"/>
        </w:rPr>
        <w:t xml:space="preserve">. </w:t>
      </w:r>
      <w:r w:rsidR="000C75BD" w:rsidRPr="00363D9C">
        <w:rPr>
          <w:rFonts w:ascii="Times New Roman" w:eastAsia="Times New Roman" w:hAnsi="Times New Roman" w:cs="Times New Roman"/>
          <w:sz w:val="24"/>
          <w:szCs w:val="24"/>
          <w:lang w:eastAsia="ru-RU"/>
        </w:rPr>
        <w:t xml:space="preserve">Письма, уведомления, которое одна Сторона направляет другой Стороне в соответствии с настоящим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 xml:space="preserve">ом, направляются в письменной форме почтой или факсимильной связью с последующим предоставлением оригинала. </w:t>
      </w:r>
    </w:p>
    <w:p w14:paraId="530C6EA4" w14:textId="0EA5D545" w:rsidR="000C75BD" w:rsidRPr="00363D9C" w:rsidRDefault="0002375B" w:rsidP="002C2474">
      <w:pPr>
        <w:widowControl w:val="0"/>
        <w:autoSpaceDE w:val="0"/>
        <w:autoSpaceDN w:val="0"/>
        <w:adjustRightInd w:val="0"/>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9</w:t>
      </w:r>
      <w:r w:rsidR="000C75BD" w:rsidRPr="00363D9C">
        <w:rPr>
          <w:rFonts w:ascii="Times New Roman" w:eastAsia="Times New Roman" w:hAnsi="Times New Roman" w:cs="Times New Roman"/>
          <w:sz w:val="24"/>
          <w:szCs w:val="24"/>
          <w:lang w:eastAsia="ru-RU"/>
        </w:rPr>
        <w:t>.</w:t>
      </w:r>
      <w:r w:rsidRPr="00363D9C">
        <w:rPr>
          <w:rFonts w:ascii="Times New Roman" w:eastAsia="Times New Roman" w:hAnsi="Times New Roman" w:cs="Times New Roman"/>
          <w:sz w:val="24"/>
          <w:szCs w:val="24"/>
          <w:lang w:eastAsia="ru-RU"/>
        </w:rPr>
        <w:t>3</w:t>
      </w:r>
      <w:r w:rsidR="000C75BD" w:rsidRPr="00363D9C">
        <w:rPr>
          <w:rFonts w:ascii="Times New Roman" w:eastAsia="Times New Roman" w:hAnsi="Times New Roman" w:cs="Times New Roman"/>
          <w:sz w:val="24"/>
          <w:szCs w:val="24"/>
          <w:lang w:eastAsia="ru-RU"/>
        </w:rPr>
        <w:t xml:space="preserve">. По всем иным вопросам, не урегулированным в настоящем </w:t>
      </w:r>
      <w:r w:rsidR="00A94B2D" w:rsidRPr="00363D9C">
        <w:rPr>
          <w:rFonts w:ascii="Times New Roman" w:eastAsia="Times New Roman" w:hAnsi="Times New Roman" w:cs="Times New Roman"/>
          <w:sz w:val="24"/>
          <w:szCs w:val="24"/>
          <w:lang w:eastAsia="ru-RU"/>
        </w:rPr>
        <w:t>Договор</w:t>
      </w:r>
      <w:r w:rsidR="000C75BD" w:rsidRPr="00363D9C">
        <w:rPr>
          <w:rFonts w:ascii="Times New Roman" w:eastAsia="Times New Roman" w:hAnsi="Times New Roman" w:cs="Times New Roman"/>
          <w:sz w:val="24"/>
          <w:szCs w:val="24"/>
          <w:lang w:eastAsia="ru-RU"/>
        </w:rPr>
        <w:t>е, Стороны будут руководствоваться нормами действующего законодательства РФ.</w:t>
      </w:r>
    </w:p>
    <w:p w14:paraId="3B68CED6" w14:textId="77777777" w:rsidR="00814305" w:rsidRPr="00363D9C" w:rsidRDefault="0002375B" w:rsidP="00814305">
      <w:pPr>
        <w:widowControl w:val="0"/>
        <w:tabs>
          <w:tab w:val="left" w:pos="360"/>
          <w:tab w:val="left" w:pos="1260"/>
          <w:tab w:val="left" w:pos="1695"/>
        </w:tabs>
        <w:spacing w:after="0" w:line="20" w:lineRule="atLeast"/>
        <w:ind w:firstLine="567"/>
        <w:jc w:val="both"/>
        <w:rPr>
          <w:rFonts w:ascii="Times New Roman" w:hAnsi="Times New Roman" w:cs="Times New Roman"/>
          <w:sz w:val="23"/>
          <w:szCs w:val="23"/>
        </w:rPr>
      </w:pPr>
      <w:r w:rsidRPr="00363D9C">
        <w:rPr>
          <w:rFonts w:ascii="Times New Roman" w:eastAsia="Times New Roman" w:hAnsi="Times New Roman" w:cs="Times New Roman"/>
          <w:sz w:val="24"/>
          <w:szCs w:val="24"/>
          <w:lang w:eastAsia="ru-RU"/>
        </w:rPr>
        <w:t>9.4</w:t>
      </w:r>
      <w:r w:rsidR="000C75BD" w:rsidRPr="00363D9C">
        <w:rPr>
          <w:rFonts w:ascii="Times New Roman" w:eastAsia="Times New Roman" w:hAnsi="Times New Roman" w:cs="Times New Roman"/>
          <w:sz w:val="24"/>
          <w:szCs w:val="24"/>
          <w:lang w:eastAsia="ru-RU"/>
        </w:rPr>
        <w:t xml:space="preserve">. </w:t>
      </w:r>
      <w:r w:rsidR="00814305" w:rsidRPr="00363D9C">
        <w:rPr>
          <w:rFonts w:ascii="Times New Roman" w:hAnsi="Times New Roman" w:cs="Times New Roman"/>
          <w:iCs/>
          <w:sz w:val="23"/>
          <w:szCs w:val="23"/>
          <w:lang w:eastAsia="ja-JP"/>
        </w:rPr>
        <w:t>Настоящий Договор составлен в двух экземплярах, имеющих равную юридическую силу, по одному для каждой из сторон</w:t>
      </w:r>
      <w:r w:rsidR="00814305" w:rsidRPr="00363D9C">
        <w:rPr>
          <w:rFonts w:ascii="Times New Roman" w:hAnsi="Times New Roman" w:cs="Times New Roman"/>
          <w:sz w:val="23"/>
          <w:szCs w:val="23"/>
        </w:rPr>
        <w:t xml:space="preserve">. </w:t>
      </w:r>
    </w:p>
    <w:p w14:paraId="7B3A81C3" w14:textId="7081B77B" w:rsidR="000C75BD" w:rsidRPr="00363D9C" w:rsidRDefault="00611D58" w:rsidP="00814305">
      <w:pPr>
        <w:widowControl w:val="0"/>
        <w:tabs>
          <w:tab w:val="left" w:pos="360"/>
          <w:tab w:val="left" w:pos="1260"/>
          <w:tab w:val="left" w:pos="1695"/>
        </w:tabs>
        <w:spacing w:after="0" w:line="20" w:lineRule="atLeast"/>
        <w:ind w:firstLine="567"/>
        <w:jc w:val="both"/>
        <w:rPr>
          <w:rFonts w:ascii="Times New Roman" w:eastAsia="Times New Roman" w:hAnsi="Times New Roman" w:cs="Times New Roman"/>
          <w:snapToGrid w:val="0"/>
          <w:sz w:val="24"/>
          <w:szCs w:val="24"/>
          <w:lang w:eastAsia="ru-RU"/>
        </w:rPr>
      </w:pPr>
      <w:r w:rsidRPr="00363D9C">
        <w:rPr>
          <w:rFonts w:ascii="Times New Roman" w:eastAsia="Times New Roman" w:hAnsi="Times New Roman" w:cs="Times New Roman"/>
          <w:snapToGrid w:val="0"/>
          <w:sz w:val="24"/>
          <w:szCs w:val="24"/>
          <w:lang w:eastAsia="ru-RU"/>
        </w:rPr>
        <w:t>9.5</w:t>
      </w:r>
      <w:r w:rsidR="000C75BD" w:rsidRPr="00363D9C">
        <w:rPr>
          <w:rFonts w:ascii="Times New Roman" w:eastAsia="Times New Roman" w:hAnsi="Times New Roman" w:cs="Times New Roman"/>
          <w:snapToGrid w:val="0"/>
          <w:sz w:val="24"/>
          <w:szCs w:val="24"/>
          <w:lang w:eastAsia="ru-RU"/>
        </w:rPr>
        <w:t xml:space="preserve">. Все приложения к </w:t>
      </w:r>
      <w:r w:rsidR="00A94B2D" w:rsidRPr="00363D9C">
        <w:rPr>
          <w:rFonts w:ascii="Times New Roman" w:eastAsia="Times New Roman" w:hAnsi="Times New Roman" w:cs="Times New Roman"/>
          <w:snapToGrid w:val="0"/>
          <w:sz w:val="24"/>
          <w:szCs w:val="24"/>
          <w:lang w:eastAsia="ru-RU"/>
        </w:rPr>
        <w:t>Договор</w:t>
      </w:r>
      <w:r w:rsidR="000C75BD" w:rsidRPr="00363D9C">
        <w:rPr>
          <w:rFonts w:ascii="Times New Roman" w:eastAsia="Times New Roman" w:hAnsi="Times New Roman" w:cs="Times New Roman"/>
          <w:snapToGrid w:val="0"/>
          <w:sz w:val="24"/>
          <w:szCs w:val="24"/>
          <w:lang w:eastAsia="ru-RU"/>
        </w:rPr>
        <w:t>у являются его неотъемлемой частью:</w:t>
      </w:r>
    </w:p>
    <w:p w14:paraId="0E91118D" w14:textId="5978DC73" w:rsidR="000C75BD" w:rsidRPr="00363D9C" w:rsidRDefault="000C75BD" w:rsidP="005D0795">
      <w:pPr>
        <w:spacing w:after="0" w:line="20" w:lineRule="atLeast"/>
        <w:ind w:firstLine="567"/>
        <w:jc w:val="both"/>
        <w:rPr>
          <w:rFonts w:ascii="Times New Roman" w:eastAsia="Times New Roman" w:hAnsi="Times New Roman" w:cs="Times New Roman"/>
          <w:snapToGrid w:val="0"/>
          <w:sz w:val="24"/>
          <w:szCs w:val="24"/>
          <w:lang w:eastAsia="ru-RU"/>
        </w:rPr>
      </w:pPr>
      <w:r w:rsidRPr="00363D9C">
        <w:rPr>
          <w:rFonts w:ascii="Times New Roman" w:eastAsia="Times New Roman" w:hAnsi="Times New Roman" w:cs="Times New Roman"/>
          <w:snapToGrid w:val="0"/>
          <w:sz w:val="24"/>
          <w:szCs w:val="24"/>
          <w:lang w:eastAsia="ru-RU"/>
        </w:rPr>
        <w:t>Приложение №</w:t>
      </w:r>
      <w:r w:rsidR="00611D58" w:rsidRPr="00363D9C">
        <w:rPr>
          <w:rFonts w:ascii="Times New Roman" w:eastAsia="Times New Roman" w:hAnsi="Times New Roman" w:cs="Times New Roman"/>
          <w:snapToGrid w:val="0"/>
          <w:sz w:val="24"/>
          <w:szCs w:val="24"/>
          <w:lang w:eastAsia="ru-RU"/>
        </w:rPr>
        <w:t xml:space="preserve"> </w:t>
      </w:r>
      <w:r w:rsidR="00A245FB" w:rsidRPr="00363D9C">
        <w:rPr>
          <w:rFonts w:ascii="Times New Roman" w:eastAsia="Times New Roman" w:hAnsi="Times New Roman" w:cs="Times New Roman"/>
          <w:snapToGrid w:val="0"/>
          <w:sz w:val="24"/>
          <w:szCs w:val="24"/>
          <w:lang w:eastAsia="ru-RU"/>
        </w:rPr>
        <w:t xml:space="preserve">1 </w:t>
      </w:r>
      <w:r w:rsidR="00E82FF9" w:rsidRPr="00363D9C">
        <w:rPr>
          <w:rFonts w:ascii="Times New Roman" w:eastAsia="Times New Roman" w:hAnsi="Times New Roman" w:cs="Times New Roman"/>
          <w:snapToGrid w:val="0"/>
          <w:sz w:val="24"/>
          <w:szCs w:val="24"/>
          <w:lang w:eastAsia="ru-RU"/>
        </w:rPr>
        <w:t>–</w:t>
      </w:r>
      <w:r w:rsidR="00A245FB" w:rsidRPr="00363D9C">
        <w:rPr>
          <w:rFonts w:ascii="Times New Roman" w:eastAsia="Times New Roman" w:hAnsi="Times New Roman" w:cs="Times New Roman"/>
          <w:snapToGrid w:val="0"/>
          <w:sz w:val="24"/>
          <w:szCs w:val="24"/>
          <w:lang w:eastAsia="ru-RU"/>
        </w:rPr>
        <w:t xml:space="preserve"> </w:t>
      </w:r>
      <w:r w:rsidR="00E82FF9" w:rsidRPr="00363D9C">
        <w:rPr>
          <w:rFonts w:ascii="Times New Roman" w:eastAsia="Times New Roman" w:hAnsi="Times New Roman" w:cs="Times New Roman"/>
          <w:snapToGrid w:val="0"/>
          <w:sz w:val="24"/>
          <w:szCs w:val="24"/>
          <w:lang w:eastAsia="ru-RU"/>
        </w:rPr>
        <w:t>описание объекта закупки</w:t>
      </w:r>
      <w:r w:rsidR="00A245FB" w:rsidRPr="00363D9C">
        <w:rPr>
          <w:rFonts w:ascii="Times New Roman" w:eastAsia="Times New Roman" w:hAnsi="Times New Roman" w:cs="Times New Roman"/>
          <w:snapToGrid w:val="0"/>
          <w:sz w:val="24"/>
          <w:szCs w:val="24"/>
          <w:lang w:eastAsia="ru-RU"/>
        </w:rPr>
        <w:t>;</w:t>
      </w:r>
    </w:p>
    <w:p w14:paraId="0E2FB1A8" w14:textId="3FE721F7" w:rsidR="00E82FF9" w:rsidRPr="00363D9C" w:rsidRDefault="00E82FF9" w:rsidP="005D0795">
      <w:pPr>
        <w:autoSpaceDE w:val="0"/>
        <w:autoSpaceDN w:val="0"/>
        <w:adjustRightInd w:val="0"/>
        <w:spacing w:after="0" w:line="20" w:lineRule="atLeast"/>
        <w:ind w:firstLine="567"/>
        <w:jc w:val="both"/>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Приложение № </w:t>
      </w:r>
      <w:r w:rsidR="00814305" w:rsidRPr="00363D9C">
        <w:rPr>
          <w:rFonts w:ascii="Times New Roman" w:eastAsia="Times New Roman" w:hAnsi="Times New Roman" w:cs="Times New Roman"/>
          <w:sz w:val="24"/>
          <w:szCs w:val="24"/>
          <w:lang w:eastAsia="ru-RU"/>
        </w:rPr>
        <w:t>2</w:t>
      </w:r>
      <w:r w:rsidRPr="00363D9C">
        <w:rPr>
          <w:rFonts w:ascii="Times New Roman" w:eastAsia="Times New Roman" w:hAnsi="Times New Roman" w:cs="Times New Roman"/>
          <w:sz w:val="24"/>
          <w:szCs w:val="24"/>
          <w:lang w:eastAsia="ru-RU"/>
        </w:rPr>
        <w:t xml:space="preserve"> - Меню</w:t>
      </w:r>
      <w:r w:rsidRPr="00363D9C">
        <w:rPr>
          <w:rFonts w:ascii="Times New Roman" w:hAnsi="Times New Roman" w:cs="Times New Roman"/>
          <w:sz w:val="24"/>
          <w:szCs w:val="24"/>
        </w:rPr>
        <w:t xml:space="preserve"> приготавливаемых блюд</w:t>
      </w:r>
      <w:r w:rsidRPr="00363D9C">
        <w:rPr>
          <w:rFonts w:ascii="Times New Roman" w:eastAsia="Times New Roman" w:hAnsi="Times New Roman" w:cs="Times New Roman"/>
          <w:sz w:val="24"/>
          <w:szCs w:val="24"/>
          <w:lang w:eastAsia="ru-RU"/>
        </w:rPr>
        <w:t>.</w:t>
      </w:r>
    </w:p>
    <w:p w14:paraId="178D6DF4" w14:textId="77777777" w:rsidR="000C75BD" w:rsidRPr="00363D9C" w:rsidRDefault="000C75BD" w:rsidP="002C2474">
      <w:pPr>
        <w:autoSpaceDE w:val="0"/>
        <w:autoSpaceDN w:val="0"/>
        <w:adjustRightInd w:val="0"/>
        <w:spacing w:after="0" w:line="20" w:lineRule="atLeast"/>
        <w:jc w:val="both"/>
        <w:rPr>
          <w:rFonts w:ascii="Times New Roman" w:eastAsia="Times New Roman" w:hAnsi="Times New Roman" w:cs="Times New Roman"/>
          <w:sz w:val="24"/>
          <w:szCs w:val="24"/>
          <w:lang w:eastAsia="ru-RU"/>
        </w:rPr>
      </w:pPr>
    </w:p>
    <w:p w14:paraId="0ACE48D1" w14:textId="1D2C524D" w:rsidR="000C75BD" w:rsidRPr="00363D9C" w:rsidRDefault="009200ED" w:rsidP="002C2474">
      <w:pPr>
        <w:spacing w:after="0" w:line="20" w:lineRule="atLeast"/>
        <w:jc w:val="center"/>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bCs/>
          <w:sz w:val="24"/>
          <w:szCs w:val="24"/>
          <w:lang w:eastAsia="ru-RU"/>
        </w:rPr>
        <w:t>10</w:t>
      </w:r>
      <w:r w:rsidR="000C75BD" w:rsidRPr="00363D9C">
        <w:rPr>
          <w:rFonts w:ascii="Times New Roman" w:eastAsia="Times New Roman" w:hAnsi="Times New Roman" w:cs="Times New Roman"/>
          <w:b/>
          <w:bCs/>
          <w:sz w:val="24"/>
          <w:szCs w:val="24"/>
          <w:lang w:eastAsia="ru-RU"/>
        </w:rPr>
        <w:t xml:space="preserve">. </w:t>
      </w:r>
      <w:r w:rsidR="000C75BD" w:rsidRPr="00363D9C">
        <w:rPr>
          <w:rFonts w:ascii="Times New Roman" w:eastAsia="Times New Roman" w:hAnsi="Times New Roman" w:cs="Times New Roman"/>
          <w:b/>
          <w:sz w:val="24"/>
          <w:szCs w:val="24"/>
          <w:lang w:eastAsia="ja-JP"/>
        </w:rPr>
        <w:t>ЮРИДИЧЕСКИЕ АДРЕ</w:t>
      </w:r>
      <w:r w:rsidRPr="00363D9C">
        <w:rPr>
          <w:rFonts w:ascii="Times New Roman" w:eastAsia="Times New Roman" w:hAnsi="Times New Roman" w:cs="Times New Roman"/>
          <w:b/>
          <w:sz w:val="24"/>
          <w:szCs w:val="24"/>
          <w:lang w:eastAsia="ja-JP"/>
        </w:rPr>
        <w:t>СА И РЕКВИЗИТЫ И ПОДПИСИ СТОРОН</w:t>
      </w:r>
    </w:p>
    <w:tbl>
      <w:tblPr>
        <w:tblW w:w="10065" w:type="dxa"/>
        <w:jc w:val="center"/>
        <w:tblLayout w:type="fixed"/>
        <w:tblLook w:val="0000" w:firstRow="0" w:lastRow="0" w:firstColumn="0" w:lastColumn="0" w:noHBand="0" w:noVBand="0"/>
      </w:tblPr>
      <w:tblGrid>
        <w:gridCol w:w="4962"/>
        <w:gridCol w:w="5103"/>
      </w:tblGrid>
      <w:tr w:rsidR="000C75BD" w:rsidRPr="00363D9C" w14:paraId="0B8C104E" w14:textId="77777777" w:rsidTr="0066431B">
        <w:trPr>
          <w:trHeight w:val="81"/>
          <w:jc w:val="center"/>
        </w:trPr>
        <w:tc>
          <w:tcPr>
            <w:tcW w:w="4962" w:type="dxa"/>
          </w:tcPr>
          <w:p w14:paraId="26CC4036" w14:textId="77777777" w:rsidR="000C75BD" w:rsidRPr="00363D9C" w:rsidRDefault="000C75BD" w:rsidP="002C2474">
            <w:pPr>
              <w:spacing w:after="0" w:line="20" w:lineRule="atLeast"/>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sz w:val="24"/>
                <w:szCs w:val="24"/>
                <w:lang w:eastAsia="ja-JP"/>
              </w:rPr>
              <w:t>Заказчик:</w:t>
            </w:r>
          </w:p>
        </w:tc>
        <w:tc>
          <w:tcPr>
            <w:tcW w:w="5103" w:type="dxa"/>
          </w:tcPr>
          <w:p w14:paraId="04C819A2" w14:textId="77777777" w:rsidR="000C75BD" w:rsidRPr="00363D9C" w:rsidRDefault="000C75BD" w:rsidP="0066431B">
            <w:pPr>
              <w:tabs>
                <w:tab w:val="left" w:pos="1095"/>
              </w:tabs>
              <w:spacing w:after="0" w:line="20" w:lineRule="atLeast"/>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sz w:val="24"/>
                <w:szCs w:val="24"/>
                <w:lang w:eastAsia="ja-JP"/>
              </w:rPr>
              <w:t>Исполнитель:</w:t>
            </w:r>
          </w:p>
        </w:tc>
      </w:tr>
      <w:tr w:rsidR="000C75BD" w:rsidRPr="00363D9C" w14:paraId="39B7F5F6" w14:textId="77777777" w:rsidTr="0066431B">
        <w:trPr>
          <w:trHeight w:val="1131"/>
          <w:jc w:val="center"/>
        </w:trPr>
        <w:tc>
          <w:tcPr>
            <w:tcW w:w="4962" w:type="dxa"/>
          </w:tcPr>
          <w:p w14:paraId="466C3871" w14:textId="77777777" w:rsidR="00972FBA" w:rsidRPr="00363D9C" w:rsidRDefault="00972FBA" w:rsidP="00972FBA">
            <w:pPr>
              <w:spacing w:after="0" w:line="20" w:lineRule="atLeast"/>
              <w:jc w:val="both"/>
              <w:rPr>
                <w:rFonts w:ascii="Times New Roman" w:eastAsia="Times New Roman" w:hAnsi="Times New Roman" w:cs="Times New Roman"/>
                <w:b/>
                <w:color w:val="000000"/>
                <w:sz w:val="24"/>
                <w:szCs w:val="24"/>
                <w:lang w:eastAsia="ru-RU" w:bidi="ru-RU"/>
              </w:rPr>
            </w:pPr>
            <w:r w:rsidRPr="00363D9C">
              <w:rPr>
                <w:rFonts w:ascii="Times New Roman" w:eastAsia="Times New Roman" w:hAnsi="Times New Roman" w:cs="Times New Roman"/>
                <w:b/>
                <w:color w:val="000000"/>
                <w:sz w:val="24"/>
                <w:szCs w:val="24"/>
                <w:lang w:eastAsia="ru-RU" w:bidi="ru-RU"/>
              </w:rPr>
              <w:lastRenderedPageBreak/>
              <w:t>МБОУ «</w:t>
            </w:r>
            <w:proofErr w:type="spellStart"/>
            <w:r w:rsidRPr="00363D9C">
              <w:rPr>
                <w:rFonts w:ascii="Times New Roman" w:eastAsia="Times New Roman" w:hAnsi="Times New Roman" w:cs="Times New Roman"/>
                <w:b/>
                <w:color w:val="000000"/>
                <w:sz w:val="24"/>
                <w:szCs w:val="24"/>
                <w:lang w:eastAsia="ru-RU" w:bidi="ru-RU"/>
              </w:rPr>
              <w:t>Кондратьевская</w:t>
            </w:r>
            <w:proofErr w:type="spellEnd"/>
            <w:r w:rsidRPr="00363D9C">
              <w:rPr>
                <w:rFonts w:ascii="Times New Roman" w:eastAsia="Times New Roman" w:hAnsi="Times New Roman" w:cs="Times New Roman"/>
                <w:b/>
                <w:color w:val="000000"/>
                <w:sz w:val="24"/>
                <w:szCs w:val="24"/>
                <w:lang w:eastAsia="ru-RU" w:bidi="ru-RU"/>
              </w:rPr>
              <w:t xml:space="preserve"> СОШ»</w:t>
            </w:r>
          </w:p>
          <w:p w14:paraId="40BE1B32"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r w:rsidRPr="00363D9C">
              <w:rPr>
                <w:rFonts w:ascii="Times New Roman" w:eastAsia="Times New Roman" w:hAnsi="Times New Roman" w:cs="Times New Roman"/>
                <w:color w:val="000000"/>
                <w:sz w:val="24"/>
                <w:szCs w:val="24"/>
                <w:lang w:eastAsia="ru-RU" w:bidi="ru-RU"/>
              </w:rPr>
              <w:t xml:space="preserve">Ленинградская </w:t>
            </w:r>
            <w:proofErr w:type="spellStart"/>
            <w:proofErr w:type="gramStart"/>
            <w:r w:rsidRPr="00363D9C">
              <w:rPr>
                <w:rFonts w:ascii="Times New Roman" w:eastAsia="Times New Roman" w:hAnsi="Times New Roman" w:cs="Times New Roman"/>
                <w:color w:val="000000"/>
                <w:sz w:val="24"/>
                <w:szCs w:val="24"/>
                <w:lang w:eastAsia="ru-RU" w:bidi="ru-RU"/>
              </w:rPr>
              <w:t>обл</w:t>
            </w:r>
            <w:proofErr w:type="spellEnd"/>
            <w:proofErr w:type="gramEnd"/>
            <w:r w:rsidRPr="00363D9C">
              <w:rPr>
                <w:rFonts w:ascii="Times New Roman" w:eastAsia="Times New Roman" w:hAnsi="Times New Roman" w:cs="Times New Roman"/>
                <w:color w:val="000000"/>
                <w:sz w:val="24"/>
                <w:szCs w:val="24"/>
                <w:lang w:eastAsia="ru-RU" w:bidi="ru-RU"/>
              </w:rPr>
              <w:t xml:space="preserve">, Выборгский </w:t>
            </w:r>
            <w:proofErr w:type="spellStart"/>
            <w:r w:rsidRPr="00363D9C">
              <w:rPr>
                <w:rFonts w:ascii="Times New Roman" w:eastAsia="Times New Roman" w:hAnsi="Times New Roman" w:cs="Times New Roman"/>
                <w:color w:val="000000"/>
                <w:sz w:val="24"/>
                <w:szCs w:val="24"/>
                <w:lang w:eastAsia="ru-RU" w:bidi="ru-RU"/>
              </w:rPr>
              <w:t>м.р</w:t>
            </w:r>
            <w:proofErr w:type="spellEnd"/>
            <w:r w:rsidRPr="00363D9C">
              <w:rPr>
                <w:rFonts w:ascii="Times New Roman" w:eastAsia="Times New Roman" w:hAnsi="Times New Roman" w:cs="Times New Roman"/>
                <w:color w:val="000000"/>
                <w:sz w:val="24"/>
                <w:szCs w:val="24"/>
                <w:lang w:eastAsia="ru-RU" w:bidi="ru-RU"/>
              </w:rPr>
              <w:t xml:space="preserve">-н, </w:t>
            </w:r>
            <w:proofErr w:type="spellStart"/>
            <w:r w:rsidRPr="00363D9C">
              <w:rPr>
                <w:rFonts w:ascii="Times New Roman" w:eastAsia="Times New Roman" w:hAnsi="Times New Roman" w:cs="Times New Roman"/>
                <w:color w:val="000000"/>
                <w:sz w:val="24"/>
                <w:szCs w:val="24"/>
                <w:lang w:eastAsia="ru-RU" w:bidi="ru-RU"/>
              </w:rPr>
              <w:t>Селезнёвское</w:t>
            </w:r>
            <w:proofErr w:type="spellEnd"/>
            <w:r w:rsidRPr="00363D9C">
              <w:rPr>
                <w:rFonts w:ascii="Times New Roman" w:eastAsia="Times New Roman" w:hAnsi="Times New Roman" w:cs="Times New Roman"/>
                <w:color w:val="000000"/>
                <w:sz w:val="24"/>
                <w:szCs w:val="24"/>
                <w:lang w:eastAsia="ru-RU" w:bidi="ru-RU"/>
              </w:rPr>
              <w:t xml:space="preserve"> </w:t>
            </w:r>
            <w:proofErr w:type="spellStart"/>
            <w:r w:rsidRPr="00363D9C">
              <w:rPr>
                <w:rFonts w:ascii="Times New Roman" w:eastAsia="Times New Roman" w:hAnsi="Times New Roman" w:cs="Times New Roman"/>
                <w:color w:val="000000"/>
                <w:sz w:val="24"/>
                <w:szCs w:val="24"/>
                <w:lang w:eastAsia="ru-RU" w:bidi="ru-RU"/>
              </w:rPr>
              <w:t>с.п</w:t>
            </w:r>
            <w:proofErr w:type="spellEnd"/>
            <w:r w:rsidRPr="00363D9C">
              <w:rPr>
                <w:rFonts w:ascii="Times New Roman" w:eastAsia="Times New Roman" w:hAnsi="Times New Roman" w:cs="Times New Roman"/>
                <w:color w:val="000000"/>
                <w:sz w:val="24"/>
                <w:szCs w:val="24"/>
                <w:lang w:eastAsia="ru-RU" w:bidi="ru-RU"/>
              </w:rPr>
              <w:t xml:space="preserve">., Кондратьево п, 101, </w:t>
            </w:r>
          </w:p>
          <w:p w14:paraId="58262654"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r w:rsidRPr="00363D9C">
              <w:rPr>
                <w:rFonts w:ascii="Times New Roman" w:eastAsia="Times New Roman" w:hAnsi="Times New Roman" w:cs="Times New Roman"/>
                <w:color w:val="000000"/>
                <w:sz w:val="24"/>
                <w:szCs w:val="24"/>
                <w:lang w:eastAsia="ru-RU" w:bidi="ru-RU"/>
              </w:rPr>
              <w:t xml:space="preserve">тел.: +7 (81378) 63172, </w:t>
            </w:r>
          </w:p>
          <w:p w14:paraId="4A994433"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r w:rsidRPr="00363D9C">
              <w:rPr>
                <w:rFonts w:ascii="Times New Roman" w:eastAsia="Times New Roman" w:hAnsi="Times New Roman" w:cs="Times New Roman"/>
                <w:color w:val="000000"/>
                <w:sz w:val="24"/>
                <w:szCs w:val="24"/>
                <w:lang w:eastAsia="ru-RU" w:bidi="ru-RU"/>
              </w:rPr>
              <w:t xml:space="preserve">электронная почта: kondrvbg@bk.ru      </w:t>
            </w:r>
          </w:p>
          <w:p w14:paraId="74DA30A4"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r w:rsidRPr="00363D9C">
              <w:rPr>
                <w:rFonts w:ascii="Times New Roman" w:eastAsia="Times New Roman" w:hAnsi="Times New Roman" w:cs="Times New Roman"/>
                <w:color w:val="000000"/>
                <w:sz w:val="24"/>
                <w:szCs w:val="24"/>
                <w:lang w:eastAsia="ru-RU" w:bidi="ru-RU"/>
              </w:rPr>
              <w:t>ИНН/КПП 4704035180/470401001</w:t>
            </w:r>
          </w:p>
          <w:p w14:paraId="7188F4CB"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r w:rsidRPr="00363D9C">
              <w:rPr>
                <w:rFonts w:ascii="Times New Roman" w:eastAsia="Times New Roman" w:hAnsi="Times New Roman" w:cs="Times New Roman"/>
                <w:color w:val="000000"/>
                <w:sz w:val="24"/>
                <w:szCs w:val="24"/>
                <w:lang w:eastAsia="ru-RU" w:bidi="ru-RU"/>
              </w:rPr>
              <w:t>КФ ВМР ЛО (МБОУ «</w:t>
            </w:r>
            <w:proofErr w:type="spellStart"/>
            <w:r w:rsidRPr="00363D9C">
              <w:rPr>
                <w:rFonts w:ascii="Times New Roman" w:eastAsia="Times New Roman" w:hAnsi="Times New Roman" w:cs="Times New Roman"/>
                <w:color w:val="000000"/>
                <w:sz w:val="24"/>
                <w:szCs w:val="24"/>
                <w:lang w:eastAsia="ru-RU" w:bidi="ru-RU"/>
              </w:rPr>
              <w:t>Кондратьевская</w:t>
            </w:r>
            <w:proofErr w:type="spellEnd"/>
            <w:r w:rsidRPr="00363D9C">
              <w:rPr>
                <w:rFonts w:ascii="Times New Roman" w:eastAsia="Times New Roman" w:hAnsi="Times New Roman" w:cs="Times New Roman"/>
                <w:color w:val="000000"/>
                <w:sz w:val="24"/>
                <w:szCs w:val="24"/>
                <w:lang w:eastAsia="ru-RU" w:bidi="ru-RU"/>
              </w:rPr>
              <w:t xml:space="preserve"> СОШ», л/с 40063919053, 50063919053, 60063919053 в КФ) </w:t>
            </w:r>
          </w:p>
          <w:p w14:paraId="2E23FB45"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proofErr w:type="gramStart"/>
            <w:r w:rsidRPr="00363D9C">
              <w:rPr>
                <w:rFonts w:ascii="Times New Roman" w:eastAsia="Times New Roman" w:hAnsi="Times New Roman" w:cs="Times New Roman"/>
                <w:color w:val="000000"/>
                <w:sz w:val="24"/>
                <w:szCs w:val="24"/>
                <w:lang w:eastAsia="ru-RU" w:bidi="ru-RU"/>
              </w:rPr>
              <w:t>р</w:t>
            </w:r>
            <w:proofErr w:type="gramEnd"/>
            <w:r w:rsidRPr="00363D9C">
              <w:rPr>
                <w:rFonts w:ascii="Times New Roman" w:eastAsia="Times New Roman" w:hAnsi="Times New Roman" w:cs="Times New Roman"/>
                <w:color w:val="000000"/>
                <w:sz w:val="24"/>
                <w:szCs w:val="24"/>
                <w:lang w:eastAsia="ru-RU" w:bidi="ru-RU"/>
              </w:rPr>
              <w:t>/</w:t>
            </w:r>
            <w:proofErr w:type="spellStart"/>
            <w:r w:rsidRPr="00363D9C">
              <w:rPr>
                <w:rFonts w:ascii="Times New Roman" w:eastAsia="Times New Roman" w:hAnsi="Times New Roman" w:cs="Times New Roman"/>
                <w:color w:val="000000"/>
                <w:sz w:val="24"/>
                <w:szCs w:val="24"/>
                <w:lang w:eastAsia="ru-RU" w:bidi="ru-RU"/>
              </w:rPr>
              <w:t>сч</w:t>
            </w:r>
            <w:proofErr w:type="spellEnd"/>
            <w:r w:rsidRPr="00363D9C">
              <w:rPr>
                <w:rFonts w:ascii="Times New Roman" w:eastAsia="Times New Roman" w:hAnsi="Times New Roman" w:cs="Times New Roman"/>
                <w:color w:val="000000"/>
                <w:sz w:val="24"/>
                <w:szCs w:val="24"/>
                <w:lang w:eastAsia="ru-RU" w:bidi="ru-RU"/>
              </w:rPr>
              <w:t xml:space="preserve"> 03234643416150004500</w:t>
            </w:r>
          </w:p>
          <w:p w14:paraId="356B52B8"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r w:rsidRPr="00363D9C">
              <w:rPr>
                <w:rFonts w:ascii="Times New Roman" w:eastAsia="Times New Roman" w:hAnsi="Times New Roman" w:cs="Times New Roman"/>
                <w:color w:val="000000"/>
                <w:sz w:val="24"/>
                <w:szCs w:val="24"/>
                <w:lang w:eastAsia="ru-RU" w:bidi="ru-RU"/>
              </w:rPr>
              <w:t xml:space="preserve">ОКЦ №1 СЕВЕРО-ЗАПАДНОГО  ГУ БАНКА РОССИИ //УФК по Ленинградской области г. Санкт-Петербург </w:t>
            </w:r>
          </w:p>
          <w:p w14:paraId="71512FB6"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r w:rsidRPr="00363D9C">
              <w:rPr>
                <w:rFonts w:ascii="Times New Roman" w:eastAsia="Times New Roman" w:hAnsi="Times New Roman" w:cs="Times New Roman"/>
                <w:color w:val="000000"/>
                <w:sz w:val="24"/>
                <w:szCs w:val="24"/>
                <w:lang w:eastAsia="ru-RU" w:bidi="ru-RU"/>
              </w:rPr>
              <w:t>БИК 044030098</w:t>
            </w:r>
          </w:p>
          <w:p w14:paraId="52A05546"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r w:rsidRPr="00363D9C">
              <w:rPr>
                <w:rFonts w:ascii="Times New Roman" w:eastAsia="Times New Roman" w:hAnsi="Times New Roman" w:cs="Times New Roman"/>
                <w:color w:val="000000"/>
                <w:sz w:val="24"/>
                <w:szCs w:val="24"/>
                <w:lang w:eastAsia="ru-RU" w:bidi="ru-RU"/>
              </w:rPr>
              <w:t>к/</w:t>
            </w:r>
            <w:proofErr w:type="spellStart"/>
            <w:r w:rsidRPr="00363D9C">
              <w:rPr>
                <w:rFonts w:ascii="Times New Roman" w:eastAsia="Times New Roman" w:hAnsi="Times New Roman" w:cs="Times New Roman"/>
                <w:color w:val="000000"/>
                <w:sz w:val="24"/>
                <w:szCs w:val="24"/>
                <w:lang w:eastAsia="ru-RU" w:bidi="ru-RU"/>
              </w:rPr>
              <w:t>сч</w:t>
            </w:r>
            <w:proofErr w:type="spellEnd"/>
            <w:r w:rsidRPr="00363D9C">
              <w:rPr>
                <w:rFonts w:ascii="Times New Roman" w:eastAsia="Times New Roman" w:hAnsi="Times New Roman" w:cs="Times New Roman"/>
                <w:color w:val="000000"/>
                <w:sz w:val="24"/>
                <w:szCs w:val="24"/>
                <w:lang w:eastAsia="ru-RU" w:bidi="ru-RU"/>
              </w:rPr>
              <w:t xml:space="preserve"> 40102810745370000098</w:t>
            </w:r>
          </w:p>
          <w:p w14:paraId="6BF43784"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r w:rsidRPr="00363D9C">
              <w:rPr>
                <w:rFonts w:ascii="Times New Roman" w:eastAsia="Times New Roman" w:hAnsi="Times New Roman" w:cs="Times New Roman"/>
                <w:color w:val="000000"/>
                <w:sz w:val="24"/>
                <w:szCs w:val="24"/>
                <w:lang w:eastAsia="ru-RU" w:bidi="ru-RU"/>
              </w:rPr>
              <w:t xml:space="preserve">ОГРН 1024700879565 </w:t>
            </w:r>
          </w:p>
          <w:p w14:paraId="1302C209" w14:textId="77777777" w:rsidR="00972FBA" w:rsidRPr="00363D9C" w:rsidRDefault="00972FBA" w:rsidP="00972FBA">
            <w:pPr>
              <w:spacing w:after="0" w:line="20" w:lineRule="atLeast"/>
              <w:jc w:val="both"/>
              <w:rPr>
                <w:rFonts w:ascii="Times New Roman" w:eastAsia="Times New Roman" w:hAnsi="Times New Roman" w:cs="Times New Roman"/>
                <w:color w:val="000000"/>
                <w:sz w:val="24"/>
                <w:szCs w:val="24"/>
                <w:lang w:eastAsia="ru-RU" w:bidi="ru-RU"/>
              </w:rPr>
            </w:pPr>
          </w:p>
          <w:p w14:paraId="6BDA8924" w14:textId="77777777" w:rsidR="00972FBA" w:rsidRPr="00363D9C" w:rsidRDefault="00972FBA" w:rsidP="00972FBA">
            <w:pPr>
              <w:spacing w:after="0" w:line="20" w:lineRule="atLeast"/>
              <w:rPr>
                <w:rFonts w:ascii="Times New Roman" w:eastAsia="Times New Roman" w:hAnsi="Times New Roman" w:cs="Times New Roman"/>
                <w:color w:val="000000"/>
                <w:sz w:val="24"/>
                <w:szCs w:val="24"/>
                <w:lang w:eastAsia="ru-RU"/>
              </w:rPr>
            </w:pPr>
          </w:p>
          <w:p w14:paraId="39CC1AEC" w14:textId="77777777" w:rsidR="00972FBA" w:rsidRPr="00363D9C" w:rsidRDefault="00972FBA" w:rsidP="00972FBA">
            <w:pPr>
              <w:spacing w:after="0" w:line="20" w:lineRule="atLeast"/>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sz w:val="24"/>
                <w:szCs w:val="24"/>
                <w:lang w:eastAsia="ja-JP"/>
              </w:rPr>
              <w:t>Директор</w:t>
            </w:r>
          </w:p>
          <w:p w14:paraId="6631987D" w14:textId="77777777" w:rsidR="00972FBA" w:rsidRPr="00363D9C" w:rsidRDefault="00972FBA" w:rsidP="00972FBA">
            <w:pPr>
              <w:spacing w:after="0" w:line="20" w:lineRule="atLeast"/>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sz w:val="24"/>
                <w:szCs w:val="24"/>
                <w:lang w:eastAsia="ja-JP"/>
              </w:rPr>
              <w:t>_______________</w:t>
            </w:r>
            <w:proofErr w:type="spellStart"/>
            <w:r w:rsidRPr="00363D9C">
              <w:rPr>
                <w:rFonts w:ascii="Times New Roman" w:eastAsia="Times New Roman" w:hAnsi="Times New Roman" w:cs="Times New Roman"/>
                <w:b/>
                <w:sz w:val="24"/>
                <w:szCs w:val="24"/>
                <w:lang w:eastAsia="ja-JP"/>
              </w:rPr>
              <w:t>Т.В.Пономаренко</w:t>
            </w:r>
            <w:proofErr w:type="spellEnd"/>
            <w:r w:rsidRPr="00363D9C">
              <w:rPr>
                <w:rFonts w:ascii="Times New Roman" w:eastAsia="Times New Roman" w:hAnsi="Times New Roman" w:cs="Times New Roman"/>
                <w:b/>
                <w:sz w:val="24"/>
                <w:szCs w:val="24"/>
                <w:lang w:eastAsia="ja-JP"/>
              </w:rPr>
              <w:t xml:space="preserve"> </w:t>
            </w:r>
          </w:p>
          <w:p w14:paraId="17B3DB90" w14:textId="77777777" w:rsidR="00972FBA" w:rsidRPr="00363D9C" w:rsidRDefault="00972FBA" w:rsidP="00972FBA">
            <w:pPr>
              <w:spacing w:after="0" w:line="20" w:lineRule="atLeast"/>
              <w:rPr>
                <w:rFonts w:ascii="Times New Roman" w:eastAsia="Times New Roman" w:hAnsi="Times New Roman" w:cs="Times New Roman"/>
                <w:b/>
                <w:sz w:val="24"/>
                <w:szCs w:val="24"/>
                <w:lang w:eastAsia="ja-JP"/>
              </w:rPr>
            </w:pPr>
            <w:r w:rsidRPr="00363D9C">
              <w:rPr>
                <w:rFonts w:ascii="Times New Roman" w:eastAsia="Calibri" w:hAnsi="Times New Roman" w:cs="Times New Roman"/>
                <w:bCs/>
                <w:kern w:val="2"/>
                <w:sz w:val="24"/>
                <w:szCs w:val="24"/>
                <w:lang w:eastAsia="ar-SA"/>
              </w:rPr>
              <w:t>(подпись)</w:t>
            </w:r>
          </w:p>
          <w:p w14:paraId="69FAE938" w14:textId="77777777" w:rsidR="00972FBA" w:rsidRPr="00363D9C" w:rsidRDefault="00972FBA" w:rsidP="00972FBA">
            <w:pPr>
              <w:spacing w:after="0" w:line="20" w:lineRule="atLeast"/>
              <w:jc w:val="both"/>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b/>
                <w:sz w:val="24"/>
                <w:szCs w:val="24"/>
                <w:lang w:eastAsia="ja-JP"/>
              </w:rPr>
              <w:t>«____» _____________________20__ г.</w:t>
            </w:r>
          </w:p>
          <w:p w14:paraId="59D1F53D" w14:textId="77777777" w:rsidR="00972FBA" w:rsidRPr="00363D9C" w:rsidRDefault="00972FBA" w:rsidP="00972FBA">
            <w:pPr>
              <w:spacing w:after="0" w:line="20" w:lineRule="atLeast"/>
              <w:rPr>
                <w:rFonts w:ascii="Times New Roman" w:eastAsia="Times New Roman" w:hAnsi="Times New Roman" w:cs="Times New Roman"/>
                <w:b/>
                <w:sz w:val="24"/>
                <w:szCs w:val="24"/>
                <w:lang w:eastAsia="ja-JP"/>
              </w:rPr>
            </w:pPr>
            <w:proofErr w:type="spellStart"/>
            <w:r w:rsidRPr="00363D9C">
              <w:rPr>
                <w:rFonts w:ascii="Times New Roman" w:eastAsia="Times New Roman" w:hAnsi="Times New Roman" w:cs="Times New Roman"/>
                <w:sz w:val="24"/>
                <w:szCs w:val="24"/>
                <w:lang w:eastAsia="ru-RU"/>
              </w:rPr>
              <w:t>м.п</w:t>
            </w:r>
            <w:proofErr w:type="spellEnd"/>
            <w:r w:rsidRPr="00363D9C">
              <w:rPr>
                <w:rFonts w:ascii="Times New Roman" w:eastAsia="Times New Roman" w:hAnsi="Times New Roman" w:cs="Times New Roman"/>
                <w:sz w:val="24"/>
                <w:szCs w:val="24"/>
                <w:lang w:eastAsia="ru-RU"/>
              </w:rPr>
              <w:t>.</w:t>
            </w:r>
          </w:p>
          <w:p w14:paraId="755318A4" w14:textId="72B28A30" w:rsidR="000C75BD" w:rsidRPr="00363D9C" w:rsidRDefault="000C75BD" w:rsidP="002C2474">
            <w:pPr>
              <w:spacing w:after="0" w:line="20" w:lineRule="atLeast"/>
              <w:rPr>
                <w:rFonts w:ascii="Times New Roman" w:eastAsia="Times New Roman" w:hAnsi="Times New Roman" w:cs="Times New Roman"/>
                <w:sz w:val="24"/>
                <w:szCs w:val="24"/>
                <w:lang w:eastAsia="ja-JP"/>
              </w:rPr>
            </w:pPr>
          </w:p>
        </w:tc>
        <w:tc>
          <w:tcPr>
            <w:tcW w:w="5103" w:type="dxa"/>
          </w:tcPr>
          <w:p w14:paraId="0658EC13" w14:textId="77777777" w:rsidR="00060FD4" w:rsidRDefault="00060FD4" w:rsidP="00060FD4">
            <w:pPr>
              <w:widowControl w:val="0"/>
              <w:tabs>
                <w:tab w:val="left" w:pos="1095"/>
              </w:tabs>
              <w:spacing w:after="0" w:line="20" w:lineRule="atLeast"/>
              <w:rPr>
                <w:rFonts w:ascii="Times New Roman" w:hAnsi="Times New Roman" w:cs="Times New Roman"/>
                <w:b/>
                <w:sz w:val="24"/>
                <w:szCs w:val="24"/>
                <w:lang w:val="en-US" w:eastAsia="ja-JP"/>
              </w:rPr>
            </w:pPr>
          </w:p>
          <w:p w14:paraId="281653AC"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7B94C200"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14E37602"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7532F5E0"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3F0F99B2"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54881D4D"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04D8F26F"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11D94F8A"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58CD11FC"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4E37DADF"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4FD46D2F"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236D8B8D"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3C8F7425"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666773B3"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29CE8613" w14:textId="77777777" w:rsid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72FA5DE4" w14:textId="77777777" w:rsidR="007332EB" w:rsidRPr="007332EB" w:rsidRDefault="007332EB" w:rsidP="00060FD4">
            <w:pPr>
              <w:widowControl w:val="0"/>
              <w:tabs>
                <w:tab w:val="left" w:pos="1095"/>
              </w:tabs>
              <w:spacing w:after="0" w:line="20" w:lineRule="atLeast"/>
              <w:rPr>
                <w:rFonts w:ascii="Times New Roman" w:hAnsi="Times New Roman" w:cs="Times New Roman"/>
                <w:b/>
                <w:sz w:val="24"/>
                <w:szCs w:val="24"/>
                <w:lang w:val="en-US" w:eastAsia="ja-JP"/>
              </w:rPr>
            </w:pPr>
          </w:p>
          <w:p w14:paraId="1C655AD0" w14:textId="77777777" w:rsidR="00060FD4" w:rsidRPr="00363D9C" w:rsidRDefault="00060FD4" w:rsidP="00060FD4">
            <w:pPr>
              <w:widowControl w:val="0"/>
              <w:tabs>
                <w:tab w:val="left" w:pos="1095"/>
              </w:tabs>
              <w:spacing w:after="0" w:line="20" w:lineRule="atLeast"/>
              <w:rPr>
                <w:rFonts w:ascii="Times New Roman" w:hAnsi="Times New Roman" w:cs="Times New Roman"/>
                <w:b/>
                <w:sz w:val="24"/>
                <w:szCs w:val="24"/>
                <w:lang w:eastAsia="ja-JP"/>
              </w:rPr>
            </w:pPr>
          </w:p>
          <w:p w14:paraId="7759A318" w14:textId="77777777" w:rsidR="00060FD4" w:rsidRPr="00363D9C" w:rsidRDefault="00060FD4" w:rsidP="00060FD4">
            <w:pPr>
              <w:widowControl w:val="0"/>
              <w:tabs>
                <w:tab w:val="left" w:pos="1095"/>
              </w:tabs>
              <w:spacing w:after="0" w:line="20" w:lineRule="atLeast"/>
              <w:rPr>
                <w:rFonts w:ascii="Times New Roman" w:hAnsi="Times New Roman" w:cs="Times New Roman"/>
                <w:b/>
                <w:sz w:val="24"/>
                <w:szCs w:val="24"/>
                <w:lang w:eastAsia="ja-JP"/>
              </w:rPr>
            </w:pPr>
          </w:p>
          <w:p w14:paraId="44D2BF23" w14:textId="0689C3F2" w:rsidR="00060FD4" w:rsidRPr="007332EB" w:rsidRDefault="00060FD4" w:rsidP="00060FD4">
            <w:pPr>
              <w:widowControl w:val="0"/>
              <w:tabs>
                <w:tab w:val="left" w:pos="1095"/>
              </w:tabs>
              <w:spacing w:after="0" w:line="20" w:lineRule="atLeast"/>
              <w:rPr>
                <w:rFonts w:ascii="Times New Roman" w:hAnsi="Times New Roman" w:cs="Times New Roman"/>
                <w:b/>
                <w:sz w:val="24"/>
                <w:szCs w:val="24"/>
                <w:lang w:val="en-US" w:eastAsia="ja-JP"/>
              </w:rPr>
            </w:pPr>
            <w:r w:rsidRPr="00363D9C">
              <w:rPr>
                <w:rFonts w:ascii="Times New Roman" w:hAnsi="Times New Roman" w:cs="Times New Roman"/>
                <w:b/>
                <w:sz w:val="24"/>
                <w:szCs w:val="24"/>
                <w:lang w:eastAsia="ja-JP"/>
              </w:rPr>
              <w:t xml:space="preserve">___________ </w:t>
            </w:r>
            <w:r w:rsidR="007332EB">
              <w:rPr>
                <w:rFonts w:ascii="Times New Roman" w:hAnsi="Times New Roman" w:cs="Times New Roman"/>
                <w:b/>
                <w:sz w:val="24"/>
                <w:szCs w:val="24"/>
                <w:lang w:val="en-US" w:eastAsia="ja-JP"/>
              </w:rPr>
              <w:t>/________________/</w:t>
            </w:r>
          </w:p>
          <w:p w14:paraId="63FB7F73" w14:textId="77777777" w:rsidR="00060FD4" w:rsidRPr="00363D9C" w:rsidRDefault="00060FD4" w:rsidP="00060FD4">
            <w:pPr>
              <w:widowControl w:val="0"/>
              <w:tabs>
                <w:tab w:val="left" w:pos="1095"/>
              </w:tabs>
              <w:spacing w:after="0" w:line="20" w:lineRule="atLeast"/>
              <w:rPr>
                <w:rFonts w:ascii="Times New Roman" w:hAnsi="Times New Roman" w:cs="Times New Roman"/>
                <w:b/>
                <w:sz w:val="24"/>
                <w:szCs w:val="24"/>
                <w:lang w:eastAsia="ja-JP"/>
              </w:rPr>
            </w:pPr>
            <w:r w:rsidRPr="00363D9C">
              <w:rPr>
                <w:rFonts w:ascii="Times New Roman" w:hAnsi="Times New Roman" w:cs="Times New Roman"/>
                <w:b/>
                <w:sz w:val="24"/>
                <w:szCs w:val="24"/>
                <w:lang w:eastAsia="ja-JP"/>
              </w:rPr>
              <w:t>«____» _____________________20_ г.</w:t>
            </w:r>
          </w:p>
          <w:p w14:paraId="5518F691" w14:textId="6A410FD1" w:rsidR="000C75BD" w:rsidRPr="00363D9C" w:rsidRDefault="000C75BD" w:rsidP="0066431B">
            <w:pPr>
              <w:spacing w:after="0" w:line="20" w:lineRule="atLeast"/>
              <w:ind w:firstLine="284"/>
              <w:rPr>
                <w:rFonts w:ascii="Times New Roman" w:eastAsia="Times New Roman" w:hAnsi="Times New Roman" w:cs="Times New Roman"/>
                <w:sz w:val="24"/>
                <w:szCs w:val="24"/>
                <w:lang w:eastAsia="ja-JP"/>
              </w:rPr>
            </w:pPr>
          </w:p>
        </w:tc>
      </w:tr>
    </w:tbl>
    <w:p w14:paraId="6163BDAD" w14:textId="77777777" w:rsidR="000C75BD" w:rsidRPr="00363D9C" w:rsidRDefault="000C75BD" w:rsidP="002C2474">
      <w:pPr>
        <w:tabs>
          <w:tab w:val="left" w:pos="6660"/>
        </w:tabs>
        <w:spacing w:after="0" w:line="20" w:lineRule="atLeast"/>
        <w:jc w:val="right"/>
        <w:rPr>
          <w:rFonts w:ascii="Times New Roman" w:eastAsia="Times New Roman" w:hAnsi="Times New Roman" w:cs="Times New Roman"/>
          <w:b/>
          <w:sz w:val="24"/>
          <w:szCs w:val="24"/>
          <w:lang w:eastAsia="ru-RU"/>
        </w:rPr>
      </w:pPr>
    </w:p>
    <w:p w14:paraId="4A70717C" w14:textId="4942209F" w:rsidR="000C75BD" w:rsidRPr="00363D9C" w:rsidRDefault="000C75BD" w:rsidP="002C2474">
      <w:pPr>
        <w:pageBreakBefore/>
        <w:tabs>
          <w:tab w:val="left" w:pos="6660"/>
        </w:tabs>
        <w:spacing w:after="0" w:line="20" w:lineRule="atLeast"/>
        <w:jc w:val="right"/>
        <w:rPr>
          <w:rFonts w:ascii="Times New Roman" w:eastAsia="Times New Roman" w:hAnsi="Times New Roman" w:cs="Times New Roman"/>
          <w:b/>
          <w:sz w:val="24"/>
          <w:szCs w:val="24"/>
          <w:lang w:eastAsia="ru-RU"/>
        </w:rPr>
      </w:pPr>
      <w:r w:rsidRPr="00363D9C">
        <w:rPr>
          <w:rFonts w:ascii="Times New Roman" w:eastAsia="Times New Roman" w:hAnsi="Times New Roman" w:cs="Times New Roman"/>
          <w:b/>
          <w:sz w:val="24"/>
          <w:szCs w:val="24"/>
          <w:lang w:eastAsia="ru-RU"/>
        </w:rPr>
        <w:lastRenderedPageBreak/>
        <w:t xml:space="preserve">Приложение № 1 к </w:t>
      </w:r>
      <w:r w:rsidR="00A94B2D" w:rsidRPr="00363D9C">
        <w:rPr>
          <w:rFonts w:ascii="Times New Roman" w:eastAsia="Times New Roman" w:hAnsi="Times New Roman" w:cs="Times New Roman"/>
          <w:b/>
          <w:sz w:val="24"/>
          <w:szCs w:val="24"/>
          <w:lang w:eastAsia="ru-RU"/>
        </w:rPr>
        <w:t>договор</w:t>
      </w:r>
      <w:r w:rsidRPr="00363D9C">
        <w:rPr>
          <w:rFonts w:ascii="Times New Roman" w:eastAsia="Times New Roman" w:hAnsi="Times New Roman" w:cs="Times New Roman"/>
          <w:b/>
          <w:sz w:val="24"/>
          <w:szCs w:val="24"/>
          <w:lang w:eastAsia="ru-RU"/>
        </w:rPr>
        <w:t>у</w:t>
      </w:r>
    </w:p>
    <w:p w14:paraId="56BE8181" w14:textId="3D6AE6F3" w:rsidR="000C75BD" w:rsidRPr="00363D9C" w:rsidRDefault="000C75BD" w:rsidP="002C2474">
      <w:pPr>
        <w:tabs>
          <w:tab w:val="left" w:pos="6660"/>
        </w:tabs>
        <w:spacing w:after="0" w:line="20" w:lineRule="atLeast"/>
        <w:jc w:val="right"/>
        <w:rPr>
          <w:rFonts w:ascii="Times New Roman" w:eastAsia="Times New Roman" w:hAnsi="Times New Roman" w:cs="Times New Roman"/>
          <w:b/>
          <w:sz w:val="24"/>
          <w:szCs w:val="24"/>
          <w:lang w:eastAsia="ru-RU"/>
        </w:rPr>
      </w:pPr>
      <w:r w:rsidRPr="00363D9C">
        <w:rPr>
          <w:rFonts w:ascii="Times New Roman" w:eastAsia="Times New Roman" w:hAnsi="Times New Roman" w:cs="Times New Roman"/>
          <w:b/>
          <w:sz w:val="24"/>
          <w:szCs w:val="24"/>
          <w:lang w:eastAsia="ru-RU"/>
        </w:rPr>
        <w:t xml:space="preserve">№ </w:t>
      </w:r>
      <w:r w:rsidR="00B6783E" w:rsidRPr="00363D9C">
        <w:rPr>
          <w:rFonts w:ascii="Times New Roman" w:eastAsia="Times New Roman" w:hAnsi="Times New Roman" w:cs="Times New Roman"/>
          <w:b/>
          <w:sz w:val="24"/>
          <w:szCs w:val="24"/>
          <w:lang w:eastAsia="ru-RU"/>
        </w:rPr>
        <w:t>_____</w:t>
      </w:r>
      <w:r w:rsidRPr="00363D9C">
        <w:rPr>
          <w:rFonts w:ascii="Times New Roman" w:eastAsia="Times New Roman" w:hAnsi="Times New Roman" w:cs="Times New Roman"/>
          <w:b/>
          <w:sz w:val="24"/>
          <w:szCs w:val="24"/>
          <w:lang w:eastAsia="ru-RU"/>
        </w:rPr>
        <w:t xml:space="preserve"> от «___» ____________ 202</w:t>
      </w:r>
      <w:r w:rsidR="00B46EE7" w:rsidRPr="00363D9C">
        <w:rPr>
          <w:rFonts w:ascii="Times New Roman" w:eastAsia="Times New Roman" w:hAnsi="Times New Roman" w:cs="Times New Roman"/>
          <w:b/>
          <w:sz w:val="24"/>
          <w:szCs w:val="24"/>
          <w:lang w:eastAsia="ru-RU"/>
        </w:rPr>
        <w:t>__</w:t>
      </w:r>
      <w:r w:rsidRPr="00363D9C">
        <w:rPr>
          <w:rFonts w:ascii="Times New Roman" w:eastAsia="Times New Roman" w:hAnsi="Times New Roman" w:cs="Times New Roman"/>
          <w:b/>
          <w:sz w:val="24"/>
          <w:szCs w:val="24"/>
          <w:lang w:eastAsia="ru-RU"/>
        </w:rPr>
        <w:t xml:space="preserve"> г.</w:t>
      </w:r>
    </w:p>
    <w:p w14:paraId="3ED86EE8" w14:textId="77777777" w:rsidR="000C75BD" w:rsidRPr="00363D9C" w:rsidRDefault="000C75BD" w:rsidP="00964564">
      <w:pPr>
        <w:tabs>
          <w:tab w:val="left" w:pos="6660"/>
        </w:tabs>
        <w:spacing w:after="0" w:line="20" w:lineRule="atLeast"/>
        <w:rPr>
          <w:rFonts w:ascii="Times New Roman" w:eastAsia="Times New Roman" w:hAnsi="Times New Roman" w:cs="Times New Roman"/>
          <w:b/>
          <w:sz w:val="24"/>
          <w:szCs w:val="24"/>
          <w:lang w:eastAsia="ru-RU"/>
        </w:rPr>
      </w:pPr>
    </w:p>
    <w:p w14:paraId="13D4CB9F" w14:textId="77777777" w:rsidR="00E82FF9" w:rsidRPr="00363D9C" w:rsidRDefault="00E82FF9" w:rsidP="00E82FF9">
      <w:pPr>
        <w:widowControl w:val="0"/>
        <w:tabs>
          <w:tab w:val="left" w:pos="0"/>
        </w:tabs>
        <w:autoSpaceDE w:val="0"/>
        <w:autoSpaceDN w:val="0"/>
        <w:adjustRightInd w:val="0"/>
        <w:spacing w:after="0" w:line="20" w:lineRule="atLeast"/>
        <w:jc w:val="center"/>
        <w:outlineLvl w:val="0"/>
        <w:rPr>
          <w:rFonts w:ascii="Times New Roman" w:hAnsi="Times New Roman" w:cs="Times New Roman"/>
          <w:color w:val="000000"/>
          <w:sz w:val="24"/>
          <w:szCs w:val="24"/>
        </w:rPr>
      </w:pPr>
      <w:r w:rsidRPr="00363D9C">
        <w:rPr>
          <w:rFonts w:ascii="Times New Roman" w:hAnsi="Times New Roman" w:cs="Times New Roman"/>
          <w:b/>
          <w:sz w:val="24"/>
          <w:szCs w:val="24"/>
        </w:rPr>
        <w:t>ОПИСАНИЕ ОБЪЕКТА ЗАКУПКИ</w:t>
      </w:r>
      <w:r w:rsidRPr="00363D9C">
        <w:rPr>
          <w:rFonts w:ascii="Times New Roman" w:hAnsi="Times New Roman" w:cs="Times New Roman"/>
          <w:color w:val="000000"/>
          <w:sz w:val="24"/>
          <w:szCs w:val="24"/>
        </w:rPr>
        <w:t xml:space="preserve"> </w:t>
      </w:r>
    </w:p>
    <w:p w14:paraId="65945E83" w14:textId="77777777" w:rsidR="00E82FF9" w:rsidRPr="00363D9C" w:rsidRDefault="00E82FF9" w:rsidP="00E82FF9">
      <w:pPr>
        <w:widowControl w:val="0"/>
        <w:tabs>
          <w:tab w:val="left" w:pos="0"/>
        </w:tabs>
        <w:autoSpaceDE w:val="0"/>
        <w:autoSpaceDN w:val="0"/>
        <w:adjustRightInd w:val="0"/>
        <w:spacing w:after="0" w:line="20" w:lineRule="atLeast"/>
        <w:jc w:val="center"/>
        <w:outlineLvl w:val="0"/>
        <w:rPr>
          <w:rFonts w:ascii="Times New Roman" w:hAnsi="Times New Roman" w:cs="Times New Roman"/>
          <w:color w:val="000000"/>
          <w:sz w:val="24"/>
          <w:szCs w:val="24"/>
        </w:rPr>
      </w:pPr>
    </w:p>
    <w:p w14:paraId="3854C50E" w14:textId="77777777" w:rsidR="00E82FF9" w:rsidRPr="00363D9C" w:rsidRDefault="00E82FF9" w:rsidP="00E82FF9">
      <w:pPr>
        <w:widowControl w:val="0"/>
        <w:spacing w:after="0" w:line="20" w:lineRule="atLeast"/>
        <w:ind w:firstLine="709"/>
        <w:jc w:val="center"/>
        <w:rPr>
          <w:rFonts w:ascii="Times New Roman" w:hAnsi="Times New Roman" w:cs="Times New Roman"/>
          <w:b/>
          <w:sz w:val="24"/>
          <w:szCs w:val="24"/>
        </w:rPr>
      </w:pPr>
      <w:bookmarkStart w:id="3" w:name="_Hlk150859613"/>
      <w:r w:rsidRPr="00363D9C">
        <w:rPr>
          <w:rFonts w:ascii="Times New Roman" w:hAnsi="Times New Roman" w:cs="Times New Roman"/>
          <w:b/>
          <w:sz w:val="24"/>
          <w:szCs w:val="24"/>
        </w:rPr>
        <w:t>1. Требования к качеству, условиям оказания услуг, требования к безопасности, требования к результатам услуг и иные показатели, связанные с определением соответствия оказанных услуг потребностям заказчика.</w:t>
      </w:r>
    </w:p>
    <w:bookmarkEnd w:id="3"/>
    <w:p w14:paraId="2718752A"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1.1. Условия оказания услуг, требования к качеству и безопасности услуг:</w:t>
      </w:r>
    </w:p>
    <w:p w14:paraId="7053A63E"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Организация питания должна обеспечиваться на основе ряда законодательных и нормативных документов:</w:t>
      </w:r>
    </w:p>
    <w:p w14:paraId="541D9E7F"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Федеральный закон Российской Федерации № 273-ФЗ от 29.12.2012 «Об образовании в Российской Федерации»;</w:t>
      </w:r>
    </w:p>
    <w:p w14:paraId="0F563F4A"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Закон Российской Федерации от 07.02.1992 N 2300-1 "О защите прав потребителей";</w:t>
      </w:r>
    </w:p>
    <w:p w14:paraId="7AC6A27E"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Федеральный закон Российской Федерации «О санитарно-эпидемиологическом благополучии населения» от 30. 03.1999 № 52-ФЗ;</w:t>
      </w:r>
    </w:p>
    <w:p w14:paraId="3154A6D9"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Законом Российской Федерации от 14.05.1993 № 4979-1 «О ветеринарии»;</w:t>
      </w:r>
    </w:p>
    <w:p w14:paraId="17919C0A"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Федеральный закон Российской Федерации «О качестве и безопасности пищевых продуктов» от 02.01. 2000 №29-ФЗ;</w:t>
      </w:r>
    </w:p>
    <w:p w14:paraId="481BF0DE"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Постановление Правительства РФ от 21.09.2020 N 1515 «Об утверждении Правил оказания услуг общественного питания»;</w:t>
      </w:r>
    </w:p>
    <w:p w14:paraId="72F44831"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w:t>
      </w:r>
      <w:bookmarkStart w:id="4" w:name="_Hlk157006590"/>
      <w:r w:rsidRPr="00363D9C">
        <w:rPr>
          <w:rFonts w:ascii="Times New Roman" w:hAnsi="Times New Roman" w:cs="Times New Roman"/>
          <w:sz w:val="24"/>
          <w:szCs w:val="24"/>
        </w:rPr>
        <w:t>СанПиН 2.3/2.4.3590-20</w:t>
      </w:r>
      <w:bookmarkEnd w:id="4"/>
      <w:r w:rsidRPr="00363D9C">
        <w:rPr>
          <w:rFonts w:ascii="Times New Roman" w:hAnsi="Times New Roman" w:cs="Times New Roman"/>
          <w:sz w:val="24"/>
          <w:szCs w:val="24"/>
        </w:rPr>
        <w:t xml:space="preserve"> "Санитарно-эпидемиологические требования к организации общественного питания населения";</w:t>
      </w:r>
    </w:p>
    <w:p w14:paraId="20826DF3"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w:t>
      </w:r>
      <w:bookmarkStart w:id="5" w:name="_Hlk157006624"/>
      <w:proofErr w:type="spellStart"/>
      <w:r w:rsidRPr="00363D9C">
        <w:rPr>
          <w:rFonts w:ascii="Times New Roman" w:hAnsi="Times New Roman" w:cs="Times New Roman"/>
          <w:sz w:val="24"/>
          <w:szCs w:val="24"/>
        </w:rPr>
        <w:t>СаНПиН</w:t>
      </w:r>
      <w:proofErr w:type="spellEnd"/>
      <w:r w:rsidRPr="00363D9C">
        <w:rPr>
          <w:rFonts w:ascii="Times New Roman" w:hAnsi="Times New Roman" w:cs="Times New Roman"/>
          <w:sz w:val="24"/>
          <w:szCs w:val="24"/>
        </w:rPr>
        <w:t xml:space="preserve"> 2.3.2.1078-01</w:t>
      </w:r>
      <w:bookmarkEnd w:id="5"/>
      <w:r w:rsidRPr="00363D9C">
        <w:rPr>
          <w:rFonts w:ascii="Times New Roman" w:eastAsia="Calibri" w:hAnsi="Times New Roman" w:cs="Times New Roman"/>
          <w:sz w:val="24"/>
          <w:szCs w:val="24"/>
        </w:rPr>
        <w:t xml:space="preserve">. 2.3.2. «Продовольственное сырье и пищевые продукты.  </w:t>
      </w:r>
      <w:r w:rsidRPr="00363D9C">
        <w:rPr>
          <w:rFonts w:ascii="Times New Roman" w:hAnsi="Times New Roman" w:cs="Times New Roman"/>
          <w:sz w:val="24"/>
          <w:szCs w:val="24"/>
        </w:rPr>
        <w:t>Гигиенические требования безопасности и пищевой ценности пищевых продуктов»;</w:t>
      </w:r>
    </w:p>
    <w:p w14:paraId="46C0B75A"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w:t>
      </w:r>
      <w:bookmarkStart w:id="6" w:name="_Hlk157006644"/>
      <w:proofErr w:type="spellStart"/>
      <w:r w:rsidRPr="00363D9C">
        <w:rPr>
          <w:rFonts w:ascii="Times New Roman" w:hAnsi="Times New Roman" w:cs="Times New Roman"/>
          <w:sz w:val="24"/>
          <w:szCs w:val="24"/>
        </w:rPr>
        <w:t>СаНПиН</w:t>
      </w:r>
      <w:proofErr w:type="spellEnd"/>
      <w:r w:rsidRPr="00363D9C">
        <w:rPr>
          <w:rFonts w:ascii="Times New Roman" w:hAnsi="Times New Roman" w:cs="Times New Roman"/>
          <w:sz w:val="24"/>
          <w:szCs w:val="24"/>
        </w:rPr>
        <w:t xml:space="preserve"> 2.3.2.1324-03. </w:t>
      </w:r>
      <w:bookmarkEnd w:id="6"/>
      <w:r w:rsidRPr="00363D9C">
        <w:rPr>
          <w:rFonts w:ascii="Times New Roman" w:eastAsia="Calibri" w:hAnsi="Times New Roman" w:cs="Times New Roman"/>
          <w:sz w:val="24"/>
          <w:szCs w:val="24"/>
        </w:rPr>
        <w:t xml:space="preserve">2.3.2. «Продовольственное сырье и пищевые продукты. </w:t>
      </w:r>
      <w:r w:rsidRPr="00363D9C">
        <w:rPr>
          <w:rFonts w:ascii="Times New Roman" w:hAnsi="Times New Roman" w:cs="Times New Roman"/>
          <w:sz w:val="24"/>
          <w:szCs w:val="24"/>
        </w:rPr>
        <w:t>«Гигиенические требования к срокам годности и условиям хранения пищевых продуктов»;</w:t>
      </w:r>
    </w:p>
    <w:p w14:paraId="6A46DAC0"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w:t>
      </w:r>
      <w:bookmarkStart w:id="7" w:name="_Hlk157006663"/>
      <w:r w:rsidRPr="00363D9C">
        <w:rPr>
          <w:rFonts w:ascii="Times New Roman" w:hAnsi="Times New Roman" w:cs="Times New Roman"/>
          <w:sz w:val="24"/>
          <w:szCs w:val="24"/>
        </w:rPr>
        <w:t xml:space="preserve">ГОСТ 31984-2012 </w:t>
      </w:r>
      <w:bookmarkEnd w:id="7"/>
      <w:r w:rsidRPr="00363D9C">
        <w:rPr>
          <w:rFonts w:ascii="Times New Roman" w:hAnsi="Times New Roman" w:cs="Times New Roman"/>
          <w:sz w:val="24"/>
          <w:szCs w:val="24"/>
        </w:rPr>
        <w:t>«</w:t>
      </w:r>
      <w:r w:rsidRPr="00363D9C">
        <w:rPr>
          <w:rFonts w:ascii="Times New Roman" w:eastAsia="Calibri" w:hAnsi="Times New Roman" w:cs="Times New Roman"/>
          <w:sz w:val="24"/>
          <w:szCs w:val="24"/>
        </w:rPr>
        <w:t xml:space="preserve">Межгосударственный стандарт. </w:t>
      </w:r>
      <w:r w:rsidRPr="00363D9C">
        <w:rPr>
          <w:rFonts w:ascii="Times New Roman" w:hAnsi="Times New Roman" w:cs="Times New Roman"/>
          <w:sz w:val="24"/>
          <w:szCs w:val="24"/>
        </w:rPr>
        <w:t>Услуги общественного питания. Общие требования»;</w:t>
      </w:r>
    </w:p>
    <w:p w14:paraId="3B42D689"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w:t>
      </w:r>
      <w:bookmarkStart w:id="8" w:name="_Hlk157006688"/>
      <w:r w:rsidRPr="00363D9C">
        <w:rPr>
          <w:rFonts w:ascii="Times New Roman" w:hAnsi="Times New Roman" w:cs="Times New Roman"/>
          <w:sz w:val="24"/>
          <w:szCs w:val="24"/>
        </w:rPr>
        <w:t>ГОСТ 30390-2013</w:t>
      </w:r>
      <w:bookmarkEnd w:id="8"/>
      <w:r w:rsidRPr="00363D9C">
        <w:rPr>
          <w:rFonts w:ascii="Times New Roman" w:hAnsi="Times New Roman" w:cs="Times New Roman"/>
          <w:sz w:val="24"/>
          <w:szCs w:val="24"/>
        </w:rPr>
        <w:t xml:space="preserve"> «Межгосударственный стандарт. Услуги общественного питания. Продукция общественного питания, реализуемая населению. Общие технические условия»;</w:t>
      </w:r>
    </w:p>
    <w:p w14:paraId="0E2D16FF"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w:t>
      </w:r>
      <w:bookmarkStart w:id="9" w:name="_Hlk157006705"/>
      <w:r w:rsidRPr="00363D9C">
        <w:rPr>
          <w:rFonts w:ascii="Times New Roman" w:hAnsi="Times New Roman" w:cs="Times New Roman"/>
          <w:sz w:val="24"/>
          <w:szCs w:val="24"/>
        </w:rPr>
        <w:t xml:space="preserve">ГОСТ 30524-2013 </w:t>
      </w:r>
      <w:bookmarkEnd w:id="9"/>
      <w:r w:rsidRPr="00363D9C">
        <w:rPr>
          <w:rFonts w:ascii="Times New Roman" w:hAnsi="Times New Roman" w:cs="Times New Roman"/>
          <w:sz w:val="24"/>
          <w:szCs w:val="24"/>
        </w:rPr>
        <w:t>«Межгосударственный стандарт. Услуги общественного питания. Требования к персоналу»;</w:t>
      </w:r>
    </w:p>
    <w:p w14:paraId="72D7E437"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w:t>
      </w:r>
      <w:bookmarkStart w:id="10" w:name="_Hlk157006725"/>
      <w:r w:rsidRPr="00363D9C">
        <w:rPr>
          <w:rFonts w:ascii="Times New Roman" w:hAnsi="Times New Roman" w:cs="Times New Roman"/>
          <w:sz w:val="24"/>
          <w:szCs w:val="24"/>
        </w:rPr>
        <w:t xml:space="preserve">ОСТ 28-1-95 </w:t>
      </w:r>
      <w:bookmarkEnd w:id="10"/>
      <w:r w:rsidRPr="00363D9C">
        <w:rPr>
          <w:rFonts w:ascii="Times New Roman" w:hAnsi="Times New Roman" w:cs="Times New Roman"/>
          <w:sz w:val="24"/>
          <w:szCs w:val="24"/>
        </w:rPr>
        <w:t>«Стандарт отрасли. Общественное питание. Требования к производственному персоналу»;</w:t>
      </w:r>
    </w:p>
    <w:p w14:paraId="5F5AF8EE"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Сборник технологических нормативов. Сборник рецептур блюд и кулинарных изделий для предприятий общественного питания. Издательство «</w:t>
      </w:r>
      <w:proofErr w:type="spellStart"/>
      <w:r w:rsidRPr="00363D9C">
        <w:rPr>
          <w:rFonts w:ascii="Times New Roman" w:hAnsi="Times New Roman" w:cs="Times New Roman"/>
          <w:sz w:val="24"/>
          <w:szCs w:val="24"/>
        </w:rPr>
        <w:t>Хлебпродинформ</w:t>
      </w:r>
      <w:proofErr w:type="spellEnd"/>
      <w:r w:rsidRPr="00363D9C">
        <w:rPr>
          <w:rFonts w:ascii="Times New Roman" w:hAnsi="Times New Roman" w:cs="Times New Roman"/>
          <w:sz w:val="24"/>
          <w:szCs w:val="24"/>
        </w:rPr>
        <w:t>»;</w:t>
      </w:r>
    </w:p>
    <w:p w14:paraId="400CB27B"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Сборник мучных кондитерских и булочных изделий для предприятий общественного питания. Издательство «Техника»; </w:t>
      </w:r>
    </w:p>
    <w:p w14:paraId="4227E15D"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w:t>
      </w:r>
      <w:bookmarkStart w:id="11" w:name="_Hlk157006758"/>
      <w:r w:rsidRPr="00363D9C">
        <w:rPr>
          <w:rFonts w:ascii="Times New Roman" w:hAnsi="Times New Roman" w:cs="Times New Roman"/>
          <w:sz w:val="24"/>
          <w:szCs w:val="24"/>
        </w:rPr>
        <w:t xml:space="preserve">ГОСТ 31986-2012 </w:t>
      </w:r>
      <w:bookmarkEnd w:id="11"/>
      <w:r w:rsidRPr="00363D9C">
        <w:rPr>
          <w:rFonts w:ascii="Times New Roman" w:hAnsi="Times New Roman" w:cs="Times New Roman"/>
          <w:sz w:val="24"/>
          <w:szCs w:val="24"/>
        </w:rPr>
        <w:t>«Услуги общественного питания. Метод органолептической оценки качества продукции общественного питания»;</w:t>
      </w:r>
    </w:p>
    <w:p w14:paraId="0EFD8DF8"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w:t>
      </w:r>
      <w:bookmarkStart w:id="12" w:name="_Hlk157006775"/>
      <w:r w:rsidRPr="00363D9C">
        <w:rPr>
          <w:rFonts w:ascii="Times New Roman" w:hAnsi="Times New Roman" w:cs="Times New Roman"/>
          <w:sz w:val="24"/>
          <w:szCs w:val="24"/>
        </w:rPr>
        <w:t>ГОСТ 32252-2013</w:t>
      </w:r>
      <w:bookmarkEnd w:id="12"/>
      <w:r w:rsidRPr="00363D9C">
        <w:rPr>
          <w:rFonts w:ascii="Times New Roman" w:hAnsi="Times New Roman" w:cs="Times New Roman"/>
          <w:sz w:val="24"/>
          <w:szCs w:val="24"/>
        </w:rPr>
        <w:t xml:space="preserve"> «Молоко питьевое для питания детей дошкольного и школьного возраста. Технические условия»; </w:t>
      </w:r>
      <w:r w:rsidRPr="00363D9C">
        <w:rPr>
          <w:rFonts w:ascii="Times New Roman" w:hAnsi="Times New Roman" w:cs="Times New Roman"/>
          <w:sz w:val="24"/>
          <w:szCs w:val="24"/>
        </w:rPr>
        <w:tab/>
      </w:r>
    </w:p>
    <w:p w14:paraId="303C2D20" w14:textId="77777777" w:rsidR="00E82FF9" w:rsidRPr="00363D9C" w:rsidRDefault="00E82FF9" w:rsidP="00E82FF9">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МР 2.3.1.0253-21.2.3.1. Гигиена питания. Рациональное питание. Нормы физиологических потребностей в энергии и пищевых веществах для различных групп населения Российской Федерации. Методические рекомендации</w:t>
      </w:r>
    </w:p>
    <w:p w14:paraId="0F9BE9C9" w14:textId="77777777" w:rsidR="00E82FF9" w:rsidRPr="00363D9C" w:rsidRDefault="00E82FF9" w:rsidP="00E82FF9">
      <w:pPr>
        <w:autoSpaceDE w:val="0"/>
        <w:autoSpaceDN w:val="0"/>
        <w:adjustRightInd w:val="0"/>
        <w:spacing w:after="0" w:line="20" w:lineRule="atLeast"/>
        <w:jc w:val="both"/>
        <w:rPr>
          <w:rFonts w:ascii="Times New Roman" w:hAnsi="Times New Roman" w:cs="Times New Roman"/>
          <w:sz w:val="24"/>
          <w:szCs w:val="24"/>
        </w:rPr>
      </w:pPr>
      <w:r w:rsidRPr="00363D9C">
        <w:rPr>
          <w:rFonts w:ascii="Times New Roman" w:hAnsi="Times New Roman" w:cs="Times New Roman"/>
          <w:sz w:val="24"/>
          <w:szCs w:val="24"/>
        </w:rPr>
        <w:t xml:space="preserve">- МР 2.4.0179-20 </w:t>
      </w:r>
      <w:r w:rsidRPr="00363D9C">
        <w:rPr>
          <w:rFonts w:ascii="Times New Roman" w:eastAsia="Calibri" w:hAnsi="Times New Roman" w:cs="Times New Roman"/>
          <w:bCs/>
          <w:sz w:val="24"/>
          <w:szCs w:val="24"/>
        </w:rPr>
        <w:t>2.4. Гигиена детей и подростков.</w:t>
      </w:r>
      <w:r w:rsidRPr="00363D9C">
        <w:rPr>
          <w:rFonts w:ascii="Times New Roman" w:eastAsia="Calibri" w:hAnsi="Times New Roman" w:cs="Times New Roman"/>
          <w:b/>
          <w:bCs/>
          <w:sz w:val="24"/>
          <w:szCs w:val="24"/>
        </w:rPr>
        <w:t xml:space="preserve"> </w:t>
      </w:r>
      <w:r w:rsidRPr="00363D9C">
        <w:rPr>
          <w:rFonts w:ascii="Times New Roman" w:hAnsi="Times New Roman" w:cs="Times New Roman"/>
          <w:sz w:val="24"/>
          <w:szCs w:val="24"/>
        </w:rPr>
        <w:t>Рекомендации по организации питания обучающихся общеобразовательных организаций.</w:t>
      </w:r>
    </w:p>
    <w:p w14:paraId="6B649098"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xml:space="preserve">- </w:t>
      </w:r>
      <w:hyperlink r:id="rId9" w:anchor="64U0IK" w:history="1">
        <w:r w:rsidRPr="00363D9C">
          <w:rPr>
            <w:rFonts w:ascii="Times New Roman" w:hAnsi="Times New Roman" w:cs="Times New Roman"/>
            <w:sz w:val="24"/>
            <w:szCs w:val="24"/>
          </w:rPr>
          <w:t>Приказ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hyperlink>
      <w:r w:rsidRPr="00363D9C">
        <w:rPr>
          <w:rFonts w:ascii="Times New Roman" w:hAnsi="Times New Roman" w:cs="Times New Roman"/>
          <w:sz w:val="24"/>
          <w:szCs w:val="24"/>
        </w:rPr>
        <w:t>;</w:t>
      </w:r>
    </w:p>
    <w:p w14:paraId="0C0C097D"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Техническому регламенту Таможенного союза от 09.12.2011 </w:t>
      </w:r>
      <w:hyperlink r:id="rId10" w:anchor="64U0IK" w:history="1">
        <w:r w:rsidRPr="00363D9C">
          <w:rPr>
            <w:rFonts w:ascii="Times New Roman" w:hAnsi="Times New Roman" w:cs="Times New Roman"/>
            <w:sz w:val="24"/>
            <w:szCs w:val="24"/>
          </w:rPr>
          <w:t>ТР ТС 024/2011 "Технический регламент на масложировую продукцию"</w:t>
        </w:r>
      </w:hyperlink>
      <w:r w:rsidRPr="00363D9C">
        <w:rPr>
          <w:rFonts w:ascii="Times New Roman" w:hAnsi="Times New Roman" w:cs="Times New Roman"/>
          <w:sz w:val="24"/>
          <w:szCs w:val="24"/>
        </w:rPr>
        <w:t>;</w:t>
      </w:r>
    </w:p>
    <w:p w14:paraId="44D4B409"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Техническому регламенту Таможенного союза от 09.10.2013 </w:t>
      </w:r>
      <w:hyperlink r:id="rId11" w:anchor="7D20K3" w:history="1">
        <w:r w:rsidRPr="00363D9C">
          <w:rPr>
            <w:rFonts w:ascii="Times New Roman" w:hAnsi="Times New Roman" w:cs="Times New Roman"/>
            <w:sz w:val="24"/>
            <w:szCs w:val="24"/>
          </w:rPr>
          <w:t>ТР ТС 033/2013 "О безопасности молока и молочной продукции"</w:t>
        </w:r>
      </w:hyperlink>
      <w:r w:rsidRPr="00363D9C">
        <w:rPr>
          <w:rFonts w:ascii="Times New Roman" w:hAnsi="Times New Roman" w:cs="Times New Roman"/>
          <w:sz w:val="24"/>
          <w:szCs w:val="24"/>
        </w:rPr>
        <w:t>;</w:t>
      </w:r>
    </w:p>
    <w:p w14:paraId="2F0B9CE1"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lastRenderedPageBreak/>
        <w:t>- Техническому регламенту Евразийского экономического союза от 18.10.2016 </w:t>
      </w:r>
      <w:hyperlink r:id="rId12" w:anchor="7D20K3" w:history="1">
        <w:r w:rsidRPr="00363D9C">
          <w:rPr>
            <w:rFonts w:ascii="Times New Roman" w:hAnsi="Times New Roman" w:cs="Times New Roman"/>
            <w:sz w:val="24"/>
            <w:szCs w:val="24"/>
          </w:rPr>
          <w:t>ТР ЕАЭС 040/2016 "О безопасности рыбы и рыбной продукции"</w:t>
        </w:r>
      </w:hyperlink>
      <w:r w:rsidRPr="00363D9C">
        <w:rPr>
          <w:rFonts w:ascii="Times New Roman" w:hAnsi="Times New Roman" w:cs="Times New Roman"/>
          <w:sz w:val="24"/>
          <w:szCs w:val="24"/>
        </w:rPr>
        <w:t>;</w:t>
      </w:r>
    </w:p>
    <w:p w14:paraId="6B8E34E2"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Техническому регламенту Таможенного союза от 09.10.2013 </w:t>
      </w:r>
      <w:hyperlink r:id="rId13" w:anchor="7D20K3" w:history="1">
        <w:r w:rsidRPr="00363D9C">
          <w:rPr>
            <w:rFonts w:ascii="Times New Roman" w:hAnsi="Times New Roman" w:cs="Times New Roman"/>
            <w:sz w:val="24"/>
            <w:szCs w:val="24"/>
          </w:rPr>
          <w:t>ТР ТС 034/2013 "О безопасности мяса и мясной продукции"</w:t>
        </w:r>
      </w:hyperlink>
      <w:r w:rsidRPr="00363D9C">
        <w:rPr>
          <w:rFonts w:ascii="Times New Roman" w:hAnsi="Times New Roman" w:cs="Times New Roman"/>
          <w:sz w:val="24"/>
          <w:szCs w:val="24"/>
        </w:rPr>
        <w:t>;</w:t>
      </w:r>
    </w:p>
    <w:p w14:paraId="498FB770"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Техническому регламенту Таможенного союза от 09.12.2011 </w:t>
      </w:r>
      <w:hyperlink r:id="rId14" w:anchor="64U0IK" w:history="1">
        <w:r w:rsidRPr="00363D9C">
          <w:rPr>
            <w:rFonts w:ascii="Times New Roman" w:hAnsi="Times New Roman" w:cs="Times New Roman"/>
            <w:sz w:val="24"/>
            <w:szCs w:val="24"/>
          </w:rPr>
          <w:t>ТР ТС 023/2011 "Технический регламент на соковую продукцию из фруктов и овощей"</w:t>
        </w:r>
      </w:hyperlink>
      <w:r w:rsidRPr="00363D9C">
        <w:rPr>
          <w:rFonts w:ascii="Times New Roman" w:hAnsi="Times New Roman" w:cs="Times New Roman"/>
          <w:sz w:val="24"/>
          <w:szCs w:val="24"/>
        </w:rPr>
        <w:t>;</w:t>
      </w:r>
    </w:p>
    <w:p w14:paraId="297D2EE9"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xml:space="preserve">- </w:t>
      </w:r>
      <w:hyperlink r:id="rId15" w:anchor="7D20K3" w:history="1">
        <w:r w:rsidRPr="00363D9C">
          <w:rPr>
            <w:rFonts w:ascii="Times New Roman" w:hAnsi="Times New Roman" w:cs="Times New Roman"/>
            <w:sz w:val="24"/>
            <w:szCs w:val="24"/>
          </w:rPr>
          <w:t>Техническому регламенту Таможенного союза от 09.12.2011 N 021/2011 "О безопасности пищевой продукции"</w:t>
        </w:r>
      </w:hyperlink>
      <w:r w:rsidRPr="00363D9C">
        <w:rPr>
          <w:rFonts w:ascii="Times New Roman" w:hAnsi="Times New Roman" w:cs="Times New Roman"/>
          <w:sz w:val="24"/>
          <w:szCs w:val="24"/>
        </w:rPr>
        <w:t>;</w:t>
      </w:r>
    </w:p>
    <w:p w14:paraId="427D77B6"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xml:space="preserve">- </w:t>
      </w:r>
      <w:hyperlink r:id="rId16" w:anchor="7D20K3" w:history="1">
        <w:r w:rsidRPr="00363D9C">
          <w:rPr>
            <w:rFonts w:ascii="Times New Roman" w:hAnsi="Times New Roman" w:cs="Times New Roman"/>
            <w:sz w:val="24"/>
            <w:szCs w:val="24"/>
          </w:rPr>
          <w:t>Техническому регламенту Таможенного союза от 20.07.2012 N 029/2012 "Требования безопасности пищевых добавок, ароматизаторов и технологических вспомогательных средств"</w:t>
        </w:r>
      </w:hyperlink>
      <w:r w:rsidRPr="00363D9C">
        <w:rPr>
          <w:rFonts w:ascii="Times New Roman" w:hAnsi="Times New Roman" w:cs="Times New Roman"/>
          <w:sz w:val="24"/>
          <w:szCs w:val="24"/>
        </w:rPr>
        <w:t>;</w:t>
      </w:r>
    </w:p>
    <w:p w14:paraId="62665D81"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xml:space="preserve">- </w:t>
      </w:r>
      <w:hyperlink r:id="rId17" w:anchor="7D20K3" w:history="1">
        <w:r w:rsidRPr="00363D9C">
          <w:rPr>
            <w:rFonts w:ascii="Times New Roman" w:hAnsi="Times New Roman" w:cs="Times New Roman"/>
            <w:sz w:val="24"/>
            <w:szCs w:val="24"/>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hyperlink>
      <w:r w:rsidRPr="00363D9C">
        <w:rPr>
          <w:rFonts w:ascii="Times New Roman" w:hAnsi="Times New Roman" w:cs="Times New Roman"/>
          <w:sz w:val="24"/>
          <w:szCs w:val="24"/>
        </w:rPr>
        <w:t>;</w:t>
      </w:r>
    </w:p>
    <w:p w14:paraId="0C1DF648"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xml:space="preserve">- </w:t>
      </w:r>
      <w:hyperlink r:id="rId18" w:anchor="64U0IK" w:history="1">
        <w:r w:rsidRPr="00363D9C">
          <w:rPr>
            <w:rFonts w:ascii="Times New Roman" w:hAnsi="Times New Roman" w:cs="Times New Roman"/>
            <w:sz w:val="24"/>
            <w:szCs w:val="24"/>
          </w:rPr>
          <w:t>Техническому регламенту Таможенного союза от 23.09.2011 N 007/2011 "О безопасности продукции, предназначенной для детей и подростков"</w:t>
        </w:r>
      </w:hyperlink>
      <w:r w:rsidRPr="00363D9C">
        <w:rPr>
          <w:rFonts w:ascii="Times New Roman" w:hAnsi="Times New Roman" w:cs="Times New Roman"/>
          <w:sz w:val="24"/>
          <w:szCs w:val="24"/>
        </w:rPr>
        <w:t>;</w:t>
      </w:r>
    </w:p>
    <w:p w14:paraId="747DE884"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xml:space="preserve">- </w:t>
      </w:r>
      <w:hyperlink r:id="rId19" w:anchor="64U0IK" w:history="1">
        <w:r w:rsidRPr="00363D9C">
          <w:rPr>
            <w:rFonts w:ascii="Times New Roman" w:hAnsi="Times New Roman" w:cs="Times New Roman"/>
            <w:sz w:val="24"/>
            <w:szCs w:val="24"/>
          </w:rPr>
          <w:t>Техническому регламенту Таможенного союза от 16.08.2011 N 005/2011 "О безопасности упаковки"</w:t>
        </w:r>
      </w:hyperlink>
      <w:r w:rsidRPr="00363D9C">
        <w:rPr>
          <w:rFonts w:ascii="Times New Roman" w:hAnsi="Times New Roman" w:cs="Times New Roman"/>
          <w:sz w:val="24"/>
          <w:szCs w:val="24"/>
        </w:rPr>
        <w:t>;</w:t>
      </w:r>
    </w:p>
    <w:p w14:paraId="1D4E1148"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xml:space="preserve">- </w:t>
      </w:r>
      <w:hyperlink r:id="rId20" w:anchor="64U0IK" w:history="1">
        <w:r w:rsidRPr="00363D9C">
          <w:rPr>
            <w:rFonts w:ascii="Times New Roman" w:hAnsi="Times New Roman" w:cs="Times New Roman"/>
            <w:sz w:val="24"/>
            <w:szCs w:val="24"/>
          </w:rPr>
          <w:t>Техническому регламенту Таможенного союза от 09.12.2011 N 022/2011 "Пищевая продукция в части ее маркировки"</w:t>
        </w:r>
      </w:hyperlink>
      <w:r w:rsidRPr="00363D9C">
        <w:rPr>
          <w:rFonts w:ascii="Times New Roman" w:hAnsi="Times New Roman" w:cs="Times New Roman"/>
          <w:sz w:val="24"/>
          <w:szCs w:val="24"/>
        </w:rPr>
        <w:t>;</w:t>
      </w:r>
    </w:p>
    <w:p w14:paraId="56F9BE69" w14:textId="77777777" w:rsidR="00E82FF9" w:rsidRPr="00363D9C" w:rsidRDefault="00E82FF9" w:rsidP="00E82FF9">
      <w:pPr>
        <w:shd w:val="clear" w:color="auto" w:fill="FFFFFF"/>
        <w:spacing w:after="0" w:line="20" w:lineRule="atLeast"/>
        <w:ind w:firstLine="567"/>
        <w:jc w:val="both"/>
        <w:textAlignment w:val="baseline"/>
        <w:rPr>
          <w:rFonts w:ascii="Times New Roman" w:hAnsi="Times New Roman" w:cs="Times New Roman"/>
          <w:sz w:val="24"/>
          <w:szCs w:val="24"/>
        </w:rPr>
      </w:pPr>
      <w:r w:rsidRPr="00363D9C">
        <w:rPr>
          <w:rFonts w:ascii="Times New Roman" w:hAnsi="Times New Roman" w:cs="Times New Roman"/>
          <w:sz w:val="24"/>
          <w:szCs w:val="24"/>
        </w:rPr>
        <w:t xml:space="preserve">- </w:t>
      </w:r>
      <w:hyperlink r:id="rId21" w:anchor="7D20K3" w:history="1">
        <w:r w:rsidRPr="00363D9C">
          <w:rPr>
            <w:rFonts w:ascii="Times New Roman" w:hAnsi="Times New Roman" w:cs="Times New Roman"/>
            <w:sz w:val="24"/>
            <w:szCs w:val="24"/>
          </w:rPr>
          <w:t>Решению Комиссии таможенного союза от 28.05.2010 N 299 "О применении санитарных мер в Евразийском экономическом союзе"</w:t>
        </w:r>
      </w:hyperlink>
      <w:r w:rsidRPr="00363D9C">
        <w:rPr>
          <w:rFonts w:ascii="Times New Roman" w:hAnsi="Times New Roman" w:cs="Times New Roman"/>
          <w:sz w:val="24"/>
          <w:szCs w:val="24"/>
        </w:rPr>
        <w:t>.</w:t>
      </w:r>
    </w:p>
    <w:p w14:paraId="460AB862" w14:textId="77777777" w:rsidR="00E82FF9" w:rsidRPr="00363D9C" w:rsidRDefault="00E82FF9" w:rsidP="00E82FF9">
      <w:pPr>
        <w:suppressAutoHyphens/>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Срок годности (реализации) продукции должен соответствовать требованиям Госстандарта и иным установленным нормам. </w:t>
      </w:r>
    </w:p>
    <w:p w14:paraId="24505335" w14:textId="77777777" w:rsidR="00E82FF9" w:rsidRPr="00363D9C" w:rsidRDefault="00E82FF9" w:rsidP="00E82FF9">
      <w:pPr>
        <w:suppressAutoHyphens/>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1.2. Исполнитель оказывает услуги по организации горячего питания для детей в образовательных учреждениях - 2-х разовое питание (завтрак, обед).</w:t>
      </w:r>
    </w:p>
    <w:p w14:paraId="3894D64C" w14:textId="77777777" w:rsidR="00E82FF9" w:rsidRPr="00363D9C" w:rsidRDefault="00E82FF9" w:rsidP="00E82FF9">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Исполнитель использует продукты питания надлежащего качества.</w:t>
      </w:r>
    </w:p>
    <w:p w14:paraId="40EDE45F" w14:textId="77777777" w:rsidR="00E82FF9" w:rsidRPr="00363D9C" w:rsidRDefault="00E82FF9" w:rsidP="00E82FF9">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Хранит продукты питания в условиях, соответствующих действующим нормам и правилам хранения групп товаров. </w:t>
      </w:r>
    </w:p>
    <w:p w14:paraId="015EE449" w14:textId="77777777" w:rsidR="00E82FF9" w:rsidRPr="00363D9C" w:rsidRDefault="00E82FF9" w:rsidP="00E82FF9">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Исполнитель, в соответствии с нормами СанПиН 2.3/2.4.3590-20 "Санитарно-эпидемиологические требования к организации общественного питания населения", составляет цикличное меню 2-х разового горячего питания (завтрак, обед) на период не менее двух недель (с учетом режима работы Заказчика) для каждой возрастной группы детей, на основании примерного меню. </w:t>
      </w:r>
    </w:p>
    <w:p w14:paraId="30687AD8" w14:textId="77777777" w:rsidR="00E82FF9" w:rsidRPr="00363D9C" w:rsidRDefault="00E82FF9" w:rsidP="00E82FF9">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Меню должно утверждаться руководителем Исполнителя, согласовываться руководителем Заказчика.</w:t>
      </w:r>
    </w:p>
    <w:p w14:paraId="333D7E65" w14:textId="77777777" w:rsidR="00E82FF9" w:rsidRPr="00363D9C" w:rsidRDefault="00E82FF9" w:rsidP="00E82FF9">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На основании цикличного меню составляет ежедневное меню основного (организованного) питания и утверждается руководителем образовательного учреждения.</w:t>
      </w:r>
    </w:p>
    <w:p w14:paraId="5926CA6F" w14:textId="77777777" w:rsidR="00E82FF9" w:rsidRPr="00363D9C" w:rsidRDefault="00E82FF9" w:rsidP="00E82FF9">
      <w:pPr>
        <w:suppressAutoHyphens/>
        <w:spacing w:after="0" w:line="20" w:lineRule="atLeast"/>
        <w:ind w:firstLine="567"/>
        <w:jc w:val="both"/>
        <w:rPr>
          <w:rFonts w:ascii="Times New Roman" w:hAnsi="Times New Roman" w:cs="Times New Roman"/>
          <w:sz w:val="24"/>
          <w:szCs w:val="24"/>
          <w:lang w:bidi="hi-IN"/>
        </w:rPr>
      </w:pPr>
      <w:r w:rsidRPr="00363D9C">
        <w:rPr>
          <w:rFonts w:ascii="Times New Roman" w:hAnsi="Times New Roman" w:cs="Times New Roman"/>
          <w:sz w:val="24"/>
          <w:szCs w:val="24"/>
          <w:lang w:bidi="hi-IN"/>
        </w:rPr>
        <w:t>Исполнитель должен размещать в доступных для родителей и детей местах (в обеденном зале, холле, групповой ячейке) ежедневное меню основного (организованного) питания на сутки для всех возрастных групп детей с указанием:</w:t>
      </w:r>
    </w:p>
    <w:p w14:paraId="4030EF6F" w14:textId="77777777" w:rsidR="00E82FF9" w:rsidRPr="00363D9C" w:rsidRDefault="00E82FF9" w:rsidP="00E82FF9">
      <w:pPr>
        <w:suppressAutoHyphens/>
        <w:spacing w:after="0" w:line="20" w:lineRule="atLeast"/>
        <w:ind w:firstLine="567"/>
        <w:jc w:val="both"/>
        <w:rPr>
          <w:rFonts w:ascii="Times New Roman" w:hAnsi="Times New Roman" w:cs="Times New Roman"/>
          <w:sz w:val="24"/>
          <w:szCs w:val="24"/>
          <w:lang w:bidi="hi-IN"/>
        </w:rPr>
      </w:pPr>
      <w:r w:rsidRPr="00363D9C">
        <w:rPr>
          <w:rFonts w:ascii="Times New Roman" w:hAnsi="Times New Roman" w:cs="Times New Roman"/>
          <w:sz w:val="24"/>
          <w:szCs w:val="24"/>
          <w:lang w:eastAsia="zh-CN" w:bidi="hi-IN"/>
        </w:rPr>
        <w:t xml:space="preserve">- </w:t>
      </w:r>
      <w:r w:rsidRPr="00363D9C">
        <w:rPr>
          <w:rFonts w:ascii="Times New Roman" w:hAnsi="Times New Roman" w:cs="Times New Roman"/>
          <w:sz w:val="24"/>
          <w:szCs w:val="24"/>
          <w:lang w:bidi="hi-IN"/>
        </w:rPr>
        <w:t xml:space="preserve">наименования приема пищи, </w:t>
      </w:r>
    </w:p>
    <w:p w14:paraId="305E5515" w14:textId="77777777" w:rsidR="00E82FF9" w:rsidRPr="00363D9C" w:rsidRDefault="00E82FF9" w:rsidP="00E82FF9">
      <w:pPr>
        <w:widowControl w:val="0"/>
        <w:autoSpaceDE w:val="0"/>
        <w:spacing w:after="0" w:line="20" w:lineRule="atLeast"/>
        <w:ind w:firstLine="567"/>
        <w:rPr>
          <w:rFonts w:ascii="Times New Roman" w:hAnsi="Times New Roman" w:cs="Times New Roman"/>
          <w:sz w:val="24"/>
          <w:szCs w:val="24"/>
        </w:rPr>
      </w:pPr>
      <w:r w:rsidRPr="00363D9C">
        <w:rPr>
          <w:rFonts w:ascii="Times New Roman" w:hAnsi="Times New Roman" w:cs="Times New Roman"/>
          <w:sz w:val="24"/>
          <w:szCs w:val="24"/>
        </w:rPr>
        <w:t xml:space="preserve">- наименования блюда. </w:t>
      </w:r>
    </w:p>
    <w:p w14:paraId="2DF2E5B7" w14:textId="77777777" w:rsidR="00E82FF9" w:rsidRPr="00363D9C" w:rsidRDefault="00E82FF9" w:rsidP="00E82FF9">
      <w:pPr>
        <w:widowControl w:val="0"/>
        <w:autoSpaceDE w:val="0"/>
        <w:spacing w:after="0" w:line="20" w:lineRule="atLeast"/>
        <w:ind w:firstLine="567"/>
        <w:rPr>
          <w:rFonts w:ascii="Times New Roman" w:hAnsi="Times New Roman" w:cs="Times New Roman"/>
          <w:sz w:val="24"/>
          <w:szCs w:val="24"/>
        </w:rPr>
      </w:pPr>
      <w:r w:rsidRPr="00363D9C">
        <w:rPr>
          <w:rFonts w:ascii="Times New Roman" w:hAnsi="Times New Roman" w:cs="Times New Roman"/>
          <w:sz w:val="24"/>
          <w:szCs w:val="24"/>
        </w:rPr>
        <w:t xml:space="preserve">- массы порции, </w:t>
      </w:r>
    </w:p>
    <w:p w14:paraId="5A636436" w14:textId="77777777" w:rsidR="00E82FF9" w:rsidRPr="00363D9C" w:rsidRDefault="00E82FF9" w:rsidP="00E82FF9">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калорийности порции.</w:t>
      </w:r>
    </w:p>
    <w:p w14:paraId="32085771" w14:textId="77777777" w:rsidR="00E82FF9" w:rsidRPr="00363D9C" w:rsidRDefault="00E82FF9" w:rsidP="00E82FF9">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Исполнитель составляет меню, которое должно отвечать требованиям рационального питания с учетом особенностей данного контингента. </w:t>
      </w:r>
    </w:p>
    <w:p w14:paraId="050F4C24" w14:textId="77777777" w:rsidR="00E82FF9" w:rsidRPr="00363D9C" w:rsidRDefault="00E82FF9" w:rsidP="00E82FF9">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В меню рекомендуется включать блюда с использованием продуктов повышенной пищевой и биологической ценности, обогащенных витаминами, минеральными веществами, растительной клетчаткой.</w:t>
      </w:r>
    </w:p>
    <w:p w14:paraId="36E8BC7F" w14:textId="77777777" w:rsidR="00E82FF9" w:rsidRPr="00363D9C" w:rsidRDefault="00E82FF9" w:rsidP="00E82FF9">
      <w:pPr>
        <w:widowControl w:val="0"/>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Технологический режим приготовления щадящие — тушение, отваривание, запекание, быстрая обжарка с последующим доведением до готовности в жарочном шкафу.</w:t>
      </w:r>
    </w:p>
    <w:p w14:paraId="19942F8D" w14:textId="77777777" w:rsidR="00E82FF9" w:rsidRPr="00363D9C" w:rsidRDefault="00E82FF9" w:rsidP="00E82FF9">
      <w:pPr>
        <w:spacing w:after="0" w:line="20" w:lineRule="atLeast"/>
        <w:ind w:firstLine="567"/>
        <w:jc w:val="both"/>
        <w:rPr>
          <w:rFonts w:ascii="Times New Roman" w:eastAsia="Calibri" w:hAnsi="Times New Roman" w:cs="Times New Roman"/>
          <w:sz w:val="24"/>
          <w:szCs w:val="24"/>
        </w:rPr>
      </w:pPr>
      <w:r w:rsidRPr="00363D9C">
        <w:rPr>
          <w:rFonts w:ascii="Times New Roman" w:eastAsia="Calibri" w:hAnsi="Times New Roman" w:cs="Times New Roman"/>
          <w:sz w:val="24"/>
          <w:szCs w:val="24"/>
        </w:rPr>
        <w:t xml:space="preserve">1.3. </w:t>
      </w:r>
      <w:r w:rsidRPr="00363D9C">
        <w:rPr>
          <w:rFonts w:ascii="Times New Roman" w:hAnsi="Times New Roman" w:cs="Times New Roman"/>
          <w:sz w:val="24"/>
          <w:szCs w:val="24"/>
          <w:lang w:eastAsia="ja-JP"/>
        </w:rPr>
        <w:t>Каждая поставляемая партия продуктов, необходимая для оказания услуг, должна сопровождаться следующими документами:</w:t>
      </w:r>
    </w:p>
    <w:p w14:paraId="64F0FEC6" w14:textId="77777777" w:rsidR="00E82FF9" w:rsidRPr="00363D9C" w:rsidRDefault="00E82FF9" w:rsidP="00E82FF9">
      <w:pPr>
        <w:tabs>
          <w:tab w:val="left" w:pos="360"/>
        </w:tabs>
        <w:spacing w:after="0" w:line="20" w:lineRule="atLeast"/>
        <w:ind w:firstLine="567"/>
        <w:jc w:val="both"/>
        <w:rPr>
          <w:rFonts w:ascii="Times New Roman" w:hAnsi="Times New Roman" w:cs="Times New Roman"/>
          <w:sz w:val="24"/>
          <w:szCs w:val="24"/>
          <w:lang w:eastAsia="ja-JP"/>
        </w:rPr>
      </w:pPr>
      <w:r w:rsidRPr="00363D9C">
        <w:rPr>
          <w:rFonts w:ascii="Times New Roman" w:hAnsi="Times New Roman" w:cs="Times New Roman"/>
          <w:sz w:val="24"/>
          <w:szCs w:val="24"/>
          <w:lang w:eastAsia="ja-JP"/>
        </w:rPr>
        <w:lastRenderedPageBreak/>
        <w:t>- действующие сертификаты и/или декларации о соответствии, оформленные в соответствии с требованиями действующего законодательства;</w:t>
      </w:r>
    </w:p>
    <w:p w14:paraId="0C6AE7DF" w14:textId="77777777" w:rsidR="00E82FF9" w:rsidRPr="00363D9C" w:rsidRDefault="00E82FF9" w:rsidP="00E82FF9">
      <w:pPr>
        <w:tabs>
          <w:tab w:val="left" w:pos="360"/>
        </w:tabs>
        <w:spacing w:after="0" w:line="20" w:lineRule="atLeast"/>
        <w:ind w:firstLine="567"/>
        <w:jc w:val="both"/>
        <w:rPr>
          <w:rFonts w:ascii="Times New Roman" w:hAnsi="Times New Roman" w:cs="Times New Roman"/>
          <w:sz w:val="24"/>
          <w:szCs w:val="24"/>
          <w:lang w:eastAsia="ja-JP"/>
        </w:rPr>
      </w:pPr>
      <w:r w:rsidRPr="00363D9C">
        <w:rPr>
          <w:rFonts w:ascii="Times New Roman" w:hAnsi="Times New Roman" w:cs="Times New Roman"/>
          <w:sz w:val="24"/>
          <w:szCs w:val="24"/>
          <w:lang w:eastAsia="ja-JP"/>
        </w:rPr>
        <w:t>- наименование нормативно-технической документации, по которой выпускается продукция, технические регламенты на поставляемые продукты;</w:t>
      </w:r>
    </w:p>
    <w:p w14:paraId="7C4E05BD" w14:textId="77777777" w:rsidR="00E82FF9" w:rsidRPr="00363D9C" w:rsidRDefault="00E82FF9" w:rsidP="00E82FF9">
      <w:pPr>
        <w:tabs>
          <w:tab w:val="left" w:pos="360"/>
        </w:tabs>
        <w:spacing w:after="0" w:line="20" w:lineRule="atLeast"/>
        <w:ind w:firstLine="567"/>
        <w:jc w:val="both"/>
        <w:rPr>
          <w:rFonts w:ascii="Times New Roman" w:hAnsi="Times New Roman" w:cs="Times New Roman"/>
          <w:sz w:val="24"/>
          <w:szCs w:val="24"/>
          <w:lang w:eastAsia="ja-JP"/>
        </w:rPr>
      </w:pPr>
      <w:r w:rsidRPr="00363D9C">
        <w:rPr>
          <w:rFonts w:ascii="Times New Roman" w:hAnsi="Times New Roman" w:cs="Times New Roman"/>
          <w:sz w:val="24"/>
          <w:szCs w:val="24"/>
          <w:lang w:eastAsia="ja-JP"/>
        </w:rPr>
        <w:t>- ветеринарное свидетельство на продукты животноводства, оформленные в соответствии с требованиями действующего законодательства.</w:t>
      </w:r>
    </w:p>
    <w:p w14:paraId="583F188C" w14:textId="77777777" w:rsidR="00E82FF9" w:rsidRPr="00363D9C" w:rsidRDefault="00E82FF9" w:rsidP="00E82FF9">
      <w:pPr>
        <w:pBdr>
          <w:top w:val="nil"/>
          <w:left w:val="nil"/>
          <w:bottom w:val="nil"/>
          <w:right w:val="nil"/>
          <w:between w:val="nil"/>
        </w:pBdr>
        <w:shd w:val="solid" w:color="FFFFFF" w:fill="auto"/>
        <w:suppressAutoHyphens/>
        <w:spacing w:after="0" w:line="20" w:lineRule="atLeast"/>
        <w:ind w:firstLine="567"/>
        <w:jc w:val="both"/>
        <w:rPr>
          <w:rFonts w:ascii="Times New Roman" w:hAnsi="Times New Roman" w:cs="Times New Roman"/>
          <w:sz w:val="24"/>
          <w:szCs w:val="24"/>
          <w:lang w:eastAsia="ar-SA"/>
        </w:rPr>
      </w:pPr>
      <w:r w:rsidRPr="00363D9C">
        <w:rPr>
          <w:rFonts w:ascii="Times New Roman" w:hAnsi="Times New Roman" w:cs="Times New Roman"/>
          <w:sz w:val="24"/>
          <w:szCs w:val="24"/>
          <w:lang w:eastAsia="ar-SA"/>
        </w:rPr>
        <w:t>1.4. Исполнитель, для обеспечения санитарных норм, на безвозмездной основе предоставляет персоналу, осуществляющему приготовление пищи моющие и чистящие средства, согласно установленных норм СанПиНа.</w:t>
      </w:r>
    </w:p>
    <w:p w14:paraId="079D9A7D" w14:textId="77777777" w:rsidR="00E82FF9" w:rsidRPr="00363D9C" w:rsidRDefault="00E82FF9" w:rsidP="00E82FF9">
      <w:pPr>
        <w:tabs>
          <w:tab w:val="left" w:pos="0"/>
        </w:tabs>
        <w:suppressAutoHyphens/>
        <w:spacing w:after="0" w:line="20" w:lineRule="atLeast"/>
        <w:ind w:firstLine="567"/>
        <w:jc w:val="both"/>
        <w:rPr>
          <w:rFonts w:ascii="Times New Roman" w:hAnsi="Times New Roman" w:cs="Times New Roman"/>
          <w:sz w:val="24"/>
          <w:szCs w:val="24"/>
          <w:lang w:eastAsia="ar-SA"/>
        </w:rPr>
      </w:pPr>
      <w:r w:rsidRPr="00363D9C">
        <w:rPr>
          <w:rFonts w:ascii="Times New Roman" w:hAnsi="Times New Roman" w:cs="Times New Roman"/>
          <w:sz w:val="24"/>
          <w:szCs w:val="24"/>
          <w:lang w:eastAsia="ar-SA"/>
        </w:rPr>
        <w:t>Техническое обслуживание торгово-технологического оборудования, переданное по Акту приема передачи, осуществляет Исполнитель.</w:t>
      </w:r>
    </w:p>
    <w:p w14:paraId="443C68E7" w14:textId="77777777" w:rsidR="00E82FF9" w:rsidRPr="00363D9C"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1.5. Исполнитель своими силами обеспечивает ежедневную уборку всех производственных помещений, предназначенных для организации питания, с применением моющих и дезинфицирующих средств, а также уборку столов для посетителей после каждого использования в соответствии с пунктом 2.18 </w:t>
      </w:r>
      <w:proofErr w:type="spellStart"/>
      <w:r w:rsidRPr="00363D9C">
        <w:rPr>
          <w:rFonts w:ascii="Times New Roman" w:hAnsi="Times New Roman" w:cs="Times New Roman"/>
          <w:sz w:val="24"/>
          <w:szCs w:val="24"/>
        </w:rPr>
        <w:t>СанПин</w:t>
      </w:r>
      <w:proofErr w:type="spellEnd"/>
      <w:r w:rsidRPr="00363D9C">
        <w:rPr>
          <w:rFonts w:ascii="Times New Roman" w:hAnsi="Times New Roman" w:cs="Times New Roman"/>
          <w:sz w:val="24"/>
          <w:szCs w:val="24"/>
        </w:rPr>
        <w:t xml:space="preserve"> 2.3/2.4.3590-20. Обеспечивает вынос бытовых отходов, в том числе картонной и иной тары.</w:t>
      </w:r>
    </w:p>
    <w:p w14:paraId="5C91484C" w14:textId="77777777" w:rsidR="00E82FF9" w:rsidRPr="00363D9C"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1.6. Требования к безопасности оказания услуг:</w:t>
      </w:r>
    </w:p>
    <w:p w14:paraId="4C8F7868" w14:textId="77777777" w:rsidR="00E82FF9" w:rsidRPr="00363D9C"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Обеспечение при оказании услуг необходимыми мероприятиями по технике безопасности, пожарной безопасности.</w:t>
      </w:r>
    </w:p>
    <w:p w14:paraId="370AFDBB" w14:textId="77777777" w:rsidR="00E82FF9" w:rsidRPr="00363D9C"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1.7. </w:t>
      </w:r>
      <w:r w:rsidRPr="00363D9C">
        <w:rPr>
          <w:rFonts w:ascii="Times New Roman" w:hAnsi="Times New Roman" w:cs="Times New Roman"/>
          <w:b/>
          <w:bCs/>
          <w:sz w:val="24"/>
          <w:szCs w:val="24"/>
          <w:lang w:eastAsia="ar-SA"/>
        </w:rPr>
        <w:t xml:space="preserve"> </w:t>
      </w:r>
      <w:r w:rsidRPr="00363D9C">
        <w:rPr>
          <w:rFonts w:ascii="Times New Roman" w:hAnsi="Times New Roman" w:cs="Times New Roman"/>
          <w:sz w:val="24"/>
          <w:szCs w:val="24"/>
        </w:rPr>
        <w:t>Исполнитель оказывает услуги на основании заявки. Заказчик направляет Исполнителю заявку о количестве питающихся за 2 дня до даты оказания услуг. В случае изменения численности питающихся, Заказчик направляет корректировочную заявку о численности питающихся накануне дня оказания услуг, до 14 часов.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Заявка направляется Заказчиком в пределах срока, установленного настоящим Контрактом.</w:t>
      </w:r>
    </w:p>
    <w:p w14:paraId="3BB4C181" w14:textId="77777777" w:rsidR="00E82FF9" w:rsidRPr="00363D9C" w:rsidRDefault="00E82FF9" w:rsidP="00E82FF9">
      <w:pPr>
        <w:pBdr>
          <w:top w:val="nil"/>
          <w:left w:val="nil"/>
          <w:bottom w:val="nil"/>
          <w:right w:val="nil"/>
          <w:between w:val="nil"/>
        </w:pBdr>
        <w:shd w:val="solid" w:color="FFFFFF" w:fill="auto"/>
        <w:spacing w:after="0" w:line="20" w:lineRule="atLeast"/>
        <w:jc w:val="center"/>
        <w:rPr>
          <w:rFonts w:ascii="Times New Roman" w:hAnsi="Times New Roman" w:cs="Times New Roman"/>
          <w:b/>
          <w:bCs/>
          <w:sz w:val="24"/>
          <w:szCs w:val="24"/>
          <w:lang w:eastAsia="ar-SA"/>
        </w:rPr>
      </w:pPr>
    </w:p>
    <w:p w14:paraId="20705226" w14:textId="77777777" w:rsidR="00E82FF9" w:rsidRPr="00363D9C" w:rsidRDefault="00E82FF9" w:rsidP="00E82FF9">
      <w:pPr>
        <w:pBdr>
          <w:top w:val="nil"/>
          <w:left w:val="nil"/>
          <w:bottom w:val="nil"/>
          <w:right w:val="nil"/>
          <w:between w:val="nil"/>
        </w:pBdr>
        <w:shd w:val="solid" w:color="FFFFFF" w:fill="auto"/>
        <w:spacing w:after="0" w:line="20" w:lineRule="atLeast"/>
        <w:jc w:val="center"/>
        <w:rPr>
          <w:rFonts w:ascii="Times New Roman" w:hAnsi="Times New Roman" w:cs="Times New Roman"/>
          <w:bCs/>
          <w:color w:val="000000"/>
          <w:sz w:val="24"/>
          <w:szCs w:val="24"/>
          <w:lang w:eastAsia="ar-SA"/>
        </w:rPr>
      </w:pPr>
      <w:r w:rsidRPr="00363D9C">
        <w:rPr>
          <w:rFonts w:ascii="Times New Roman" w:hAnsi="Times New Roman" w:cs="Times New Roman"/>
          <w:b/>
          <w:bCs/>
          <w:sz w:val="24"/>
          <w:szCs w:val="24"/>
          <w:lang w:eastAsia="ar-SA"/>
        </w:rPr>
        <w:t>2.</w:t>
      </w:r>
      <w:r w:rsidRPr="00363D9C">
        <w:rPr>
          <w:rFonts w:ascii="Times New Roman" w:hAnsi="Times New Roman" w:cs="Times New Roman"/>
          <w:bCs/>
          <w:color w:val="000000"/>
          <w:sz w:val="24"/>
          <w:szCs w:val="24"/>
          <w:lang w:eastAsia="ar-SA"/>
        </w:rPr>
        <w:t xml:space="preserve"> </w:t>
      </w:r>
      <w:r w:rsidRPr="00363D9C">
        <w:rPr>
          <w:rFonts w:ascii="Times New Roman" w:hAnsi="Times New Roman" w:cs="Times New Roman"/>
          <w:b/>
          <w:bCs/>
          <w:sz w:val="24"/>
          <w:szCs w:val="24"/>
          <w:lang w:eastAsia="ar-SA"/>
        </w:rPr>
        <w:t>Объем оказываемых услуг</w:t>
      </w:r>
    </w:p>
    <w:p w14:paraId="0FA327E1" w14:textId="219854F0" w:rsidR="0066070B" w:rsidRPr="00363D9C" w:rsidRDefault="0066070B" w:rsidP="0066070B">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Организация горячего питания (завтрак и обед) для обучающихся 1-4 классов </w:t>
      </w:r>
      <w:r w:rsidR="0088499E">
        <w:rPr>
          <w:rFonts w:ascii="Times New Roman" w:hAnsi="Times New Roman" w:cs="Times New Roman"/>
          <w:sz w:val="24"/>
          <w:szCs w:val="24"/>
        </w:rPr>
        <w:t>27</w:t>
      </w:r>
      <w:r w:rsidR="00363D9C" w:rsidRPr="00363D9C">
        <w:rPr>
          <w:rFonts w:ascii="Times New Roman" w:hAnsi="Times New Roman" w:cs="Times New Roman"/>
          <w:sz w:val="24"/>
          <w:szCs w:val="24"/>
        </w:rPr>
        <w:t xml:space="preserve"> </w:t>
      </w:r>
      <w:r w:rsidRPr="00363D9C">
        <w:rPr>
          <w:rFonts w:ascii="Times New Roman" w:hAnsi="Times New Roman" w:cs="Times New Roman"/>
          <w:sz w:val="24"/>
          <w:szCs w:val="24"/>
        </w:rPr>
        <w:t>чел</w:t>
      </w:r>
      <w:r w:rsidR="00363D9C" w:rsidRPr="00363D9C">
        <w:rPr>
          <w:rFonts w:ascii="Times New Roman" w:hAnsi="Times New Roman" w:cs="Times New Roman"/>
          <w:sz w:val="24"/>
          <w:szCs w:val="24"/>
        </w:rPr>
        <w:t>.</w:t>
      </w:r>
      <w:r w:rsidRPr="00363D9C">
        <w:rPr>
          <w:rFonts w:ascii="Times New Roman" w:hAnsi="Times New Roman" w:cs="Times New Roman"/>
          <w:sz w:val="24"/>
          <w:szCs w:val="24"/>
        </w:rPr>
        <w:t>;</w:t>
      </w:r>
    </w:p>
    <w:p w14:paraId="013D9B03" w14:textId="37ED3E96" w:rsidR="0066070B" w:rsidRPr="00363D9C" w:rsidRDefault="0066070B" w:rsidP="0066070B">
      <w:pPr>
        <w:spacing w:after="0" w:line="20" w:lineRule="atLeast"/>
        <w:ind w:firstLine="567"/>
        <w:jc w:val="both"/>
        <w:rPr>
          <w:rFonts w:ascii="Times New Roman" w:hAnsi="Times New Roman" w:cs="Times New Roman"/>
          <w:sz w:val="24"/>
          <w:szCs w:val="24"/>
        </w:rPr>
      </w:pPr>
      <w:r w:rsidRPr="00363D9C">
        <w:rPr>
          <w:rFonts w:ascii="Times New Roman" w:hAnsi="Times New Roman" w:cs="Times New Roman"/>
          <w:sz w:val="24"/>
          <w:szCs w:val="24"/>
        </w:rPr>
        <w:t xml:space="preserve">- Организация горячего питания (завтрак и обед) для льготных категорий обучающихся 5-11 классов </w:t>
      </w:r>
      <w:r w:rsidR="0088499E">
        <w:rPr>
          <w:rFonts w:ascii="Times New Roman" w:hAnsi="Times New Roman" w:cs="Times New Roman"/>
          <w:sz w:val="24"/>
          <w:szCs w:val="24"/>
        </w:rPr>
        <w:t>19</w:t>
      </w:r>
      <w:r w:rsidR="00363D9C" w:rsidRPr="00363D9C">
        <w:rPr>
          <w:rFonts w:ascii="Times New Roman" w:hAnsi="Times New Roman" w:cs="Times New Roman"/>
          <w:sz w:val="24"/>
          <w:szCs w:val="24"/>
        </w:rPr>
        <w:t xml:space="preserve"> чел</w:t>
      </w:r>
      <w:r w:rsidRPr="00363D9C">
        <w:rPr>
          <w:rFonts w:ascii="Times New Roman" w:hAnsi="Times New Roman" w:cs="Times New Roman"/>
          <w:sz w:val="24"/>
          <w:szCs w:val="24"/>
        </w:rPr>
        <w:t>.</w:t>
      </w:r>
    </w:p>
    <w:p w14:paraId="465178C5" w14:textId="77777777" w:rsidR="000C75BD" w:rsidRPr="00363D9C" w:rsidRDefault="000C75BD" w:rsidP="00E82FF9">
      <w:pPr>
        <w:tabs>
          <w:tab w:val="left" w:pos="6660"/>
        </w:tabs>
        <w:spacing w:after="0" w:line="20" w:lineRule="atLeast"/>
        <w:rPr>
          <w:rFonts w:ascii="Times New Roman" w:eastAsia="Times New Roman" w:hAnsi="Times New Roman" w:cs="Times New Roman"/>
          <w:b/>
          <w:color w:val="000000"/>
          <w:sz w:val="24"/>
          <w:szCs w:val="24"/>
          <w:lang w:eastAsia="ru-RU"/>
        </w:rPr>
      </w:pPr>
    </w:p>
    <w:p w14:paraId="3E92EB6B" w14:textId="75100355" w:rsidR="000C75BD" w:rsidRPr="00363D9C" w:rsidRDefault="00140162" w:rsidP="002C2474">
      <w:pPr>
        <w:shd w:val="clear" w:color="auto" w:fill="FFFFFF"/>
        <w:spacing w:after="0" w:line="20" w:lineRule="atLeast"/>
        <w:jc w:val="center"/>
        <w:textAlignment w:val="baseline"/>
        <w:rPr>
          <w:rFonts w:ascii="Times New Roman" w:eastAsia="Times New Roman" w:hAnsi="Times New Roman" w:cs="Times New Roman"/>
          <w:b/>
          <w:sz w:val="24"/>
          <w:szCs w:val="24"/>
          <w:lang w:eastAsia="ru-RU"/>
        </w:rPr>
      </w:pPr>
      <w:r w:rsidRPr="00363D9C">
        <w:rPr>
          <w:rFonts w:ascii="Times New Roman" w:eastAsia="Times New Roman" w:hAnsi="Times New Roman" w:cs="Times New Roman"/>
          <w:b/>
          <w:sz w:val="24"/>
          <w:szCs w:val="24"/>
          <w:lang w:eastAsia="ru-RU"/>
        </w:rPr>
        <w:t xml:space="preserve">3. </w:t>
      </w:r>
      <w:r w:rsidR="000C75BD" w:rsidRPr="00363D9C">
        <w:rPr>
          <w:rFonts w:ascii="Times New Roman" w:eastAsia="Times New Roman" w:hAnsi="Times New Roman" w:cs="Times New Roman"/>
          <w:b/>
          <w:sz w:val="24"/>
          <w:szCs w:val="24"/>
          <w:lang w:eastAsia="ru-RU"/>
        </w:rPr>
        <w:t>Масса порций для детей в зависимости от возраста (в граммах)</w:t>
      </w:r>
    </w:p>
    <w:tbl>
      <w:tblPr>
        <w:tblW w:w="10089" w:type="dxa"/>
        <w:tblCellMar>
          <w:left w:w="0" w:type="dxa"/>
          <w:right w:w="0" w:type="dxa"/>
        </w:tblCellMar>
        <w:tblLook w:val="04A0" w:firstRow="1" w:lastRow="0" w:firstColumn="1" w:lastColumn="0" w:noHBand="0" w:noVBand="1"/>
      </w:tblPr>
      <w:tblGrid>
        <w:gridCol w:w="6387"/>
        <w:gridCol w:w="1543"/>
        <w:gridCol w:w="2159"/>
      </w:tblGrid>
      <w:tr w:rsidR="000C75BD" w:rsidRPr="00363D9C" w14:paraId="6CDF1664" w14:textId="77777777" w:rsidTr="00140162">
        <w:tc>
          <w:tcPr>
            <w:tcW w:w="63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14:paraId="488B7D3E"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Блюдо</w:t>
            </w:r>
          </w:p>
        </w:tc>
        <w:tc>
          <w:tcPr>
            <w:tcW w:w="370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A507D2E"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Масса порций</w:t>
            </w:r>
          </w:p>
        </w:tc>
      </w:tr>
      <w:tr w:rsidR="000C75BD" w:rsidRPr="00363D9C" w14:paraId="3BF31634" w14:textId="77777777" w:rsidTr="00964564">
        <w:tc>
          <w:tcPr>
            <w:tcW w:w="63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14:paraId="456ADB83" w14:textId="77777777" w:rsidR="000C75BD" w:rsidRPr="00363D9C" w:rsidRDefault="000C75BD" w:rsidP="002C2474">
            <w:pPr>
              <w:spacing w:after="0" w:line="20" w:lineRule="atLeast"/>
              <w:rPr>
                <w:rFonts w:ascii="Times New Roman" w:eastAsia="Times New Roman" w:hAnsi="Times New Roman" w:cs="Times New Roman"/>
                <w:sz w:val="24"/>
                <w:szCs w:val="24"/>
                <w:lang w:eastAsia="ru-RU"/>
              </w:rPr>
            </w:pP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F73FAB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7-11 лет</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F654ACB"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12 лет и старше</w:t>
            </w:r>
          </w:p>
        </w:tc>
      </w:tr>
      <w:tr w:rsidR="000C75BD" w:rsidRPr="00363D9C" w14:paraId="32C4AC80" w14:textId="77777777"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7A7952A" w14:textId="77777777" w:rsidR="000C75BD" w:rsidRPr="00363D9C" w:rsidRDefault="000C75BD" w:rsidP="002C2474">
            <w:pPr>
              <w:spacing w:after="0" w:line="20" w:lineRule="atLeast"/>
              <w:textAlignment w:val="baseline"/>
              <w:rPr>
                <w:rFonts w:ascii="Times New Roman" w:eastAsia="Times New Roman" w:hAnsi="Times New Roman" w:cs="Times New Roman"/>
                <w:sz w:val="23"/>
                <w:szCs w:val="23"/>
                <w:lang w:eastAsia="ru-RU"/>
              </w:rPr>
            </w:pPr>
            <w:r w:rsidRPr="00363D9C">
              <w:rPr>
                <w:rFonts w:ascii="Times New Roman" w:eastAsia="Times New Roman" w:hAnsi="Times New Roman" w:cs="Times New Roman"/>
                <w:sz w:val="23"/>
                <w:szCs w:val="23"/>
                <w:lang w:eastAsia="ru-RU"/>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312690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150-200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453829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200-250</w:t>
            </w:r>
          </w:p>
        </w:tc>
      </w:tr>
      <w:tr w:rsidR="000C75BD" w:rsidRPr="00363D9C" w14:paraId="735A12F0" w14:textId="77777777"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E1A6A57"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Закуска (холодное блюдо) (салат, овощи и т.п.)</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166E5C28"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60-100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2D22820"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100-150</w:t>
            </w:r>
          </w:p>
        </w:tc>
      </w:tr>
      <w:tr w:rsidR="000C75BD" w:rsidRPr="00363D9C" w14:paraId="7D347D39" w14:textId="77777777"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1956DAF"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Первое блюдо</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C9DAD0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200-250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8032F26"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250-300</w:t>
            </w:r>
          </w:p>
        </w:tc>
      </w:tr>
      <w:tr w:rsidR="000C75BD" w:rsidRPr="00363D9C" w14:paraId="1706FFFC" w14:textId="77777777"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1B4EB4A"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Второе блюдо (мясное, рыбное, блюдо из мяса птицы)</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4B37230"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90-120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3308264"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100-120</w:t>
            </w:r>
          </w:p>
        </w:tc>
      </w:tr>
      <w:tr w:rsidR="000C75BD" w:rsidRPr="00363D9C" w14:paraId="4FC42E2D" w14:textId="77777777"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2972F3B"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Гарнир</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CFBA540"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150-200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CFF78A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180-230</w:t>
            </w:r>
          </w:p>
        </w:tc>
      </w:tr>
      <w:tr w:rsidR="000C75BD" w:rsidRPr="00363D9C" w14:paraId="1E3470CA" w14:textId="77777777"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42C6531"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Третье блюдо (компот, кисель, чай, напиток кофейный, какао-напиток, напиток из шиповника, сок)</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632D168"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180-200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6985D00"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180-200</w:t>
            </w:r>
          </w:p>
        </w:tc>
      </w:tr>
      <w:tr w:rsidR="000C75BD" w:rsidRPr="00363D9C" w14:paraId="197FC6BD" w14:textId="77777777"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CD7BA2A"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Фрукты</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B0DD3B8"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C801A5A"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100</w:t>
            </w:r>
          </w:p>
        </w:tc>
      </w:tr>
    </w:tbl>
    <w:p w14:paraId="50AD3BC7" w14:textId="77777777" w:rsidR="009200ED" w:rsidRPr="00363D9C" w:rsidRDefault="009200ED" w:rsidP="002C2474">
      <w:pPr>
        <w:tabs>
          <w:tab w:val="left" w:pos="6660"/>
        </w:tabs>
        <w:spacing w:after="0" w:line="20" w:lineRule="atLeast"/>
        <w:rPr>
          <w:rFonts w:ascii="Times New Roman" w:eastAsia="Times New Roman" w:hAnsi="Times New Roman" w:cs="Times New Roman"/>
          <w:b/>
          <w:sz w:val="24"/>
          <w:szCs w:val="24"/>
          <w:lang w:eastAsia="ru-RU"/>
        </w:rPr>
      </w:pPr>
    </w:p>
    <w:p w14:paraId="54D9ED2A" w14:textId="025CBFC8" w:rsidR="000C75BD" w:rsidRPr="00363D9C" w:rsidRDefault="00140162" w:rsidP="002C2474">
      <w:pPr>
        <w:widowControl w:val="0"/>
        <w:autoSpaceDE w:val="0"/>
        <w:autoSpaceDN w:val="0"/>
        <w:adjustRightInd w:val="0"/>
        <w:spacing w:after="0" w:line="20" w:lineRule="atLeast"/>
        <w:jc w:val="center"/>
        <w:rPr>
          <w:rFonts w:ascii="Times New Roman" w:eastAsia="Times New Roman" w:hAnsi="Times New Roman" w:cs="Times New Roman"/>
          <w:b/>
          <w:sz w:val="24"/>
          <w:szCs w:val="24"/>
          <w:lang w:eastAsia="ru-RU"/>
        </w:rPr>
      </w:pPr>
      <w:r w:rsidRPr="00363D9C">
        <w:rPr>
          <w:rFonts w:ascii="Times New Roman" w:eastAsia="Times New Roman" w:hAnsi="Times New Roman" w:cs="Times New Roman"/>
          <w:b/>
          <w:sz w:val="24"/>
          <w:szCs w:val="24"/>
          <w:lang w:eastAsia="ru-RU"/>
        </w:rPr>
        <w:t xml:space="preserve">4. </w:t>
      </w:r>
      <w:r w:rsidR="000C75BD" w:rsidRPr="00363D9C">
        <w:rPr>
          <w:rFonts w:ascii="Times New Roman" w:eastAsia="Times New Roman" w:hAnsi="Times New Roman" w:cs="Times New Roman"/>
          <w:b/>
          <w:sz w:val="24"/>
          <w:szCs w:val="24"/>
          <w:lang w:eastAsia="ru-RU"/>
        </w:rPr>
        <w:t>Среднесуточные наборы пищевой продукции для организации питания детей от 7 до 18 лет (в нетто г, мл, на 1 ребенка в сутки)</w:t>
      </w:r>
    </w:p>
    <w:tbl>
      <w:tblPr>
        <w:tblW w:w="0" w:type="auto"/>
        <w:shd w:val="clear" w:color="auto" w:fill="FFFFFF"/>
        <w:tblCellMar>
          <w:left w:w="0" w:type="dxa"/>
          <w:right w:w="0" w:type="dxa"/>
        </w:tblCellMar>
        <w:tblLook w:val="04A0" w:firstRow="1" w:lastRow="0" w:firstColumn="1" w:lastColumn="0" w:noHBand="0" w:noVBand="1"/>
      </w:tblPr>
      <w:tblGrid>
        <w:gridCol w:w="554"/>
        <w:gridCol w:w="5817"/>
        <w:gridCol w:w="1559"/>
        <w:gridCol w:w="1976"/>
      </w:tblGrid>
      <w:tr w:rsidR="000C75BD" w:rsidRPr="00363D9C" w14:paraId="62DBD4E4" w14:textId="77777777" w:rsidTr="00140162">
        <w:tc>
          <w:tcPr>
            <w:tcW w:w="554"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14:paraId="476C53D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w:t>
            </w:r>
          </w:p>
        </w:tc>
        <w:tc>
          <w:tcPr>
            <w:tcW w:w="5817"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14:paraId="21D8B140"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Наименование пищевой продукции</w:t>
            </w:r>
          </w:p>
        </w:tc>
        <w:tc>
          <w:tcPr>
            <w:tcW w:w="35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114B7CC"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Итого за сутки</w:t>
            </w:r>
          </w:p>
        </w:tc>
      </w:tr>
      <w:tr w:rsidR="000C75BD" w:rsidRPr="00363D9C" w14:paraId="64703B84" w14:textId="77777777" w:rsidTr="00140162">
        <w:tc>
          <w:tcPr>
            <w:tcW w:w="554"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683091E" w14:textId="77777777" w:rsidR="000C75BD" w:rsidRPr="00363D9C" w:rsidRDefault="000C75BD" w:rsidP="002C2474">
            <w:pPr>
              <w:spacing w:after="0" w:line="20" w:lineRule="atLeast"/>
              <w:rPr>
                <w:rFonts w:ascii="Times New Roman" w:eastAsia="Times New Roman" w:hAnsi="Times New Roman" w:cs="Times New Roman"/>
                <w:sz w:val="24"/>
                <w:szCs w:val="24"/>
                <w:lang w:eastAsia="ru-RU"/>
              </w:rPr>
            </w:pPr>
          </w:p>
        </w:tc>
        <w:tc>
          <w:tcPr>
            <w:tcW w:w="5817"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C01990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или группы пищевой продукции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458157B"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7-11 лет</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23CE028"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12 лет и старше</w:t>
            </w:r>
          </w:p>
        </w:tc>
      </w:tr>
      <w:tr w:rsidR="000C75BD" w:rsidRPr="00363D9C" w14:paraId="12FEE31A"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0A820C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CFD51E0"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Хлеб ржаной</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D3AB5F8"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80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063E2C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120</w:t>
            </w:r>
          </w:p>
        </w:tc>
      </w:tr>
      <w:tr w:rsidR="000C75BD" w:rsidRPr="00363D9C" w14:paraId="20622152"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75B1FE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DE2F53A"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Хлеб пшеничный</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6E6931A"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6A62EE7"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200</w:t>
            </w:r>
          </w:p>
        </w:tc>
      </w:tr>
      <w:tr w:rsidR="000C75BD" w:rsidRPr="00363D9C" w14:paraId="49ADD107"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FA5129D"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lastRenderedPageBreak/>
              <w:t>3</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AC80A58"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Мука пшеничная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741AECE"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DDBF0B4"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20</w:t>
            </w:r>
          </w:p>
        </w:tc>
      </w:tr>
      <w:tr w:rsidR="000C75BD" w:rsidRPr="00363D9C" w14:paraId="0F4B2B50"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C38D6C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B938275"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Крупы, бобовые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5007BE7"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E9E05A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50</w:t>
            </w:r>
          </w:p>
        </w:tc>
      </w:tr>
      <w:tr w:rsidR="000C75BD" w:rsidRPr="00363D9C" w14:paraId="41B8ACEC"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1C9618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5</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5AF13C4"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Макаронные изделия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89627FD"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388C9F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20</w:t>
            </w:r>
          </w:p>
        </w:tc>
      </w:tr>
      <w:tr w:rsidR="000C75BD" w:rsidRPr="00363D9C" w14:paraId="0F21CD3C"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4CEA94E"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6</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74211CA"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Картофель</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CB1674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187</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CD3A9B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187</w:t>
            </w:r>
          </w:p>
        </w:tc>
      </w:tr>
      <w:tr w:rsidR="000C75BD" w:rsidRPr="00363D9C" w14:paraId="60A5D878"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ECB39DC"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7</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5777633" w14:textId="77777777" w:rsidR="000C75BD" w:rsidRPr="00363D9C" w:rsidRDefault="000C75BD" w:rsidP="002C2474">
            <w:pPr>
              <w:spacing w:after="0" w:line="20" w:lineRule="atLeast"/>
              <w:textAlignment w:val="baseline"/>
              <w:rPr>
                <w:rFonts w:ascii="Times New Roman" w:eastAsia="Times New Roman" w:hAnsi="Times New Roman" w:cs="Times New Roman"/>
                <w:lang w:eastAsia="ru-RU"/>
              </w:rPr>
            </w:pPr>
            <w:r w:rsidRPr="00363D9C">
              <w:rPr>
                <w:rFonts w:ascii="Times New Roman" w:eastAsia="Times New Roman" w:hAnsi="Times New Roman" w:cs="Times New Roman"/>
                <w:lang w:eastAsia="ru-RU"/>
              </w:rPr>
              <w:t xml:space="preserve">Овощи (свежие, мороженые, консервированные), включая соленые и квашеные (не более 10% от общего количества овощей), в </w:t>
            </w:r>
            <w:proofErr w:type="spellStart"/>
            <w:r w:rsidRPr="00363D9C">
              <w:rPr>
                <w:rFonts w:ascii="Times New Roman" w:eastAsia="Times New Roman" w:hAnsi="Times New Roman" w:cs="Times New Roman"/>
                <w:lang w:eastAsia="ru-RU"/>
              </w:rPr>
              <w:t>т.ч</w:t>
            </w:r>
            <w:proofErr w:type="spellEnd"/>
            <w:r w:rsidRPr="00363D9C">
              <w:rPr>
                <w:rFonts w:ascii="Times New Roman" w:eastAsia="Times New Roman" w:hAnsi="Times New Roman" w:cs="Times New Roman"/>
                <w:lang w:eastAsia="ru-RU"/>
              </w:rPr>
              <w:t>. томат-пюре, зелень, г</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2FE7519"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280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6DEE937"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320</w:t>
            </w:r>
          </w:p>
        </w:tc>
      </w:tr>
      <w:tr w:rsidR="000C75BD" w:rsidRPr="00363D9C" w14:paraId="0B1B898D"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56E5D5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8</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5FED195"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Фрукты свежие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BBAFCD9"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F82E1C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185</w:t>
            </w:r>
          </w:p>
        </w:tc>
      </w:tr>
      <w:tr w:rsidR="000C75BD" w:rsidRPr="00363D9C" w14:paraId="399F3808"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A78910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9</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E5FC8B4"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Сухофрукты</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BA36619"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690BC9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20</w:t>
            </w:r>
          </w:p>
        </w:tc>
      </w:tr>
      <w:tr w:rsidR="000C75BD" w:rsidRPr="00363D9C" w14:paraId="529C01EE"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C35629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10</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71368D0"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Соки плодоовощные, напитки витаминизированные, в </w:t>
            </w:r>
            <w:proofErr w:type="spellStart"/>
            <w:r w:rsidRPr="00363D9C">
              <w:rPr>
                <w:rFonts w:ascii="Times New Roman" w:eastAsia="Times New Roman" w:hAnsi="Times New Roman" w:cs="Times New Roman"/>
                <w:sz w:val="24"/>
                <w:szCs w:val="24"/>
                <w:lang w:eastAsia="ru-RU"/>
              </w:rPr>
              <w:t>т.ч</w:t>
            </w:r>
            <w:proofErr w:type="spellEnd"/>
            <w:r w:rsidRPr="00363D9C">
              <w:rPr>
                <w:rFonts w:ascii="Times New Roman" w:eastAsia="Times New Roman" w:hAnsi="Times New Roman" w:cs="Times New Roman"/>
                <w:sz w:val="24"/>
                <w:szCs w:val="24"/>
                <w:lang w:eastAsia="ru-RU"/>
              </w:rPr>
              <w:t xml:space="preserve">. </w:t>
            </w:r>
            <w:proofErr w:type="spellStart"/>
            <w:r w:rsidRPr="00363D9C">
              <w:rPr>
                <w:rFonts w:ascii="Times New Roman" w:eastAsia="Times New Roman" w:hAnsi="Times New Roman" w:cs="Times New Roman"/>
                <w:sz w:val="24"/>
                <w:szCs w:val="24"/>
                <w:lang w:eastAsia="ru-RU"/>
              </w:rPr>
              <w:t>инстантные</w:t>
            </w:r>
            <w:proofErr w:type="spellEnd"/>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EA8AB0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200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7B55574"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200</w:t>
            </w:r>
          </w:p>
        </w:tc>
      </w:tr>
      <w:tr w:rsidR="000C75BD" w:rsidRPr="00363D9C" w14:paraId="5293A405"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602E98B"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8C64A6A"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Мясо 1-й категории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A21CB4D"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70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D81407C"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78</w:t>
            </w:r>
          </w:p>
        </w:tc>
      </w:tr>
      <w:tr w:rsidR="000C75BD" w:rsidRPr="00363D9C" w14:paraId="43E1ABB9"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5083EE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12</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86179F6"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Субпродукты (печень, язык, сердце)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E9090A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B096E84"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40</w:t>
            </w:r>
          </w:p>
        </w:tc>
      </w:tr>
      <w:tr w:rsidR="000C75BD" w:rsidRPr="00363D9C" w14:paraId="51EFD4DE"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385B604"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13</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BA4A12C"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Птица (цыплята-бройлеры потрошеные - 1 кат)</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5C8207F"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993B0BC"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53</w:t>
            </w:r>
          </w:p>
        </w:tc>
      </w:tr>
      <w:tr w:rsidR="000C75BD" w:rsidRPr="00363D9C" w14:paraId="7CF8E6D6"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8C627CE"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14</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4F1FDE6"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Рыба (филе), в </w:t>
            </w:r>
            <w:proofErr w:type="spellStart"/>
            <w:r w:rsidRPr="00363D9C">
              <w:rPr>
                <w:rFonts w:ascii="Times New Roman" w:eastAsia="Times New Roman" w:hAnsi="Times New Roman" w:cs="Times New Roman"/>
                <w:sz w:val="24"/>
                <w:szCs w:val="24"/>
                <w:lang w:eastAsia="ru-RU"/>
              </w:rPr>
              <w:t>т.ч</w:t>
            </w:r>
            <w:proofErr w:type="spellEnd"/>
            <w:r w:rsidRPr="00363D9C">
              <w:rPr>
                <w:rFonts w:ascii="Times New Roman" w:eastAsia="Times New Roman" w:hAnsi="Times New Roman" w:cs="Times New Roman"/>
                <w:sz w:val="24"/>
                <w:szCs w:val="24"/>
                <w:lang w:eastAsia="ru-RU"/>
              </w:rPr>
              <w:t>. филе слабо- или малосоленое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2A6485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58</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031AE4F"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77</w:t>
            </w:r>
          </w:p>
        </w:tc>
      </w:tr>
      <w:tr w:rsidR="000C75BD" w:rsidRPr="00363D9C" w14:paraId="2B5AD0B0"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3BC8D49"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38518F1"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Молоко</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41A8CEC"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300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99D1C7D"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350</w:t>
            </w:r>
          </w:p>
        </w:tc>
      </w:tr>
      <w:tr w:rsidR="000C75BD" w:rsidRPr="00363D9C" w14:paraId="0215B3FC"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604AB48"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16</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C2BBD9B"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Кисломолочная пищевая продукция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5158BA0"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69A21F6"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180</w:t>
            </w:r>
          </w:p>
        </w:tc>
      </w:tr>
      <w:tr w:rsidR="000C75BD" w:rsidRPr="00363D9C" w14:paraId="120EE9CA"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5A6875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17</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0A1EDD2"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Творог (5% - 9% </w:t>
            </w:r>
            <w:proofErr w:type="spellStart"/>
            <w:r w:rsidRPr="00363D9C">
              <w:rPr>
                <w:rFonts w:ascii="Times New Roman" w:eastAsia="Times New Roman" w:hAnsi="Times New Roman" w:cs="Times New Roman"/>
                <w:sz w:val="24"/>
                <w:szCs w:val="24"/>
                <w:lang w:eastAsia="ru-RU"/>
              </w:rPr>
              <w:t>м.д.ж</w:t>
            </w:r>
            <w:proofErr w:type="spellEnd"/>
            <w:r w:rsidRPr="00363D9C">
              <w:rPr>
                <w:rFonts w:ascii="Times New Roman" w:eastAsia="Times New Roman" w:hAnsi="Times New Roman" w:cs="Times New Roman"/>
                <w:sz w:val="24"/>
                <w:szCs w:val="24"/>
                <w:lang w:eastAsia="ru-RU"/>
              </w:rPr>
              <w:t>.)</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F2D4F08"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50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83DB329"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60</w:t>
            </w:r>
          </w:p>
        </w:tc>
      </w:tr>
      <w:tr w:rsidR="000C75BD" w:rsidRPr="00363D9C" w14:paraId="4242D7F3"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12B9F3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1879044"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Сыр</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8B65CA4"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70CD48B"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w:t>
            </w:r>
          </w:p>
        </w:tc>
      </w:tr>
      <w:tr w:rsidR="000C75BD" w:rsidRPr="00363D9C" w14:paraId="3BAE4106"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9635E1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19</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41C9562"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Сметана</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79B96F6"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6FB245A"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10</w:t>
            </w:r>
          </w:p>
        </w:tc>
      </w:tr>
      <w:tr w:rsidR="000C75BD" w:rsidRPr="00363D9C" w14:paraId="38E82769"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7016317"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20</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B433002"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Масло сливочное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B95C7F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C245546"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35</w:t>
            </w:r>
          </w:p>
        </w:tc>
      </w:tr>
      <w:tr w:rsidR="000C75BD" w:rsidRPr="00363D9C" w14:paraId="37AFEAEF"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D3CBDD6"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E4B9AA6"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Масло растительное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578BF54"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450B80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18</w:t>
            </w:r>
          </w:p>
        </w:tc>
      </w:tr>
      <w:tr w:rsidR="000C75BD" w:rsidRPr="00363D9C" w14:paraId="57690DA5"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2D4B43A"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22</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5131A5E"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Яйцо, шт.</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8E7676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075EF4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w:t>
            </w:r>
          </w:p>
        </w:tc>
      </w:tr>
      <w:tr w:rsidR="000C75BD" w:rsidRPr="00363D9C" w14:paraId="2A5A3663"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43D5C2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23</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104ABD0" w14:textId="77777777" w:rsidR="000C75BD" w:rsidRPr="00363D9C" w:rsidRDefault="000C75BD" w:rsidP="002C2474">
            <w:pPr>
              <w:spacing w:after="0" w:line="20" w:lineRule="atLeast"/>
              <w:textAlignment w:val="baseline"/>
              <w:rPr>
                <w:rFonts w:ascii="Times New Roman" w:eastAsia="Times New Roman" w:hAnsi="Times New Roman" w:cs="Times New Roman"/>
                <w:lang w:eastAsia="ru-RU"/>
              </w:rPr>
            </w:pPr>
            <w:r w:rsidRPr="00363D9C">
              <w:rPr>
                <w:rFonts w:ascii="Times New Roman" w:eastAsia="Times New Roman" w:hAnsi="Times New Roman" w:cs="Times New Roman"/>
                <w:lang w:eastAsia="ru-RU"/>
              </w:rP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используемом готовой пищевой продукции)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B40499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C531505"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35</w:t>
            </w:r>
          </w:p>
        </w:tc>
      </w:tr>
      <w:tr w:rsidR="000C75BD" w:rsidRPr="00363D9C" w14:paraId="3D62BCDF"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1E5381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24</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1A50F03"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Кондитерские изделия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43DC55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0C7D5D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15</w:t>
            </w:r>
          </w:p>
        </w:tc>
      </w:tr>
      <w:tr w:rsidR="000C75BD" w:rsidRPr="00363D9C" w14:paraId="1944D7EA"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FF479ED"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25</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0F63471"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Чай</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046A77E"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19481CF"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w:t>
            </w:r>
          </w:p>
        </w:tc>
      </w:tr>
      <w:tr w:rsidR="000C75BD" w:rsidRPr="00363D9C" w14:paraId="4B33D7A5"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11BED33"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26</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767720E"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Какао-порошок</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68F433A"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112D9A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1,2</w:t>
            </w:r>
          </w:p>
        </w:tc>
      </w:tr>
      <w:tr w:rsidR="000C75BD" w:rsidRPr="00363D9C" w14:paraId="249F8769"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EE4ACD6"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27</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45C74F28"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Кофейный напиток</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A347AF7"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A5E098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w:t>
            </w:r>
          </w:p>
        </w:tc>
      </w:tr>
      <w:tr w:rsidR="000C75BD" w:rsidRPr="00363D9C" w14:paraId="175BDEEA"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71A900D"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28</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1151272"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Дрожжи хлебопекарные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0718371"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0,2</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DCC72C6"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0,3</w:t>
            </w:r>
          </w:p>
        </w:tc>
      </w:tr>
      <w:tr w:rsidR="000C75BD" w:rsidRPr="00363D9C" w14:paraId="5C92CC6F"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3A836756"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29</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5E202E26"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Крахмал</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39754D4"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F9E0782"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4</w:t>
            </w:r>
          </w:p>
        </w:tc>
      </w:tr>
      <w:tr w:rsidR="000C75BD" w:rsidRPr="00363D9C" w14:paraId="71C76754"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6B99FBC"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30</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A31A7DF"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Соль пищевая поваренная йодированная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7E01CECE"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667A8E7"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5</w:t>
            </w:r>
          </w:p>
        </w:tc>
      </w:tr>
      <w:tr w:rsidR="000C75BD" w:rsidRPr="00363D9C" w14:paraId="1A82801C" w14:textId="77777777"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09D3F150"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31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22DD3DD7" w14:textId="77777777" w:rsidR="000C75BD" w:rsidRPr="00363D9C" w:rsidRDefault="000C75BD" w:rsidP="002C2474">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Специи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1C9A284A"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14:paraId="610867C9" w14:textId="77777777" w:rsidR="000C75BD" w:rsidRPr="00363D9C" w:rsidRDefault="000C75BD" w:rsidP="002C2474">
            <w:pPr>
              <w:spacing w:after="0" w:line="20" w:lineRule="atLeast"/>
              <w:jc w:val="center"/>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2</w:t>
            </w:r>
          </w:p>
        </w:tc>
      </w:tr>
    </w:tbl>
    <w:p w14:paraId="058F35FF" w14:textId="77777777" w:rsidR="000C75BD" w:rsidRPr="00363D9C" w:rsidRDefault="000C75BD" w:rsidP="002C2474">
      <w:pPr>
        <w:tabs>
          <w:tab w:val="left" w:pos="6660"/>
        </w:tabs>
        <w:spacing w:after="0" w:line="20" w:lineRule="atLeast"/>
        <w:rPr>
          <w:rFonts w:ascii="Times New Roman" w:eastAsia="Times New Roman" w:hAnsi="Times New Roman" w:cs="Times New Roman"/>
          <w:b/>
          <w:sz w:val="24"/>
          <w:szCs w:val="24"/>
          <w:lang w:eastAsia="ru-RU"/>
        </w:rPr>
      </w:pPr>
    </w:p>
    <w:p w14:paraId="2D0912C7" w14:textId="5D90BC04" w:rsidR="000C75BD" w:rsidRPr="00363D9C" w:rsidRDefault="00140162" w:rsidP="002C2474">
      <w:pPr>
        <w:tabs>
          <w:tab w:val="left" w:pos="6660"/>
        </w:tabs>
        <w:spacing w:after="0" w:line="20" w:lineRule="atLeast"/>
        <w:jc w:val="center"/>
        <w:rPr>
          <w:rFonts w:ascii="Times New Roman" w:eastAsia="Times New Roman" w:hAnsi="Times New Roman" w:cs="Times New Roman"/>
          <w:b/>
          <w:sz w:val="24"/>
          <w:szCs w:val="24"/>
          <w:lang w:eastAsia="ru-RU"/>
        </w:rPr>
      </w:pPr>
      <w:r w:rsidRPr="00363D9C">
        <w:rPr>
          <w:rFonts w:ascii="Times New Roman" w:eastAsia="Times New Roman" w:hAnsi="Times New Roman" w:cs="Times New Roman"/>
          <w:b/>
          <w:sz w:val="24"/>
          <w:szCs w:val="24"/>
          <w:lang w:eastAsia="ru-RU"/>
        </w:rPr>
        <w:t xml:space="preserve">5. </w:t>
      </w:r>
      <w:r w:rsidR="000C75BD" w:rsidRPr="00363D9C">
        <w:rPr>
          <w:rFonts w:ascii="Times New Roman" w:eastAsia="Times New Roman" w:hAnsi="Times New Roman" w:cs="Times New Roman"/>
          <w:b/>
          <w:sz w:val="24"/>
          <w:szCs w:val="24"/>
          <w:lang w:eastAsia="ru-RU"/>
        </w:rPr>
        <w:t>График организации пит</w:t>
      </w:r>
      <w:r w:rsidRPr="00363D9C">
        <w:rPr>
          <w:rFonts w:ascii="Times New Roman" w:eastAsia="Times New Roman" w:hAnsi="Times New Roman" w:cs="Times New Roman"/>
          <w:b/>
          <w:sz w:val="24"/>
          <w:szCs w:val="24"/>
          <w:lang w:eastAsia="ru-RU"/>
        </w:rPr>
        <w:t>ания</w:t>
      </w:r>
    </w:p>
    <w:tbl>
      <w:tblPr>
        <w:tblW w:w="0" w:type="auto"/>
        <w:jc w:val="center"/>
        <w:tblInd w:w="-288" w:type="dxa"/>
        <w:tblLayout w:type="fixed"/>
        <w:tblLook w:val="0000" w:firstRow="0" w:lastRow="0" w:firstColumn="0" w:lastColumn="0" w:noHBand="0" w:noVBand="0"/>
      </w:tblPr>
      <w:tblGrid>
        <w:gridCol w:w="6947"/>
        <w:gridCol w:w="2959"/>
      </w:tblGrid>
      <w:tr w:rsidR="00363D9C" w:rsidRPr="00363D9C" w14:paraId="39CCD151" w14:textId="77777777" w:rsidTr="00833B9E">
        <w:trPr>
          <w:trHeight w:val="1"/>
          <w:jc w:val="center"/>
        </w:trPr>
        <w:tc>
          <w:tcPr>
            <w:tcW w:w="6947" w:type="dxa"/>
            <w:tcBorders>
              <w:top w:val="single" w:sz="3" w:space="0" w:color="000000"/>
              <w:left w:val="single" w:sz="3" w:space="0" w:color="000000"/>
              <w:bottom w:val="single" w:sz="3" w:space="0" w:color="000000"/>
              <w:right w:val="nil"/>
            </w:tcBorders>
          </w:tcPr>
          <w:p w14:paraId="0DEABC29" w14:textId="77777777" w:rsidR="00363D9C" w:rsidRPr="00363D9C" w:rsidRDefault="00363D9C" w:rsidP="00833B9E">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Завтрак </w:t>
            </w:r>
          </w:p>
        </w:tc>
        <w:tc>
          <w:tcPr>
            <w:tcW w:w="2959" w:type="dxa"/>
            <w:tcBorders>
              <w:top w:val="single" w:sz="3" w:space="0" w:color="000000"/>
              <w:left w:val="single" w:sz="3" w:space="0" w:color="000000"/>
              <w:bottom w:val="single" w:sz="3" w:space="0" w:color="000000"/>
              <w:right w:val="single" w:sz="3" w:space="0" w:color="000000"/>
            </w:tcBorders>
          </w:tcPr>
          <w:p w14:paraId="01411B9C" w14:textId="77777777" w:rsidR="00363D9C" w:rsidRPr="00363D9C" w:rsidRDefault="00363D9C" w:rsidP="00833B9E">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9:30-10:35</w:t>
            </w:r>
          </w:p>
        </w:tc>
      </w:tr>
      <w:tr w:rsidR="00363D9C" w:rsidRPr="00363D9C" w14:paraId="3C3217CE" w14:textId="77777777" w:rsidTr="00833B9E">
        <w:trPr>
          <w:trHeight w:val="1"/>
          <w:jc w:val="center"/>
        </w:trPr>
        <w:tc>
          <w:tcPr>
            <w:tcW w:w="6947" w:type="dxa"/>
            <w:tcBorders>
              <w:top w:val="single" w:sz="3" w:space="0" w:color="000000"/>
              <w:left w:val="single" w:sz="3" w:space="0" w:color="000000"/>
              <w:bottom w:val="single" w:sz="3" w:space="0" w:color="000000"/>
              <w:right w:val="nil"/>
            </w:tcBorders>
          </w:tcPr>
          <w:p w14:paraId="064B25AD" w14:textId="77777777" w:rsidR="00363D9C" w:rsidRPr="00363D9C" w:rsidRDefault="00363D9C" w:rsidP="00833B9E">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 xml:space="preserve">Обед </w:t>
            </w:r>
          </w:p>
        </w:tc>
        <w:tc>
          <w:tcPr>
            <w:tcW w:w="2959" w:type="dxa"/>
            <w:tcBorders>
              <w:top w:val="single" w:sz="3" w:space="0" w:color="000000"/>
              <w:left w:val="single" w:sz="3" w:space="0" w:color="000000"/>
              <w:bottom w:val="single" w:sz="3" w:space="0" w:color="000000"/>
              <w:right w:val="single" w:sz="3" w:space="0" w:color="000000"/>
            </w:tcBorders>
          </w:tcPr>
          <w:p w14:paraId="0BF11EAA" w14:textId="77777777" w:rsidR="00363D9C" w:rsidRPr="00363D9C" w:rsidRDefault="00363D9C" w:rsidP="00833B9E">
            <w:pPr>
              <w:spacing w:after="0" w:line="20" w:lineRule="atLeast"/>
              <w:textAlignment w:val="baseline"/>
              <w:rPr>
                <w:rFonts w:ascii="Times New Roman" w:eastAsia="Times New Roman" w:hAnsi="Times New Roman" w:cs="Times New Roman"/>
                <w:sz w:val="24"/>
                <w:szCs w:val="24"/>
                <w:lang w:eastAsia="ru-RU"/>
              </w:rPr>
            </w:pPr>
            <w:r w:rsidRPr="00363D9C">
              <w:rPr>
                <w:rFonts w:ascii="Times New Roman" w:eastAsia="Times New Roman" w:hAnsi="Times New Roman" w:cs="Times New Roman"/>
                <w:sz w:val="24"/>
                <w:szCs w:val="24"/>
                <w:lang w:eastAsia="ru-RU"/>
              </w:rPr>
              <w:t>12:20-14:40</w:t>
            </w:r>
          </w:p>
        </w:tc>
      </w:tr>
    </w:tbl>
    <w:p w14:paraId="68C80E94" w14:textId="77777777" w:rsidR="00363D9C" w:rsidRPr="00363D9C" w:rsidRDefault="00363D9C" w:rsidP="00363D9C">
      <w:pPr>
        <w:tabs>
          <w:tab w:val="left" w:pos="6660"/>
        </w:tabs>
        <w:spacing w:after="0" w:line="20" w:lineRule="atLeast"/>
        <w:jc w:val="center"/>
        <w:rPr>
          <w:rFonts w:ascii="Times New Roman" w:eastAsia="Times New Roman" w:hAnsi="Times New Roman" w:cs="Times New Roman"/>
          <w:b/>
          <w:sz w:val="24"/>
          <w:szCs w:val="24"/>
          <w:lang w:eastAsia="ru-RU"/>
        </w:rPr>
      </w:pPr>
    </w:p>
    <w:p w14:paraId="5DE42E50" w14:textId="77777777" w:rsidR="00363D9C" w:rsidRPr="00363D9C" w:rsidRDefault="00363D9C" w:rsidP="00363D9C">
      <w:pPr>
        <w:tabs>
          <w:tab w:val="left" w:pos="6660"/>
        </w:tabs>
        <w:spacing w:after="0" w:line="20" w:lineRule="atLeast"/>
        <w:jc w:val="center"/>
        <w:rPr>
          <w:rFonts w:ascii="Times New Roman" w:eastAsia="Times New Roman" w:hAnsi="Times New Roman" w:cs="Times New Roman"/>
          <w:b/>
          <w:sz w:val="24"/>
          <w:szCs w:val="24"/>
          <w:lang w:eastAsia="ru-RU"/>
        </w:rPr>
      </w:pPr>
    </w:p>
    <w:p w14:paraId="15D19825" w14:textId="77777777" w:rsidR="00363D9C" w:rsidRPr="00363D9C" w:rsidRDefault="00363D9C" w:rsidP="00363D9C">
      <w:pPr>
        <w:tabs>
          <w:tab w:val="left" w:pos="6660"/>
        </w:tabs>
        <w:spacing w:after="0" w:line="20" w:lineRule="atLeast"/>
        <w:jc w:val="center"/>
        <w:rPr>
          <w:rFonts w:ascii="Times New Roman" w:eastAsia="Times New Roman" w:hAnsi="Times New Roman" w:cs="Times New Roman"/>
          <w:b/>
          <w:sz w:val="24"/>
          <w:szCs w:val="24"/>
          <w:lang w:eastAsia="ru-RU"/>
        </w:rPr>
      </w:pPr>
    </w:p>
    <w:tbl>
      <w:tblPr>
        <w:tblW w:w="14918" w:type="dxa"/>
        <w:tblInd w:w="108" w:type="dxa"/>
        <w:tblLayout w:type="fixed"/>
        <w:tblLook w:val="04A0" w:firstRow="1" w:lastRow="0" w:firstColumn="1" w:lastColumn="0" w:noHBand="0" w:noVBand="1"/>
      </w:tblPr>
      <w:tblGrid>
        <w:gridCol w:w="4712"/>
        <w:gridCol w:w="5103"/>
        <w:gridCol w:w="5103"/>
      </w:tblGrid>
      <w:tr w:rsidR="00363D9C" w:rsidRPr="00363D9C" w14:paraId="5AB779C9" w14:textId="77777777" w:rsidTr="00833B9E">
        <w:trPr>
          <w:trHeight w:val="365"/>
        </w:trPr>
        <w:tc>
          <w:tcPr>
            <w:tcW w:w="4712" w:type="dxa"/>
          </w:tcPr>
          <w:p w14:paraId="24C67831" w14:textId="77777777" w:rsidR="00363D9C" w:rsidRPr="00363D9C" w:rsidRDefault="00363D9C" w:rsidP="00833B9E">
            <w:pPr>
              <w:spacing w:after="0" w:line="20" w:lineRule="atLeast"/>
              <w:rPr>
                <w:rFonts w:ascii="Times New Roman" w:eastAsia="Times New Roman" w:hAnsi="Times New Roman" w:cs="Times New Roman"/>
                <w:sz w:val="24"/>
                <w:szCs w:val="24"/>
              </w:rPr>
            </w:pPr>
            <w:r w:rsidRPr="00363D9C">
              <w:rPr>
                <w:rFonts w:ascii="Times New Roman" w:eastAsia="Times New Roman" w:hAnsi="Times New Roman" w:cs="Times New Roman"/>
                <w:b/>
                <w:bCs/>
                <w:sz w:val="24"/>
                <w:szCs w:val="24"/>
              </w:rPr>
              <w:t>Заказчик:</w:t>
            </w:r>
          </w:p>
        </w:tc>
        <w:tc>
          <w:tcPr>
            <w:tcW w:w="5103" w:type="dxa"/>
          </w:tcPr>
          <w:p w14:paraId="6CFDC4D8" w14:textId="77777777" w:rsidR="00363D9C" w:rsidRPr="00363D9C" w:rsidRDefault="00363D9C" w:rsidP="00833B9E">
            <w:pPr>
              <w:spacing w:after="0" w:line="20" w:lineRule="atLeast"/>
              <w:jc w:val="center"/>
              <w:rPr>
                <w:rFonts w:ascii="Times New Roman" w:eastAsia="Times New Roman" w:hAnsi="Times New Roman" w:cs="Times New Roman"/>
                <w:b/>
                <w:bCs/>
                <w:sz w:val="24"/>
                <w:szCs w:val="24"/>
              </w:rPr>
            </w:pPr>
            <w:r w:rsidRPr="00363D9C">
              <w:rPr>
                <w:rFonts w:ascii="Times New Roman" w:eastAsia="Times New Roman" w:hAnsi="Times New Roman" w:cs="Times New Roman"/>
                <w:b/>
                <w:bCs/>
                <w:sz w:val="24"/>
                <w:szCs w:val="24"/>
              </w:rPr>
              <w:t>Исполнитель:</w:t>
            </w:r>
          </w:p>
        </w:tc>
        <w:tc>
          <w:tcPr>
            <w:tcW w:w="5103" w:type="dxa"/>
          </w:tcPr>
          <w:p w14:paraId="5E757286" w14:textId="77777777" w:rsidR="00363D9C" w:rsidRPr="00363D9C" w:rsidRDefault="00363D9C" w:rsidP="00833B9E">
            <w:pPr>
              <w:spacing w:after="0" w:line="20" w:lineRule="atLeast"/>
              <w:jc w:val="center"/>
              <w:rPr>
                <w:rFonts w:ascii="Times New Roman" w:eastAsia="Times New Roman" w:hAnsi="Times New Roman" w:cs="Times New Roman"/>
                <w:bCs/>
                <w:sz w:val="24"/>
                <w:szCs w:val="24"/>
              </w:rPr>
            </w:pPr>
            <w:r w:rsidRPr="00363D9C">
              <w:rPr>
                <w:rFonts w:ascii="Times New Roman" w:eastAsia="Times New Roman" w:hAnsi="Times New Roman" w:cs="Times New Roman"/>
                <w:b/>
                <w:bCs/>
                <w:sz w:val="24"/>
                <w:szCs w:val="24"/>
              </w:rPr>
              <w:t>Исполнитель:</w:t>
            </w:r>
          </w:p>
        </w:tc>
      </w:tr>
      <w:tr w:rsidR="00363D9C" w:rsidRPr="00363D9C" w14:paraId="34D57417" w14:textId="77777777" w:rsidTr="00833B9E">
        <w:trPr>
          <w:trHeight w:val="748"/>
        </w:trPr>
        <w:tc>
          <w:tcPr>
            <w:tcW w:w="4712" w:type="dxa"/>
          </w:tcPr>
          <w:p w14:paraId="4BC7FE91" w14:textId="77777777" w:rsidR="00363D9C" w:rsidRPr="00363D9C" w:rsidRDefault="00363D9C" w:rsidP="00833B9E">
            <w:pPr>
              <w:spacing w:after="0" w:line="20" w:lineRule="atLeast"/>
              <w:rPr>
                <w:rFonts w:ascii="Times New Roman" w:eastAsia="Times New Roman" w:hAnsi="Times New Roman" w:cs="Times New Roman"/>
                <w:b/>
                <w:color w:val="000000"/>
                <w:sz w:val="24"/>
                <w:szCs w:val="24"/>
                <w:lang w:eastAsia="ru-RU"/>
              </w:rPr>
            </w:pPr>
            <w:r w:rsidRPr="00363D9C">
              <w:rPr>
                <w:rFonts w:ascii="Times New Roman" w:eastAsia="Times New Roman" w:hAnsi="Times New Roman" w:cs="Times New Roman"/>
                <w:b/>
                <w:color w:val="000000"/>
                <w:sz w:val="24"/>
                <w:szCs w:val="24"/>
                <w:lang w:eastAsia="ru-RU" w:bidi="ru-RU"/>
              </w:rPr>
              <w:t>МБОУ «</w:t>
            </w:r>
            <w:proofErr w:type="spellStart"/>
            <w:r w:rsidRPr="00363D9C">
              <w:rPr>
                <w:rFonts w:ascii="Times New Roman" w:eastAsia="Times New Roman" w:hAnsi="Times New Roman" w:cs="Times New Roman"/>
                <w:b/>
                <w:color w:val="000000"/>
                <w:sz w:val="24"/>
                <w:szCs w:val="24"/>
                <w:lang w:eastAsia="ru-RU" w:bidi="ru-RU"/>
              </w:rPr>
              <w:t>Кондратьевская</w:t>
            </w:r>
            <w:proofErr w:type="spellEnd"/>
            <w:r w:rsidRPr="00363D9C">
              <w:rPr>
                <w:rFonts w:ascii="Times New Roman" w:eastAsia="Times New Roman" w:hAnsi="Times New Roman" w:cs="Times New Roman"/>
                <w:b/>
                <w:color w:val="000000"/>
                <w:sz w:val="24"/>
                <w:szCs w:val="24"/>
                <w:lang w:eastAsia="ru-RU" w:bidi="ru-RU"/>
              </w:rPr>
              <w:t xml:space="preserve"> СОШ»</w:t>
            </w:r>
          </w:p>
          <w:p w14:paraId="527DE5C1" w14:textId="77777777" w:rsidR="00363D9C" w:rsidRPr="00363D9C" w:rsidRDefault="00363D9C" w:rsidP="00833B9E">
            <w:pPr>
              <w:spacing w:after="0" w:line="20" w:lineRule="atLeast"/>
              <w:rPr>
                <w:rFonts w:ascii="Times New Roman" w:eastAsia="Times New Roman" w:hAnsi="Times New Roman" w:cs="Times New Roman"/>
                <w:b/>
                <w:color w:val="000000"/>
                <w:sz w:val="24"/>
                <w:szCs w:val="24"/>
                <w:lang w:eastAsia="ru-RU"/>
              </w:rPr>
            </w:pPr>
            <w:r w:rsidRPr="00363D9C">
              <w:rPr>
                <w:rFonts w:ascii="Times New Roman" w:eastAsia="Times New Roman" w:hAnsi="Times New Roman" w:cs="Times New Roman"/>
                <w:b/>
                <w:color w:val="000000"/>
                <w:sz w:val="24"/>
                <w:szCs w:val="24"/>
                <w:lang w:eastAsia="ru-RU"/>
              </w:rPr>
              <w:t xml:space="preserve">Директор </w:t>
            </w:r>
          </w:p>
          <w:p w14:paraId="42E3F83A" w14:textId="77777777" w:rsidR="00363D9C" w:rsidRPr="00363D9C" w:rsidRDefault="00363D9C" w:rsidP="00833B9E">
            <w:pPr>
              <w:spacing w:after="0" w:line="20" w:lineRule="atLeast"/>
              <w:rPr>
                <w:rFonts w:ascii="Times New Roman" w:eastAsia="Times New Roman" w:hAnsi="Times New Roman" w:cs="Times New Roman"/>
                <w:b/>
                <w:color w:val="000000"/>
                <w:sz w:val="24"/>
                <w:szCs w:val="24"/>
                <w:lang w:eastAsia="ru-RU"/>
              </w:rPr>
            </w:pPr>
          </w:p>
          <w:p w14:paraId="3EB69E1D" w14:textId="77777777" w:rsidR="00363D9C" w:rsidRPr="00363D9C" w:rsidRDefault="00363D9C" w:rsidP="00833B9E">
            <w:pPr>
              <w:spacing w:after="0" w:line="20" w:lineRule="atLeast"/>
              <w:rPr>
                <w:rFonts w:ascii="Times New Roman" w:eastAsia="Times New Roman" w:hAnsi="Times New Roman" w:cs="Times New Roman"/>
                <w:b/>
                <w:color w:val="000000"/>
                <w:sz w:val="24"/>
                <w:szCs w:val="24"/>
                <w:lang w:eastAsia="ru-RU"/>
              </w:rPr>
            </w:pPr>
            <w:r w:rsidRPr="00363D9C">
              <w:rPr>
                <w:rFonts w:ascii="Times New Roman" w:eastAsia="Times New Roman" w:hAnsi="Times New Roman" w:cs="Times New Roman"/>
                <w:b/>
                <w:color w:val="000000"/>
                <w:sz w:val="24"/>
                <w:szCs w:val="24"/>
                <w:lang w:eastAsia="ru-RU"/>
              </w:rPr>
              <w:t>______________</w:t>
            </w:r>
            <w:proofErr w:type="spellStart"/>
            <w:r w:rsidRPr="00363D9C">
              <w:rPr>
                <w:rFonts w:ascii="Times New Roman" w:eastAsia="Times New Roman" w:hAnsi="Times New Roman" w:cs="Times New Roman"/>
                <w:b/>
                <w:color w:val="000000"/>
                <w:sz w:val="24"/>
                <w:szCs w:val="24"/>
                <w:lang w:eastAsia="ru-RU"/>
              </w:rPr>
              <w:t>Т.В.Пономаренко</w:t>
            </w:r>
            <w:proofErr w:type="spellEnd"/>
            <w:r w:rsidRPr="00363D9C">
              <w:rPr>
                <w:rFonts w:ascii="Times New Roman" w:eastAsia="Times New Roman" w:hAnsi="Times New Roman" w:cs="Times New Roman"/>
                <w:b/>
                <w:color w:val="000000"/>
                <w:sz w:val="24"/>
                <w:szCs w:val="24"/>
                <w:lang w:eastAsia="ru-RU"/>
              </w:rPr>
              <w:t xml:space="preserve"> </w:t>
            </w:r>
          </w:p>
          <w:p w14:paraId="7EDC9E97" w14:textId="77777777" w:rsidR="00363D9C" w:rsidRPr="00363D9C" w:rsidRDefault="00363D9C" w:rsidP="00833B9E">
            <w:pPr>
              <w:spacing w:after="0" w:line="20" w:lineRule="atLeast"/>
              <w:rPr>
                <w:rFonts w:ascii="Times New Roman" w:eastAsia="Times New Roman" w:hAnsi="Times New Roman" w:cs="Times New Roman"/>
                <w:b/>
                <w:sz w:val="24"/>
                <w:szCs w:val="24"/>
                <w:lang w:eastAsia="ja-JP"/>
              </w:rPr>
            </w:pPr>
            <w:r w:rsidRPr="00363D9C">
              <w:rPr>
                <w:rFonts w:ascii="Times New Roman" w:eastAsia="Times New Roman" w:hAnsi="Times New Roman" w:cs="Times New Roman"/>
                <w:sz w:val="24"/>
                <w:szCs w:val="24"/>
                <w:lang w:eastAsia="ja-JP"/>
              </w:rPr>
              <w:t xml:space="preserve"> «____» _____________________20____ г.</w:t>
            </w:r>
          </w:p>
          <w:p w14:paraId="70BD01CF" w14:textId="77777777" w:rsidR="00363D9C" w:rsidRPr="00363D9C" w:rsidRDefault="00363D9C" w:rsidP="00833B9E">
            <w:pPr>
              <w:spacing w:after="0" w:line="20" w:lineRule="atLeast"/>
              <w:jc w:val="center"/>
              <w:rPr>
                <w:rFonts w:ascii="Times New Roman" w:eastAsia="Times New Roman" w:hAnsi="Times New Roman" w:cs="Times New Roman"/>
                <w:b/>
                <w:bCs/>
                <w:sz w:val="24"/>
                <w:szCs w:val="24"/>
              </w:rPr>
            </w:pPr>
            <w:proofErr w:type="spellStart"/>
            <w:r w:rsidRPr="00363D9C">
              <w:rPr>
                <w:rFonts w:ascii="Times New Roman" w:eastAsia="Times New Roman" w:hAnsi="Times New Roman" w:cs="Times New Roman"/>
                <w:sz w:val="24"/>
                <w:szCs w:val="24"/>
                <w:lang w:eastAsia="ru-RU"/>
              </w:rPr>
              <w:t>м.п</w:t>
            </w:r>
            <w:proofErr w:type="spellEnd"/>
            <w:r w:rsidRPr="00363D9C">
              <w:rPr>
                <w:rFonts w:ascii="Times New Roman" w:eastAsia="Times New Roman" w:hAnsi="Times New Roman" w:cs="Times New Roman"/>
                <w:sz w:val="24"/>
                <w:szCs w:val="24"/>
                <w:lang w:eastAsia="ru-RU"/>
              </w:rPr>
              <w:t>.</w:t>
            </w:r>
          </w:p>
        </w:tc>
        <w:tc>
          <w:tcPr>
            <w:tcW w:w="5103" w:type="dxa"/>
          </w:tcPr>
          <w:p w14:paraId="50681640" w14:textId="77777777" w:rsidR="00363D9C" w:rsidRDefault="00363D9C" w:rsidP="00833B9E">
            <w:pPr>
              <w:widowControl w:val="0"/>
              <w:spacing w:after="0" w:line="20" w:lineRule="atLeast"/>
              <w:rPr>
                <w:rFonts w:ascii="Times New Roman" w:hAnsi="Times New Roman" w:cs="Times New Roman"/>
                <w:b/>
                <w:bCs/>
                <w:sz w:val="24"/>
                <w:szCs w:val="24"/>
              </w:rPr>
            </w:pPr>
            <w:bookmarkStart w:id="13" w:name="_Hlk71203751"/>
          </w:p>
          <w:p w14:paraId="3530022E" w14:textId="77777777" w:rsidR="0077553B" w:rsidRPr="00363D9C" w:rsidRDefault="0077553B" w:rsidP="00833B9E">
            <w:pPr>
              <w:widowControl w:val="0"/>
              <w:spacing w:after="0" w:line="20" w:lineRule="atLeast"/>
              <w:rPr>
                <w:rFonts w:ascii="Times New Roman" w:hAnsi="Times New Roman" w:cs="Times New Roman"/>
                <w:b/>
                <w:bCs/>
                <w:sz w:val="24"/>
                <w:szCs w:val="24"/>
              </w:rPr>
            </w:pPr>
          </w:p>
          <w:p w14:paraId="442A7276" w14:textId="77777777" w:rsidR="00363D9C" w:rsidRPr="00363D9C" w:rsidRDefault="00363D9C" w:rsidP="00833B9E">
            <w:pPr>
              <w:widowControl w:val="0"/>
              <w:spacing w:after="0" w:line="20" w:lineRule="atLeast"/>
              <w:rPr>
                <w:rFonts w:ascii="Times New Roman" w:hAnsi="Times New Roman" w:cs="Times New Roman"/>
                <w:b/>
                <w:bCs/>
                <w:sz w:val="24"/>
                <w:szCs w:val="24"/>
              </w:rPr>
            </w:pPr>
          </w:p>
          <w:p w14:paraId="2B75F136" w14:textId="12AA5E36" w:rsidR="00363D9C" w:rsidRPr="007332EB" w:rsidRDefault="00363D9C" w:rsidP="00833B9E">
            <w:pPr>
              <w:widowControl w:val="0"/>
              <w:spacing w:after="0" w:line="20" w:lineRule="atLeast"/>
              <w:rPr>
                <w:rFonts w:ascii="Times New Roman" w:hAnsi="Times New Roman" w:cs="Times New Roman"/>
                <w:b/>
                <w:kern w:val="2"/>
                <w:sz w:val="24"/>
                <w:szCs w:val="24"/>
                <w:lang w:val="en-US" w:eastAsia="ar-SA"/>
              </w:rPr>
            </w:pPr>
            <w:r w:rsidRPr="00363D9C">
              <w:rPr>
                <w:rFonts w:ascii="Times New Roman" w:hAnsi="Times New Roman" w:cs="Times New Roman"/>
                <w:b/>
                <w:bCs/>
                <w:sz w:val="24"/>
                <w:szCs w:val="24"/>
              </w:rPr>
              <w:t xml:space="preserve">___________ </w:t>
            </w:r>
            <w:r w:rsidR="007332EB">
              <w:rPr>
                <w:rFonts w:ascii="Times New Roman" w:hAnsi="Times New Roman" w:cs="Times New Roman"/>
                <w:b/>
                <w:bCs/>
                <w:sz w:val="24"/>
                <w:szCs w:val="24"/>
                <w:lang w:val="en-US"/>
              </w:rPr>
              <w:t>/___________________/</w:t>
            </w:r>
          </w:p>
          <w:p w14:paraId="66B35E03" w14:textId="77777777" w:rsidR="00363D9C" w:rsidRPr="00363D9C" w:rsidRDefault="00363D9C" w:rsidP="00833B9E">
            <w:pPr>
              <w:spacing w:after="0" w:line="20" w:lineRule="atLeast"/>
              <w:jc w:val="both"/>
              <w:rPr>
                <w:rFonts w:ascii="Times New Roman" w:eastAsia="Calibri" w:hAnsi="Times New Roman" w:cs="Times New Roman"/>
                <w:bCs/>
                <w:sz w:val="24"/>
                <w:szCs w:val="24"/>
                <w:lang w:eastAsia="ja-JP"/>
              </w:rPr>
            </w:pPr>
            <w:r w:rsidRPr="00363D9C">
              <w:rPr>
                <w:rFonts w:ascii="Times New Roman" w:eastAsia="Times New Roman" w:hAnsi="Times New Roman" w:cs="Times New Roman"/>
                <w:bCs/>
                <w:sz w:val="24"/>
                <w:szCs w:val="24"/>
              </w:rPr>
              <w:t xml:space="preserve"> «_____» _______________20__ г.</w:t>
            </w:r>
          </w:p>
          <w:p w14:paraId="0A2A782D" w14:textId="77777777" w:rsidR="00363D9C" w:rsidRPr="00363D9C" w:rsidRDefault="00363D9C" w:rsidP="00833B9E">
            <w:pPr>
              <w:widowControl w:val="0"/>
              <w:tabs>
                <w:tab w:val="left" w:pos="1095"/>
              </w:tabs>
              <w:spacing w:after="0" w:line="20" w:lineRule="atLeast"/>
              <w:rPr>
                <w:rFonts w:ascii="Times New Roman" w:hAnsi="Times New Roman" w:cs="Times New Roman"/>
                <w:b/>
                <w:sz w:val="24"/>
                <w:szCs w:val="24"/>
                <w:lang w:eastAsia="ja-JP"/>
              </w:rPr>
            </w:pPr>
            <w:proofErr w:type="spellStart"/>
            <w:r w:rsidRPr="00363D9C">
              <w:rPr>
                <w:rFonts w:ascii="Times New Roman" w:eastAsia="Times New Roman" w:hAnsi="Times New Roman" w:cs="Times New Roman"/>
                <w:bCs/>
                <w:sz w:val="24"/>
                <w:szCs w:val="24"/>
              </w:rPr>
              <w:t>м.п</w:t>
            </w:r>
            <w:proofErr w:type="spellEnd"/>
            <w:r w:rsidRPr="00363D9C">
              <w:rPr>
                <w:rFonts w:ascii="Times New Roman" w:eastAsia="Times New Roman" w:hAnsi="Times New Roman" w:cs="Times New Roman"/>
                <w:bCs/>
                <w:sz w:val="24"/>
                <w:szCs w:val="24"/>
              </w:rPr>
              <w:t>.</w:t>
            </w:r>
            <w:bookmarkEnd w:id="13"/>
          </w:p>
        </w:tc>
        <w:tc>
          <w:tcPr>
            <w:tcW w:w="5103" w:type="dxa"/>
          </w:tcPr>
          <w:p w14:paraId="1A511D15" w14:textId="77777777" w:rsidR="00363D9C" w:rsidRPr="00363D9C" w:rsidRDefault="00363D9C" w:rsidP="00833B9E">
            <w:pPr>
              <w:spacing w:after="0" w:line="20" w:lineRule="atLeast"/>
              <w:rPr>
                <w:rFonts w:ascii="Times New Roman" w:eastAsia="Times New Roman" w:hAnsi="Times New Roman" w:cs="Times New Roman"/>
                <w:bCs/>
                <w:sz w:val="24"/>
                <w:szCs w:val="24"/>
              </w:rPr>
            </w:pPr>
          </w:p>
        </w:tc>
      </w:tr>
    </w:tbl>
    <w:p w14:paraId="0667E20E" w14:textId="77777777" w:rsidR="00B46EE7" w:rsidRPr="00363D9C" w:rsidRDefault="00B46EE7" w:rsidP="00E82FF9">
      <w:pPr>
        <w:tabs>
          <w:tab w:val="left" w:pos="6660"/>
        </w:tabs>
        <w:spacing w:after="0" w:line="20" w:lineRule="atLeast"/>
        <w:rPr>
          <w:rFonts w:ascii="Times New Roman" w:eastAsia="Times New Roman" w:hAnsi="Times New Roman" w:cs="Times New Roman"/>
          <w:b/>
          <w:sz w:val="24"/>
          <w:szCs w:val="24"/>
          <w:lang w:eastAsia="ru-RU"/>
        </w:rPr>
      </w:pPr>
    </w:p>
    <w:p w14:paraId="5A57E4EA" w14:textId="77777777" w:rsidR="00B46EE7" w:rsidRPr="00363D9C" w:rsidRDefault="00B46EE7" w:rsidP="002C2474">
      <w:pPr>
        <w:tabs>
          <w:tab w:val="left" w:pos="6660"/>
        </w:tabs>
        <w:spacing w:after="0" w:line="20" w:lineRule="atLeast"/>
        <w:jc w:val="right"/>
        <w:rPr>
          <w:rFonts w:ascii="Times New Roman" w:eastAsia="Times New Roman" w:hAnsi="Times New Roman" w:cs="Times New Roman"/>
          <w:b/>
          <w:sz w:val="24"/>
          <w:szCs w:val="24"/>
          <w:lang w:eastAsia="ru-RU"/>
        </w:rPr>
      </w:pPr>
    </w:p>
    <w:p w14:paraId="4E13EF69" w14:textId="77777777" w:rsidR="00AF0876" w:rsidRPr="00363D9C" w:rsidRDefault="00AF0876" w:rsidP="002C2474">
      <w:pPr>
        <w:spacing w:after="0" w:line="20" w:lineRule="atLeast"/>
        <w:rPr>
          <w:rFonts w:ascii="Times New Roman" w:hAnsi="Times New Roman" w:cs="Times New Roman"/>
          <w:sz w:val="24"/>
          <w:szCs w:val="24"/>
        </w:rPr>
      </w:pPr>
    </w:p>
    <w:p w14:paraId="1F495EF3" w14:textId="54AE1040" w:rsidR="00E82FF9" w:rsidRPr="00363D9C" w:rsidRDefault="00E82FF9" w:rsidP="00E82FF9">
      <w:pPr>
        <w:tabs>
          <w:tab w:val="left" w:pos="6660"/>
        </w:tabs>
        <w:spacing w:after="0" w:line="20" w:lineRule="atLeast"/>
        <w:jc w:val="right"/>
        <w:rPr>
          <w:rFonts w:ascii="Times New Roman" w:eastAsia="Times New Roman" w:hAnsi="Times New Roman" w:cs="Times New Roman"/>
          <w:b/>
          <w:sz w:val="24"/>
          <w:szCs w:val="24"/>
          <w:lang w:eastAsia="ru-RU"/>
        </w:rPr>
      </w:pPr>
      <w:r w:rsidRPr="00363D9C">
        <w:rPr>
          <w:rFonts w:ascii="Times New Roman" w:eastAsia="Times New Roman" w:hAnsi="Times New Roman" w:cs="Times New Roman"/>
          <w:b/>
          <w:sz w:val="24"/>
          <w:szCs w:val="24"/>
          <w:lang w:eastAsia="ru-RU"/>
        </w:rPr>
        <w:lastRenderedPageBreak/>
        <w:t xml:space="preserve">Приложение № </w:t>
      </w:r>
      <w:r w:rsidR="00814305" w:rsidRPr="00363D9C">
        <w:rPr>
          <w:rFonts w:ascii="Times New Roman" w:eastAsia="Times New Roman" w:hAnsi="Times New Roman" w:cs="Times New Roman"/>
          <w:b/>
          <w:sz w:val="24"/>
          <w:szCs w:val="24"/>
          <w:lang w:eastAsia="ru-RU"/>
        </w:rPr>
        <w:t>2</w:t>
      </w:r>
      <w:r w:rsidRPr="00363D9C">
        <w:rPr>
          <w:rFonts w:ascii="Times New Roman" w:eastAsia="Times New Roman" w:hAnsi="Times New Roman" w:cs="Times New Roman"/>
          <w:b/>
          <w:sz w:val="24"/>
          <w:szCs w:val="24"/>
          <w:lang w:eastAsia="ru-RU"/>
        </w:rPr>
        <w:t xml:space="preserve"> к договору</w:t>
      </w:r>
    </w:p>
    <w:p w14:paraId="5CCC5655" w14:textId="0FAC2A3B" w:rsidR="00E82FF9" w:rsidRPr="00363D9C" w:rsidRDefault="00E82FF9" w:rsidP="00E82FF9">
      <w:pPr>
        <w:tabs>
          <w:tab w:val="left" w:pos="6660"/>
        </w:tabs>
        <w:spacing w:after="0" w:line="20" w:lineRule="atLeast"/>
        <w:jc w:val="right"/>
        <w:rPr>
          <w:rFonts w:ascii="Times New Roman" w:eastAsia="Times New Roman" w:hAnsi="Times New Roman" w:cs="Times New Roman"/>
          <w:b/>
          <w:sz w:val="24"/>
          <w:szCs w:val="24"/>
          <w:lang w:eastAsia="ru-RU"/>
        </w:rPr>
      </w:pPr>
      <w:r w:rsidRPr="00363D9C">
        <w:rPr>
          <w:rFonts w:ascii="Times New Roman" w:eastAsia="Times New Roman" w:hAnsi="Times New Roman" w:cs="Times New Roman"/>
          <w:b/>
          <w:sz w:val="24"/>
          <w:szCs w:val="24"/>
          <w:lang w:eastAsia="ru-RU"/>
        </w:rPr>
        <w:t>№ ____ от «___» ____________ 202</w:t>
      </w:r>
      <w:r w:rsidR="00092DE0" w:rsidRPr="00363D9C">
        <w:rPr>
          <w:rFonts w:ascii="Times New Roman" w:eastAsia="Times New Roman" w:hAnsi="Times New Roman" w:cs="Times New Roman"/>
          <w:b/>
          <w:sz w:val="24"/>
          <w:szCs w:val="24"/>
          <w:lang w:eastAsia="ru-RU"/>
        </w:rPr>
        <w:t>__</w:t>
      </w:r>
      <w:r w:rsidRPr="00363D9C">
        <w:rPr>
          <w:rFonts w:ascii="Times New Roman" w:eastAsia="Times New Roman" w:hAnsi="Times New Roman" w:cs="Times New Roman"/>
          <w:b/>
          <w:sz w:val="24"/>
          <w:szCs w:val="24"/>
          <w:lang w:eastAsia="ru-RU"/>
        </w:rPr>
        <w:t xml:space="preserve"> г.</w:t>
      </w:r>
    </w:p>
    <w:p w14:paraId="2618F4B7" w14:textId="77777777" w:rsidR="00E82FF9" w:rsidRPr="00363D9C" w:rsidRDefault="00E82FF9" w:rsidP="00E82FF9">
      <w:pPr>
        <w:tabs>
          <w:tab w:val="left" w:pos="6660"/>
        </w:tabs>
        <w:spacing w:after="0" w:line="20" w:lineRule="atLeast"/>
        <w:jc w:val="right"/>
        <w:rPr>
          <w:rFonts w:ascii="Times New Roman" w:eastAsia="Times New Roman" w:hAnsi="Times New Roman" w:cs="Times New Roman"/>
          <w:b/>
          <w:sz w:val="24"/>
          <w:szCs w:val="24"/>
          <w:lang w:eastAsia="ru-RU"/>
        </w:rPr>
      </w:pPr>
    </w:p>
    <w:p w14:paraId="22382C15" w14:textId="5C095517" w:rsidR="000C75BD" w:rsidRPr="00271E8B" w:rsidRDefault="00E82FF9" w:rsidP="00271E8B">
      <w:pPr>
        <w:tabs>
          <w:tab w:val="left" w:pos="6660"/>
        </w:tabs>
        <w:spacing w:after="0" w:line="20" w:lineRule="atLeast"/>
        <w:jc w:val="center"/>
        <w:rPr>
          <w:rFonts w:ascii="Times New Roman" w:eastAsia="Times New Roman" w:hAnsi="Times New Roman" w:cs="Times New Roman"/>
          <w:b/>
          <w:sz w:val="24"/>
          <w:szCs w:val="24"/>
          <w:lang w:eastAsia="ru-RU"/>
        </w:rPr>
      </w:pPr>
      <w:r w:rsidRPr="00363D9C">
        <w:rPr>
          <w:rFonts w:ascii="Times New Roman" w:eastAsia="Times New Roman" w:hAnsi="Times New Roman" w:cs="Times New Roman"/>
          <w:b/>
          <w:sz w:val="24"/>
          <w:szCs w:val="24"/>
          <w:lang w:eastAsia="ru-RU"/>
        </w:rPr>
        <w:t>Меню отдельным файлом</w:t>
      </w:r>
    </w:p>
    <w:sectPr w:rsidR="000C75BD" w:rsidRPr="00271E8B" w:rsidSect="00690305">
      <w:footerReference w:type="default" r:id="rId22"/>
      <w:pgSz w:w="11906" w:h="16838"/>
      <w:pgMar w:top="709" w:right="849" w:bottom="851" w:left="1276"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06704A" w14:textId="77777777" w:rsidR="00696CF7" w:rsidRDefault="00696CF7">
      <w:pPr>
        <w:spacing w:after="0" w:line="240" w:lineRule="auto"/>
      </w:pPr>
      <w:r>
        <w:separator/>
      </w:r>
    </w:p>
  </w:endnote>
  <w:endnote w:type="continuationSeparator" w:id="0">
    <w:p w14:paraId="088CB52C" w14:textId="77777777" w:rsidR="00696CF7" w:rsidRDefault="00696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roman"/>
    <w:pitch w:val="variable"/>
  </w:font>
  <w:font w:name="DejaVu Sans">
    <w:altName w:val="MS Gothic"/>
    <w:panose1 w:val="020B0603030804020204"/>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NTTierce">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38572"/>
      <w:docPartObj>
        <w:docPartGallery w:val="Page Numbers (Bottom of Page)"/>
        <w:docPartUnique/>
      </w:docPartObj>
    </w:sdtPr>
    <w:sdtEndPr/>
    <w:sdtContent>
      <w:p w14:paraId="23AFC818" w14:textId="4D987A99" w:rsidR="00972FBA" w:rsidRDefault="00696CF7">
        <w:pPr>
          <w:pStyle w:val="a5"/>
          <w:jc w:val="right"/>
        </w:pPr>
      </w:p>
    </w:sdtContent>
  </w:sdt>
  <w:p w14:paraId="299BFD56" w14:textId="77777777" w:rsidR="00972FBA" w:rsidRDefault="00972F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0C5872" w14:textId="77777777" w:rsidR="00696CF7" w:rsidRDefault="00696CF7">
      <w:pPr>
        <w:spacing w:after="0" w:line="240" w:lineRule="auto"/>
      </w:pPr>
      <w:r>
        <w:separator/>
      </w:r>
    </w:p>
  </w:footnote>
  <w:footnote w:type="continuationSeparator" w:id="0">
    <w:p w14:paraId="611B29A9" w14:textId="77777777" w:rsidR="00696CF7" w:rsidRDefault="00696C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00000005"/>
    <w:name w:val="WW8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6"/>
    <w:multiLevelType w:val="multilevel"/>
    <w:tmpl w:val="00000006"/>
    <w:lvl w:ilvl="0">
      <w:start w:val="2"/>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0000007"/>
    <w:multiLevelType w:val="singleLevel"/>
    <w:tmpl w:val="00000007"/>
    <w:lvl w:ilvl="0">
      <w:start w:val="1"/>
      <w:numFmt w:val="decimal"/>
      <w:lvlText w:val="%1."/>
      <w:lvlJc w:val="left"/>
      <w:pPr>
        <w:tabs>
          <w:tab w:val="num" w:pos="360"/>
        </w:tabs>
        <w:ind w:left="360" w:hanging="360"/>
      </w:pPr>
      <w:rPr>
        <w:b/>
        <w:bCs/>
      </w:rPr>
    </w:lvl>
  </w:abstractNum>
  <w:abstractNum w:abstractNumId="4">
    <w:nsid w:val="00F96F23"/>
    <w:multiLevelType w:val="hybridMultilevel"/>
    <w:tmpl w:val="3CD4F7AC"/>
    <w:lvl w:ilvl="0" w:tplc="33B63D80">
      <w:start w:val="1"/>
      <w:numFmt w:val="decimal"/>
      <w:lvlText w:val="%1."/>
      <w:lvlJc w:val="left"/>
      <w:pPr>
        <w:ind w:left="360" w:hanging="360"/>
      </w:pPr>
      <w:rPr>
        <w:rFonts w:ascii="Times New Roman CYR" w:hAnsi="Times New Roman CYR" w:cs="Times New Roman CYR"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2B03E79"/>
    <w:multiLevelType w:val="hybridMultilevel"/>
    <w:tmpl w:val="BBA2D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3323438"/>
    <w:multiLevelType w:val="hybridMultilevel"/>
    <w:tmpl w:val="073283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DC0A12"/>
    <w:multiLevelType w:val="multilevel"/>
    <w:tmpl w:val="136690CA"/>
    <w:lvl w:ilvl="0">
      <w:start w:val="2"/>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611"/>
        </w:tabs>
        <w:ind w:left="611" w:hanging="540"/>
      </w:pPr>
      <w:rPr>
        <w:rFonts w:cs="Times New Roman" w:hint="default"/>
      </w:rPr>
    </w:lvl>
    <w:lvl w:ilvl="2">
      <w:start w:val="5"/>
      <w:numFmt w:val="decimal"/>
      <w:lvlText w:val="%1.%2.%3."/>
      <w:lvlJc w:val="left"/>
      <w:pPr>
        <w:tabs>
          <w:tab w:val="num" w:pos="862"/>
        </w:tabs>
        <w:ind w:left="862" w:hanging="720"/>
      </w:pPr>
      <w:rPr>
        <w:rFonts w:cs="Times New Roman" w:hint="default"/>
      </w:rPr>
    </w:lvl>
    <w:lvl w:ilvl="3">
      <w:start w:val="1"/>
      <w:numFmt w:val="decimal"/>
      <w:lvlText w:val="%1.%2.%3.%4."/>
      <w:lvlJc w:val="left"/>
      <w:pPr>
        <w:tabs>
          <w:tab w:val="num" w:pos="933"/>
        </w:tabs>
        <w:ind w:left="933" w:hanging="720"/>
      </w:pPr>
      <w:rPr>
        <w:rFonts w:cs="Times New Roman" w:hint="default"/>
      </w:rPr>
    </w:lvl>
    <w:lvl w:ilvl="4">
      <w:start w:val="1"/>
      <w:numFmt w:val="decimal"/>
      <w:lvlText w:val="%1.%2.%3.%4.%5."/>
      <w:lvlJc w:val="left"/>
      <w:pPr>
        <w:tabs>
          <w:tab w:val="num" w:pos="1364"/>
        </w:tabs>
        <w:ind w:left="1364" w:hanging="1080"/>
      </w:pPr>
      <w:rPr>
        <w:rFonts w:cs="Times New Roman" w:hint="default"/>
      </w:rPr>
    </w:lvl>
    <w:lvl w:ilvl="5">
      <w:start w:val="1"/>
      <w:numFmt w:val="decimal"/>
      <w:lvlText w:val="%1.%2.%3.%4.%5.%6."/>
      <w:lvlJc w:val="left"/>
      <w:pPr>
        <w:tabs>
          <w:tab w:val="num" w:pos="1435"/>
        </w:tabs>
        <w:ind w:left="1435" w:hanging="1080"/>
      </w:pPr>
      <w:rPr>
        <w:rFonts w:cs="Times New Roman" w:hint="default"/>
      </w:rPr>
    </w:lvl>
    <w:lvl w:ilvl="6">
      <w:start w:val="1"/>
      <w:numFmt w:val="decimal"/>
      <w:lvlText w:val="%1.%2.%3.%4.%5.%6.%7."/>
      <w:lvlJc w:val="left"/>
      <w:pPr>
        <w:tabs>
          <w:tab w:val="num" w:pos="1866"/>
        </w:tabs>
        <w:ind w:left="1866" w:hanging="1440"/>
      </w:pPr>
      <w:rPr>
        <w:rFonts w:cs="Times New Roman" w:hint="default"/>
      </w:rPr>
    </w:lvl>
    <w:lvl w:ilvl="7">
      <w:start w:val="1"/>
      <w:numFmt w:val="decimal"/>
      <w:lvlText w:val="%1.%2.%3.%4.%5.%6.%7.%8."/>
      <w:lvlJc w:val="left"/>
      <w:pPr>
        <w:tabs>
          <w:tab w:val="num" w:pos="1937"/>
        </w:tabs>
        <w:ind w:left="1937" w:hanging="1440"/>
      </w:pPr>
      <w:rPr>
        <w:rFonts w:cs="Times New Roman" w:hint="default"/>
      </w:rPr>
    </w:lvl>
    <w:lvl w:ilvl="8">
      <w:start w:val="1"/>
      <w:numFmt w:val="decimal"/>
      <w:lvlText w:val="%1.%2.%3.%4.%5.%6.%7.%8.%9."/>
      <w:lvlJc w:val="left"/>
      <w:pPr>
        <w:tabs>
          <w:tab w:val="num" w:pos="2368"/>
        </w:tabs>
        <w:ind w:left="2368" w:hanging="1800"/>
      </w:pPr>
      <w:rPr>
        <w:rFonts w:cs="Times New Roman" w:hint="default"/>
      </w:rPr>
    </w:lvl>
  </w:abstractNum>
  <w:abstractNum w:abstractNumId="8">
    <w:nsid w:val="06C72AEB"/>
    <w:multiLevelType w:val="multilevel"/>
    <w:tmpl w:val="549C47A6"/>
    <w:lvl w:ilvl="0">
      <w:start w:val="10"/>
      <w:numFmt w:val="decimal"/>
      <w:lvlText w:val="%1."/>
      <w:lvlJc w:val="left"/>
      <w:pPr>
        <w:ind w:left="480" w:hanging="480"/>
      </w:pPr>
      <w:rPr>
        <w:rFonts w:cs="Times New Roman" w:hint="default"/>
      </w:rPr>
    </w:lvl>
    <w:lvl w:ilvl="1">
      <w:start w:val="3"/>
      <w:numFmt w:val="decimal"/>
      <w:lvlText w:val="%1.%2."/>
      <w:lvlJc w:val="left"/>
      <w:pPr>
        <w:ind w:left="1047" w:hanging="48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9">
    <w:nsid w:val="0AC85A92"/>
    <w:multiLevelType w:val="hybridMultilevel"/>
    <w:tmpl w:val="2D52056E"/>
    <w:lvl w:ilvl="0" w:tplc="A27A8FC8">
      <w:numFmt w:val="none"/>
      <w:lvlText w:val=""/>
      <w:lvlJc w:val="left"/>
      <w:pPr>
        <w:tabs>
          <w:tab w:val="num" w:pos="360"/>
        </w:tabs>
      </w:pPr>
      <w:rPr>
        <w:rFonts w:cs="Times New Roman"/>
      </w:rPr>
    </w:lvl>
    <w:lvl w:ilvl="1" w:tplc="96000F02" w:tentative="1">
      <w:start w:val="1"/>
      <w:numFmt w:val="lowerLetter"/>
      <w:lvlText w:val="%2."/>
      <w:lvlJc w:val="left"/>
      <w:pPr>
        <w:tabs>
          <w:tab w:val="num" w:pos="1440"/>
        </w:tabs>
        <w:ind w:left="1440" w:hanging="360"/>
      </w:pPr>
      <w:rPr>
        <w:rFonts w:cs="Times New Roman"/>
      </w:rPr>
    </w:lvl>
    <w:lvl w:ilvl="2" w:tplc="07BE7F6C" w:tentative="1">
      <w:start w:val="1"/>
      <w:numFmt w:val="lowerRoman"/>
      <w:lvlText w:val="%3."/>
      <w:lvlJc w:val="right"/>
      <w:pPr>
        <w:tabs>
          <w:tab w:val="num" w:pos="2160"/>
        </w:tabs>
        <w:ind w:left="2160" w:hanging="180"/>
      </w:pPr>
      <w:rPr>
        <w:rFonts w:cs="Times New Roman"/>
      </w:rPr>
    </w:lvl>
    <w:lvl w:ilvl="3" w:tplc="C948878C" w:tentative="1">
      <w:start w:val="1"/>
      <w:numFmt w:val="decimal"/>
      <w:lvlText w:val="%4."/>
      <w:lvlJc w:val="left"/>
      <w:pPr>
        <w:tabs>
          <w:tab w:val="num" w:pos="2880"/>
        </w:tabs>
        <w:ind w:left="2880" w:hanging="360"/>
      </w:pPr>
      <w:rPr>
        <w:rFonts w:cs="Times New Roman"/>
      </w:rPr>
    </w:lvl>
    <w:lvl w:ilvl="4" w:tplc="742E7C20" w:tentative="1">
      <w:start w:val="1"/>
      <w:numFmt w:val="lowerLetter"/>
      <w:lvlText w:val="%5."/>
      <w:lvlJc w:val="left"/>
      <w:pPr>
        <w:tabs>
          <w:tab w:val="num" w:pos="3600"/>
        </w:tabs>
        <w:ind w:left="3600" w:hanging="360"/>
      </w:pPr>
      <w:rPr>
        <w:rFonts w:cs="Times New Roman"/>
      </w:rPr>
    </w:lvl>
    <w:lvl w:ilvl="5" w:tplc="583C74D0" w:tentative="1">
      <w:start w:val="1"/>
      <w:numFmt w:val="lowerRoman"/>
      <w:lvlText w:val="%6."/>
      <w:lvlJc w:val="right"/>
      <w:pPr>
        <w:tabs>
          <w:tab w:val="num" w:pos="4320"/>
        </w:tabs>
        <w:ind w:left="4320" w:hanging="180"/>
      </w:pPr>
      <w:rPr>
        <w:rFonts w:cs="Times New Roman"/>
      </w:rPr>
    </w:lvl>
    <w:lvl w:ilvl="6" w:tplc="CB1A5DD8" w:tentative="1">
      <w:start w:val="1"/>
      <w:numFmt w:val="decimal"/>
      <w:lvlText w:val="%7."/>
      <w:lvlJc w:val="left"/>
      <w:pPr>
        <w:tabs>
          <w:tab w:val="num" w:pos="5040"/>
        </w:tabs>
        <w:ind w:left="5040" w:hanging="360"/>
      </w:pPr>
      <w:rPr>
        <w:rFonts w:cs="Times New Roman"/>
      </w:rPr>
    </w:lvl>
    <w:lvl w:ilvl="7" w:tplc="84EA7698" w:tentative="1">
      <w:start w:val="1"/>
      <w:numFmt w:val="lowerLetter"/>
      <w:lvlText w:val="%8."/>
      <w:lvlJc w:val="left"/>
      <w:pPr>
        <w:tabs>
          <w:tab w:val="num" w:pos="5760"/>
        </w:tabs>
        <w:ind w:left="5760" w:hanging="360"/>
      </w:pPr>
      <w:rPr>
        <w:rFonts w:cs="Times New Roman"/>
      </w:rPr>
    </w:lvl>
    <w:lvl w:ilvl="8" w:tplc="47AA9394" w:tentative="1">
      <w:start w:val="1"/>
      <w:numFmt w:val="lowerRoman"/>
      <w:lvlText w:val="%9."/>
      <w:lvlJc w:val="right"/>
      <w:pPr>
        <w:tabs>
          <w:tab w:val="num" w:pos="6480"/>
        </w:tabs>
        <w:ind w:left="6480" w:hanging="180"/>
      </w:pPr>
      <w:rPr>
        <w:rFonts w:cs="Times New Roman"/>
      </w:rPr>
    </w:lvl>
  </w:abstractNum>
  <w:abstractNum w:abstractNumId="10">
    <w:nsid w:val="0E656458"/>
    <w:multiLevelType w:val="multilevel"/>
    <w:tmpl w:val="ECD2F15A"/>
    <w:lvl w:ilvl="0">
      <w:start w:val="3"/>
      <w:numFmt w:val="decimal"/>
      <w:lvlText w:val="%1."/>
      <w:lvlJc w:val="left"/>
      <w:pPr>
        <w:ind w:left="720" w:hanging="360"/>
      </w:pPr>
      <w:rPr>
        <w:rFonts w:cs="Times New Roman" w:hint="default"/>
      </w:rPr>
    </w:lvl>
    <w:lvl w:ilvl="1">
      <w:start w:val="1"/>
      <w:numFmt w:val="decimal"/>
      <w:lvlText w:val="4.%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1">
    <w:nsid w:val="15685E75"/>
    <w:multiLevelType w:val="multilevel"/>
    <w:tmpl w:val="262E0904"/>
    <w:lvl w:ilvl="0">
      <w:start w:val="1"/>
      <w:numFmt w:val="decimal"/>
      <w:lvlText w:val="%1."/>
      <w:lvlJc w:val="left"/>
      <w:pPr>
        <w:ind w:left="732" w:firstLine="36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080" w:firstLine="360"/>
      </w:pPr>
      <w:rPr>
        <w:vertAlign w:val="baseline"/>
      </w:rPr>
    </w:lvl>
    <w:lvl w:ilvl="3">
      <w:start w:val="1"/>
      <w:numFmt w:val="decimal"/>
      <w:lvlText w:val="%1.%2.%3.%4."/>
      <w:lvlJc w:val="left"/>
      <w:pPr>
        <w:ind w:left="1080" w:firstLine="360"/>
      </w:pPr>
      <w:rPr>
        <w:vertAlign w:val="baseline"/>
      </w:rPr>
    </w:lvl>
    <w:lvl w:ilvl="4">
      <w:start w:val="1"/>
      <w:numFmt w:val="decimal"/>
      <w:lvlText w:val="%1.%2.%3.%4.%5."/>
      <w:lvlJc w:val="left"/>
      <w:pPr>
        <w:ind w:left="1440" w:firstLine="360"/>
      </w:pPr>
      <w:rPr>
        <w:vertAlign w:val="baseline"/>
      </w:rPr>
    </w:lvl>
    <w:lvl w:ilvl="5">
      <w:start w:val="1"/>
      <w:numFmt w:val="decimal"/>
      <w:lvlText w:val="%1.%2.%3.%4.%5.%6."/>
      <w:lvlJc w:val="left"/>
      <w:pPr>
        <w:ind w:left="1440" w:firstLine="36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1800" w:firstLine="360"/>
      </w:pPr>
      <w:rPr>
        <w:vertAlign w:val="baseline"/>
      </w:rPr>
    </w:lvl>
    <w:lvl w:ilvl="8">
      <w:start w:val="1"/>
      <w:numFmt w:val="decimal"/>
      <w:lvlText w:val="%1.%2.%3.%4.%5.%6.%7.%8.%9."/>
      <w:lvlJc w:val="left"/>
      <w:pPr>
        <w:ind w:left="2160" w:firstLine="360"/>
      </w:pPr>
      <w:rPr>
        <w:vertAlign w:val="baseline"/>
      </w:rPr>
    </w:lvl>
  </w:abstractNum>
  <w:abstractNum w:abstractNumId="12">
    <w:nsid w:val="17735C69"/>
    <w:multiLevelType w:val="multilevel"/>
    <w:tmpl w:val="5A9ED9B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pStyle w:val="6"/>
      <w:lvlText w:val="%1.%2.%3."/>
      <w:lvlJc w:val="left"/>
      <w:pPr>
        <w:tabs>
          <w:tab w:val="num" w:pos="720"/>
        </w:tabs>
        <w:ind w:left="720" w:hanging="720"/>
      </w:pPr>
      <w:rPr>
        <w:rFonts w:cs="Times New Roman"/>
      </w:rPr>
    </w:lvl>
    <w:lvl w:ilvl="3">
      <w:start w:val="1"/>
      <w:numFmt w:val="decimal"/>
      <w:lvlText w:val="%1.%2.%3.%4."/>
      <w:lvlJc w:val="left"/>
      <w:pPr>
        <w:tabs>
          <w:tab w:val="num" w:pos="1146"/>
        </w:tabs>
        <w:ind w:left="1146"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18AC4073"/>
    <w:multiLevelType w:val="hybridMultilevel"/>
    <w:tmpl w:val="65B6785E"/>
    <w:lvl w:ilvl="0" w:tplc="BC28FE8E">
      <w:start w:val="1"/>
      <w:numFmt w:val="decimal"/>
      <w:lvlText w:val="1.%1."/>
      <w:lvlJc w:val="left"/>
      <w:pPr>
        <w:tabs>
          <w:tab w:val="num" w:pos="700"/>
        </w:tabs>
        <w:ind w:left="-9" w:firstLine="709"/>
      </w:pPr>
      <w:rPr>
        <w:rFonts w:hint="default"/>
        <w:b/>
      </w:rPr>
    </w:lvl>
    <w:lvl w:ilvl="1" w:tplc="396098B0">
      <w:start w:val="1"/>
      <w:numFmt w:val="decimal"/>
      <w:lvlText w:val="%2."/>
      <w:lvlJc w:val="left"/>
      <w:pPr>
        <w:ind w:left="1431" w:hanging="360"/>
      </w:pPr>
      <w:rPr>
        <w:rFonts w:hint="default"/>
      </w:r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14">
    <w:nsid w:val="197D79AA"/>
    <w:multiLevelType w:val="hybridMultilevel"/>
    <w:tmpl w:val="6ABAC4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C076249"/>
    <w:multiLevelType w:val="hybridMultilevel"/>
    <w:tmpl w:val="9E521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BF7BF5"/>
    <w:multiLevelType w:val="hybridMultilevel"/>
    <w:tmpl w:val="6ABAC4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9AA1F5E"/>
    <w:multiLevelType w:val="multilevel"/>
    <w:tmpl w:val="262E0904"/>
    <w:lvl w:ilvl="0">
      <w:start w:val="1"/>
      <w:numFmt w:val="decimal"/>
      <w:lvlText w:val="%1."/>
      <w:lvlJc w:val="left"/>
      <w:pPr>
        <w:ind w:left="732" w:firstLine="36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080" w:firstLine="360"/>
      </w:pPr>
      <w:rPr>
        <w:vertAlign w:val="baseline"/>
      </w:rPr>
    </w:lvl>
    <w:lvl w:ilvl="3">
      <w:start w:val="1"/>
      <w:numFmt w:val="decimal"/>
      <w:lvlText w:val="%1.%2.%3.%4."/>
      <w:lvlJc w:val="left"/>
      <w:pPr>
        <w:ind w:left="1080" w:firstLine="360"/>
      </w:pPr>
      <w:rPr>
        <w:vertAlign w:val="baseline"/>
      </w:rPr>
    </w:lvl>
    <w:lvl w:ilvl="4">
      <w:start w:val="1"/>
      <w:numFmt w:val="decimal"/>
      <w:lvlText w:val="%1.%2.%3.%4.%5."/>
      <w:lvlJc w:val="left"/>
      <w:pPr>
        <w:ind w:left="1440" w:firstLine="360"/>
      </w:pPr>
      <w:rPr>
        <w:vertAlign w:val="baseline"/>
      </w:rPr>
    </w:lvl>
    <w:lvl w:ilvl="5">
      <w:start w:val="1"/>
      <w:numFmt w:val="decimal"/>
      <w:lvlText w:val="%1.%2.%3.%4.%5.%6."/>
      <w:lvlJc w:val="left"/>
      <w:pPr>
        <w:ind w:left="1440" w:firstLine="36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1800" w:firstLine="360"/>
      </w:pPr>
      <w:rPr>
        <w:vertAlign w:val="baseline"/>
      </w:rPr>
    </w:lvl>
    <w:lvl w:ilvl="8">
      <w:start w:val="1"/>
      <w:numFmt w:val="decimal"/>
      <w:lvlText w:val="%1.%2.%3.%4.%5.%6.%7.%8.%9."/>
      <w:lvlJc w:val="left"/>
      <w:pPr>
        <w:ind w:left="2160" w:firstLine="360"/>
      </w:pPr>
      <w:rPr>
        <w:vertAlign w:val="baseline"/>
      </w:rPr>
    </w:lvl>
  </w:abstractNum>
  <w:abstractNum w:abstractNumId="18">
    <w:nsid w:val="2B4D5B01"/>
    <w:multiLevelType w:val="hybridMultilevel"/>
    <w:tmpl w:val="B1ACBD38"/>
    <w:lvl w:ilvl="0" w:tplc="CA4678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0C82D53"/>
    <w:multiLevelType w:val="multilevel"/>
    <w:tmpl w:val="3EEC73D4"/>
    <w:lvl w:ilvl="0">
      <w:start w:val="1"/>
      <w:numFmt w:val="decimal"/>
      <w:lvlText w:val="%1."/>
      <w:lvlJc w:val="left"/>
      <w:pPr>
        <w:ind w:left="732" w:hanging="372"/>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358B52B1"/>
    <w:multiLevelType w:val="multilevel"/>
    <w:tmpl w:val="38A8E9DE"/>
    <w:lvl w:ilvl="0">
      <w:start w:val="2"/>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3AC145F1"/>
    <w:multiLevelType w:val="multilevel"/>
    <w:tmpl w:val="F9585FD8"/>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1157F83"/>
    <w:multiLevelType w:val="multilevel"/>
    <w:tmpl w:val="521EA962"/>
    <w:lvl w:ilvl="0">
      <w:start w:val="6"/>
      <w:numFmt w:val="decimal"/>
      <w:lvlText w:val="%1."/>
      <w:lvlJc w:val="left"/>
      <w:pPr>
        <w:ind w:left="2487"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42481577"/>
    <w:multiLevelType w:val="multilevel"/>
    <w:tmpl w:val="98FA208E"/>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360"/>
      </w:pPr>
      <w:rPr>
        <w:rFonts w:cs="Times New Roman" w:hint="default"/>
        <w:b w:val="0"/>
        <w:color w:val="000000"/>
      </w:rPr>
    </w:lvl>
    <w:lvl w:ilvl="2">
      <w:start w:val="1"/>
      <w:numFmt w:val="decimal"/>
      <w:isLgl/>
      <w:lvlText w:val="%1.%2.%3."/>
      <w:lvlJc w:val="left"/>
      <w:pPr>
        <w:ind w:left="2149" w:hanging="720"/>
      </w:pPr>
      <w:rPr>
        <w:rFonts w:cs="Times New Roman" w:hint="default"/>
        <w:color w:val="000000"/>
      </w:rPr>
    </w:lvl>
    <w:lvl w:ilvl="3">
      <w:start w:val="1"/>
      <w:numFmt w:val="decimal"/>
      <w:isLgl/>
      <w:lvlText w:val="%1.%2.%3.%4."/>
      <w:lvlJc w:val="left"/>
      <w:pPr>
        <w:ind w:left="2509" w:hanging="720"/>
      </w:pPr>
      <w:rPr>
        <w:rFonts w:cs="Times New Roman" w:hint="default"/>
        <w:color w:val="000000"/>
      </w:rPr>
    </w:lvl>
    <w:lvl w:ilvl="4">
      <w:start w:val="1"/>
      <w:numFmt w:val="decimal"/>
      <w:isLgl/>
      <w:lvlText w:val="%1.%2.%3.%4.%5."/>
      <w:lvlJc w:val="left"/>
      <w:pPr>
        <w:ind w:left="3229" w:hanging="1080"/>
      </w:pPr>
      <w:rPr>
        <w:rFonts w:cs="Times New Roman" w:hint="default"/>
        <w:color w:val="000000"/>
      </w:rPr>
    </w:lvl>
    <w:lvl w:ilvl="5">
      <w:start w:val="1"/>
      <w:numFmt w:val="decimal"/>
      <w:isLgl/>
      <w:lvlText w:val="%1.%2.%3.%4.%5.%6."/>
      <w:lvlJc w:val="left"/>
      <w:pPr>
        <w:ind w:left="3589" w:hanging="1080"/>
      </w:pPr>
      <w:rPr>
        <w:rFonts w:cs="Times New Roman" w:hint="default"/>
        <w:color w:val="000000"/>
      </w:rPr>
    </w:lvl>
    <w:lvl w:ilvl="6">
      <w:start w:val="1"/>
      <w:numFmt w:val="decimal"/>
      <w:isLgl/>
      <w:lvlText w:val="%1.%2.%3.%4.%5.%6.%7."/>
      <w:lvlJc w:val="left"/>
      <w:pPr>
        <w:ind w:left="4309" w:hanging="1440"/>
      </w:pPr>
      <w:rPr>
        <w:rFonts w:cs="Times New Roman" w:hint="default"/>
        <w:color w:val="000000"/>
      </w:rPr>
    </w:lvl>
    <w:lvl w:ilvl="7">
      <w:start w:val="1"/>
      <w:numFmt w:val="decimal"/>
      <w:isLgl/>
      <w:lvlText w:val="%1.%2.%3.%4.%5.%6.%7.%8."/>
      <w:lvlJc w:val="left"/>
      <w:pPr>
        <w:ind w:left="4669" w:hanging="1440"/>
      </w:pPr>
      <w:rPr>
        <w:rFonts w:cs="Times New Roman" w:hint="default"/>
        <w:color w:val="000000"/>
      </w:rPr>
    </w:lvl>
    <w:lvl w:ilvl="8">
      <w:start w:val="1"/>
      <w:numFmt w:val="decimal"/>
      <w:isLgl/>
      <w:lvlText w:val="%1.%2.%3.%4.%5.%6.%7.%8.%9."/>
      <w:lvlJc w:val="left"/>
      <w:pPr>
        <w:ind w:left="5389" w:hanging="1800"/>
      </w:pPr>
      <w:rPr>
        <w:rFonts w:cs="Times New Roman" w:hint="default"/>
        <w:color w:val="000000"/>
      </w:rPr>
    </w:lvl>
  </w:abstractNum>
  <w:abstractNum w:abstractNumId="24">
    <w:nsid w:val="46C37D2B"/>
    <w:multiLevelType w:val="multilevel"/>
    <w:tmpl w:val="22906E12"/>
    <w:lvl w:ilvl="0">
      <w:start w:val="1"/>
      <w:numFmt w:val="decimal"/>
      <w:lvlText w:val="%1."/>
      <w:lvlJc w:val="left"/>
      <w:pPr>
        <w:ind w:left="927" w:hanging="360"/>
      </w:pPr>
      <w:rPr>
        <w:rFonts w:cs="Times New Roman"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4AB2632A"/>
    <w:multiLevelType w:val="hybridMultilevel"/>
    <w:tmpl w:val="98768E5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7F04BB"/>
    <w:multiLevelType w:val="hybridMultilevel"/>
    <w:tmpl w:val="AE209C3A"/>
    <w:lvl w:ilvl="0" w:tplc="11BCA3F0">
      <w:start w:val="10"/>
      <w:numFmt w:val="decimal"/>
      <w:lvlText w:val="%1."/>
      <w:lvlJc w:val="left"/>
      <w:pPr>
        <w:ind w:left="2345" w:hanging="360"/>
      </w:pPr>
      <w:rPr>
        <w:rFonts w:cs="Times New Roman" w:hint="default"/>
        <w:b/>
      </w:rPr>
    </w:lvl>
    <w:lvl w:ilvl="1" w:tplc="04190019">
      <w:start w:val="1"/>
      <w:numFmt w:val="lowerLetter"/>
      <w:lvlText w:val="%2."/>
      <w:lvlJc w:val="left"/>
      <w:pPr>
        <w:ind w:left="3065" w:hanging="360"/>
      </w:pPr>
      <w:rPr>
        <w:rFonts w:cs="Times New Roman"/>
      </w:rPr>
    </w:lvl>
    <w:lvl w:ilvl="2" w:tplc="0419001B" w:tentative="1">
      <w:start w:val="1"/>
      <w:numFmt w:val="lowerRoman"/>
      <w:lvlText w:val="%3."/>
      <w:lvlJc w:val="right"/>
      <w:pPr>
        <w:ind w:left="3785" w:hanging="180"/>
      </w:pPr>
      <w:rPr>
        <w:rFonts w:cs="Times New Roman"/>
      </w:rPr>
    </w:lvl>
    <w:lvl w:ilvl="3" w:tplc="0419000F" w:tentative="1">
      <w:start w:val="1"/>
      <w:numFmt w:val="decimal"/>
      <w:lvlText w:val="%4."/>
      <w:lvlJc w:val="left"/>
      <w:pPr>
        <w:ind w:left="4505" w:hanging="360"/>
      </w:pPr>
      <w:rPr>
        <w:rFonts w:cs="Times New Roman"/>
      </w:rPr>
    </w:lvl>
    <w:lvl w:ilvl="4" w:tplc="04190019" w:tentative="1">
      <w:start w:val="1"/>
      <w:numFmt w:val="lowerLetter"/>
      <w:lvlText w:val="%5."/>
      <w:lvlJc w:val="left"/>
      <w:pPr>
        <w:ind w:left="5225" w:hanging="360"/>
      </w:pPr>
      <w:rPr>
        <w:rFonts w:cs="Times New Roman"/>
      </w:rPr>
    </w:lvl>
    <w:lvl w:ilvl="5" w:tplc="0419001B" w:tentative="1">
      <w:start w:val="1"/>
      <w:numFmt w:val="lowerRoman"/>
      <w:lvlText w:val="%6."/>
      <w:lvlJc w:val="right"/>
      <w:pPr>
        <w:ind w:left="5945" w:hanging="180"/>
      </w:pPr>
      <w:rPr>
        <w:rFonts w:cs="Times New Roman"/>
      </w:rPr>
    </w:lvl>
    <w:lvl w:ilvl="6" w:tplc="0419000F" w:tentative="1">
      <w:start w:val="1"/>
      <w:numFmt w:val="decimal"/>
      <w:lvlText w:val="%7."/>
      <w:lvlJc w:val="left"/>
      <w:pPr>
        <w:ind w:left="6665" w:hanging="360"/>
      </w:pPr>
      <w:rPr>
        <w:rFonts w:cs="Times New Roman"/>
      </w:rPr>
    </w:lvl>
    <w:lvl w:ilvl="7" w:tplc="04190019" w:tentative="1">
      <w:start w:val="1"/>
      <w:numFmt w:val="lowerLetter"/>
      <w:lvlText w:val="%8."/>
      <w:lvlJc w:val="left"/>
      <w:pPr>
        <w:ind w:left="7385" w:hanging="360"/>
      </w:pPr>
      <w:rPr>
        <w:rFonts w:cs="Times New Roman"/>
      </w:rPr>
    </w:lvl>
    <w:lvl w:ilvl="8" w:tplc="0419001B" w:tentative="1">
      <w:start w:val="1"/>
      <w:numFmt w:val="lowerRoman"/>
      <w:lvlText w:val="%9."/>
      <w:lvlJc w:val="right"/>
      <w:pPr>
        <w:ind w:left="8105" w:hanging="180"/>
      </w:pPr>
      <w:rPr>
        <w:rFonts w:cs="Times New Roman"/>
      </w:rPr>
    </w:lvl>
  </w:abstractNum>
  <w:abstractNum w:abstractNumId="27">
    <w:nsid w:val="4D4D3EBB"/>
    <w:multiLevelType w:val="multilevel"/>
    <w:tmpl w:val="0C6E433E"/>
    <w:lvl w:ilvl="0">
      <w:start w:val="6"/>
      <w:numFmt w:val="decimal"/>
      <w:lvlText w:val="%1"/>
      <w:lvlJc w:val="left"/>
      <w:pPr>
        <w:ind w:left="360" w:hanging="360"/>
      </w:pPr>
      <w:rPr>
        <w:rFonts w:cs="Times New Roman" w:hint="default"/>
      </w:rPr>
    </w:lvl>
    <w:lvl w:ilvl="1">
      <w:start w:val="1"/>
      <w:numFmt w:val="decimal"/>
      <w:lvlText w:val="9.%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8">
    <w:nsid w:val="4E044134"/>
    <w:multiLevelType w:val="multilevel"/>
    <w:tmpl w:val="7B7A9AF2"/>
    <w:lvl w:ilvl="0">
      <w:start w:val="6"/>
      <w:numFmt w:val="decimal"/>
      <w:lvlText w:val="%1."/>
      <w:lvlJc w:val="left"/>
      <w:pPr>
        <w:ind w:left="900" w:hanging="360"/>
      </w:pPr>
      <w:rPr>
        <w:rFonts w:cs="Times New Roman" w:hint="default"/>
      </w:rPr>
    </w:lvl>
    <w:lvl w:ilvl="1">
      <w:start w:val="3"/>
      <w:numFmt w:val="decimal"/>
      <w:isLgl/>
      <w:lvlText w:val="%1.%2."/>
      <w:lvlJc w:val="left"/>
      <w:pPr>
        <w:ind w:left="1662" w:hanging="990"/>
      </w:pPr>
      <w:rPr>
        <w:rFonts w:cs="Times New Roman" w:hint="default"/>
      </w:rPr>
    </w:lvl>
    <w:lvl w:ilvl="2">
      <w:start w:val="1"/>
      <w:numFmt w:val="decimal"/>
      <w:isLgl/>
      <w:lvlText w:val="%1.%2.%3."/>
      <w:lvlJc w:val="left"/>
      <w:pPr>
        <w:ind w:left="1794" w:hanging="990"/>
      </w:pPr>
      <w:rPr>
        <w:rFonts w:cs="Times New Roman" w:hint="default"/>
      </w:rPr>
    </w:lvl>
    <w:lvl w:ilvl="3">
      <w:start w:val="1"/>
      <w:numFmt w:val="decimal"/>
      <w:isLgl/>
      <w:lvlText w:val="%1.%2.%3.%4."/>
      <w:lvlJc w:val="left"/>
      <w:pPr>
        <w:ind w:left="1926" w:hanging="990"/>
      </w:pPr>
      <w:rPr>
        <w:rFonts w:cs="Times New Roman" w:hint="default"/>
      </w:rPr>
    </w:lvl>
    <w:lvl w:ilvl="4">
      <w:start w:val="1"/>
      <w:numFmt w:val="decimal"/>
      <w:isLgl/>
      <w:lvlText w:val="%1.%2.%3.%4.%5."/>
      <w:lvlJc w:val="left"/>
      <w:pPr>
        <w:ind w:left="2148" w:hanging="1080"/>
      </w:pPr>
      <w:rPr>
        <w:rFonts w:cs="Times New Roman" w:hint="default"/>
      </w:rPr>
    </w:lvl>
    <w:lvl w:ilvl="5">
      <w:start w:val="1"/>
      <w:numFmt w:val="decimal"/>
      <w:isLgl/>
      <w:lvlText w:val="%1.%2.%3.%4.%5.%6."/>
      <w:lvlJc w:val="left"/>
      <w:pPr>
        <w:ind w:left="2280" w:hanging="1080"/>
      </w:pPr>
      <w:rPr>
        <w:rFonts w:cs="Times New Roman" w:hint="default"/>
      </w:rPr>
    </w:lvl>
    <w:lvl w:ilvl="6">
      <w:start w:val="1"/>
      <w:numFmt w:val="decimal"/>
      <w:isLgl/>
      <w:lvlText w:val="%1.%2.%3.%4.%5.%6.%7."/>
      <w:lvlJc w:val="left"/>
      <w:pPr>
        <w:ind w:left="2772" w:hanging="1440"/>
      </w:pPr>
      <w:rPr>
        <w:rFonts w:cs="Times New Roman" w:hint="default"/>
      </w:rPr>
    </w:lvl>
    <w:lvl w:ilvl="7">
      <w:start w:val="1"/>
      <w:numFmt w:val="decimal"/>
      <w:isLgl/>
      <w:lvlText w:val="%1.%2.%3.%4.%5.%6.%7.%8."/>
      <w:lvlJc w:val="left"/>
      <w:pPr>
        <w:ind w:left="2904" w:hanging="1440"/>
      </w:pPr>
      <w:rPr>
        <w:rFonts w:cs="Times New Roman" w:hint="default"/>
      </w:rPr>
    </w:lvl>
    <w:lvl w:ilvl="8">
      <w:start w:val="1"/>
      <w:numFmt w:val="decimal"/>
      <w:isLgl/>
      <w:lvlText w:val="%1.%2.%3.%4.%5.%6.%7.%8.%9."/>
      <w:lvlJc w:val="left"/>
      <w:pPr>
        <w:ind w:left="3396" w:hanging="1800"/>
      </w:pPr>
      <w:rPr>
        <w:rFonts w:cs="Times New Roman" w:hint="default"/>
      </w:rPr>
    </w:lvl>
  </w:abstractNum>
  <w:abstractNum w:abstractNumId="29">
    <w:nsid w:val="53496F36"/>
    <w:multiLevelType w:val="multilevel"/>
    <w:tmpl w:val="79F8B6D6"/>
    <w:lvl w:ilvl="0">
      <w:start w:val="13"/>
      <w:numFmt w:val="decimal"/>
      <w:lvlText w:val="%1."/>
      <w:lvlJc w:val="left"/>
      <w:pPr>
        <w:ind w:left="405" w:hanging="405"/>
      </w:pPr>
      <w:rPr>
        <w:rFonts w:cs="Times New Roman" w:hint="default"/>
      </w:rPr>
    </w:lvl>
    <w:lvl w:ilvl="1">
      <w:start w:val="2"/>
      <w:numFmt w:val="decimal"/>
      <w:lvlText w:val="%1.%2."/>
      <w:lvlJc w:val="left"/>
      <w:pPr>
        <w:ind w:left="972" w:hanging="40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30">
    <w:nsid w:val="5361097C"/>
    <w:multiLevelType w:val="multilevel"/>
    <w:tmpl w:val="98FA208E"/>
    <w:lvl w:ilvl="0">
      <w:start w:val="1"/>
      <w:numFmt w:val="decimal"/>
      <w:lvlText w:val="%1."/>
      <w:lvlJc w:val="left"/>
      <w:pPr>
        <w:ind w:left="1069" w:hanging="360"/>
      </w:pPr>
      <w:rPr>
        <w:rFonts w:cs="Times New Roman" w:hint="default"/>
      </w:rPr>
    </w:lvl>
    <w:lvl w:ilvl="1">
      <w:start w:val="1"/>
      <w:numFmt w:val="decimal"/>
      <w:isLgl/>
      <w:lvlText w:val="%1.%2."/>
      <w:lvlJc w:val="left"/>
      <w:pPr>
        <w:ind w:left="786" w:hanging="360"/>
      </w:pPr>
      <w:rPr>
        <w:rFonts w:cs="Times New Roman" w:hint="default"/>
        <w:b w:val="0"/>
        <w:color w:val="000000"/>
      </w:rPr>
    </w:lvl>
    <w:lvl w:ilvl="2">
      <w:start w:val="1"/>
      <w:numFmt w:val="decimal"/>
      <w:isLgl/>
      <w:lvlText w:val="%1.%2.%3."/>
      <w:lvlJc w:val="left"/>
      <w:pPr>
        <w:ind w:left="2149" w:hanging="720"/>
      </w:pPr>
      <w:rPr>
        <w:rFonts w:cs="Times New Roman" w:hint="default"/>
        <w:color w:val="000000"/>
      </w:rPr>
    </w:lvl>
    <w:lvl w:ilvl="3">
      <w:start w:val="1"/>
      <w:numFmt w:val="decimal"/>
      <w:isLgl/>
      <w:lvlText w:val="%1.%2.%3.%4."/>
      <w:lvlJc w:val="left"/>
      <w:pPr>
        <w:ind w:left="2509" w:hanging="720"/>
      </w:pPr>
      <w:rPr>
        <w:rFonts w:cs="Times New Roman" w:hint="default"/>
        <w:color w:val="000000"/>
      </w:rPr>
    </w:lvl>
    <w:lvl w:ilvl="4">
      <w:start w:val="1"/>
      <w:numFmt w:val="decimal"/>
      <w:isLgl/>
      <w:lvlText w:val="%1.%2.%3.%4.%5."/>
      <w:lvlJc w:val="left"/>
      <w:pPr>
        <w:ind w:left="3229" w:hanging="1080"/>
      </w:pPr>
      <w:rPr>
        <w:rFonts w:cs="Times New Roman" w:hint="default"/>
        <w:color w:val="000000"/>
      </w:rPr>
    </w:lvl>
    <w:lvl w:ilvl="5">
      <w:start w:val="1"/>
      <w:numFmt w:val="decimal"/>
      <w:isLgl/>
      <w:lvlText w:val="%1.%2.%3.%4.%5.%6."/>
      <w:lvlJc w:val="left"/>
      <w:pPr>
        <w:ind w:left="3589" w:hanging="1080"/>
      </w:pPr>
      <w:rPr>
        <w:rFonts w:cs="Times New Roman" w:hint="default"/>
        <w:color w:val="000000"/>
      </w:rPr>
    </w:lvl>
    <w:lvl w:ilvl="6">
      <w:start w:val="1"/>
      <w:numFmt w:val="decimal"/>
      <w:isLgl/>
      <w:lvlText w:val="%1.%2.%3.%4.%5.%6.%7."/>
      <w:lvlJc w:val="left"/>
      <w:pPr>
        <w:ind w:left="4309" w:hanging="1440"/>
      </w:pPr>
      <w:rPr>
        <w:rFonts w:cs="Times New Roman" w:hint="default"/>
        <w:color w:val="000000"/>
      </w:rPr>
    </w:lvl>
    <w:lvl w:ilvl="7">
      <w:start w:val="1"/>
      <w:numFmt w:val="decimal"/>
      <w:isLgl/>
      <w:lvlText w:val="%1.%2.%3.%4.%5.%6.%7.%8."/>
      <w:lvlJc w:val="left"/>
      <w:pPr>
        <w:ind w:left="4669" w:hanging="1440"/>
      </w:pPr>
      <w:rPr>
        <w:rFonts w:cs="Times New Roman" w:hint="default"/>
        <w:color w:val="000000"/>
      </w:rPr>
    </w:lvl>
    <w:lvl w:ilvl="8">
      <w:start w:val="1"/>
      <w:numFmt w:val="decimal"/>
      <w:isLgl/>
      <w:lvlText w:val="%1.%2.%3.%4.%5.%6.%7.%8.%9."/>
      <w:lvlJc w:val="left"/>
      <w:pPr>
        <w:ind w:left="5389" w:hanging="1800"/>
      </w:pPr>
      <w:rPr>
        <w:rFonts w:cs="Times New Roman" w:hint="default"/>
        <w:color w:val="000000"/>
      </w:rPr>
    </w:lvl>
  </w:abstractNum>
  <w:abstractNum w:abstractNumId="31">
    <w:nsid w:val="55526543"/>
    <w:multiLevelType w:val="multilevel"/>
    <w:tmpl w:val="902E97FA"/>
    <w:lvl w:ilvl="0">
      <w:start w:val="1"/>
      <w:numFmt w:val="decimal"/>
      <w:lvlText w:val="%1."/>
      <w:lvlJc w:val="left"/>
      <w:pPr>
        <w:ind w:left="966"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5732685D"/>
    <w:multiLevelType w:val="multilevel"/>
    <w:tmpl w:val="0924EC48"/>
    <w:lvl w:ilvl="0">
      <w:start w:val="7"/>
      <w:numFmt w:val="decimal"/>
      <w:lvlText w:val="%1."/>
      <w:lvlJc w:val="left"/>
      <w:pPr>
        <w:ind w:left="360" w:hanging="360"/>
      </w:pPr>
      <w:rPr>
        <w:rFonts w:cs="Times New Roman" w:hint="default"/>
      </w:rPr>
    </w:lvl>
    <w:lvl w:ilvl="1">
      <w:start w:val="1"/>
      <w:numFmt w:val="decimal"/>
      <w:lvlText w:val="12.%2."/>
      <w:lvlJc w:val="left"/>
      <w:pPr>
        <w:ind w:left="931" w:hanging="360"/>
      </w:pPr>
      <w:rPr>
        <w:rFonts w:ascii="Times New Roman" w:hAnsi="Times New Roman" w:cs="Times New Roman" w:hint="default"/>
      </w:rPr>
    </w:lvl>
    <w:lvl w:ilvl="2">
      <w:start w:val="1"/>
      <w:numFmt w:val="decimal"/>
      <w:lvlText w:val="%1.%2.%3."/>
      <w:lvlJc w:val="left"/>
      <w:pPr>
        <w:ind w:left="1862" w:hanging="720"/>
      </w:pPr>
      <w:rPr>
        <w:rFonts w:cs="Times New Roman" w:hint="default"/>
      </w:rPr>
    </w:lvl>
    <w:lvl w:ilvl="3">
      <w:start w:val="1"/>
      <w:numFmt w:val="decimal"/>
      <w:lvlText w:val="%1.%2.%3.%4."/>
      <w:lvlJc w:val="left"/>
      <w:pPr>
        <w:ind w:left="2433" w:hanging="720"/>
      </w:pPr>
      <w:rPr>
        <w:rFonts w:cs="Times New Roman" w:hint="default"/>
      </w:rPr>
    </w:lvl>
    <w:lvl w:ilvl="4">
      <w:start w:val="1"/>
      <w:numFmt w:val="decimal"/>
      <w:lvlText w:val="%1.%2.%3.%4.%5."/>
      <w:lvlJc w:val="left"/>
      <w:pPr>
        <w:ind w:left="3364" w:hanging="1080"/>
      </w:pPr>
      <w:rPr>
        <w:rFonts w:cs="Times New Roman" w:hint="default"/>
      </w:rPr>
    </w:lvl>
    <w:lvl w:ilvl="5">
      <w:start w:val="1"/>
      <w:numFmt w:val="decimal"/>
      <w:lvlText w:val="%1.%2.%3.%4.%5.%6."/>
      <w:lvlJc w:val="left"/>
      <w:pPr>
        <w:ind w:left="3935" w:hanging="1080"/>
      </w:pPr>
      <w:rPr>
        <w:rFonts w:cs="Times New Roman" w:hint="default"/>
      </w:rPr>
    </w:lvl>
    <w:lvl w:ilvl="6">
      <w:start w:val="1"/>
      <w:numFmt w:val="decimal"/>
      <w:lvlText w:val="%1.%2.%3.%4.%5.%6.%7."/>
      <w:lvlJc w:val="left"/>
      <w:pPr>
        <w:ind w:left="4506" w:hanging="1080"/>
      </w:pPr>
      <w:rPr>
        <w:rFonts w:cs="Times New Roman" w:hint="default"/>
      </w:rPr>
    </w:lvl>
    <w:lvl w:ilvl="7">
      <w:start w:val="1"/>
      <w:numFmt w:val="decimal"/>
      <w:lvlText w:val="%1.%2.%3.%4.%5.%6.%7.%8."/>
      <w:lvlJc w:val="left"/>
      <w:pPr>
        <w:ind w:left="5437" w:hanging="1440"/>
      </w:pPr>
      <w:rPr>
        <w:rFonts w:cs="Times New Roman" w:hint="default"/>
      </w:rPr>
    </w:lvl>
    <w:lvl w:ilvl="8">
      <w:start w:val="1"/>
      <w:numFmt w:val="decimal"/>
      <w:lvlText w:val="%1.%2.%3.%4.%5.%6.%7.%8.%9."/>
      <w:lvlJc w:val="left"/>
      <w:pPr>
        <w:ind w:left="6008" w:hanging="1440"/>
      </w:pPr>
      <w:rPr>
        <w:rFonts w:cs="Times New Roman" w:hint="default"/>
      </w:rPr>
    </w:lvl>
  </w:abstractNum>
  <w:abstractNum w:abstractNumId="33">
    <w:nsid w:val="5A925495"/>
    <w:multiLevelType w:val="hybridMultilevel"/>
    <w:tmpl w:val="6108EAB2"/>
    <w:lvl w:ilvl="0" w:tplc="0419000F">
      <w:start w:val="1"/>
      <w:numFmt w:val="decimal"/>
      <w:lvlText w:val="%1."/>
      <w:lvlJc w:val="left"/>
      <w:pPr>
        <w:ind w:left="502"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5BAF236C"/>
    <w:multiLevelType w:val="hybridMultilevel"/>
    <w:tmpl w:val="4F3AE1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9050A9"/>
    <w:multiLevelType w:val="hybridMultilevel"/>
    <w:tmpl w:val="2E18BF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4D179C"/>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653D10FF"/>
    <w:multiLevelType w:val="singleLevel"/>
    <w:tmpl w:val="4F528B72"/>
    <w:lvl w:ilvl="0">
      <w:start w:val="1"/>
      <w:numFmt w:val="decimal"/>
      <w:lvlText w:val="3.%1."/>
      <w:lvlJc w:val="left"/>
      <w:rPr>
        <w:rFonts w:ascii="Times New Roman" w:hAnsi="Times New Roman" w:cs="Times New Roman" w:hint="default"/>
      </w:rPr>
    </w:lvl>
  </w:abstractNum>
  <w:abstractNum w:abstractNumId="38">
    <w:nsid w:val="673A743A"/>
    <w:multiLevelType w:val="multilevel"/>
    <w:tmpl w:val="262E0904"/>
    <w:lvl w:ilvl="0">
      <w:start w:val="1"/>
      <w:numFmt w:val="decimal"/>
      <w:lvlText w:val="%1."/>
      <w:lvlJc w:val="left"/>
      <w:pPr>
        <w:ind w:left="732" w:firstLine="36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080" w:firstLine="360"/>
      </w:pPr>
      <w:rPr>
        <w:vertAlign w:val="baseline"/>
      </w:rPr>
    </w:lvl>
    <w:lvl w:ilvl="3">
      <w:start w:val="1"/>
      <w:numFmt w:val="decimal"/>
      <w:lvlText w:val="%1.%2.%3.%4."/>
      <w:lvlJc w:val="left"/>
      <w:pPr>
        <w:ind w:left="1080" w:firstLine="360"/>
      </w:pPr>
      <w:rPr>
        <w:vertAlign w:val="baseline"/>
      </w:rPr>
    </w:lvl>
    <w:lvl w:ilvl="4">
      <w:start w:val="1"/>
      <w:numFmt w:val="decimal"/>
      <w:lvlText w:val="%1.%2.%3.%4.%5."/>
      <w:lvlJc w:val="left"/>
      <w:pPr>
        <w:ind w:left="1440" w:firstLine="360"/>
      </w:pPr>
      <w:rPr>
        <w:vertAlign w:val="baseline"/>
      </w:rPr>
    </w:lvl>
    <w:lvl w:ilvl="5">
      <w:start w:val="1"/>
      <w:numFmt w:val="decimal"/>
      <w:lvlText w:val="%1.%2.%3.%4.%5.%6."/>
      <w:lvlJc w:val="left"/>
      <w:pPr>
        <w:ind w:left="1440" w:firstLine="36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1800" w:firstLine="360"/>
      </w:pPr>
      <w:rPr>
        <w:vertAlign w:val="baseline"/>
      </w:rPr>
    </w:lvl>
    <w:lvl w:ilvl="8">
      <w:start w:val="1"/>
      <w:numFmt w:val="decimal"/>
      <w:lvlText w:val="%1.%2.%3.%4.%5.%6.%7.%8.%9."/>
      <w:lvlJc w:val="left"/>
      <w:pPr>
        <w:ind w:left="2160" w:firstLine="360"/>
      </w:pPr>
      <w:rPr>
        <w:vertAlign w:val="baseline"/>
      </w:rPr>
    </w:lvl>
  </w:abstractNum>
  <w:abstractNum w:abstractNumId="39">
    <w:nsid w:val="688D273D"/>
    <w:multiLevelType w:val="multilevel"/>
    <w:tmpl w:val="3CE0EE8E"/>
    <w:lvl w:ilvl="0">
      <w:start w:val="7"/>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6B86547A"/>
    <w:multiLevelType w:val="hybridMultilevel"/>
    <w:tmpl w:val="6ABAC4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5697D2B"/>
    <w:multiLevelType w:val="multilevel"/>
    <w:tmpl w:val="52E0B6F2"/>
    <w:lvl w:ilvl="0">
      <w:start w:val="10"/>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775C5A7F"/>
    <w:multiLevelType w:val="multilevel"/>
    <w:tmpl w:val="0938EE0A"/>
    <w:lvl w:ilvl="0">
      <w:start w:val="10"/>
      <w:numFmt w:val="decimal"/>
      <w:lvlText w:val="%1."/>
      <w:lvlJc w:val="left"/>
      <w:pPr>
        <w:ind w:left="3458"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78093217"/>
    <w:multiLevelType w:val="hybridMultilevel"/>
    <w:tmpl w:val="C074C1F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825048D"/>
    <w:multiLevelType w:val="multilevel"/>
    <w:tmpl w:val="7B7A9AF2"/>
    <w:lvl w:ilvl="0">
      <w:start w:val="6"/>
      <w:numFmt w:val="decimal"/>
      <w:lvlText w:val="%1."/>
      <w:lvlJc w:val="left"/>
      <w:pPr>
        <w:ind w:left="900" w:hanging="360"/>
      </w:pPr>
      <w:rPr>
        <w:rFonts w:cs="Times New Roman" w:hint="default"/>
      </w:rPr>
    </w:lvl>
    <w:lvl w:ilvl="1">
      <w:start w:val="3"/>
      <w:numFmt w:val="decimal"/>
      <w:isLgl/>
      <w:lvlText w:val="%1.%2."/>
      <w:lvlJc w:val="left"/>
      <w:pPr>
        <w:ind w:left="1662" w:hanging="990"/>
      </w:pPr>
      <w:rPr>
        <w:rFonts w:cs="Times New Roman" w:hint="default"/>
      </w:rPr>
    </w:lvl>
    <w:lvl w:ilvl="2">
      <w:start w:val="1"/>
      <w:numFmt w:val="decimal"/>
      <w:isLgl/>
      <w:lvlText w:val="%1.%2.%3."/>
      <w:lvlJc w:val="left"/>
      <w:pPr>
        <w:ind w:left="1794" w:hanging="990"/>
      </w:pPr>
      <w:rPr>
        <w:rFonts w:cs="Times New Roman" w:hint="default"/>
      </w:rPr>
    </w:lvl>
    <w:lvl w:ilvl="3">
      <w:start w:val="1"/>
      <w:numFmt w:val="decimal"/>
      <w:isLgl/>
      <w:lvlText w:val="%1.%2.%3.%4."/>
      <w:lvlJc w:val="left"/>
      <w:pPr>
        <w:ind w:left="1926" w:hanging="990"/>
      </w:pPr>
      <w:rPr>
        <w:rFonts w:cs="Times New Roman" w:hint="default"/>
      </w:rPr>
    </w:lvl>
    <w:lvl w:ilvl="4">
      <w:start w:val="1"/>
      <w:numFmt w:val="decimal"/>
      <w:isLgl/>
      <w:lvlText w:val="%1.%2.%3.%4.%5."/>
      <w:lvlJc w:val="left"/>
      <w:pPr>
        <w:ind w:left="2148" w:hanging="1080"/>
      </w:pPr>
      <w:rPr>
        <w:rFonts w:cs="Times New Roman" w:hint="default"/>
      </w:rPr>
    </w:lvl>
    <w:lvl w:ilvl="5">
      <w:start w:val="1"/>
      <w:numFmt w:val="decimal"/>
      <w:isLgl/>
      <w:lvlText w:val="%1.%2.%3.%4.%5.%6."/>
      <w:lvlJc w:val="left"/>
      <w:pPr>
        <w:ind w:left="2280" w:hanging="1080"/>
      </w:pPr>
      <w:rPr>
        <w:rFonts w:cs="Times New Roman" w:hint="default"/>
      </w:rPr>
    </w:lvl>
    <w:lvl w:ilvl="6">
      <w:start w:val="1"/>
      <w:numFmt w:val="decimal"/>
      <w:isLgl/>
      <w:lvlText w:val="%1.%2.%3.%4.%5.%6.%7."/>
      <w:lvlJc w:val="left"/>
      <w:pPr>
        <w:ind w:left="2772" w:hanging="1440"/>
      </w:pPr>
      <w:rPr>
        <w:rFonts w:cs="Times New Roman" w:hint="default"/>
      </w:rPr>
    </w:lvl>
    <w:lvl w:ilvl="7">
      <w:start w:val="1"/>
      <w:numFmt w:val="decimal"/>
      <w:isLgl/>
      <w:lvlText w:val="%1.%2.%3.%4.%5.%6.%7.%8."/>
      <w:lvlJc w:val="left"/>
      <w:pPr>
        <w:ind w:left="2904" w:hanging="1440"/>
      </w:pPr>
      <w:rPr>
        <w:rFonts w:cs="Times New Roman" w:hint="default"/>
      </w:rPr>
    </w:lvl>
    <w:lvl w:ilvl="8">
      <w:start w:val="1"/>
      <w:numFmt w:val="decimal"/>
      <w:isLgl/>
      <w:lvlText w:val="%1.%2.%3.%4.%5.%6.%7.%8.%9."/>
      <w:lvlJc w:val="left"/>
      <w:pPr>
        <w:ind w:left="3396" w:hanging="1800"/>
      </w:pPr>
      <w:rPr>
        <w:rFonts w:cs="Times New Roman" w:hint="default"/>
      </w:rPr>
    </w:lvl>
  </w:abstractNum>
  <w:abstractNum w:abstractNumId="45">
    <w:nsid w:val="7A8E5FEC"/>
    <w:multiLevelType w:val="hybridMultilevel"/>
    <w:tmpl w:val="590A5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360A38"/>
    <w:multiLevelType w:val="multilevel"/>
    <w:tmpl w:val="1F7661B0"/>
    <w:lvl w:ilvl="0">
      <w:start w:val="1"/>
      <w:numFmt w:val="decimal"/>
      <w:lvlText w:val="%1."/>
      <w:lvlJc w:val="left"/>
      <w:pPr>
        <w:ind w:left="4046" w:hanging="360"/>
      </w:pPr>
      <w:rPr>
        <w:rFonts w:cs="Times New Roman" w:hint="default"/>
      </w:rPr>
    </w:lvl>
    <w:lvl w:ilvl="1">
      <w:start w:val="3"/>
      <w:numFmt w:val="decimal"/>
      <w:isLgl/>
      <w:lvlText w:val="%1.%2."/>
      <w:lvlJc w:val="left"/>
      <w:pPr>
        <w:ind w:left="4226" w:hanging="540"/>
      </w:pPr>
      <w:rPr>
        <w:rFonts w:cs="Times New Roman" w:hint="default"/>
      </w:rPr>
    </w:lvl>
    <w:lvl w:ilvl="2">
      <w:start w:val="1"/>
      <w:numFmt w:val="decimal"/>
      <w:isLgl/>
      <w:lvlText w:val="%1.%2.%3."/>
      <w:lvlJc w:val="left"/>
      <w:pPr>
        <w:ind w:left="4406" w:hanging="720"/>
      </w:pPr>
      <w:rPr>
        <w:rFonts w:cs="Times New Roman" w:hint="default"/>
      </w:rPr>
    </w:lvl>
    <w:lvl w:ilvl="3">
      <w:start w:val="1"/>
      <w:numFmt w:val="decimal"/>
      <w:isLgl/>
      <w:lvlText w:val="%1.%2.%3.%4."/>
      <w:lvlJc w:val="left"/>
      <w:pPr>
        <w:ind w:left="4406" w:hanging="720"/>
      </w:pPr>
      <w:rPr>
        <w:rFonts w:cs="Times New Roman" w:hint="default"/>
      </w:rPr>
    </w:lvl>
    <w:lvl w:ilvl="4">
      <w:start w:val="1"/>
      <w:numFmt w:val="decimal"/>
      <w:isLgl/>
      <w:lvlText w:val="%1.%2.%3.%4.%5."/>
      <w:lvlJc w:val="left"/>
      <w:pPr>
        <w:ind w:left="4766" w:hanging="1080"/>
      </w:pPr>
      <w:rPr>
        <w:rFonts w:cs="Times New Roman" w:hint="default"/>
      </w:rPr>
    </w:lvl>
    <w:lvl w:ilvl="5">
      <w:start w:val="1"/>
      <w:numFmt w:val="decimal"/>
      <w:isLgl/>
      <w:lvlText w:val="%1.%2.%3.%4.%5.%6."/>
      <w:lvlJc w:val="left"/>
      <w:pPr>
        <w:ind w:left="4766" w:hanging="1080"/>
      </w:pPr>
      <w:rPr>
        <w:rFonts w:cs="Times New Roman" w:hint="default"/>
      </w:rPr>
    </w:lvl>
    <w:lvl w:ilvl="6">
      <w:start w:val="1"/>
      <w:numFmt w:val="decimal"/>
      <w:isLgl/>
      <w:lvlText w:val="%1.%2.%3.%4.%5.%6.%7."/>
      <w:lvlJc w:val="left"/>
      <w:pPr>
        <w:ind w:left="5126" w:hanging="1440"/>
      </w:pPr>
      <w:rPr>
        <w:rFonts w:cs="Times New Roman" w:hint="default"/>
      </w:rPr>
    </w:lvl>
    <w:lvl w:ilvl="7">
      <w:start w:val="1"/>
      <w:numFmt w:val="decimal"/>
      <w:isLgl/>
      <w:lvlText w:val="%1.%2.%3.%4.%5.%6.%7.%8."/>
      <w:lvlJc w:val="left"/>
      <w:pPr>
        <w:ind w:left="5126" w:hanging="1440"/>
      </w:pPr>
      <w:rPr>
        <w:rFonts w:cs="Times New Roman" w:hint="default"/>
      </w:rPr>
    </w:lvl>
    <w:lvl w:ilvl="8">
      <w:start w:val="1"/>
      <w:numFmt w:val="decimal"/>
      <w:isLgl/>
      <w:lvlText w:val="%1.%2.%3.%4.%5.%6.%7.%8.%9."/>
      <w:lvlJc w:val="left"/>
      <w:pPr>
        <w:ind w:left="5486" w:hanging="1800"/>
      </w:pPr>
      <w:rPr>
        <w:rFonts w:cs="Times New Roman" w:hint="default"/>
      </w:rPr>
    </w:lvl>
  </w:abstractNum>
  <w:num w:numId="1">
    <w:abstractNumId w:val="12"/>
  </w:num>
  <w:num w:numId="2">
    <w:abstractNumId w:val="24"/>
  </w:num>
  <w:num w:numId="3">
    <w:abstractNumId w:val="37"/>
  </w:num>
  <w:num w:numId="4">
    <w:abstractNumId w:val="9"/>
  </w:num>
  <w:num w:numId="5">
    <w:abstractNumId w:val="10"/>
  </w:num>
  <w:num w:numId="6">
    <w:abstractNumId w:val="32"/>
  </w:num>
  <w:num w:numId="7">
    <w:abstractNumId w:val="29"/>
  </w:num>
  <w:num w:numId="8">
    <w:abstractNumId w:val="31"/>
  </w:num>
  <w:num w:numId="9">
    <w:abstractNumId w:val="6"/>
  </w:num>
  <w:num w:numId="10">
    <w:abstractNumId w:val="33"/>
  </w:num>
  <w:num w:numId="11">
    <w:abstractNumId w:val="18"/>
  </w:num>
  <w:num w:numId="12">
    <w:abstractNumId w:val="45"/>
  </w:num>
  <w:num w:numId="13">
    <w:abstractNumId w:val="38"/>
  </w:num>
  <w:num w:numId="14">
    <w:abstractNumId w:val="4"/>
  </w:num>
  <w:num w:numId="15">
    <w:abstractNumId w:val="43"/>
  </w:num>
  <w:num w:numId="16">
    <w:abstractNumId w:val="46"/>
  </w:num>
  <w:num w:numId="17">
    <w:abstractNumId w:val="7"/>
  </w:num>
  <w:num w:numId="18">
    <w:abstractNumId w:val="2"/>
  </w:num>
  <w:num w:numId="19">
    <w:abstractNumId w:val="30"/>
  </w:num>
  <w:num w:numId="20">
    <w:abstractNumId w:val="44"/>
  </w:num>
  <w:num w:numId="21">
    <w:abstractNumId w:val="19"/>
  </w:num>
  <w:num w:numId="22">
    <w:abstractNumId w:val="41"/>
  </w:num>
  <w:num w:numId="23">
    <w:abstractNumId w:val="42"/>
  </w:num>
  <w:num w:numId="24">
    <w:abstractNumId w:val="26"/>
  </w:num>
  <w:num w:numId="25">
    <w:abstractNumId w:val="8"/>
  </w:num>
  <w:num w:numId="26">
    <w:abstractNumId w:val="28"/>
  </w:num>
  <w:num w:numId="27">
    <w:abstractNumId w:val="39"/>
  </w:num>
  <w:num w:numId="28">
    <w:abstractNumId w:val="27"/>
  </w:num>
  <w:num w:numId="29">
    <w:abstractNumId w:val="21"/>
  </w:num>
  <w:num w:numId="30">
    <w:abstractNumId w:val="22"/>
  </w:num>
  <w:num w:numId="31">
    <w:abstractNumId w:val="5"/>
  </w:num>
  <w:num w:numId="32">
    <w:abstractNumId w:val="13"/>
  </w:num>
  <w:num w:numId="33">
    <w:abstractNumId w:val="23"/>
  </w:num>
  <w:num w:numId="34">
    <w:abstractNumId w:val="36"/>
  </w:num>
  <w:num w:numId="35">
    <w:abstractNumId w:val="1"/>
  </w:num>
  <w:num w:numId="36">
    <w:abstractNumId w:val="25"/>
  </w:num>
  <w:num w:numId="37">
    <w:abstractNumId w:val="20"/>
  </w:num>
  <w:num w:numId="38">
    <w:abstractNumId w:val="3"/>
  </w:num>
  <w:num w:numId="39">
    <w:abstractNumId w:val="34"/>
  </w:num>
  <w:num w:numId="40">
    <w:abstractNumId w:val="35"/>
  </w:num>
  <w:num w:numId="41">
    <w:abstractNumId w:val="0"/>
  </w:num>
  <w:num w:numId="42">
    <w:abstractNumId w:val="17"/>
  </w:num>
  <w:num w:numId="43">
    <w:abstractNumId w:val="11"/>
  </w:num>
  <w:num w:numId="44">
    <w:abstractNumId w:val="40"/>
  </w:num>
  <w:num w:numId="45">
    <w:abstractNumId w:val="16"/>
  </w:num>
  <w:num w:numId="46">
    <w:abstractNumId w:val="14"/>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7D5"/>
    <w:rsid w:val="0000077C"/>
    <w:rsid w:val="000061C2"/>
    <w:rsid w:val="0002375B"/>
    <w:rsid w:val="00060FD4"/>
    <w:rsid w:val="0009072C"/>
    <w:rsid w:val="00092DE0"/>
    <w:rsid w:val="000A3EAD"/>
    <w:rsid w:val="000C75BD"/>
    <w:rsid w:val="00102DF3"/>
    <w:rsid w:val="00140162"/>
    <w:rsid w:val="001679AE"/>
    <w:rsid w:val="00171BD7"/>
    <w:rsid w:val="001A2461"/>
    <w:rsid w:val="001E085D"/>
    <w:rsid w:val="002027AC"/>
    <w:rsid w:val="002273D3"/>
    <w:rsid w:val="00234200"/>
    <w:rsid w:val="00271E8B"/>
    <w:rsid w:val="002A4718"/>
    <w:rsid w:val="002A4C71"/>
    <w:rsid w:val="002C2474"/>
    <w:rsid w:val="002F4954"/>
    <w:rsid w:val="00310B42"/>
    <w:rsid w:val="00343A18"/>
    <w:rsid w:val="00363D9C"/>
    <w:rsid w:val="003E0031"/>
    <w:rsid w:val="003F3C65"/>
    <w:rsid w:val="00406877"/>
    <w:rsid w:val="00410844"/>
    <w:rsid w:val="00437CF1"/>
    <w:rsid w:val="00487B0A"/>
    <w:rsid w:val="004A0829"/>
    <w:rsid w:val="004A71F8"/>
    <w:rsid w:val="004C2793"/>
    <w:rsid w:val="004D6D25"/>
    <w:rsid w:val="004F2CA3"/>
    <w:rsid w:val="00520283"/>
    <w:rsid w:val="00540658"/>
    <w:rsid w:val="005407F9"/>
    <w:rsid w:val="00562C79"/>
    <w:rsid w:val="0058481E"/>
    <w:rsid w:val="005C266F"/>
    <w:rsid w:val="005D0795"/>
    <w:rsid w:val="005D0D9C"/>
    <w:rsid w:val="005D1CDA"/>
    <w:rsid w:val="005E52A2"/>
    <w:rsid w:val="005F3710"/>
    <w:rsid w:val="005F50FA"/>
    <w:rsid w:val="00606090"/>
    <w:rsid w:val="00611D58"/>
    <w:rsid w:val="00615D8C"/>
    <w:rsid w:val="0063013F"/>
    <w:rsid w:val="006470B5"/>
    <w:rsid w:val="0066070B"/>
    <w:rsid w:val="0066431B"/>
    <w:rsid w:val="00690305"/>
    <w:rsid w:val="00696CF7"/>
    <w:rsid w:val="007332EB"/>
    <w:rsid w:val="0077553B"/>
    <w:rsid w:val="007C3FAE"/>
    <w:rsid w:val="00814305"/>
    <w:rsid w:val="00832983"/>
    <w:rsid w:val="008503CE"/>
    <w:rsid w:val="00855C82"/>
    <w:rsid w:val="008567D5"/>
    <w:rsid w:val="0088499E"/>
    <w:rsid w:val="008878BA"/>
    <w:rsid w:val="008D631D"/>
    <w:rsid w:val="008E3D1F"/>
    <w:rsid w:val="008E7CD2"/>
    <w:rsid w:val="009200ED"/>
    <w:rsid w:val="00945BA4"/>
    <w:rsid w:val="00964564"/>
    <w:rsid w:val="00972FBA"/>
    <w:rsid w:val="00987F08"/>
    <w:rsid w:val="009B53D7"/>
    <w:rsid w:val="00A245FB"/>
    <w:rsid w:val="00A24ECE"/>
    <w:rsid w:val="00A57916"/>
    <w:rsid w:val="00A94B2D"/>
    <w:rsid w:val="00AA4C19"/>
    <w:rsid w:val="00AC4FA8"/>
    <w:rsid w:val="00AF0876"/>
    <w:rsid w:val="00AF2E7A"/>
    <w:rsid w:val="00B04C50"/>
    <w:rsid w:val="00B06814"/>
    <w:rsid w:val="00B46EE7"/>
    <w:rsid w:val="00B6783E"/>
    <w:rsid w:val="00B71249"/>
    <w:rsid w:val="00B826E6"/>
    <w:rsid w:val="00BE17B7"/>
    <w:rsid w:val="00C2672A"/>
    <w:rsid w:val="00C63F9A"/>
    <w:rsid w:val="00D244E0"/>
    <w:rsid w:val="00D24D42"/>
    <w:rsid w:val="00D4353C"/>
    <w:rsid w:val="00D77F7B"/>
    <w:rsid w:val="00DA0706"/>
    <w:rsid w:val="00DA62B4"/>
    <w:rsid w:val="00DD4EE6"/>
    <w:rsid w:val="00DF05BD"/>
    <w:rsid w:val="00E41916"/>
    <w:rsid w:val="00E6193B"/>
    <w:rsid w:val="00E82FF9"/>
    <w:rsid w:val="00E91DF4"/>
    <w:rsid w:val="00EA5B82"/>
    <w:rsid w:val="00F1311A"/>
    <w:rsid w:val="00F42788"/>
    <w:rsid w:val="00F72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CD6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uiPriority="0"/>
    <w:lsdException w:name="index heading" w:uiPriority="0"/>
    <w:lsdException w:name="caption" w:uiPriority="35" w:qFormat="1"/>
    <w:lsdException w:name="Title" w:semiHidden="0" w:unhideWhenUsed="0" w:qFormat="1"/>
    <w:lsdException w:name="Default Paragraph Font" w:uiPriority="1"/>
    <w:lsdException w:name="Body Text Indent" w:uiPriority="0"/>
    <w:lsdException w:name="Subtitle" w:semiHidden="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8567D5"/>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aliases w:val="H2"/>
    <w:basedOn w:val="a"/>
    <w:next w:val="a"/>
    <w:link w:val="20"/>
    <w:qFormat/>
    <w:rsid w:val="008567D5"/>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qFormat/>
    <w:rsid w:val="008567D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8567D5"/>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8567D5"/>
    <w:rPr>
      <w:rFonts w:ascii="Cambria" w:eastAsia="Times New Roman" w:hAnsi="Cambria" w:cs="Times New Roman"/>
      <w:b/>
      <w:bCs/>
      <w:kern w:val="32"/>
      <w:sz w:val="32"/>
      <w:szCs w:val="32"/>
      <w:lang w:eastAsia="ru-RU"/>
    </w:rPr>
  </w:style>
  <w:style w:type="character" w:customStyle="1" w:styleId="20">
    <w:name w:val="Заголовок 2 Знак"/>
    <w:aliases w:val="H2 Знак"/>
    <w:basedOn w:val="a0"/>
    <w:link w:val="2"/>
    <w:rsid w:val="008567D5"/>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8567D5"/>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8567D5"/>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8567D5"/>
  </w:style>
  <w:style w:type="paragraph" w:customStyle="1" w:styleId="ConsNormal">
    <w:name w:val="ConsNormal"/>
    <w:link w:val="ConsNormal0"/>
    <w:uiPriority w:val="99"/>
    <w:rsid w:val="008567D5"/>
    <w:pPr>
      <w:widowControl w:val="0"/>
      <w:suppressAutoHyphens/>
      <w:autoSpaceDE w:val="0"/>
      <w:spacing w:after="0" w:line="240" w:lineRule="auto"/>
      <w:ind w:right="19772" w:firstLine="720"/>
    </w:pPr>
    <w:rPr>
      <w:rFonts w:ascii="Arial" w:eastAsia="Times New Roman" w:hAnsi="Arial" w:cs="Times New Roman"/>
      <w:lang w:eastAsia="zh-CN"/>
    </w:rPr>
  </w:style>
  <w:style w:type="character" w:customStyle="1" w:styleId="ConsNormal0">
    <w:name w:val="ConsNormal Знак"/>
    <w:link w:val="ConsNormal"/>
    <w:uiPriority w:val="99"/>
    <w:locked/>
    <w:rsid w:val="008567D5"/>
    <w:rPr>
      <w:rFonts w:ascii="Arial" w:eastAsia="Times New Roman" w:hAnsi="Arial" w:cs="Times New Roman"/>
      <w:lang w:eastAsia="zh-CN"/>
    </w:rPr>
  </w:style>
  <w:style w:type="paragraph" w:customStyle="1" w:styleId="ConsPlusNormal">
    <w:name w:val="ConsPlusNormal"/>
    <w:link w:val="ConsPlusNormal0"/>
    <w:rsid w:val="008567D5"/>
    <w:pPr>
      <w:suppressAutoHyphens/>
      <w:spacing w:after="0" w:line="240" w:lineRule="auto"/>
    </w:pPr>
    <w:rPr>
      <w:rFonts w:ascii="Arial" w:eastAsia="Times New Roman" w:hAnsi="Arial" w:cs="Tahoma"/>
      <w:sz w:val="20"/>
      <w:szCs w:val="24"/>
      <w:lang w:eastAsia="zh-CN" w:bidi="hi-IN"/>
    </w:rPr>
  </w:style>
  <w:style w:type="character" w:customStyle="1" w:styleId="ConsPlusNormal0">
    <w:name w:val="ConsPlusNormal Знак"/>
    <w:link w:val="ConsPlusNormal"/>
    <w:locked/>
    <w:rsid w:val="008567D5"/>
    <w:rPr>
      <w:rFonts w:ascii="Arial" w:eastAsia="Times New Roman" w:hAnsi="Arial" w:cs="Tahoma"/>
      <w:sz w:val="20"/>
      <w:szCs w:val="24"/>
      <w:lang w:eastAsia="zh-CN" w:bidi="hi-IN"/>
    </w:rPr>
  </w:style>
  <w:style w:type="paragraph" w:customStyle="1" w:styleId="Default">
    <w:name w:val="Default"/>
    <w:uiPriority w:val="99"/>
    <w:rsid w:val="008567D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header"/>
    <w:basedOn w:val="a"/>
    <w:link w:val="a4"/>
    <w:uiPriority w:val="99"/>
    <w:rsid w:val="008567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8567D5"/>
    <w:rPr>
      <w:rFonts w:ascii="Times New Roman" w:eastAsia="Times New Roman" w:hAnsi="Times New Roman" w:cs="Times New Roman"/>
      <w:sz w:val="24"/>
      <w:szCs w:val="24"/>
      <w:lang w:eastAsia="ru-RU"/>
    </w:rPr>
  </w:style>
  <w:style w:type="paragraph" w:styleId="a5">
    <w:name w:val="footer"/>
    <w:aliases w:val="Знак3"/>
    <w:basedOn w:val="a"/>
    <w:link w:val="a6"/>
    <w:rsid w:val="008567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aliases w:val="Знак3 Знак"/>
    <w:basedOn w:val="a0"/>
    <w:link w:val="a5"/>
    <w:rsid w:val="008567D5"/>
    <w:rPr>
      <w:rFonts w:ascii="Times New Roman" w:eastAsia="Times New Roman" w:hAnsi="Times New Roman" w:cs="Times New Roman"/>
      <w:sz w:val="24"/>
      <w:szCs w:val="24"/>
      <w:lang w:eastAsia="ru-RU"/>
    </w:rPr>
  </w:style>
  <w:style w:type="paragraph" w:customStyle="1" w:styleId="a7">
    <w:name w:val="Обычный + по ширине"/>
    <w:basedOn w:val="a"/>
    <w:rsid w:val="008567D5"/>
    <w:pPr>
      <w:spacing w:after="0" w:line="240" w:lineRule="auto"/>
      <w:jc w:val="both"/>
    </w:pPr>
    <w:rPr>
      <w:rFonts w:ascii="Times New Roman" w:eastAsia="Times New Roman" w:hAnsi="Times New Roman" w:cs="Times New Roman"/>
      <w:sz w:val="24"/>
      <w:szCs w:val="24"/>
      <w:lang w:eastAsia="ru-RU"/>
    </w:rPr>
  </w:style>
  <w:style w:type="character" w:customStyle="1" w:styleId="r">
    <w:name w:val="r"/>
    <w:uiPriority w:val="99"/>
    <w:rsid w:val="008567D5"/>
    <w:rPr>
      <w:rFonts w:cs="Times New Roman"/>
    </w:rPr>
  </w:style>
  <w:style w:type="paragraph" w:customStyle="1" w:styleId="s13">
    <w:name w:val="s_13"/>
    <w:basedOn w:val="a"/>
    <w:uiPriority w:val="99"/>
    <w:rsid w:val="008567D5"/>
    <w:pPr>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8567D5"/>
    <w:pPr>
      <w:widowControl w:val="0"/>
      <w:suppressAutoHyphens/>
      <w:autoSpaceDE w:val="0"/>
      <w:spacing w:after="0" w:line="240" w:lineRule="auto"/>
    </w:pPr>
    <w:rPr>
      <w:rFonts w:ascii="Courier New" w:eastAsia="Times New Roman" w:hAnsi="Courier New" w:cs="Courier New"/>
      <w:bCs/>
      <w:kern w:val="2"/>
      <w:lang w:eastAsia="ar-SA"/>
    </w:rPr>
  </w:style>
  <w:style w:type="paragraph" w:customStyle="1" w:styleId="6">
    <w:name w:val="Стиль6"/>
    <w:basedOn w:val="a"/>
    <w:next w:val="a"/>
    <w:rsid w:val="008567D5"/>
    <w:pPr>
      <w:keepNext/>
      <w:widowControl w:val="0"/>
      <w:numPr>
        <w:ilvl w:val="2"/>
        <w:numId w:val="1"/>
      </w:numPr>
      <w:suppressLineNumbers/>
      <w:tabs>
        <w:tab w:val="left" w:pos="851"/>
        <w:tab w:val="left" w:pos="993"/>
        <w:tab w:val="left" w:pos="1134"/>
      </w:tabs>
      <w:suppressAutoHyphens/>
      <w:spacing w:before="120" w:after="60" w:line="240" w:lineRule="auto"/>
      <w:jc w:val="both"/>
    </w:pPr>
    <w:rPr>
      <w:rFonts w:ascii="Times New Roman" w:eastAsia="Times New Roman" w:hAnsi="Times New Roman" w:cs="Times New Roman"/>
      <w:smallCaps/>
      <w:lang w:eastAsia="ru-RU"/>
    </w:rPr>
  </w:style>
  <w:style w:type="character" w:styleId="a8">
    <w:name w:val="Hyperlink"/>
    <w:uiPriority w:val="99"/>
    <w:rsid w:val="008567D5"/>
    <w:rPr>
      <w:rFonts w:cs="Times New Roman"/>
      <w:color w:val="0000FF"/>
      <w:u w:val="single"/>
    </w:rPr>
  </w:style>
  <w:style w:type="table" w:styleId="a9">
    <w:name w:val="Table Grid"/>
    <w:basedOn w:val="a1"/>
    <w:uiPriority w:val="59"/>
    <w:rsid w:val="008567D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link w:val="ab"/>
    <w:uiPriority w:val="1"/>
    <w:qFormat/>
    <w:rsid w:val="008567D5"/>
    <w:pPr>
      <w:suppressAutoHyphens/>
      <w:spacing w:after="0" w:line="240" w:lineRule="auto"/>
    </w:pPr>
    <w:rPr>
      <w:rFonts w:ascii="Calibri" w:eastAsia="Times New Roman" w:hAnsi="Calibri" w:cs="Times New Roman"/>
      <w:lang w:eastAsia="ar-SA"/>
    </w:rPr>
  </w:style>
  <w:style w:type="character" w:customStyle="1" w:styleId="TimesNewRoman">
    <w:name w:val="Стиль (латиница) Times New Roman"/>
    <w:rsid w:val="008567D5"/>
    <w:rPr>
      <w:rFonts w:ascii="Times New Roman" w:hAnsi="Times New Roman"/>
      <w:sz w:val="20"/>
      <w:lang w:val="en-US"/>
    </w:rPr>
  </w:style>
  <w:style w:type="paragraph" w:customStyle="1" w:styleId="12">
    <w:name w:val="Абзац списка1"/>
    <w:basedOn w:val="a"/>
    <w:uiPriority w:val="99"/>
    <w:rsid w:val="008567D5"/>
    <w:pPr>
      <w:spacing w:after="200" w:line="276" w:lineRule="auto"/>
      <w:ind w:left="720"/>
      <w:contextualSpacing/>
    </w:pPr>
    <w:rPr>
      <w:rFonts w:ascii="Calibri" w:eastAsia="Times New Roman" w:hAnsi="Calibri" w:cs="Times New Roman"/>
      <w:lang w:eastAsia="ru-RU"/>
    </w:rPr>
  </w:style>
  <w:style w:type="character" w:customStyle="1" w:styleId="Absatz-Standardschriftart">
    <w:name w:val="Absatz-Standardschriftart"/>
    <w:uiPriority w:val="99"/>
    <w:rsid w:val="008567D5"/>
  </w:style>
  <w:style w:type="character" w:customStyle="1" w:styleId="WW-Absatz-Standardschriftart">
    <w:name w:val="WW-Absatz-Standardschriftart"/>
    <w:uiPriority w:val="99"/>
    <w:rsid w:val="008567D5"/>
  </w:style>
  <w:style w:type="character" w:customStyle="1" w:styleId="WW-Absatz-Standardschriftart1">
    <w:name w:val="WW-Absatz-Standardschriftart1"/>
    <w:uiPriority w:val="99"/>
    <w:rsid w:val="008567D5"/>
  </w:style>
  <w:style w:type="character" w:customStyle="1" w:styleId="WW-Absatz-Standardschriftart11">
    <w:name w:val="WW-Absatz-Standardschriftart11"/>
    <w:uiPriority w:val="99"/>
    <w:rsid w:val="008567D5"/>
  </w:style>
  <w:style w:type="character" w:customStyle="1" w:styleId="WW-Absatz-Standardschriftart111">
    <w:name w:val="WW-Absatz-Standardschriftart111"/>
    <w:uiPriority w:val="99"/>
    <w:rsid w:val="008567D5"/>
  </w:style>
  <w:style w:type="character" w:customStyle="1" w:styleId="WW-Absatz-Standardschriftart1111">
    <w:name w:val="WW-Absatz-Standardschriftart1111"/>
    <w:uiPriority w:val="99"/>
    <w:rsid w:val="008567D5"/>
  </w:style>
  <w:style w:type="character" w:customStyle="1" w:styleId="13">
    <w:name w:val="Основной шрифт абзаца1"/>
    <w:uiPriority w:val="99"/>
    <w:rsid w:val="008567D5"/>
  </w:style>
  <w:style w:type="paragraph" w:customStyle="1" w:styleId="14">
    <w:name w:val="Заголовок1"/>
    <w:basedOn w:val="a"/>
    <w:next w:val="ac"/>
    <w:uiPriority w:val="99"/>
    <w:rsid w:val="008567D5"/>
    <w:pPr>
      <w:keepNext/>
      <w:suppressAutoHyphens/>
      <w:spacing w:before="240" w:after="120" w:line="240" w:lineRule="auto"/>
    </w:pPr>
    <w:rPr>
      <w:rFonts w:ascii="Liberation Sans" w:eastAsia="Times New Roman" w:hAnsi="Liberation Sans" w:cs="DejaVu Sans"/>
      <w:sz w:val="28"/>
      <w:szCs w:val="28"/>
      <w:lang w:eastAsia="ar-SA"/>
    </w:rPr>
  </w:style>
  <w:style w:type="paragraph" w:styleId="ac">
    <w:name w:val="Body Text"/>
    <w:basedOn w:val="a"/>
    <w:link w:val="ad"/>
    <w:uiPriority w:val="99"/>
    <w:rsid w:val="008567D5"/>
    <w:pPr>
      <w:suppressAutoHyphens/>
      <w:spacing w:after="120" w:line="240" w:lineRule="auto"/>
    </w:pPr>
    <w:rPr>
      <w:rFonts w:ascii="Times New Roman" w:eastAsia="Times New Roman" w:hAnsi="Times New Roman" w:cs="Times New Roman"/>
      <w:sz w:val="24"/>
      <w:szCs w:val="24"/>
      <w:lang w:eastAsia="ar-SA"/>
    </w:rPr>
  </w:style>
  <w:style w:type="character" w:customStyle="1" w:styleId="ad">
    <w:name w:val="Основной текст Знак"/>
    <w:basedOn w:val="a0"/>
    <w:link w:val="ac"/>
    <w:uiPriority w:val="99"/>
    <w:rsid w:val="008567D5"/>
    <w:rPr>
      <w:rFonts w:ascii="Times New Roman" w:eastAsia="Times New Roman" w:hAnsi="Times New Roman" w:cs="Times New Roman"/>
      <w:sz w:val="24"/>
      <w:szCs w:val="24"/>
      <w:lang w:eastAsia="ar-SA"/>
    </w:rPr>
  </w:style>
  <w:style w:type="paragraph" w:styleId="ae">
    <w:name w:val="Title"/>
    <w:basedOn w:val="14"/>
    <w:next w:val="af"/>
    <w:link w:val="af0"/>
    <w:uiPriority w:val="99"/>
    <w:qFormat/>
    <w:rsid w:val="008567D5"/>
    <w:rPr>
      <w:rFonts w:cs="Times New Roman"/>
    </w:rPr>
  </w:style>
  <w:style w:type="character" w:customStyle="1" w:styleId="af0">
    <w:name w:val="Название Знак"/>
    <w:basedOn w:val="a0"/>
    <w:link w:val="ae"/>
    <w:uiPriority w:val="99"/>
    <w:rsid w:val="008567D5"/>
    <w:rPr>
      <w:rFonts w:ascii="Liberation Sans" w:eastAsia="Times New Roman" w:hAnsi="Liberation Sans" w:cs="Times New Roman"/>
      <w:sz w:val="28"/>
      <w:szCs w:val="28"/>
      <w:lang w:eastAsia="ar-SA"/>
    </w:rPr>
  </w:style>
  <w:style w:type="paragraph" w:styleId="af">
    <w:name w:val="Subtitle"/>
    <w:basedOn w:val="14"/>
    <w:next w:val="ac"/>
    <w:link w:val="af1"/>
    <w:uiPriority w:val="99"/>
    <w:qFormat/>
    <w:rsid w:val="008567D5"/>
    <w:pPr>
      <w:jc w:val="center"/>
    </w:pPr>
    <w:rPr>
      <w:rFonts w:cs="Times New Roman"/>
      <w:i/>
      <w:iCs/>
    </w:rPr>
  </w:style>
  <w:style w:type="character" w:customStyle="1" w:styleId="af1">
    <w:name w:val="Подзаголовок Знак"/>
    <w:basedOn w:val="a0"/>
    <w:link w:val="af"/>
    <w:uiPriority w:val="99"/>
    <w:rsid w:val="008567D5"/>
    <w:rPr>
      <w:rFonts w:ascii="Liberation Sans" w:eastAsia="Times New Roman" w:hAnsi="Liberation Sans" w:cs="Times New Roman"/>
      <w:i/>
      <w:iCs/>
      <w:sz w:val="28"/>
      <w:szCs w:val="28"/>
      <w:lang w:eastAsia="ar-SA"/>
    </w:rPr>
  </w:style>
  <w:style w:type="paragraph" w:styleId="af2">
    <w:name w:val="List"/>
    <w:basedOn w:val="ac"/>
    <w:uiPriority w:val="99"/>
    <w:rsid w:val="008567D5"/>
  </w:style>
  <w:style w:type="paragraph" w:customStyle="1" w:styleId="15">
    <w:name w:val="Название1"/>
    <w:basedOn w:val="a"/>
    <w:uiPriority w:val="99"/>
    <w:rsid w:val="008567D5"/>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6">
    <w:name w:val="Указатель1"/>
    <w:basedOn w:val="a"/>
    <w:uiPriority w:val="99"/>
    <w:rsid w:val="008567D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17">
    <w:name w:val="Название объекта1"/>
    <w:basedOn w:val="a"/>
    <w:next w:val="a"/>
    <w:uiPriority w:val="99"/>
    <w:rsid w:val="008567D5"/>
    <w:pPr>
      <w:suppressAutoHyphens/>
      <w:spacing w:after="0" w:line="240" w:lineRule="auto"/>
      <w:jc w:val="center"/>
    </w:pPr>
    <w:rPr>
      <w:rFonts w:ascii="Times New Roman" w:eastAsia="Times New Roman" w:hAnsi="Times New Roman" w:cs="Times New Roman"/>
      <w:b/>
      <w:bCs/>
      <w:sz w:val="32"/>
      <w:szCs w:val="24"/>
      <w:lang w:eastAsia="ar-SA"/>
    </w:rPr>
  </w:style>
  <w:style w:type="paragraph" w:customStyle="1" w:styleId="af3">
    <w:name w:val="Содержимое таблицы"/>
    <w:basedOn w:val="a"/>
    <w:rsid w:val="008567D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4">
    <w:name w:val="Заголовок таблицы"/>
    <w:basedOn w:val="af3"/>
    <w:uiPriority w:val="99"/>
    <w:rsid w:val="008567D5"/>
    <w:pPr>
      <w:jc w:val="center"/>
    </w:pPr>
    <w:rPr>
      <w:b/>
      <w:bCs/>
    </w:rPr>
  </w:style>
  <w:style w:type="paragraph" w:customStyle="1" w:styleId="af5">
    <w:name w:val="Знак"/>
    <w:basedOn w:val="a"/>
    <w:uiPriority w:val="99"/>
    <w:rsid w:val="008567D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Nonformat">
    <w:name w:val="ConsNonformat"/>
    <w:uiPriority w:val="99"/>
    <w:rsid w:val="008567D5"/>
    <w:pPr>
      <w:widowControl w:val="0"/>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18">
    <w:name w:val="Стиль1"/>
    <w:basedOn w:val="a"/>
    <w:link w:val="19"/>
    <w:uiPriority w:val="99"/>
    <w:rsid w:val="008567D5"/>
    <w:pPr>
      <w:keepNext/>
      <w:keepLines/>
      <w:widowControl w:val="0"/>
      <w:suppressLineNumbers/>
      <w:suppressAutoHyphens/>
      <w:spacing w:after="60" w:line="240" w:lineRule="auto"/>
      <w:jc w:val="both"/>
    </w:pPr>
    <w:rPr>
      <w:rFonts w:ascii="Times New Roman" w:eastAsia="Times New Roman" w:hAnsi="Times New Roman" w:cs="Times New Roman"/>
      <w:b/>
      <w:sz w:val="28"/>
      <w:szCs w:val="20"/>
      <w:lang w:eastAsia="ru-RU"/>
    </w:rPr>
  </w:style>
  <w:style w:type="character" w:customStyle="1" w:styleId="19">
    <w:name w:val="Стиль1 Знак"/>
    <w:link w:val="18"/>
    <w:uiPriority w:val="99"/>
    <w:locked/>
    <w:rsid w:val="008567D5"/>
    <w:rPr>
      <w:rFonts w:ascii="Times New Roman" w:eastAsia="Times New Roman" w:hAnsi="Times New Roman" w:cs="Times New Roman"/>
      <w:b/>
      <w:sz w:val="28"/>
      <w:szCs w:val="20"/>
      <w:lang w:eastAsia="ru-RU"/>
    </w:rPr>
  </w:style>
  <w:style w:type="paragraph" w:styleId="af6">
    <w:name w:val="List Paragraph"/>
    <w:basedOn w:val="a"/>
    <w:uiPriority w:val="99"/>
    <w:qFormat/>
    <w:rsid w:val="008567D5"/>
    <w:pPr>
      <w:spacing w:after="0" w:line="240" w:lineRule="auto"/>
      <w:ind w:left="720"/>
      <w:contextualSpacing/>
    </w:pPr>
    <w:rPr>
      <w:rFonts w:ascii="Times New Roman" w:eastAsia="Times New Roman" w:hAnsi="Times New Roman" w:cs="Times New Roman"/>
      <w:bCs/>
      <w:sz w:val="24"/>
      <w:szCs w:val="24"/>
      <w:lang w:eastAsia="ru-RU"/>
    </w:rPr>
  </w:style>
  <w:style w:type="paragraph" w:customStyle="1" w:styleId="110">
    <w:name w:val="Стиль 11 пт подчеркивание малые прописные"/>
    <w:basedOn w:val="a"/>
    <w:next w:val="a"/>
    <w:link w:val="111"/>
    <w:uiPriority w:val="99"/>
    <w:rsid w:val="008567D5"/>
    <w:pPr>
      <w:widowControl w:val="0"/>
      <w:suppressLineNumbers/>
      <w:tabs>
        <w:tab w:val="left" w:pos="0"/>
      </w:tabs>
      <w:suppressAutoHyphens/>
      <w:spacing w:after="0" w:line="240" w:lineRule="auto"/>
      <w:jc w:val="both"/>
      <w:textAlignment w:val="baseline"/>
    </w:pPr>
    <w:rPr>
      <w:rFonts w:ascii="Times New Roman" w:eastAsia="Times New Roman" w:hAnsi="Times New Roman" w:cs="Times New Roman"/>
      <w:smallCaps/>
      <w:szCs w:val="20"/>
      <w:u w:val="single"/>
      <w:lang w:eastAsia="ru-RU"/>
    </w:rPr>
  </w:style>
  <w:style w:type="character" w:customStyle="1" w:styleId="111">
    <w:name w:val="Стиль 11 пт подчеркивание малые прописные Знак"/>
    <w:link w:val="110"/>
    <w:uiPriority w:val="99"/>
    <w:locked/>
    <w:rsid w:val="008567D5"/>
    <w:rPr>
      <w:rFonts w:ascii="Times New Roman" w:eastAsia="Times New Roman" w:hAnsi="Times New Roman" w:cs="Times New Roman"/>
      <w:smallCaps/>
      <w:szCs w:val="20"/>
      <w:u w:val="single"/>
      <w:lang w:eastAsia="ru-RU"/>
    </w:rPr>
  </w:style>
  <w:style w:type="character" w:customStyle="1" w:styleId="WW8Num3z0">
    <w:name w:val="WW8Num3z0"/>
    <w:uiPriority w:val="99"/>
    <w:rsid w:val="008567D5"/>
    <w:rPr>
      <w:rFonts w:ascii="Symbol" w:hAnsi="Symbol"/>
    </w:rPr>
  </w:style>
  <w:style w:type="paragraph" w:customStyle="1" w:styleId="af7">
    <w:name w:val="Таблица шапка"/>
    <w:basedOn w:val="a"/>
    <w:uiPriority w:val="99"/>
    <w:rsid w:val="008567D5"/>
    <w:pPr>
      <w:keepNext/>
      <w:spacing w:before="40" w:after="40" w:line="240" w:lineRule="auto"/>
      <w:ind w:left="57" w:right="57"/>
    </w:pPr>
    <w:rPr>
      <w:rFonts w:ascii="Times New Roman" w:eastAsia="Times New Roman" w:hAnsi="Times New Roman" w:cs="Times New Roman"/>
      <w:bCs/>
      <w:sz w:val="18"/>
      <w:szCs w:val="18"/>
      <w:lang w:eastAsia="ru-RU"/>
    </w:rPr>
  </w:style>
  <w:style w:type="character" w:styleId="af8">
    <w:name w:val="Strong"/>
    <w:qFormat/>
    <w:rsid w:val="008567D5"/>
    <w:rPr>
      <w:rFonts w:cs="Times New Roman"/>
      <w:b/>
    </w:rPr>
  </w:style>
  <w:style w:type="paragraph" w:customStyle="1" w:styleId="ConsPlusNormal1">
    <w:name w:val="ConsPlusNormal1"/>
    <w:uiPriority w:val="99"/>
    <w:rsid w:val="008567D5"/>
    <w:pPr>
      <w:widowControl w:val="0"/>
      <w:suppressAutoHyphens/>
      <w:autoSpaceDE w:val="0"/>
      <w:spacing w:after="0" w:line="240" w:lineRule="auto"/>
      <w:ind w:firstLine="720"/>
    </w:pPr>
    <w:rPr>
      <w:rFonts w:ascii="Arial" w:eastAsia="Times New Roman" w:hAnsi="Arial" w:cs="Arial"/>
      <w:kern w:val="1"/>
      <w:sz w:val="20"/>
      <w:szCs w:val="20"/>
      <w:lang w:eastAsia="ar-SA"/>
    </w:rPr>
  </w:style>
  <w:style w:type="paragraph" w:styleId="af9">
    <w:name w:val="Normal (Web)"/>
    <w:basedOn w:val="a"/>
    <w:uiPriority w:val="99"/>
    <w:rsid w:val="008567D5"/>
    <w:pPr>
      <w:spacing w:after="150" w:line="240" w:lineRule="auto"/>
    </w:pPr>
    <w:rPr>
      <w:rFonts w:ascii="Times New Roman" w:eastAsia="Times New Roman" w:hAnsi="Times New Roman" w:cs="Times New Roman"/>
      <w:sz w:val="24"/>
      <w:szCs w:val="24"/>
      <w:lang w:eastAsia="ru-RU"/>
    </w:rPr>
  </w:style>
  <w:style w:type="paragraph" w:customStyle="1" w:styleId="31">
    <w:name w:val="Основной текст с отступом 31"/>
    <w:basedOn w:val="a"/>
    <w:uiPriority w:val="99"/>
    <w:rsid w:val="008567D5"/>
    <w:pPr>
      <w:suppressAutoHyphens/>
      <w:spacing w:after="120" w:line="240" w:lineRule="auto"/>
      <w:ind w:left="283"/>
    </w:pPr>
    <w:rPr>
      <w:rFonts w:ascii="Times New Roman" w:eastAsia="Times New Roman" w:hAnsi="Times New Roman" w:cs="Times New Roman"/>
      <w:sz w:val="16"/>
      <w:szCs w:val="16"/>
      <w:lang w:eastAsia="ar-SA"/>
    </w:rPr>
  </w:style>
  <w:style w:type="character" w:styleId="afa">
    <w:name w:val="page number"/>
    <w:uiPriority w:val="99"/>
    <w:rsid w:val="008567D5"/>
    <w:rPr>
      <w:rFonts w:cs="Times New Roman"/>
    </w:rPr>
  </w:style>
  <w:style w:type="character" w:customStyle="1" w:styleId="blk3">
    <w:name w:val="blk3"/>
    <w:uiPriority w:val="99"/>
    <w:rsid w:val="008567D5"/>
  </w:style>
  <w:style w:type="character" w:customStyle="1" w:styleId="afb">
    <w:name w:val="Основной шрифт"/>
    <w:uiPriority w:val="99"/>
    <w:rsid w:val="008567D5"/>
  </w:style>
  <w:style w:type="paragraph" w:styleId="afc">
    <w:name w:val="Balloon Text"/>
    <w:basedOn w:val="a"/>
    <w:link w:val="afd"/>
    <w:uiPriority w:val="99"/>
    <w:rsid w:val="008567D5"/>
    <w:pPr>
      <w:spacing w:after="0" w:line="240" w:lineRule="auto"/>
    </w:pPr>
    <w:rPr>
      <w:rFonts w:ascii="Tahoma" w:eastAsia="Times New Roman" w:hAnsi="Tahoma" w:cs="Times New Roman"/>
      <w:sz w:val="16"/>
      <w:szCs w:val="16"/>
      <w:lang w:eastAsia="ru-RU"/>
    </w:rPr>
  </w:style>
  <w:style w:type="character" w:customStyle="1" w:styleId="afd">
    <w:name w:val="Текст выноски Знак"/>
    <w:basedOn w:val="a0"/>
    <w:link w:val="afc"/>
    <w:uiPriority w:val="99"/>
    <w:rsid w:val="008567D5"/>
    <w:rPr>
      <w:rFonts w:ascii="Tahoma" w:eastAsia="Times New Roman" w:hAnsi="Tahoma" w:cs="Times New Roman"/>
      <w:sz w:val="16"/>
      <w:szCs w:val="16"/>
      <w:lang w:eastAsia="ru-RU"/>
    </w:rPr>
  </w:style>
  <w:style w:type="character" w:styleId="afe">
    <w:name w:val="FollowedHyperlink"/>
    <w:uiPriority w:val="99"/>
    <w:rsid w:val="008567D5"/>
    <w:rPr>
      <w:rFonts w:cs="Times New Roman"/>
      <w:color w:val="800080"/>
      <w:u w:val="single"/>
    </w:rPr>
  </w:style>
  <w:style w:type="paragraph" w:styleId="aff">
    <w:name w:val="footnote text"/>
    <w:aliases w:val="Footnote Text Char Знак Знак,Footnote Text Char Знак,Footnote Text Char Знак Знак Знак Знак,FSR footnote,lábléc,Footnote Text Char Char Char Char Char Char,Footnote Text Char2 Char,Footnote Text Char1 Char Char,Знак4 Знак"/>
    <w:basedOn w:val="a"/>
    <w:link w:val="aff0"/>
    <w:uiPriority w:val="99"/>
    <w:qFormat/>
    <w:rsid w:val="008567D5"/>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aliases w:val="Footnote Text Char Знак Знак Знак,Footnote Text Char Знак Знак1,Footnote Text Char Знак Знак Знак Знак Знак,FSR footnote Знак,lábléc Знак,Footnote Text Char Char Char Char Char Char Знак,Footnote Text Char2 Char Знак,Знак4 Знак Знак"/>
    <w:basedOn w:val="a0"/>
    <w:link w:val="aff"/>
    <w:uiPriority w:val="99"/>
    <w:rsid w:val="008567D5"/>
    <w:rPr>
      <w:rFonts w:ascii="Times New Roman" w:eastAsia="Times New Roman" w:hAnsi="Times New Roman" w:cs="Times New Roman"/>
      <w:sz w:val="20"/>
      <w:szCs w:val="20"/>
      <w:lang w:eastAsia="ru-RU"/>
    </w:rPr>
  </w:style>
  <w:style w:type="character" w:styleId="aff1">
    <w:name w:val="footnote reference"/>
    <w:uiPriority w:val="99"/>
    <w:rsid w:val="008567D5"/>
    <w:rPr>
      <w:rFonts w:cs="Times New Roman"/>
      <w:vertAlign w:val="superscript"/>
    </w:rPr>
  </w:style>
  <w:style w:type="paragraph" w:styleId="aff2">
    <w:name w:val="Plain Text"/>
    <w:basedOn w:val="a"/>
    <w:link w:val="aff3"/>
    <w:uiPriority w:val="99"/>
    <w:rsid w:val="008567D5"/>
    <w:pPr>
      <w:spacing w:after="0" w:line="240" w:lineRule="auto"/>
    </w:pPr>
    <w:rPr>
      <w:rFonts w:ascii="Courier New" w:eastAsia="Times New Roman" w:hAnsi="Courier New" w:cs="Times New Roman"/>
      <w:sz w:val="20"/>
      <w:szCs w:val="20"/>
      <w:lang w:eastAsia="ru-RU"/>
    </w:rPr>
  </w:style>
  <w:style w:type="character" w:customStyle="1" w:styleId="aff3">
    <w:name w:val="Текст Знак"/>
    <w:basedOn w:val="a0"/>
    <w:link w:val="aff2"/>
    <w:uiPriority w:val="99"/>
    <w:rsid w:val="008567D5"/>
    <w:rPr>
      <w:rFonts w:ascii="Courier New" w:eastAsia="Times New Roman" w:hAnsi="Courier New" w:cs="Times New Roman"/>
      <w:sz w:val="20"/>
      <w:szCs w:val="20"/>
      <w:lang w:eastAsia="ru-RU"/>
    </w:rPr>
  </w:style>
  <w:style w:type="character" w:customStyle="1" w:styleId="apple-converted-space">
    <w:name w:val="apple-converted-space"/>
    <w:rsid w:val="008567D5"/>
    <w:rPr>
      <w:rFonts w:cs="Times New Roman"/>
    </w:rPr>
  </w:style>
  <w:style w:type="character" w:customStyle="1" w:styleId="112">
    <w:name w:val="Заголовок 1 Знак1"/>
    <w:uiPriority w:val="99"/>
    <w:rsid w:val="008567D5"/>
    <w:rPr>
      <w:rFonts w:ascii="Cambria" w:hAnsi="Cambria"/>
      <w:b/>
      <w:kern w:val="32"/>
      <w:sz w:val="32"/>
    </w:rPr>
  </w:style>
  <w:style w:type="paragraph" w:customStyle="1" w:styleId="ConsPlusCell">
    <w:name w:val="ConsPlusCell"/>
    <w:uiPriority w:val="99"/>
    <w:rsid w:val="008567D5"/>
    <w:pPr>
      <w:autoSpaceDE w:val="0"/>
      <w:autoSpaceDN w:val="0"/>
      <w:adjustRightInd w:val="0"/>
      <w:spacing w:after="0" w:line="240" w:lineRule="auto"/>
    </w:pPr>
    <w:rPr>
      <w:rFonts w:ascii="Times New Roman" w:eastAsia="Times New Roman" w:hAnsi="Times New Roman" w:cs="Times New Roman"/>
      <w:lang w:eastAsia="ru-RU"/>
    </w:rPr>
  </w:style>
  <w:style w:type="table" w:customStyle="1" w:styleId="21">
    <w:name w:val="Таблица простая 21"/>
    <w:uiPriority w:val="99"/>
    <w:rsid w:val="008567D5"/>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a">
    <w:name w:val="Сетка таблицы светлая1"/>
    <w:uiPriority w:val="99"/>
    <w:rsid w:val="008567D5"/>
    <w:pPr>
      <w:spacing w:after="0" w:line="240" w:lineRule="auto"/>
    </w:pPr>
    <w:rPr>
      <w:rFonts w:ascii="Times New Roman" w:eastAsia="Times New Roman" w:hAnsi="Times New Roman" w:cs="Times New Roman"/>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aff4">
    <w:name w:val="Body Text Indent"/>
    <w:basedOn w:val="a"/>
    <w:link w:val="aff5"/>
    <w:rsid w:val="008567D5"/>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5">
    <w:name w:val="Основной текст с отступом Знак"/>
    <w:basedOn w:val="a0"/>
    <w:link w:val="aff4"/>
    <w:rsid w:val="008567D5"/>
    <w:rPr>
      <w:rFonts w:ascii="Times New Roman" w:eastAsia="Times New Roman" w:hAnsi="Times New Roman" w:cs="Times New Roman"/>
      <w:sz w:val="24"/>
      <w:szCs w:val="20"/>
      <w:lang w:eastAsia="ru-RU"/>
    </w:rPr>
  </w:style>
  <w:style w:type="character" w:customStyle="1" w:styleId="aff6">
    <w:name w:val="Основной текст_"/>
    <w:link w:val="60"/>
    <w:rsid w:val="008567D5"/>
    <w:rPr>
      <w:sz w:val="21"/>
      <w:szCs w:val="21"/>
      <w:shd w:val="clear" w:color="auto" w:fill="FFFFFF"/>
    </w:rPr>
  </w:style>
  <w:style w:type="paragraph" w:customStyle="1" w:styleId="60">
    <w:name w:val="Основной текст6"/>
    <w:basedOn w:val="a"/>
    <w:link w:val="aff6"/>
    <w:rsid w:val="008567D5"/>
    <w:pPr>
      <w:widowControl w:val="0"/>
      <w:shd w:val="clear" w:color="auto" w:fill="FFFFFF"/>
      <w:spacing w:after="120" w:line="0" w:lineRule="atLeast"/>
      <w:ind w:hanging="560"/>
    </w:pPr>
    <w:rPr>
      <w:sz w:val="21"/>
      <w:szCs w:val="21"/>
    </w:rPr>
  </w:style>
  <w:style w:type="character" w:customStyle="1" w:styleId="32">
    <w:name w:val="Основной текст3"/>
    <w:rsid w:val="008567D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0pt">
    <w:name w:val="Основной текст + Интервал 0 pt"/>
    <w:rsid w:val="008567D5"/>
    <w:rPr>
      <w:rFonts w:ascii="Times New Roman" w:eastAsia="Times New Roman" w:hAnsi="Times New Roman" w:cs="Times New Roman"/>
      <w:b w:val="0"/>
      <w:bCs w:val="0"/>
      <w:i w:val="0"/>
      <w:iCs w:val="0"/>
      <w:smallCaps w:val="0"/>
      <w:strike w:val="0"/>
      <w:color w:val="000000"/>
      <w:spacing w:val="2"/>
      <w:w w:val="100"/>
      <w:position w:val="0"/>
      <w:sz w:val="21"/>
      <w:szCs w:val="21"/>
      <w:u w:val="none"/>
      <w:shd w:val="clear" w:color="auto" w:fill="FFFFFF"/>
      <w:lang w:val="ru-RU" w:eastAsia="ru-RU" w:bidi="ru-RU"/>
    </w:rPr>
  </w:style>
  <w:style w:type="paragraph" w:customStyle="1" w:styleId="aff7">
    <w:name w:val="Базовый"/>
    <w:uiPriority w:val="99"/>
    <w:rsid w:val="008567D5"/>
    <w:pPr>
      <w:suppressAutoHyphens/>
      <w:spacing w:after="200" w:line="276" w:lineRule="auto"/>
    </w:pPr>
    <w:rPr>
      <w:rFonts w:ascii="Times New Roman" w:eastAsia="Times New Roman" w:hAnsi="Times New Roman" w:cs="Times New Roman"/>
      <w:color w:val="000000"/>
      <w:sz w:val="24"/>
      <w:szCs w:val="24"/>
      <w:lang w:eastAsia="ru-RU"/>
    </w:rPr>
  </w:style>
  <w:style w:type="character" w:customStyle="1" w:styleId="Heading1Char">
    <w:name w:val="Heading 1 Char"/>
    <w:basedOn w:val="a0"/>
    <w:rsid w:val="008567D5"/>
    <w:rPr>
      <w:rFonts w:ascii="Cambria" w:hAnsi="Cambria" w:cs="Times New Roman"/>
      <w:b/>
      <w:bCs/>
      <w:sz w:val="32"/>
      <w:szCs w:val="32"/>
    </w:rPr>
  </w:style>
  <w:style w:type="character" w:customStyle="1" w:styleId="Heading2Char">
    <w:name w:val="Heading 2 Char"/>
    <w:basedOn w:val="a0"/>
    <w:rsid w:val="008567D5"/>
    <w:rPr>
      <w:rFonts w:ascii="Cambria" w:hAnsi="Cambria" w:cs="Times New Roman"/>
      <w:b/>
      <w:bCs/>
      <w:i/>
      <w:iCs/>
      <w:sz w:val="28"/>
      <w:szCs w:val="28"/>
    </w:rPr>
  </w:style>
  <w:style w:type="character" w:customStyle="1" w:styleId="Heading3Char">
    <w:name w:val="Heading 3 Char"/>
    <w:basedOn w:val="a0"/>
    <w:rsid w:val="008567D5"/>
    <w:rPr>
      <w:rFonts w:ascii="Cambria" w:hAnsi="Cambria" w:cs="Times New Roman"/>
      <w:b/>
      <w:bCs/>
      <w:sz w:val="26"/>
      <w:szCs w:val="26"/>
    </w:rPr>
  </w:style>
  <w:style w:type="character" w:customStyle="1" w:styleId="Heading4Char">
    <w:name w:val="Heading 4 Char"/>
    <w:basedOn w:val="a0"/>
    <w:rsid w:val="008567D5"/>
    <w:rPr>
      <w:rFonts w:ascii="Calibri" w:hAnsi="Calibri" w:cs="Times New Roman"/>
      <w:b/>
      <w:bCs/>
      <w:sz w:val="28"/>
      <w:szCs w:val="28"/>
    </w:rPr>
  </w:style>
  <w:style w:type="character" w:customStyle="1" w:styleId="-">
    <w:name w:val="Интернет-ссылка"/>
    <w:basedOn w:val="a0"/>
    <w:rsid w:val="008567D5"/>
    <w:rPr>
      <w:rFonts w:cs="Times New Roman"/>
      <w:color w:val="0000FF"/>
      <w:u w:val="single"/>
      <w:lang w:val="ru-RU" w:eastAsia="ru-RU" w:bidi="ru-RU"/>
    </w:rPr>
  </w:style>
  <w:style w:type="character" w:customStyle="1" w:styleId="aff8">
    <w:name w:val="Выделение жирным"/>
    <w:basedOn w:val="a0"/>
    <w:rsid w:val="008567D5"/>
    <w:rPr>
      <w:rFonts w:cs="Times New Roman"/>
      <w:b/>
      <w:bCs/>
    </w:rPr>
  </w:style>
  <w:style w:type="character" w:customStyle="1" w:styleId="ListLabel1">
    <w:name w:val="ListLabel 1"/>
    <w:rsid w:val="008567D5"/>
  </w:style>
  <w:style w:type="character" w:customStyle="1" w:styleId="ListLabel2">
    <w:name w:val="ListLabel 2"/>
    <w:rsid w:val="008567D5"/>
    <w:rPr>
      <w:b/>
    </w:rPr>
  </w:style>
  <w:style w:type="character" w:customStyle="1" w:styleId="ListLabel3">
    <w:name w:val="ListLabel 3"/>
    <w:rsid w:val="008567D5"/>
    <w:rPr>
      <w:color w:val="000000"/>
    </w:rPr>
  </w:style>
  <w:style w:type="character" w:customStyle="1" w:styleId="ListLabel4">
    <w:name w:val="ListLabel 4"/>
    <w:rsid w:val="008567D5"/>
    <w:rPr>
      <w:color w:val="000000"/>
    </w:rPr>
  </w:style>
  <w:style w:type="character" w:customStyle="1" w:styleId="ListLabel5">
    <w:name w:val="ListLabel 5"/>
    <w:rsid w:val="008567D5"/>
    <w:rPr>
      <w:b/>
    </w:rPr>
  </w:style>
  <w:style w:type="character" w:customStyle="1" w:styleId="ListLabel6">
    <w:name w:val="ListLabel 6"/>
    <w:rsid w:val="008567D5"/>
    <w:rPr>
      <w:b/>
    </w:rPr>
  </w:style>
  <w:style w:type="character" w:customStyle="1" w:styleId="BodyTextChar">
    <w:name w:val="Body Text Char"/>
    <w:basedOn w:val="a0"/>
    <w:rsid w:val="008567D5"/>
    <w:rPr>
      <w:rFonts w:cs="Times New Roman"/>
    </w:rPr>
  </w:style>
  <w:style w:type="character" w:customStyle="1" w:styleId="TitleChar">
    <w:name w:val="Title Char"/>
    <w:basedOn w:val="a0"/>
    <w:rsid w:val="008567D5"/>
    <w:rPr>
      <w:rFonts w:ascii="Cambria" w:hAnsi="Cambria" w:cs="Times New Roman"/>
      <w:b/>
      <w:bCs/>
      <w:sz w:val="32"/>
      <w:szCs w:val="32"/>
    </w:rPr>
  </w:style>
  <w:style w:type="character" w:customStyle="1" w:styleId="SubtitleChar">
    <w:name w:val="Subtitle Char"/>
    <w:basedOn w:val="a0"/>
    <w:rsid w:val="008567D5"/>
    <w:rPr>
      <w:rFonts w:ascii="Cambria" w:hAnsi="Cambria" w:cs="Times New Roman"/>
      <w:sz w:val="24"/>
      <w:szCs w:val="24"/>
    </w:rPr>
  </w:style>
  <w:style w:type="character" w:customStyle="1" w:styleId="HeaderChar">
    <w:name w:val="Header Char"/>
    <w:basedOn w:val="a0"/>
    <w:rsid w:val="008567D5"/>
    <w:rPr>
      <w:rFonts w:cs="Times New Roman"/>
    </w:rPr>
  </w:style>
  <w:style w:type="character" w:customStyle="1" w:styleId="FooterChar">
    <w:name w:val="Footer Char"/>
    <w:basedOn w:val="a0"/>
    <w:rsid w:val="008567D5"/>
    <w:rPr>
      <w:rFonts w:cs="Times New Roman"/>
    </w:rPr>
  </w:style>
  <w:style w:type="character" w:customStyle="1" w:styleId="BalloonTextChar">
    <w:name w:val="Balloon Text Char"/>
    <w:basedOn w:val="a0"/>
    <w:rsid w:val="008567D5"/>
    <w:rPr>
      <w:rFonts w:ascii="Times New Roman" w:hAnsi="Times New Roman" w:cs="Times New Roman"/>
      <w:sz w:val="2"/>
    </w:rPr>
  </w:style>
  <w:style w:type="character" w:customStyle="1" w:styleId="FootnoteTextChar">
    <w:name w:val="Footnote Text Char"/>
    <w:basedOn w:val="a0"/>
    <w:rsid w:val="008567D5"/>
    <w:rPr>
      <w:rFonts w:cs="Times New Roman"/>
      <w:sz w:val="20"/>
      <w:szCs w:val="20"/>
    </w:rPr>
  </w:style>
  <w:style w:type="character" w:customStyle="1" w:styleId="PlainTextChar">
    <w:name w:val="Plain Text Char"/>
    <w:basedOn w:val="a0"/>
    <w:rsid w:val="008567D5"/>
    <w:rPr>
      <w:rFonts w:ascii="Courier New" w:hAnsi="Courier New" w:cs="Courier New"/>
      <w:sz w:val="20"/>
      <w:szCs w:val="20"/>
    </w:rPr>
  </w:style>
  <w:style w:type="character" w:customStyle="1" w:styleId="BodyTextIndentChar">
    <w:name w:val="Body Text Indent Char"/>
    <w:basedOn w:val="a0"/>
    <w:rsid w:val="008567D5"/>
    <w:rPr>
      <w:rFonts w:cs="Times New Roman"/>
    </w:rPr>
  </w:style>
  <w:style w:type="character" w:customStyle="1" w:styleId="ListLabel7">
    <w:name w:val="ListLabel 7"/>
    <w:rsid w:val="008567D5"/>
    <w:rPr>
      <w:rFonts w:cs="Times New Roman"/>
    </w:rPr>
  </w:style>
  <w:style w:type="paragraph" w:customStyle="1" w:styleId="22">
    <w:name w:val="Заголовок2"/>
    <w:basedOn w:val="aff7"/>
    <w:next w:val="ac"/>
    <w:rsid w:val="008567D5"/>
    <w:pPr>
      <w:keepNext/>
      <w:spacing w:before="240" w:after="120"/>
    </w:pPr>
    <w:rPr>
      <w:rFonts w:ascii="Liberation Sans" w:eastAsia="Microsoft YaHei" w:hAnsi="Liberation Sans" w:cs="DejaVu Sans"/>
      <w:sz w:val="28"/>
      <w:szCs w:val="28"/>
      <w:lang w:eastAsia="ar-SA"/>
    </w:rPr>
  </w:style>
  <w:style w:type="paragraph" w:styleId="1b">
    <w:name w:val="index 1"/>
    <w:basedOn w:val="a"/>
    <w:next w:val="a"/>
    <w:autoRedefine/>
    <w:unhideWhenUsed/>
    <w:rsid w:val="008567D5"/>
    <w:pPr>
      <w:spacing w:after="0" w:line="240" w:lineRule="auto"/>
      <w:ind w:left="240" w:hanging="240"/>
    </w:pPr>
    <w:rPr>
      <w:rFonts w:ascii="Times New Roman" w:eastAsia="Times New Roman" w:hAnsi="Times New Roman" w:cs="Times New Roman"/>
      <w:sz w:val="24"/>
      <w:szCs w:val="24"/>
      <w:lang w:eastAsia="ru-RU"/>
    </w:rPr>
  </w:style>
  <w:style w:type="paragraph" w:styleId="aff9">
    <w:name w:val="index heading"/>
    <w:basedOn w:val="aff7"/>
    <w:rsid w:val="008567D5"/>
    <w:pPr>
      <w:suppressLineNumbers/>
    </w:pPr>
    <w:rPr>
      <w:rFonts w:cs="Mangal"/>
    </w:rPr>
  </w:style>
  <w:style w:type="paragraph" w:customStyle="1" w:styleId="affa">
    <w:name w:val="Заглавие"/>
    <w:basedOn w:val="22"/>
    <w:next w:val="af"/>
    <w:rsid w:val="008567D5"/>
    <w:pPr>
      <w:suppressLineNumbers/>
      <w:spacing w:before="120"/>
      <w:jc w:val="center"/>
    </w:pPr>
    <w:rPr>
      <w:rFonts w:cs="Times New Roman"/>
      <w:b/>
      <w:bCs/>
      <w:i/>
      <w:iCs/>
      <w:sz w:val="36"/>
      <w:szCs w:val="36"/>
    </w:rPr>
  </w:style>
  <w:style w:type="paragraph" w:customStyle="1" w:styleId="xl63">
    <w:name w:val="xl6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5">
    <w:name w:val="xl65"/>
    <w:basedOn w:val="a"/>
    <w:rsid w:val="008567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6">
    <w:name w:val="xl66"/>
    <w:basedOn w:val="a"/>
    <w:rsid w:val="008567D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8567D5"/>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8">
    <w:name w:val="xl68"/>
    <w:basedOn w:val="a"/>
    <w:rsid w:val="008567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0">
    <w:name w:val="xl7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1">
    <w:name w:val="xl71"/>
    <w:basedOn w:val="a"/>
    <w:rsid w:val="008567D5"/>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2">
    <w:name w:val="xl72"/>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3">
    <w:name w:val="xl7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4">
    <w:name w:val="xl74"/>
    <w:basedOn w:val="a"/>
    <w:rsid w:val="008567D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5">
    <w:name w:val="xl75"/>
    <w:basedOn w:val="a"/>
    <w:rsid w:val="008567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6">
    <w:name w:val="xl76"/>
    <w:basedOn w:val="a"/>
    <w:rsid w:val="008567D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7">
    <w:name w:val="xl77"/>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8">
    <w:name w:val="xl78"/>
    <w:basedOn w:val="a"/>
    <w:rsid w:val="008567D5"/>
    <w:pPr>
      <w:pBdr>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9">
    <w:name w:val="xl79"/>
    <w:basedOn w:val="a"/>
    <w:rsid w:val="008567D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u-RU"/>
    </w:rPr>
  </w:style>
  <w:style w:type="paragraph" w:styleId="33">
    <w:name w:val="Body Text 3"/>
    <w:basedOn w:val="a"/>
    <w:link w:val="34"/>
    <w:uiPriority w:val="99"/>
    <w:rsid w:val="008567D5"/>
    <w:pPr>
      <w:spacing w:after="120" w:line="240" w:lineRule="auto"/>
    </w:pPr>
    <w:rPr>
      <w:rFonts w:ascii="Times New Roman" w:eastAsia="Calibri" w:hAnsi="Times New Roman" w:cs="Times New Roman"/>
      <w:sz w:val="16"/>
      <w:szCs w:val="20"/>
      <w:lang w:eastAsia="ru-RU"/>
    </w:rPr>
  </w:style>
  <w:style w:type="character" w:customStyle="1" w:styleId="34">
    <w:name w:val="Основной текст 3 Знак"/>
    <w:basedOn w:val="a0"/>
    <w:link w:val="33"/>
    <w:uiPriority w:val="99"/>
    <w:rsid w:val="008567D5"/>
    <w:rPr>
      <w:rFonts w:ascii="Times New Roman" w:eastAsia="Calibri" w:hAnsi="Times New Roman" w:cs="Times New Roman"/>
      <w:sz w:val="16"/>
      <w:szCs w:val="20"/>
      <w:lang w:eastAsia="ru-RU"/>
    </w:rPr>
  </w:style>
  <w:style w:type="paragraph" w:customStyle="1" w:styleId="BodyText22">
    <w:name w:val="Body Text 22"/>
    <w:basedOn w:val="a"/>
    <w:rsid w:val="008567D5"/>
    <w:pPr>
      <w:spacing w:after="0" w:line="240" w:lineRule="auto"/>
      <w:jc w:val="both"/>
    </w:pPr>
    <w:rPr>
      <w:rFonts w:ascii="Times New Roman" w:eastAsia="Times New Roman" w:hAnsi="Times New Roman" w:cs="Times New Roman"/>
      <w:sz w:val="28"/>
      <w:szCs w:val="20"/>
      <w:lang w:eastAsia="ru-RU"/>
    </w:rPr>
  </w:style>
  <w:style w:type="paragraph" w:styleId="affb">
    <w:name w:val="endnote text"/>
    <w:basedOn w:val="a"/>
    <w:link w:val="affc"/>
    <w:uiPriority w:val="99"/>
    <w:semiHidden/>
    <w:unhideWhenUsed/>
    <w:rsid w:val="008567D5"/>
    <w:pPr>
      <w:spacing w:after="0" w:line="240" w:lineRule="auto"/>
    </w:pPr>
    <w:rPr>
      <w:rFonts w:ascii="Times New Roman" w:eastAsia="Times New Roman" w:hAnsi="Times New Roman" w:cs="Times New Roman"/>
      <w:sz w:val="20"/>
      <w:szCs w:val="20"/>
      <w:lang w:eastAsia="ru-RU"/>
    </w:rPr>
  </w:style>
  <w:style w:type="character" w:customStyle="1" w:styleId="affc">
    <w:name w:val="Текст концевой сноски Знак"/>
    <w:basedOn w:val="a0"/>
    <w:link w:val="affb"/>
    <w:uiPriority w:val="99"/>
    <w:semiHidden/>
    <w:rsid w:val="008567D5"/>
    <w:rPr>
      <w:rFonts w:ascii="Times New Roman" w:eastAsia="Times New Roman" w:hAnsi="Times New Roman" w:cs="Times New Roman"/>
      <w:sz w:val="20"/>
      <w:szCs w:val="20"/>
      <w:lang w:eastAsia="ru-RU"/>
    </w:rPr>
  </w:style>
  <w:style w:type="character" w:styleId="affd">
    <w:name w:val="endnote reference"/>
    <w:basedOn w:val="a0"/>
    <w:uiPriority w:val="99"/>
    <w:semiHidden/>
    <w:unhideWhenUsed/>
    <w:rsid w:val="008567D5"/>
    <w:rPr>
      <w:vertAlign w:val="superscript"/>
    </w:rPr>
  </w:style>
  <w:style w:type="paragraph" w:customStyle="1" w:styleId="msonormal0">
    <w:name w:val="msonormal"/>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81">
    <w:name w:val="xl81"/>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2">
    <w:name w:val="xl82"/>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3">
    <w:name w:val="xl8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84">
    <w:name w:val="xl84"/>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85">
    <w:name w:val="xl8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86">
    <w:name w:val="xl86"/>
    <w:basedOn w:val="a"/>
    <w:rsid w:val="008567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87">
    <w:name w:val="xl87"/>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8">
    <w:name w:val="xl88"/>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9">
    <w:name w:val="xl89"/>
    <w:basedOn w:val="a"/>
    <w:rsid w:val="008567D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0">
    <w:name w:val="xl9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ru-RU"/>
    </w:rPr>
  </w:style>
  <w:style w:type="paragraph" w:customStyle="1" w:styleId="xl91">
    <w:name w:val="xl91"/>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92">
    <w:name w:val="xl92"/>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93">
    <w:name w:val="xl93"/>
    <w:basedOn w:val="a"/>
    <w:rsid w:val="008567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4">
    <w:name w:val="xl9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95">
    <w:name w:val="xl9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97">
    <w:name w:val="xl97"/>
    <w:basedOn w:val="a"/>
    <w:rsid w:val="008567D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98">
    <w:name w:val="xl98"/>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9">
    <w:name w:val="xl99"/>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100">
    <w:name w:val="xl10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1">
    <w:name w:val="xl101"/>
    <w:basedOn w:val="a"/>
    <w:rsid w:val="008567D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102">
    <w:name w:val="xl102"/>
    <w:basedOn w:val="a"/>
    <w:rsid w:val="008567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xl103">
    <w:name w:val="xl103"/>
    <w:basedOn w:val="a"/>
    <w:rsid w:val="008567D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xl104">
    <w:name w:val="xl10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210">
    <w:name w:val="Основной текст 21"/>
    <w:basedOn w:val="a"/>
    <w:rsid w:val="008567D5"/>
    <w:pPr>
      <w:widowControl w:val="0"/>
      <w:suppressAutoHyphens/>
      <w:spacing w:after="0" w:line="276" w:lineRule="auto"/>
      <w:ind w:firstLine="720"/>
      <w:jc w:val="both"/>
    </w:pPr>
    <w:rPr>
      <w:rFonts w:ascii="NTTierce" w:eastAsia="Times New Roman" w:hAnsi="NTTierce" w:cs="Calibri"/>
      <w:sz w:val="24"/>
      <w:szCs w:val="20"/>
      <w:lang w:eastAsia="ar-SA"/>
    </w:rPr>
  </w:style>
  <w:style w:type="paragraph" w:customStyle="1" w:styleId="xl105">
    <w:name w:val="xl10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6">
    <w:name w:val="xl106"/>
    <w:basedOn w:val="a"/>
    <w:rsid w:val="008567D5"/>
    <w:pPr>
      <w:pBdr>
        <w:top w:val="single" w:sz="8" w:space="0" w:color="000000"/>
        <w:lef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7">
    <w:name w:val="xl107"/>
    <w:basedOn w:val="a"/>
    <w:rsid w:val="008567D5"/>
    <w:pPr>
      <w:pBdr>
        <w:top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
    <w:rsid w:val="008567D5"/>
    <w:pPr>
      <w:pBdr>
        <w:top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9">
    <w:name w:val="xl109"/>
    <w:basedOn w:val="a"/>
    <w:rsid w:val="008567D5"/>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8567D5"/>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8567D5"/>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8567D5"/>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8567D5"/>
    <w:pPr>
      <w:pBdr>
        <w:top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8567D5"/>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8567D5"/>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6">
    <w:name w:val="xl116"/>
    <w:basedOn w:val="a"/>
    <w:rsid w:val="008567D5"/>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7">
    <w:name w:val="xl117"/>
    <w:basedOn w:val="a"/>
    <w:rsid w:val="008567D5"/>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
    <w:rsid w:val="008567D5"/>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19">
    <w:name w:val="xl119"/>
    <w:basedOn w:val="a"/>
    <w:rsid w:val="008567D5"/>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0">
    <w:name w:val="xl120"/>
    <w:basedOn w:val="a"/>
    <w:rsid w:val="008567D5"/>
    <w:pPr>
      <w:pBdr>
        <w:top w:val="single" w:sz="8" w:space="0" w:color="000000"/>
        <w:left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1">
    <w:name w:val="xl121"/>
    <w:basedOn w:val="a"/>
    <w:rsid w:val="008567D5"/>
    <w:pPr>
      <w:pBdr>
        <w:top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2">
    <w:name w:val="xl122"/>
    <w:basedOn w:val="a"/>
    <w:rsid w:val="008567D5"/>
    <w:pPr>
      <w:pBdr>
        <w:top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3">
    <w:name w:val="xl123"/>
    <w:basedOn w:val="a"/>
    <w:rsid w:val="008567D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4">
    <w:name w:val="xl124"/>
    <w:basedOn w:val="a"/>
    <w:rsid w:val="008567D5"/>
    <w:pPr>
      <w:pBdr>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25">
    <w:name w:val="xl125"/>
    <w:basedOn w:val="a"/>
    <w:rsid w:val="008567D5"/>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character" w:customStyle="1" w:styleId="link">
    <w:name w:val="link"/>
    <w:uiPriority w:val="99"/>
    <w:rsid w:val="008567D5"/>
    <w:rPr>
      <w:strike w:val="0"/>
      <w:dstrike w:val="0"/>
      <w:u w:val="none"/>
      <w:effect w:val="none"/>
    </w:rPr>
  </w:style>
  <w:style w:type="table" w:customStyle="1" w:styleId="211">
    <w:name w:val="Сетка таблицы21"/>
    <w:basedOn w:val="a1"/>
    <w:next w:val="a9"/>
    <w:uiPriority w:val="59"/>
    <w:rsid w:val="008567D5"/>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Сетка таблицы2"/>
    <w:basedOn w:val="a1"/>
    <w:next w:val="a9"/>
    <w:uiPriority w:val="39"/>
    <w:rsid w:val="008567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9"/>
    <w:uiPriority w:val="39"/>
    <w:rsid w:val="008567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1"/>
    <w:next w:val="a9"/>
    <w:uiPriority w:val="39"/>
    <w:rsid w:val="008567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Сетка таблицы1"/>
    <w:basedOn w:val="a1"/>
    <w:next w:val="a9"/>
    <w:uiPriority w:val="59"/>
    <w:rsid w:val="008567D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Абзац списка2"/>
    <w:basedOn w:val="a"/>
    <w:rsid w:val="008567D5"/>
    <w:pPr>
      <w:spacing w:after="200" w:line="276" w:lineRule="auto"/>
      <w:ind w:left="720"/>
      <w:contextualSpacing/>
    </w:pPr>
    <w:rPr>
      <w:rFonts w:ascii="Calibri" w:eastAsia="Times New Roman" w:hAnsi="Calibri" w:cs="Times New Roman"/>
      <w:lang w:eastAsia="ru-RU"/>
    </w:rPr>
  </w:style>
  <w:style w:type="table" w:customStyle="1" w:styleId="240">
    <w:name w:val="Сетка таблицы24"/>
    <w:basedOn w:val="a1"/>
    <w:next w:val="a9"/>
    <w:uiPriority w:val="59"/>
    <w:rsid w:val="008567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Неразрешенное упоминание1"/>
    <w:basedOn w:val="a0"/>
    <w:uiPriority w:val="99"/>
    <w:semiHidden/>
    <w:unhideWhenUsed/>
    <w:rsid w:val="008567D5"/>
    <w:rPr>
      <w:color w:val="605E5C"/>
      <w:shd w:val="clear" w:color="auto" w:fill="E1DFDD"/>
    </w:rPr>
  </w:style>
  <w:style w:type="paragraph" w:customStyle="1" w:styleId="headertext">
    <w:name w:val="headertext"/>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5">
    <w:name w:val="Неразрешенное упоминание2"/>
    <w:basedOn w:val="a0"/>
    <w:uiPriority w:val="99"/>
    <w:semiHidden/>
    <w:unhideWhenUsed/>
    <w:rsid w:val="008567D5"/>
    <w:rPr>
      <w:color w:val="605E5C"/>
      <w:shd w:val="clear" w:color="auto" w:fill="E1DFDD"/>
    </w:rPr>
  </w:style>
  <w:style w:type="numbering" w:customStyle="1" w:styleId="26">
    <w:name w:val="Нет списка2"/>
    <w:next w:val="a2"/>
    <w:uiPriority w:val="99"/>
    <w:semiHidden/>
    <w:unhideWhenUsed/>
    <w:rsid w:val="000C75BD"/>
  </w:style>
  <w:style w:type="table" w:customStyle="1" w:styleId="35">
    <w:name w:val="Сетка таблицы3"/>
    <w:basedOn w:val="a1"/>
    <w:next w:val="a9"/>
    <w:uiPriority w:val="59"/>
    <w:rsid w:val="000C7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Таблица простая 211"/>
    <w:uiPriority w:val="99"/>
    <w:rsid w:val="000C75BD"/>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3">
    <w:name w:val="Сетка таблицы светлая11"/>
    <w:uiPriority w:val="99"/>
    <w:rsid w:val="000C75BD"/>
    <w:pPr>
      <w:spacing w:after="0" w:line="240" w:lineRule="auto"/>
    </w:pPr>
    <w:rPr>
      <w:rFonts w:ascii="Times New Roman" w:eastAsia="Times New Roman" w:hAnsi="Times New Roman" w:cs="Times New Roman"/>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111">
    <w:name w:val="Сетка таблицы211"/>
    <w:basedOn w:val="a1"/>
    <w:next w:val="a9"/>
    <w:uiPriority w:val="59"/>
    <w:rsid w:val="000C75BD"/>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0">
    <w:name w:val="Сетка таблицы25"/>
    <w:basedOn w:val="a1"/>
    <w:next w:val="a9"/>
    <w:uiPriority w:val="39"/>
    <w:rsid w:val="000C7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1"/>
    <w:next w:val="a9"/>
    <w:uiPriority w:val="39"/>
    <w:rsid w:val="000C7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1"/>
    <w:basedOn w:val="a1"/>
    <w:next w:val="a9"/>
    <w:uiPriority w:val="39"/>
    <w:rsid w:val="000C7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9"/>
    <w:uiPriority w:val="59"/>
    <w:rsid w:val="000C7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1"/>
    <w:basedOn w:val="a1"/>
    <w:next w:val="a9"/>
    <w:uiPriority w:val="59"/>
    <w:rsid w:val="000C7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
    <w:name w:val="rvps1"/>
    <w:basedOn w:val="a"/>
    <w:rsid w:val="00AF08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1"/>
    <w:rsid w:val="00C2672A"/>
    <w:rPr>
      <w:rFonts w:ascii="Calibri" w:eastAsia="Times New Roman" w:hAnsi="Calibri" w:cs="Times New Roman"/>
      <w:lang w:eastAsia="ar-SA"/>
    </w:rPr>
  </w:style>
  <w:style w:type="paragraph" w:styleId="affe">
    <w:name w:val="annotation text"/>
    <w:aliases w:val="Знак Знак110,Знак Знак1 Знак Знак Знак1,Основной текст с отступом 2 Знак Знак11,Знак Знак1 Знак11,Основной текст с отступом 2 Знак Знак Знак1,Знак Знак81,Знак Знак Знак1,Знак Знак1, Знак Знак Знак, Знак Знак"/>
    <w:basedOn w:val="a"/>
    <w:link w:val="afff"/>
    <w:unhideWhenUsed/>
    <w:rsid w:val="00E82FF9"/>
    <w:pPr>
      <w:spacing w:after="0" w:line="240" w:lineRule="auto"/>
    </w:pPr>
    <w:rPr>
      <w:rFonts w:ascii="Times New Roman" w:eastAsia="Times New Roman" w:hAnsi="Times New Roman" w:cs="Times New Roman"/>
      <w:sz w:val="20"/>
      <w:szCs w:val="20"/>
      <w:lang w:eastAsia="ru-RU"/>
    </w:rPr>
  </w:style>
  <w:style w:type="character" w:customStyle="1" w:styleId="afff">
    <w:name w:val="Текст примечания Знак"/>
    <w:aliases w:val="Знак Знак110 Знак,Знак Знак1 Знак Знак Знак1 Знак,Основной текст с отступом 2 Знак Знак11 Знак,Знак Знак1 Знак11 Знак,Основной текст с отступом 2 Знак Знак Знак1 Знак,Знак Знак81 Знак,Знак Знак Знак1 Знак,Знак Знак1 Знак"/>
    <w:basedOn w:val="a0"/>
    <w:link w:val="affe"/>
    <w:rsid w:val="00E82FF9"/>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uiPriority="0"/>
    <w:lsdException w:name="index heading" w:uiPriority="0"/>
    <w:lsdException w:name="caption" w:uiPriority="35" w:qFormat="1"/>
    <w:lsdException w:name="Title" w:semiHidden="0" w:unhideWhenUsed="0" w:qFormat="1"/>
    <w:lsdException w:name="Default Paragraph Font" w:uiPriority="1"/>
    <w:lsdException w:name="Body Text Indent" w:uiPriority="0"/>
    <w:lsdException w:name="Subtitle" w:semiHidden="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8567D5"/>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aliases w:val="H2"/>
    <w:basedOn w:val="a"/>
    <w:next w:val="a"/>
    <w:link w:val="20"/>
    <w:qFormat/>
    <w:rsid w:val="008567D5"/>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qFormat/>
    <w:rsid w:val="008567D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8567D5"/>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8567D5"/>
    <w:rPr>
      <w:rFonts w:ascii="Cambria" w:eastAsia="Times New Roman" w:hAnsi="Cambria" w:cs="Times New Roman"/>
      <w:b/>
      <w:bCs/>
      <w:kern w:val="32"/>
      <w:sz w:val="32"/>
      <w:szCs w:val="32"/>
      <w:lang w:eastAsia="ru-RU"/>
    </w:rPr>
  </w:style>
  <w:style w:type="character" w:customStyle="1" w:styleId="20">
    <w:name w:val="Заголовок 2 Знак"/>
    <w:aliases w:val="H2 Знак"/>
    <w:basedOn w:val="a0"/>
    <w:link w:val="2"/>
    <w:rsid w:val="008567D5"/>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8567D5"/>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8567D5"/>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8567D5"/>
  </w:style>
  <w:style w:type="paragraph" w:customStyle="1" w:styleId="ConsNormal">
    <w:name w:val="ConsNormal"/>
    <w:link w:val="ConsNormal0"/>
    <w:uiPriority w:val="99"/>
    <w:rsid w:val="008567D5"/>
    <w:pPr>
      <w:widowControl w:val="0"/>
      <w:suppressAutoHyphens/>
      <w:autoSpaceDE w:val="0"/>
      <w:spacing w:after="0" w:line="240" w:lineRule="auto"/>
      <w:ind w:right="19772" w:firstLine="720"/>
    </w:pPr>
    <w:rPr>
      <w:rFonts w:ascii="Arial" w:eastAsia="Times New Roman" w:hAnsi="Arial" w:cs="Times New Roman"/>
      <w:lang w:eastAsia="zh-CN"/>
    </w:rPr>
  </w:style>
  <w:style w:type="character" w:customStyle="1" w:styleId="ConsNormal0">
    <w:name w:val="ConsNormal Знак"/>
    <w:link w:val="ConsNormal"/>
    <w:uiPriority w:val="99"/>
    <w:locked/>
    <w:rsid w:val="008567D5"/>
    <w:rPr>
      <w:rFonts w:ascii="Arial" w:eastAsia="Times New Roman" w:hAnsi="Arial" w:cs="Times New Roman"/>
      <w:lang w:eastAsia="zh-CN"/>
    </w:rPr>
  </w:style>
  <w:style w:type="paragraph" w:customStyle="1" w:styleId="ConsPlusNormal">
    <w:name w:val="ConsPlusNormal"/>
    <w:link w:val="ConsPlusNormal0"/>
    <w:rsid w:val="008567D5"/>
    <w:pPr>
      <w:suppressAutoHyphens/>
      <w:spacing w:after="0" w:line="240" w:lineRule="auto"/>
    </w:pPr>
    <w:rPr>
      <w:rFonts w:ascii="Arial" w:eastAsia="Times New Roman" w:hAnsi="Arial" w:cs="Tahoma"/>
      <w:sz w:val="20"/>
      <w:szCs w:val="24"/>
      <w:lang w:eastAsia="zh-CN" w:bidi="hi-IN"/>
    </w:rPr>
  </w:style>
  <w:style w:type="character" w:customStyle="1" w:styleId="ConsPlusNormal0">
    <w:name w:val="ConsPlusNormal Знак"/>
    <w:link w:val="ConsPlusNormal"/>
    <w:locked/>
    <w:rsid w:val="008567D5"/>
    <w:rPr>
      <w:rFonts w:ascii="Arial" w:eastAsia="Times New Roman" w:hAnsi="Arial" w:cs="Tahoma"/>
      <w:sz w:val="20"/>
      <w:szCs w:val="24"/>
      <w:lang w:eastAsia="zh-CN" w:bidi="hi-IN"/>
    </w:rPr>
  </w:style>
  <w:style w:type="paragraph" w:customStyle="1" w:styleId="Default">
    <w:name w:val="Default"/>
    <w:uiPriority w:val="99"/>
    <w:rsid w:val="008567D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header"/>
    <w:basedOn w:val="a"/>
    <w:link w:val="a4"/>
    <w:uiPriority w:val="99"/>
    <w:rsid w:val="008567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8567D5"/>
    <w:rPr>
      <w:rFonts w:ascii="Times New Roman" w:eastAsia="Times New Roman" w:hAnsi="Times New Roman" w:cs="Times New Roman"/>
      <w:sz w:val="24"/>
      <w:szCs w:val="24"/>
      <w:lang w:eastAsia="ru-RU"/>
    </w:rPr>
  </w:style>
  <w:style w:type="paragraph" w:styleId="a5">
    <w:name w:val="footer"/>
    <w:aliases w:val="Знак3"/>
    <w:basedOn w:val="a"/>
    <w:link w:val="a6"/>
    <w:rsid w:val="008567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aliases w:val="Знак3 Знак"/>
    <w:basedOn w:val="a0"/>
    <w:link w:val="a5"/>
    <w:rsid w:val="008567D5"/>
    <w:rPr>
      <w:rFonts w:ascii="Times New Roman" w:eastAsia="Times New Roman" w:hAnsi="Times New Roman" w:cs="Times New Roman"/>
      <w:sz w:val="24"/>
      <w:szCs w:val="24"/>
      <w:lang w:eastAsia="ru-RU"/>
    </w:rPr>
  </w:style>
  <w:style w:type="paragraph" w:customStyle="1" w:styleId="a7">
    <w:name w:val="Обычный + по ширине"/>
    <w:basedOn w:val="a"/>
    <w:rsid w:val="008567D5"/>
    <w:pPr>
      <w:spacing w:after="0" w:line="240" w:lineRule="auto"/>
      <w:jc w:val="both"/>
    </w:pPr>
    <w:rPr>
      <w:rFonts w:ascii="Times New Roman" w:eastAsia="Times New Roman" w:hAnsi="Times New Roman" w:cs="Times New Roman"/>
      <w:sz w:val="24"/>
      <w:szCs w:val="24"/>
      <w:lang w:eastAsia="ru-RU"/>
    </w:rPr>
  </w:style>
  <w:style w:type="character" w:customStyle="1" w:styleId="r">
    <w:name w:val="r"/>
    <w:uiPriority w:val="99"/>
    <w:rsid w:val="008567D5"/>
    <w:rPr>
      <w:rFonts w:cs="Times New Roman"/>
    </w:rPr>
  </w:style>
  <w:style w:type="paragraph" w:customStyle="1" w:styleId="s13">
    <w:name w:val="s_13"/>
    <w:basedOn w:val="a"/>
    <w:uiPriority w:val="99"/>
    <w:rsid w:val="008567D5"/>
    <w:pPr>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8567D5"/>
    <w:pPr>
      <w:widowControl w:val="0"/>
      <w:suppressAutoHyphens/>
      <w:autoSpaceDE w:val="0"/>
      <w:spacing w:after="0" w:line="240" w:lineRule="auto"/>
    </w:pPr>
    <w:rPr>
      <w:rFonts w:ascii="Courier New" w:eastAsia="Times New Roman" w:hAnsi="Courier New" w:cs="Courier New"/>
      <w:bCs/>
      <w:kern w:val="2"/>
      <w:lang w:eastAsia="ar-SA"/>
    </w:rPr>
  </w:style>
  <w:style w:type="paragraph" w:customStyle="1" w:styleId="6">
    <w:name w:val="Стиль6"/>
    <w:basedOn w:val="a"/>
    <w:next w:val="a"/>
    <w:rsid w:val="008567D5"/>
    <w:pPr>
      <w:keepNext/>
      <w:widowControl w:val="0"/>
      <w:numPr>
        <w:ilvl w:val="2"/>
        <w:numId w:val="1"/>
      </w:numPr>
      <w:suppressLineNumbers/>
      <w:tabs>
        <w:tab w:val="left" w:pos="851"/>
        <w:tab w:val="left" w:pos="993"/>
        <w:tab w:val="left" w:pos="1134"/>
      </w:tabs>
      <w:suppressAutoHyphens/>
      <w:spacing w:before="120" w:after="60" w:line="240" w:lineRule="auto"/>
      <w:jc w:val="both"/>
    </w:pPr>
    <w:rPr>
      <w:rFonts w:ascii="Times New Roman" w:eastAsia="Times New Roman" w:hAnsi="Times New Roman" w:cs="Times New Roman"/>
      <w:smallCaps/>
      <w:lang w:eastAsia="ru-RU"/>
    </w:rPr>
  </w:style>
  <w:style w:type="character" w:styleId="a8">
    <w:name w:val="Hyperlink"/>
    <w:uiPriority w:val="99"/>
    <w:rsid w:val="008567D5"/>
    <w:rPr>
      <w:rFonts w:cs="Times New Roman"/>
      <w:color w:val="0000FF"/>
      <w:u w:val="single"/>
    </w:rPr>
  </w:style>
  <w:style w:type="table" w:styleId="a9">
    <w:name w:val="Table Grid"/>
    <w:basedOn w:val="a1"/>
    <w:uiPriority w:val="59"/>
    <w:rsid w:val="008567D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link w:val="ab"/>
    <w:uiPriority w:val="1"/>
    <w:qFormat/>
    <w:rsid w:val="008567D5"/>
    <w:pPr>
      <w:suppressAutoHyphens/>
      <w:spacing w:after="0" w:line="240" w:lineRule="auto"/>
    </w:pPr>
    <w:rPr>
      <w:rFonts w:ascii="Calibri" w:eastAsia="Times New Roman" w:hAnsi="Calibri" w:cs="Times New Roman"/>
      <w:lang w:eastAsia="ar-SA"/>
    </w:rPr>
  </w:style>
  <w:style w:type="character" w:customStyle="1" w:styleId="TimesNewRoman">
    <w:name w:val="Стиль (латиница) Times New Roman"/>
    <w:rsid w:val="008567D5"/>
    <w:rPr>
      <w:rFonts w:ascii="Times New Roman" w:hAnsi="Times New Roman"/>
      <w:sz w:val="20"/>
      <w:lang w:val="en-US"/>
    </w:rPr>
  </w:style>
  <w:style w:type="paragraph" w:customStyle="1" w:styleId="12">
    <w:name w:val="Абзац списка1"/>
    <w:basedOn w:val="a"/>
    <w:uiPriority w:val="99"/>
    <w:rsid w:val="008567D5"/>
    <w:pPr>
      <w:spacing w:after="200" w:line="276" w:lineRule="auto"/>
      <w:ind w:left="720"/>
      <w:contextualSpacing/>
    </w:pPr>
    <w:rPr>
      <w:rFonts w:ascii="Calibri" w:eastAsia="Times New Roman" w:hAnsi="Calibri" w:cs="Times New Roman"/>
      <w:lang w:eastAsia="ru-RU"/>
    </w:rPr>
  </w:style>
  <w:style w:type="character" w:customStyle="1" w:styleId="Absatz-Standardschriftart">
    <w:name w:val="Absatz-Standardschriftart"/>
    <w:uiPriority w:val="99"/>
    <w:rsid w:val="008567D5"/>
  </w:style>
  <w:style w:type="character" w:customStyle="1" w:styleId="WW-Absatz-Standardschriftart">
    <w:name w:val="WW-Absatz-Standardschriftart"/>
    <w:uiPriority w:val="99"/>
    <w:rsid w:val="008567D5"/>
  </w:style>
  <w:style w:type="character" w:customStyle="1" w:styleId="WW-Absatz-Standardschriftart1">
    <w:name w:val="WW-Absatz-Standardschriftart1"/>
    <w:uiPriority w:val="99"/>
    <w:rsid w:val="008567D5"/>
  </w:style>
  <w:style w:type="character" w:customStyle="1" w:styleId="WW-Absatz-Standardschriftart11">
    <w:name w:val="WW-Absatz-Standardschriftart11"/>
    <w:uiPriority w:val="99"/>
    <w:rsid w:val="008567D5"/>
  </w:style>
  <w:style w:type="character" w:customStyle="1" w:styleId="WW-Absatz-Standardschriftart111">
    <w:name w:val="WW-Absatz-Standardschriftart111"/>
    <w:uiPriority w:val="99"/>
    <w:rsid w:val="008567D5"/>
  </w:style>
  <w:style w:type="character" w:customStyle="1" w:styleId="WW-Absatz-Standardschriftart1111">
    <w:name w:val="WW-Absatz-Standardschriftart1111"/>
    <w:uiPriority w:val="99"/>
    <w:rsid w:val="008567D5"/>
  </w:style>
  <w:style w:type="character" w:customStyle="1" w:styleId="13">
    <w:name w:val="Основной шрифт абзаца1"/>
    <w:uiPriority w:val="99"/>
    <w:rsid w:val="008567D5"/>
  </w:style>
  <w:style w:type="paragraph" w:customStyle="1" w:styleId="14">
    <w:name w:val="Заголовок1"/>
    <w:basedOn w:val="a"/>
    <w:next w:val="ac"/>
    <w:uiPriority w:val="99"/>
    <w:rsid w:val="008567D5"/>
    <w:pPr>
      <w:keepNext/>
      <w:suppressAutoHyphens/>
      <w:spacing w:before="240" w:after="120" w:line="240" w:lineRule="auto"/>
    </w:pPr>
    <w:rPr>
      <w:rFonts w:ascii="Liberation Sans" w:eastAsia="Times New Roman" w:hAnsi="Liberation Sans" w:cs="DejaVu Sans"/>
      <w:sz w:val="28"/>
      <w:szCs w:val="28"/>
      <w:lang w:eastAsia="ar-SA"/>
    </w:rPr>
  </w:style>
  <w:style w:type="paragraph" w:styleId="ac">
    <w:name w:val="Body Text"/>
    <w:basedOn w:val="a"/>
    <w:link w:val="ad"/>
    <w:uiPriority w:val="99"/>
    <w:rsid w:val="008567D5"/>
    <w:pPr>
      <w:suppressAutoHyphens/>
      <w:spacing w:after="120" w:line="240" w:lineRule="auto"/>
    </w:pPr>
    <w:rPr>
      <w:rFonts w:ascii="Times New Roman" w:eastAsia="Times New Roman" w:hAnsi="Times New Roman" w:cs="Times New Roman"/>
      <w:sz w:val="24"/>
      <w:szCs w:val="24"/>
      <w:lang w:eastAsia="ar-SA"/>
    </w:rPr>
  </w:style>
  <w:style w:type="character" w:customStyle="1" w:styleId="ad">
    <w:name w:val="Основной текст Знак"/>
    <w:basedOn w:val="a0"/>
    <w:link w:val="ac"/>
    <w:uiPriority w:val="99"/>
    <w:rsid w:val="008567D5"/>
    <w:rPr>
      <w:rFonts w:ascii="Times New Roman" w:eastAsia="Times New Roman" w:hAnsi="Times New Roman" w:cs="Times New Roman"/>
      <w:sz w:val="24"/>
      <w:szCs w:val="24"/>
      <w:lang w:eastAsia="ar-SA"/>
    </w:rPr>
  </w:style>
  <w:style w:type="paragraph" w:styleId="ae">
    <w:name w:val="Title"/>
    <w:basedOn w:val="14"/>
    <w:next w:val="af"/>
    <w:link w:val="af0"/>
    <w:uiPriority w:val="99"/>
    <w:qFormat/>
    <w:rsid w:val="008567D5"/>
    <w:rPr>
      <w:rFonts w:cs="Times New Roman"/>
    </w:rPr>
  </w:style>
  <w:style w:type="character" w:customStyle="1" w:styleId="af0">
    <w:name w:val="Название Знак"/>
    <w:basedOn w:val="a0"/>
    <w:link w:val="ae"/>
    <w:uiPriority w:val="99"/>
    <w:rsid w:val="008567D5"/>
    <w:rPr>
      <w:rFonts w:ascii="Liberation Sans" w:eastAsia="Times New Roman" w:hAnsi="Liberation Sans" w:cs="Times New Roman"/>
      <w:sz w:val="28"/>
      <w:szCs w:val="28"/>
      <w:lang w:eastAsia="ar-SA"/>
    </w:rPr>
  </w:style>
  <w:style w:type="paragraph" w:styleId="af">
    <w:name w:val="Subtitle"/>
    <w:basedOn w:val="14"/>
    <w:next w:val="ac"/>
    <w:link w:val="af1"/>
    <w:uiPriority w:val="99"/>
    <w:qFormat/>
    <w:rsid w:val="008567D5"/>
    <w:pPr>
      <w:jc w:val="center"/>
    </w:pPr>
    <w:rPr>
      <w:rFonts w:cs="Times New Roman"/>
      <w:i/>
      <w:iCs/>
    </w:rPr>
  </w:style>
  <w:style w:type="character" w:customStyle="1" w:styleId="af1">
    <w:name w:val="Подзаголовок Знак"/>
    <w:basedOn w:val="a0"/>
    <w:link w:val="af"/>
    <w:uiPriority w:val="99"/>
    <w:rsid w:val="008567D5"/>
    <w:rPr>
      <w:rFonts w:ascii="Liberation Sans" w:eastAsia="Times New Roman" w:hAnsi="Liberation Sans" w:cs="Times New Roman"/>
      <w:i/>
      <w:iCs/>
      <w:sz w:val="28"/>
      <w:szCs w:val="28"/>
      <w:lang w:eastAsia="ar-SA"/>
    </w:rPr>
  </w:style>
  <w:style w:type="paragraph" w:styleId="af2">
    <w:name w:val="List"/>
    <w:basedOn w:val="ac"/>
    <w:uiPriority w:val="99"/>
    <w:rsid w:val="008567D5"/>
  </w:style>
  <w:style w:type="paragraph" w:customStyle="1" w:styleId="15">
    <w:name w:val="Название1"/>
    <w:basedOn w:val="a"/>
    <w:uiPriority w:val="99"/>
    <w:rsid w:val="008567D5"/>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6">
    <w:name w:val="Указатель1"/>
    <w:basedOn w:val="a"/>
    <w:uiPriority w:val="99"/>
    <w:rsid w:val="008567D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17">
    <w:name w:val="Название объекта1"/>
    <w:basedOn w:val="a"/>
    <w:next w:val="a"/>
    <w:uiPriority w:val="99"/>
    <w:rsid w:val="008567D5"/>
    <w:pPr>
      <w:suppressAutoHyphens/>
      <w:spacing w:after="0" w:line="240" w:lineRule="auto"/>
      <w:jc w:val="center"/>
    </w:pPr>
    <w:rPr>
      <w:rFonts w:ascii="Times New Roman" w:eastAsia="Times New Roman" w:hAnsi="Times New Roman" w:cs="Times New Roman"/>
      <w:b/>
      <w:bCs/>
      <w:sz w:val="32"/>
      <w:szCs w:val="24"/>
      <w:lang w:eastAsia="ar-SA"/>
    </w:rPr>
  </w:style>
  <w:style w:type="paragraph" w:customStyle="1" w:styleId="af3">
    <w:name w:val="Содержимое таблицы"/>
    <w:basedOn w:val="a"/>
    <w:rsid w:val="008567D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4">
    <w:name w:val="Заголовок таблицы"/>
    <w:basedOn w:val="af3"/>
    <w:uiPriority w:val="99"/>
    <w:rsid w:val="008567D5"/>
    <w:pPr>
      <w:jc w:val="center"/>
    </w:pPr>
    <w:rPr>
      <w:b/>
      <w:bCs/>
    </w:rPr>
  </w:style>
  <w:style w:type="paragraph" w:customStyle="1" w:styleId="af5">
    <w:name w:val="Знак"/>
    <w:basedOn w:val="a"/>
    <w:uiPriority w:val="99"/>
    <w:rsid w:val="008567D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Nonformat">
    <w:name w:val="ConsNonformat"/>
    <w:uiPriority w:val="99"/>
    <w:rsid w:val="008567D5"/>
    <w:pPr>
      <w:widowControl w:val="0"/>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18">
    <w:name w:val="Стиль1"/>
    <w:basedOn w:val="a"/>
    <w:link w:val="19"/>
    <w:uiPriority w:val="99"/>
    <w:rsid w:val="008567D5"/>
    <w:pPr>
      <w:keepNext/>
      <w:keepLines/>
      <w:widowControl w:val="0"/>
      <w:suppressLineNumbers/>
      <w:suppressAutoHyphens/>
      <w:spacing w:after="60" w:line="240" w:lineRule="auto"/>
      <w:jc w:val="both"/>
    </w:pPr>
    <w:rPr>
      <w:rFonts w:ascii="Times New Roman" w:eastAsia="Times New Roman" w:hAnsi="Times New Roman" w:cs="Times New Roman"/>
      <w:b/>
      <w:sz w:val="28"/>
      <w:szCs w:val="20"/>
      <w:lang w:eastAsia="ru-RU"/>
    </w:rPr>
  </w:style>
  <w:style w:type="character" w:customStyle="1" w:styleId="19">
    <w:name w:val="Стиль1 Знак"/>
    <w:link w:val="18"/>
    <w:uiPriority w:val="99"/>
    <w:locked/>
    <w:rsid w:val="008567D5"/>
    <w:rPr>
      <w:rFonts w:ascii="Times New Roman" w:eastAsia="Times New Roman" w:hAnsi="Times New Roman" w:cs="Times New Roman"/>
      <w:b/>
      <w:sz w:val="28"/>
      <w:szCs w:val="20"/>
      <w:lang w:eastAsia="ru-RU"/>
    </w:rPr>
  </w:style>
  <w:style w:type="paragraph" w:styleId="af6">
    <w:name w:val="List Paragraph"/>
    <w:basedOn w:val="a"/>
    <w:uiPriority w:val="99"/>
    <w:qFormat/>
    <w:rsid w:val="008567D5"/>
    <w:pPr>
      <w:spacing w:after="0" w:line="240" w:lineRule="auto"/>
      <w:ind w:left="720"/>
      <w:contextualSpacing/>
    </w:pPr>
    <w:rPr>
      <w:rFonts w:ascii="Times New Roman" w:eastAsia="Times New Roman" w:hAnsi="Times New Roman" w:cs="Times New Roman"/>
      <w:bCs/>
      <w:sz w:val="24"/>
      <w:szCs w:val="24"/>
      <w:lang w:eastAsia="ru-RU"/>
    </w:rPr>
  </w:style>
  <w:style w:type="paragraph" w:customStyle="1" w:styleId="110">
    <w:name w:val="Стиль 11 пт подчеркивание малые прописные"/>
    <w:basedOn w:val="a"/>
    <w:next w:val="a"/>
    <w:link w:val="111"/>
    <w:uiPriority w:val="99"/>
    <w:rsid w:val="008567D5"/>
    <w:pPr>
      <w:widowControl w:val="0"/>
      <w:suppressLineNumbers/>
      <w:tabs>
        <w:tab w:val="left" w:pos="0"/>
      </w:tabs>
      <w:suppressAutoHyphens/>
      <w:spacing w:after="0" w:line="240" w:lineRule="auto"/>
      <w:jc w:val="both"/>
      <w:textAlignment w:val="baseline"/>
    </w:pPr>
    <w:rPr>
      <w:rFonts w:ascii="Times New Roman" w:eastAsia="Times New Roman" w:hAnsi="Times New Roman" w:cs="Times New Roman"/>
      <w:smallCaps/>
      <w:szCs w:val="20"/>
      <w:u w:val="single"/>
      <w:lang w:eastAsia="ru-RU"/>
    </w:rPr>
  </w:style>
  <w:style w:type="character" w:customStyle="1" w:styleId="111">
    <w:name w:val="Стиль 11 пт подчеркивание малые прописные Знак"/>
    <w:link w:val="110"/>
    <w:uiPriority w:val="99"/>
    <w:locked/>
    <w:rsid w:val="008567D5"/>
    <w:rPr>
      <w:rFonts w:ascii="Times New Roman" w:eastAsia="Times New Roman" w:hAnsi="Times New Roman" w:cs="Times New Roman"/>
      <w:smallCaps/>
      <w:szCs w:val="20"/>
      <w:u w:val="single"/>
      <w:lang w:eastAsia="ru-RU"/>
    </w:rPr>
  </w:style>
  <w:style w:type="character" w:customStyle="1" w:styleId="WW8Num3z0">
    <w:name w:val="WW8Num3z0"/>
    <w:uiPriority w:val="99"/>
    <w:rsid w:val="008567D5"/>
    <w:rPr>
      <w:rFonts w:ascii="Symbol" w:hAnsi="Symbol"/>
    </w:rPr>
  </w:style>
  <w:style w:type="paragraph" w:customStyle="1" w:styleId="af7">
    <w:name w:val="Таблица шапка"/>
    <w:basedOn w:val="a"/>
    <w:uiPriority w:val="99"/>
    <w:rsid w:val="008567D5"/>
    <w:pPr>
      <w:keepNext/>
      <w:spacing w:before="40" w:after="40" w:line="240" w:lineRule="auto"/>
      <w:ind w:left="57" w:right="57"/>
    </w:pPr>
    <w:rPr>
      <w:rFonts w:ascii="Times New Roman" w:eastAsia="Times New Roman" w:hAnsi="Times New Roman" w:cs="Times New Roman"/>
      <w:bCs/>
      <w:sz w:val="18"/>
      <w:szCs w:val="18"/>
      <w:lang w:eastAsia="ru-RU"/>
    </w:rPr>
  </w:style>
  <w:style w:type="character" w:styleId="af8">
    <w:name w:val="Strong"/>
    <w:qFormat/>
    <w:rsid w:val="008567D5"/>
    <w:rPr>
      <w:rFonts w:cs="Times New Roman"/>
      <w:b/>
    </w:rPr>
  </w:style>
  <w:style w:type="paragraph" w:customStyle="1" w:styleId="ConsPlusNormal1">
    <w:name w:val="ConsPlusNormal1"/>
    <w:uiPriority w:val="99"/>
    <w:rsid w:val="008567D5"/>
    <w:pPr>
      <w:widowControl w:val="0"/>
      <w:suppressAutoHyphens/>
      <w:autoSpaceDE w:val="0"/>
      <w:spacing w:after="0" w:line="240" w:lineRule="auto"/>
      <w:ind w:firstLine="720"/>
    </w:pPr>
    <w:rPr>
      <w:rFonts w:ascii="Arial" w:eastAsia="Times New Roman" w:hAnsi="Arial" w:cs="Arial"/>
      <w:kern w:val="1"/>
      <w:sz w:val="20"/>
      <w:szCs w:val="20"/>
      <w:lang w:eastAsia="ar-SA"/>
    </w:rPr>
  </w:style>
  <w:style w:type="paragraph" w:styleId="af9">
    <w:name w:val="Normal (Web)"/>
    <w:basedOn w:val="a"/>
    <w:uiPriority w:val="99"/>
    <w:rsid w:val="008567D5"/>
    <w:pPr>
      <w:spacing w:after="150" w:line="240" w:lineRule="auto"/>
    </w:pPr>
    <w:rPr>
      <w:rFonts w:ascii="Times New Roman" w:eastAsia="Times New Roman" w:hAnsi="Times New Roman" w:cs="Times New Roman"/>
      <w:sz w:val="24"/>
      <w:szCs w:val="24"/>
      <w:lang w:eastAsia="ru-RU"/>
    </w:rPr>
  </w:style>
  <w:style w:type="paragraph" w:customStyle="1" w:styleId="31">
    <w:name w:val="Основной текст с отступом 31"/>
    <w:basedOn w:val="a"/>
    <w:uiPriority w:val="99"/>
    <w:rsid w:val="008567D5"/>
    <w:pPr>
      <w:suppressAutoHyphens/>
      <w:spacing w:after="120" w:line="240" w:lineRule="auto"/>
      <w:ind w:left="283"/>
    </w:pPr>
    <w:rPr>
      <w:rFonts w:ascii="Times New Roman" w:eastAsia="Times New Roman" w:hAnsi="Times New Roman" w:cs="Times New Roman"/>
      <w:sz w:val="16"/>
      <w:szCs w:val="16"/>
      <w:lang w:eastAsia="ar-SA"/>
    </w:rPr>
  </w:style>
  <w:style w:type="character" w:styleId="afa">
    <w:name w:val="page number"/>
    <w:uiPriority w:val="99"/>
    <w:rsid w:val="008567D5"/>
    <w:rPr>
      <w:rFonts w:cs="Times New Roman"/>
    </w:rPr>
  </w:style>
  <w:style w:type="character" w:customStyle="1" w:styleId="blk3">
    <w:name w:val="blk3"/>
    <w:uiPriority w:val="99"/>
    <w:rsid w:val="008567D5"/>
  </w:style>
  <w:style w:type="character" w:customStyle="1" w:styleId="afb">
    <w:name w:val="Основной шрифт"/>
    <w:uiPriority w:val="99"/>
    <w:rsid w:val="008567D5"/>
  </w:style>
  <w:style w:type="paragraph" w:styleId="afc">
    <w:name w:val="Balloon Text"/>
    <w:basedOn w:val="a"/>
    <w:link w:val="afd"/>
    <w:uiPriority w:val="99"/>
    <w:rsid w:val="008567D5"/>
    <w:pPr>
      <w:spacing w:after="0" w:line="240" w:lineRule="auto"/>
    </w:pPr>
    <w:rPr>
      <w:rFonts w:ascii="Tahoma" w:eastAsia="Times New Roman" w:hAnsi="Tahoma" w:cs="Times New Roman"/>
      <w:sz w:val="16"/>
      <w:szCs w:val="16"/>
      <w:lang w:eastAsia="ru-RU"/>
    </w:rPr>
  </w:style>
  <w:style w:type="character" w:customStyle="1" w:styleId="afd">
    <w:name w:val="Текст выноски Знак"/>
    <w:basedOn w:val="a0"/>
    <w:link w:val="afc"/>
    <w:uiPriority w:val="99"/>
    <w:rsid w:val="008567D5"/>
    <w:rPr>
      <w:rFonts w:ascii="Tahoma" w:eastAsia="Times New Roman" w:hAnsi="Tahoma" w:cs="Times New Roman"/>
      <w:sz w:val="16"/>
      <w:szCs w:val="16"/>
      <w:lang w:eastAsia="ru-RU"/>
    </w:rPr>
  </w:style>
  <w:style w:type="character" w:styleId="afe">
    <w:name w:val="FollowedHyperlink"/>
    <w:uiPriority w:val="99"/>
    <w:rsid w:val="008567D5"/>
    <w:rPr>
      <w:rFonts w:cs="Times New Roman"/>
      <w:color w:val="800080"/>
      <w:u w:val="single"/>
    </w:rPr>
  </w:style>
  <w:style w:type="paragraph" w:styleId="aff">
    <w:name w:val="footnote text"/>
    <w:aliases w:val="Footnote Text Char Знак Знак,Footnote Text Char Знак,Footnote Text Char Знак Знак Знак Знак,FSR footnote,lábléc,Footnote Text Char Char Char Char Char Char,Footnote Text Char2 Char,Footnote Text Char1 Char Char,Знак4 Знак"/>
    <w:basedOn w:val="a"/>
    <w:link w:val="aff0"/>
    <w:uiPriority w:val="99"/>
    <w:qFormat/>
    <w:rsid w:val="008567D5"/>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aliases w:val="Footnote Text Char Знак Знак Знак,Footnote Text Char Знак Знак1,Footnote Text Char Знак Знак Знак Знак Знак,FSR footnote Знак,lábléc Знак,Footnote Text Char Char Char Char Char Char Знак,Footnote Text Char2 Char Знак,Знак4 Знак Знак"/>
    <w:basedOn w:val="a0"/>
    <w:link w:val="aff"/>
    <w:uiPriority w:val="99"/>
    <w:rsid w:val="008567D5"/>
    <w:rPr>
      <w:rFonts w:ascii="Times New Roman" w:eastAsia="Times New Roman" w:hAnsi="Times New Roman" w:cs="Times New Roman"/>
      <w:sz w:val="20"/>
      <w:szCs w:val="20"/>
      <w:lang w:eastAsia="ru-RU"/>
    </w:rPr>
  </w:style>
  <w:style w:type="character" w:styleId="aff1">
    <w:name w:val="footnote reference"/>
    <w:uiPriority w:val="99"/>
    <w:rsid w:val="008567D5"/>
    <w:rPr>
      <w:rFonts w:cs="Times New Roman"/>
      <w:vertAlign w:val="superscript"/>
    </w:rPr>
  </w:style>
  <w:style w:type="paragraph" w:styleId="aff2">
    <w:name w:val="Plain Text"/>
    <w:basedOn w:val="a"/>
    <w:link w:val="aff3"/>
    <w:uiPriority w:val="99"/>
    <w:rsid w:val="008567D5"/>
    <w:pPr>
      <w:spacing w:after="0" w:line="240" w:lineRule="auto"/>
    </w:pPr>
    <w:rPr>
      <w:rFonts w:ascii="Courier New" w:eastAsia="Times New Roman" w:hAnsi="Courier New" w:cs="Times New Roman"/>
      <w:sz w:val="20"/>
      <w:szCs w:val="20"/>
      <w:lang w:eastAsia="ru-RU"/>
    </w:rPr>
  </w:style>
  <w:style w:type="character" w:customStyle="1" w:styleId="aff3">
    <w:name w:val="Текст Знак"/>
    <w:basedOn w:val="a0"/>
    <w:link w:val="aff2"/>
    <w:uiPriority w:val="99"/>
    <w:rsid w:val="008567D5"/>
    <w:rPr>
      <w:rFonts w:ascii="Courier New" w:eastAsia="Times New Roman" w:hAnsi="Courier New" w:cs="Times New Roman"/>
      <w:sz w:val="20"/>
      <w:szCs w:val="20"/>
      <w:lang w:eastAsia="ru-RU"/>
    </w:rPr>
  </w:style>
  <w:style w:type="character" w:customStyle="1" w:styleId="apple-converted-space">
    <w:name w:val="apple-converted-space"/>
    <w:rsid w:val="008567D5"/>
    <w:rPr>
      <w:rFonts w:cs="Times New Roman"/>
    </w:rPr>
  </w:style>
  <w:style w:type="character" w:customStyle="1" w:styleId="112">
    <w:name w:val="Заголовок 1 Знак1"/>
    <w:uiPriority w:val="99"/>
    <w:rsid w:val="008567D5"/>
    <w:rPr>
      <w:rFonts w:ascii="Cambria" w:hAnsi="Cambria"/>
      <w:b/>
      <w:kern w:val="32"/>
      <w:sz w:val="32"/>
    </w:rPr>
  </w:style>
  <w:style w:type="paragraph" w:customStyle="1" w:styleId="ConsPlusCell">
    <w:name w:val="ConsPlusCell"/>
    <w:uiPriority w:val="99"/>
    <w:rsid w:val="008567D5"/>
    <w:pPr>
      <w:autoSpaceDE w:val="0"/>
      <w:autoSpaceDN w:val="0"/>
      <w:adjustRightInd w:val="0"/>
      <w:spacing w:after="0" w:line="240" w:lineRule="auto"/>
    </w:pPr>
    <w:rPr>
      <w:rFonts w:ascii="Times New Roman" w:eastAsia="Times New Roman" w:hAnsi="Times New Roman" w:cs="Times New Roman"/>
      <w:lang w:eastAsia="ru-RU"/>
    </w:rPr>
  </w:style>
  <w:style w:type="table" w:customStyle="1" w:styleId="21">
    <w:name w:val="Таблица простая 21"/>
    <w:uiPriority w:val="99"/>
    <w:rsid w:val="008567D5"/>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a">
    <w:name w:val="Сетка таблицы светлая1"/>
    <w:uiPriority w:val="99"/>
    <w:rsid w:val="008567D5"/>
    <w:pPr>
      <w:spacing w:after="0" w:line="240" w:lineRule="auto"/>
    </w:pPr>
    <w:rPr>
      <w:rFonts w:ascii="Times New Roman" w:eastAsia="Times New Roman" w:hAnsi="Times New Roman" w:cs="Times New Roman"/>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aff4">
    <w:name w:val="Body Text Indent"/>
    <w:basedOn w:val="a"/>
    <w:link w:val="aff5"/>
    <w:rsid w:val="008567D5"/>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5">
    <w:name w:val="Основной текст с отступом Знак"/>
    <w:basedOn w:val="a0"/>
    <w:link w:val="aff4"/>
    <w:rsid w:val="008567D5"/>
    <w:rPr>
      <w:rFonts w:ascii="Times New Roman" w:eastAsia="Times New Roman" w:hAnsi="Times New Roman" w:cs="Times New Roman"/>
      <w:sz w:val="24"/>
      <w:szCs w:val="20"/>
      <w:lang w:eastAsia="ru-RU"/>
    </w:rPr>
  </w:style>
  <w:style w:type="character" w:customStyle="1" w:styleId="aff6">
    <w:name w:val="Основной текст_"/>
    <w:link w:val="60"/>
    <w:rsid w:val="008567D5"/>
    <w:rPr>
      <w:sz w:val="21"/>
      <w:szCs w:val="21"/>
      <w:shd w:val="clear" w:color="auto" w:fill="FFFFFF"/>
    </w:rPr>
  </w:style>
  <w:style w:type="paragraph" w:customStyle="1" w:styleId="60">
    <w:name w:val="Основной текст6"/>
    <w:basedOn w:val="a"/>
    <w:link w:val="aff6"/>
    <w:rsid w:val="008567D5"/>
    <w:pPr>
      <w:widowControl w:val="0"/>
      <w:shd w:val="clear" w:color="auto" w:fill="FFFFFF"/>
      <w:spacing w:after="120" w:line="0" w:lineRule="atLeast"/>
      <w:ind w:hanging="560"/>
    </w:pPr>
    <w:rPr>
      <w:sz w:val="21"/>
      <w:szCs w:val="21"/>
    </w:rPr>
  </w:style>
  <w:style w:type="character" w:customStyle="1" w:styleId="32">
    <w:name w:val="Основной текст3"/>
    <w:rsid w:val="008567D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0pt">
    <w:name w:val="Основной текст + Интервал 0 pt"/>
    <w:rsid w:val="008567D5"/>
    <w:rPr>
      <w:rFonts w:ascii="Times New Roman" w:eastAsia="Times New Roman" w:hAnsi="Times New Roman" w:cs="Times New Roman"/>
      <w:b w:val="0"/>
      <w:bCs w:val="0"/>
      <w:i w:val="0"/>
      <w:iCs w:val="0"/>
      <w:smallCaps w:val="0"/>
      <w:strike w:val="0"/>
      <w:color w:val="000000"/>
      <w:spacing w:val="2"/>
      <w:w w:val="100"/>
      <w:position w:val="0"/>
      <w:sz w:val="21"/>
      <w:szCs w:val="21"/>
      <w:u w:val="none"/>
      <w:shd w:val="clear" w:color="auto" w:fill="FFFFFF"/>
      <w:lang w:val="ru-RU" w:eastAsia="ru-RU" w:bidi="ru-RU"/>
    </w:rPr>
  </w:style>
  <w:style w:type="paragraph" w:customStyle="1" w:styleId="aff7">
    <w:name w:val="Базовый"/>
    <w:uiPriority w:val="99"/>
    <w:rsid w:val="008567D5"/>
    <w:pPr>
      <w:suppressAutoHyphens/>
      <w:spacing w:after="200" w:line="276" w:lineRule="auto"/>
    </w:pPr>
    <w:rPr>
      <w:rFonts w:ascii="Times New Roman" w:eastAsia="Times New Roman" w:hAnsi="Times New Roman" w:cs="Times New Roman"/>
      <w:color w:val="000000"/>
      <w:sz w:val="24"/>
      <w:szCs w:val="24"/>
      <w:lang w:eastAsia="ru-RU"/>
    </w:rPr>
  </w:style>
  <w:style w:type="character" w:customStyle="1" w:styleId="Heading1Char">
    <w:name w:val="Heading 1 Char"/>
    <w:basedOn w:val="a0"/>
    <w:rsid w:val="008567D5"/>
    <w:rPr>
      <w:rFonts w:ascii="Cambria" w:hAnsi="Cambria" w:cs="Times New Roman"/>
      <w:b/>
      <w:bCs/>
      <w:sz w:val="32"/>
      <w:szCs w:val="32"/>
    </w:rPr>
  </w:style>
  <w:style w:type="character" w:customStyle="1" w:styleId="Heading2Char">
    <w:name w:val="Heading 2 Char"/>
    <w:basedOn w:val="a0"/>
    <w:rsid w:val="008567D5"/>
    <w:rPr>
      <w:rFonts w:ascii="Cambria" w:hAnsi="Cambria" w:cs="Times New Roman"/>
      <w:b/>
      <w:bCs/>
      <w:i/>
      <w:iCs/>
      <w:sz w:val="28"/>
      <w:szCs w:val="28"/>
    </w:rPr>
  </w:style>
  <w:style w:type="character" w:customStyle="1" w:styleId="Heading3Char">
    <w:name w:val="Heading 3 Char"/>
    <w:basedOn w:val="a0"/>
    <w:rsid w:val="008567D5"/>
    <w:rPr>
      <w:rFonts w:ascii="Cambria" w:hAnsi="Cambria" w:cs="Times New Roman"/>
      <w:b/>
      <w:bCs/>
      <w:sz w:val="26"/>
      <w:szCs w:val="26"/>
    </w:rPr>
  </w:style>
  <w:style w:type="character" w:customStyle="1" w:styleId="Heading4Char">
    <w:name w:val="Heading 4 Char"/>
    <w:basedOn w:val="a0"/>
    <w:rsid w:val="008567D5"/>
    <w:rPr>
      <w:rFonts w:ascii="Calibri" w:hAnsi="Calibri" w:cs="Times New Roman"/>
      <w:b/>
      <w:bCs/>
      <w:sz w:val="28"/>
      <w:szCs w:val="28"/>
    </w:rPr>
  </w:style>
  <w:style w:type="character" w:customStyle="1" w:styleId="-">
    <w:name w:val="Интернет-ссылка"/>
    <w:basedOn w:val="a0"/>
    <w:rsid w:val="008567D5"/>
    <w:rPr>
      <w:rFonts w:cs="Times New Roman"/>
      <w:color w:val="0000FF"/>
      <w:u w:val="single"/>
      <w:lang w:val="ru-RU" w:eastAsia="ru-RU" w:bidi="ru-RU"/>
    </w:rPr>
  </w:style>
  <w:style w:type="character" w:customStyle="1" w:styleId="aff8">
    <w:name w:val="Выделение жирным"/>
    <w:basedOn w:val="a0"/>
    <w:rsid w:val="008567D5"/>
    <w:rPr>
      <w:rFonts w:cs="Times New Roman"/>
      <w:b/>
      <w:bCs/>
    </w:rPr>
  </w:style>
  <w:style w:type="character" w:customStyle="1" w:styleId="ListLabel1">
    <w:name w:val="ListLabel 1"/>
    <w:rsid w:val="008567D5"/>
  </w:style>
  <w:style w:type="character" w:customStyle="1" w:styleId="ListLabel2">
    <w:name w:val="ListLabel 2"/>
    <w:rsid w:val="008567D5"/>
    <w:rPr>
      <w:b/>
    </w:rPr>
  </w:style>
  <w:style w:type="character" w:customStyle="1" w:styleId="ListLabel3">
    <w:name w:val="ListLabel 3"/>
    <w:rsid w:val="008567D5"/>
    <w:rPr>
      <w:color w:val="000000"/>
    </w:rPr>
  </w:style>
  <w:style w:type="character" w:customStyle="1" w:styleId="ListLabel4">
    <w:name w:val="ListLabel 4"/>
    <w:rsid w:val="008567D5"/>
    <w:rPr>
      <w:color w:val="000000"/>
    </w:rPr>
  </w:style>
  <w:style w:type="character" w:customStyle="1" w:styleId="ListLabel5">
    <w:name w:val="ListLabel 5"/>
    <w:rsid w:val="008567D5"/>
    <w:rPr>
      <w:b/>
    </w:rPr>
  </w:style>
  <w:style w:type="character" w:customStyle="1" w:styleId="ListLabel6">
    <w:name w:val="ListLabel 6"/>
    <w:rsid w:val="008567D5"/>
    <w:rPr>
      <w:b/>
    </w:rPr>
  </w:style>
  <w:style w:type="character" w:customStyle="1" w:styleId="BodyTextChar">
    <w:name w:val="Body Text Char"/>
    <w:basedOn w:val="a0"/>
    <w:rsid w:val="008567D5"/>
    <w:rPr>
      <w:rFonts w:cs="Times New Roman"/>
    </w:rPr>
  </w:style>
  <w:style w:type="character" w:customStyle="1" w:styleId="TitleChar">
    <w:name w:val="Title Char"/>
    <w:basedOn w:val="a0"/>
    <w:rsid w:val="008567D5"/>
    <w:rPr>
      <w:rFonts w:ascii="Cambria" w:hAnsi="Cambria" w:cs="Times New Roman"/>
      <w:b/>
      <w:bCs/>
      <w:sz w:val="32"/>
      <w:szCs w:val="32"/>
    </w:rPr>
  </w:style>
  <w:style w:type="character" w:customStyle="1" w:styleId="SubtitleChar">
    <w:name w:val="Subtitle Char"/>
    <w:basedOn w:val="a0"/>
    <w:rsid w:val="008567D5"/>
    <w:rPr>
      <w:rFonts w:ascii="Cambria" w:hAnsi="Cambria" w:cs="Times New Roman"/>
      <w:sz w:val="24"/>
      <w:szCs w:val="24"/>
    </w:rPr>
  </w:style>
  <w:style w:type="character" w:customStyle="1" w:styleId="HeaderChar">
    <w:name w:val="Header Char"/>
    <w:basedOn w:val="a0"/>
    <w:rsid w:val="008567D5"/>
    <w:rPr>
      <w:rFonts w:cs="Times New Roman"/>
    </w:rPr>
  </w:style>
  <w:style w:type="character" w:customStyle="1" w:styleId="FooterChar">
    <w:name w:val="Footer Char"/>
    <w:basedOn w:val="a0"/>
    <w:rsid w:val="008567D5"/>
    <w:rPr>
      <w:rFonts w:cs="Times New Roman"/>
    </w:rPr>
  </w:style>
  <w:style w:type="character" w:customStyle="1" w:styleId="BalloonTextChar">
    <w:name w:val="Balloon Text Char"/>
    <w:basedOn w:val="a0"/>
    <w:rsid w:val="008567D5"/>
    <w:rPr>
      <w:rFonts w:ascii="Times New Roman" w:hAnsi="Times New Roman" w:cs="Times New Roman"/>
      <w:sz w:val="2"/>
    </w:rPr>
  </w:style>
  <w:style w:type="character" w:customStyle="1" w:styleId="FootnoteTextChar">
    <w:name w:val="Footnote Text Char"/>
    <w:basedOn w:val="a0"/>
    <w:rsid w:val="008567D5"/>
    <w:rPr>
      <w:rFonts w:cs="Times New Roman"/>
      <w:sz w:val="20"/>
      <w:szCs w:val="20"/>
    </w:rPr>
  </w:style>
  <w:style w:type="character" w:customStyle="1" w:styleId="PlainTextChar">
    <w:name w:val="Plain Text Char"/>
    <w:basedOn w:val="a0"/>
    <w:rsid w:val="008567D5"/>
    <w:rPr>
      <w:rFonts w:ascii="Courier New" w:hAnsi="Courier New" w:cs="Courier New"/>
      <w:sz w:val="20"/>
      <w:szCs w:val="20"/>
    </w:rPr>
  </w:style>
  <w:style w:type="character" w:customStyle="1" w:styleId="BodyTextIndentChar">
    <w:name w:val="Body Text Indent Char"/>
    <w:basedOn w:val="a0"/>
    <w:rsid w:val="008567D5"/>
    <w:rPr>
      <w:rFonts w:cs="Times New Roman"/>
    </w:rPr>
  </w:style>
  <w:style w:type="character" w:customStyle="1" w:styleId="ListLabel7">
    <w:name w:val="ListLabel 7"/>
    <w:rsid w:val="008567D5"/>
    <w:rPr>
      <w:rFonts w:cs="Times New Roman"/>
    </w:rPr>
  </w:style>
  <w:style w:type="paragraph" w:customStyle="1" w:styleId="22">
    <w:name w:val="Заголовок2"/>
    <w:basedOn w:val="aff7"/>
    <w:next w:val="ac"/>
    <w:rsid w:val="008567D5"/>
    <w:pPr>
      <w:keepNext/>
      <w:spacing w:before="240" w:after="120"/>
    </w:pPr>
    <w:rPr>
      <w:rFonts w:ascii="Liberation Sans" w:eastAsia="Microsoft YaHei" w:hAnsi="Liberation Sans" w:cs="DejaVu Sans"/>
      <w:sz w:val="28"/>
      <w:szCs w:val="28"/>
      <w:lang w:eastAsia="ar-SA"/>
    </w:rPr>
  </w:style>
  <w:style w:type="paragraph" w:styleId="1b">
    <w:name w:val="index 1"/>
    <w:basedOn w:val="a"/>
    <w:next w:val="a"/>
    <w:autoRedefine/>
    <w:unhideWhenUsed/>
    <w:rsid w:val="008567D5"/>
    <w:pPr>
      <w:spacing w:after="0" w:line="240" w:lineRule="auto"/>
      <w:ind w:left="240" w:hanging="240"/>
    </w:pPr>
    <w:rPr>
      <w:rFonts w:ascii="Times New Roman" w:eastAsia="Times New Roman" w:hAnsi="Times New Roman" w:cs="Times New Roman"/>
      <w:sz w:val="24"/>
      <w:szCs w:val="24"/>
      <w:lang w:eastAsia="ru-RU"/>
    </w:rPr>
  </w:style>
  <w:style w:type="paragraph" w:styleId="aff9">
    <w:name w:val="index heading"/>
    <w:basedOn w:val="aff7"/>
    <w:rsid w:val="008567D5"/>
    <w:pPr>
      <w:suppressLineNumbers/>
    </w:pPr>
    <w:rPr>
      <w:rFonts w:cs="Mangal"/>
    </w:rPr>
  </w:style>
  <w:style w:type="paragraph" w:customStyle="1" w:styleId="affa">
    <w:name w:val="Заглавие"/>
    <w:basedOn w:val="22"/>
    <w:next w:val="af"/>
    <w:rsid w:val="008567D5"/>
    <w:pPr>
      <w:suppressLineNumbers/>
      <w:spacing w:before="120"/>
      <w:jc w:val="center"/>
    </w:pPr>
    <w:rPr>
      <w:rFonts w:cs="Times New Roman"/>
      <w:b/>
      <w:bCs/>
      <w:i/>
      <w:iCs/>
      <w:sz w:val="36"/>
      <w:szCs w:val="36"/>
    </w:rPr>
  </w:style>
  <w:style w:type="paragraph" w:customStyle="1" w:styleId="xl63">
    <w:name w:val="xl6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5">
    <w:name w:val="xl65"/>
    <w:basedOn w:val="a"/>
    <w:rsid w:val="008567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6">
    <w:name w:val="xl66"/>
    <w:basedOn w:val="a"/>
    <w:rsid w:val="008567D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8567D5"/>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8">
    <w:name w:val="xl68"/>
    <w:basedOn w:val="a"/>
    <w:rsid w:val="008567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0">
    <w:name w:val="xl7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1">
    <w:name w:val="xl71"/>
    <w:basedOn w:val="a"/>
    <w:rsid w:val="008567D5"/>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2">
    <w:name w:val="xl72"/>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3">
    <w:name w:val="xl7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4">
    <w:name w:val="xl74"/>
    <w:basedOn w:val="a"/>
    <w:rsid w:val="008567D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5">
    <w:name w:val="xl75"/>
    <w:basedOn w:val="a"/>
    <w:rsid w:val="008567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6">
    <w:name w:val="xl76"/>
    <w:basedOn w:val="a"/>
    <w:rsid w:val="008567D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7">
    <w:name w:val="xl77"/>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8">
    <w:name w:val="xl78"/>
    <w:basedOn w:val="a"/>
    <w:rsid w:val="008567D5"/>
    <w:pPr>
      <w:pBdr>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9">
    <w:name w:val="xl79"/>
    <w:basedOn w:val="a"/>
    <w:rsid w:val="008567D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u-RU"/>
    </w:rPr>
  </w:style>
  <w:style w:type="paragraph" w:styleId="33">
    <w:name w:val="Body Text 3"/>
    <w:basedOn w:val="a"/>
    <w:link w:val="34"/>
    <w:uiPriority w:val="99"/>
    <w:rsid w:val="008567D5"/>
    <w:pPr>
      <w:spacing w:after="120" w:line="240" w:lineRule="auto"/>
    </w:pPr>
    <w:rPr>
      <w:rFonts w:ascii="Times New Roman" w:eastAsia="Calibri" w:hAnsi="Times New Roman" w:cs="Times New Roman"/>
      <w:sz w:val="16"/>
      <w:szCs w:val="20"/>
      <w:lang w:eastAsia="ru-RU"/>
    </w:rPr>
  </w:style>
  <w:style w:type="character" w:customStyle="1" w:styleId="34">
    <w:name w:val="Основной текст 3 Знак"/>
    <w:basedOn w:val="a0"/>
    <w:link w:val="33"/>
    <w:uiPriority w:val="99"/>
    <w:rsid w:val="008567D5"/>
    <w:rPr>
      <w:rFonts w:ascii="Times New Roman" w:eastAsia="Calibri" w:hAnsi="Times New Roman" w:cs="Times New Roman"/>
      <w:sz w:val="16"/>
      <w:szCs w:val="20"/>
      <w:lang w:eastAsia="ru-RU"/>
    </w:rPr>
  </w:style>
  <w:style w:type="paragraph" w:customStyle="1" w:styleId="BodyText22">
    <w:name w:val="Body Text 22"/>
    <w:basedOn w:val="a"/>
    <w:rsid w:val="008567D5"/>
    <w:pPr>
      <w:spacing w:after="0" w:line="240" w:lineRule="auto"/>
      <w:jc w:val="both"/>
    </w:pPr>
    <w:rPr>
      <w:rFonts w:ascii="Times New Roman" w:eastAsia="Times New Roman" w:hAnsi="Times New Roman" w:cs="Times New Roman"/>
      <w:sz w:val="28"/>
      <w:szCs w:val="20"/>
      <w:lang w:eastAsia="ru-RU"/>
    </w:rPr>
  </w:style>
  <w:style w:type="paragraph" w:styleId="affb">
    <w:name w:val="endnote text"/>
    <w:basedOn w:val="a"/>
    <w:link w:val="affc"/>
    <w:uiPriority w:val="99"/>
    <w:semiHidden/>
    <w:unhideWhenUsed/>
    <w:rsid w:val="008567D5"/>
    <w:pPr>
      <w:spacing w:after="0" w:line="240" w:lineRule="auto"/>
    </w:pPr>
    <w:rPr>
      <w:rFonts w:ascii="Times New Roman" w:eastAsia="Times New Roman" w:hAnsi="Times New Roman" w:cs="Times New Roman"/>
      <w:sz w:val="20"/>
      <w:szCs w:val="20"/>
      <w:lang w:eastAsia="ru-RU"/>
    </w:rPr>
  </w:style>
  <w:style w:type="character" w:customStyle="1" w:styleId="affc">
    <w:name w:val="Текст концевой сноски Знак"/>
    <w:basedOn w:val="a0"/>
    <w:link w:val="affb"/>
    <w:uiPriority w:val="99"/>
    <w:semiHidden/>
    <w:rsid w:val="008567D5"/>
    <w:rPr>
      <w:rFonts w:ascii="Times New Roman" w:eastAsia="Times New Roman" w:hAnsi="Times New Roman" w:cs="Times New Roman"/>
      <w:sz w:val="20"/>
      <w:szCs w:val="20"/>
      <w:lang w:eastAsia="ru-RU"/>
    </w:rPr>
  </w:style>
  <w:style w:type="character" w:styleId="affd">
    <w:name w:val="endnote reference"/>
    <w:basedOn w:val="a0"/>
    <w:uiPriority w:val="99"/>
    <w:semiHidden/>
    <w:unhideWhenUsed/>
    <w:rsid w:val="008567D5"/>
    <w:rPr>
      <w:vertAlign w:val="superscript"/>
    </w:rPr>
  </w:style>
  <w:style w:type="paragraph" w:customStyle="1" w:styleId="msonormal0">
    <w:name w:val="msonormal"/>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81">
    <w:name w:val="xl81"/>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2">
    <w:name w:val="xl82"/>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3">
    <w:name w:val="xl8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84">
    <w:name w:val="xl84"/>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85">
    <w:name w:val="xl8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86">
    <w:name w:val="xl86"/>
    <w:basedOn w:val="a"/>
    <w:rsid w:val="008567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87">
    <w:name w:val="xl87"/>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8">
    <w:name w:val="xl88"/>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9">
    <w:name w:val="xl89"/>
    <w:basedOn w:val="a"/>
    <w:rsid w:val="008567D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0">
    <w:name w:val="xl9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ru-RU"/>
    </w:rPr>
  </w:style>
  <w:style w:type="paragraph" w:customStyle="1" w:styleId="xl91">
    <w:name w:val="xl91"/>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92">
    <w:name w:val="xl92"/>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93">
    <w:name w:val="xl93"/>
    <w:basedOn w:val="a"/>
    <w:rsid w:val="008567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4">
    <w:name w:val="xl9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95">
    <w:name w:val="xl9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97">
    <w:name w:val="xl97"/>
    <w:basedOn w:val="a"/>
    <w:rsid w:val="008567D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98">
    <w:name w:val="xl98"/>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9">
    <w:name w:val="xl99"/>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100">
    <w:name w:val="xl10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1">
    <w:name w:val="xl101"/>
    <w:basedOn w:val="a"/>
    <w:rsid w:val="008567D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102">
    <w:name w:val="xl102"/>
    <w:basedOn w:val="a"/>
    <w:rsid w:val="008567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xl103">
    <w:name w:val="xl103"/>
    <w:basedOn w:val="a"/>
    <w:rsid w:val="008567D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xl104">
    <w:name w:val="xl10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210">
    <w:name w:val="Основной текст 21"/>
    <w:basedOn w:val="a"/>
    <w:rsid w:val="008567D5"/>
    <w:pPr>
      <w:widowControl w:val="0"/>
      <w:suppressAutoHyphens/>
      <w:spacing w:after="0" w:line="276" w:lineRule="auto"/>
      <w:ind w:firstLine="720"/>
      <w:jc w:val="both"/>
    </w:pPr>
    <w:rPr>
      <w:rFonts w:ascii="NTTierce" w:eastAsia="Times New Roman" w:hAnsi="NTTierce" w:cs="Calibri"/>
      <w:sz w:val="24"/>
      <w:szCs w:val="20"/>
      <w:lang w:eastAsia="ar-SA"/>
    </w:rPr>
  </w:style>
  <w:style w:type="paragraph" w:customStyle="1" w:styleId="xl105">
    <w:name w:val="xl10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6">
    <w:name w:val="xl106"/>
    <w:basedOn w:val="a"/>
    <w:rsid w:val="008567D5"/>
    <w:pPr>
      <w:pBdr>
        <w:top w:val="single" w:sz="8" w:space="0" w:color="000000"/>
        <w:lef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7">
    <w:name w:val="xl107"/>
    <w:basedOn w:val="a"/>
    <w:rsid w:val="008567D5"/>
    <w:pPr>
      <w:pBdr>
        <w:top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
    <w:rsid w:val="008567D5"/>
    <w:pPr>
      <w:pBdr>
        <w:top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9">
    <w:name w:val="xl109"/>
    <w:basedOn w:val="a"/>
    <w:rsid w:val="008567D5"/>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8567D5"/>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8567D5"/>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8567D5"/>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8567D5"/>
    <w:pPr>
      <w:pBdr>
        <w:top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8567D5"/>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8567D5"/>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6">
    <w:name w:val="xl116"/>
    <w:basedOn w:val="a"/>
    <w:rsid w:val="008567D5"/>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7">
    <w:name w:val="xl117"/>
    <w:basedOn w:val="a"/>
    <w:rsid w:val="008567D5"/>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
    <w:rsid w:val="008567D5"/>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19">
    <w:name w:val="xl119"/>
    <w:basedOn w:val="a"/>
    <w:rsid w:val="008567D5"/>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0">
    <w:name w:val="xl120"/>
    <w:basedOn w:val="a"/>
    <w:rsid w:val="008567D5"/>
    <w:pPr>
      <w:pBdr>
        <w:top w:val="single" w:sz="8" w:space="0" w:color="000000"/>
        <w:left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1">
    <w:name w:val="xl121"/>
    <w:basedOn w:val="a"/>
    <w:rsid w:val="008567D5"/>
    <w:pPr>
      <w:pBdr>
        <w:top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2">
    <w:name w:val="xl122"/>
    <w:basedOn w:val="a"/>
    <w:rsid w:val="008567D5"/>
    <w:pPr>
      <w:pBdr>
        <w:top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3">
    <w:name w:val="xl123"/>
    <w:basedOn w:val="a"/>
    <w:rsid w:val="008567D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4">
    <w:name w:val="xl124"/>
    <w:basedOn w:val="a"/>
    <w:rsid w:val="008567D5"/>
    <w:pPr>
      <w:pBdr>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25">
    <w:name w:val="xl125"/>
    <w:basedOn w:val="a"/>
    <w:rsid w:val="008567D5"/>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character" w:customStyle="1" w:styleId="link">
    <w:name w:val="link"/>
    <w:uiPriority w:val="99"/>
    <w:rsid w:val="008567D5"/>
    <w:rPr>
      <w:strike w:val="0"/>
      <w:dstrike w:val="0"/>
      <w:u w:val="none"/>
      <w:effect w:val="none"/>
    </w:rPr>
  </w:style>
  <w:style w:type="table" w:customStyle="1" w:styleId="211">
    <w:name w:val="Сетка таблицы21"/>
    <w:basedOn w:val="a1"/>
    <w:next w:val="a9"/>
    <w:uiPriority w:val="59"/>
    <w:rsid w:val="008567D5"/>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Сетка таблицы2"/>
    <w:basedOn w:val="a1"/>
    <w:next w:val="a9"/>
    <w:uiPriority w:val="39"/>
    <w:rsid w:val="008567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9"/>
    <w:uiPriority w:val="39"/>
    <w:rsid w:val="008567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1"/>
    <w:next w:val="a9"/>
    <w:uiPriority w:val="39"/>
    <w:rsid w:val="008567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Сетка таблицы1"/>
    <w:basedOn w:val="a1"/>
    <w:next w:val="a9"/>
    <w:uiPriority w:val="59"/>
    <w:rsid w:val="008567D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Абзац списка2"/>
    <w:basedOn w:val="a"/>
    <w:rsid w:val="008567D5"/>
    <w:pPr>
      <w:spacing w:after="200" w:line="276" w:lineRule="auto"/>
      <w:ind w:left="720"/>
      <w:contextualSpacing/>
    </w:pPr>
    <w:rPr>
      <w:rFonts w:ascii="Calibri" w:eastAsia="Times New Roman" w:hAnsi="Calibri" w:cs="Times New Roman"/>
      <w:lang w:eastAsia="ru-RU"/>
    </w:rPr>
  </w:style>
  <w:style w:type="table" w:customStyle="1" w:styleId="240">
    <w:name w:val="Сетка таблицы24"/>
    <w:basedOn w:val="a1"/>
    <w:next w:val="a9"/>
    <w:uiPriority w:val="59"/>
    <w:rsid w:val="008567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Неразрешенное упоминание1"/>
    <w:basedOn w:val="a0"/>
    <w:uiPriority w:val="99"/>
    <w:semiHidden/>
    <w:unhideWhenUsed/>
    <w:rsid w:val="008567D5"/>
    <w:rPr>
      <w:color w:val="605E5C"/>
      <w:shd w:val="clear" w:color="auto" w:fill="E1DFDD"/>
    </w:rPr>
  </w:style>
  <w:style w:type="paragraph" w:customStyle="1" w:styleId="headertext">
    <w:name w:val="headertext"/>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5">
    <w:name w:val="Неразрешенное упоминание2"/>
    <w:basedOn w:val="a0"/>
    <w:uiPriority w:val="99"/>
    <w:semiHidden/>
    <w:unhideWhenUsed/>
    <w:rsid w:val="008567D5"/>
    <w:rPr>
      <w:color w:val="605E5C"/>
      <w:shd w:val="clear" w:color="auto" w:fill="E1DFDD"/>
    </w:rPr>
  </w:style>
  <w:style w:type="numbering" w:customStyle="1" w:styleId="26">
    <w:name w:val="Нет списка2"/>
    <w:next w:val="a2"/>
    <w:uiPriority w:val="99"/>
    <w:semiHidden/>
    <w:unhideWhenUsed/>
    <w:rsid w:val="000C75BD"/>
  </w:style>
  <w:style w:type="table" w:customStyle="1" w:styleId="35">
    <w:name w:val="Сетка таблицы3"/>
    <w:basedOn w:val="a1"/>
    <w:next w:val="a9"/>
    <w:uiPriority w:val="59"/>
    <w:rsid w:val="000C7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Таблица простая 211"/>
    <w:uiPriority w:val="99"/>
    <w:rsid w:val="000C75BD"/>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3">
    <w:name w:val="Сетка таблицы светлая11"/>
    <w:uiPriority w:val="99"/>
    <w:rsid w:val="000C75BD"/>
    <w:pPr>
      <w:spacing w:after="0" w:line="240" w:lineRule="auto"/>
    </w:pPr>
    <w:rPr>
      <w:rFonts w:ascii="Times New Roman" w:eastAsia="Times New Roman" w:hAnsi="Times New Roman" w:cs="Times New Roman"/>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111">
    <w:name w:val="Сетка таблицы211"/>
    <w:basedOn w:val="a1"/>
    <w:next w:val="a9"/>
    <w:uiPriority w:val="59"/>
    <w:rsid w:val="000C75BD"/>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0">
    <w:name w:val="Сетка таблицы25"/>
    <w:basedOn w:val="a1"/>
    <w:next w:val="a9"/>
    <w:uiPriority w:val="39"/>
    <w:rsid w:val="000C7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1"/>
    <w:next w:val="a9"/>
    <w:uiPriority w:val="39"/>
    <w:rsid w:val="000C7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1"/>
    <w:basedOn w:val="a1"/>
    <w:next w:val="a9"/>
    <w:uiPriority w:val="39"/>
    <w:rsid w:val="000C7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9"/>
    <w:uiPriority w:val="59"/>
    <w:rsid w:val="000C7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1"/>
    <w:basedOn w:val="a1"/>
    <w:next w:val="a9"/>
    <w:uiPriority w:val="59"/>
    <w:rsid w:val="000C7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
    <w:name w:val="rvps1"/>
    <w:basedOn w:val="a"/>
    <w:rsid w:val="00AF08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1"/>
    <w:rsid w:val="00C2672A"/>
    <w:rPr>
      <w:rFonts w:ascii="Calibri" w:eastAsia="Times New Roman" w:hAnsi="Calibri" w:cs="Times New Roman"/>
      <w:lang w:eastAsia="ar-SA"/>
    </w:rPr>
  </w:style>
  <w:style w:type="paragraph" w:styleId="affe">
    <w:name w:val="annotation text"/>
    <w:aliases w:val="Знак Знак110,Знак Знак1 Знак Знак Знак1,Основной текст с отступом 2 Знак Знак11,Знак Знак1 Знак11,Основной текст с отступом 2 Знак Знак Знак1,Знак Знак81,Знак Знак Знак1,Знак Знак1, Знак Знак Знак, Знак Знак"/>
    <w:basedOn w:val="a"/>
    <w:link w:val="afff"/>
    <w:unhideWhenUsed/>
    <w:rsid w:val="00E82FF9"/>
    <w:pPr>
      <w:spacing w:after="0" w:line="240" w:lineRule="auto"/>
    </w:pPr>
    <w:rPr>
      <w:rFonts w:ascii="Times New Roman" w:eastAsia="Times New Roman" w:hAnsi="Times New Roman" w:cs="Times New Roman"/>
      <w:sz w:val="20"/>
      <w:szCs w:val="20"/>
      <w:lang w:eastAsia="ru-RU"/>
    </w:rPr>
  </w:style>
  <w:style w:type="character" w:customStyle="1" w:styleId="afff">
    <w:name w:val="Текст примечания Знак"/>
    <w:aliases w:val="Знак Знак110 Знак,Знак Знак1 Знак Знак Знак1 Знак,Основной текст с отступом 2 Знак Знак11 Знак,Знак Знак1 Знак11 Знак,Основной текст с отступом 2 Знак Знак Знак1 Знак,Знак Знак81 Знак,Знак Знак Знак1 Знак,Знак Знак1 Знак"/>
    <w:basedOn w:val="a0"/>
    <w:link w:val="affe"/>
    <w:rsid w:val="00E82FF9"/>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yandex.ru/?win=266&amp;clid=2226599&amp;uid=41217785" TargetMode="External"/><Relationship Id="rId13" Type="http://schemas.openxmlformats.org/officeDocument/2006/relationships/hyperlink" Target="https://docs.cntd.ru/document/499050564" TargetMode="External"/><Relationship Id="rId18" Type="http://schemas.openxmlformats.org/officeDocument/2006/relationships/hyperlink" Target="https://docs.cntd.ru/document/902308641" TargetMode="External"/><Relationship Id="rId3" Type="http://schemas.microsoft.com/office/2007/relationships/stylesWithEffects" Target="stylesWithEffects.xml"/><Relationship Id="rId21" Type="http://schemas.openxmlformats.org/officeDocument/2006/relationships/hyperlink" Target="https://docs.cntd.ru/document/902249109" TargetMode="External"/><Relationship Id="rId7" Type="http://schemas.openxmlformats.org/officeDocument/2006/relationships/endnotes" Target="endnotes.xml"/><Relationship Id="rId12" Type="http://schemas.openxmlformats.org/officeDocument/2006/relationships/hyperlink" Target="https://docs.cntd.ru/document/420394425" TargetMode="External"/><Relationship Id="rId17" Type="http://schemas.openxmlformats.org/officeDocument/2006/relationships/hyperlink" Target="https://docs.cntd.ru/document/902352823" TargetMode="External"/><Relationship Id="rId2" Type="http://schemas.openxmlformats.org/officeDocument/2006/relationships/styles" Target="styles.xml"/><Relationship Id="rId16" Type="http://schemas.openxmlformats.org/officeDocument/2006/relationships/hyperlink" Target="https://docs.cntd.ru/document/902359401" TargetMode="External"/><Relationship Id="rId20" Type="http://schemas.openxmlformats.org/officeDocument/2006/relationships/hyperlink" Target="https://docs.cntd.ru/document/90232034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cs.cntd.ru/document/49905056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cntd.ru/document/902320560" TargetMode="External"/><Relationship Id="rId23" Type="http://schemas.openxmlformats.org/officeDocument/2006/relationships/fontTable" Target="fontTable.xml"/><Relationship Id="rId10" Type="http://schemas.openxmlformats.org/officeDocument/2006/relationships/hyperlink" Target="https://docs.cntd.ru/document/902320571" TargetMode="External"/><Relationship Id="rId19" Type="http://schemas.openxmlformats.org/officeDocument/2006/relationships/hyperlink" Target="https://docs.cntd.ru/document/902299529" TargetMode="External"/><Relationship Id="rId4" Type="http://schemas.openxmlformats.org/officeDocument/2006/relationships/settings" Target="settings.xml"/><Relationship Id="rId9" Type="http://schemas.openxmlformats.org/officeDocument/2006/relationships/hyperlink" Target="https://docs.cntd.ru/document/554402713" TargetMode="External"/><Relationship Id="rId14" Type="http://schemas.openxmlformats.org/officeDocument/2006/relationships/hyperlink" Target="https://docs.cntd.ru/document/902320562"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5602</Words>
  <Characters>31934</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МБДОУ ДСПК</cp:lastModifiedBy>
  <cp:revision>4</cp:revision>
  <dcterms:created xsi:type="dcterms:W3CDTF">2026-03-29T07:12:00Z</dcterms:created>
  <dcterms:modified xsi:type="dcterms:W3CDTF">2026-08-26T10:24:00Z</dcterms:modified>
</cp:coreProperties>
</file>