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1908" w:rsidRPr="00AC6C57" w:rsidRDefault="003A1908" w:rsidP="00DA02B9">
      <w:pPr>
        <w:pStyle w:val="a3"/>
        <w:rPr>
          <w:sz w:val="26"/>
          <w:szCs w:val="26"/>
        </w:rPr>
      </w:pPr>
      <w:r w:rsidRPr="00AC6C57">
        <w:rPr>
          <w:sz w:val="26"/>
          <w:szCs w:val="26"/>
        </w:rPr>
        <w:t>КОНТРАКТ №</w:t>
      </w:r>
    </w:p>
    <w:p w:rsidR="003A1908" w:rsidRPr="00AC6C57" w:rsidRDefault="003A1908" w:rsidP="00DA02B9">
      <w:pPr>
        <w:jc w:val="center"/>
        <w:rPr>
          <w:rFonts w:ascii="Times New Roman" w:hAnsi="Times New Roman"/>
          <w:b/>
          <w:sz w:val="26"/>
          <w:szCs w:val="26"/>
        </w:rPr>
      </w:pPr>
      <w:r w:rsidRPr="00AC6C57">
        <w:rPr>
          <w:rFonts w:ascii="Times New Roman" w:hAnsi="Times New Roman"/>
          <w:b/>
          <w:sz w:val="26"/>
          <w:szCs w:val="26"/>
        </w:rPr>
        <w:t>на поверку узлов учета тепловой энергии</w:t>
      </w:r>
    </w:p>
    <w:p w:rsidR="003A1908" w:rsidRPr="00AC6C57" w:rsidRDefault="003A1908" w:rsidP="00DA02B9">
      <w:pPr>
        <w:jc w:val="center"/>
        <w:rPr>
          <w:rFonts w:ascii="Times New Roman" w:hAnsi="Times New Roman"/>
          <w:b/>
          <w:sz w:val="26"/>
          <w:szCs w:val="26"/>
        </w:rPr>
      </w:pPr>
      <w:r w:rsidRPr="00AC6C57">
        <w:rPr>
          <w:rFonts w:ascii="Times New Roman" w:hAnsi="Times New Roman"/>
          <w:b/>
          <w:sz w:val="26"/>
          <w:szCs w:val="26"/>
        </w:rPr>
        <w:t xml:space="preserve">ИКЗ </w:t>
      </w:r>
      <w:r w:rsidR="00AC6C57" w:rsidRPr="00AC6C57">
        <w:rPr>
          <w:rFonts w:ascii="Times New Roman" w:hAnsi="Times New Roman"/>
          <w:b/>
          <w:sz w:val="26"/>
          <w:szCs w:val="26"/>
        </w:rPr>
        <w:t>№</w:t>
      </w:r>
      <w:r w:rsidR="0092785D" w:rsidRPr="0092785D">
        <w:rPr>
          <w:rFonts w:ascii="Times New Roman" w:hAnsi="Times New Roman"/>
          <w:b/>
          <w:sz w:val="26"/>
          <w:szCs w:val="26"/>
        </w:rPr>
        <w:t>263471300530547070100100090000000244</w:t>
      </w:r>
    </w:p>
    <w:p w:rsidR="003A1908" w:rsidRPr="00AC6C57" w:rsidRDefault="003A1908" w:rsidP="00DA02B9">
      <w:pPr>
        <w:spacing w:after="0" w:line="240" w:lineRule="auto"/>
        <w:jc w:val="both"/>
        <w:rPr>
          <w:rFonts w:ascii="Times New Roman" w:hAnsi="Times New Roman"/>
          <w:b/>
          <w:sz w:val="26"/>
          <w:szCs w:val="26"/>
        </w:rPr>
      </w:pPr>
      <w:r w:rsidRPr="00AC6C57">
        <w:rPr>
          <w:rFonts w:ascii="Times New Roman" w:hAnsi="Times New Roman"/>
          <w:b/>
          <w:sz w:val="26"/>
          <w:szCs w:val="26"/>
        </w:rPr>
        <w:t>г. Сланцы</w:t>
      </w:r>
      <w:r w:rsidRPr="00AC6C57">
        <w:rPr>
          <w:rFonts w:ascii="Times New Roman" w:hAnsi="Times New Roman"/>
          <w:b/>
          <w:i/>
          <w:sz w:val="26"/>
          <w:szCs w:val="26"/>
        </w:rPr>
        <w:tab/>
      </w:r>
      <w:r w:rsidRPr="00AC6C57">
        <w:rPr>
          <w:rFonts w:ascii="Times New Roman" w:hAnsi="Times New Roman"/>
          <w:b/>
          <w:i/>
          <w:sz w:val="26"/>
          <w:szCs w:val="26"/>
        </w:rPr>
        <w:tab/>
      </w:r>
      <w:r w:rsidRPr="00AC6C57">
        <w:rPr>
          <w:rFonts w:ascii="Times New Roman" w:hAnsi="Times New Roman"/>
          <w:b/>
          <w:i/>
          <w:sz w:val="26"/>
          <w:szCs w:val="26"/>
        </w:rPr>
        <w:tab/>
      </w:r>
      <w:r w:rsidRPr="00AC6C57">
        <w:rPr>
          <w:rFonts w:ascii="Times New Roman" w:hAnsi="Times New Roman"/>
          <w:b/>
          <w:i/>
          <w:sz w:val="26"/>
          <w:szCs w:val="26"/>
        </w:rPr>
        <w:tab/>
      </w:r>
      <w:r w:rsidRPr="00AC6C57">
        <w:rPr>
          <w:rFonts w:ascii="Times New Roman" w:hAnsi="Times New Roman"/>
          <w:b/>
          <w:i/>
          <w:sz w:val="26"/>
          <w:szCs w:val="26"/>
        </w:rPr>
        <w:tab/>
      </w:r>
      <w:r w:rsidRPr="00AC6C57">
        <w:rPr>
          <w:rFonts w:ascii="Times New Roman" w:hAnsi="Times New Roman"/>
          <w:b/>
          <w:i/>
          <w:sz w:val="26"/>
          <w:szCs w:val="26"/>
        </w:rPr>
        <w:tab/>
      </w:r>
      <w:r w:rsidRPr="00AC6C57">
        <w:rPr>
          <w:rFonts w:ascii="Times New Roman" w:hAnsi="Times New Roman"/>
          <w:b/>
          <w:i/>
          <w:sz w:val="26"/>
          <w:szCs w:val="26"/>
        </w:rPr>
        <w:tab/>
      </w:r>
      <w:r w:rsidRPr="00AC6C57">
        <w:rPr>
          <w:rFonts w:ascii="Times New Roman" w:hAnsi="Times New Roman"/>
          <w:b/>
          <w:i/>
          <w:sz w:val="26"/>
          <w:szCs w:val="26"/>
        </w:rPr>
        <w:tab/>
      </w:r>
      <w:r w:rsidRPr="00AC6C57">
        <w:rPr>
          <w:rFonts w:ascii="Times New Roman" w:hAnsi="Times New Roman"/>
          <w:b/>
          <w:i/>
          <w:sz w:val="26"/>
          <w:szCs w:val="26"/>
        </w:rPr>
        <w:tab/>
      </w:r>
      <w:r w:rsidRPr="00AC6C57">
        <w:rPr>
          <w:rFonts w:ascii="Times New Roman" w:hAnsi="Times New Roman"/>
          <w:b/>
          <w:sz w:val="26"/>
          <w:szCs w:val="26"/>
        </w:rPr>
        <w:t>"</w:t>
      </w:r>
      <w:r w:rsidRPr="00AC6C57">
        <w:rPr>
          <w:rFonts w:ascii="Times New Roman" w:hAnsi="Times New Roman"/>
          <w:b/>
          <w:sz w:val="26"/>
          <w:szCs w:val="26"/>
          <w:u w:val="single"/>
        </w:rPr>
        <w:t>__</w:t>
      </w:r>
      <w:r w:rsidRPr="00AC6C57">
        <w:rPr>
          <w:rFonts w:ascii="Times New Roman" w:hAnsi="Times New Roman"/>
          <w:b/>
          <w:sz w:val="26"/>
          <w:szCs w:val="26"/>
        </w:rPr>
        <w:t>"</w:t>
      </w:r>
      <w:r w:rsidRPr="00AC6C57">
        <w:rPr>
          <w:rFonts w:ascii="Times New Roman" w:hAnsi="Times New Roman"/>
          <w:b/>
          <w:sz w:val="26"/>
          <w:szCs w:val="26"/>
          <w:u w:val="single"/>
        </w:rPr>
        <w:t>__________</w:t>
      </w:r>
      <w:r w:rsidRPr="00AC6C57">
        <w:rPr>
          <w:rFonts w:ascii="Times New Roman" w:hAnsi="Times New Roman"/>
          <w:b/>
          <w:sz w:val="26"/>
          <w:szCs w:val="26"/>
        </w:rPr>
        <w:t>202</w:t>
      </w:r>
      <w:r w:rsidR="0092785D">
        <w:rPr>
          <w:rFonts w:ascii="Times New Roman" w:hAnsi="Times New Roman"/>
          <w:b/>
          <w:sz w:val="26"/>
          <w:szCs w:val="26"/>
        </w:rPr>
        <w:t>6</w:t>
      </w:r>
      <w:r w:rsidRPr="00AC6C57">
        <w:rPr>
          <w:rFonts w:ascii="Times New Roman" w:hAnsi="Times New Roman"/>
          <w:b/>
          <w:sz w:val="26"/>
          <w:szCs w:val="26"/>
        </w:rPr>
        <w:t xml:space="preserve">г. </w:t>
      </w:r>
    </w:p>
    <w:p w:rsidR="00AC6C57" w:rsidRPr="00AC6C57" w:rsidRDefault="00AC6C57" w:rsidP="00DA02B9">
      <w:pPr>
        <w:spacing w:after="0" w:line="240" w:lineRule="auto"/>
        <w:jc w:val="both"/>
        <w:rPr>
          <w:rFonts w:ascii="Times New Roman" w:hAnsi="Times New Roman"/>
          <w:b/>
          <w:sz w:val="26"/>
          <w:szCs w:val="26"/>
        </w:rPr>
      </w:pPr>
    </w:p>
    <w:p w:rsidR="00AC6C57" w:rsidRPr="00AC6C57" w:rsidRDefault="00AC6C57" w:rsidP="00AC6C57">
      <w:pPr>
        <w:pStyle w:val="a9"/>
        <w:spacing w:after="0" w:line="240" w:lineRule="auto"/>
        <w:ind w:firstLine="585"/>
        <w:jc w:val="both"/>
        <w:rPr>
          <w:sz w:val="26"/>
          <w:szCs w:val="26"/>
        </w:rPr>
      </w:pPr>
      <w:r w:rsidRPr="00AC6C57">
        <w:rPr>
          <w:b/>
          <w:i/>
          <w:sz w:val="26"/>
          <w:szCs w:val="26"/>
        </w:rPr>
        <w:t xml:space="preserve">    </w:t>
      </w:r>
      <w:r w:rsidRPr="00AC6C57">
        <w:rPr>
          <w:rFonts w:eastAsia="Times New Roman CYR"/>
          <w:bCs/>
          <w:sz w:val="26"/>
          <w:szCs w:val="26"/>
        </w:rPr>
        <w:t>Муниципальное общеобразовательное учреждение «</w:t>
      </w:r>
      <w:proofErr w:type="spellStart"/>
      <w:r w:rsidRPr="00AC6C57">
        <w:rPr>
          <w:rFonts w:eastAsia="Times New Roman CYR"/>
          <w:bCs/>
          <w:sz w:val="26"/>
          <w:szCs w:val="26"/>
        </w:rPr>
        <w:t>Сланцевская</w:t>
      </w:r>
      <w:proofErr w:type="spellEnd"/>
      <w:r w:rsidRPr="00AC6C57">
        <w:rPr>
          <w:rFonts w:eastAsia="Times New Roman CYR"/>
          <w:bCs/>
          <w:sz w:val="26"/>
          <w:szCs w:val="26"/>
        </w:rPr>
        <w:t xml:space="preserve"> средняя о</w:t>
      </w:r>
      <w:r>
        <w:rPr>
          <w:rFonts w:eastAsia="Times New Roman CYR"/>
          <w:bCs/>
          <w:sz w:val="26"/>
          <w:szCs w:val="26"/>
        </w:rPr>
        <w:t>бщеобразовательная школа № 1» (</w:t>
      </w:r>
      <w:r w:rsidRPr="00AC6C57">
        <w:rPr>
          <w:rFonts w:eastAsia="Times New Roman CYR"/>
          <w:bCs/>
          <w:sz w:val="26"/>
          <w:szCs w:val="26"/>
        </w:rPr>
        <w:t>МОУ «</w:t>
      </w:r>
      <w:proofErr w:type="spellStart"/>
      <w:r w:rsidRPr="00AC6C57">
        <w:rPr>
          <w:rFonts w:eastAsia="Times New Roman CYR"/>
          <w:bCs/>
          <w:sz w:val="26"/>
          <w:szCs w:val="26"/>
        </w:rPr>
        <w:t>Сланцевская</w:t>
      </w:r>
      <w:proofErr w:type="spellEnd"/>
      <w:r w:rsidRPr="00AC6C57">
        <w:rPr>
          <w:rFonts w:eastAsia="Times New Roman CYR"/>
          <w:bCs/>
          <w:sz w:val="26"/>
          <w:szCs w:val="26"/>
        </w:rPr>
        <w:t xml:space="preserve"> СОШ №1») от имени муниципального образования </w:t>
      </w:r>
      <w:proofErr w:type="spellStart"/>
      <w:r w:rsidRPr="00AC6C57">
        <w:rPr>
          <w:rFonts w:eastAsia="Times New Roman CYR"/>
          <w:bCs/>
          <w:sz w:val="26"/>
          <w:szCs w:val="26"/>
        </w:rPr>
        <w:t>Сланцевский</w:t>
      </w:r>
      <w:proofErr w:type="spellEnd"/>
      <w:r w:rsidRPr="00AC6C57">
        <w:rPr>
          <w:rFonts w:eastAsia="Times New Roman CYR"/>
          <w:bCs/>
          <w:sz w:val="26"/>
          <w:szCs w:val="26"/>
        </w:rPr>
        <w:t xml:space="preserve"> муниципальный район Ленинградской области, именуемое в дальнейшем «Заказчик», в лице директора Мурашкиной</w:t>
      </w:r>
      <w:r w:rsidRPr="00AC6C57">
        <w:rPr>
          <w:sz w:val="26"/>
          <w:szCs w:val="26"/>
        </w:rPr>
        <w:t xml:space="preserve"> Ирины Владимировны, действующего на основании Устава, с одной стороны и </w:t>
      </w:r>
      <w:r w:rsidRPr="00AC6C57">
        <w:rPr>
          <w:b/>
          <w:sz w:val="26"/>
          <w:szCs w:val="26"/>
        </w:rPr>
        <w:t>____________________________</w:t>
      </w:r>
      <w:r w:rsidRPr="00AC6C57">
        <w:rPr>
          <w:sz w:val="26"/>
          <w:szCs w:val="26"/>
        </w:rPr>
        <w:t>, именуемый в дальнейшем «</w:t>
      </w:r>
      <w:r w:rsidR="00362B3F" w:rsidRPr="00AC6C57">
        <w:rPr>
          <w:sz w:val="26"/>
          <w:szCs w:val="26"/>
        </w:rPr>
        <w:t>Исполнитель</w:t>
      </w:r>
      <w:r w:rsidRPr="00AC6C57">
        <w:rPr>
          <w:sz w:val="26"/>
          <w:szCs w:val="26"/>
        </w:rPr>
        <w:t>»</w:t>
      </w:r>
      <w:r w:rsidRPr="00AC6C57">
        <w:rPr>
          <w:bCs/>
          <w:sz w:val="26"/>
          <w:szCs w:val="26"/>
        </w:rPr>
        <w:t>, в лице</w:t>
      </w:r>
      <w:r w:rsidRPr="00AC6C57">
        <w:rPr>
          <w:sz w:val="26"/>
          <w:szCs w:val="26"/>
        </w:rPr>
        <w:t xml:space="preserve"> _______________________, действующего на основании ______________________________, с другой стороны, далее именуемые «Стороны», в соответствии с пунктом 5 части 1 статьи 93 Федерального закона от 05.04.2013 года № 44-ФЗ "О контрактной системе в сфере закупок товаров, работ, услуг для обеспечения государственных и муниципальных нужд", заключили муниципальный контракт (далее – «Контракт») о нижеследующем:</w:t>
      </w:r>
    </w:p>
    <w:p w:rsidR="003A1908" w:rsidRPr="00AC6C57" w:rsidRDefault="003A1908" w:rsidP="00AC6C57">
      <w:pPr>
        <w:pStyle w:val="2"/>
        <w:rPr>
          <w:sz w:val="26"/>
          <w:szCs w:val="26"/>
        </w:rPr>
      </w:pPr>
    </w:p>
    <w:p w:rsidR="003A1908" w:rsidRPr="00AC6C57" w:rsidRDefault="003A1908" w:rsidP="00DA02B9">
      <w:pPr>
        <w:spacing w:after="0" w:line="240" w:lineRule="auto"/>
        <w:ind w:left="3402"/>
        <w:jc w:val="both"/>
        <w:rPr>
          <w:rFonts w:ascii="Times New Roman" w:hAnsi="Times New Roman"/>
          <w:b/>
          <w:sz w:val="26"/>
          <w:szCs w:val="26"/>
        </w:rPr>
      </w:pPr>
      <w:r w:rsidRPr="00AC6C57">
        <w:rPr>
          <w:rFonts w:ascii="Times New Roman" w:hAnsi="Times New Roman"/>
          <w:b/>
          <w:sz w:val="26"/>
          <w:szCs w:val="26"/>
        </w:rPr>
        <w:t>1.ПРЕДМЕТ КОНТРАКТА</w:t>
      </w:r>
    </w:p>
    <w:p w:rsidR="003A1908" w:rsidRPr="00AC6C57" w:rsidRDefault="003A1908" w:rsidP="00DA02B9">
      <w:pPr>
        <w:pStyle w:val="21"/>
        <w:rPr>
          <w:rFonts w:ascii="Times New Roman" w:hAnsi="Times New Roman"/>
          <w:b/>
          <w:szCs w:val="26"/>
          <w:u w:val="single"/>
        </w:rPr>
      </w:pPr>
      <w:r w:rsidRPr="00AC6C57">
        <w:rPr>
          <w:rFonts w:ascii="Times New Roman" w:hAnsi="Times New Roman"/>
          <w:szCs w:val="26"/>
        </w:rPr>
        <w:t xml:space="preserve">1.1 ИСПОЛНИТЕЛЬ принимает на себя работы по </w:t>
      </w:r>
      <w:r w:rsidRPr="00AC6C57">
        <w:rPr>
          <w:rFonts w:ascii="Times New Roman" w:hAnsi="Times New Roman"/>
          <w:b/>
          <w:szCs w:val="26"/>
        </w:rPr>
        <w:t>поверке</w:t>
      </w:r>
      <w:r w:rsidR="00AC6C57">
        <w:rPr>
          <w:rFonts w:ascii="Times New Roman" w:hAnsi="Times New Roman"/>
          <w:b/>
          <w:szCs w:val="26"/>
        </w:rPr>
        <w:t xml:space="preserve"> </w:t>
      </w:r>
      <w:r w:rsidRPr="00AC6C57">
        <w:rPr>
          <w:rFonts w:ascii="Times New Roman" w:hAnsi="Times New Roman"/>
          <w:b/>
          <w:szCs w:val="26"/>
        </w:rPr>
        <w:t>узла учета тепловой энергии</w:t>
      </w:r>
      <w:r w:rsidRPr="00AC6C57">
        <w:rPr>
          <w:rFonts w:ascii="Times New Roman" w:hAnsi="Times New Roman"/>
          <w:szCs w:val="26"/>
        </w:rPr>
        <w:t xml:space="preserve"> на объекте, расположенном по адресу:</w:t>
      </w:r>
      <w:r w:rsidR="00AC6C57" w:rsidRPr="00AC6C57">
        <w:rPr>
          <w:rFonts w:ascii="Times New Roman" w:hAnsi="Times New Roman"/>
          <w:szCs w:val="26"/>
        </w:rPr>
        <w:t xml:space="preserve"> </w:t>
      </w:r>
      <w:r w:rsidRPr="00AC6C57">
        <w:rPr>
          <w:rFonts w:ascii="Times New Roman" w:hAnsi="Times New Roman"/>
          <w:b/>
          <w:szCs w:val="26"/>
          <w:u w:val="single"/>
        </w:rPr>
        <w:t xml:space="preserve">Ленинградская область, </w:t>
      </w:r>
      <w:proofErr w:type="spellStart"/>
      <w:r w:rsidRPr="00AC6C57">
        <w:rPr>
          <w:rFonts w:ascii="Times New Roman" w:hAnsi="Times New Roman"/>
          <w:b/>
          <w:szCs w:val="26"/>
          <w:u w:val="single"/>
        </w:rPr>
        <w:t>Сланцевский</w:t>
      </w:r>
      <w:proofErr w:type="spellEnd"/>
      <w:r w:rsidRPr="00AC6C57">
        <w:rPr>
          <w:rFonts w:ascii="Times New Roman" w:hAnsi="Times New Roman"/>
          <w:b/>
          <w:szCs w:val="26"/>
          <w:u w:val="single"/>
        </w:rPr>
        <w:t xml:space="preserve"> район, ул. </w:t>
      </w:r>
      <w:r w:rsidR="00AC6C57" w:rsidRPr="00AC6C57">
        <w:rPr>
          <w:rFonts w:ascii="Times New Roman" w:hAnsi="Times New Roman"/>
          <w:b/>
          <w:szCs w:val="26"/>
          <w:u w:val="single"/>
        </w:rPr>
        <w:t>Максима Горького, д. 9.</w:t>
      </w:r>
    </w:p>
    <w:p w:rsidR="003A1908" w:rsidRPr="00AC6C57" w:rsidRDefault="003A1908" w:rsidP="00DA02B9">
      <w:pPr>
        <w:pStyle w:val="21"/>
        <w:rPr>
          <w:rFonts w:ascii="Times New Roman" w:hAnsi="Times New Roman"/>
          <w:b/>
          <w:szCs w:val="26"/>
        </w:rPr>
      </w:pPr>
    </w:p>
    <w:p w:rsidR="003A1908" w:rsidRPr="00AC6C57" w:rsidRDefault="003A1908" w:rsidP="008241AF">
      <w:pPr>
        <w:pStyle w:val="21"/>
        <w:jc w:val="center"/>
        <w:rPr>
          <w:rFonts w:ascii="Times New Roman" w:hAnsi="Times New Roman"/>
          <w:b/>
          <w:szCs w:val="26"/>
        </w:rPr>
      </w:pPr>
      <w:r w:rsidRPr="00AC6C57">
        <w:rPr>
          <w:rFonts w:ascii="Times New Roman" w:hAnsi="Times New Roman"/>
          <w:b/>
          <w:szCs w:val="26"/>
        </w:rPr>
        <w:t>2. СТОИМОСТЬ РАБОТ И ПОРЯДОК РАСЧЕТА</w:t>
      </w:r>
    </w:p>
    <w:p w:rsidR="003A1908" w:rsidRPr="00AC6C57" w:rsidRDefault="003A1908" w:rsidP="00DA02B9">
      <w:pPr>
        <w:pStyle w:val="21"/>
        <w:rPr>
          <w:rFonts w:ascii="Times New Roman" w:hAnsi="Times New Roman"/>
          <w:szCs w:val="26"/>
        </w:rPr>
      </w:pPr>
      <w:r w:rsidRPr="00AC6C57">
        <w:rPr>
          <w:rFonts w:ascii="Times New Roman" w:hAnsi="Times New Roman"/>
          <w:szCs w:val="26"/>
        </w:rPr>
        <w:t>2.1 Общая стоимость работ, подлежащих выполнению по настоящему Контракту составляет:</w:t>
      </w:r>
    </w:p>
    <w:tbl>
      <w:tblPr>
        <w:tblpPr w:leftFromText="180" w:rightFromText="180" w:vertAnchor="text" w:horzAnchor="margin" w:tblpXSpec="center" w:tblpY="2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51"/>
        <w:gridCol w:w="4077"/>
        <w:gridCol w:w="1083"/>
        <w:gridCol w:w="1914"/>
        <w:gridCol w:w="1915"/>
      </w:tblGrid>
      <w:tr w:rsidR="00AC6C57" w:rsidRPr="00362B3F" w:rsidTr="003A06D8">
        <w:tc>
          <w:tcPr>
            <w:tcW w:w="851" w:type="dxa"/>
          </w:tcPr>
          <w:p w:rsidR="00AC6C57" w:rsidRPr="00362B3F" w:rsidRDefault="00AC6C57" w:rsidP="003A06D8">
            <w:pPr>
              <w:jc w:val="both"/>
              <w:rPr>
                <w:rFonts w:ascii="Times New Roman" w:hAnsi="Times New Roman"/>
                <w:b/>
                <w:sz w:val="26"/>
                <w:szCs w:val="26"/>
              </w:rPr>
            </w:pPr>
            <w:r w:rsidRPr="00362B3F">
              <w:rPr>
                <w:rFonts w:ascii="Times New Roman" w:hAnsi="Times New Roman"/>
                <w:b/>
                <w:sz w:val="26"/>
                <w:szCs w:val="26"/>
              </w:rPr>
              <w:t xml:space="preserve">№ </w:t>
            </w:r>
            <w:proofErr w:type="spellStart"/>
            <w:r w:rsidRPr="00362B3F">
              <w:rPr>
                <w:rFonts w:ascii="Times New Roman" w:hAnsi="Times New Roman"/>
                <w:b/>
                <w:sz w:val="26"/>
                <w:szCs w:val="26"/>
              </w:rPr>
              <w:t>п.п</w:t>
            </w:r>
            <w:proofErr w:type="spellEnd"/>
            <w:r w:rsidRPr="00362B3F">
              <w:rPr>
                <w:rFonts w:ascii="Times New Roman" w:hAnsi="Times New Roman"/>
                <w:b/>
                <w:sz w:val="26"/>
                <w:szCs w:val="26"/>
              </w:rPr>
              <w:t>.</w:t>
            </w:r>
          </w:p>
        </w:tc>
        <w:tc>
          <w:tcPr>
            <w:tcW w:w="4077" w:type="dxa"/>
          </w:tcPr>
          <w:p w:rsidR="00AC6C57" w:rsidRPr="00362B3F" w:rsidRDefault="00AC6C57" w:rsidP="003A06D8">
            <w:pPr>
              <w:jc w:val="both"/>
              <w:rPr>
                <w:rFonts w:ascii="Times New Roman" w:hAnsi="Times New Roman"/>
                <w:b/>
                <w:sz w:val="26"/>
                <w:szCs w:val="26"/>
              </w:rPr>
            </w:pPr>
            <w:r w:rsidRPr="00362B3F">
              <w:rPr>
                <w:rFonts w:ascii="Times New Roman" w:hAnsi="Times New Roman"/>
                <w:b/>
                <w:sz w:val="26"/>
                <w:szCs w:val="26"/>
              </w:rPr>
              <w:t>Наименование</w:t>
            </w:r>
          </w:p>
        </w:tc>
        <w:tc>
          <w:tcPr>
            <w:tcW w:w="992" w:type="dxa"/>
          </w:tcPr>
          <w:p w:rsidR="00AC6C57" w:rsidRPr="00362B3F" w:rsidRDefault="000C0EB0" w:rsidP="003A06D8">
            <w:pPr>
              <w:jc w:val="both"/>
              <w:rPr>
                <w:rFonts w:ascii="Times New Roman" w:hAnsi="Times New Roman"/>
                <w:b/>
                <w:sz w:val="26"/>
                <w:szCs w:val="26"/>
              </w:rPr>
            </w:pPr>
            <w:proofErr w:type="spellStart"/>
            <w:r>
              <w:rPr>
                <w:rFonts w:ascii="Times New Roman" w:hAnsi="Times New Roman"/>
                <w:b/>
                <w:sz w:val="26"/>
                <w:szCs w:val="26"/>
              </w:rPr>
              <w:t>Ед.изм</w:t>
            </w:r>
            <w:proofErr w:type="spellEnd"/>
            <w:r>
              <w:rPr>
                <w:rFonts w:ascii="Times New Roman" w:hAnsi="Times New Roman"/>
                <w:b/>
                <w:sz w:val="26"/>
                <w:szCs w:val="26"/>
              </w:rPr>
              <w:t>.</w:t>
            </w:r>
          </w:p>
        </w:tc>
        <w:tc>
          <w:tcPr>
            <w:tcW w:w="1914" w:type="dxa"/>
          </w:tcPr>
          <w:p w:rsidR="00AC6C57" w:rsidRPr="00362B3F" w:rsidRDefault="00AC6C57" w:rsidP="000C0EB0">
            <w:pPr>
              <w:jc w:val="both"/>
              <w:rPr>
                <w:rFonts w:ascii="Times New Roman" w:hAnsi="Times New Roman"/>
                <w:b/>
                <w:sz w:val="26"/>
                <w:szCs w:val="26"/>
              </w:rPr>
            </w:pPr>
            <w:r w:rsidRPr="00362B3F">
              <w:rPr>
                <w:rFonts w:ascii="Times New Roman" w:hAnsi="Times New Roman"/>
                <w:b/>
                <w:sz w:val="26"/>
                <w:szCs w:val="26"/>
              </w:rPr>
              <w:t xml:space="preserve">Стоимость </w:t>
            </w:r>
            <w:proofErr w:type="spellStart"/>
            <w:r w:rsidR="000C0EB0">
              <w:rPr>
                <w:rFonts w:ascii="Times New Roman" w:hAnsi="Times New Roman"/>
                <w:b/>
                <w:sz w:val="26"/>
                <w:szCs w:val="26"/>
              </w:rPr>
              <w:t>усл</w:t>
            </w:r>
            <w:proofErr w:type="spellEnd"/>
            <w:r w:rsidR="000C0EB0">
              <w:rPr>
                <w:rFonts w:ascii="Times New Roman" w:hAnsi="Times New Roman"/>
                <w:b/>
                <w:sz w:val="26"/>
                <w:szCs w:val="26"/>
              </w:rPr>
              <w:t>.</w:t>
            </w:r>
            <w:r w:rsidRPr="00362B3F">
              <w:rPr>
                <w:rFonts w:ascii="Times New Roman" w:hAnsi="Times New Roman"/>
                <w:b/>
                <w:sz w:val="26"/>
                <w:szCs w:val="26"/>
              </w:rPr>
              <w:t xml:space="preserve"> </w:t>
            </w:r>
            <w:proofErr w:type="spellStart"/>
            <w:r w:rsidRPr="00362B3F">
              <w:rPr>
                <w:rFonts w:ascii="Times New Roman" w:hAnsi="Times New Roman"/>
                <w:b/>
                <w:sz w:val="26"/>
                <w:szCs w:val="26"/>
              </w:rPr>
              <w:t>ед</w:t>
            </w:r>
            <w:proofErr w:type="spellEnd"/>
            <w:r w:rsidRPr="00362B3F">
              <w:rPr>
                <w:rFonts w:ascii="Times New Roman" w:hAnsi="Times New Roman"/>
                <w:b/>
                <w:sz w:val="26"/>
                <w:szCs w:val="26"/>
              </w:rPr>
              <w:t>, руб. с НДС /без НДС</w:t>
            </w:r>
          </w:p>
        </w:tc>
        <w:tc>
          <w:tcPr>
            <w:tcW w:w="1915" w:type="dxa"/>
          </w:tcPr>
          <w:p w:rsidR="00AC6C57" w:rsidRPr="00362B3F" w:rsidRDefault="00AC6C57" w:rsidP="003A06D8">
            <w:pPr>
              <w:jc w:val="both"/>
              <w:rPr>
                <w:rFonts w:ascii="Times New Roman" w:hAnsi="Times New Roman"/>
                <w:b/>
                <w:sz w:val="26"/>
                <w:szCs w:val="26"/>
              </w:rPr>
            </w:pPr>
            <w:r w:rsidRPr="00362B3F">
              <w:rPr>
                <w:rFonts w:ascii="Times New Roman" w:hAnsi="Times New Roman"/>
                <w:b/>
                <w:sz w:val="26"/>
                <w:szCs w:val="26"/>
              </w:rPr>
              <w:t>Цена,  руб. с НДС /без НДС</w:t>
            </w:r>
          </w:p>
        </w:tc>
      </w:tr>
      <w:tr w:rsidR="00AC6C57" w:rsidRPr="00362B3F" w:rsidTr="003A06D8">
        <w:tc>
          <w:tcPr>
            <w:tcW w:w="851" w:type="dxa"/>
          </w:tcPr>
          <w:p w:rsidR="00AC6C57" w:rsidRPr="00362B3F" w:rsidRDefault="00AC6C57" w:rsidP="003A06D8">
            <w:pPr>
              <w:jc w:val="both"/>
              <w:rPr>
                <w:rFonts w:ascii="Times New Roman" w:hAnsi="Times New Roman"/>
                <w:sz w:val="26"/>
                <w:szCs w:val="26"/>
              </w:rPr>
            </w:pPr>
            <w:r w:rsidRPr="00362B3F">
              <w:rPr>
                <w:rFonts w:ascii="Times New Roman" w:hAnsi="Times New Roman"/>
                <w:sz w:val="26"/>
                <w:szCs w:val="26"/>
              </w:rPr>
              <w:t>1</w:t>
            </w:r>
          </w:p>
        </w:tc>
        <w:tc>
          <w:tcPr>
            <w:tcW w:w="4077" w:type="dxa"/>
          </w:tcPr>
          <w:p w:rsidR="00AC6C57" w:rsidRPr="00362B3F" w:rsidRDefault="007976EF" w:rsidP="003A06D8">
            <w:pPr>
              <w:jc w:val="both"/>
              <w:rPr>
                <w:rFonts w:ascii="Times New Roman" w:hAnsi="Times New Roman"/>
                <w:sz w:val="26"/>
                <w:szCs w:val="26"/>
              </w:rPr>
            </w:pPr>
            <w:r w:rsidRPr="007976EF">
              <w:rPr>
                <w:rFonts w:ascii="Times New Roman" w:hAnsi="Times New Roman"/>
                <w:sz w:val="26"/>
                <w:szCs w:val="26"/>
              </w:rPr>
              <w:t xml:space="preserve">Поверка вычислителя СПТ941, замена элемента питания </w:t>
            </w:r>
            <w:r w:rsidR="00AC6C57" w:rsidRPr="00362B3F">
              <w:rPr>
                <w:rFonts w:ascii="Times New Roman" w:hAnsi="Times New Roman"/>
                <w:sz w:val="26"/>
                <w:szCs w:val="26"/>
              </w:rPr>
              <w:t xml:space="preserve">№ </w:t>
            </w:r>
            <w:r w:rsidRPr="007976EF">
              <w:rPr>
                <w:rFonts w:ascii="Times New Roman" w:hAnsi="Times New Roman"/>
                <w:sz w:val="26"/>
                <w:szCs w:val="26"/>
              </w:rPr>
              <w:t>45724</w:t>
            </w:r>
          </w:p>
        </w:tc>
        <w:tc>
          <w:tcPr>
            <w:tcW w:w="992" w:type="dxa"/>
          </w:tcPr>
          <w:p w:rsidR="00AC6C57" w:rsidRPr="00362B3F" w:rsidRDefault="000C0EB0" w:rsidP="003A06D8">
            <w:pPr>
              <w:jc w:val="center"/>
              <w:rPr>
                <w:rFonts w:ascii="Times New Roman" w:hAnsi="Times New Roman"/>
                <w:sz w:val="26"/>
                <w:szCs w:val="26"/>
              </w:rPr>
            </w:pPr>
            <w:proofErr w:type="spellStart"/>
            <w:r>
              <w:rPr>
                <w:rFonts w:ascii="Times New Roman" w:hAnsi="Times New Roman"/>
                <w:sz w:val="26"/>
                <w:szCs w:val="26"/>
              </w:rPr>
              <w:t>Усл.ед</w:t>
            </w:r>
            <w:proofErr w:type="spellEnd"/>
            <w:r>
              <w:rPr>
                <w:rFonts w:ascii="Times New Roman" w:hAnsi="Times New Roman"/>
                <w:sz w:val="26"/>
                <w:szCs w:val="26"/>
              </w:rPr>
              <w:t>.</w:t>
            </w:r>
          </w:p>
        </w:tc>
        <w:tc>
          <w:tcPr>
            <w:tcW w:w="1914" w:type="dxa"/>
          </w:tcPr>
          <w:p w:rsidR="00AC6C57" w:rsidRPr="00362B3F" w:rsidRDefault="00AC6C57" w:rsidP="003A06D8">
            <w:pPr>
              <w:jc w:val="center"/>
              <w:rPr>
                <w:rFonts w:ascii="Times New Roman" w:hAnsi="Times New Roman"/>
                <w:sz w:val="26"/>
                <w:szCs w:val="26"/>
              </w:rPr>
            </w:pPr>
          </w:p>
        </w:tc>
        <w:tc>
          <w:tcPr>
            <w:tcW w:w="1915" w:type="dxa"/>
          </w:tcPr>
          <w:p w:rsidR="00AC6C57" w:rsidRPr="00362B3F" w:rsidRDefault="00AC6C57" w:rsidP="003A06D8">
            <w:pPr>
              <w:jc w:val="center"/>
              <w:rPr>
                <w:rFonts w:ascii="Times New Roman" w:hAnsi="Times New Roman"/>
                <w:sz w:val="26"/>
                <w:szCs w:val="26"/>
              </w:rPr>
            </w:pPr>
          </w:p>
        </w:tc>
      </w:tr>
      <w:tr w:rsidR="00AC6C57" w:rsidRPr="00362B3F" w:rsidTr="003A06D8">
        <w:tc>
          <w:tcPr>
            <w:tcW w:w="851" w:type="dxa"/>
          </w:tcPr>
          <w:p w:rsidR="00AC6C57" w:rsidRPr="00362B3F" w:rsidRDefault="00AC6C57" w:rsidP="003A06D8">
            <w:pPr>
              <w:jc w:val="both"/>
              <w:rPr>
                <w:rFonts w:ascii="Times New Roman" w:hAnsi="Times New Roman"/>
                <w:sz w:val="26"/>
                <w:szCs w:val="26"/>
              </w:rPr>
            </w:pPr>
            <w:r w:rsidRPr="00362B3F">
              <w:rPr>
                <w:rFonts w:ascii="Times New Roman" w:hAnsi="Times New Roman"/>
                <w:sz w:val="26"/>
                <w:szCs w:val="26"/>
              </w:rPr>
              <w:t>2</w:t>
            </w:r>
          </w:p>
        </w:tc>
        <w:tc>
          <w:tcPr>
            <w:tcW w:w="4077" w:type="dxa"/>
          </w:tcPr>
          <w:p w:rsidR="00AC6C57" w:rsidRPr="00362B3F" w:rsidRDefault="007976EF" w:rsidP="003A06D8">
            <w:pPr>
              <w:jc w:val="both"/>
              <w:rPr>
                <w:rFonts w:ascii="Times New Roman" w:hAnsi="Times New Roman"/>
                <w:sz w:val="26"/>
                <w:szCs w:val="26"/>
              </w:rPr>
            </w:pPr>
            <w:r w:rsidRPr="007976EF">
              <w:rPr>
                <w:rFonts w:ascii="Times New Roman" w:hAnsi="Times New Roman"/>
                <w:sz w:val="26"/>
                <w:szCs w:val="26"/>
              </w:rPr>
              <w:t xml:space="preserve">Услуга по поверке </w:t>
            </w:r>
            <w:proofErr w:type="spellStart"/>
            <w:r w:rsidRPr="007976EF">
              <w:rPr>
                <w:rFonts w:ascii="Times New Roman" w:hAnsi="Times New Roman"/>
                <w:sz w:val="26"/>
                <w:szCs w:val="26"/>
              </w:rPr>
              <w:t>Питерфлоу</w:t>
            </w:r>
            <w:proofErr w:type="spellEnd"/>
            <w:r w:rsidRPr="007976EF">
              <w:rPr>
                <w:rFonts w:ascii="Times New Roman" w:hAnsi="Times New Roman"/>
                <w:sz w:val="26"/>
                <w:szCs w:val="26"/>
              </w:rPr>
              <w:t xml:space="preserve"> РС 40</w:t>
            </w:r>
            <w:r>
              <w:rPr>
                <w:rFonts w:ascii="Times New Roman" w:hAnsi="Times New Roman"/>
                <w:sz w:val="26"/>
                <w:szCs w:val="26"/>
              </w:rPr>
              <w:t xml:space="preserve"> </w:t>
            </w:r>
            <w:r w:rsidR="00AC6C57" w:rsidRPr="00362B3F">
              <w:rPr>
                <w:rFonts w:ascii="Times New Roman" w:hAnsi="Times New Roman"/>
                <w:sz w:val="26"/>
                <w:szCs w:val="26"/>
              </w:rPr>
              <w:t>№</w:t>
            </w:r>
            <w:r>
              <w:rPr>
                <w:rFonts w:ascii="Times New Roman" w:hAnsi="Times New Roman"/>
                <w:sz w:val="26"/>
                <w:szCs w:val="26"/>
              </w:rPr>
              <w:t>№</w:t>
            </w:r>
            <w:r w:rsidR="00AC6C57" w:rsidRPr="00362B3F">
              <w:rPr>
                <w:rFonts w:ascii="Times New Roman" w:hAnsi="Times New Roman"/>
                <w:sz w:val="26"/>
                <w:szCs w:val="26"/>
              </w:rPr>
              <w:t xml:space="preserve"> </w:t>
            </w:r>
            <w:r w:rsidRPr="007976EF">
              <w:rPr>
                <w:rFonts w:ascii="Times New Roman" w:hAnsi="Times New Roman"/>
                <w:sz w:val="26"/>
                <w:szCs w:val="26"/>
              </w:rPr>
              <w:t>131531 и 131590</w:t>
            </w:r>
          </w:p>
        </w:tc>
        <w:tc>
          <w:tcPr>
            <w:tcW w:w="992" w:type="dxa"/>
          </w:tcPr>
          <w:p w:rsidR="00AC6C57" w:rsidRPr="00362B3F" w:rsidRDefault="000C0EB0" w:rsidP="003A06D8">
            <w:pPr>
              <w:jc w:val="center"/>
              <w:rPr>
                <w:rFonts w:ascii="Times New Roman" w:hAnsi="Times New Roman"/>
                <w:sz w:val="26"/>
                <w:szCs w:val="26"/>
              </w:rPr>
            </w:pPr>
            <w:proofErr w:type="spellStart"/>
            <w:r>
              <w:rPr>
                <w:rFonts w:ascii="Times New Roman" w:hAnsi="Times New Roman"/>
                <w:sz w:val="26"/>
                <w:szCs w:val="26"/>
              </w:rPr>
              <w:t>Усл.ед</w:t>
            </w:r>
            <w:proofErr w:type="spellEnd"/>
            <w:r>
              <w:rPr>
                <w:rFonts w:ascii="Times New Roman" w:hAnsi="Times New Roman"/>
                <w:sz w:val="26"/>
                <w:szCs w:val="26"/>
              </w:rPr>
              <w:t>.</w:t>
            </w:r>
          </w:p>
        </w:tc>
        <w:tc>
          <w:tcPr>
            <w:tcW w:w="1914" w:type="dxa"/>
          </w:tcPr>
          <w:p w:rsidR="00AC6C57" w:rsidRPr="00362B3F" w:rsidRDefault="00AC6C57" w:rsidP="003A06D8">
            <w:pPr>
              <w:jc w:val="center"/>
              <w:rPr>
                <w:rFonts w:ascii="Times New Roman" w:hAnsi="Times New Roman"/>
                <w:sz w:val="26"/>
                <w:szCs w:val="26"/>
              </w:rPr>
            </w:pPr>
          </w:p>
        </w:tc>
        <w:tc>
          <w:tcPr>
            <w:tcW w:w="1915" w:type="dxa"/>
          </w:tcPr>
          <w:p w:rsidR="00AC6C57" w:rsidRPr="00362B3F" w:rsidRDefault="00AC6C57" w:rsidP="003A06D8">
            <w:pPr>
              <w:jc w:val="center"/>
              <w:rPr>
                <w:rFonts w:ascii="Times New Roman" w:hAnsi="Times New Roman"/>
                <w:sz w:val="26"/>
                <w:szCs w:val="26"/>
              </w:rPr>
            </w:pPr>
          </w:p>
        </w:tc>
      </w:tr>
      <w:tr w:rsidR="00AC6C57" w:rsidRPr="00362B3F" w:rsidTr="003A06D8">
        <w:tc>
          <w:tcPr>
            <w:tcW w:w="851" w:type="dxa"/>
          </w:tcPr>
          <w:p w:rsidR="00AC6C57" w:rsidRPr="00362B3F" w:rsidRDefault="00AC6C57" w:rsidP="003A06D8">
            <w:pPr>
              <w:jc w:val="both"/>
              <w:rPr>
                <w:rFonts w:ascii="Times New Roman" w:hAnsi="Times New Roman"/>
                <w:sz w:val="26"/>
                <w:szCs w:val="26"/>
              </w:rPr>
            </w:pPr>
            <w:r w:rsidRPr="00362B3F">
              <w:rPr>
                <w:rFonts w:ascii="Times New Roman" w:hAnsi="Times New Roman"/>
                <w:sz w:val="26"/>
                <w:szCs w:val="26"/>
              </w:rPr>
              <w:t>3</w:t>
            </w:r>
          </w:p>
        </w:tc>
        <w:tc>
          <w:tcPr>
            <w:tcW w:w="4077" w:type="dxa"/>
          </w:tcPr>
          <w:p w:rsidR="00AC6C57" w:rsidRPr="00362B3F" w:rsidRDefault="00A7234E" w:rsidP="003A06D8">
            <w:pPr>
              <w:jc w:val="both"/>
              <w:rPr>
                <w:rFonts w:ascii="Times New Roman" w:hAnsi="Times New Roman"/>
                <w:sz w:val="26"/>
                <w:szCs w:val="26"/>
              </w:rPr>
            </w:pPr>
            <w:bookmarkStart w:id="0" w:name="_GoBack"/>
            <w:r w:rsidRPr="00A7234E">
              <w:rPr>
                <w:rFonts w:ascii="Times New Roman" w:hAnsi="Times New Roman"/>
                <w:sz w:val="26"/>
                <w:szCs w:val="26"/>
              </w:rPr>
              <w:t xml:space="preserve">Услуга по поверке комплекта </w:t>
            </w:r>
            <w:proofErr w:type="spellStart"/>
            <w:r w:rsidRPr="00A7234E">
              <w:rPr>
                <w:rFonts w:ascii="Times New Roman" w:hAnsi="Times New Roman"/>
                <w:sz w:val="26"/>
                <w:szCs w:val="26"/>
              </w:rPr>
              <w:t>термопреобразователей</w:t>
            </w:r>
            <w:proofErr w:type="spellEnd"/>
            <w:r w:rsidRPr="00A7234E">
              <w:rPr>
                <w:rFonts w:ascii="Times New Roman" w:hAnsi="Times New Roman"/>
                <w:sz w:val="26"/>
                <w:szCs w:val="26"/>
              </w:rPr>
              <w:t xml:space="preserve"> </w:t>
            </w:r>
            <w:r w:rsidR="00537187">
              <w:rPr>
                <w:rFonts w:ascii="Times New Roman" w:hAnsi="Times New Roman"/>
                <w:sz w:val="26"/>
                <w:szCs w:val="26"/>
              </w:rPr>
              <w:t>№</w:t>
            </w:r>
            <w:r w:rsidRPr="00A7234E">
              <w:rPr>
                <w:rFonts w:ascii="Times New Roman" w:hAnsi="Times New Roman"/>
                <w:sz w:val="26"/>
                <w:szCs w:val="26"/>
              </w:rPr>
              <w:t>12220</w:t>
            </w:r>
            <w:bookmarkEnd w:id="0"/>
          </w:p>
        </w:tc>
        <w:tc>
          <w:tcPr>
            <w:tcW w:w="992" w:type="dxa"/>
          </w:tcPr>
          <w:p w:rsidR="00AC6C57" w:rsidRPr="00362B3F" w:rsidRDefault="000C0EB0" w:rsidP="003A06D8">
            <w:pPr>
              <w:jc w:val="center"/>
              <w:rPr>
                <w:rFonts w:ascii="Times New Roman" w:hAnsi="Times New Roman"/>
                <w:sz w:val="26"/>
                <w:szCs w:val="26"/>
              </w:rPr>
            </w:pPr>
            <w:proofErr w:type="spellStart"/>
            <w:r>
              <w:rPr>
                <w:rFonts w:ascii="Times New Roman" w:hAnsi="Times New Roman"/>
                <w:sz w:val="26"/>
                <w:szCs w:val="26"/>
              </w:rPr>
              <w:t>Усл.ед</w:t>
            </w:r>
            <w:proofErr w:type="spellEnd"/>
            <w:r>
              <w:rPr>
                <w:rFonts w:ascii="Times New Roman" w:hAnsi="Times New Roman"/>
                <w:sz w:val="26"/>
                <w:szCs w:val="26"/>
              </w:rPr>
              <w:t>.</w:t>
            </w:r>
          </w:p>
        </w:tc>
        <w:tc>
          <w:tcPr>
            <w:tcW w:w="1914" w:type="dxa"/>
          </w:tcPr>
          <w:p w:rsidR="00AC6C57" w:rsidRPr="00362B3F" w:rsidRDefault="00AC6C57" w:rsidP="003A06D8">
            <w:pPr>
              <w:jc w:val="center"/>
              <w:rPr>
                <w:rFonts w:ascii="Times New Roman" w:hAnsi="Times New Roman"/>
                <w:sz w:val="26"/>
                <w:szCs w:val="26"/>
              </w:rPr>
            </w:pPr>
          </w:p>
        </w:tc>
        <w:tc>
          <w:tcPr>
            <w:tcW w:w="1915" w:type="dxa"/>
          </w:tcPr>
          <w:p w:rsidR="00AC6C57" w:rsidRPr="00362B3F" w:rsidRDefault="00AC6C57" w:rsidP="003A06D8">
            <w:pPr>
              <w:jc w:val="center"/>
              <w:rPr>
                <w:rFonts w:ascii="Times New Roman" w:hAnsi="Times New Roman"/>
                <w:sz w:val="26"/>
                <w:szCs w:val="26"/>
              </w:rPr>
            </w:pPr>
          </w:p>
        </w:tc>
      </w:tr>
      <w:tr w:rsidR="00AC6C57" w:rsidRPr="00362B3F" w:rsidTr="003A06D8">
        <w:tc>
          <w:tcPr>
            <w:tcW w:w="851" w:type="dxa"/>
          </w:tcPr>
          <w:p w:rsidR="00AC6C57" w:rsidRPr="00362B3F" w:rsidRDefault="00AC6C57" w:rsidP="003A06D8">
            <w:pPr>
              <w:jc w:val="both"/>
              <w:rPr>
                <w:b/>
                <w:sz w:val="26"/>
                <w:szCs w:val="26"/>
              </w:rPr>
            </w:pPr>
          </w:p>
        </w:tc>
        <w:tc>
          <w:tcPr>
            <w:tcW w:w="4077" w:type="dxa"/>
          </w:tcPr>
          <w:p w:rsidR="00AC6C57" w:rsidRPr="00362B3F" w:rsidRDefault="00AC6C57" w:rsidP="003A06D8">
            <w:pPr>
              <w:jc w:val="both"/>
              <w:rPr>
                <w:b/>
                <w:sz w:val="26"/>
                <w:szCs w:val="26"/>
              </w:rPr>
            </w:pPr>
            <w:r w:rsidRPr="00362B3F">
              <w:rPr>
                <w:rFonts w:ascii="Times New Roman" w:hAnsi="Times New Roman"/>
                <w:b/>
                <w:sz w:val="26"/>
                <w:szCs w:val="26"/>
              </w:rPr>
              <w:t>ИТОГО :</w:t>
            </w:r>
          </w:p>
        </w:tc>
        <w:tc>
          <w:tcPr>
            <w:tcW w:w="992" w:type="dxa"/>
          </w:tcPr>
          <w:p w:rsidR="00AC6C57" w:rsidRPr="00362B3F" w:rsidRDefault="00AC6C57" w:rsidP="003A06D8">
            <w:pPr>
              <w:jc w:val="center"/>
              <w:rPr>
                <w:b/>
                <w:sz w:val="26"/>
                <w:szCs w:val="26"/>
              </w:rPr>
            </w:pPr>
          </w:p>
        </w:tc>
        <w:tc>
          <w:tcPr>
            <w:tcW w:w="1914" w:type="dxa"/>
          </w:tcPr>
          <w:p w:rsidR="00AC6C57" w:rsidRPr="00362B3F" w:rsidRDefault="00AC6C57" w:rsidP="003A06D8">
            <w:pPr>
              <w:jc w:val="center"/>
              <w:rPr>
                <w:b/>
                <w:sz w:val="26"/>
                <w:szCs w:val="26"/>
              </w:rPr>
            </w:pPr>
          </w:p>
        </w:tc>
        <w:tc>
          <w:tcPr>
            <w:tcW w:w="1915" w:type="dxa"/>
          </w:tcPr>
          <w:p w:rsidR="00AC6C57" w:rsidRPr="00362B3F" w:rsidRDefault="00AC6C57" w:rsidP="003A06D8">
            <w:pPr>
              <w:jc w:val="center"/>
              <w:rPr>
                <w:b/>
                <w:sz w:val="26"/>
                <w:szCs w:val="26"/>
              </w:rPr>
            </w:pPr>
          </w:p>
        </w:tc>
      </w:tr>
    </w:tbl>
    <w:p w:rsidR="003A1908" w:rsidRPr="00AC6C57" w:rsidRDefault="003A1908" w:rsidP="00DA02B9">
      <w:pPr>
        <w:spacing w:after="0" w:line="240" w:lineRule="auto"/>
        <w:jc w:val="both"/>
        <w:rPr>
          <w:rFonts w:ascii="Times New Roman" w:hAnsi="Times New Roman"/>
          <w:b/>
          <w:sz w:val="26"/>
          <w:szCs w:val="26"/>
        </w:rPr>
      </w:pPr>
    </w:p>
    <w:p w:rsidR="003A1908" w:rsidRPr="00AC6C57" w:rsidRDefault="003A1908" w:rsidP="00DA02B9">
      <w:pPr>
        <w:spacing w:after="0" w:line="240" w:lineRule="auto"/>
        <w:jc w:val="both"/>
        <w:rPr>
          <w:rFonts w:ascii="Times New Roman" w:hAnsi="Times New Roman"/>
          <w:b/>
          <w:sz w:val="26"/>
          <w:szCs w:val="26"/>
        </w:rPr>
      </w:pPr>
      <w:r w:rsidRPr="00AC6C57">
        <w:rPr>
          <w:rFonts w:ascii="Times New Roman" w:hAnsi="Times New Roman"/>
          <w:b/>
          <w:sz w:val="26"/>
          <w:szCs w:val="26"/>
        </w:rPr>
        <w:t xml:space="preserve">Цена контракта составляет: </w:t>
      </w:r>
      <w:r w:rsidR="00AC6C57" w:rsidRPr="00AC6C57">
        <w:rPr>
          <w:rFonts w:ascii="Times New Roman" w:hAnsi="Times New Roman"/>
          <w:b/>
          <w:sz w:val="26"/>
          <w:szCs w:val="26"/>
        </w:rPr>
        <w:t>________________</w:t>
      </w:r>
      <w:r w:rsidRPr="00AC6C57">
        <w:rPr>
          <w:rFonts w:ascii="Times New Roman" w:hAnsi="Times New Roman"/>
          <w:b/>
          <w:sz w:val="26"/>
          <w:szCs w:val="26"/>
        </w:rPr>
        <w:t xml:space="preserve"> рублей (</w:t>
      </w:r>
      <w:r w:rsidR="00AC6C57" w:rsidRPr="00AC6C57">
        <w:rPr>
          <w:rFonts w:ascii="Times New Roman" w:hAnsi="Times New Roman"/>
          <w:b/>
          <w:sz w:val="26"/>
          <w:szCs w:val="26"/>
        </w:rPr>
        <w:t>____________________________________</w:t>
      </w:r>
      <w:r w:rsidR="00AC6C57">
        <w:rPr>
          <w:rFonts w:ascii="Times New Roman" w:hAnsi="Times New Roman"/>
          <w:b/>
          <w:sz w:val="26"/>
          <w:szCs w:val="26"/>
        </w:rPr>
        <w:t>) включая НДС/ без НДС.</w:t>
      </w:r>
    </w:p>
    <w:p w:rsidR="003A1908" w:rsidRPr="00AC6C57" w:rsidRDefault="003A1908" w:rsidP="00DA02B9">
      <w:pPr>
        <w:spacing w:after="0" w:line="240" w:lineRule="auto"/>
        <w:jc w:val="both"/>
        <w:rPr>
          <w:rFonts w:ascii="Times New Roman" w:hAnsi="Times New Roman"/>
          <w:sz w:val="26"/>
          <w:szCs w:val="26"/>
        </w:rPr>
      </w:pPr>
      <w:r w:rsidRPr="00AC6C57">
        <w:rPr>
          <w:rFonts w:ascii="Times New Roman" w:hAnsi="Times New Roman"/>
          <w:sz w:val="26"/>
          <w:szCs w:val="26"/>
        </w:rPr>
        <w:t xml:space="preserve">2.2. Оплата работ осуществляется в рублях </w:t>
      </w:r>
      <w:r w:rsidRPr="00AC6C57">
        <w:rPr>
          <w:rFonts w:ascii="Times New Roman" w:hAnsi="Times New Roman"/>
          <w:b/>
          <w:sz w:val="26"/>
          <w:szCs w:val="26"/>
        </w:rPr>
        <w:t>по факту выполнения работ</w:t>
      </w:r>
      <w:r w:rsidRPr="00AC6C57">
        <w:rPr>
          <w:rFonts w:ascii="Times New Roman" w:hAnsi="Times New Roman"/>
          <w:sz w:val="26"/>
          <w:szCs w:val="26"/>
        </w:rPr>
        <w:t xml:space="preserve"> за счет средств бюджетного учреждения по безналичному расчету путем перечисления Заказчиком денежных средств на расчетный счет Исполнителя, указанный в настоящем Контракте, </w:t>
      </w:r>
      <w:r w:rsidRPr="00AC6C57">
        <w:rPr>
          <w:rFonts w:ascii="Times New Roman" w:hAnsi="Times New Roman"/>
          <w:sz w:val="26"/>
          <w:szCs w:val="26"/>
        </w:rPr>
        <w:lastRenderedPageBreak/>
        <w:t xml:space="preserve">после подписания сторонами акта-приемки выполненных работ в течение </w:t>
      </w:r>
      <w:r w:rsidR="00AA13B7">
        <w:rPr>
          <w:rFonts w:ascii="Times New Roman" w:hAnsi="Times New Roman"/>
          <w:sz w:val="26"/>
          <w:szCs w:val="26"/>
        </w:rPr>
        <w:t>10 (</w:t>
      </w:r>
      <w:r w:rsidRPr="00AC6C57">
        <w:rPr>
          <w:rFonts w:ascii="Times New Roman" w:hAnsi="Times New Roman"/>
          <w:sz w:val="26"/>
          <w:szCs w:val="26"/>
        </w:rPr>
        <w:t>десяти</w:t>
      </w:r>
      <w:r w:rsidR="00AA13B7">
        <w:rPr>
          <w:rFonts w:ascii="Times New Roman" w:hAnsi="Times New Roman"/>
          <w:sz w:val="26"/>
          <w:szCs w:val="26"/>
        </w:rPr>
        <w:t>)</w:t>
      </w:r>
      <w:r w:rsidRPr="00AC6C57">
        <w:rPr>
          <w:rFonts w:ascii="Times New Roman" w:hAnsi="Times New Roman"/>
          <w:sz w:val="26"/>
          <w:szCs w:val="26"/>
        </w:rPr>
        <w:t xml:space="preserve"> банковских дней. </w:t>
      </w:r>
    </w:p>
    <w:p w:rsidR="003A1908" w:rsidRPr="00AC6C57" w:rsidRDefault="003A1908" w:rsidP="00DA02B9">
      <w:pPr>
        <w:spacing w:after="0" w:line="240" w:lineRule="auto"/>
        <w:jc w:val="both"/>
        <w:rPr>
          <w:rFonts w:ascii="Times New Roman" w:hAnsi="Times New Roman"/>
          <w:sz w:val="26"/>
          <w:szCs w:val="26"/>
        </w:rPr>
      </w:pPr>
      <w:r w:rsidRPr="00AC6C57">
        <w:rPr>
          <w:rFonts w:ascii="Times New Roman" w:hAnsi="Times New Roman"/>
          <w:sz w:val="26"/>
          <w:szCs w:val="26"/>
        </w:rPr>
        <w:t>2.3. Заказчик производит оплату на основании Акта и счета.</w:t>
      </w:r>
    </w:p>
    <w:p w:rsidR="003A1908" w:rsidRPr="00AC6C57" w:rsidRDefault="003A1908" w:rsidP="00DA02B9">
      <w:pPr>
        <w:spacing w:after="0" w:line="240" w:lineRule="auto"/>
        <w:jc w:val="both"/>
        <w:rPr>
          <w:rFonts w:ascii="Times New Roman" w:hAnsi="Times New Roman"/>
          <w:sz w:val="26"/>
          <w:szCs w:val="26"/>
        </w:rPr>
      </w:pPr>
      <w:r w:rsidRPr="00AC6C57">
        <w:rPr>
          <w:rFonts w:ascii="Times New Roman" w:hAnsi="Times New Roman"/>
          <w:sz w:val="26"/>
          <w:szCs w:val="26"/>
        </w:rPr>
        <w:t>2.4. Основанием для оплаты выполненных работ являются выставленные Заказчику счет, счет-фактура и подписанный сторонами Акт</w:t>
      </w:r>
      <w:r w:rsidR="00AC6C57">
        <w:rPr>
          <w:rFonts w:ascii="Times New Roman" w:hAnsi="Times New Roman"/>
          <w:sz w:val="26"/>
          <w:szCs w:val="26"/>
        </w:rPr>
        <w:t xml:space="preserve"> </w:t>
      </w:r>
      <w:r w:rsidRPr="00AC6C57">
        <w:rPr>
          <w:rFonts w:ascii="Times New Roman" w:hAnsi="Times New Roman"/>
          <w:sz w:val="26"/>
          <w:szCs w:val="26"/>
        </w:rPr>
        <w:t>выполненных работ.</w:t>
      </w:r>
    </w:p>
    <w:p w:rsidR="003A1908" w:rsidRPr="00AC6C57" w:rsidRDefault="003A1908" w:rsidP="00DA02B9">
      <w:pPr>
        <w:spacing w:after="0" w:line="240" w:lineRule="auto"/>
        <w:jc w:val="both"/>
        <w:rPr>
          <w:rFonts w:ascii="Times New Roman" w:hAnsi="Times New Roman"/>
          <w:sz w:val="26"/>
          <w:szCs w:val="26"/>
        </w:rPr>
      </w:pPr>
      <w:r w:rsidRPr="00AC6C57">
        <w:rPr>
          <w:rFonts w:ascii="Times New Roman" w:hAnsi="Times New Roman"/>
          <w:sz w:val="26"/>
          <w:szCs w:val="26"/>
        </w:rPr>
        <w:t>2.5.</w:t>
      </w:r>
      <w:r w:rsidR="00AC6C57">
        <w:rPr>
          <w:rFonts w:ascii="Times New Roman" w:hAnsi="Times New Roman"/>
          <w:sz w:val="26"/>
          <w:szCs w:val="26"/>
        </w:rPr>
        <w:t xml:space="preserve"> </w:t>
      </w:r>
      <w:r w:rsidRPr="00AC6C57">
        <w:rPr>
          <w:rFonts w:ascii="Times New Roman" w:hAnsi="Times New Roman"/>
          <w:sz w:val="26"/>
          <w:szCs w:val="26"/>
        </w:rPr>
        <w:t>Работы, выполненные Исполнителем с отклонениями от Задания, иных условий настоящего Контракта, не подлежат оплате Заказчиком до устранения отклонений.</w:t>
      </w:r>
    </w:p>
    <w:p w:rsidR="003A1908" w:rsidRPr="00AC6C57" w:rsidRDefault="003A1908" w:rsidP="00DA02B9">
      <w:pPr>
        <w:spacing w:after="0" w:line="240" w:lineRule="auto"/>
        <w:jc w:val="both"/>
        <w:rPr>
          <w:rFonts w:ascii="Times New Roman" w:hAnsi="Times New Roman"/>
          <w:sz w:val="26"/>
          <w:szCs w:val="26"/>
        </w:rPr>
      </w:pPr>
      <w:r w:rsidRPr="00AC6C57">
        <w:rPr>
          <w:rFonts w:ascii="Times New Roman" w:hAnsi="Times New Roman"/>
          <w:sz w:val="26"/>
          <w:szCs w:val="26"/>
        </w:rPr>
        <w:t>2.6. Отказ Исполнителя от выполнения работ возможен только вследствие наступления обстоятельств непреодолимой силы.</w:t>
      </w:r>
    </w:p>
    <w:p w:rsidR="003A1908" w:rsidRPr="00AC6C57" w:rsidRDefault="003A1908" w:rsidP="00DA02B9">
      <w:pPr>
        <w:spacing w:after="0" w:line="240" w:lineRule="auto"/>
        <w:jc w:val="both"/>
        <w:rPr>
          <w:rFonts w:ascii="Times New Roman" w:hAnsi="Times New Roman"/>
          <w:sz w:val="26"/>
          <w:szCs w:val="26"/>
        </w:rPr>
      </w:pPr>
    </w:p>
    <w:p w:rsidR="003A1908" w:rsidRPr="00AC6C57" w:rsidRDefault="003A1908" w:rsidP="00DA02B9">
      <w:pPr>
        <w:pStyle w:val="21"/>
        <w:jc w:val="center"/>
        <w:rPr>
          <w:rFonts w:ascii="Times New Roman" w:hAnsi="Times New Roman"/>
          <w:b/>
          <w:szCs w:val="26"/>
        </w:rPr>
      </w:pPr>
      <w:r w:rsidRPr="00AC6C57">
        <w:rPr>
          <w:rFonts w:ascii="Times New Roman" w:hAnsi="Times New Roman"/>
          <w:b/>
          <w:szCs w:val="26"/>
        </w:rPr>
        <w:t>3.ПОРЯДОК СДАЧИ И ПРИЕМКИ РАБОТ</w:t>
      </w:r>
    </w:p>
    <w:p w:rsidR="003A1908" w:rsidRPr="00AC6C57" w:rsidRDefault="003A1908" w:rsidP="00DA02B9">
      <w:pPr>
        <w:spacing w:after="0" w:line="240" w:lineRule="auto"/>
        <w:jc w:val="both"/>
        <w:rPr>
          <w:rFonts w:ascii="Times New Roman" w:hAnsi="Times New Roman"/>
          <w:sz w:val="26"/>
          <w:szCs w:val="26"/>
        </w:rPr>
      </w:pPr>
      <w:r w:rsidRPr="00AC6C57">
        <w:rPr>
          <w:rFonts w:ascii="Times New Roman" w:hAnsi="Times New Roman"/>
          <w:sz w:val="26"/>
          <w:szCs w:val="26"/>
        </w:rPr>
        <w:t>3.1. ИСПОЛНИТЕЛЬ в течение трех дней со дня выполнения работ предъявляет ЗАКАЗЧИКУ акт выполненных работ.</w:t>
      </w:r>
    </w:p>
    <w:p w:rsidR="003A1908" w:rsidRPr="00AC6C57" w:rsidRDefault="003A1908" w:rsidP="00DA02B9">
      <w:pPr>
        <w:spacing w:after="0" w:line="240" w:lineRule="auto"/>
        <w:jc w:val="both"/>
        <w:rPr>
          <w:rFonts w:ascii="Times New Roman" w:hAnsi="Times New Roman"/>
          <w:sz w:val="26"/>
          <w:szCs w:val="26"/>
        </w:rPr>
      </w:pPr>
      <w:r w:rsidRPr="00AC6C57">
        <w:rPr>
          <w:rFonts w:ascii="Times New Roman" w:hAnsi="Times New Roman"/>
          <w:sz w:val="26"/>
          <w:szCs w:val="26"/>
        </w:rPr>
        <w:t>3.2. ЗАКАЗЧИК в течение трех дней со дня получения акта выполненных работ обязан направить ИСПОЛНИТЕЛЮ подписанный акт выполненных работ или мотивированный отказ от приемки работ.</w:t>
      </w:r>
    </w:p>
    <w:p w:rsidR="003A1908" w:rsidRPr="00AC6C57" w:rsidRDefault="003A1908" w:rsidP="00DA02B9">
      <w:pPr>
        <w:spacing w:after="0" w:line="240" w:lineRule="auto"/>
        <w:jc w:val="both"/>
        <w:rPr>
          <w:rFonts w:ascii="Times New Roman" w:hAnsi="Times New Roman"/>
          <w:sz w:val="26"/>
          <w:szCs w:val="26"/>
        </w:rPr>
      </w:pPr>
      <w:r w:rsidRPr="00AC6C57">
        <w:rPr>
          <w:rFonts w:ascii="Times New Roman" w:hAnsi="Times New Roman"/>
          <w:sz w:val="26"/>
          <w:szCs w:val="26"/>
        </w:rPr>
        <w:t>3.3. В случае мотивированного отказа ЗАКАЗЧИКА от приемки работ сторонами в срок до пяти дней составляется двухсторонний акт с перечислением необходимых доработок, сроков их исполнения.</w:t>
      </w:r>
    </w:p>
    <w:p w:rsidR="003A1908" w:rsidRPr="00AC6C57" w:rsidRDefault="003A1908" w:rsidP="00DA02B9">
      <w:pPr>
        <w:spacing w:after="0" w:line="240" w:lineRule="auto"/>
        <w:jc w:val="both"/>
        <w:rPr>
          <w:rFonts w:ascii="Times New Roman" w:hAnsi="Times New Roman"/>
          <w:sz w:val="26"/>
          <w:szCs w:val="26"/>
        </w:rPr>
      </w:pPr>
    </w:p>
    <w:p w:rsidR="003A1908" w:rsidRPr="00AC6C57" w:rsidRDefault="003A1908" w:rsidP="00DA02B9">
      <w:pPr>
        <w:pStyle w:val="a7"/>
        <w:widowControl w:val="0"/>
        <w:numPr>
          <w:ilvl w:val="0"/>
          <w:numId w:val="2"/>
        </w:numPr>
        <w:tabs>
          <w:tab w:val="num" w:pos="993"/>
        </w:tabs>
        <w:autoSpaceDE w:val="0"/>
        <w:autoSpaceDN w:val="0"/>
        <w:spacing w:after="0" w:line="240" w:lineRule="auto"/>
        <w:jc w:val="center"/>
        <w:rPr>
          <w:rFonts w:ascii="Times New Roman" w:hAnsi="Times New Roman"/>
          <w:b/>
          <w:sz w:val="26"/>
          <w:szCs w:val="26"/>
        </w:rPr>
      </w:pPr>
      <w:r w:rsidRPr="00AC6C57">
        <w:rPr>
          <w:rFonts w:ascii="Times New Roman" w:hAnsi="Times New Roman"/>
          <w:b/>
          <w:sz w:val="26"/>
          <w:szCs w:val="26"/>
        </w:rPr>
        <w:t>ОТВЕТСТВЕННОСТЬ СТОРОН</w:t>
      </w:r>
    </w:p>
    <w:p w:rsidR="003A1908" w:rsidRPr="00AC6C57" w:rsidRDefault="003A1908" w:rsidP="00DA02B9">
      <w:pPr>
        <w:pStyle w:val="a5"/>
        <w:numPr>
          <w:ilvl w:val="1"/>
          <w:numId w:val="2"/>
        </w:numPr>
        <w:tabs>
          <w:tab w:val="num" w:pos="426"/>
        </w:tabs>
        <w:ind w:left="0" w:firstLine="0"/>
        <w:rPr>
          <w:bCs/>
          <w:sz w:val="26"/>
          <w:szCs w:val="26"/>
        </w:rPr>
      </w:pPr>
      <w:r w:rsidRPr="00AC6C57">
        <w:rPr>
          <w:sz w:val="26"/>
          <w:szCs w:val="26"/>
        </w:rPr>
        <w:t>Стороны несут ответственность за неисполнение или ненадлежащее исполнение своих обязательств по Контракту в соответствии с законодательством Российской Федерации и Контрактом.</w:t>
      </w:r>
    </w:p>
    <w:p w:rsidR="003A1908" w:rsidRPr="00AC6C57" w:rsidRDefault="003A1908" w:rsidP="00DA02B9">
      <w:pPr>
        <w:widowControl w:val="0"/>
        <w:tabs>
          <w:tab w:val="left" w:pos="1134"/>
        </w:tabs>
        <w:autoSpaceDE w:val="0"/>
        <w:autoSpaceDN w:val="0"/>
        <w:spacing w:after="0" w:line="240" w:lineRule="auto"/>
        <w:jc w:val="both"/>
        <w:rPr>
          <w:rFonts w:ascii="Times New Roman" w:hAnsi="Times New Roman"/>
          <w:sz w:val="26"/>
          <w:szCs w:val="26"/>
        </w:rPr>
      </w:pPr>
      <w:r w:rsidRPr="00AC6C57">
        <w:rPr>
          <w:rFonts w:ascii="Times New Roman" w:hAnsi="Times New Roman"/>
          <w:sz w:val="26"/>
          <w:szCs w:val="26"/>
        </w:rPr>
        <w:t>4.2.В случае просрочки исполнения сторонами обязательств, предусмотренного Контрактом, Заказчик вправе потребовать уплату неустойки (пени). Неустойка (пени)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такой неустойки (пени) устанавливается Контрактом в размере одной трехсотой действующей на день уплаты неустойки ставки рефинансирования Центрального банка Российской Федерации от цены Контракта за каждый день просрочки.</w:t>
      </w:r>
    </w:p>
    <w:p w:rsidR="003A1908" w:rsidRPr="00AC6C57" w:rsidRDefault="003A1908" w:rsidP="00DA02B9">
      <w:pPr>
        <w:spacing w:after="0" w:line="240" w:lineRule="auto"/>
        <w:jc w:val="both"/>
        <w:rPr>
          <w:rFonts w:ascii="Times New Roman" w:hAnsi="Times New Roman"/>
          <w:b/>
          <w:sz w:val="26"/>
          <w:szCs w:val="26"/>
        </w:rPr>
      </w:pPr>
      <w:r w:rsidRPr="00AC6C57">
        <w:rPr>
          <w:rFonts w:ascii="Times New Roman" w:hAnsi="Times New Roman"/>
          <w:sz w:val="26"/>
          <w:szCs w:val="26"/>
        </w:rPr>
        <w:t xml:space="preserve">4.3. За каждый факт неисполнения Заказчиком обязательств, предусмотренных Контрактом, за исключением просрочки исполнения обязательств Исполнитель вправе взыскать с Заказчика штраф в </w:t>
      </w:r>
      <w:proofErr w:type="gramStart"/>
      <w:r w:rsidRPr="00AC6C57">
        <w:rPr>
          <w:rFonts w:ascii="Times New Roman" w:hAnsi="Times New Roman"/>
          <w:sz w:val="26"/>
          <w:szCs w:val="26"/>
        </w:rPr>
        <w:t xml:space="preserve">размере  </w:t>
      </w:r>
      <w:r w:rsidRPr="00AC6C57">
        <w:rPr>
          <w:rFonts w:ascii="Times New Roman" w:hAnsi="Times New Roman"/>
          <w:b/>
          <w:sz w:val="26"/>
          <w:szCs w:val="26"/>
        </w:rPr>
        <w:t>1000</w:t>
      </w:r>
      <w:proofErr w:type="gramEnd"/>
      <w:r w:rsidRPr="00AC6C57">
        <w:rPr>
          <w:rFonts w:ascii="Times New Roman" w:hAnsi="Times New Roman"/>
          <w:b/>
          <w:sz w:val="26"/>
          <w:szCs w:val="26"/>
        </w:rPr>
        <w:t xml:space="preserve"> ,00 (Одна тысяча  рублей 00 копеек) .</w:t>
      </w:r>
    </w:p>
    <w:p w:rsidR="003A1908" w:rsidRPr="00AC6C57" w:rsidRDefault="003A1908" w:rsidP="00DA02B9">
      <w:pPr>
        <w:spacing w:after="0" w:line="240" w:lineRule="auto"/>
        <w:jc w:val="both"/>
        <w:rPr>
          <w:rFonts w:ascii="Times New Roman" w:hAnsi="Times New Roman"/>
          <w:b/>
          <w:sz w:val="26"/>
          <w:szCs w:val="26"/>
        </w:rPr>
      </w:pPr>
      <w:r w:rsidRPr="00AC6C57">
        <w:rPr>
          <w:rFonts w:ascii="Times New Roman" w:hAnsi="Times New Roman"/>
          <w:sz w:val="26"/>
          <w:szCs w:val="26"/>
        </w:rPr>
        <w:t xml:space="preserve">4.4.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rsidR="003A1908" w:rsidRPr="00AC6C57" w:rsidRDefault="003A1908" w:rsidP="00DA02B9">
      <w:pPr>
        <w:spacing w:after="0" w:line="240" w:lineRule="auto"/>
        <w:jc w:val="both"/>
        <w:rPr>
          <w:rFonts w:ascii="Times New Roman" w:hAnsi="Times New Roman"/>
          <w:sz w:val="26"/>
          <w:szCs w:val="26"/>
        </w:rPr>
      </w:pPr>
      <w:r w:rsidRPr="00AC6C57">
        <w:rPr>
          <w:rFonts w:ascii="Times New Roman" w:hAnsi="Times New Roman"/>
          <w:sz w:val="26"/>
          <w:szCs w:val="26"/>
        </w:rPr>
        <w:t xml:space="preserve">4.5. Пеня начисляется за каждый день просрочки исполнения Исполнителем обязательства, предусмотренного контрактом,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w:t>
      </w:r>
    </w:p>
    <w:p w:rsidR="003A1908" w:rsidRPr="00AC6C57" w:rsidRDefault="003A1908" w:rsidP="00DA02B9">
      <w:pPr>
        <w:spacing w:after="0" w:line="240" w:lineRule="auto"/>
        <w:jc w:val="both"/>
        <w:rPr>
          <w:rFonts w:ascii="Times New Roman" w:hAnsi="Times New Roman"/>
          <w:b/>
          <w:sz w:val="26"/>
          <w:szCs w:val="26"/>
        </w:rPr>
      </w:pPr>
      <w:r w:rsidRPr="00AC6C57">
        <w:rPr>
          <w:rFonts w:ascii="Times New Roman" w:hAnsi="Times New Roman"/>
          <w:sz w:val="26"/>
          <w:szCs w:val="26"/>
        </w:rPr>
        <w:t xml:space="preserve">4.6.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Заказчиком, Исполнителем обязательств (в том числе гарантийного обязательства), предусмотренных контрактом. Исполнитель выплачивает Заказчику штраф в размере </w:t>
      </w:r>
      <w:r w:rsidRPr="00AC6C57">
        <w:rPr>
          <w:rFonts w:ascii="Times New Roman" w:hAnsi="Times New Roman"/>
          <w:b/>
          <w:sz w:val="26"/>
          <w:szCs w:val="26"/>
        </w:rPr>
        <w:t>10 процентов</w:t>
      </w:r>
      <w:r w:rsidRPr="00AC6C57">
        <w:rPr>
          <w:rFonts w:ascii="Times New Roman" w:hAnsi="Times New Roman"/>
          <w:sz w:val="26"/>
          <w:szCs w:val="26"/>
        </w:rPr>
        <w:t xml:space="preserve"> цены контракта</w:t>
      </w:r>
      <w:r w:rsidRPr="00AC6C57">
        <w:rPr>
          <w:rFonts w:ascii="Times New Roman" w:hAnsi="Times New Roman"/>
          <w:b/>
          <w:sz w:val="26"/>
          <w:szCs w:val="26"/>
        </w:rPr>
        <w:t>.</w:t>
      </w:r>
    </w:p>
    <w:p w:rsidR="003A1908" w:rsidRPr="00AC6C57" w:rsidRDefault="003A1908" w:rsidP="00DA02B9">
      <w:pPr>
        <w:tabs>
          <w:tab w:val="left" w:pos="1134"/>
        </w:tabs>
        <w:spacing w:after="0" w:line="240" w:lineRule="auto"/>
        <w:jc w:val="both"/>
        <w:rPr>
          <w:rFonts w:ascii="Times New Roman" w:hAnsi="Times New Roman"/>
          <w:sz w:val="26"/>
          <w:szCs w:val="26"/>
        </w:rPr>
      </w:pPr>
      <w:r w:rsidRPr="00AC6C57">
        <w:rPr>
          <w:rFonts w:ascii="Times New Roman" w:hAnsi="Times New Roman"/>
          <w:sz w:val="26"/>
          <w:szCs w:val="26"/>
        </w:rPr>
        <w:lastRenderedPageBreak/>
        <w:t>4.7.  Сторона освобождается от уплаты неустойки (пени, штрафа), если докажет, что просрочка исполнения и (или) неисполнения обязательств произошла вследствие непреодолимой силы или по вине другой Стороны.</w:t>
      </w:r>
    </w:p>
    <w:p w:rsidR="003A1908" w:rsidRPr="00AC6C57" w:rsidRDefault="003A1908" w:rsidP="00DA02B9">
      <w:pPr>
        <w:pStyle w:val="21"/>
        <w:rPr>
          <w:rFonts w:ascii="Times New Roman" w:hAnsi="Times New Roman"/>
          <w:szCs w:val="26"/>
        </w:rPr>
      </w:pPr>
      <w:r w:rsidRPr="00AC6C57">
        <w:rPr>
          <w:rFonts w:ascii="Times New Roman" w:hAnsi="Times New Roman"/>
          <w:szCs w:val="26"/>
        </w:rPr>
        <w:t>4.8. Уплата неустойки (пени, штрафа) не освобождает Стороны от исполнения обязательств, установленных Контрактом.</w:t>
      </w:r>
    </w:p>
    <w:p w:rsidR="003A1908" w:rsidRPr="00AC6C57" w:rsidRDefault="003A1908" w:rsidP="00DA02B9">
      <w:pPr>
        <w:pStyle w:val="21"/>
        <w:rPr>
          <w:rFonts w:ascii="Times New Roman" w:hAnsi="Times New Roman"/>
          <w:szCs w:val="26"/>
        </w:rPr>
      </w:pPr>
    </w:p>
    <w:p w:rsidR="003A1908" w:rsidRPr="00AC6C57" w:rsidRDefault="003A1908" w:rsidP="00DA02B9">
      <w:pPr>
        <w:pStyle w:val="21"/>
        <w:jc w:val="center"/>
        <w:rPr>
          <w:rFonts w:ascii="Times New Roman" w:hAnsi="Times New Roman"/>
          <w:b/>
          <w:szCs w:val="26"/>
        </w:rPr>
      </w:pPr>
      <w:r w:rsidRPr="00AC6C57">
        <w:rPr>
          <w:rFonts w:ascii="Times New Roman" w:hAnsi="Times New Roman"/>
          <w:b/>
          <w:szCs w:val="26"/>
        </w:rPr>
        <w:t>5. ГАРАНТИЙНЫЕ ОБЯЗАТЕЛЬСТВА.</w:t>
      </w:r>
    </w:p>
    <w:p w:rsidR="003A1908" w:rsidRPr="00AC6C57" w:rsidRDefault="003A1908" w:rsidP="00DA02B9">
      <w:pPr>
        <w:spacing w:after="0" w:line="240" w:lineRule="auto"/>
        <w:jc w:val="both"/>
        <w:rPr>
          <w:rFonts w:ascii="Times New Roman" w:hAnsi="Times New Roman"/>
          <w:sz w:val="26"/>
          <w:szCs w:val="26"/>
        </w:rPr>
      </w:pPr>
      <w:r w:rsidRPr="00AC6C57">
        <w:rPr>
          <w:rFonts w:ascii="Times New Roman" w:hAnsi="Times New Roman"/>
          <w:sz w:val="26"/>
          <w:szCs w:val="26"/>
        </w:rPr>
        <w:t>5.1.  Претензии по качеству выполненных работ могут быть предъявлены в течение 6 месяцев со дня подписания акта выполненных работ. Брак в работе, допущенный по вине ИСПОЛНИТЕЛЯ подлежит устранению за его счет, в срок, установленный ЗАКАЗЧИКОМ.</w:t>
      </w:r>
    </w:p>
    <w:p w:rsidR="003A1908" w:rsidRPr="00AC6C57" w:rsidRDefault="003A1908" w:rsidP="00DA02B9">
      <w:pPr>
        <w:spacing w:after="0" w:line="240" w:lineRule="auto"/>
        <w:jc w:val="both"/>
        <w:rPr>
          <w:rFonts w:ascii="Times New Roman" w:hAnsi="Times New Roman"/>
          <w:sz w:val="26"/>
          <w:szCs w:val="26"/>
        </w:rPr>
      </w:pPr>
    </w:p>
    <w:p w:rsidR="003A1908" w:rsidRPr="00AC6C57" w:rsidRDefault="003A1908" w:rsidP="00DA02B9">
      <w:pPr>
        <w:pStyle w:val="21"/>
        <w:jc w:val="center"/>
        <w:rPr>
          <w:rFonts w:ascii="Times New Roman" w:hAnsi="Times New Roman"/>
          <w:b/>
          <w:szCs w:val="26"/>
        </w:rPr>
      </w:pPr>
      <w:r w:rsidRPr="00AC6C57">
        <w:rPr>
          <w:rFonts w:ascii="Times New Roman" w:hAnsi="Times New Roman"/>
          <w:b/>
          <w:szCs w:val="26"/>
        </w:rPr>
        <w:t>6. СРОК ДЕЙСТВИЯ КОНТРАКТА.</w:t>
      </w:r>
    </w:p>
    <w:p w:rsidR="003A1908" w:rsidRPr="00AC6C57" w:rsidRDefault="003A1908" w:rsidP="00DA02B9">
      <w:pPr>
        <w:spacing w:after="0" w:line="240" w:lineRule="auto"/>
        <w:jc w:val="both"/>
        <w:rPr>
          <w:rFonts w:ascii="Times New Roman" w:hAnsi="Times New Roman"/>
          <w:sz w:val="26"/>
          <w:szCs w:val="26"/>
        </w:rPr>
      </w:pPr>
      <w:r w:rsidRPr="00AC6C57">
        <w:rPr>
          <w:rFonts w:ascii="Times New Roman" w:hAnsi="Times New Roman"/>
          <w:sz w:val="26"/>
          <w:szCs w:val="26"/>
        </w:rPr>
        <w:t>6.1. Срок выполнения работ до 30.09.202</w:t>
      </w:r>
      <w:r w:rsidR="0092785D">
        <w:rPr>
          <w:rFonts w:ascii="Times New Roman" w:hAnsi="Times New Roman"/>
          <w:sz w:val="26"/>
          <w:szCs w:val="26"/>
        </w:rPr>
        <w:t>6</w:t>
      </w:r>
      <w:r w:rsidRPr="00AC6C57">
        <w:rPr>
          <w:rFonts w:ascii="Times New Roman" w:hAnsi="Times New Roman"/>
          <w:sz w:val="26"/>
          <w:szCs w:val="26"/>
        </w:rPr>
        <w:t xml:space="preserve"> года. Контракт вступает в силу с момента подписания обеими сторонами, и действует до полного исполнения сторонами своих взаимных обязательств по данному Контракту до 31.12.202</w:t>
      </w:r>
      <w:r w:rsidR="0092785D">
        <w:rPr>
          <w:rFonts w:ascii="Times New Roman" w:hAnsi="Times New Roman"/>
          <w:sz w:val="26"/>
          <w:szCs w:val="26"/>
        </w:rPr>
        <w:t>6</w:t>
      </w:r>
      <w:r w:rsidRPr="00AC6C57">
        <w:rPr>
          <w:rFonts w:ascii="Times New Roman" w:hAnsi="Times New Roman"/>
          <w:sz w:val="26"/>
          <w:szCs w:val="26"/>
        </w:rPr>
        <w:t xml:space="preserve"> года,</w:t>
      </w:r>
    </w:p>
    <w:p w:rsidR="003A1908" w:rsidRPr="00AC6C57" w:rsidRDefault="003A1908" w:rsidP="00DA02B9">
      <w:pPr>
        <w:spacing w:after="0" w:line="240" w:lineRule="auto"/>
        <w:jc w:val="both"/>
        <w:rPr>
          <w:rFonts w:ascii="Times New Roman" w:hAnsi="Times New Roman"/>
          <w:sz w:val="26"/>
          <w:szCs w:val="26"/>
        </w:rPr>
      </w:pPr>
      <w:r w:rsidRPr="00AC6C57">
        <w:rPr>
          <w:rFonts w:ascii="Times New Roman" w:hAnsi="Times New Roman"/>
          <w:sz w:val="26"/>
          <w:szCs w:val="26"/>
        </w:rPr>
        <w:t>6.2.  Контракт составляется в двух экземплярах, один из которых хранится у ЗАКАЗЧИКА, а второй у ИСПОЛНИТЕЛЯ.</w:t>
      </w:r>
    </w:p>
    <w:p w:rsidR="003A1908" w:rsidRPr="00AC6C57" w:rsidRDefault="003A1908" w:rsidP="00DA02B9">
      <w:pPr>
        <w:spacing w:after="0" w:line="240" w:lineRule="auto"/>
        <w:jc w:val="both"/>
        <w:rPr>
          <w:rFonts w:ascii="Times New Roman" w:hAnsi="Times New Roman"/>
          <w:sz w:val="26"/>
          <w:szCs w:val="26"/>
        </w:rPr>
      </w:pPr>
      <w:r w:rsidRPr="00AC6C57">
        <w:rPr>
          <w:rFonts w:ascii="Times New Roman" w:hAnsi="Times New Roman"/>
          <w:sz w:val="26"/>
          <w:szCs w:val="26"/>
        </w:rPr>
        <w:t>6.3.  Все споры по настоящему Контракту решаются путем переговоров. При</w:t>
      </w:r>
      <w:r w:rsidR="00AC6C57" w:rsidRPr="00AC6C57">
        <w:rPr>
          <w:rFonts w:ascii="Times New Roman" w:hAnsi="Times New Roman"/>
          <w:sz w:val="26"/>
          <w:szCs w:val="26"/>
        </w:rPr>
        <w:t xml:space="preserve"> </w:t>
      </w:r>
      <w:r w:rsidRPr="00AC6C57">
        <w:rPr>
          <w:rFonts w:ascii="Times New Roman" w:hAnsi="Times New Roman"/>
          <w:sz w:val="26"/>
          <w:szCs w:val="26"/>
        </w:rPr>
        <w:t>невозможности достижения согласия, споры передаются на рассмотрение в Арбитражный суд.</w:t>
      </w:r>
    </w:p>
    <w:p w:rsidR="003A1908" w:rsidRPr="00AC6C57" w:rsidRDefault="003A1908" w:rsidP="00DA02B9">
      <w:pPr>
        <w:spacing w:after="0" w:line="240" w:lineRule="auto"/>
        <w:jc w:val="both"/>
        <w:rPr>
          <w:rFonts w:ascii="Times New Roman" w:hAnsi="Times New Roman"/>
          <w:sz w:val="26"/>
          <w:szCs w:val="26"/>
        </w:rPr>
      </w:pPr>
    </w:p>
    <w:p w:rsidR="003A1908" w:rsidRPr="00AC6C57" w:rsidRDefault="003A1908" w:rsidP="00DA02B9">
      <w:pPr>
        <w:spacing w:after="0" w:line="240" w:lineRule="auto"/>
        <w:jc w:val="center"/>
        <w:rPr>
          <w:rFonts w:ascii="Times New Roman" w:hAnsi="Times New Roman"/>
          <w:b/>
          <w:sz w:val="26"/>
          <w:szCs w:val="26"/>
        </w:rPr>
      </w:pPr>
      <w:r w:rsidRPr="00AC6C57">
        <w:rPr>
          <w:rFonts w:ascii="Times New Roman" w:hAnsi="Times New Roman"/>
          <w:b/>
          <w:sz w:val="26"/>
          <w:szCs w:val="26"/>
        </w:rPr>
        <w:t>7.ПРОЧИЕ ПОЛОЖЕНИЯ</w:t>
      </w:r>
    </w:p>
    <w:p w:rsidR="003A1908" w:rsidRPr="00AC6C57" w:rsidRDefault="003A1908" w:rsidP="00DA02B9">
      <w:pPr>
        <w:tabs>
          <w:tab w:val="left" w:pos="2477"/>
          <w:tab w:val="center" w:pos="4890"/>
        </w:tabs>
        <w:spacing w:after="0" w:line="240" w:lineRule="auto"/>
        <w:jc w:val="both"/>
        <w:rPr>
          <w:rFonts w:ascii="Times New Roman" w:eastAsia="TimesNewRomanPSMT" w:hAnsi="Times New Roman"/>
          <w:sz w:val="26"/>
          <w:szCs w:val="26"/>
        </w:rPr>
      </w:pPr>
      <w:r w:rsidRPr="00AC6C57">
        <w:rPr>
          <w:rFonts w:ascii="Times New Roman" w:eastAsia="TimesNewRomanPSMT" w:hAnsi="Times New Roman"/>
          <w:sz w:val="26"/>
          <w:szCs w:val="26"/>
        </w:rPr>
        <w:t>7.1. Антикоррупционная оговорка: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3A1908" w:rsidRPr="00AC6C57" w:rsidRDefault="003A1908" w:rsidP="00DA02B9">
      <w:pPr>
        <w:spacing w:after="0" w:line="240" w:lineRule="auto"/>
        <w:jc w:val="both"/>
        <w:rPr>
          <w:rFonts w:ascii="Times New Roman" w:eastAsia="TimesNewRomanPSMT" w:hAnsi="Times New Roman"/>
          <w:sz w:val="26"/>
          <w:szCs w:val="26"/>
        </w:rPr>
      </w:pPr>
      <w:r w:rsidRPr="00AC6C57">
        <w:rPr>
          <w:rFonts w:ascii="Times New Roman" w:eastAsia="TimesNewRomanPSMT" w:hAnsi="Times New Roman"/>
          <w:sz w:val="26"/>
          <w:szCs w:val="26"/>
        </w:rPr>
        <w:t xml:space="preserve">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 </w:t>
      </w:r>
    </w:p>
    <w:p w:rsidR="003A1908" w:rsidRPr="00AC6C57" w:rsidRDefault="003A1908" w:rsidP="00DA02B9">
      <w:pPr>
        <w:spacing w:after="0" w:line="240" w:lineRule="auto"/>
        <w:jc w:val="both"/>
        <w:rPr>
          <w:rFonts w:ascii="Times New Roman" w:eastAsia="TimesNewRomanPSMT" w:hAnsi="Times New Roman"/>
          <w:sz w:val="26"/>
          <w:szCs w:val="26"/>
        </w:rPr>
      </w:pPr>
      <w:r w:rsidRPr="00AC6C57">
        <w:rPr>
          <w:rFonts w:ascii="Times New Roman" w:eastAsia="TimesNewRomanPSMT" w:hAnsi="Times New Roman"/>
          <w:sz w:val="26"/>
          <w:szCs w:val="26"/>
        </w:rPr>
        <w:t xml:space="preserve">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w:t>
      </w:r>
      <w:proofErr w:type="gramStart"/>
      <w:r w:rsidRPr="00AC6C57">
        <w:rPr>
          <w:rFonts w:ascii="Times New Roman" w:eastAsia="TimesNewRomanPSMT" w:hAnsi="Times New Roman"/>
          <w:sz w:val="26"/>
          <w:szCs w:val="26"/>
        </w:rPr>
        <w:t>В  письменном</w:t>
      </w:r>
      <w:proofErr w:type="gramEnd"/>
      <w:r w:rsidRPr="00AC6C57">
        <w:rPr>
          <w:rFonts w:ascii="Times New Roman" w:eastAsia="TimesNewRomanPSMT" w:hAnsi="Times New Roman"/>
          <w:sz w:val="26"/>
          <w:szCs w:val="26"/>
        </w:rPr>
        <w:t xml:space="preserve">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w:t>
      </w:r>
    </w:p>
    <w:p w:rsidR="003A1908" w:rsidRPr="00AC6C57" w:rsidRDefault="003A1908" w:rsidP="00DA02B9">
      <w:pPr>
        <w:spacing w:after="0" w:line="240" w:lineRule="auto"/>
        <w:jc w:val="both"/>
        <w:rPr>
          <w:rFonts w:ascii="Times New Roman" w:hAnsi="Times New Roman"/>
          <w:sz w:val="26"/>
          <w:szCs w:val="26"/>
        </w:rPr>
      </w:pPr>
      <w:r w:rsidRPr="00AC6C57">
        <w:rPr>
          <w:rFonts w:ascii="Times New Roman" w:eastAsia="TimesNewRomanPSMT" w:hAnsi="Times New Roman"/>
          <w:sz w:val="26"/>
          <w:szCs w:val="26"/>
        </w:rPr>
        <w:t>О результатах рассмотрения уведомления Сторона должна сообщить Стороне, направившей уведомление, не позднее 10 рабочих дней в письменной форме.</w:t>
      </w:r>
    </w:p>
    <w:p w:rsidR="003A1908" w:rsidRPr="00AC6C57" w:rsidRDefault="003A1908" w:rsidP="00DA02B9">
      <w:pPr>
        <w:pStyle w:val="1"/>
        <w:shd w:val="clear" w:color="auto" w:fill="auto"/>
        <w:tabs>
          <w:tab w:val="left" w:pos="966"/>
        </w:tabs>
        <w:spacing w:after="0" w:line="240" w:lineRule="auto"/>
        <w:ind w:right="120"/>
        <w:jc w:val="both"/>
        <w:rPr>
          <w:rFonts w:ascii="Times New Roman" w:hAnsi="Times New Roman"/>
          <w:sz w:val="26"/>
          <w:szCs w:val="26"/>
        </w:rPr>
      </w:pPr>
      <w:r w:rsidRPr="00AC6C57">
        <w:rPr>
          <w:rFonts w:ascii="Times New Roman" w:hAnsi="Times New Roman"/>
          <w:sz w:val="26"/>
          <w:szCs w:val="26"/>
        </w:rPr>
        <w:t>7.2. 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w:t>
      </w:r>
    </w:p>
    <w:p w:rsidR="003A1908" w:rsidRPr="00AC6C57" w:rsidRDefault="003A1908" w:rsidP="00DA02B9">
      <w:pPr>
        <w:pStyle w:val="100"/>
        <w:shd w:val="clear" w:color="auto" w:fill="auto"/>
        <w:tabs>
          <w:tab w:val="left" w:pos="966"/>
        </w:tabs>
        <w:spacing w:line="240" w:lineRule="auto"/>
        <w:ind w:right="120" w:firstLine="0"/>
        <w:rPr>
          <w:rFonts w:ascii="Times New Roman" w:hAnsi="Times New Roman"/>
          <w:sz w:val="26"/>
          <w:szCs w:val="26"/>
        </w:rPr>
      </w:pPr>
      <w:r w:rsidRPr="00AC6C57">
        <w:rPr>
          <w:rStyle w:val="101"/>
          <w:rFonts w:ascii="Times New Roman" w:hAnsi="Times New Roman"/>
          <w:sz w:val="26"/>
          <w:szCs w:val="26"/>
        </w:rPr>
        <w:t>7.3.</w:t>
      </w:r>
      <w:r w:rsidR="00362B3F">
        <w:rPr>
          <w:rStyle w:val="101"/>
          <w:rFonts w:ascii="Times New Roman" w:hAnsi="Times New Roman"/>
          <w:sz w:val="26"/>
          <w:szCs w:val="26"/>
        </w:rPr>
        <w:t xml:space="preserve"> </w:t>
      </w:r>
      <w:r w:rsidRPr="00AC6C57">
        <w:rPr>
          <w:rStyle w:val="101"/>
          <w:rFonts w:ascii="Times New Roman" w:hAnsi="Times New Roman"/>
          <w:sz w:val="26"/>
          <w:szCs w:val="26"/>
        </w:rPr>
        <w:t>Контракт составлен в 2 (двух) экземплярах, по одному для каждой из Сторон, имеющих одинаковую юридическую силу.</w:t>
      </w:r>
    </w:p>
    <w:p w:rsidR="003A1908" w:rsidRPr="00AC6C57" w:rsidRDefault="003A1908" w:rsidP="00DA02B9">
      <w:pPr>
        <w:pStyle w:val="1"/>
        <w:shd w:val="clear" w:color="auto" w:fill="auto"/>
        <w:tabs>
          <w:tab w:val="left" w:pos="966"/>
        </w:tabs>
        <w:spacing w:after="0" w:line="240" w:lineRule="auto"/>
        <w:ind w:right="120"/>
        <w:jc w:val="both"/>
        <w:rPr>
          <w:rFonts w:ascii="Times New Roman" w:hAnsi="Times New Roman"/>
          <w:sz w:val="26"/>
          <w:szCs w:val="26"/>
        </w:rPr>
      </w:pPr>
      <w:r w:rsidRPr="00AC6C57">
        <w:rPr>
          <w:rFonts w:ascii="Times New Roman" w:hAnsi="Times New Roman"/>
          <w:sz w:val="26"/>
          <w:szCs w:val="26"/>
        </w:rPr>
        <w:lastRenderedPageBreak/>
        <w:t>7.4.</w:t>
      </w:r>
      <w:r w:rsidR="00362B3F">
        <w:rPr>
          <w:rFonts w:ascii="Times New Roman" w:hAnsi="Times New Roman"/>
          <w:sz w:val="26"/>
          <w:szCs w:val="26"/>
        </w:rPr>
        <w:t xml:space="preserve"> </w:t>
      </w:r>
      <w:r w:rsidRPr="00AC6C57">
        <w:rPr>
          <w:rFonts w:ascii="Times New Roman" w:hAnsi="Times New Roman"/>
          <w:sz w:val="26"/>
          <w:szCs w:val="26"/>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3A1908" w:rsidRPr="00AC6C57" w:rsidRDefault="003A1908" w:rsidP="00DA02B9">
      <w:pPr>
        <w:pStyle w:val="1"/>
        <w:shd w:val="clear" w:color="auto" w:fill="auto"/>
        <w:tabs>
          <w:tab w:val="left" w:pos="952"/>
        </w:tabs>
        <w:spacing w:after="0" w:line="240" w:lineRule="auto"/>
        <w:ind w:right="120"/>
        <w:jc w:val="both"/>
        <w:rPr>
          <w:rFonts w:ascii="Times New Roman" w:hAnsi="Times New Roman"/>
          <w:sz w:val="26"/>
          <w:szCs w:val="26"/>
        </w:rPr>
      </w:pPr>
      <w:r w:rsidRPr="00AC6C57">
        <w:rPr>
          <w:rFonts w:ascii="Times New Roman" w:hAnsi="Times New Roman"/>
          <w:sz w:val="26"/>
          <w:szCs w:val="26"/>
        </w:rPr>
        <w:t>7.5.</w:t>
      </w:r>
      <w:r w:rsidR="00362B3F">
        <w:rPr>
          <w:rFonts w:ascii="Times New Roman" w:hAnsi="Times New Roman"/>
          <w:sz w:val="26"/>
          <w:szCs w:val="26"/>
        </w:rPr>
        <w:t xml:space="preserve"> </w:t>
      </w:r>
      <w:r w:rsidRPr="00AC6C57">
        <w:rPr>
          <w:rFonts w:ascii="Times New Roman" w:hAnsi="Times New Roman"/>
          <w:sz w:val="26"/>
          <w:szCs w:val="26"/>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3A1908" w:rsidRPr="00AC6C57" w:rsidRDefault="003A1908" w:rsidP="00DA02B9">
      <w:pPr>
        <w:pStyle w:val="1"/>
        <w:shd w:val="clear" w:color="auto" w:fill="auto"/>
        <w:tabs>
          <w:tab w:val="left" w:pos="966"/>
        </w:tabs>
        <w:spacing w:after="0" w:line="240" w:lineRule="auto"/>
        <w:ind w:right="120"/>
        <w:jc w:val="both"/>
        <w:rPr>
          <w:rFonts w:ascii="Times New Roman" w:hAnsi="Times New Roman"/>
          <w:sz w:val="26"/>
          <w:szCs w:val="26"/>
        </w:rPr>
      </w:pPr>
      <w:r w:rsidRPr="00AC6C57">
        <w:rPr>
          <w:rFonts w:ascii="Times New Roman" w:hAnsi="Times New Roman"/>
          <w:sz w:val="26"/>
          <w:szCs w:val="26"/>
        </w:rPr>
        <w:t>7.6. Во всем, что не предусмотрено Контрактом, Стороны руководствуются законодательством Российской Федерации.</w:t>
      </w:r>
    </w:p>
    <w:p w:rsidR="003A1908" w:rsidRPr="00AC6C57" w:rsidRDefault="003A1908" w:rsidP="00DA02B9">
      <w:pPr>
        <w:pStyle w:val="1"/>
        <w:shd w:val="clear" w:color="auto" w:fill="auto"/>
        <w:tabs>
          <w:tab w:val="left" w:pos="966"/>
        </w:tabs>
        <w:spacing w:after="0" w:line="240" w:lineRule="auto"/>
        <w:ind w:right="120"/>
        <w:jc w:val="both"/>
        <w:rPr>
          <w:rFonts w:ascii="Times New Roman" w:hAnsi="Times New Roman"/>
          <w:sz w:val="26"/>
          <w:szCs w:val="26"/>
        </w:rPr>
      </w:pPr>
    </w:p>
    <w:p w:rsidR="003A1908" w:rsidRPr="00AC6C57" w:rsidRDefault="003A1908" w:rsidP="00DA02B9">
      <w:pPr>
        <w:pStyle w:val="21"/>
        <w:jc w:val="center"/>
        <w:rPr>
          <w:rFonts w:ascii="Times New Roman" w:hAnsi="Times New Roman"/>
          <w:b/>
          <w:szCs w:val="26"/>
        </w:rPr>
      </w:pPr>
      <w:r w:rsidRPr="00AC6C57">
        <w:rPr>
          <w:rFonts w:ascii="Times New Roman" w:hAnsi="Times New Roman"/>
          <w:b/>
          <w:szCs w:val="26"/>
        </w:rPr>
        <w:t>8. ЮРИДИЧЕСКИЕ АДРЕСА И РЕКВИЗИТЫ СТОРОН</w:t>
      </w:r>
    </w:p>
    <w:tbl>
      <w:tblPr>
        <w:tblW w:w="0" w:type="auto"/>
        <w:tblInd w:w="-318" w:type="dxa"/>
        <w:tblLook w:val="04A0" w:firstRow="1" w:lastRow="0" w:firstColumn="1" w:lastColumn="0" w:noHBand="0" w:noVBand="1"/>
      </w:tblPr>
      <w:tblGrid>
        <w:gridCol w:w="66"/>
        <w:gridCol w:w="4836"/>
        <w:gridCol w:w="4771"/>
      </w:tblGrid>
      <w:tr w:rsidR="00AC6C57" w:rsidRPr="00AC6C57" w:rsidTr="00362B3F">
        <w:tc>
          <w:tcPr>
            <w:tcW w:w="4902" w:type="dxa"/>
            <w:gridSpan w:val="2"/>
          </w:tcPr>
          <w:p w:rsidR="00AC6C57" w:rsidRPr="00AC6C57" w:rsidRDefault="00AC6C57" w:rsidP="003A06D8">
            <w:pPr>
              <w:jc w:val="center"/>
              <w:rPr>
                <w:rFonts w:ascii="Times New Roman" w:hAnsi="Times New Roman"/>
                <w:b/>
                <w:sz w:val="26"/>
                <w:szCs w:val="26"/>
              </w:rPr>
            </w:pPr>
            <w:r w:rsidRPr="00AC6C57">
              <w:rPr>
                <w:rFonts w:ascii="Times New Roman" w:hAnsi="Times New Roman"/>
                <w:b/>
                <w:sz w:val="26"/>
                <w:szCs w:val="26"/>
              </w:rPr>
              <w:t>Заказчик</w:t>
            </w:r>
          </w:p>
        </w:tc>
        <w:tc>
          <w:tcPr>
            <w:tcW w:w="4771" w:type="dxa"/>
          </w:tcPr>
          <w:p w:rsidR="00AC6C57" w:rsidRPr="00362B3F" w:rsidRDefault="00362B3F" w:rsidP="003A06D8">
            <w:pPr>
              <w:jc w:val="center"/>
              <w:rPr>
                <w:rFonts w:ascii="Times New Roman" w:hAnsi="Times New Roman"/>
                <w:b/>
                <w:sz w:val="26"/>
                <w:szCs w:val="26"/>
              </w:rPr>
            </w:pPr>
            <w:r w:rsidRPr="00362B3F">
              <w:rPr>
                <w:rFonts w:ascii="Times New Roman" w:hAnsi="Times New Roman"/>
                <w:b/>
                <w:sz w:val="26"/>
                <w:szCs w:val="26"/>
              </w:rPr>
              <w:t>Исполнитель</w:t>
            </w:r>
          </w:p>
        </w:tc>
      </w:tr>
      <w:tr w:rsidR="00AC6C57" w:rsidRPr="00AC6C57" w:rsidTr="00556C0D">
        <w:trPr>
          <w:gridBefore w:val="1"/>
          <w:wBefore w:w="66" w:type="dxa"/>
          <w:trHeight w:val="711"/>
        </w:trPr>
        <w:tc>
          <w:tcPr>
            <w:tcW w:w="4836" w:type="dxa"/>
            <w:vAlign w:val="center"/>
          </w:tcPr>
          <w:p w:rsidR="00AC6C57" w:rsidRPr="00556C0D" w:rsidRDefault="00AC6C57" w:rsidP="00AC6C57">
            <w:pPr>
              <w:spacing w:after="0" w:line="240" w:lineRule="auto"/>
              <w:rPr>
                <w:rFonts w:ascii="Times New Roman" w:hAnsi="Times New Roman"/>
                <w:b/>
              </w:rPr>
            </w:pPr>
            <w:r w:rsidRPr="00556C0D">
              <w:rPr>
                <w:rFonts w:ascii="Times New Roman" w:hAnsi="Times New Roman"/>
                <w:b/>
              </w:rPr>
              <w:t>МОУ «</w:t>
            </w:r>
            <w:proofErr w:type="spellStart"/>
            <w:r w:rsidRPr="00556C0D">
              <w:rPr>
                <w:rFonts w:ascii="Times New Roman" w:hAnsi="Times New Roman"/>
                <w:b/>
              </w:rPr>
              <w:t>Сланцевская</w:t>
            </w:r>
            <w:proofErr w:type="spellEnd"/>
            <w:r w:rsidRPr="00556C0D">
              <w:rPr>
                <w:rFonts w:ascii="Times New Roman" w:hAnsi="Times New Roman"/>
                <w:b/>
              </w:rPr>
              <w:t xml:space="preserve"> СОШ №1»</w:t>
            </w:r>
          </w:p>
          <w:p w:rsidR="00AC6C57" w:rsidRPr="00556C0D" w:rsidRDefault="00AC6C57" w:rsidP="00AC6C57">
            <w:pPr>
              <w:spacing w:after="0" w:line="240" w:lineRule="auto"/>
              <w:rPr>
                <w:rFonts w:ascii="Times New Roman" w:hAnsi="Times New Roman"/>
              </w:rPr>
            </w:pPr>
            <w:proofErr w:type="gramStart"/>
            <w:r w:rsidRPr="00556C0D">
              <w:rPr>
                <w:rFonts w:ascii="Times New Roman" w:hAnsi="Times New Roman"/>
              </w:rPr>
              <w:t>188560,  г.</w:t>
            </w:r>
            <w:proofErr w:type="gramEnd"/>
            <w:r w:rsidRPr="00556C0D">
              <w:rPr>
                <w:rFonts w:ascii="Times New Roman" w:hAnsi="Times New Roman"/>
              </w:rPr>
              <w:t xml:space="preserve"> Сланцы, ЛО, ул. М. Горького, д. 9</w:t>
            </w:r>
          </w:p>
          <w:p w:rsidR="00AC6C57" w:rsidRPr="00556C0D" w:rsidRDefault="00AC6C57" w:rsidP="00AC6C57">
            <w:pPr>
              <w:spacing w:after="0" w:line="240" w:lineRule="auto"/>
              <w:rPr>
                <w:rFonts w:ascii="Times New Roman" w:hAnsi="Times New Roman"/>
              </w:rPr>
            </w:pPr>
            <w:r w:rsidRPr="00556C0D">
              <w:rPr>
                <w:rFonts w:ascii="Times New Roman" w:hAnsi="Times New Roman"/>
              </w:rPr>
              <w:t>Тел/ факс (81374) 22-269</w:t>
            </w:r>
          </w:p>
          <w:p w:rsidR="00AC6C57" w:rsidRPr="00556C0D" w:rsidRDefault="00AC6C57" w:rsidP="00AC6C57">
            <w:pPr>
              <w:spacing w:after="0" w:line="240" w:lineRule="auto"/>
              <w:rPr>
                <w:rFonts w:ascii="Times New Roman" w:hAnsi="Times New Roman"/>
              </w:rPr>
            </w:pPr>
            <w:r w:rsidRPr="00556C0D">
              <w:rPr>
                <w:rFonts w:ascii="Times New Roman" w:hAnsi="Times New Roman"/>
              </w:rPr>
              <w:t>E-</w:t>
            </w:r>
            <w:proofErr w:type="spellStart"/>
            <w:r w:rsidRPr="00556C0D">
              <w:rPr>
                <w:rFonts w:ascii="Times New Roman" w:hAnsi="Times New Roman"/>
              </w:rPr>
              <w:t>mail</w:t>
            </w:r>
            <w:proofErr w:type="spellEnd"/>
            <w:r w:rsidRPr="00556C0D">
              <w:rPr>
                <w:rFonts w:ascii="Times New Roman" w:hAnsi="Times New Roman"/>
              </w:rPr>
              <w:t>:</w:t>
            </w:r>
            <w:r w:rsidR="00FB2F1D">
              <w:rPr>
                <w:rFonts w:ascii="Times New Roman" w:hAnsi="Times New Roman"/>
              </w:rPr>
              <w:t xml:space="preserve"> </w:t>
            </w:r>
            <w:r w:rsidRPr="00556C0D">
              <w:rPr>
                <w:rFonts w:ascii="Times New Roman" w:hAnsi="Times New Roman"/>
              </w:rPr>
              <w:t>shkola1slancy@yandex.ru</w:t>
            </w:r>
          </w:p>
          <w:p w:rsidR="00AC6C57" w:rsidRPr="00556C0D" w:rsidRDefault="00AC6C57" w:rsidP="00AC6C57">
            <w:pPr>
              <w:spacing w:after="0" w:line="240" w:lineRule="auto"/>
              <w:rPr>
                <w:rFonts w:ascii="Times New Roman" w:hAnsi="Times New Roman"/>
              </w:rPr>
            </w:pPr>
            <w:r w:rsidRPr="00556C0D">
              <w:rPr>
                <w:rFonts w:ascii="Times New Roman" w:hAnsi="Times New Roman"/>
              </w:rPr>
              <w:t>ИНН 4713005305КПП 470701001</w:t>
            </w:r>
          </w:p>
          <w:p w:rsidR="00AC6C57" w:rsidRPr="00556C0D" w:rsidRDefault="00AC6C57" w:rsidP="00AC6C57">
            <w:pPr>
              <w:spacing w:after="0" w:line="240" w:lineRule="auto"/>
              <w:rPr>
                <w:rFonts w:ascii="Times New Roman" w:hAnsi="Times New Roman"/>
              </w:rPr>
            </w:pPr>
            <w:r w:rsidRPr="00556C0D">
              <w:rPr>
                <w:rFonts w:ascii="Times New Roman" w:hAnsi="Times New Roman"/>
              </w:rPr>
              <w:t>ОГРН 1024701706809</w:t>
            </w:r>
          </w:p>
          <w:p w:rsidR="00AC6C57" w:rsidRPr="00556C0D" w:rsidRDefault="00AC6C57" w:rsidP="00AC6C57">
            <w:pPr>
              <w:spacing w:after="0" w:line="240" w:lineRule="auto"/>
              <w:rPr>
                <w:rFonts w:ascii="Times New Roman" w:hAnsi="Times New Roman"/>
              </w:rPr>
            </w:pPr>
            <w:r w:rsidRPr="00556C0D">
              <w:rPr>
                <w:rFonts w:ascii="Times New Roman" w:hAnsi="Times New Roman"/>
              </w:rPr>
              <w:t>ОКПО 43497152, ОКВЭД 85.14,</w:t>
            </w:r>
          </w:p>
          <w:p w:rsidR="00AC6C57" w:rsidRPr="00556C0D" w:rsidRDefault="00AC6C57" w:rsidP="00AC6C57">
            <w:pPr>
              <w:spacing w:after="0" w:line="240" w:lineRule="auto"/>
              <w:rPr>
                <w:rFonts w:ascii="Times New Roman" w:hAnsi="Times New Roman"/>
              </w:rPr>
            </w:pPr>
            <w:r w:rsidRPr="00556C0D">
              <w:rPr>
                <w:rFonts w:ascii="Times New Roman" w:hAnsi="Times New Roman"/>
              </w:rPr>
              <w:t>ОКТМО 41642101</w:t>
            </w:r>
          </w:p>
          <w:p w:rsidR="00AC6C57" w:rsidRPr="00556C0D" w:rsidRDefault="00AC6C57" w:rsidP="00AC6C57">
            <w:pPr>
              <w:spacing w:after="0" w:line="240" w:lineRule="auto"/>
              <w:rPr>
                <w:rFonts w:ascii="Times New Roman" w:hAnsi="Times New Roman"/>
              </w:rPr>
            </w:pPr>
            <w:r w:rsidRPr="00556C0D">
              <w:rPr>
                <w:rFonts w:ascii="Times New Roman" w:hAnsi="Times New Roman"/>
              </w:rPr>
              <w:t>Комитет финансов</w:t>
            </w:r>
          </w:p>
          <w:p w:rsidR="00AC6C57" w:rsidRPr="00556C0D" w:rsidRDefault="00AC6C57" w:rsidP="00AC6C57">
            <w:pPr>
              <w:spacing w:after="0" w:line="240" w:lineRule="auto"/>
              <w:rPr>
                <w:rFonts w:ascii="Times New Roman" w:hAnsi="Times New Roman"/>
              </w:rPr>
            </w:pPr>
            <w:r w:rsidRPr="00556C0D">
              <w:rPr>
                <w:rFonts w:ascii="Times New Roman" w:hAnsi="Times New Roman"/>
              </w:rPr>
              <w:t>(МОУ «</w:t>
            </w:r>
            <w:proofErr w:type="spellStart"/>
            <w:r w:rsidRPr="00556C0D">
              <w:rPr>
                <w:rFonts w:ascii="Times New Roman" w:hAnsi="Times New Roman"/>
              </w:rPr>
              <w:t>Сланцевская</w:t>
            </w:r>
            <w:proofErr w:type="spellEnd"/>
            <w:r w:rsidRPr="00556C0D">
              <w:rPr>
                <w:rFonts w:ascii="Times New Roman" w:hAnsi="Times New Roman"/>
              </w:rPr>
              <w:t xml:space="preserve"> СОШ № 1», </w:t>
            </w:r>
          </w:p>
          <w:p w:rsidR="00AC6C57" w:rsidRPr="00556C0D" w:rsidRDefault="00AC6C57" w:rsidP="00AC6C57">
            <w:pPr>
              <w:spacing w:after="0" w:line="240" w:lineRule="auto"/>
              <w:rPr>
                <w:rFonts w:ascii="Times New Roman" w:hAnsi="Times New Roman"/>
              </w:rPr>
            </w:pPr>
            <w:r w:rsidRPr="00556C0D">
              <w:rPr>
                <w:rFonts w:ascii="Times New Roman" w:hAnsi="Times New Roman"/>
              </w:rPr>
              <w:t>л/с 601845000014, 701845000015)</w:t>
            </w:r>
          </w:p>
          <w:p w:rsidR="00AC6C57" w:rsidRPr="00556C0D" w:rsidRDefault="00AC6C57" w:rsidP="00AC6C57">
            <w:pPr>
              <w:spacing w:after="0" w:line="240" w:lineRule="auto"/>
              <w:rPr>
                <w:rFonts w:ascii="Times New Roman" w:hAnsi="Times New Roman"/>
              </w:rPr>
            </w:pPr>
            <w:r w:rsidRPr="00556C0D">
              <w:rPr>
                <w:rFonts w:ascii="Times New Roman" w:hAnsi="Times New Roman"/>
              </w:rPr>
              <w:t xml:space="preserve">Казначейский счет по бюджетным </w:t>
            </w:r>
            <w:proofErr w:type="gramStart"/>
            <w:r w:rsidRPr="00556C0D">
              <w:rPr>
                <w:rFonts w:ascii="Times New Roman" w:hAnsi="Times New Roman"/>
              </w:rPr>
              <w:t>учреждениям  03234643416420004500</w:t>
            </w:r>
            <w:proofErr w:type="gramEnd"/>
          </w:p>
          <w:p w:rsidR="00AC6C57" w:rsidRPr="00556C0D" w:rsidRDefault="00AC6C57" w:rsidP="00AC6C57">
            <w:pPr>
              <w:spacing w:after="0" w:line="240" w:lineRule="auto"/>
              <w:rPr>
                <w:rFonts w:ascii="Times New Roman" w:hAnsi="Times New Roman"/>
              </w:rPr>
            </w:pPr>
            <w:proofErr w:type="gramStart"/>
            <w:r w:rsidRPr="00556C0D">
              <w:rPr>
                <w:rFonts w:ascii="Times New Roman" w:hAnsi="Times New Roman"/>
              </w:rPr>
              <w:t>ЕКС  40102810745370000098</w:t>
            </w:r>
            <w:proofErr w:type="gramEnd"/>
          </w:p>
          <w:p w:rsidR="00AC6C57" w:rsidRPr="00556C0D" w:rsidRDefault="00AC6C57" w:rsidP="00AC6C57">
            <w:pPr>
              <w:spacing w:after="0" w:line="240" w:lineRule="auto"/>
              <w:rPr>
                <w:rFonts w:ascii="Times New Roman" w:hAnsi="Times New Roman"/>
              </w:rPr>
            </w:pPr>
            <w:r w:rsidRPr="00556C0D">
              <w:rPr>
                <w:rFonts w:ascii="Times New Roman" w:hAnsi="Times New Roman"/>
              </w:rPr>
              <w:t xml:space="preserve">Банк: </w:t>
            </w:r>
            <w:r w:rsidR="0092785D">
              <w:rPr>
                <w:rFonts w:ascii="Times New Roman" w:hAnsi="Times New Roman"/>
              </w:rPr>
              <w:t xml:space="preserve">ОКЦ №1 </w:t>
            </w:r>
            <w:r w:rsidRPr="00556C0D">
              <w:rPr>
                <w:rFonts w:ascii="Times New Roman" w:hAnsi="Times New Roman"/>
              </w:rPr>
              <w:t>СЕВЕРО-ЗАПАДНО</w:t>
            </w:r>
            <w:r w:rsidR="0092785D">
              <w:rPr>
                <w:rFonts w:ascii="Times New Roman" w:hAnsi="Times New Roman"/>
              </w:rPr>
              <w:t>ГО</w:t>
            </w:r>
            <w:r w:rsidRPr="00556C0D">
              <w:rPr>
                <w:rFonts w:ascii="Times New Roman" w:hAnsi="Times New Roman"/>
              </w:rPr>
              <w:t xml:space="preserve"> ГУ БАНКА РОССИИ//УФК по Ленинградской области г. Санкт-Петербург</w:t>
            </w:r>
          </w:p>
          <w:p w:rsidR="00AC6C57" w:rsidRPr="00556C0D" w:rsidRDefault="00AC6C57" w:rsidP="00AC6C57">
            <w:pPr>
              <w:spacing w:after="0" w:line="240" w:lineRule="auto"/>
              <w:rPr>
                <w:rFonts w:ascii="Times New Roman" w:hAnsi="Times New Roman"/>
              </w:rPr>
            </w:pPr>
            <w:r w:rsidRPr="00556C0D">
              <w:rPr>
                <w:rFonts w:ascii="Times New Roman" w:hAnsi="Times New Roman"/>
              </w:rPr>
              <w:t>БИК 044030098</w:t>
            </w:r>
          </w:p>
          <w:p w:rsidR="00AC6C57" w:rsidRPr="00556C0D" w:rsidRDefault="00AC6C57" w:rsidP="00556C0D">
            <w:pPr>
              <w:spacing w:after="0" w:line="240" w:lineRule="auto"/>
              <w:rPr>
                <w:rFonts w:ascii="Times New Roman" w:hAnsi="Times New Roman"/>
              </w:rPr>
            </w:pPr>
          </w:p>
          <w:p w:rsidR="00AC6C57" w:rsidRPr="00556C0D" w:rsidRDefault="00AC6C57" w:rsidP="00556C0D">
            <w:pPr>
              <w:spacing w:after="0" w:line="240" w:lineRule="auto"/>
              <w:rPr>
                <w:rFonts w:ascii="Times New Roman" w:hAnsi="Times New Roman"/>
              </w:rPr>
            </w:pPr>
            <w:r w:rsidRPr="00556C0D">
              <w:rPr>
                <w:rFonts w:ascii="Times New Roman" w:hAnsi="Times New Roman"/>
              </w:rPr>
              <w:t>Директор МОУ «</w:t>
            </w:r>
            <w:proofErr w:type="spellStart"/>
            <w:r w:rsidRPr="00556C0D">
              <w:rPr>
                <w:rFonts w:ascii="Times New Roman" w:hAnsi="Times New Roman"/>
              </w:rPr>
              <w:t>Сланцевская</w:t>
            </w:r>
            <w:proofErr w:type="spellEnd"/>
            <w:r w:rsidRPr="00556C0D">
              <w:rPr>
                <w:rFonts w:ascii="Times New Roman" w:hAnsi="Times New Roman"/>
              </w:rPr>
              <w:t xml:space="preserve"> СОШ № 1» </w:t>
            </w:r>
          </w:p>
          <w:p w:rsidR="00AC6C57" w:rsidRPr="00556C0D" w:rsidRDefault="00AC6C57" w:rsidP="00556C0D">
            <w:pPr>
              <w:spacing w:after="0" w:line="240" w:lineRule="auto"/>
              <w:rPr>
                <w:rFonts w:ascii="Times New Roman" w:hAnsi="Times New Roman"/>
              </w:rPr>
            </w:pPr>
          </w:p>
          <w:p w:rsidR="00AC6C57" w:rsidRPr="00556C0D" w:rsidRDefault="00AC6C57" w:rsidP="00556C0D">
            <w:pPr>
              <w:spacing w:after="0" w:line="240" w:lineRule="auto"/>
              <w:rPr>
                <w:rFonts w:ascii="Times New Roman" w:hAnsi="Times New Roman"/>
              </w:rPr>
            </w:pPr>
            <w:r w:rsidRPr="00556C0D">
              <w:rPr>
                <w:rFonts w:ascii="Times New Roman" w:hAnsi="Times New Roman"/>
              </w:rPr>
              <w:t>_______________________ И.В. Мурашкина</w:t>
            </w:r>
          </w:p>
          <w:p w:rsidR="00AC6C57" w:rsidRPr="00556C0D" w:rsidRDefault="00AC6C57" w:rsidP="00556C0D"/>
        </w:tc>
        <w:tc>
          <w:tcPr>
            <w:tcW w:w="4771" w:type="dxa"/>
          </w:tcPr>
          <w:p w:rsidR="00AC6C57" w:rsidRPr="00AC6C57" w:rsidRDefault="00AC6C57" w:rsidP="003A06D8">
            <w:pPr>
              <w:rPr>
                <w:sz w:val="26"/>
                <w:szCs w:val="26"/>
              </w:rPr>
            </w:pPr>
          </w:p>
        </w:tc>
      </w:tr>
    </w:tbl>
    <w:p w:rsidR="003A1908" w:rsidRPr="00AC6C57" w:rsidRDefault="003A1908" w:rsidP="00DA02B9">
      <w:pPr>
        <w:jc w:val="both"/>
        <w:rPr>
          <w:rFonts w:ascii="Times New Roman" w:hAnsi="Times New Roman"/>
          <w:sz w:val="26"/>
          <w:szCs w:val="26"/>
        </w:rPr>
      </w:pPr>
    </w:p>
    <w:p w:rsidR="003A1908" w:rsidRPr="00AC6C57" w:rsidRDefault="003A1908" w:rsidP="00DA02B9">
      <w:pPr>
        <w:jc w:val="both"/>
        <w:rPr>
          <w:sz w:val="26"/>
          <w:szCs w:val="26"/>
        </w:rPr>
      </w:pPr>
    </w:p>
    <w:sectPr w:rsidR="003A1908" w:rsidRPr="00AC6C57" w:rsidSect="00AC6C57">
      <w:pgSz w:w="11906" w:h="16838"/>
      <w:pgMar w:top="851" w:right="851" w:bottom="70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aramond">
    <w:panose1 w:val="02020404030301010803"/>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001" w:usb1="080E0000" w:usb2="00000010" w:usb3="00000000" w:csb0="00040000" w:csb1="00000000"/>
  </w:font>
  <w:font w:name="Times New Roman CYR">
    <w:panose1 w:val="02020603050405020304"/>
    <w:charset w:val="00"/>
    <w:family w:val="roman"/>
    <w:notTrueType/>
    <w:pitch w:val="default"/>
  </w:font>
  <w:font w:name="TimesNewRomanPSMT">
    <w:altName w:val="Times New Roman"/>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2FC8D02"/>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183C32F0"/>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1A8E898"/>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00564ADC"/>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F278915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C3A2DB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310AF8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F1E99D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182A8F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E996B97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A2E4305"/>
    <w:multiLevelType w:val="multilevel"/>
    <w:tmpl w:val="2F4A6F7A"/>
    <w:lvl w:ilvl="0">
      <w:start w:val="8"/>
      <w:numFmt w:val="decimal"/>
      <w:lvlText w:val="%1."/>
      <w:lvlJc w:val="left"/>
      <w:pPr>
        <w:tabs>
          <w:tab w:val="num" w:pos="408"/>
        </w:tabs>
        <w:ind w:left="408" w:hanging="408"/>
      </w:pPr>
      <w:rPr>
        <w:rFonts w:cs="Times New Roman" w:hint="default"/>
      </w:rPr>
    </w:lvl>
    <w:lvl w:ilvl="1">
      <w:start w:val="1"/>
      <w:numFmt w:val="decimal"/>
      <w:lvlText w:val="%1.%2."/>
      <w:lvlJc w:val="left"/>
      <w:pPr>
        <w:tabs>
          <w:tab w:val="num" w:pos="1713"/>
        </w:tabs>
        <w:ind w:left="1713" w:hanging="720"/>
      </w:pPr>
      <w:rPr>
        <w:rFonts w:cs="Times New Roman" w:hint="default"/>
      </w:rPr>
    </w:lvl>
    <w:lvl w:ilvl="2">
      <w:start w:val="1"/>
      <w:numFmt w:val="decimal"/>
      <w:lvlText w:val="%1.%2.%3."/>
      <w:lvlJc w:val="left"/>
      <w:pPr>
        <w:tabs>
          <w:tab w:val="num" w:pos="2706"/>
        </w:tabs>
        <w:ind w:left="2706" w:hanging="720"/>
      </w:pPr>
      <w:rPr>
        <w:rFonts w:cs="Times New Roman" w:hint="default"/>
      </w:rPr>
    </w:lvl>
    <w:lvl w:ilvl="3">
      <w:start w:val="1"/>
      <w:numFmt w:val="decimal"/>
      <w:lvlText w:val="%1.%2.%3.%4."/>
      <w:lvlJc w:val="left"/>
      <w:pPr>
        <w:tabs>
          <w:tab w:val="num" w:pos="4059"/>
        </w:tabs>
        <w:ind w:left="4059" w:hanging="1080"/>
      </w:pPr>
      <w:rPr>
        <w:rFonts w:cs="Times New Roman" w:hint="default"/>
      </w:rPr>
    </w:lvl>
    <w:lvl w:ilvl="4">
      <w:start w:val="1"/>
      <w:numFmt w:val="decimal"/>
      <w:lvlText w:val="%1.%2.%3.%4.%5."/>
      <w:lvlJc w:val="left"/>
      <w:pPr>
        <w:tabs>
          <w:tab w:val="num" w:pos="5052"/>
        </w:tabs>
        <w:ind w:left="5052" w:hanging="1080"/>
      </w:pPr>
      <w:rPr>
        <w:rFonts w:cs="Times New Roman" w:hint="default"/>
      </w:rPr>
    </w:lvl>
    <w:lvl w:ilvl="5">
      <w:start w:val="1"/>
      <w:numFmt w:val="decimal"/>
      <w:lvlText w:val="%1.%2.%3.%4.%5.%6."/>
      <w:lvlJc w:val="left"/>
      <w:pPr>
        <w:tabs>
          <w:tab w:val="num" w:pos="6405"/>
        </w:tabs>
        <w:ind w:left="6405" w:hanging="1440"/>
      </w:pPr>
      <w:rPr>
        <w:rFonts w:cs="Times New Roman" w:hint="default"/>
      </w:rPr>
    </w:lvl>
    <w:lvl w:ilvl="6">
      <w:start w:val="1"/>
      <w:numFmt w:val="decimal"/>
      <w:lvlText w:val="%1.%2.%3.%4.%5.%6.%7."/>
      <w:lvlJc w:val="left"/>
      <w:pPr>
        <w:tabs>
          <w:tab w:val="num" w:pos="7758"/>
        </w:tabs>
        <w:ind w:left="7758" w:hanging="1800"/>
      </w:pPr>
      <w:rPr>
        <w:rFonts w:cs="Times New Roman" w:hint="default"/>
      </w:rPr>
    </w:lvl>
    <w:lvl w:ilvl="7">
      <w:start w:val="1"/>
      <w:numFmt w:val="decimal"/>
      <w:lvlText w:val="%1.%2.%3.%4.%5.%6.%7.%8."/>
      <w:lvlJc w:val="left"/>
      <w:pPr>
        <w:tabs>
          <w:tab w:val="num" w:pos="8751"/>
        </w:tabs>
        <w:ind w:left="8751" w:hanging="1800"/>
      </w:pPr>
      <w:rPr>
        <w:rFonts w:cs="Times New Roman" w:hint="default"/>
      </w:rPr>
    </w:lvl>
    <w:lvl w:ilvl="8">
      <w:start w:val="1"/>
      <w:numFmt w:val="decimal"/>
      <w:lvlText w:val="%1.%2.%3.%4.%5.%6.%7.%8.%9."/>
      <w:lvlJc w:val="left"/>
      <w:pPr>
        <w:tabs>
          <w:tab w:val="num" w:pos="10104"/>
        </w:tabs>
        <w:ind w:left="10104" w:hanging="2160"/>
      </w:pPr>
      <w:rPr>
        <w:rFonts w:cs="Times New Roman" w:hint="default"/>
      </w:rPr>
    </w:lvl>
  </w:abstractNum>
  <w:abstractNum w:abstractNumId="11" w15:restartNumberingAfterBreak="0">
    <w:nsid w:val="3AB21163"/>
    <w:multiLevelType w:val="multilevel"/>
    <w:tmpl w:val="B31CCC6A"/>
    <w:lvl w:ilvl="0">
      <w:start w:val="4"/>
      <w:numFmt w:val="decimal"/>
      <w:lvlText w:val="%1."/>
      <w:lvlJc w:val="left"/>
      <w:pPr>
        <w:ind w:left="720" w:hanging="360"/>
      </w:pPr>
      <w:rPr>
        <w:rFonts w:cs="Times New Roman" w:hint="default"/>
      </w:rPr>
    </w:lvl>
    <w:lvl w:ilvl="1">
      <w:start w:val="1"/>
      <w:numFmt w:val="decimal"/>
      <w:isLgl/>
      <w:lvlText w:val="%1.%2."/>
      <w:lvlJc w:val="left"/>
      <w:pPr>
        <w:ind w:left="1353" w:hanging="360"/>
      </w:pPr>
      <w:rPr>
        <w:rFonts w:cs="Times New Roman" w:hint="default"/>
      </w:rPr>
    </w:lvl>
    <w:lvl w:ilvl="2">
      <w:start w:val="1"/>
      <w:numFmt w:val="decimal"/>
      <w:isLgl/>
      <w:lvlText w:val="%1.%2.%3."/>
      <w:lvlJc w:val="left"/>
      <w:pPr>
        <w:ind w:left="2346" w:hanging="720"/>
      </w:pPr>
      <w:rPr>
        <w:rFonts w:cs="Times New Roman" w:hint="default"/>
      </w:rPr>
    </w:lvl>
    <w:lvl w:ilvl="3">
      <w:start w:val="1"/>
      <w:numFmt w:val="decimal"/>
      <w:isLgl/>
      <w:lvlText w:val="%1.%2.%3.%4."/>
      <w:lvlJc w:val="left"/>
      <w:pPr>
        <w:ind w:left="2979" w:hanging="720"/>
      </w:pPr>
      <w:rPr>
        <w:rFonts w:cs="Times New Roman" w:hint="default"/>
      </w:rPr>
    </w:lvl>
    <w:lvl w:ilvl="4">
      <w:start w:val="1"/>
      <w:numFmt w:val="decimal"/>
      <w:isLgl/>
      <w:lvlText w:val="%1.%2.%3.%4.%5."/>
      <w:lvlJc w:val="left"/>
      <w:pPr>
        <w:ind w:left="3972" w:hanging="1080"/>
      </w:pPr>
      <w:rPr>
        <w:rFonts w:cs="Times New Roman" w:hint="default"/>
      </w:rPr>
    </w:lvl>
    <w:lvl w:ilvl="5">
      <w:start w:val="1"/>
      <w:numFmt w:val="decimal"/>
      <w:isLgl/>
      <w:lvlText w:val="%1.%2.%3.%4.%5.%6."/>
      <w:lvlJc w:val="left"/>
      <w:pPr>
        <w:ind w:left="4605" w:hanging="1080"/>
      </w:pPr>
      <w:rPr>
        <w:rFonts w:cs="Times New Roman" w:hint="default"/>
      </w:rPr>
    </w:lvl>
    <w:lvl w:ilvl="6">
      <w:start w:val="1"/>
      <w:numFmt w:val="decimal"/>
      <w:isLgl/>
      <w:lvlText w:val="%1.%2.%3.%4.%5.%6.%7."/>
      <w:lvlJc w:val="left"/>
      <w:pPr>
        <w:ind w:left="5598" w:hanging="1440"/>
      </w:pPr>
      <w:rPr>
        <w:rFonts w:cs="Times New Roman" w:hint="default"/>
      </w:rPr>
    </w:lvl>
    <w:lvl w:ilvl="7">
      <w:start w:val="1"/>
      <w:numFmt w:val="decimal"/>
      <w:isLgl/>
      <w:lvlText w:val="%1.%2.%3.%4.%5.%6.%7.%8."/>
      <w:lvlJc w:val="left"/>
      <w:pPr>
        <w:ind w:left="6231" w:hanging="1440"/>
      </w:pPr>
      <w:rPr>
        <w:rFonts w:cs="Times New Roman" w:hint="default"/>
      </w:rPr>
    </w:lvl>
    <w:lvl w:ilvl="8">
      <w:start w:val="1"/>
      <w:numFmt w:val="decimal"/>
      <w:isLgl/>
      <w:lvlText w:val="%1.%2.%3.%4.%5.%6.%7.%8.%9."/>
      <w:lvlJc w:val="left"/>
      <w:pPr>
        <w:ind w:left="7224" w:hanging="1800"/>
      </w:pPr>
      <w:rPr>
        <w:rFonts w:cs="Times New Roman" w:hint="default"/>
      </w:rPr>
    </w:lvl>
  </w:abstractNum>
  <w:num w:numId="1">
    <w:abstractNumId w:val="10"/>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68DE"/>
    <w:rsid w:val="000C0EB0"/>
    <w:rsid w:val="000E4E6E"/>
    <w:rsid w:val="00250C8C"/>
    <w:rsid w:val="002A70F2"/>
    <w:rsid w:val="0033048F"/>
    <w:rsid w:val="00362B3F"/>
    <w:rsid w:val="003A0DCD"/>
    <w:rsid w:val="003A1908"/>
    <w:rsid w:val="004C7B3F"/>
    <w:rsid w:val="004D7B52"/>
    <w:rsid w:val="004E68DE"/>
    <w:rsid w:val="00537187"/>
    <w:rsid w:val="00556C0D"/>
    <w:rsid w:val="00556F93"/>
    <w:rsid w:val="005A6B68"/>
    <w:rsid w:val="00635233"/>
    <w:rsid w:val="006C27F1"/>
    <w:rsid w:val="007443B4"/>
    <w:rsid w:val="00795D73"/>
    <w:rsid w:val="007976EF"/>
    <w:rsid w:val="007A7C4F"/>
    <w:rsid w:val="0080134B"/>
    <w:rsid w:val="008075FA"/>
    <w:rsid w:val="008241AF"/>
    <w:rsid w:val="008359F7"/>
    <w:rsid w:val="0088203E"/>
    <w:rsid w:val="008E41D1"/>
    <w:rsid w:val="008F6049"/>
    <w:rsid w:val="00917EA6"/>
    <w:rsid w:val="0092785D"/>
    <w:rsid w:val="0098717B"/>
    <w:rsid w:val="009A21BD"/>
    <w:rsid w:val="00A7234E"/>
    <w:rsid w:val="00A736D2"/>
    <w:rsid w:val="00AA13B7"/>
    <w:rsid w:val="00AC6C57"/>
    <w:rsid w:val="00BA620B"/>
    <w:rsid w:val="00C36A1F"/>
    <w:rsid w:val="00C776FD"/>
    <w:rsid w:val="00D427E6"/>
    <w:rsid w:val="00DA02B9"/>
    <w:rsid w:val="00DA2675"/>
    <w:rsid w:val="00E03963"/>
    <w:rsid w:val="00ED5027"/>
    <w:rsid w:val="00EE528B"/>
    <w:rsid w:val="00FB2F1D"/>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597111"/>
  <w15:docId w15:val="{126BF4C4-F740-4B1F-A5E2-CDBA68D8E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5027"/>
    <w:pPr>
      <w:spacing w:after="200" w:line="276" w:lineRule="auto"/>
    </w:pPr>
  </w:style>
  <w:style w:type="paragraph" w:styleId="2">
    <w:name w:val="heading 2"/>
    <w:basedOn w:val="a"/>
    <w:next w:val="a"/>
    <w:link w:val="20"/>
    <w:uiPriority w:val="99"/>
    <w:qFormat/>
    <w:rsid w:val="004E68DE"/>
    <w:pPr>
      <w:keepNext/>
      <w:spacing w:after="0" w:line="240" w:lineRule="auto"/>
      <w:jc w:val="both"/>
      <w:outlineLvl w:val="1"/>
    </w:pPr>
    <w:rPr>
      <w:rFonts w:ascii="Garamond" w:hAnsi="Garamond"/>
      <w:b/>
      <w:i/>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4E68DE"/>
    <w:rPr>
      <w:rFonts w:ascii="Garamond" w:hAnsi="Garamond" w:cs="Times New Roman"/>
      <w:b/>
      <w:i/>
      <w:sz w:val="20"/>
      <w:szCs w:val="20"/>
    </w:rPr>
  </w:style>
  <w:style w:type="paragraph" w:styleId="a3">
    <w:name w:val="Title"/>
    <w:basedOn w:val="a"/>
    <w:link w:val="a4"/>
    <w:uiPriority w:val="99"/>
    <w:qFormat/>
    <w:rsid w:val="004E68DE"/>
    <w:pPr>
      <w:spacing w:after="0" w:line="240" w:lineRule="auto"/>
      <w:jc w:val="center"/>
    </w:pPr>
    <w:rPr>
      <w:rFonts w:ascii="Times New Roman" w:hAnsi="Times New Roman"/>
      <w:b/>
      <w:sz w:val="28"/>
      <w:szCs w:val="20"/>
    </w:rPr>
  </w:style>
  <w:style w:type="character" w:customStyle="1" w:styleId="a4">
    <w:name w:val="Заголовок Знак"/>
    <w:basedOn w:val="a0"/>
    <w:link w:val="a3"/>
    <w:uiPriority w:val="99"/>
    <w:locked/>
    <w:rsid w:val="004E68DE"/>
    <w:rPr>
      <w:rFonts w:ascii="Times New Roman" w:hAnsi="Times New Roman" w:cs="Times New Roman"/>
      <w:b/>
      <w:sz w:val="20"/>
      <w:szCs w:val="20"/>
    </w:rPr>
  </w:style>
  <w:style w:type="paragraph" w:styleId="21">
    <w:name w:val="Body Text 2"/>
    <w:basedOn w:val="a"/>
    <w:link w:val="22"/>
    <w:uiPriority w:val="99"/>
    <w:rsid w:val="004E68DE"/>
    <w:pPr>
      <w:spacing w:after="0" w:line="240" w:lineRule="auto"/>
      <w:jc w:val="both"/>
    </w:pPr>
    <w:rPr>
      <w:rFonts w:ascii="Garamond" w:hAnsi="Garamond"/>
      <w:sz w:val="26"/>
      <w:szCs w:val="20"/>
    </w:rPr>
  </w:style>
  <w:style w:type="character" w:customStyle="1" w:styleId="22">
    <w:name w:val="Основной текст 2 Знак"/>
    <w:basedOn w:val="a0"/>
    <w:link w:val="21"/>
    <w:uiPriority w:val="99"/>
    <w:locked/>
    <w:rsid w:val="004E68DE"/>
    <w:rPr>
      <w:rFonts w:ascii="Garamond" w:hAnsi="Garamond" w:cs="Times New Roman"/>
      <w:sz w:val="20"/>
      <w:szCs w:val="20"/>
    </w:rPr>
  </w:style>
  <w:style w:type="paragraph" w:customStyle="1" w:styleId="a5">
    <w:name w:val="Обычный.Нормальный абзац"/>
    <w:uiPriority w:val="99"/>
    <w:rsid w:val="007443B4"/>
    <w:pPr>
      <w:widowControl w:val="0"/>
      <w:autoSpaceDE w:val="0"/>
      <w:autoSpaceDN w:val="0"/>
      <w:ind w:firstLine="709"/>
      <w:jc w:val="both"/>
    </w:pPr>
    <w:rPr>
      <w:rFonts w:ascii="Times New Roman" w:hAnsi="Times New Roman"/>
      <w:sz w:val="24"/>
      <w:szCs w:val="24"/>
    </w:rPr>
  </w:style>
  <w:style w:type="character" w:customStyle="1" w:styleId="a6">
    <w:name w:val="Основной текст_"/>
    <w:basedOn w:val="a0"/>
    <w:link w:val="1"/>
    <w:uiPriority w:val="99"/>
    <w:locked/>
    <w:rsid w:val="007443B4"/>
    <w:rPr>
      <w:rFonts w:cs="Times New Roman"/>
      <w:shd w:val="clear" w:color="auto" w:fill="FFFFFF"/>
    </w:rPr>
  </w:style>
  <w:style w:type="paragraph" w:customStyle="1" w:styleId="1">
    <w:name w:val="Основной текст1"/>
    <w:basedOn w:val="a"/>
    <w:link w:val="a6"/>
    <w:uiPriority w:val="99"/>
    <w:rsid w:val="007443B4"/>
    <w:pPr>
      <w:shd w:val="clear" w:color="auto" w:fill="FFFFFF"/>
      <w:spacing w:after="300" w:line="240" w:lineRule="atLeast"/>
    </w:pPr>
  </w:style>
  <w:style w:type="paragraph" w:styleId="a7">
    <w:name w:val="List Paragraph"/>
    <w:basedOn w:val="a"/>
    <w:uiPriority w:val="99"/>
    <w:qFormat/>
    <w:rsid w:val="007443B4"/>
    <w:pPr>
      <w:ind w:left="720"/>
      <w:contextualSpacing/>
    </w:pPr>
  </w:style>
  <w:style w:type="character" w:customStyle="1" w:styleId="10">
    <w:name w:val="Основной текст (10)_"/>
    <w:basedOn w:val="a0"/>
    <w:link w:val="100"/>
    <w:uiPriority w:val="99"/>
    <w:locked/>
    <w:rsid w:val="002A70F2"/>
    <w:rPr>
      <w:rFonts w:cs="Times New Roman"/>
      <w:shd w:val="clear" w:color="auto" w:fill="FFFFFF"/>
    </w:rPr>
  </w:style>
  <w:style w:type="character" w:customStyle="1" w:styleId="101">
    <w:name w:val="Основной текст (10) + Не полужирный"/>
    <w:aliases w:val="Не курсив"/>
    <w:basedOn w:val="10"/>
    <w:uiPriority w:val="99"/>
    <w:rsid w:val="002A70F2"/>
    <w:rPr>
      <w:rFonts w:cs="Times New Roman"/>
      <w:b/>
      <w:bCs/>
      <w:i/>
      <w:iCs/>
      <w:shd w:val="clear" w:color="auto" w:fill="FFFFFF"/>
    </w:rPr>
  </w:style>
  <w:style w:type="paragraph" w:customStyle="1" w:styleId="100">
    <w:name w:val="Основной текст (10)"/>
    <w:basedOn w:val="a"/>
    <w:link w:val="10"/>
    <w:uiPriority w:val="99"/>
    <w:rsid w:val="002A70F2"/>
    <w:pPr>
      <w:shd w:val="clear" w:color="auto" w:fill="FFFFFF"/>
      <w:spacing w:after="0" w:line="288" w:lineRule="exact"/>
      <w:ind w:firstLine="300"/>
      <w:jc w:val="both"/>
    </w:pPr>
  </w:style>
  <w:style w:type="table" w:styleId="a8">
    <w:name w:val="Table Grid"/>
    <w:basedOn w:val="a1"/>
    <w:uiPriority w:val="99"/>
    <w:rsid w:val="003A0DC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Базовый"/>
    <w:rsid w:val="00AC6C57"/>
    <w:pPr>
      <w:suppressAutoHyphens/>
      <w:spacing w:after="200" w:line="276" w:lineRule="auto"/>
    </w:pPr>
    <w:rPr>
      <w:rFonts w:ascii="Times New Roman" w:eastAsia="SimSun" w:hAnsi="Times New Roman" w:cs="Calibri"/>
      <w:color w:val="00000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4</Pages>
  <Words>1410</Words>
  <Characters>8042</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КОНТРАКТ №</vt:lpstr>
    </vt:vector>
  </TitlesOfParts>
  <Company/>
  <LinksUpToDate>false</LinksUpToDate>
  <CharactersWithSpaces>9434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dc:title>
  <dc:subject/>
  <dc:creator>Елена</dc:creator>
  <cp:keywords/>
  <dc:description/>
  <cp:lastModifiedBy>Olga</cp:lastModifiedBy>
  <cp:revision>10</cp:revision>
  <dcterms:created xsi:type="dcterms:W3CDTF">2025-08-29T06:53:00Z</dcterms:created>
  <dcterms:modified xsi:type="dcterms:W3CDTF">2026-08-31T15:25:00Z</dcterms:modified>
</cp:coreProperties>
</file>