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9C4778" w14:textId="308F7237" w:rsidR="00AA12A9" w:rsidRPr="001C6F32" w:rsidRDefault="00AA12A9" w:rsidP="00AA12A9">
      <w:pPr>
        <w:pStyle w:val="ConsPlusNormal"/>
        <w:jc w:val="center"/>
        <w:rPr>
          <w:rFonts w:ascii="Times New Roman" w:eastAsia="MS Mincho" w:hAnsi="Times New Roman"/>
          <w:b/>
          <w:bCs/>
          <w:szCs w:val="22"/>
        </w:rPr>
      </w:pPr>
      <w:r w:rsidRPr="001C6F32">
        <w:rPr>
          <w:rFonts w:ascii="Times New Roman" w:eastAsia="MS Mincho" w:hAnsi="Times New Roman"/>
          <w:b/>
          <w:bCs/>
          <w:szCs w:val="22"/>
        </w:rPr>
        <w:t xml:space="preserve">Муниципальный контракт № </w:t>
      </w:r>
      <w:r w:rsidR="0073795D">
        <w:rPr>
          <w:rFonts w:ascii="Times New Roman" w:eastAsia="MS Mincho" w:hAnsi="Times New Roman"/>
          <w:b/>
          <w:bCs/>
          <w:szCs w:val="22"/>
        </w:rPr>
        <w:t>____</w:t>
      </w:r>
    </w:p>
    <w:p w14:paraId="5121B317" w14:textId="77777777" w:rsidR="008B576A" w:rsidRPr="001C6F32" w:rsidRDefault="008B576A" w:rsidP="008B576A">
      <w:pPr>
        <w:pStyle w:val="ConsPlusNormal"/>
        <w:jc w:val="center"/>
        <w:rPr>
          <w:rFonts w:ascii="Times New Roman" w:hAnsi="Times New Roman" w:cs="Times New Roman"/>
          <w:szCs w:val="22"/>
        </w:rPr>
      </w:pPr>
    </w:p>
    <w:p w14:paraId="14E05C44" w14:textId="77777777" w:rsidR="008B576A" w:rsidRPr="001C6F32" w:rsidRDefault="008B576A" w:rsidP="008B576A">
      <w:pPr>
        <w:pStyle w:val="ConsPlusNormal"/>
        <w:jc w:val="both"/>
        <w:rPr>
          <w:rFonts w:ascii="Times New Roman" w:hAnsi="Times New Roman" w:cs="Times New Roman"/>
          <w:szCs w:val="22"/>
        </w:rPr>
      </w:pPr>
    </w:p>
    <w:p w14:paraId="7E40472F" w14:textId="67E2AF33" w:rsidR="008B576A" w:rsidRPr="001C6F32" w:rsidRDefault="0078481D" w:rsidP="00CC783C">
      <w:pPr>
        <w:pStyle w:val="ConsPlusNonformat"/>
        <w:tabs>
          <w:tab w:val="left" w:pos="7797"/>
        </w:tabs>
        <w:jc w:val="both"/>
        <w:rPr>
          <w:rFonts w:ascii="Times New Roman" w:hAnsi="Times New Roman" w:cs="Times New Roman"/>
          <w:sz w:val="22"/>
          <w:szCs w:val="22"/>
        </w:rPr>
      </w:pPr>
      <w:r>
        <w:rPr>
          <w:rFonts w:ascii="Times New Roman" w:hAnsi="Times New Roman" w:cs="Times New Roman"/>
          <w:sz w:val="22"/>
          <w:szCs w:val="22"/>
        </w:rPr>
        <w:t>_____________</w:t>
      </w:r>
      <w:r w:rsidR="007A7CB7" w:rsidRPr="001C6F32">
        <w:rPr>
          <w:rFonts w:ascii="Times New Roman" w:hAnsi="Times New Roman" w:cs="Times New Roman"/>
          <w:sz w:val="22"/>
          <w:szCs w:val="22"/>
        </w:rPr>
        <w:t xml:space="preserve">                                                                                                   </w:t>
      </w:r>
      <w:proofErr w:type="gramStart"/>
      <w:r w:rsidR="007A7CB7" w:rsidRPr="001C6F32">
        <w:rPr>
          <w:rFonts w:ascii="Times New Roman" w:hAnsi="Times New Roman" w:cs="Times New Roman"/>
          <w:sz w:val="22"/>
          <w:szCs w:val="22"/>
        </w:rPr>
        <w:t xml:space="preserve">   </w:t>
      </w:r>
      <w:r w:rsidR="0073795D">
        <w:rPr>
          <w:rFonts w:ascii="Times New Roman" w:hAnsi="Times New Roman" w:cs="Times New Roman"/>
          <w:sz w:val="22"/>
          <w:szCs w:val="22"/>
        </w:rPr>
        <w:t>«</w:t>
      </w:r>
      <w:proofErr w:type="gramEnd"/>
      <w:r w:rsidR="0073795D">
        <w:rPr>
          <w:rFonts w:ascii="Times New Roman" w:hAnsi="Times New Roman" w:cs="Times New Roman"/>
          <w:sz w:val="22"/>
          <w:szCs w:val="22"/>
        </w:rPr>
        <w:t xml:space="preserve">___» ________ </w:t>
      </w:r>
      <w:r w:rsidR="003122E5" w:rsidRPr="001C6F32">
        <w:rPr>
          <w:rFonts w:ascii="Times New Roman" w:hAnsi="Times New Roman" w:cs="Times New Roman"/>
          <w:sz w:val="22"/>
          <w:szCs w:val="22"/>
        </w:rPr>
        <w:t>202</w:t>
      </w:r>
      <w:r w:rsidR="009E7DE1">
        <w:rPr>
          <w:rFonts w:ascii="Times New Roman" w:hAnsi="Times New Roman" w:cs="Times New Roman"/>
          <w:sz w:val="22"/>
          <w:szCs w:val="22"/>
        </w:rPr>
        <w:t>6</w:t>
      </w:r>
      <w:r w:rsidR="003122E5" w:rsidRPr="001C6F32">
        <w:rPr>
          <w:rFonts w:ascii="Times New Roman" w:hAnsi="Times New Roman" w:cs="Times New Roman"/>
          <w:sz w:val="22"/>
          <w:szCs w:val="22"/>
        </w:rPr>
        <w:t xml:space="preserve"> г</w:t>
      </w:r>
      <w:r w:rsidR="007B7B1D">
        <w:rPr>
          <w:rFonts w:ascii="Times New Roman" w:hAnsi="Times New Roman" w:cs="Times New Roman"/>
          <w:sz w:val="22"/>
          <w:szCs w:val="22"/>
        </w:rPr>
        <w:t>.</w:t>
      </w:r>
      <w:r w:rsidR="008B576A" w:rsidRPr="001C6F32">
        <w:rPr>
          <w:rFonts w:ascii="Times New Roman" w:hAnsi="Times New Roman" w:cs="Times New Roman"/>
          <w:sz w:val="22"/>
          <w:szCs w:val="22"/>
        </w:rPr>
        <w:t xml:space="preserve">                                   </w:t>
      </w:r>
      <w:r w:rsidR="00CC783C" w:rsidRPr="001C6F32">
        <w:rPr>
          <w:rFonts w:ascii="Times New Roman" w:hAnsi="Times New Roman" w:cs="Times New Roman"/>
          <w:sz w:val="22"/>
          <w:szCs w:val="22"/>
        </w:rPr>
        <w:tab/>
      </w:r>
      <w:r w:rsidR="008B576A" w:rsidRPr="001C6F32">
        <w:rPr>
          <w:rFonts w:ascii="Times New Roman" w:hAnsi="Times New Roman" w:cs="Times New Roman"/>
          <w:sz w:val="22"/>
          <w:szCs w:val="22"/>
        </w:rPr>
        <w:t xml:space="preserve"> </w:t>
      </w:r>
    </w:p>
    <w:p w14:paraId="02F7D5E8" w14:textId="5C938C2F" w:rsidR="003122E5" w:rsidRPr="001C6F32" w:rsidRDefault="00D46FA8" w:rsidP="009D00D4">
      <w:pPr>
        <w:ind w:firstLine="708"/>
        <w:jc w:val="both"/>
        <w:rPr>
          <w:rFonts w:ascii="Times New Roman" w:hAnsi="Times New Roman"/>
          <w:lang w:eastAsia="ar-SA"/>
        </w:rPr>
      </w:pPr>
      <w:r w:rsidRPr="001C6F32">
        <w:rPr>
          <w:rFonts w:ascii="Times New Roman" w:hAnsi="Times New Roman"/>
          <w:lang w:eastAsia="ar-SA"/>
        </w:rPr>
        <w:t xml:space="preserve">Муниципальное </w:t>
      </w:r>
      <w:r w:rsidR="00C41183">
        <w:rPr>
          <w:rFonts w:ascii="Times New Roman" w:hAnsi="Times New Roman"/>
          <w:lang w:eastAsia="ar-SA"/>
        </w:rPr>
        <w:t>бюджетное</w:t>
      </w:r>
      <w:r w:rsidRPr="001C6F32">
        <w:rPr>
          <w:rFonts w:ascii="Times New Roman" w:hAnsi="Times New Roman"/>
          <w:lang w:eastAsia="ar-SA"/>
        </w:rPr>
        <w:t xml:space="preserve"> учреждение </w:t>
      </w:r>
      <w:r w:rsidR="00C41183">
        <w:rPr>
          <w:rFonts w:ascii="Times New Roman" w:hAnsi="Times New Roman"/>
          <w:lang w:eastAsia="ar-SA"/>
        </w:rPr>
        <w:t xml:space="preserve">культуры </w:t>
      </w:r>
      <w:r w:rsidRPr="001C6F32">
        <w:rPr>
          <w:rFonts w:ascii="Times New Roman" w:hAnsi="Times New Roman"/>
          <w:lang w:eastAsia="ar-SA"/>
        </w:rPr>
        <w:t xml:space="preserve">«Никольский </w:t>
      </w:r>
      <w:r w:rsidR="00C41183">
        <w:rPr>
          <w:rFonts w:ascii="Times New Roman" w:hAnsi="Times New Roman"/>
          <w:lang w:eastAsia="ar-SA"/>
        </w:rPr>
        <w:t>культурно-досуговый центр</w:t>
      </w:r>
      <w:r w:rsidRPr="001C6F32">
        <w:rPr>
          <w:rFonts w:ascii="Times New Roman" w:hAnsi="Times New Roman"/>
          <w:lang w:eastAsia="ar-SA"/>
        </w:rPr>
        <w:t>»</w:t>
      </w:r>
      <w:r w:rsidR="00C41183">
        <w:rPr>
          <w:rFonts w:ascii="Times New Roman" w:hAnsi="Times New Roman"/>
          <w:lang w:eastAsia="ar-SA"/>
        </w:rPr>
        <w:t xml:space="preserve"> (МБУК «Никольский КДЦ»)</w:t>
      </w:r>
      <w:r w:rsidR="003122E5" w:rsidRPr="001C6F32">
        <w:rPr>
          <w:rFonts w:ascii="Times New Roman" w:hAnsi="Times New Roman"/>
          <w:lang w:eastAsia="ar-SA"/>
        </w:rPr>
        <w:t xml:space="preserve">, </w:t>
      </w:r>
      <w:r w:rsidR="009D00D4" w:rsidRPr="001C6F32">
        <w:rPr>
          <w:rFonts w:ascii="Times New Roman" w:hAnsi="Times New Roman"/>
          <w:lang w:eastAsia="ar-SA"/>
        </w:rPr>
        <w:t xml:space="preserve">в лице </w:t>
      </w:r>
      <w:r w:rsidRPr="001C6F32">
        <w:rPr>
          <w:rFonts w:ascii="Times New Roman" w:hAnsi="Times New Roman"/>
          <w:lang w:eastAsia="ar-SA"/>
        </w:rPr>
        <w:t xml:space="preserve">директора </w:t>
      </w:r>
      <w:proofErr w:type="spellStart"/>
      <w:r w:rsidRPr="001C6F32">
        <w:rPr>
          <w:rFonts w:ascii="Times New Roman" w:hAnsi="Times New Roman"/>
          <w:lang w:eastAsia="ar-SA"/>
        </w:rPr>
        <w:t>Старикович</w:t>
      </w:r>
      <w:proofErr w:type="spellEnd"/>
      <w:r w:rsidRPr="001C6F32">
        <w:rPr>
          <w:rFonts w:ascii="Times New Roman" w:hAnsi="Times New Roman"/>
          <w:lang w:eastAsia="ar-SA"/>
        </w:rPr>
        <w:t xml:space="preserve"> Екатерины Валерьевны</w:t>
      </w:r>
      <w:r w:rsidR="009D00D4" w:rsidRPr="001C6F32">
        <w:rPr>
          <w:rFonts w:ascii="Times New Roman" w:hAnsi="Times New Roman"/>
          <w:lang w:eastAsia="ar-SA"/>
        </w:rPr>
        <w:t xml:space="preserve">, действующего на основании </w:t>
      </w:r>
      <w:r w:rsidRPr="001C6F32">
        <w:rPr>
          <w:rFonts w:ascii="Times New Roman" w:hAnsi="Times New Roman"/>
          <w:lang w:eastAsia="ar-SA"/>
        </w:rPr>
        <w:t>Устава</w:t>
      </w:r>
      <w:r w:rsidR="003122E5" w:rsidRPr="001C6F32">
        <w:rPr>
          <w:rFonts w:ascii="Times New Roman" w:hAnsi="Times New Roman"/>
          <w:lang w:eastAsia="ar-SA"/>
        </w:rPr>
        <w:t>, именуем</w:t>
      </w:r>
      <w:r w:rsidRPr="001C6F32">
        <w:rPr>
          <w:rFonts w:ascii="Times New Roman" w:hAnsi="Times New Roman"/>
          <w:lang w:eastAsia="ar-SA"/>
        </w:rPr>
        <w:t>ое</w:t>
      </w:r>
      <w:r w:rsidR="003122E5" w:rsidRPr="001C6F32">
        <w:rPr>
          <w:rFonts w:ascii="Times New Roman" w:hAnsi="Times New Roman"/>
          <w:lang w:eastAsia="ar-SA"/>
        </w:rPr>
        <w:t xml:space="preserve"> в дальнейшем «Заказчик», с одной стороны, и </w:t>
      </w:r>
      <w:r w:rsidR="0078481D">
        <w:rPr>
          <w:rFonts w:ascii="Times New Roman" w:hAnsi="Times New Roman"/>
          <w:lang w:eastAsia="ar-SA"/>
        </w:rPr>
        <w:t>____________</w:t>
      </w:r>
      <w:r w:rsidR="003122E5" w:rsidRPr="001C6F32">
        <w:rPr>
          <w:rFonts w:ascii="Times New Roman" w:hAnsi="Times New Roman"/>
          <w:lang w:eastAsia="ar-SA"/>
        </w:rPr>
        <w:t>,</w:t>
      </w:r>
      <w:r w:rsidR="0078481D">
        <w:rPr>
          <w:rFonts w:ascii="Times New Roman" w:hAnsi="Times New Roman"/>
          <w:lang w:eastAsia="ar-SA"/>
        </w:rPr>
        <w:t xml:space="preserve"> </w:t>
      </w:r>
      <w:r w:rsidR="00DB05AD">
        <w:rPr>
          <w:rFonts w:ascii="Times New Roman" w:hAnsi="Times New Roman"/>
          <w:lang w:eastAsia="ar-SA"/>
        </w:rPr>
        <w:t xml:space="preserve">в лице </w:t>
      </w:r>
      <w:r w:rsidR="0078481D">
        <w:rPr>
          <w:rFonts w:ascii="Times New Roman" w:hAnsi="Times New Roman"/>
          <w:lang w:eastAsia="ar-SA"/>
        </w:rPr>
        <w:t>______________</w:t>
      </w:r>
      <w:r w:rsidR="00DB05AD">
        <w:rPr>
          <w:rFonts w:ascii="Times New Roman" w:hAnsi="Times New Roman"/>
          <w:lang w:eastAsia="ar-SA"/>
        </w:rPr>
        <w:t>,</w:t>
      </w:r>
      <w:r w:rsidR="007A7CB6">
        <w:rPr>
          <w:rFonts w:ascii="Times New Roman" w:hAnsi="Times New Roman"/>
          <w:lang w:eastAsia="ar-SA"/>
        </w:rPr>
        <w:t xml:space="preserve"> </w:t>
      </w:r>
      <w:r w:rsidR="003122E5" w:rsidRPr="001C6F32">
        <w:rPr>
          <w:rFonts w:ascii="Times New Roman" w:hAnsi="Times New Roman"/>
          <w:lang w:eastAsia="ar-SA"/>
        </w:rPr>
        <w:t>действующего на основании</w:t>
      </w:r>
      <w:r w:rsidR="00907D52">
        <w:rPr>
          <w:rFonts w:ascii="Times New Roman" w:hAnsi="Times New Roman"/>
          <w:lang w:eastAsia="ar-SA"/>
        </w:rPr>
        <w:t xml:space="preserve"> </w:t>
      </w:r>
      <w:r w:rsidR="0078481D">
        <w:rPr>
          <w:rFonts w:ascii="Times New Roman" w:hAnsi="Times New Roman"/>
          <w:lang w:eastAsia="ar-SA"/>
        </w:rPr>
        <w:t>________</w:t>
      </w:r>
      <w:r w:rsidR="003122E5" w:rsidRPr="001C6F32">
        <w:rPr>
          <w:rFonts w:ascii="Times New Roman" w:hAnsi="Times New Roman"/>
          <w:lang w:eastAsia="ar-SA"/>
        </w:rPr>
        <w:t>, именуем</w:t>
      </w:r>
      <w:r w:rsidR="007A7CB6">
        <w:rPr>
          <w:rFonts w:ascii="Times New Roman" w:hAnsi="Times New Roman"/>
          <w:lang w:eastAsia="ar-SA"/>
        </w:rPr>
        <w:t>ый</w:t>
      </w:r>
      <w:r w:rsidR="003122E5" w:rsidRPr="001C6F32">
        <w:rPr>
          <w:rFonts w:ascii="Times New Roman" w:hAnsi="Times New Roman"/>
          <w:lang w:eastAsia="ar-SA"/>
        </w:rPr>
        <w:t xml:space="preserve"> далее «Поставщик», с другой стороны, при совместном упоминании по тексту настоящего Контракта именуемые «Стороны», </w:t>
      </w:r>
      <w:r w:rsidR="00976547" w:rsidRPr="00976547">
        <w:rPr>
          <w:rFonts w:ascii="Times New Roman" w:hAnsi="Times New Roman"/>
          <w:lang w:eastAsia="ar-SA"/>
        </w:rPr>
        <w:t>на основании п.</w:t>
      </w:r>
      <w:r w:rsidR="00576FB9" w:rsidRPr="00576FB9">
        <w:rPr>
          <w:rFonts w:ascii="Times New Roman" w:hAnsi="Times New Roman"/>
          <w:lang w:eastAsia="ar-SA"/>
        </w:rPr>
        <w:t>5</w:t>
      </w:r>
      <w:r w:rsidR="00976547" w:rsidRPr="00976547">
        <w:rPr>
          <w:rFonts w:ascii="Times New Roman" w:hAnsi="Times New Roman"/>
          <w:lang w:eastAsia="ar-SA"/>
        </w:rPr>
        <w:t xml:space="preserve"> ч.1 ст.93 Федерального закона от 05.04.2013 N 44-ФЗ «О контрактной системе в сфере закупок товаров, работ, услуг для обеспечения государственных и муниципальных нужд» </w:t>
      </w:r>
      <w:r w:rsidR="003122E5" w:rsidRPr="001C6F32">
        <w:rPr>
          <w:rFonts w:ascii="Times New Roman" w:hAnsi="Times New Roman"/>
          <w:lang w:eastAsia="ar-SA"/>
        </w:rPr>
        <w:t xml:space="preserve"> заключили настоящий муниципальный контракт (далее – Контракт) о нижеследующем:</w:t>
      </w:r>
    </w:p>
    <w:p w14:paraId="3E3CE3E9" w14:textId="51611939" w:rsidR="008B576A" w:rsidRPr="001C6F32" w:rsidRDefault="00502421" w:rsidP="008B576A">
      <w:pPr>
        <w:pStyle w:val="ConsPlusNormal"/>
        <w:jc w:val="center"/>
        <w:outlineLvl w:val="1"/>
        <w:rPr>
          <w:rFonts w:ascii="Times New Roman" w:hAnsi="Times New Roman" w:cs="Times New Roman"/>
          <w:b/>
          <w:szCs w:val="22"/>
        </w:rPr>
      </w:pPr>
      <w:r>
        <w:rPr>
          <w:rFonts w:ascii="Times New Roman" w:hAnsi="Times New Roman" w:cs="Times New Roman"/>
          <w:b/>
          <w:szCs w:val="22"/>
        </w:rPr>
        <w:t>1</w:t>
      </w:r>
      <w:r w:rsidR="008B576A" w:rsidRPr="001C6F32">
        <w:rPr>
          <w:rFonts w:ascii="Times New Roman" w:hAnsi="Times New Roman" w:cs="Times New Roman"/>
          <w:b/>
          <w:szCs w:val="22"/>
        </w:rPr>
        <w:t>. Предмет Контракта</w:t>
      </w:r>
    </w:p>
    <w:p w14:paraId="412A9364" w14:textId="50A5668A" w:rsidR="008B576A" w:rsidRPr="001C6F32" w:rsidRDefault="008B576A" w:rsidP="007B7B1D">
      <w:pPr>
        <w:pStyle w:val="ConsPlusNormal"/>
        <w:ind w:firstLine="709"/>
        <w:jc w:val="both"/>
        <w:rPr>
          <w:rFonts w:ascii="Times New Roman" w:hAnsi="Times New Roman" w:cs="Times New Roman"/>
          <w:szCs w:val="22"/>
        </w:rPr>
      </w:pPr>
      <w:r w:rsidRPr="001C6F32">
        <w:rPr>
          <w:rFonts w:ascii="Times New Roman" w:hAnsi="Times New Roman" w:cs="Times New Roman"/>
          <w:szCs w:val="22"/>
        </w:rPr>
        <w:t>1.1. Поставщик обязует</w:t>
      </w:r>
      <w:r w:rsidR="005A63AF" w:rsidRPr="001C6F32">
        <w:rPr>
          <w:rFonts w:ascii="Times New Roman" w:hAnsi="Times New Roman" w:cs="Times New Roman"/>
          <w:szCs w:val="22"/>
        </w:rPr>
        <w:t xml:space="preserve">ся </w:t>
      </w:r>
      <w:r w:rsidR="00DC4B35">
        <w:rPr>
          <w:rFonts w:ascii="Times New Roman" w:hAnsi="Times New Roman" w:cs="Times New Roman"/>
          <w:szCs w:val="22"/>
        </w:rPr>
        <w:t xml:space="preserve">изготовить и </w:t>
      </w:r>
      <w:r w:rsidR="004B2B3D">
        <w:rPr>
          <w:rFonts w:ascii="Times New Roman" w:hAnsi="Times New Roman" w:cs="Times New Roman"/>
          <w:szCs w:val="22"/>
        </w:rPr>
        <w:t xml:space="preserve">поставить </w:t>
      </w:r>
      <w:bookmarkStart w:id="0" w:name="_Hlk241078072"/>
      <w:r w:rsidR="00A77211">
        <w:rPr>
          <w:rFonts w:ascii="Times New Roman" w:hAnsi="Times New Roman" w:cs="Times New Roman"/>
          <w:b/>
          <w:bCs/>
          <w:szCs w:val="22"/>
        </w:rPr>
        <w:t>развесного чая, крафт-пакетов и статуэток</w:t>
      </w:r>
      <w:r w:rsidR="009C17A1">
        <w:rPr>
          <w:rFonts w:ascii="Times New Roman" w:hAnsi="Times New Roman" w:cs="Times New Roman"/>
          <w:b/>
          <w:bCs/>
          <w:szCs w:val="22"/>
        </w:rPr>
        <w:t xml:space="preserve"> </w:t>
      </w:r>
      <w:bookmarkEnd w:id="0"/>
      <w:r w:rsidR="009C17A1" w:rsidRPr="009C17A1">
        <w:rPr>
          <w:rFonts w:ascii="Times New Roman" w:hAnsi="Times New Roman" w:cs="Times New Roman"/>
          <w:szCs w:val="22"/>
        </w:rPr>
        <w:t>(</w:t>
      </w:r>
      <w:r w:rsidRPr="001C6F32">
        <w:rPr>
          <w:rFonts w:ascii="Times New Roman" w:hAnsi="Times New Roman" w:cs="Times New Roman"/>
          <w:szCs w:val="22"/>
        </w:rPr>
        <w:t>далее - Товар), а Заказч</w:t>
      </w:r>
      <w:r w:rsidR="005A63AF" w:rsidRPr="001C6F32">
        <w:rPr>
          <w:rFonts w:ascii="Times New Roman" w:hAnsi="Times New Roman" w:cs="Times New Roman"/>
          <w:szCs w:val="22"/>
        </w:rPr>
        <w:t>ик обязуется принять и оплатить</w:t>
      </w:r>
      <w:r w:rsidRPr="001C6F32">
        <w:rPr>
          <w:rFonts w:ascii="Times New Roman" w:hAnsi="Times New Roman" w:cs="Times New Roman"/>
          <w:szCs w:val="22"/>
        </w:rPr>
        <w:t xml:space="preserve"> Товар в порядке и на условиях, предусмотренных Контрактом.</w:t>
      </w:r>
    </w:p>
    <w:p w14:paraId="19653F45" w14:textId="797E3FB2" w:rsidR="008B576A" w:rsidRDefault="008B576A" w:rsidP="007B7B1D">
      <w:pPr>
        <w:pStyle w:val="ConsPlusNormal"/>
        <w:ind w:firstLine="709"/>
        <w:jc w:val="both"/>
        <w:rPr>
          <w:rFonts w:ascii="Times New Roman" w:hAnsi="Times New Roman" w:cs="Times New Roman"/>
          <w:szCs w:val="22"/>
        </w:rPr>
      </w:pPr>
      <w:r w:rsidRPr="001C6F32">
        <w:rPr>
          <w:rFonts w:ascii="Times New Roman" w:hAnsi="Times New Roman" w:cs="Times New Roman"/>
          <w:szCs w:val="22"/>
        </w:rPr>
        <w:t xml:space="preserve">1.2. Наименование, количество и иные характеристики поставляемого Товара указаны в </w:t>
      </w:r>
      <w:r w:rsidR="0053311B">
        <w:rPr>
          <w:rFonts w:ascii="Times New Roman" w:hAnsi="Times New Roman" w:cs="Times New Roman"/>
          <w:szCs w:val="22"/>
        </w:rPr>
        <w:t>Описании объекта закупки</w:t>
      </w:r>
      <w:r w:rsidRPr="001C6F32">
        <w:rPr>
          <w:rFonts w:ascii="Times New Roman" w:hAnsi="Times New Roman" w:cs="Times New Roman"/>
          <w:szCs w:val="22"/>
        </w:rPr>
        <w:t xml:space="preserve"> (</w:t>
      </w:r>
      <w:hyperlink w:anchor="P1909" w:history="1">
        <w:r w:rsidRPr="001C6F32">
          <w:rPr>
            <w:rFonts w:ascii="Times New Roman" w:hAnsi="Times New Roman" w:cs="Times New Roman"/>
            <w:szCs w:val="22"/>
          </w:rPr>
          <w:t>приложение</w:t>
        </w:r>
      </w:hyperlink>
      <w:r w:rsidRPr="001C6F32">
        <w:rPr>
          <w:rFonts w:ascii="Times New Roman" w:hAnsi="Times New Roman" w:cs="Times New Roman"/>
          <w:szCs w:val="22"/>
        </w:rPr>
        <w:t xml:space="preserve"> </w:t>
      </w:r>
      <w:r w:rsidR="00741108" w:rsidRPr="001C6F32">
        <w:rPr>
          <w:rFonts w:ascii="Times New Roman" w:hAnsi="Times New Roman" w:cs="Times New Roman"/>
          <w:szCs w:val="22"/>
        </w:rPr>
        <w:t>№</w:t>
      </w:r>
      <w:r w:rsidR="0085534B" w:rsidRPr="001C6F32">
        <w:rPr>
          <w:rFonts w:ascii="Times New Roman" w:hAnsi="Times New Roman" w:cs="Times New Roman"/>
          <w:szCs w:val="22"/>
        </w:rPr>
        <w:t>1</w:t>
      </w:r>
      <w:r w:rsidR="00741108" w:rsidRPr="001C6F32">
        <w:rPr>
          <w:rFonts w:ascii="Times New Roman" w:hAnsi="Times New Roman" w:cs="Times New Roman"/>
          <w:szCs w:val="22"/>
        </w:rPr>
        <w:t xml:space="preserve"> </w:t>
      </w:r>
      <w:r w:rsidRPr="001C6F32">
        <w:rPr>
          <w:rFonts w:ascii="Times New Roman" w:hAnsi="Times New Roman" w:cs="Times New Roman"/>
          <w:szCs w:val="22"/>
        </w:rPr>
        <w:t>к Контракту), являющейся неотъемлемой частью Контракта.</w:t>
      </w:r>
    </w:p>
    <w:p w14:paraId="1BBF8474" w14:textId="6BC4854B" w:rsidR="00BF1922" w:rsidRDefault="00BF1922" w:rsidP="007B7B1D">
      <w:pPr>
        <w:pStyle w:val="ConsPlusNormal"/>
        <w:ind w:firstLine="709"/>
        <w:jc w:val="both"/>
        <w:rPr>
          <w:rFonts w:ascii="Times New Roman" w:hAnsi="Times New Roman" w:cs="Times New Roman"/>
          <w:szCs w:val="22"/>
        </w:rPr>
      </w:pPr>
      <w:r>
        <w:rPr>
          <w:rFonts w:ascii="Times New Roman" w:hAnsi="Times New Roman" w:cs="Times New Roman"/>
          <w:szCs w:val="22"/>
        </w:rPr>
        <w:t xml:space="preserve">1.3. </w:t>
      </w:r>
      <w:r w:rsidR="002F6C7A">
        <w:rPr>
          <w:rFonts w:ascii="Times New Roman" w:hAnsi="Times New Roman" w:cs="Times New Roman"/>
          <w:szCs w:val="22"/>
        </w:rPr>
        <w:t xml:space="preserve">Срок поставки товара: до 15.00 по </w:t>
      </w:r>
      <w:proofErr w:type="spellStart"/>
      <w:r w:rsidR="002F6C7A">
        <w:rPr>
          <w:rFonts w:ascii="Times New Roman" w:hAnsi="Times New Roman" w:cs="Times New Roman"/>
          <w:szCs w:val="22"/>
        </w:rPr>
        <w:t>мск</w:t>
      </w:r>
      <w:proofErr w:type="spellEnd"/>
      <w:r w:rsidR="002F6C7A">
        <w:rPr>
          <w:rFonts w:ascii="Times New Roman" w:hAnsi="Times New Roman" w:cs="Times New Roman"/>
          <w:szCs w:val="22"/>
        </w:rPr>
        <w:t xml:space="preserve"> 30.09.2026 г. </w:t>
      </w:r>
      <w:r>
        <w:rPr>
          <w:rFonts w:ascii="Times New Roman" w:hAnsi="Times New Roman" w:cs="Times New Roman"/>
          <w:szCs w:val="22"/>
        </w:rPr>
        <w:t xml:space="preserve">Поставщик в течение </w:t>
      </w:r>
      <w:r w:rsidR="002F6C7A">
        <w:rPr>
          <w:rFonts w:ascii="Times New Roman" w:hAnsi="Times New Roman" w:cs="Times New Roman"/>
          <w:szCs w:val="22"/>
        </w:rPr>
        <w:t>1</w:t>
      </w:r>
      <w:r>
        <w:rPr>
          <w:rFonts w:ascii="Times New Roman" w:hAnsi="Times New Roman" w:cs="Times New Roman"/>
          <w:szCs w:val="22"/>
        </w:rPr>
        <w:t xml:space="preserve"> (</w:t>
      </w:r>
      <w:r w:rsidR="002F6C7A">
        <w:rPr>
          <w:rFonts w:ascii="Times New Roman" w:hAnsi="Times New Roman" w:cs="Times New Roman"/>
          <w:szCs w:val="22"/>
        </w:rPr>
        <w:t>одного</w:t>
      </w:r>
      <w:r>
        <w:rPr>
          <w:rFonts w:ascii="Times New Roman" w:hAnsi="Times New Roman" w:cs="Times New Roman"/>
          <w:szCs w:val="22"/>
        </w:rPr>
        <w:t xml:space="preserve">) </w:t>
      </w:r>
      <w:r w:rsidR="002F6C7A">
        <w:rPr>
          <w:rFonts w:ascii="Times New Roman" w:hAnsi="Times New Roman" w:cs="Times New Roman"/>
          <w:szCs w:val="22"/>
        </w:rPr>
        <w:t>календарного</w:t>
      </w:r>
      <w:r>
        <w:rPr>
          <w:rFonts w:ascii="Times New Roman" w:hAnsi="Times New Roman" w:cs="Times New Roman"/>
          <w:szCs w:val="22"/>
        </w:rPr>
        <w:t xml:space="preserve"> дн</w:t>
      </w:r>
      <w:r w:rsidR="002F6C7A">
        <w:rPr>
          <w:rFonts w:ascii="Times New Roman" w:hAnsi="Times New Roman" w:cs="Times New Roman"/>
          <w:szCs w:val="22"/>
        </w:rPr>
        <w:t>я</w:t>
      </w:r>
      <w:r>
        <w:rPr>
          <w:rFonts w:ascii="Times New Roman" w:hAnsi="Times New Roman" w:cs="Times New Roman"/>
          <w:szCs w:val="22"/>
        </w:rPr>
        <w:t xml:space="preserve"> направляет в адрес Заказчика </w:t>
      </w:r>
      <w:r w:rsidR="00583C96">
        <w:rPr>
          <w:rFonts w:ascii="Times New Roman" w:hAnsi="Times New Roman" w:cs="Times New Roman"/>
          <w:szCs w:val="22"/>
        </w:rPr>
        <w:t xml:space="preserve">эскиз </w:t>
      </w:r>
      <w:r>
        <w:rPr>
          <w:rFonts w:ascii="Times New Roman" w:hAnsi="Times New Roman" w:cs="Times New Roman"/>
          <w:szCs w:val="22"/>
        </w:rPr>
        <w:t xml:space="preserve">товара </w:t>
      </w:r>
      <w:r w:rsidR="00A77211">
        <w:rPr>
          <w:rFonts w:ascii="Times New Roman" w:hAnsi="Times New Roman" w:cs="Times New Roman"/>
          <w:szCs w:val="22"/>
        </w:rPr>
        <w:t xml:space="preserve">(статуэтки) </w:t>
      </w:r>
      <w:r>
        <w:rPr>
          <w:rFonts w:ascii="Times New Roman" w:hAnsi="Times New Roman" w:cs="Times New Roman"/>
          <w:szCs w:val="22"/>
        </w:rPr>
        <w:t>на согласование.</w:t>
      </w:r>
    </w:p>
    <w:p w14:paraId="207A92B3" w14:textId="27A277CF" w:rsidR="00BF1922" w:rsidRPr="001C6F32" w:rsidRDefault="00BF1922" w:rsidP="007B7B1D">
      <w:pPr>
        <w:pStyle w:val="ConsPlusNormal"/>
        <w:ind w:firstLine="709"/>
        <w:jc w:val="both"/>
        <w:rPr>
          <w:rFonts w:ascii="Times New Roman" w:hAnsi="Times New Roman" w:cs="Times New Roman"/>
          <w:szCs w:val="22"/>
        </w:rPr>
      </w:pPr>
      <w:r>
        <w:rPr>
          <w:rFonts w:ascii="Times New Roman" w:hAnsi="Times New Roman" w:cs="Times New Roman"/>
          <w:szCs w:val="22"/>
        </w:rPr>
        <w:t xml:space="preserve">1.4. ИКЗ: </w:t>
      </w:r>
      <w:r w:rsidR="009B3ADF">
        <w:rPr>
          <w:rFonts w:ascii="Times New Roman" w:hAnsi="Times New Roman" w:cs="Times New Roman"/>
          <w:szCs w:val="22"/>
        </w:rPr>
        <w:t>263471601451647160100100240000000244.</w:t>
      </w:r>
    </w:p>
    <w:p w14:paraId="5C38E8AC" w14:textId="77777777" w:rsidR="008B576A" w:rsidRPr="001C6F32" w:rsidRDefault="008B576A" w:rsidP="00F35484">
      <w:pPr>
        <w:pStyle w:val="ConsPlusNormal"/>
        <w:ind w:firstLine="540"/>
        <w:jc w:val="both"/>
        <w:rPr>
          <w:rFonts w:ascii="Times New Roman" w:hAnsi="Times New Roman" w:cs="Times New Roman"/>
          <w:szCs w:val="22"/>
        </w:rPr>
      </w:pPr>
    </w:p>
    <w:p w14:paraId="0E42E794" w14:textId="5C08EF2A" w:rsidR="008B576A" w:rsidRPr="001C6F32" w:rsidRDefault="00502421" w:rsidP="008B576A">
      <w:pPr>
        <w:pStyle w:val="ConsPlusNormal"/>
        <w:jc w:val="center"/>
        <w:outlineLvl w:val="1"/>
        <w:rPr>
          <w:rFonts w:ascii="Times New Roman" w:hAnsi="Times New Roman" w:cs="Times New Roman"/>
          <w:b/>
          <w:szCs w:val="22"/>
        </w:rPr>
      </w:pPr>
      <w:r>
        <w:rPr>
          <w:rFonts w:ascii="Times New Roman" w:hAnsi="Times New Roman" w:cs="Times New Roman"/>
          <w:b/>
          <w:szCs w:val="22"/>
        </w:rPr>
        <w:t>2</w:t>
      </w:r>
      <w:r w:rsidR="008B576A" w:rsidRPr="001C6F32">
        <w:rPr>
          <w:rFonts w:ascii="Times New Roman" w:hAnsi="Times New Roman" w:cs="Times New Roman"/>
          <w:b/>
          <w:szCs w:val="22"/>
        </w:rPr>
        <w:t>. Цена Контракта и порядок расчетов</w:t>
      </w:r>
    </w:p>
    <w:p w14:paraId="140F1A23" w14:textId="00E1FE13" w:rsidR="00D97629" w:rsidRPr="004B2B3D" w:rsidRDefault="007E067E" w:rsidP="004B2B3D">
      <w:pPr>
        <w:pStyle w:val="ConsPlusNonformat"/>
        <w:ind w:firstLine="567"/>
        <w:jc w:val="both"/>
        <w:rPr>
          <w:rFonts w:ascii="Times New Roman" w:hAnsi="Times New Roman" w:cs="Times New Roman"/>
          <w:sz w:val="22"/>
          <w:szCs w:val="22"/>
        </w:rPr>
      </w:pPr>
      <w:bookmarkStart w:id="1" w:name="P28"/>
      <w:bookmarkStart w:id="2" w:name="P33"/>
      <w:bookmarkEnd w:id="1"/>
      <w:bookmarkEnd w:id="2"/>
      <w:r w:rsidRPr="004B2B3D">
        <w:rPr>
          <w:rFonts w:ascii="Times New Roman" w:hAnsi="Times New Roman" w:cs="Times New Roman"/>
          <w:sz w:val="22"/>
          <w:szCs w:val="22"/>
        </w:rPr>
        <w:t xml:space="preserve">   </w:t>
      </w:r>
      <w:bookmarkStart w:id="3" w:name="P40"/>
      <w:bookmarkEnd w:id="3"/>
      <w:r w:rsidRPr="004B2B3D">
        <w:rPr>
          <w:rFonts w:ascii="Times New Roman" w:hAnsi="Times New Roman" w:cs="Times New Roman"/>
          <w:sz w:val="22"/>
          <w:szCs w:val="22"/>
        </w:rPr>
        <w:t xml:space="preserve">2.1.  </w:t>
      </w:r>
      <w:r w:rsidR="00D97629" w:rsidRPr="004B2B3D">
        <w:rPr>
          <w:rFonts w:ascii="Times New Roman" w:hAnsi="Times New Roman" w:cs="Times New Roman"/>
          <w:sz w:val="22"/>
          <w:szCs w:val="22"/>
        </w:rPr>
        <w:t xml:space="preserve">Цена Контракта составляет </w:t>
      </w:r>
      <w:r w:rsidR="0078481D">
        <w:rPr>
          <w:rFonts w:ascii="Times New Roman" w:hAnsi="Times New Roman" w:cs="Times New Roman"/>
          <w:b/>
          <w:bCs/>
          <w:sz w:val="22"/>
          <w:szCs w:val="22"/>
        </w:rPr>
        <w:t>___________</w:t>
      </w:r>
      <w:r w:rsidR="00D97629" w:rsidRPr="004B2B3D">
        <w:rPr>
          <w:rFonts w:ascii="Times New Roman" w:hAnsi="Times New Roman" w:cs="Times New Roman"/>
          <w:b/>
          <w:bCs/>
          <w:sz w:val="22"/>
          <w:szCs w:val="22"/>
        </w:rPr>
        <w:t xml:space="preserve"> (</w:t>
      </w:r>
      <w:r w:rsidR="0078481D">
        <w:rPr>
          <w:rFonts w:ascii="Times New Roman" w:hAnsi="Times New Roman" w:cs="Times New Roman"/>
          <w:b/>
          <w:bCs/>
          <w:sz w:val="22"/>
          <w:szCs w:val="22"/>
        </w:rPr>
        <w:t>______________</w:t>
      </w:r>
      <w:r w:rsidR="00D97629" w:rsidRPr="004B2B3D">
        <w:rPr>
          <w:rFonts w:ascii="Times New Roman" w:hAnsi="Times New Roman" w:cs="Times New Roman"/>
          <w:b/>
          <w:bCs/>
          <w:sz w:val="22"/>
          <w:szCs w:val="22"/>
        </w:rPr>
        <w:t>)</w:t>
      </w:r>
      <w:r w:rsidR="007A7CB6" w:rsidRPr="004B2B3D">
        <w:rPr>
          <w:rFonts w:ascii="Times New Roman" w:hAnsi="Times New Roman" w:cs="Times New Roman"/>
          <w:b/>
          <w:bCs/>
          <w:sz w:val="22"/>
          <w:szCs w:val="22"/>
        </w:rPr>
        <w:t xml:space="preserve"> рублей </w:t>
      </w:r>
      <w:r w:rsidR="0078481D">
        <w:rPr>
          <w:rFonts w:ascii="Times New Roman" w:hAnsi="Times New Roman" w:cs="Times New Roman"/>
          <w:b/>
          <w:bCs/>
          <w:sz w:val="22"/>
          <w:szCs w:val="22"/>
        </w:rPr>
        <w:t>___</w:t>
      </w:r>
      <w:r w:rsidR="007A7CB6" w:rsidRPr="004B2B3D">
        <w:rPr>
          <w:rFonts w:ascii="Times New Roman" w:hAnsi="Times New Roman" w:cs="Times New Roman"/>
          <w:b/>
          <w:bCs/>
          <w:sz w:val="22"/>
          <w:szCs w:val="22"/>
        </w:rPr>
        <w:t xml:space="preserve"> копеек</w:t>
      </w:r>
      <w:r w:rsidR="00D97629" w:rsidRPr="004B2B3D">
        <w:rPr>
          <w:rFonts w:ascii="Times New Roman" w:hAnsi="Times New Roman" w:cs="Times New Roman"/>
          <w:sz w:val="22"/>
          <w:szCs w:val="22"/>
        </w:rPr>
        <w:t xml:space="preserve">, </w:t>
      </w:r>
      <w:r w:rsidR="00E50E53">
        <w:rPr>
          <w:rFonts w:ascii="Times New Roman" w:hAnsi="Times New Roman" w:cs="Times New Roman"/>
          <w:sz w:val="22"/>
          <w:szCs w:val="22"/>
        </w:rPr>
        <w:t xml:space="preserve">в том числе </w:t>
      </w:r>
      <w:r w:rsidR="005C6EFC" w:rsidRPr="004B2B3D">
        <w:rPr>
          <w:rFonts w:ascii="Times New Roman" w:hAnsi="Times New Roman" w:cs="Times New Roman"/>
          <w:sz w:val="22"/>
          <w:szCs w:val="22"/>
        </w:rPr>
        <w:t>НДС</w:t>
      </w:r>
      <w:r w:rsidR="00E50E53">
        <w:rPr>
          <w:rFonts w:ascii="Times New Roman" w:hAnsi="Times New Roman" w:cs="Times New Roman"/>
          <w:sz w:val="22"/>
          <w:szCs w:val="22"/>
        </w:rPr>
        <w:t xml:space="preserve"> </w:t>
      </w:r>
      <w:r w:rsidR="0078481D">
        <w:rPr>
          <w:rFonts w:ascii="Times New Roman" w:hAnsi="Times New Roman" w:cs="Times New Roman"/>
          <w:sz w:val="22"/>
          <w:szCs w:val="22"/>
        </w:rPr>
        <w:t>__</w:t>
      </w:r>
      <w:r w:rsidR="00E50E53">
        <w:rPr>
          <w:rFonts w:ascii="Times New Roman" w:hAnsi="Times New Roman" w:cs="Times New Roman"/>
          <w:sz w:val="22"/>
          <w:szCs w:val="22"/>
        </w:rPr>
        <w:t xml:space="preserve">% - </w:t>
      </w:r>
      <w:r w:rsidR="0078481D">
        <w:rPr>
          <w:rFonts w:ascii="Times New Roman" w:hAnsi="Times New Roman" w:cs="Times New Roman"/>
          <w:sz w:val="22"/>
          <w:szCs w:val="22"/>
        </w:rPr>
        <w:t>________</w:t>
      </w:r>
      <w:r w:rsidR="00E50E53">
        <w:rPr>
          <w:rFonts w:ascii="Times New Roman" w:hAnsi="Times New Roman" w:cs="Times New Roman"/>
          <w:sz w:val="22"/>
          <w:szCs w:val="22"/>
        </w:rPr>
        <w:t xml:space="preserve"> (</w:t>
      </w:r>
      <w:r w:rsidR="0078481D">
        <w:rPr>
          <w:rFonts w:ascii="Times New Roman" w:hAnsi="Times New Roman" w:cs="Times New Roman"/>
          <w:sz w:val="22"/>
          <w:szCs w:val="22"/>
        </w:rPr>
        <w:t>___________</w:t>
      </w:r>
      <w:r w:rsidR="00E50E53">
        <w:rPr>
          <w:rFonts w:ascii="Times New Roman" w:hAnsi="Times New Roman" w:cs="Times New Roman"/>
          <w:sz w:val="22"/>
          <w:szCs w:val="22"/>
        </w:rPr>
        <w:t xml:space="preserve">) рублей </w:t>
      </w:r>
      <w:r w:rsidR="0078481D">
        <w:rPr>
          <w:rFonts w:ascii="Times New Roman" w:hAnsi="Times New Roman" w:cs="Times New Roman"/>
          <w:sz w:val="22"/>
          <w:szCs w:val="22"/>
        </w:rPr>
        <w:t>___</w:t>
      </w:r>
      <w:r w:rsidR="00E50E53">
        <w:rPr>
          <w:rFonts w:ascii="Times New Roman" w:hAnsi="Times New Roman" w:cs="Times New Roman"/>
          <w:sz w:val="22"/>
          <w:szCs w:val="22"/>
        </w:rPr>
        <w:t xml:space="preserve"> копеек</w:t>
      </w:r>
      <w:r w:rsidR="0078481D">
        <w:rPr>
          <w:rFonts w:ascii="Times New Roman" w:hAnsi="Times New Roman" w:cs="Times New Roman"/>
          <w:sz w:val="22"/>
          <w:szCs w:val="22"/>
        </w:rPr>
        <w:t>/НДС не облагается</w:t>
      </w:r>
      <w:r w:rsidR="005C6EFC" w:rsidRPr="004B2B3D">
        <w:rPr>
          <w:rFonts w:ascii="Times New Roman" w:hAnsi="Times New Roman" w:cs="Times New Roman"/>
          <w:sz w:val="22"/>
          <w:szCs w:val="22"/>
        </w:rPr>
        <w:t>.</w:t>
      </w:r>
      <w:r w:rsidR="00BE3AFD">
        <w:rPr>
          <w:rFonts w:ascii="Times New Roman" w:hAnsi="Times New Roman" w:cs="Times New Roman"/>
          <w:sz w:val="22"/>
          <w:szCs w:val="22"/>
        </w:rPr>
        <w:t xml:space="preserve"> Стоимость единицы товара определяется в соответствии с </w:t>
      </w:r>
      <w:r w:rsidR="005E4831">
        <w:rPr>
          <w:rFonts w:ascii="Times New Roman" w:hAnsi="Times New Roman" w:cs="Times New Roman"/>
          <w:sz w:val="22"/>
          <w:szCs w:val="22"/>
        </w:rPr>
        <w:t>Расчетом цены контракта (</w:t>
      </w:r>
      <w:r w:rsidR="00BE3AFD">
        <w:rPr>
          <w:rFonts w:ascii="Times New Roman" w:hAnsi="Times New Roman" w:cs="Times New Roman"/>
          <w:sz w:val="22"/>
          <w:szCs w:val="22"/>
        </w:rPr>
        <w:t>Приложение № 2 к муниципальному контракту</w:t>
      </w:r>
      <w:r w:rsidR="005E4831">
        <w:rPr>
          <w:rFonts w:ascii="Times New Roman" w:hAnsi="Times New Roman" w:cs="Times New Roman"/>
          <w:sz w:val="22"/>
          <w:szCs w:val="22"/>
        </w:rPr>
        <w:t>)</w:t>
      </w:r>
      <w:r w:rsidR="00BE3AFD">
        <w:rPr>
          <w:rFonts w:ascii="Times New Roman" w:hAnsi="Times New Roman" w:cs="Times New Roman"/>
          <w:sz w:val="22"/>
          <w:szCs w:val="22"/>
        </w:rPr>
        <w:t>.</w:t>
      </w:r>
    </w:p>
    <w:p w14:paraId="226A7B32" w14:textId="77777777" w:rsidR="007E067E" w:rsidRPr="001C6F32" w:rsidRDefault="007E067E" w:rsidP="007B7B1D">
      <w:pPr>
        <w:pStyle w:val="ConsPlusNormal"/>
        <w:ind w:firstLine="709"/>
        <w:jc w:val="both"/>
        <w:rPr>
          <w:rFonts w:ascii="Times New Roman" w:hAnsi="Times New Roman" w:cs="Times New Roman"/>
          <w:szCs w:val="22"/>
        </w:rPr>
      </w:pPr>
      <w:bookmarkStart w:id="4" w:name="P45"/>
      <w:bookmarkEnd w:id="4"/>
      <w:r w:rsidRPr="001C6F32">
        <w:rPr>
          <w:rFonts w:ascii="Times New Roman" w:hAnsi="Times New Roman" w:cs="Times New Roman"/>
          <w:szCs w:val="22"/>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A04F5C4" w14:textId="77777777" w:rsidR="00CE1959" w:rsidRPr="001C6F32" w:rsidRDefault="007E067E" w:rsidP="007B7B1D">
      <w:pPr>
        <w:pStyle w:val="ConsPlusNormal"/>
        <w:ind w:firstLine="709"/>
        <w:jc w:val="both"/>
        <w:rPr>
          <w:rFonts w:ascii="Times New Roman" w:hAnsi="Times New Roman" w:cs="Times New Roman"/>
          <w:szCs w:val="22"/>
        </w:rPr>
      </w:pPr>
      <w:bookmarkStart w:id="5" w:name="P46"/>
      <w:bookmarkEnd w:id="5"/>
      <w:r w:rsidRPr="001C6F32">
        <w:rPr>
          <w:rFonts w:ascii="Times New Roman" w:hAnsi="Times New Roman" w:cs="Times New Roman"/>
          <w:szCs w:val="22"/>
        </w:rPr>
        <w:t xml:space="preserve">2.3. Цена </w:t>
      </w:r>
      <w:r w:rsidR="00E03C9C" w:rsidRPr="001C6F32">
        <w:rPr>
          <w:rFonts w:ascii="Times New Roman" w:hAnsi="Times New Roman" w:cs="Times New Roman"/>
          <w:szCs w:val="22"/>
        </w:rPr>
        <w:t>Контракта</w:t>
      </w:r>
      <w:r w:rsidRPr="001C6F32">
        <w:rPr>
          <w:rFonts w:ascii="Times New Roman" w:hAnsi="Times New Roman" w:cs="Times New Roman"/>
          <w:szCs w:val="22"/>
        </w:rPr>
        <w:t xml:space="preserve">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w:t>
      </w:r>
      <w:r w:rsidR="00952946" w:rsidRPr="001C6F32">
        <w:rPr>
          <w:rFonts w:ascii="Times New Roman" w:hAnsi="Times New Roman" w:cs="Times New Roman"/>
          <w:szCs w:val="22"/>
        </w:rPr>
        <w:t>занные с исполнением Контракта.</w:t>
      </w:r>
      <w:r w:rsidR="00922BB6" w:rsidRPr="001C6F32">
        <w:rPr>
          <w:rFonts w:ascii="Times New Roman" w:hAnsi="Times New Roman" w:cs="Times New Roman"/>
          <w:szCs w:val="22"/>
        </w:rPr>
        <w:t xml:space="preserve"> </w:t>
      </w:r>
      <w:r w:rsidR="00C7518D" w:rsidRPr="001C6F32">
        <w:rPr>
          <w:rFonts w:ascii="Times New Roman" w:hAnsi="Times New Roman" w:cs="Times New Roman"/>
          <w:szCs w:val="22"/>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bookmarkStart w:id="6" w:name="P47"/>
      <w:bookmarkEnd w:id="6"/>
      <w:r w:rsidR="00922BB6" w:rsidRPr="001C6F32">
        <w:rPr>
          <w:rFonts w:ascii="Times New Roman" w:hAnsi="Times New Roman" w:cs="Times New Roman"/>
          <w:szCs w:val="22"/>
        </w:rPr>
        <w:t xml:space="preserve"> Ц</w:t>
      </w:r>
      <w:r w:rsidR="00922BB6" w:rsidRPr="001C6F32">
        <w:rPr>
          <w:rFonts w:ascii="Times New Roman" w:hAnsi="Times New Roman" w:cs="Times New Roman"/>
          <w:bCs/>
          <w:szCs w:val="22"/>
        </w:rPr>
        <w:t>ена контракта является твердой и определяется на весь срок исполнения контракта, за исключением случаев, предусмотренных Федеральным законом о контрактной системе и Контрактом</w:t>
      </w:r>
    </w:p>
    <w:p w14:paraId="447B0331" w14:textId="77777777" w:rsidR="00C268E0" w:rsidRPr="00C268E0" w:rsidRDefault="007E067E" w:rsidP="00C268E0">
      <w:pPr>
        <w:pStyle w:val="ConsPlusNormal"/>
        <w:ind w:firstLine="709"/>
        <w:jc w:val="both"/>
        <w:rPr>
          <w:rFonts w:ascii="Times New Roman" w:hAnsi="Times New Roman" w:cs="Times New Roman"/>
          <w:szCs w:val="22"/>
        </w:rPr>
      </w:pPr>
      <w:r w:rsidRPr="001C6F32">
        <w:rPr>
          <w:rFonts w:ascii="Times New Roman" w:hAnsi="Times New Roman" w:cs="Times New Roman"/>
          <w:szCs w:val="22"/>
        </w:rPr>
        <w:t>2.</w:t>
      </w:r>
      <w:r w:rsidR="00DB41E0" w:rsidRPr="001C6F32">
        <w:rPr>
          <w:rFonts w:ascii="Times New Roman" w:hAnsi="Times New Roman" w:cs="Times New Roman"/>
          <w:szCs w:val="22"/>
        </w:rPr>
        <w:t>4</w:t>
      </w:r>
      <w:r w:rsidRPr="001C6F32">
        <w:rPr>
          <w:rFonts w:ascii="Times New Roman" w:hAnsi="Times New Roman" w:cs="Times New Roman"/>
          <w:szCs w:val="22"/>
        </w:rPr>
        <w:t xml:space="preserve">. </w:t>
      </w:r>
      <w:r w:rsidRPr="00C268E0">
        <w:rPr>
          <w:rFonts w:ascii="Times New Roman" w:hAnsi="Times New Roman" w:cs="Times New Roman"/>
          <w:szCs w:val="22"/>
        </w:rPr>
        <w:t>Источник финансирования</w:t>
      </w:r>
      <w:r w:rsidR="007B7B1D" w:rsidRPr="00C268E0">
        <w:rPr>
          <w:rFonts w:ascii="Times New Roman" w:hAnsi="Times New Roman" w:cs="Times New Roman"/>
          <w:szCs w:val="22"/>
        </w:rPr>
        <w:t>:</w:t>
      </w:r>
      <w:r w:rsidRPr="00C268E0">
        <w:rPr>
          <w:rFonts w:ascii="Times New Roman" w:hAnsi="Times New Roman" w:cs="Times New Roman"/>
          <w:szCs w:val="22"/>
        </w:rPr>
        <w:t xml:space="preserve"> </w:t>
      </w:r>
      <w:r w:rsidR="00C268E0" w:rsidRPr="00C268E0">
        <w:rPr>
          <w:rFonts w:ascii="Times New Roman" w:hAnsi="Times New Roman" w:cs="Times New Roman"/>
          <w:szCs w:val="22"/>
        </w:rPr>
        <w:t>субсидии на финансовое обеспечение выполнения муниципального задания на оказание муниципальных услуг (выполнения работ) из бюджета Никольского городского поселения Тосненского муниципального района Ленинградской области на 2026 год.</w:t>
      </w:r>
    </w:p>
    <w:p w14:paraId="756EA6CE" w14:textId="2AE22FFE" w:rsidR="00CE1959" w:rsidRPr="00EE24D4" w:rsidRDefault="007745B3" w:rsidP="00C268E0">
      <w:pPr>
        <w:pStyle w:val="ConsPlusNormal"/>
        <w:ind w:firstLine="709"/>
        <w:jc w:val="both"/>
        <w:rPr>
          <w:rFonts w:ascii="Times New Roman" w:hAnsi="Times New Roman"/>
        </w:rPr>
      </w:pPr>
      <w:r w:rsidRPr="00C268E0">
        <w:rPr>
          <w:rFonts w:ascii="Times New Roman" w:hAnsi="Times New Roman"/>
          <w:szCs w:val="22"/>
        </w:rPr>
        <w:t xml:space="preserve">2.5. </w:t>
      </w:r>
      <w:r w:rsidR="00315BF7" w:rsidRPr="00C268E0">
        <w:rPr>
          <w:rFonts w:ascii="Times New Roman" w:hAnsi="Times New Roman"/>
          <w:szCs w:val="22"/>
        </w:rPr>
        <w:t xml:space="preserve"> </w:t>
      </w:r>
      <w:r w:rsidR="00EB79CF" w:rsidRPr="00C268E0">
        <w:rPr>
          <w:rFonts w:ascii="Times New Roman" w:hAnsi="Times New Roman"/>
          <w:szCs w:val="22"/>
        </w:rPr>
        <w:t>Расч</w:t>
      </w:r>
      <w:r w:rsidR="003122E5" w:rsidRPr="00C268E0">
        <w:rPr>
          <w:rFonts w:ascii="Times New Roman" w:hAnsi="Times New Roman"/>
          <w:szCs w:val="22"/>
        </w:rPr>
        <w:t>е</w:t>
      </w:r>
      <w:r w:rsidR="00EB79CF" w:rsidRPr="00C268E0">
        <w:rPr>
          <w:rFonts w:ascii="Times New Roman" w:hAnsi="Times New Roman"/>
          <w:szCs w:val="22"/>
        </w:rPr>
        <w:t>ты</w:t>
      </w:r>
      <w:r w:rsidR="00EB79CF" w:rsidRPr="00C268E0">
        <w:rPr>
          <w:rFonts w:ascii="Times New Roman" w:hAnsi="Times New Roman"/>
          <w:color w:val="000000"/>
          <w:szCs w:val="22"/>
        </w:rPr>
        <w:t xml:space="preserve"> по Контракту осуществл</w:t>
      </w:r>
      <w:r w:rsidR="003A49BE" w:rsidRPr="00C268E0">
        <w:rPr>
          <w:rFonts w:ascii="Times New Roman" w:hAnsi="Times New Roman"/>
          <w:color w:val="000000"/>
          <w:szCs w:val="22"/>
        </w:rPr>
        <w:t>яю</w:t>
      </w:r>
      <w:r w:rsidR="00EB79CF" w:rsidRPr="00C268E0">
        <w:rPr>
          <w:rFonts w:ascii="Times New Roman" w:hAnsi="Times New Roman"/>
          <w:color w:val="000000"/>
          <w:szCs w:val="22"/>
        </w:rPr>
        <w:t>тся по факту поставки Товара, предусмотренного</w:t>
      </w:r>
      <w:r w:rsidR="00EB79CF" w:rsidRPr="001C6F32">
        <w:rPr>
          <w:rFonts w:ascii="Times New Roman" w:hAnsi="Times New Roman"/>
          <w:color w:val="000000"/>
        </w:rPr>
        <w:t xml:space="preserve"> Спецификацией (приложение № </w:t>
      </w:r>
      <w:r w:rsidR="0053311B">
        <w:rPr>
          <w:rFonts w:ascii="Times New Roman" w:hAnsi="Times New Roman"/>
          <w:color w:val="000000"/>
        </w:rPr>
        <w:t>2</w:t>
      </w:r>
      <w:r w:rsidR="00EB79CF" w:rsidRPr="001C6F32">
        <w:rPr>
          <w:rFonts w:ascii="Times New Roman" w:hAnsi="Times New Roman"/>
          <w:color w:val="000000"/>
        </w:rPr>
        <w:t xml:space="preserve"> к Контракту), </w:t>
      </w:r>
      <w:r w:rsidR="00EB79CF" w:rsidRPr="001C6F32">
        <w:rPr>
          <w:rFonts w:ascii="Times New Roman" w:hAnsi="Times New Roman"/>
        </w:rPr>
        <w:t xml:space="preserve">в срок </w:t>
      </w:r>
      <w:r w:rsidR="00EB79CF" w:rsidRPr="00F22DCA">
        <w:rPr>
          <w:rFonts w:ascii="Times New Roman" w:hAnsi="Times New Roman"/>
        </w:rPr>
        <w:t xml:space="preserve">не позднее </w:t>
      </w:r>
      <w:r w:rsidR="007E1C82">
        <w:rPr>
          <w:rFonts w:ascii="Times New Roman" w:hAnsi="Times New Roman"/>
        </w:rPr>
        <w:t>7</w:t>
      </w:r>
      <w:r w:rsidR="00EB79CF" w:rsidRPr="00F22DCA">
        <w:rPr>
          <w:rFonts w:ascii="Times New Roman" w:hAnsi="Times New Roman"/>
        </w:rPr>
        <w:t xml:space="preserve"> (</w:t>
      </w:r>
      <w:r w:rsidR="007E1C82">
        <w:rPr>
          <w:rFonts w:ascii="Times New Roman" w:hAnsi="Times New Roman"/>
        </w:rPr>
        <w:t>семи</w:t>
      </w:r>
      <w:r w:rsidR="00EB79CF" w:rsidRPr="00F22DCA">
        <w:rPr>
          <w:rFonts w:ascii="Times New Roman" w:hAnsi="Times New Roman"/>
        </w:rPr>
        <w:t xml:space="preserve">) рабочих дней с даты подписания </w:t>
      </w:r>
      <w:r w:rsidR="00EB79CF" w:rsidRPr="00EE24D4">
        <w:rPr>
          <w:rFonts w:ascii="Times New Roman" w:hAnsi="Times New Roman"/>
        </w:rPr>
        <w:t xml:space="preserve">Заказчиком </w:t>
      </w:r>
      <w:r w:rsidR="005332F3" w:rsidRPr="00EE24D4">
        <w:rPr>
          <w:rFonts w:ascii="Times New Roman" w:hAnsi="Times New Roman"/>
        </w:rPr>
        <w:t>товарной накладной</w:t>
      </w:r>
      <w:r w:rsidR="005A5F44">
        <w:rPr>
          <w:rFonts w:ascii="Times New Roman" w:hAnsi="Times New Roman"/>
        </w:rPr>
        <w:t xml:space="preserve"> </w:t>
      </w:r>
      <w:r w:rsidR="0031683D">
        <w:rPr>
          <w:rFonts w:ascii="Times New Roman" w:hAnsi="Times New Roman"/>
        </w:rPr>
        <w:t xml:space="preserve">либо </w:t>
      </w:r>
      <w:r w:rsidR="005A5F44">
        <w:rPr>
          <w:rFonts w:ascii="Times New Roman" w:hAnsi="Times New Roman"/>
        </w:rPr>
        <w:t>УПД</w:t>
      </w:r>
      <w:r w:rsidR="005332F3" w:rsidRPr="00EE24D4">
        <w:rPr>
          <w:rFonts w:ascii="Times New Roman" w:hAnsi="Times New Roman"/>
        </w:rPr>
        <w:t>.</w:t>
      </w:r>
    </w:p>
    <w:p w14:paraId="310217FC" w14:textId="39045DB8" w:rsidR="00400B1C" w:rsidRPr="001C6F32" w:rsidRDefault="007E067E" w:rsidP="007B7B1D">
      <w:pPr>
        <w:autoSpaceDE w:val="0"/>
        <w:autoSpaceDN w:val="0"/>
        <w:adjustRightInd w:val="0"/>
        <w:spacing w:after="0" w:line="240" w:lineRule="auto"/>
        <w:ind w:firstLine="709"/>
        <w:jc w:val="both"/>
        <w:rPr>
          <w:rFonts w:ascii="Times New Roman" w:hAnsi="Times New Roman"/>
        </w:rPr>
      </w:pPr>
      <w:r w:rsidRPr="00EE24D4">
        <w:rPr>
          <w:rFonts w:ascii="Times New Roman" w:hAnsi="Times New Roman"/>
        </w:rPr>
        <w:t>2.</w:t>
      </w:r>
      <w:r w:rsidR="007B7B1D" w:rsidRPr="00EE24D4">
        <w:rPr>
          <w:rFonts w:ascii="Times New Roman" w:hAnsi="Times New Roman"/>
        </w:rPr>
        <w:t>6</w:t>
      </w:r>
      <w:r w:rsidR="00315BF7" w:rsidRPr="00EE24D4">
        <w:rPr>
          <w:rFonts w:ascii="Times New Roman" w:hAnsi="Times New Roman"/>
        </w:rPr>
        <w:t>.</w:t>
      </w:r>
      <w:r w:rsidR="00400B1C" w:rsidRPr="00EE24D4">
        <w:rPr>
          <w:rFonts w:ascii="Times New Roman" w:hAnsi="Times New Roman"/>
        </w:rPr>
        <w:t xml:space="preserve"> Оплата по Контракту осуществляется по безналичному расч</w:t>
      </w:r>
      <w:r w:rsidR="003122E5" w:rsidRPr="00EE24D4">
        <w:rPr>
          <w:rFonts w:ascii="Times New Roman" w:hAnsi="Times New Roman"/>
        </w:rPr>
        <w:t>е</w:t>
      </w:r>
      <w:r w:rsidR="00400B1C" w:rsidRPr="00EE24D4">
        <w:rPr>
          <w:rFonts w:ascii="Times New Roman" w:hAnsi="Times New Roman"/>
        </w:rPr>
        <w:t>ту плат</w:t>
      </w:r>
      <w:r w:rsidR="003122E5" w:rsidRPr="00EE24D4">
        <w:rPr>
          <w:rFonts w:ascii="Times New Roman" w:hAnsi="Times New Roman"/>
        </w:rPr>
        <w:t>е</w:t>
      </w:r>
      <w:r w:rsidR="00400B1C" w:rsidRPr="00EE24D4">
        <w:rPr>
          <w:rFonts w:ascii="Times New Roman" w:hAnsi="Times New Roman"/>
        </w:rPr>
        <w:t>жными поручениями пут</w:t>
      </w:r>
      <w:r w:rsidR="003122E5" w:rsidRPr="00EE24D4">
        <w:rPr>
          <w:rFonts w:ascii="Times New Roman" w:hAnsi="Times New Roman"/>
        </w:rPr>
        <w:t>е</w:t>
      </w:r>
      <w:r w:rsidR="00400B1C" w:rsidRPr="00EE24D4">
        <w:rPr>
          <w:rFonts w:ascii="Times New Roman" w:hAnsi="Times New Roman"/>
        </w:rPr>
        <w:t>м перечисления Заказчиком денежных средств на расчётный сч</w:t>
      </w:r>
      <w:r w:rsidR="003122E5" w:rsidRPr="00EE24D4">
        <w:rPr>
          <w:rFonts w:ascii="Times New Roman" w:hAnsi="Times New Roman"/>
        </w:rPr>
        <w:t>е</w:t>
      </w:r>
      <w:r w:rsidR="00400B1C" w:rsidRPr="00EE24D4">
        <w:rPr>
          <w:rFonts w:ascii="Times New Roman" w:hAnsi="Times New Roman"/>
        </w:rPr>
        <w:t xml:space="preserve">т </w:t>
      </w:r>
      <w:r w:rsidR="00400B1C" w:rsidRPr="001C6F32">
        <w:rPr>
          <w:rFonts w:ascii="Times New Roman" w:hAnsi="Times New Roman"/>
        </w:rPr>
        <w:t>Поставщика, указанный в Контракте. В случае изменения расч</w:t>
      </w:r>
      <w:r w:rsidR="003122E5" w:rsidRPr="001C6F32">
        <w:rPr>
          <w:rFonts w:ascii="Times New Roman" w:hAnsi="Times New Roman"/>
        </w:rPr>
        <w:t>е</w:t>
      </w:r>
      <w:r w:rsidR="00400B1C" w:rsidRPr="001C6F32">
        <w:rPr>
          <w:rFonts w:ascii="Times New Roman" w:hAnsi="Times New Roman"/>
        </w:rPr>
        <w:t>тного счета Поставщик обязан в тр</w:t>
      </w:r>
      <w:r w:rsidR="003122E5" w:rsidRPr="001C6F32">
        <w:rPr>
          <w:rFonts w:ascii="Times New Roman" w:hAnsi="Times New Roman"/>
        </w:rPr>
        <w:t>е</w:t>
      </w:r>
      <w:r w:rsidR="00400B1C" w:rsidRPr="001C6F32">
        <w:rPr>
          <w:rFonts w:ascii="Times New Roman" w:hAnsi="Times New Roman"/>
        </w:rPr>
        <w:t>хдневный срок с момента изменения расч</w:t>
      </w:r>
      <w:r w:rsidR="00CE1959" w:rsidRPr="001C6F32">
        <w:rPr>
          <w:rFonts w:ascii="Times New Roman" w:hAnsi="Times New Roman"/>
        </w:rPr>
        <w:t>е</w:t>
      </w:r>
      <w:r w:rsidR="00400B1C" w:rsidRPr="001C6F32">
        <w:rPr>
          <w:rFonts w:ascii="Times New Roman" w:hAnsi="Times New Roman"/>
        </w:rPr>
        <w:t>тного счета в письменной форме сообщить об этом Заказчику, указав новые реквизиты расч</w:t>
      </w:r>
      <w:r w:rsidR="00CE1959" w:rsidRPr="001C6F32">
        <w:rPr>
          <w:rFonts w:ascii="Times New Roman" w:hAnsi="Times New Roman"/>
        </w:rPr>
        <w:t>е</w:t>
      </w:r>
      <w:r w:rsidR="00400B1C" w:rsidRPr="001C6F32">
        <w:rPr>
          <w:rFonts w:ascii="Times New Roman" w:hAnsi="Times New Roman"/>
        </w:rPr>
        <w:t>тного счета. В противном случае все риски, связанные с перечислением Заказчиком денежных средств на указанный в Контракте сч</w:t>
      </w:r>
      <w:r w:rsidR="00CE1959" w:rsidRPr="001C6F32">
        <w:rPr>
          <w:rFonts w:ascii="Times New Roman" w:hAnsi="Times New Roman"/>
        </w:rPr>
        <w:t>е</w:t>
      </w:r>
      <w:r w:rsidR="00400B1C" w:rsidRPr="001C6F32">
        <w:rPr>
          <w:rFonts w:ascii="Times New Roman" w:hAnsi="Times New Roman"/>
        </w:rPr>
        <w:t>т Поставщика, нес</w:t>
      </w:r>
      <w:r w:rsidR="00CE1959" w:rsidRPr="001C6F32">
        <w:rPr>
          <w:rFonts w:ascii="Times New Roman" w:hAnsi="Times New Roman"/>
        </w:rPr>
        <w:t>е</w:t>
      </w:r>
      <w:r w:rsidR="00400B1C" w:rsidRPr="001C6F32">
        <w:rPr>
          <w:rFonts w:ascii="Times New Roman" w:hAnsi="Times New Roman"/>
        </w:rPr>
        <w:t>т Поставщик.</w:t>
      </w:r>
    </w:p>
    <w:p w14:paraId="385EEECC" w14:textId="77777777" w:rsidR="005A2E73" w:rsidRPr="001C6F32" w:rsidRDefault="005A2E73">
      <w:pPr>
        <w:pStyle w:val="ConsPlusNormal"/>
        <w:jc w:val="both"/>
        <w:rPr>
          <w:rFonts w:ascii="Times New Roman" w:hAnsi="Times New Roman" w:cs="Times New Roman"/>
          <w:szCs w:val="22"/>
        </w:rPr>
      </w:pPr>
    </w:p>
    <w:p w14:paraId="2CFBD031" w14:textId="79327820" w:rsidR="007E067E" w:rsidRPr="001C6F32" w:rsidRDefault="00502421" w:rsidP="00275E7F">
      <w:pPr>
        <w:pStyle w:val="ConsPlusNormal"/>
        <w:jc w:val="center"/>
        <w:outlineLvl w:val="1"/>
        <w:rPr>
          <w:rFonts w:ascii="Times New Roman" w:hAnsi="Times New Roman" w:cs="Times New Roman"/>
          <w:b/>
          <w:szCs w:val="22"/>
        </w:rPr>
      </w:pPr>
      <w:bookmarkStart w:id="7" w:name="P65"/>
      <w:bookmarkEnd w:id="7"/>
      <w:r>
        <w:rPr>
          <w:rFonts w:ascii="Times New Roman" w:hAnsi="Times New Roman" w:cs="Times New Roman"/>
          <w:b/>
          <w:szCs w:val="22"/>
        </w:rPr>
        <w:t>3</w:t>
      </w:r>
      <w:r w:rsidR="007E067E" w:rsidRPr="001C6F32">
        <w:rPr>
          <w:rFonts w:ascii="Times New Roman" w:hAnsi="Times New Roman" w:cs="Times New Roman"/>
          <w:b/>
          <w:szCs w:val="22"/>
        </w:rPr>
        <w:t>. Порядок, сроки</w:t>
      </w:r>
      <w:r w:rsidR="00275E7F" w:rsidRPr="001C6F32">
        <w:rPr>
          <w:rFonts w:ascii="Times New Roman" w:hAnsi="Times New Roman" w:cs="Times New Roman"/>
          <w:b/>
          <w:szCs w:val="22"/>
        </w:rPr>
        <w:t>,</w:t>
      </w:r>
      <w:r w:rsidR="007E067E" w:rsidRPr="001C6F32">
        <w:rPr>
          <w:rFonts w:ascii="Times New Roman" w:hAnsi="Times New Roman" w:cs="Times New Roman"/>
          <w:b/>
          <w:szCs w:val="22"/>
        </w:rPr>
        <w:t xml:space="preserve"> условия поставки</w:t>
      </w:r>
      <w:r w:rsidR="00275E7F" w:rsidRPr="001C6F32">
        <w:rPr>
          <w:rFonts w:ascii="Times New Roman" w:hAnsi="Times New Roman" w:cs="Times New Roman"/>
          <w:b/>
          <w:szCs w:val="22"/>
        </w:rPr>
        <w:t xml:space="preserve"> </w:t>
      </w:r>
      <w:r w:rsidR="007E067E" w:rsidRPr="001C6F32">
        <w:rPr>
          <w:rFonts w:ascii="Times New Roman" w:hAnsi="Times New Roman" w:cs="Times New Roman"/>
          <w:b/>
          <w:szCs w:val="22"/>
        </w:rPr>
        <w:t xml:space="preserve">и приемки Товара </w:t>
      </w:r>
    </w:p>
    <w:bookmarkStart w:id="8" w:name="P68"/>
    <w:bookmarkStart w:id="9" w:name="P70"/>
    <w:bookmarkEnd w:id="8"/>
    <w:bookmarkEnd w:id="9"/>
    <w:p w14:paraId="536EB799" w14:textId="126D90B5" w:rsidR="00CE1959" w:rsidRPr="001C6F32" w:rsidRDefault="007E067E" w:rsidP="003D2DCC">
      <w:pPr>
        <w:pStyle w:val="ConsPlusNormal"/>
        <w:ind w:firstLine="709"/>
        <w:jc w:val="both"/>
        <w:rPr>
          <w:rFonts w:ascii="Times New Roman" w:hAnsi="Times New Roman" w:cs="Times New Roman"/>
          <w:szCs w:val="22"/>
        </w:rPr>
      </w:pPr>
      <w:r w:rsidRPr="001C6F32">
        <w:rPr>
          <w:rFonts w:ascii="Times New Roman" w:hAnsi="Times New Roman" w:cs="Times New Roman"/>
          <w:szCs w:val="22"/>
        </w:rPr>
        <w:lastRenderedPageBreak/>
        <w:fldChar w:fldCharType="begin"/>
      </w:r>
      <w:r w:rsidRPr="001C6F32">
        <w:rPr>
          <w:rFonts w:ascii="Times New Roman" w:hAnsi="Times New Roman" w:cs="Times New Roman"/>
          <w:szCs w:val="22"/>
        </w:rPr>
        <w:instrText xml:space="preserve"> HYPERLINK \l "P374" </w:instrText>
      </w:r>
      <w:r w:rsidRPr="001C6F32">
        <w:rPr>
          <w:rFonts w:ascii="Times New Roman" w:hAnsi="Times New Roman" w:cs="Times New Roman"/>
          <w:szCs w:val="22"/>
        </w:rPr>
      </w:r>
      <w:r w:rsidRPr="001C6F32">
        <w:rPr>
          <w:rFonts w:ascii="Times New Roman" w:hAnsi="Times New Roman" w:cs="Times New Roman"/>
          <w:szCs w:val="22"/>
        </w:rPr>
        <w:fldChar w:fldCharType="end"/>
      </w:r>
      <w:r w:rsidRPr="001C6F32">
        <w:rPr>
          <w:rFonts w:ascii="Times New Roman" w:hAnsi="Times New Roman" w:cs="Times New Roman"/>
          <w:szCs w:val="22"/>
        </w:rPr>
        <w:t xml:space="preserve">3.1. </w:t>
      </w:r>
      <w:r w:rsidR="00577180" w:rsidRPr="001C6F32">
        <w:rPr>
          <w:rFonts w:ascii="Times New Roman" w:hAnsi="Times New Roman" w:cs="Times New Roman"/>
          <w:szCs w:val="22"/>
        </w:rPr>
        <w:t xml:space="preserve">Поставщик самостоятельно доставляет Товар Заказчику по адресу: </w:t>
      </w:r>
      <w:r w:rsidR="003122E5" w:rsidRPr="001C6F32">
        <w:rPr>
          <w:rFonts w:ascii="Times New Roman" w:hAnsi="Times New Roman" w:cs="Times New Roman"/>
          <w:szCs w:val="22"/>
        </w:rPr>
        <w:t>Ленинградская обл.</w:t>
      </w:r>
      <w:r w:rsidR="007A7CB7" w:rsidRPr="001C6F32">
        <w:rPr>
          <w:rFonts w:ascii="Times New Roman" w:hAnsi="Times New Roman" w:cs="Times New Roman"/>
          <w:szCs w:val="22"/>
        </w:rPr>
        <w:t xml:space="preserve">, </w:t>
      </w:r>
      <w:r w:rsidR="003122E5" w:rsidRPr="001C6F32">
        <w:rPr>
          <w:rFonts w:ascii="Times New Roman" w:hAnsi="Times New Roman" w:cs="Times New Roman"/>
          <w:szCs w:val="22"/>
        </w:rPr>
        <w:t>Тосне</w:t>
      </w:r>
      <w:r w:rsidR="00CE1959" w:rsidRPr="001C6F32">
        <w:rPr>
          <w:rFonts w:ascii="Times New Roman" w:hAnsi="Times New Roman" w:cs="Times New Roman"/>
          <w:szCs w:val="22"/>
        </w:rPr>
        <w:t>н</w:t>
      </w:r>
      <w:r w:rsidR="003122E5" w:rsidRPr="001C6F32">
        <w:rPr>
          <w:rFonts w:ascii="Times New Roman" w:hAnsi="Times New Roman" w:cs="Times New Roman"/>
          <w:szCs w:val="22"/>
        </w:rPr>
        <w:t xml:space="preserve">ский район, г. Никольское, </w:t>
      </w:r>
      <w:r w:rsidR="00955AA9" w:rsidRPr="001C6F32">
        <w:rPr>
          <w:rFonts w:ascii="Times New Roman" w:hAnsi="Times New Roman" w:cs="Times New Roman"/>
          <w:szCs w:val="22"/>
        </w:rPr>
        <w:t>Советский пр., д.166а</w:t>
      </w:r>
      <w:r w:rsidR="00FF0F22" w:rsidRPr="001C6F32">
        <w:rPr>
          <w:rFonts w:ascii="Times New Roman" w:hAnsi="Times New Roman" w:cs="Times New Roman"/>
          <w:szCs w:val="22"/>
        </w:rPr>
        <w:t xml:space="preserve"> (</w:t>
      </w:r>
      <w:r w:rsidR="00577180" w:rsidRPr="001C6F32">
        <w:rPr>
          <w:rFonts w:ascii="Times New Roman" w:hAnsi="Times New Roman" w:cs="Times New Roman"/>
          <w:szCs w:val="22"/>
        </w:rPr>
        <w:t xml:space="preserve">далее - </w:t>
      </w:r>
      <w:r w:rsidR="00CE1959" w:rsidRPr="001C6F32">
        <w:rPr>
          <w:rFonts w:ascii="Times New Roman" w:hAnsi="Times New Roman" w:cs="Times New Roman"/>
          <w:szCs w:val="22"/>
        </w:rPr>
        <w:t>М</w:t>
      </w:r>
      <w:r w:rsidR="00577180" w:rsidRPr="001C6F32">
        <w:rPr>
          <w:rFonts w:ascii="Times New Roman" w:hAnsi="Times New Roman" w:cs="Times New Roman"/>
          <w:szCs w:val="22"/>
        </w:rPr>
        <w:t xml:space="preserve">есто доставки) </w:t>
      </w:r>
      <w:r w:rsidR="002F6C7A">
        <w:rPr>
          <w:rFonts w:ascii="Times New Roman" w:hAnsi="Times New Roman" w:cs="Times New Roman"/>
          <w:szCs w:val="22"/>
        </w:rPr>
        <w:t>в срок, установленный п.1.3 контракта</w:t>
      </w:r>
      <w:r w:rsidR="003122E5" w:rsidRPr="00F22DCA">
        <w:rPr>
          <w:rFonts w:ascii="Times New Roman" w:hAnsi="Times New Roman" w:cs="Times New Roman"/>
          <w:szCs w:val="22"/>
        </w:rPr>
        <w:t>.</w:t>
      </w:r>
      <w:r w:rsidR="00CE1959" w:rsidRPr="00F22DCA">
        <w:rPr>
          <w:rFonts w:ascii="Times New Roman" w:hAnsi="Times New Roman" w:cs="Times New Roman"/>
          <w:szCs w:val="22"/>
        </w:rPr>
        <w:t xml:space="preserve"> </w:t>
      </w:r>
    </w:p>
    <w:p w14:paraId="27E4C89D" w14:textId="6AE86C9E" w:rsidR="00B61BF5" w:rsidRPr="00B61BF5" w:rsidRDefault="00B61BF5" w:rsidP="00B61BF5">
      <w:pPr>
        <w:autoSpaceDE w:val="0"/>
        <w:spacing w:after="0" w:line="240" w:lineRule="auto"/>
        <w:ind w:firstLine="708"/>
        <w:jc w:val="both"/>
        <w:rPr>
          <w:rFonts w:ascii="Times New Roman" w:hAnsi="Times New Roman"/>
        </w:rPr>
      </w:pPr>
      <w:r w:rsidRPr="00B61BF5">
        <w:rPr>
          <w:rFonts w:ascii="Times New Roman" w:hAnsi="Times New Roman"/>
          <w:color w:val="000000"/>
        </w:rPr>
        <w:t xml:space="preserve">3.2. </w:t>
      </w:r>
      <w:r w:rsidRPr="00B61BF5">
        <w:rPr>
          <w:rFonts w:ascii="Times New Roman" w:eastAsia="MS Mincho" w:hAnsi="Times New Roman"/>
          <w:color w:val="000000"/>
        </w:rPr>
        <w:t>Приемка товара осуществляется в ходе передачи</w:t>
      </w:r>
      <w:r w:rsidRPr="00B61BF5">
        <w:rPr>
          <w:rFonts w:ascii="Times New Roman" w:hAnsi="Times New Roman"/>
          <w:color w:val="000000"/>
        </w:rPr>
        <w:t xml:space="preserve"> товара</w:t>
      </w:r>
      <w:r w:rsidRPr="00B61BF5">
        <w:rPr>
          <w:rFonts w:ascii="Times New Roman" w:eastAsia="MS Mincho" w:hAnsi="Times New Roman"/>
          <w:color w:val="000000"/>
        </w:rPr>
        <w:t xml:space="preserve"> Заказчику в месте поставки и включает в себя следующие этапы:</w:t>
      </w:r>
    </w:p>
    <w:p w14:paraId="0EF0FE50" w14:textId="7704AC5A" w:rsidR="00B61BF5" w:rsidRPr="00B61BF5" w:rsidRDefault="00B61BF5" w:rsidP="00B61BF5">
      <w:pPr>
        <w:spacing w:after="0" w:line="240" w:lineRule="auto"/>
        <w:jc w:val="both"/>
        <w:rPr>
          <w:rFonts w:ascii="Times New Roman" w:hAnsi="Times New Roman"/>
        </w:rPr>
      </w:pPr>
      <w:r w:rsidRPr="00B61BF5">
        <w:rPr>
          <w:rFonts w:ascii="Times New Roman" w:eastAsia="MS Mincho" w:hAnsi="Times New Roman"/>
          <w:color w:val="000000"/>
        </w:rPr>
        <w:tab/>
        <w:t xml:space="preserve">- проверка по товарно-сопроводительным документам номенклатуры поставленного товара на соответствие </w:t>
      </w:r>
      <w:r w:rsidR="0053311B">
        <w:rPr>
          <w:rFonts w:ascii="Times New Roman" w:eastAsia="MS Mincho" w:hAnsi="Times New Roman"/>
          <w:color w:val="000000"/>
        </w:rPr>
        <w:t xml:space="preserve">Описанию объекта закупки (Приложение № 1) и </w:t>
      </w:r>
      <w:r w:rsidRPr="00B61BF5">
        <w:rPr>
          <w:rFonts w:ascii="Times New Roman" w:eastAsia="MS Mincho" w:hAnsi="Times New Roman"/>
          <w:color w:val="000000"/>
        </w:rPr>
        <w:t>Спецификации (</w:t>
      </w:r>
      <w:r w:rsidRPr="00B61BF5">
        <w:rPr>
          <w:rFonts w:ascii="Times New Roman" w:hAnsi="Times New Roman"/>
          <w:color w:val="000000"/>
        </w:rPr>
        <w:t xml:space="preserve">Приложение № </w:t>
      </w:r>
      <w:r w:rsidR="0053311B">
        <w:rPr>
          <w:rFonts w:ascii="Times New Roman" w:hAnsi="Times New Roman"/>
          <w:color w:val="000000"/>
        </w:rPr>
        <w:t>2</w:t>
      </w:r>
      <w:r w:rsidRPr="00B61BF5">
        <w:rPr>
          <w:rFonts w:ascii="Times New Roman" w:eastAsia="MS Mincho" w:hAnsi="Times New Roman"/>
          <w:color w:val="000000"/>
        </w:rPr>
        <w:t>);</w:t>
      </w:r>
    </w:p>
    <w:p w14:paraId="4E58FD48" w14:textId="77777777" w:rsidR="00B61BF5" w:rsidRPr="00B61BF5" w:rsidRDefault="00B61BF5" w:rsidP="00B61BF5">
      <w:pPr>
        <w:spacing w:after="0" w:line="240" w:lineRule="auto"/>
        <w:jc w:val="both"/>
        <w:rPr>
          <w:rFonts w:ascii="Times New Roman" w:hAnsi="Times New Roman"/>
        </w:rPr>
      </w:pPr>
      <w:r w:rsidRPr="00B61BF5">
        <w:rPr>
          <w:rFonts w:ascii="Times New Roman" w:eastAsia="MS Mincho" w:hAnsi="Times New Roman"/>
          <w:color w:val="000000"/>
        </w:rPr>
        <w:tab/>
        <w:t>- проверка полноты и правильности оформления комплекта сопроводительных документов, в соответствии с условиями настоящего контракта;</w:t>
      </w:r>
    </w:p>
    <w:p w14:paraId="46F9922A" w14:textId="77777777" w:rsidR="00B61BF5" w:rsidRPr="00B61BF5" w:rsidRDefault="00B61BF5" w:rsidP="00B61BF5">
      <w:pPr>
        <w:spacing w:after="0" w:line="240" w:lineRule="auto"/>
        <w:jc w:val="both"/>
        <w:rPr>
          <w:rFonts w:ascii="Times New Roman" w:hAnsi="Times New Roman"/>
        </w:rPr>
      </w:pPr>
      <w:r w:rsidRPr="00B61BF5">
        <w:rPr>
          <w:rFonts w:ascii="Times New Roman" w:eastAsia="MS Mincho" w:hAnsi="Times New Roman"/>
          <w:color w:val="000000"/>
        </w:rPr>
        <w:tab/>
        <w:t>- контроль наличия/отсутствия внешних повреждений специализированной тары;</w:t>
      </w:r>
    </w:p>
    <w:p w14:paraId="6F693B62" w14:textId="77777777" w:rsidR="00B61BF5" w:rsidRPr="00B61BF5" w:rsidRDefault="00B61BF5" w:rsidP="00B61BF5">
      <w:pPr>
        <w:spacing w:after="0" w:line="240" w:lineRule="auto"/>
        <w:ind w:firstLine="709"/>
        <w:jc w:val="both"/>
        <w:rPr>
          <w:rFonts w:ascii="Times New Roman" w:hAnsi="Times New Roman"/>
        </w:rPr>
      </w:pPr>
      <w:r w:rsidRPr="00B61BF5">
        <w:rPr>
          <w:rFonts w:ascii="Times New Roman" w:eastAsia="MS Mincho" w:hAnsi="Times New Roman"/>
          <w:color w:val="000000"/>
        </w:rPr>
        <w:t>- контроль наличия/отсутствия внешних повреждений товара;</w:t>
      </w:r>
    </w:p>
    <w:p w14:paraId="33180E8C" w14:textId="6B7BAFC2" w:rsidR="00B61BF5" w:rsidRPr="00B61BF5" w:rsidRDefault="00B61BF5" w:rsidP="00B61BF5">
      <w:pPr>
        <w:spacing w:after="0" w:line="240" w:lineRule="auto"/>
        <w:jc w:val="both"/>
        <w:rPr>
          <w:rFonts w:ascii="Times New Roman" w:hAnsi="Times New Roman"/>
        </w:rPr>
      </w:pPr>
      <w:r w:rsidRPr="00B61BF5">
        <w:rPr>
          <w:rFonts w:ascii="Times New Roman" w:eastAsia="MS Mincho" w:hAnsi="Times New Roman"/>
          <w:color w:val="000000"/>
        </w:rPr>
        <w:tab/>
        <w:t>- проверка наличия необходимых сертификатов и деклараций (при необходимости).</w:t>
      </w:r>
    </w:p>
    <w:p w14:paraId="3CF2D2B9" w14:textId="34258EC4" w:rsidR="00B61BF5" w:rsidRPr="00B61BF5" w:rsidRDefault="00B61BF5" w:rsidP="00B61BF5">
      <w:pPr>
        <w:autoSpaceDE w:val="0"/>
        <w:spacing w:after="0" w:line="240" w:lineRule="auto"/>
        <w:jc w:val="both"/>
        <w:rPr>
          <w:rFonts w:ascii="Times New Roman" w:hAnsi="Times New Roman"/>
        </w:rPr>
      </w:pPr>
      <w:r w:rsidRPr="00B61BF5">
        <w:rPr>
          <w:rFonts w:ascii="Times New Roman" w:hAnsi="Times New Roman"/>
          <w:color w:val="000000"/>
        </w:rPr>
        <w:tab/>
      </w:r>
      <w:r>
        <w:rPr>
          <w:rFonts w:ascii="Times New Roman" w:hAnsi="Times New Roman"/>
          <w:color w:val="000000"/>
        </w:rPr>
        <w:t>3</w:t>
      </w:r>
      <w:r w:rsidRPr="00B61BF5">
        <w:rPr>
          <w:rFonts w:ascii="Times New Roman" w:hAnsi="Times New Roman"/>
          <w:color w:val="000000"/>
        </w:rPr>
        <w:t>.3. Для проверки поставленного товара в части его соответствия установленным в контракте требованиям Заказчик проводит экспертизу собственными силами или с привлечением сторонних экспертов (экспертных организаций). По решению Заказчика может быть создана приемочная комиссия, состоящая не менее чем из пяти человек.</w:t>
      </w:r>
    </w:p>
    <w:p w14:paraId="4A8AD015" w14:textId="59CC1A93" w:rsidR="00B61BF5" w:rsidRPr="00B61BF5" w:rsidRDefault="00B61BF5" w:rsidP="00B61BF5">
      <w:pPr>
        <w:autoSpaceDE w:val="0"/>
        <w:spacing w:after="0" w:line="240" w:lineRule="auto"/>
        <w:jc w:val="both"/>
        <w:rPr>
          <w:rFonts w:ascii="Times New Roman" w:hAnsi="Times New Roman"/>
        </w:rPr>
      </w:pPr>
      <w:r w:rsidRPr="00B61BF5">
        <w:rPr>
          <w:rFonts w:ascii="Times New Roman" w:hAnsi="Times New Roman"/>
          <w:color w:val="000000"/>
        </w:rPr>
        <w:tab/>
      </w:r>
      <w:r>
        <w:rPr>
          <w:rFonts w:ascii="Times New Roman" w:hAnsi="Times New Roman"/>
          <w:color w:val="000000"/>
        </w:rPr>
        <w:t>3</w:t>
      </w:r>
      <w:r w:rsidRPr="00B61BF5">
        <w:rPr>
          <w:rFonts w:ascii="Times New Roman" w:hAnsi="Times New Roman"/>
          <w:color w:val="000000"/>
        </w:rPr>
        <w:t>.4. Приемка начинается непосредственно в день доставки товара. Срок приемки не должен превышать 3 (три) рабочих дня.</w:t>
      </w:r>
    </w:p>
    <w:p w14:paraId="4A5D9D67" w14:textId="768C003D" w:rsidR="00B61BF5" w:rsidRPr="00B61BF5" w:rsidRDefault="00B61BF5" w:rsidP="00B61BF5">
      <w:pPr>
        <w:pStyle w:val="ConsPlusNormal"/>
        <w:jc w:val="both"/>
        <w:rPr>
          <w:rFonts w:ascii="Times New Roman" w:hAnsi="Times New Roman" w:cs="Times New Roman"/>
          <w:szCs w:val="22"/>
        </w:rPr>
      </w:pPr>
      <w:r w:rsidRPr="00B61BF5">
        <w:rPr>
          <w:rFonts w:ascii="Times New Roman" w:hAnsi="Times New Roman" w:cs="Times New Roman"/>
          <w:color w:val="000000"/>
          <w:szCs w:val="22"/>
        </w:rPr>
        <w:tab/>
      </w:r>
      <w:r>
        <w:rPr>
          <w:rFonts w:ascii="Times New Roman" w:hAnsi="Times New Roman" w:cs="Times New Roman"/>
          <w:color w:val="000000"/>
          <w:szCs w:val="22"/>
        </w:rPr>
        <w:t>3</w:t>
      </w:r>
      <w:r w:rsidRPr="00B61BF5">
        <w:rPr>
          <w:rFonts w:ascii="Times New Roman" w:hAnsi="Times New Roman" w:cs="Times New Roman"/>
          <w:color w:val="000000"/>
          <w:szCs w:val="22"/>
        </w:rPr>
        <w:t>.5. Товар принимается Заказчиком по количеству мест, указанных в товарной/товарно-транспортной накладной</w:t>
      </w:r>
      <w:r w:rsidR="0031683D">
        <w:rPr>
          <w:rFonts w:ascii="Times New Roman" w:hAnsi="Times New Roman" w:cs="Times New Roman"/>
          <w:color w:val="000000"/>
          <w:szCs w:val="22"/>
        </w:rPr>
        <w:t>/УПД</w:t>
      </w:r>
      <w:r w:rsidRPr="00B61BF5">
        <w:rPr>
          <w:rFonts w:ascii="Times New Roman" w:hAnsi="Times New Roman" w:cs="Times New Roman"/>
          <w:color w:val="000000"/>
          <w:szCs w:val="22"/>
        </w:rPr>
        <w:t>, и в ненарушенной упаковке Поставщика (изготовителя), по качеству - согласно документам по качеству.</w:t>
      </w:r>
    </w:p>
    <w:p w14:paraId="046C6837" w14:textId="0DDAD61E" w:rsidR="00B61BF5" w:rsidRPr="00B61BF5" w:rsidRDefault="00B61BF5" w:rsidP="00B61BF5">
      <w:pPr>
        <w:autoSpaceDE w:val="0"/>
        <w:spacing w:after="0" w:line="240" w:lineRule="auto"/>
        <w:jc w:val="both"/>
        <w:rPr>
          <w:rFonts w:ascii="Times New Roman" w:hAnsi="Times New Roman"/>
          <w:color w:val="000000"/>
        </w:rPr>
      </w:pPr>
      <w:r w:rsidRPr="00B61BF5">
        <w:rPr>
          <w:rFonts w:ascii="Times New Roman" w:hAnsi="Times New Roman"/>
          <w:color w:val="000000"/>
        </w:rPr>
        <w:tab/>
      </w:r>
      <w:r>
        <w:rPr>
          <w:rFonts w:ascii="Times New Roman" w:hAnsi="Times New Roman"/>
          <w:color w:val="000000"/>
        </w:rPr>
        <w:t>3</w:t>
      </w:r>
      <w:r w:rsidRPr="00B61BF5">
        <w:rPr>
          <w:rFonts w:ascii="Times New Roman" w:hAnsi="Times New Roman"/>
          <w:color w:val="000000"/>
        </w:rPr>
        <w:t xml:space="preserve">.6. При обнаружении недостатков в момент доставки Товара Заказчик совместно с доставившим Товар представителем Поставщика составляет Акт об обнаруженных недостатках и делает отметки о составлении акта в УПД/накладной транспортной компании соответственно. Заказчик считается принявшим Товар по количеству, ассортименту и качеству (в части проверки целостности, отсутствия видимых повреждений упаковки и Товара) с момента подписания товарной накладной, либо УПД. </w:t>
      </w:r>
    </w:p>
    <w:p w14:paraId="4DE6B9C1" w14:textId="64E0A690" w:rsidR="00B61BF5" w:rsidRPr="00B61BF5" w:rsidRDefault="00B61BF5" w:rsidP="00B61BF5">
      <w:pPr>
        <w:autoSpaceDE w:val="0"/>
        <w:spacing w:after="0" w:line="240" w:lineRule="auto"/>
        <w:ind w:firstLine="708"/>
        <w:jc w:val="both"/>
        <w:rPr>
          <w:rFonts w:ascii="Times New Roman" w:hAnsi="Times New Roman"/>
        </w:rPr>
      </w:pPr>
      <w:r>
        <w:rPr>
          <w:rFonts w:ascii="Times New Roman" w:hAnsi="Times New Roman"/>
          <w:color w:val="000000"/>
        </w:rPr>
        <w:t>3</w:t>
      </w:r>
      <w:r w:rsidRPr="00B61BF5">
        <w:rPr>
          <w:rFonts w:ascii="Times New Roman" w:hAnsi="Times New Roman"/>
          <w:color w:val="000000"/>
        </w:rPr>
        <w:t>.7. Заказчик подписывает товарную накладную</w:t>
      </w:r>
      <w:r w:rsidR="002E312A">
        <w:rPr>
          <w:rFonts w:ascii="Times New Roman" w:hAnsi="Times New Roman"/>
          <w:color w:val="000000"/>
        </w:rPr>
        <w:t xml:space="preserve"> либо </w:t>
      </w:r>
      <w:r w:rsidRPr="00B61BF5">
        <w:rPr>
          <w:rFonts w:ascii="Times New Roman" w:hAnsi="Times New Roman"/>
          <w:color w:val="000000"/>
        </w:rPr>
        <w:t>УПД после устранения недостатков, послуживших основанием для их не подписания и направляет 1 экземпляр документа в адрес Поставщик.</w:t>
      </w:r>
    </w:p>
    <w:p w14:paraId="27710EA9" w14:textId="74F24011" w:rsidR="00B61BF5" w:rsidRPr="00B61BF5" w:rsidRDefault="00B61BF5" w:rsidP="00B61BF5">
      <w:pPr>
        <w:autoSpaceDE w:val="0"/>
        <w:spacing w:after="0" w:line="240" w:lineRule="auto"/>
        <w:ind w:firstLine="708"/>
        <w:jc w:val="both"/>
        <w:rPr>
          <w:rFonts w:ascii="Times New Roman" w:hAnsi="Times New Roman"/>
        </w:rPr>
      </w:pPr>
      <w:r>
        <w:rPr>
          <w:rFonts w:ascii="Times New Roman" w:hAnsi="Times New Roman"/>
          <w:color w:val="000000"/>
        </w:rPr>
        <w:t>3</w:t>
      </w:r>
      <w:r w:rsidRPr="00B61BF5">
        <w:rPr>
          <w:rFonts w:ascii="Times New Roman" w:hAnsi="Times New Roman"/>
          <w:color w:val="000000"/>
        </w:rPr>
        <w:t>.8. Со дня подписания товарной накладной (УПД) подписью лица, имеющего право действовать от имени Заказчика, риск случайной гибели, утраты или повреждения Товара переходит к Заказчику.</w:t>
      </w:r>
    </w:p>
    <w:p w14:paraId="38D84127" w14:textId="7CE3EEC9" w:rsidR="00B61BF5" w:rsidRPr="00B61BF5" w:rsidRDefault="00B61BF5" w:rsidP="00B61BF5">
      <w:pPr>
        <w:pStyle w:val="af1"/>
        <w:ind w:left="0" w:firstLine="709"/>
        <w:rPr>
          <w:color w:val="000000"/>
        </w:rPr>
      </w:pPr>
      <w:r>
        <w:rPr>
          <w:color w:val="000000"/>
        </w:rPr>
        <w:t>3</w:t>
      </w:r>
      <w:r w:rsidRPr="00B61BF5">
        <w:rPr>
          <w:color w:val="000000"/>
        </w:rPr>
        <w:t xml:space="preserve">.9. 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непоставленным. </w:t>
      </w:r>
    </w:p>
    <w:p w14:paraId="44AEBE9A" w14:textId="6E416CA9" w:rsidR="00B61BF5" w:rsidRPr="00B61BF5" w:rsidRDefault="00B61BF5" w:rsidP="00B61BF5">
      <w:pPr>
        <w:pStyle w:val="af1"/>
        <w:ind w:left="0" w:firstLine="709"/>
        <w:rPr>
          <w:color w:val="000000"/>
        </w:rPr>
      </w:pPr>
      <w:r>
        <w:t>3</w:t>
      </w:r>
      <w:r w:rsidRPr="00B61BF5">
        <w:rPr>
          <w:color w:val="000000"/>
        </w:rPr>
        <w:t>.</w:t>
      </w:r>
      <w:r>
        <w:rPr>
          <w:color w:val="000000"/>
        </w:rPr>
        <w:t>10</w:t>
      </w:r>
      <w:r w:rsidRPr="00B61BF5">
        <w:rPr>
          <w:color w:val="000000"/>
        </w:rPr>
        <w:t xml:space="preserve">. </w:t>
      </w:r>
      <w:bookmarkStart w:id="10" w:name="P130"/>
      <w:bookmarkEnd w:id="10"/>
      <w:r w:rsidRPr="00B61BF5">
        <w:rPr>
          <w:color w:val="000000"/>
        </w:rPr>
        <w:t>Фактической датой поставки Товара считается дата, указанная в товарной накладной (УПД), подписанной подписью лица, имеющего право действовать от имени Заказчика.</w:t>
      </w:r>
    </w:p>
    <w:p w14:paraId="1AB38642" w14:textId="039C388A" w:rsidR="005A2E73" w:rsidRPr="001C6F32" w:rsidRDefault="00B61BF5" w:rsidP="00CA2639">
      <w:pPr>
        <w:autoSpaceDE w:val="0"/>
        <w:ind w:firstLine="708"/>
        <w:jc w:val="both"/>
        <w:rPr>
          <w:rFonts w:ascii="Times New Roman" w:hAnsi="Times New Roman"/>
        </w:rPr>
      </w:pPr>
      <w:r>
        <w:rPr>
          <w:rFonts w:ascii="Times New Roman" w:hAnsi="Times New Roman"/>
          <w:color w:val="000000"/>
          <w:sz w:val="24"/>
          <w:szCs w:val="24"/>
        </w:rPr>
        <w:tab/>
      </w:r>
    </w:p>
    <w:p w14:paraId="7432478C" w14:textId="05AD6868" w:rsidR="007E067E" w:rsidRPr="001C6F32" w:rsidRDefault="00502421">
      <w:pPr>
        <w:pStyle w:val="ConsPlusNormal"/>
        <w:jc w:val="center"/>
        <w:outlineLvl w:val="1"/>
        <w:rPr>
          <w:rFonts w:ascii="Times New Roman" w:hAnsi="Times New Roman" w:cs="Times New Roman"/>
          <w:b/>
          <w:szCs w:val="22"/>
        </w:rPr>
      </w:pPr>
      <w:r>
        <w:rPr>
          <w:rFonts w:ascii="Times New Roman" w:hAnsi="Times New Roman" w:cs="Times New Roman"/>
          <w:b/>
          <w:szCs w:val="22"/>
        </w:rPr>
        <w:t>4</w:t>
      </w:r>
      <w:r w:rsidR="007E067E" w:rsidRPr="001C6F32">
        <w:rPr>
          <w:rFonts w:ascii="Times New Roman" w:hAnsi="Times New Roman" w:cs="Times New Roman"/>
          <w:b/>
          <w:szCs w:val="22"/>
        </w:rPr>
        <w:t>. Взаимодействие Сторон</w:t>
      </w:r>
    </w:p>
    <w:p w14:paraId="53D34E0A" w14:textId="77777777" w:rsidR="007E067E" w:rsidRPr="00CA2639" w:rsidRDefault="007E067E" w:rsidP="007B7B1D">
      <w:pPr>
        <w:pStyle w:val="ConsPlusNormal"/>
        <w:ind w:firstLine="709"/>
        <w:jc w:val="both"/>
        <w:rPr>
          <w:rFonts w:ascii="Times New Roman" w:hAnsi="Times New Roman" w:cs="Times New Roman"/>
        </w:rPr>
      </w:pPr>
      <w:bookmarkStart w:id="11" w:name="P85"/>
      <w:bookmarkEnd w:id="11"/>
      <w:r w:rsidRPr="00CA2639">
        <w:rPr>
          <w:rFonts w:ascii="Times New Roman" w:hAnsi="Times New Roman" w:cs="Times New Roman"/>
        </w:rPr>
        <w:t xml:space="preserve">4.1. Поставщик обязан: </w:t>
      </w:r>
    </w:p>
    <w:p w14:paraId="6C65BC48" w14:textId="77777777" w:rsidR="007E067E" w:rsidRPr="00CA2639" w:rsidRDefault="00DD17E9" w:rsidP="007B7B1D">
      <w:pPr>
        <w:pStyle w:val="ConsPlusNormal"/>
        <w:ind w:firstLine="709"/>
        <w:jc w:val="both"/>
        <w:rPr>
          <w:rFonts w:ascii="Times New Roman" w:hAnsi="Times New Roman" w:cs="Times New Roman"/>
        </w:rPr>
      </w:pPr>
      <w:r w:rsidRPr="00CA2639">
        <w:rPr>
          <w:rFonts w:ascii="Times New Roman" w:hAnsi="Times New Roman" w:cs="Times New Roman"/>
        </w:rPr>
        <w:t>4.1.1. </w:t>
      </w:r>
      <w:r w:rsidR="00D8124F" w:rsidRPr="00CA2639">
        <w:rPr>
          <w:rFonts w:ascii="Times New Roman" w:hAnsi="Times New Roman" w:cs="Times New Roman"/>
        </w:rPr>
        <w:t>поставить Товар в порядке, количестве, в срок и на условиях, предусмотренных Контрактом, спецификацией и графиком поставки товара</w:t>
      </w:r>
      <w:r w:rsidR="007E067E" w:rsidRPr="00CA2639">
        <w:rPr>
          <w:rFonts w:ascii="Times New Roman" w:hAnsi="Times New Roman" w:cs="Times New Roman"/>
        </w:rPr>
        <w:t>;</w:t>
      </w:r>
    </w:p>
    <w:p w14:paraId="15F51084" w14:textId="77777777" w:rsidR="007E067E" w:rsidRPr="00CA2639" w:rsidRDefault="00DD17E9" w:rsidP="007B7B1D">
      <w:pPr>
        <w:pStyle w:val="ConsPlusNormal"/>
        <w:ind w:firstLine="709"/>
        <w:jc w:val="both"/>
        <w:rPr>
          <w:rFonts w:ascii="Times New Roman" w:hAnsi="Times New Roman" w:cs="Times New Roman"/>
        </w:rPr>
      </w:pPr>
      <w:bookmarkStart w:id="12" w:name="P87"/>
      <w:bookmarkEnd w:id="12"/>
      <w:r w:rsidRPr="00CA2639">
        <w:rPr>
          <w:rFonts w:ascii="Times New Roman" w:hAnsi="Times New Roman" w:cs="Times New Roman"/>
        </w:rPr>
        <w:t>4.1.2. </w:t>
      </w:r>
      <w:r w:rsidR="007E067E" w:rsidRPr="00CA2639">
        <w:rPr>
          <w:rFonts w:ascii="Times New Roman" w:hAnsi="Times New Roman" w:cs="Times New Roman"/>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75876341" w14:textId="77777777" w:rsidR="007E067E" w:rsidRPr="00CA2639" w:rsidRDefault="00DD17E9" w:rsidP="007B7B1D">
      <w:pPr>
        <w:pStyle w:val="ConsPlusNormal"/>
        <w:ind w:firstLine="709"/>
        <w:jc w:val="both"/>
        <w:rPr>
          <w:rFonts w:ascii="Times New Roman" w:hAnsi="Times New Roman" w:cs="Times New Roman"/>
        </w:rPr>
      </w:pPr>
      <w:r w:rsidRPr="00CA2639">
        <w:rPr>
          <w:rFonts w:ascii="Times New Roman" w:hAnsi="Times New Roman" w:cs="Times New Roman"/>
        </w:rPr>
        <w:t>4.1.3. </w:t>
      </w:r>
      <w:r w:rsidR="007E067E" w:rsidRPr="00CA2639">
        <w:rPr>
          <w:rFonts w:ascii="Times New Roman" w:hAnsi="Times New Roman" w:cs="Times New Roman"/>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65F7A381" w14:textId="77777777" w:rsidR="007E067E" w:rsidRPr="00CA2639" w:rsidRDefault="007E067E" w:rsidP="007B7B1D">
      <w:pPr>
        <w:pStyle w:val="ConsPlusNormal"/>
        <w:ind w:firstLine="709"/>
        <w:jc w:val="both"/>
        <w:rPr>
          <w:rFonts w:ascii="Times New Roman" w:hAnsi="Times New Roman" w:cs="Times New Roman"/>
        </w:rPr>
      </w:pPr>
      <w:bookmarkStart w:id="13" w:name="P90"/>
      <w:bookmarkStart w:id="14" w:name="P93"/>
      <w:bookmarkEnd w:id="13"/>
      <w:bookmarkEnd w:id="14"/>
      <w:r w:rsidRPr="00CA2639">
        <w:rPr>
          <w:rFonts w:ascii="Times New Roman" w:hAnsi="Times New Roman" w:cs="Times New Roman"/>
        </w:rPr>
        <w:t>4.1.</w:t>
      </w:r>
      <w:r w:rsidR="002937A8" w:rsidRPr="00CA2639">
        <w:rPr>
          <w:rFonts w:ascii="Times New Roman" w:hAnsi="Times New Roman" w:cs="Times New Roman"/>
        </w:rPr>
        <w:t>4</w:t>
      </w:r>
      <w:r w:rsidRPr="00CA2639">
        <w:rPr>
          <w:rFonts w:ascii="Times New Roman" w:hAnsi="Times New Roman" w:cs="Times New Roman"/>
        </w:rPr>
        <w:t>.</w:t>
      </w:r>
      <w:r w:rsidR="00DD17E9" w:rsidRPr="00CA2639">
        <w:rPr>
          <w:rFonts w:ascii="Times New Roman" w:hAnsi="Times New Roman" w:cs="Times New Roman"/>
        </w:rPr>
        <w:t> </w:t>
      </w:r>
      <w:r w:rsidRPr="00CA2639">
        <w:rPr>
          <w:rFonts w:ascii="Times New Roman" w:hAnsi="Times New Roman" w:cs="Times New Roman"/>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68488578" w14:textId="77777777" w:rsidR="007E067E" w:rsidRPr="00CA2639" w:rsidRDefault="007E067E" w:rsidP="007B7B1D">
      <w:pPr>
        <w:pStyle w:val="ConsPlusNormal"/>
        <w:ind w:firstLine="709"/>
        <w:jc w:val="both"/>
        <w:rPr>
          <w:rFonts w:ascii="Times New Roman" w:hAnsi="Times New Roman" w:cs="Times New Roman"/>
        </w:rPr>
      </w:pPr>
      <w:bookmarkStart w:id="15" w:name="P95"/>
      <w:bookmarkEnd w:id="15"/>
      <w:r w:rsidRPr="00CA2639">
        <w:rPr>
          <w:rFonts w:ascii="Times New Roman" w:hAnsi="Times New Roman" w:cs="Times New Roman"/>
        </w:rPr>
        <w:t>4.2. Поставщик вправе:</w:t>
      </w:r>
    </w:p>
    <w:p w14:paraId="4135453B" w14:textId="77777777" w:rsidR="007E067E" w:rsidRPr="00CA2639" w:rsidRDefault="007E067E" w:rsidP="007B7B1D">
      <w:pPr>
        <w:pStyle w:val="ConsPlusNormal"/>
        <w:ind w:firstLine="709"/>
        <w:jc w:val="both"/>
        <w:rPr>
          <w:rFonts w:ascii="Times New Roman" w:hAnsi="Times New Roman" w:cs="Times New Roman"/>
        </w:rPr>
      </w:pPr>
      <w:r w:rsidRPr="00CA2639">
        <w:rPr>
          <w:rFonts w:ascii="Times New Roman" w:hAnsi="Times New Roman" w:cs="Times New Roman"/>
        </w:rPr>
        <w:t>4.2.1. требовать от Заказчика произвести приемку Товара в порядке и в сроки, предусмотренные Контрактом;</w:t>
      </w:r>
    </w:p>
    <w:p w14:paraId="33ADACD8" w14:textId="77777777" w:rsidR="00B250ED" w:rsidRPr="00CA2639" w:rsidRDefault="007E067E" w:rsidP="007B7B1D">
      <w:pPr>
        <w:pStyle w:val="ConsPlusNormal"/>
        <w:ind w:firstLine="709"/>
        <w:jc w:val="both"/>
        <w:rPr>
          <w:rFonts w:ascii="Times New Roman" w:hAnsi="Times New Roman" w:cs="Times New Roman"/>
        </w:rPr>
      </w:pPr>
      <w:bookmarkStart w:id="16" w:name="P106"/>
      <w:bookmarkEnd w:id="16"/>
      <w:r w:rsidRPr="00CA2639">
        <w:rPr>
          <w:rFonts w:ascii="Times New Roman" w:hAnsi="Times New Roman" w:cs="Times New Roman"/>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bookmarkStart w:id="17" w:name="P107"/>
      <w:bookmarkEnd w:id="17"/>
    </w:p>
    <w:p w14:paraId="28CCAE17" w14:textId="5EAFC05C" w:rsidR="007E067E" w:rsidRPr="00CA2639" w:rsidRDefault="00E7288E" w:rsidP="007B7B1D">
      <w:pPr>
        <w:pStyle w:val="ConsPlusNormal"/>
        <w:ind w:firstLine="709"/>
        <w:jc w:val="both"/>
        <w:rPr>
          <w:rFonts w:ascii="Times New Roman" w:hAnsi="Times New Roman" w:cs="Times New Roman"/>
        </w:rPr>
      </w:pPr>
      <w:r w:rsidRPr="00CA2639">
        <w:rPr>
          <w:rFonts w:ascii="Times New Roman" w:hAnsi="Times New Roman" w:cs="Times New Roman"/>
        </w:rPr>
        <w:t>4.2.3</w:t>
      </w:r>
      <w:r w:rsidR="007E067E" w:rsidRPr="00CA2639">
        <w:rPr>
          <w:rFonts w:ascii="Times New Roman" w:hAnsi="Times New Roman" w:cs="Times New Roman"/>
        </w:rPr>
        <w:t>.</w:t>
      </w:r>
      <w:r w:rsidR="004335EE" w:rsidRPr="00CA2639">
        <w:rPr>
          <w:rFonts w:ascii="Times New Roman" w:hAnsi="Times New Roman" w:cs="Times New Roman"/>
        </w:rPr>
        <w:t xml:space="preserve"> </w:t>
      </w:r>
      <w:r w:rsidR="007E067E" w:rsidRPr="00CA2639">
        <w:rPr>
          <w:rFonts w:ascii="Times New Roman" w:hAnsi="Times New Roman" w:cs="Times New Roman"/>
        </w:rPr>
        <w:t xml:space="preserve">требовать возмещения убытков, уплаты неустоек (штрафов, пеней) в соответствии с разделом </w:t>
      </w:r>
      <w:r w:rsidR="000F35C7" w:rsidRPr="00CA2639">
        <w:rPr>
          <w:rFonts w:ascii="Times New Roman" w:hAnsi="Times New Roman" w:cs="Times New Roman"/>
        </w:rPr>
        <w:t>6</w:t>
      </w:r>
      <w:r w:rsidR="007E067E" w:rsidRPr="00CA2639">
        <w:rPr>
          <w:rFonts w:ascii="Times New Roman" w:hAnsi="Times New Roman" w:cs="Times New Roman"/>
        </w:rPr>
        <w:t xml:space="preserve"> Контракта;</w:t>
      </w:r>
    </w:p>
    <w:p w14:paraId="4F3F771B" w14:textId="77777777" w:rsidR="007E067E" w:rsidRPr="00CA2639" w:rsidRDefault="007E067E" w:rsidP="007B7B1D">
      <w:pPr>
        <w:pStyle w:val="ConsPlusNormal"/>
        <w:ind w:firstLine="709"/>
        <w:jc w:val="both"/>
        <w:rPr>
          <w:rFonts w:ascii="Times New Roman" w:hAnsi="Times New Roman" w:cs="Times New Roman"/>
        </w:rPr>
      </w:pPr>
      <w:bookmarkStart w:id="18" w:name="P109"/>
      <w:bookmarkEnd w:id="18"/>
      <w:r w:rsidRPr="00CA2639">
        <w:rPr>
          <w:rFonts w:ascii="Times New Roman" w:hAnsi="Times New Roman" w:cs="Times New Roman"/>
        </w:rPr>
        <w:t>4.2.</w:t>
      </w:r>
      <w:r w:rsidR="00CE71F2" w:rsidRPr="00CA2639">
        <w:rPr>
          <w:rFonts w:ascii="Times New Roman" w:hAnsi="Times New Roman" w:cs="Times New Roman"/>
        </w:rPr>
        <w:t>4</w:t>
      </w:r>
      <w:r w:rsidRPr="00CA2639">
        <w:rPr>
          <w:rFonts w:ascii="Times New Roman" w:hAnsi="Times New Roman" w:cs="Times New Roman"/>
        </w:rPr>
        <w:t xml:space="preserve">. по согласованию с Заказчиком (путем заключения дополнительного соглашения) </w:t>
      </w:r>
      <w:r w:rsidRPr="00CA2639">
        <w:rPr>
          <w:rFonts w:ascii="Times New Roman" w:hAnsi="Times New Roman" w:cs="Times New Roman"/>
        </w:rPr>
        <w:lastRenderedPageBreak/>
        <w:t xml:space="preserve">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w:t>
      </w:r>
      <w:r w:rsidR="00275E7F" w:rsidRPr="00CA2639">
        <w:rPr>
          <w:rFonts w:ascii="Times New Roman" w:hAnsi="Times New Roman" w:cs="Times New Roman"/>
        </w:rPr>
        <w:t>о контрактной системе).</w:t>
      </w:r>
    </w:p>
    <w:p w14:paraId="50C91CFA" w14:textId="77777777" w:rsidR="007E067E" w:rsidRPr="00CA2639" w:rsidRDefault="007E067E" w:rsidP="007B7B1D">
      <w:pPr>
        <w:pStyle w:val="ConsPlusNormal"/>
        <w:ind w:firstLine="709"/>
        <w:jc w:val="both"/>
        <w:rPr>
          <w:rFonts w:ascii="Times New Roman" w:hAnsi="Times New Roman" w:cs="Times New Roman"/>
        </w:rPr>
      </w:pPr>
      <w:r w:rsidRPr="00CA2639">
        <w:rPr>
          <w:rFonts w:ascii="Times New Roman" w:hAnsi="Times New Roman" w:cs="Times New Roman"/>
        </w:rPr>
        <w:t>4.3. Заказчик обязуется:</w:t>
      </w:r>
    </w:p>
    <w:p w14:paraId="4E697850" w14:textId="77777777" w:rsidR="00C9293F" w:rsidRPr="00CA2639" w:rsidRDefault="007E067E" w:rsidP="007B7B1D">
      <w:pPr>
        <w:pStyle w:val="ConsPlusNormal"/>
        <w:ind w:firstLine="709"/>
        <w:jc w:val="both"/>
        <w:rPr>
          <w:rFonts w:ascii="Times New Roman" w:hAnsi="Times New Roman" w:cs="Times New Roman"/>
        </w:rPr>
      </w:pPr>
      <w:r w:rsidRPr="00CA2639">
        <w:rPr>
          <w:rFonts w:ascii="Times New Roman" w:hAnsi="Times New Roman" w:cs="Times New Roman"/>
        </w:rPr>
        <w:t>4.3.1. обеспечить своевременную приемку и оплату поставленного Товара надлежащего качества в порядке и сро</w:t>
      </w:r>
      <w:r w:rsidR="00C9293F" w:rsidRPr="00CA2639">
        <w:rPr>
          <w:rFonts w:ascii="Times New Roman" w:hAnsi="Times New Roman" w:cs="Times New Roman"/>
        </w:rPr>
        <w:t>ки, предусмотренные Контрактом;</w:t>
      </w:r>
      <w:bookmarkStart w:id="19" w:name="P113"/>
      <w:bookmarkEnd w:id="19"/>
    </w:p>
    <w:p w14:paraId="3F397891" w14:textId="1C29B7BF" w:rsidR="007E067E" w:rsidRPr="00CA2639" w:rsidRDefault="007E067E" w:rsidP="007B7B1D">
      <w:pPr>
        <w:pStyle w:val="ConsPlusNormal"/>
        <w:ind w:firstLine="709"/>
        <w:jc w:val="both"/>
        <w:rPr>
          <w:rFonts w:ascii="Times New Roman" w:hAnsi="Times New Roman" w:cs="Times New Roman"/>
        </w:rPr>
      </w:pPr>
      <w:r w:rsidRPr="00CA2639">
        <w:rPr>
          <w:rFonts w:ascii="Times New Roman" w:hAnsi="Times New Roman" w:cs="Times New Roman"/>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w:t>
      </w:r>
      <w:r w:rsidR="003C218C" w:rsidRPr="00CA2639">
        <w:rPr>
          <w:rFonts w:ascii="Times New Roman" w:hAnsi="Times New Roman" w:cs="Times New Roman"/>
        </w:rPr>
        <w:t>описанию объекта закупки</w:t>
      </w:r>
      <w:r w:rsidRPr="00CA2639">
        <w:rPr>
          <w:rFonts w:ascii="Times New Roman" w:hAnsi="Times New Roman" w:cs="Times New Roman"/>
        </w:rPr>
        <w:t xml:space="preserve">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w:t>
      </w:r>
      <w:r w:rsidR="003D2DCC" w:rsidRPr="00CA2639">
        <w:rPr>
          <w:rFonts w:ascii="Times New Roman" w:hAnsi="Times New Roman" w:cs="Times New Roman"/>
        </w:rPr>
        <w:t>при выборе</w:t>
      </w:r>
      <w:r w:rsidRPr="00CA2639">
        <w:rPr>
          <w:rFonts w:ascii="Times New Roman" w:hAnsi="Times New Roman" w:cs="Times New Roman"/>
        </w:rPr>
        <w:t xml:space="preserve"> поставщика; </w:t>
      </w:r>
    </w:p>
    <w:p w14:paraId="1AD334E9" w14:textId="5EDF0B49" w:rsidR="007E067E" w:rsidRPr="00CA2639" w:rsidRDefault="007E067E" w:rsidP="007B7B1D">
      <w:pPr>
        <w:pStyle w:val="ConsPlusNormal"/>
        <w:ind w:firstLine="709"/>
        <w:jc w:val="both"/>
        <w:rPr>
          <w:rFonts w:ascii="Times New Roman" w:hAnsi="Times New Roman" w:cs="Times New Roman"/>
        </w:rPr>
      </w:pPr>
      <w:bookmarkStart w:id="20" w:name="P114"/>
      <w:bookmarkEnd w:id="20"/>
      <w:r w:rsidRPr="00CA2639">
        <w:rPr>
          <w:rFonts w:ascii="Times New Roman" w:hAnsi="Times New Roman" w:cs="Times New Roman"/>
        </w:rP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14:paraId="33A18724" w14:textId="50CA898F" w:rsidR="007E067E" w:rsidRPr="00CA2639" w:rsidRDefault="007E067E" w:rsidP="007B7B1D">
      <w:pPr>
        <w:pStyle w:val="ConsPlusNormal"/>
        <w:ind w:firstLine="709"/>
        <w:jc w:val="both"/>
        <w:rPr>
          <w:rFonts w:ascii="Times New Roman" w:hAnsi="Times New Roman" w:cs="Times New Roman"/>
        </w:rPr>
      </w:pPr>
      <w:r w:rsidRPr="00CA2639">
        <w:rPr>
          <w:rFonts w:ascii="Times New Roman" w:hAnsi="Times New Roman" w:cs="Times New Roman"/>
        </w:rPr>
        <w:t xml:space="preserve">4.3.4. требовать уплаты неустоек (штрафов, пеней) в соответствии с разделом </w:t>
      </w:r>
      <w:r w:rsidR="00B67224" w:rsidRPr="00CA2639">
        <w:rPr>
          <w:rFonts w:ascii="Times New Roman" w:hAnsi="Times New Roman" w:cs="Times New Roman"/>
        </w:rPr>
        <w:t>6</w:t>
      </w:r>
      <w:r w:rsidRPr="00CA2639">
        <w:rPr>
          <w:rFonts w:ascii="Times New Roman" w:hAnsi="Times New Roman" w:cs="Times New Roman"/>
        </w:rPr>
        <w:t xml:space="preserve"> Контракта;</w:t>
      </w:r>
    </w:p>
    <w:p w14:paraId="56CA4845" w14:textId="77777777" w:rsidR="007E067E" w:rsidRPr="00CA2639" w:rsidRDefault="007E067E" w:rsidP="007B7B1D">
      <w:pPr>
        <w:pStyle w:val="ConsPlusNormal"/>
        <w:ind w:firstLine="709"/>
        <w:jc w:val="both"/>
        <w:rPr>
          <w:rFonts w:ascii="Times New Roman" w:hAnsi="Times New Roman" w:cs="Times New Roman"/>
        </w:rPr>
      </w:pPr>
      <w:r w:rsidRPr="00CA2639">
        <w:rPr>
          <w:rFonts w:ascii="Times New Roman" w:hAnsi="Times New Roman" w:cs="Times New Roman"/>
        </w:rPr>
        <w:t xml:space="preserve">4.3.5. провести экспертизу поставленного Товара для проверки его соответствия условиям Контракта в соответствии с Федеральным законом </w:t>
      </w:r>
      <w:r w:rsidR="00275E7F" w:rsidRPr="00CA2639">
        <w:rPr>
          <w:rFonts w:ascii="Times New Roman" w:hAnsi="Times New Roman" w:cs="Times New Roman"/>
        </w:rPr>
        <w:t>о контрактной системе</w:t>
      </w:r>
      <w:r w:rsidRPr="00CA2639">
        <w:rPr>
          <w:rFonts w:ascii="Times New Roman" w:hAnsi="Times New Roman" w:cs="Times New Roman"/>
        </w:rPr>
        <w:t>.</w:t>
      </w:r>
    </w:p>
    <w:p w14:paraId="294350E4" w14:textId="77777777" w:rsidR="007E067E" w:rsidRPr="00CA2639" w:rsidRDefault="007E067E" w:rsidP="007B7B1D">
      <w:pPr>
        <w:pStyle w:val="ConsPlusNormal"/>
        <w:ind w:firstLine="709"/>
        <w:jc w:val="both"/>
        <w:rPr>
          <w:rFonts w:ascii="Times New Roman" w:hAnsi="Times New Roman" w:cs="Times New Roman"/>
        </w:rPr>
      </w:pPr>
      <w:bookmarkStart w:id="21" w:name="P117"/>
      <w:bookmarkEnd w:id="21"/>
      <w:r w:rsidRPr="00CA2639">
        <w:rPr>
          <w:rFonts w:ascii="Times New Roman" w:hAnsi="Times New Roman" w:cs="Times New Roman"/>
        </w:rPr>
        <w:t>4.4. Заказчик вправе:</w:t>
      </w:r>
    </w:p>
    <w:p w14:paraId="1682FBCB" w14:textId="77777777" w:rsidR="007E067E" w:rsidRPr="00CA2639" w:rsidRDefault="007E067E" w:rsidP="007B7B1D">
      <w:pPr>
        <w:pStyle w:val="ConsPlusNormal"/>
        <w:ind w:firstLine="709"/>
        <w:jc w:val="both"/>
        <w:rPr>
          <w:rFonts w:ascii="Times New Roman" w:hAnsi="Times New Roman" w:cs="Times New Roman"/>
        </w:rPr>
      </w:pPr>
      <w:r w:rsidRPr="00CA2639">
        <w:rPr>
          <w:rFonts w:ascii="Times New Roman" w:hAnsi="Times New Roman" w:cs="Times New Roman"/>
        </w:rPr>
        <w:t>4.4.1. требовать от Поставщика надлежащего исполнения обязательств по Контракту;</w:t>
      </w:r>
    </w:p>
    <w:p w14:paraId="3A0260BB" w14:textId="166F8A65" w:rsidR="007E067E" w:rsidRPr="00CA2639" w:rsidRDefault="007E067E" w:rsidP="007B7B1D">
      <w:pPr>
        <w:pStyle w:val="ConsPlusNormal"/>
        <w:ind w:firstLine="709"/>
        <w:jc w:val="both"/>
        <w:rPr>
          <w:rFonts w:ascii="Times New Roman" w:hAnsi="Times New Roman" w:cs="Times New Roman"/>
        </w:rPr>
      </w:pPr>
      <w:r w:rsidRPr="00CA2639">
        <w:rPr>
          <w:rFonts w:ascii="Times New Roman" w:hAnsi="Times New Roman" w:cs="Times New Roman"/>
        </w:rPr>
        <w:t>4.4.2. требовать от Поставщика своевременного устранения недостатков</w:t>
      </w:r>
      <w:r w:rsidR="00017C7D" w:rsidRPr="00CA2639">
        <w:rPr>
          <w:rFonts w:ascii="Times New Roman" w:hAnsi="Times New Roman" w:cs="Times New Roman"/>
        </w:rPr>
        <w:t>, выявленных в ходе приемки</w:t>
      </w:r>
      <w:r w:rsidRPr="00CA2639">
        <w:rPr>
          <w:rFonts w:ascii="Times New Roman" w:hAnsi="Times New Roman" w:cs="Times New Roman"/>
        </w:rPr>
        <w:t xml:space="preserve">; </w:t>
      </w:r>
    </w:p>
    <w:p w14:paraId="0845B270" w14:textId="77777777" w:rsidR="007E067E" w:rsidRPr="00CA2639" w:rsidRDefault="007E067E" w:rsidP="007B7B1D">
      <w:pPr>
        <w:pStyle w:val="ConsPlusNormal"/>
        <w:ind w:firstLine="709"/>
        <w:jc w:val="both"/>
        <w:rPr>
          <w:rFonts w:ascii="Times New Roman" w:hAnsi="Times New Roman" w:cs="Times New Roman"/>
        </w:rPr>
      </w:pPr>
      <w:r w:rsidRPr="00CA2639">
        <w:rPr>
          <w:rFonts w:ascii="Times New Roman" w:hAnsi="Times New Roman" w:cs="Times New Roman"/>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74DB379E" w14:textId="7A5F7EC2" w:rsidR="007E067E" w:rsidRPr="00CA2639" w:rsidRDefault="007E067E" w:rsidP="007B7B1D">
      <w:pPr>
        <w:pStyle w:val="ConsPlusNormal"/>
        <w:ind w:firstLine="709"/>
        <w:jc w:val="both"/>
        <w:rPr>
          <w:rFonts w:ascii="Times New Roman" w:hAnsi="Times New Roman" w:cs="Times New Roman"/>
        </w:rPr>
      </w:pPr>
      <w:r w:rsidRPr="00CA2639">
        <w:rPr>
          <w:rFonts w:ascii="Times New Roman" w:hAnsi="Times New Roman" w:cs="Times New Roman"/>
        </w:rPr>
        <w:t xml:space="preserve">4.4.4. требовать возмещения убытков в соответствии с </w:t>
      </w:r>
      <w:hyperlink w:anchor="P138" w:history="1">
        <w:r w:rsidRPr="00CA2639">
          <w:rPr>
            <w:rFonts w:ascii="Times New Roman" w:hAnsi="Times New Roman" w:cs="Times New Roman"/>
          </w:rPr>
          <w:t xml:space="preserve">разделом </w:t>
        </w:r>
        <w:r w:rsidR="00B67224" w:rsidRPr="00CA2639">
          <w:rPr>
            <w:rFonts w:ascii="Times New Roman" w:hAnsi="Times New Roman" w:cs="Times New Roman"/>
          </w:rPr>
          <w:t>6</w:t>
        </w:r>
      </w:hyperlink>
      <w:r w:rsidRPr="00CA2639">
        <w:rPr>
          <w:rFonts w:ascii="Times New Roman" w:hAnsi="Times New Roman" w:cs="Times New Roman"/>
        </w:rPr>
        <w:t xml:space="preserve"> Контракта, </w:t>
      </w:r>
      <w:r w:rsidR="00B2388E" w:rsidRPr="00CA2639">
        <w:rPr>
          <w:rFonts w:ascii="Times New Roman" w:hAnsi="Times New Roman" w:cs="Times New Roman"/>
        </w:rPr>
        <w:t>причинённых</w:t>
      </w:r>
      <w:r w:rsidRPr="00CA2639">
        <w:rPr>
          <w:rFonts w:ascii="Times New Roman" w:hAnsi="Times New Roman" w:cs="Times New Roman"/>
        </w:rPr>
        <w:t xml:space="preserve"> по вине Поставщика;</w:t>
      </w:r>
    </w:p>
    <w:p w14:paraId="18F1ACCD" w14:textId="77777777" w:rsidR="009E26CF" w:rsidRPr="00CA2639" w:rsidRDefault="007E067E" w:rsidP="007B7B1D">
      <w:pPr>
        <w:pStyle w:val="ConsPlusNormal"/>
        <w:ind w:firstLine="709"/>
        <w:jc w:val="both"/>
        <w:rPr>
          <w:rFonts w:ascii="Times New Roman" w:hAnsi="Times New Roman" w:cs="Times New Roman"/>
        </w:rPr>
      </w:pPr>
      <w:bookmarkStart w:id="22" w:name="P122"/>
      <w:bookmarkEnd w:id="22"/>
      <w:r w:rsidRPr="00CA2639">
        <w:rPr>
          <w:rFonts w:ascii="Times New Roman" w:hAnsi="Times New Roman" w:cs="Times New Roman"/>
        </w:rPr>
        <w:t xml:space="preserve">4.4.5. </w:t>
      </w:r>
      <w:r w:rsidR="009E26CF" w:rsidRPr="00CA2639">
        <w:rPr>
          <w:rFonts w:ascii="Times New Roman" w:hAnsi="Times New Roman" w:cs="Times New Roman"/>
        </w:rPr>
        <w:t xml:space="preserve">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w:t>
      </w:r>
      <w:r w:rsidR="00275E7F" w:rsidRPr="00CA2639">
        <w:rPr>
          <w:rFonts w:ascii="Times New Roman" w:hAnsi="Times New Roman" w:cs="Times New Roman"/>
        </w:rPr>
        <w:t>о контрактной системе</w:t>
      </w:r>
      <w:r w:rsidR="009E26CF" w:rsidRPr="00CA2639">
        <w:rPr>
          <w:rFonts w:ascii="Times New Roman" w:hAnsi="Times New Roman" w:cs="Times New Roman"/>
        </w:rPr>
        <w:t>;</w:t>
      </w:r>
    </w:p>
    <w:p w14:paraId="0A7EE674" w14:textId="77777777" w:rsidR="007E067E" w:rsidRPr="00CA2639" w:rsidRDefault="009E26CF" w:rsidP="007B7B1D">
      <w:pPr>
        <w:pStyle w:val="ConsPlusNormal"/>
        <w:ind w:firstLine="709"/>
        <w:jc w:val="both"/>
        <w:rPr>
          <w:rFonts w:ascii="Times New Roman" w:hAnsi="Times New Roman" w:cs="Times New Roman"/>
        </w:rPr>
      </w:pPr>
      <w:r w:rsidRPr="00CA2639">
        <w:rPr>
          <w:rFonts w:ascii="Times New Roman" w:hAnsi="Times New Roman" w:cs="Times New Roman"/>
        </w:rPr>
        <w:t xml:space="preserve">4.4.6. </w:t>
      </w:r>
      <w:r w:rsidR="007E067E" w:rsidRPr="00CA2639">
        <w:rPr>
          <w:rFonts w:ascii="Times New Roman" w:hAnsi="Times New Roman" w:cs="Times New Roman"/>
        </w:rPr>
        <w:t xml:space="preserve">отказаться от </w:t>
      </w:r>
      <w:r w:rsidRPr="00CA2639">
        <w:rPr>
          <w:rFonts w:ascii="Times New Roman" w:hAnsi="Times New Roman" w:cs="Times New Roman"/>
        </w:rPr>
        <w:t>при</w:t>
      </w:r>
      <w:r w:rsidR="00275E7F" w:rsidRPr="00CA2639">
        <w:rPr>
          <w:rFonts w:ascii="Times New Roman" w:hAnsi="Times New Roman" w:cs="Times New Roman"/>
        </w:rPr>
        <w:t>е</w:t>
      </w:r>
      <w:r w:rsidRPr="00CA2639">
        <w:rPr>
          <w:rFonts w:ascii="Times New Roman" w:hAnsi="Times New Roman" w:cs="Times New Roman"/>
        </w:rPr>
        <w:t>мки</w:t>
      </w:r>
      <w:r w:rsidR="007E067E" w:rsidRPr="00CA2639">
        <w:rPr>
          <w:rFonts w:ascii="Times New Roman" w:hAnsi="Times New Roman" w:cs="Times New Roman"/>
        </w:rPr>
        <w:t xml:space="preserve"> и оплаты Товара, не соот</w:t>
      </w:r>
      <w:r w:rsidRPr="00CA2639">
        <w:rPr>
          <w:rFonts w:ascii="Times New Roman" w:hAnsi="Times New Roman" w:cs="Times New Roman"/>
        </w:rPr>
        <w:t>ветствующего условиям Контракта.</w:t>
      </w:r>
    </w:p>
    <w:p w14:paraId="415BA989" w14:textId="77777777" w:rsidR="005A2E73" w:rsidRPr="001E380B" w:rsidRDefault="005A2E73">
      <w:pPr>
        <w:pStyle w:val="ConsPlusNormal"/>
        <w:jc w:val="both"/>
        <w:rPr>
          <w:rFonts w:ascii="Times New Roman" w:hAnsi="Times New Roman" w:cs="Times New Roman"/>
        </w:rPr>
      </w:pPr>
      <w:bookmarkStart w:id="23" w:name="P124"/>
      <w:bookmarkEnd w:id="23"/>
    </w:p>
    <w:p w14:paraId="7483CBDA" w14:textId="3BD9AEDD" w:rsidR="007E067E" w:rsidRPr="001E380B" w:rsidRDefault="00502421">
      <w:pPr>
        <w:pStyle w:val="ConsPlusNormal"/>
        <w:jc w:val="center"/>
        <w:outlineLvl w:val="1"/>
        <w:rPr>
          <w:rFonts w:ascii="Times New Roman" w:hAnsi="Times New Roman" w:cs="Times New Roman"/>
          <w:b/>
        </w:rPr>
      </w:pPr>
      <w:bookmarkStart w:id="24" w:name="P127"/>
      <w:bookmarkEnd w:id="24"/>
      <w:r>
        <w:rPr>
          <w:rFonts w:ascii="Times New Roman" w:hAnsi="Times New Roman" w:cs="Times New Roman"/>
          <w:b/>
        </w:rPr>
        <w:t>5</w:t>
      </w:r>
      <w:r w:rsidR="007E067E" w:rsidRPr="001E380B">
        <w:rPr>
          <w:rFonts w:ascii="Times New Roman" w:hAnsi="Times New Roman" w:cs="Times New Roman"/>
          <w:b/>
        </w:rPr>
        <w:t>. Качество Товара</w:t>
      </w:r>
    </w:p>
    <w:p w14:paraId="7C919DB4" w14:textId="77777777" w:rsidR="007E067E" w:rsidRPr="001E380B" w:rsidRDefault="007E067E" w:rsidP="007B7B1D">
      <w:pPr>
        <w:pStyle w:val="ConsPlusNormal"/>
        <w:ind w:firstLine="709"/>
        <w:jc w:val="both"/>
        <w:rPr>
          <w:rFonts w:ascii="Times New Roman" w:hAnsi="Times New Roman" w:cs="Times New Roman"/>
        </w:rPr>
      </w:pPr>
      <w:r w:rsidRPr="001E380B">
        <w:rPr>
          <w:rFonts w:ascii="Times New Roman" w:hAnsi="Times New Roman" w:cs="Times New Roman"/>
        </w:rPr>
        <w:t>5.1. Поставщик гарантирует, что поставляемый Товар соответствует требованиям, установленным Контрактом.</w:t>
      </w:r>
    </w:p>
    <w:p w14:paraId="065A6FB8" w14:textId="3719400E" w:rsidR="00A77211" w:rsidRPr="002F6C7A" w:rsidRDefault="007E067E" w:rsidP="007B7B1D">
      <w:pPr>
        <w:pStyle w:val="ConsPlusNormal"/>
        <w:ind w:firstLine="709"/>
        <w:jc w:val="both"/>
        <w:rPr>
          <w:rFonts w:ascii="Times New Roman" w:hAnsi="Times New Roman" w:cs="Times New Roman"/>
        </w:rPr>
      </w:pPr>
      <w:r w:rsidRPr="001E380B">
        <w:rPr>
          <w:rFonts w:ascii="Times New Roman" w:hAnsi="Times New Roman" w:cs="Times New Roman"/>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r w:rsidR="00A77211">
        <w:rPr>
          <w:rFonts w:ascii="Times New Roman" w:hAnsi="Times New Roman" w:cs="Times New Roman"/>
        </w:rPr>
        <w:t xml:space="preserve"> </w:t>
      </w:r>
      <w:r w:rsidR="00A77211" w:rsidRPr="002F6C7A">
        <w:rPr>
          <w:rFonts w:ascii="Times New Roman" w:hAnsi="Times New Roman" w:cs="Times New Roman"/>
        </w:rPr>
        <w:t xml:space="preserve">Товар, указанный в спецификации, имеет установленный изготовителем срок годности. </w:t>
      </w:r>
      <w:r w:rsidR="001740F7" w:rsidRPr="002F6C7A">
        <w:rPr>
          <w:rFonts w:ascii="Times New Roman" w:hAnsi="Times New Roman" w:cs="Times New Roman"/>
        </w:rPr>
        <w:t>Требования к сроку годности установлены в Приложении № 1 к контракту.</w:t>
      </w:r>
    </w:p>
    <w:p w14:paraId="564FFBD5" w14:textId="77777777" w:rsidR="007E067E" w:rsidRPr="001E380B" w:rsidRDefault="007E067E" w:rsidP="007B7B1D">
      <w:pPr>
        <w:pStyle w:val="ConsPlusNormal"/>
        <w:ind w:firstLine="709"/>
        <w:jc w:val="both"/>
        <w:rPr>
          <w:rFonts w:ascii="Times New Roman" w:hAnsi="Times New Roman" w:cs="Times New Roman"/>
        </w:rPr>
      </w:pPr>
      <w:r w:rsidRPr="001E380B">
        <w:rPr>
          <w:rFonts w:ascii="Times New Roman" w:hAnsi="Times New Roman" w:cs="Times New Roman"/>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557CF8B6" w14:textId="77777777" w:rsidR="007E067E" w:rsidRPr="001E380B" w:rsidRDefault="007E067E" w:rsidP="007B7B1D">
      <w:pPr>
        <w:pStyle w:val="ConsPlusNormal"/>
        <w:ind w:firstLine="709"/>
        <w:jc w:val="both"/>
        <w:rPr>
          <w:rFonts w:ascii="Times New Roman" w:hAnsi="Times New Roman" w:cs="Times New Roman"/>
        </w:rPr>
      </w:pPr>
      <w:r w:rsidRPr="001E380B">
        <w:rPr>
          <w:rFonts w:ascii="Times New Roman" w:hAnsi="Times New Roman" w:cs="Times New Roman"/>
        </w:rPr>
        <w:t>5.3. Товар должен быть упакован и замаркирован в соответствии с действующими стандартами.</w:t>
      </w:r>
    </w:p>
    <w:p w14:paraId="365E5242" w14:textId="77777777" w:rsidR="007E067E" w:rsidRPr="001E380B" w:rsidRDefault="007E067E" w:rsidP="003C18EE">
      <w:pPr>
        <w:pStyle w:val="ConsPlusNormal"/>
        <w:jc w:val="both"/>
        <w:rPr>
          <w:rFonts w:ascii="Times New Roman" w:hAnsi="Times New Roman" w:cs="Times New Roman"/>
        </w:rPr>
      </w:pPr>
      <w:r w:rsidRPr="001E380B">
        <w:rPr>
          <w:rFonts w:ascii="Times New Roman" w:hAnsi="Times New Roman" w:cs="Times New Roman"/>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280F1949" w14:textId="77777777" w:rsidR="001C756B" w:rsidRDefault="001C756B" w:rsidP="001C756B">
      <w:pPr>
        <w:pStyle w:val="ConsPlusNormal"/>
        <w:ind w:firstLine="709"/>
        <w:jc w:val="center"/>
        <w:rPr>
          <w:rFonts w:ascii="Times New Roman" w:hAnsi="Times New Roman" w:cs="Times New Roman"/>
        </w:rPr>
      </w:pPr>
      <w:bookmarkStart w:id="25" w:name="P134"/>
      <w:bookmarkStart w:id="26" w:name="P135"/>
      <w:bookmarkStart w:id="27" w:name="P136"/>
      <w:bookmarkStart w:id="28" w:name="P138"/>
      <w:bookmarkEnd w:id="25"/>
      <w:bookmarkEnd w:id="26"/>
      <w:bookmarkEnd w:id="27"/>
      <w:bookmarkEnd w:id="28"/>
    </w:p>
    <w:p w14:paraId="224CB28F" w14:textId="4A0B2173" w:rsidR="007E067E" w:rsidRPr="001E380B" w:rsidRDefault="00502421" w:rsidP="001C756B">
      <w:pPr>
        <w:pStyle w:val="ConsPlusNormal"/>
        <w:ind w:firstLine="709"/>
        <w:jc w:val="center"/>
        <w:rPr>
          <w:rFonts w:ascii="Times New Roman" w:hAnsi="Times New Roman" w:cs="Times New Roman"/>
          <w:b/>
        </w:rPr>
      </w:pPr>
      <w:r>
        <w:rPr>
          <w:rFonts w:ascii="Times New Roman" w:hAnsi="Times New Roman" w:cs="Times New Roman"/>
          <w:b/>
        </w:rPr>
        <w:t>6</w:t>
      </w:r>
      <w:r w:rsidR="007E067E" w:rsidRPr="001E380B">
        <w:rPr>
          <w:rFonts w:ascii="Times New Roman" w:hAnsi="Times New Roman" w:cs="Times New Roman"/>
          <w:b/>
        </w:rPr>
        <w:t>. Ответственность Сторон</w:t>
      </w:r>
    </w:p>
    <w:p w14:paraId="65696AFB" w14:textId="77777777" w:rsidR="007E067E" w:rsidRPr="001E380B" w:rsidRDefault="007E067E" w:rsidP="00907C09">
      <w:pPr>
        <w:pStyle w:val="ConsPlusNormal"/>
        <w:ind w:firstLine="540"/>
        <w:jc w:val="both"/>
        <w:rPr>
          <w:rFonts w:ascii="Times New Roman" w:hAnsi="Times New Roman" w:cs="Times New Roman"/>
        </w:rPr>
      </w:pPr>
      <w:r w:rsidRPr="001E380B">
        <w:rPr>
          <w:rFonts w:ascii="Times New Roman" w:hAnsi="Times New Roman" w:cs="Times New Roman"/>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183A0577" w14:textId="77777777" w:rsidR="007E067E" w:rsidRPr="001E380B" w:rsidRDefault="007E067E" w:rsidP="00907C09">
      <w:pPr>
        <w:pStyle w:val="ConsPlusNormal"/>
        <w:ind w:firstLine="540"/>
        <w:jc w:val="both"/>
        <w:rPr>
          <w:rFonts w:ascii="Times New Roman" w:hAnsi="Times New Roman" w:cs="Times New Roman"/>
        </w:rPr>
      </w:pPr>
      <w:r w:rsidRPr="001E380B">
        <w:rPr>
          <w:rFonts w:ascii="Times New Roman" w:hAnsi="Times New Roman" w:cs="Times New Roman"/>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04F05763" w14:textId="77777777" w:rsidR="007E067E" w:rsidRPr="001E380B" w:rsidRDefault="007E067E" w:rsidP="00907C09">
      <w:pPr>
        <w:pStyle w:val="ConsPlusNormal"/>
        <w:ind w:firstLine="540"/>
        <w:jc w:val="both"/>
        <w:rPr>
          <w:rFonts w:ascii="Times New Roman" w:hAnsi="Times New Roman" w:cs="Times New Roman"/>
        </w:rPr>
      </w:pPr>
      <w:bookmarkStart w:id="29" w:name="P142"/>
      <w:bookmarkEnd w:id="29"/>
      <w:r w:rsidRPr="001E380B">
        <w:rPr>
          <w:rFonts w:ascii="Times New Roman" w:hAnsi="Times New Roman" w:cs="Times New Roman"/>
        </w:rPr>
        <w:t xml:space="preserve">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w:t>
      </w:r>
      <w:r w:rsidRPr="001E380B">
        <w:rPr>
          <w:rFonts w:ascii="Times New Roman" w:hAnsi="Times New Roman" w:cs="Times New Roman"/>
        </w:rPr>
        <w:lastRenderedPageBreak/>
        <w:t>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13552A70" w14:textId="77777777" w:rsidR="00D16E7B" w:rsidRPr="000365B3" w:rsidRDefault="007E067E" w:rsidP="00907C09">
      <w:pPr>
        <w:pStyle w:val="ConsPlusNormal"/>
        <w:ind w:firstLine="540"/>
        <w:jc w:val="both"/>
        <w:rPr>
          <w:rFonts w:ascii="Times New Roman" w:hAnsi="Times New Roman" w:cs="Times New Roman"/>
        </w:rPr>
      </w:pPr>
      <w:r w:rsidRPr="001E380B">
        <w:rPr>
          <w:rFonts w:ascii="Times New Roman" w:hAnsi="Times New Roman" w:cs="Times New Roman"/>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w:t>
      </w:r>
      <w:r w:rsidRPr="000365B3">
        <w:rPr>
          <w:rFonts w:ascii="Times New Roman" w:hAnsi="Times New Roman" w:cs="Times New Roman"/>
        </w:rPr>
        <w:t xml:space="preserve">гарантийного обязательства), предусмотренных Контрактом, Поставщик уплачивает Заказчику штраф. Размер штрафа определяется в соответствии с </w:t>
      </w:r>
      <w:hyperlink r:id="rId8" w:history="1">
        <w:r w:rsidRPr="000365B3">
          <w:rPr>
            <w:rFonts w:ascii="Times New Roman" w:hAnsi="Times New Roman" w:cs="Times New Roman"/>
          </w:rPr>
          <w:t>Правилами</w:t>
        </w:r>
      </w:hyperlink>
      <w:r w:rsidRPr="000365B3">
        <w:rPr>
          <w:rFonts w:ascii="Times New Roman" w:hAnsi="Times New Roman" w:cs="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контрактом (за исключением просрочки исполнения обязательств заказчиком, поставщиком, утвержденными постановлением Правительства Российской Федерации от 30 августа 2017 г. </w:t>
      </w:r>
      <w:r w:rsidR="00564CA8" w:rsidRPr="000365B3">
        <w:rPr>
          <w:rFonts w:ascii="Times New Roman" w:hAnsi="Times New Roman" w:cs="Times New Roman"/>
        </w:rPr>
        <w:t>№</w:t>
      </w:r>
      <w:r w:rsidRPr="000365B3">
        <w:rPr>
          <w:rFonts w:ascii="Times New Roman" w:hAnsi="Times New Roman" w:cs="Times New Roman"/>
        </w:rPr>
        <w:t xml:space="preserve"> 1042 (Собрание законодательства Российской Федерации, 2017, </w:t>
      </w:r>
      <w:r w:rsidR="00564CA8" w:rsidRPr="000365B3">
        <w:rPr>
          <w:rFonts w:ascii="Times New Roman" w:hAnsi="Times New Roman" w:cs="Times New Roman"/>
        </w:rPr>
        <w:t>№</w:t>
      </w:r>
      <w:r w:rsidRPr="000365B3">
        <w:rPr>
          <w:rFonts w:ascii="Times New Roman" w:hAnsi="Times New Roman" w:cs="Times New Roman"/>
        </w:rPr>
        <w:t xml:space="preserve"> 36, ст. 5458; 2019, </w:t>
      </w:r>
      <w:r w:rsidR="00564CA8" w:rsidRPr="000365B3">
        <w:rPr>
          <w:rFonts w:ascii="Times New Roman" w:hAnsi="Times New Roman" w:cs="Times New Roman"/>
        </w:rPr>
        <w:t>№</w:t>
      </w:r>
      <w:r w:rsidRPr="000365B3">
        <w:rPr>
          <w:rFonts w:ascii="Times New Roman" w:hAnsi="Times New Roman" w:cs="Times New Roman"/>
        </w:rPr>
        <w:t xml:space="preserve"> 32, ст. 4721) </w:t>
      </w:r>
      <w:r w:rsidR="004A37B9" w:rsidRPr="000365B3">
        <w:rPr>
          <w:rFonts w:ascii="Times New Roman" w:hAnsi="Times New Roman" w:cs="Times New Roman"/>
        </w:rPr>
        <w:t>(далее - Правила), и составляет:</w:t>
      </w:r>
    </w:p>
    <w:p w14:paraId="4549CA60" w14:textId="3367F41A" w:rsidR="00D16E7B" w:rsidRPr="000365B3" w:rsidRDefault="007B7B1D" w:rsidP="007B7B1D">
      <w:pPr>
        <w:pStyle w:val="LBGovstyle5"/>
        <w:spacing w:before="0" w:after="0"/>
        <w:ind w:firstLine="709"/>
      </w:pPr>
      <w:r>
        <w:t xml:space="preserve">а) </w:t>
      </w:r>
      <w:r w:rsidR="00D16E7B" w:rsidRPr="000365B3">
        <w:t>10 % цены Контракта в случае, если цена Контракта не превышает 3 млн. рублей;</w:t>
      </w:r>
    </w:p>
    <w:p w14:paraId="3AE5ADDA" w14:textId="77777777" w:rsidR="004A37B9" w:rsidRPr="000365B3" w:rsidRDefault="00D16E7B" w:rsidP="00907C09">
      <w:pPr>
        <w:pStyle w:val="ConsPlusNormal"/>
        <w:ind w:firstLine="540"/>
        <w:jc w:val="both"/>
        <w:rPr>
          <w:rFonts w:ascii="Times New Roman" w:hAnsi="Times New Roman" w:cs="Times New Roman"/>
          <w:szCs w:val="22"/>
        </w:rPr>
      </w:pPr>
      <w:r w:rsidRPr="000365B3">
        <w:rPr>
          <w:rFonts w:ascii="Times New Roman" w:hAnsi="Times New Roman" w:cs="Times New Roman"/>
          <w:szCs w:val="22"/>
        </w:rPr>
        <w:t xml:space="preserve">   </w:t>
      </w:r>
      <w:proofErr w:type="gramStart"/>
      <w:r w:rsidRPr="000365B3">
        <w:rPr>
          <w:rFonts w:ascii="Times New Roman" w:hAnsi="Times New Roman" w:cs="Times New Roman"/>
          <w:szCs w:val="22"/>
        </w:rPr>
        <w:t>б)  5</w:t>
      </w:r>
      <w:proofErr w:type="gramEnd"/>
      <w:r w:rsidRPr="000365B3">
        <w:rPr>
          <w:rFonts w:ascii="Times New Roman" w:hAnsi="Times New Roman" w:cs="Times New Roman"/>
          <w:szCs w:val="22"/>
        </w:rPr>
        <w:t xml:space="preserve"> % цены Контракта в случае, если цена Контракта составляет от 3 млн. рублей до 50 млн. рублей (включительно).</w:t>
      </w:r>
    </w:p>
    <w:p w14:paraId="184B4A08" w14:textId="77777777" w:rsidR="004A37B9" w:rsidRPr="000365B3" w:rsidRDefault="00D16E7B" w:rsidP="007B7B1D">
      <w:pPr>
        <w:pStyle w:val="ConsPlusNormal"/>
        <w:ind w:firstLine="709"/>
        <w:jc w:val="both"/>
        <w:rPr>
          <w:rFonts w:ascii="Times New Roman" w:hAnsi="Times New Roman" w:cs="Times New Roman"/>
        </w:rPr>
      </w:pPr>
      <w:r w:rsidRPr="000365B3">
        <w:rPr>
          <w:rFonts w:ascii="Times New Roman" w:hAnsi="Times New Roman" w:cs="Times New Roman"/>
        </w:rPr>
        <w:t xml:space="preserve">6.4.1. </w:t>
      </w:r>
      <w:r w:rsidR="004A37B9" w:rsidRPr="000365B3">
        <w:rPr>
          <w:rFonts w:ascii="Times New Roman" w:hAnsi="Times New Roman" w:cs="Times New Roman"/>
        </w:rPr>
        <w:t xml:space="preserve">В случае, если Контракт заключается с победителем закупки (или с иным участником закупки в случаях, установленных Федеральным </w:t>
      </w:r>
      <w:hyperlink r:id="rId9" w:history="1">
        <w:r w:rsidR="004A37B9" w:rsidRPr="000365B3">
          <w:rPr>
            <w:rFonts w:ascii="Times New Roman" w:hAnsi="Times New Roman" w:cs="Times New Roman"/>
          </w:rPr>
          <w:t>законом</w:t>
        </w:r>
      </w:hyperlink>
      <w:r w:rsidR="004A37B9" w:rsidRPr="000365B3">
        <w:rPr>
          <w:rFonts w:ascii="Times New Roman" w:hAnsi="Times New Roman" w:cs="Times New Roman"/>
        </w:rPr>
        <w:t xml:space="preserve"> </w:t>
      </w:r>
      <w:r w:rsidR="00907C09">
        <w:rPr>
          <w:rFonts w:ascii="Times New Roman" w:hAnsi="Times New Roman" w:cs="Times New Roman"/>
        </w:rPr>
        <w:t>о контрактной системе</w:t>
      </w:r>
      <w:r w:rsidR="004A37B9" w:rsidRPr="000365B3">
        <w:rPr>
          <w:rFonts w:ascii="Times New Roman" w:hAnsi="Times New Roman" w:cs="Times New Roman"/>
        </w:rPr>
        <w:t xml:space="preserve">, предложившим наиболее высокую цену за право заключения государственного (муниципального) контракта (контракта) размер штрафа устанавливается в соответствии с </w:t>
      </w:r>
      <w:hyperlink r:id="rId10" w:history="1">
        <w:r w:rsidR="004A37B9" w:rsidRPr="000365B3">
          <w:rPr>
            <w:rFonts w:ascii="Times New Roman" w:hAnsi="Times New Roman" w:cs="Times New Roman"/>
          </w:rPr>
          <w:t>пунктом 5</w:t>
        </w:r>
      </w:hyperlink>
      <w:r w:rsidR="004A37B9" w:rsidRPr="000365B3">
        <w:rPr>
          <w:rFonts w:ascii="Times New Roman" w:hAnsi="Times New Roman" w:cs="Times New Roman"/>
        </w:rPr>
        <w:t xml:space="preserve"> Правил:</w:t>
      </w:r>
    </w:p>
    <w:p w14:paraId="1B63D379" w14:textId="77777777" w:rsidR="00D16E7B" w:rsidRPr="000365B3" w:rsidRDefault="00D16E7B" w:rsidP="00907C09">
      <w:pPr>
        <w:pStyle w:val="LBBodyText2"/>
        <w:spacing w:before="0" w:after="0"/>
        <w:ind w:left="0" w:firstLine="709"/>
        <w:rPr>
          <w:szCs w:val="22"/>
        </w:rPr>
      </w:pPr>
      <w:r w:rsidRPr="000365B3">
        <w:rPr>
          <w:szCs w:val="22"/>
        </w:rPr>
        <w:t>- в случае, если цена Контракта не превышает начальную (максимальную) цену Контракта:</w:t>
      </w:r>
    </w:p>
    <w:p w14:paraId="5FB49622" w14:textId="77777777" w:rsidR="00D16E7B" w:rsidRPr="000365B3" w:rsidRDefault="00D16E7B" w:rsidP="00907C09">
      <w:pPr>
        <w:pStyle w:val="LBGovstyle5"/>
        <w:spacing w:before="0" w:after="0"/>
      </w:pPr>
      <w:r w:rsidRPr="000365B3">
        <w:t xml:space="preserve">             а) 10 % начальной (максимальной) цены Контракта в случае, если цена Контракта не превышает 3 млн. рублей;</w:t>
      </w:r>
    </w:p>
    <w:p w14:paraId="2DF073A4" w14:textId="7B843490" w:rsidR="00D16E7B" w:rsidRPr="000365B3" w:rsidRDefault="007B7B1D" w:rsidP="007B7B1D">
      <w:pPr>
        <w:pStyle w:val="LBGovstyle5"/>
        <w:spacing w:before="0" w:after="0"/>
        <w:ind w:firstLine="709"/>
      </w:pPr>
      <w:r>
        <w:t xml:space="preserve"> б) </w:t>
      </w:r>
      <w:r w:rsidR="00D16E7B" w:rsidRPr="000365B3">
        <w:t>5 % начальной (максимальной) цены Контракта в случае, если цена Контракта составляет от 3 млн. рублей до 50 млн. рублей (включительно);</w:t>
      </w:r>
    </w:p>
    <w:p w14:paraId="7C911385" w14:textId="0BD167B5" w:rsidR="00D16E7B" w:rsidRPr="000365B3" w:rsidRDefault="007B7B1D" w:rsidP="007B7B1D">
      <w:pPr>
        <w:pStyle w:val="LBBodyText2"/>
        <w:spacing w:before="0" w:after="0"/>
        <w:ind w:left="0" w:firstLine="709"/>
        <w:rPr>
          <w:szCs w:val="22"/>
        </w:rPr>
      </w:pPr>
      <w:r>
        <w:rPr>
          <w:szCs w:val="22"/>
        </w:rPr>
        <w:t xml:space="preserve"> </w:t>
      </w:r>
      <w:r w:rsidR="00D16E7B" w:rsidRPr="000365B3">
        <w:rPr>
          <w:szCs w:val="22"/>
        </w:rPr>
        <w:t>- в случае, если цена Контракта превышает начальную (максимальную) цену Контракта:</w:t>
      </w:r>
    </w:p>
    <w:p w14:paraId="64A6D751" w14:textId="3189BAD6" w:rsidR="00D16E7B" w:rsidRPr="000365B3" w:rsidRDefault="00D16E7B" w:rsidP="00907C09">
      <w:pPr>
        <w:pStyle w:val="LBGovstyle5"/>
        <w:spacing w:before="0" w:after="0"/>
      </w:pPr>
      <w:bookmarkStart w:id="30" w:name="_Hlk84457654"/>
      <w:r w:rsidRPr="000365B3">
        <w:t xml:space="preserve">            </w:t>
      </w:r>
      <w:r w:rsidR="007B7B1D">
        <w:t xml:space="preserve"> </w:t>
      </w:r>
      <w:r w:rsidRPr="000365B3">
        <w:t xml:space="preserve"> а)10 % цены Контракта в случае, если цена Контракта не превышает 3 млн. рублей;</w:t>
      </w:r>
    </w:p>
    <w:p w14:paraId="6F9F1DF5" w14:textId="77777777" w:rsidR="00D16E7B" w:rsidRDefault="00D16E7B" w:rsidP="007B7B1D">
      <w:pPr>
        <w:pStyle w:val="LBGovstyle5"/>
        <w:spacing w:before="0" w:after="0"/>
        <w:ind w:firstLine="709"/>
      </w:pPr>
      <w:r w:rsidRPr="000365B3">
        <w:t xml:space="preserve"> б) 5 % цены Контракта в случае, если цена Контракта составляет от 3 млн. рублей до 50 млн. рублей (включительно);</w:t>
      </w:r>
      <w:bookmarkEnd w:id="30"/>
    </w:p>
    <w:p w14:paraId="464D308C" w14:textId="77777777" w:rsidR="00907C09" w:rsidRPr="000365B3" w:rsidRDefault="00907C09" w:rsidP="00907C09">
      <w:pPr>
        <w:pStyle w:val="LBGovstyle5"/>
        <w:spacing w:before="0" w:after="0"/>
        <w:ind w:firstLine="709"/>
      </w:pPr>
      <w:r>
        <w:t xml:space="preserve">6.4.2. </w:t>
      </w:r>
      <w:r w:rsidRPr="00907C09">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w:t>
      </w:r>
      <w:r>
        <w:t>о контрактной системе</w:t>
      </w:r>
      <w:r w:rsidRPr="00907C09">
        <w:t>,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1A4C3E1B" w14:textId="77777777" w:rsidR="002555CB" w:rsidRPr="000365B3" w:rsidRDefault="00D16E7B" w:rsidP="00907C09">
      <w:pPr>
        <w:pStyle w:val="LBGovstyle5"/>
        <w:spacing w:before="0" w:after="0"/>
      </w:pPr>
      <w:r w:rsidRPr="000365B3">
        <w:t xml:space="preserve">           </w:t>
      </w:r>
      <w:r w:rsidR="007E067E" w:rsidRPr="000365B3">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w:t>
      </w:r>
      <w:r w:rsidR="008A25BC" w:rsidRPr="000365B3">
        <w:t>:</w:t>
      </w:r>
    </w:p>
    <w:p w14:paraId="79F76414" w14:textId="77777777" w:rsidR="002555CB" w:rsidRPr="000365B3" w:rsidRDefault="00D97629" w:rsidP="00907C09">
      <w:pPr>
        <w:pStyle w:val="LBGovstyle5"/>
        <w:numPr>
          <w:ilvl w:val="4"/>
          <w:numId w:val="8"/>
        </w:numPr>
        <w:spacing w:before="0" w:after="0"/>
      </w:pPr>
      <w:r w:rsidRPr="000365B3">
        <w:t xml:space="preserve"> </w:t>
      </w:r>
      <w:r w:rsidR="002555CB" w:rsidRPr="000365B3">
        <w:t>1 000 рублей, если цена Контракта не превышает 3 млн. рублей;</w:t>
      </w:r>
    </w:p>
    <w:p w14:paraId="22C73E0A" w14:textId="77777777" w:rsidR="002555CB" w:rsidRPr="000365B3" w:rsidRDefault="002555CB" w:rsidP="00907C09">
      <w:pPr>
        <w:pStyle w:val="LBGovstyle5"/>
        <w:numPr>
          <w:ilvl w:val="4"/>
          <w:numId w:val="5"/>
        </w:numPr>
        <w:spacing w:before="0" w:after="0"/>
        <w:ind w:left="0" w:firstLine="709"/>
      </w:pPr>
      <w:r w:rsidRPr="000365B3">
        <w:t>5 000 рублей, если цена Контракта составляет от 3 млн. рублей до 50 млн. рублей (включительно);</w:t>
      </w:r>
    </w:p>
    <w:p w14:paraId="50A3D954" w14:textId="198F1CED" w:rsidR="007E067E" w:rsidRPr="000365B3" w:rsidRDefault="007B7B1D" w:rsidP="00907C09">
      <w:pPr>
        <w:pStyle w:val="ConsPlusNormal"/>
        <w:ind w:firstLine="540"/>
        <w:jc w:val="both"/>
        <w:rPr>
          <w:rFonts w:ascii="Times New Roman" w:hAnsi="Times New Roman" w:cs="Times New Roman"/>
        </w:rPr>
      </w:pPr>
      <w:bookmarkStart w:id="31" w:name="P145"/>
      <w:bookmarkEnd w:id="31"/>
      <w:r>
        <w:rPr>
          <w:rFonts w:ascii="Times New Roman" w:hAnsi="Times New Roman" w:cs="Times New Roman"/>
        </w:rPr>
        <w:t xml:space="preserve">   </w:t>
      </w:r>
      <w:r w:rsidR="002555CB" w:rsidRPr="000365B3">
        <w:rPr>
          <w:rFonts w:ascii="Times New Roman" w:hAnsi="Times New Roman" w:cs="Times New Roman"/>
        </w:rPr>
        <w:t>6</w:t>
      </w:r>
      <w:r w:rsidR="00FC3543" w:rsidRPr="000365B3">
        <w:rPr>
          <w:rFonts w:ascii="Times New Roman" w:hAnsi="Times New Roman" w:cs="Times New Roman"/>
        </w:rPr>
        <w:t>.6</w:t>
      </w:r>
      <w:r w:rsidR="007E067E" w:rsidRPr="000365B3">
        <w:rPr>
          <w:rFonts w:ascii="Times New Roman" w:hAnsi="Times New Roman" w:cs="Times New Roman"/>
        </w:rPr>
        <w:t>.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8D5413C" w14:textId="1F3EFDF5" w:rsidR="002555CB" w:rsidRPr="000365B3" w:rsidRDefault="007B7B1D" w:rsidP="00907C09">
      <w:pPr>
        <w:pStyle w:val="ConsPlusNormal"/>
        <w:ind w:firstLine="540"/>
        <w:jc w:val="both"/>
        <w:rPr>
          <w:rFonts w:ascii="Times New Roman" w:hAnsi="Times New Roman" w:cs="Times New Roman"/>
        </w:rPr>
      </w:pPr>
      <w:r>
        <w:rPr>
          <w:rFonts w:ascii="Times New Roman" w:hAnsi="Times New Roman" w:cs="Times New Roman"/>
        </w:rPr>
        <w:t xml:space="preserve">    </w:t>
      </w:r>
      <w:r w:rsidR="00FC3543" w:rsidRPr="000365B3">
        <w:rPr>
          <w:rFonts w:ascii="Times New Roman" w:hAnsi="Times New Roman" w:cs="Times New Roman"/>
        </w:rPr>
        <w:t>6.7</w:t>
      </w:r>
      <w:r w:rsidR="007E067E" w:rsidRPr="000365B3">
        <w:rPr>
          <w:rFonts w:ascii="Times New Roman" w:hAnsi="Times New Roman" w:cs="Times New Roman"/>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1" w:history="1">
        <w:r w:rsidR="007E067E" w:rsidRPr="000365B3">
          <w:rPr>
            <w:rFonts w:ascii="Times New Roman" w:hAnsi="Times New Roman" w:cs="Times New Roman"/>
          </w:rPr>
          <w:t>Правилами</w:t>
        </w:r>
      </w:hyperlink>
      <w:r w:rsidR="007E067E" w:rsidRPr="000365B3">
        <w:rPr>
          <w:rFonts w:ascii="Times New Roman" w:hAnsi="Times New Roman" w:cs="Times New Roman"/>
        </w:rPr>
        <w:t xml:space="preserve"> и составляет</w:t>
      </w:r>
      <w:r w:rsidR="003B6D9C" w:rsidRPr="000365B3">
        <w:rPr>
          <w:rFonts w:ascii="Times New Roman" w:hAnsi="Times New Roman" w:cs="Times New Roman"/>
        </w:rPr>
        <w:t>:</w:t>
      </w:r>
      <w:r w:rsidR="00D97629" w:rsidRPr="000365B3">
        <w:rPr>
          <w:rFonts w:ascii="Times New Roman" w:hAnsi="Times New Roman" w:cs="Times New Roman"/>
        </w:rPr>
        <w:t xml:space="preserve"> </w:t>
      </w:r>
    </w:p>
    <w:p w14:paraId="68346CD7" w14:textId="77777777" w:rsidR="002555CB" w:rsidRPr="000365B3" w:rsidRDefault="002555CB" w:rsidP="00907C09">
      <w:pPr>
        <w:pStyle w:val="LBGovstyle5"/>
        <w:numPr>
          <w:ilvl w:val="4"/>
          <w:numId w:val="9"/>
        </w:numPr>
        <w:spacing w:before="0" w:after="0"/>
      </w:pPr>
      <w:r w:rsidRPr="000365B3">
        <w:t>1 000 рублей, если цена Контракта не превышает 3 млн. рублей (включительно);</w:t>
      </w:r>
    </w:p>
    <w:p w14:paraId="3E407056" w14:textId="77777777" w:rsidR="002555CB" w:rsidRPr="000365B3" w:rsidRDefault="002555CB" w:rsidP="00907C09">
      <w:pPr>
        <w:pStyle w:val="LBGovstyle5"/>
        <w:numPr>
          <w:ilvl w:val="4"/>
          <w:numId w:val="5"/>
        </w:numPr>
        <w:spacing w:before="0" w:after="0"/>
        <w:ind w:left="0" w:firstLine="709"/>
      </w:pPr>
      <w:r w:rsidRPr="000365B3">
        <w:t>5 000 рублей, если цена Контракта составляет от 3 млн. рублей до 50 млн. рублей (включительно);</w:t>
      </w:r>
    </w:p>
    <w:p w14:paraId="49AB45B2" w14:textId="64A01D5E" w:rsidR="007E067E" w:rsidRPr="001E380B" w:rsidRDefault="007B7B1D" w:rsidP="00907C09">
      <w:pPr>
        <w:pStyle w:val="ConsPlusNormal"/>
        <w:ind w:firstLine="540"/>
        <w:jc w:val="both"/>
        <w:rPr>
          <w:rFonts w:ascii="Times New Roman" w:hAnsi="Times New Roman" w:cs="Times New Roman"/>
        </w:rPr>
      </w:pPr>
      <w:bookmarkStart w:id="32" w:name="P149"/>
      <w:bookmarkEnd w:id="32"/>
      <w:r>
        <w:rPr>
          <w:rFonts w:ascii="Times New Roman" w:hAnsi="Times New Roman" w:cs="Times New Roman"/>
        </w:rPr>
        <w:t xml:space="preserve">   </w:t>
      </w:r>
      <w:r w:rsidR="00FC3543" w:rsidRPr="001E380B">
        <w:rPr>
          <w:rFonts w:ascii="Times New Roman" w:hAnsi="Times New Roman" w:cs="Times New Roman"/>
        </w:rPr>
        <w:t>6.8</w:t>
      </w:r>
      <w:r w:rsidR="007E067E" w:rsidRPr="001E380B">
        <w:rPr>
          <w:rFonts w:ascii="Times New Roman" w:hAnsi="Times New Roman" w:cs="Times New Roman"/>
        </w:rPr>
        <w:t>. Применение неустойки (штрафа, пени) не освобождает Стороны от исполнения обязательств по Контракту.</w:t>
      </w:r>
    </w:p>
    <w:p w14:paraId="4A9D9E65" w14:textId="16DC5F5E" w:rsidR="007E067E" w:rsidRPr="001E380B" w:rsidRDefault="007B7B1D" w:rsidP="00907C09">
      <w:pPr>
        <w:pStyle w:val="ConsPlusNormal"/>
        <w:ind w:firstLine="540"/>
        <w:jc w:val="both"/>
        <w:rPr>
          <w:rFonts w:ascii="Times New Roman" w:hAnsi="Times New Roman" w:cs="Times New Roman"/>
        </w:rPr>
      </w:pPr>
      <w:r>
        <w:rPr>
          <w:rFonts w:ascii="Times New Roman" w:hAnsi="Times New Roman" w:cs="Times New Roman"/>
        </w:rPr>
        <w:lastRenderedPageBreak/>
        <w:t xml:space="preserve">  </w:t>
      </w:r>
      <w:r w:rsidR="00FC3543" w:rsidRPr="001E380B">
        <w:rPr>
          <w:rFonts w:ascii="Times New Roman" w:hAnsi="Times New Roman" w:cs="Times New Roman"/>
        </w:rPr>
        <w:t>6.</w:t>
      </w:r>
      <w:r w:rsidR="00B67224">
        <w:rPr>
          <w:rFonts w:ascii="Times New Roman" w:hAnsi="Times New Roman" w:cs="Times New Roman"/>
        </w:rPr>
        <w:t>9</w:t>
      </w:r>
      <w:r w:rsidR="007E067E" w:rsidRPr="001E380B">
        <w:rPr>
          <w:rFonts w:ascii="Times New Roman" w:hAnsi="Times New Roman" w:cs="Times New Roman"/>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BD275A4" w14:textId="76326D06" w:rsidR="007E067E" w:rsidRPr="001E380B" w:rsidRDefault="007B7B1D" w:rsidP="00907C09">
      <w:pPr>
        <w:pStyle w:val="ConsPlusNormal"/>
        <w:ind w:firstLine="540"/>
        <w:jc w:val="both"/>
        <w:rPr>
          <w:rFonts w:ascii="Times New Roman" w:hAnsi="Times New Roman" w:cs="Times New Roman"/>
        </w:rPr>
      </w:pPr>
      <w:r>
        <w:rPr>
          <w:rFonts w:ascii="Times New Roman" w:hAnsi="Times New Roman" w:cs="Times New Roman"/>
        </w:rPr>
        <w:t xml:space="preserve">   </w:t>
      </w:r>
      <w:r w:rsidR="00FC3543" w:rsidRPr="001E380B">
        <w:rPr>
          <w:rFonts w:ascii="Times New Roman" w:hAnsi="Times New Roman" w:cs="Times New Roman"/>
        </w:rPr>
        <w:t>6.1</w:t>
      </w:r>
      <w:r w:rsidR="00B67224">
        <w:rPr>
          <w:rFonts w:ascii="Times New Roman" w:hAnsi="Times New Roman" w:cs="Times New Roman"/>
        </w:rPr>
        <w:t>0</w:t>
      </w:r>
      <w:r w:rsidR="007E067E" w:rsidRPr="001E380B">
        <w:rPr>
          <w:rFonts w:ascii="Times New Roman" w:hAnsi="Times New Roman" w:cs="Times New Roman"/>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3F7CC19" w14:textId="58EF94B2" w:rsidR="007E067E" w:rsidRDefault="007B7B1D" w:rsidP="00907C09">
      <w:pPr>
        <w:pStyle w:val="ConsPlusNormal"/>
        <w:ind w:firstLine="540"/>
        <w:jc w:val="both"/>
        <w:rPr>
          <w:rFonts w:ascii="Times New Roman" w:hAnsi="Times New Roman" w:cs="Times New Roman"/>
        </w:rPr>
      </w:pPr>
      <w:r>
        <w:rPr>
          <w:rFonts w:ascii="Times New Roman" w:hAnsi="Times New Roman" w:cs="Times New Roman"/>
        </w:rPr>
        <w:t xml:space="preserve">   </w:t>
      </w:r>
      <w:r w:rsidR="00FC3543" w:rsidRPr="001E380B">
        <w:rPr>
          <w:rFonts w:ascii="Times New Roman" w:hAnsi="Times New Roman" w:cs="Times New Roman"/>
        </w:rPr>
        <w:t>6.1</w:t>
      </w:r>
      <w:r w:rsidR="00B67224">
        <w:rPr>
          <w:rFonts w:ascii="Times New Roman" w:hAnsi="Times New Roman" w:cs="Times New Roman"/>
        </w:rPr>
        <w:t>1</w:t>
      </w:r>
      <w:r w:rsidR="007E067E" w:rsidRPr="001E380B">
        <w:rPr>
          <w:rFonts w:ascii="Times New Roman" w:hAnsi="Times New Roman" w:cs="Times New Roman"/>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045E592" w14:textId="77777777" w:rsidR="007622B8" w:rsidRPr="001E380B" w:rsidRDefault="007622B8" w:rsidP="00907C09">
      <w:pPr>
        <w:pStyle w:val="ConsPlusNormal"/>
        <w:ind w:firstLine="540"/>
        <w:jc w:val="both"/>
        <w:rPr>
          <w:rFonts w:ascii="Times New Roman" w:hAnsi="Times New Roman" w:cs="Times New Roman"/>
        </w:rPr>
      </w:pPr>
    </w:p>
    <w:p w14:paraId="1D5F4BF7" w14:textId="08C163CC" w:rsidR="007E067E" w:rsidRPr="001E380B" w:rsidRDefault="00502421">
      <w:pPr>
        <w:pStyle w:val="ConsPlusNormal"/>
        <w:jc w:val="center"/>
        <w:outlineLvl w:val="1"/>
        <w:rPr>
          <w:rFonts w:ascii="Times New Roman" w:hAnsi="Times New Roman" w:cs="Times New Roman"/>
          <w:b/>
        </w:rPr>
      </w:pPr>
      <w:r>
        <w:rPr>
          <w:rFonts w:ascii="Times New Roman" w:hAnsi="Times New Roman" w:cs="Times New Roman"/>
          <w:b/>
        </w:rPr>
        <w:t>7</w:t>
      </w:r>
      <w:r w:rsidR="007E067E" w:rsidRPr="001E380B">
        <w:rPr>
          <w:rFonts w:ascii="Times New Roman" w:hAnsi="Times New Roman" w:cs="Times New Roman"/>
          <w:b/>
        </w:rPr>
        <w:t>. Обеспечение исполнения Контракта</w:t>
      </w:r>
    </w:p>
    <w:p w14:paraId="21DF2967" w14:textId="03FD9B19" w:rsidR="00AA12A9" w:rsidRDefault="007E067E" w:rsidP="007622B8">
      <w:pPr>
        <w:pStyle w:val="ConsPlusNormal"/>
        <w:ind w:firstLine="540"/>
        <w:jc w:val="both"/>
        <w:rPr>
          <w:rFonts w:ascii="Times New Roman" w:hAnsi="Times New Roman" w:cs="Times New Roman"/>
        </w:rPr>
      </w:pPr>
      <w:bookmarkStart w:id="33" w:name="P158"/>
      <w:bookmarkEnd w:id="33"/>
      <w:r w:rsidRPr="001E380B">
        <w:rPr>
          <w:rFonts w:ascii="Times New Roman" w:hAnsi="Times New Roman" w:cs="Times New Roman"/>
        </w:rPr>
        <w:t xml:space="preserve">7.1. </w:t>
      </w:r>
      <w:r w:rsidR="007622B8">
        <w:rPr>
          <w:rFonts w:ascii="Times New Roman" w:hAnsi="Times New Roman" w:cs="Times New Roman"/>
        </w:rPr>
        <w:t>Обеспечение исполнения Контракта не предусмотрено.</w:t>
      </w:r>
    </w:p>
    <w:p w14:paraId="65EB41B8" w14:textId="77777777" w:rsidR="007622B8" w:rsidRPr="00D64CFB" w:rsidRDefault="007622B8" w:rsidP="007622B8">
      <w:pPr>
        <w:pStyle w:val="ConsPlusNormal"/>
        <w:ind w:firstLine="540"/>
        <w:jc w:val="both"/>
        <w:rPr>
          <w:rFonts w:ascii="Times New Roman" w:hAnsi="Times New Roman"/>
          <w:color w:val="000000"/>
        </w:rPr>
      </w:pPr>
    </w:p>
    <w:p w14:paraId="7190981B" w14:textId="670A4F0D" w:rsidR="007E067E" w:rsidRPr="001E380B" w:rsidRDefault="00502421">
      <w:pPr>
        <w:pStyle w:val="ConsPlusNormal"/>
        <w:jc w:val="center"/>
        <w:outlineLvl w:val="1"/>
        <w:rPr>
          <w:rFonts w:ascii="Times New Roman" w:hAnsi="Times New Roman" w:cs="Times New Roman"/>
        </w:rPr>
      </w:pPr>
      <w:bookmarkStart w:id="34" w:name="P175"/>
      <w:bookmarkEnd w:id="34"/>
      <w:r>
        <w:rPr>
          <w:rFonts w:ascii="Times New Roman" w:hAnsi="Times New Roman" w:cs="Times New Roman"/>
          <w:b/>
        </w:rPr>
        <w:t>8</w:t>
      </w:r>
      <w:r w:rsidR="007E067E" w:rsidRPr="001E380B">
        <w:rPr>
          <w:rFonts w:ascii="Times New Roman" w:hAnsi="Times New Roman" w:cs="Times New Roman"/>
          <w:b/>
        </w:rPr>
        <w:t xml:space="preserve">. </w:t>
      </w:r>
      <w:bookmarkStart w:id="35" w:name="P188"/>
      <w:bookmarkEnd w:id="35"/>
      <w:r w:rsidR="007E067E" w:rsidRPr="001E380B">
        <w:rPr>
          <w:rFonts w:ascii="Times New Roman" w:hAnsi="Times New Roman" w:cs="Times New Roman"/>
          <w:b/>
        </w:rPr>
        <w:t xml:space="preserve"> Исключительные права</w:t>
      </w:r>
      <w:r w:rsidR="007E067E" w:rsidRPr="001E380B">
        <w:rPr>
          <w:rFonts w:ascii="Times New Roman" w:hAnsi="Times New Roman" w:cs="Times New Roman"/>
        </w:rPr>
        <w:t xml:space="preserve"> </w:t>
      </w:r>
    </w:p>
    <w:p w14:paraId="4A391F40" w14:textId="0C6441A3" w:rsidR="007E067E" w:rsidRPr="001E380B" w:rsidRDefault="00502421" w:rsidP="007B7B1D">
      <w:pPr>
        <w:pStyle w:val="ConsPlusNormal"/>
        <w:ind w:firstLine="709"/>
        <w:jc w:val="both"/>
        <w:rPr>
          <w:rFonts w:ascii="Times New Roman" w:hAnsi="Times New Roman" w:cs="Times New Roman"/>
        </w:rPr>
      </w:pPr>
      <w:r>
        <w:rPr>
          <w:rFonts w:ascii="Times New Roman" w:hAnsi="Times New Roman" w:cs="Times New Roman"/>
        </w:rPr>
        <w:t>8</w:t>
      </w:r>
      <w:r w:rsidR="007E067E" w:rsidRPr="001E380B">
        <w:rPr>
          <w:rFonts w:ascii="Times New Roman" w:hAnsi="Times New Roman" w:cs="Times New Roman"/>
        </w:rPr>
        <w:t>.1. Поставщик гарантирует отсутствие нарушения исключительных прав третьих лиц, связанных с поставкой и использованием Товара.</w:t>
      </w:r>
    </w:p>
    <w:p w14:paraId="0C70A555" w14:textId="3AAD233A" w:rsidR="007E067E" w:rsidRPr="001E380B" w:rsidRDefault="00502421" w:rsidP="007B7B1D">
      <w:pPr>
        <w:pStyle w:val="ConsPlusNormal"/>
        <w:ind w:firstLine="709"/>
        <w:jc w:val="both"/>
        <w:rPr>
          <w:rFonts w:ascii="Times New Roman" w:hAnsi="Times New Roman" w:cs="Times New Roman"/>
        </w:rPr>
      </w:pPr>
      <w:r>
        <w:rPr>
          <w:rFonts w:ascii="Times New Roman" w:hAnsi="Times New Roman" w:cs="Times New Roman"/>
        </w:rPr>
        <w:t>8</w:t>
      </w:r>
      <w:r w:rsidR="007E067E" w:rsidRPr="001E380B">
        <w:rPr>
          <w:rFonts w:ascii="Times New Roman" w:hAnsi="Times New Roman" w:cs="Times New Roman"/>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58836181" w14:textId="77777777" w:rsidR="005A2E73" w:rsidRPr="001E380B" w:rsidRDefault="005A2E73">
      <w:pPr>
        <w:pStyle w:val="ConsPlusNormal"/>
        <w:jc w:val="both"/>
        <w:rPr>
          <w:rFonts w:ascii="Times New Roman" w:hAnsi="Times New Roman" w:cs="Times New Roman"/>
          <w:b/>
        </w:rPr>
      </w:pPr>
    </w:p>
    <w:p w14:paraId="43407179" w14:textId="1BFB0683" w:rsidR="007E067E" w:rsidRPr="001E380B" w:rsidRDefault="00502421">
      <w:pPr>
        <w:pStyle w:val="ConsPlusNormal"/>
        <w:jc w:val="center"/>
        <w:outlineLvl w:val="1"/>
        <w:rPr>
          <w:rFonts w:ascii="Times New Roman" w:hAnsi="Times New Roman" w:cs="Times New Roman"/>
          <w:b/>
        </w:rPr>
      </w:pPr>
      <w:r>
        <w:rPr>
          <w:rFonts w:ascii="Times New Roman" w:hAnsi="Times New Roman" w:cs="Times New Roman"/>
          <w:b/>
        </w:rPr>
        <w:t>9</w:t>
      </w:r>
      <w:r w:rsidR="007E067E" w:rsidRPr="001E380B">
        <w:rPr>
          <w:rFonts w:ascii="Times New Roman" w:hAnsi="Times New Roman" w:cs="Times New Roman"/>
          <w:b/>
        </w:rPr>
        <w:t>. Обстоятельства непреодолимой силы</w:t>
      </w:r>
    </w:p>
    <w:p w14:paraId="3D66DAC9" w14:textId="7B78E211" w:rsidR="007E067E" w:rsidRPr="001E380B" w:rsidRDefault="00502421" w:rsidP="007B7B1D">
      <w:pPr>
        <w:pStyle w:val="ConsPlusNormal"/>
        <w:ind w:firstLine="709"/>
        <w:jc w:val="both"/>
        <w:rPr>
          <w:rFonts w:ascii="Times New Roman" w:hAnsi="Times New Roman" w:cs="Times New Roman"/>
        </w:rPr>
      </w:pPr>
      <w:r>
        <w:rPr>
          <w:rFonts w:ascii="Times New Roman" w:hAnsi="Times New Roman" w:cs="Times New Roman"/>
        </w:rPr>
        <w:t>9</w:t>
      </w:r>
      <w:r w:rsidR="007E067E" w:rsidRPr="001E380B">
        <w:rPr>
          <w:rFonts w:ascii="Times New Roman" w:hAnsi="Times New Roman" w:cs="Times New Roman"/>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2DE415BB" w14:textId="0DE5020F" w:rsidR="007E067E" w:rsidRPr="001E380B" w:rsidRDefault="00502421" w:rsidP="007B7B1D">
      <w:pPr>
        <w:pStyle w:val="ConsPlusNormal"/>
        <w:ind w:firstLine="709"/>
        <w:jc w:val="both"/>
        <w:rPr>
          <w:rFonts w:ascii="Times New Roman" w:hAnsi="Times New Roman" w:cs="Times New Roman"/>
        </w:rPr>
      </w:pPr>
      <w:r>
        <w:rPr>
          <w:rFonts w:ascii="Times New Roman" w:hAnsi="Times New Roman" w:cs="Times New Roman"/>
        </w:rPr>
        <w:t>9</w:t>
      </w:r>
      <w:r w:rsidR="007E067E" w:rsidRPr="001E380B">
        <w:rPr>
          <w:rFonts w:ascii="Times New Roman" w:hAnsi="Times New Roman" w:cs="Times New Roman"/>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AE5676" w:rsidRPr="001E380B">
        <w:rPr>
          <w:rFonts w:ascii="Times New Roman" w:hAnsi="Times New Roman" w:cs="Times New Roman"/>
        </w:rPr>
        <w:t>7</w:t>
      </w:r>
      <w:r w:rsidR="007E067E" w:rsidRPr="001E380B">
        <w:rPr>
          <w:rFonts w:ascii="Times New Roman" w:hAnsi="Times New Roman" w:cs="Times New Roman"/>
        </w:rPr>
        <w:t xml:space="preserve"> </w:t>
      </w:r>
      <w:r w:rsidR="00DB6F03" w:rsidRPr="001E380B">
        <w:rPr>
          <w:rFonts w:ascii="Times New Roman" w:hAnsi="Times New Roman" w:cs="Times New Roman"/>
        </w:rPr>
        <w:t xml:space="preserve">(семь) </w:t>
      </w:r>
      <w:r w:rsidR="007E067E" w:rsidRPr="001E380B">
        <w:rPr>
          <w:rFonts w:ascii="Times New Roman" w:hAnsi="Times New Roman" w:cs="Times New Roman"/>
        </w:rPr>
        <w:t>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2227011" w14:textId="2284DE3E" w:rsidR="007E067E" w:rsidRPr="001E380B" w:rsidRDefault="00502421" w:rsidP="007B7B1D">
      <w:pPr>
        <w:pStyle w:val="ConsPlusNormal"/>
        <w:ind w:firstLine="709"/>
        <w:jc w:val="both"/>
        <w:rPr>
          <w:rFonts w:ascii="Times New Roman" w:hAnsi="Times New Roman" w:cs="Times New Roman"/>
        </w:rPr>
      </w:pPr>
      <w:r>
        <w:rPr>
          <w:rFonts w:ascii="Times New Roman" w:hAnsi="Times New Roman" w:cs="Times New Roman"/>
        </w:rPr>
        <w:t>9</w:t>
      </w:r>
      <w:r w:rsidR="007E067E" w:rsidRPr="001E380B">
        <w:rPr>
          <w:rFonts w:ascii="Times New Roman" w:hAnsi="Times New Roman" w:cs="Times New Roman"/>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E31FA72" w14:textId="0E6012DA" w:rsidR="007E067E" w:rsidRPr="001E380B" w:rsidRDefault="00502421" w:rsidP="007B7B1D">
      <w:pPr>
        <w:pStyle w:val="ConsPlusNormal"/>
        <w:ind w:firstLine="709"/>
        <w:jc w:val="both"/>
        <w:rPr>
          <w:rFonts w:ascii="Times New Roman" w:hAnsi="Times New Roman" w:cs="Times New Roman"/>
        </w:rPr>
      </w:pPr>
      <w:r>
        <w:rPr>
          <w:rFonts w:ascii="Times New Roman" w:hAnsi="Times New Roman" w:cs="Times New Roman"/>
        </w:rPr>
        <w:t>9</w:t>
      </w:r>
      <w:r w:rsidR="007E067E" w:rsidRPr="001E380B">
        <w:rPr>
          <w:rFonts w:ascii="Times New Roman" w:hAnsi="Times New Roman" w:cs="Times New Roman"/>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E6198B7" w14:textId="77777777" w:rsidR="005A2E73" w:rsidRPr="001E380B" w:rsidRDefault="005A2E73">
      <w:pPr>
        <w:pStyle w:val="ConsPlusNormal"/>
        <w:jc w:val="both"/>
        <w:rPr>
          <w:rFonts w:ascii="Times New Roman" w:hAnsi="Times New Roman" w:cs="Times New Roman"/>
        </w:rPr>
      </w:pPr>
    </w:p>
    <w:p w14:paraId="012C9241" w14:textId="6F6ED2B6" w:rsidR="007E067E" w:rsidRPr="001E380B" w:rsidRDefault="00502421">
      <w:pPr>
        <w:pStyle w:val="ConsPlusNormal"/>
        <w:jc w:val="center"/>
        <w:outlineLvl w:val="1"/>
        <w:rPr>
          <w:rFonts w:ascii="Times New Roman" w:hAnsi="Times New Roman" w:cs="Times New Roman"/>
          <w:b/>
        </w:rPr>
      </w:pPr>
      <w:r>
        <w:rPr>
          <w:rFonts w:ascii="Times New Roman" w:hAnsi="Times New Roman" w:cs="Times New Roman"/>
          <w:b/>
        </w:rPr>
        <w:t>10</w:t>
      </w:r>
      <w:r w:rsidR="007E067E" w:rsidRPr="001E380B">
        <w:rPr>
          <w:rFonts w:ascii="Times New Roman" w:hAnsi="Times New Roman" w:cs="Times New Roman"/>
          <w:b/>
        </w:rPr>
        <w:t>. Рассмотрение и разрешение споров</w:t>
      </w:r>
    </w:p>
    <w:p w14:paraId="09612C0C" w14:textId="6D9C0905" w:rsidR="007E067E" w:rsidRPr="001E380B" w:rsidRDefault="007E067E" w:rsidP="007B7B1D">
      <w:pPr>
        <w:pStyle w:val="ConsPlusNormal"/>
        <w:ind w:firstLine="709"/>
        <w:jc w:val="both"/>
        <w:rPr>
          <w:rFonts w:ascii="Times New Roman" w:hAnsi="Times New Roman" w:cs="Times New Roman"/>
        </w:rPr>
      </w:pPr>
      <w:r w:rsidRPr="001E380B">
        <w:rPr>
          <w:rFonts w:ascii="Times New Roman" w:hAnsi="Times New Roman" w:cs="Times New Roman"/>
        </w:rPr>
        <w:t>1</w:t>
      </w:r>
      <w:r w:rsidR="00502421">
        <w:rPr>
          <w:rFonts w:ascii="Times New Roman" w:hAnsi="Times New Roman" w:cs="Times New Roman"/>
        </w:rPr>
        <w:t>0</w:t>
      </w:r>
      <w:r w:rsidRPr="001E380B">
        <w:rPr>
          <w:rFonts w:ascii="Times New Roman" w:hAnsi="Times New Roman" w:cs="Times New Roman"/>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6FE38E87" w14:textId="70C31902" w:rsidR="007E067E" w:rsidRPr="001E380B" w:rsidRDefault="007E067E" w:rsidP="007B7B1D">
      <w:pPr>
        <w:pStyle w:val="ConsPlusNormal"/>
        <w:ind w:firstLine="709"/>
        <w:jc w:val="both"/>
        <w:rPr>
          <w:rFonts w:ascii="Times New Roman" w:hAnsi="Times New Roman" w:cs="Times New Roman"/>
        </w:rPr>
      </w:pPr>
      <w:r w:rsidRPr="001E380B">
        <w:rPr>
          <w:rFonts w:ascii="Times New Roman" w:hAnsi="Times New Roman" w:cs="Times New Roman"/>
        </w:rPr>
        <w:t>1</w:t>
      </w:r>
      <w:r w:rsidR="00502421">
        <w:rPr>
          <w:rFonts w:ascii="Times New Roman" w:hAnsi="Times New Roman" w:cs="Times New Roman"/>
        </w:rPr>
        <w:t>0</w:t>
      </w:r>
      <w:r w:rsidRPr="001E380B">
        <w:rPr>
          <w:rFonts w:ascii="Times New Roman" w:hAnsi="Times New Roman" w:cs="Times New Roman"/>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07DFC227" w14:textId="2191DD8D" w:rsidR="007E067E" w:rsidRPr="001E380B" w:rsidRDefault="007E067E" w:rsidP="007B7B1D">
      <w:pPr>
        <w:pStyle w:val="ConsPlusNormal"/>
        <w:ind w:firstLine="709"/>
        <w:jc w:val="both"/>
        <w:rPr>
          <w:rFonts w:ascii="Times New Roman" w:hAnsi="Times New Roman" w:cs="Times New Roman"/>
        </w:rPr>
      </w:pPr>
      <w:r w:rsidRPr="001E380B">
        <w:rPr>
          <w:rFonts w:ascii="Times New Roman" w:hAnsi="Times New Roman" w:cs="Times New Roman"/>
        </w:rPr>
        <w:t>1</w:t>
      </w:r>
      <w:r w:rsidR="00502421">
        <w:rPr>
          <w:rFonts w:ascii="Times New Roman" w:hAnsi="Times New Roman" w:cs="Times New Roman"/>
        </w:rPr>
        <w:t>0</w:t>
      </w:r>
      <w:r w:rsidRPr="001E380B">
        <w:rPr>
          <w:rFonts w:ascii="Times New Roman" w:hAnsi="Times New Roman" w:cs="Times New Roman"/>
        </w:rPr>
        <w:t xml:space="preserve">.3. Срок рассмотрения претензии не может превышать </w:t>
      </w:r>
      <w:r w:rsidR="006C7C57" w:rsidRPr="001E380B">
        <w:rPr>
          <w:rFonts w:ascii="Times New Roman" w:hAnsi="Times New Roman" w:cs="Times New Roman"/>
        </w:rPr>
        <w:t xml:space="preserve">7 </w:t>
      </w:r>
      <w:r w:rsidR="00DB6F03" w:rsidRPr="001E380B">
        <w:rPr>
          <w:rFonts w:ascii="Times New Roman" w:hAnsi="Times New Roman" w:cs="Times New Roman"/>
        </w:rPr>
        <w:t xml:space="preserve">(семь) </w:t>
      </w:r>
      <w:r w:rsidR="006C7C57" w:rsidRPr="001E380B">
        <w:rPr>
          <w:rFonts w:ascii="Times New Roman" w:hAnsi="Times New Roman" w:cs="Times New Roman"/>
        </w:rPr>
        <w:t>рабочих</w:t>
      </w:r>
      <w:r w:rsidRPr="001E380B">
        <w:rPr>
          <w:rFonts w:ascii="Times New Roman" w:hAnsi="Times New Roman" w:cs="Times New Roman"/>
        </w:rPr>
        <w:t xml:space="preserve">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2E27F9A8" w14:textId="6FC09256" w:rsidR="007E067E" w:rsidRPr="001E380B" w:rsidRDefault="007E067E" w:rsidP="007B7B1D">
      <w:pPr>
        <w:pStyle w:val="ConsPlusNormal"/>
        <w:ind w:firstLine="709"/>
        <w:jc w:val="both"/>
        <w:rPr>
          <w:rFonts w:ascii="Times New Roman" w:hAnsi="Times New Roman" w:cs="Times New Roman"/>
        </w:rPr>
      </w:pPr>
      <w:r w:rsidRPr="001E380B">
        <w:rPr>
          <w:rFonts w:ascii="Times New Roman" w:hAnsi="Times New Roman" w:cs="Times New Roman"/>
        </w:rPr>
        <w:t>1</w:t>
      </w:r>
      <w:r w:rsidR="00502421">
        <w:rPr>
          <w:rFonts w:ascii="Times New Roman" w:hAnsi="Times New Roman" w:cs="Times New Roman"/>
        </w:rPr>
        <w:t>0</w:t>
      </w:r>
      <w:r w:rsidRPr="001E380B">
        <w:rPr>
          <w:rFonts w:ascii="Times New Roman" w:hAnsi="Times New Roman" w:cs="Times New Roman"/>
        </w:rPr>
        <w:t>.4. При неурегулировании Сторонами спора в досудебном порядке, спор разрешается в судебном порядк</w:t>
      </w:r>
      <w:r w:rsidR="00F937C0" w:rsidRPr="001E380B">
        <w:rPr>
          <w:rFonts w:ascii="Times New Roman" w:hAnsi="Times New Roman" w:cs="Times New Roman"/>
        </w:rPr>
        <w:t>е в Арбитражном суде города Санкт-Петербурга и Ленинградской области.</w:t>
      </w:r>
    </w:p>
    <w:p w14:paraId="4EA1714E" w14:textId="77777777" w:rsidR="007E067E" w:rsidRPr="001E380B" w:rsidRDefault="007E067E">
      <w:pPr>
        <w:pStyle w:val="ConsPlusNormal"/>
        <w:jc w:val="both"/>
        <w:rPr>
          <w:rFonts w:ascii="Times New Roman" w:hAnsi="Times New Roman" w:cs="Times New Roman"/>
        </w:rPr>
      </w:pPr>
    </w:p>
    <w:p w14:paraId="22849DEC" w14:textId="546802F7" w:rsidR="007E067E" w:rsidRDefault="00502421">
      <w:pPr>
        <w:pStyle w:val="ConsPlusNormal"/>
        <w:jc w:val="center"/>
        <w:outlineLvl w:val="1"/>
        <w:rPr>
          <w:rFonts w:ascii="Times New Roman" w:hAnsi="Times New Roman" w:cs="Times New Roman"/>
          <w:b/>
        </w:rPr>
      </w:pPr>
      <w:r>
        <w:rPr>
          <w:rFonts w:ascii="Times New Roman" w:hAnsi="Times New Roman" w:cs="Times New Roman"/>
          <w:b/>
        </w:rPr>
        <w:t>11</w:t>
      </w:r>
      <w:r w:rsidR="007E067E" w:rsidRPr="001E380B">
        <w:rPr>
          <w:rFonts w:ascii="Times New Roman" w:hAnsi="Times New Roman" w:cs="Times New Roman"/>
          <w:b/>
        </w:rPr>
        <w:t>. Срок действия и порядок расторжения Контракта</w:t>
      </w:r>
    </w:p>
    <w:p w14:paraId="43DFB25E" w14:textId="20E6D499" w:rsidR="0080140F" w:rsidRPr="000365B3" w:rsidRDefault="007E067E" w:rsidP="007B7B1D">
      <w:pPr>
        <w:tabs>
          <w:tab w:val="num" w:pos="1260"/>
        </w:tabs>
        <w:spacing w:after="0" w:line="240" w:lineRule="auto"/>
        <w:ind w:right="-2" w:firstLine="709"/>
        <w:contextualSpacing/>
        <w:jc w:val="both"/>
        <w:rPr>
          <w:rFonts w:ascii="Times New Roman" w:hAnsi="Times New Roman"/>
          <w:color w:val="000000"/>
        </w:rPr>
      </w:pPr>
      <w:r w:rsidRPr="0080140F">
        <w:rPr>
          <w:rFonts w:ascii="Times New Roman" w:hAnsi="Times New Roman"/>
        </w:rPr>
        <w:t>1</w:t>
      </w:r>
      <w:r w:rsidR="00502421">
        <w:rPr>
          <w:rFonts w:ascii="Times New Roman" w:hAnsi="Times New Roman"/>
        </w:rPr>
        <w:t>1</w:t>
      </w:r>
      <w:r w:rsidRPr="0080140F">
        <w:rPr>
          <w:rFonts w:ascii="Times New Roman" w:hAnsi="Times New Roman"/>
        </w:rPr>
        <w:t>.1</w:t>
      </w:r>
      <w:r w:rsidR="0087256B" w:rsidRPr="0080140F">
        <w:rPr>
          <w:rFonts w:ascii="Times New Roman" w:hAnsi="Times New Roman"/>
        </w:rPr>
        <w:t>.</w:t>
      </w:r>
      <w:r w:rsidR="0080140F" w:rsidRPr="0080140F">
        <w:rPr>
          <w:rFonts w:ascii="Times New Roman" w:hAnsi="Times New Roman"/>
          <w:color w:val="000000"/>
        </w:rPr>
        <w:t xml:space="preserve"> </w:t>
      </w:r>
      <w:r w:rsidR="0080140F" w:rsidRPr="000365B3">
        <w:rPr>
          <w:rFonts w:ascii="Times New Roman" w:hAnsi="Times New Roman"/>
          <w:color w:val="000000"/>
        </w:rPr>
        <w:t xml:space="preserve">Настоящий Контракт вступает в силу с момента его </w:t>
      </w:r>
      <w:r w:rsidR="00106B8D">
        <w:rPr>
          <w:rFonts w:ascii="Times New Roman" w:hAnsi="Times New Roman"/>
          <w:color w:val="000000"/>
        </w:rPr>
        <w:t>подписания обеими Сторонами</w:t>
      </w:r>
      <w:r w:rsidR="0080140F" w:rsidRPr="000365B3">
        <w:rPr>
          <w:rFonts w:ascii="Times New Roman" w:hAnsi="Times New Roman"/>
          <w:color w:val="000000"/>
        </w:rPr>
        <w:t xml:space="preserve"> и действует до </w:t>
      </w:r>
      <w:r w:rsidR="00774795">
        <w:rPr>
          <w:rFonts w:ascii="Times New Roman" w:hAnsi="Times New Roman"/>
          <w:color w:val="000000"/>
        </w:rPr>
        <w:t>30</w:t>
      </w:r>
      <w:r w:rsidR="008E7A46">
        <w:rPr>
          <w:rFonts w:ascii="Times New Roman" w:hAnsi="Times New Roman"/>
          <w:color w:val="000000"/>
        </w:rPr>
        <w:t xml:space="preserve"> </w:t>
      </w:r>
      <w:r w:rsidR="00F5026C">
        <w:rPr>
          <w:rFonts w:ascii="Times New Roman" w:hAnsi="Times New Roman"/>
          <w:color w:val="000000"/>
        </w:rPr>
        <w:t>ноября</w:t>
      </w:r>
      <w:r w:rsidR="007622B8">
        <w:rPr>
          <w:rFonts w:ascii="Times New Roman" w:hAnsi="Times New Roman"/>
          <w:color w:val="000000"/>
        </w:rPr>
        <w:t xml:space="preserve"> 202</w:t>
      </w:r>
      <w:r w:rsidR="008E7A46">
        <w:rPr>
          <w:rFonts w:ascii="Times New Roman" w:hAnsi="Times New Roman"/>
          <w:color w:val="000000"/>
        </w:rPr>
        <w:t>6</w:t>
      </w:r>
      <w:r w:rsidR="0080140F" w:rsidRPr="000365B3">
        <w:rPr>
          <w:rFonts w:ascii="Times New Roman" w:hAnsi="Times New Roman"/>
          <w:color w:val="000000"/>
        </w:rPr>
        <w:t xml:space="preserve"> года включительно, а в части взаиморасчетов, ответственности сторон – до полного исполнения Сторонами своих обязательств.</w:t>
      </w:r>
    </w:p>
    <w:p w14:paraId="77CA89BA" w14:textId="597F8256" w:rsidR="007E067E" w:rsidRPr="001E380B" w:rsidRDefault="007E067E" w:rsidP="007B7B1D">
      <w:pPr>
        <w:pStyle w:val="ConsPlusNormal"/>
        <w:ind w:firstLine="709"/>
        <w:jc w:val="both"/>
        <w:rPr>
          <w:rFonts w:ascii="Times New Roman" w:hAnsi="Times New Roman" w:cs="Times New Roman"/>
        </w:rPr>
      </w:pPr>
      <w:r w:rsidRPr="001E380B">
        <w:rPr>
          <w:rFonts w:ascii="Times New Roman" w:hAnsi="Times New Roman" w:cs="Times New Roman"/>
        </w:rPr>
        <w:t xml:space="preserve"> 1</w:t>
      </w:r>
      <w:r w:rsidR="00502421">
        <w:rPr>
          <w:rFonts w:ascii="Times New Roman" w:hAnsi="Times New Roman" w:cs="Times New Roman"/>
        </w:rPr>
        <w:t>1</w:t>
      </w:r>
      <w:r w:rsidRPr="001E380B">
        <w:rPr>
          <w:rFonts w:ascii="Times New Roman" w:hAnsi="Times New Roman" w:cs="Times New Roman"/>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r w:rsidR="00C564A7">
        <w:rPr>
          <w:rFonts w:ascii="Times New Roman" w:hAnsi="Times New Roman" w:cs="Times New Roman"/>
        </w:rPr>
        <w:t xml:space="preserve"> стать</w:t>
      </w:r>
      <w:r w:rsidR="00AA12A9">
        <w:rPr>
          <w:rFonts w:ascii="Times New Roman" w:hAnsi="Times New Roman" w:cs="Times New Roman"/>
        </w:rPr>
        <w:t>е</w:t>
      </w:r>
      <w:r w:rsidR="00C564A7">
        <w:rPr>
          <w:rFonts w:ascii="Times New Roman" w:hAnsi="Times New Roman" w:cs="Times New Roman"/>
        </w:rPr>
        <w:t xml:space="preserve">й  95 </w:t>
      </w:r>
      <w:r w:rsidRPr="001E380B">
        <w:rPr>
          <w:rFonts w:ascii="Times New Roman" w:hAnsi="Times New Roman" w:cs="Times New Roman"/>
        </w:rPr>
        <w:t xml:space="preserve">Федерального закона от 5 апреля 2013 г. </w:t>
      </w:r>
      <w:r w:rsidR="00564CA8" w:rsidRPr="001E380B">
        <w:rPr>
          <w:rFonts w:ascii="Times New Roman" w:hAnsi="Times New Roman" w:cs="Times New Roman"/>
        </w:rPr>
        <w:t>№</w:t>
      </w:r>
      <w:r w:rsidRPr="001E380B">
        <w:rPr>
          <w:rFonts w:ascii="Times New Roman" w:hAnsi="Times New Roman" w:cs="Times New Roman"/>
        </w:rPr>
        <w:t xml:space="preserve"> 44-ФЗ "О контрактной системе в сфере закупок товаров, работ, услуг для обеспечения государственных и муниципальных нужд".</w:t>
      </w:r>
    </w:p>
    <w:p w14:paraId="7695C486" w14:textId="77777777" w:rsidR="00F22DCA" w:rsidRDefault="00F22DCA">
      <w:pPr>
        <w:pStyle w:val="ConsPlusNormal"/>
        <w:jc w:val="center"/>
        <w:outlineLvl w:val="1"/>
        <w:rPr>
          <w:rFonts w:ascii="Times New Roman" w:hAnsi="Times New Roman" w:cs="Times New Roman"/>
          <w:b/>
        </w:rPr>
      </w:pPr>
    </w:p>
    <w:p w14:paraId="52AA7B52" w14:textId="1D121E84" w:rsidR="007E067E" w:rsidRPr="001E380B" w:rsidRDefault="00A66827">
      <w:pPr>
        <w:pStyle w:val="ConsPlusNormal"/>
        <w:jc w:val="center"/>
        <w:outlineLvl w:val="1"/>
        <w:rPr>
          <w:rFonts w:ascii="Times New Roman" w:hAnsi="Times New Roman" w:cs="Times New Roman"/>
          <w:b/>
        </w:rPr>
      </w:pPr>
      <w:r>
        <w:rPr>
          <w:rFonts w:ascii="Times New Roman" w:hAnsi="Times New Roman" w:cs="Times New Roman"/>
          <w:b/>
        </w:rPr>
        <w:t>12</w:t>
      </w:r>
      <w:r w:rsidR="007E067E" w:rsidRPr="001E380B">
        <w:rPr>
          <w:rFonts w:ascii="Times New Roman" w:hAnsi="Times New Roman" w:cs="Times New Roman"/>
          <w:b/>
        </w:rPr>
        <w:t xml:space="preserve">. Прочие положения </w:t>
      </w:r>
    </w:p>
    <w:p w14:paraId="36C0AC11" w14:textId="2E23D48F" w:rsidR="007E067E" w:rsidRPr="001E380B" w:rsidRDefault="005C0C54" w:rsidP="007B7B1D">
      <w:pPr>
        <w:pStyle w:val="ConsPlusNormal"/>
        <w:ind w:firstLine="709"/>
        <w:jc w:val="both"/>
        <w:rPr>
          <w:rFonts w:ascii="Times New Roman" w:hAnsi="Times New Roman" w:cs="Times New Roman"/>
        </w:rPr>
      </w:pPr>
      <w:r w:rsidRPr="001E380B">
        <w:rPr>
          <w:rFonts w:ascii="Times New Roman" w:hAnsi="Times New Roman" w:cs="Times New Roman"/>
        </w:rPr>
        <w:t>1</w:t>
      </w:r>
      <w:r w:rsidR="00502421">
        <w:rPr>
          <w:rFonts w:ascii="Times New Roman" w:hAnsi="Times New Roman" w:cs="Times New Roman"/>
        </w:rPr>
        <w:t>2</w:t>
      </w:r>
      <w:r w:rsidRPr="001E380B">
        <w:rPr>
          <w:rFonts w:ascii="Times New Roman" w:hAnsi="Times New Roman" w:cs="Times New Roman"/>
        </w:rPr>
        <w:t>.1. Во вс</w:t>
      </w:r>
      <w:r w:rsidR="00106B8D">
        <w:rPr>
          <w:rFonts w:ascii="Times New Roman" w:hAnsi="Times New Roman" w:cs="Times New Roman"/>
        </w:rPr>
        <w:t>е</w:t>
      </w:r>
      <w:r w:rsidR="007E067E" w:rsidRPr="001E380B">
        <w:rPr>
          <w:rFonts w:ascii="Times New Roman" w:hAnsi="Times New Roman" w:cs="Times New Roman"/>
        </w:rPr>
        <w:t>м, что не предусмотрено Контрактом, Стороны руководствуются законодательством Российской Федерации.</w:t>
      </w:r>
    </w:p>
    <w:p w14:paraId="1895E9CF" w14:textId="62AC85A5" w:rsidR="007E067E" w:rsidRPr="001E380B" w:rsidRDefault="007E067E" w:rsidP="007B7B1D">
      <w:pPr>
        <w:pStyle w:val="ConsPlusNormal"/>
        <w:ind w:firstLine="709"/>
        <w:jc w:val="both"/>
        <w:rPr>
          <w:rFonts w:ascii="Times New Roman" w:hAnsi="Times New Roman" w:cs="Times New Roman"/>
        </w:rPr>
      </w:pPr>
      <w:r w:rsidRPr="001E380B">
        <w:rPr>
          <w:rFonts w:ascii="Times New Roman" w:hAnsi="Times New Roman" w:cs="Times New Roman"/>
        </w:rPr>
        <w:lastRenderedPageBreak/>
        <w:t>1</w:t>
      </w:r>
      <w:r w:rsidR="00502421">
        <w:rPr>
          <w:rFonts w:ascii="Times New Roman" w:hAnsi="Times New Roman" w:cs="Times New Roman"/>
        </w:rPr>
        <w:t>2</w:t>
      </w:r>
      <w:r w:rsidRPr="001E380B">
        <w:rPr>
          <w:rFonts w:ascii="Times New Roman" w:hAnsi="Times New Roman" w:cs="Times New Roman"/>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4A3777AD" w14:textId="21453BEE" w:rsidR="007E067E" w:rsidRPr="001E380B" w:rsidRDefault="007E067E" w:rsidP="007B7B1D">
      <w:pPr>
        <w:pStyle w:val="ConsPlusNormal"/>
        <w:ind w:firstLine="709"/>
        <w:jc w:val="both"/>
        <w:rPr>
          <w:rFonts w:ascii="Times New Roman" w:hAnsi="Times New Roman" w:cs="Times New Roman"/>
        </w:rPr>
      </w:pPr>
      <w:r w:rsidRPr="001E380B">
        <w:rPr>
          <w:rFonts w:ascii="Times New Roman" w:hAnsi="Times New Roman" w:cs="Times New Roman"/>
        </w:rPr>
        <w:t>1</w:t>
      </w:r>
      <w:r w:rsidR="00502421">
        <w:rPr>
          <w:rFonts w:ascii="Times New Roman" w:hAnsi="Times New Roman" w:cs="Times New Roman"/>
        </w:rPr>
        <w:t>2</w:t>
      </w:r>
      <w:r w:rsidRPr="001E380B">
        <w:rPr>
          <w:rFonts w:ascii="Times New Roman" w:hAnsi="Times New Roman" w:cs="Times New Roman"/>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4CF6FAA5" w14:textId="6CDC4971" w:rsidR="007E067E" w:rsidRPr="001E380B" w:rsidRDefault="007E067E" w:rsidP="007B7B1D">
      <w:pPr>
        <w:pStyle w:val="ConsPlusNormal"/>
        <w:ind w:firstLine="709"/>
        <w:jc w:val="both"/>
        <w:rPr>
          <w:rFonts w:ascii="Times New Roman" w:hAnsi="Times New Roman" w:cs="Times New Roman"/>
        </w:rPr>
      </w:pPr>
      <w:r w:rsidRPr="001E380B">
        <w:rPr>
          <w:rFonts w:ascii="Times New Roman" w:hAnsi="Times New Roman" w:cs="Times New Roman"/>
        </w:rPr>
        <w:t>1</w:t>
      </w:r>
      <w:r w:rsidR="00502421">
        <w:rPr>
          <w:rFonts w:ascii="Times New Roman" w:hAnsi="Times New Roman" w:cs="Times New Roman"/>
        </w:rPr>
        <w:t>2</w:t>
      </w:r>
      <w:r w:rsidRPr="001E380B">
        <w:rPr>
          <w:rFonts w:ascii="Times New Roman" w:hAnsi="Times New Roman" w:cs="Times New Roman"/>
        </w:rPr>
        <w:t xml:space="preserve">.4. Изменение условий Контракта при его исполнении не допускается, за исключением случаев, предусмотренных </w:t>
      </w:r>
      <w:hyperlink r:id="rId12" w:history="1">
        <w:r w:rsidRPr="001E380B">
          <w:rPr>
            <w:rFonts w:ascii="Times New Roman" w:hAnsi="Times New Roman" w:cs="Times New Roman"/>
          </w:rPr>
          <w:t>статьей 95</w:t>
        </w:r>
      </w:hyperlink>
      <w:r w:rsidRPr="001E380B">
        <w:rPr>
          <w:rFonts w:ascii="Times New Roman" w:hAnsi="Times New Roman" w:cs="Times New Roman"/>
        </w:rPr>
        <w:t xml:space="preserve"> Федерального закона </w:t>
      </w:r>
      <w:r w:rsidR="00106B8D">
        <w:rPr>
          <w:rFonts w:ascii="Times New Roman" w:hAnsi="Times New Roman" w:cs="Times New Roman"/>
        </w:rPr>
        <w:t>о контрактной системе</w:t>
      </w:r>
      <w:r w:rsidRPr="001E380B">
        <w:rPr>
          <w:rFonts w:ascii="Times New Roman" w:hAnsi="Times New Roman" w:cs="Times New Roman"/>
        </w:rPr>
        <w:t>.</w:t>
      </w:r>
    </w:p>
    <w:p w14:paraId="39FA5AC4" w14:textId="1A44051C" w:rsidR="007E067E" w:rsidRPr="00F03502" w:rsidRDefault="007E067E" w:rsidP="00F03502">
      <w:pPr>
        <w:pStyle w:val="ConsPlusNormal"/>
        <w:ind w:firstLine="709"/>
        <w:jc w:val="both"/>
        <w:rPr>
          <w:rFonts w:ascii="Times New Roman" w:hAnsi="Times New Roman" w:cs="Times New Roman"/>
        </w:rPr>
      </w:pPr>
      <w:r w:rsidRPr="001E380B">
        <w:rPr>
          <w:rFonts w:ascii="Times New Roman" w:hAnsi="Times New Roman" w:cs="Times New Roman"/>
        </w:rPr>
        <w:t>1</w:t>
      </w:r>
      <w:r w:rsidR="00502421">
        <w:rPr>
          <w:rFonts w:ascii="Times New Roman" w:hAnsi="Times New Roman" w:cs="Times New Roman"/>
        </w:rPr>
        <w:t>2</w:t>
      </w:r>
      <w:r w:rsidRPr="001E380B">
        <w:rPr>
          <w:rFonts w:ascii="Times New Roman" w:hAnsi="Times New Roman" w:cs="Times New Roman"/>
        </w:rPr>
        <w:t xml:space="preserve">.5.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w:t>
      </w:r>
      <w:r w:rsidRPr="00F03502">
        <w:rPr>
          <w:rFonts w:ascii="Times New Roman" w:hAnsi="Times New Roman" w:cs="Times New Roman"/>
        </w:rPr>
        <w:t>юридического лица в форме преобразования, слияния или присоединения.</w:t>
      </w:r>
    </w:p>
    <w:p w14:paraId="5478EE57" w14:textId="77777777" w:rsidR="007E067E" w:rsidRPr="00F03502" w:rsidRDefault="007E067E" w:rsidP="007B7B1D">
      <w:pPr>
        <w:pStyle w:val="ConsPlusNormal"/>
        <w:ind w:firstLine="709"/>
        <w:jc w:val="both"/>
        <w:rPr>
          <w:rFonts w:ascii="Times New Roman" w:hAnsi="Times New Roman" w:cs="Times New Roman"/>
        </w:rPr>
      </w:pPr>
      <w:r w:rsidRPr="00F03502">
        <w:rPr>
          <w:rFonts w:ascii="Times New Roman" w:hAnsi="Times New Roman" w:cs="Times New Roman"/>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3E5C50FA" w14:textId="678061CD" w:rsidR="007E067E" w:rsidRPr="00F03502" w:rsidRDefault="007E067E" w:rsidP="007B7B1D">
      <w:pPr>
        <w:pStyle w:val="ConsPlusNormal"/>
        <w:ind w:firstLine="709"/>
        <w:jc w:val="both"/>
        <w:rPr>
          <w:rFonts w:ascii="Times New Roman" w:hAnsi="Times New Roman" w:cs="Times New Roman"/>
        </w:rPr>
      </w:pPr>
      <w:r w:rsidRPr="00F03502">
        <w:rPr>
          <w:rFonts w:ascii="Times New Roman" w:hAnsi="Times New Roman" w:cs="Times New Roman"/>
        </w:rPr>
        <w:t>1</w:t>
      </w:r>
      <w:r w:rsidR="00502421" w:rsidRPr="00F03502">
        <w:rPr>
          <w:rFonts w:ascii="Times New Roman" w:hAnsi="Times New Roman" w:cs="Times New Roman"/>
        </w:rPr>
        <w:t>2</w:t>
      </w:r>
      <w:r w:rsidRPr="00F03502">
        <w:rPr>
          <w:rFonts w:ascii="Times New Roman" w:hAnsi="Times New Roman" w:cs="Times New Roman"/>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69B6AB2" w14:textId="602C71C1" w:rsidR="007E067E" w:rsidRPr="00F03502" w:rsidRDefault="007E067E" w:rsidP="007B7B1D">
      <w:pPr>
        <w:pStyle w:val="ConsPlusNormal"/>
        <w:ind w:firstLine="709"/>
        <w:jc w:val="both"/>
        <w:rPr>
          <w:rFonts w:ascii="Times New Roman" w:hAnsi="Times New Roman" w:cs="Times New Roman"/>
          <w:i/>
          <w:szCs w:val="22"/>
        </w:rPr>
      </w:pPr>
      <w:bookmarkStart w:id="36" w:name="P221"/>
      <w:bookmarkEnd w:id="36"/>
      <w:r w:rsidRPr="00F03502">
        <w:rPr>
          <w:rFonts w:ascii="Times New Roman" w:hAnsi="Times New Roman" w:cs="Times New Roman"/>
          <w:szCs w:val="22"/>
        </w:rPr>
        <w:t>1</w:t>
      </w:r>
      <w:r w:rsidR="00502421" w:rsidRPr="00F03502">
        <w:rPr>
          <w:rFonts w:ascii="Times New Roman" w:hAnsi="Times New Roman" w:cs="Times New Roman"/>
          <w:szCs w:val="22"/>
        </w:rPr>
        <w:t>2</w:t>
      </w:r>
      <w:r w:rsidRPr="00F03502">
        <w:rPr>
          <w:rFonts w:ascii="Times New Roman" w:hAnsi="Times New Roman" w:cs="Times New Roman"/>
          <w:szCs w:val="22"/>
        </w:rPr>
        <w:t xml:space="preserve">.7. </w:t>
      </w:r>
      <w:r w:rsidR="004D0F5F" w:rsidRPr="00F03502">
        <w:rPr>
          <w:rFonts w:ascii="Times New Roman" w:hAnsi="Times New Roman" w:cs="Times New Roman"/>
          <w:szCs w:val="22"/>
        </w:rPr>
        <w:t>Контракт составлен в форме электронного документа, подписанного усиленными электронными подписями Сторон.</w:t>
      </w:r>
    </w:p>
    <w:p w14:paraId="14CF27F1" w14:textId="77777777" w:rsidR="00B36C88" w:rsidRPr="00F03502" w:rsidRDefault="00B36C88">
      <w:pPr>
        <w:pStyle w:val="ConsPlusNormal"/>
        <w:jc w:val="center"/>
        <w:outlineLvl w:val="1"/>
        <w:rPr>
          <w:rFonts w:ascii="Times New Roman" w:hAnsi="Times New Roman" w:cs="Times New Roman"/>
          <w:b/>
        </w:rPr>
      </w:pPr>
    </w:p>
    <w:p w14:paraId="5022A3EA" w14:textId="6AF2DCE8" w:rsidR="007E067E" w:rsidRPr="00F03502" w:rsidRDefault="00502421">
      <w:pPr>
        <w:pStyle w:val="ConsPlusNormal"/>
        <w:jc w:val="center"/>
        <w:outlineLvl w:val="1"/>
        <w:rPr>
          <w:rFonts w:ascii="Times New Roman" w:hAnsi="Times New Roman" w:cs="Times New Roman"/>
          <w:b/>
        </w:rPr>
      </w:pPr>
      <w:r w:rsidRPr="00F03502">
        <w:rPr>
          <w:rFonts w:ascii="Times New Roman" w:hAnsi="Times New Roman" w:cs="Times New Roman"/>
          <w:b/>
        </w:rPr>
        <w:t>13</w:t>
      </w:r>
      <w:r w:rsidR="007E067E" w:rsidRPr="00F03502">
        <w:rPr>
          <w:rFonts w:ascii="Times New Roman" w:hAnsi="Times New Roman" w:cs="Times New Roman"/>
          <w:b/>
        </w:rPr>
        <w:t>. Перечень приложений</w:t>
      </w:r>
    </w:p>
    <w:p w14:paraId="5BF72212" w14:textId="780EC06F" w:rsidR="007E067E" w:rsidRDefault="007E067E" w:rsidP="00B36C88">
      <w:pPr>
        <w:pStyle w:val="ConsPlusNormal"/>
        <w:ind w:firstLine="540"/>
        <w:jc w:val="both"/>
        <w:rPr>
          <w:rFonts w:ascii="Times New Roman" w:hAnsi="Times New Roman" w:cs="Times New Roman"/>
        </w:rPr>
      </w:pPr>
      <w:bookmarkStart w:id="37" w:name="P227"/>
      <w:bookmarkEnd w:id="37"/>
      <w:r w:rsidRPr="00F03502">
        <w:rPr>
          <w:rFonts w:ascii="Times New Roman" w:hAnsi="Times New Roman" w:cs="Times New Roman"/>
        </w:rPr>
        <w:t>1</w:t>
      </w:r>
      <w:r w:rsidR="00502421" w:rsidRPr="00F03502">
        <w:rPr>
          <w:rFonts w:ascii="Times New Roman" w:hAnsi="Times New Roman" w:cs="Times New Roman"/>
        </w:rPr>
        <w:t>3</w:t>
      </w:r>
      <w:r w:rsidRPr="00F03502">
        <w:rPr>
          <w:rFonts w:ascii="Times New Roman" w:hAnsi="Times New Roman" w:cs="Times New Roman"/>
        </w:rPr>
        <w:t>.1. Неотъемлемой частью Контракта явля</w:t>
      </w:r>
      <w:r w:rsidR="0062571C" w:rsidRPr="00F03502">
        <w:rPr>
          <w:rFonts w:ascii="Times New Roman" w:hAnsi="Times New Roman" w:cs="Times New Roman"/>
        </w:rPr>
        <w:t>ю</w:t>
      </w:r>
      <w:r w:rsidRPr="00F03502">
        <w:rPr>
          <w:rFonts w:ascii="Times New Roman" w:hAnsi="Times New Roman" w:cs="Times New Roman"/>
        </w:rPr>
        <w:t>тся следующ</w:t>
      </w:r>
      <w:r w:rsidR="0062571C" w:rsidRPr="00F03502">
        <w:rPr>
          <w:rFonts w:ascii="Times New Roman" w:hAnsi="Times New Roman" w:cs="Times New Roman"/>
        </w:rPr>
        <w:t>и</w:t>
      </w:r>
      <w:r w:rsidRPr="00F03502">
        <w:rPr>
          <w:rFonts w:ascii="Times New Roman" w:hAnsi="Times New Roman" w:cs="Times New Roman"/>
        </w:rPr>
        <w:t>е приложени</w:t>
      </w:r>
      <w:r w:rsidR="0062571C" w:rsidRPr="00F03502">
        <w:rPr>
          <w:rFonts w:ascii="Times New Roman" w:hAnsi="Times New Roman" w:cs="Times New Roman"/>
        </w:rPr>
        <w:t>я</w:t>
      </w:r>
      <w:r w:rsidRPr="00F03502">
        <w:rPr>
          <w:rFonts w:ascii="Times New Roman" w:hAnsi="Times New Roman" w:cs="Times New Roman"/>
        </w:rPr>
        <w:t>:</w:t>
      </w:r>
    </w:p>
    <w:p w14:paraId="64488CAC" w14:textId="5A4519AC" w:rsidR="0053311B" w:rsidRPr="00F03502" w:rsidRDefault="0053311B" w:rsidP="00B36C88">
      <w:pPr>
        <w:pStyle w:val="ConsPlusNormal"/>
        <w:ind w:firstLine="540"/>
        <w:jc w:val="both"/>
        <w:rPr>
          <w:rFonts w:ascii="Times New Roman" w:hAnsi="Times New Roman" w:cs="Times New Roman"/>
        </w:rPr>
      </w:pPr>
      <w:r>
        <w:rPr>
          <w:rFonts w:ascii="Times New Roman" w:hAnsi="Times New Roman" w:cs="Times New Roman"/>
        </w:rPr>
        <w:t>- Описание объекта закупки (приложение № 1);</w:t>
      </w:r>
    </w:p>
    <w:p w14:paraId="32E2F31E" w14:textId="19CC791A" w:rsidR="007E067E" w:rsidRPr="00F03502" w:rsidRDefault="00227111" w:rsidP="00B36C88">
      <w:pPr>
        <w:pStyle w:val="ConsPlusNormal"/>
        <w:ind w:firstLine="540"/>
        <w:jc w:val="both"/>
        <w:rPr>
          <w:rFonts w:ascii="Times New Roman" w:hAnsi="Times New Roman" w:cs="Times New Roman"/>
        </w:rPr>
      </w:pPr>
      <w:r w:rsidRPr="00F03502">
        <w:rPr>
          <w:rFonts w:ascii="Times New Roman" w:hAnsi="Times New Roman" w:cs="Times New Roman"/>
        </w:rPr>
        <w:t>- с</w:t>
      </w:r>
      <w:r w:rsidR="007E067E" w:rsidRPr="00F03502">
        <w:rPr>
          <w:rFonts w:ascii="Times New Roman" w:hAnsi="Times New Roman" w:cs="Times New Roman"/>
        </w:rPr>
        <w:t xml:space="preserve">пецификация </w:t>
      </w:r>
      <w:hyperlink w:anchor="P497" w:history="1">
        <w:r w:rsidR="007E067E" w:rsidRPr="00F03502">
          <w:rPr>
            <w:rFonts w:ascii="Times New Roman" w:hAnsi="Times New Roman" w:cs="Times New Roman"/>
          </w:rPr>
          <w:t xml:space="preserve">(приложение </w:t>
        </w:r>
        <w:r w:rsidR="00C929B7" w:rsidRPr="00F03502">
          <w:rPr>
            <w:rFonts w:ascii="Times New Roman" w:hAnsi="Times New Roman" w:cs="Times New Roman"/>
          </w:rPr>
          <w:t xml:space="preserve">№ </w:t>
        </w:r>
        <w:r w:rsidR="0053311B">
          <w:rPr>
            <w:rFonts w:ascii="Times New Roman" w:hAnsi="Times New Roman" w:cs="Times New Roman"/>
          </w:rPr>
          <w:t>2</w:t>
        </w:r>
        <w:r w:rsidR="007E067E" w:rsidRPr="00F03502">
          <w:rPr>
            <w:rFonts w:ascii="Times New Roman" w:hAnsi="Times New Roman" w:cs="Times New Roman"/>
          </w:rPr>
          <w:t>)</w:t>
        </w:r>
      </w:hyperlink>
      <w:r w:rsidR="00961D10" w:rsidRPr="00F03502">
        <w:rPr>
          <w:rFonts w:ascii="Times New Roman" w:hAnsi="Times New Roman" w:cs="Times New Roman"/>
        </w:rPr>
        <w:t>.</w:t>
      </w:r>
    </w:p>
    <w:p w14:paraId="479592ED" w14:textId="77777777" w:rsidR="005A2E73" w:rsidRPr="00F03502" w:rsidRDefault="005A2E73" w:rsidP="009C0934">
      <w:pPr>
        <w:pStyle w:val="ConsPlusNormal"/>
        <w:ind w:left="-709"/>
        <w:jc w:val="both"/>
        <w:rPr>
          <w:rFonts w:ascii="Times New Roman" w:hAnsi="Times New Roman" w:cs="Times New Roman"/>
        </w:rPr>
      </w:pPr>
      <w:bookmarkStart w:id="38" w:name="P230"/>
      <w:bookmarkEnd w:id="38"/>
    </w:p>
    <w:p w14:paraId="50325D72" w14:textId="7FDD71DC" w:rsidR="007E067E" w:rsidRPr="00F03502" w:rsidRDefault="00A66827">
      <w:pPr>
        <w:pStyle w:val="ConsPlusNormal"/>
        <w:jc w:val="center"/>
        <w:outlineLvl w:val="1"/>
        <w:rPr>
          <w:rFonts w:ascii="Times New Roman" w:hAnsi="Times New Roman" w:cs="Times New Roman"/>
          <w:b/>
        </w:rPr>
      </w:pPr>
      <w:r>
        <w:rPr>
          <w:rFonts w:ascii="Times New Roman" w:hAnsi="Times New Roman" w:cs="Times New Roman"/>
          <w:b/>
        </w:rPr>
        <w:t>14</w:t>
      </w:r>
      <w:r w:rsidR="007E067E" w:rsidRPr="00F03502">
        <w:rPr>
          <w:rFonts w:ascii="Times New Roman" w:hAnsi="Times New Roman" w:cs="Times New Roman"/>
          <w:b/>
        </w:rPr>
        <w:t>. Адреса и банковские реквизиты Сторон</w:t>
      </w:r>
    </w:p>
    <w:p w14:paraId="3737C5F7" w14:textId="77777777" w:rsidR="007E067E" w:rsidRPr="00F03502" w:rsidRDefault="007E067E">
      <w:pPr>
        <w:pStyle w:val="ConsPlusNormal"/>
        <w:jc w:val="both"/>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882"/>
        <w:gridCol w:w="4678"/>
      </w:tblGrid>
      <w:tr w:rsidR="00F03502" w:rsidRPr="00F03502" w14:paraId="3756F1FA" w14:textId="77777777" w:rsidTr="00E54EE8">
        <w:trPr>
          <w:trHeight w:val="227"/>
        </w:trPr>
        <w:tc>
          <w:tcPr>
            <w:tcW w:w="4882" w:type="dxa"/>
          </w:tcPr>
          <w:p w14:paraId="71B26F9E" w14:textId="77777777" w:rsidR="00716569" w:rsidRPr="00F03502" w:rsidRDefault="00716569" w:rsidP="00235F8E">
            <w:pPr>
              <w:pStyle w:val="ConsPlusNormal"/>
              <w:spacing w:line="276" w:lineRule="auto"/>
              <w:jc w:val="center"/>
              <w:rPr>
                <w:rFonts w:ascii="Times New Roman" w:hAnsi="Times New Roman" w:cs="Times New Roman"/>
              </w:rPr>
            </w:pPr>
            <w:r w:rsidRPr="00F03502">
              <w:rPr>
                <w:rFonts w:ascii="Times New Roman" w:hAnsi="Times New Roman" w:cs="Times New Roman"/>
              </w:rPr>
              <w:t>ЗАКАЗЧИК:</w:t>
            </w:r>
          </w:p>
        </w:tc>
        <w:tc>
          <w:tcPr>
            <w:tcW w:w="4678" w:type="dxa"/>
          </w:tcPr>
          <w:p w14:paraId="6570E6E6" w14:textId="77777777" w:rsidR="00716569" w:rsidRPr="00F03502" w:rsidRDefault="00716569" w:rsidP="00235F8E">
            <w:pPr>
              <w:pStyle w:val="ConsPlusNormal"/>
              <w:spacing w:line="276" w:lineRule="auto"/>
              <w:jc w:val="center"/>
              <w:rPr>
                <w:rFonts w:ascii="Times New Roman" w:hAnsi="Times New Roman" w:cs="Times New Roman"/>
              </w:rPr>
            </w:pPr>
            <w:r w:rsidRPr="00F03502">
              <w:rPr>
                <w:rFonts w:ascii="Times New Roman" w:hAnsi="Times New Roman" w:cs="Times New Roman"/>
              </w:rPr>
              <w:t>ПОСТАВЩИК:</w:t>
            </w:r>
          </w:p>
        </w:tc>
      </w:tr>
      <w:tr w:rsidR="00F03502" w:rsidRPr="00F03502" w14:paraId="114F3D88" w14:textId="77777777" w:rsidTr="00E54EE8">
        <w:trPr>
          <w:trHeight w:val="227"/>
        </w:trPr>
        <w:tc>
          <w:tcPr>
            <w:tcW w:w="4882" w:type="dxa"/>
          </w:tcPr>
          <w:p w14:paraId="5DACAB8D" w14:textId="77777777" w:rsidR="00F261B2" w:rsidRPr="00F01397" w:rsidRDefault="00F261B2" w:rsidP="00F261B2">
            <w:pPr>
              <w:spacing w:after="0" w:line="240" w:lineRule="auto"/>
              <w:rPr>
                <w:rFonts w:ascii="Times New Roman" w:hAnsi="Times New Roman"/>
                <w:b/>
                <w:bCs/>
              </w:rPr>
            </w:pPr>
            <w:r w:rsidRPr="00F01397">
              <w:rPr>
                <w:rFonts w:ascii="Times New Roman" w:hAnsi="Times New Roman"/>
                <w:b/>
                <w:bCs/>
              </w:rPr>
              <w:t>Муниципальное бюджетное учреждение культуры «Никольский культурно-досуговый центр»</w:t>
            </w:r>
          </w:p>
          <w:p w14:paraId="1D2D0CFB" w14:textId="35E4D027" w:rsidR="00F261B2" w:rsidRPr="00F261B2" w:rsidRDefault="00F261B2" w:rsidP="00F261B2">
            <w:pPr>
              <w:spacing w:after="0" w:line="240" w:lineRule="auto"/>
              <w:rPr>
                <w:rFonts w:ascii="Times New Roman" w:hAnsi="Times New Roman"/>
                <w:sz w:val="20"/>
                <w:szCs w:val="20"/>
              </w:rPr>
            </w:pPr>
            <w:r w:rsidRPr="00F261B2">
              <w:rPr>
                <w:rFonts w:ascii="Times New Roman" w:hAnsi="Times New Roman"/>
                <w:sz w:val="20"/>
                <w:szCs w:val="20"/>
              </w:rPr>
              <w:t xml:space="preserve">Адрес: 187026, Ленинградская область, Тосненский район, </w:t>
            </w:r>
            <w:proofErr w:type="spellStart"/>
            <w:r w:rsidRPr="00F261B2">
              <w:rPr>
                <w:rFonts w:ascii="Times New Roman" w:hAnsi="Times New Roman"/>
                <w:sz w:val="20"/>
                <w:szCs w:val="20"/>
              </w:rPr>
              <w:t>г.Никольское</w:t>
            </w:r>
            <w:proofErr w:type="spellEnd"/>
            <w:r w:rsidRPr="00F261B2">
              <w:rPr>
                <w:rFonts w:ascii="Times New Roman" w:hAnsi="Times New Roman"/>
                <w:sz w:val="20"/>
                <w:szCs w:val="20"/>
              </w:rPr>
              <w:t>, Советский пр., д.166А</w:t>
            </w:r>
          </w:p>
          <w:p w14:paraId="6457A863" w14:textId="77777777" w:rsidR="00F261B2" w:rsidRPr="00F261B2" w:rsidRDefault="00F261B2" w:rsidP="00F261B2">
            <w:pPr>
              <w:spacing w:after="0" w:line="240" w:lineRule="auto"/>
              <w:rPr>
                <w:rFonts w:ascii="Times New Roman" w:hAnsi="Times New Roman"/>
                <w:sz w:val="20"/>
                <w:szCs w:val="20"/>
              </w:rPr>
            </w:pPr>
            <w:r w:rsidRPr="00F261B2">
              <w:rPr>
                <w:rFonts w:ascii="Times New Roman" w:hAnsi="Times New Roman"/>
                <w:sz w:val="20"/>
                <w:szCs w:val="20"/>
              </w:rPr>
              <w:t xml:space="preserve">ИНН </w:t>
            </w:r>
            <w:proofErr w:type="gramStart"/>
            <w:r w:rsidRPr="00F261B2">
              <w:rPr>
                <w:rFonts w:ascii="Times New Roman" w:hAnsi="Times New Roman"/>
                <w:sz w:val="20"/>
                <w:szCs w:val="20"/>
              </w:rPr>
              <w:t>4716014516  КПП</w:t>
            </w:r>
            <w:proofErr w:type="gramEnd"/>
            <w:r w:rsidRPr="00F261B2">
              <w:rPr>
                <w:rFonts w:ascii="Times New Roman" w:hAnsi="Times New Roman"/>
                <w:sz w:val="20"/>
                <w:szCs w:val="20"/>
              </w:rPr>
              <w:t xml:space="preserve"> 471601001 </w:t>
            </w:r>
          </w:p>
          <w:p w14:paraId="11E3C871" w14:textId="77777777" w:rsidR="00F261B2" w:rsidRPr="00F261B2" w:rsidRDefault="00F261B2" w:rsidP="00F261B2">
            <w:pPr>
              <w:spacing w:after="0" w:line="240" w:lineRule="auto"/>
              <w:rPr>
                <w:rFonts w:ascii="Times New Roman" w:hAnsi="Times New Roman"/>
                <w:sz w:val="20"/>
                <w:szCs w:val="20"/>
              </w:rPr>
            </w:pPr>
            <w:r w:rsidRPr="00F261B2">
              <w:rPr>
                <w:rFonts w:ascii="Times New Roman" w:hAnsi="Times New Roman"/>
                <w:sz w:val="20"/>
                <w:szCs w:val="20"/>
              </w:rPr>
              <w:t>Получатель: КФ администрации ТМРЛО (МБУК «Никольский КДЦ» л/с 20014ЩЩ7</w:t>
            </w:r>
            <w:r w:rsidRPr="00F261B2">
              <w:rPr>
                <w:rFonts w:ascii="Times New Roman" w:hAnsi="Times New Roman"/>
                <w:sz w:val="20"/>
                <w:szCs w:val="20"/>
                <w:lang w:val="en-US"/>
              </w:rPr>
              <w:t>L</w:t>
            </w:r>
            <w:r w:rsidRPr="00F261B2">
              <w:rPr>
                <w:rFonts w:ascii="Times New Roman" w:hAnsi="Times New Roman"/>
                <w:sz w:val="20"/>
                <w:szCs w:val="20"/>
              </w:rPr>
              <w:t>3)</w:t>
            </w:r>
          </w:p>
          <w:p w14:paraId="6A8D4ECC" w14:textId="77777777" w:rsidR="00F261B2" w:rsidRPr="00F261B2" w:rsidRDefault="00F261B2" w:rsidP="00F261B2">
            <w:pPr>
              <w:spacing w:after="0" w:line="240" w:lineRule="auto"/>
              <w:rPr>
                <w:rFonts w:ascii="Times New Roman" w:hAnsi="Times New Roman"/>
                <w:sz w:val="20"/>
                <w:szCs w:val="20"/>
              </w:rPr>
            </w:pPr>
            <w:r w:rsidRPr="00F261B2">
              <w:rPr>
                <w:rFonts w:ascii="Times New Roman" w:hAnsi="Times New Roman"/>
                <w:sz w:val="20"/>
                <w:szCs w:val="20"/>
              </w:rPr>
              <w:t>Номер счета плательщика средств (Казначейский счет для осуществления и распределения расходов): 03234643416481084500</w:t>
            </w:r>
          </w:p>
          <w:p w14:paraId="4A14C758" w14:textId="77777777" w:rsidR="00F261B2" w:rsidRPr="00F261B2" w:rsidRDefault="00F261B2" w:rsidP="00F261B2">
            <w:pPr>
              <w:spacing w:after="0" w:line="240" w:lineRule="auto"/>
              <w:rPr>
                <w:rFonts w:ascii="Times New Roman" w:hAnsi="Times New Roman"/>
                <w:sz w:val="20"/>
                <w:szCs w:val="20"/>
              </w:rPr>
            </w:pPr>
            <w:r w:rsidRPr="00F261B2">
              <w:rPr>
                <w:rFonts w:ascii="Times New Roman" w:hAnsi="Times New Roman"/>
                <w:sz w:val="20"/>
                <w:szCs w:val="20"/>
              </w:rPr>
              <w:t>Номер счета банка плательщика средств (Единый казначейский счет): 40102810745370000098</w:t>
            </w:r>
          </w:p>
          <w:p w14:paraId="1A304FA4" w14:textId="77777777" w:rsidR="00F261B2" w:rsidRPr="00F261B2" w:rsidRDefault="00F261B2" w:rsidP="00F261B2">
            <w:pPr>
              <w:spacing w:after="0" w:line="240" w:lineRule="auto"/>
              <w:rPr>
                <w:rFonts w:ascii="Times New Roman" w:hAnsi="Times New Roman"/>
                <w:sz w:val="20"/>
                <w:szCs w:val="20"/>
              </w:rPr>
            </w:pPr>
            <w:r w:rsidRPr="00F261B2">
              <w:rPr>
                <w:rFonts w:ascii="Times New Roman" w:hAnsi="Times New Roman"/>
                <w:sz w:val="20"/>
                <w:szCs w:val="20"/>
              </w:rPr>
              <w:t>БИК: 044030098</w:t>
            </w:r>
          </w:p>
          <w:p w14:paraId="4A6C03CB" w14:textId="77777777" w:rsidR="00F261B2" w:rsidRPr="00F261B2" w:rsidRDefault="00F261B2" w:rsidP="00F261B2">
            <w:pPr>
              <w:spacing w:after="0" w:line="240" w:lineRule="auto"/>
              <w:rPr>
                <w:rFonts w:ascii="Times New Roman" w:hAnsi="Times New Roman"/>
                <w:sz w:val="20"/>
                <w:szCs w:val="20"/>
              </w:rPr>
            </w:pPr>
            <w:r w:rsidRPr="00F261B2">
              <w:rPr>
                <w:rFonts w:ascii="Times New Roman" w:hAnsi="Times New Roman"/>
                <w:sz w:val="20"/>
                <w:szCs w:val="20"/>
              </w:rPr>
              <w:t>Банк: ОЦК № 1 Северо-Западного ГУ Банка России // УФК по Ленинградской области, г. Санкт-Петербург</w:t>
            </w:r>
          </w:p>
          <w:p w14:paraId="2CDA6BF2" w14:textId="77777777" w:rsidR="00F261B2" w:rsidRPr="00F261B2" w:rsidRDefault="00F261B2" w:rsidP="00F261B2">
            <w:pPr>
              <w:spacing w:after="0" w:line="240" w:lineRule="auto"/>
              <w:rPr>
                <w:rFonts w:ascii="Times New Roman" w:hAnsi="Times New Roman"/>
                <w:sz w:val="20"/>
                <w:szCs w:val="20"/>
              </w:rPr>
            </w:pPr>
            <w:r w:rsidRPr="00F261B2">
              <w:rPr>
                <w:rFonts w:ascii="Times New Roman" w:hAnsi="Times New Roman"/>
                <w:sz w:val="20"/>
                <w:szCs w:val="20"/>
              </w:rPr>
              <w:t>ОКПО: 51558838</w:t>
            </w:r>
          </w:p>
          <w:p w14:paraId="526BFDA7" w14:textId="77777777" w:rsidR="00F261B2" w:rsidRPr="00F261B2" w:rsidRDefault="00F261B2" w:rsidP="00F261B2">
            <w:pPr>
              <w:spacing w:after="0" w:line="240" w:lineRule="auto"/>
              <w:rPr>
                <w:rFonts w:ascii="Times New Roman" w:hAnsi="Times New Roman"/>
                <w:sz w:val="20"/>
                <w:szCs w:val="20"/>
              </w:rPr>
            </w:pPr>
            <w:r w:rsidRPr="00F261B2">
              <w:rPr>
                <w:rFonts w:ascii="Times New Roman" w:hAnsi="Times New Roman"/>
                <w:sz w:val="20"/>
                <w:szCs w:val="20"/>
              </w:rPr>
              <w:t>Телефон: 8(813)61-53-432</w:t>
            </w:r>
          </w:p>
          <w:p w14:paraId="415A4DD4" w14:textId="13EEC83C" w:rsidR="00106B8D" w:rsidRPr="00F261B2" w:rsidRDefault="00F261B2" w:rsidP="00F261B2">
            <w:pPr>
              <w:pStyle w:val="ConsPlusNormal"/>
              <w:spacing w:line="276" w:lineRule="auto"/>
              <w:rPr>
                <w:rFonts w:ascii="Times New Roman" w:hAnsi="Times New Roman" w:cs="Times New Roman"/>
                <w:sz w:val="20"/>
              </w:rPr>
            </w:pPr>
            <w:r w:rsidRPr="00F261B2">
              <w:rPr>
                <w:rFonts w:ascii="Times New Roman" w:hAnsi="Times New Roman" w:cs="Times New Roman"/>
                <w:sz w:val="20"/>
              </w:rPr>
              <w:t xml:space="preserve">Электронная почта: </w:t>
            </w:r>
            <w:hyperlink r:id="rId13" w:history="1">
              <w:r w:rsidRPr="00F261B2">
                <w:rPr>
                  <w:rStyle w:val="ae"/>
                  <w:rFonts w:ascii="Times New Roman" w:hAnsi="Times New Roman" w:cs="Times New Roman"/>
                  <w:sz w:val="20"/>
                </w:rPr>
                <w:t>dk-nkl@yandex.ru</w:t>
              </w:r>
            </w:hyperlink>
          </w:p>
          <w:p w14:paraId="6526EAF9" w14:textId="77777777" w:rsidR="007B7B1D" w:rsidRPr="00F03502" w:rsidRDefault="007B7B1D" w:rsidP="00F261B2">
            <w:pPr>
              <w:pStyle w:val="ConsPlusNormal"/>
              <w:spacing w:line="276" w:lineRule="auto"/>
              <w:rPr>
                <w:rFonts w:ascii="Times New Roman" w:hAnsi="Times New Roman"/>
              </w:rPr>
            </w:pPr>
          </w:p>
          <w:p w14:paraId="4068A365" w14:textId="0A4A72E8" w:rsidR="00106B8D" w:rsidRPr="00F03502" w:rsidRDefault="00B159FA" w:rsidP="00106B8D">
            <w:pPr>
              <w:pStyle w:val="ConsPlusNormal"/>
              <w:spacing w:line="276" w:lineRule="auto"/>
              <w:rPr>
                <w:rFonts w:ascii="Times New Roman" w:hAnsi="Times New Roman"/>
              </w:rPr>
            </w:pPr>
            <w:r w:rsidRPr="00F03502">
              <w:rPr>
                <w:rFonts w:ascii="Times New Roman" w:hAnsi="Times New Roman"/>
              </w:rPr>
              <w:t>Директор</w:t>
            </w:r>
          </w:p>
          <w:p w14:paraId="2B9AE8BF" w14:textId="77777777" w:rsidR="007B7B1D" w:rsidRPr="00F03502" w:rsidRDefault="007B7B1D" w:rsidP="00106B8D">
            <w:pPr>
              <w:pStyle w:val="ConsPlusNormal"/>
              <w:spacing w:line="276" w:lineRule="auto"/>
              <w:rPr>
                <w:rFonts w:ascii="Times New Roman" w:hAnsi="Times New Roman"/>
              </w:rPr>
            </w:pPr>
          </w:p>
          <w:p w14:paraId="09512A51" w14:textId="77777777" w:rsidR="00106B8D" w:rsidRPr="00F03502" w:rsidRDefault="00106B8D" w:rsidP="00106B8D">
            <w:pPr>
              <w:pStyle w:val="ConsPlusNormal"/>
              <w:spacing w:line="276" w:lineRule="auto"/>
              <w:rPr>
                <w:rFonts w:ascii="Times New Roman" w:hAnsi="Times New Roman"/>
              </w:rPr>
            </w:pPr>
          </w:p>
          <w:p w14:paraId="526F2677" w14:textId="77777777" w:rsidR="00106B8D" w:rsidRPr="00F03502" w:rsidRDefault="00106B8D" w:rsidP="00106B8D">
            <w:pPr>
              <w:pStyle w:val="ConsPlusNormal"/>
              <w:spacing w:line="276" w:lineRule="auto"/>
              <w:rPr>
                <w:rFonts w:ascii="Times New Roman" w:hAnsi="Times New Roman" w:cs="Times New Roman"/>
              </w:rPr>
            </w:pPr>
            <w:r w:rsidRPr="00F03502">
              <w:rPr>
                <w:rFonts w:ascii="Times New Roman" w:hAnsi="Times New Roman" w:cs="Times New Roman"/>
              </w:rPr>
              <w:t xml:space="preserve">___________________ </w:t>
            </w:r>
            <w:proofErr w:type="spellStart"/>
            <w:r w:rsidR="00B159FA" w:rsidRPr="00F03502">
              <w:rPr>
                <w:rFonts w:ascii="Times New Roman" w:hAnsi="Times New Roman" w:cs="Times New Roman"/>
              </w:rPr>
              <w:t>Е.В.Старикович</w:t>
            </w:r>
            <w:proofErr w:type="spellEnd"/>
          </w:p>
          <w:p w14:paraId="2D139E58" w14:textId="0FA778F9" w:rsidR="007B7B1D" w:rsidRPr="00F03502" w:rsidRDefault="007B7B1D" w:rsidP="00106B8D">
            <w:pPr>
              <w:pStyle w:val="ConsPlusNormal"/>
              <w:spacing w:line="276" w:lineRule="auto"/>
              <w:rPr>
                <w:rFonts w:ascii="Times New Roman" w:hAnsi="Times New Roman" w:cs="Times New Roman"/>
              </w:rPr>
            </w:pPr>
            <w:r w:rsidRPr="00F03502">
              <w:rPr>
                <w:rFonts w:ascii="Times New Roman" w:hAnsi="Times New Roman" w:cs="Times New Roman"/>
              </w:rPr>
              <w:t>М.П.</w:t>
            </w:r>
          </w:p>
        </w:tc>
        <w:tc>
          <w:tcPr>
            <w:tcW w:w="4678" w:type="dxa"/>
          </w:tcPr>
          <w:p w14:paraId="6D3CEEDD" w14:textId="520CAE4C" w:rsidR="00F51472" w:rsidRDefault="00CA2639" w:rsidP="00F96136">
            <w:pPr>
              <w:pStyle w:val="ConsPlusNormal"/>
              <w:spacing w:line="276" w:lineRule="auto"/>
              <w:rPr>
                <w:rFonts w:ascii="Times New Roman" w:hAnsi="Times New Roman" w:cs="Times New Roman"/>
                <w:b/>
                <w:bCs/>
                <w:sz w:val="20"/>
              </w:rPr>
            </w:pPr>
            <w:r>
              <w:rPr>
                <w:rFonts w:ascii="Times New Roman" w:hAnsi="Times New Roman" w:cs="Times New Roman"/>
                <w:b/>
                <w:bCs/>
                <w:sz w:val="20"/>
              </w:rPr>
              <w:t>_____________________________</w:t>
            </w:r>
          </w:p>
          <w:p w14:paraId="250BE3F8" w14:textId="77777777" w:rsidR="00CA2639" w:rsidRPr="003D109A" w:rsidRDefault="00CA2639" w:rsidP="00F96136">
            <w:pPr>
              <w:pStyle w:val="ConsPlusNormal"/>
              <w:spacing w:line="276" w:lineRule="auto"/>
              <w:rPr>
                <w:rFonts w:ascii="Times New Roman" w:hAnsi="Times New Roman" w:cs="Times New Roman"/>
                <w:b/>
                <w:bCs/>
                <w:sz w:val="20"/>
              </w:rPr>
            </w:pPr>
          </w:p>
          <w:p w14:paraId="41F5C6E4" w14:textId="4E4A6578" w:rsidR="00131B74" w:rsidRDefault="00131B74" w:rsidP="003D109A">
            <w:pPr>
              <w:pStyle w:val="ConsPlusNormal"/>
              <w:rPr>
                <w:rFonts w:ascii="Times New Roman" w:hAnsi="Times New Roman" w:cs="Times New Roman"/>
                <w:sz w:val="20"/>
              </w:rPr>
            </w:pPr>
            <w:r>
              <w:rPr>
                <w:rFonts w:ascii="Times New Roman" w:hAnsi="Times New Roman" w:cs="Times New Roman"/>
                <w:sz w:val="20"/>
              </w:rPr>
              <w:t>Юридический адрес:</w:t>
            </w:r>
            <w:r>
              <w:t xml:space="preserve"> </w:t>
            </w:r>
          </w:p>
          <w:p w14:paraId="7D3FF360" w14:textId="77777777" w:rsidR="00CA2639" w:rsidRDefault="00CF2667" w:rsidP="003D109A">
            <w:pPr>
              <w:pStyle w:val="ConsPlusNormal"/>
              <w:rPr>
                <w:rFonts w:ascii="Times New Roman" w:hAnsi="Times New Roman" w:cs="Times New Roman"/>
                <w:sz w:val="20"/>
              </w:rPr>
            </w:pPr>
            <w:r>
              <w:rPr>
                <w:rFonts w:ascii="Times New Roman" w:hAnsi="Times New Roman" w:cs="Times New Roman"/>
                <w:sz w:val="20"/>
              </w:rPr>
              <w:t xml:space="preserve">ИНН </w:t>
            </w:r>
          </w:p>
          <w:p w14:paraId="6A62D724" w14:textId="6D886CFB" w:rsidR="00CF2667" w:rsidRDefault="00CF2667" w:rsidP="003D109A">
            <w:pPr>
              <w:pStyle w:val="ConsPlusNormal"/>
              <w:rPr>
                <w:rFonts w:ascii="Times New Roman" w:hAnsi="Times New Roman" w:cs="Times New Roman"/>
                <w:sz w:val="20"/>
              </w:rPr>
            </w:pPr>
            <w:r>
              <w:rPr>
                <w:rFonts w:ascii="Times New Roman" w:hAnsi="Times New Roman" w:cs="Times New Roman"/>
                <w:sz w:val="20"/>
              </w:rPr>
              <w:t xml:space="preserve">КПП </w:t>
            </w:r>
          </w:p>
          <w:p w14:paraId="5E8FCD24" w14:textId="590D2F6A" w:rsidR="00CF2667" w:rsidRDefault="00CF2667" w:rsidP="003D109A">
            <w:pPr>
              <w:pStyle w:val="ConsPlusNormal"/>
              <w:rPr>
                <w:rFonts w:ascii="Times New Roman" w:hAnsi="Times New Roman" w:cs="Times New Roman"/>
                <w:sz w:val="20"/>
              </w:rPr>
            </w:pPr>
            <w:r w:rsidRPr="00CF2667">
              <w:rPr>
                <w:rFonts w:ascii="Times New Roman" w:hAnsi="Times New Roman" w:cs="Times New Roman"/>
                <w:sz w:val="20"/>
              </w:rPr>
              <w:t>Расчетный счет</w:t>
            </w:r>
          </w:p>
          <w:p w14:paraId="7E4A97C7" w14:textId="4C9D6E9B" w:rsidR="00CF2667" w:rsidRDefault="00CF2667" w:rsidP="003D109A">
            <w:pPr>
              <w:pStyle w:val="ConsPlusNormal"/>
              <w:rPr>
                <w:rFonts w:ascii="Times New Roman" w:hAnsi="Times New Roman" w:cs="Times New Roman"/>
                <w:sz w:val="20"/>
              </w:rPr>
            </w:pPr>
            <w:proofErr w:type="spellStart"/>
            <w:r w:rsidRPr="00CF2667">
              <w:rPr>
                <w:rFonts w:ascii="Times New Roman" w:hAnsi="Times New Roman" w:cs="Times New Roman"/>
                <w:sz w:val="20"/>
              </w:rPr>
              <w:t>Кор</w:t>
            </w:r>
            <w:r>
              <w:rPr>
                <w:rFonts w:ascii="Times New Roman" w:hAnsi="Times New Roman" w:cs="Times New Roman"/>
                <w:sz w:val="20"/>
              </w:rPr>
              <w:t>.</w:t>
            </w:r>
            <w:r w:rsidRPr="00CF2667">
              <w:rPr>
                <w:rFonts w:ascii="Times New Roman" w:hAnsi="Times New Roman" w:cs="Times New Roman"/>
                <w:sz w:val="20"/>
              </w:rPr>
              <w:t>счет</w:t>
            </w:r>
            <w:proofErr w:type="spellEnd"/>
          </w:p>
          <w:p w14:paraId="535A123D" w14:textId="4EA8FE9C" w:rsidR="00131B74" w:rsidRDefault="00CF2667" w:rsidP="003D109A">
            <w:pPr>
              <w:pStyle w:val="ConsPlusNormal"/>
              <w:rPr>
                <w:rFonts w:ascii="Times New Roman" w:hAnsi="Times New Roman" w:cs="Times New Roman"/>
                <w:sz w:val="20"/>
              </w:rPr>
            </w:pPr>
            <w:r w:rsidRPr="00CF2667">
              <w:rPr>
                <w:rFonts w:ascii="Times New Roman" w:hAnsi="Times New Roman" w:cs="Times New Roman"/>
                <w:sz w:val="20"/>
              </w:rPr>
              <w:t xml:space="preserve">Наименование Банка: </w:t>
            </w:r>
          </w:p>
          <w:p w14:paraId="3D0E3B2E" w14:textId="443C7965" w:rsidR="00CF2667" w:rsidRPr="00DA0966" w:rsidRDefault="00CF2667" w:rsidP="003D109A">
            <w:pPr>
              <w:pStyle w:val="ConsPlusNormal"/>
              <w:rPr>
                <w:rFonts w:ascii="Times New Roman" w:hAnsi="Times New Roman" w:cs="Times New Roman"/>
                <w:sz w:val="20"/>
              </w:rPr>
            </w:pPr>
            <w:r w:rsidRPr="00CF2667">
              <w:rPr>
                <w:rFonts w:ascii="Times New Roman" w:hAnsi="Times New Roman" w:cs="Times New Roman"/>
                <w:sz w:val="20"/>
              </w:rPr>
              <w:t>Б</w:t>
            </w:r>
            <w:r>
              <w:rPr>
                <w:rFonts w:ascii="Times New Roman" w:hAnsi="Times New Roman" w:cs="Times New Roman"/>
                <w:sz w:val="20"/>
              </w:rPr>
              <w:t>ИК</w:t>
            </w:r>
            <w:r w:rsidRPr="00CF2667">
              <w:rPr>
                <w:rFonts w:ascii="Times New Roman" w:hAnsi="Times New Roman" w:cs="Times New Roman"/>
                <w:sz w:val="20"/>
              </w:rPr>
              <w:t xml:space="preserve">: </w:t>
            </w:r>
          </w:p>
          <w:p w14:paraId="468F00BB" w14:textId="04B0E0EF" w:rsidR="00123014" w:rsidRDefault="001807C1" w:rsidP="003D109A">
            <w:pPr>
              <w:pStyle w:val="ConsPlusNormal"/>
              <w:rPr>
                <w:rFonts w:ascii="Times New Roman" w:hAnsi="Times New Roman" w:cs="Times New Roman"/>
                <w:sz w:val="20"/>
              </w:rPr>
            </w:pPr>
            <w:r>
              <w:rPr>
                <w:rFonts w:ascii="Times New Roman" w:hAnsi="Times New Roman" w:cs="Times New Roman"/>
                <w:sz w:val="20"/>
              </w:rPr>
              <w:t xml:space="preserve">Телефон: </w:t>
            </w:r>
            <w:r w:rsidRPr="001807C1">
              <w:rPr>
                <w:rFonts w:ascii="Times New Roman" w:hAnsi="Times New Roman" w:cs="Times New Roman"/>
                <w:sz w:val="20"/>
              </w:rPr>
              <w:t>+7 (</w:t>
            </w:r>
            <w:r w:rsidR="00CA2639">
              <w:rPr>
                <w:rFonts w:ascii="Times New Roman" w:hAnsi="Times New Roman" w:cs="Times New Roman"/>
                <w:sz w:val="20"/>
              </w:rPr>
              <w:t>___</w:t>
            </w:r>
            <w:r w:rsidRPr="001807C1">
              <w:rPr>
                <w:rFonts w:ascii="Times New Roman" w:hAnsi="Times New Roman" w:cs="Times New Roman"/>
                <w:sz w:val="20"/>
              </w:rPr>
              <w:t xml:space="preserve">) </w:t>
            </w:r>
            <w:r w:rsidR="00CA2639">
              <w:rPr>
                <w:rFonts w:ascii="Times New Roman" w:hAnsi="Times New Roman" w:cs="Times New Roman"/>
                <w:sz w:val="20"/>
              </w:rPr>
              <w:t>____________</w:t>
            </w:r>
          </w:p>
          <w:p w14:paraId="0CB75B42" w14:textId="082A041D" w:rsidR="001807C1" w:rsidRPr="00DA0966" w:rsidRDefault="001807C1" w:rsidP="003D109A">
            <w:pPr>
              <w:pStyle w:val="ConsPlusNormal"/>
              <w:rPr>
                <w:rFonts w:ascii="Times New Roman" w:hAnsi="Times New Roman" w:cs="Times New Roman"/>
                <w:sz w:val="20"/>
              </w:rPr>
            </w:pPr>
            <w:r>
              <w:rPr>
                <w:rFonts w:ascii="Times New Roman" w:hAnsi="Times New Roman" w:cs="Times New Roman"/>
                <w:sz w:val="20"/>
              </w:rPr>
              <w:t xml:space="preserve">Электронная почта: </w:t>
            </w:r>
            <w:r w:rsidR="00CA2639">
              <w:rPr>
                <w:rFonts w:ascii="Times New Roman" w:hAnsi="Times New Roman" w:cs="Times New Roman"/>
                <w:sz w:val="20"/>
              </w:rPr>
              <w:t>_____________</w:t>
            </w:r>
          </w:p>
          <w:p w14:paraId="0586A809" w14:textId="77777777" w:rsidR="00123014" w:rsidRPr="00DA0966" w:rsidRDefault="00123014" w:rsidP="00F96136">
            <w:pPr>
              <w:pStyle w:val="ConsPlusNormal"/>
              <w:spacing w:line="276" w:lineRule="auto"/>
              <w:rPr>
                <w:rFonts w:ascii="Times New Roman" w:hAnsi="Times New Roman" w:cs="Times New Roman"/>
                <w:sz w:val="20"/>
              </w:rPr>
            </w:pPr>
          </w:p>
          <w:p w14:paraId="7CF75C30" w14:textId="77777777" w:rsidR="00123014" w:rsidRPr="00DA0966" w:rsidRDefault="00123014" w:rsidP="00F96136">
            <w:pPr>
              <w:pStyle w:val="ConsPlusNormal"/>
              <w:spacing w:line="276" w:lineRule="auto"/>
              <w:rPr>
                <w:rFonts w:ascii="Times New Roman" w:hAnsi="Times New Roman" w:cs="Times New Roman"/>
                <w:sz w:val="20"/>
              </w:rPr>
            </w:pPr>
          </w:p>
          <w:p w14:paraId="61862124" w14:textId="77777777" w:rsidR="00656065" w:rsidRPr="00DA0966" w:rsidRDefault="00656065" w:rsidP="00F96136">
            <w:pPr>
              <w:pStyle w:val="ConsPlusNormal"/>
              <w:spacing w:line="276" w:lineRule="auto"/>
              <w:rPr>
                <w:rFonts w:ascii="Times New Roman" w:hAnsi="Times New Roman" w:cs="Times New Roman"/>
                <w:szCs w:val="22"/>
              </w:rPr>
            </w:pPr>
          </w:p>
          <w:p w14:paraId="5F4F656B" w14:textId="77777777" w:rsidR="00656065" w:rsidRPr="00DA0966" w:rsidRDefault="00656065" w:rsidP="00F96136">
            <w:pPr>
              <w:pStyle w:val="ConsPlusNormal"/>
              <w:spacing w:line="276" w:lineRule="auto"/>
              <w:rPr>
                <w:rFonts w:ascii="Times New Roman" w:hAnsi="Times New Roman" w:cs="Times New Roman"/>
                <w:szCs w:val="22"/>
              </w:rPr>
            </w:pPr>
          </w:p>
          <w:p w14:paraId="5F817C86" w14:textId="77777777" w:rsidR="00F96136" w:rsidRDefault="00F96136" w:rsidP="00F96136">
            <w:pPr>
              <w:pStyle w:val="ConsPlusNormal"/>
              <w:spacing w:line="276" w:lineRule="auto"/>
              <w:rPr>
                <w:rFonts w:ascii="Times New Roman" w:hAnsi="Times New Roman" w:cs="Times New Roman"/>
                <w:szCs w:val="22"/>
              </w:rPr>
            </w:pPr>
          </w:p>
          <w:p w14:paraId="61CCA6B3" w14:textId="77777777" w:rsidR="00CA2639" w:rsidRDefault="00CA2639" w:rsidP="00F96136">
            <w:pPr>
              <w:pStyle w:val="ConsPlusNormal"/>
              <w:spacing w:line="276" w:lineRule="auto"/>
              <w:rPr>
                <w:rFonts w:ascii="Times New Roman" w:hAnsi="Times New Roman" w:cs="Times New Roman"/>
                <w:szCs w:val="22"/>
              </w:rPr>
            </w:pPr>
          </w:p>
          <w:p w14:paraId="19CE609F" w14:textId="77777777" w:rsidR="00CA2639" w:rsidRDefault="00CA2639" w:rsidP="00F96136">
            <w:pPr>
              <w:pStyle w:val="ConsPlusNormal"/>
              <w:spacing w:line="276" w:lineRule="auto"/>
              <w:rPr>
                <w:rFonts w:ascii="Times New Roman" w:hAnsi="Times New Roman" w:cs="Times New Roman"/>
                <w:szCs w:val="22"/>
              </w:rPr>
            </w:pPr>
          </w:p>
          <w:p w14:paraId="235CD731" w14:textId="77777777" w:rsidR="00CA2639" w:rsidRDefault="00CA2639" w:rsidP="00F96136">
            <w:pPr>
              <w:pStyle w:val="ConsPlusNormal"/>
              <w:spacing w:line="276" w:lineRule="auto"/>
              <w:rPr>
                <w:rFonts w:ascii="Times New Roman" w:hAnsi="Times New Roman" w:cs="Times New Roman"/>
                <w:szCs w:val="22"/>
              </w:rPr>
            </w:pPr>
          </w:p>
          <w:p w14:paraId="65C8F4FA" w14:textId="5721C1EB" w:rsidR="001807C1" w:rsidRDefault="00CA2639" w:rsidP="00F96136">
            <w:pPr>
              <w:pStyle w:val="ConsPlusNormal"/>
              <w:spacing w:line="276" w:lineRule="auto"/>
              <w:rPr>
                <w:rFonts w:ascii="Times New Roman" w:hAnsi="Times New Roman" w:cs="Times New Roman"/>
                <w:szCs w:val="22"/>
              </w:rPr>
            </w:pPr>
            <w:r>
              <w:rPr>
                <w:rFonts w:ascii="Times New Roman" w:hAnsi="Times New Roman" w:cs="Times New Roman"/>
                <w:szCs w:val="22"/>
              </w:rPr>
              <w:t>____________________</w:t>
            </w:r>
          </w:p>
          <w:p w14:paraId="6F16673A" w14:textId="77777777" w:rsidR="001807C1" w:rsidRPr="00F03502" w:rsidRDefault="001807C1" w:rsidP="00F96136">
            <w:pPr>
              <w:pStyle w:val="ConsPlusNormal"/>
              <w:spacing w:line="276" w:lineRule="auto"/>
              <w:rPr>
                <w:rFonts w:ascii="Times New Roman" w:hAnsi="Times New Roman" w:cs="Times New Roman"/>
                <w:szCs w:val="22"/>
              </w:rPr>
            </w:pPr>
          </w:p>
          <w:p w14:paraId="74BB19CD" w14:textId="18F25699" w:rsidR="00F96136" w:rsidRPr="00F03502" w:rsidRDefault="00F96136" w:rsidP="00F96136">
            <w:pPr>
              <w:pStyle w:val="ConsPlusNormal"/>
              <w:spacing w:line="276" w:lineRule="auto"/>
              <w:rPr>
                <w:rFonts w:ascii="Times New Roman" w:hAnsi="Times New Roman" w:cs="Times New Roman"/>
                <w:szCs w:val="22"/>
              </w:rPr>
            </w:pPr>
            <w:r w:rsidRPr="00F03502">
              <w:rPr>
                <w:rFonts w:ascii="Times New Roman" w:hAnsi="Times New Roman" w:cs="Times New Roman"/>
                <w:szCs w:val="22"/>
              </w:rPr>
              <w:t xml:space="preserve">__________________ </w:t>
            </w:r>
            <w:r w:rsidR="00CA2639">
              <w:rPr>
                <w:rFonts w:ascii="Times New Roman" w:hAnsi="Times New Roman" w:cs="Times New Roman"/>
                <w:szCs w:val="22"/>
              </w:rPr>
              <w:t>_____________</w:t>
            </w:r>
          </w:p>
          <w:p w14:paraId="0D1CE922" w14:textId="1691EF20" w:rsidR="00F96136" w:rsidRPr="00F03502" w:rsidRDefault="007B7B1D" w:rsidP="00F96136">
            <w:pPr>
              <w:pStyle w:val="ConsPlusNormal"/>
              <w:spacing w:line="276" w:lineRule="auto"/>
              <w:rPr>
                <w:rFonts w:ascii="Times New Roman" w:hAnsi="Times New Roman" w:cs="Times New Roman"/>
                <w:szCs w:val="22"/>
              </w:rPr>
            </w:pPr>
            <w:r w:rsidRPr="00F03502">
              <w:rPr>
                <w:rFonts w:ascii="Times New Roman" w:hAnsi="Times New Roman" w:cs="Times New Roman"/>
                <w:szCs w:val="22"/>
              </w:rPr>
              <w:t>М.П.</w:t>
            </w:r>
          </w:p>
          <w:p w14:paraId="302C06A7" w14:textId="77777777" w:rsidR="00F96136" w:rsidRPr="00F03502" w:rsidRDefault="00F96136" w:rsidP="00F96136">
            <w:pPr>
              <w:pStyle w:val="ConsPlusNormal"/>
              <w:spacing w:line="276" w:lineRule="auto"/>
              <w:rPr>
                <w:rFonts w:ascii="Times New Roman" w:hAnsi="Times New Roman" w:cs="Times New Roman"/>
                <w:sz w:val="20"/>
              </w:rPr>
            </w:pPr>
          </w:p>
          <w:p w14:paraId="64AE646B" w14:textId="3BF54C91" w:rsidR="00F96136" w:rsidRPr="00F03502" w:rsidRDefault="00F96136" w:rsidP="00235F8E">
            <w:pPr>
              <w:pStyle w:val="ConsPlusNormal"/>
              <w:spacing w:line="276" w:lineRule="auto"/>
              <w:jc w:val="center"/>
              <w:rPr>
                <w:rFonts w:ascii="Times New Roman" w:hAnsi="Times New Roman" w:cs="Times New Roman"/>
              </w:rPr>
            </w:pPr>
          </w:p>
        </w:tc>
      </w:tr>
    </w:tbl>
    <w:p w14:paraId="6C876BE1" w14:textId="7179D998" w:rsidR="00A602C8" w:rsidRPr="008F6A37" w:rsidRDefault="00A602C8" w:rsidP="00A602C8">
      <w:pPr>
        <w:tabs>
          <w:tab w:val="left" w:pos="1220"/>
        </w:tabs>
        <w:rPr>
          <w:rFonts w:ascii="Times New Roman" w:eastAsia="Times New Roman" w:hAnsi="Times New Roman"/>
          <w:szCs w:val="20"/>
          <w:lang w:eastAsia="ru-RU"/>
        </w:rPr>
      </w:pPr>
      <w:bookmarkStart w:id="39" w:name="P304"/>
      <w:bookmarkStart w:id="40" w:name="P404"/>
      <w:bookmarkStart w:id="41" w:name="P408"/>
      <w:bookmarkStart w:id="42" w:name="P409"/>
      <w:bookmarkStart w:id="43" w:name="P410"/>
      <w:bookmarkEnd w:id="39"/>
      <w:bookmarkEnd w:id="40"/>
      <w:bookmarkEnd w:id="41"/>
      <w:bookmarkEnd w:id="42"/>
      <w:bookmarkEnd w:id="43"/>
    </w:p>
    <w:p w14:paraId="49560DC3" w14:textId="77777777" w:rsidR="00F22DCA" w:rsidRPr="008F6A37" w:rsidRDefault="00F22DCA" w:rsidP="00E54EE8">
      <w:pPr>
        <w:spacing w:after="0" w:line="240" w:lineRule="atLeast"/>
        <w:ind w:left="5664"/>
        <w:jc w:val="both"/>
        <w:rPr>
          <w:rFonts w:ascii="Times New Roman" w:hAnsi="Times New Roman"/>
          <w:color w:val="000000"/>
        </w:rPr>
      </w:pPr>
    </w:p>
    <w:p w14:paraId="7A2B01B0" w14:textId="77777777" w:rsidR="00DC3C6D" w:rsidRDefault="00DC3C6D" w:rsidP="00E54EE8">
      <w:pPr>
        <w:spacing w:after="0" w:line="240" w:lineRule="atLeast"/>
        <w:ind w:left="5664"/>
        <w:jc w:val="both"/>
        <w:rPr>
          <w:rFonts w:ascii="Times New Roman" w:hAnsi="Times New Roman"/>
          <w:color w:val="000000"/>
        </w:rPr>
      </w:pPr>
    </w:p>
    <w:p w14:paraId="3912D76B" w14:textId="77777777" w:rsidR="00DC3C6D" w:rsidRDefault="00DC3C6D" w:rsidP="00E54EE8">
      <w:pPr>
        <w:spacing w:after="0" w:line="240" w:lineRule="atLeast"/>
        <w:ind w:left="5664"/>
        <w:jc w:val="both"/>
        <w:rPr>
          <w:rFonts w:ascii="Times New Roman" w:hAnsi="Times New Roman"/>
          <w:color w:val="000000"/>
        </w:rPr>
      </w:pPr>
    </w:p>
    <w:p w14:paraId="74E4C894" w14:textId="5EECAF6D" w:rsidR="009C0934" w:rsidRPr="009C0934" w:rsidRDefault="009C0934" w:rsidP="00E54EE8">
      <w:pPr>
        <w:spacing w:after="0" w:line="240" w:lineRule="atLeast"/>
        <w:ind w:left="5664"/>
        <w:jc w:val="both"/>
        <w:rPr>
          <w:rFonts w:ascii="Times New Roman" w:hAnsi="Times New Roman"/>
          <w:color w:val="000000"/>
        </w:rPr>
      </w:pPr>
      <w:r w:rsidRPr="009C0934">
        <w:rPr>
          <w:rFonts w:ascii="Times New Roman" w:hAnsi="Times New Roman"/>
          <w:color w:val="000000"/>
        </w:rPr>
        <w:t xml:space="preserve">Приложение № 1 </w:t>
      </w:r>
    </w:p>
    <w:p w14:paraId="07EFD513" w14:textId="50116CAA" w:rsidR="009C0934" w:rsidRPr="009C0934" w:rsidRDefault="009C0934" w:rsidP="00E54EE8">
      <w:pPr>
        <w:spacing w:after="0" w:line="240" w:lineRule="atLeast"/>
        <w:ind w:left="5664"/>
        <w:jc w:val="both"/>
        <w:rPr>
          <w:rFonts w:ascii="Times New Roman" w:hAnsi="Times New Roman"/>
          <w:color w:val="000000"/>
        </w:rPr>
      </w:pPr>
      <w:r w:rsidRPr="009C0934">
        <w:rPr>
          <w:rFonts w:ascii="Times New Roman" w:hAnsi="Times New Roman"/>
          <w:color w:val="000000"/>
        </w:rPr>
        <w:lastRenderedPageBreak/>
        <w:t xml:space="preserve">к </w:t>
      </w:r>
      <w:r w:rsidR="00DC3C6D">
        <w:rPr>
          <w:rFonts w:ascii="Times New Roman" w:hAnsi="Times New Roman"/>
          <w:color w:val="000000"/>
        </w:rPr>
        <w:t>муниципальному к</w:t>
      </w:r>
      <w:r w:rsidRPr="009C0934">
        <w:rPr>
          <w:rFonts w:ascii="Times New Roman" w:hAnsi="Times New Roman"/>
          <w:color w:val="000000"/>
        </w:rPr>
        <w:t xml:space="preserve">онтракту № </w:t>
      </w:r>
      <w:r w:rsidR="00656065">
        <w:rPr>
          <w:rFonts w:ascii="Times New Roman" w:hAnsi="Times New Roman"/>
          <w:color w:val="000000"/>
        </w:rPr>
        <w:t>_____</w:t>
      </w:r>
    </w:p>
    <w:p w14:paraId="16CDDE65" w14:textId="6C6D2333" w:rsidR="009C0934" w:rsidRPr="009C0934" w:rsidRDefault="009C0934" w:rsidP="00E54EE8">
      <w:pPr>
        <w:spacing w:after="0" w:line="240" w:lineRule="atLeast"/>
        <w:ind w:left="5664"/>
        <w:rPr>
          <w:rFonts w:ascii="Times New Roman" w:hAnsi="Times New Roman"/>
          <w:color w:val="000000"/>
        </w:rPr>
      </w:pPr>
      <w:r w:rsidRPr="009C0934">
        <w:rPr>
          <w:rFonts w:ascii="Times New Roman" w:hAnsi="Times New Roman"/>
          <w:color w:val="000000"/>
        </w:rPr>
        <w:t xml:space="preserve">от </w:t>
      </w:r>
      <w:r w:rsidR="00656065">
        <w:rPr>
          <w:rFonts w:ascii="Times New Roman" w:hAnsi="Times New Roman"/>
          <w:color w:val="000000"/>
        </w:rPr>
        <w:t xml:space="preserve">«___» _________ </w:t>
      </w:r>
      <w:r w:rsidR="00123014">
        <w:rPr>
          <w:rFonts w:ascii="Times New Roman" w:hAnsi="Times New Roman"/>
          <w:color w:val="000000"/>
        </w:rPr>
        <w:t>202</w:t>
      </w:r>
      <w:r w:rsidR="008E7A46">
        <w:rPr>
          <w:rFonts w:ascii="Times New Roman" w:hAnsi="Times New Roman"/>
          <w:color w:val="000000"/>
        </w:rPr>
        <w:t>6</w:t>
      </w:r>
      <w:r w:rsidR="00123014">
        <w:rPr>
          <w:rFonts w:ascii="Times New Roman" w:hAnsi="Times New Roman"/>
          <w:color w:val="000000"/>
        </w:rPr>
        <w:t xml:space="preserve"> г.</w:t>
      </w:r>
    </w:p>
    <w:p w14:paraId="74EDDDCD" w14:textId="77777777" w:rsidR="00311C99" w:rsidRDefault="00311C99" w:rsidP="00311C99">
      <w:pPr>
        <w:spacing w:after="0" w:line="240" w:lineRule="atLeast"/>
        <w:ind w:left="5664"/>
        <w:jc w:val="both"/>
        <w:rPr>
          <w:rFonts w:ascii="Times New Roman" w:hAnsi="Times New Roman"/>
          <w:color w:val="000000"/>
        </w:rPr>
      </w:pPr>
    </w:p>
    <w:p w14:paraId="65CF67A7" w14:textId="77777777" w:rsidR="00D202DF" w:rsidRDefault="00D202DF" w:rsidP="00EB0799">
      <w:pPr>
        <w:autoSpaceDE w:val="0"/>
        <w:autoSpaceDN w:val="0"/>
        <w:adjustRightInd w:val="0"/>
        <w:spacing w:after="0" w:line="240" w:lineRule="auto"/>
        <w:jc w:val="center"/>
        <w:outlineLvl w:val="0"/>
        <w:rPr>
          <w:rFonts w:ascii="Times New Roman" w:eastAsia="Times New Roman" w:hAnsi="Times New Roman"/>
          <w:b/>
        </w:rPr>
      </w:pPr>
    </w:p>
    <w:p w14:paraId="00B1D8A2" w14:textId="77777777" w:rsidR="00D202DF" w:rsidRDefault="00D202DF" w:rsidP="00EB0799">
      <w:pPr>
        <w:autoSpaceDE w:val="0"/>
        <w:autoSpaceDN w:val="0"/>
        <w:adjustRightInd w:val="0"/>
        <w:spacing w:after="0" w:line="240" w:lineRule="auto"/>
        <w:jc w:val="center"/>
        <w:outlineLvl w:val="0"/>
        <w:rPr>
          <w:rFonts w:ascii="Times New Roman" w:eastAsia="Times New Roman" w:hAnsi="Times New Roman"/>
          <w:b/>
        </w:rPr>
      </w:pPr>
    </w:p>
    <w:p w14:paraId="561CE6D2" w14:textId="60C856AB" w:rsidR="00EB0799" w:rsidRPr="00EB0799" w:rsidRDefault="00EB0799" w:rsidP="00EB0799">
      <w:pPr>
        <w:autoSpaceDE w:val="0"/>
        <w:autoSpaceDN w:val="0"/>
        <w:adjustRightInd w:val="0"/>
        <w:spacing w:after="0" w:line="240" w:lineRule="auto"/>
        <w:jc w:val="center"/>
        <w:outlineLvl w:val="0"/>
        <w:rPr>
          <w:rFonts w:ascii="Times New Roman" w:eastAsia="Times New Roman" w:hAnsi="Times New Roman"/>
          <w:b/>
        </w:rPr>
      </w:pPr>
      <w:r w:rsidRPr="00EB0799">
        <w:rPr>
          <w:rFonts w:ascii="Times New Roman" w:eastAsia="Times New Roman" w:hAnsi="Times New Roman"/>
          <w:b/>
        </w:rPr>
        <w:t>ОПИСАНИЕ ОБЪЕКТА ЗАКУПКИ</w:t>
      </w:r>
    </w:p>
    <w:p w14:paraId="2DCFF15D" w14:textId="77777777" w:rsidR="00EB0799" w:rsidRPr="00EB0799" w:rsidRDefault="00EB0799" w:rsidP="00EB0799">
      <w:pPr>
        <w:autoSpaceDE w:val="0"/>
        <w:autoSpaceDN w:val="0"/>
        <w:adjustRightInd w:val="0"/>
        <w:spacing w:after="0" w:line="240" w:lineRule="auto"/>
        <w:jc w:val="center"/>
        <w:outlineLvl w:val="0"/>
        <w:rPr>
          <w:rFonts w:ascii="Times New Roman" w:eastAsia="Times New Roman" w:hAnsi="Times New Roman"/>
          <w:b/>
        </w:rPr>
      </w:pPr>
    </w:p>
    <w:p w14:paraId="376606A3" w14:textId="20412CAE" w:rsidR="00EB0799" w:rsidRPr="00A618FB" w:rsidRDefault="00A618FB" w:rsidP="00A618FB">
      <w:pPr>
        <w:autoSpaceDE w:val="0"/>
        <w:autoSpaceDN w:val="0"/>
        <w:adjustRightInd w:val="0"/>
        <w:spacing w:after="0" w:line="240" w:lineRule="auto"/>
        <w:ind w:firstLine="708"/>
        <w:outlineLvl w:val="0"/>
        <w:rPr>
          <w:rFonts w:ascii="Times New Roman" w:eastAsia="Times New Roman" w:hAnsi="Times New Roman"/>
          <w:bCs/>
        </w:rPr>
      </w:pPr>
      <w:r w:rsidRPr="00A618FB">
        <w:rPr>
          <w:rFonts w:ascii="Times New Roman" w:eastAsia="Times New Roman" w:hAnsi="Times New Roman"/>
          <w:bCs/>
        </w:rPr>
        <w:t xml:space="preserve">1. </w:t>
      </w:r>
      <w:r w:rsidR="00617323" w:rsidRPr="00A618FB">
        <w:rPr>
          <w:rFonts w:ascii="Times New Roman" w:eastAsia="Times New Roman" w:hAnsi="Times New Roman"/>
          <w:bCs/>
        </w:rPr>
        <w:t>Целью закупки является приобретение развесного чая, крафт-пакетов и статуэток</w:t>
      </w:r>
      <w:r w:rsidRPr="00A618FB">
        <w:rPr>
          <w:rFonts w:ascii="Times New Roman" w:eastAsia="Times New Roman" w:hAnsi="Times New Roman"/>
          <w:bCs/>
        </w:rPr>
        <w:t xml:space="preserve"> в объеме и с качественными характеристиками</w:t>
      </w:r>
      <w:r w:rsidR="00617323" w:rsidRPr="00A618FB">
        <w:rPr>
          <w:rFonts w:ascii="Times New Roman" w:eastAsia="Times New Roman" w:hAnsi="Times New Roman"/>
          <w:bCs/>
        </w:rPr>
        <w:t>:</w:t>
      </w:r>
    </w:p>
    <w:p w14:paraId="47158707" w14:textId="77777777" w:rsidR="00617323" w:rsidRDefault="00617323" w:rsidP="00617323">
      <w:pPr>
        <w:autoSpaceDE w:val="0"/>
        <w:autoSpaceDN w:val="0"/>
        <w:adjustRightInd w:val="0"/>
        <w:spacing w:after="0" w:line="240" w:lineRule="auto"/>
        <w:outlineLvl w:val="0"/>
        <w:rPr>
          <w:rFonts w:ascii="Times New Roman" w:eastAsia="Times New Roman" w:hAnsi="Times New Roman"/>
          <w:b/>
        </w:rPr>
      </w:pP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8"/>
        <w:gridCol w:w="2461"/>
        <w:gridCol w:w="4745"/>
        <w:gridCol w:w="1120"/>
        <w:gridCol w:w="967"/>
      </w:tblGrid>
      <w:tr w:rsidR="00391743" w:rsidRPr="00AB6CF9" w14:paraId="6D601A43" w14:textId="77777777" w:rsidTr="00391743">
        <w:trPr>
          <w:trHeight w:val="883"/>
          <w:jc w:val="center"/>
        </w:trPr>
        <w:tc>
          <w:tcPr>
            <w:tcW w:w="488" w:type="dxa"/>
            <w:tcMar>
              <w:left w:w="51" w:type="dxa"/>
              <w:right w:w="51" w:type="dxa"/>
            </w:tcMar>
            <w:vAlign w:val="center"/>
          </w:tcPr>
          <w:p w14:paraId="52730E23" w14:textId="77777777" w:rsidR="00391743" w:rsidRPr="00AB6CF9" w:rsidRDefault="00391743" w:rsidP="00B73FB9">
            <w:pPr>
              <w:widowControl w:val="0"/>
              <w:suppressAutoHyphens/>
              <w:spacing w:after="0" w:line="240" w:lineRule="auto"/>
              <w:jc w:val="center"/>
              <w:rPr>
                <w:rFonts w:ascii="Times New Roman" w:hAnsi="Times New Roman"/>
                <w:sz w:val="20"/>
                <w:szCs w:val="20"/>
              </w:rPr>
            </w:pPr>
            <w:r w:rsidRPr="00BC622E">
              <w:rPr>
                <w:rFonts w:ascii="Times New Roman" w:eastAsia="Segoe UI Symbol" w:hAnsi="Times New Roman"/>
                <w:sz w:val="20"/>
                <w:szCs w:val="20"/>
              </w:rPr>
              <w:t>№</w:t>
            </w:r>
            <w:r>
              <w:rPr>
                <w:rFonts w:ascii="Times New Roman" w:eastAsia="Segoe UI Symbol" w:hAnsi="Times New Roman"/>
                <w:sz w:val="20"/>
                <w:szCs w:val="20"/>
              </w:rPr>
              <w:t xml:space="preserve"> </w:t>
            </w:r>
            <w:proofErr w:type="spellStart"/>
            <w:r w:rsidRPr="00BC622E">
              <w:rPr>
                <w:rFonts w:ascii="Times New Roman" w:hAnsi="Times New Roman"/>
                <w:sz w:val="20"/>
                <w:szCs w:val="20"/>
              </w:rPr>
              <w:t>п.п</w:t>
            </w:r>
            <w:proofErr w:type="spellEnd"/>
            <w:r w:rsidRPr="00BC622E">
              <w:rPr>
                <w:rFonts w:ascii="Times New Roman" w:hAnsi="Times New Roman"/>
                <w:sz w:val="20"/>
                <w:szCs w:val="20"/>
              </w:rPr>
              <w:t>.</w:t>
            </w:r>
          </w:p>
        </w:tc>
        <w:tc>
          <w:tcPr>
            <w:tcW w:w="2461" w:type="dxa"/>
            <w:tcMar>
              <w:left w:w="51" w:type="dxa"/>
              <w:right w:w="51" w:type="dxa"/>
            </w:tcMar>
            <w:vAlign w:val="center"/>
          </w:tcPr>
          <w:p w14:paraId="22F23EE4" w14:textId="77777777" w:rsidR="00391743" w:rsidRPr="00AB6CF9" w:rsidRDefault="00391743" w:rsidP="00B73FB9">
            <w:pPr>
              <w:widowControl w:val="0"/>
              <w:suppressAutoHyphens/>
              <w:spacing w:after="0" w:line="240" w:lineRule="auto"/>
              <w:jc w:val="center"/>
              <w:rPr>
                <w:rFonts w:ascii="Times New Roman" w:hAnsi="Times New Roman"/>
                <w:sz w:val="20"/>
                <w:szCs w:val="20"/>
              </w:rPr>
            </w:pPr>
            <w:r w:rsidRPr="00BC622E">
              <w:rPr>
                <w:rFonts w:ascii="Times New Roman" w:hAnsi="Times New Roman"/>
                <w:sz w:val="20"/>
                <w:szCs w:val="20"/>
              </w:rPr>
              <w:t>Полное наименование товара, марка, модель</w:t>
            </w:r>
          </w:p>
        </w:tc>
        <w:tc>
          <w:tcPr>
            <w:tcW w:w="4745" w:type="dxa"/>
            <w:tcMar>
              <w:left w:w="51" w:type="dxa"/>
              <w:right w:w="51" w:type="dxa"/>
            </w:tcMar>
            <w:vAlign w:val="center"/>
          </w:tcPr>
          <w:p w14:paraId="42637311" w14:textId="77777777" w:rsidR="00391743" w:rsidRPr="00AB6CF9" w:rsidRDefault="00391743" w:rsidP="00B73FB9">
            <w:pPr>
              <w:widowControl w:val="0"/>
              <w:suppressAutoHyphens/>
              <w:spacing w:after="0" w:line="240" w:lineRule="auto"/>
              <w:jc w:val="center"/>
              <w:rPr>
                <w:rFonts w:ascii="Times New Roman" w:hAnsi="Times New Roman"/>
                <w:sz w:val="20"/>
                <w:szCs w:val="20"/>
              </w:rPr>
            </w:pPr>
            <w:r w:rsidRPr="00BC622E">
              <w:rPr>
                <w:rFonts w:ascii="Times New Roman" w:hAnsi="Times New Roman"/>
                <w:sz w:val="20"/>
                <w:szCs w:val="20"/>
              </w:rPr>
              <w:t xml:space="preserve">Состав, функциональные, качественные и иные характеристики товара </w:t>
            </w:r>
          </w:p>
        </w:tc>
        <w:tc>
          <w:tcPr>
            <w:tcW w:w="1120" w:type="dxa"/>
            <w:tcMar>
              <w:left w:w="51" w:type="dxa"/>
              <w:right w:w="51" w:type="dxa"/>
            </w:tcMar>
            <w:vAlign w:val="center"/>
          </w:tcPr>
          <w:p w14:paraId="7C421C87" w14:textId="5E3A90FC" w:rsidR="00391743" w:rsidRPr="00AB6CF9" w:rsidRDefault="00391743" w:rsidP="00B73FB9">
            <w:pPr>
              <w:widowControl w:val="0"/>
              <w:suppressAutoHyphens/>
              <w:spacing w:after="0" w:line="240" w:lineRule="auto"/>
              <w:jc w:val="center"/>
              <w:rPr>
                <w:rFonts w:ascii="Times New Roman" w:hAnsi="Times New Roman"/>
                <w:sz w:val="20"/>
                <w:szCs w:val="20"/>
              </w:rPr>
            </w:pPr>
            <w:r>
              <w:rPr>
                <w:rFonts w:ascii="Times New Roman" w:hAnsi="Times New Roman"/>
                <w:sz w:val="20"/>
                <w:szCs w:val="20"/>
              </w:rPr>
              <w:t>Е</w:t>
            </w:r>
            <w:r w:rsidRPr="00BC622E">
              <w:rPr>
                <w:rFonts w:ascii="Times New Roman" w:hAnsi="Times New Roman"/>
                <w:sz w:val="20"/>
                <w:szCs w:val="20"/>
              </w:rPr>
              <w:t xml:space="preserve">д. </w:t>
            </w:r>
            <w:r>
              <w:rPr>
                <w:rFonts w:ascii="Times New Roman" w:hAnsi="Times New Roman"/>
                <w:sz w:val="20"/>
                <w:szCs w:val="20"/>
              </w:rPr>
              <w:t>изм.</w:t>
            </w:r>
          </w:p>
        </w:tc>
        <w:tc>
          <w:tcPr>
            <w:tcW w:w="967" w:type="dxa"/>
            <w:tcMar>
              <w:left w:w="51" w:type="dxa"/>
              <w:right w:w="51" w:type="dxa"/>
            </w:tcMar>
            <w:vAlign w:val="center"/>
          </w:tcPr>
          <w:p w14:paraId="6B1DB2C5" w14:textId="5FBDAFA1" w:rsidR="00391743" w:rsidRPr="00AB6CF9" w:rsidRDefault="00391743" w:rsidP="00B73FB9">
            <w:pPr>
              <w:widowControl w:val="0"/>
              <w:suppressAutoHyphens/>
              <w:spacing w:after="0" w:line="240" w:lineRule="auto"/>
              <w:jc w:val="center"/>
              <w:rPr>
                <w:rFonts w:ascii="Times New Roman" w:hAnsi="Times New Roman"/>
                <w:sz w:val="20"/>
                <w:szCs w:val="20"/>
              </w:rPr>
            </w:pPr>
            <w:r w:rsidRPr="00BC622E">
              <w:rPr>
                <w:rFonts w:ascii="Times New Roman" w:hAnsi="Times New Roman"/>
                <w:sz w:val="20"/>
                <w:szCs w:val="20"/>
              </w:rPr>
              <w:t>Кол-во</w:t>
            </w:r>
          </w:p>
        </w:tc>
      </w:tr>
      <w:tr w:rsidR="00391743" w:rsidRPr="00AB6CF9" w14:paraId="12E5498B" w14:textId="77777777" w:rsidTr="00391743">
        <w:trPr>
          <w:trHeight w:val="573"/>
          <w:jc w:val="center"/>
        </w:trPr>
        <w:tc>
          <w:tcPr>
            <w:tcW w:w="488" w:type="dxa"/>
            <w:tcMar>
              <w:left w:w="51" w:type="dxa"/>
              <w:right w:w="51" w:type="dxa"/>
            </w:tcMar>
            <w:vAlign w:val="center"/>
          </w:tcPr>
          <w:p w14:paraId="1ADC6F5B" w14:textId="334D8767" w:rsidR="00391743" w:rsidRPr="00A618FB" w:rsidRDefault="00391743" w:rsidP="00B73FB9">
            <w:pPr>
              <w:widowControl w:val="0"/>
              <w:suppressAutoHyphens/>
              <w:spacing w:after="0" w:line="240" w:lineRule="auto"/>
              <w:rPr>
                <w:rFonts w:ascii="Times New Roman" w:hAnsi="Times New Roman"/>
              </w:rPr>
            </w:pPr>
            <w:r w:rsidRPr="00A618FB">
              <w:rPr>
                <w:rFonts w:ascii="Times New Roman" w:hAnsi="Times New Roman"/>
              </w:rPr>
              <w:t>1</w:t>
            </w:r>
          </w:p>
        </w:tc>
        <w:tc>
          <w:tcPr>
            <w:tcW w:w="2461" w:type="dxa"/>
            <w:tcMar>
              <w:left w:w="51" w:type="dxa"/>
              <w:right w:w="51" w:type="dxa"/>
            </w:tcMar>
            <w:vAlign w:val="center"/>
          </w:tcPr>
          <w:p w14:paraId="15A8C902" w14:textId="616AA6C1" w:rsidR="00391743" w:rsidRPr="00A618FB" w:rsidRDefault="00391743" w:rsidP="00B73FB9">
            <w:pPr>
              <w:widowControl w:val="0"/>
              <w:suppressAutoHyphens/>
              <w:spacing w:after="0" w:line="240" w:lineRule="auto"/>
              <w:rPr>
                <w:rFonts w:ascii="Times New Roman" w:hAnsi="Times New Roman"/>
              </w:rPr>
            </w:pPr>
            <w:r w:rsidRPr="00A618FB">
              <w:rPr>
                <w:rFonts w:ascii="Times New Roman" w:hAnsi="Times New Roman"/>
              </w:rPr>
              <w:t>Крафт пакет бумажный</w:t>
            </w:r>
          </w:p>
        </w:tc>
        <w:tc>
          <w:tcPr>
            <w:tcW w:w="4745" w:type="dxa"/>
            <w:tcMar>
              <w:left w:w="51" w:type="dxa"/>
              <w:right w:w="51" w:type="dxa"/>
            </w:tcMar>
            <w:vAlign w:val="center"/>
          </w:tcPr>
          <w:p w14:paraId="66FCFB96" w14:textId="77777777" w:rsidR="00391743" w:rsidRPr="00A618FB" w:rsidRDefault="00391743" w:rsidP="00B73FB9">
            <w:pPr>
              <w:widowControl w:val="0"/>
              <w:suppressAutoHyphens/>
              <w:spacing w:after="0" w:line="240" w:lineRule="auto"/>
              <w:rPr>
                <w:rFonts w:ascii="Times New Roman" w:hAnsi="Times New Roman"/>
              </w:rPr>
            </w:pPr>
            <w:r w:rsidRPr="00A618FB">
              <w:rPr>
                <w:rFonts w:ascii="Times New Roman" w:hAnsi="Times New Roman"/>
              </w:rPr>
              <w:t>Размер: длина 8 см, ширина 5 см, высота 17 см</w:t>
            </w:r>
          </w:p>
          <w:p w14:paraId="1668318B" w14:textId="77777777" w:rsidR="00391743" w:rsidRPr="00A618FB" w:rsidRDefault="00391743" w:rsidP="00B73FB9">
            <w:pPr>
              <w:widowControl w:val="0"/>
              <w:suppressAutoHyphens/>
              <w:spacing w:after="0" w:line="240" w:lineRule="auto"/>
              <w:rPr>
                <w:rFonts w:ascii="Times New Roman" w:hAnsi="Times New Roman"/>
              </w:rPr>
            </w:pPr>
            <w:r w:rsidRPr="00A618FB">
              <w:rPr>
                <w:rFonts w:ascii="Times New Roman" w:hAnsi="Times New Roman"/>
              </w:rPr>
              <w:t>Плотность: 70 мкм</w:t>
            </w:r>
          </w:p>
          <w:p w14:paraId="07340821" w14:textId="10A73003" w:rsidR="00391743" w:rsidRPr="00A618FB" w:rsidRDefault="00391743" w:rsidP="00B73FB9">
            <w:pPr>
              <w:widowControl w:val="0"/>
              <w:suppressAutoHyphens/>
              <w:spacing w:after="0" w:line="240" w:lineRule="auto"/>
              <w:rPr>
                <w:rFonts w:ascii="Times New Roman" w:hAnsi="Times New Roman"/>
              </w:rPr>
            </w:pPr>
            <w:r w:rsidRPr="00A618FB">
              <w:rPr>
                <w:rFonts w:ascii="Times New Roman" w:hAnsi="Times New Roman"/>
              </w:rPr>
              <w:t>Цветы: коричневый</w:t>
            </w:r>
          </w:p>
        </w:tc>
        <w:tc>
          <w:tcPr>
            <w:tcW w:w="1120" w:type="dxa"/>
            <w:tcMar>
              <w:left w:w="51" w:type="dxa"/>
              <w:right w:w="51" w:type="dxa"/>
            </w:tcMar>
            <w:vAlign w:val="center"/>
          </w:tcPr>
          <w:p w14:paraId="72288884" w14:textId="1BD6E7C4" w:rsidR="00391743" w:rsidRPr="00A618FB" w:rsidRDefault="00391743" w:rsidP="00B73FB9">
            <w:pPr>
              <w:widowControl w:val="0"/>
              <w:suppressAutoHyphens/>
              <w:spacing w:after="0" w:line="240" w:lineRule="auto"/>
              <w:jc w:val="center"/>
              <w:rPr>
                <w:rFonts w:ascii="Times New Roman" w:hAnsi="Times New Roman"/>
              </w:rPr>
            </w:pPr>
            <w:r w:rsidRPr="00A618FB">
              <w:rPr>
                <w:rFonts w:ascii="Times New Roman" w:hAnsi="Times New Roman"/>
              </w:rPr>
              <w:t>шт</w:t>
            </w:r>
            <w:r w:rsidR="00323EDA" w:rsidRPr="00A618FB">
              <w:rPr>
                <w:rFonts w:ascii="Times New Roman" w:hAnsi="Times New Roman"/>
              </w:rPr>
              <w:t>ука</w:t>
            </w:r>
          </w:p>
        </w:tc>
        <w:tc>
          <w:tcPr>
            <w:tcW w:w="967" w:type="dxa"/>
            <w:tcMar>
              <w:left w:w="51" w:type="dxa"/>
              <w:right w:w="51" w:type="dxa"/>
            </w:tcMar>
            <w:vAlign w:val="center"/>
          </w:tcPr>
          <w:p w14:paraId="58BE2D86" w14:textId="741CBB2E" w:rsidR="00391743" w:rsidRPr="00A618FB" w:rsidRDefault="00391743" w:rsidP="00B73FB9">
            <w:pPr>
              <w:widowControl w:val="0"/>
              <w:suppressAutoHyphens/>
              <w:spacing w:after="0" w:line="240" w:lineRule="auto"/>
              <w:jc w:val="center"/>
              <w:rPr>
                <w:rFonts w:ascii="Times New Roman" w:hAnsi="Times New Roman"/>
              </w:rPr>
            </w:pPr>
            <w:r w:rsidRPr="00A618FB">
              <w:rPr>
                <w:rFonts w:ascii="Times New Roman" w:hAnsi="Times New Roman"/>
              </w:rPr>
              <w:t>100</w:t>
            </w:r>
          </w:p>
        </w:tc>
      </w:tr>
      <w:tr w:rsidR="00391743" w:rsidRPr="00AB6CF9" w14:paraId="2517356C" w14:textId="77777777" w:rsidTr="00391743">
        <w:trPr>
          <w:trHeight w:val="573"/>
          <w:jc w:val="center"/>
        </w:trPr>
        <w:tc>
          <w:tcPr>
            <w:tcW w:w="488" w:type="dxa"/>
            <w:tcMar>
              <w:left w:w="51" w:type="dxa"/>
              <w:right w:w="51" w:type="dxa"/>
            </w:tcMar>
            <w:vAlign w:val="center"/>
          </w:tcPr>
          <w:p w14:paraId="01432780" w14:textId="40504007" w:rsidR="00391743" w:rsidRPr="00A618FB" w:rsidRDefault="00391743" w:rsidP="00B73FB9">
            <w:pPr>
              <w:widowControl w:val="0"/>
              <w:suppressAutoHyphens/>
              <w:spacing w:after="0" w:line="240" w:lineRule="auto"/>
              <w:rPr>
                <w:rFonts w:ascii="Times New Roman" w:hAnsi="Times New Roman"/>
              </w:rPr>
            </w:pPr>
            <w:r w:rsidRPr="00A618FB">
              <w:rPr>
                <w:rFonts w:ascii="Times New Roman" w:hAnsi="Times New Roman"/>
              </w:rPr>
              <w:t>2</w:t>
            </w:r>
          </w:p>
        </w:tc>
        <w:tc>
          <w:tcPr>
            <w:tcW w:w="2461" w:type="dxa"/>
            <w:tcMar>
              <w:left w:w="51" w:type="dxa"/>
              <w:right w:w="51" w:type="dxa"/>
            </w:tcMar>
            <w:vAlign w:val="center"/>
          </w:tcPr>
          <w:p w14:paraId="084F105A" w14:textId="26C2DBDC" w:rsidR="00391743" w:rsidRPr="00A618FB" w:rsidRDefault="00391743" w:rsidP="00B73FB9">
            <w:pPr>
              <w:widowControl w:val="0"/>
              <w:suppressAutoHyphens/>
              <w:spacing w:after="0" w:line="240" w:lineRule="auto"/>
              <w:rPr>
                <w:rFonts w:ascii="Times New Roman" w:hAnsi="Times New Roman"/>
              </w:rPr>
            </w:pPr>
            <w:r w:rsidRPr="00A618FB">
              <w:rPr>
                <w:rFonts w:ascii="Times New Roman" w:hAnsi="Times New Roman"/>
              </w:rPr>
              <w:t xml:space="preserve">Мята сушеная измельченная </w:t>
            </w:r>
          </w:p>
        </w:tc>
        <w:tc>
          <w:tcPr>
            <w:tcW w:w="4745" w:type="dxa"/>
            <w:tcMar>
              <w:left w:w="51" w:type="dxa"/>
              <w:right w:w="51" w:type="dxa"/>
            </w:tcMar>
            <w:vAlign w:val="center"/>
          </w:tcPr>
          <w:p w14:paraId="6A89222B" w14:textId="77777777" w:rsidR="00391743" w:rsidRPr="00A618FB" w:rsidRDefault="00323EDA" w:rsidP="00B73FB9">
            <w:pPr>
              <w:widowControl w:val="0"/>
              <w:suppressAutoHyphens/>
              <w:spacing w:after="0" w:line="240" w:lineRule="auto"/>
              <w:rPr>
                <w:rFonts w:ascii="Times New Roman" w:hAnsi="Times New Roman"/>
              </w:rPr>
            </w:pPr>
            <w:r w:rsidRPr="00A618FB">
              <w:rPr>
                <w:rFonts w:ascii="Times New Roman" w:hAnsi="Times New Roman"/>
              </w:rPr>
              <w:t>Форма продукта: рассыпная</w:t>
            </w:r>
          </w:p>
          <w:p w14:paraId="17DC1B1E" w14:textId="77777777" w:rsidR="00323EDA" w:rsidRPr="00A618FB" w:rsidRDefault="00323EDA" w:rsidP="00B73FB9">
            <w:pPr>
              <w:widowControl w:val="0"/>
              <w:suppressAutoHyphens/>
              <w:spacing w:after="0" w:line="240" w:lineRule="auto"/>
              <w:rPr>
                <w:rFonts w:ascii="Times New Roman" w:hAnsi="Times New Roman"/>
              </w:rPr>
            </w:pPr>
            <w:r w:rsidRPr="00A618FB">
              <w:rPr>
                <w:rFonts w:ascii="Times New Roman" w:hAnsi="Times New Roman"/>
              </w:rPr>
              <w:t>Тип: чай листовой</w:t>
            </w:r>
          </w:p>
          <w:p w14:paraId="0265F7DD" w14:textId="77777777" w:rsidR="00323EDA" w:rsidRPr="00A618FB" w:rsidRDefault="00323EDA" w:rsidP="00B73FB9">
            <w:pPr>
              <w:widowControl w:val="0"/>
              <w:suppressAutoHyphens/>
              <w:spacing w:after="0" w:line="240" w:lineRule="auto"/>
              <w:rPr>
                <w:rFonts w:ascii="Times New Roman" w:hAnsi="Times New Roman"/>
              </w:rPr>
            </w:pPr>
            <w:r w:rsidRPr="00A618FB">
              <w:rPr>
                <w:rFonts w:ascii="Times New Roman" w:hAnsi="Times New Roman"/>
              </w:rPr>
              <w:t>Неферментированный</w:t>
            </w:r>
          </w:p>
          <w:p w14:paraId="549AC438" w14:textId="77777777" w:rsidR="00323EDA" w:rsidRPr="00A618FB" w:rsidRDefault="00323EDA" w:rsidP="00B73FB9">
            <w:pPr>
              <w:widowControl w:val="0"/>
              <w:suppressAutoHyphens/>
              <w:spacing w:after="0" w:line="240" w:lineRule="auto"/>
              <w:rPr>
                <w:rFonts w:ascii="Times New Roman" w:hAnsi="Times New Roman"/>
              </w:rPr>
            </w:pPr>
            <w:r w:rsidRPr="00A618FB">
              <w:rPr>
                <w:rFonts w:ascii="Times New Roman" w:hAnsi="Times New Roman"/>
              </w:rPr>
              <w:t>Вкус: мята</w:t>
            </w:r>
          </w:p>
          <w:p w14:paraId="53B224F2" w14:textId="77777777" w:rsidR="00323EDA" w:rsidRPr="00A618FB" w:rsidRDefault="00323EDA" w:rsidP="00B73FB9">
            <w:pPr>
              <w:widowControl w:val="0"/>
              <w:suppressAutoHyphens/>
              <w:spacing w:after="0" w:line="240" w:lineRule="auto"/>
              <w:rPr>
                <w:rFonts w:ascii="Times New Roman" w:hAnsi="Times New Roman"/>
              </w:rPr>
            </w:pPr>
            <w:r w:rsidRPr="00A618FB">
              <w:rPr>
                <w:rFonts w:ascii="Times New Roman" w:hAnsi="Times New Roman"/>
              </w:rPr>
              <w:t>Упаковка: металлизированная полипропиленовая пленка, пакет</w:t>
            </w:r>
          </w:p>
          <w:p w14:paraId="5C32FEAC" w14:textId="61878BAC" w:rsidR="00323EDA" w:rsidRPr="00A618FB" w:rsidRDefault="00323EDA" w:rsidP="00B73FB9">
            <w:pPr>
              <w:widowControl w:val="0"/>
              <w:suppressAutoHyphens/>
              <w:spacing w:after="0" w:line="240" w:lineRule="auto"/>
              <w:rPr>
                <w:rFonts w:ascii="Times New Roman" w:hAnsi="Times New Roman"/>
              </w:rPr>
            </w:pPr>
            <w:r w:rsidRPr="00A618FB">
              <w:rPr>
                <w:rFonts w:ascii="Times New Roman" w:hAnsi="Times New Roman"/>
              </w:rPr>
              <w:t>Вес: 1000 г</w:t>
            </w:r>
          </w:p>
        </w:tc>
        <w:tc>
          <w:tcPr>
            <w:tcW w:w="1120" w:type="dxa"/>
            <w:tcMar>
              <w:left w:w="51" w:type="dxa"/>
              <w:right w:w="51" w:type="dxa"/>
            </w:tcMar>
            <w:vAlign w:val="center"/>
          </w:tcPr>
          <w:p w14:paraId="2B60F7BF" w14:textId="146D6AE6" w:rsidR="00391743" w:rsidRPr="00A618FB" w:rsidRDefault="00323EDA" w:rsidP="00B73FB9">
            <w:pPr>
              <w:widowControl w:val="0"/>
              <w:suppressAutoHyphens/>
              <w:spacing w:after="0" w:line="240" w:lineRule="auto"/>
              <w:jc w:val="center"/>
              <w:rPr>
                <w:rFonts w:ascii="Times New Roman" w:hAnsi="Times New Roman"/>
              </w:rPr>
            </w:pPr>
            <w:r w:rsidRPr="00A618FB">
              <w:rPr>
                <w:rFonts w:ascii="Times New Roman" w:hAnsi="Times New Roman"/>
              </w:rPr>
              <w:t>штука</w:t>
            </w:r>
          </w:p>
        </w:tc>
        <w:tc>
          <w:tcPr>
            <w:tcW w:w="967" w:type="dxa"/>
            <w:tcMar>
              <w:left w:w="51" w:type="dxa"/>
              <w:right w:w="51" w:type="dxa"/>
            </w:tcMar>
            <w:vAlign w:val="center"/>
          </w:tcPr>
          <w:p w14:paraId="0CD366B0" w14:textId="65EA58FA" w:rsidR="00391743" w:rsidRPr="00A618FB" w:rsidRDefault="00323EDA" w:rsidP="00B73FB9">
            <w:pPr>
              <w:widowControl w:val="0"/>
              <w:suppressAutoHyphens/>
              <w:spacing w:after="0" w:line="240" w:lineRule="auto"/>
              <w:jc w:val="center"/>
              <w:rPr>
                <w:rFonts w:ascii="Times New Roman" w:hAnsi="Times New Roman"/>
              </w:rPr>
            </w:pPr>
            <w:r w:rsidRPr="00A618FB">
              <w:rPr>
                <w:rFonts w:ascii="Times New Roman" w:hAnsi="Times New Roman"/>
              </w:rPr>
              <w:t>1</w:t>
            </w:r>
          </w:p>
        </w:tc>
      </w:tr>
      <w:tr w:rsidR="0038494B" w:rsidRPr="00AB6CF9" w14:paraId="2051CC58" w14:textId="77777777" w:rsidTr="00391743">
        <w:trPr>
          <w:trHeight w:val="573"/>
          <w:jc w:val="center"/>
        </w:trPr>
        <w:tc>
          <w:tcPr>
            <w:tcW w:w="488" w:type="dxa"/>
            <w:tcMar>
              <w:left w:w="51" w:type="dxa"/>
              <w:right w:w="51" w:type="dxa"/>
            </w:tcMar>
            <w:vAlign w:val="center"/>
          </w:tcPr>
          <w:p w14:paraId="18B517CA" w14:textId="61B51C91" w:rsidR="0038494B" w:rsidRPr="00A618FB" w:rsidRDefault="0038494B" w:rsidP="0038494B">
            <w:pPr>
              <w:widowControl w:val="0"/>
              <w:suppressAutoHyphens/>
              <w:spacing w:after="0" w:line="240" w:lineRule="auto"/>
              <w:rPr>
                <w:rFonts w:ascii="Times New Roman" w:hAnsi="Times New Roman"/>
              </w:rPr>
            </w:pPr>
            <w:r w:rsidRPr="00A618FB">
              <w:rPr>
                <w:rFonts w:ascii="Times New Roman" w:hAnsi="Times New Roman"/>
              </w:rPr>
              <w:t>3</w:t>
            </w:r>
          </w:p>
        </w:tc>
        <w:tc>
          <w:tcPr>
            <w:tcW w:w="2461" w:type="dxa"/>
            <w:tcMar>
              <w:left w:w="51" w:type="dxa"/>
              <w:right w:w="51" w:type="dxa"/>
            </w:tcMar>
            <w:vAlign w:val="center"/>
          </w:tcPr>
          <w:p w14:paraId="765E5115" w14:textId="2D9591C0" w:rsidR="0038494B" w:rsidRPr="00A618FB" w:rsidRDefault="0038494B" w:rsidP="0038494B">
            <w:pPr>
              <w:widowControl w:val="0"/>
              <w:suppressAutoHyphens/>
              <w:spacing w:after="0" w:line="240" w:lineRule="auto"/>
              <w:rPr>
                <w:rFonts w:ascii="Times New Roman" w:hAnsi="Times New Roman"/>
              </w:rPr>
            </w:pPr>
            <w:r w:rsidRPr="00A618FB">
              <w:rPr>
                <w:rFonts w:ascii="Times New Roman" w:hAnsi="Times New Roman"/>
              </w:rPr>
              <w:t>Чай черный Таёжный сбор</w:t>
            </w:r>
          </w:p>
        </w:tc>
        <w:tc>
          <w:tcPr>
            <w:tcW w:w="4745" w:type="dxa"/>
            <w:tcMar>
              <w:left w:w="51" w:type="dxa"/>
              <w:right w:w="51" w:type="dxa"/>
            </w:tcMar>
            <w:vAlign w:val="center"/>
          </w:tcPr>
          <w:p w14:paraId="4FCE8813" w14:textId="72E446CA" w:rsidR="0038494B" w:rsidRPr="00A618FB" w:rsidRDefault="0038494B" w:rsidP="0038494B">
            <w:pPr>
              <w:widowControl w:val="0"/>
              <w:suppressAutoHyphens/>
              <w:spacing w:after="0" w:line="240" w:lineRule="auto"/>
              <w:rPr>
                <w:rFonts w:ascii="Times New Roman" w:hAnsi="Times New Roman"/>
              </w:rPr>
            </w:pPr>
            <w:r w:rsidRPr="00A618FB">
              <w:rPr>
                <w:rFonts w:ascii="Times New Roman" w:hAnsi="Times New Roman"/>
              </w:rPr>
              <w:t>Тип: Чай листовой</w:t>
            </w:r>
          </w:p>
          <w:p w14:paraId="16E23963" w14:textId="5A9E745A" w:rsidR="0038494B" w:rsidRPr="00A618FB" w:rsidRDefault="0038494B" w:rsidP="0038494B">
            <w:pPr>
              <w:widowControl w:val="0"/>
              <w:suppressAutoHyphens/>
              <w:spacing w:after="0" w:line="240" w:lineRule="auto"/>
              <w:rPr>
                <w:rFonts w:ascii="Times New Roman" w:hAnsi="Times New Roman"/>
              </w:rPr>
            </w:pPr>
            <w:r w:rsidRPr="00A618FB">
              <w:rPr>
                <w:rFonts w:ascii="Times New Roman" w:hAnsi="Times New Roman"/>
              </w:rPr>
              <w:t>Вид чая: Черный</w:t>
            </w:r>
          </w:p>
          <w:p w14:paraId="74010077" w14:textId="77777777" w:rsidR="0038494B" w:rsidRPr="00A618FB" w:rsidRDefault="0038494B" w:rsidP="0038494B">
            <w:pPr>
              <w:widowControl w:val="0"/>
              <w:suppressAutoHyphens/>
              <w:spacing w:after="0" w:line="240" w:lineRule="auto"/>
              <w:rPr>
                <w:rFonts w:ascii="Times New Roman" w:hAnsi="Times New Roman"/>
              </w:rPr>
            </w:pPr>
            <w:r w:rsidRPr="00A618FB">
              <w:rPr>
                <w:rFonts w:ascii="Times New Roman" w:hAnsi="Times New Roman"/>
              </w:rPr>
              <w:t>Состав: купаж классических черных Индийских чаев с добавлением листьев брусники, плодов можжевельника, кусочков клубники, вишни с косточкой, почек сосны</w:t>
            </w:r>
          </w:p>
          <w:p w14:paraId="76215395" w14:textId="77777777" w:rsidR="00C06E96" w:rsidRPr="00A618FB" w:rsidRDefault="00C06E96" w:rsidP="00C06E96">
            <w:pPr>
              <w:widowControl w:val="0"/>
              <w:suppressAutoHyphens/>
              <w:spacing w:after="0" w:line="240" w:lineRule="auto"/>
              <w:rPr>
                <w:rFonts w:ascii="Times New Roman" w:hAnsi="Times New Roman"/>
              </w:rPr>
            </w:pPr>
            <w:r w:rsidRPr="00A618FB">
              <w:rPr>
                <w:rFonts w:ascii="Times New Roman" w:hAnsi="Times New Roman"/>
              </w:rPr>
              <w:t>Упаковка: металлизированная полипропиленовая пленка, пакет</w:t>
            </w:r>
          </w:p>
          <w:p w14:paraId="1B599562" w14:textId="26D27C8D" w:rsidR="0038494B" w:rsidRPr="00A618FB" w:rsidRDefault="0038494B" w:rsidP="0038494B">
            <w:pPr>
              <w:widowControl w:val="0"/>
              <w:suppressAutoHyphens/>
              <w:spacing w:after="0" w:line="240" w:lineRule="auto"/>
              <w:rPr>
                <w:rFonts w:ascii="Times New Roman" w:hAnsi="Times New Roman"/>
              </w:rPr>
            </w:pPr>
            <w:r w:rsidRPr="00A618FB">
              <w:rPr>
                <w:rFonts w:ascii="Times New Roman" w:hAnsi="Times New Roman"/>
              </w:rPr>
              <w:t>Вес: 1000 г</w:t>
            </w:r>
          </w:p>
        </w:tc>
        <w:tc>
          <w:tcPr>
            <w:tcW w:w="1120" w:type="dxa"/>
            <w:tcMar>
              <w:left w:w="51" w:type="dxa"/>
              <w:right w:w="51" w:type="dxa"/>
            </w:tcMar>
            <w:vAlign w:val="center"/>
          </w:tcPr>
          <w:p w14:paraId="56C482BA" w14:textId="60C97F33" w:rsidR="0038494B" w:rsidRPr="00A618FB" w:rsidRDefault="0038494B" w:rsidP="0038494B">
            <w:pPr>
              <w:widowControl w:val="0"/>
              <w:suppressAutoHyphens/>
              <w:spacing w:after="0" w:line="240" w:lineRule="auto"/>
              <w:jc w:val="center"/>
              <w:rPr>
                <w:rFonts w:ascii="Times New Roman" w:hAnsi="Times New Roman"/>
              </w:rPr>
            </w:pPr>
            <w:r w:rsidRPr="00A618FB">
              <w:rPr>
                <w:rFonts w:ascii="Times New Roman" w:hAnsi="Times New Roman"/>
              </w:rPr>
              <w:t>штука</w:t>
            </w:r>
          </w:p>
        </w:tc>
        <w:tc>
          <w:tcPr>
            <w:tcW w:w="967" w:type="dxa"/>
            <w:tcMar>
              <w:left w:w="51" w:type="dxa"/>
              <w:right w:w="51" w:type="dxa"/>
            </w:tcMar>
            <w:vAlign w:val="center"/>
          </w:tcPr>
          <w:p w14:paraId="399B928C" w14:textId="2D21AFC1" w:rsidR="0038494B" w:rsidRPr="00A618FB" w:rsidRDefault="0038494B" w:rsidP="0038494B">
            <w:pPr>
              <w:widowControl w:val="0"/>
              <w:suppressAutoHyphens/>
              <w:spacing w:after="0" w:line="240" w:lineRule="auto"/>
              <w:jc w:val="center"/>
              <w:rPr>
                <w:rFonts w:ascii="Times New Roman" w:hAnsi="Times New Roman"/>
              </w:rPr>
            </w:pPr>
            <w:r w:rsidRPr="00A618FB">
              <w:rPr>
                <w:rFonts w:ascii="Times New Roman" w:hAnsi="Times New Roman"/>
              </w:rPr>
              <w:t>1</w:t>
            </w:r>
          </w:p>
        </w:tc>
      </w:tr>
      <w:tr w:rsidR="00C06E96" w:rsidRPr="00AB6CF9" w14:paraId="392C1B1A" w14:textId="77777777" w:rsidTr="00391743">
        <w:trPr>
          <w:trHeight w:val="573"/>
          <w:jc w:val="center"/>
        </w:trPr>
        <w:tc>
          <w:tcPr>
            <w:tcW w:w="488" w:type="dxa"/>
            <w:tcMar>
              <w:left w:w="51" w:type="dxa"/>
              <w:right w:w="51" w:type="dxa"/>
            </w:tcMar>
            <w:vAlign w:val="center"/>
          </w:tcPr>
          <w:p w14:paraId="72E030ED" w14:textId="5E054DA3" w:rsidR="00C06E96" w:rsidRPr="00A618FB" w:rsidRDefault="00C06E96" w:rsidP="00C06E96">
            <w:pPr>
              <w:widowControl w:val="0"/>
              <w:suppressAutoHyphens/>
              <w:spacing w:after="0" w:line="240" w:lineRule="auto"/>
              <w:rPr>
                <w:rFonts w:ascii="Times New Roman" w:hAnsi="Times New Roman"/>
              </w:rPr>
            </w:pPr>
            <w:r w:rsidRPr="00A618FB">
              <w:rPr>
                <w:rFonts w:ascii="Times New Roman" w:hAnsi="Times New Roman"/>
              </w:rPr>
              <w:t>4</w:t>
            </w:r>
          </w:p>
        </w:tc>
        <w:tc>
          <w:tcPr>
            <w:tcW w:w="2461" w:type="dxa"/>
            <w:tcMar>
              <w:left w:w="51" w:type="dxa"/>
              <w:right w:w="51" w:type="dxa"/>
            </w:tcMar>
            <w:vAlign w:val="center"/>
          </w:tcPr>
          <w:p w14:paraId="1DC1EE88" w14:textId="679A4F76" w:rsidR="00C06E96" w:rsidRPr="00A618FB" w:rsidRDefault="00C06E96" w:rsidP="00C06E96">
            <w:pPr>
              <w:widowControl w:val="0"/>
              <w:suppressAutoHyphens/>
              <w:spacing w:after="0" w:line="240" w:lineRule="auto"/>
              <w:rPr>
                <w:rFonts w:ascii="Times New Roman" w:hAnsi="Times New Roman"/>
              </w:rPr>
            </w:pPr>
            <w:r w:rsidRPr="00A618FB">
              <w:rPr>
                <w:rFonts w:ascii="Times New Roman" w:hAnsi="Times New Roman"/>
              </w:rPr>
              <w:t>Чабрец сушеный для чая</w:t>
            </w:r>
          </w:p>
        </w:tc>
        <w:tc>
          <w:tcPr>
            <w:tcW w:w="4745" w:type="dxa"/>
            <w:tcMar>
              <w:left w:w="51" w:type="dxa"/>
              <w:right w:w="51" w:type="dxa"/>
            </w:tcMar>
            <w:vAlign w:val="center"/>
          </w:tcPr>
          <w:p w14:paraId="5911A888" w14:textId="12B2FE28" w:rsidR="00C06E96" w:rsidRPr="00A618FB" w:rsidRDefault="00C06E96" w:rsidP="00C06E96">
            <w:pPr>
              <w:widowControl w:val="0"/>
              <w:suppressAutoHyphens/>
              <w:spacing w:after="0" w:line="240" w:lineRule="auto"/>
              <w:rPr>
                <w:rFonts w:ascii="Times New Roman" w:hAnsi="Times New Roman"/>
              </w:rPr>
            </w:pPr>
            <w:r w:rsidRPr="00A618FB">
              <w:rPr>
                <w:rFonts w:ascii="Times New Roman" w:hAnsi="Times New Roman"/>
              </w:rPr>
              <w:t>Чабрец натуральный листовой</w:t>
            </w:r>
          </w:p>
          <w:p w14:paraId="4FBED588" w14:textId="77777777" w:rsidR="00C06E96" w:rsidRPr="00A618FB" w:rsidRDefault="00C06E96" w:rsidP="00C06E96">
            <w:pPr>
              <w:widowControl w:val="0"/>
              <w:suppressAutoHyphens/>
              <w:spacing w:after="0" w:line="240" w:lineRule="auto"/>
              <w:rPr>
                <w:rFonts w:ascii="Times New Roman" w:hAnsi="Times New Roman"/>
              </w:rPr>
            </w:pPr>
            <w:r w:rsidRPr="00A618FB">
              <w:rPr>
                <w:rFonts w:ascii="Times New Roman" w:hAnsi="Times New Roman"/>
              </w:rPr>
              <w:t>Состав: 100% натуральный сушеный тимьян</w:t>
            </w:r>
          </w:p>
          <w:p w14:paraId="55A06B9C" w14:textId="77777777" w:rsidR="00C06E96" w:rsidRPr="00A618FB" w:rsidRDefault="00C06E96" w:rsidP="00C06E96">
            <w:pPr>
              <w:widowControl w:val="0"/>
              <w:suppressAutoHyphens/>
              <w:spacing w:after="0" w:line="240" w:lineRule="auto"/>
              <w:rPr>
                <w:rFonts w:ascii="Times New Roman" w:hAnsi="Times New Roman"/>
              </w:rPr>
            </w:pPr>
            <w:r w:rsidRPr="00A618FB">
              <w:rPr>
                <w:rFonts w:ascii="Times New Roman" w:hAnsi="Times New Roman"/>
              </w:rPr>
              <w:t>Упаковка: металлизированная полипропиленовая пленка, пакет</w:t>
            </w:r>
          </w:p>
          <w:p w14:paraId="33E8A9C1" w14:textId="3601F7E8" w:rsidR="00C06E96" w:rsidRPr="00A618FB" w:rsidRDefault="00C06E96" w:rsidP="00C06E96">
            <w:pPr>
              <w:widowControl w:val="0"/>
              <w:suppressAutoHyphens/>
              <w:spacing w:after="0" w:line="240" w:lineRule="auto"/>
              <w:rPr>
                <w:rFonts w:ascii="Times New Roman" w:hAnsi="Times New Roman"/>
              </w:rPr>
            </w:pPr>
            <w:r w:rsidRPr="00A618FB">
              <w:rPr>
                <w:rFonts w:ascii="Times New Roman" w:hAnsi="Times New Roman"/>
              </w:rPr>
              <w:t>Вес: 500 г</w:t>
            </w:r>
          </w:p>
        </w:tc>
        <w:tc>
          <w:tcPr>
            <w:tcW w:w="1120" w:type="dxa"/>
            <w:tcMar>
              <w:left w:w="51" w:type="dxa"/>
              <w:right w:w="51" w:type="dxa"/>
            </w:tcMar>
            <w:vAlign w:val="center"/>
          </w:tcPr>
          <w:p w14:paraId="7FC51C7D" w14:textId="446F434D" w:rsidR="00C06E96" w:rsidRPr="00A618FB" w:rsidRDefault="00C06E96" w:rsidP="00C06E96">
            <w:pPr>
              <w:widowControl w:val="0"/>
              <w:suppressAutoHyphens/>
              <w:spacing w:after="0" w:line="240" w:lineRule="auto"/>
              <w:jc w:val="center"/>
              <w:rPr>
                <w:rFonts w:ascii="Times New Roman" w:hAnsi="Times New Roman"/>
              </w:rPr>
            </w:pPr>
            <w:r w:rsidRPr="00A618FB">
              <w:rPr>
                <w:rFonts w:ascii="Times New Roman" w:hAnsi="Times New Roman"/>
              </w:rPr>
              <w:t>штука</w:t>
            </w:r>
          </w:p>
        </w:tc>
        <w:tc>
          <w:tcPr>
            <w:tcW w:w="967" w:type="dxa"/>
            <w:tcMar>
              <w:left w:w="51" w:type="dxa"/>
              <w:right w:w="51" w:type="dxa"/>
            </w:tcMar>
            <w:vAlign w:val="center"/>
          </w:tcPr>
          <w:p w14:paraId="654F95A0" w14:textId="7B75BF9B" w:rsidR="00C06E96" w:rsidRPr="00A618FB" w:rsidRDefault="00C06E96" w:rsidP="00C06E96">
            <w:pPr>
              <w:widowControl w:val="0"/>
              <w:suppressAutoHyphens/>
              <w:spacing w:after="0" w:line="240" w:lineRule="auto"/>
              <w:jc w:val="center"/>
              <w:rPr>
                <w:rFonts w:ascii="Times New Roman" w:hAnsi="Times New Roman"/>
              </w:rPr>
            </w:pPr>
            <w:r w:rsidRPr="00A618FB">
              <w:rPr>
                <w:rFonts w:ascii="Times New Roman" w:hAnsi="Times New Roman"/>
              </w:rPr>
              <w:t>1</w:t>
            </w:r>
          </w:p>
        </w:tc>
      </w:tr>
      <w:tr w:rsidR="00D1098E" w:rsidRPr="00AB6CF9" w14:paraId="4AAE8A44" w14:textId="77777777" w:rsidTr="00391743">
        <w:trPr>
          <w:trHeight w:val="573"/>
          <w:jc w:val="center"/>
        </w:trPr>
        <w:tc>
          <w:tcPr>
            <w:tcW w:w="488" w:type="dxa"/>
            <w:tcMar>
              <w:left w:w="51" w:type="dxa"/>
              <w:right w:w="51" w:type="dxa"/>
            </w:tcMar>
            <w:vAlign w:val="center"/>
          </w:tcPr>
          <w:p w14:paraId="7112DF22" w14:textId="25E74FA4" w:rsidR="00D1098E" w:rsidRPr="00A618FB" w:rsidRDefault="00D1098E" w:rsidP="00D1098E">
            <w:pPr>
              <w:widowControl w:val="0"/>
              <w:suppressAutoHyphens/>
              <w:spacing w:after="0" w:line="240" w:lineRule="auto"/>
              <w:rPr>
                <w:rFonts w:ascii="Times New Roman" w:hAnsi="Times New Roman"/>
              </w:rPr>
            </w:pPr>
            <w:r w:rsidRPr="00A618FB">
              <w:rPr>
                <w:rFonts w:ascii="Times New Roman" w:hAnsi="Times New Roman"/>
              </w:rPr>
              <w:t>5</w:t>
            </w:r>
          </w:p>
        </w:tc>
        <w:tc>
          <w:tcPr>
            <w:tcW w:w="2461" w:type="dxa"/>
            <w:tcMar>
              <w:left w:w="51" w:type="dxa"/>
              <w:right w:w="51" w:type="dxa"/>
            </w:tcMar>
            <w:vAlign w:val="center"/>
          </w:tcPr>
          <w:p w14:paraId="7C07128F" w14:textId="452F5629" w:rsidR="00D1098E" w:rsidRPr="00A618FB" w:rsidRDefault="00D1098E" w:rsidP="00D1098E">
            <w:pPr>
              <w:widowControl w:val="0"/>
              <w:suppressAutoHyphens/>
              <w:spacing w:after="0" w:line="240" w:lineRule="auto"/>
              <w:rPr>
                <w:rFonts w:ascii="Times New Roman" w:hAnsi="Times New Roman"/>
              </w:rPr>
            </w:pPr>
            <w:r w:rsidRPr="00A618FB">
              <w:rPr>
                <w:rFonts w:ascii="Times New Roman" w:hAnsi="Times New Roman"/>
              </w:rPr>
              <w:t>Статуэтка по индивидуальному макету</w:t>
            </w:r>
          </w:p>
        </w:tc>
        <w:tc>
          <w:tcPr>
            <w:tcW w:w="4745" w:type="dxa"/>
            <w:tcMar>
              <w:left w:w="51" w:type="dxa"/>
              <w:right w:w="51" w:type="dxa"/>
            </w:tcMar>
            <w:vAlign w:val="center"/>
          </w:tcPr>
          <w:p w14:paraId="12E7DD52" w14:textId="77777777" w:rsidR="00D1098E" w:rsidRPr="00A618FB" w:rsidRDefault="00D1098E" w:rsidP="00D1098E">
            <w:pPr>
              <w:widowControl w:val="0"/>
              <w:suppressAutoHyphens/>
              <w:spacing w:after="0" w:line="240" w:lineRule="auto"/>
              <w:rPr>
                <w:rFonts w:ascii="Times New Roman" w:hAnsi="Times New Roman"/>
              </w:rPr>
            </w:pPr>
            <w:r w:rsidRPr="00A618FB">
              <w:rPr>
                <w:rFonts w:ascii="Times New Roman" w:hAnsi="Times New Roman"/>
              </w:rPr>
              <w:t>Материал: прозрачный акрил 2/5 мм</w:t>
            </w:r>
          </w:p>
          <w:p w14:paraId="365FF7DA" w14:textId="5B129EDB" w:rsidR="00D1098E" w:rsidRPr="00A618FB" w:rsidRDefault="00D1098E" w:rsidP="00D1098E">
            <w:pPr>
              <w:widowControl w:val="0"/>
              <w:suppressAutoHyphens/>
              <w:spacing w:after="0" w:line="240" w:lineRule="auto"/>
              <w:rPr>
                <w:rFonts w:ascii="Times New Roman" w:hAnsi="Times New Roman"/>
              </w:rPr>
            </w:pPr>
            <w:r w:rsidRPr="00A618FB">
              <w:rPr>
                <w:rFonts w:ascii="Times New Roman" w:hAnsi="Times New Roman"/>
              </w:rPr>
              <w:t>Гравировка</w:t>
            </w:r>
          </w:p>
        </w:tc>
        <w:tc>
          <w:tcPr>
            <w:tcW w:w="1120" w:type="dxa"/>
            <w:tcMar>
              <w:left w:w="51" w:type="dxa"/>
              <w:right w:w="51" w:type="dxa"/>
            </w:tcMar>
            <w:vAlign w:val="center"/>
          </w:tcPr>
          <w:p w14:paraId="1AB4426F" w14:textId="59829CA9" w:rsidR="00D1098E" w:rsidRPr="00A618FB" w:rsidRDefault="00D1098E" w:rsidP="00D1098E">
            <w:pPr>
              <w:widowControl w:val="0"/>
              <w:suppressAutoHyphens/>
              <w:spacing w:after="0" w:line="240" w:lineRule="auto"/>
              <w:jc w:val="center"/>
              <w:rPr>
                <w:rFonts w:ascii="Times New Roman" w:hAnsi="Times New Roman"/>
              </w:rPr>
            </w:pPr>
            <w:r w:rsidRPr="00A618FB">
              <w:rPr>
                <w:rFonts w:ascii="Times New Roman" w:hAnsi="Times New Roman"/>
              </w:rPr>
              <w:t>штука</w:t>
            </w:r>
          </w:p>
        </w:tc>
        <w:tc>
          <w:tcPr>
            <w:tcW w:w="967" w:type="dxa"/>
            <w:tcMar>
              <w:left w:w="51" w:type="dxa"/>
              <w:right w:w="51" w:type="dxa"/>
            </w:tcMar>
            <w:vAlign w:val="center"/>
          </w:tcPr>
          <w:p w14:paraId="1D25B572" w14:textId="76F74042" w:rsidR="00D1098E" w:rsidRPr="00A618FB" w:rsidRDefault="00D1098E" w:rsidP="00D1098E">
            <w:pPr>
              <w:widowControl w:val="0"/>
              <w:suppressAutoHyphens/>
              <w:spacing w:after="0" w:line="240" w:lineRule="auto"/>
              <w:jc w:val="center"/>
              <w:rPr>
                <w:rFonts w:ascii="Times New Roman" w:hAnsi="Times New Roman"/>
              </w:rPr>
            </w:pPr>
            <w:r w:rsidRPr="00A618FB">
              <w:rPr>
                <w:rFonts w:ascii="Times New Roman" w:hAnsi="Times New Roman"/>
              </w:rPr>
              <w:t>30</w:t>
            </w:r>
          </w:p>
        </w:tc>
      </w:tr>
    </w:tbl>
    <w:p w14:paraId="6BF258E0" w14:textId="77777777" w:rsidR="00617323" w:rsidRPr="00EB0799" w:rsidRDefault="00617323" w:rsidP="00617323">
      <w:pPr>
        <w:autoSpaceDE w:val="0"/>
        <w:autoSpaceDN w:val="0"/>
        <w:adjustRightInd w:val="0"/>
        <w:spacing w:after="0" w:line="240" w:lineRule="auto"/>
        <w:outlineLvl w:val="0"/>
        <w:rPr>
          <w:rFonts w:ascii="Times New Roman" w:eastAsia="Times New Roman" w:hAnsi="Times New Roman"/>
          <w:b/>
        </w:rPr>
      </w:pPr>
    </w:p>
    <w:p w14:paraId="601972E1" w14:textId="30FC18CF" w:rsidR="00EB0799" w:rsidRPr="00EB0799" w:rsidRDefault="00A618FB" w:rsidP="00A618FB">
      <w:pPr>
        <w:tabs>
          <w:tab w:val="left" w:pos="993"/>
        </w:tabs>
        <w:spacing w:after="0" w:line="240" w:lineRule="auto"/>
        <w:ind w:left="709"/>
        <w:contextualSpacing/>
        <w:jc w:val="both"/>
        <w:rPr>
          <w:rFonts w:ascii="Times New Roman" w:hAnsi="Times New Roman"/>
        </w:rPr>
      </w:pPr>
      <w:r>
        <w:rPr>
          <w:rFonts w:ascii="Times New Roman" w:hAnsi="Times New Roman"/>
          <w:b/>
        </w:rPr>
        <w:t>2. Требования к изготовлению и поставке статуэток:</w:t>
      </w:r>
    </w:p>
    <w:p w14:paraId="4B590F82" w14:textId="429BCC86" w:rsidR="00EB0799" w:rsidRPr="00EB0799" w:rsidRDefault="00EB0799" w:rsidP="00EB0799">
      <w:pPr>
        <w:spacing w:after="0" w:line="240" w:lineRule="auto"/>
        <w:ind w:firstLine="709"/>
        <w:jc w:val="both"/>
        <w:rPr>
          <w:rFonts w:ascii="Times New Roman" w:hAnsi="Times New Roman"/>
        </w:rPr>
      </w:pPr>
      <w:r w:rsidRPr="00EB0799">
        <w:rPr>
          <w:rFonts w:ascii="Times New Roman" w:hAnsi="Times New Roman"/>
        </w:rPr>
        <w:t>Товар (изделие</w:t>
      </w:r>
      <w:r w:rsidR="00E57D79">
        <w:rPr>
          <w:rFonts w:ascii="Times New Roman" w:hAnsi="Times New Roman"/>
        </w:rPr>
        <w:t xml:space="preserve"> - статуэтка</w:t>
      </w:r>
      <w:r w:rsidRPr="00EB0799">
        <w:rPr>
          <w:rFonts w:ascii="Times New Roman" w:hAnsi="Times New Roman"/>
        </w:rPr>
        <w:t xml:space="preserve">) должен содержать информацию, предварительно согласованную с Заказчиком. Обмен информацией между Поставщиком и Заказчиком в процессе согласования эскизов осуществляется посредством электронной почты </w:t>
      </w:r>
      <w:r w:rsidRPr="00EB0799">
        <w:rPr>
          <w:rFonts w:ascii="Times New Roman" w:hAnsi="Times New Roman"/>
          <w:lang w:val="en-US"/>
        </w:rPr>
        <w:t>dk</w:t>
      </w:r>
      <w:r w:rsidRPr="00EB0799">
        <w:rPr>
          <w:rFonts w:ascii="Times New Roman" w:hAnsi="Times New Roman"/>
        </w:rPr>
        <w:t>-</w:t>
      </w:r>
      <w:proofErr w:type="spellStart"/>
      <w:r w:rsidRPr="00EB0799">
        <w:rPr>
          <w:rFonts w:ascii="Times New Roman" w:hAnsi="Times New Roman"/>
          <w:lang w:val="en-US"/>
        </w:rPr>
        <w:t>nkl</w:t>
      </w:r>
      <w:proofErr w:type="spellEnd"/>
      <w:r w:rsidRPr="00EB0799">
        <w:rPr>
          <w:rFonts w:ascii="Times New Roman" w:hAnsi="Times New Roman"/>
        </w:rPr>
        <w:t>@</w:t>
      </w:r>
      <w:hyperlink r:id="rId14" w:history="1">
        <w:proofErr w:type="spellStart"/>
        <w:r w:rsidRPr="00EB0799">
          <w:rPr>
            <w:rFonts w:ascii="Times New Roman" w:hAnsi="Times New Roman"/>
            <w:lang w:val="en-US"/>
          </w:rPr>
          <w:t>yandex</w:t>
        </w:r>
        <w:proofErr w:type="spellEnd"/>
        <w:r w:rsidRPr="00EB0799">
          <w:rPr>
            <w:rFonts w:ascii="Times New Roman" w:hAnsi="Times New Roman"/>
          </w:rPr>
          <w:t>.</w:t>
        </w:r>
        <w:proofErr w:type="spellStart"/>
        <w:r w:rsidRPr="00EB0799">
          <w:rPr>
            <w:rFonts w:ascii="Times New Roman" w:hAnsi="Times New Roman"/>
            <w:lang w:val="en-US"/>
          </w:rPr>
          <w:t>ru</w:t>
        </w:r>
        <w:proofErr w:type="spellEnd"/>
      </w:hyperlink>
      <w:r w:rsidRPr="00EB0799">
        <w:rPr>
          <w:rFonts w:ascii="Times New Roman" w:hAnsi="Times New Roman"/>
        </w:rPr>
        <w:t xml:space="preserve">. </w:t>
      </w:r>
      <w:r w:rsidR="00E57D79">
        <w:rPr>
          <w:rFonts w:ascii="Times New Roman" w:hAnsi="Times New Roman"/>
        </w:rPr>
        <w:t>Пример готового образца готового изделия</w:t>
      </w:r>
      <w:r w:rsidRPr="00EB0799">
        <w:rPr>
          <w:rFonts w:ascii="Times New Roman" w:hAnsi="Times New Roman"/>
        </w:rPr>
        <w:t xml:space="preserve"> Заказчиком предоставляются Поставщику в течение 1 рабочего дня со дня заключения договора</w:t>
      </w:r>
      <w:r w:rsidR="00E57D79">
        <w:rPr>
          <w:rFonts w:ascii="Times New Roman" w:hAnsi="Times New Roman"/>
        </w:rPr>
        <w:t xml:space="preserve"> в виде рисунка или скан образа</w:t>
      </w:r>
      <w:r w:rsidRPr="00EB0799">
        <w:rPr>
          <w:rFonts w:ascii="Times New Roman" w:hAnsi="Times New Roman"/>
        </w:rPr>
        <w:t xml:space="preserve">. </w:t>
      </w:r>
    </w:p>
    <w:p w14:paraId="32B4CC0A" w14:textId="11E393C6" w:rsidR="00EB0799" w:rsidRPr="00EB0799" w:rsidRDefault="00EB0799" w:rsidP="00EB0799">
      <w:pPr>
        <w:spacing w:after="0" w:line="240" w:lineRule="auto"/>
        <w:ind w:firstLine="709"/>
        <w:jc w:val="both"/>
        <w:rPr>
          <w:rFonts w:ascii="Times New Roman" w:hAnsi="Times New Roman"/>
          <w:lang w:eastAsia="x-none"/>
        </w:rPr>
      </w:pPr>
      <w:r w:rsidRPr="00EB0799">
        <w:rPr>
          <w:rFonts w:ascii="Times New Roman" w:hAnsi="Times New Roman"/>
        </w:rPr>
        <w:t>Эскизы</w:t>
      </w:r>
      <w:r w:rsidR="00E57D79">
        <w:rPr>
          <w:rFonts w:ascii="Times New Roman" w:hAnsi="Times New Roman"/>
        </w:rPr>
        <w:t>, образцы, разработанные Поставщиком,</w:t>
      </w:r>
      <w:r w:rsidRPr="00EB0799">
        <w:rPr>
          <w:rFonts w:ascii="Times New Roman" w:hAnsi="Times New Roman"/>
        </w:rPr>
        <w:t xml:space="preserve"> должны быть представлены </w:t>
      </w:r>
      <w:r w:rsidR="00E57D79">
        <w:rPr>
          <w:rFonts w:ascii="Times New Roman" w:hAnsi="Times New Roman"/>
        </w:rPr>
        <w:t xml:space="preserve">им </w:t>
      </w:r>
      <w:r w:rsidRPr="00EB0799">
        <w:rPr>
          <w:rFonts w:ascii="Times New Roman" w:hAnsi="Times New Roman"/>
        </w:rPr>
        <w:t xml:space="preserve">в формате </w:t>
      </w:r>
      <w:proofErr w:type="spellStart"/>
      <w:r w:rsidRPr="00EB0799">
        <w:rPr>
          <w:rFonts w:ascii="Times New Roman" w:hAnsi="Times New Roman"/>
        </w:rPr>
        <w:t>jpg</w:t>
      </w:r>
      <w:proofErr w:type="spellEnd"/>
      <w:r w:rsidRPr="00EB0799">
        <w:rPr>
          <w:rFonts w:ascii="Times New Roman" w:hAnsi="Times New Roman"/>
        </w:rPr>
        <w:t xml:space="preserve">. В случае если Заказчиком установлена необходимость их доработки, Поставщик доработанные эскизы представляет в течение одного дня с момента получения замечаний Заказчика. </w:t>
      </w:r>
      <w:r w:rsidRPr="00EB0799">
        <w:rPr>
          <w:rFonts w:ascii="Times New Roman" w:hAnsi="Times New Roman"/>
          <w:lang w:eastAsia="x-none"/>
        </w:rPr>
        <w:t>Изделие изготовляется в цветном исполнении</w:t>
      </w:r>
      <w:r w:rsidR="00E57D79">
        <w:rPr>
          <w:rFonts w:ascii="Times New Roman" w:hAnsi="Times New Roman"/>
          <w:lang w:eastAsia="x-none"/>
        </w:rPr>
        <w:t xml:space="preserve">, определяемом </w:t>
      </w:r>
      <w:r w:rsidRPr="00EB0799">
        <w:rPr>
          <w:rFonts w:ascii="Times New Roman" w:hAnsi="Times New Roman"/>
          <w:lang w:eastAsia="x-none"/>
        </w:rPr>
        <w:t>заказчик</w:t>
      </w:r>
      <w:r w:rsidR="00E57D79">
        <w:rPr>
          <w:rFonts w:ascii="Times New Roman" w:hAnsi="Times New Roman"/>
          <w:lang w:eastAsia="x-none"/>
        </w:rPr>
        <w:t>ом.</w:t>
      </w:r>
      <w:r w:rsidRPr="00EB0799">
        <w:rPr>
          <w:rFonts w:ascii="Times New Roman" w:hAnsi="Times New Roman"/>
          <w:lang w:eastAsia="x-none"/>
        </w:rPr>
        <w:t xml:space="preserve"> </w:t>
      </w:r>
    </w:p>
    <w:p w14:paraId="5D045EFE" w14:textId="01518421" w:rsidR="00EB0799" w:rsidRPr="00EB0799" w:rsidRDefault="00EB0799" w:rsidP="00EB0799">
      <w:pPr>
        <w:spacing w:after="0" w:line="240" w:lineRule="auto"/>
        <w:ind w:firstLine="709"/>
        <w:jc w:val="both"/>
        <w:rPr>
          <w:rFonts w:ascii="Times New Roman" w:hAnsi="Times New Roman"/>
          <w:color w:val="000000"/>
        </w:rPr>
      </w:pPr>
      <w:r w:rsidRPr="00EB0799">
        <w:rPr>
          <w:rFonts w:ascii="Times New Roman" w:hAnsi="Times New Roman"/>
        </w:rPr>
        <w:t>Все изделия изготавливаются из качественных материалов, стойких к воздействиям при транспортировке, монтаже (изгибы, сдавливание, удары)</w:t>
      </w:r>
      <w:r w:rsidRPr="00EB0799">
        <w:rPr>
          <w:rFonts w:ascii="Times New Roman" w:hAnsi="Times New Roman"/>
          <w:color w:val="000000"/>
        </w:rPr>
        <w:t>.</w:t>
      </w:r>
    </w:p>
    <w:p w14:paraId="0BBD1B6E" w14:textId="61C1B7E3" w:rsidR="00EB0799" w:rsidRPr="00EB0799" w:rsidRDefault="00EB0799" w:rsidP="00617323">
      <w:pPr>
        <w:spacing w:after="0" w:line="240" w:lineRule="auto"/>
        <w:ind w:firstLine="709"/>
        <w:jc w:val="both"/>
        <w:rPr>
          <w:rFonts w:ascii="Times New Roman" w:hAnsi="Times New Roman"/>
        </w:rPr>
      </w:pPr>
      <w:r w:rsidRPr="00EB0799">
        <w:rPr>
          <w:rFonts w:ascii="Times New Roman" w:hAnsi="Times New Roman"/>
        </w:rPr>
        <w:t xml:space="preserve">Поставщик приступает к изготовлению </w:t>
      </w:r>
      <w:r w:rsidR="00E57D79">
        <w:rPr>
          <w:rFonts w:ascii="Times New Roman" w:hAnsi="Times New Roman"/>
        </w:rPr>
        <w:t>товара</w:t>
      </w:r>
      <w:r w:rsidRPr="00EB0799">
        <w:rPr>
          <w:rFonts w:ascii="Times New Roman" w:hAnsi="Times New Roman"/>
        </w:rPr>
        <w:t xml:space="preserve"> после утверждения эскиза</w:t>
      </w:r>
      <w:r w:rsidR="00617323">
        <w:rPr>
          <w:rFonts w:ascii="Times New Roman" w:hAnsi="Times New Roman"/>
        </w:rPr>
        <w:t>, образца</w:t>
      </w:r>
      <w:r w:rsidRPr="00EB0799">
        <w:rPr>
          <w:rFonts w:ascii="Times New Roman" w:hAnsi="Times New Roman"/>
        </w:rPr>
        <w:t xml:space="preserve"> Заказчиком.</w:t>
      </w:r>
    </w:p>
    <w:p w14:paraId="44571222" w14:textId="77777777" w:rsidR="00EB0799" w:rsidRPr="00EB0799" w:rsidRDefault="00EB0799" w:rsidP="00EB0799">
      <w:pPr>
        <w:tabs>
          <w:tab w:val="left" w:pos="993"/>
        </w:tabs>
        <w:spacing w:after="0" w:line="240" w:lineRule="auto"/>
        <w:ind w:left="1276"/>
        <w:contextualSpacing/>
        <w:jc w:val="both"/>
        <w:rPr>
          <w:rFonts w:ascii="Times New Roman" w:hAnsi="Times New Roman"/>
        </w:rPr>
      </w:pPr>
    </w:p>
    <w:p w14:paraId="12559192" w14:textId="77777777" w:rsidR="00EB0799" w:rsidRPr="00EB0799" w:rsidRDefault="00EB0799" w:rsidP="00EB0799">
      <w:pPr>
        <w:spacing w:after="0" w:line="240" w:lineRule="auto"/>
        <w:rPr>
          <w:rFonts w:ascii="Times New Roman" w:hAnsi="Times New Roman"/>
        </w:rPr>
      </w:pPr>
    </w:p>
    <w:p w14:paraId="77BE446F" w14:textId="5EEF1D28" w:rsidR="00EB0799" w:rsidRPr="00EB0799" w:rsidRDefault="00EB0799" w:rsidP="00EB0799">
      <w:pPr>
        <w:numPr>
          <w:ilvl w:val="0"/>
          <w:numId w:val="11"/>
        </w:numPr>
        <w:tabs>
          <w:tab w:val="left" w:pos="993"/>
        </w:tabs>
        <w:spacing w:after="0" w:line="240" w:lineRule="auto"/>
        <w:ind w:left="0" w:firstLine="709"/>
        <w:contextualSpacing/>
        <w:rPr>
          <w:rFonts w:ascii="Times New Roman" w:hAnsi="Times New Roman"/>
          <w:b/>
        </w:rPr>
      </w:pPr>
      <w:r w:rsidRPr="00EB0799">
        <w:rPr>
          <w:rFonts w:ascii="Times New Roman" w:hAnsi="Times New Roman"/>
          <w:b/>
        </w:rPr>
        <w:t>Общие требования к товару</w:t>
      </w:r>
      <w:r w:rsidR="00A618FB">
        <w:rPr>
          <w:rFonts w:ascii="Times New Roman" w:hAnsi="Times New Roman"/>
          <w:b/>
        </w:rPr>
        <w:t>, поставляемому по муниципальному контракту</w:t>
      </w:r>
      <w:r w:rsidRPr="00EB0799">
        <w:rPr>
          <w:rFonts w:ascii="Times New Roman" w:hAnsi="Times New Roman"/>
          <w:b/>
        </w:rPr>
        <w:t>:</w:t>
      </w:r>
    </w:p>
    <w:p w14:paraId="59545194" w14:textId="77777777" w:rsidR="00EB0799" w:rsidRPr="00EB0799" w:rsidRDefault="00EB0799" w:rsidP="00EB0799">
      <w:pPr>
        <w:tabs>
          <w:tab w:val="left" w:pos="993"/>
        </w:tabs>
        <w:spacing w:after="0" w:line="240" w:lineRule="auto"/>
        <w:ind w:firstLine="709"/>
        <w:contextualSpacing/>
        <w:jc w:val="both"/>
        <w:rPr>
          <w:rFonts w:ascii="Times New Roman" w:hAnsi="Times New Roman"/>
        </w:rPr>
      </w:pPr>
      <w:r w:rsidRPr="00EB0799">
        <w:rPr>
          <w:rFonts w:ascii="Times New Roman" w:hAnsi="Times New Roman"/>
        </w:rPr>
        <w:lastRenderedPageBreak/>
        <w:t>1) Качество товара должно соответствовать требованиям, установленным действующим законодательством.</w:t>
      </w:r>
    </w:p>
    <w:p w14:paraId="12CA9354" w14:textId="77777777" w:rsidR="00EB0799" w:rsidRPr="00EB0799" w:rsidRDefault="00EB0799" w:rsidP="00EB0799">
      <w:pPr>
        <w:tabs>
          <w:tab w:val="left" w:pos="993"/>
        </w:tabs>
        <w:spacing w:after="0" w:line="240" w:lineRule="auto"/>
        <w:ind w:firstLine="709"/>
        <w:jc w:val="both"/>
        <w:rPr>
          <w:rFonts w:ascii="Times New Roman" w:hAnsi="Times New Roman"/>
        </w:rPr>
      </w:pPr>
      <w:r w:rsidRPr="00EB0799">
        <w:rPr>
          <w:rFonts w:ascii="Times New Roman" w:hAnsi="Times New Roman"/>
        </w:rPr>
        <w:t xml:space="preserve">2) Товар должен быть новым, упакован надлежащим образом, обеспечивающим его сохранность при перевозке и хранении. Доставка товара осуществляется за счет средств Поставщика по адресу: Ленинградская область, Тосненский район, </w:t>
      </w:r>
      <w:proofErr w:type="spellStart"/>
      <w:r w:rsidRPr="00EB0799">
        <w:rPr>
          <w:rFonts w:ascii="Times New Roman" w:hAnsi="Times New Roman"/>
        </w:rPr>
        <w:t>г.Никольское</w:t>
      </w:r>
      <w:proofErr w:type="spellEnd"/>
      <w:r w:rsidRPr="00EB0799">
        <w:rPr>
          <w:rFonts w:ascii="Times New Roman" w:hAnsi="Times New Roman"/>
        </w:rPr>
        <w:t>, Советский пр., д.166А.</w:t>
      </w:r>
    </w:p>
    <w:p w14:paraId="0082BAF6" w14:textId="77777777" w:rsidR="00EB0799" w:rsidRPr="00EB0799" w:rsidRDefault="00EB0799" w:rsidP="00EB0799">
      <w:pPr>
        <w:tabs>
          <w:tab w:val="left" w:pos="993"/>
        </w:tabs>
        <w:spacing w:after="0" w:line="240" w:lineRule="auto"/>
        <w:ind w:firstLine="709"/>
        <w:jc w:val="both"/>
        <w:rPr>
          <w:rFonts w:ascii="Times New Roman" w:hAnsi="Times New Roman"/>
        </w:rPr>
      </w:pPr>
      <w:r w:rsidRPr="00EB0799">
        <w:rPr>
          <w:rFonts w:ascii="Times New Roman" w:hAnsi="Times New Roman"/>
        </w:rPr>
        <w:t xml:space="preserve">Время доставки согласовывается с Заказчиком по телефону: </w:t>
      </w:r>
      <w:proofErr w:type="spellStart"/>
      <w:r w:rsidRPr="00EB0799">
        <w:rPr>
          <w:rFonts w:ascii="Times New Roman" w:hAnsi="Times New Roman"/>
        </w:rPr>
        <w:t>Старикович</w:t>
      </w:r>
      <w:proofErr w:type="spellEnd"/>
      <w:r w:rsidRPr="00EB0799">
        <w:rPr>
          <w:rFonts w:ascii="Times New Roman" w:hAnsi="Times New Roman"/>
        </w:rPr>
        <w:t xml:space="preserve"> Екатерина Валерьевна тел. 8(81361)53-432. </w:t>
      </w:r>
    </w:p>
    <w:p w14:paraId="42DDE328" w14:textId="09E469DB" w:rsidR="00A618FB" w:rsidRPr="00A43565" w:rsidRDefault="00EB0799" w:rsidP="00EB0799">
      <w:pPr>
        <w:tabs>
          <w:tab w:val="left" w:pos="993"/>
        </w:tabs>
        <w:spacing w:after="0" w:line="240" w:lineRule="auto"/>
        <w:ind w:firstLine="709"/>
        <w:jc w:val="both"/>
        <w:rPr>
          <w:rFonts w:ascii="Times New Roman" w:hAnsi="Times New Roman"/>
        </w:rPr>
      </w:pPr>
      <w:r w:rsidRPr="00EB0799">
        <w:rPr>
          <w:rFonts w:ascii="Times New Roman" w:hAnsi="Times New Roman"/>
        </w:rPr>
        <w:t>3)</w:t>
      </w:r>
      <w:r w:rsidRPr="00EB0799">
        <w:rPr>
          <w:rFonts w:ascii="Times New Roman" w:hAnsi="Times New Roman"/>
          <w:b/>
        </w:rPr>
        <w:t xml:space="preserve"> </w:t>
      </w:r>
      <w:r w:rsidRPr="00EB0799">
        <w:rPr>
          <w:rFonts w:ascii="Times New Roman" w:hAnsi="Times New Roman"/>
        </w:rPr>
        <w:t xml:space="preserve"> </w:t>
      </w:r>
      <w:r w:rsidR="00A618FB" w:rsidRPr="00A43565">
        <w:rPr>
          <w:rFonts w:ascii="Times New Roman" w:hAnsi="Times New Roman"/>
        </w:rPr>
        <w:t xml:space="preserve">Товар, указанный в </w:t>
      </w:r>
      <w:r w:rsidR="00DC3C6D" w:rsidRPr="00A43565">
        <w:rPr>
          <w:rFonts w:ascii="Times New Roman" w:hAnsi="Times New Roman"/>
        </w:rPr>
        <w:t xml:space="preserve">позициях № 2, 3, 4 </w:t>
      </w:r>
      <w:r w:rsidR="00A618FB" w:rsidRPr="00A43565">
        <w:rPr>
          <w:rFonts w:ascii="Times New Roman" w:hAnsi="Times New Roman"/>
        </w:rPr>
        <w:t>спецификации, имеет установленный изготовителем срок годности. Поставщик передаёт товар с остаточным сроком годности не менее 70% от общего срока, указанного на упаковке. Остаточный срок годности подтверждается маркировкой на упаковке и товаросопроводительными документами. При передаче товара с меньшим остаточным сроком годности покупатель вправе отказаться от приёмки товара либо потребовать соразмерного уменьшения цены.</w:t>
      </w:r>
    </w:p>
    <w:p w14:paraId="07340DC4" w14:textId="3036D6DF" w:rsidR="00EB0799" w:rsidRPr="00EB0799" w:rsidRDefault="00EB0799" w:rsidP="00EB0799">
      <w:pPr>
        <w:tabs>
          <w:tab w:val="left" w:pos="993"/>
        </w:tabs>
        <w:spacing w:after="0" w:line="240" w:lineRule="auto"/>
        <w:ind w:firstLine="709"/>
        <w:jc w:val="both"/>
        <w:rPr>
          <w:rFonts w:ascii="Times New Roman" w:hAnsi="Times New Roman"/>
        </w:rPr>
      </w:pPr>
      <w:r w:rsidRPr="00EB0799">
        <w:rPr>
          <w:rFonts w:ascii="Times New Roman" w:hAnsi="Times New Roman"/>
        </w:rPr>
        <w:t xml:space="preserve">4) Все поставленные товары должны соответствовать наименованиям, характеристикам и требованиям, установленным в описании объект закупки. </w:t>
      </w:r>
    </w:p>
    <w:p w14:paraId="7EBF6477" w14:textId="77777777" w:rsidR="00311C99" w:rsidRPr="00EB0799" w:rsidRDefault="00311C99" w:rsidP="00EB0799">
      <w:pPr>
        <w:spacing w:after="0" w:line="240" w:lineRule="auto"/>
        <w:ind w:left="5664"/>
        <w:jc w:val="both"/>
        <w:rPr>
          <w:rFonts w:ascii="Times New Roman" w:hAnsi="Times New Roman"/>
          <w:color w:val="000000"/>
        </w:rPr>
      </w:pPr>
    </w:p>
    <w:p w14:paraId="763936CB" w14:textId="77777777" w:rsidR="00311C99" w:rsidRPr="00EB0799" w:rsidRDefault="00311C99" w:rsidP="00EB0799">
      <w:pPr>
        <w:spacing w:after="0" w:line="240" w:lineRule="auto"/>
        <w:ind w:left="5664"/>
        <w:jc w:val="both"/>
        <w:rPr>
          <w:rFonts w:ascii="Times New Roman" w:hAnsi="Times New Roman"/>
          <w:color w:val="000000"/>
        </w:rPr>
      </w:pPr>
    </w:p>
    <w:p w14:paraId="42304E11" w14:textId="77777777" w:rsidR="00EB0799" w:rsidRPr="00766D09" w:rsidRDefault="00EB0799" w:rsidP="00EB0799">
      <w:pPr>
        <w:widowControl w:val="0"/>
        <w:autoSpaceDE w:val="0"/>
        <w:autoSpaceDN w:val="0"/>
        <w:adjustRightInd w:val="0"/>
        <w:jc w:val="center"/>
        <w:rPr>
          <w:rFonts w:ascii="Times New Roman" w:hAnsi="Times New Roman"/>
        </w:rPr>
      </w:pPr>
      <w:r w:rsidRPr="00766D09">
        <w:rPr>
          <w:rFonts w:ascii="Times New Roman" w:hAnsi="Times New Roman"/>
        </w:rPr>
        <w:t>Подписи сторон:</w:t>
      </w:r>
    </w:p>
    <w:tbl>
      <w:tblPr>
        <w:tblW w:w="4646" w:type="pct"/>
        <w:tblLook w:val="0000" w:firstRow="0" w:lastRow="0" w:firstColumn="0" w:lastColumn="0" w:noHBand="0" w:noVBand="0"/>
      </w:tblPr>
      <w:tblGrid>
        <w:gridCol w:w="4487"/>
        <w:gridCol w:w="4589"/>
      </w:tblGrid>
      <w:tr w:rsidR="00EB0799" w:rsidRPr="009C0934" w14:paraId="3CD7A911" w14:textId="77777777" w:rsidTr="009A0CDD">
        <w:trPr>
          <w:trHeight w:val="1855"/>
        </w:trPr>
        <w:tc>
          <w:tcPr>
            <w:tcW w:w="2472" w:type="pct"/>
          </w:tcPr>
          <w:p w14:paraId="522FB02D" w14:textId="77777777" w:rsidR="00EB0799" w:rsidRDefault="00EB0799" w:rsidP="009A0CDD">
            <w:pPr>
              <w:pStyle w:val="2"/>
              <w:widowControl w:val="0"/>
              <w:spacing w:before="0" w:after="0"/>
              <w:jc w:val="both"/>
              <w:rPr>
                <w:rFonts w:ascii="Times New Roman" w:hAnsi="Times New Roman"/>
                <w:i w:val="0"/>
                <w:color w:val="000000"/>
                <w:sz w:val="24"/>
                <w:szCs w:val="24"/>
                <w:lang w:val="ru-RU" w:eastAsia="ru-RU"/>
              </w:rPr>
            </w:pPr>
            <w:r w:rsidRPr="005928D6">
              <w:rPr>
                <w:rFonts w:ascii="Times New Roman" w:hAnsi="Times New Roman"/>
                <w:i w:val="0"/>
                <w:color w:val="000000"/>
                <w:sz w:val="24"/>
                <w:szCs w:val="24"/>
                <w:lang w:val="ru-RU" w:eastAsia="ru-RU"/>
              </w:rPr>
              <w:t>Заказчик</w:t>
            </w:r>
            <w:r>
              <w:rPr>
                <w:rFonts w:ascii="Times New Roman" w:hAnsi="Times New Roman"/>
                <w:i w:val="0"/>
                <w:color w:val="000000"/>
                <w:sz w:val="24"/>
                <w:szCs w:val="24"/>
                <w:lang w:val="ru-RU" w:eastAsia="ru-RU"/>
              </w:rPr>
              <w:t>:</w:t>
            </w:r>
          </w:p>
          <w:p w14:paraId="0A868B90" w14:textId="77777777" w:rsidR="00EB0799" w:rsidRPr="005928D6" w:rsidRDefault="00EB0799" w:rsidP="009A0CDD">
            <w:pPr>
              <w:rPr>
                <w:lang w:eastAsia="ru-RU"/>
              </w:rPr>
            </w:pPr>
          </w:p>
          <w:p w14:paraId="66A4C54A" w14:textId="77777777" w:rsidR="00EB0799" w:rsidRDefault="00EB0799" w:rsidP="009A0CDD">
            <w:pPr>
              <w:spacing w:after="0" w:line="240" w:lineRule="auto"/>
              <w:rPr>
                <w:rFonts w:ascii="Times New Roman" w:hAnsi="Times New Roman"/>
              </w:rPr>
            </w:pPr>
            <w:r>
              <w:rPr>
                <w:rFonts w:ascii="Times New Roman" w:hAnsi="Times New Roman"/>
              </w:rPr>
              <w:t xml:space="preserve">Директор </w:t>
            </w:r>
          </w:p>
          <w:p w14:paraId="5A3187A4" w14:textId="77777777" w:rsidR="00EB0799" w:rsidRPr="009C0934" w:rsidRDefault="00EB0799" w:rsidP="009A0CDD">
            <w:pPr>
              <w:spacing w:after="0" w:line="240" w:lineRule="auto"/>
              <w:rPr>
                <w:rFonts w:ascii="Times New Roman" w:hAnsi="Times New Roman"/>
              </w:rPr>
            </w:pPr>
            <w:r>
              <w:rPr>
                <w:rFonts w:ascii="Times New Roman" w:hAnsi="Times New Roman"/>
              </w:rPr>
              <w:t>МБУК «Никольский КДЦ»</w:t>
            </w:r>
          </w:p>
          <w:p w14:paraId="392D7DAA" w14:textId="77777777" w:rsidR="00EB0799" w:rsidRPr="009C0934" w:rsidRDefault="00EB0799" w:rsidP="009A0CDD">
            <w:pPr>
              <w:rPr>
                <w:rFonts w:ascii="Times New Roman" w:hAnsi="Times New Roman"/>
              </w:rPr>
            </w:pPr>
          </w:p>
          <w:p w14:paraId="213AA97E" w14:textId="77777777" w:rsidR="00EB0799" w:rsidRPr="009C0934" w:rsidRDefault="00EB0799" w:rsidP="009A0CDD">
            <w:pPr>
              <w:widowControl w:val="0"/>
              <w:jc w:val="both"/>
              <w:rPr>
                <w:rFonts w:ascii="Times New Roman" w:hAnsi="Times New Roman"/>
                <w:snapToGrid w:val="0"/>
                <w:color w:val="000000"/>
              </w:rPr>
            </w:pPr>
            <w:r w:rsidRPr="009C0934">
              <w:rPr>
                <w:rFonts w:ascii="Times New Roman" w:hAnsi="Times New Roman"/>
              </w:rPr>
              <w:t xml:space="preserve">___________________ </w:t>
            </w:r>
            <w:proofErr w:type="spellStart"/>
            <w:r>
              <w:rPr>
                <w:rFonts w:ascii="Times New Roman" w:hAnsi="Times New Roman"/>
              </w:rPr>
              <w:t>Е.В.Старикович</w:t>
            </w:r>
            <w:proofErr w:type="spellEnd"/>
          </w:p>
        </w:tc>
        <w:tc>
          <w:tcPr>
            <w:tcW w:w="2528" w:type="pct"/>
          </w:tcPr>
          <w:p w14:paraId="62850C3B" w14:textId="77777777" w:rsidR="00EB0799" w:rsidRPr="005928D6" w:rsidRDefault="00EB0799" w:rsidP="009A0CDD">
            <w:pPr>
              <w:pStyle w:val="2"/>
              <w:widowControl w:val="0"/>
              <w:spacing w:before="0" w:after="0"/>
              <w:jc w:val="both"/>
              <w:rPr>
                <w:rFonts w:ascii="Times New Roman" w:hAnsi="Times New Roman"/>
                <w:i w:val="0"/>
                <w:color w:val="000000"/>
                <w:sz w:val="24"/>
                <w:szCs w:val="24"/>
                <w:lang w:val="ru-RU" w:eastAsia="ru-RU"/>
              </w:rPr>
            </w:pPr>
            <w:r w:rsidRPr="005928D6">
              <w:rPr>
                <w:rFonts w:ascii="Times New Roman" w:hAnsi="Times New Roman"/>
                <w:i w:val="0"/>
                <w:color w:val="000000"/>
                <w:sz w:val="24"/>
                <w:szCs w:val="24"/>
                <w:lang w:val="ru-RU" w:eastAsia="ru-RU"/>
              </w:rPr>
              <w:t>Поставщик:</w:t>
            </w:r>
          </w:p>
          <w:p w14:paraId="25331BE3" w14:textId="77777777" w:rsidR="00EB0799" w:rsidRPr="009C0934" w:rsidRDefault="00EB0799" w:rsidP="009A0CDD">
            <w:pPr>
              <w:rPr>
                <w:rFonts w:ascii="Times New Roman" w:hAnsi="Times New Roman"/>
              </w:rPr>
            </w:pPr>
          </w:p>
          <w:p w14:paraId="34C18EE2" w14:textId="77777777" w:rsidR="00EB0799" w:rsidRDefault="00EB0799" w:rsidP="009A0CDD">
            <w:pPr>
              <w:pStyle w:val="ConsPlusNormal"/>
              <w:spacing w:line="276" w:lineRule="auto"/>
              <w:rPr>
                <w:rFonts w:ascii="Times New Roman" w:hAnsi="Times New Roman" w:cs="Times New Roman"/>
                <w:sz w:val="20"/>
              </w:rPr>
            </w:pPr>
            <w:r>
              <w:rPr>
                <w:rFonts w:ascii="Times New Roman" w:hAnsi="Times New Roman" w:cs="Times New Roman"/>
                <w:sz w:val="20"/>
              </w:rPr>
              <w:t>_______________</w:t>
            </w:r>
          </w:p>
          <w:p w14:paraId="00934F85" w14:textId="77777777" w:rsidR="00EB0799" w:rsidRDefault="00EB0799" w:rsidP="009A0CDD">
            <w:pPr>
              <w:pStyle w:val="ConsPlusNormal"/>
              <w:spacing w:line="276" w:lineRule="auto"/>
              <w:rPr>
                <w:rFonts w:ascii="Times New Roman" w:hAnsi="Times New Roman" w:cs="Times New Roman"/>
                <w:sz w:val="20"/>
              </w:rPr>
            </w:pPr>
          </w:p>
          <w:p w14:paraId="2E5E4582" w14:textId="77777777" w:rsidR="00EB0799" w:rsidRDefault="00EB0799" w:rsidP="009A0CDD">
            <w:pPr>
              <w:pStyle w:val="ConsPlusNormal"/>
              <w:spacing w:line="276" w:lineRule="auto"/>
              <w:rPr>
                <w:rFonts w:ascii="Times New Roman" w:hAnsi="Times New Roman" w:cs="Times New Roman"/>
                <w:sz w:val="20"/>
              </w:rPr>
            </w:pPr>
          </w:p>
          <w:p w14:paraId="719D5BCD" w14:textId="77777777" w:rsidR="00EB0799" w:rsidRPr="009C0934" w:rsidRDefault="00EB0799" w:rsidP="009A0CDD">
            <w:pPr>
              <w:pStyle w:val="ConsPlusNormal"/>
              <w:spacing w:line="276" w:lineRule="auto"/>
              <w:rPr>
                <w:rFonts w:ascii="Times New Roman" w:hAnsi="Times New Roman"/>
                <w:b/>
                <w:bCs/>
                <w:color w:val="000000"/>
              </w:rPr>
            </w:pPr>
            <w:r>
              <w:rPr>
                <w:rFonts w:ascii="Times New Roman" w:hAnsi="Times New Roman" w:cs="Times New Roman"/>
                <w:sz w:val="20"/>
              </w:rPr>
              <w:t>__________________ ______________</w:t>
            </w:r>
          </w:p>
        </w:tc>
      </w:tr>
    </w:tbl>
    <w:p w14:paraId="387DCE76" w14:textId="77777777" w:rsidR="00EB0799" w:rsidRDefault="00EB0799" w:rsidP="00EB0799">
      <w:pPr>
        <w:keepNext/>
        <w:tabs>
          <w:tab w:val="left" w:pos="142"/>
        </w:tabs>
        <w:spacing w:after="0" w:line="240" w:lineRule="auto"/>
        <w:ind w:right="-285"/>
        <w:contextualSpacing/>
        <w:jc w:val="both"/>
        <w:rPr>
          <w:rFonts w:ascii="Times New Roman" w:eastAsia="Times New Roman" w:hAnsi="Times New Roman"/>
          <w:b/>
          <w:sz w:val="20"/>
          <w:szCs w:val="20"/>
          <w:vertAlign w:val="superscript"/>
          <w:lang w:eastAsia="ru-RU"/>
        </w:rPr>
      </w:pPr>
    </w:p>
    <w:p w14:paraId="4691165D" w14:textId="77777777" w:rsidR="00311C99" w:rsidRDefault="00311C99" w:rsidP="00EB0799">
      <w:pPr>
        <w:spacing w:after="0" w:line="240" w:lineRule="auto"/>
        <w:ind w:left="5664"/>
        <w:jc w:val="both"/>
        <w:rPr>
          <w:rFonts w:ascii="Times New Roman" w:hAnsi="Times New Roman"/>
          <w:color w:val="000000"/>
        </w:rPr>
      </w:pPr>
    </w:p>
    <w:p w14:paraId="6C1DEDFC" w14:textId="77777777" w:rsidR="00EB0799" w:rsidRDefault="00EB0799" w:rsidP="00EB0799">
      <w:pPr>
        <w:spacing w:after="0" w:line="240" w:lineRule="auto"/>
        <w:ind w:left="5664"/>
        <w:jc w:val="both"/>
        <w:rPr>
          <w:rFonts w:ascii="Times New Roman" w:hAnsi="Times New Roman"/>
          <w:color w:val="000000"/>
        </w:rPr>
      </w:pPr>
    </w:p>
    <w:p w14:paraId="4F1C5C16" w14:textId="77777777" w:rsidR="00EB0799" w:rsidRDefault="00EB0799" w:rsidP="00EB0799">
      <w:pPr>
        <w:spacing w:after="0" w:line="240" w:lineRule="auto"/>
        <w:ind w:left="5664"/>
        <w:jc w:val="both"/>
        <w:rPr>
          <w:rFonts w:ascii="Times New Roman" w:hAnsi="Times New Roman"/>
          <w:color w:val="000000"/>
        </w:rPr>
      </w:pPr>
    </w:p>
    <w:p w14:paraId="086A7687" w14:textId="77777777" w:rsidR="00EB0799" w:rsidRDefault="00EB0799" w:rsidP="00EB0799">
      <w:pPr>
        <w:spacing w:after="0" w:line="240" w:lineRule="auto"/>
        <w:ind w:left="5664"/>
        <w:jc w:val="both"/>
        <w:rPr>
          <w:rFonts w:ascii="Times New Roman" w:hAnsi="Times New Roman"/>
          <w:color w:val="000000"/>
        </w:rPr>
      </w:pPr>
    </w:p>
    <w:p w14:paraId="16C9CB62" w14:textId="77777777" w:rsidR="00EB0799" w:rsidRDefault="00EB0799" w:rsidP="00EB0799">
      <w:pPr>
        <w:spacing w:after="0" w:line="240" w:lineRule="auto"/>
        <w:ind w:left="5664"/>
        <w:jc w:val="both"/>
        <w:rPr>
          <w:rFonts w:ascii="Times New Roman" w:hAnsi="Times New Roman"/>
          <w:color w:val="000000"/>
        </w:rPr>
      </w:pPr>
    </w:p>
    <w:p w14:paraId="57B6B9F0" w14:textId="77777777" w:rsidR="00EB0799" w:rsidRDefault="00EB0799" w:rsidP="00EB0799">
      <w:pPr>
        <w:spacing w:after="0" w:line="240" w:lineRule="auto"/>
        <w:ind w:left="5664"/>
        <w:jc w:val="both"/>
        <w:rPr>
          <w:rFonts w:ascii="Times New Roman" w:hAnsi="Times New Roman"/>
          <w:color w:val="000000"/>
        </w:rPr>
      </w:pPr>
    </w:p>
    <w:p w14:paraId="09712E79" w14:textId="77777777" w:rsidR="00EB0799" w:rsidRDefault="00EB0799" w:rsidP="00EB0799">
      <w:pPr>
        <w:spacing w:after="0" w:line="240" w:lineRule="auto"/>
        <w:ind w:left="5664"/>
        <w:jc w:val="both"/>
        <w:rPr>
          <w:rFonts w:ascii="Times New Roman" w:hAnsi="Times New Roman"/>
          <w:color w:val="000000"/>
        </w:rPr>
      </w:pPr>
    </w:p>
    <w:p w14:paraId="555FE05F" w14:textId="77777777" w:rsidR="00EB0799" w:rsidRPr="00EB0799" w:rsidRDefault="00EB0799" w:rsidP="00EB0799">
      <w:pPr>
        <w:spacing w:after="0" w:line="240" w:lineRule="auto"/>
        <w:ind w:left="5664"/>
        <w:jc w:val="both"/>
        <w:rPr>
          <w:rFonts w:ascii="Times New Roman" w:hAnsi="Times New Roman"/>
          <w:color w:val="000000"/>
        </w:rPr>
      </w:pPr>
    </w:p>
    <w:p w14:paraId="5F5F19F5" w14:textId="77777777" w:rsidR="00311C99" w:rsidRPr="00EB0799" w:rsidRDefault="00311C99" w:rsidP="00EB0799">
      <w:pPr>
        <w:spacing w:after="0" w:line="240" w:lineRule="auto"/>
        <w:ind w:left="5664"/>
        <w:jc w:val="both"/>
        <w:rPr>
          <w:rFonts w:ascii="Times New Roman" w:hAnsi="Times New Roman"/>
          <w:color w:val="000000"/>
        </w:rPr>
      </w:pPr>
    </w:p>
    <w:p w14:paraId="15DEFEF2" w14:textId="77777777" w:rsidR="00311C99" w:rsidRPr="00EB0799" w:rsidRDefault="00311C99" w:rsidP="00EB0799">
      <w:pPr>
        <w:spacing w:after="0" w:line="240" w:lineRule="auto"/>
        <w:ind w:left="5664"/>
        <w:jc w:val="both"/>
        <w:rPr>
          <w:rFonts w:ascii="Times New Roman" w:hAnsi="Times New Roman"/>
          <w:color w:val="000000"/>
        </w:rPr>
      </w:pPr>
    </w:p>
    <w:p w14:paraId="11198C45" w14:textId="77777777" w:rsidR="00311C99" w:rsidRDefault="00311C99" w:rsidP="00311C99">
      <w:pPr>
        <w:spacing w:after="0" w:line="240" w:lineRule="atLeast"/>
        <w:ind w:left="5664"/>
        <w:jc w:val="both"/>
        <w:rPr>
          <w:rFonts w:ascii="Times New Roman" w:hAnsi="Times New Roman"/>
          <w:color w:val="000000"/>
        </w:rPr>
      </w:pPr>
    </w:p>
    <w:p w14:paraId="1BD18F63" w14:textId="77777777" w:rsidR="00311C99" w:rsidRDefault="00311C99" w:rsidP="00311C99">
      <w:pPr>
        <w:spacing w:after="0" w:line="240" w:lineRule="atLeast"/>
        <w:ind w:left="5664"/>
        <w:jc w:val="both"/>
        <w:rPr>
          <w:rFonts w:ascii="Times New Roman" w:hAnsi="Times New Roman"/>
          <w:color w:val="000000"/>
        </w:rPr>
      </w:pPr>
    </w:p>
    <w:p w14:paraId="49A4EBD1" w14:textId="77777777" w:rsidR="00311C99" w:rsidRDefault="00311C99" w:rsidP="00311C99">
      <w:pPr>
        <w:spacing w:after="0" w:line="240" w:lineRule="atLeast"/>
        <w:ind w:left="5664"/>
        <w:jc w:val="both"/>
        <w:rPr>
          <w:rFonts w:ascii="Times New Roman" w:hAnsi="Times New Roman"/>
          <w:color w:val="000000"/>
        </w:rPr>
      </w:pPr>
    </w:p>
    <w:p w14:paraId="72EF2339" w14:textId="77777777" w:rsidR="00311C99" w:rsidRDefault="00311C99" w:rsidP="00311C99">
      <w:pPr>
        <w:spacing w:after="0" w:line="240" w:lineRule="atLeast"/>
        <w:ind w:left="5664"/>
        <w:jc w:val="both"/>
        <w:rPr>
          <w:rFonts w:ascii="Times New Roman" w:hAnsi="Times New Roman"/>
          <w:color w:val="000000"/>
        </w:rPr>
      </w:pPr>
    </w:p>
    <w:p w14:paraId="0C09FA1E" w14:textId="77777777" w:rsidR="00311C99" w:rsidRDefault="00311C99" w:rsidP="00311C99">
      <w:pPr>
        <w:spacing w:after="0" w:line="240" w:lineRule="atLeast"/>
        <w:ind w:left="5664"/>
        <w:jc w:val="both"/>
        <w:rPr>
          <w:rFonts w:ascii="Times New Roman" w:hAnsi="Times New Roman"/>
          <w:color w:val="000000"/>
        </w:rPr>
      </w:pPr>
    </w:p>
    <w:p w14:paraId="5489CFEB" w14:textId="77777777" w:rsidR="00311C99" w:rsidRDefault="00311C99" w:rsidP="00311C99">
      <w:pPr>
        <w:spacing w:after="0" w:line="240" w:lineRule="atLeast"/>
        <w:ind w:left="5664"/>
        <w:jc w:val="both"/>
        <w:rPr>
          <w:rFonts w:ascii="Times New Roman" w:hAnsi="Times New Roman"/>
          <w:color w:val="000000"/>
        </w:rPr>
      </w:pPr>
    </w:p>
    <w:p w14:paraId="2DBE55CA" w14:textId="77777777" w:rsidR="00311C99" w:rsidRDefault="00311C99" w:rsidP="00311C99">
      <w:pPr>
        <w:spacing w:after="0" w:line="240" w:lineRule="atLeast"/>
        <w:ind w:left="5664"/>
        <w:jc w:val="both"/>
        <w:rPr>
          <w:rFonts w:ascii="Times New Roman" w:hAnsi="Times New Roman"/>
          <w:color w:val="000000"/>
        </w:rPr>
      </w:pPr>
    </w:p>
    <w:p w14:paraId="3926EC6B" w14:textId="77777777" w:rsidR="00311C99" w:rsidRDefault="00311C99" w:rsidP="00311C99">
      <w:pPr>
        <w:spacing w:after="0" w:line="240" w:lineRule="atLeast"/>
        <w:ind w:left="5664"/>
        <w:jc w:val="both"/>
        <w:rPr>
          <w:rFonts w:ascii="Times New Roman" w:hAnsi="Times New Roman"/>
          <w:color w:val="000000"/>
        </w:rPr>
      </w:pPr>
    </w:p>
    <w:p w14:paraId="6A09AB4F" w14:textId="77777777" w:rsidR="00311C99" w:rsidRDefault="00311C99" w:rsidP="00311C99">
      <w:pPr>
        <w:spacing w:after="0" w:line="240" w:lineRule="atLeast"/>
        <w:ind w:left="5664"/>
        <w:jc w:val="both"/>
        <w:rPr>
          <w:rFonts w:ascii="Times New Roman" w:hAnsi="Times New Roman"/>
          <w:color w:val="000000"/>
        </w:rPr>
      </w:pPr>
    </w:p>
    <w:p w14:paraId="1BAA3DC9" w14:textId="77777777" w:rsidR="00311C99" w:rsidRDefault="00311C99" w:rsidP="00311C99">
      <w:pPr>
        <w:spacing w:after="0" w:line="240" w:lineRule="atLeast"/>
        <w:ind w:left="5664"/>
        <w:jc w:val="both"/>
        <w:rPr>
          <w:rFonts w:ascii="Times New Roman" w:hAnsi="Times New Roman"/>
          <w:color w:val="000000"/>
        </w:rPr>
      </w:pPr>
    </w:p>
    <w:p w14:paraId="3F3C8C6E" w14:textId="77777777" w:rsidR="00311C99" w:rsidRDefault="00311C99" w:rsidP="00311C99">
      <w:pPr>
        <w:spacing w:after="0" w:line="240" w:lineRule="atLeast"/>
        <w:ind w:left="5664"/>
        <w:jc w:val="both"/>
        <w:rPr>
          <w:rFonts w:ascii="Times New Roman" w:hAnsi="Times New Roman"/>
          <w:color w:val="000000"/>
        </w:rPr>
      </w:pPr>
    </w:p>
    <w:p w14:paraId="1D575726" w14:textId="77777777" w:rsidR="00311C99" w:rsidRDefault="00311C99" w:rsidP="00311C99">
      <w:pPr>
        <w:spacing w:after="0" w:line="240" w:lineRule="atLeast"/>
        <w:ind w:left="5664"/>
        <w:jc w:val="both"/>
        <w:rPr>
          <w:rFonts w:ascii="Times New Roman" w:hAnsi="Times New Roman"/>
          <w:color w:val="000000"/>
        </w:rPr>
      </w:pPr>
    </w:p>
    <w:p w14:paraId="19815C9B" w14:textId="77777777" w:rsidR="00311C99" w:rsidRDefault="00311C99" w:rsidP="00311C99">
      <w:pPr>
        <w:spacing w:after="0" w:line="240" w:lineRule="atLeast"/>
        <w:ind w:left="5664"/>
        <w:jc w:val="both"/>
        <w:rPr>
          <w:rFonts w:ascii="Times New Roman" w:hAnsi="Times New Roman"/>
          <w:color w:val="000000"/>
        </w:rPr>
      </w:pPr>
    </w:p>
    <w:p w14:paraId="7B869BC9" w14:textId="77777777" w:rsidR="00311C99" w:rsidRDefault="00311C99" w:rsidP="00311C99">
      <w:pPr>
        <w:spacing w:after="0" w:line="240" w:lineRule="atLeast"/>
        <w:ind w:left="5664"/>
        <w:jc w:val="both"/>
        <w:rPr>
          <w:rFonts w:ascii="Times New Roman" w:hAnsi="Times New Roman"/>
          <w:color w:val="000000"/>
        </w:rPr>
      </w:pPr>
    </w:p>
    <w:p w14:paraId="6386864C" w14:textId="77777777" w:rsidR="00311C99" w:rsidRDefault="00311C99" w:rsidP="00311C99">
      <w:pPr>
        <w:spacing w:after="0" w:line="240" w:lineRule="atLeast"/>
        <w:ind w:left="5664"/>
        <w:jc w:val="both"/>
        <w:rPr>
          <w:rFonts w:ascii="Times New Roman" w:hAnsi="Times New Roman"/>
          <w:color w:val="000000"/>
        </w:rPr>
      </w:pPr>
    </w:p>
    <w:p w14:paraId="7BF4A788" w14:textId="77777777" w:rsidR="00311C99" w:rsidRDefault="00311C99" w:rsidP="00311C99">
      <w:pPr>
        <w:spacing w:after="0" w:line="240" w:lineRule="atLeast"/>
        <w:ind w:left="5664"/>
        <w:jc w:val="both"/>
        <w:rPr>
          <w:rFonts w:ascii="Times New Roman" w:hAnsi="Times New Roman"/>
          <w:color w:val="000000"/>
        </w:rPr>
      </w:pPr>
    </w:p>
    <w:p w14:paraId="758294A0" w14:textId="77777777" w:rsidR="00311C99" w:rsidRDefault="00311C99" w:rsidP="00311C99">
      <w:pPr>
        <w:spacing w:after="0" w:line="240" w:lineRule="atLeast"/>
        <w:ind w:left="5664"/>
        <w:jc w:val="both"/>
        <w:rPr>
          <w:rFonts w:ascii="Times New Roman" w:hAnsi="Times New Roman"/>
          <w:color w:val="000000"/>
        </w:rPr>
      </w:pPr>
    </w:p>
    <w:p w14:paraId="07919AC1" w14:textId="77777777" w:rsidR="00311C99" w:rsidRDefault="00311C99" w:rsidP="00311C99">
      <w:pPr>
        <w:spacing w:after="0" w:line="240" w:lineRule="atLeast"/>
        <w:ind w:left="5664"/>
        <w:jc w:val="both"/>
        <w:rPr>
          <w:rFonts w:ascii="Times New Roman" w:hAnsi="Times New Roman"/>
          <w:color w:val="000000"/>
        </w:rPr>
      </w:pPr>
    </w:p>
    <w:p w14:paraId="7D953760" w14:textId="77777777" w:rsidR="00311C99" w:rsidRDefault="00311C99" w:rsidP="00311C99">
      <w:pPr>
        <w:spacing w:after="0" w:line="240" w:lineRule="atLeast"/>
        <w:ind w:left="5664"/>
        <w:jc w:val="both"/>
        <w:rPr>
          <w:rFonts w:ascii="Times New Roman" w:hAnsi="Times New Roman"/>
          <w:color w:val="000000"/>
        </w:rPr>
      </w:pPr>
    </w:p>
    <w:p w14:paraId="52BFA845" w14:textId="77777777" w:rsidR="00311C99" w:rsidRDefault="00311C99" w:rsidP="00311C99">
      <w:pPr>
        <w:spacing w:after="0" w:line="240" w:lineRule="atLeast"/>
        <w:ind w:left="5664"/>
        <w:jc w:val="both"/>
        <w:rPr>
          <w:rFonts w:ascii="Times New Roman" w:hAnsi="Times New Roman"/>
          <w:color w:val="000000"/>
        </w:rPr>
      </w:pPr>
    </w:p>
    <w:p w14:paraId="32CED2FF" w14:textId="77777777" w:rsidR="00311C99" w:rsidRDefault="00311C99" w:rsidP="00311C99">
      <w:pPr>
        <w:spacing w:after="0" w:line="240" w:lineRule="atLeast"/>
        <w:ind w:left="5664"/>
        <w:jc w:val="both"/>
        <w:rPr>
          <w:rFonts w:ascii="Times New Roman" w:hAnsi="Times New Roman"/>
          <w:color w:val="000000"/>
        </w:rPr>
      </w:pPr>
    </w:p>
    <w:p w14:paraId="689F01F3" w14:textId="5C17545F" w:rsidR="00DC3C6D" w:rsidRPr="009C0934" w:rsidRDefault="00DC3C6D" w:rsidP="00DC3C6D">
      <w:pPr>
        <w:spacing w:after="0" w:line="240" w:lineRule="atLeast"/>
        <w:ind w:left="5664"/>
        <w:jc w:val="both"/>
        <w:rPr>
          <w:rFonts w:ascii="Times New Roman" w:hAnsi="Times New Roman"/>
          <w:color w:val="000000"/>
        </w:rPr>
      </w:pPr>
      <w:r w:rsidRPr="009C0934">
        <w:rPr>
          <w:rFonts w:ascii="Times New Roman" w:hAnsi="Times New Roman"/>
          <w:color w:val="000000"/>
        </w:rPr>
        <w:lastRenderedPageBreak/>
        <w:t xml:space="preserve">Приложение № </w:t>
      </w:r>
      <w:r>
        <w:rPr>
          <w:rFonts w:ascii="Times New Roman" w:hAnsi="Times New Roman"/>
          <w:color w:val="000000"/>
        </w:rPr>
        <w:t>2</w:t>
      </w:r>
      <w:r w:rsidRPr="009C0934">
        <w:rPr>
          <w:rFonts w:ascii="Times New Roman" w:hAnsi="Times New Roman"/>
          <w:color w:val="000000"/>
        </w:rPr>
        <w:t xml:space="preserve"> </w:t>
      </w:r>
    </w:p>
    <w:p w14:paraId="371AAB4F" w14:textId="77777777" w:rsidR="00DC3C6D" w:rsidRPr="009C0934" w:rsidRDefault="00DC3C6D" w:rsidP="00DC3C6D">
      <w:pPr>
        <w:spacing w:after="0" w:line="240" w:lineRule="atLeast"/>
        <w:ind w:left="5664"/>
        <w:jc w:val="both"/>
        <w:rPr>
          <w:rFonts w:ascii="Times New Roman" w:hAnsi="Times New Roman"/>
          <w:color w:val="000000"/>
        </w:rPr>
      </w:pPr>
      <w:r w:rsidRPr="009C0934">
        <w:rPr>
          <w:rFonts w:ascii="Times New Roman" w:hAnsi="Times New Roman"/>
          <w:color w:val="000000"/>
        </w:rPr>
        <w:t xml:space="preserve">к </w:t>
      </w:r>
      <w:r>
        <w:rPr>
          <w:rFonts w:ascii="Times New Roman" w:hAnsi="Times New Roman"/>
          <w:color w:val="000000"/>
        </w:rPr>
        <w:t>муниципальному к</w:t>
      </w:r>
      <w:r w:rsidRPr="009C0934">
        <w:rPr>
          <w:rFonts w:ascii="Times New Roman" w:hAnsi="Times New Roman"/>
          <w:color w:val="000000"/>
        </w:rPr>
        <w:t xml:space="preserve">онтракту № </w:t>
      </w:r>
      <w:r>
        <w:rPr>
          <w:rFonts w:ascii="Times New Roman" w:hAnsi="Times New Roman"/>
          <w:color w:val="000000"/>
        </w:rPr>
        <w:t>_____</w:t>
      </w:r>
    </w:p>
    <w:p w14:paraId="152ABBFC" w14:textId="77777777" w:rsidR="00DC3C6D" w:rsidRPr="009C0934" w:rsidRDefault="00DC3C6D" w:rsidP="00DC3C6D">
      <w:pPr>
        <w:spacing w:after="0" w:line="240" w:lineRule="atLeast"/>
        <w:ind w:left="5664"/>
        <w:rPr>
          <w:rFonts w:ascii="Times New Roman" w:hAnsi="Times New Roman"/>
          <w:color w:val="000000"/>
        </w:rPr>
      </w:pPr>
      <w:r w:rsidRPr="009C0934">
        <w:rPr>
          <w:rFonts w:ascii="Times New Roman" w:hAnsi="Times New Roman"/>
          <w:color w:val="000000"/>
        </w:rPr>
        <w:t xml:space="preserve">от </w:t>
      </w:r>
      <w:r>
        <w:rPr>
          <w:rFonts w:ascii="Times New Roman" w:hAnsi="Times New Roman"/>
          <w:color w:val="000000"/>
        </w:rPr>
        <w:t>«___» _________ 2026 г.</w:t>
      </w:r>
    </w:p>
    <w:p w14:paraId="237A7490" w14:textId="77777777" w:rsidR="00DC3C6D" w:rsidRDefault="00DC3C6D" w:rsidP="00DC3C6D">
      <w:pPr>
        <w:spacing w:after="0" w:line="240" w:lineRule="atLeast"/>
        <w:ind w:left="5664"/>
        <w:jc w:val="both"/>
        <w:rPr>
          <w:rFonts w:ascii="Times New Roman" w:hAnsi="Times New Roman"/>
          <w:color w:val="000000"/>
        </w:rPr>
      </w:pPr>
    </w:p>
    <w:p w14:paraId="6D922984" w14:textId="77777777" w:rsidR="009C0934" w:rsidRDefault="009C0934" w:rsidP="009C0934">
      <w:pPr>
        <w:jc w:val="center"/>
        <w:rPr>
          <w:rFonts w:ascii="Times New Roman" w:hAnsi="Times New Roman"/>
          <w:color w:val="000000"/>
        </w:rPr>
      </w:pPr>
    </w:p>
    <w:p w14:paraId="72D98DC6" w14:textId="2FBDA3F3" w:rsidR="009C0934" w:rsidRPr="009C0934" w:rsidRDefault="009C0934" w:rsidP="009C0934">
      <w:pPr>
        <w:jc w:val="center"/>
        <w:rPr>
          <w:rFonts w:ascii="Times New Roman" w:hAnsi="Times New Roman"/>
          <w:color w:val="000000"/>
        </w:rPr>
      </w:pPr>
      <w:r w:rsidRPr="009C0934">
        <w:rPr>
          <w:rFonts w:ascii="Times New Roman" w:hAnsi="Times New Roman"/>
          <w:color w:val="000000"/>
        </w:rPr>
        <w:t>Спецификация</w:t>
      </w:r>
    </w:p>
    <w:tbl>
      <w:tblPr>
        <w:tblW w:w="9771" w:type="dxa"/>
        <w:tblInd w:w="-176" w:type="dxa"/>
        <w:tblLook w:val="04A0" w:firstRow="1" w:lastRow="0" w:firstColumn="1" w:lastColumn="0" w:noHBand="0" w:noVBand="1"/>
      </w:tblPr>
      <w:tblGrid>
        <w:gridCol w:w="523"/>
        <w:gridCol w:w="5429"/>
        <w:gridCol w:w="812"/>
        <w:gridCol w:w="826"/>
        <w:gridCol w:w="1059"/>
        <w:gridCol w:w="1122"/>
      </w:tblGrid>
      <w:tr w:rsidR="00EB7FE4" w:rsidRPr="00E54EE8" w14:paraId="6D0EE150" w14:textId="77777777" w:rsidTr="00FA4E36">
        <w:trPr>
          <w:trHeight w:val="61"/>
        </w:trPr>
        <w:tc>
          <w:tcPr>
            <w:tcW w:w="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97FB845" w14:textId="77777777" w:rsidR="00EB7FE4" w:rsidRPr="00E54EE8" w:rsidRDefault="00EB7FE4" w:rsidP="00E54EE8">
            <w:pPr>
              <w:spacing w:after="0" w:line="240" w:lineRule="auto"/>
              <w:jc w:val="center"/>
              <w:rPr>
                <w:rFonts w:ascii="Times New Roman" w:eastAsia="Times New Roman" w:hAnsi="Times New Roman"/>
                <w:sz w:val="20"/>
                <w:szCs w:val="20"/>
                <w:lang w:eastAsia="ru-RU"/>
              </w:rPr>
            </w:pPr>
            <w:r w:rsidRPr="00E54EE8">
              <w:rPr>
                <w:rFonts w:ascii="Times New Roman" w:eastAsia="Times New Roman" w:hAnsi="Times New Roman"/>
                <w:sz w:val="20"/>
                <w:szCs w:val="20"/>
                <w:lang w:eastAsia="ru-RU"/>
              </w:rPr>
              <w:t xml:space="preserve">№ </w:t>
            </w:r>
          </w:p>
        </w:tc>
        <w:tc>
          <w:tcPr>
            <w:tcW w:w="5429" w:type="dxa"/>
            <w:tcBorders>
              <w:top w:val="single" w:sz="4" w:space="0" w:color="auto"/>
              <w:left w:val="nil"/>
              <w:bottom w:val="single" w:sz="4" w:space="0" w:color="auto"/>
              <w:right w:val="single" w:sz="4" w:space="0" w:color="auto"/>
            </w:tcBorders>
            <w:shd w:val="clear" w:color="000000" w:fill="FFFFFF"/>
            <w:vAlign w:val="center"/>
            <w:hideMark/>
          </w:tcPr>
          <w:p w14:paraId="06CB1848" w14:textId="20C727F7" w:rsidR="00EB7FE4" w:rsidRPr="00E54EE8" w:rsidRDefault="00EB7FE4" w:rsidP="00E54EE8">
            <w:pPr>
              <w:spacing w:after="0" w:line="240" w:lineRule="auto"/>
              <w:jc w:val="center"/>
              <w:rPr>
                <w:rFonts w:ascii="Times New Roman" w:eastAsia="Times New Roman" w:hAnsi="Times New Roman"/>
                <w:sz w:val="20"/>
                <w:szCs w:val="20"/>
                <w:lang w:eastAsia="ru-RU"/>
              </w:rPr>
            </w:pPr>
            <w:r w:rsidRPr="00E54EE8">
              <w:rPr>
                <w:rFonts w:ascii="Times New Roman" w:eastAsia="Times New Roman" w:hAnsi="Times New Roman"/>
                <w:sz w:val="20"/>
                <w:szCs w:val="20"/>
                <w:lang w:eastAsia="ru-RU"/>
              </w:rPr>
              <w:t>Наименование</w:t>
            </w:r>
            <w:r>
              <w:rPr>
                <w:rFonts w:ascii="Times New Roman" w:eastAsia="Times New Roman" w:hAnsi="Times New Roman"/>
                <w:sz w:val="20"/>
                <w:szCs w:val="20"/>
                <w:lang w:eastAsia="ru-RU"/>
              </w:rPr>
              <w:t xml:space="preserve">, характеристики </w:t>
            </w:r>
            <w:r w:rsidRPr="00E54EE8">
              <w:rPr>
                <w:rFonts w:ascii="Times New Roman" w:eastAsia="Times New Roman" w:hAnsi="Times New Roman"/>
                <w:sz w:val="20"/>
                <w:szCs w:val="20"/>
                <w:lang w:eastAsia="ru-RU"/>
              </w:rPr>
              <w:t>товара, страна происхождения, товарный знак (при наличии)</w:t>
            </w:r>
          </w:p>
        </w:tc>
        <w:tc>
          <w:tcPr>
            <w:tcW w:w="812" w:type="dxa"/>
            <w:tcBorders>
              <w:top w:val="single" w:sz="4" w:space="0" w:color="auto"/>
              <w:left w:val="nil"/>
              <w:bottom w:val="single" w:sz="4" w:space="0" w:color="auto"/>
              <w:right w:val="single" w:sz="4" w:space="0" w:color="auto"/>
            </w:tcBorders>
            <w:shd w:val="clear" w:color="000000" w:fill="FFFFFF"/>
            <w:vAlign w:val="center"/>
            <w:hideMark/>
          </w:tcPr>
          <w:p w14:paraId="386F4657" w14:textId="77777777" w:rsidR="00EB7FE4" w:rsidRPr="00E54EE8" w:rsidRDefault="00EB7FE4" w:rsidP="00E54EE8">
            <w:pPr>
              <w:spacing w:after="0" w:line="240" w:lineRule="auto"/>
              <w:jc w:val="center"/>
              <w:rPr>
                <w:rFonts w:ascii="Times New Roman" w:eastAsia="Times New Roman" w:hAnsi="Times New Roman"/>
                <w:sz w:val="20"/>
                <w:szCs w:val="20"/>
                <w:lang w:eastAsia="ru-RU"/>
              </w:rPr>
            </w:pPr>
            <w:r w:rsidRPr="00E54EE8">
              <w:rPr>
                <w:rFonts w:ascii="Times New Roman" w:eastAsia="Times New Roman" w:hAnsi="Times New Roman"/>
                <w:sz w:val="20"/>
                <w:szCs w:val="20"/>
                <w:lang w:eastAsia="ru-RU"/>
              </w:rPr>
              <w:t>Кол-во</w:t>
            </w:r>
          </w:p>
        </w:tc>
        <w:tc>
          <w:tcPr>
            <w:tcW w:w="826" w:type="dxa"/>
            <w:tcBorders>
              <w:top w:val="single" w:sz="4" w:space="0" w:color="auto"/>
              <w:left w:val="nil"/>
              <w:bottom w:val="single" w:sz="4" w:space="0" w:color="auto"/>
              <w:right w:val="single" w:sz="4" w:space="0" w:color="auto"/>
            </w:tcBorders>
            <w:shd w:val="clear" w:color="000000" w:fill="FFFFFF"/>
            <w:vAlign w:val="center"/>
            <w:hideMark/>
          </w:tcPr>
          <w:p w14:paraId="1FEA5CB0" w14:textId="77777777" w:rsidR="00EB7FE4" w:rsidRPr="00E54EE8" w:rsidRDefault="00EB7FE4" w:rsidP="00E54EE8">
            <w:pPr>
              <w:spacing w:after="0" w:line="240" w:lineRule="auto"/>
              <w:jc w:val="center"/>
              <w:rPr>
                <w:rFonts w:ascii="Times New Roman" w:eastAsia="Times New Roman" w:hAnsi="Times New Roman"/>
                <w:sz w:val="20"/>
                <w:szCs w:val="20"/>
                <w:lang w:eastAsia="ru-RU"/>
              </w:rPr>
            </w:pPr>
            <w:r w:rsidRPr="00E54EE8">
              <w:rPr>
                <w:rFonts w:ascii="Times New Roman" w:eastAsia="Times New Roman" w:hAnsi="Times New Roman"/>
                <w:sz w:val="20"/>
                <w:szCs w:val="20"/>
                <w:lang w:eastAsia="ru-RU"/>
              </w:rPr>
              <w:t>Ед. изм.</w:t>
            </w:r>
          </w:p>
        </w:tc>
        <w:tc>
          <w:tcPr>
            <w:tcW w:w="1059" w:type="dxa"/>
            <w:tcBorders>
              <w:top w:val="single" w:sz="4" w:space="0" w:color="auto"/>
              <w:left w:val="nil"/>
              <w:bottom w:val="nil"/>
              <w:right w:val="nil"/>
            </w:tcBorders>
            <w:shd w:val="clear" w:color="000000" w:fill="FFFFFF"/>
            <w:vAlign w:val="center"/>
            <w:hideMark/>
          </w:tcPr>
          <w:p w14:paraId="7CF280AF" w14:textId="30A6B9D7" w:rsidR="00EB7FE4" w:rsidRPr="00E54EE8" w:rsidRDefault="00EB7FE4" w:rsidP="00E54EE8">
            <w:pPr>
              <w:spacing w:after="0" w:line="240" w:lineRule="auto"/>
              <w:jc w:val="center"/>
              <w:rPr>
                <w:rFonts w:ascii="Times New Roman" w:eastAsia="Times New Roman" w:hAnsi="Times New Roman"/>
                <w:sz w:val="20"/>
                <w:szCs w:val="20"/>
                <w:lang w:eastAsia="ru-RU"/>
              </w:rPr>
            </w:pPr>
            <w:r w:rsidRPr="00E54EE8">
              <w:rPr>
                <w:rFonts w:ascii="Times New Roman" w:eastAsia="Times New Roman" w:hAnsi="Times New Roman"/>
                <w:sz w:val="20"/>
                <w:szCs w:val="20"/>
                <w:lang w:eastAsia="ru-RU"/>
              </w:rPr>
              <w:t>Цена за ед. товара</w:t>
            </w:r>
            <w:r w:rsidR="00384C6E">
              <w:rPr>
                <w:rFonts w:ascii="Times New Roman" w:eastAsia="Times New Roman" w:hAnsi="Times New Roman"/>
                <w:sz w:val="20"/>
                <w:szCs w:val="20"/>
                <w:lang w:eastAsia="ru-RU"/>
              </w:rPr>
              <w:t>, руб.</w:t>
            </w:r>
          </w:p>
        </w:tc>
        <w:tc>
          <w:tcPr>
            <w:tcW w:w="112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E3FB4FA" w14:textId="6C7C5B6A" w:rsidR="00EB7FE4" w:rsidRPr="00E54EE8" w:rsidRDefault="00EB7FE4" w:rsidP="00E54EE8">
            <w:pPr>
              <w:spacing w:after="0" w:line="240" w:lineRule="auto"/>
              <w:jc w:val="center"/>
              <w:rPr>
                <w:rFonts w:ascii="Times New Roman" w:eastAsia="Times New Roman" w:hAnsi="Times New Roman"/>
                <w:sz w:val="20"/>
                <w:szCs w:val="20"/>
                <w:lang w:eastAsia="ru-RU"/>
              </w:rPr>
            </w:pPr>
            <w:r w:rsidRPr="00E54EE8">
              <w:rPr>
                <w:rFonts w:ascii="Times New Roman" w:eastAsia="Times New Roman" w:hAnsi="Times New Roman"/>
                <w:sz w:val="20"/>
                <w:szCs w:val="20"/>
                <w:lang w:eastAsia="ru-RU"/>
              </w:rPr>
              <w:t>Общая стоимость товара</w:t>
            </w:r>
            <w:r w:rsidR="00384C6E">
              <w:rPr>
                <w:rFonts w:ascii="Times New Roman" w:eastAsia="Times New Roman" w:hAnsi="Times New Roman"/>
                <w:sz w:val="20"/>
                <w:szCs w:val="20"/>
                <w:lang w:eastAsia="ru-RU"/>
              </w:rPr>
              <w:t>, руб.</w:t>
            </w:r>
          </w:p>
        </w:tc>
      </w:tr>
      <w:tr w:rsidR="00DC3C6D" w:rsidRPr="00E54EE8" w14:paraId="7BFDC10C" w14:textId="77777777" w:rsidTr="00FA4E36">
        <w:trPr>
          <w:trHeight w:val="61"/>
        </w:trPr>
        <w:tc>
          <w:tcPr>
            <w:tcW w:w="523" w:type="dxa"/>
            <w:tcBorders>
              <w:top w:val="single" w:sz="4" w:space="0" w:color="auto"/>
              <w:left w:val="single" w:sz="4" w:space="0" w:color="auto"/>
              <w:bottom w:val="single" w:sz="4" w:space="0" w:color="auto"/>
              <w:right w:val="single" w:sz="4" w:space="0" w:color="auto"/>
            </w:tcBorders>
            <w:shd w:val="clear" w:color="000000" w:fill="FFFFFF"/>
            <w:vAlign w:val="center"/>
          </w:tcPr>
          <w:p w14:paraId="16C8A9D7" w14:textId="359CA8CE" w:rsidR="00DC3C6D" w:rsidRPr="00E54EE8" w:rsidRDefault="00DC3C6D" w:rsidP="00DC3C6D">
            <w:pPr>
              <w:spacing w:after="0" w:line="240" w:lineRule="auto"/>
              <w:jc w:val="center"/>
              <w:rPr>
                <w:rFonts w:ascii="Times New Roman" w:eastAsia="Times New Roman" w:hAnsi="Times New Roman"/>
                <w:sz w:val="20"/>
                <w:szCs w:val="20"/>
                <w:lang w:eastAsia="ru-RU"/>
              </w:rPr>
            </w:pPr>
            <w:r w:rsidRPr="00A618FB">
              <w:rPr>
                <w:rFonts w:ascii="Times New Roman" w:hAnsi="Times New Roman"/>
              </w:rPr>
              <w:t>1</w:t>
            </w:r>
          </w:p>
        </w:tc>
        <w:tc>
          <w:tcPr>
            <w:tcW w:w="5429" w:type="dxa"/>
            <w:tcBorders>
              <w:top w:val="single" w:sz="4" w:space="0" w:color="auto"/>
              <w:left w:val="nil"/>
              <w:bottom w:val="single" w:sz="4" w:space="0" w:color="auto"/>
              <w:right w:val="single" w:sz="4" w:space="0" w:color="auto"/>
            </w:tcBorders>
            <w:shd w:val="clear" w:color="000000" w:fill="FFFFFF"/>
            <w:vAlign w:val="center"/>
          </w:tcPr>
          <w:p w14:paraId="18EC1DA0" w14:textId="77777777" w:rsidR="00DC3C6D" w:rsidRDefault="00DC3C6D" w:rsidP="00DC3C6D">
            <w:pPr>
              <w:spacing w:after="0" w:line="240" w:lineRule="auto"/>
              <w:rPr>
                <w:rFonts w:ascii="Times New Roman" w:hAnsi="Times New Roman"/>
              </w:rPr>
            </w:pPr>
            <w:r w:rsidRPr="00A618FB">
              <w:rPr>
                <w:rFonts w:ascii="Times New Roman" w:hAnsi="Times New Roman"/>
              </w:rPr>
              <w:t>Крафт пакет бумажный</w:t>
            </w:r>
          </w:p>
          <w:p w14:paraId="2B28487E" w14:textId="50DED07C" w:rsidR="005B3DE9" w:rsidRPr="00E54EE8" w:rsidRDefault="005B3DE9" w:rsidP="005B3DE9">
            <w:pPr>
              <w:spacing w:after="0" w:line="240" w:lineRule="auto"/>
              <w:rPr>
                <w:rFonts w:ascii="Times New Roman" w:eastAsia="Times New Roman" w:hAnsi="Times New Roman"/>
                <w:sz w:val="20"/>
                <w:szCs w:val="20"/>
                <w:lang w:eastAsia="ru-RU"/>
              </w:rPr>
            </w:pPr>
            <w:r>
              <w:rPr>
                <w:rFonts w:ascii="Times New Roman" w:eastAsia="Times New Roman" w:hAnsi="Times New Roman"/>
              </w:rPr>
              <w:t>Размер (</w:t>
            </w:r>
            <w:proofErr w:type="spellStart"/>
            <w:r>
              <w:rPr>
                <w:rFonts w:ascii="Times New Roman" w:eastAsia="Times New Roman" w:hAnsi="Times New Roman"/>
              </w:rPr>
              <w:t>ДхШхВ</w:t>
            </w:r>
            <w:proofErr w:type="spellEnd"/>
            <w:r>
              <w:rPr>
                <w:rFonts w:ascii="Times New Roman" w:eastAsia="Times New Roman" w:hAnsi="Times New Roman"/>
              </w:rPr>
              <w:t>):8х5х17 см; толщина 70 мкм; цвет: коричневый</w:t>
            </w:r>
          </w:p>
        </w:tc>
        <w:tc>
          <w:tcPr>
            <w:tcW w:w="812" w:type="dxa"/>
            <w:tcBorders>
              <w:top w:val="single" w:sz="4" w:space="0" w:color="auto"/>
              <w:left w:val="nil"/>
              <w:bottom w:val="single" w:sz="4" w:space="0" w:color="auto"/>
              <w:right w:val="single" w:sz="4" w:space="0" w:color="auto"/>
            </w:tcBorders>
            <w:shd w:val="clear" w:color="000000" w:fill="FFFFFF"/>
            <w:vAlign w:val="center"/>
          </w:tcPr>
          <w:p w14:paraId="4371C3C5" w14:textId="6CBD1AA0" w:rsidR="00DC3C6D" w:rsidRPr="00E54EE8" w:rsidRDefault="00DC3C6D" w:rsidP="00DC3C6D">
            <w:pPr>
              <w:spacing w:after="0" w:line="240" w:lineRule="auto"/>
              <w:jc w:val="center"/>
              <w:rPr>
                <w:rFonts w:ascii="Times New Roman" w:eastAsia="Times New Roman" w:hAnsi="Times New Roman"/>
                <w:sz w:val="20"/>
                <w:szCs w:val="20"/>
                <w:lang w:eastAsia="ru-RU"/>
              </w:rPr>
            </w:pPr>
            <w:r>
              <w:rPr>
                <w:rFonts w:ascii="Times New Roman" w:hAnsi="Times New Roman"/>
              </w:rPr>
              <w:t>ш</w:t>
            </w:r>
            <w:r w:rsidRPr="00A618FB">
              <w:rPr>
                <w:rFonts w:ascii="Times New Roman" w:hAnsi="Times New Roman"/>
              </w:rPr>
              <w:t>т</w:t>
            </w:r>
            <w:r>
              <w:rPr>
                <w:rFonts w:ascii="Times New Roman" w:hAnsi="Times New Roman"/>
              </w:rPr>
              <w:t>.</w:t>
            </w:r>
          </w:p>
        </w:tc>
        <w:tc>
          <w:tcPr>
            <w:tcW w:w="826" w:type="dxa"/>
            <w:tcBorders>
              <w:top w:val="single" w:sz="4" w:space="0" w:color="auto"/>
              <w:left w:val="nil"/>
              <w:bottom w:val="single" w:sz="4" w:space="0" w:color="auto"/>
              <w:right w:val="single" w:sz="4" w:space="0" w:color="auto"/>
            </w:tcBorders>
            <w:shd w:val="clear" w:color="000000" w:fill="FFFFFF"/>
            <w:vAlign w:val="center"/>
          </w:tcPr>
          <w:p w14:paraId="7E7026AB" w14:textId="3B49E861" w:rsidR="00DC3C6D" w:rsidRPr="00E54EE8" w:rsidRDefault="00DC3C6D" w:rsidP="00DC3C6D">
            <w:pPr>
              <w:spacing w:after="0" w:line="240" w:lineRule="auto"/>
              <w:jc w:val="center"/>
              <w:rPr>
                <w:rFonts w:ascii="Times New Roman" w:eastAsia="Times New Roman" w:hAnsi="Times New Roman"/>
                <w:sz w:val="20"/>
                <w:szCs w:val="20"/>
                <w:lang w:eastAsia="ru-RU"/>
              </w:rPr>
            </w:pPr>
            <w:r w:rsidRPr="00A618FB">
              <w:rPr>
                <w:rFonts w:ascii="Times New Roman" w:hAnsi="Times New Roman"/>
              </w:rPr>
              <w:t>100</w:t>
            </w:r>
          </w:p>
        </w:tc>
        <w:tc>
          <w:tcPr>
            <w:tcW w:w="1059" w:type="dxa"/>
            <w:tcBorders>
              <w:top w:val="single" w:sz="4" w:space="0" w:color="auto"/>
              <w:left w:val="nil"/>
              <w:bottom w:val="nil"/>
              <w:right w:val="nil"/>
            </w:tcBorders>
            <w:shd w:val="clear" w:color="000000" w:fill="FFFFFF"/>
            <w:vAlign w:val="center"/>
          </w:tcPr>
          <w:p w14:paraId="2F88609D" w14:textId="77777777" w:rsidR="00DC3C6D" w:rsidRPr="00E54EE8" w:rsidRDefault="00DC3C6D" w:rsidP="00DC3C6D">
            <w:pPr>
              <w:spacing w:after="0" w:line="240" w:lineRule="auto"/>
              <w:jc w:val="center"/>
              <w:rPr>
                <w:rFonts w:ascii="Times New Roman" w:eastAsia="Times New Roman" w:hAnsi="Times New Roman"/>
                <w:sz w:val="20"/>
                <w:szCs w:val="20"/>
                <w:lang w:eastAsia="ru-RU"/>
              </w:rPr>
            </w:pPr>
          </w:p>
        </w:tc>
        <w:tc>
          <w:tcPr>
            <w:tcW w:w="1122" w:type="dxa"/>
            <w:tcBorders>
              <w:top w:val="single" w:sz="4" w:space="0" w:color="auto"/>
              <w:left w:val="single" w:sz="4" w:space="0" w:color="auto"/>
              <w:bottom w:val="single" w:sz="4" w:space="0" w:color="auto"/>
              <w:right w:val="single" w:sz="4" w:space="0" w:color="auto"/>
            </w:tcBorders>
            <w:shd w:val="clear" w:color="000000" w:fill="FFFFFF"/>
            <w:vAlign w:val="center"/>
          </w:tcPr>
          <w:p w14:paraId="1DEF2F7E" w14:textId="77777777" w:rsidR="00DC3C6D" w:rsidRPr="00E54EE8" w:rsidRDefault="00DC3C6D" w:rsidP="00DC3C6D">
            <w:pPr>
              <w:spacing w:after="0" w:line="240" w:lineRule="auto"/>
              <w:jc w:val="center"/>
              <w:rPr>
                <w:rFonts w:ascii="Times New Roman" w:eastAsia="Times New Roman" w:hAnsi="Times New Roman"/>
                <w:sz w:val="20"/>
                <w:szCs w:val="20"/>
                <w:lang w:eastAsia="ru-RU"/>
              </w:rPr>
            </w:pPr>
          </w:p>
        </w:tc>
      </w:tr>
      <w:tr w:rsidR="00DC3C6D" w:rsidRPr="00E54EE8" w14:paraId="581DD3C7" w14:textId="77777777" w:rsidTr="00FA4E36">
        <w:trPr>
          <w:trHeight w:val="61"/>
        </w:trPr>
        <w:tc>
          <w:tcPr>
            <w:tcW w:w="523" w:type="dxa"/>
            <w:tcBorders>
              <w:top w:val="single" w:sz="4" w:space="0" w:color="auto"/>
              <w:left w:val="single" w:sz="4" w:space="0" w:color="auto"/>
              <w:bottom w:val="single" w:sz="4" w:space="0" w:color="auto"/>
              <w:right w:val="single" w:sz="4" w:space="0" w:color="auto"/>
            </w:tcBorders>
            <w:shd w:val="clear" w:color="000000" w:fill="FFFFFF"/>
            <w:vAlign w:val="center"/>
          </w:tcPr>
          <w:p w14:paraId="0255931D" w14:textId="0C3E829B" w:rsidR="00DC3C6D" w:rsidRPr="00E54EE8" w:rsidRDefault="00DC3C6D" w:rsidP="00DC3C6D">
            <w:pPr>
              <w:spacing w:after="0" w:line="240" w:lineRule="auto"/>
              <w:jc w:val="center"/>
              <w:rPr>
                <w:rFonts w:ascii="Times New Roman" w:eastAsia="Times New Roman" w:hAnsi="Times New Roman"/>
                <w:sz w:val="20"/>
                <w:szCs w:val="20"/>
                <w:lang w:eastAsia="ru-RU"/>
              </w:rPr>
            </w:pPr>
            <w:r w:rsidRPr="00A618FB">
              <w:rPr>
                <w:rFonts w:ascii="Times New Roman" w:hAnsi="Times New Roman"/>
              </w:rPr>
              <w:t>2</w:t>
            </w:r>
          </w:p>
        </w:tc>
        <w:tc>
          <w:tcPr>
            <w:tcW w:w="5429" w:type="dxa"/>
            <w:tcBorders>
              <w:top w:val="single" w:sz="4" w:space="0" w:color="auto"/>
              <w:left w:val="nil"/>
              <w:bottom w:val="single" w:sz="4" w:space="0" w:color="auto"/>
              <w:right w:val="single" w:sz="4" w:space="0" w:color="auto"/>
            </w:tcBorders>
            <w:shd w:val="clear" w:color="000000" w:fill="FFFFFF"/>
            <w:vAlign w:val="center"/>
          </w:tcPr>
          <w:p w14:paraId="4FDF0B95" w14:textId="77777777" w:rsidR="00DC3C6D" w:rsidRDefault="00DC3C6D" w:rsidP="00DC3C6D">
            <w:pPr>
              <w:spacing w:after="0" w:line="240" w:lineRule="auto"/>
              <w:rPr>
                <w:rFonts w:ascii="Times New Roman" w:hAnsi="Times New Roman"/>
              </w:rPr>
            </w:pPr>
            <w:r w:rsidRPr="00A618FB">
              <w:rPr>
                <w:rFonts w:ascii="Times New Roman" w:hAnsi="Times New Roman"/>
              </w:rPr>
              <w:t xml:space="preserve">Мята сушеная измельченная </w:t>
            </w:r>
          </w:p>
          <w:p w14:paraId="27F973E9" w14:textId="20EB9DBD" w:rsidR="005B3DE9" w:rsidRPr="00E54EE8" w:rsidRDefault="005B3DE9" w:rsidP="00DC3C6D">
            <w:pPr>
              <w:spacing w:after="0" w:line="240" w:lineRule="auto"/>
              <w:rPr>
                <w:rFonts w:ascii="Times New Roman" w:eastAsia="Times New Roman" w:hAnsi="Times New Roman"/>
                <w:sz w:val="20"/>
                <w:szCs w:val="20"/>
                <w:lang w:eastAsia="ru-RU"/>
              </w:rPr>
            </w:pPr>
            <w:r>
              <w:rPr>
                <w:rFonts w:ascii="Times New Roman" w:hAnsi="Times New Roman"/>
              </w:rPr>
              <w:t>Вес: 1000 г</w:t>
            </w:r>
          </w:p>
        </w:tc>
        <w:tc>
          <w:tcPr>
            <w:tcW w:w="812" w:type="dxa"/>
            <w:tcBorders>
              <w:top w:val="single" w:sz="4" w:space="0" w:color="auto"/>
              <w:left w:val="nil"/>
              <w:bottom w:val="single" w:sz="4" w:space="0" w:color="auto"/>
              <w:right w:val="single" w:sz="4" w:space="0" w:color="auto"/>
            </w:tcBorders>
            <w:shd w:val="clear" w:color="000000" w:fill="FFFFFF"/>
            <w:vAlign w:val="center"/>
          </w:tcPr>
          <w:p w14:paraId="27E08A37" w14:textId="1E80B55F" w:rsidR="00DC3C6D" w:rsidRPr="00E54EE8" w:rsidRDefault="00DC3C6D" w:rsidP="00DC3C6D">
            <w:pPr>
              <w:spacing w:after="0" w:line="240" w:lineRule="auto"/>
              <w:jc w:val="center"/>
              <w:rPr>
                <w:rFonts w:ascii="Times New Roman" w:eastAsia="Times New Roman" w:hAnsi="Times New Roman"/>
                <w:sz w:val="20"/>
                <w:szCs w:val="20"/>
                <w:lang w:eastAsia="ru-RU"/>
              </w:rPr>
            </w:pPr>
            <w:r w:rsidRPr="00DC3C6D">
              <w:rPr>
                <w:rFonts w:ascii="Times New Roman" w:hAnsi="Times New Roman"/>
              </w:rPr>
              <w:t>шт.</w:t>
            </w:r>
          </w:p>
        </w:tc>
        <w:tc>
          <w:tcPr>
            <w:tcW w:w="826" w:type="dxa"/>
            <w:tcBorders>
              <w:top w:val="single" w:sz="4" w:space="0" w:color="auto"/>
              <w:left w:val="nil"/>
              <w:bottom w:val="single" w:sz="4" w:space="0" w:color="auto"/>
              <w:right w:val="single" w:sz="4" w:space="0" w:color="auto"/>
            </w:tcBorders>
            <w:shd w:val="clear" w:color="000000" w:fill="FFFFFF"/>
            <w:vAlign w:val="center"/>
          </w:tcPr>
          <w:p w14:paraId="6C231EEB" w14:textId="3815862F" w:rsidR="00DC3C6D" w:rsidRPr="00E54EE8" w:rsidRDefault="00DC3C6D" w:rsidP="00DC3C6D">
            <w:pPr>
              <w:spacing w:after="0" w:line="240" w:lineRule="auto"/>
              <w:jc w:val="center"/>
              <w:rPr>
                <w:rFonts w:ascii="Times New Roman" w:eastAsia="Times New Roman" w:hAnsi="Times New Roman"/>
                <w:sz w:val="20"/>
                <w:szCs w:val="20"/>
                <w:lang w:eastAsia="ru-RU"/>
              </w:rPr>
            </w:pPr>
            <w:r w:rsidRPr="00A618FB">
              <w:rPr>
                <w:rFonts w:ascii="Times New Roman" w:hAnsi="Times New Roman"/>
              </w:rPr>
              <w:t>1</w:t>
            </w:r>
          </w:p>
        </w:tc>
        <w:tc>
          <w:tcPr>
            <w:tcW w:w="1059" w:type="dxa"/>
            <w:tcBorders>
              <w:top w:val="single" w:sz="4" w:space="0" w:color="auto"/>
              <w:left w:val="nil"/>
              <w:bottom w:val="nil"/>
              <w:right w:val="nil"/>
            </w:tcBorders>
            <w:shd w:val="clear" w:color="000000" w:fill="FFFFFF"/>
            <w:vAlign w:val="center"/>
          </w:tcPr>
          <w:p w14:paraId="1A660D64" w14:textId="77777777" w:rsidR="00DC3C6D" w:rsidRPr="00E54EE8" w:rsidRDefault="00DC3C6D" w:rsidP="00DC3C6D">
            <w:pPr>
              <w:spacing w:after="0" w:line="240" w:lineRule="auto"/>
              <w:jc w:val="center"/>
              <w:rPr>
                <w:rFonts w:ascii="Times New Roman" w:eastAsia="Times New Roman" w:hAnsi="Times New Roman"/>
                <w:sz w:val="20"/>
                <w:szCs w:val="20"/>
                <w:lang w:eastAsia="ru-RU"/>
              </w:rPr>
            </w:pPr>
          </w:p>
        </w:tc>
        <w:tc>
          <w:tcPr>
            <w:tcW w:w="1122" w:type="dxa"/>
            <w:tcBorders>
              <w:top w:val="single" w:sz="4" w:space="0" w:color="auto"/>
              <w:left w:val="single" w:sz="4" w:space="0" w:color="auto"/>
              <w:bottom w:val="single" w:sz="4" w:space="0" w:color="auto"/>
              <w:right w:val="single" w:sz="4" w:space="0" w:color="auto"/>
            </w:tcBorders>
            <w:shd w:val="clear" w:color="000000" w:fill="FFFFFF"/>
            <w:vAlign w:val="center"/>
          </w:tcPr>
          <w:p w14:paraId="581C7E15" w14:textId="77777777" w:rsidR="00DC3C6D" w:rsidRPr="00E54EE8" w:rsidRDefault="00DC3C6D" w:rsidP="00DC3C6D">
            <w:pPr>
              <w:spacing w:after="0" w:line="240" w:lineRule="auto"/>
              <w:jc w:val="center"/>
              <w:rPr>
                <w:rFonts w:ascii="Times New Roman" w:eastAsia="Times New Roman" w:hAnsi="Times New Roman"/>
                <w:sz w:val="20"/>
                <w:szCs w:val="20"/>
                <w:lang w:eastAsia="ru-RU"/>
              </w:rPr>
            </w:pPr>
          </w:p>
        </w:tc>
      </w:tr>
      <w:tr w:rsidR="00DC3C6D" w:rsidRPr="00E54EE8" w14:paraId="2C9FE21C" w14:textId="77777777" w:rsidTr="00FA4E36">
        <w:trPr>
          <w:trHeight w:val="61"/>
        </w:trPr>
        <w:tc>
          <w:tcPr>
            <w:tcW w:w="523" w:type="dxa"/>
            <w:tcBorders>
              <w:top w:val="single" w:sz="4" w:space="0" w:color="auto"/>
              <w:left w:val="single" w:sz="4" w:space="0" w:color="auto"/>
              <w:bottom w:val="single" w:sz="4" w:space="0" w:color="auto"/>
              <w:right w:val="single" w:sz="4" w:space="0" w:color="auto"/>
            </w:tcBorders>
            <w:shd w:val="clear" w:color="000000" w:fill="FFFFFF"/>
            <w:vAlign w:val="center"/>
          </w:tcPr>
          <w:p w14:paraId="3C4FBCC5" w14:textId="0D37BE69" w:rsidR="00DC3C6D" w:rsidRPr="00E54EE8" w:rsidRDefault="00DC3C6D" w:rsidP="00DC3C6D">
            <w:pPr>
              <w:spacing w:after="0" w:line="240" w:lineRule="auto"/>
              <w:jc w:val="center"/>
              <w:rPr>
                <w:rFonts w:ascii="Times New Roman" w:eastAsia="Times New Roman" w:hAnsi="Times New Roman"/>
                <w:sz w:val="20"/>
                <w:szCs w:val="20"/>
                <w:lang w:eastAsia="ru-RU"/>
              </w:rPr>
            </w:pPr>
            <w:r w:rsidRPr="00A618FB">
              <w:rPr>
                <w:rFonts w:ascii="Times New Roman" w:hAnsi="Times New Roman"/>
              </w:rPr>
              <w:t>3</w:t>
            </w:r>
          </w:p>
        </w:tc>
        <w:tc>
          <w:tcPr>
            <w:tcW w:w="5429" w:type="dxa"/>
            <w:tcBorders>
              <w:top w:val="single" w:sz="4" w:space="0" w:color="auto"/>
              <w:left w:val="nil"/>
              <w:bottom w:val="single" w:sz="4" w:space="0" w:color="auto"/>
              <w:right w:val="single" w:sz="4" w:space="0" w:color="auto"/>
            </w:tcBorders>
            <w:shd w:val="clear" w:color="000000" w:fill="FFFFFF"/>
            <w:vAlign w:val="center"/>
          </w:tcPr>
          <w:p w14:paraId="0322B115" w14:textId="77777777" w:rsidR="00DC3C6D" w:rsidRDefault="00DC3C6D" w:rsidP="00DC3C6D">
            <w:pPr>
              <w:spacing w:after="0" w:line="240" w:lineRule="auto"/>
              <w:rPr>
                <w:rFonts w:ascii="Times New Roman" w:hAnsi="Times New Roman"/>
              </w:rPr>
            </w:pPr>
            <w:r w:rsidRPr="00A618FB">
              <w:rPr>
                <w:rFonts w:ascii="Times New Roman" w:hAnsi="Times New Roman"/>
              </w:rPr>
              <w:t>Чай черный Таёжный сбор</w:t>
            </w:r>
          </w:p>
          <w:p w14:paraId="5A0996B9" w14:textId="72222D82" w:rsidR="005B3DE9" w:rsidRPr="00E54EE8" w:rsidRDefault="005B3DE9" w:rsidP="00DC3C6D">
            <w:pPr>
              <w:spacing w:after="0" w:line="240" w:lineRule="auto"/>
              <w:rPr>
                <w:rFonts w:ascii="Times New Roman" w:eastAsia="Times New Roman" w:hAnsi="Times New Roman"/>
                <w:sz w:val="20"/>
                <w:szCs w:val="20"/>
                <w:lang w:eastAsia="ru-RU"/>
              </w:rPr>
            </w:pPr>
            <w:r>
              <w:rPr>
                <w:rFonts w:ascii="Times New Roman" w:eastAsia="Times New Roman" w:hAnsi="Times New Roman"/>
              </w:rPr>
              <w:t>Вес: 1000 г</w:t>
            </w:r>
          </w:p>
        </w:tc>
        <w:tc>
          <w:tcPr>
            <w:tcW w:w="812" w:type="dxa"/>
            <w:tcBorders>
              <w:top w:val="single" w:sz="4" w:space="0" w:color="auto"/>
              <w:left w:val="nil"/>
              <w:bottom w:val="single" w:sz="4" w:space="0" w:color="auto"/>
              <w:right w:val="single" w:sz="4" w:space="0" w:color="auto"/>
            </w:tcBorders>
            <w:shd w:val="clear" w:color="000000" w:fill="FFFFFF"/>
            <w:vAlign w:val="center"/>
          </w:tcPr>
          <w:p w14:paraId="3CE82A26" w14:textId="78D14E7B" w:rsidR="00DC3C6D" w:rsidRPr="00E54EE8" w:rsidRDefault="00DC3C6D" w:rsidP="00DC3C6D">
            <w:pPr>
              <w:spacing w:after="0" w:line="240" w:lineRule="auto"/>
              <w:jc w:val="center"/>
              <w:rPr>
                <w:rFonts w:ascii="Times New Roman" w:eastAsia="Times New Roman" w:hAnsi="Times New Roman"/>
                <w:sz w:val="20"/>
                <w:szCs w:val="20"/>
                <w:lang w:eastAsia="ru-RU"/>
              </w:rPr>
            </w:pPr>
            <w:r w:rsidRPr="00DC3C6D">
              <w:rPr>
                <w:rFonts w:ascii="Times New Roman" w:hAnsi="Times New Roman"/>
              </w:rPr>
              <w:t>шт.</w:t>
            </w:r>
          </w:p>
        </w:tc>
        <w:tc>
          <w:tcPr>
            <w:tcW w:w="826" w:type="dxa"/>
            <w:tcBorders>
              <w:top w:val="single" w:sz="4" w:space="0" w:color="auto"/>
              <w:left w:val="nil"/>
              <w:bottom w:val="single" w:sz="4" w:space="0" w:color="auto"/>
              <w:right w:val="single" w:sz="4" w:space="0" w:color="auto"/>
            </w:tcBorders>
            <w:shd w:val="clear" w:color="000000" w:fill="FFFFFF"/>
            <w:vAlign w:val="center"/>
          </w:tcPr>
          <w:p w14:paraId="31A5BFB5" w14:textId="4902501D" w:rsidR="00DC3C6D" w:rsidRPr="00E54EE8" w:rsidRDefault="00DC3C6D" w:rsidP="00DC3C6D">
            <w:pPr>
              <w:spacing w:after="0" w:line="240" w:lineRule="auto"/>
              <w:jc w:val="center"/>
              <w:rPr>
                <w:rFonts w:ascii="Times New Roman" w:eastAsia="Times New Roman" w:hAnsi="Times New Roman"/>
                <w:sz w:val="20"/>
                <w:szCs w:val="20"/>
                <w:lang w:eastAsia="ru-RU"/>
              </w:rPr>
            </w:pPr>
            <w:r w:rsidRPr="00A618FB">
              <w:rPr>
                <w:rFonts w:ascii="Times New Roman" w:hAnsi="Times New Roman"/>
              </w:rPr>
              <w:t>1</w:t>
            </w:r>
          </w:p>
        </w:tc>
        <w:tc>
          <w:tcPr>
            <w:tcW w:w="1059" w:type="dxa"/>
            <w:tcBorders>
              <w:top w:val="single" w:sz="4" w:space="0" w:color="auto"/>
              <w:left w:val="nil"/>
              <w:bottom w:val="nil"/>
              <w:right w:val="nil"/>
            </w:tcBorders>
            <w:shd w:val="clear" w:color="000000" w:fill="FFFFFF"/>
            <w:vAlign w:val="center"/>
          </w:tcPr>
          <w:p w14:paraId="3EB85CAB" w14:textId="77777777" w:rsidR="00DC3C6D" w:rsidRPr="00E54EE8" w:rsidRDefault="00DC3C6D" w:rsidP="00DC3C6D">
            <w:pPr>
              <w:spacing w:after="0" w:line="240" w:lineRule="auto"/>
              <w:jc w:val="center"/>
              <w:rPr>
                <w:rFonts w:ascii="Times New Roman" w:eastAsia="Times New Roman" w:hAnsi="Times New Roman"/>
                <w:sz w:val="20"/>
                <w:szCs w:val="20"/>
                <w:lang w:eastAsia="ru-RU"/>
              </w:rPr>
            </w:pPr>
          </w:p>
        </w:tc>
        <w:tc>
          <w:tcPr>
            <w:tcW w:w="1122" w:type="dxa"/>
            <w:tcBorders>
              <w:top w:val="single" w:sz="4" w:space="0" w:color="auto"/>
              <w:left w:val="single" w:sz="4" w:space="0" w:color="auto"/>
              <w:bottom w:val="single" w:sz="4" w:space="0" w:color="auto"/>
              <w:right w:val="single" w:sz="4" w:space="0" w:color="auto"/>
            </w:tcBorders>
            <w:shd w:val="clear" w:color="000000" w:fill="FFFFFF"/>
            <w:vAlign w:val="center"/>
          </w:tcPr>
          <w:p w14:paraId="41C7E4C3" w14:textId="77777777" w:rsidR="00DC3C6D" w:rsidRPr="00E54EE8" w:rsidRDefault="00DC3C6D" w:rsidP="00DC3C6D">
            <w:pPr>
              <w:spacing w:after="0" w:line="240" w:lineRule="auto"/>
              <w:jc w:val="center"/>
              <w:rPr>
                <w:rFonts w:ascii="Times New Roman" w:eastAsia="Times New Roman" w:hAnsi="Times New Roman"/>
                <w:sz w:val="20"/>
                <w:szCs w:val="20"/>
                <w:lang w:eastAsia="ru-RU"/>
              </w:rPr>
            </w:pPr>
          </w:p>
        </w:tc>
      </w:tr>
      <w:tr w:rsidR="00DC3C6D" w:rsidRPr="00E54EE8" w14:paraId="70DB6C22" w14:textId="77777777" w:rsidTr="00FA4E36">
        <w:trPr>
          <w:trHeight w:val="61"/>
        </w:trPr>
        <w:tc>
          <w:tcPr>
            <w:tcW w:w="523" w:type="dxa"/>
            <w:tcBorders>
              <w:top w:val="single" w:sz="4" w:space="0" w:color="auto"/>
              <w:left w:val="single" w:sz="4" w:space="0" w:color="auto"/>
              <w:bottom w:val="single" w:sz="4" w:space="0" w:color="auto"/>
              <w:right w:val="single" w:sz="4" w:space="0" w:color="auto"/>
            </w:tcBorders>
            <w:shd w:val="clear" w:color="000000" w:fill="FFFFFF"/>
            <w:vAlign w:val="center"/>
          </w:tcPr>
          <w:p w14:paraId="2D81975F" w14:textId="78647644" w:rsidR="00DC3C6D" w:rsidRPr="00E54EE8" w:rsidRDefault="00DC3C6D" w:rsidP="00DC3C6D">
            <w:pPr>
              <w:spacing w:after="0" w:line="240" w:lineRule="auto"/>
              <w:jc w:val="center"/>
              <w:rPr>
                <w:rFonts w:ascii="Times New Roman" w:eastAsia="Times New Roman" w:hAnsi="Times New Roman"/>
                <w:sz w:val="20"/>
                <w:szCs w:val="20"/>
                <w:lang w:eastAsia="ru-RU"/>
              </w:rPr>
            </w:pPr>
            <w:r w:rsidRPr="00A618FB">
              <w:rPr>
                <w:rFonts w:ascii="Times New Roman" w:hAnsi="Times New Roman"/>
              </w:rPr>
              <w:t>4</w:t>
            </w:r>
          </w:p>
        </w:tc>
        <w:tc>
          <w:tcPr>
            <w:tcW w:w="5429" w:type="dxa"/>
            <w:tcBorders>
              <w:top w:val="single" w:sz="4" w:space="0" w:color="auto"/>
              <w:left w:val="nil"/>
              <w:bottom w:val="single" w:sz="4" w:space="0" w:color="auto"/>
              <w:right w:val="single" w:sz="4" w:space="0" w:color="auto"/>
            </w:tcBorders>
            <w:shd w:val="clear" w:color="000000" w:fill="FFFFFF"/>
            <w:vAlign w:val="center"/>
          </w:tcPr>
          <w:p w14:paraId="2F1B6119" w14:textId="77777777" w:rsidR="00DC3C6D" w:rsidRDefault="00DC3C6D" w:rsidP="00DC3C6D">
            <w:pPr>
              <w:spacing w:after="0" w:line="240" w:lineRule="auto"/>
              <w:rPr>
                <w:rFonts w:ascii="Times New Roman" w:hAnsi="Times New Roman"/>
              </w:rPr>
            </w:pPr>
            <w:r w:rsidRPr="00A618FB">
              <w:rPr>
                <w:rFonts w:ascii="Times New Roman" w:hAnsi="Times New Roman"/>
              </w:rPr>
              <w:t>Чабрец сушеный для чая</w:t>
            </w:r>
          </w:p>
          <w:p w14:paraId="5F98E62F" w14:textId="5053CE04" w:rsidR="005B3DE9" w:rsidRPr="00E54EE8" w:rsidRDefault="005B3DE9" w:rsidP="00DC3C6D">
            <w:pPr>
              <w:spacing w:after="0" w:line="240" w:lineRule="auto"/>
              <w:rPr>
                <w:rFonts w:ascii="Times New Roman" w:eastAsia="Times New Roman" w:hAnsi="Times New Roman"/>
                <w:sz w:val="20"/>
                <w:szCs w:val="20"/>
                <w:lang w:eastAsia="ru-RU"/>
              </w:rPr>
            </w:pPr>
            <w:r>
              <w:rPr>
                <w:rFonts w:ascii="Times New Roman" w:eastAsia="Times New Roman" w:hAnsi="Times New Roman"/>
              </w:rPr>
              <w:t>Вес: 500 г</w:t>
            </w:r>
          </w:p>
        </w:tc>
        <w:tc>
          <w:tcPr>
            <w:tcW w:w="812" w:type="dxa"/>
            <w:tcBorders>
              <w:top w:val="single" w:sz="4" w:space="0" w:color="auto"/>
              <w:left w:val="nil"/>
              <w:bottom w:val="single" w:sz="4" w:space="0" w:color="auto"/>
              <w:right w:val="single" w:sz="4" w:space="0" w:color="auto"/>
            </w:tcBorders>
            <w:shd w:val="clear" w:color="000000" w:fill="FFFFFF"/>
            <w:vAlign w:val="center"/>
          </w:tcPr>
          <w:p w14:paraId="07C38EA4" w14:textId="7D474698" w:rsidR="00DC3C6D" w:rsidRPr="00E54EE8" w:rsidRDefault="00DC3C6D" w:rsidP="00DC3C6D">
            <w:pPr>
              <w:spacing w:after="0" w:line="240" w:lineRule="auto"/>
              <w:jc w:val="center"/>
              <w:rPr>
                <w:rFonts w:ascii="Times New Roman" w:eastAsia="Times New Roman" w:hAnsi="Times New Roman"/>
                <w:sz w:val="20"/>
                <w:szCs w:val="20"/>
                <w:lang w:eastAsia="ru-RU"/>
              </w:rPr>
            </w:pPr>
            <w:r w:rsidRPr="00DC3C6D">
              <w:rPr>
                <w:rFonts w:ascii="Times New Roman" w:hAnsi="Times New Roman"/>
              </w:rPr>
              <w:t>шт.</w:t>
            </w:r>
          </w:p>
        </w:tc>
        <w:tc>
          <w:tcPr>
            <w:tcW w:w="826" w:type="dxa"/>
            <w:tcBorders>
              <w:top w:val="single" w:sz="4" w:space="0" w:color="auto"/>
              <w:left w:val="nil"/>
              <w:bottom w:val="single" w:sz="4" w:space="0" w:color="auto"/>
              <w:right w:val="single" w:sz="4" w:space="0" w:color="auto"/>
            </w:tcBorders>
            <w:shd w:val="clear" w:color="000000" w:fill="FFFFFF"/>
            <w:vAlign w:val="center"/>
          </w:tcPr>
          <w:p w14:paraId="7443DCD4" w14:textId="3814129D" w:rsidR="00DC3C6D" w:rsidRPr="00E54EE8" w:rsidRDefault="00DC3C6D" w:rsidP="00DC3C6D">
            <w:pPr>
              <w:spacing w:after="0" w:line="240" w:lineRule="auto"/>
              <w:jc w:val="center"/>
              <w:rPr>
                <w:rFonts w:ascii="Times New Roman" w:eastAsia="Times New Roman" w:hAnsi="Times New Roman"/>
                <w:sz w:val="20"/>
                <w:szCs w:val="20"/>
                <w:lang w:eastAsia="ru-RU"/>
              </w:rPr>
            </w:pPr>
            <w:r w:rsidRPr="00A618FB">
              <w:rPr>
                <w:rFonts w:ascii="Times New Roman" w:hAnsi="Times New Roman"/>
              </w:rPr>
              <w:t>1</w:t>
            </w:r>
          </w:p>
        </w:tc>
        <w:tc>
          <w:tcPr>
            <w:tcW w:w="1059" w:type="dxa"/>
            <w:tcBorders>
              <w:top w:val="single" w:sz="4" w:space="0" w:color="auto"/>
              <w:left w:val="nil"/>
              <w:bottom w:val="nil"/>
              <w:right w:val="nil"/>
            </w:tcBorders>
            <w:shd w:val="clear" w:color="000000" w:fill="FFFFFF"/>
            <w:vAlign w:val="center"/>
          </w:tcPr>
          <w:p w14:paraId="6A7B9425" w14:textId="77777777" w:rsidR="00DC3C6D" w:rsidRPr="00E54EE8" w:rsidRDefault="00DC3C6D" w:rsidP="00DC3C6D">
            <w:pPr>
              <w:spacing w:after="0" w:line="240" w:lineRule="auto"/>
              <w:jc w:val="center"/>
              <w:rPr>
                <w:rFonts w:ascii="Times New Roman" w:eastAsia="Times New Roman" w:hAnsi="Times New Roman"/>
                <w:sz w:val="20"/>
                <w:szCs w:val="20"/>
                <w:lang w:eastAsia="ru-RU"/>
              </w:rPr>
            </w:pPr>
          </w:p>
        </w:tc>
        <w:tc>
          <w:tcPr>
            <w:tcW w:w="1122" w:type="dxa"/>
            <w:tcBorders>
              <w:top w:val="single" w:sz="4" w:space="0" w:color="auto"/>
              <w:left w:val="single" w:sz="4" w:space="0" w:color="auto"/>
              <w:bottom w:val="single" w:sz="4" w:space="0" w:color="auto"/>
              <w:right w:val="single" w:sz="4" w:space="0" w:color="auto"/>
            </w:tcBorders>
            <w:shd w:val="clear" w:color="000000" w:fill="FFFFFF"/>
            <w:vAlign w:val="center"/>
          </w:tcPr>
          <w:p w14:paraId="21EF3545" w14:textId="77777777" w:rsidR="00DC3C6D" w:rsidRPr="00E54EE8" w:rsidRDefault="00DC3C6D" w:rsidP="00DC3C6D">
            <w:pPr>
              <w:spacing w:after="0" w:line="240" w:lineRule="auto"/>
              <w:jc w:val="center"/>
              <w:rPr>
                <w:rFonts w:ascii="Times New Roman" w:eastAsia="Times New Roman" w:hAnsi="Times New Roman"/>
                <w:sz w:val="20"/>
                <w:szCs w:val="20"/>
                <w:lang w:eastAsia="ru-RU"/>
              </w:rPr>
            </w:pPr>
          </w:p>
        </w:tc>
      </w:tr>
      <w:tr w:rsidR="00DC3C6D" w:rsidRPr="00E54EE8" w14:paraId="650AA3A1" w14:textId="77777777" w:rsidTr="00FA4E36">
        <w:trPr>
          <w:trHeight w:val="61"/>
        </w:trPr>
        <w:tc>
          <w:tcPr>
            <w:tcW w:w="523" w:type="dxa"/>
            <w:tcBorders>
              <w:top w:val="single" w:sz="4" w:space="0" w:color="auto"/>
              <w:left w:val="single" w:sz="4" w:space="0" w:color="auto"/>
              <w:bottom w:val="single" w:sz="4" w:space="0" w:color="auto"/>
              <w:right w:val="single" w:sz="4" w:space="0" w:color="auto"/>
            </w:tcBorders>
            <w:shd w:val="clear" w:color="000000" w:fill="FFFFFF"/>
            <w:vAlign w:val="center"/>
          </w:tcPr>
          <w:p w14:paraId="24CC1D02" w14:textId="1D33E934" w:rsidR="00DC3C6D" w:rsidRPr="00E54EE8" w:rsidRDefault="00DC3C6D" w:rsidP="00DC3C6D">
            <w:pPr>
              <w:spacing w:after="0" w:line="240" w:lineRule="auto"/>
              <w:jc w:val="center"/>
              <w:rPr>
                <w:rFonts w:ascii="Times New Roman" w:eastAsia="Times New Roman" w:hAnsi="Times New Roman"/>
                <w:sz w:val="20"/>
                <w:szCs w:val="20"/>
                <w:lang w:eastAsia="ru-RU"/>
              </w:rPr>
            </w:pPr>
            <w:r w:rsidRPr="00A618FB">
              <w:rPr>
                <w:rFonts w:ascii="Times New Roman" w:hAnsi="Times New Roman"/>
              </w:rPr>
              <w:t>5</w:t>
            </w:r>
          </w:p>
        </w:tc>
        <w:tc>
          <w:tcPr>
            <w:tcW w:w="5429" w:type="dxa"/>
            <w:tcBorders>
              <w:top w:val="single" w:sz="4" w:space="0" w:color="auto"/>
              <w:left w:val="nil"/>
              <w:bottom w:val="single" w:sz="4" w:space="0" w:color="auto"/>
              <w:right w:val="single" w:sz="4" w:space="0" w:color="auto"/>
            </w:tcBorders>
            <w:shd w:val="clear" w:color="000000" w:fill="FFFFFF"/>
            <w:vAlign w:val="center"/>
          </w:tcPr>
          <w:p w14:paraId="0F1DE8DF" w14:textId="77777777" w:rsidR="00DC3C6D" w:rsidRDefault="00DC3C6D" w:rsidP="00DC3C6D">
            <w:pPr>
              <w:spacing w:after="0" w:line="240" w:lineRule="auto"/>
              <w:rPr>
                <w:rFonts w:ascii="Times New Roman" w:hAnsi="Times New Roman"/>
              </w:rPr>
            </w:pPr>
            <w:r w:rsidRPr="00A618FB">
              <w:rPr>
                <w:rFonts w:ascii="Times New Roman" w:hAnsi="Times New Roman"/>
              </w:rPr>
              <w:t>Статуэтка по индивидуальному макету</w:t>
            </w:r>
          </w:p>
          <w:p w14:paraId="775E1275" w14:textId="77777777" w:rsidR="005B3DE9" w:rsidRDefault="005B3DE9" w:rsidP="00DC3C6D">
            <w:pPr>
              <w:spacing w:after="0" w:line="240" w:lineRule="auto"/>
              <w:rPr>
                <w:rFonts w:ascii="Times New Roman" w:eastAsia="Times New Roman" w:hAnsi="Times New Roman"/>
              </w:rPr>
            </w:pPr>
            <w:r>
              <w:rPr>
                <w:rFonts w:ascii="Times New Roman" w:eastAsia="Times New Roman" w:hAnsi="Times New Roman"/>
              </w:rPr>
              <w:t>Материал: прозрачный акрил 2/5 мм</w:t>
            </w:r>
          </w:p>
          <w:p w14:paraId="45819CD5" w14:textId="556A28EC" w:rsidR="005B3DE9" w:rsidRPr="00E54EE8" w:rsidRDefault="005B3DE9" w:rsidP="00DC3C6D">
            <w:pPr>
              <w:spacing w:after="0" w:line="240" w:lineRule="auto"/>
              <w:rPr>
                <w:rFonts w:ascii="Times New Roman" w:eastAsia="Times New Roman" w:hAnsi="Times New Roman"/>
                <w:sz w:val="20"/>
                <w:szCs w:val="20"/>
                <w:lang w:eastAsia="ru-RU"/>
              </w:rPr>
            </w:pPr>
            <w:r>
              <w:rPr>
                <w:rFonts w:ascii="Times New Roman" w:eastAsia="Times New Roman" w:hAnsi="Times New Roman"/>
              </w:rPr>
              <w:t>Гравировка</w:t>
            </w:r>
          </w:p>
        </w:tc>
        <w:tc>
          <w:tcPr>
            <w:tcW w:w="812" w:type="dxa"/>
            <w:tcBorders>
              <w:top w:val="single" w:sz="4" w:space="0" w:color="auto"/>
              <w:left w:val="nil"/>
              <w:bottom w:val="single" w:sz="4" w:space="0" w:color="auto"/>
              <w:right w:val="single" w:sz="4" w:space="0" w:color="auto"/>
            </w:tcBorders>
            <w:shd w:val="clear" w:color="000000" w:fill="FFFFFF"/>
            <w:vAlign w:val="center"/>
          </w:tcPr>
          <w:p w14:paraId="186A7FAF" w14:textId="00CB5970" w:rsidR="00DC3C6D" w:rsidRPr="00E54EE8" w:rsidRDefault="00DC3C6D" w:rsidP="00DC3C6D">
            <w:pPr>
              <w:spacing w:after="0" w:line="240" w:lineRule="auto"/>
              <w:jc w:val="center"/>
              <w:rPr>
                <w:rFonts w:ascii="Times New Roman" w:eastAsia="Times New Roman" w:hAnsi="Times New Roman"/>
                <w:sz w:val="20"/>
                <w:szCs w:val="20"/>
                <w:lang w:eastAsia="ru-RU"/>
              </w:rPr>
            </w:pPr>
            <w:r w:rsidRPr="00DC3C6D">
              <w:rPr>
                <w:rFonts w:ascii="Times New Roman" w:hAnsi="Times New Roman"/>
              </w:rPr>
              <w:t>шт.</w:t>
            </w:r>
          </w:p>
        </w:tc>
        <w:tc>
          <w:tcPr>
            <w:tcW w:w="826" w:type="dxa"/>
            <w:tcBorders>
              <w:top w:val="single" w:sz="4" w:space="0" w:color="auto"/>
              <w:left w:val="nil"/>
              <w:bottom w:val="single" w:sz="4" w:space="0" w:color="auto"/>
              <w:right w:val="single" w:sz="4" w:space="0" w:color="auto"/>
            </w:tcBorders>
            <w:shd w:val="clear" w:color="000000" w:fill="FFFFFF"/>
            <w:vAlign w:val="center"/>
          </w:tcPr>
          <w:p w14:paraId="48B10A0E" w14:textId="237AF304" w:rsidR="00DC3C6D" w:rsidRPr="00E54EE8" w:rsidRDefault="00DC3C6D" w:rsidP="00DC3C6D">
            <w:pPr>
              <w:spacing w:after="0" w:line="240" w:lineRule="auto"/>
              <w:jc w:val="center"/>
              <w:rPr>
                <w:rFonts w:ascii="Times New Roman" w:eastAsia="Times New Roman" w:hAnsi="Times New Roman"/>
                <w:sz w:val="20"/>
                <w:szCs w:val="20"/>
                <w:lang w:eastAsia="ru-RU"/>
              </w:rPr>
            </w:pPr>
            <w:r w:rsidRPr="00A618FB">
              <w:rPr>
                <w:rFonts w:ascii="Times New Roman" w:hAnsi="Times New Roman"/>
              </w:rPr>
              <w:t>30</w:t>
            </w:r>
          </w:p>
        </w:tc>
        <w:tc>
          <w:tcPr>
            <w:tcW w:w="1059" w:type="dxa"/>
            <w:tcBorders>
              <w:top w:val="single" w:sz="4" w:space="0" w:color="auto"/>
              <w:left w:val="nil"/>
              <w:bottom w:val="nil"/>
              <w:right w:val="nil"/>
            </w:tcBorders>
            <w:shd w:val="clear" w:color="000000" w:fill="FFFFFF"/>
            <w:vAlign w:val="center"/>
          </w:tcPr>
          <w:p w14:paraId="4ADB9EBD" w14:textId="77777777" w:rsidR="00DC3C6D" w:rsidRPr="00E54EE8" w:rsidRDefault="00DC3C6D" w:rsidP="00DC3C6D">
            <w:pPr>
              <w:spacing w:after="0" w:line="240" w:lineRule="auto"/>
              <w:jc w:val="center"/>
              <w:rPr>
                <w:rFonts w:ascii="Times New Roman" w:eastAsia="Times New Roman" w:hAnsi="Times New Roman"/>
                <w:sz w:val="20"/>
                <w:szCs w:val="20"/>
                <w:lang w:eastAsia="ru-RU"/>
              </w:rPr>
            </w:pPr>
          </w:p>
        </w:tc>
        <w:tc>
          <w:tcPr>
            <w:tcW w:w="1122" w:type="dxa"/>
            <w:tcBorders>
              <w:top w:val="single" w:sz="4" w:space="0" w:color="auto"/>
              <w:left w:val="single" w:sz="4" w:space="0" w:color="auto"/>
              <w:bottom w:val="single" w:sz="4" w:space="0" w:color="auto"/>
              <w:right w:val="single" w:sz="4" w:space="0" w:color="auto"/>
            </w:tcBorders>
            <w:shd w:val="clear" w:color="000000" w:fill="FFFFFF"/>
            <w:vAlign w:val="center"/>
          </w:tcPr>
          <w:p w14:paraId="6665A8D3" w14:textId="77777777" w:rsidR="00DC3C6D" w:rsidRPr="00E54EE8" w:rsidRDefault="00DC3C6D" w:rsidP="00DC3C6D">
            <w:pPr>
              <w:spacing w:after="0" w:line="240" w:lineRule="auto"/>
              <w:jc w:val="center"/>
              <w:rPr>
                <w:rFonts w:ascii="Times New Roman" w:eastAsia="Times New Roman" w:hAnsi="Times New Roman"/>
                <w:sz w:val="20"/>
                <w:szCs w:val="20"/>
                <w:lang w:eastAsia="ru-RU"/>
              </w:rPr>
            </w:pPr>
          </w:p>
        </w:tc>
      </w:tr>
      <w:tr w:rsidR="00E54EE8" w:rsidRPr="00E54EE8" w14:paraId="3600F463" w14:textId="77777777" w:rsidTr="002709D8">
        <w:trPr>
          <w:trHeight w:val="217"/>
        </w:trPr>
        <w:tc>
          <w:tcPr>
            <w:tcW w:w="8649" w:type="dxa"/>
            <w:gridSpan w:val="5"/>
            <w:tcBorders>
              <w:top w:val="single" w:sz="4" w:space="0" w:color="auto"/>
              <w:left w:val="single" w:sz="4" w:space="0" w:color="auto"/>
              <w:bottom w:val="single" w:sz="4" w:space="0" w:color="auto"/>
              <w:right w:val="single" w:sz="4" w:space="0" w:color="auto"/>
            </w:tcBorders>
            <w:shd w:val="clear" w:color="000000" w:fill="FFFFFF"/>
            <w:noWrap/>
            <w:vAlign w:val="bottom"/>
          </w:tcPr>
          <w:p w14:paraId="298D5AA7" w14:textId="689FCD7B" w:rsidR="00E54EE8" w:rsidRPr="00E54EE8" w:rsidRDefault="00E54EE8" w:rsidP="00E54EE8">
            <w:pPr>
              <w:spacing w:after="0" w:line="240" w:lineRule="auto"/>
              <w:jc w:val="right"/>
              <w:rPr>
                <w:rFonts w:ascii="Times New Roman" w:eastAsia="Times New Roman" w:hAnsi="Times New Roman"/>
                <w:b/>
                <w:bCs/>
                <w:sz w:val="20"/>
                <w:szCs w:val="20"/>
                <w:lang w:eastAsia="ru-RU"/>
              </w:rPr>
            </w:pPr>
            <w:r w:rsidRPr="00E54EE8">
              <w:rPr>
                <w:rFonts w:ascii="Times New Roman" w:eastAsia="Times New Roman" w:hAnsi="Times New Roman"/>
                <w:b/>
                <w:bCs/>
                <w:sz w:val="20"/>
                <w:szCs w:val="20"/>
                <w:lang w:eastAsia="ru-RU"/>
              </w:rPr>
              <w:t>ИТОГО:</w:t>
            </w:r>
          </w:p>
        </w:tc>
        <w:tc>
          <w:tcPr>
            <w:tcW w:w="1122" w:type="dxa"/>
            <w:tcBorders>
              <w:top w:val="single" w:sz="4" w:space="0" w:color="auto"/>
              <w:left w:val="single" w:sz="4" w:space="0" w:color="auto"/>
              <w:bottom w:val="single" w:sz="4" w:space="0" w:color="auto"/>
              <w:right w:val="single" w:sz="4" w:space="0" w:color="auto"/>
            </w:tcBorders>
            <w:shd w:val="clear" w:color="000000" w:fill="FFFFFF"/>
            <w:vAlign w:val="bottom"/>
          </w:tcPr>
          <w:p w14:paraId="2EDB816D" w14:textId="5BD6FD80" w:rsidR="00E54EE8" w:rsidRPr="00E54EE8" w:rsidRDefault="00E54EE8" w:rsidP="00E54EE8">
            <w:pPr>
              <w:spacing w:after="0" w:line="240" w:lineRule="auto"/>
              <w:jc w:val="right"/>
              <w:rPr>
                <w:rFonts w:ascii="Times New Roman" w:eastAsia="Times New Roman" w:hAnsi="Times New Roman"/>
                <w:b/>
                <w:bCs/>
                <w:sz w:val="20"/>
                <w:szCs w:val="20"/>
                <w:lang w:eastAsia="ru-RU"/>
              </w:rPr>
            </w:pPr>
          </w:p>
        </w:tc>
      </w:tr>
    </w:tbl>
    <w:p w14:paraId="2B796527" w14:textId="77777777" w:rsidR="009C0934" w:rsidRDefault="009C0934" w:rsidP="009C0934">
      <w:pPr>
        <w:widowControl w:val="0"/>
        <w:autoSpaceDE w:val="0"/>
        <w:autoSpaceDN w:val="0"/>
        <w:adjustRightInd w:val="0"/>
        <w:jc w:val="both"/>
        <w:rPr>
          <w:rFonts w:ascii="Times New Roman" w:hAnsi="Times New Roman"/>
          <w:color w:val="000000"/>
        </w:rPr>
      </w:pPr>
    </w:p>
    <w:p w14:paraId="461346C6" w14:textId="2757F5CA" w:rsidR="002C5CC6" w:rsidRDefault="005928D6" w:rsidP="003D109A">
      <w:pPr>
        <w:widowControl w:val="0"/>
        <w:autoSpaceDE w:val="0"/>
        <w:autoSpaceDN w:val="0"/>
        <w:adjustRightInd w:val="0"/>
        <w:jc w:val="both"/>
        <w:rPr>
          <w:rFonts w:ascii="Times New Roman" w:hAnsi="Times New Roman"/>
          <w:b/>
          <w:bCs/>
        </w:rPr>
      </w:pPr>
      <w:r w:rsidRPr="005928D6">
        <w:rPr>
          <w:rFonts w:ascii="Times New Roman" w:hAnsi="Times New Roman"/>
          <w:b/>
          <w:bCs/>
          <w:color w:val="000000"/>
        </w:rPr>
        <w:t xml:space="preserve">Итого: </w:t>
      </w:r>
      <w:r w:rsidR="00CA2639">
        <w:rPr>
          <w:rFonts w:ascii="Times New Roman" w:hAnsi="Times New Roman"/>
          <w:b/>
          <w:bCs/>
          <w:color w:val="000000"/>
        </w:rPr>
        <w:t>__________</w:t>
      </w:r>
      <w:r w:rsidRPr="005928D6">
        <w:rPr>
          <w:rFonts w:ascii="Times New Roman" w:hAnsi="Times New Roman"/>
          <w:b/>
          <w:bCs/>
          <w:color w:val="000000"/>
        </w:rPr>
        <w:t xml:space="preserve"> (</w:t>
      </w:r>
      <w:r w:rsidR="00CA2639">
        <w:rPr>
          <w:rFonts w:ascii="Times New Roman" w:hAnsi="Times New Roman"/>
          <w:b/>
          <w:bCs/>
          <w:color w:val="000000"/>
        </w:rPr>
        <w:t>_____________</w:t>
      </w:r>
      <w:r w:rsidRPr="005928D6">
        <w:rPr>
          <w:rFonts w:ascii="Times New Roman" w:hAnsi="Times New Roman"/>
          <w:b/>
          <w:bCs/>
          <w:color w:val="000000"/>
        </w:rPr>
        <w:t xml:space="preserve">) рублей </w:t>
      </w:r>
      <w:r w:rsidR="00CA2639">
        <w:rPr>
          <w:rFonts w:ascii="Times New Roman" w:hAnsi="Times New Roman"/>
          <w:b/>
          <w:bCs/>
          <w:color w:val="000000"/>
        </w:rPr>
        <w:t>___</w:t>
      </w:r>
      <w:r w:rsidR="00AA2330">
        <w:rPr>
          <w:rFonts w:ascii="Times New Roman" w:hAnsi="Times New Roman"/>
          <w:b/>
          <w:bCs/>
          <w:color w:val="000000"/>
        </w:rPr>
        <w:t xml:space="preserve"> </w:t>
      </w:r>
      <w:r w:rsidRPr="005928D6">
        <w:rPr>
          <w:rFonts w:ascii="Times New Roman" w:hAnsi="Times New Roman"/>
          <w:b/>
          <w:bCs/>
          <w:color w:val="000000"/>
        </w:rPr>
        <w:t>копеек</w:t>
      </w:r>
      <w:r w:rsidR="003D109A">
        <w:rPr>
          <w:rFonts w:ascii="Times New Roman" w:hAnsi="Times New Roman"/>
          <w:b/>
          <w:bCs/>
          <w:color w:val="000000"/>
        </w:rPr>
        <w:t>,</w:t>
      </w:r>
      <w:r w:rsidRPr="005928D6">
        <w:rPr>
          <w:rFonts w:ascii="Times New Roman" w:hAnsi="Times New Roman"/>
          <w:b/>
          <w:bCs/>
          <w:color w:val="000000"/>
        </w:rPr>
        <w:t xml:space="preserve"> </w:t>
      </w:r>
      <w:bookmarkStart w:id="44" w:name="_Hlk203643708"/>
      <w:r w:rsidR="003D109A" w:rsidRPr="003D109A">
        <w:rPr>
          <w:rFonts w:ascii="Times New Roman" w:hAnsi="Times New Roman"/>
          <w:b/>
          <w:bCs/>
        </w:rPr>
        <w:t xml:space="preserve">в том числе НДС </w:t>
      </w:r>
      <w:r w:rsidR="00CA2639">
        <w:rPr>
          <w:rFonts w:ascii="Times New Roman" w:hAnsi="Times New Roman"/>
          <w:b/>
          <w:bCs/>
        </w:rPr>
        <w:t>___</w:t>
      </w:r>
      <w:r w:rsidR="003D109A" w:rsidRPr="003D109A">
        <w:rPr>
          <w:rFonts w:ascii="Times New Roman" w:hAnsi="Times New Roman"/>
          <w:b/>
          <w:bCs/>
        </w:rPr>
        <w:t xml:space="preserve">% - </w:t>
      </w:r>
      <w:r w:rsidR="00CA2639">
        <w:rPr>
          <w:rFonts w:ascii="Times New Roman" w:hAnsi="Times New Roman"/>
          <w:b/>
          <w:bCs/>
        </w:rPr>
        <w:t>___</w:t>
      </w:r>
      <w:r w:rsidR="003D109A" w:rsidRPr="003D109A">
        <w:rPr>
          <w:rFonts w:ascii="Times New Roman" w:hAnsi="Times New Roman"/>
          <w:b/>
          <w:bCs/>
        </w:rPr>
        <w:t xml:space="preserve"> (</w:t>
      </w:r>
      <w:r w:rsidR="00CA2639">
        <w:rPr>
          <w:rFonts w:ascii="Times New Roman" w:hAnsi="Times New Roman"/>
          <w:b/>
          <w:bCs/>
        </w:rPr>
        <w:t>_________</w:t>
      </w:r>
      <w:r w:rsidR="003D109A" w:rsidRPr="003D109A">
        <w:rPr>
          <w:rFonts w:ascii="Times New Roman" w:hAnsi="Times New Roman"/>
          <w:b/>
          <w:bCs/>
        </w:rPr>
        <w:t xml:space="preserve">) рублей </w:t>
      </w:r>
      <w:r w:rsidR="00CA2639">
        <w:rPr>
          <w:rFonts w:ascii="Times New Roman" w:hAnsi="Times New Roman"/>
          <w:b/>
          <w:bCs/>
        </w:rPr>
        <w:t>___</w:t>
      </w:r>
      <w:r w:rsidR="003D109A" w:rsidRPr="003D109A">
        <w:rPr>
          <w:rFonts w:ascii="Times New Roman" w:hAnsi="Times New Roman"/>
          <w:b/>
          <w:bCs/>
        </w:rPr>
        <w:t xml:space="preserve"> копеек.</w:t>
      </w:r>
    </w:p>
    <w:p w14:paraId="5D313962" w14:textId="77777777" w:rsidR="00F261B2" w:rsidRDefault="00F261B2" w:rsidP="003D109A">
      <w:pPr>
        <w:widowControl w:val="0"/>
        <w:autoSpaceDE w:val="0"/>
        <w:autoSpaceDN w:val="0"/>
        <w:adjustRightInd w:val="0"/>
        <w:jc w:val="both"/>
        <w:rPr>
          <w:rFonts w:ascii="Times New Roman" w:hAnsi="Times New Roman"/>
        </w:rPr>
      </w:pPr>
    </w:p>
    <w:p w14:paraId="64D1F0CA" w14:textId="10166452" w:rsidR="00766D09" w:rsidRPr="00766D09" w:rsidRDefault="00766D09" w:rsidP="00766D09">
      <w:pPr>
        <w:widowControl w:val="0"/>
        <w:autoSpaceDE w:val="0"/>
        <w:autoSpaceDN w:val="0"/>
        <w:adjustRightInd w:val="0"/>
        <w:jc w:val="center"/>
        <w:rPr>
          <w:rFonts w:ascii="Times New Roman" w:hAnsi="Times New Roman"/>
        </w:rPr>
      </w:pPr>
      <w:r w:rsidRPr="00766D09">
        <w:rPr>
          <w:rFonts w:ascii="Times New Roman" w:hAnsi="Times New Roman"/>
        </w:rPr>
        <w:t>Подписи сторон:</w:t>
      </w:r>
    </w:p>
    <w:tbl>
      <w:tblPr>
        <w:tblW w:w="4646" w:type="pct"/>
        <w:tblLook w:val="0000" w:firstRow="0" w:lastRow="0" w:firstColumn="0" w:lastColumn="0" w:noHBand="0" w:noVBand="0"/>
      </w:tblPr>
      <w:tblGrid>
        <w:gridCol w:w="4487"/>
        <w:gridCol w:w="4589"/>
      </w:tblGrid>
      <w:tr w:rsidR="009C0934" w:rsidRPr="009C0934" w14:paraId="2284D1E1" w14:textId="77777777" w:rsidTr="00766D09">
        <w:trPr>
          <w:trHeight w:val="1855"/>
        </w:trPr>
        <w:tc>
          <w:tcPr>
            <w:tcW w:w="2472" w:type="pct"/>
          </w:tcPr>
          <w:p w14:paraId="160B69E7" w14:textId="1EAC6E8A" w:rsidR="009C0934" w:rsidRDefault="009C0934" w:rsidP="00665953">
            <w:pPr>
              <w:pStyle w:val="2"/>
              <w:widowControl w:val="0"/>
              <w:spacing w:before="0" w:after="0"/>
              <w:jc w:val="both"/>
              <w:rPr>
                <w:rFonts w:ascii="Times New Roman" w:hAnsi="Times New Roman"/>
                <w:i w:val="0"/>
                <w:color w:val="000000"/>
                <w:sz w:val="24"/>
                <w:szCs w:val="24"/>
                <w:lang w:val="ru-RU" w:eastAsia="ru-RU"/>
              </w:rPr>
            </w:pPr>
            <w:bookmarkStart w:id="45" w:name="_Hlk41662301"/>
            <w:r w:rsidRPr="005928D6">
              <w:rPr>
                <w:rFonts w:ascii="Times New Roman" w:hAnsi="Times New Roman"/>
                <w:i w:val="0"/>
                <w:color w:val="000000"/>
                <w:sz w:val="24"/>
                <w:szCs w:val="24"/>
                <w:lang w:val="ru-RU" w:eastAsia="ru-RU"/>
              </w:rPr>
              <w:t>Заказчик</w:t>
            </w:r>
            <w:r w:rsidR="005928D6">
              <w:rPr>
                <w:rFonts w:ascii="Times New Roman" w:hAnsi="Times New Roman"/>
                <w:i w:val="0"/>
                <w:color w:val="000000"/>
                <w:sz w:val="24"/>
                <w:szCs w:val="24"/>
                <w:lang w:val="ru-RU" w:eastAsia="ru-RU"/>
              </w:rPr>
              <w:t>:</w:t>
            </w:r>
          </w:p>
          <w:p w14:paraId="6295A710" w14:textId="77777777" w:rsidR="005928D6" w:rsidRPr="005928D6" w:rsidRDefault="005928D6" w:rsidP="005928D6">
            <w:pPr>
              <w:rPr>
                <w:lang w:eastAsia="ru-RU"/>
              </w:rPr>
            </w:pPr>
          </w:p>
          <w:p w14:paraId="4ABD9E48" w14:textId="77777777" w:rsidR="005928D6" w:rsidRDefault="00B159FA" w:rsidP="00B159FA">
            <w:pPr>
              <w:spacing w:after="0" w:line="240" w:lineRule="auto"/>
              <w:rPr>
                <w:rFonts w:ascii="Times New Roman" w:hAnsi="Times New Roman"/>
              </w:rPr>
            </w:pPr>
            <w:r>
              <w:rPr>
                <w:rFonts w:ascii="Times New Roman" w:hAnsi="Times New Roman"/>
              </w:rPr>
              <w:t xml:space="preserve">Директор </w:t>
            </w:r>
          </w:p>
          <w:p w14:paraId="00FB705D" w14:textId="7C26610E" w:rsidR="00B159FA" w:rsidRPr="009C0934" w:rsidRDefault="00F261B2" w:rsidP="005928D6">
            <w:pPr>
              <w:spacing w:after="0" w:line="240" w:lineRule="auto"/>
              <w:rPr>
                <w:rFonts w:ascii="Times New Roman" w:hAnsi="Times New Roman"/>
              </w:rPr>
            </w:pPr>
            <w:r>
              <w:rPr>
                <w:rFonts w:ascii="Times New Roman" w:hAnsi="Times New Roman"/>
              </w:rPr>
              <w:t>МБУК «Никольский КДЦ»</w:t>
            </w:r>
          </w:p>
          <w:p w14:paraId="1317BA84" w14:textId="77777777" w:rsidR="009C0934" w:rsidRPr="009C0934" w:rsidRDefault="009C0934" w:rsidP="00665953">
            <w:pPr>
              <w:rPr>
                <w:rFonts w:ascii="Times New Roman" w:hAnsi="Times New Roman"/>
              </w:rPr>
            </w:pPr>
          </w:p>
          <w:p w14:paraId="0EB7B6CD" w14:textId="27417C6A" w:rsidR="009C0934" w:rsidRPr="009C0934" w:rsidRDefault="009C0934" w:rsidP="003A256C">
            <w:pPr>
              <w:widowControl w:val="0"/>
              <w:jc w:val="both"/>
              <w:rPr>
                <w:rFonts w:ascii="Times New Roman" w:hAnsi="Times New Roman"/>
                <w:snapToGrid w:val="0"/>
                <w:color w:val="000000"/>
              </w:rPr>
            </w:pPr>
            <w:r w:rsidRPr="009C0934">
              <w:rPr>
                <w:rFonts w:ascii="Times New Roman" w:hAnsi="Times New Roman"/>
              </w:rPr>
              <w:t xml:space="preserve">___________________ </w:t>
            </w:r>
            <w:proofErr w:type="spellStart"/>
            <w:r w:rsidR="00B159FA">
              <w:rPr>
                <w:rFonts w:ascii="Times New Roman" w:hAnsi="Times New Roman"/>
              </w:rPr>
              <w:t>Е.В.Старикович</w:t>
            </w:r>
            <w:proofErr w:type="spellEnd"/>
          </w:p>
        </w:tc>
        <w:tc>
          <w:tcPr>
            <w:tcW w:w="2528" w:type="pct"/>
          </w:tcPr>
          <w:p w14:paraId="38EC99E9" w14:textId="2236F1FF" w:rsidR="009C0934" w:rsidRPr="005928D6" w:rsidRDefault="009C0934" w:rsidP="00665953">
            <w:pPr>
              <w:pStyle w:val="2"/>
              <w:widowControl w:val="0"/>
              <w:spacing w:before="0" w:after="0"/>
              <w:jc w:val="both"/>
              <w:rPr>
                <w:rFonts w:ascii="Times New Roman" w:hAnsi="Times New Roman"/>
                <w:i w:val="0"/>
                <w:color w:val="000000"/>
                <w:sz w:val="24"/>
                <w:szCs w:val="24"/>
                <w:lang w:val="ru-RU" w:eastAsia="ru-RU"/>
              </w:rPr>
            </w:pPr>
            <w:r w:rsidRPr="005928D6">
              <w:rPr>
                <w:rFonts w:ascii="Times New Roman" w:hAnsi="Times New Roman"/>
                <w:i w:val="0"/>
                <w:color w:val="000000"/>
                <w:sz w:val="24"/>
                <w:szCs w:val="24"/>
                <w:lang w:val="ru-RU" w:eastAsia="ru-RU"/>
              </w:rPr>
              <w:t>Поставщик</w:t>
            </w:r>
            <w:r w:rsidR="005928D6" w:rsidRPr="005928D6">
              <w:rPr>
                <w:rFonts w:ascii="Times New Roman" w:hAnsi="Times New Roman"/>
                <w:i w:val="0"/>
                <w:color w:val="000000"/>
                <w:sz w:val="24"/>
                <w:szCs w:val="24"/>
                <w:lang w:val="ru-RU" w:eastAsia="ru-RU"/>
              </w:rPr>
              <w:t>:</w:t>
            </w:r>
          </w:p>
          <w:p w14:paraId="67D94567" w14:textId="77777777" w:rsidR="009C0934" w:rsidRPr="009C0934" w:rsidRDefault="009C0934" w:rsidP="00665953">
            <w:pPr>
              <w:rPr>
                <w:rFonts w:ascii="Times New Roman" w:hAnsi="Times New Roman"/>
              </w:rPr>
            </w:pPr>
          </w:p>
          <w:p w14:paraId="2AE51D00" w14:textId="56827951" w:rsidR="001807C1" w:rsidRDefault="00CA2639" w:rsidP="005928D6">
            <w:pPr>
              <w:pStyle w:val="ConsPlusNormal"/>
              <w:spacing w:line="276" w:lineRule="auto"/>
              <w:rPr>
                <w:rFonts w:ascii="Times New Roman" w:hAnsi="Times New Roman" w:cs="Times New Roman"/>
                <w:sz w:val="20"/>
              </w:rPr>
            </w:pPr>
            <w:r>
              <w:rPr>
                <w:rFonts w:ascii="Times New Roman" w:hAnsi="Times New Roman" w:cs="Times New Roman"/>
                <w:sz w:val="20"/>
              </w:rPr>
              <w:t>_______________</w:t>
            </w:r>
          </w:p>
          <w:p w14:paraId="76210270" w14:textId="77777777" w:rsidR="00AA2330" w:rsidRDefault="00AA2330" w:rsidP="005928D6">
            <w:pPr>
              <w:pStyle w:val="ConsPlusNormal"/>
              <w:spacing w:line="276" w:lineRule="auto"/>
              <w:rPr>
                <w:rFonts w:ascii="Times New Roman" w:hAnsi="Times New Roman" w:cs="Times New Roman"/>
                <w:sz w:val="20"/>
              </w:rPr>
            </w:pPr>
          </w:p>
          <w:p w14:paraId="3228008B" w14:textId="77777777" w:rsidR="005928D6" w:rsidRDefault="005928D6" w:rsidP="005928D6">
            <w:pPr>
              <w:pStyle w:val="ConsPlusNormal"/>
              <w:spacing w:line="276" w:lineRule="auto"/>
              <w:rPr>
                <w:rFonts w:ascii="Times New Roman" w:hAnsi="Times New Roman" w:cs="Times New Roman"/>
                <w:sz w:val="20"/>
              </w:rPr>
            </w:pPr>
          </w:p>
          <w:p w14:paraId="78E5CA0A" w14:textId="03566D55" w:rsidR="009C0934" w:rsidRPr="009C0934" w:rsidRDefault="005928D6" w:rsidP="003A256C">
            <w:pPr>
              <w:pStyle w:val="ConsPlusNormal"/>
              <w:spacing w:line="276" w:lineRule="auto"/>
              <w:rPr>
                <w:rFonts w:ascii="Times New Roman" w:hAnsi="Times New Roman"/>
                <w:b/>
                <w:bCs/>
                <w:color w:val="000000"/>
              </w:rPr>
            </w:pPr>
            <w:r>
              <w:rPr>
                <w:rFonts w:ascii="Times New Roman" w:hAnsi="Times New Roman" w:cs="Times New Roman"/>
                <w:sz w:val="20"/>
              </w:rPr>
              <w:t xml:space="preserve">__________________ </w:t>
            </w:r>
            <w:r w:rsidR="00CA2639">
              <w:rPr>
                <w:rFonts w:ascii="Times New Roman" w:hAnsi="Times New Roman" w:cs="Times New Roman"/>
                <w:sz w:val="20"/>
              </w:rPr>
              <w:t>______________</w:t>
            </w:r>
          </w:p>
        </w:tc>
      </w:tr>
      <w:bookmarkEnd w:id="44"/>
      <w:bookmarkEnd w:id="45"/>
    </w:tbl>
    <w:p w14:paraId="07779968" w14:textId="77777777" w:rsidR="000D61DD" w:rsidRDefault="000D61DD" w:rsidP="003A256C">
      <w:pPr>
        <w:keepNext/>
        <w:tabs>
          <w:tab w:val="left" w:pos="142"/>
        </w:tabs>
        <w:spacing w:after="0" w:line="240" w:lineRule="auto"/>
        <w:ind w:right="-285"/>
        <w:contextualSpacing/>
        <w:jc w:val="both"/>
        <w:rPr>
          <w:rFonts w:ascii="Times New Roman" w:eastAsia="Times New Roman" w:hAnsi="Times New Roman"/>
          <w:b/>
          <w:sz w:val="20"/>
          <w:szCs w:val="20"/>
          <w:vertAlign w:val="superscript"/>
          <w:lang w:eastAsia="ru-RU"/>
        </w:rPr>
      </w:pPr>
    </w:p>
    <w:sectPr w:rsidR="000D61DD" w:rsidSect="007B7B1D">
      <w:footerReference w:type="default" r:id="rId15"/>
      <w:pgSz w:w="11906" w:h="16838"/>
      <w:pgMar w:top="709" w:right="850" w:bottom="1134" w:left="1288" w:header="51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51FF31" w14:textId="77777777" w:rsidR="002E1A17" w:rsidRDefault="002E1A17" w:rsidP="00DB14A9">
      <w:pPr>
        <w:spacing w:after="0" w:line="240" w:lineRule="auto"/>
      </w:pPr>
      <w:r>
        <w:separator/>
      </w:r>
    </w:p>
  </w:endnote>
  <w:endnote w:type="continuationSeparator" w:id="0">
    <w:p w14:paraId="480BCACE" w14:textId="77777777" w:rsidR="002E1A17" w:rsidRDefault="002E1A17" w:rsidP="00DB14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3A072" w14:textId="2083BF13" w:rsidR="00DB14A9" w:rsidRPr="007B7B1D" w:rsidRDefault="009C0934" w:rsidP="009C0934">
    <w:pPr>
      <w:pStyle w:val="a5"/>
      <w:tabs>
        <w:tab w:val="center" w:pos="5102"/>
        <w:tab w:val="left" w:pos="5693"/>
      </w:tabs>
      <w:rPr>
        <w:sz w:val="18"/>
        <w:szCs w:val="18"/>
      </w:rPr>
    </w:pPr>
    <w:r>
      <w:tab/>
    </w:r>
    <w:r w:rsidRPr="008F6A37">
      <w:rPr>
        <w:color w:val="FFFFFF" w:themeColor="background1"/>
      </w:rPr>
      <w:tab/>
    </w:r>
    <w:r w:rsidR="00DB14A9" w:rsidRPr="008F6A37">
      <w:rPr>
        <w:color w:val="FFFFFF" w:themeColor="background1"/>
        <w:sz w:val="18"/>
        <w:szCs w:val="18"/>
      </w:rPr>
      <w:fldChar w:fldCharType="begin"/>
    </w:r>
    <w:r w:rsidR="00DB14A9" w:rsidRPr="008F6A37">
      <w:rPr>
        <w:color w:val="FFFFFF" w:themeColor="background1"/>
        <w:sz w:val="18"/>
        <w:szCs w:val="18"/>
      </w:rPr>
      <w:instrText>PAGE   \* MERGEFORMAT</w:instrText>
    </w:r>
    <w:r w:rsidR="00DB14A9" w:rsidRPr="008F6A37">
      <w:rPr>
        <w:color w:val="FFFFFF" w:themeColor="background1"/>
        <w:sz w:val="18"/>
        <w:szCs w:val="18"/>
      </w:rPr>
      <w:fldChar w:fldCharType="separate"/>
    </w:r>
    <w:r w:rsidR="00CC4FF2" w:rsidRPr="008F6A37">
      <w:rPr>
        <w:noProof/>
        <w:color w:val="FFFFFF" w:themeColor="background1"/>
        <w:sz w:val="18"/>
        <w:szCs w:val="18"/>
      </w:rPr>
      <w:t>8</w:t>
    </w:r>
    <w:r w:rsidR="00DB14A9" w:rsidRPr="008F6A37">
      <w:rPr>
        <w:color w:val="FFFFFF" w:themeColor="background1"/>
        <w:sz w:val="18"/>
        <w:szCs w:val="18"/>
      </w:rPr>
      <w:fldChar w:fldCharType="end"/>
    </w:r>
    <w:r w:rsidRPr="007B7B1D">
      <w:rPr>
        <w:sz w:val="18"/>
        <w:szCs w:val="18"/>
      </w:rPr>
      <w:tab/>
    </w:r>
  </w:p>
  <w:p w14:paraId="0E3BE88A" w14:textId="77777777" w:rsidR="009C0934" w:rsidRDefault="009C0934" w:rsidP="009C0934">
    <w:pPr>
      <w:pStyle w:val="a5"/>
      <w:tabs>
        <w:tab w:val="center" w:pos="5102"/>
        <w:tab w:val="left" w:pos="5693"/>
      </w:tabs>
    </w:pPr>
  </w:p>
  <w:p w14:paraId="0A3F0391" w14:textId="77777777" w:rsidR="00DB14A9" w:rsidRDefault="00DB14A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D14F9A" w14:textId="77777777" w:rsidR="002E1A17" w:rsidRDefault="002E1A17" w:rsidP="00DB14A9">
      <w:pPr>
        <w:spacing w:after="0" w:line="240" w:lineRule="auto"/>
      </w:pPr>
      <w:r>
        <w:separator/>
      </w:r>
    </w:p>
  </w:footnote>
  <w:footnote w:type="continuationSeparator" w:id="0">
    <w:p w14:paraId="072DA8F4" w14:textId="77777777" w:rsidR="002E1A17" w:rsidRDefault="002E1A17" w:rsidP="00DB14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734BD"/>
    <w:multiLevelType w:val="hybridMultilevel"/>
    <w:tmpl w:val="DCB6D9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C5667F"/>
    <w:multiLevelType w:val="multilevel"/>
    <w:tmpl w:val="BA90AAD8"/>
    <w:styleLink w:val="LFO29"/>
    <w:lvl w:ilvl="0">
      <w:start w:val="1"/>
      <w:numFmt w:val="decimal"/>
      <w:pStyle w:val="LBGovstyle6"/>
      <w:lvlText w:val="%1"/>
      <w:lvlJc w:val="left"/>
      <w:pPr>
        <w:ind w:left="720" w:hanging="720"/>
      </w:pPr>
      <w:rPr>
        <w:rFonts w:ascii="Times New Roman" w:hAnsi="Times New Roman" w:hint="default"/>
        <w:color w:val="auto"/>
      </w:r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2" w15:restartNumberingAfterBreak="0">
    <w:nsid w:val="1A142C22"/>
    <w:multiLevelType w:val="hybridMultilevel"/>
    <w:tmpl w:val="113682A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24EB7E41"/>
    <w:multiLevelType w:val="hybridMultilevel"/>
    <w:tmpl w:val="113682A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48B80928"/>
    <w:multiLevelType w:val="multilevel"/>
    <w:tmpl w:val="8B42C2E0"/>
    <w:lvl w:ilvl="0">
      <w:start w:val="1"/>
      <w:numFmt w:val="decimal"/>
      <w:suff w:val="space"/>
      <w:lvlText w:val="%1."/>
      <w:lvlJc w:val="left"/>
      <w:pPr>
        <w:ind w:left="1069" w:hanging="360"/>
      </w:pPr>
      <w:rPr>
        <w:rFonts w:hint="default"/>
        <w:b/>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5" w15:restartNumberingAfterBreak="0">
    <w:nsid w:val="685F5A1E"/>
    <w:multiLevelType w:val="multilevel"/>
    <w:tmpl w:val="3D44DEA8"/>
    <w:styleLink w:val="LFO49"/>
    <w:lvl w:ilvl="0">
      <w:start w:val="1"/>
      <w:numFmt w:val="decimal"/>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sz w:val="22"/>
        <w:u w:val="none"/>
        <w:vertAlign w:val="baseline"/>
        <w:em w:val="none"/>
      </w:rPr>
    </w:lvl>
    <w:lvl w:ilvl="4">
      <w:start w:val="1"/>
      <w:numFmt w:val="decimal"/>
      <w:lvlText w:val="%5)"/>
      <w:lvlJc w:val="left"/>
      <w:pPr>
        <w:ind w:left="1080" w:hanging="36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 w15:restartNumberingAfterBreak="0">
    <w:nsid w:val="7C6A461D"/>
    <w:multiLevelType w:val="hybridMultilevel"/>
    <w:tmpl w:val="113682A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16cid:durableId="761875354">
    <w:abstractNumId w:val="0"/>
  </w:num>
  <w:num w:numId="2" w16cid:durableId="381949199">
    <w:abstractNumId w:val="6"/>
  </w:num>
  <w:num w:numId="3" w16cid:durableId="5401468">
    <w:abstractNumId w:val="2"/>
  </w:num>
  <w:num w:numId="4" w16cid:durableId="1302660338">
    <w:abstractNumId w:val="3"/>
  </w:num>
  <w:num w:numId="5" w16cid:durableId="925921398">
    <w:abstractNumId w:val="1"/>
    <w:lvlOverride w:ilvl="0">
      <w:lvl w:ilvl="0">
        <w:numFmt w:val="decimal"/>
        <w:pStyle w:val="LBGovstyle6"/>
        <w:lvlText w:val=""/>
        <w:lvlJc w:val="left"/>
      </w:lvl>
    </w:lvlOverride>
    <w:lvlOverride w:ilvl="1">
      <w:lvl w:ilvl="1">
        <w:start w:val="1"/>
        <w:numFmt w:val="decimal"/>
        <w:lvlText w:val="%1.%2."/>
        <w:lvlJc w:val="left"/>
        <w:pPr>
          <w:ind w:left="720" w:hanging="720"/>
        </w:pPr>
      </w:lvl>
    </w:lvlOverride>
    <w:lvlOverride w:ilvl="2">
      <w:lvl w:ilvl="2">
        <w:start w:val="1"/>
        <w:numFmt w:val="decimal"/>
        <w:lvlText w:val="%1.%2.%3."/>
        <w:lvlJc w:val="left"/>
        <w:pPr>
          <w:ind w:left="720" w:hanging="720"/>
        </w:pPr>
        <w:rPr>
          <w:color w:val="auto"/>
        </w:rPr>
      </w:lvl>
    </w:lvlOverride>
    <w:lvlOverride w:ilvl="3">
      <w:lvl w:ilvl="3">
        <w:start w:val="1"/>
        <w:numFmt w:val="decimal"/>
        <w:lvlText w:val="%1.%2.%3.%4."/>
        <w:lvlJc w:val="left"/>
        <w:pPr>
          <w:ind w:left="720" w:hanging="720"/>
        </w:pPr>
      </w:lvl>
    </w:lvlOverride>
    <w:lvlOverride w:ilvl="4">
      <w:lvl w:ilvl="4">
        <w:start w:val="1"/>
        <w:numFmt w:val="russianLower"/>
        <w:lvlText w:val="(%5)"/>
        <w:lvlJc w:val="left"/>
        <w:pPr>
          <w:ind w:left="1440" w:hanging="720"/>
        </w:pPr>
      </w:lvl>
    </w:lvlOverride>
    <w:lvlOverride w:ilvl="5">
      <w:lvl w:ilvl="5">
        <w:numFmt w:val="bullet"/>
        <w:lvlText w:val=""/>
        <w:lvlJc w:val="left"/>
        <w:pPr>
          <w:ind w:left="1440" w:hanging="720"/>
        </w:pPr>
        <w:rPr>
          <w:rFonts w:ascii="Symbol" w:hAnsi="Symbol"/>
        </w:rPr>
      </w:lvl>
    </w:lvlOverride>
    <w:lvlOverride w:ilvl="6">
      <w:lvl w:ilvl="6">
        <w:numFmt w:val="bullet"/>
        <w:lvlText w:val=""/>
        <w:lvlJc w:val="left"/>
        <w:pPr>
          <w:ind w:left="1440" w:hanging="720"/>
        </w:pPr>
        <w:rPr>
          <w:rFonts w:ascii="Symbol" w:hAnsi="Symbol"/>
          <w:color w:val="auto"/>
        </w:rPr>
      </w:lvl>
    </w:lvlOverride>
    <w:lvlOverride w:ilvl="7">
      <w:lvl w:ilvl="7">
        <w:start w:val="1"/>
        <w:numFmt w:val="lowerLetter"/>
        <w:lvlText w:val="%8."/>
        <w:lvlJc w:val="left"/>
        <w:pPr>
          <w:ind w:left="720" w:hanging="720"/>
        </w:pPr>
      </w:lvl>
    </w:lvlOverride>
    <w:lvlOverride w:ilvl="8">
      <w:lvl w:ilvl="8">
        <w:start w:val="1"/>
        <w:numFmt w:val="lowerRoman"/>
        <w:lvlText w:val="%9."/>
        <w:lvlJc w:val="right"/>
        <w:pPr>
          <w:ind w:left="720" w:hanging="720"/>
        </w:pPr>
      </w:lvl>
    </w:lvlOverride>
  </w:num>
  <w:num w:numId="6" w16cid:durableId="1433471286">
    <w:abstractNumId w:val="1"/>
  </w:num>
  <w:num w:numId="7" w16cid:durableId="670596943">
    <w:abstractNumId w:val="1"/>
    <w:lvlOverride w:ilvl="0">
      <w:lvl w:ilvl="0">
        <w:numFmt w:val="decimal"/>
        <w:pStyle w:val="LBGovstyle6"/>
        <w:lvlText w:val=""/>
        <w:lvlJc w:val="left"/>
      </w:lvl>
    </w:lvlOverride>
    <w:lvlOverride w:ilvl="1">
      <w:lvl w:ilvl="1">
        <w:start w:val="1"/>
        <w:numFmt w:val="decimal"/>
        <w:lvlText w:val="%1.%2."/>
        <w:lvlJc w:val="left"/>
        <w:pPr>
          <w:ind w:left="720" w:hanging="720"/>
        </w:pPr>
      </w:lvl>
    </w:lvlOverride>
    <w:lvlOverride w:ilvl="2">
      <w:lvl w:ilvl="2">
        <w:start w:val="1"/>
        <w:numFmt w:val="decimal"/>
        <w:lvlText w:val="%1.%2.%3."/>
        <w:lvlJc w:val="left"/>
        <w:pPr>
          <w:ind w:left="720" w:hanging="720"/>
        </w:pPr>
        <w:rPr>
          <w:color w:val="auto"/>
        </w:rPr>
      </w:lvl>
    </w:lvlOverride>
    <w:lvlOverride w:ilvl="3">
      <w:lvl w:ilvl="3">
        <w:start w:val="1"/>
        <w:numFmt w:val="decimal"/>
        <w:lvlText w:val="%1.%2.%3.%4."/>
        <w:lvlJc w:val="left"/>
        <w:pPr>
          <w:ind w:left="720" w:hanging="720"/>
        </w:pPr>
      </w:lvl>
    </w:lvlOverride>
    <w:lvlOverride w:ilvl="4">
      <w:lvl w:ilvl="4">
        <w:start w:val="1"/>
        <w:numFmt w:val="russianLower"/>
        <w:lvlText w:val="(%5)"/>
        <w:lvlJc w:val="left"/>
        <w:pPr>
          <w:ind w:left="1440" w:hanging="720"/>
        </w:pPr>
      </w:lvl>
    </w:lvlOverride>
    <w:lvlOverride w:ilvl="5">
      <w:lvl w:ilvl="5">
        <w:numFmt w:val="bullet"/>
        <w:lvlText w:val=""/>
        <w:lvlJc w:val="left"/>
        <w:pPr>
          <w:ind w:left="1440" w:hanging="720"/>
        </w:pPr>
        <w:rPr>
          <w:rFonts w:ascii="Symbol" w:hAnsi="Symbol"/>
        </w:rPr>
      </w:lvl>
    </w:lvlOverride>
    <w:lvlOverride w:ilvl="6">
      <w:lvl w:ilvl="6">
        <w:numFmt w:val="bullet"/>
        <w:lvlText w:val=""/>
        <w:lvlJc w:val="left"/>
        <w:pPr>
          <w:ind w:left="1440" w:hanging="720"/>
        </w:pPr>
        <w:rPr>
          <w:rFonts w:ascii="Symbol" w:hAnsi="Symbol"/>
          <w:color w:val="auto"/>
        </w:rPr>
      </w:lvl>
    </w:lvlOverride>
    <w:lvlOverride w:ilvl="7">
      <w:lvl w:ilvl="7">
        <w:start w:val="1"/>
        <w:numFmt w:val="lowerLetter"/>
        <w:lvlText w:val="%8."/>
        <w:lvlJc w:val="left"/>
        <w:pPr>
          <w:ind w:left="720" w:hanging="720"/>
        </w:pPr>
      </w:lvl>
    </w:lvlOverride>
    <w:lvlOverride w:ilvl="8">
      <w:lvl w:ilvl="8">
        <w:start w:val="1"/>
        <w:numFmt w:val="lowerRoman"/>
        <w:lvlText w:val="%9."/>
        <w:lvlJc w:val="right"/>
        <w:pPr>
          <w:ind w:left="720" w:hanging="720"/>
        </w:pPr>
      </w:lvl>
    </w:lvlOverride>
  </w:num>
  <w:num w:numId="8" w16cid:durableId="1433547954">
    <w:abstractNumId w:val="1"/>
    <w:lvlOverride w:ilvl="0">
      <w:startOverride w:val="1"/>
      <w:lvl w:ilvl="0">
        <w:start w:val="1"/>
        <w:numFmt w:val="decimal"/>
        <w:pStyle w:val="LBGovstyle6"/>
        <w:lvlText w:val=""/>
        <w:lvlJc w:val="left"/>
      </w:lvl>
    </w:lvlOverride>
    <w:lvlOverride w:ilvl="1">
      <w:startOverride w:val="1"/>
      <w:lvl w:ilvl="1">
        <w:start w:val="1"/>
        <w:numFmt w:val="decimal"/>
        <w:lvlText w:val="%1.%2."/>
        <w:lvlJc w:val="left"/>
        <w:pPr>
          <w:ind w:left="720" w:hanging="720"/>
        </w:pPr>
      </w:lvl>
    </w:lvlOverride>
    <w:lvlOverride w:ilvl="2">
      <w:startOverride w:val="1"/>
      <w:lvl w:ilvl="2">
        <w:start w:val="1"/>
        <w:numFmt w:val="decimal"/>
        <w:lvlText w:val="%1.%2.%3."/>
        <w:lvlJc w:val="left"/>
        <w:pPr>
          <w:ind w:left="720" w:hanging="720"/>
        </w:pPr>
        <w:rPr>
          <w:color w:val="auto"/>
        </w:rPr>
      </w:lvl>
    </w:lvlOverride>
    <w:lvlOverride w:ilvl="3">
      <w:startOverride w:val="1"/>
      <w:lvl w:ilvl="3">
        <w:start w:val="1"/>
        <w:numFmt w:val="decimal"/>
        <w:lvlText w:val="%1.%2.%3.%4."/>
        <w:lvlJc w:val="left"/>
        <w:pPr>
          <w:ind w:left="720" w:hanging="720"/>
        </w:pPr>
      </w:lvl>
    </w:lvlOverride>
    <w:lvlOverride w:ilvl="4">
      <w:startOverride w:val="1"/>
      <w:lvl w:ilvl="4">
        <w:start w:val="1"/>
        <w:numFmt w:val="russianLower"/>
        <w:lvlText w:val="(%5)"/>
        <w:lvlJc w:val="left"/>
        <w:pPr>
          <w:ind w:left="1440" w:hanging="720"/>
        </w:pPr>
      </w:lvl>
    </w:lvlOverride>
    <w:lvlOverride w:ilvl="5">
      <w:lvl w:ilvl="5">
        <w:numFmt w:val="bullet"/>
        <w:lvlText w:val=""/>
        <w:lvlJc w:val="left"/>
        <w:pPr>
          <w:ind w:left="1440" w:hanging="720"/>
        </w:pPr>
        <w:rPr>
          <w:rFonts w:ascii="Symbol" w:hAnsi="Symbol"/>
        </w:rPr>
      </w:lvl>
    </w:lvlOverride>
    <w:lvlOverride w:ilvl="6">
      <w:lvl w:ilvl="6">
        <w:numFmt w:val="bullet"/>
        <w:lvlText w:val=""/>
        <w:lvlJc w:val="left"/>
        <w:pPr>
          <w:ind w:left="1440" w:hanging="720"/>
        </w:pPr>
        <w:rPr>
          <w:rFonts w:ascii="Symbol" w:hAnsi="Symbol"/>
          <w:color w:val="auto"/>
        </w:rPr>
      </w:lvl>
    </w:lvlOverride>
    <w:lvlOverride w:ilvl="7">
      <w:startOverride w:val="1"/>
      <w:lvl w:ilvl="7">
        <w:start w:val="1"/>
        <w:numFmt w:val="lowerLetter"/>
        <w:lvlText w:val="%8."/>
        <w:lvlJc w:val="left"/>
        <w:pPr>
          <w:ind w:left="720" w:hanging="720"/>
        </w:pPr>
      </w:lvl>
    </w:lvlOverride>
    <w:lvlOverride w:ilvl="8">
      <w:startOverride w:val="1"/>
      <w:lvl w:ilvl="8">
        <w:start w:val="1"/>
        <w:numFmt w:val="lowerRoman"/>
        <w:lvlText w:val="%9."/>
        <w:lvlJc w:val="right"/>
        <w:pPr>
          <w:ind w:left="720" w:hanging="720"/>
        </w:pPr>
      </w:lvl>
    </w:lvlOverride>
  </w:num>
  <w:num w:numId="9" w16cid:durableId="611980964">
    <w:abstractNumId w:val="1"/>
    <w:lvlOverride w:ilvl="0">
      <w:startOverride w:val="1"/>
      <w:lvl w:ilvl="0">
        <w:start w:val="1"/>
        <w:numFmt w:val="decimal"/>
        <w:pStyle w:val="LBGovstyle6"/>
        <w:lvlText w:val=""/>
        <w:lvlJc w:val="left"/>
      </w:lvl>
    </w:lvlOverride>
    <w:lvlOverride w:ilvl="1">
      <w:startOverride w:val="1"/>
      <w:lvl w:ilvl="1">
        <w:start w:val="1"/>
        <w:numFmt w:val="decimal"/>
        <w:lvlText w:val="%1.%2."/>
        <w:lvlJc w:val="left"/>
        <w:pPr>
          <w:ind w:left="720" w:hanging="720"/>
        </w:pPr>
      </w:lvl>
    </w:lvlOverride>
    <w:lvlOverride w:ilvl="2">
      <w:startOverride w:val="1"/>
      <w:lvl w:ilvl="2">
        <w:start w:val="1"/>
        <w:numFmt w:val="decimal"/>
        <w:lvlText w:val="%1.%2.%3."/>
        <w:lvlJc w:val="left"/>
        <w:pPr>
          <w:ind w:left="720" w:hanging="720"/>
        </w:pPr>
        <w:rPr>
          <w:color w:val="auto"/>
        </w:rPr>
      </w:lvl>
    </w:lvlOverride>
    <w:lvlOverride w:ilvl="3">
      <w:startOverride w:val="1"/>
      <w:lvl w:ilvl="3">
        <w:start w:val="1"/>
        <w:numFmt w:val="decimal"/>
        <w:lvlText w:val="%1.%2.%3.%4."/>
        <w:lvlJc w:val="left"/>
        <w:pPr>
          <w:ind w:left="720" w:hanging="720"/>
        </w:pPr>
      </w:lvl>
    </w:lvlOverride>
    <w:lvlOverride w:ilvl="4">
      <w:startOverride w:val="1"/>
      <w:lvl w:ilvl="4">
        <w:start w:val="1"/>
        <w:numFmt w:val="russianLower"/>
        <w:lvlText w:val="(%5)"/>
        <w:lvlJc w:val="left"/>
        <w:pPr>
          <w:ind w:left="1440" w:hanging="720"/>
        </w:pPr>
      </w:lvl>
    </w:lvlOverride>
    <w:lvlOverride w:ilvl="5">
      <w:lvl w:ilvl="5">
        <w:numFmt w:val="bullet"/>
        <w:lvlText w:val=""/>
        <w:lvlJc w:val="left"/>
        <w:pPr>
          <w:ind w:left="1440" w:hanging="720"/>
        </w:pPr>
        <w:rPr>
          <w:rFonts w:ascii="Symbol" w:hAnsi="Symbol"/>
        </w:rPr>
      </w:lvl>
    </w:lvlOverride>
    <w:lvlOverride w:ilvl="6">
      <w:lvl w:ilvl="6">
        <w:numFmt w:val="bullet"/>
        <w:lvlText w:val=""/>
        <w:lvlJc w:val="left"/>
        <w:pPr>
          <w:ind w:left="1440" w:hanging="720"/>
        </w:pPr>
        <w:rPr>
          <w:rFonts w:ascii="Symbol" w:hAnsi="Symbol"/>
          <w:color w:val="auto"/>
        </w:rPr>
      </w:lvl>
    </w:lvlOverride>
    <w:lvlOverride w:ilvl="7">
      <w:startOverride w:val="1"/>
      <w:lvl w:ilvl="7">
        <w:start w:val="1"/>
        <w:numFmt w:val="lowerLetter"/>
        <w:lvlText w:val="%8."/>
        <w:lvlJc w:val="left"/>
        <w:pPr>
          <w:ind w:left="720" w:hanging="720"/>
        </w:pPr>
      </w:lvl>
    </w:lvlOverride>
    <w:lvlOverride w:ilvl="8">
      <w:startOverride w:val="1"/>
      <w:lvl w:ilvl="8">
        <w:start w:val="1"/>
        <w:numFmt w:val="lowerRoman"/>
        <w:lvlText w:val="%9."/>
        <w:lvlJc w:val="right"/>
        <w:pPr>
          <w:ind w:left="720" w:hanging="720"/>
        </w:pPr>
      </w:lvl>
    </w:lvlOverride>
  </w:num>
  <w:num w:numId="10" w16cid:durableId="1630429624">
    <w:abstractNumId w:val="5"/>
  </w:num>
  <w:num w:numId="11" w16cid:durableId="23327378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67E"/>
    <w:rsid w:val="000012B0"/>
    <w:rsid w:val="000031F1"/>
    <w:rsid w:val="00007F53"/>
    <w:rsid w:val="00010A43"/>
    <w:rsid w:val="00017681"/>
    <w:rsid w:val="00017C1F"/>
    <w:rsid w:val="00017C7D"/>
    <w:rsid w:val="00022DED"/>
    <w:rsid w:val="00024733"/>
    <w:rsid w:val="0002751D"/>
    <w:rsid w:val="000365B3"/>
    <w:rsid w:val="00040850"/>
    <w:rsid w:val="00051E66"/>
    <w:rsid w:val="00064DB4"/>
    <w:rsid w:val="00070475"/>
    <w:rsid w:val="00073711"/>
    <w:rsid w:val="00080079"/>
    <w:rsid w:val="000835A9"/>
    <w:rsid w:val="0009483C"/>
    <w:rsid w:val="000D2A07"/>
    <w:rsid w:val="000D3F65"/>
    <w:rsid w:val="000D61DD"/>
    <w:rsid w:val="000E7FD4"/>
    <w:rsid w:val="000F35C7"/>
    <w:rsid w:val="0010127E"/>
    <w:rsid w:val="00106B8D"/>
    <w:rsid w:val="00111A1F"/>
    <w:rsid w:val="00121179"/>
    <w:rsid w:val="00123014"/>
    <w:rsid w:val="00124BEE"/>
    <w:rsid w:val="001254AA"/>
    <w:rsid w:val="001265AA"/>
    <w:rsid w:val="00131B74"/>
    <w:rsid w:val="00143B04"/>
    <w:rsid w:val="00145BB1"/>
    <w:rsid w:val="00154216"/>
    <w:rsid w:val="00157F9F"/>
    <w:rsid w:val="00160C0E"/>
    <w:rsid w:val="0017134A"/>
    <w:rsid w:val="001740F7"/>
    <w:rsid w:val="001807C1"/>
    <w:rsid w:val="001855B7"/>
    <w:rsid w:val="001920DF"/>
    <w:rsid w:val="00194ABF"/>
    <w:rsid w:val="0019722C"/>
    <w:rsid w:val="001A0C9C"/>
    <w:rsid w:val="001A105C"/>
    <w:rsid w:val="001B08DC"/>
    <w:rsid w:val="001C08E8"/>
    <w:rsid w:val="001C3359"/>
    <w:rsid w:val="001C6DD0"/>
    <w:rsid w:val="001C6F32"/>
    <w:rsid w:val="001C756B"/>
    <w:rsid w:val="001D1F11"/>
    <w:rsid w:val="001E0776"/>
    <w:rsid w:val="001E380B"/>
    <w:rsid w:val="001F52E0"/>
    <w:rsid w:val="001F7C22"/>
    <w:rsid w:val="00202174"/>
    <w:rsid w:val="002118EB"/>
    <w:rsid w:val="00217114"/>
    <w:rsid w:val="0022030F"/>
    <w:rsid w:val="00227111"/>
    <w:rsid w:val="00235F8E"/>
    <w:rsid w:val="00245C8B"/>
    <w:rsid w:val="002555CB"/>
    <w:rsid w:val="00257C76"/>
    <w:rsid w:val="00264738"/>
    <w:rsid w:val="002709D8"/>
    <w:rsid w:val="00275E7F"/>
    <w:rsid w:val="002863F7"/>
    <w:rsid w:val="00287CA3"/>
    <w:rsid w:val="0029043A"/>
    <w:rsid w:val="002937A8"/>
    <w:rsid w:val="00295434"/>
    <w:rsid w:val="002A1938"/>
    <w:rsid w:val="002A4AD3"/>
    <w:rsid w:val="002A6804"/>
    <w:rsid w:val="002B0789"/>
    <w:rsid w:val="002B2353"/>
    <w:rsid w:val="002C5CC6"/>
    <w:rsid w:val="002E0A2E"/>
    <w:rsid w:val="002E132E"/>
    <w:rsid w:val="002E1A17"/>
    <w:rsid w:val="002E312A"/>
    <w:rsid w:val="002F1D24"/>
    <w:rsid w:val="002F6C7A"/>
    <w:rsid w:val="00300087"/>
    <w:rsid w:val="00302AB6"/>
    <w:rsid w:val="00305B61"/>
    <w:rsid w:val="00311C99"/>
    <w:rsid w:val="003122E5"/>
    <w:rsid w:val="00315BF7"/>
    <w:rsid w:val="0031683D"/>
    <w:rsid w:val="00321924"/>
    <w:rsid w:val="00323EDA"/>
    <w:rsid w:val="0033054F"/>
    <w:rsid w:val="00356BC3"/>
    <w:rsid w:val="00364226"/>
    <w:rsid w:val="00365466"/>
    <w:rsid w:val="00383291"/>
    <w:rsid w:val="0038494B"/>
    <w:rsid w:val="00384C6E"/>
    <w:rsid w:val="00391743"/>
    <w:rsid w:val="00391ECE"/>
    <w:rsid w:val="00391EF1"/>
    <w:rsid w:val="003A256C"/>
    <w:rsid w:val="003A2E7E"/>
    <w:rsid w:val="003A49BE"/>
    <w:rsid w:val="003A6853"/>
    <w:rsid w:val="003B182E"/>
    <w:rsid w:val="003B6D9C"/>
    <w:rsid w:val="003C18EE"/>
    <w:rsid w:val="003C218C"/>
    <w:rsid w:val="003D109A"/>
    <w:rsid w:val="003D2DCC"/>
    <w:rsid w:val="003D3CF4"/>
    <w:rsid w:val="003D5F78"/>
    <w:rsid w:val="003E3C56"/>
    <w:rsid w:val="003E40C7"/>
    <w:rsid w:val="00400B1C"/>
    <w:rsid w:val="00411551"/>
    <w:rsid w:val="0041278F"/>
    <w:rsid w:val="00412C5B"/>
    <w:rsid w:val="004133D8"/>
    <w:rsid w:val="00426181"/>
    <w:rsid w:val="004335EE"/>
    <w:rsid w:val="004358D8"/>
    <w:rsid w:val="004427FE"/>
    <w:rsid w:val="00442DB4"/>
    <w:rsid w:val="004534EC"/>
    <w:rsid w:val="004546F7"/>
    <w:rsid w:val="00454798"/>
    <w:rsid w:val="00456739"/>
    <w:rsid w:val="0046301D"/>
    <w:rsid w:val="00467772"/>
    <w:rsid w:val="004852B0"/>
    <w:rsid w:val="00485EF5"/>
    <w:rsid w:val="00486F40"/>
    <w:rsid w:val="004A37B9"/>
    <w:rsid w:val="004A397E"/>
    <w:rsid w:val="004A74E2"/>
    <w:rsid w:val="004A7A78"/>
    <w:rsid w:val="004B2B3D"/>
    <w:rsid w:val="004B7A80"/>
    <w:rsid w:val="004C3300"/>
    <w:rsid w:val="004C51A2"/>
    <w:rsid w:val="004C7379"/>
    <w:rsid w:val="004D0F5F"/>
    <w:rsid w:val="004E0989"/>
    <w:rsid w:val="00502421"/>
    <w:rsid w:val="0051298C"/>
    <w:rsid w:val="00515DB0"/>
    <w:rsid w:val="0052075B"/>
    <w:rsid w:val="00523004"/>
    <w:rsid w:val="005250AC"/>
    <w:rsid w:val="0053311B"/>
    <w:rsid w:val="005332F3"/>
    <w:rsid w:val="005335DD"/>
    <w:rsid w:val="00550D8E"/>
    <w:rsid w:val="00551FA8"/>
    <w:rsid w:val="00552367"/>
    <w:rsid w:val="00556949"/>
    <w:rsid w:val="00560E7B"/>
    <w:rsid w:val="00560FD6"/>
    <w:rsid w:val="00563D34"/>
    <w:rsid w:val="00564CA8"/>
    <w:rsid w:val="005654A6"/>
    <w:rsid w:val="00576FB9"/>
    <w:rsid w:val="00577180"/>
    <w:rsid w:val="00577C41"/>
    <w:rsid w:val="00581987"/>
    <w:rsid w:val="00583C96"/>
    <w:rsid w:val="0058573E"/>
    <w:rsid w:val="00585987"/>
    <w:rsid w:val="005928D6"/>
    <w:rsid w:val="00596BE0"/>
    <w:rsid w:val="005A2E73"/>
    <w:rsid w:val="005A5F44"/>
    <w:rsid w:val="005A63AF"/>
    <w:rsid w:val="005A6A43"/>
    <w:rsid w:val="005B3DE9"/>
    <w:rsid w:val="005C0C54"/>
    <w:rsid w:val="005C1AE6"/>
    <w:rsid w:val="005C6EFC"/>
    <w:rsid w:val="005E4831"/>
    <w:rsid w:val="005F082B"/>
    <w:rsid w:val="006014CA"/>
    <w:rsid w:val="006059E5"/>
    <w:rsid w:val="006062CE"/>
    <w:rsid w:val="006127BC"/>
    <w:rsid w:val="00613B74"/>
    <w:rsid w:val="00614DF2"/>
    <w:rsid w:val="00617323"/>
    <w:rsid w:val="0062571C"/>
    <w:rsid w:val="00631441"/>
    <w:rsid w:val="0063619D"/>
    <w:rsid w:val="0065126E"/>
    <w:rsid w:val="00656065"/>
    <w:rsid w:val="006602AB"/>
    <w:rsid w:val="00665953"/>
    <w:rsid w:val="0066795E"/>
    <w:rsid w:val="00675FD0"/>
    <w:rsid w:val="00683DF8"/>
    <w:rsid w:val="006919B6"/>
    <w:rsid w:val="006926CC"/>
    <w:rsid w:val="006A6733"/>
    <w:rsid w:val="006B0A92"/>
    <w:rsid w:val="006B47E6"/>
    <w:rsid w:val="006B4B71"/>
    <w:rsid w:val="006C71F3"/>
    <w:rsid w:val="006C7C57"/>
    <w:rsid w:val="006D5A23"/>
    <w:rsid w:val="006E18E3"/>
    <w:rsid w:val="006E2500"/>
    <w:rsid w:val="006E2915"/>
    <w:rsid w:val="006E3D84"/>
    <w:rsid w:val="006E4521"/>
    <w:rsid w:val="006F3E9A"/>
    <w:rsid w:val="006F7A3D"/>
    <w:rsid w:val="006F7E5D"/>
    <w:rsid w:val="00706693"/>
    <w:rsid w:val="007124DF"/>
    <w:rsid w:val="00712953"/>
    <w:rsid w:val="00716569"/>
    <w:rsid w:val="00720F74"/>
    <w:rsid w:val="00724919"/>
    <w:rsid w:val="00726B5C"/>
    <w:rsid w:val="0073795D"/>
    <w:rsid w:val="00741108"/>
    <w:rsid w:val="007479BD"/>
    <w:rsid w:val="0075085F"/>
    <w:rsid w:val="00751C5F"/>
    <w:rsid w:val="00753AA4"/>
    <w:rsid w:val="007622B8"/>
    <w:rsid w:val="00766D09"/>
    <w:rsid w:val="007673EC"/>
    <w:rsid w:val="00767EC0"/>
    <w:rsid w:val="007745B3"/>
    <w:rsid w:val="00774795"/>
    <w:rsid w:val="007759F9"/>
    <w:rsid w:val="007775A9"/>
    <w:rsid w:val="00783B1E"/>
    <w:rsid w:val="0078481D"/>
    <w:rsid w:val="00786377"/>
    <w:rsid w:val="00795C0E"/>
    <w:rsid w:val="007A30C8"/>
    <w:rsid w:val="007A7201"/>
    <w:rsid w:val="007A7CB6"/>
    <w:rsid w:val="007A7CB7"/>
    <w:rsid w:val="007B7B1D"/>
    <w:rsid w:val="007C63D7"/>
    <w:rsid w:val="007C6EB5"/>
    <w:rsid w:val="007C7628"/>
    <w:rsid w:val="007D3C02"/>
    <w:rsid w:val="007E067E"/>
    <w:rsid w:val="007E1C82"/>
    <w:rsid w:val="007E21C1"/>
    <w:rsid w:val="007E39D3"/>
    <w:rsid w:val="007E604D"/>
    <w:rsid w:val="007F4C43"/>
    <w:rsid w:val="0080140F"/>
    <w:rsid w:val="008014A2"/>
    <w:rsid w:val="00810FE2"/>
    <w:rsid w:val="00816B6E"/>
    <w:rsid w:val="00827161"/>
    <w:rsid w:val="00847CAB"/>
    <w:rsid w:val="00847EAB"/>
    <w:rsid w:val="00851CD3"/>
    <w:rsid w:val="0085534B"/>
    <w:rsid w:val="008565C9"/>
    <w:rsid w:val="00860876"/>
    <w:rsid w:val="008631EB"/>
    <w:rsid w:val="00863BCC"/>
    <w:rsid w:val="0087256B"/>
    <w:rsid w:val="00873F4B"/>
    <w:rsid w:val="00884FD5"/>
    <w:rsid w:val="00886BA2"/>
    <w:rsid w:val="00892DC4"/>
    <w:rsid w:val="00895E7C"/>
    <w:rsid w:val="008A25BC"/>
    <w:rsid w:val="008B03C2"/>
    <w:rsid w:val="008B063F"/>
    <w:rsid w:val="008B576A"/>
    <w:rsid w:val="008B6F7E"/>
    <w:rsid w:val="008B7FB1"/>
    <w:rsid w:val="008C2B0B"/>
    <w:rsid w:val="008D710B"/>
    <w:rsid w:val="008E023B"/>
    <w:rsid w:val="008E1A8D"/>
    <w:rsid w:val="008E4E68"/>
    <w:rsid w:val="008E5251"/>
    <w:rsid w:val="008E7A46"/>
    <w:rsid w:val="008F249F"/>
    <w:rsid w:val="008F3B2D"/>
    <w:rsid w:val="008F6A37"/>
    <w:rsid w:val="008F6B30"/>
    <w:rsid w:val="00907C09"/>
    <w:rsid w:val="00907D52"/>
    <w:rsid w:val="00913784"/>
    <w:rsid w:val="00917321"/>
    <w:rsid w:val="00917901"/>
    <w:rsid w:val="00922BB6"/>
    <w:rsid w:val="009442CE"/>
    <w:rsid w:val="00944DAF"/>
    <w:rsid w:val="00951394"/>
    <w:rsid w:val="009517CD"/>
    <w:rsid w:val="00952946"/>
    <w:rsid w:val="00955AA9"/>
    <w:rsid w:val="00961D10"/>
    <w:rsid w:val="00963E45"/>
    <w:rsid w:val="009747D6"/>
    <w:rsid w:val="00974BCA"/>
    <w:rsid w:val="00975350"/>
    <w:rsid w:val="00976547"/>
    <w:rsid w:val="009853B6"/>
    <w:rsid w:val="0099603F"/>
    <w:rsid w:val="009A311E"/>
    <w:rsid w:val="009B04C4"/>
    <w:rsid w:val="009B3ADF"/>
    <w:rsid w:val="009C0934"/>
    <w:rsid w:val="009C17A1"/>
    <w:rsid w:val="009C1FDC"/>
    <w:rsid w:val="009C256E"/>
    <w:rsid w:val="009D00D4"/>
    <w:rsid w:val="009D7D22"/>
    <w:rsid w:val="009E26CF"/>
    <w:rsid w:val="009E2B18"/>
    <w:rsid w:val="009E39D9"/>
    <w:rsid w:val="009E54E4"/>
    <w:rsid w:val="009E64DE"/>
    <w:rsid w:val="009E6F0A"/>
    <w:rsid w:val="009E7DE1"/>
    <w:rsid w:val="009F0E9C"/>
    <w:rsid w:val="009F40B6"/>
    <w:rsid w:val="00A02E99"/>
    <w:rsid w:val="00A05F21"/>
    <w:rsid w:val="00A06A01"/>
    <w:rsid w:val="00A1024B"/>
    <w:rsid w:val="00A12C18"/>
    <w:rsid w:val="00A25B95"/>
    <w:rsid w:val="00A43565"/>
    <w:rsid w:val="00A50F32"/>
    <w:rsid w:val="00A602C8"/>
    <w:rsid w:val="00A618FB"/>
    <w:rsid w:val="00A66827"/>
    <w:rsid w:val="00A74016"/>
    <w:rsid w:val="00A76BDA"/>
    <w:rsid w:val="00A77211"/>
    <w:rsid w:val="00A77A37"/>
    <w:rsid w:val="00A851C0"/>
    <w:rsid w:val="00A93361"/>
    <w:rsid w:val="00A9474D"/>
    <w:rsid w:val="00AA12A9"/>
    <w:rsid w:val="00AA2330"/>
    <w:rsid w:val="00AA64D1"/>
    <w:rsid w:val="00AA739A"/>
    <w:rsid w:val="00AB24A9"/>
    <w:rsid w:val="00AB432B"/>
    <w:rsid w:val="00AC167D"/>
    <w:rsid w:val="00AC7835"/>
    <w:rsid w:val="00AD1979"/>
    <w:rsid w:val="00AD3F76"/>
    <w:rsid w:val="00AE5676"/>
    <w:rsid w:val="00AE5B46"/>
    <w:rsid w:val="00AE77A2"/>
    <w:rsid w:val="00AE7CBB"/>
    <w:rsid w:val="00AF0E7B"/>
    <w:rsid w:val="00AF2B6C"/>
    <w:rsid w:val="00AF5F06"/>
    <w:rsid w:val="00AF662F"/>
    <w:rsid w:val="00B00927"/>
    <w:rsid w:val="00B02E1B"/>
    <w:rsid w:val="00B032EE"/>
    <w:rsid w:val="00B05BBD"/>
    <w:rsid w:val="00B159FA"/>
    <w:rsid w:val="00B20CED"/>
    <w:rsid w:val="00B22CFC"/>
    <w:rsid w:val="00B234BA"/>
    <w:rsid w:val="00B2388E"/>
    <w:rsid w:val="00B250ED"/>
    <w:rsid w:val="00B31BF1"/>
    <w:rsid w:val="00B36C88"/>
    <w:rsid w:val="00B41AEF"/>
    <w:rsid w:val="00B42135"/>
    <w:rsid w:val="00B42999"/>
    <w:rsid w:val="00B61BF5"/>
    <w:rsid w:val="00B67224"/>
    <w:rsid w:val="00B72974"/>
    <w:rsid w:val="00B77351"/>
    <w:rsid w:val="00B91E03"/>
    <w:rsid w:val="00B92DD1"/>
    <w:rsid w:val="00B952F6"/>
    <w:rsid w:val="00BA179C"/>
    <w:rsid w:val="00BB695F"/>
    <w:rsid w:val="00BB6F46"/>
    <w:rsid w:val="00BC0FAA"/>
    <w:rsid w:val="00BC56D0"/>
    <w:rsid w:val="00BC575D"/>
    <w:rsid w:val="00BD6637"/>
    <w:rsid w:val="00BE3AFD"/>
    <w:rsid w:val="00BE3BF3"/>
    <w:rsid w:val="00BF1922"/>
    <w:rsid w:val="00BF1E31"/>
    <w:rsid w:val="00C02CC6"/>
    <w:rsid w:val="00C039A5"/>
    <w:rsid w:val="00C06E96"/>
    <w:rsid w:val="00C121FF"/>
    <w:rsid w:val="00C20F83"/>
    <w:rsid w:val="00C24A24"/>
    <w:rsid w:val="00C268E0"/>
    <w:rsid w:val="00C27C48"/>
    <w:rsid w:val="00C32FD8"/>
    <w:rsid w:val="00C349C9"/>
    <w:rsid w:val="00C41183"/>
    <w:rsid w:val="00C47026"/>
    <w:rsid w:val="00C55C80"/>
    <w:rsid w:val="00C564A7"/>
    <w:rsid w:val="00C576FD"/>
    <w:rsid w:val="00C6067A"/>
    <w:rsid w:val="00C7065B"/>
    <w:rsid w:val="00C7518D"/>
    <w:rsid w:val="00C825EF"/>
    <w:rsid w:val="00C9293F"/>
    <w:rsid w:val="00C929B7"/>
    <w:rsid w:val="00CA2639"/>
    <w:rsid w:val="00CA51F8"/>
    <w:rsid w:val="00CA7F35"/>
    <w:rsid w:val="00CC4FF2"/>
    <w:rsid w:val="00CC783C"/>
    <w:rsid w:val="00CD0DCE"/>
    <w:rsid w:val="00CE1959"/>
    <w:rsid w:val="00CE44C8"/>
    <w:rsid w:val="00CE4DCC"/>
    <w:rsid w:val="00CE71F2"/>
    <w:rsid w:val="00CF2667"/>
    <w:rsid w:val="00CF2E07"/>
    <w:rsid w:val="00D0002D"/>
    <w:rsid w:val="00D062EB"/>
    <w:rsid w:val="00D1098E"/>
    <w:rsid w:val="00D16E7B"/>
    <w:rsid w:val="00D176A7"/>
    <w:rsid w:val="00D202DF"/>
    <w:rsid w:val="00D21FC3"/>
    <w:rsid w:val="00D22688"/>
    <w:rsid w:val="00D325A3"/>
    <w:rsid w:val="00D467AE"/>
    <w:rsid w:val="00D46FA8"/>
    <w:rsid w:val="00D509CB"/>
    <w:rsid w:val="00D50D33"/>
    <w:rsid w:val="00D64CFB"/>
    <w:rsid w:val="00D745F5"/>
    <w:rsid w:val="00D8124F"/>
    <w:rsid w:val="00D81D41"/>
    <w:rsid w:val="00D91D04"/>
    <w:rsid w:val="00D92991"/>
    <w:rsid w:val="00D92B3A"/>
    <w:rsid w:val="00D94AA5"/>
    <w:rsid w:val="00D97629"/>
    <w:rsid w:val="00DA0966"/>
    <w:rsid w:val="00DA5A7A"/>
    <w:rsid w:val="00DB05AD"/>
    <w:rsid w:val="00DB14A9"/>
    <w:rsid w:val="00DB3908"/>
    <w:rsid w:val="00DB41E0"/>
    <w:rsid w:val="00DB6F03"/>
    <w:rsid w:val="00DC3A64"/>
    <w:rsid w:val="00DC3C6D"/>
    <w:rsid w:val="00DC4B13"/>
    <w:rsid w:val="00DC4B35"/>
    <w:rsid w:val="00DC5D27"/>
    <w:rsid w:val="00DC66C1"/>
    <w:rsid w:val="00DD114A"/>
    <w:rsid w:val="00DD17E9"/>
    <w:rsid w:val="00DD19D4"/>
    <w:rsid w:val="00DE6544"/>
    <w:rsid w:val="00DE6A8F"/>
    <w:rsid w:val="00DE734B"/>
    <w:rsid w:val="00DF3926"/>
    <w:rsid w:val="00DF6B69"/>
    <w:rsid w:val="00E03C9C"/>
    <w:rsid w:val="00E0451C"/>
    <w:rsid w:val="00E051EB"/>
    <w:rsid w:val="00E06225"/>
    <w:rsid w:val="00E10BC6"/>
    <w:rsid w:val="00E12AE0"/>
    <w:rsid w:val="00E212B8"/>
    <w:rsid w:val="00E21C3A"/>
    <w:rsid w:val="00E3329F"/>
    <w:rsid w:val="00E33939"/>
    <w:rsid w:val="00E50E53"/>
    <w:rsid w:val="00E537E7"/>
    <w:rsid w:val="00E54EE8"/>
    <w:rsid w:val="00E57D79"/>
    <w:rsid w:val="00E6147F"/>
    <w:rsid w:val="00E6546E"/>
    <w:rsid w:val="00E7288E"/>
    <w:rsid w:val="00E77E33"/>
    <w:rsid w:val="00E93352"/>
    <w:rsid w:val="00E94A07"/>
    <w:rsid w:val="00EA134D"/>
    <w:rsid w:val="00EA7E82"/>
    <w:rsid w:val="00EB0799"/>
    <w:rsid w:val="00EB4B24"/>
    <w:rsid w:val="00EB79CF"/>
    <w:rsid w:val="00EB7FE4"/>
    <w:rsid w:val="00EC2072"/>
    <w:rsid w:val="00EC31D8"/>
    <w:rsid w:val="00EC4E53"/>
    <w:rsid w:val="00ED1E7F"/>
    <w:rsid w:val="00ED2121"/>
    <w:rsid w:val="00ED22BA"/>
    <w:rsid w:val="00ED5A79"/>
    <w:rsid w:val="00ED63FC"/>
    <w:rsid w:val="00EE24D4"/>
    <w:rsid w:val="00EE4666"/>
    <w:rsid w:val="00EF17F7"/>
    <w:rsid w:val="00EF3F61"/>
    <w:rsid w:val="00EF49B9"/>
    <w:rsid w:val="00F01397"/>
    <w:rsid w:val="00F01C01"/>
    <w:rsid w:val="00F03502"/>
    <w:rsid w:val="00F10C7F"/>
    <w:rsid w:val="00F124CF"/>
    <w:rsid w:val="00F137A7"/>
    <w:rsid w:val="00F21423"/>
    <w:rsid w:val="00F22DCA"/>
    <w:rsid w:val="00F261B2"/>
    <w:rsid w:val="00F26701"/>
    <w:rsid w:val="00F26F55"/>
    <w:rsid w:val="00F26FEC"/>
    <w:rsid w:val="00F32A4F"/>
    <w:rsid w:val="00F35484"/>
    <w:rsid w:val="00F40482"/>
    <w:rsid w:val="00F44AB3"/>
    <w:rsid w:val="00F5026C"/>
    <w:rsid w:val="00F505E1"/>
    <w:rsid w:val="00F51472"/>
    <w:rsid w:val="00F547AD"/>
    <w:rsid w:val="00F64BC5"/>
    <w:rsid w:val="00F838B1"/>
    <w:rsid w:val="00F87A0E"/>
    <w:rsid w:val="00F937C0"/>
    <w:rsid w:val="00F9497B"/>
    <w:rsid w:val="00F96136"/>
    <w:rsid w:val="00FA3490"/>
    <w:rsid w:val="00FB0523"/>
    <w:rsid w:val="00FB2B7B"/>
    <w:rsid w:val="00FB5445"/>
    <w:rsid w:val="00FC1C3D"/>
    <w:rsid w:val="00FC3543"/>
    <w:rsid w:val="00FE0DD9"/>
    <w:rsid w:val="00FE3857"/>
    <w:rsid w:val="00FE6AE7"/>
    <w:rsid w:val="00FE6DC2"/>
    <w:rsid w:val="00FE76AC"/>
    <w:rsid w:val="00FF0F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C9DC79"/>
  <w15:docId w15:val="{0778215F-2853-47B5-BE3C-274B88560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F1D24"/>
    <w:pPr>
      <w:spacing w:after="160" w:line="259" w:lineRule="auto"/>
    </w:pPr>
    <w:rPr>
      <w:sz w:val="22"/>
      <w:szCs w:val="22"/>
      <w:lang w:eastAsia="en-US"/>
    </w:rPr>
  </w:style>
  <w:style w:type="paragraph" w:styleId="2">
    <w:name w:val="heading 2"/>
    <w:basedOn w:val="a"/>
    <w:next w:val="a"/>
    <w:link w:val="20"/>
    <w:unhideWhenUsed/>
    <w:qFormat/>
    <w:rsid w:val="009C0934"/>
    <w:pPr>
      <w:keepNext/>
      <w:spacing w:before="240" w:after="60" w:line="240" w:lineRule="auto"/>
      <w:outlineLvl w:val="1"/>
    </w:pPr>
    <w:rPr>
      <w:rFonts w:ascii="Cambria" w:eastAsia="Times New Roman" w:hAnsi="Cambria"/>
      <w:b/>
      <w:bCs/>
      <w:i/>
      <w:iCs/>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E067E"/>
    <w:pPr>
      <w:widowControl w:val="0"/>
      <w:autoSpaceDE w:val="0"/>
      <w:autoSpaceDN w:val="0"/>
    </w:pPr>
    <w:rPr>
      <w:rFonts w:eastAsia="Times New Roman" w:cs="Calibri"/>
      <w:sz w:val="22"/>
    </w:rPr>
  </w:style>
  <w:style w:type="paragraph" w:customStyle="1" w:styleId="ConsPlusNonformat">
    <w:name w:val="ConsPlusNonformat"/>
    <w:rsid w:val="007E067E"/>
    <w:pPr>
      <w:widowControl w:val="0"/>
      <w:autoSpaceDE w:val="0"/>
      <w:autoSpaceDN w:val="0"/>
    </w:pPr>
    <w:rPr>
      <w:rFonts w:ascii="Courier New" w:eastAsia="Times New Roman" w:hAnsi="Courier New" w:cs="Courier New"/>
    </w:rPr>
  </w:style>
  <w:style w:type="paragraph" w:customStyle="1" w:styleId="ConsPlusTitle">
    <w:name w:val="ConsPlusTitle"/>
    <w:rsid w:val="007E067E"/>
    <w:pPr>
      <w:widowControl w:val="0"/>
      <w:autoSpaceDE w:val="0"/>
      <w:autoSpaceDN w:val="0"/>
    </w:pPr>
    <w:rPr>
      <w:rFonts w:eastAsia="Times New Roman" w:cs="Calibri"/>
      <w:b/>
      <w:sz w:val="22"/>
    </w:rPr>
  </w:style>
  <w:style w:type="paragraph" w:customStyle="1" w:styleId="ConsPlusCell">
    <w:name w:val="ConsPlusCell"/>
    <w:rsid w:val="007E067E"/>
    <w:pPr>
      <w:widowControl w:val="0"/>
      <w:autoSpaceDE w:val="0"/>
      <w:autoSpaceDN w:val="0"/>
    </w:pPr>
    <w:rPr>
      <w:rFonts w:ascii="Courier New" w:eastAsia="Times New Roman" w:hAnsi="Courier New" w:cs="Courier New"/>
    </w:rPr>
  </w:style>
  <w:style w:type="paragraph" w:customStyle="1" w:styleId="ConsPlusDocList">
    <w:name w:val="ConsPlusDocList"/>
    <w:rsid w:val="007E067E"/>
    <w:pPr>
      <w:widowControl w:val="0"/>
      <w:autoSpaceDE w:val="0"/>
      <w:autoSpaceDN w:val="0"/>
    </w:pPr>
    <w:rPr>
      <w:rFonts w:eastAsia="Times New Roman" w:cs="Calibri"/>
      <w:sz w:val="22"/>
    </w:rPr>
  </w:style>
  <w:style w:type="paragraph" w:customStyle="1" w:styleId="ConsPlusTitlePage">
    <w:name w:val="ConsPlusTitlePage"/>
    <w:rsid w:val="007E067E"/>
    <w:pPr>
      <w:widowControl w:val="0"/>
      <w:autoSpaceDE w:val="0"/>
      <w:autoSpaceDN w:val="0"/>
    </w:pPr>
    <w:rPr>
      <w:rFonts w:ascii="Tahoma" w:eastAsia="Times New Roman" w:hAnsi="Tahoma" w:cs="Tahoma"/>
    </w:rPr>
  </w:style>
  <w:style w:type="paragraph" w:customStyle="1" w:styleId="ConsPlusJurTerm">
    <w:name w:val="ConsPlusJurTerm"/>
    <w:rsid w:val="007E067E"/>
    <w:pPr>
      <w:widowControl w:val="0"/>
      <w:autoSpaceDE w:val="0"/>
      <w:autoSpaceDN w:val="0"/>
    </w:pPr>
    <w:rPr>
      <w:rFonts w:ascii="Tahoma" w:eastAsia="Times New Roman" w:hAnsi="Tahoma" w:cs="Tahoma"/>
      <w:sz w:val="26"/>
    </w:rPr>
  </w:style>
  <w:style w:type="paragraph" w:customStyle="1" w:styleId="ConsPlusTextList">
    <w:name w:val="ConsPlusTextList"/>
    <w:rsid w:val="007E067E"/>
    <w:pPr>
      <w:widowControl w:val="0"/>
      <w:autoSpaceDE w:val="0"/>
      <w:autoSpaceDN w:val="0"/>
    </w:pPr>
    <w:rPr>
      <w:rFonts w:ascii="Arial" w:eastAsia="Times New Roman" w:hAnsi="Arial" w:cs="Arial"/>
    </w:rPr>
  </w:style>
  <w:style w:type="paragraph" w:styleId="a3">
    <w:name w:val="header"/>
    <w:basedOn w:val="a"/>
    <w:link w:val="a4"/>
    <w:uiPriority w:val="99"/>
    <w:unhideWhenUsed/>
    <w:rsid w:val="00DB14A9"/>
    <w:pPr>
      <w:tabs>
        <w:tab w:val="center" w:pos="4677"/>
        <w:tab w:val="right" w:pos="9355"/>
      </w:tabs>
    </w:pPr>
  </w:style>
  <w:style w:type="character" w:customStyle="1" w:styleId="a4">
    <w:name w:val="Верхний колонтитул Знак"/>
    <w:link w:val="a3"/>
    <w:uiPriority w:val="99"/>
    <w:rsid w:val="00DB14A9"/>
    <w:rPr>
      <w:sz w:val="22"/>
      <w:szCs w:val="22"/>
      <w:lang w:eastAsia="en-US"/>
    </w:rPr>
  </w:style>
  <w:style w:type="paragraph" w:styleId="a5">
    <w:name w:val="footer"/>
    <w:basedOn w:val="a"/>
    <w:link w:val="a6"/>
    <w:uiPriority w:val="99"/>
    <w:unhideWhenUsed/>
    <w:rsid w:val="00DB14A9"/>
    <w:pPr>
      <w:tabs>
        <w:tab w:val="center" w:pos="4677"/>
        <w:tab w:val="right" w:pos="9355"/>
      </w:tabs>
    </w:pPr>
  </w:style>
  <w:style w:type="character" w:customStyle="1" w:styleId="a6">
    <w:name w:val="Нижний колонтитул Знак"/>
    <w:link w:val="a5"/>
    <w:uiPriority w:val="99"/>
    <w:rsid w:val="00DB14A9"/>
    <w:rPr>
      <w:sz w:val="22"/>
      <w:szCs w:val="22"/>
      <w:lang w:eastAsia="en-US"/>
    </w:rPr>
  </w:style>
  <w:style w:type="paragraph" w:styleId="a7">
    <w:name w:val="Balloon Text"/>
    <w:basedOn w:val="a"/>
    <w:link w:val="a8"/>
    <w:uiPriority w:val="99"/>
    <w:semiHidden/>
    <w:unhideWhenUsed/>
    <w:rsid w:val="00726B5C"/>
    <w:pPr>
      <w:spacing w:after="0" w:line="240" w:lineRule="auto"/>
    </w:pPr>
    <w:rPr>
      <w:rFonts w:ascii="Segoe UI" w:hAnsi="Segoe UI" w:cs="Segoe UI"/>
      <w:sz w:val="18"/>
      <w:szCs w:val="18"/>
    </w:rPr>
  </w:style>
  <w:style w:type="character" w:customStyle="1" w:styleId="a8">
    <w:name w:val="Текст выноски Знак"/>
    <w:link w:val="a7"/>
    <w:uiPriority w:val="99"/>
    <w:semiHidden/>
    <w:rsid w:val="00726B5C"/>
    <w:rPr>
      <w:rFonts w:ascii="Segoe UI" w:hAnsi="Segoe UI" w:cs="Segoe UI"/>
      <w:sz w:val="18"/>
      <w:szCs w:val="18"/>
      <w:lang w:eastAsia="en-US"/>
    </w:rPr>
  </w:style>
  <w:style w:type="table" w:styleId="a9">
    <w:name w:val="Table Grid"/>
    <w:basedOn w:val="a1"/>
    <w:uiPriority w:val="39"/>
    <w:rsid w:val="00D325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note text"/>
    <w:basedOn w:val="a"/>
    <w:link w:val="ab"/>
    <w:uiPriority w:val="99"/>
    <w:semiHidden/>
    <w:unhideWhenUsed/>
    <w:rsid w:val="00751C5F"/>
    <w:rPr>
      <w:sz w:val="20"/>
      <w:szCs w:val="20"/>
    </w:rPr>
  </w:style>
  <w:style w:type="character" w:customStyle="1" w:styleId="ab">
    <w:name w:val="Текст сноски Знак"/>
    <w:link w:val="aa"/>
    <w:uiPriority w:val="99"/>
    <w:semiHidden/>
    <w:rsid w:val="00751C5F"/>
    <w:rPr>
      <w:lang w:eastAsia="en-US"/>
    </w:rPr>
  </w:style>
  <w:style w:type="character" w:styleId="ac">
    <w:name w:val="footnote reference"/>
    <w:uiPriority w:val="99"/>
    <w:semiHidden/>
    <w:unhideWhenUsed/>
    <w:rsid w:val="00751C5F"/>
    <w:rPr>
      <w:vertAlign w:val="superscript"/>
    </w:rPr>
  </w:style>
  <w:style w:type="paragraph" w:styleId="ad">
    <w:name w:val="No Spacing"/>
    <w:uiPriority w:val="1"/>
    <w:qFormat/>
    <w:rsid w:val="00963E45"/>
    <w:rPr>
      <w:sz w:val="22"/>
      <w:szCs w:val="22"/>
      <w:lang w:eastAsia="en-US"/>
    </w:rPr>
  </w:style>
  <w:style w:type="character" w:customStyle="1" w:styleId="apple-converted-space">
    <w:name w:val="apple-converted-space"/>
    <w:rsid w:val="008B03C2"/>
  </w:style>
  <w:style w:type="character" w:styleId="ae">
    <w:name w:val="Hyperlink"/>
    <w:uiPriority w:val="99"/>
    <w:unhideWhenUsed/>
    <w:rsid w:val="008B03C2"/>
    <w:rPr>
      <w:color w:val="0000FF"/>
      <w:u w:val="single"/>
    </w:rPr>
  </w:style>
  <w:style w:type="paragraph" w:styleId="af">
    <w:name w:val="Subtitle"/>
    <w:basedOn w:val="a"/>
    <w:next w:val="a"/>
    <w:link w:val="af0"/>
    <w:uiPriority w:val="11"/>
    <w:qFormat/>
    <w:rsid w:val="008B03C2"/>
    <w:pPr>
      <w:spacing w:after="60"/>
      <w:jc w:val="center"/>
      <w:outlineLvl w:val="1"/>
    </w:pPr>
    <w:rPr>
      <w:rFonts w:ascii="Cambria" w:eastAsia="Times New Roman" w:hAnsi="Cambria"/>
      <w:sz w:val="24"/>
      <w:szCs w:val="24"/>
    </w:rPr>
  </w:style>
  <w:style w:type="character" w:customStyle="1" w:styleId="af0">
    <w:name w:val="Подзаголовок Знак"/>
    <w:link w:val="af"/>
    <w:uiPriority w:val="11"/>
    <w:rsid w:val="008B03C2"/>
    <w:rPr>
      <w:rFonts w:ascii="Cambria" w:eastAsia="Times New Roman" w:hAnsi="Cambria" w:cs="Times New Roman"/>
      <w:sz w:val="24"/>
      <w:szCs w:val="24"/>
      <w:lang w:eastAsia="en-US"/>
    </w:rPr>
  </w:style>
  <w:style w:type="paragraph" w:customStyle="1" w:styleId="LBGovstyle6">
    <w:name w:val="LB Gov style 6"/>
    <w:basedOn w:val="a"/>
    <w:rsid w:val="00D16E7B"/>
    <w:pPr>
      <w:numPr>
        <w:numId w:val="5"/>
      </w:numPr>
      <w:suppressAutoHyphens/>
      <w:autoSpaceDN w:val="0"/>
      <w:spacing w:before="120" w:after="120" w:line="240" w:lineRule="auto"/>
      <w:jc w:val="both"/>
      <w:textAlignment w:val="baseline"/>
    </w:pPr>
    <w:rPr>
      <w:rFonts w:ascii="Times New Roman" w:hAnsi="Times New Roman"/>
      <w:lang w:val="en-US"/>
    </w:rPr>
  </w:style>
  <w:style w:type="numbering" w:customStyle="1" w:styleId="LFO29">
    <w:name w:val="LFO29"/>
    <w:basedOn w:val="a2"/>
    <w:rsid w:val="00D16E7B"/>
    <w:pPr>
      <w:numPr>
        <w:numId w:val="6"/>
      </w:numPr>
    </w:pPr>
  </w:style>
  <w:style w:type="paragraph" w:customStyle="1" w:styleId="LBGovstyle5">
    <w:name w:val="LB Gov style 5"/>
    <w:basedOn w:val="a"/>
    <w:rsid w:val="00D16E7B"/>
    <w:pPr>
      <w:suppressAutoHyphens/>
      <w:autoSpaceDN w:val="0"/>
      <w:spacing w:before="120" w:after="120" w:line="240" w:lineRule="auto"/>
      <w:jc w:val="both"/>
      <w:textAlignment w:val="baseline"/>
    </w:pPr>
    <w:rPr>
      <w:rFonts w:ascii="Times New Roman" w:hAnsi="Times New Roman"/>
    </w:rPr>
  </w:style>
  <w:style w:type="paragraph" w:customStyle="1" w:styleId="LBBodyText2">
    <w:name w:val="LB Body Text 2"/>
    <w:basedOn w:val="a"/>
    <w:rsid w:val="00D16E7B"/>
    <w:pPr>
      <w:suppressAutoHyphens/>
      <w:autoSpaceDN w:val="0"/>
      <w:spacing w:before="120" w:after="120" w:line="240" w:lineRule="auto"/>
      <w:ind w:left="720"/>
      <w:jc w:val="both"/>
      <w:textAlignment w:val="baseline"/>
    </w:pPr>
    <w:rPr>
      <w:rFonts w:ascii="Times New Roman" w:eastAsia="MS Mincho" w:hAnsi="Times New Roman"/>
      <w:szCs w:val="20"/>
    </w:rPr>
  </w:style>
  <w:style w:type="paragraph" w:styleId="af1">
    <w:name w:val="List Paragraph"/>
    <w:aliases w:val="Абзац списка нумерованный,Bullet List,FooterText,numbered"/>
    <w:basedOn w:val="a"/>
    <w:link w:val="af2"/>
    <w:uiPriority w:val="34"/>
    <w:qFormat/>
    <w:rsid w:val="00EB79CF"/>
    <w:pPr>
      <w:suppressAutoHyphens/>
      <w:autoSpaceDN w:val="0"/>
      <w:spacing w:after="0" w:line="240" w:lineRule="auto"/>
      <w:ind w:left="720"/>
      <w:jc w:val="both"/>
      <w:textAlignment w:val="baseline"/>
    </w:pPr>
    <w:rPr>
      <w:rFonts w:ascii="Times New Roman" w:hAnsi="Times New Roman"/>
    </w:rPr>
  </w:style>
  <w:style w:type="numbering" w:customStyle="1" w:styleId="LFO49">
    <w:name w:val="LFO49"/>
    <w:basedOn w:val="a2"/>
    <w:rsid w:val="00EB79CF"/>
    <w:pPr>
      <w:numPr>
        <w:numId w:val="10"/>
      </w:numPr>
    </w:pPr>
  </w:style>
  <w:style w:type="character" w:styleId="af3">
    <w:name w:val="annotation reference"/>
    <w:uiPriority w:val="99"/>
    <w:semiHidden/>
    <w:unhideWhenUsed/>
    <w:rsid w:val="00892DC4"/>
    <w:rPr>
      <w:sz w:val="16"/>
      <w:szCs w:val="16"/>
    </w:rPr>
  </w:style>
  <w:style w:type="paragraph" w:styleId="af4">
    <w:name w:val="annotation text"/>
    <w:basedOn w:val="a"/>
    <w:link w:val="af5"/>
    <w:uiPriority w:val="99"/>
    <w:semiHidden/>
    <w:unhideWhenUsed/>
    <w:rsid w:val="00892DC4"/>
    <w:rPr>
      <w:sz w:val="20"/>
      <w:szCs w:val="20"/>
    </w:rPr>
  </w:style>
  <w:style w:type="character" w:customStyle="1" w:styleId="af5">
    <w:name w:val="Текст примечания Знак"/>
    <w:link w:val="af4"/>
    <w:uiPriority w:val="99"/>
    <w:semiHidden/>
    <w:rsid w:val="00892DC4"/>
    <w:rPr>
      <w:lang w:eastAsia="en-US"/>
    </w:rPr>
  </w:style>
  <w:style w:type="paragraph" w:styleId="af6">
    <w:name w:val="annotation subject"/>
    <w:basedOn w:val="af4"/>
    <w:next w:val="af4"/>
    <w:link w:val="af7"/>
    <w:uiPriority w:val="99"/>
    <w:semiHidden/>
    <w:unhideWhenUsed/>
    <w:rsid w:val="00892DC4"/>
    <w:rPr>
      <w:b/>
      <w:bCs/>
    </w:rPr>
  </w:style>
  <w:style w:type="character" w:customStyle="1" w:styleId="af7">
    <w:name w:val="Тема примечания Знак"/>
    <w:link w:val="af6"/>
    <w:uiPriority w:val="99"/>
    <w:semiHidden/>
    <w:rsid w:val="00892DC4"/>
    <w:rPr>
      <w:b/>
      <w:bCs/>
      <w:lang w:eastAsia="en-US"/>
    </w:rPr>
  </w:style>
  <w:style w:type="character" w:customStyle="1" w:styleId="20">
    <w:name w:val="Заголовок 2 Знак"/>
    <w:basedOn w:val="a0"/>
    <w:link w:val="2"/>
    <w:rsid w:val="009C0934"/>
    <w:rPr>
      <w:rFonts w:ascii="Cambria" w:eastAsia="Times New Roman" w:hAnsi="Cambria"/>
      <w:b/>
      <w:bCs/>
      <w:i/>
      <w:iCs/>
      <w:sz w:val="28"/>
      <w:szCs w:val="28"/>
      <w:lang w:val="x-none" w:eastAsia="x-none"/>
    </w:rPr>
  </w:style>
  <w:style w:type="paragraph" w:styleId="HTML">
    <w:name w:val="HTML Preformatted"/>
    <w:basedOn w:val="a"/>
    <w:link w:val="HTML0"/>
    <w:rsid w:val="009C0934"/>
    <w:pPr>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rsid w:val="009C0934"/>
    <w:rPr>
      <w:rFonts w:ascii="Courier New" w:eastAsia="Times New Roman" w:hAnsi="Courier New" w:cs="Courier New"/>
      <w:lang w:eastAsia="zh-CN"/>
    </w:rPr>
  </w:style>
  <w:style w:type="character" w:customStyle="1" w:styleId="af2">
    <w:name w:val="Абзац списка Знак"/>
    <w:aliases w:val="Абзац списка нумерованный Знак,Bullet List Знак,FooterText Знак,numbered Знак"/>
    <w:link w:val="af1"/>
    <w:uiPriority w:val="34"/>
    <w:locked/>
    <w:rsid w:val="00917901"/>
    <w:rPr>
      <w:rFonts w:ascii="Times New Roman" w:hAnsi="Times New Roman"/>
      <w:sz w:val="22"/>
      <w:szCs w:val="22"/>
      <w:lang w:eastAsia="en-US"/>
    </w:rPr>
  </w:style>
  <w:style w:type="character" w:styleId="af8">
    <w:name w:val="Unresolved Mention"/>
    <w:basedOn w:val="a0"/>
    <w:uiPriority w:val="99"/>
    <w:semiHidden/>
    <w:unhideWhenUsed/>
    <w:rsid w:val="008F6A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163474">
      <w:bodyDiv w:val="1"/>
      <w:marLeft w:val="0"/>
      <w:marRight w:val="0"/>
      <w:marTop w:val="0"/>
      <w:marBottom w:val="0"/>
      <w:divBdr>
        <w:top w:val="none" w:sz="0" w:space="0" w:color="auto"/>
        <w:left w:val="none" w:sz="0" w:space="0" w:color="auto"/>
        <w:bottom w:val="none" w:sz="0" w:space="0" w:color="auto"/>
        <w:right w:val="none" w:sz="0" w:space="0" w:color="auto"/>
      </w:divBdr>
    </w:div>
    <w:div w:id="16256960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4330CBAA61B032571E115875DCBAC7630E2E044CD6B1D62242F422C02BC77C0289621999E18482A937307A36F1FE72F919B90TA3DM" TargetMode="External"/><Relationship Id="rId13" Type="http://schemas.openxmlformats.org/officeDocument/2006/relationships/hyperlink" Target="mailto:dk-nkl@yandex.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C4330CBAA61B032571E115875DCBAC7630E4E040C36F1D62242F422C02BC77C02896219B954D1A6ECF7553FA354AE3319B8592A4B2C9E6D5T03A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4330CBAA61B032571E115875DCBAC7630E2E044CD6B1D62242F422C02BC77C0289621999E18482A937307A36F1FE72F919B90TA3D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FB23C0A067FE866A8FC1678DD873038E6EA242D7CE6A1890E03495F7F50E5F5A4AB5180515AF8140E6B48326401D915BEF97784FV8P" TargetMode="External"/><Relationship Id="rId4" Type="http://schemas.openxmlformats.org/officeDocument/2006/relationships/settings" Target="settings.xml"/><Relationship Id="rId9" Type="http://schemas.openxmlformats.org/officeDocument/2006/relationships/hyperlink" Target="consultantplus://offline/ref=FB23C0A067FE866A8FC1678DD873038E6EA541D3CA671890E03495F7F50E5F5A58B540001CFCCE04B4A783215C41VDP" TargetMode="External"/><Relationship Id="rId14" Type="http://schemas.openxmlformats.org/officeDocument/2006/relationships/hyperlink" Target="mailto:usbo@usl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48661D-9899-4CD6-B179-9F65099AC4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9</Pages>
  <Words>4260</Words>
  <Characters>24283</Characters>
  <Application>Microsoft Office Word</Application>
  <DocSecurity>0</DocSecurity>
  <Lines>202</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ГБУЗ Ленинградская областная клиническая больница</Company>
  <LinksUpToDate>false</LinksUpToDate>
  <CharactersWithSpaces>28487</CharactersWithSpaces>
  <SharedDoc>false</SharedDoc>
  <HLinks>
    <vt:vector size="144" baseType="variant">
      <vt:variant>
        <vt:i4>786519</vt:i4>
      </vt:variant>
      <vt:variant>
        <vt:i4>69</vt:i4>
      </vt:variant>
      <vt:variant>
        <vt:i4>0</vt:i4>
      </vt:variant>
      <vt:variant>
        <vt:i4>5</vt:i4>
      </vt:variant>
      <vt:variant>
        <vt:lpwstr>consultantplus://offline/ref=C4330CBAA61B032571E115875DCBAC7632E5E84DCB6E1D62242F422C02BC77C03A9679979544076ECF6005AB73T13FM</vt:lpwstr>
      </vt:variant>
      <vt:variant>
        <vt:lpwstr/>
      </vt:variant>
      <vt:variant>
        <vt:i4>786440</vt:i4>
      </vt:variant>
      <vt:variant>
        <vt:i4>66</vt:i4>
      </vt:variant>
      <vt:variant>
        <vt:i4>0</vt:i4>
      </vt:variant>
      <vt:variant>
        <vt:i4>5</vt:i4>
      </vt:variant>
      <vt:variant>
        <vt:lpwstr>consultantplus://offline/ref=C4330CBAA61B032571E115875DCBAC7630E4E94DCC691D62242F422C02BC77C03A9679979544076ECF6005AB73T13FM</vt:lpwstr>
      </vt:variant>
      <vt:variant>
        <vt:lpwstr/>
      </vt:variant>
      <vt:variant>
        <vt:i4>786524</vt:i4>
      </vt:variant>
      <vt:variant>
        <vt:i4>63</vt:i4>
      </vt:variant>
      <vt:variant>
        <vt:i4>0</vt:i4>
      </vt:variant>
      <vt:variant>
        <vt:i4>5</vt:i4>
      </vt:variant>
      <vt:variant>
        <vt:lpwstr>consultantplus://offline/ref=C4330CBAA61B032571E115875DCBAC7630E5E941CB681D62242F422C02BC77C03A9679979544076ECF6005AB73T13FM</vt:lpwstr>
      </vt:variant>
      <vt:variant>
        <vt:lpwstr/>
      </vt:variant>
      <vt:variant>
        <vt:i4>786526</vt:i4>
      </vt:variant>
      <vt:variant>
        <vt:i4>60</vt:i4>
      </vt:variant>
      <vt:variant>
        <vt:i4>0</vt:i4>
      </vt:variant>
      <vt:variant>
        <vt:i4>5</vt:i4>
      </vt:variant>
      <vt:variant>
        <vt:lpwstr>consultantplus://offline/ref=C4330CBAA61B032571E115875DCBAC7630E0E247CF661D62242F422C02BC77C03A9679979544076ECF6005AB73T13FM</vt:lpwstr>
      </vt:variant>
      <vt:variant>
        <vt:lpwstr/>
      </vt:variant>
      <vt:variant>
        <vt:i4>1441851</vt:i4>
      </vt:variant>
      <vt:variant>
        <vt:i4>57</vt:i4>
      </vt:variant>
      <vt:variant>
        <vt:i4>0</vt:i4>
      </vt:variant>
      <vt:variant>
        <vt:i4>5</vt:i4>
      </vt:variant>
      <vt:variant>
        <vt:lpwstr>v8doc:messagefinko.ea@47lokb.ru</vt:lpwstr>
      </vt:variant>
      <vt:variant>
        <vt:lpwstr/>
      </vt:variant>
      <vt:variant>
        <vt:i4>196681</vt:i4>
      </vt:variant>
      <vt:variant>
        <vt:i4>54</vt:i4>
      </vt:variant>
      <vt:variant>
        <vt:i4>0</vt:i4>
      </vt:variant>
      <vt:variant>
        <vt:i4>5</vt:i4>
      </vt:variant>
      <vt:variant>
        <vt:lpwstr/>
      </vt:variant>
      <vt:variant>
        <vt:lpwstr>P497</vt:lpwstr>
      </vt:variant>
      <vt:variant>
        <vt:i4>3473506</vt:i4>
      </vt:variant>
      <vt:variant>
        <vt:i4>51</vt:i4>
      </vt:variant>
      <vt:variant>
        <vt:i4>0</vt:i4>
      </vt:variant>
      <vt:variant>
        <vt:i4>5</vt:i4>
      </vt:variant>
      <vt:variant>
        <vt:lpwstr>consultantplus://offline/ref=C4330CBAA61B032571E115875DCBAC7630E4E040C36F1D62242F422C02BC77C02896219B954D1A6ECF7553FA354AE3319B8592A4B2C9E6D5T03AM</vt:lpwstr>
      </vt:variant>
      <vt:variant>
        <vt:lpwstr/>
      </vt:variant>
      <vt:variant>
        <vt:i4>2097256</vt:i4>
      </vt:variant>
      <vt:variant>
        <vt:i4>48</vt:i4>
      </vt:variant>
      <vt:variant>
        <vt:i4>0</vt:i4>
      </vt:variant>
      <vt:variant>
        <vt:i4>5</vt:i4>
      </vt:variant>
      <vt:variant>
        <vt:lpwstr>consultantplus://offline/ref=A0BE50831B2FB84570D9EC0C7D225F100E408E014CABA3CF09A8D9FDD6FE1A35DCEFBECB0A2F660B7C70A989CF850407D2E575AF1080L6MAI</vt:lpwstr>
      </vt:variant>
      <vt:variant>
        <vt:lpwstr/>
      </vt:variant>
      <vt:variant>
        <vt:i4>2097261</vt:i4>
      </vt:variant>
      <vt:variant>
        <vt:i4>45</vt:i4>
      </vt:variant>
      <vt:variant>
        <vt:i4>0</vt:i4>
      </vt:variant>
      <vt:variant>
        <vt:i4>5</vt:i4>
      </vt:variant>
      <vt:variant>
        <vt:lpwstr>consultantplus://offline/ref=A0BE50831B2FB84570D9EC0C7D225F100E408E014CABA3CF09A8D9FDD6FE1A35DCEFBECB0C2F610B7C70A989CF850407D2E575AF1080L6MAI</vt:lpwstr>
      </vt:variant>
      <vt:variant>
        <vt:lpwstr/>
      </vt:variant>
      <vt:variant>
        <vt:i4>7536740</vt:i4>
      </vt:variant>
      <vt:variant>
        <vt:i4>42</vt:i4>
      </vt:variant>
      <vt:variant>
        <vt:i4>0</vt:i4>
      </vt:variant>
      <vt:variant>
        <vt:i4>5</vt:i4>
      </vt:variant>
      <vt:variant>
        <vt:lpwstr>https://docs30.surp-spb.ru/cgi/online.cgi?req=doc&amp;base=LAW&amp;n=389509&amp;dst=1328&amp;field=134&amp;date=10.12.2021</vt:lpwstr>
      </vt:variant>
      <vt:variant>
        <vt:lpwstr/>
      </vt:variant>
      <vt:variant>
        <vt:i4>196676</vt:i4>
      </vt:variant>
      <vt:variant>
        <vt:i4>39</vt:i4>
      </vt:variant>
      <vt:variant>
        <vt:i4>0</vt:i4>
      </vt:variant>
      <vt:variant>
        <vt:i4>5</vt:i4>
      </vt:variant>
      <vt:variant>
        <vt:lpwstr/>
      </vt:variant>
      <vt:variant>
        <vt:lpwstr>P142</vt:lpwstr>
      </vt:variant>
      <vt:variant>
        <vt:i4>524358</vt:i4>
      </vt:variant>
      <vt:variant>
        <vt:i4>36</vt:i4>
      </vt:variant>
      <vt:variant>
        <vt:i4>0</vt:i4>
      </vt:variant>
      <vt:variant>
        <vt:i4>5</vt:i4>
      </vt:variant>
      <vt:variant>
        <vt:lpwstr/>
      </vt:variant>
      <vt:variant>
        <vt:lpwstr>P169</vt:lpwstr>
      </vt:variant>
      <vt:variant>
        <vt:i4>524373</vt:i4>
      </vt:variant>
      <vt:variant>
        <vt:i4>33</vt:i4>
      </vt:variant>
      <vt:variant>
        <vt:i4>0</vt:i4>
      </vt:variant>
      <vt:variant>
        <vt:i4>5</vt:i4>
      </vt:variant>
      <vt:variant>
        <vt:lpwstr>consultantplus://offline/ref=C4330CBAA61B032571E115875DCBAC7630E2E044CD6B1D62242F422C02BC77C0289621999E18482A937307A36F1FE72F919B90TA3DM</vt:lpwstr>
      </vt:variant>
      <vt:variant>
        <vt:lpwstr/>
      </vt:variant>
      <vt:variant>
        <vt:i4>1114207</vt:i4>
      </vt:variant>
      <vt:variant>
        <vt:i4>30</vt:i4>
      </vt:variant>
      <vt:variant>
        <vt:i4>0</vt:i4>
      </vt:variant>
      <vt:variant>
        <vt:i4>5</vt:i4>
      </vt:variant>
      <vt:variant>
        <vt:lpwstr>consultantplus://offline/ref=FB23C0A067FE866A8FC1678DD873038E6EA242D7CE6A1890E03495F7F50E5F5A4AB5180515AF8140E6B48326401D915BEF97784FV8P</vt:lpwstr>
      </vt:variant>
      <vt:variant>
        <vt:lpwstr/>
      </vt:variant>
      <vt:variant>
        <vt:i4>1966170</vt:i4>
      </vt:variant>
      <vt:variant>
        <vt:i4>27</vt:i4>
      </vt:variant>
      <vt:variant>
        <vt:i4>0</vt:i4>
      </vt:variant>
      <vt:variant>
        <vt:i4>5</vt:i4>
      </vt:variant>
      <vt:variant>
        <vt:lpwstr>consultantplus://offline/ref=FB23C0A067FE866A8FC1678DD873038E6EA541D3CA671890E03495F7F50E5F5A58B540001CFCCE04B4A783215C41VDP</vt:lpwstr>
      </vt:variant>
      <vt:variant>
        <vt:lpwstr/>
      </vt:variant>
      <vt:variant>
        <vt:i4>524373</vt:i4>
      </vt:variant>
      <vt:variant>
        <vt:i4>24</vt:i4>
      </vt:variant>
      <vt:variant>
        <vt:i4>0</vt:i4>
      </vt:variant>
      <vt:variant>
        <vt:i4>5</vt:i4>
      </vt:variant>
      <vt:variant>
        <vt:lpwstr>consultantplus://offline/ref=C4330CBAA61B032571E115875DCBAC7630E2E044CD6B1D62242F422C02BC77C0289621999E18482A937307A36F1FE72F919B90TA3DM</vt:lpwstr>
      </vt:variant>
      <vt:variant>
        <vt:lpwstr/>
      </vt:variant>
      <vt:variant>
        <vt:i4>589891</vt:i4>
      </vt:variant>
      <vt:variant>
        <vt:i4>21</vt:i4>
      </vt:variant>
      <vt:variant>
        <vt:i4>0</vt:i4>
      </vt:variant>
      <vt:variant>
        <vt:i4>5</vt:i4>
      </vt:variant>
      <vt:variant>
        <vt:lpwstr/>
      </vt:variant>
      <vt:variant>
        <vt:lpwstr>P138</vt:lpwstr>
      </vt:variant>
      <vt:variant>
        <vt:i4>8257587</vt:i4>
      </vt:variant>
      <vt:variant>
        <vt:i4>18</vt:i4>
      </vt:variant>
      <vt:variant>
        <vt:i4>0</vt:i4>
      </vt:variant>
      <vt:variant>
        <vt:i4>5</vt:i4>
      </vt:variant>
      <vt:variant>
        <vt:lpwstr>consultantplus://offline/ref=A6F03E935A7CB1D0A74F9713D069EF9B39B29E3B6BF0264832D3956158FE833FEE26E4C66F7B30F3ED262F961F5EAA8A7D47FCB45161s3MDS</vt:lpwstr>
      </vt:variant>
      <vt:variant>
        <vt:lpwstr/>
      </vt:variant>
      <vt:variant>
        <vt:i4>5242882</vt:i4>
      </vt:variant>
      <vt:variant>
        <vt:i4>15</vt:i4>
      </vt:variant>
      <vt:variant>
        <vt:i4>0</vt:i4>
      </vt:variant>
      <vt:variant>
        <vt:i4>5</vt:i4>
      </vt:variant>
      <vt:variant>
        <vt:lpwstr/>
      </vt:variant>
      <vt:variant>
        <vt:lpwstr>Par1</vt:lpwstr>
      </vt:variant>
      <vt:variant>
        <vt:i4>5242882</vt:i4>
      </vt:variant>
      <vt:variant>
        <vt:i4>12</vt:i4>
      </vt:variant>
      <vt:variant>
        <vt:i4>0</vt:i4>
      </vt:variant>
      <vt:variant>
        <vt:i4>5</vt:i4>
      </vt:variant>
      <vt:variant>
        <vt:lpwstr/>
      </vt:variant>
      <vt:variant>
        <vt:lpwstr>Par1</vt:lpwstr>
      </vt:variant>
      <vt:variant>
        <vt:i4>6553711</vt:i4>
      </vt:variant>
      <vt:variant>
        <vt:i4>9</vt:i4>
      </vt:variant>
      <vt:variant>
        <vt:i4>0</vt:i4>
      </vt:variant>
      <vt:variant>
        <vt:i4>5</vt:i4>
      </vt:variant>
      <vt:variant>
        <vt:lpwstr>consultantplus://offline/ref=1B690AE393402356CF8D3AEEEE71D4EE6F52C3CC224B89B6EC3EA9BC69BA932F17E9A620F27E6EED559F2BCCAD68B4AA9137C279FB5B538Cj6FFS</vt:lpwstr>
      </vt:variant>
      <vt:variant>
        <vt:lpwstr/>
      </vt:variant>
      <vt:variant>
        <vt:i4>458823</vt:i4>
      </vt:variant>
      <vt:variant>
        <vt:i4>6</vt:i4>
      </vt:variant>
      <vt:variant>
        <vt:i4>0</vt:i4>
      </vt:variant>
      <vt:variant>
        <vt:i4>5</vt:i4>
      </vt:variant>
      <vt:variant>
        <vt:lpwstr/>
      </vt:variant>
      <vt:variant>
        <vt:lpwstr>P374</vt:lpwstr>
      </vt:variant>
      <vt:variant>
        <vt:i4>65609</vt:i4>
      </vt:variant>
      <vt:variant>
        <vt:i4>3</vt:i4>
      </vt:variant>
      <vt:variant>
        <vt:i4>0</vt:i4>
      </vt:variant>
      <vt:variant>
        <vt:i4>5</vt:i4>
      </vt:variant>
      <vt:variant>
        <vt:lpwstr/>
      </vt:variant>
      <vt:variant>
        <vt:lpwstr>P1909</vt:lpwstr>
      </vt:variant>
      <vt:variant>
        <vt:i4>7143487</vt:i4>
      </vt:variant>
      <vt:variant>
        <vt:i4>0</vt:i4>
      </vt:variant>
      <vt:variant>
        <vt:i4>0</vt:i4>
      </vt:variant>
      <vt:variant>
        <vt:i4>5</vt:i4>
      </vt:variant>
      <vt:variant>
        <vt:lpwstr>consultantplus://offline/ref=1EBE7CE859F44CAF91CC07289F67C2CB14EC4350B160F06C22467BD3D8D1F4D4CBC88046u3NDH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Рулев Александр Сергеевич</dc:creator>
  <cp:keywords/>
  <dc:description/>
  <cp:lastModifiedBy>Дом Культуры</cp:lastModifiedBy>
  <cp:revision>60</cp:revision>
  <cp:lastPrinted>2025-10-09T14:28:00Z</cp:lastPrinted>
  <dcterms:created xsi:type="dcterms:W3CDTF">2026-03-05T09:03:00Z</dcterms:created>
  <dcterms:modified xsi:type="dcterms:W3CDTF">2026-09-24T09:30:00Z</dcterms:modified>
</cp:coreProperties>
</file>