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AE18F" w14:textId="77777777" w:rsidR="0048295B" w:rsidRPr="004A641F" w:rsidRDefault="0048295B" w:rsidP="0048295B">
      <w:pPr>
        <w:pStyle w:val="aff2"/>
        <w:widowControl w:val="0"/>
        <w:suppressAutoHyphens w:val="0"/>
        <w:jc w:val="right"/>
        <w:rPr>
          <w:rFonts w:ascii="Times New Roman" w:eastAsia="Times New Roman" w:hAnsi="Times New Roman" w:cs="Times New Roman"/>
          <w:b/>
          <w:bCs/>
          <w:sz w:val="22"/>
        </w:rPr>
      </w:pPr>
      <w:r w:rsidRPr="004A641F">
        <w:rPr>
          <w:rFonts w:ascii="Times New Roman" w:eastAsia="Times New Roman" w:hAnsi="Times New Roman" w:cs="Times New Roman"/>
          <w:b/>
          <w:bCs/>
          <w:sz w:val="22"/>
        </w:rPr>
        <w:t xml:space="preserve">                                                                                                        УТВЕРЖДАЮ: </w:t>
      </w:r>
    </w:p>
    <w:p w14:paraId="1AEE3331" w14:textId="1949E6DE" w:rsidR="003B0AC1" w:rsidRDefault="0048295B" w:rsidP="0048295B">
      <w:pPr>
        <w:pStyle w:val="aff2"/>
        <w:widowControl w:val="0"/>
        <w:suppressAutoHyphens w:val="0"/>
        <w:jc w:val="right"/>
        <w:rPr>
          <w:rFonts w:ascii="Times New Roman" w:eastAsia="Times New Roman" w:hAnsi="Times New Roman" w:cs="Times New Roman"/>
          <w:b/>
          <w:bCs/>
          <w:sz w:val="22"/>
        </w:rPr>
      </w:pPr>
      <w:r w:rsidRPr="004A641F">
        <w:rPr>
          <w:rFonts w:ascii="Times New Roman" w:eastAsia="Times New Roman" w:hAnsi="Times New Roman" w:cs="Times New Roman"/>
          <w:b/>
          <w:bCs/>
          <w:sz w:val="22"/>
        </w:rPr>
        <w:t xml:space="preserve">                                                                                                       </w:t>
      </w:r>
      <w:r w:rsidR="0011545F">
        <w:rPr>
          <w:rFonts w:ascii="Times New Roman" w:eastAsia="Times New Roman" w:hAnsi="Times New Roman" w:cs="Times New Roman"/>
          <w:b/>
          <w:bCs/>
          <w:sz w:val="22"/>
        </w:rPr>
        <w:t xml:space="preserve">ЗАМЕСТИТЕЛЬ </w:t>
      </w:r>
      <w:r w:rsidRPr="00297817">
        <w:rPr>
          <w:rFonts w:ascii="Times New Roman" w:eastAsia="Times New Roman" w:hAnsi="Times New Roman" w:cs="Times New Roman"/>
          <w:b/>
          <w:bCs/>
          <w:sz w:val="22"/>
        </w:rPr>
        <w:t>РУКОВОДИТЕЛ</w:t>
      </w:r>
      <w:r w:rsidR="0011545F">
        <w:rPr>
          <w:rFonts w:ascii="Times New Roman" w:eastAsia="Times New Roman" w:hAnsi="Times New Roman" w:cs="Times New Roman"/>
          <w:b/>
          <w:bCs/>
          <w:sz w:val="22"/>
        </w:rPr>
        <w:t>Я</w:t>
      </w:r>
    </w:p>
    <w:p w14:paraId="21B85D6C" w14:textId="03D2A720" w:rsidR="0048295B" w:rsidRDefault="00C8450E" w:rsidP="0048295B">
      <w:pPr>
        <w:pStyle w:val="aff2"/>
        <w:widowControl w:val="0"/>
        <w:suppressAutoHyphens w:val="0"/>
        <w:jc w:val="right"/>
        <w:rPr>
          <w:rFonts w:ascii="Times New Roman" w:eastAsia="Times New Roman" w:hAnsi="Times New Roman" w:cs="Times New Roman"/>
          <w:b/>
          <w:bCs/>
          <w:sz w:val="22"/>
        </w:rPr>
      </w:pPr>
      <w:r>
        <w:rPr>
          <w:rFonts w:ascii="Times New Roman" w:eastAsia="Times New Roman" w:hAnsi="Times New Roman" w:cs="Times New Roman"/>
          <w:b/>
          <w:bCs/>
          <w:sz w:val="22"/>
        </w:rPr>
        <w:t>ПО ФИНАНСОВО-ЭКОНОМИЧЕСКОЙ РАБОТЕ</w:t>
      </w:r>
      <w:r w:rsidRPr="00905896">
        <w:rPr>
          <w:rFonts w:ascii="Times New Roman" w:hAnsi="Times New Roman"/>
          <w:sz w:val="26"/>
          <w:szCs w:val="26"/>
        </w:rPr>
        <w:br/>
      </w:r>
      <w:r w:rsidR="0048295B" w:rsidRPr="00297817">
        <w:rPr>
          <w:rFonts w:ascii="Times New Roman" w:eastAsia="Times New Roman" w:hAnsi="Times New Roman" w:cs="Times New Roman"/>
          <w:b/>
          <w:bCs/>
          <w:sz w:val="22"/>
        </w:rPr>
        <w:t xml:space="preserve">                                                                                           ГБУ ЛО «ЦЕНТР «МОЛОДЕЖНЫЙ»</w:t>
      </w:r>
    </w:p>
    <w:p w14:paraId="1476B27B" w14:textId="77777777" w:rsidR="007C69EF" w:rsidRPr="00297817" w:rsidRDefault="007C69EF" w:rsidP="0048295B">
      <w:pPr>
        <w:pStyle w:val="aff2"/>
        <w:widowControl w:val="0"/>
        <w:suppressAutoHyphens w:val="0"/>
        <w:jc w:val="right"/>
        <w:rPr>
          <w:rFonts w:ascii="Times New Roman" w:eastAsia="Times New Roman" w:hAnsi="Times New Roman" w:cs="Times New Roman"/>
          <w:b/>
          <w:bCs/>
          <w:sz w:val="22"/>
        </w:rPr>
      </w:pPr>
    </w:p>
    <w:p w14:paraId="3900A6C1" w14:textId="6BAE16A4" w:rsidR="0048295B" w:rsidRPr="004A641F" w:rsidRDefault="0048295B" w:rsidP="0048295B">
      <w:pPr>
        <w:pStyle w:val="aff2"/>
        <w:widowControl w:val="0"/>
        <w:suppressAutoHyphens w:val="0"/>
        <w:jc w:val="right"/>
        <w:rPr>
          <w:rFonts w:ascii="Times New Roman" w:eastAsia="Times New Roman" w:hAnsi="Times New Roman" w:cs="Times New Roman"/>
          <w:b/>
          <w:bCs/>
          <w:sz w:val="22"/>
        </w:rPr>
      </w:pPr>
      <w:r w:rsidRPr="00297817">
        <w:rPr>
          <w:rFonts w:ascii="Times New Roman" w:eastAsia="Times New Roman" w:hAnsi="Times New Roman" w:cs="Times New Roman"/>
          <w:b/>
          <w:bCs/>
          <w:sz w:val="22"/>
        </w:rPr>
        <w:t xml:space="preserve">                                                                                                        __________ </w:t>
      </w:r>
      <w:r w:rsidR="0011545F">
        <w:rPr>
          <w:rFonts w:ascii="Times New Roman" w:eastAsia="Times New Roman" w:hAnsi="Times New Roman" w:cs="Times New Roman"/>
          <w:b/>
          <w:bCs/>
          <w:sz w:val="22"/>
        </w:rPr>
        <w:t>Н.С. КРЕХОВЕЦКАЯ</w:t>
      </w:r>
    </w:p>
    <w:p w14:paraId="690A0736" w14:textId="77777777" w:rsidR="0048295B" w:rsidRPr="004A641F" w:rsidRDefault="0048295B" w:rsidP="0048295B">
      <w:pPr>
        <w:pStyle w:val="aff2"/>
        <w:widowControl w:val="0"/>
        <w:suppressAutoHyphens w:val="0"/>
        <w:jc w:val="right"/>
        <w:rPr>
          <w:rFonts w:ascii="Times New Roman" w:eastAsia="Times New Roman" w:hAnsi="Times New Roman" w:cs="Times New Roman"/>
          <w:b/>
          <w:bCs/>
          <w:sz w:val="22"/>
        </w:rPr>
      </w:pPr>
      <w:r w:rsidRPr="004A641F">
        <w:rPr>
          <w:rFonts w:ascii="Times New Roman" w:eastAsia="Times New Roman" w:hAnsi="Times New Roman" w:cs="Times New Roman"/>
          <w:b/>
          <w:bCs/>
          <w:sz w:val="22"/>
        </w:rPr>
        <w:t xml:space="preserve">                                                                                                         МП                                                </w:t>
      </w:r>
    </w:p>
    <w:p w14:paraId="40C39F4C" w14:textId="77777777" w:rsidR="0048295B" w:rsidRPr="004A641F" w:rsidRDefault="0048295B" w:rsidP="0048295B">
      <w:pPr>
        <w:pStyle w:val="aff2"/>
        <w:widowControl w:val="0"/>
        <w:suppressAutoHyphens w:val="0"/>
        <w:jc w:val="right"/>
        <w:rPr>
          <w:rFonts w:ascii="Times New Roman" w:eastAsia="Times New Roman" w:hAnsi="Times New Roman" w:cs="Times New Roman"/>
          <w:b/>
          <w:bCs/>
          <w:sz w:val="22"/>
        </w:rPr>
      </w:pPr>
    </w:p>
    <w:p w14:paraId="4561DB27" w14:textId="6AF457D0" w:rsidR="00A60584" w:rsidRPr="004A641F" w:rsidRDefault="00E95CFA" w:rsidP="0048295B">
      <w:pPr>
        <w:pStyle w:val="aff2"/>
        <w:widowControl w:val="0"/>
        <w:suppressAutoHyphens w:val="0"/>
        <w:jc w:val="right"/>
        <w:rPr>
          <w:rFonts w:ascii="Times New Roman" w:hAnsi="Times New Roman" w:cs="Times New Roman"/>
          <w:b/>
          <w:bCs/>
          <w:iCs/>
          <w:sz w:val="22"/>
        </w:rPr>
      </w:pPr>
      <w:r>
        <w:rPr>
          <w:rFonts w:ascii="Times New Roman" w:eastAsia="Times New Roman" w:hAnsi="Times New Roman" w:cs="Times New Roman"/>
          <w:b/>
          <w:bCs/>
          <w:sz w:val="22"/>
        </w:rPr>
        <w:t>«Проект контракта»</w:t>
      </w:r>
    </w:p>
    <w:p w14:paraId="53212E69" w14:textId="77777777" w:rsidR="00A60584" w:rsidRPr="004A641F" w:rsidRDefault="00A60584" w:rsidP="00A60584">
      <w:pPr>
        <w:pStyle w:val="aff2"/>
        <w:widowControl w:val="0"/>
        <w:suppressAutoHyphens w:val="0"/>
        <w:jc w:val="right"/>
        <w:rPr>
          <w:rFonts w:ascii="Times New Roman" w:hAnsi="Times New Roman" w:cs="Times New Roman"/>
          <w:b/>
          <w:iCs/>
          <w:szCs w:val="24"/>
        </w:rPr>
      </w:pPr>
    </w:p>
    <w:p w14:paraId="7DC1C734" w14:textId="77777777" w:rsidR="00053C69" w:rsidRDefault="0078345F" w:rsidP="00053C69">
      <w:pPr>
        <w:pStyle w:val="aff2"/>
        <w:widowControl w:val="0"/>
        <w:suppressAutoHyphens w:val="0"/>
        <w:jc w:val="center"/>
        <w:rPr>
          <w:rFonts w:ascii="Times New Roman" w:hAnsi="Times New Roman" w:cs="Times New Roman"/>
          <w:b/>
          <w:iCs/>
          <w:szCs w:val="24"/>
        </w:rPr>
      </w:pPr>
      <w:r w:rsidRPr="004A641F">
        <w:rPr>
          <w:rFonts w:ascii="Times New Roman" w:hAnsi="Times New Roman" w:cs="Times New Roman"/>
          <w:b/>
          <w:iCs/>
          <w:szCs w:val="24"/>
        </w:rPr>
        <w:t>Контракт №</w:t>
      </w:r>
      <w:r w:rsidR="00456739" w:rsidRPr="004A641F">
        <w:rPr>
          <w:rFonts w:ascii="Times New Roman" w:hAnsi="Times New Roman" w:cs="Times New Roman"/>
        </w:rPr>
        <w:t xml:space="preserve"> </w:t>
      </w:r>
      <w:r w:rsidR="00053C69" w:rsidRPr="00053C69">
        <w:rPr>
          <w:rFonts w:ascii="Times New Roman" w:hAnsi="Times New Roman" w:cs="Times New Roman"/>
          <w:b/>
          <w:iCs/>
          <w:szCs w:val="24"/>
        </w:rPr>
        <w:t>262470306682047030100100020000000244</w:t>
      </w:r>
    </w:p>
    <w:p w14:paraId="7B1CA7ED" w14:textId="37EC428C" w:rsidR="004237FF" w:rsidRPr="00AF37EA" w:rsidRDefault="004237FF" w:rsidP="00053C69">
      <w:pPr>
        <w:pStyle w:val="aff2"/>
        <w:widowControl w:val="0"/>
        <w:suppressAutoHyphens w:val="0"/>
        <w:jc w:val="center"/>
        <w:rPr>
          <w:rFonts w:ascii="Times New Roman" w:hAnsi="Times New Roman"/>
        </w:rPr>
      </w:pPr>
      <w:r w:rsidRPr="00855E2E">
        <w:rPr>
          <w:rFonts w:ascii="Times New Roman" w:eastAsia="Times New Roman" w:hAnsi="Times New Roman"/>
          <w:b/>
        </w:rPr>
        <w:t xml:space="preserve">на </w:t>
      </w:r>
      <w:r w:rsidRPr="00AF37EA">
        <w:rPr>
          <w:rFonts w:ascii="Times New Roman" w:eastAsia="Times New Roman" w:hAnsi="Times New Roman"/>
          <w:b/>
        </w:rPr>
        <w:t>поставку кухонного инвентаря и посуды</w:t>
      </w:r>
    </w:p>
    <w:p w14:paraId="15631860" w14:textId="7062EBC4" w:rsidR="004237FF" w:rsidRPr="00AF37EA" w:rsidRDefault="004237FF" w:rsidP="004237FF">
      <w:pPr>
        <w:spacing w:after="13" w:line="248" w:lineRule="auto"/>
        <w:ind w:left="142" w:right="-1" w:hanging="142"/>
        <w:jc w:val="center"/>
        <w:rPr>
          <w:rFonts w:ascii="Times New Roman" w:hAnsi="Times New Roman"/>
          <w:sz w:val="24"/>
        </w:rPr>
      </w:pPr>
      <w:r w:rsidRPr="00AF37EA">
        <w:rPr>
          <w:rFonts w:ascii="Times New Roman" w:eastAsia="Times New Roman" w:hAnsi="Times New Roman"/>
          <w:b/>
          <w:sz w:val="24"/>
        </w:rPr>
        <w:t xml:space="preserve">для нужд </w:t>
      </w:r>
      <w:r w:rsidR="00031125" w:rsidRPr="008D00F4">
        <w:rPr>
          <w:rFonts w:ascii="Times New Roman" w:eastAsia="Times New Roman" w:hAnsi="Times New Roman"/>
          <w:b/>
          <w:sz w:val="24"/>
        </w:rPr>
        <w:t>ф</w:t>
      </w:r>
      <w:r w:rsidRPr="008D00F4">
        <w:rPr>
          <w:rFonts w:ascii="Times New Roman" w:eastAsia="Times New Roman" w:hAnsi="Times New Roman"/>
          <w:b/>
          <w:sz w:val="24"/>
        </w:rPr>
        <w:t xml:space="preserve">илиала </w:t>
      </w:r>
      <w:r w:rsidR="00031125" w:rsidRPr="008D00F4">
        <w:rPr>
          <w:rFonts w:ascii="Times New Roman" w:eastAsia="Times New Roman" w:hAnsi="Times New Roman"/>
          <w:b/>
          <w:sz w:val="24"/>
        </w:rPr>
        <w:t xml:space="preserve">государственного бюджетного учреждения </w:t>
      </w:r>
      <w:r w:rsidRPr="008D00F4">
        <w:rPr>
          <w:rFonts w:ascii="Times New Roman" w:eastAsia="Times New Roman" w:hAnsi="Times New Roman"/>
          <w:b/>
          <w:sz w:val="24"/>
        </w:rPr>
        <w:t>Л</w:t>
      </w:r>
      <w:r w:rsidR="00031125" w:rsidRPr="008D00F4">
        <w:rPr>
          <w:rFonts w:ascii="Times New Roman" w:eastAsia="Times New Roman" w:hAnsi="Times New Roman"/>
          <w:b/>
          <w:sz w:val="24"/>
        </w:rPr>
        <w:t>енинградской области</w:t>
      </w:r>
      <w:r w:rsidRPr="008D00F4">
        <w:rPr>
          <w:rFonts w:ascii="Times New Roman" w:eastAsia="Times New Roman" w:hAnsi="Times New Roman"/>
          <w:b/>
          <w:sz w:val="24"/>
        </w:rPr>
        <w:t xml:space="preserve"> «</w:t>
      </w:r>
      <w:r w:rsidR="00031125" w:rsidRPr="008D00F4">
        <w:rPr>
          <w:rFonts w:ascii="Times New Roman" w:eastAsia="Times New Roman" w:hAnsi="Times New Roman"/>
          <w:b/>
          <w:sz w:val="24"/>
        </w:rPr>
        <w:t>Многофункциональный</w:t>
      </w:r>
      <w:r w:rsidR="00031125">
        <w:rPr>
          <w:rFonts w:ascii="Times New Roman" w:eastAsia="Times New Roman" w:hAnsi="Times New Roman"/>
          <w:b/>
          <w:sz w:val="24"/>
        </w:rPr>
        <w:t xml:space="preserve"> ц</w:t>
      </w:r>
      <w:r w:rsidRPr="00AF37EA">
        <w:rPr>
          <w:rFonts w:ascii="Times New Roman" w:eastAsia="Times New Roman" w:hAnsi="Times New Roman"/>
          <w:b/>
          <w:sz w:val="24"/>
        </w:rPr>
        <w:t>ентр «Молодежный»</w:t>
      </w:r>
      <w:r w:rsidR="00031125">
        <w:rPr>
          <w:rFonts w:ascii="Times New Roman" w:eastAsia="Times New Roman" w:hAnsi="Times New Roman"/>
          <w:b/>
          <w:sz w:val="24"/>
        </w:rPr>
        <w:t xml:space="preserve"> </w:t>
      </w:r>
      <w:r w:rsidR="00031125" w:rsidRPr="008D00F4">
        <w:rPr>
          <w:rFonts w:ascii="Times New Roman" w:eastAsia="Times New Roman" w:hAnsi="Times New Roman"/>
          <w:b/>
          <w:sz w:val="24"/>
        </w:rPr>
        <w:t>-</w:t>
      </w:r>
    </w:p>
    <w:p w14:paraId="15AAD64C" w14:textId="675BFAB4" w:rsidR="004237FF" w:rsidRPr="00AF37EA" w:rsidRDefault="004237FF" w:rsidP="004237FF">
      <w:pPr>
        <w:widowControl w:val="0"/>
        <w:autoSpaceDE w:val="0"/>
        <w:jc w:val="center"/>
        <w:rPr>
          <w:rFonts w:ascii="Times New Roman" w:eastAsia="Times New Roman" w:hAnsi="Times New Roman"/>
          <w:b/>
          <w:sz w:val="24"/>
        </w:rPr>
      </w:pPr>
      <w:r w:rsidRPr="00AF37EA">
        <w:rPr>
          <w:rFonts w:ascii="Times New Roman" w:eastAsia="Times New Roman" w:hAnsi="Times New Roman"/>
          <w:b/>
          <w:sz w:val="24"/>
        </w:rPr>
        <w:t>Молодежное пространство «Поток»</w:t>
      </w:r>
    </w:p>
    <w:p w14:paraId="3D65BEF7" w14:textId="77777777" w:rsidR="00666ADD" w:rsidRPr="00AF37EA" w:rsidRDefault="00666ADD" w:rsidP="00666ADD">
      <w:pPr>
        <w:ind w:right="57"/>
        <w:jc w:val="center"/>
        <w:rPr>
          <w:rFonts w:ascii="Times New Roman" w:eastAsia="Calibri" w:hAnsi="Times New Roman" w:cs="Times New Roman"/>
          <w:b/>
          <w:sz w:val="24"/>
          <w:szCs w:val="24"/>
        </w:rPr>
      </w:pPr>
    </w:p>
    <w:p w14:paraId="0C7C8315" w14:textId="0F787689" w:rsidR="009F1B7F" w:rsidRPr="00AF37EA" w:rsidRDefault="00510705" w:rsidP="008C260B">
      <w:pPr>
        <w:jc w:val="center"/>
        <w:rPr>
          <w:rFonts w:ascii="Times New Roman" w:hAnsi="Times New Roman" w:cs="Times New Roman"/>
          <w:b/>
          <w:iCs/>
          <w:szCs w:val="24"/>
        </w:rPr>
      </w:pPr>
      <w:r w:rsidRPr="00AF37EA">
        <w:rPr>
          <w:rFonts w:ascii="Times New Roman" w:hAnsi="Times New Roman" w:cs="Times New Roman"/>
          <w:b/>
          <w:bCs/>
          <w:sz w:val="24"/>
          <w:szCs w:val="24"/>
        </w:rPr>
        <w:t>Идентификационный код закупки</w:t>
      </w:r>
      <w:r w:rsidR="00005FD6" w:rsidRPr="00AF37EA">
        <w:rPr>
          <w:rFonts w:ascii="Times New Roman" w:hAnsi="Times New Roman" w:cs="Times New Roman"/>
          <w:b/>
          <w:bCs/>
          <w:sz w:val="24"/>
          <w:szCs w:val="24"/>
        </w:rPr>
        <w:t xml:space="preserve"> – </w:t>
      </w:r>
      <w:r w:rsidR="00DA1CD2" w:rsidRPr="00AF37EA">
        <w:rPr>
          <w:rFonts w:ascii="Times New Roman" w:hAnsi="Times New Roman" w:cs="Times New Roman"/>
          <w:b/>
          <w:bCs/>
          <w:sz w:val="24"/>
          <w:szCs w:val="24"/>
        </w:rPr>
        <w:t>262470306682047030100100020000000244</w:t>
      </w:r>
    </w:p>
    <w:tbl>
      <w:tblPr>
        <w:tblW w:w="10206" w:type="dxa"/>
        <w:tblInd w:w="62" w:type="dxa"/>
        <w:tblLayout w:type="fixed"/>
        <w:tblCellMar>
          <w:top w:w="102" w:type="dxa"/>
          <w:left w:w="62" w:type="dxa"/>
          <w:bottom w:w="102" w:type="dxa"/>
          <w:right w:w="62" w:type="dxa"/>
        </w:tblCellMar>
        <w:tblLook w:val="04A0" w:firstRow="1" w:lastRow="0" w:firstColumn="1" w:lastColumn="0" w:noHBand="0" w:noVBand="1"/>
      </w:tblPr>
      <w:tblGrid>
        <w:gridCol w:w="5327"/>
        <w:gridCol w:w="4879"/>
      </w:tblGrid>
      <w:tr w:rsidR="00C33D6E" w:rsidRPr="00AF37EA" w14:paraId="0EE46516" w14:textId="77777777">
        <w:tc>
          <w:tcPr>
            <w:tcW w:w="5327" w:type="dxa"/>
          </w:tcPr>
          <w:p w14:paraId="1FBD834A" w14:textId="07B61625" w:rsidR="00C33D6E" w:rsidRPr="00AF37EA" w:rsidRDefault="00C33D6E" w:rsidP="004255E8">
            <w:pPr>
              <w:pStyle w:val="10"/>
              <w:widowControl w:val="0"/>
              <w:suppressAutoHyphens w:val="0"/>
              <w:rPr>
                <w:sz w:val="24"/>
                <w:szCs w:val="24"/>
              </w:rPr>
            </w:pPr>
            <w:r w:rsidRPr="00AF37EA">
              <w:rPr>
                <w:sz w:val="24"/>
                <w:szCs w:val="24"/>
              </w:rPr>
              <w:t>Ленинградская область, Всеволожский район,</w:t>
            </w:r>
            <w:r w:rsidR="005224F2" w:rsidRPr="00AF37EA">
              <w:rPr>
                <w:sz w:val="24"/>
                <w:szCs w:val="24"/>
              </w:rPr>
              <w:br/>
            </w:r>
            <w:r w:rsidRPr="00AF37EA">
              <w:rPr>
                <w:sz w:val="24"/>
                <w:szCs w:val="24"/>
              </w:rPr>
              <w:t>д.</w:t>
            </w:r>
            <w:r w:rsidR="00A81EB0" w:rsidRPr="00AF37EA">
              <w:rPr>
                <w:sz w:val="24"/>
                <w:szCs w:val="24"/>
              </w:rPr>
              <w:t xml:space="preserve"> </w:t>
            </w:r>
            <w:r w:rsidRPr="00AF37EA">
              <w:rPr>
                <w:sz w:val="24"/>
                <w:szCs w:val="24"/>
              </w:rPr>
              <w:t>Кошкино</w:t>
            </w:r>
          </w:p>
        </w:tc>
        <w:tc>
          <w:tcPr>
            <w:tcW w:w="4879" w:type="dxa"/>
          </w:tcPr>
          <w:p w14:paraId="3DF315E7" w14:textId="77777777" w:rsidR="00A35B9A" w:rsidRPr="00AF37EA" w:rsidRDefault="001B312D" w:rsidP="001B312D">
            <w:pPr>
              <w:pStyle w:val="10"/>
              <w:widowControl w:val="0"/>
              <w:suppressAutoHyphens w:val="0"/>
              <w:jc w:val="center"/>
              <w:rPr>
                <w:sz w:val="24"/>
                <w:szCs w:val="24"/>
              </w:rPr>
            </w:pPr>
            <w:r w:rsidRPr="00AF37EA">
              <w:rPr>
                <w:sz w:val="24"/>
                <w:szCs w:val="24"/>
              </w:rPr>
              <w:t xml:space="preserve">                                          </w:t>
            </w:r>
          </w:p>
          <w:p w14:paraId="34E1B0A6" w14:textId="77777777" w:rsidR="00C33D6E" w:rsidRPr="00AF37EA" w:rsidRDefault="00A35B9A" w:rsidP="001B312D">
            <w:pPr>
              <w:pStyle w:val="10"/>
              <w:widowControl w:val="0"/>
              <w:suppressAutoHyphens w:val="0"/>
              <w:jc w:val="center"/>
              <w:rPr>
                <w:sz w:val="24"/>
                <w:szCs w:val="24"/>
              </w:rPr>
            </w:pPr>
            <w:r w:rsidRPr="00AF37EA">
              <w:rPr>
                <w:sz w:val="24"/>
                <w:szCs w:val="24"/>
              </w:rPr>
              <w:t xml:space="preserve">                </w:t>
            </w:r>
            <w:r w:rsidR="00DE3716" w:rsidRPr="00AF37EA">
              <w:rPr>
                <w:sz w:val="24"/>
                <w:szCs w:val="24"/>
              </w:rPr>
              <w:t>«__»_______</w:t>
            </w:r>
            <w:r w:rsidR="006453E3" w:rsidRPr="00AF37EA">
              <w:rPr>
                <w:sz w:val="24"/>
                <w:szCs w:val="24"/>
              </w:rPr>
              <w:t>__</w:t>
            </w:r>
            <w:r w:rsidR="005C5B26" w:rsidRPr="00AF37EA">
              <w:rPr>
                <w:sz w:val="24"/>
                <w:szCs w:val="24"/>
              </w:rPr>
              <w:t>2026</w:t>
            </w:r>
            <w:r w:rsidR="00C33D6E" w:rsidRPr="00AF37EA">
              <w:rPr>
                <w:sz w:val="24"/>
                <w:szCs w:val="24"/>
              </w:rPr>
              <w:t xml:space="preserve"> г. </w:t>
            </w:r>
          </w:p>
          <w:p w14:paraId="44626C60" w14:textId="5E7778C6" w:rsidR="00DE3716" w:rsidRPr="00AF37EA" w:rsidRDefault="00DE3716" w:rsidP="001B312D">
            <w:pPr>
              <w:pStyle w:val="10"/>
              <w:widowControl w:val="0"/>
              <w:suppressAutoHyphens w:val="0"/>
              <w:jc w:val="center"/>
              <w:rPr>
                <w:sz w:val="24"/>
                <w:szCs w:val="24"/>
              </w:rPr>
            </w:pPr>
          </w:p>
        </w:tc>
      </w:tr>
    </w:tbl>
    <w:p w14:paraId="7BCF1033" w14:textId="5478F5CA" w:rsidR="00437B8B" w:rsidRPr="00AF37EA" w:rsidRDefault="0078345F" w:rsidP="00456739">
      <w:pPr>
        <w:pStyle w:val="10"/>
        <w:widowControl w:val="0"/>
        <w:suppressAutoHyphens w:val="0"/>
        <w:ind w:firstLine="709"/>
        <w:jc w:val="both"/>
        <w:rPr>
          <w:sz w:val="24"/>
          <w:szCs w:val="24"/>
        </w:rPr>
      </w:pPr>
      <w:r w:rsidRPr="00AF37EA">
        <w:rPr>
          <w:b/>
          <w:sz w:val="24"/>
          <w:szCs w:val="24"/>
        </w:rPr>
        <w:t>Государственное бюджетное учреждение Ленинградской области «Многофункциональный центр «Молодежный» (ГБУ ЛО «Центр «Молодежный»)</w:t>
      </w:r>
      <w:r w:rsidRPr="00AF37EA">
        <w:rPr>
          <w:sz w:val="24"/>
          <w:szCs w:val="24"/>
        </w:rPr>
        <w:t xml:space="preserve">, именуемое в дальнейшем </w:t>
      </w:r>
      <w:r w:rsidR="0040215F" w:rsidRPr="00AF37EA">
        <w:rPr>
          <w:sz w:val="24"/>
          <w:szCs w:val="24"/>
        </w:rPr>
        <w:t>«</w:t>
      </w:r>
      <w:r w:rsidRPr="00AF37EA">
        <w:rPr>
          <w:sz w:val="24"/>
          <w:szCs w:val="24"/>
        </w:rPr>
        <w:t>Заказчик</w:t>
      </w:r>
      <w:r w:rsidR="0040215F" w:rsidRPr="00AF37EA">
        <w:rPr>
          <w:sz w:val="24"/>
          <w:szCs w:val="24"/>
        </w:rPr>
        <w:t>»</w:t>
      </w:r>
      <w:r w:rsidRPr="00AF37EA">
        <w:rPr>
          <w:sz w:val="24"/>
          <w:szCs w:val="24"/>
        </w:rPr>
        <w:t xml:space="preserve">, </w:t>
      </w:r>
      <w:r w:rsidR="001F1D82" w:rsidRPr="00AF37EA">
        <w:rPr>
          <w:sz w:val="24"/>
          <w:szCs w:val="24"/>
        </w:rPr>
        <w:t xml:space="preserve">в лице </w:t>
      </w:r>
      <w:r w:rsidR="00CF4C97" w:rsidRPr="00AF37EA">
        <w:rPr>
          <w:sz w:val="24"/>
          <w:szCs w:val="24"/>
        </w:rPr>
        <w:t xml:space="preserve">руководителя </w:t>
      </w:r>
      <w:r w:rsidR="00CF4C97" w:rsidRPr="00AF37EA">
        <w:rPr>
          <w:bCs/>
          <w:sz w:val="24"/>
        </w:rPr>
        <w:t xml:space="preserve">ГБУ ЛО «Центр «Молодежный» Сычевой Софьи </w:t>
      </w:r>
      <w:proofErr w:type="spellStart"/>
      <w:r w:rsidR="00CF4C97" w:rsidRPr="00AF37EA">
        <w:rPr>
          <w:bCs/>
          <w:sz w:val="24"/>
        </w:rPr>
        <w:t>Мартовны</w:t>
      </w:r>
      <w:proofErr w:type="spellEnd"/>
      <w:r w:rsidR="001F1D82" w:rsidRPr="00AF37EA">
        <w:rPr>
          <w:bCs/>
          <w:sz w:val="24"/>
          <w:szCs w:val="24"/>
        </w:rPr>
        <w:t>,</w:t>
      </w:r>
      <w:r w:rsidR="001F1D82" w:rsidRPr="00AF37EA">
        <w:rPr>
          <w:sz w:val="24"/>
          <w:szCs w:val="24"/>
        </w:rPr>
        <w:t xml:space="preserve"> действующего на основании </w:t>
      </w:r>
      <w:r w:rsidR="00CF4C97" w:rsidRPr="00AF37EA">
        <w:rPr>
          <w:sz w:val="24"/>
          <w:szCs w:val="24"/>
        </w:rPr>
        <w:t>Устава</w:t>
      </w:r>
      <w:r w:rsidR="009206FC" w:rsidRPr="00AF37EA">
        <w:rPr>
          <w:sz w:val="24"/>
          <w:szCs w:val="24"/>
        </w:rPr>
        <w:t xml:space="preserve">, </w:t>
      </w:r>
      <w:r w:rsidRPr="00AF37EA">
        <w:rPr>
          <w:sz w:val="24"/>
          <w:szCs w:val="24"/>
        </w:rPr>
        <w:t>с одной стороны, и</w:t>
      </w:r>
      <w:r w:rsidR="00821E78" w:rsidRPr="00AF37EA">
        <w:rPr>
          <w:sz w:val="24"/>
          <w:szCs w:val="24"/>
        </w:rPr>
        <w:t xml:space="preserve"> </w:t>
      </w:r>
      <w:r w:rsidR="007B2814" w:rsidRPr="00AF37EA">
        <w:rPr>
          <w:sz w:val="24"/>
          <w:szCs w:val="24"/>
        </w:rPr>
        <w:t>_________</w:t>
      </w:r>
      <w:r w:rsidR="00A35B9A" w:rsidRPr="00AF37EA">
        <w:rPr>
          <w:sz w:val="24"/>
          <w:szCs w:val="24"/>
        </w:rPr>
        <w:t>,</w:t>
      </w:r>
      <w:r w:rsidR="00821E78" w:rsidRPr="00AF37EA">
        <w:rPr>
          <w:sz w:val="24"/>
          <w:szCs w:val="24"/>
        </w:rPr>
        <w:t xml:space="preserve"> </w:t>
      </w:r>
      <w:r w:rsidR="002536F2" w:rsidRPr="00AF37EA">
        <w:rPr>
          <w:sz w:val="24"/>
          <w:szCs w:val="24"/>
        </w:rPr>
        <w:t>именуем</w:t>
      </w:r>
      <w:r w:rsidR="00A35B9A" w:rsidRPr="00AF37EA">
        <w:rPr>
          <w:sz w:val="24"/>
          <w:szCs w:val="24"/>
        </w:rPr>
        <w:t>__</w:t>
      </w:r>
      <w:r w:rsidR="002536F2" w:rsidRPr="00AF37EA">
        <w:rPr>
          <w:sz w:val="24"/>
          <w:szCs w:val="24"/>
        </w:rPr>
        <w:t xml:space="preserve"> в дальнейшем «Поставщик», </w:t>
      </w:r>
      <w:r w:rsidR="00A35B9A" w:rsidRPr="00AF37EA">
        <w:rPr>
          <w:sz w:val="24"/>
          <w:szCs w:val="24"/>
        </w:rPr>
        <w:t xml:space="preserve">в лице ________, </w:t>
      </w:r>
      <w:proofErr w:type="spellStart"/>
      <w:r w:rsidR="00437B8B" w:rsidRPr="00AF37EA">
        <w:rPr>
          <w:sz w:val="24"/>
          <w:szCs w:val="24"/>
        </w:rPr>
        <w:t>действующ</w:t>
      </w:r>
      <w:proofErr w:type="spellEnd"/>
      <w:r w:rsidR="00A35B9A" w:rsidRPr="00AF37EA">
        <w:rPr>
          <w:sz w:val="24"/>
          <w:szCs w:val="24"/>
        </w:rPr>
        <w:t>___</w:t>
      </w:r>
      <w:r w:rsidR="00437B8B" w:rsidRPr="00AF37EA">
        <w:rPr>
          <w:sz w:val="24"/>
          <w:szCs w:val="24"/>
        </w:rPr>
        <w:t xml:space="preserve"> на основании</w:t>
      </w:r>
      <w:r w:rsidR="00456739" w:rsidRPr="00AF37EA">
        <w:rPr>
          <w:sz w:val="24"/>
          <w:szCs w:val="24"/>
        </w:rPr>
        <w:t xml:space="preserve"> </w:t>
      </w:r>
      <w:r w:rsidR="007B2814" w:rsidRPr="00AF37EA">
        <w:rPr>
          <w:sz w:val="24"/>
          <w:szCs w:val="24"/>
        </w:rPr>
        <w:t>________</w:t>
      </w:r>
      <w:r w:rsidRPr="00AF37EA">
        <w:rPr>
          <w:sz w:val="24"/>
          <w:szCs w:val="24"/>
        </w:rPr>
        <w:t>, с другой стороны, вместе имену</w:t>
      </w:r>
      <w:r w:rsidR="003541B8" w:rsidRPr="00AF37EA">
        <w:rPr>
          <w:sz w:val="24"/>
          <w:szCs w:val="24"/>
        </w:rPr>
        <w:t xml:space="preserve">емые Стороны, на основании п. </w:t>
      </w:r>
      <w:r w:rsidR="00DA1CD2" w:rsidRPr="00AF37EA">
        <w:rPr>
          <w:sz w:val="24"/>
          <w:szCs w:val="24"/>
        </w:rPr>
        <w:t>4</w:t>
      </w:r>
      <w:r w:rsidR="00666ADD" w:rsidRPr="00AF37EA">
        <w:rPr>
          <w:sz w:val="24"/>
          <w:szCs w:val="24"/>
        </w:rPr>
        <w:t xml:space="preserve"> </w:t>
      </w:r>
      <w:r w:rsidRPr="00AF37EA">
        <w:rPr>
          <w:sz w:val="24"/>
          <w:szCs w:val="24"/>
        </w:rPr>
        <w:t xml:space="preserve">ч. 1 ст. 93 Федерального </w:t>
      </w:r>
      <w:hyperlink r:id="rId8">
        <w:r w:rsidRPr="00AF37EA">
          <w:rPr>
            <w:sz w:val="24"/>
            <w:szCs w:val="24"/>
          </w:rPr>
          <w:t>закона</w:t>
        </w:r>
      </w:hyperlink>
      <w:r w:rsidRPr="00AF37EA">
        <w:rPr>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w:t>
      </w:r>
      <w:r w:rsidR="007815EB" w:rsidRPr="00AF37EA">
        <w:rPr>
          <w:sz w:val="24"/>
          <w:szCs w:val="24"/>
        </w:rPr>
        <w:t xml:space="preserve"> (далее - Контракт</w:t>
      </w:r>
      <w:r w:rsidR="00437B8B" w:rsidRPr="00AF37EA">
        <w:rPr>
          <w:sz w:val="24"/>
          <w:szCs w:val="24"/>
        </w:rPr>
        <w:t>) о нижеследующем:</w:t>
      </w:r>
    </w:p>
    <w:p w14:paraId="51AD7A20" w14:textId="77777777" w:rsidR="001C349A" w:rsidRPr="00AF37EA" w:rsidRDefault="001C349A" w:rsidP="004255E8">
      <w:pPr>
        <w:pStyle w:val="aff2"/>
        <w:widowControl w:val="0"/>
        <w:suppressAutoHyphens w:val="0"/>
        <w:jc w:val="both"/>
        <w:rPr>
          <w:rFonts w:ascii="Times New Roman" w:hAnsi="Times New Roman" w:cs="Times New Roman"/>
          <w:szCs w:val="24"/>
        </w:rPr>
      </w:pPr>
    </w:p>
    <w:p w14:paraId="0732F25F" w14:textId="77777777" w:rsidR="001C349A" w:rsidRPr="00AF37EA" w:rsidRDefault="0078345F" w:rsidP="004255E8">
      <w:pPr>
        <w:pStyle w:val="10"/>
        <w:widowControl w:val="0"/>
        <w:suppressAutoHyphens w:val="0"/>
        <w:jc w:val="center"/>
        <w:outlineLvl w:val="0"/>
        <w:rPr>
          <w:sz w:val="24"/>
          <w:szCs w:val="24"/>
        </w:rPr>
      </w:pPr>
      <w:r w:rsidRPr="00AF37EA">
        <w:rPr>
          <w:b/>
          <w:sz w:val="24"/>
          <w:szCs w:val="24"/>
        </w:rPr>
        <w:t>I. Предмет Контракта</w:t>
      </w:r>
    </w:p>
    <w:p w14:paraId="4888EAB2" w14:textId="4EADBABC" w:rsidR="001C349A" w:rsidRPr="00AF37EA" w:rsidRDefault="007B2814" w:rsidP="004237FF">
      <w:pPr>
        <w:ind w:firstLine="567"/>
        <w:jc w:val="both"/>
        <w:rPr>
          <w:rFonts w:ascii="Times New Roman" w:hAnsi="Times New Roman" w:cs="Times New Roman"/>
          <w:b/>
          <w:color w:val="000000"/>
          <w:sz w:val="24"/>
          <w:szCs w:val="24"/>
          <w:lang w:eastAsia="ru-RU"/>
        </w:rPr>
      </w:pPr>
      <w:r w:rsidRPr="00AF37EA">
        <w:rPr>
          <w:rFonts w:ascii="Times New Roman" w:hAnsi="Times New Roman" w:cs="Times New Roman"/>
          <w:sz w:val="24"/>
          <w:szCs w:val="24"/>
        </w:rPr>
        <w:t xml:space="preserve">   </w:t>
      </w:r>
      <w:r w:rsidR="0078345F" w:rsidRPr="00AF37EA">
        <w:rPr>
          <w:rFonts w:ascii="Times New Roman" w:hAnsi="Times New Roman" w:cs="Times New Roman"/>
          <w:sz w:val="24"/>
          <w:szCs w:val="24"/>
        </w:rPr>
        <w:t xml:space="preserve">1.1. </w:t>
      </w:r>
      <w:r w:rsidR="00A35B9A" w:rsidRPr="008D00F4">
        <w:rPr>
          <w:rFonts w:ascii="Times New Roman" w:hAnsi="Times New Roman" w:cs="Times New Roman"/>
          <w:bCs/>
          <w:color w:val="000000"/>
          <w:sz w:val="24"/>
          <w:szCs w:val="24"/>
          <w:lang w:eastAsia="ru-RU"/>
        </w:rPr>
        <w:t xml:space="preserve">Поставщик обязуется </w:t>
      </w:r>
      <w:r w:rsidR="00914C8A" w:rsidRPr="008D00F4">
        <w:rPr>
          <w:rFonts w:ascii="Times New Roman" w:hAnsi="Times New Roman" w:cs="Times New Roman"/>
          <w:bCs/>
          <w:color w:val="000000"/>
          <w:sz w:val="24"/>
          <w:szCs w:val="24"/>
          <w:lang w:eastAsia="ru-RU"/>
        </w:rPr>
        <w:t>постав</w:t>
      </w:r>
      <w:r w:rsidR="00A35B9A" w:rsidRPr="008D00F4">
        <w:rPr>
          <w:rFonts w:ascii="Times New Roman" w:hAnsi="Times New Roman" w:cs="Times New Roman"/>
          <w:bCs/>
          <w:color w:val="000000"/>
          <w:sz w:val="24"/>
          <w:szCs w:val="24"/>
          <w:lang w:eastAsia="ru-RU"/>
        </w:rPr>
        <w:t>ить</w:t>
      </w:r>
      <w:r w:rsidR="00914C8A" w:rsidRPr="008D00F4">
        <w:rPr>
          <w:rFonts w:ascii="Times New Roman" w:hAnsi="Times New Roman" w:cs="Times New Roman"/>
          <w:bCs/>
          <w:color w:val="000000"/>
          <w:sz w:val="24"/>
          <w:szCs w:val="24"/>
          <w:lang w:eastAsia="ru-RU"/>
        </w:rPr>
        <w:t xml:space="preserve"> </w:t>
      </w:r>
      <w:r w:rsidR="005234C6" w:rsidRPr="008D00F4">
        <w:rPr>
          <w:rFonts w:ascii="Times New Roman" w:hAnsi="Times New Roman" w:cs="Times New Roman"/>
          <w:bCs/>
          <w:color w:val="000000"/>
          <w:sz w:val="24"/>
          <w:szCs w:val="24"/>
          <w:lang w:eastAsia="ru-RU"/>
        </w:rPr>
        <w:t>к</w:t>
      </w:r>
      <w:r w:rsidR="004237FF" w:rsidRPr="008D00F4">
        <w:rPr>
          <w:rFonts w:ascii="Times New Roman" w:hAnsi="Times New Roman" w:cs="Times New Roman"/>
          <w:bCs/>
          <w:color w:val="000000"/>
          <w:sz w:val="24"/>
          <w:szCs w:val="24"/>
          <w:lang w:eastAsia="ru-RU"/>
        </w:rPr>
        <w:t>ухонный инвентарь и посуду</w:t>
      </w:r>
      <w:r w:rsidR="005234C6" w:rsidRPr="008D00F4">
        <w:rPr>
          <w:rFonts w:ascii="Times New Roman" w:hAnsi="Times New Roman" w:cs="Times New Roman"/>
          <w:bCs/>
          <w:color w:val="000000"/>
          <w:sz w:val="24"/>
          <w:szCs w:val="24"/>
          <w:lang w:eastAsia="ru-RU"/>
        </w:rPr>
        <w:t xml:space="preserve"> </w:t>
      </w:r>
      <w:r w:rsidR="003D1642" w:rsidRPr="008D00F4">
        <w:rPr>
          <w:rFonts w:ascii="Times New Roman" w:hAnsi="Times New Roman" w:cs="Times New Roman"/>
          <w:bCs/>
          <w:iCs/>
          <w:sz w:val="24"/>
          <w:szCs w:val="24"/>
        </w:rPr>
        <w:t xml:space="preserve">(далее – </w:t>
      </w:r>
      <w:r w:rsidR="00402421" w:rsidRPr="008D00F4">
        <w:rPr>
          <w:rFonts w:ascii="Times New Roman" w:hAnsi="Times New Roman" w:cs="Times New Roman"/>
          <w:bCs/>
          <w:iCs/>
          <w:sz w:val="24"/>
          <w:szCs w:val="24"/>
        </w:rPr>
        <w:t>Т</w:t>
      </w:r>
      <w:r w:rsidR="003D1642" w:rsidRPr="008D00F4">
        <w:rPr>
          <w:rFonts w:ascii="Times New Roman" w:hAnsi="Times New Roman" w:cs="Times New Roman"/>
          <w:bCs/>
          <w:iCs/>
          <w:sz w:val="24"/>
          <w:szCs w:val="24"/>
        </w:rPr>
        <w:t xml:space="preserve">овар) </w:t>
      </w:r>
      <w:r w:rsidR="004237FF" w:rsidRPr="008D00F4">
        <w:rPr>
          <w:rFonts w:ascii="Times New Roman" w:hAnsi="Times New Roman" w:cs="Times New Roman"/>
          <w:bCs/>
          <w:color w:val="000000"/>
          <w:sz w:val="24"/>
          <w:szCs w:val="24"/>
          <w:lang w:eastAsia="ru-RU"/>
        </w:rPr>
        <w:t xml:space="preserve">для нужд </w:t>
      </w:r>
      <w:r w:rsidR="00031125" w:rsidRPr="008D00F4">
        <w:rPr>
          <w:rFonts w:ascii="Times New Roman" w:hAnsi="Times New Roman" w:cs="Times New Roman"/>
          <w:bCs/>
          <w:color w:val="000000"/>
          <w:sz w:val="24"/>
          <w:szCs w:val="24"/>
          <w:lang w:eastAsia="ru-RU"/>
        </w:rPr>
        <w:t>ф</w:t>
      </w:r>
      <w:r w:rsidR="004237FF" w:rsidRPr="008D00F4">
        <w:rPr>
          <w:rFonts w:ascii="Times New Roman" w:hAnsi="Times New Roman" w:cs="Times New Roman"/>
          <w:bCs/>
          <w:color w:val="000000"/>
          <w:sz w:val="24"/>
          <w:szCs w:val="24"/>
          <w:lang w:eastAsia="ru-RU"/>
        </w:rPr>
        <w:t xml:space="preserve">илиала </w:t>
      </w:r>
      <w:r w:rsidR="00031125" w:rsidRPr="008D00F4">
        <w:rPr>
          <w:rFonts w:ascii="Times New Roman" w:hAnsi="Times New Roman" w:cs="Times New Roman"/>
          <w:bCs/>
          <w:color w:val="000000"/>
          <w:sz w:val="24"/>
          <w:szCs w:val="24"/>
          <w:lang w:eastAsia="ru-RU"/>
        </w:rPr>
        <w:t>государственного бюджетного учреждения Ленинградской области</w:t>
      </w:r>
      <w:r w:rsidR="004237FF" w:rsidRPr="008D00F4">
        <w:rPr>
          <w:rFonts w:ascii="Times New Roman" w:hAnsi="Times New Roman" w:cs="Times New Roman"/>
          <w:bCs/>
          <w:color w:val="000000"/>
          <w:sz w:val="24"/>
          <w:szCs w:val="24"/>
          <w:lang w:eastAsia="ru-RU"/>
        </w:rPr>
        <w:t xml:space="preserve"> «</w:t>
      </w:r>
      <w:r w:rsidR="00031125" w:rsidRPr="008D00F4">
        <w:rPr>
          <w:rFonts w:ascii="Times New Roman" w:hAnsi="Times New Roman" w:cs="Times New Roman"/>
          <w:bCs/>
          <w:color w:val="000000"/>
          <w:sz w:val="24"/>
          <w:szCs w:val="24"/>
          <w:lang w:eastAsia="ru-RU"/>
        </w:rPr>
        <w:t>Многофункциональный центр «</w:t>
      </w:r>
      <w:r w:rsidR="004237FF" w:rsidRPr="008D00F4">
        <w:rPr>
          <w:rFonts w:ascii="Times New Roman" w:hAnsi="Times New Roman" w:cs="Times New Roman"/>
          <w:bCs/>
          <w:color w:val="000000"/>
          <w:sz w:val="24"/>
          <w:szCs w:val="24"/>
          <w:lang w:eastAsia="ru-RU"/>
        </w:rPr>
        <w:t xml:space="preserve">Молодежный» </w:t>
      </w:r>
      <w:r w:rsidR="00031125" w:rsidRPr="008D00F4">
        <w:rPr>
          <w:rFonts w:ascii="Times New Roman" w:hAnsi="Times New Roman" w:cs="Times New Roman"/>
          <w:bCs/>
          <w:color w:val="000000"/>
          <w:sz w:val="24"/>
          <w:szCs w:val="24"/>
          <w:lang w:eastAsia="ru-RU"/>
        </w:rPr>
        <w:t xml:space="preserve">- </w:t>
      </w:r>
      <w:r w:rsidR="004237FF" w:rsidRPr="008D00F4">
        <w:rPr>
          <w:rFonts w:ascii="Times New Roman" w:hAnsi="Times New Roman" w:cs="Times New Roman"/>
          <w:bCs/>
          <w:color w:val="000000"/>
          <w:sz w:val="24"/>
          <w:szCs w:val="24"/>
          <w:lang w:eastAsia="ru-RU"/>
        </w:rPr>
        <w:t>Молодежное пространство «Поток»</w:t>
      </w:r>
      <w:r w:rsidR="0078345F" w:rsidRPr="008D00F4">
        <w:rPr>
          <w:rFonts w:ascii="Times New Roman" w:hAnsi="Times New Roman" w:cs="Times New Roman"/>
          <w:bCs/>
          <w:iCs/>
          <w:sz w:val="24"/>
          <w:szCs w:val="24"/>
        </w:rPr>
        <w:t xml:space="preserve">, </w:t>
      </w:r>
      <w:r w:rsidR="0078345F" w:rsidRPr="008D00F4">
        <w:rPr>
          <w:rFonts w:ascii="Times New Roman" w:hAnsi="Times New Roman" w:cs="Times New Roman"/>
          <w:sz w:val="24"/>
          <w:szCs w:val="24"/>
        </w:rPr>
        <w:t>а Заказчик обязуется принять и оплатить товар в порядке</w:t>
      </w:r>
      <w:r w:rsidR="0078345F" w:rsidRPr="00AF37EA">
        <w:rPr>
          <w:rFonts w:ascii="Times New Roman" w:hAnsi="Times New Roman" w:cs="Times New Roman"/>
          <w:sz w:val="24"/>
          <w:szCs w:val="24"/>
        </w:rPr>
        <w:t xml:space="preserve"> и на условиях, предусмотренных Контрактом.</w:t>
      </w:r>
    </w:p>
    <w:p w14:paraId="47A093BE" w14:textId="4F8E651D" w:rsidR="001C349A" w:rsidRPr="00AF37EA" w:rsidRDefault="0078345F" w:rsidP="004255E8">
      <w:pPr>
        <w:pStyle w:val="aff9"/>
        <w:widowControl w:val="0"/>
        <w:suppressAutoHyphens w:val="0"/>
        <w:ind w:left="0" w:firstLine="709"/>
        <w:contextualSpacing w:val="0"/>
        <w:jc w:val="both"/>
        <w:rPr>
          <w:sz w:val="24"/>
          <w:szCs w:val="24"/>
        </w:rPr>
      </w:pPr>
      <w:r w:rsidRPr="00AF37EA">
        <w:rPr>
          <w:sz w:val="24"/>
          <w:szCs w:val="24"/>
        </w:rPr>
        <w:t xml:space="preserve">1.2. Наименование, количество и иные характеристики поставляемого </w:t>
      </w:r>
      <w:r w:rsidR="00402421" w:rsidRPr="00AF37EA">
        <w:rPr>
          <w:sz w:val="24"/>
          <w:szCs w:val="24"/>
        </w:rPr>
        <w:t>Т</w:t>
      </w:r>
      <w:r w:rsidRPr="00AF37EA">
        <w:rPr>
          <w:sz w:val="24"/>
          <w:szCs w:val="24"/>
        </w:rPr>
        <w:t xml:space="preserve">овара указаны в </w:t>
      </w:r>
      <w:r w:rsidR="00096F97" w:rsidRPr="00AF37EA">
        <w:rPr>
          <w:sz w:val="24"/>
          <w:szCs w:val="24"/>
        </w:rPr>
        <w:t>Описании объекта закупки</w:t>
      </w:r>
      <w:r w:rsidR="00CF34BB" w:rsidRPr="00AF37EA">
        <w:rPr>
          <w:sz w:val="24"/>
          <w:szCs w:val="24"/>
        </w:rPr>
        <w:t xml:space="preserve"> (</w:t>
      </w:r>
      <w:r w:rsidR="00007A54" w:rsidRPr="00AF37EA">
        <w:rPr>
          <w:sz w:val="24"/>
          <w:szCs w:val="24"/>
        </w:rPr>
        <w:t>П</w:t>
      </w:r>
      <w:r w:rsidR="00CF34BB" w:rsidRPr="00AF37EA">
        <w:rPr>
          <w:sz w:val="24"/>
          <w:szCs w:val="24"/>
        </w:rPr>
        <w:t>риложение</w:t>
      </w:r>
      <w:r w:rsidR="00B61272" w:rsidRPr="00AF37EA">
        <w:rPr>
          <w:sz w:val="24"/>
          <w:szCs w:val="24"/>
        </w:rPr>
        <w:t xml:space="preserve"> № </w:t>
      </w:r>
      <w:r w:rsidR="00CD5817" w:rsidRPr="00CD5817">
        <w:rPr>
          <w:sz w:val="24"/>
          <w:szCs w:val="24"/>
        </w:rPr>
        <w:t>2</w:t>
      </w:r>
      <w:r w:rsidR="00B61272" w:rsidRPr="00AF37EA">
        <w:rPr>
          <w:sz w:val="24"/>
          <w:szCs w:val="24"/>
        </w:rPr>
        <w:t xml:space="preserve"> к Контракту)</w:t>
      </w:r>
      <w:r w:rsidRPr="00AF37EA">
        <w:rPr>
          <w:sz w:val="24"/>
          <w:szCs w:val="24"/>
        </w:rPr>
        <w:t>, являющ</w:t>
      </w:r>
      <w:r w:rsidR="00007A54" w:rsidRPr="00AF37EA">
        <w:rPr>
          <w:sz w:val="24"/>
          <w:szCs w:val="24"/>
        </w:rPr>
        <w:t>ем</w:t>
      </w:r>
      <w:r w:rsidR="00803B92" w:rsidRPr="00AF37EA">
        <w:rPr>
          <w:sz w:val="24"/>
          <w:szCs w:val="24"/>
        </w:rPr>
        <w:t>ся</w:t>
      </w:r>
      <w:r w:rsidRPr="00AF37EA">
        <w:rPr>
          <w:sz w:val="24"/>
          <w:szCs w:val="24"/>
        </w:rPr>
        <w:t xml:space="preserve"> неотъемлемой частью Контракта.</w:t>
      </w:r>
    </w:p>
    <w:p w14:paraId="422FE1AB" w14:textId="77777777" w:rsidR="00402421" w:rsidRPr="00AF37EA" w:rsidRDefault="00402421" w:rsidP="004255E8">
      <w:pPr>
        <w:pStyle w:val="aff9"/>
        <w:widowControl w:val="0"/>
        <w:suppressAutoHyphens w:val="0"/>
        <w:ind w:left="0" w:firstLine="709"/>
        <w:contextualSpacing w:val="0"/>
        <w:jc w:val="both"/>
      </w:pPr>
    </w:p>
    <w:p w14:paraId="122802C3" w14:textId="77777777" w:rsidR="001C349A" w:rsidRPr="00AF37EA" w:rsidRDefault="0078345F" w:rsidP="004255E8">
      <w:pPr>
        <w:pStyle w:val="10"/>
        <w:widowControl w:val="0"/>
        <w:suppressAutoHyphens w:val="0"/>
        <w:jc w:val="center"/>
        <w:outlineLvl w:val="0"/>
        <w:rPr>
          <w:sz w:val="24"/>
          <w:szCs w:val="24"/>
        </w:rPr>
      </w:pPr>
      <w:r w:rsidRPr="00AF37EA">
        <w:rPr>
          <w:b/>
          <w:sz w:val="24"/>
          <w:szCs w:val="24"/>
        </w:rPr>
        <w:t>II. Цена Контракта и порядок расчетов</w:t>
      </w:r>
    </w:p>
    <w:p w14:paraId="62F16620" w14:textId="5B5549E1" w:rsidR="004237FF" w:rsidRPr="00AF37EA" w:rsidRDefault="00510705" w:rsidP="004237FF">
      <w:pPr>
        <w:tabs>
          <w:tab w:val="left" w:pos="709"/>
          <w:tab w:val="left" w:pos="1771"/>
        </w:tabs>
        <w:jc w:val="both"/>
        <w:rPr>
          <w:rFonts w:ascii="Times New Roman" w:hAnsi="Times New Roman" w:cs="Times New Roman"/>
          <w:sz w:val="24"/>
          <w:szCs w:val="24"/>
        </w:rPr>
      </w:pPr>
      <w:r w:rsidRPr="00AF37EA">
        <w:rPr>
          <w:rFonts w:ascii="Times New Roman" w:hAnsi="Times New Roman" w:cs="Times New Roman"/>
          <w:sz w:val="24"/>
          <w:szCs w:val="24"/>
        </w:rPr>
        <w:tab/>
      </w:r>
      <w:r w:rsidR="0078345F" w:rsidRPr="00AF37EA">
        <w:rPr>
          <w:rFonts w:ascii="Times New Roman" w:hAnsi="Times New Roman" w:cs="Times New Roman"/>
          <w:sz w:val="24"/>
          <w:szCs w:val="24"/>
        </w:rPr>
        <w:t xml:space="preserve">2.1. </w:t>
      </w:r>
      <w:r w:rsidR="004237FF" w:rsidRPr="00AF37EA">
        <w:rPr>
          <w:rFonts w:ascii="Times New Roman" w:hAnsi="Times New Roman" w:cs="Times New Roman"/>
          <w:sz w:val="24"/>
          <w:szCs w:val="24"/>
        </w:rPr>
        <w:t xml:space="preserve">Цена Контракта составляет ____________(_______________) рублей __ копеек, в том числе НДС __%  </w:t>
      </w:r>
      <w:r w:rsidR="004237FF" w:rsidRPr="00AF37EA">
        <w:rPr>
          <w:rStyle w:val="afffb"/>
          <w:rFonts w:ascii="Times New Roman" w:hAnsi="Times New Roman"/>
          <w:i/>
          <w:sz w:val="24"/>
          <w:szCs w:val="24"/>
        </w:rPr>
        <w:footnoteReference w:id="1"/>
      </w:r>
      <w:r w:rsidR="004237FF" w:rsidRPr="00AF37EA">
        <w:rPr>
          <w:rFonts w:ascii="Times New Roman" w:eastAsia="Times New Roman" w:hAnsi="Times New Roman"/>
          <w:sz w:val="24"/>
          <w:szCs w:val="24"/>
          <w:lang w:eastAsia="ru-RU"/>
        </w:rPr>
        <w:t xml:space="preserve"> </w:t>
      </w:r>
      <w:r w:rsidR="004237FF" w:rsidRPr="00AF37EA">
        <w:rPr>
          <w:rFonts w:ascii="Times New Roman" w:hAnsi="Times New Roman" w:cs="Times New Roman"/>
          <w:sz w:val="24"/>
          <w:szCs w:val="24"/>
        </w:rPr>
        <w:t>(____________ процентов) _______________(________) рублей__ копеек (НДС не облагается на основании ______________ Налогового кодекса Российской Федерации).</w:t>
      </w:r>
      <w:r w:rsidR="004237FF" w:rsidRPr="00AF37EA">
        <w:rPr>
          <w:rStyle w:val="afffb"/>
          <w:rFonts w:ascii="Times New Roman" w:hAnsi="Times New Roman"/>
          <w:i/>
          <w:sz w:val="24"/>
          <w:szCs w:val="24"/>
        </w:rPr>
        <w:footnoteReference w:id="2"/>
      </w:r>
    </w:p>
    <w:p w14:paraId="7C30B83B" w14:textId="151B9F3D" w:rsidR="001C349A" w:rsidRPr="00AF37EA" w:rsidRDefault="004237FF" w:rsidP="004237FF">
      <w:pPr>
        <w:tabs>
          <w:tab w:val="left" w:pos="709"/>
          <w:tab w:val="left" w:pos="1771"/>
        </w:tabs>
        <w:jc w:val="both"/>
        <w:rPr>
          <w:rFonts w:ascii="Times New Roman" w:hAnsi="Times New Roman" w:cs="Times New Roman"/>
          <w:sz w:val="24"/>
          <w:szCs w:val="24"/>
        </w:rPr>
      </w:pPr>
      <w:r w:rsidRPr="00AF37EA">
        <w:rPr>
          <w:rFonts w:ascii="Times New Roman" w:hAnsi="Times New Roman" w:cs="Times New Roman"/>
          <w:sz w:val="24"/>
          <w:szCs w:val="24"/>
        </w:rPr>
        <w:t xml:space="preserve">           </w:t>
      </w:r>
      <w:r w:rsidR="0078345F" w:rsidRPr="00AF37EA">
        <w:rPr>
          <w:rFonts w:ascii="Times New Roman" w:hAnsi="Times New Roman" w:cs="Times New Roman"/>
          <w:sz w:val="24"/>
          <w:szCs w:val="24"/>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0078345F" w:rsidRPr="00AF37EA">
        <w:rPr>
          <w:rFonts w:ascii="Times New Roman" w:hAnsi="Times New Roman" w:cs="Times New Roman"/>
          <w:sz w:val="24"/>
          <w:szCs w:val="24"/>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6F4D65" w14:textId="77777777" w:rsidR="00402421" w:rsidRPr="00F15D2B" w:rsidRDefault="0078345F" w:rsidP="004255E8">
      <w:pPr>
        <w:pStyle w:val="10"/>
        <w:widowControl w:val="0"/>
        <w:suppressAutoHyphens w:val="0"/>
        <w:ind w:firstLine="709"/>
        <w:jc w:val="both"/>
        <w:rPr>
          <w:sz w:val="24"/>
          <w:szCs w:val="24"/>
        </w:rPr>
      </w:pPr>
      <w:bookmarkStart w:id="0" w:name="Par40"/>
      <w:bookmarkEnd w:id="0"/>
      <w:r w:rsidRPr="00F15D2B">
        <w:rPr>
          <w:sz w:val="24"/>
          <w:szCs w:val="24"/>
        </w:rPr>
        <w:t xml:space="preserve">2.3. </w:t>
      </w:r>
      <w:r w:rsidR="00402421" w:rsidRPr="00F15D2B">
        <w:rPr>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1E31449" w14:textId="7E33D79C" w:rsidR="001C349A" w:rsidRPr="00AF37EA" w:rsidRDefault="0078345F" w:rsidP="004255E8">
      <w:pPr>
        <w:pStyle w:val="10"/>
        <w:widowControl w:val="0"/>
        <w:suppressAutoHyphens w:val="0"/>
        <w:ind w:firstLine="709"/>
        <w:jc w:val="both"/>
      </w:pPr>
      <w:r w:rsidRPr="00AF37EA">
        <w:rPr>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hyperlink r:id="rId9">
        <w:r w:rsidRPr="00AF37EA">
          <w:rPr>
            <w:sz w:val="24"/>
            <w:szCs w:val="24"/>
          </w:rPr>
          <w:t>Законом</w:t>
        </w:r>
      </w:hyperlink>
      <w:r w:rsidR="00CC2E07" w:rsidRPr="00AF37EA">
        <w:t xml:space="preserve"> </w:t>
      </w:r>
      <w:r w:rsidRPr="00AF37EA">
        <w:rPr>
          <w:sz w:val="24"/>
          <w:szCs w:val="24"/>
        </w:rPr>
        <w:t>№ 44-ФЗ и Контрактом.</w:t>
      </w:r>
    </w:p>
    <w:p w14:paraId="2F8E38C5" w14:textId="77777777" w:rsidR="001C349A" w:rsidRPr="00AF37EA" w:rsidRDefault="0078345F" w:rsidP="004255E8">
      <w:pPr>
        <w:pStyle w:val="10"/>
        <w:widowControl w:val="0"/>
        <w:suppressAutoHyphens w:val="0"/>
        <w:ind w:firstLine="709"/>
        <w:jc w:val="both"/>
        <w:rPr>
          <w:sz w:val="24"/>
          <w:szCs w:val="24"/>
        </w:rPr>
      </w:pPr>
      <w:bookmarkStart w:id="1" w:name="Par42"/>
      <w:bookmarkEnd w:id="1"/>
      <w:r w:rsidRPr="00AF37EA">
        <w:rPr>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6687088" w14:textId="48818922" w:rsidR="00E130BA" w:rsidRPr="008D00F4" w:rsidRDefault="00E130BA" w:rsidP="00E130BA">
      <w:pPr>
        <w:pStyle w:val="LBBodyText2"/>
        <w:spacing w:before="0" w:after="0"/>
        <w:ind w:left="0"/>
        <w:rPr>
          <w:rFonts w:eastAsia="Calibri"/>
          <w:b/>
          <w:bCs/>
          <w:sz w:val="24"/>
          <w:szCs w:val="24"/>
        </w:rPr>
      </w:pPr>
      <w:r w:rsidRPr="00AF37EA">
        <w:rPr>
          <w:sz w:val="24"/>
          <w:szCs w:val="24"/>
        </w:rPr>
        <w:t xml:space="preserve">            </w:t>
      </w:r>
      <w:r w:rsidR="0078345F" w:rsidRPr="00AF37EA">
        <w:rPr>
          <w:sz w:val="24"/>
          <w:szCs w:val="24"/>
        </w:rPr>
        <w:t xml:space="preserve">2.5. </w:t>
      </w:r>
      <w:r w:rsidRPr="008D00F4">
        <w:rPr>
          <w:rFonts w:eastAsia="Times New Roman"/>
          <w:b/>
          <w:bCs/>
          <w:sz w:val="24"/>
          <w:szCs w:val="24"/>
          <w:lang w:eastAsia="ru-RU"/>
        </w:rPr>
        <w:t xml:space="preserve">Источник финансирования Контракта </w:t>
      </w:r>
      <w:r w:rsidRPr="008D00F4">
        <w:rPr>
          <w:b/>
          <w:bCs/>
          <w:sz w:val="24"/>
          <w:szCs w:val="24"/>
        </w:rPr>
        <w:t xml:space="preserve">- </w:t>
      </w:r>
      <w:r w:rsidRPr="008D00F4">
        <w:rPr>
          <w:rFonts w:eastAsia="Calibri"/>
          <w:b/>
          <w:bCs/>
          <w:sz w:val="24"/>
          <w:szCs w:val="24"/>
        </w:rPr>
        <w:t>за счет средств бюджетного учреждения, а именно за счет субсидии на выполнение государственного задания на 2026 год.</w:t>
      </w:r>
    </w:p>
    <w:p w14:paraId="5973C3BA" w14:textId="66BABD5D" w:rsidR="00B16B58" w:rsidRPr="008D00F4" w:rsidRDefault="0078345F" w:rsidP="004255E8">
      <w:pPr>
        <w:pStyle w:val="10"/>
        <w:widowControl w:val="0"/>
        <w:suppressAutoHyphens w:val="0"/>
        <w:ind w:firstLine="709"/>
        <w:jc w:val="both"/>
        <w:rPr>
          <w:sz w:val="24"/>
          <w:szCs w:val="24"/>
        </w:rPr>
      </w:pPr>
      <w:r w:rsidRPr="008D00F4">
        <w:rPr>
          <w:sz w:val="24"/>
          <w:szCs w:val="24"/>
        </w:rPr>
        <w:t xml:space="preserve">2.6. </w:t>
      </w:r>
      <w:r w:rsidR="00B16B58" w:rsidRPr="008D00F4">
        <w:rPr>
          <w:sz w:val="24"/>
          <w:szCs w:val="24"/>
        </w:rPr>
        <w:t>Авансирование не предусмотрено.</w:t>
      </w:r>
    </w:p>
    <w:p w14:paraId="39CF292C" w14:textId="564DC0F0" w:rsidR="009E5CFE" w:rsidRPr="009E5CFE" w:rsidRDefault="00B16B58" w:rsidP="009E5CFE">
      <w:pPr>
        <w:pStyle w:val="10"/>
        <w:widowControl w:val="0"/>
        <w:suppressAutoHyphens w:val="0"/>
        <w:ind w:firstLine="709"/>
        <w:jc w:val="both"/>
        <w:rPr>
          <w:sz w:val="24"/>
          <w:szCs w:val="24"/>
        </w:rPr>
      </w:pPr>
      <w:r w:rsidRPr="008D00F4">
        <w:rPr>
          <w:sz w:val="24"/>
          <w:szCs w:val="24"/>
        </w:rPr>
        <w:t xml:space="preserve">2.7. </w:t>
      </w:r>
      <w:r w:rsidR="009E5CFE" w:rsidRPr="009E5CFE">
        <w:rPr>
          <w:sz w:val="24"/>
          <w:szCs w:val="24"/>
        </w:rPr>
        <w:t>Расчеты между Заказчиком и Поставщиком производятся не позднее 7 (семи) рабочих</w:t>
      </w:r>
      <w:r w:rsidR="009E5CFE" w:rsidRPr="009E5CFE">
        <w:rPr>
          <w:b/>
          <w:bCs/>
          <w:sz w:val="24"/>
          <w:szCs w:val="24"/>
        </w:rPr>
        <w:t xml:space="preserve"> </w:t>
      </w:r>
      <w:r w:rsidR="009E5CFE" w:rsidRPr="009E5CFE">
        <w:rPr>
          <w:sz w:val="24"/>
          <w:szCs w:val="24"/>
        </w:rPr>
        <w:t>дней с даты подписания Заказчиком</w:t>
      </w:r>
      <w:r w:rsidR="009E5CFE">
        <w:rPr>
          <w:sz w:val="24"/>
          <w:szCs w:val="24"/>
        </w:rPr>
        <w:t xml:space="preserve"> Акта </w:t>
      </w:r>
      <w:r w:rsidR="009E5CFE" w:rsidRPr="009E5CFE">
        <w:rPr>
          <w:sz w:val="24"/>
          <w:szCs w:val="24"/>
        </w:rPr>
        <w:t>приема-передачи товара</w:t>
      </w:r>
      <w:r w:rsidR="009E5CFE" w:rsidRPr="009E5CFE">
        <w:rPr>
          <w:color w:val="000000" w:themeColor="text1"/>
          <w:sz w:val="24"/>
          <w:szCs w:val="24"/>
        </w:rPr>
        <w:t>, Акта приемки товаров, работ, услуг (по форме 0510452) (оформляется Заказчиком),</w:t>
      </w:r>
      <w:r w:rsidR="009E5CFE" w:rsidRPr="009E5CFE">
        <w:rPr>
          <w:b/>
          <w:bCs/>
          <w:sz w:val="24"/>
          <w:szCs w:val="24"/>
        </w:rPr>
        <w:t xml:space="preserve"> </w:t>
      </w:r>
      <w:r w:rsidR="009E5CFE" w:rsidRPr="009E5CFE">
        <w:rPr>
          <w:sz w:val="24"/>
          <w:szCs w:val="24"/>
        </w:rPr>
        <w:t>на основании товарной накладной по форме № ТОРГ-12 или универсального передаточного документа в 2 (двух) экземплярах (по 1 (одному) экземпляру для каждой из Сторон и счета. 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1DFF200E" w14:textId="43B8AFBB" w:rsidR="001C349A" w:rsidRPr="008D00F4" w:rsidRDefault="0078345F" w:rsidP="004255E8">
      <w:pPr>
        <w:pStyle w:val="10"/>
        <w:widowControl w:val="0"/>
        <w:suppressAutoHyphens w:val="0"/>
        <w:ind w:firstLine="709"/>
        <w:jc w:val="both"/>
        <w:rPr>
          <w:sz w:val="24"/>
          <w:szCs w:val="24"/>
        </w:rPr>
      </w:pPr>
      <w:bookmarkStart w:id="2" w:name="Par57"/>
      <w:bookmarkEnd w:id="2"/>
      <w:r w:rsidRPr="008D00F4">
        <w:rPr>
          <w:sz w:val="24"/>
          <w:szCs w:val="24"/>
        </w:rPr>
        <w:t>2.</w:t>
      </w:r>
      <w:r w:rsidR="001B3516" w:rsidRPr="008D00F4">
        <w:rPr>
          <w:sz w:val="24"/>
          <w:szCs w:val="24"/>
        </w:rPr>
        <w:t>8</w:t>
      </w:r>
      <w:r w:rsidRPr="008D00F4">
        <w:rPr>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w:t>
      </w:r>
      <w:r w:rsidR="00A03CA7" w:rsidRPr="008D00F4">
        <w:rPr>
          <w:sz w:val="24"/>
          <w:szCs w:val="24"/>
        </w:rPr>
        <w:t>3 (</w:t>
      </w:r>
      <w:r w:rsidRPr="008D00F4">
        <w:rPr>
          <w:sz w:val="24"/>
          <w:szCs w:val="24"/>
        </w:rPr>
        <w:t>трех</w:t>
      </w:r>
      <w:r w:rsidR="00A03CA7" w:rsidRPr="008D00F4">
        <w:rPr>
          <w:sz w:val="24"/>
          <w:szCs w:val="24"/>
        </w:rPr>
        <w:t xml:space="preserve">) </w:t>
      </w:r>
      <w:r w:rsidRPr="008D00F4">
        <w:rPr>
          <w:sz w:val="24"/>
          <w:szCs w:val="24"/>
        </w:rPr>
        <w:t>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F7D86DC" w14:textId="0BC225BB" w:rsidR="001C349A" w:rsidRPr="00AF37EA" w:rsidRDefault="0078345F" w:rsidP="004255E8">
      <w:pPr>
        <w:pStyle w:val="LBGovstyle2"/>
        <w:widowControl w:val="0"/>
        <w:suppressAutoHyphens w:val="0"/>
        <w:spacing w:before="0" w:after="0"/>
        <w:ind w:firstLine="709"/>
        <w:rPr>
          <w:lang w:val="ru-RU"/>
        </w:rPr>
      </w:pPr>
      <w:r w:rsidRPr="008D00F4">
        <w:rPr>
          <w:sz w:val="24"/>
          <w:szCs w:val="24"/>
          <w:lang w:val="ru-RU" w:eastAsia="ar-SA"/>
        </w:rPr>
        <w:t>2.</w:t>
      </w:r>
      <w:r w:rsidR="009B4FAD" w:rsidRPr="008D00F4">
        <w:rPr>
          <w:sz w:val="24"/>
          <w:szCs w:val="24"/>
          <w:lang w:val="ru-RU" w:eastAsia="ar-SA"/>
        </w:rPr>
        <w:t>9</w:t>
      </w:r>
      <w:r w:rsidRPr="008D00F4">
        <w:rPr>
          <w:sz w:val="24"/>
          <w:szCs w:val="24"/>
          <w:lang w:val="ru-RU" w:eastAsia="ar-SA"/>
        </w:rPr>
        <w:t xml:space="preserve">. Заказчик вправе удержать суммы неисполненных Поставщиком требований об уплате неустоек (штрафов, пеней), предъявленных Заказчиком в соответствии с </w:t>
      </w:r>
      <w:hyperlink r:id="rId10">
        <w:r w:rsidRPr="008D00F4">
          <w:rPr>
            <w:sz w:val="24"/>
            <w:szCs w:val="24"/>
            <w:lang w:val="ru-RU"/>
          </w:rPr>
          <w:t>Законом</w:t>
        </w:r>
      </w:hyperlink>
      <w:r w:rsidR="009B4FAD" w:rsidRPr="008D00F4">
        <w:rPr>
          <w:lang w:val="ru-RU"/>
        </w:rPr>
        <w:t xml:space="preserve"> </w:t>
      </w:r>
      <w:r w:rsidRPr="008D00F4">
        <w:rPr>
          <w:sz w:val="24"/>
          <w:szCs w:val="24"/>
          <w:lang w:val="ru-RU"/>
        </w:rPr>
        <w:t>№ 44-ФЗ</w:t>
      </w:r>
      <w:r w:rsidRPr="008D00F4">
        <w:rPr>
          <w:sz w:val="24"/>
          <w:szCs w:val="24"/>
          <w:lang w:val="ru-RU" w:eastAsia="ar-SA"/>
        </w:rPr>
        <w:t>, из суммы, подлежащей оплате Поставщику</w:t>
      </w:r>
      <w:r w:rsidRPr="00AF37EA">
        <w:rPr>
          <w:sz w:val="24"/>
          <w:szCs w:val="24"/>
          <w:lang w:val="ru-RU" w:eastAsia="ar-SA"/>
        </w:rPr>
        <w:t xml:space="preserve"> по Контракту.</w:t>
      </w:r>
    </w:p>
    <w:p w14:paraId="6DAB9497" w14:textId="77777777" w:rsidR="001C349A" w:rsidRPr="00AF37EA" w:rsidRDefault="001C349A" w:rsidP="004255E8">
      <w:pPr>
        <w:pStyle w:val="10"/>
        <w:widowControl w:val="0"/>
        <w:suppressAutoHyphens w:val="0"/>
        <w:ind w:firstLine="567"/>
        <w:jc w:val="both"/>
        <w:rPr>
          <w:sz w:val="24"/>
          <w:szCs w:val="24"/>
        </w:rPr>
      </w:pPr>
    </w:p>
    <w:p w14:paraId="6A70498F" w14:textId="368BAFAB" w:rsidR="001C349A" w:rsidRPr="00AF37EA" w:rsidRDefault="0078345F" w:rsidP="004255E8">
      <w:pPr>
        <w:pStyle w:val="10"/>
        <w:widowControl w:val="0"/>
        <w:suppressAutoHyphens w:val="0"/>
        <w:jc w:val="center"/>
        <w:outlineLvl w:val="0"/>
        <w:rPr>
          <w:sz w:val="24"/>
          <w:szCs w:val="24"/>
        </w:rPr>
      </w:pPr>
      <w:r w:rsidRPr="00AF37EA">
        <w:rPr>
          <w:b/>
          <w:sz w:val="24"/>
          <w:szCs w:val="24"/>
        </w:rPr>
        <w:t xml:space="preserve">III. Порядок, сроки и условия поставки и приемки </w:t>
      </w:r>
      <w:r w:rsidR="00AC04EB" w:rsidRPr="00AF37EA">
        <w:rPr>
          <w:b/>
          <w:sz w:val="24"/>
          <w:szCs w:val="24"/>
        </w:rPr>
        <w:t>Т</w:t>
      </w:r>
      <w:r w:rsidRPr="00AF37EA">
        <w:rPr>
          <w:b/>
          <w:sz w:val="24"/>
          <w:szCs w:val="24"/>
        </w:rPr>
        <w:t>овара</w:t>
      </w:r>
    </w:p>
    <w:p w14:paraId="46A8AA0C" w14:textId="140737A0" w:rsidR="00077381" w:rsidRPr="00AF37EA" w:rsidRDefault="0078345F" w:rsidP="004255E8">
      <w:pPr>
        <w:pStyle w:val="ConsPlusNormal0"/>
        <w:suppressAutoHyphens w:val="0"/>
        <w:ind w:firstLine="709"/>
        <w:jc w:val="both"/>
        <w:rPr>
          <w:rFonts w:ascii="Times New Roman" w:hAnsi="Times New Roman" w:cs="Times New Roman"/>
          <w:b/>
          <w:bCs/>
          <w:szCs w:val="24"/>
        </w:rPr>
      </w:pPr>
      <w:r w:rsidRPr="00AF37EA">
        <w:rPr>
          <w:rFonts w:ascii="Times New Roman" w:hAnsi="Times New Roman" w:cs="Times New Roman"/>
          <w:szCs w:val="24"/>
        </w:rPr>
        <w:t xml:space="preserve">3.1. Поставщик самостоятельно доставляет товар Заказчику по адресу: </w:t>
      </w:r>
      <w:r w:rsidR="00C14536" w:rsidRPr="00AF37EA">
        <w:rPr>
          <w:rFonts w:ascii="Times New Roman" w:hAnsi="Times New Roman" w:cs="Times New Roman"/>
          <w:szCs w:val="24"/>
        </w:rPr>
        <w:t xml:space="preserve">Ленинградская область, Гатчинский муниципальный округ, г. Гатчина, </w:t>
      </w:r>
      <w:proofErr w:type="spellStart"/>
      <w:r w:rsidR="00C14536" w:rsidRPr="00AF37EA">
        <w:rPr>
          <w:rFonts w:ascii="Times New Roman" w:hAnsi="Times New Roman" w:cs="Times New Roman"/>
          <w:szCs w:val="24"/>
        </w:rPr>
        <w:t>пр-кт</w:t>
      </w:r>
      <w:proofErr w:type="spellEnd"/>
      <w:r w:rsidR="00C14536" w:rsidRPr="00AF37EA">
        <w:rPr>
          <w:rFonts w:ascii="Times New Roman" w:hAnsi="Times New Roman" w:cs="Times New Roman"/>
          <w:szCs w:val="24"/>
        </w:rPr>
        <w:t xml:space="preserve"> 25 Октября д.16б</w:t>
      </w:r>
      <w:r w:rsidRPr="00AF37EA">
        <w:rPr>
          <w:rFonts w:ascii="Times New Roman" w:hAnsi="Times New Roman" w:cs="Times New Roman"/>
          <w:szCs w:val="24"/>
        </w:rPr>
        <w:t xml:space="preserve"> (далее - место доставки) </w:t>
      </w:r>
      <w:r w:rsidR="00D83E93" w:rsidRPr="00AF37EA">
        <w:rPr>
          <w:rFonts w:ascii="Times New Roman" w:hAnsi="Times New Roman" w:cs="Times New Roman"/>
          <w:b/>
          <w:bCs/>
          <w:szCs w:val="24"/>
        </w:rPr>
        <w:t xml:space="preserve">в </w:t>
      </w:r>
      <w:r w:rsidR="001D2693" w:rsidRPr="00AF37EA">
        <w:rPr>
          <w:rFonts w:ascii="Times New Roman" w:hAnsi="Times New Roman" w:cs="Times New Roman"/>
          <w:b/>
          <w:bCs/>
          <w:szCs w:val="24"/>
        </w:rPr>
        <w:t>течени</w:t>
      </w:r>
      <w:r w:rsidR="0006310F" w:rsidRPr="00AF37EA">
        <w:rPr>
          <w:rFonts w:ascii="Times New Roman" w:hAnsi="Times New Roman" w:cs="Times New Roman"/>
          <w:b/>
          <w:bCs/>
          <w:szCs w:val="24"/>
        </w:rPr>
        <w:t>е</w:t>
      </w:r>
      <w:r w:rsidR="001D2693" w:rsidRPr="00AF37EA">
        <w:rPr>
          <w:rFonts w:ascii="Times New Roman" w:hAnsi="Times New Roman" w:cs="Times New Roman"/>
          <w:szCs w:val="24"/>
        </w:rPr>
        <w:t xml:space="preserve"> </w:t>
      </w:r>
      <w:r w:rsidR="0073716E" w:rsidRPr="00AF37EA">
        <w:rPr>
          <w:rFonts w:ascii="Times New Roman" w:hAnsi="Times New Roman" w:cs="Times New Roman"/>
          <w:b/>
          <w:bCs/>
          <w:szCs w:val="24"/>
        </w:rPr>
        <w:t>10</w:t>
      </w:r>
      <w:r w:rsidR="00C12FB0" w:rsidRPr="00AF37EA">
        <w:rPr>
          <w:rFonts w:ascii="Times New Roman" w:hAnsi="Times New Roman" w:cs="Times New Roman"/>
          <w:b/>
          <w:bCs/>
          <w:szCs w:val="24"/>
        </w:rPr>
        <w:t xml:space="preserve"> (</w:t>
      </w:r>
      <w:r w:rsidR="0073716E" w:rsidRPr="00AF37EA">
        <w:rPr>
          <w:rFonts w:ascii="Times New Roman" w:hAnsi="Times New Roman" w:cs="Times New Roman"/>
          <w:b/>
          <w:bCs/>
          <w:szCs w:val="24"/>
        </w:rPr>
        <w:t>десяти</w:t>
      </w:r>
      <w:r w:rsidR="00C12FB0" w:rsidRPr="00AF37EA">
        <w:rPr>
          <w:rFonts w:ascii="Times New Roman" w:hAnsi="Times New Roman" w:cs="Times New Roman"/>
          <w:b/>
          <w:bCs/>
          <w:szCs w:val="24"/>
        </w:rPr>
        <w:t xml:space="preserve">) </w:t>
      </w:r>
      <w:r w:rsidR="00A87232" w:rsidRPr="00AF37EA">
        <w:rPr>
          <w:rFonts w:ascii="Times New Roman" w:hAnsi="Times New Roman" w:cs="Times New Roman"/>
          <w:b/>
          <w:bCs/>
          <w:szCs w:val="24"/>
        </w:rPr>
        <w:t>рабочих</w:t>
      </w:r>
      <w:r w:rsidR="00C12FB0" w:rsidRPr="00AF37EA">
        <w:rPr>
          <w:rFonts w:ascii="Times New Roman" w:hAnsi="Times New Roman" w:cs="Times New Roman"/>
          <w:b/>
          <w:bCs/>
          <w:szCs w:val="24"/>
        </w:rPr>
        <w:t xml:space="preserve"> дней с </w:t>
      </w:r>
      <w:r w:rsidR="00C14536" w:rsidRPr="00AF37EA">
        <w:rPr>
          <w:rFonts w:ascii="Times New Roman" w:hAnsi="Times New Roman" w:cs="Times New Roman"/>
          <w:b/>
          <w:bCs/>
          <w:szCs w:val="24"/>
        </w:rPr>
        <w:t xml:space="preserve">момента заключения </w:t>
      </w:r>
      <w:r w:rsidR="00A12208" w:rsidRPr="00AF37EA">
        <w:rPr>
          <w:rFonts w:ascii="Times New Roman" w:hAnsi="Times New Roman" w:cs="Times New Roman"/>
          <w:b/>
          <w:bCs/>
          <w:szCs w:val="24"/>
        </w:rPr>
        <w:t>Контракта</w:t>
      </w:r>
      <w:r w:rsidR="00C12FB0" w:rsidRPr="00AF37EA">
        <w:rPr>
          <w:rFonts w:ascii="Times New Roman" w:hAnsi="Times New Roman" w:cs="Times New Roman"/>
          <w:b/>
          <w:bCs/>
          <w:szCs w:val="24"/>
        </w:rPr>
        <w:t xml:space="preserve"> </w:t>
      </w:r>
      <w:r w:rsidR="00C12FB0" w:rsidRPr="00AF37EA">
        <w:rPr>
          <w:rFonts w:ascii="Times New Roman" w:hAnsi="Times New Roman" w:cs="Times New Roman"/>
          <w:szCs w:val="24"/>
        </w:rPr>
        <w:t>(понедельник-пятница с 9:00 до 17:00, перерыв с 13:00 до 13</w:t>
      </w:r>
      <w:r w:rsidR="00A12208" w:rsidRPr="00AF37EA">
        <w:rPr>
          <w:rFonts w:ascii="Times New Roman" w:hAnsi="Times New Roman" w:cs="Times New Roman"/>
          <w:szCs w:val="24"/>
        </w:rPr>
        <w:t>:</w:t>
      </w:r>
      <w:r w:rsidR="00C12FB0" w:rsidRPr="00AF37EA">
        <w:rPr>
          <w:rFonts w:ascii="Times New Roman" w:hAnsi="Times New Roman" w:cs="Times New Roman"/>
          <w:szCs w:val="24"/>
        </w:rPr>
        <w:t>30)</w:t>
      </w:r>
      <w:r w:rsidR="00B90A29" w:rsidRPr="00AF37EA">
        <w:rPr>
          <w:rFonts w:ascii="Times New Roman" w:hAnsi="Times New Roman" w:cs="Times New Roman"/>
          <w:szCs w:val="24"/>
        </w:rPr>
        <w:t>.</w:t>
      </w:r>
      <w:r w:rsidR="00AC7D36" w:rsidRPr="00AF37EA">
        <w:rPr>
          <w:rFonts w:ascii="Times New Roman" w:hAnsi="Times New Roman" w:cs="Times New Roman"/>
          <w:b/>
          <w:bCs/>
          <w:szCs w:val="24"/>
        </w:rPr>
        <w:t xml:space="preserve"> </w:t>
      </w:r>
      <w:r w:rsidR="00C70D13" w:rsidRPr="00AF37EA">
        <w:rPr>
          <w:rFonts w:ascii="Times New Roman" w:hAnsi="Times New Roman" w:cs="Times New Roman"/>
          <w:b/>
          <w:bCs/>
          <w:szCs w:val="24"/>
        </w:rPr>
        <w:t xml:space="preserve"> </w:t>
      </w:r>
    </w:p>
    <w:p w14:paraId="70C2D195" w14:textId="7CDA62D2" w:rsidR="001C349A" w:rsidRPr="00AF37EA" w:rsidRDefault="00077381" w:rsidP="004255E8">
      <w:pPr>
        <w:pStyle w:val="ConsPlusNormal0"/>
        <w:suppressAutoHyphens w:val="0"/>
        <w:ind w:firstLine="709"/>
        <w:jc w:val="both"/>
        <w:rPr>
          <w:rFonts w:ascii="Times New Roman" w:hAnsi="Times New Roman" w:cs="Times New Roman"/>
          <w:szCs w:val="24"/>
        </w:rPr>
      </w:pPr>
      <w:r w:rsidRPr="00AF37EA">
        <w:rPr>
          <w:rFonts w:ascii="Times New Roman" w:hAnsi="Times New Roman" w:cs="Times New Roman"/>
          <w:szCs w:val="24"/>
        </w:rPr>
        <w:t>Поставщик н</w:t>
      </w:r>
      <w:r w:rsidR="0078345F" w:rsidRPr="00AF37EA">
        <w:rPr>
          <w:rFonts w:ascii="Times New Roman" w:hAnsi="Times New Roman" w:cs="Times New Roman"/>
          <w:szCs w:val="24"/>
        </w:rPr>
        <w:t xml:space="preserve">е позднее чем за 2 (два) рабочих дня до даты доставки </w:t>
      </w:r>
      <w:r w:rsidRPr="00AF37EA">
        <w:rPr>
          <w:rFonts w:ascii="Times New Roman" w:hAnsi="Times New Roman" w:cs="Times New Roman"/>
          <w:szCs w:val="24"/>
        </w:rPr>
        <w:t>Т</w:t>
      </w:r>
      <w:r w:rsidR="0078345F" w:rsidRPr="00AF37EA">
        <w:rPr>
          <w:rFonts w:ascii="Times New Roman" w:hAnsi="Times New Roman" w:cs="Times New Roman"/>
          <w:szCs w:val="24"/>
        </w:rPr>
        <w:t xml:space="preserve">овара, обязан согласовать с представителем Заказчика дату и время доставки </w:t>
      </w:r>
      <w:r w:rsidRPr="00AF37EA">
        <w:rPr>
          <w:rFonts w:ascii="Times New Roman" w:hAnsi="Times New Roman" w:cs="Times New Roman"/>
          <w:szCs w:val="24"/>
        </w:rPr>
        <w:t>Т</w:t>
      </w:r>
      <w:r w:rsidR="0078345F" w:rsidRPr="00AF37EA">
        <w:rPr>
          <w:rFonts w:ascii="Times New Roman" w:hAnsi="Times New Roman" w:cs="Times New Roman"/>
          <w:szCs w:val="24"/>
        </w:rPr>
        <w:t>овара.</w:t>
      </w:r>
    </w:p>
    <w:p w14:paraId="0440BA95" w14:textId="48F28769" w:rsidR="000942D6" w:rsidRPr="008D00F4" w:rsidRDefault="0078345F" w:rsidP="004255E8">
      <w:pPr>
        <w:widowControl w:val="0"/>
        <w:suppressAutoHyphens w:val="0"/>
        <w:ind w:firstLine="709"/>
        <w:jc w:val="both"/>
        <w:rPr>
          <w:rFonts w:ascii="Times New Roman" w:hAnsi="Times New Roman" w:cs="Times New Roman"/>
          <w:sz w:val="24"/>
          <w:szCs w:val="24"/>
          <w:shd w:val="clear" w:color="auto" w:fill="FFFFFF"/>
        </w:rPr>
      </w:pPr>
      <w:r w:rsidRPr="00AF37EA">
        <w:rPr>
          <w:rFonts w:ascii="Times New Roman" w:hAnsi="Times New Roman" w:cs="Times New Roman"/>
          <w:sz w:val="24"/>
          <w:szCs w:val="24"/>
          <w:lang w:eastAsia="ar-SA"/>
        </w:rPr>
        <w:t xml:space="preserve">3.2. </w:t>
      </w:r>
      <w:r w:rsidR="000942D6" w:rsidRPr="008D00F4">
        <w:rPr>
          <w:rFonts w:ascii="Times New Roman" w:hAnsi="Times New Roman" w:cs="Times New Roman"/>
          <w:sz w:val="24"/>
          <w:szCs w:val="24"/>
          <w:shd w:val="clear" w:color="auto" w:fill="FFFFFF"/>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DEF47CE" w14:textId="3CFDACF8" w:rsidR="000942D6" w:rsidRPr="000942D6" w:rsidRDefault="000942D6" w:rsidP="004255E8">
      <w:pPr>
        <w:widowControl w:val="0"/>
        <w:suppressAutoHyphens w:val="0"/>
        <w:ind w:firstLine="709"/>
        <w:jc w:val="both"/>
        <w:rPr>
          <w:rFonts w:ascii="Times New Roman" w:hAnsi="Times New Roman" w:cs="Times New Roman"/>
          <w:sz w:val="24"/>
          <w:szCs w:val="24"/>
        </w:rPr>
      </w:pPr>
      <w:r w:rsidRPr="008D00F4">
        <w:rPr>
          <w:rFonts w:ascii="Times New Roman" w:hAnsi="Times New Roman" w:cs="Times New Roman"/>
          <w:sz w:val="24"/>
          <w:szCs w:val="24"/>
          <w:shd w:val="clear" w:color="auto" w:fill="FFFFFF"/>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C24F71" w14:textId="27D36C85" w:rsidR="001C349A" w:rsidRPr="00AF37EA" w:rsidRDefault="0078345F" w:rsidP="004255E8">
      <w:pPr>
        <w:pStyle w:val="10"/>
        <w:widowControl w:val="0"/>
        <w:suppressAutoHyphens w:val="0"/>
        <w:ind w:firstLine="709"/>
        <w:jc w:val="both"/>
      </w:pPr>
      <w:r w:rsidRPr="00AF37EA">
        <w:rPr>
          <w:sz w:val="24"/>
          <w:szCs w:val="24"/>
        </w:rPr>
        <w:t>3.</w:t>
      </w:r>
      <w:r w:rsidR="00F252B7">
        <w:rPr>
          <w:sz w:val="24"/>
          <w:szCs w:val="24"/>
        </w:rPr>
        <w:t>4.</w:t>
      </w:r>
      <w:r w:rsidRPr="00AF37EA">
        <w:rPr>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w:t>
      </w:r>
      <w:r w:rsidRPr="00AF37EA">
        <w:rPr>
          <w:color w:val="000000" w:themeColor="text1"/>
          <w:sz w:val="24"/>
          <w:szCs w:val="24"/>
        </w:rPr>
        <w:t xml:space="preserve">эксперты, экспертные организации на основании контрактов, заключенных в соответствии с </w:t>
      </w:r>
      <w:hyperlink r:id="rId11">
        <w:r w:rsidRPr="00AF37EA">
          <w:rPr>
            <w:sz w:val="24"/>
            <w:szCs w:val="24"/>
          </w:rPr>
          <w:t>Законом</w:t>
        </w:r>
      </w:hyperlink>
      <w:r w:rsidR="00077381" w:rsidRPr="00AF37EA">
        <w:t xml:space="preserve"> </w:t>
      </w:r>
      <w:r w:rsidRPr="00AF37EA">
        <w:rPr>
          <w:sz w:val="24"/>
          <w:szCs w:val="24"/>
        </w:rPr>
        <w:t>№ 44-ФЗ</w:t>
      </w:r>
      <w:r w:rsidRPr="00AF37EA">
        <w:rPr>
          <w:color w:val="000000" w:themeColor="text1"/>
          <w:sz w:val="24"/>
          <w:szCs w:val="24"/>
        </w:rPr>
        <w:t>.</w:t>
      </w:r>
    </w:p>
    <w:p w14:paraId="3D6E8568" w14:textId="4AD6B9CC" w:rsidR="001C349A" w:rsidRPr="00AF37EA" w:rsidRDefault="0078345F" w:rsidP="004255E8">
      <w:pPr>
        <w:pStyle w:val="10"/>
        <w:widowControl w:val="0"/>
        <w:suppressAutoHyphens w:val="0"/>
        <w:ind w:firstLine="709"/>
        <w:jc w:val="both"/>
        <w:rPr>
          <w:color w:val="000000" w:themeColor="text1"/>
          <w:sz w:val="24"/>
          <w:szCs w:val="24"/>
        </w:rPr>
      </w:pPr>
      <w:r w:rsidRPr="00AF37EA">
        <w:rPr>
          <w:color w:val="000000" w:themeColor="text1"/>
          <w:sz w:val="24"/>
          <w:szCs w:val="24"/>
        </w:rPr>
        <w:t>3.</w:t>
      </w:r>
      <w:r w:rsidR="008D00F4">
        <w:rPr>
          <w:color w:val="000000" w:themeColor="text1"/>
          <w:sz w:val="24"/>
          <w:szCs w:val="24"/>
        </w:rPr>
        <w:t>5</w:t>
      </w:r>
      <w:r w:rsidRPr="00AF37EA">
        <w:rPr>
          <w:color w:val="000000" w:themeColor="text1"/>
          <w:sz w:val="24"/>
          <w:szCs w:val="24"/>
        </w:rPr>
        <w:t xml:space="preserve">. При отсутствии у Заказчика претензий по количеству и качеству поставленного </w:t>
      </w:r>
      <w:r w:rsidR="009771C6">
        <w:rPr>
          <w:color w:val="000000" w:themeColor="text1"/>
          <w:sz w:val="24"/>
          <w:szCs w:val="24"/>
        </w:rPr>
        <w:t>Т</w:t>
      </w:r>
      <w:r w:rsidRPr="00AF37EA">
        <w:rPr>
          <w:color w:val="000000" w:themeColor="text1"/>
          <w:sz w:val="24"/>
          <w:szCs w:val="24"/>
        </w:rPr>
        <w:t xml:space="preserve">овара </w:t>
      </w:r>
      <w:r w:rsidRPr="00AF37EA">
        <w:rPr>
          <w:color w:val="000000" w:themeColor="text1"/>
          <w:sz w:val="24"/>
          <w:szCs w:val="24"/>
        </w:rPr>
        <w:lastRenderedPageBreak/>
        <w:t xml:space="preserve">Заказчик в течение 10 (десяти) рабочих дней с момента доставки </w:t>
      </w:r>
      <w:r w:rsidR="00A70020">
        <w:rPr>
          <w:color w:val="000000" w:themeColor="text1"/>
          <w:sz w:val="24"/>
          <w:szCs w:val="24"/>
        </w:rPr>
        <w:t>Т</w:t>
      </w:r>
      <w:r w:rsidRPr="00AF37EA">
        <w:rPr>
          <w:color w:val="000000" w:themeColor="text1"/>
          <w:sz w:val="24"/>
          <w:szCs w:val="24"/>
        </w:rPr>
        <w:t xml:space="preserve">овара Поставщиком подписывает </w:t>
      </w:r>
      <w:r w:rsidR="00A24B99" w:rsidRPr="00AF37EA">
        <w:rPr>
          <w:color w:val="000000" w:themeColor="text1"/>
          <w:sz w:val="24"/>
          <w:szCs w:val="24"/>
        </w:rPr>
        <w:t xml:space="preserve">Акт приемки товаров, работ, услуг </w:t>
      </w:r>
      <w:r w:rsidR="00891943" w:rsidRPr="00AF37EA">
        <w:rPr>
          <w:color w:val="000000" w:themeColor="text1"/>
          <w:sz w:val="24"/>
          <w:szCs w:val="24"/>
        </w:rPr>
        <w:t>(</w:t>
      </w:r>
      <w:r w:rsidR="00A24B99" w:rsidRPr="00AF37EA">
        <w:rPr>
          <w:color w:val="000000" w:themeColor="text1"/>
          <w:sz w:val="24"/>
          <w:szCs w:val="24"/>
        </w:rPr>
        <w:t>по форме 0510452) (</w:t>
      </w:r>
      <w:r w:rsidR="00745C32" w:rsidRPr="00AF37EA">
        <w:rPr>
          <w:color w:val="000000" w:themeColor="text1"/>
          <w:sz w:val="24"/>
          <w:szCs w:val="24"/>
        </w:rPr>
        <w:t>оформляется Заказчиком</w:t>
      </w:r>
      <w:r w:rsidR="00A24B99" w:rsidRPr="00AF37EA">
        <w:rPr>
          <w:color w:val="000000" w:themeColor="text1"/>
          <w:sz w:val="24"/>
          <w:szCs w:val="24"/>
        </w:rPr>
        <w:t>)</w:t>
      </w:r>
      <w:r w:rsidRPr="00AF37EA">
        <w:rPr>
          <w:color w:val="000000" w:themeColor="text1"/>
          <w:sz w:val="24"/>
          <w:szCs w:val="24"/>
        </w:rPr>
        <w:t>, товарную (товарно-транспортную) накладную, счет, счет-фактуру</w:t>
      </w:r>
      <w:r w:rsidRPr="00AF37EA">
        <w:rPr>
          <w:rStyle w:val="12"/>
          <w:color w:val="000000" w:themeColor="text1"/>
          <w:sz w:val="24"/>
          <w:szCs w:val="24"/>
        </w:rPr>
        <w:footnoteReference w:id="3"/>
      </w:r>
      <w:r w:rsidRPr="00AF37EA">
        <w:rPr>
          <w:color w:val="000000" w:themeColor="text1"/>
          <w:sz w:val="24"/>
          <w:szCs w:val="24"/>
        </w:rPr>
        <w:t xml:space="preserve">. После этого </w:t>
      </w:r>
      <w:r w:rsidR="004258CF" w:rsidRPr="00AF37EA">
        <w:rPr>
          <w:color w:val="000000" w:themeColor="text1"/>
          <w:sz w:val="24"/>
          <w:szCs w:val="24"/>
        </w:rPr>
        <w:t>Т</w:t>
      </w:r>
      <w:r w:rsidRPr="00AF37EA">
        <w:rPr>
          <w:color w:val="000000" w:themeColor="text1"/>
          <w:sz w:val="24"/>
          <w:szCs w:val="24"/>
        </w:rPr>
        <w:t>овар считается переданным Поставщиком Заказчику.</w:t>
      </w:r>
    </w:p>
    <w:p w14:paraId="5400BB13" w14:textId="36ECB12B" w:rsidR="001C349A" w:rsidRPr="00AF37EA" w:rsidRDefault="0078345F" w:rsidP="004255E8">
      <w:pPr>
        <w:pStyle w:val="10"/>
        <w:widowControl w:val="0"/>
        <w:suppressAutoHyphens w:val="0"/>
        <w:ind w:firstLine="709"/>
        <w:jc w:val="both"/>
      </w:pPr>
      <w:r w:rsidRPr="00AF37EA">
        <w:rPr>
          <w:color w:val="000000" w:themeColor="text1"/>
          <w:sz w:val="24"/>
          <w:szCs w:val="24"/>
        </w:rPr>
        <w:t>3.</w:t>
      </w:r>
      <w:r w:rsidR="008D00F4">
        <w:rPr>
          <w:color w:val="000000" w:themeColor="text1"/>
          <w:sz w:val="24"/>
          <w:szCs w:val="24"/>
        </w:rPr>
        <w:t>6</w:t>
      </w:r>
      <w:r w:rsidRPr="00AF37EA">
        <w:rPr>
          <w:color w:val="000000" w:themeColor="text1"/>
          <w:sz w:val="24"/>
          <w:szCs w:val="24"/>
        </w:rPr>
        <w:t xml:space="preserve">. При выявлении несоответствий в поставленном </w:t>
      </w:r>
      <w:r w:rsidR="004258CF" w:rsidRPr="00AF37EA">
        <w:rPr>
          <w:color w:val="000000" w:themeColor="text1"/>
          <w:sz w:val="24"/>
          <w:szCs w:val="24"/>
        </w:rPr>
        <w:t>Т</w:t>
      </w:r>
      <w:r w:rsidRPr="00AF37EA">
        <w:rPr>
          <w:color w:val="000000" w:themeColor="text1"/>
          <w:sz w:val="24"/>
          <w:szCs w:val="24"/>
        </w:rPr>
        <w:t xml:space="preserve">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r w:rsidRPr="00AF37EA">
          <w:rPr>
            <w:sz w:val="24"/>
            <w:szCs w:val="24"/>
          </w:rPr>
          <w:t>пункте 3.</w:t>
        </w:r>
      </w:hyperlink>
      <w:r w:rsidRPr="00AF37EA">
        <w:rPr>
          <w:sz w:val="24"/>
          <w:szCs w:val="24"/>
        </w:rPr>
        <w:t>4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B15AF01" w14:textId="095392F6"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Поставщик обязан безвозмездно устранить недостатки </w:t>
      </w:r>
      <w:r w:rsidR="004258CF" w:rsidRPr="00AF37EA">
        <w:rPr>
          <w:sz w:val="24"/>
          <w:szCs w:val="24"/>
        </w:rPr>
        <w:t>Т</w:t>
      </w:r>
      <w:r w:rsidRPr="00AF37EA">
        <w:rPr>
          <w:sz w:val="24"/>
          <w:szCs w:val="24"/>
        </w:rPr>
        <w:t>овара в течение 3 (трех) календарных дней с момента письменного уведомления о них Заказчиком</w:t>
      </w:r>
    </w:p>
    <w:p w14:paraId="49E790CE" w14:textId="3AEF223D" w:rsidR="001C349A" w:rsidRPr="00AF37EA" w:rsidRDefault="0078345F" w:rsidP="004255E8">
      <w:pPr>
        <w:pStyle w:val="10"/>
        <w:widowControl w:val="0"/>
        <w:suppressAutoHyphens w:val="0"/>
        <w:ind w:firstLine="709"/>
        <w:jc w:val="both"/>
        <w:rPr>
          <w:sz w:val="24"/>
          <w:szCs w:val="24"/>
        </w:rPr>
      </w:pPr>
      <w:r w:rsidRPr="00AF37EA">
        <w:rPr>
          <w:sz w:val="24"/>
          <w:szCs w:val="24"/>
        </w:rPr>
        <w:t>3.</w:t>
      </w:r>
      <w:r w:rsidR="008D00F4">
        <w:rPr>
          <w:sz w:val="24"/>
          <w:szCs w:val="24"/>
        </w:rPr>
        <w:t>7</w:t>
      </w:r>
      <w:r w:rsidRPr="00AF37EA">
        <w:rPr>
          <w:sz w:val="24"/>
          <w:szCs w:val="24"/>
        </w:rPr>
        <w:t xml:space="preserve">. Во всех случаях, влекущих возврат </w:t>
      </w:r>
      <w:r w:rsidR="00181495" w:rsidRPr="00AF37EA">
        <w:rPr>
          <w:sz w:val="24"/>
          <w:szCs w:val="24"/>
        </w:rPr>
        <w:t>Т</w:t>
      </w:r>
      <w:r w:rsidRPr="00AF37EA">
        <w:rPr>
          <w:sz w:val="24"/>
          <w:szCs w:val="24"/>
        </w:rPr>
        <w:t xml:space="preserve">овара Поставщику, Заказчик обязан обеспечить сохранность этого </w:t>
      </w:r>
      <w:r w:rsidR="004258CF" w:rsidRPr="00AF37EA">
        <w:rPr>
          <w:sz w:val="24"/>
          <w:szCs w:val="24"/>
        </w:rPr>
        <w:t>Т</w:t>
      </w:r>
      <w:r w:rsidRPr="00AF37EA">
        <w:rPr>
          <w:sz w:val="24"/>
          <w:szCs w:val="24"/>
        </w:rPr>
        <w:t xml:space="preserve">овара до момента фактического его возврата. Возврат (замена) </w:t>
      </w:r>
      <w:r w:rsidR="004258CF" w:rsidRPr="00AF37EA">
        <w:rPr>
          <w:sz w:val="24"/>
          <w:szCs w:val="24"/>
        </w:rPr>
        <w:t>Т</w:t>
      </w:r>
      <w:r w:rsidRPr="00AF37EA">
        <w:rPr>
          <w:sz w:val="24"/>
          <w:szCs w:val="24"/>
        </w:rPr>
        <w:t>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3AB07B3" w14:textId="00578A3A" w:rsidR="001C349A" w:rsidRPr="00AF37EA" w:rsidRDefault="0078345F" w:rsidP="004255E8">
      <w:pPr>
        <w:pStyle w:val="10"/>
        <w:widowControl w:val="0"/>
        <w:suppressAutoHyphens w:val="0"/>
        <w:ind w:firstLine="709"/>
        <w:jc w:val="both"/>
      </w:pPr>
      <w:r w:rsidRPr="00AF37EA">
        <w:rPr>
          <w:sz w:val="24"/>
          <w:szCs w:val="24"/>
        </w:rPr>
        <w:t>3.</w:t>
      </w:r>
      <w:r w:rsidR="008D00F4">
        <w:rPr>
          <w:sz w:val="24"/>
          <w:szCs w:val="24"/>
        </w:rPr>
        <w:t>8</w:t>
      </w:r>
      <w:r w:rsidRPr="00AF37EA">
        <w:rPr>
          <w:sz w:val="24"/>
          <w:szCs w:val="24"/>
        </w:rPr>
        <w:t xml:space="preserve">. Право собственности и риск случайной гибели или порчи </w:t>
      </w:r>
      <w:r w:rsidR="00181495" w:rsidRPr="00AF37EA">
        <w:rPr>
          <w:sz w:val="24"/>
          <w:szCs w:val="24"/>
        </w:rPr>
        <w:t>Т</w:t>
      </w:r>
      <w:r w:rsidRPr="00AF37EA">
        <w:rPr>
          <w:sz w:val="24"/>
          <w:szCs w:val="24"/>
        </w:rPr>
        <w:t xml:space="preserve">овара переходит от Поставщика к Заказчику с момента приемки </w:t>
      </w:r>
      <w:r w:rsidR="00181495" w:rsidRPr="00AF37EA">
        <w:rPr>
          <w:sz w:val="24"/>
          <w:szCs w:val="24"/>
        </w:rPr>
        <w:t>Т</w:t>
      </w:r>
      <w:r w:rsidRPr="00AF37EA">
        <w:rPr>
          <w:sz w:val="24"/>
          <w:szCs w:val="24"/>
        </w:rPr>
        <w:t>овара Заказчиком и подписания Сторонами документов, указанных в</w:t>
      </w:r>
      <w:r w:rsidR="00D847F8">
        <w:rPr>
          <w:sz w:val="24"/>
          <w:szCs w:val="24"/>
        </w:rPr>
        <w:t xml:space="preserve"> пункте 3.5. </w:t>
      </w:r>
      <w:r w:rsidRPr="00AF37EA">
        <w:rPr>
          <w:sz w:val="24"/>
          <w:szCs w:val="24"/>
        </w:rPr>
        <w:t>Контракта</w:t>
      </w:r>
      <w:r w:rsidRPr="00AF37EA">
        <w:rPr>
          <w:color w:val="000000" w:themeColor="text1"/>
          <w:sz w:val="24"/>
          <w:szCs w:val="24"/>
        </w:rPr>
        <w:t>.</w:t>
      </w:r>
    </w:p>
    <w:p w14:paraId="63534833" w14:textId="45CF3F44" w:rsidR="001C349A" w:rsidRPr="00AF37EA" w:rsidRDefault="0078345F" w:rsidP="004255E8">
      <w:pPr>
        <w:pStyle w:val="10"/>
        <w:widowControl w:val="0"/>
        <w:suppressAutoHyphens w:val="0"/>
        <w:ind w:firstLine="709"/>
        <w:jc w:val="both"/>
        <w:rPr>
          <w:sz w:val="24"/>
          <w:szCs w:val="24"/>
        </w:rPr>
      </w:pPr>
      <w:r w:rsidRPr="00AF37EA">
        <w:rPr>
          <w:sz w:val="24"/>
          <w:szCs w:val="24"/>
        </w:rPr>
        <w:t>3.</w:t>
      </w:r>
      <w:r w:rsidR="008D00F4">
        <w:rPr>
          <w:sz w:val="24"/>
          <w:szCs w:val="24"/>
        </w:rPr>
        <w:t>9</w:t>
      </w:r>
      <w:r w:rsidRPr="00AF37EA">
        <w:rPr>
          <w:sz w:val="24"/>
          <w:szCs w:val="24"/>
        </w:rPr>
        <w:t xml:space="preserve">. Заказчик вправе не отказывать в приемке поставленного </w:t>
      </w:r>
      <w:r w:rsidR="00AE31F3" w:rsidRPr="00AF37EA">
        <w:rPr>
          <w:sz w:val="24"/>
          <w:szCs w:val="24"/>
        </w:rPr>
        <w:t>Т</w:t>
      </w:r>
      <w:r w:rsidRPr="00AF37EA">
        <w:rPr>
          <w:sz w:val="24"/>
          <w:szCs w:val="24"/>
        </w:rPr>
        <w:t xml:space="preserve">овара в случае выявления несоответствия </w:t>
      </w:r>
      <w:r w:rsidR="00AE31F3" w:rsidRPr="00AF37EA">
        <w:rPr>
          <w:sz w:val="24"/>
          <w:szCs w:val="24"/>
        </w:rPr>
        <w:t>Т</w:t>
      </w:r>
      <w:r w:rsidRPr="00AF37EA">
        <w:rPr>
          <w:sz w:val="24"/>
          <w:szCs w:val="24"/>
        </w:rPr>
        <w:t xml:space="preserve">овара условиям Контракта, если выявленное несоответствие не препятствует приемке этого </w:t>
      </w:r>
      <w:r w:rsidR="00181495" w:rsidRPr="00AF37EA">
        <w:rPr>
          <w:sz w:val="24"/>
          <w:szCs w:val="24"/>
        </w:rPr>
        <w:t>Т</w:t>
      </w:r>
      <w:r w:rsidRPr="00AF37EA">
        <w:rPr>
          <w:sz w:val="24"/>
          <w:szCs w:val="24"/>
        </w:rPr>
        <w:t>овара и устранено Поставщиком.</w:t>
      </w:r>
    </w:p>
    <w:p w14:paraId="51CF0830" w14:textId="77777777" w:rsidR="009D11A2" w:rsidRPr="00AF37EA" w:rsidRDefault="009D11A2" w:rsidP="004255E8">
      <w:pPr>
        <w:pStyle w:val="10"/>
        <w:widowControl w:val="0"/>
        <w:suppressAutoHyphens w:val="0"/>
        <w:ind w:firstLine="709"/>
        <w:jc w:val="both"/>
        <w:rPr>
          <w:sz w:val="24"/>
          <w:szCs w:val="24"/>
        </w:rPr>
      </w:pPr>
    </w:p>
    <w:p w14:paraId="0D05B521" w14:textId="77777777" w:rsidR="001C349A" w:rsidRPr="00AF37EA" w:rsidRDefault="001C349A" w:rsidP="004255E8">
      <w:pPr>
        <w:pStyle w:val="10"/>
        <w:widowControl w:val="0"/>
        <w:suppressAutoHyphens w:val="0"/>
        <w:ind w:firstLine="567"/>
        <w:jc w:val="both"/>
        <w:rPr>
          <w:sz w:val="24"/>
          <w:szCs w:val="24"/>
        </w:rPr>
      </w:pPr>
    </w:p>
    <w:p w14:paraId="2F027C58" w14:textId="77777777" w:rsidR="001C349A" w:rsidRPr="00AF37EA" w:rsidRDefault="0078345F" w:rsidP="004255E8">
      <w:pPr>
        <w:pStyle w:val="10"/>
        <w:widowControl w:val="0"/>
        <w:suppressAutoHyphens w:val="0"/>
        <w:jc w:val="center"/>
        <w:outlineLvl w:val="0"/>
        <w:rPr>
          <w:sz w:val="24"/>
          <w:szCs w:val="24"/>
        </w:rPr>
      </w:pPr>
      <w:r w:rsidRPr="00AF37EA">
        <w:rPr>
          <w:b/>
          <w:sz w:val="24"/>
          <w:szCs w:val="24"/>
        </w:rPr>
        <w:t>IV. Взаимодействие Сторон</w:t>
      </w:r>
    </w:p>
    <w:p w14:paraId="0D690F24" w14:textId="77777777" w:rsidR="001C349A" w:rsidRPr="00AF37EA" w:rsidRDefault="0078345F" w:rsidP="004255E8">
      <w:pPr>
        <w:pStyle w:val="10"/>
        <w:widowControl w:val="0"/>
        <w:suppressAutoHyphens w:val="0"/>
        <w:ind w:firstLine="709"/>
        <w:jc w:val="both"/>
        <w:rPr>
          <w:sz w:val="24"/>
          <w:szCs w:val="24"/>
        </w:rPr>
      </w:pPr>
      <w:bookmarkStart w:id="3" w:name="Par79"/>
      <w:bookmarkEnd w:id="3"/>
      <w:r w:rsidRPr="00AF37EA">
        <w:rPr>
          <w:sz w:val="24"/>
          <w:szCs w:val="24"/>
        </w:rPr>
        <w:t>4.1. Поставщик обязан:</w:t>
      </w:r>
    </w:p>
    <w:p w14:paraId="1276A362" w14:textId="3AF19D08"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4.1.1. поставить </w:t>
      </w:r>
      <w:r w:rsidR="00181495" w:rsidRPr="00AF37EA">
        <w:rPr>
          <w:sz w:val="24"/>
          <w:szCs w:val="24"/>
        </w:rPr>
        <w:t>Т</w:t>
      </w:r>
      <w:r w:rsidRPr="00AF37EA">
        <w:rPr>
          <w:sz w:val="24"/>
          <w:szCs w:val="24"/>
        </w:rPr>
        <w:t>овар в порядке, количестве, в срок и на условиях, предусмотренных Контрактом и</w:t>
      </w:r>
      <w:r w:rsidR="00001B33">
        <w:rPr>
          <w:sz w:val="24"/>
          <w:szCs w:val="24"/>
        </w:rPr>
        <w:t xml:space="preserve"> Спецификацией (Приложение №</w:t>
      </w:r>
      <w:r w:rsidR="009D6AAD">
        <w:rPr>
          <w:sz w:val="24"/>
          <w:szCs w:val="24"/>
        </w:rPr>
        <w:t>1</w:t>
      </w:r>
      <w:r w:rsidR="00001B33">
        <w:rPr>
          <w:sz w:val="24"/>
          <w:szCs w:val="24"/>
        </w:rPr>
        <w:t xml:space="preserve"> к Контракту).</w:t>
      </w:r>
    </w:p>
    <w:p w14:paraId="6C66AF21" w14:textId="69931FED"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4.1.2. обеспечить соответствие поставляемого </w:t>
      </w:r>
      <w:r w:rsidR="00FF17AD" w:rsidRPr="00AF37EA">
        <w:rPr>
          <w:sz w:val="24"/>
          <w:szCs w:val="24"/>
        </w:rPr>
        <w:t>Т</w:t>
      </w:r>
      <w:r w:rsidRPr="00AF37EA">
        <w:rPr>
          <w:sz w:val="24"/>
          <w:szCs w:val="24"/>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A597E99" w14:textId="62171E19"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4.1.3. обеспечить за свой счет устранение выявленных недостатков </w:t>
      </w:r>
      <w:r w:rsidR="001200E8" w:rsidRPr="00AF37EA">
        <w:rPr>
          <w:sz w:val="24"/>
          <w:szCs w:val="24"/>
        </w:rPr>
        <w:t>Т</w:t>
      </w:r>
      <w:r w:rsidRPr="00AF37EA">
        <w:rPr>
          <w:sz w:val="24"/>
          <w:szCs w:val="24"/>
        </w:rPr>
        <w:t>овара или осуществить его соответствующую замену в порядке и на условиях, предусмотренных Контрактом;</w:t>
      </w:r>
    </w:p>
    <w:p w14:paraId="165A85EE" w14:textId="29F057DA" w:rsidR="001C349A" w:rsidRPr="00AF37EA" w:rsidRDefault="0078345F" w:rsidP="004255E8">
      <w:pPr>
        <w:pStyle w:val="10"/>
        <w:widowControl w:val="0"/>
        <w:suppressAutoHyphens w:val="0"/>
        <w:ind w:firstLine="709"/>
        <w:jc w:val="both"/>
        <w:rPr>
          <w:sz w:val="24"/>
          <w:szCs w:val="24"/>
        </w:rPr>
      </w:pPr>
      <w:bookmarkStart w:id="4" w:name="Par84"/>
      <w:bookmarkEnd w:id="4"/>
      <w:r w:rsidRPr="00AF37EA">
        <w:rPr>
          <w:sz w:val="24"/>
          <w:szCs w:val="24"/>
        </w:rPr>
        <w:t xml:space="preserve">4.1.4. в случае принятия решения об одностороннем отказе от исполнения Контракта не позднее чем в течение </w:t>
      </w:r>
      <w:r w:rsidR="001200E8" w:rsidRPr="00AF37EA">
        <w:rPr>
          <w:sz w:val="24"/>
          <w:szCs w:val="24"/>
        </w:rPr>
        <w:t>3 (</w:t>
      </w:r>
      <w:r w:rsidRPr="00AF37EA">
        <w:rPr>
          <w:sz w:val="24"/>
          <w:szCs w:val="24"/>
        </w:rPr>
        <w:t>трех</w:t>
      </w:r>
      <w:r w:rsidR="001200E8" w:rsidRPr="00AF37EA">
        <w:rPr>
          <w:sz w:val="24"/>
          <w:szCs w:val="24"/>
        </w:rPr>
        <w:t>)</w:t>
      </w:r>
      <w:r w:rsidRPr="00AF37EA">
        <w:rPr>
          <w:sz w:val="24"/>
          <w:szCs w:val="24"/>
        </w:rPr>
        <w:t xml:space="preserve">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9D0C6D7" w14:textId="77777777" w:rsidR="001C349A" w:rsidRPr="00AF37EA" w:rsidRDefault="0078345F" w:rsidP="004255E8">
      <w:pPr>
        <w:pStyle w:val="10"/>
        <w:widowControl w:val="0"/>
        <w:suppressAutoHyphens w:val="0"/>
        <w:ind w:firstLine="709"/>
        <w:jc w:val="both"/>
        <w:rPr>
          <w:sz w:val="24"/>
          <w:szCs w:val="24"/>
        </w:rPr>
      </w:pPr>
      <w:bookmarkStart w:id="5" w:name="Par87"/>
      <w:bookmarkEnd w:id="5"/>
      <w:r w:rsidRPr="00AF37EA">
        <w:rPr>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968F59B" w14:textId="77777777" w:rsidR="001C349A" w:rsidRPr="00AF37EA" w:rsidRDefault="0078345F" w:rsidP="004255E8">
      <w:pPr>
        <w:pStyle w:val="10"/>
        <w:widowControl w:val="0"/>
        <w:suppressAutoHyphens w:val="0"/>
        <w:ind w:firstLine="709"/>
        <w:jc w:val="both"/>
        <w:rPr>
          <w:sz w:val="24"/>
          <w:szCs w:val="24"/>
        </w:rPr>
      </w:pPr>
      <w:bookmarkStart w:id="6" w:name="Par89"/>
      <w:bookmarkEnd w:id="6"/>
      <w:r w:rsidRPr="00AF37EA">
        <w:rPr>
          <w:sz w:val="24"/>
          <w:szCs w:val="24"/>
        </w:rPr>
        <w:t>4.2. Поставщик вправе:</w:t>
      </w:r>
    </w:p>
    <w:p w14:paraId="5AA30A6E" w14:textId="7F67F76D"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4.2.1. требовать от Заказчика произвести приемку </w:t>
      </w:r>
      <w:r w:rsidR="001200E8" w:rsidRPr="00AF37EA">
        <w:rPr>
          <w:sz w:val="24"/>
          <w:szCs w:val="24"/>
        </w:rPr>
        <w:t>Т</w:t>
      </w:r>
      <w:r w:rsidRPr="00AF37EA">
        <w:rPr>
          <w:sz w:val="24"/>
          <w:szCs w:val="24"/>
        </w:rPr>
        <w:t>овара в порядке и в сроки, предусмотренные Контрактом;</w:t>
      </w:r>
    </w:p>
    <w:p w14:paraId="3BD416F9" w14:textId="20D2CD78" w:rsidR="001C349A" w:rsidRPr="00AF37EA" w:rsidRDefault="0078345F" w:rsidP="004255E8">
      <w:pPr>
        <w:pStyle w:val="10"/>
        <w:widowControl w:val="0"/>
        <w:suppressAutoHyphens w:val="0"/>
        <w:ind w:firstLine="709"/>
        <w:jc w:val="both"/>
        <w:rPr>
          <w:sz w:val="24"/>
          <w:szCs w:val="24"/>
        </w:rPr>
      </w:pPr>
      <w:bookmarkStart w:id="7" w:name="Par100"/>
      <w:bookmarkEnd w:id="7"/>
      <w:r w:rsidRPr="00AF37EA">
        <w:rPr>
          <w:sz w:val="24"/>
          <w:szCs w:val="24"/>
        </w:rPr>
        <w:lastRenderedPageBreak/>
        <w:t xml:space="preserve">4.2.2. требовать своевременной оплаты на условиях, установленных Контрактом, надлежащим образом поставленного и принятого Заказчиком </w:t>
      </w:r>
      <w:r w:rsidR="00F5677D" w:rsidRPr="00AF37EA">
        <w:rPr>
          <w:sz w:val="24"/>
          <w:szCs w:val="24"/>
        </w:rPr>
        <w:t>Т</w:t>
      </w:r>
      <w:r w:rsidRPr="00AF37EA">
        <w:rPr>
          <w:sz w:val="24"/>
          <w:szCs w:val="24"/>
        </w:rPr>
        <w:t xml:space="preserve">овара; </w:t>
      </w:r>
    </w:p>
    <w:p w14:paraId="52820F58" w14:textId="77777777" w:rsidR="001C349A" w:rsidRPr="00AF37EA" w:rsidRDefault="0078345F" w:rsidP="004255E8">
      <w:pPr>
        <w:pStyle w:val="10"/>
        <w:widowControl w:val="0"/>
        <w:suppressAutoHyphens w:val="0"/>
        <w:ind w:firstLine="709"/>
        <w:jc w:val="both"/>
        <w:rPr>
          <w:sz w:val="24"/>
          <w:szCs w:val="24"/>
        </w:rPr>
      </w:pPr>
      <w:bookmarkStart w:id="8" w:name="Par101"/>
      <w:bookmarkEnd w:id="8"/>
      <w:r w:rsidRPr="00AF37EA">
        <w:rPr>
          <w:sz w:val="24"/>
          <w:szCs w:val="24"/>
        </w:rPr>
        <w:t>4.2.3. принять решение об одностороннем отказе от исполнения Контракта в соответствии с гражданским законодательством;</w:t>
      </w:r>
    </w:p>
    <w:p w14:paraId="62938858" w14:textId="77777777" w:rsidR="001C349A" w:rsidRPr="00AF37EA" w:rsidRDefault="0078345F" w:rsidP="004255E8">
      <w:pPr>
        <w:pStyle w:val="10"/>
        <w:widowControl w:val="0"/>
        <w:suppressAutoHyphens w:val="0"/>
        <w:ind w:firstLine="709"/>
        <w:jc w:val="both"/>
      </w:pPr>
      <w:r w:rsidRPr="00AF37EA">
        <w:rPr>
          <w:color w:val="000000" w:themeColor="text1"/>
          <w:sz w:val="24"/>
          <w:szCs w:val="24"/>
        </w:rPr>
        <w:t xml:space="preserve">4.2.4. требовать возмещения убытков, уплаты неустоек (штрафов, пеней) в соответствии с </w:t>
      </w:r>
      <w:hyperlink w:anchor="Par132">
        <w:r w:rsidRPr="00AF37EA">
          <w:rPr>
            <w:sz w:val="24"/>
            <w:szCs w:val="24"/>
          </w:rPr>
          <w:t>разделом VI</w:t>
        </w:r>
      </w:hyperlink>
      <w:r w:rsidRPr="00AF37EA">
        <w:rPr>
          <w:color w:val="000000" w:themeColor="text1"/>
          <w:sz w:val="24"/>
          <w:szCs w:val="24"/>
        </w:rPr>
        <w:t xml:space="preserve"> Контракта;</w:t>
      </w:r>
    </w:p>
    <w:p w14:paraId="50E28EF4" w14:textId="5F836FC2" w:rsidR="001C349A" w:rsidRPr="00AF37EA" w:rsidRDefault="0078345F" w:rsidP="004255E8">
      <w:pPr>
        <w:widowControl w:val="0"/>
        <w:suppressAutoHyphens w:val="0"/>
        <w:ind w:firstLine="709"/>
        <w:jc w:val="both"/>
        <w:rPr>
          <w:rFonts w:ascii="Times New Roman" w:hAnsi="Times New Roman" w:cs="Times New Roman"/>
        </w:rPr>
      </w:pPr>
      <w:bookmarkStart w:id="9" w:name="Par103"/>
      <w:bookmarkEnd w:id="9"/>
      <w:r w:rsidRPr="00AF37EA">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w:t>
      </w:r>
      <w:r w:rsidR="00F5677D" w:rsidRPr="00AF37EA">
        <w:rPr>
          <w:rFonts w:ascii="Times New Roman" w:hAnsi="Times New Roman" w:cs="Times New Roman"/>
          <w:sz w:val="24"/>
          <w:szCs w:val="24"/>
        </w:rPr>
        <w:t>Т</w:t>
      </w:r>
      <w:r w:rsidRPr="00AF37EA">
        <w:rPr>
          <w:rFonts w:ascii="Times New Roman" w:hAnsi="Times New Roman" w:cs="Times New Roman"/>
          <w:sz w:val="24"/>
          <w:szCs w:val="24"/>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AF37EA">
        <w:rPr>
          <w:rFonts w:ascii="Times New Roman" w:hAnsi="Times New Roman" w:cs="Times New Roman"/>
          <w:color w:val="000000" w:themeColor="text1"/>
          <w:sz w:val="24"/>
          <w:szCs w:val="24"/>
        </w:rPr>
        <w:t xml:space="preserve">соответствии с </w:t>
      </w:r>
      <w:hyperlink r:id="rId12">
        <w:r w:rsidRPr="00AF37EA">
          <w:rPr>
            <w:rFonts w:ascii="Times New Roman" w:hAnsi="Times New Roman" w:cs="Times New Roman"/>
            <w:sz w:val="24"/>
            <w:szCs w:val="24"/>
          </w:rPr>
          <w:t>частью 6 статьи 14</w:t>
        </w:r>
      </w:hyperlink>
      <w:r w:rsidRPr="00AF37EA">
        <w:rPr>
          <w:rFonts w:ascii="Times New Roman" w:hAnsi="Times New Roman" w:cs="Times New Roman"/>
          <w:color w:val="000000" w:themeColor="text1"/>
          <w:sz w:val="24"/>
          <w:szCs w:val="24"/>
        </w:rPr>
        <w:br/>
        <w:t>З</w:t>
      </w:r>
      <w:r w:rsidRPr="00AF37EA">
        <w:rPr>
          <w:rFonts w:ascii="Times New Roman" w:hAnsi="Times New Roman" w:cs="Times New Roman"/>
          <w:sz w:val="24"/>
          <w:szCs w:val="24"/>
        </w:rPr>
        <w:t>акона № 44-ФЗ.</w:t>
      </w:r>
    </w:p>
    <w:p w14:paraId="1E931191" w14:textId="77777777" w:rsidR="001C349A" w:rsidRPr="00AF37EA" w:rsidRDefault="0078345F" w:rsidP="004255E8">
      <w:pPr>
        <w:pStyle w:val="10"/>
        <w:widowControl w:val="0"/>
        <w:suppressAutoHyphens w:val="0"/>
        <w:ind w:firstLine="709"/>
        <w:jc w:val="both"/>
        <w:rPr>
          <w:sz w:val="24"/>
          <w:szCs w:val="24"/>
        </w:rPr>
      </w:pPr>
      <w:r w:rsidRPr="00AF37EA">
        <w:rPr>
          <w:sz w:val="24"/>
          <w:szCs w:val="24"/>
          <w:lang w:eastAsia="en-US"/>
        </w:rPr>
        <w:t>4.3. Заказчик обязуется</w:t>
      </w:r>
      <w:r w:rsidRPr="00AF37EA">
        <w:rPr>
          <w:sz w:val="24"/>
          <w:szCs w:val="24"/>
        </w:rPr>
        <w:t>:</w:t>
      </w:r>
    </w:p>
    <w:p w14:paraId="0B15A2DF" w14:textId="0C8C0090"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4.3.1. обеспечить своевременную приемку и оплату поставленного </w:t>
      </w:r>
      <w:r w:rsidR="004832FF" w:rsidRPr="00AF37EA">
        <w:rPr>
          <w:sz w:val="24"/>
          <w:szCs w:val="24"/>
        </w:rPr>
        <w:t xml:space="preserve">и </w:t>
      </w:r>
      <w:r w:rsidR="00F5677D" w:rsidRPr="00AF37EA">
        <w:rPr>
          <w:sz w:val="24"/>
          <w:szCs w:val="24"/>
        </w:rPr>
        <w:t>Т</w:t>
      </w:r>
      <w:r w:rsidRPr="00AF37EA">
        <w:rPr>
          <w:sz w:val="24"/>
          <w:szCs w:val="24"/>
        </w:rPr>
        <w:t xml:space="preserve">овара надлежащего качества в порядке и сроки, предусмотренные Контрактом; </w:t>
      </w:r>
    </w:p>
    <w:p w14:paraId="58160B85" w14:textId="3E845FB5" w:rsidR="001C349A" w:rsidRPr="00AF37EA" w:rsidRDefault="0078345F" w:rsidP="004255E8">
      <w:pPr>
        <w:pStyle w:val="10"/>
        <w:widowControl w:val="0"/>
        <w:suppressAutoHyphens w:val="0"/>
        <w:ind w:firstLine="709"/>
        <w:jc w:val="both"/>
        <w:rPr>
          <w:sz w:val="24"/>
          <w:szCs w:val="24"/>
        </w:rPr>
      </w:pPr>
      <w:bookmarkStart w:id="10" w:name="Par107"/>
      <w:bookmarkEnd w:id="10"/>
      <w:r w:rsidRPr="00AF37EA">
        <w:rPr>
          <w:sz w:val="24"/>
          <w:szCs w:val="24"/>
        </w:rPr>
        <w:t xml:space="preserve">4.3.2. в случае принятия решения об одностороннем отказе от исполнения Контракта не позднее чем в течение </w:t>
      </w:r>
      <w:r w:rsidR="00F5677D" w:rsidRPr="00AF37EA">
        <w:rPr>
          <w:sz w:val="24"/>
          <w:szCs w:val="24"/>
        </w:rPr>
        <w:t>3 (</w:t>
      </w:r>
      <w:r w:rsidRPr="00AF37EA">
        <w:rPr>
          <w:sz w:val="24"/>
          <w:szCs w:val="24"/>
        </w:rPr>
        <w:t>трех</w:t>
      </w:r>
      <w:r w:rsidR="00F5677D" w:rsidRPr="00AF37EA">
        <w:rPr>
          <w:sz w:val="24"/>
          <w:szCs w:val="24"/>
        </w:rPr>
        <w:t>)</w:t>
      </w:r>
      <w:r w:rsidRPr="00AF37EA">
        <w:rPr>
          <w:sz w:val="24"/>
          <w:szCs w:val="24"/>
        </w:rPr>
        <w:t xml:space="preserve">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0C4C43B" w14:textId="77777777" w:rsidR="001C349A" w:rsidRPr="00AF37EA" w:rsidRDefault="0078345F" w:rsidP="004255E8">
      <w:pPr>
        <w:pStyle w:val="10"/>
        <w:widowControl w:val="0"/>
        <w:suppressAutoHyphens w:val="0"/>
        <w:ind w:firstLine="709"/>
        <w:jc w:val="both"/>
      </w:pPr>
      <w:bookmarkStart w:id="11" w:name="Par108"/>
      <w:bookmarkEnd w:id="11"/>
      <w:r w:rsidRPr="00AF37EA">
        <w:rPr>
          <w:color w:val="000000" w:themeColor="text1"/>
          <w:sz w:val="24"/>
          <w:szCs w:val="24"/>
        </w:rPr>
        <w:t xml:space="preserve">4.3.3. требовать уплаты неустоек (штрафов, пеней) в соответствии с </w:t>
      </w:r>
      <w:hyperlink w:anchor="Par132">
        <w:r w:rsidRPr="00AF37EA">
          <w:rPr>
            <w:sz w:val="24"/>
            <w:szCs w:val="24"/>
          </w:rPr>
          <w:t>разделом VI</w:t>
        </w:r>
      </w:hyperlink>
      <w:r w:rsidRPr="00AF37EA">
        <w:rPr>
          <w:color w:val="000000" w:themeColor="text1"/>
          <w:sz w:val="24"/>
          <w:szCs w:val="24"/>
        </w:rPr>
        <w:t xml:space="preserve"> Контракта;</w:t>
      </w:r>
    </w:p>
    <w:p w14:paraId="77A9003E" w14:textId="6122AB1F" w:rsidR="001C349A" w:rsidRPr="00AF37EA" w:rsidRDefault="0078345F" w:rsidP="004255E8">
      <w:pPr>
        <w:pStyle w:val="10"/>
        <w:widowControl w:val="0"/>
        <w:suppressAutoHyphens w:val="0"/>
        <w:ind w:firstLine="709"/>
        <w:jc w:val="both"/>
      </w:pPr>
      <w:r w:rsidRPr="00AF37EA">
        <w:rPr>
          <w:color w:val="000000" w:themeColor="text1"/>
          <w:sz w:val="24"/>
          <w:szCs w:val="24"/>
        </w:rPr>
        <w:t xml:space="preserve">4.3.4. провести экспертизу поставленного </w:t>
      </w:r>
      <w:r w:rsidR="00F5677D" w:rsidRPr="00AF37EA">
        <w:rPr>
          <w:color w:val="000000" w:themeColor="text1"/>
          <w:sz w:val="24"/>
          <w:szCs w:val="24"/>
        </w:rPr>
        <w:t>Т</w:t>
      </w:r>
      <w:r w:rsidRPr="00AF37EA">
        <w:rPr>
          <w:color w:val="000000" w:themeColor="text1"/>
          <w:sz w:val="24"/>
          <w:szCs w:val="24"/>
        </w:rPr>
        <w:t xml:space="preserve">овара для проверки его соответствия условиям Контракта в соответствии с </w:t>
      </w:r>
      <w:hyperlink r:id="rId13">
        <w:r w:rsidRPr="00AF37EA">
          <w:rPr>
            <w:sz w:val="24"/>
            <w:szCs w:val="24"/>
          </w:rPr>
          <w:t>Законом</w:t>
        </w:r>
      </w:hyperlink>
      <w:r w:rsidR="0041063F">
        <w:rPr>
          <w:sz w:val="24"/>
          <w:szCs w:val="24"/>
        </w:rPr>
        <w:t xml:space="preserve"> </w:t>
      </w:r>
      <w:r w:rsidRPr="00AF37EA">
        <w:rPr>
          <w:sz w:val="24"/>
          <w:szCs w:val="24"/>
        </w:rPr>
        <w:t>№ 44-ФЗ</w:t>
      </w:r>
      <w:r w:rsidRPr="00AF37EA">
        <w:rPr>
          <w:color w:val="000000" w:themeColor="text1"/>
          <w:sz w:val="24"/>
          <w:szCs w:val="24"/>
        </w:rPr>
        <w:t>.</w:t>
      </w:r>
    </w:p>
    <w:p w14:paraId="297B518C" w14:textId="77777777" w:rsidR="001C349A" w:rsidRPr="00AF37EA" w:rsidRDefault="0078345F" w:rsidP="004255E8">
      <w:pPr>
        <w:pStyle w:val="10"/>
        <w:widowControl w:val="0"/>
        <w:suppressAutoHyphens w:val="0"/>
        <w:ind w:firstLine="709"/>
        <w:jc w:val="both"/>
        <w:rPr>
          <w:sz w:val="24"/>
          <w:szCs w:val="24"/>
        </w:rPr>
      </w:pPr>
      <w:bookmarkStart w:id="12" w:name="Par111"/>
      <w:bookmarkEnd w:id="12"/>
      <w:r w:rsidRPr="00AF37EA">
        <w:rPr>
          <w:color w:val="000000" w:themeColor="text1"/>
          <w:sz w:val="24"/>
          <w:szCs w:val="24"/>
        </w:rPr>
        <w:t>4.4. Заказчик вправе:</w:t>
      </w:r>
    </w:p>
    <w:p w14:paraId="7AF4279F" w14:textId="77777777" w:rsidR="001C349A" w:rsidRPr="00AF37EA" w:rsidRDefault="0078345F" w:rsidP="004255E8">
      <w:pPr>
        <w:pStyle w:val="10"/>
        <w:widowControl w:val="0"/>
        <w:suppressAutoHyphens w:val="0"/>
        <w:ind w:firstLine="709"/>
        <w:jc w:val="both"/>
        <w:rPr>
          <w:sz w:val="24"/>
          <w:szCs w:val="24"/>
        </w:rPr>
      </w:pPr>
      <w:r w:rsidRPr="00AF37EA">
        <w:rPr>
          <w:color w:val="000000" w:themeColor="text1"/>
          <w:sz w:val="24"/>
          <w:szCs w:val="24"/>
        </w:rPr>
        <w:t xml:space="preserve">4.4.1. требовать от Поставщика надлежащего исполнения обязательств </w:t>
      </w:r>
      <w:r w:rsidRPr="00AF37EA">
        <w:rPr>
          <w:sz w:val="24"/>
          <w:szCs w:val="24"/>
        </w:rPr>
        <w:t>по Контракту;</w:t>
      </w:r>
    </w:p>
    <w:p w14:paraId="03A0EEB5" w14:textId="77777777" w:rsidR="001C349A" w:rsidRPr="00AF37EA" w:rsidRDefault="0078345F" w:rsidP="004255E8">
      <w:pPr>
        <w:pStyle w:val="10"/>
        <w:widowControl w:val="0"/>
        <w:suppressAutoHyphens w:val="0"/>
        <w:ind w:firstLine="709"/>
        <w:jc w:val="both"/>
        <w:rPr>
          <w:sz w:val="24"/>
          <w:szCs w:val="24"/>
        </w:rPr>
      </w:pPr>
      <w:r w:rsidRPr="00AF37EA">
        <w:rPr>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4FF2579D" w14:textId="77777777"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4.4.3. проверять ход и качество выполнения Поставщиком условий Контракта без вмешательства в </w:t>
      </w:r>
      <w:r w:rsidRPr="00AF37EA">
        <w:rPr>
          <w:color w:val="000000" w:themeColor="text1"/>
          <w:sz w:val="24"/>
          <w:szCs w:val="24"/>
        </w:rPr>
        <w:t>оперативно-хозяйственную деятельность Поставщика;</w:t>
      </w:r>
    </w:p>
    <w:p w14:paraId="1F181547" w14:textId="77777777" w:rsidR="001C349A" w:rsidRPr="00AF37EA" w:rsidRDefault="0078345F" w:rsidP="004255E8">
      <w:pPr>
        <w:pStyle w:val="10"/>
        <w:widowControl w:val="0"/>
        <w:suppressAutoHyphens w:val="0"/>
        <w:ind w:firstLine="709"/>
        <w:jc w:val="both"/>
      </w:pPr>
      <w:r w:rsidRPr="00AF37EA">
        <w:rPr>
          <w:color w:val="000000" w:themeColor="text1"/>
          <w:sz w:val="24"/>
          <w:szCs w:val="24"/>
        </w:rPr>
        <w:t xml:space="preserve">4.4.4. требовать возмещения убытков в соответствии с </w:t>
      </w:r>
      <w:hyperlink w:anchor="Par132">
        <w:r w:rsidRPr="00AF37EA">
          <w:rPr>
            <w:sz w:val="24"/>
            <w:szCs w:val="24"/>
          </w:rPr>
          <w:t>разделом VI</w:t>
        </w:r>
      </w:hyperlink>
      <w:r w:rsidRPr="00AF37EA">
        <w:rPr>
          <w:color w:val="000000" w:themeColor="text1"/>
          <w:sz w:val="24"/>
          <w:szCs w:val="24"/>
        </w:rPr>
        <w:t xml:space="preserve"> Контракта, причиненных по вине Поставщика;</w:t>
      </w:r>
    </w:p>
    <w:p w14:paraId="79F50634" w14:textId="77777777" w:rsidR="001C349A" w:rsidRPr="00AF37EA" w:rsidRDefault="0078345F" w:rsidP="004255E8">
      <w:pPr>
        <w:pStyle w:val="10"/>
        <w:widowControl w:val="0"/>
        <w:suppressAutoHyphens w:val="0"/>
        <w:ind w:firstLine="709"/>
        <w:jc w:val="both"/>
      </w:pPr>
      <w:bookmarkStart w:id="13" w:name="Par116"/>
      <w:bookmarkEnd w:id="13"/>
      <w:r w:rsidRPr="00AF37EA">
        <w:rPr>
          <w:color w:val="000000" w:themeColor="text1"/>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hyperlink r:id="rId14">
        <w:r w:rsidRPr="00AF37EA">
          <w:rPr>
            <w:sz w:val="24"/>
            <w:szCs w:val="24"/>
          </w:rPr>
          <w:t>Законом</w:t>
        </w:r>
      </w:hyperlink>
      <w:r w:rsidRPr="00AF37EA">
        <w:rPr>
          <w:sz w:val="24"/>
          <w:szCs w:val="24"/>
        </w:rPr>
        <w:t>№ 44-ФЗ</w:t>
      </w:r>
      <w:r w:rsidRPr="00AF37EA">
        <w:rPr>
          <w:color w:val="000000" w:themeColor="text1"/>
          <w:sz w:val="24"/>
          <w:szCs w:val="24"/>
        </w:rPr>
        <w:t xml:space="preserve">; </w:t>
      </w:r>
    </w:p>
    <w:p w14:paraId="47FBE8AF" w14:textId="387DF5B0" w:rsidR="001C349A" w:rsidRPr="00AF37EA" w:rsidRDefault="0078345F" w:rsidP="004255E8">
      <w:pPr>
        <w:pStyle w:val="10"/>
        <w:widowControl w:val="0"/>
        <w:suppressAutoHyphens w:val="0"/>
        <w:ind w:firstLine="709"/>
        <w:jc w:val="both"/>
        <w:rPr>
          <w:sz w:val="24"/>
          <w:szCs w:val="24"/>
        </w:rPr>
      </w:pPr>
      <w:r w:rsidRPr="00AF37EA">
        <w:rPr>
          <w:color w:val="000000" w:themeColor="text1"/>
          <w:sz w:val="24"/>
          <w:szCs w:val="24"/>
        </w:rPr>
        <w:t xml:space="preserve">4.4.6. отказаться от приемки и оплаты </w:t>
      </w:r>
      <w:r w:rsidR="00F5677D" w:rsidRPr="00AF37EA">
        <w:rPr>
          <w:color w:val="000000" w:themeColor="text1"/>
          <w:sz w:val="24"/>
          <w:szCs w:val="24"/>
        </w:rPr>
        <w:t>Т</w:t>
      </w:r>
      <w:r w:rsidRPr="00AF37EA">
        <w:rPr>
          <w:color w:val="000000" w:themeColor="text1"/>
          <w:sz w:val="24"/>
          <w:szCs w:val="24"/>
        </w:rPr>
        <w:t>овара, не соответствующего условиям Контракта;</w:t>
      </w:r>
    </w:p>
    <w:p w14:paraId="261A5BB7" w14:textId="77777777" w:rsidR="001C349A" w:rsidRPr="00AF37EA" w:rsidRDefault="0078345F" w:rsidP="004255E8">
      <w:pPr>
        <w:pStyle w:val="10"/>
        <w:widowControl w:val="0"/>
        <w:suppressAutoHyphens w:val="0"/>
        <w:ind w:firstLine="709"/>
        <w:jc w:val="both"/>
        <w:rPr>
          <w:sz w:val="24"/>
          <w:szCs w:val="24"/>
        </w:rPr>
      </w:pPr>
      <w:bookmarkStart w:id="14" w:name="Par118"/>
      <w:bookmarkEnd w:id="14"/>
      <w:r w:rsidRPr="00AF37EA">
        <w:rPr>
          <w:color w:val="000000" w:themeColor="text1"/>
          <w:sz w:val="24"/>
          <w:szCs w:val="24"/>
        </w:rPr>
        <w:t xml:space="preserve">4.4.7. принять решение об одностороннем отказе от исполнения </w:t>
      </w:r>
      <w:r w:rsidRPr="00AF37EA">
        <w:rPr>
          <w:sz w:val="24"/>
          <w:szCs w:val="24"/>
        </w:rPr>
        <w:t xml:space="preserve">Контракта в соответствии с гражданским законодательством; </w:t>
      </w:r>
    </w:p>
    <w:p w14:paraId="5C3D42A9" w14:textId="2012E87E" w:rsidR="001C349A" w:rsidRPr="00AF37EA" w:rsidRDefault="0078345F" w:rsidP="004255E8">
      <w:pPr>
        <w:pStyle w:val="10"/>
        <w:widowControl w:val="0"/>
        <w:suppressAutoHyphens w:val="0"/>
        <w:ind w:firstLine="709"/>
        <w:jc w:val="both"/>
        <w:rPr>
          <w:sz w:val="24"/>
          <w:szCs w:val="24"/>
        </w:rPr>
      </w:pPr>
      <w:bookmarkStart w:id="15" w:name="Par119"/>
      <w:bookmarkEnd w:id="15"/>
      <w:r w:rsidRPr="00AF37EA">
        <w:rPr>
          <w:sz w:val="24"/>
          <w:szCs w:val="24"/>
        </w:rPr>
        <w:t xml:space="preserve">4.4.8. провести экспертизу поставленного </w:t>
      </w:r>
      <w:r w:rsidR="00A156A5" w:rsidRPr="00AF37EA">
        <w:rPr>
          <w:sz w:val="24"/>
          <w:szCs w:val="24"/>
        </w:rPr>
        <w:t>Т</w:t>
      </w:r>
      <w:r w:rsidRPr="00AF37EA">
        <w:rPr>
          <w:sz w:val="24"/>
          <w:szCs w:val="24"/>
        </w:rPr>
        <w:t xml:space="preserve">овара с привлечением экспертов, экспертных организаций. </w:t>
      </w:r>
    </w:p>
    <w:p w14:paraId="09AB157C" w14:textId="2F8D5664" w:rsidR="001C349A" w:rsidRPr="00AF37EA" w:rsidRDefault="0078345F" w:rsidP="004255E8">
      <w:pPr>
        <w:pStyle w:val="10"/>
        <w:widowControl w:val="0"/>
        <w:suppressAutoHyphens w:val="0"/>
        <w:jc w:val="center"/>
        <w:outlineLvl w:val="0"/>
        <w:rPr>
          <w:sz w:val="24"/>
          <w:szCs w:val="24"/>
        </w:rPr>
      </w:pPr>
      <w:bookmarkStart w:id="16" w:name="Par121"/>
      <w:bookmarkEnd w:id="16"/>
      <w:r w:rsidRPr="00AF37EA">
        <w:rPr>
          <w:b/>
          <w:color w:val="000000" w:themeColor="text1"/>
          <w:sz w:val="24"/>
          <w:szCs w:val="24"/>
        </w:rPr>
        <w:t xml:space="preserve">V. Качество </w:t>
      </w:r>
      <w:r w:rsidR="00F5677D" w:rsidRPr="00AF37EA">
        <w:rPr>
          <w:b/>
          <w:color w:val="000000" w:themeColor="text1"/>
          <w:sz w:val="24"/>
          <w:szCs w:val="24"/>
        </w:rPr>
        <w:t>Т</w:t>
      </w:r>
      <w:r w:rsidRPr="00AF37EA">
        <w:rPr>
          <w:b/>
          <w:color w:val="000000" w:themeColor="text1"/>
          <w:sz w:val="24"/>
          <w:szCs w:val="24"/>
        </w:rPr>
        <w:t>овара</w:t>
      </w:r>
    </w:p>
    <w:p w14:paraId="0363F3B8" w14:textId="29773B91"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5.1. Поставщик гарантирует, что поставляемый </w:t>
      </w:r>
      <w:r w:rsidR="00F5677D" w:rsidRPr="00AF37EA">
        <w:rPr>
          <w:sz w:val="24"/>
          <w:szCs w:val="24"/>
        </w:rPr>
        <w:t>Т</w:t>
      </w:r>
      <w:r w:rsidRPr="00AF37EA">
        <w:rPr>
          <w:sz w:val="24"/>
          <w:szCs w:val="24"/>
        </w:rPr>
        <w:t>овар соответствует требованиям, установленным Контрактом.</w:t>
      </w:r>
    </w:p>
    <w:p w14:paraId="2C8979C4" w14:textId="7828F5DD"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5.2. Поставщик гарантирует безопасность </w:t>
      </w:r>
      <w:r w:rsidR="006929CC" w:rsidRPr="00AF37EA">
        <w:rPr>
          <w:sz w:val="24"/>
          <w:szCs w:val="24"/>
        </w:rPr>
        <w:t>Т</w:t>
      </w:r>
      <w:r w:rsidRPr="00AF37EA">
        <w:rPr>
          <w:sz w:val="24"/>
          <w:szCs w:val="24"/>
        </w:rPr>
        <w:t xml:space="preserve">овара в соответствии с требованиями, установленными к данному виду </w:t>
      </w:r>
      <w:r w:rsidR="006929CC" w:rsidRPr="00AF37EA">
        <w:rPr>
          <w:sz w:val="24"/>
          <w:szCs w:val="24"/>
        </w:rPr>
        <w:t>т</w:t>
      </w:r>
      <w:r w:rsidRPr="00AF37EA">
        <w:rPr>
          <w:sz w:val="24"/>
          <w:szCs w:val="24"/>
        </w:rPr>
        <w:t>овара правом Евразийского экономического союза и законодательством Российской Федерации.</w:t>
      </w:r>
    </w:p>
    <w:p w14:paraId="31111637" w14:textId="6AB5F1F8" w:rsidR="001C349A" w:rsidRPr="00AF37EA" w:rsidRDefault="0078345F" w:rsidP="004255E8">
      <w:pPr>
        <w:pStyle w:val="10"/>
        <w:widowControl w:val="0"/>
        <w:suppressAutoHyphens w:val="0"/>
        <w:ind w:firstLine="709"/>
        <w:jc w:val="both"/>
        <w:rPr>
          <w:sz w:val="24"/>
          <w:szCs w:val="24"/>
        </w:rPr>
      </w:pPr>
      <w:r w:rsidRPr="00AF37EA">
        <w:rPr>
          <w:sz w:val="24"/>
          <w:szCs w:val="24"/>
        </w:rPr>
        <w:t xml:space="preserve">Поставляемый </w:t>
      </w:r>
      <w:r w:rsidR="00F5677D" w:rsidRPr="00AF37EA">
        <w:rPr>
          <w:sz w:val="24"/>
          <w:szCs w:val="24"/>
        </w:rPr>
        <w:t>Т</w:t>
      </w:r>
      <w:r w:rsidRPr="00AF37EA">
        <w:rPr>
          <w:sz w:val="24"/>
          <w:szCs w:val="24"/>
        </w:rPr>
        <w:t>овар должен соответствовать действующим в Российской Федерации стандартам, техническим регламентам, санитарным и фитосанитарным нормам.</w:t>
      </w:r>
    </w:p>
    <w:p w14:paraId="210D4948" w14:textId="77777777" w:rsidR="001C349A" w:rsidRPr="00AF37EA" w:rsidRDefault="0078345F" w:rsidP="004255E8">
      <w:pPr>
        <w:pStyle w:val="10"/>
        <w:widowControl w:val="0"/>
        <w:suppressAutoHyphens w:val="0"/>
        <w:ind w:firstLine="709"/>
        <w:jc w:val="both"/>
        <w:rPr>
          <w:sz w:val="24"/>
          <w:szCs w:val="24"/>
        </w:rPr>
      </w:pPr>
      <w:r w:rsidRPr="00AF37EA">
        <w:rPr>
          <w:sz w:val="24"/>
          <w:szCs w:val="24"/>
        </w:rPr>
        <w:t>5.3. Товар должен быть упакован и замаркирован в соответствии с действующими стандартами.</w:t>
      </w:r>
    </w:p>
    <w:p w14:paraId="30FC6B93" w14:textId="135B2188" w:rsidR="006929CC" w:rsidRPr="00EA7CBF" w:rsidRDefault="006929CC" w:rsidP="004255E8">
      <w:pPr>
        <w:pStyle w:val="10"/>
        <w:widowControl w:val="0"/>
        <w:suppressAutoHyphens w:val="0"/>
        <w:ind w:firstLine="709"/>
        <w:jc w:val="both"/>
        <w:rPr>
          <w:sz w:val="24"/>
          <w:szCs w:val="24"/>
        </w:rPr>
      </w:pPr>
      <w:r w:rsidRPr="00EA7CBF">
        <w:rPr>
          <w:sz w:val="24"/>
          <w:szCs w:val="24"/>
        </w:rPr>
        <w:t xml:space="preserve">Поставщик поставляет Товар в упаковке завода-изготовителя, позволяющей </w:t>
      </w:r>
      <w:r w:rsidRPr="00EA7CBF">
        <w:rPr>
          <w:sz w:val="24"/>
          <w:szCs w:val="24"/>
        </w:rPr>
        <w:lastRenderedPageBreak/>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84DF2F4" w14:textId="4C3FA508" w:rsidR="00DB04F3" w:rsidRPr="00AF37EA" w:rsidRDefault="00DB04F3" w:rsidP="00007A54">
      <w:pPr>
        <w:pStyle w:val="10"/>
        <w:widowControl w:val="0"/>
        <w:tabs>
          <w:tab w:val="left" w:pos="1276"/>
        </w:tabs>
        <w:suppressAutoHyphens w:val="0"/>
        <w:ind w:firstLine="709"/>
        <w:jc w:val="both"/>
        <w:rPr>
          <w:b/>
          <w:bCs/>
          <w:i/>
          <w:iCs/>
          <w:sz w:val="24"/>
          <w:szCs w:val="24"/>
        </w:rPr>
      </w:pPr>
      <w:r w:rsidRPr="00EA7CBF">
        <w:rPr>
          <w:sz w:val="24"/>
          <w:szCs w:val="24"/>
        </w:rPr>
        <w:t>5.4</w:t>
      </w:r>
      <w:r w:rsidR="00007A54" w:rsidRPr="00EA7CBF">
        <w:rPr>
          <w:sz w:val="24"/>
          <w:szCs w:val="24"/>
        </w:rPr>
        <w:t>.</w:t>
      </w:r>
      <w:bookmarkStart w:id="17" w:name="Par128"/>
      <w:bookmarkEnd w:id="17"/>
      <w:r w:rsidRPr="00EA7CBF">
        <w:rPr>
          <w:sz w:val="24"/>
          <w:szCs w:val="24"/>
        </w:rPr>
        <w:t xml:space="preserve"> </w:t>
      </w:r>
      <w:r w:rsidRPr="00E83B7B">
        <w:rPr>
          <w:sz w:val="24"/>
          <w:szCs w:val="24"/>
        </w:rPr>
        <w:t xml:space="preserve">На поставляемый </w:t>
      </w:r>
      <w:r w:rsidR="006929CC" w:rsidRPr="00E83B7B">
        <w:rPr>
          <w:sz w:val="24"/>
          <w:szCs w:val="24"/>
        </w:rPr>
        <w:t>Т</w:t>
      </w:r>
      <w:r w:rsidRPr="00E83B7B">
        <w:rPr>
          <w:sz w:val="24"/>
          <w:szCs w:val="24"/>
        </w:rPr>
        <w:t xml:space="preserve">овар Поставщик предоставляет </w:t>
      </w:r>
      <w:r w:rsidRPr="00E83B7B">
        <w:rPr>
          <w:b/>
          <w:bCs/>
          <w:i/>
          <w:iCs/>
          <w:sz w:val="24"/>
          <w:szCs w:val="24"/>
        </w:rPr>
        <w:t>гарантийный срок, который должен быть не менее гарантийного срока, установленного изготовителем.</w:t>
      </w:r>
      <w:r w:rsidR="00E83B7B">
        <w:rPr>
          <w:b/>
          <w:bCs/>
          <w:i/>
          <w:iCs/>
          <w:sz w:val="24"/>
          <w:szCs w:val="24"/>
        </w:rPr>
        <w:t xml:space="preserve"> </w:t>
      </w:r>
    </w:p>
    <w:p w14:paraId="34B1E143" w14:textId="77777777" w:rsidR="00007A54" w:rsidRPr="00AF37EA" w:rsidRDefault="00007A54" w:rsidP="004255E8">
      <w:pPr>
        <w:pStyle w:val="10"/>
        <w:widowControl w:val="0"/>
        <w:suppressAutoHyphens w:val="0"/>
        <w:jc w:val="center"/>
        <w:outlineLvl w:val="0"/>
        <w:rPr>
          <w:b/>
          <w:sz w:val="24"/>
          <w:szCs w:val="24"/>
        </w:rPr>
      </w:pPr>
      <w:bookmarkStart w:id="18" w:name="Par132"/>
      <w:bookmarkEnd w:id="18"/>
    </w:p>
    <w:p w14:paraId="7DCCF6D4" w14:textId="749224B3" w:rsidR="001C349A" w:rsidRPr="00AF37EA" w:rsidRDefault="0078345F" w:rsidP="004255E8">
      <w:pPr>
        <w:pStyle w:val="10"/>
        <w:widowControl w:val="0"/>
        <w:suppressAutoHyphens w:val="0"/>
        <w:jc w:val="center"/>
        <w:outlineLvl w:val="0"/>
        <w:rPr>
          <w:sz w:val="24"/>
          <w:szCs w:val="24"/>
        </w:rPr>
      </w:pPr>
      <w:r w:rsidRPr="00AF37EA">
        <w:rPr>
          <w:b/>
          <w:sz w:val="24"/>
          <w:szCs w:val="24"/>
        </w:rPr>
        <w:t xml:space="preserve">VI. </w:t>
      </w:r>
      <w:r w:rsidR="001F4838">
        <w:rPr>
          <w:b/>
          <w:sz w:val="24"/>
          <w:szCs w:val="24"/>
        </w:rPr>
        <w:t xml:space="preserve">Ответственность </w:t>
      </w:r>
      <w:r w:rsidRPr="00AF37EA">
        <w:rPr>
          <w:b/>
          <w:sz w:val="24"/>
          <w:szCs w:val="24"/>
        </w:rPr>
        <w:t xml:space="preserve">Сторон </w:t>
      </w:r>
    </w:p>
    <w:p w14:paraId="50FC182B" w14:textId="51EB0DBF"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72381A16" w14:textId="43025BD4"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неустойки.</w:t>
      </w:r>
    </w:p>
    <w:p w14:paraId="6D4DB07B" w14:textId="4659B461" w:rsidR="008366C8" w:rsidRPr="009E5CFE" w:rsidRDefault="00BF7ADE" w:rsidP="00BF7ADE">
      <w:pPr>
        <w:widowControl w:val="0"/>
        <w:tabs>
          <w:tab w:val="left" w:pos="567"/>
        </w:tabs>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w:t>
      </w:r>
      <w:r w:rsidR="008366C8" w:rsidRPr="00D87421">
        <w:rPr>
          <w:rFonts w:ascii="Times New Roman" w:eastAsia="Times New Roman" w:hAnsi="Times New Roman" w:cs="Times New Roman"/>
          <w:sz w:val="24"/>
          <w:szCs w:val="24"/>
          <w:lang w:eastAsia="ru-RU"/>
        </w:rPr>
        <w:t>исполнения контракта) и фактически исполненных Поставщиком.</w:t>
      </w:r>
    </w:p>
    <w:p w14:paraId="276C6B36" w14:textId="1588385E" w:rsidR="00D87421" w:rsidRPr="00135B60" w:rsidRDefault="00D87421" w:rsidP="00D87421">
      <w:pPr>
        <w:shd w:val="clear" w:color="auto" w:fill="FFFFFF"/>
        <w:suppressAutoHyphens w:val="0"/>
        <w:jc w:val="both"/>
        <w:textAlignment w:val="baseline"/>
        <w:rPr>
          <w:rFonts w:ascii="Times New Roman" w:hAnsi="Times New Roman" w:cs="Times New Roman"/>
          <w:sz w:val="24"/>
          <w:szCs w:val="24"/>
          <w:shd w:val="clear" w:color="auto" w:fill="FFFFFF"/>
        </w:rPr>
      </w:pPr>
      <w:r w:rsidRPr="00D87421">
        <w:rPr>
          <w:rFonts w:ascii="Times New Roman" w:eastAsia="Times New Roman" w:hAnsi="Times New Roman" w:cs="Times New Roman"/>
          <w:sz w:val="24"/>
          <w:szCs w:val="24"/>
          <w:lang w:eastAsia="ru-RU"/>
        </w:rPr>
        <w:t xml:space="preserve">           </w:t>
      </w:r>
      <w:r w:rsidR="00B55EE2" w:rsidRPr="00D87421">
        <w:rPr>
          <w:rFonts w:ascii="Times New Roman" w:eastAsia="Times New Roman" w:hAnsi="Times New Roman" w:cs="Times New Roman"/>
          <w:sz w:val="24"/>
          <w:szCs w:val="24"/>
          <w:lang w:eastAsia="ru-RU"/>
        </w:rPr>
        <w:t>6.4.</w:t>
      </w:r>
      <w:r w:rsidR="00B55EE2" w:rsidRPr="00D87421">
        <w:t xml:space="preserve"> </w:t>
      </w:r>
      <w:r w:rsidRPr="00D87421">
        <w:rPr>
          <w:rFonts w:ascii="Times New Roman" w:eastAsia="Times New Roman" w:hAnsi="Times New Roman" w:cs="Times New Roman"/>
          <w:sz w:val="24"/>
          <w:szCs w:val="24"/>
          <w:lang w:eastAsia="ru-RU"/>
        </w:rPr>
        <w:t>За каждый</w:t>
      </w:r>
      <w:r w:rsidRPr="00135B60">
        <w:rPr>
          <w:rFonts w:ascii="Times New Roman" w:eastAsia="Times New Roman" w:hAnsi="Times New Roman" w:cs="Times New Roman"/>
          <w:sz w:val="24"/>
          <w:szCs w:val="24"/>
          <w:lang w:eastAsia="ru-RU"/>
        </w:rPr>
        <w:t xml:space="preserve"> факт неисполнения или ненадлежащего исполнения Поставщиком обязательств, предусмотренных </w:t>
      </w:r>
      <w:r>
        <w:rPr>
          <w:rFonts w:ascii="Times New Roman" w:eastAsia="Times New Roman" w:hAnsi="Times New Roman" w:cs="Times New Roman"/>
          <w:sz w:val="24"/>
          <w:szCs w:val="24"/>
          <w:lang w:eastAsia="ru-RU"/>
        </w:rPr>
        <w:t>Контракт</w:t>
      </w:r>
      <w:r w:rsidRPr="00135B60">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предусмотренных </w:t>
      </w:r>
      <w:r>
        <w:rPr>
          <w:rFonts w:ascii="Times New Roman" w:eastAsia="Times New Roman" w:hAnsi="Times New Roman" w:cs="Times New Roman"/>
          <w:sz w:val="24"/>
          <w:szCs w:val="24"/>
          <w:lang w:eastAsia="ru-RU"/>
        </w:rPr>
        <w:t>Контракт</w:t>
      </w:r>
      <w:r w:rsidRPr="00135B60">
        <w:rPr>
          <w:rFonts w:ascii="Times New Roman" w:eastAsia="Times New Roman" w:hAnsi="Times New Roman" w:cs="Times New Roman"/>
          <w:sz w:val="24"/>
          <w:szCs w:val="24"/>
          <w:lang w:eastAsia="ru-RU"/>
        </w:rPr>
        <w:t>ом, Поставщик уплачивает Заказчику штраф. Размер штрафа определяется в соответствии с </w:t>
      </w:r>
      <w:hyperlink r:id="rId15" w:anchor="l7" w:tgtFrame="_blank" w:history="1">
        <w:r w:rsidRPr="00135B60">
          <w:rPr>
            <w:rFonts w:ascii="Times New Roman" w:eastAsia="Times New Roman" w:hAnsi="Times New Roman" w:cs="Times New Roman"/>
            <w:sz w:val="24"/>
            <w:szCs w:val="24"/>
            <w:lang w:eastAsia="ru-RU"/>
          </w:rPr>
          <w:t>Правилами</w:t>
        </w:r>
      </w:hyperlink>
      <w:r w:rsidRPr="00135B60">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Pr>
          <w:rFonts w:ascii="Times New Roman" w:eastAsia="Times New Roman" w:hAnsi="Times New Roman" w:cs="Times New Roman"/>
          <w:sz w:val="24"/>
          <w:szCs w:val="24"/>
          <w:lang w:eastAsia="ru-RU"/>
        </w:rPr>
        <w:t>Контракт</w:t>
      </w:r>
      <w:r w:rsidRPr="00135B60">
        <w:rPr>
          <w:rFonts w:ascii="Times New Roman" w:eastAsia="Times New Roman" w:hAnsi="Times New Roman" w:cs="Times New Roman"/>
          <w:sz w:val="24"/>
          <w:szCs w:val="24"/>
          <w:lang w:eastAsia="ru-RU"/>
        </w:rPr>
        <w:t xml:space="preserve">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7E396C">
        <w:rPr>
          <w:rFonts w:ascii="Times New Roman" w:eastAsia="Times New Roman" w:hAnsi="Times New Roman" w:cs="Times New Roman"/>
          <w:sz w:val="24"/>
          <w:szCs w:val="24"/>
          <w:lang w:eastAsia="ru-RU"/>
        </w:rPr>
        <w:t>№</w:t>
      </w:r>
      <w:r w:rsidRPr="00135B60">
        <w:rPr>
          <w:rFonts w:ascii="Times New Roman" w:eastAsia="Times New Roman" w:hAnsi="Times New Roman" w:cs="Times New Roman"/>
          <w:sz w:val="24"/>
          <w:szCs w:val="24"/>
          <w:lang w:eastAsia="ru-RU"/>
        </w:rPr>
        <w:t xml:space="preserve"> 1042 (далее - Правила), </w:t>
      </w:r>
      <w:r w:rsidRPr="00135B60">
        <w:rPr>
          <w:rFonts w:ascii="Times New Roman" w:hAnsi="Times New Roman" w:cs="Times New Roman"/>
          <w:sz w:val="24"/>
          <w:szCs w:val="24"/>
          <w:shd w:val="clear" w:color="auto" w:fill="FFFFFF"/>
        </w:rPr>
        <w:t>устанавливается в следующем порядке:</w:t>
      </w:r>
    </w:p>
    <w:p w14:paraId="0559C692" w14:textId="77777777" w:rsidR="00D87421" w:rsidRPr="00135B60" w:rsidRDefault="00D87421" w:rsidP="00D87421">
      <w:pPr>
        <w:shd w:val="clear" w:color="auto" w:fill="FFFFFF"/>
        <w:suppressAutoHyphens w:val="0"/>
        <w:ind w:firstLine="709"/>
        <w:jc w:val="both"/>
        <w:textAlignment w:val="baseline"/>
        <w:rPr>
          <w:rFonts w:ascii="Times New Roman" w:eastAsia="Times New Roman" w:hAnsi="Times New Roman" w:cs="Times New Roman"/>
          <w:sz w:val="24"/>
          <w:szCs w:val="24"/>
          <w:lang w:eastAsia="ru-RU"/>
        </w:rPr>
      </w:pPr>
      <w:r w:rsidRPr="00135B60">
        <w:rPr>
          <w:rFonts w:ascii="Times New Roman" w:hAnsi="Times New Roman" w:cs="Times New Roman"/>
          <w:sz w:val="24"/>
          <w:szCs w:val="24"/>
          <w:shd w:val="clear" w:color="auto" w:fill="FFFFFF"/>
        </w:rPr>
        <w:t xml:space="preserve">а) 10 процентов цены </w:t>
      </w:r>
      <w:r>
        <w:rPr>
          <w:rFonts w:ascii="Times New Roman" w:hAnsi="Times New Roman" w:cs="Times New Roman"/>
          <w:sz w:val="24"/>
          <w:szCs w:val="24"/>
          <w:shd w:val="clear" w:color="auto" w:fill="FFFFFF"/>
        </w:rPr>
        <w:t>Контракт</w:t>
      </w:r>
      <w:r w:rsidRPr="00135B60">
        <w:rPr>
          <w:rFonts w:ascii="Times New Roman" w:hAnsi="Times New Roman" w:cs="Times New Roman"/>
          <w:sz w:val="24"/>
          <w:szCs w:val="24"/>
          <w:shd w:val="clear" w:color="auto" w:fill="FFFFFF"/>
        </w:rPr>
        <w:t xml:space="preserve">а в случае, если цена </w:t>
      </w:r>
      <w:r>
        <w:rPr>
          <w:rFonts w:ascii="Times New Roman" w:hAnsi="Times New Roman" w:cs="Times New Roman"/>
          <w:sz w:val="24"/>
          <w:szCs w:val="24"/>
          <w:shd w:val="clear" w:color="auto" w:fill="FFFFFF"/>
        </w:rPr>
        <w:t>Контракт</w:t>
      </w:r>
      <w:r w:rsidRPr="00135B60">
        <w:rPr>
          <w:rFonts w:ascii="Times New Roman" w:hAnsi="Times New Roman" w:cs="Times New Roman"/>
          <w:sz w:val="24"/>
          <w:szCs w:val="24"/>
          <w:shd w:val="clear" w:color="auto" w:fill="FFFFFF"/>
        </w:rPr>
        <w:t>а не превышает 3 млн. рублей;</w:t>
      </w:r>
    </w:p>
    <w:p w14:paraId="1A421A38" w14:textId="60237B3F" w:rsidR="008366C8" w:rsidRPr="00BF7ADE" w:rsidRDefault="00BF7ADE" w:rsidP="00D87421">
      <w:pPr>
        <w:widowControl w:val="0"/>
        <w:tabs>
          <w:tab w:val="left" w:pos="567"/>
        </w:tabs>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B55EE2">
        <w:rPr>
          <w:rFonts w:ascii="Times New Roman" w:eastAsia="Times New Roman" w:hAnsi="Times New Roman" w:cs="Times New Roman"/>
          <w:sz w:val="24"/>
          <w:szCs w:val="24"/>
          <w:lang w:eastAsia="ru-RU"/>
        </w:rPr>
        <w:t>5</w:t>
      </w:r>
      <w:r w:rsidR="008366C8" w:rsidRPr="00BF7AD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если цена контракта не превышает 3 млн. рублей.</w:t>
      </w:r>
    </w:p>
    <w:p w14:paraId="74F48D57" w14:textId="0348734A"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B55EE2">
        <w:rPr>
          <w:rFonts w:ascii="Times New Roman" w:eastAsia="Times New Roman" w:hAnsi="Times New Roman" w:cs="Times New Roman"/>
          <w:sz w:val="24"/>
          <w:szCs w:val="24"/>
          <w:lang w:eastAsia="ru-RU"/>
        </w:rPr>
        <w:t>6</w:t>
      </w:r>
      <w:r w:rsidR="008366C8" w:rsidRPr="00BF7ADE">
        <w:rPr>
          <w:rFonts w:ascii="Times New Roman" w:eastAsia="Times New Roman" w:hAnsi="Times New Roman" w:cs="Times New Roman"/>
          <w:sz w:val="24"/>
          <w:szCs w:val="24"/>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4DF28E1" w14:textId="581FAC9F"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B55EE2">
        <w:rPr>
          <w:rFonts w:ascii="Times New Roman" w:eastAsia="Times New Roman" w:hAnsi="Times New Roman" w:cs="Times New Roman"/>
          <w:sz w:val="24"/>
          <w:szCs w:val="24"/>
          <w:lang w:eastAsia="ru-RU"/>
        </w:rPr>
        <w:t>7</w:t>
      </w:r>
      <w:r w:rsidR="008366C8" w:rsidRPr="00BF7ADE">
        <w:rPr>
          <w:rFonts w:ascii="Times New Roman" w:eastAsia="Times New Roman" w:hAnsi="Times New Roman" w:cs="Times New Roman"/>
          <w:sz w:val="24"/>
          <w:szCs w:val="24"/>
          <w:lang w:eastAsia="ru-RU"/>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0303DB1" w14:textId="51FE7399"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B55EE2">
        <w:rPr>
          <w:rFonts w:ascii="Times New Roman" w:eastAsia="Times New Roman" w:hAnsi="Times New Roman" w:cs="Times New Roman"/>
          <w:sz w:val="24"/>
          <w:szCs w:val="24"/>
          <w:lang w:eastAsia="ru-RU"/>
        </w:rPr>
        <w:t>8</w:t>
      </w:r>
      <w:r w:rsidR="008366C8" w:rsidRPr="00BF7ADE">
        <w:rPr>
          <w:rFonts w:ascii="Times New Roman" w:eastAsia="Times New Roman" w:hAnsi="Times New Roman" w:cs="Times New Roman"/>
          <w:sz w:val="24"/>
          <w:szCs w:val="24"/>
          <w:lang w:eastAsia="ru-RU"/>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1 000 рублей, если цена Контракта не превышает 3 млн. рублей (включительно).</w:t>
      </w:r>
    </w:p>
    <w:p w14:paraId="35BB961A" w14:textId="4E921FB3"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B55EE2">
        <w:rPr>
          <w:rFonts w:ascii="Times New Roman" w:eastAsia="Times New Roman" w:hAnsi="Times New Roman" w:cs="Times New Roman"/>
          <w:sz w:val="24"/>
          <w:szCs w:val="24"/>
          <w:lang w:eastAsia="ru-RU"/>
        </w:rPr>
        <w:t>9</w:t>
      </w:r>
      <w:r w:rsidR="008366C8" w:rsidRPr="00BF7ADE">
        <w:rPr>
          <w:rFonts w:ascii="Times New Roman" w:eastAsia="Times New Roman" w:hAnsi="Times New Roman" w:cs="Times New Roman"/>
          <w:sz w:val="24"/>
          <w:szCs w:val="24"/>
          <w:lang w:eastAsia="ru-RU"/>
        </w:rPr>
        <w:t xml:space="preserve">. Применение неустойки (штрафа, пени) не освобождает Стороны от исполнения </w:t>
      </w:r>
      <w:r w:rsidR="008366C8" w:rsidRPr="00BF7ADE">
        <w:rPr>
          <w:rFonts w:ascii="Times New Roman" w:eastAsia="Times New Roman" w:hAnsi="Times New Roman" w:cs="Times New Roman"/>
          <w:sz w:val="24"/>
          <w:szCs w:val="24"/>
          <w:lang w:eastAsia="ru-RU"/>
        </w:rPr>
        <w:lastRenderedPageBreak/>
        <w:t>обязательств по настоящему Контракту.</w:t>
      </w:r>
    </w:p>
    <w:p w14:paraId="787A4560" w14:textId="1D91D3C8"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w:t>
      </w:r>
      <w:r w:rsidR="00B55EE2" w:rsidRPr="009E5CFE">
        <w:rPr>
          <w:rFonts w:ascii="Times New Roman" w:eastAsia="Times New Roman" w:hAnsi="Times New Roman" w:cs="Times New Roman"/>
          <w:sz w:val="24"/>
          <w:szCs w:val="24"/>
          <w:lang w:eastAsia="ru-RU"/>
        </w:rPr>
        <w:t>10</w:t>
      </w:r>
      <w:r w:rsidR="008366C8" w:rsidRPr="00BF7ADE">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5C45D3A" w14:textId="1D4EA64B"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6.1</w:t>
      </w:r>
      <w:r w:rsidR="00B55EE2" w:rsidRPr="009E5CFE">
        <w:rPr>
          <w:rFonts w:ascii="Times New Roman" w:eastAsia="Times New Roman" w:hAnsi="Times New Roman" w:cs="Times New Roman"/>
          <w:sz w:val="24"/>
          <w:szCs w:val="24"/>
          <w:lang w:eastAsia="ru-RU"/>
        </w:rPr>
        <w:t>1</w:t>
      </w:r>
      <w:r w:rsidR="008366C8" w:rsidRPr="00BF7ADE">
        <w:rPr>
          <w:rFonts w:ascii="Times New Roman" w:eastAsia="Times New Roman" w:hAnsi="Times New Roman" w:cs="Times New Roman"/>
          <w:sz w:val="24"/>
          <w:szCs w:val="24"/>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9393C88" w14:textId="6E364BF6" w:rsidR="008366C8" w:rsidRPr="00BF7ADE"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6.1</w:t>
      </w:r>
      <w:r w:rsidR="00B55EE2" w:rsidRPr="009E5CFE">
        <w:rPr>
          <w:rFonts w:ascii="Times New Roman" w:eastAsia="Times New Roman" w:hAnsi="Times New Roman" w:cs="Times New Roman"/>
          <w:sz w:val="24"/>
          <w:szCs w:val="24"/>
          <w:lang w:eastAsia="ru-RU"/>
        </w:rPr>
        <w:t>2</w:t>
      </w:r>
      <w:r w:rsidR="008366C8" w:rsidRPr="00BF7ADE">
        <w:rPr>
          <w:rFonts w:ascii="Times New Roman" w:eastAsia="Times New Roman" w:hAnsi="Times New Roman" w:cs="Times New Roman"/>
          <w:sz w:val="24"/>
          <w:szCs w:val="24"/>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3D40BAC" w14:textId="7583E4FE" w:rsidR="008366C8" w:rsidRDefault="00BF7ADE"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66C8" w:rsidRPr="00BF7ADE">
        <w:rPr>
          <w:rFonts w:ascii="Times New Roman" w:eastAsia="Times New Roman" w:hAnsi="Times New Roman" w:cs="Times New Roman"/>
          <w:sz w:val="24"/>
          <w:szCs w:val="24"/>
          <w:lang w:eastAsia="ru-RU"/>
        </w:rPr>
        <w:t>6.1</w:t>
      </w:r>
      <w:r w:rsidR="00B55EE2" w:rsidRPr="009E5CFE">
        <w:rPr>
          <w:rFonts w:ascii="Times New Roman" w:eastAsia="Times New Roman" w:hAnsi="Times New Roman" w:cs="Times New Roman"/>
          <w:sz w:val="24"/>
          <w:szCs w:val="24"/>
          <w:lang w:eastAsia="ru-RU"/>
        </w:rPr>
        <w:t>3</w:t>
      </w:r>
      <w:r w:rsidR="008366C8" w:rsidRPr="00BF7ADE">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4C26DF" w14:textId="77777777" w:rsidR="00931720" w:rsidRPr="00BF7ADE" w:rsidRDefault="00931720" w:rsidP="008366C8">
      <w:pPr>
        <w:widowControl w:val="0"/>
        <w:autoSpaceDE w:val="0"/>
        <w:autoSpaceDN w:val="0"/>
        <w:adjustRightInd w:val="0"/>
        <w:contextualSpacing/>
        <w:jc w:val="both"/>
        <w:textAlignment w:val="baseline"/>
        <w:rPr>
          <w:rFonts w:ascii="Times New Roman" w:eastAsia="Times New Roman" w:hAnsi="Times New Roman" w:cs="Times New Roman"/>
          <w:sz w:val="24"/>
          <w:szCs w:val="24"/>
          <w:lang w:eastAsia="ru-RU"/>
        </w:rPr>
      </w:pPr>
    </w:p>
    <w:p w14:paraId="237F51A9" w14:textId="26FE122B" w:rsidR="0089623C" w:rsidRPr="00AF37EA" w:rsidRDefault="0089623C" w:rsidP="00931720">
      <w:pPr>
        <w:pStyle w:val="s3"/>
        <w:shd w:val="clear" w:color="auto" w:fill="FFFFFF"/>
        <w:spacing w:before="0" w:beforeAutospacing="0" w:after="0" w:afterAutospacing="0"/>
        <w:jc w:val="center"/>
        <w:rPr>
          <w:b/>
        </w:rPr>
      </w:pPr>
      <w:r w:rsidRPr="00BF7ADE">
        <w:rPr>
          <w:b/>
        </w:rPr>
        <w:t>VII. Обеспечение исполнени</w:t>
      </w:r>
      <w:r w:rsidRPr="00AF37EA">
        <w:rPr>
          <w:b/>
        </w:rPr>
        <w:t>я Контракта</w:t>
      </w:r>
    </w:p>
    <w:p w14:paraId="666C7E0F" w14:textId="77777777" w:rsidR="0089623C" w:rsidRPr="00AF37EA" w:rsidRDefault="0089623C" w:rsidP="00931720">
      <w:pPr>
        <w:pStyle w:val="s10"/>
        <w:shd w:val="clear" w:color="auto" w:fill="FFFFFF"/>
        <w:spacing w:before="0" w:beforeAutospacing="0" w:after="0" w:afterAutospacing="0"/>
        <w:ind w:firstLine="709"/>
        <w:jc w:val="both"/>
      </w:pPr>
      <w:r w:rsidRPr="00AF37EA">
        <w:t>7.1. Обеспечение исполнения Контракта не устанавливается.</w:t>
      </w:r>
    </w:p>
    <w:p w14:paraId="6B2CF218" w14:textId="77777777" w:rsidR="0089623C" w:rsidRPr="00AF37EA" w:rsidRDefault="0089623C" w:rsidP="0089623C">
      <w:pPr>
        <w:pStyle w:val="s3"/>
        <w:shd w:val="clear" w:color="auto" w:fill="FFFFFF"/>
        <w:jc w:val="center"/>
      </w:pPr>
      <w:r w:rsidRPr="00AF37EA">
        <w:rPr>
          <w:b/>
        </w:rPr>
        <w:t>VIII. Обеспечение гарантийных обязательств</w:t>
      </w:r>
      <w:r w:rsidRPr="00AF37EA">
        <w:rPr>
          <w:vertAlign w:val="superscript"/>
        </w:rPr>
        <w:t> </w:t>
      </w:r>
    </w:p>
    <w:p w14:paraId="36506B18" w14:textId="77777777" w:rsidR="0089623C" w:rsidRPr="00AF37EA" w:rsidRDefault="0089623C" w:rsidP="0089623C">
      <w:pPr>
        <w:pStyle w:val="s10"/>
        <w:shd w:val="clear" w:color="auto" w:fill="FFFFFF"/>
        <w:ind w:firstLine="709"/>
        <w:jc w:val="both"/>
      </w:pPr>
      <w:r w:rsidRPr="00AF37EA">
        <w:t>8.1. Обеспечение гарантийных обязательств не устанавливается.</w:t>
      </w:r>
    </w:p>
    <w:p w14:paraId="4629529B" w14:textId="73F4BF45" w:rsidR="001C349A" w:rsidRPr="00AF37EA" w:rsidRDefault="00C239E5" w:rsidP="004255E8">
      <w:pPr>
        <w:pStyle w:val="10"/>
        <w:widowControl w:val="0"/>
        <w:suppressAutoHyphens w:val="0"/>
        <w:jc w:val="center"/>
        <w:outlineLvl w:val="0"/>
        <w:rPr>
          <w:sz w:val="24"/>
          <w:szCs w:val="24"/>
        </w:rPr>
      </w:pPr>
      <w:r>
        <w:rPr>
          <w:b/>
          <w:sz w:val="24"/>
          <w:szCs w:val="24"/>
          <w:lang w:val="en-US"/>
        </w:rPr>
        <w:t>IX</w:t>
      </w:r>
      <w:r w:rsidR="0078345F" w:rsidRPr="00AF37EA">
        <w:rPr>
          <w:b/>
          <w:sz w:val="24"/>
          <w:szCs w:val="24"/>
        </w:rPr>
        <w:t>. Обстоятельства непреодолимой силы</w:t>
      </w:r>
    </w:p>
    <w:p w14:paraId="3A52EAD0" w14:textId="53BC234F" w:rsidR="001C349A" w:rsidRPr="00AF37EA" w:rsidRDefault="00C239E5" w:rsidP="004255E8">
      <w:pPr>
        <w:pStyle w:val="10"/>
        <w:widowControl w:val="0"/>
        <w:suppressAutoHyphens w:val="0"/>
        <w:ind w:firstLine="709"/>
        <w:jc w:val="both"/>
        <w:rPr>
          <w:sz w:val="24"/>
          <w:szCs w:val="24"/>
        </w:rPr>
      </w:pPr>
      <w:r w:rsidRPr="00C239E5">
        <w:rPr>
          <w:sz w:val="24"/>
          <w:szCs w:val="24"/>
        </w:rPr>
        <w:t>9</w:t>
      </w:r>
      <w:r w:rsidR="0078345F" w:rsidRPr="00AF37EA">
        <w:rPr>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A06F3A0" w14:textId="33E62785" w:rsidR="001C349A" w:rsidRPr="00AF37EA" w:rsidRDefault="00C239E5" w:rsidP="004255E8">
      <w:pPr>
        <w:pStyle w:val="10"/>
        <w:widowControl w:val="0"/>
        <w:suppressAutoHyphens w:val="0"/>
        <w:ind w:firstLine="709"/>
        <w:jc w:val="both"/>
        <w:rPr>
          <w:sz w:val="24"/>
          <w:szCs w:val="24"/>
        </w:rPr>
      </w:pPr>
      <w:r w:rsidRPr="00C239E5">
        <w:rPr>
          <w:sz w:val="24"/>
          <w:szCs w:val="24"/>
        </w:rPr>
        <w:t>9</w:t>
      </w:r>
      <w:r w:rsidR="0078345F" w:rsidRPr="00AF37EA">
        <w:rPr>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7BCEE3C" w14:textId="72E0ACA4" w:rsidR="001C349A" w:rsidRPr="00AF37EA" w:rsidRDefault="00C239E5" w:rsidP="004255E8">
      <w:pPr>
        <w:pStyle w:val="10"/>
        <w:widowControl w:val="0"/>
        <w:suppressAutoHyphens w:val="0"/>
        <w:ind w:firstLine="709"/>
        <w:jc w:val="both"/>
        <w:rPr>
          <w:sz w:val="24"/>
          <w:szCs w:val="24"/>
        </w:rPr>
      </w:pPr>
      <w:r w:rsidRPr="00C239E5">
        <w:rPr>
          <w:sz w:val="24"/>
          <w:szCs w:val="24"/>
        </w:rPr>
        <w:t>9</w:t>
      </w:r>
      <w:r w:rsidR="0078345F" w:rsidRPr="00AF37EA">
        <w:rPr>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0C349C" w14:textId="6C9DF683" w:rsidR="001C349A" w:rsidRPr="00AF37EA" w:rsidRDefault="00C239E5" w:rsidP="004255E8">
      <w:pPr>
        <w:pStyle w:val="10"/>
        <w:widowControl w:val="0"/>
        <w:suppressAutoHyphens w:val="0"/>
        <w:ind w:firstLine="709"/>
        <w:jc w:val="both"/>
        <w:rPr>
          <w:sz w:val="24"/>
          <w:szCs w:val="24"/>
        </w:rPr>
      </w:pPr>
      <w:r w:rsidRPr="00C239E5">
        <w:rPr>
          <w:sz w:val="24"/>
          <w:szCs w:val="24"/>
        </w:rPr>
        <w:t>9</w:t>
      </w:r>
      <w:r w:rsidR="0078345F" w:rsidRPr="00AF37EA">
        <w:rPr>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D4B2314" w14:textId="77777777" w:rsidR="001C349A" w:rsidRPr="00AF37EA" w:rsidRDefault="001C349A" w:rsidP="004255E8">
      <w:pPr>
        <w:pStyle w:val="10"/>
        <w:widowControl w:val="0"/>
        <w:suppressAutoHyphens w:val="0"/>
        <w:ind w:firstLine="539"/>
        <w:jc w:val="both"/>
        <w:rPr>
          <w:sz w:val="24"/>
          <w:szCs w:val="24"/>
        </w:rPr>
      </w:pPr>
    </w:p>
    <w:p w14:paraId="268DB160" w14:textId="0306FD66" w:rsidR="001C349A" w:rsidRPr="00AF37EA" w:rsidRDefault="0089623C" w:rsidP="004255E8">
      <w:pPr>
        <w:pStyle w:val="10"/>
        <w:widowControl w:val="0"/>
        <w:suppressAutoHyphens w:val="0"/>
        <w:jc w:val="center"/>
        <w:outlineLvl w:val="0"/>
        <w:rPr>
          <w:sz w:val="24"/>
          <w:szCs w:val="24"/>
        </w:rPr>
      </w:pPr>
      <w:r w:rsidRPr="00AF37EA">
        <w:rPr>
          <w:b/>
          <w:sz w:val="24"/>
          <w:szCs w:val="24"/>
        </w:rPr>
        <w:t>Х</w:t>
      </w:r>
      <w:r w:rsidR="0078345F" w:rsidRPr="00AF37EA">
        <w:rPr>
          <w:b/>
          <w:sz w:val="24"/>
          <w:szCs w:val="24"/>
        </w:rPr>
        <w:t>. Рассмотрение и разрешение споров</w:t>
      </w:r>
    </w:p>
    <w:p w14:paraId="24DA7410" w14:textId="67D6E5A1"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C239E5" w:rsidRPr="00C239E5">
        <w:rPr>
          <w:sz w:val="24"/>
          <w:szCs w:val="24"/>
        </w:rPr>
        <w:t>0</w:t>
      </w:r>
      <w:r w:rsidR="0078345F" w:rsidRPr="00AF37EA">
        <w:rPr>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BA34886" w14:textId="2A205F49"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C239E5" w:rsidRPr="009D6AAD">
        <w:rPr>
          <w:sz w:val="24"/>
          <w:szCs w:val="24"/>
        </w:rPr>
        <w:t>0</w:t>
      </w:r>
      <w:r w:rsidR="0078345F" w:rsidRPr="00AF37EA">
        <w:rPr>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2223E27" w14:textId="016141FA"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C239E5" w:rsidRPr="009D6AAD">
        <w:rPr>
          <w:sz w:val="24"/>
          <w:szCs w:val="24"/>
        </w:rPr>
        <w:t>0</w:t>
      </w:r>
      <w:r w:rsidR="0078345F" w:rsidRPr="00AF37EA">
        <w:rPr>
          <w:sz w:val="24"/>
          <w:szCs w:val="24"/>
        </w:rPr>
        <w:t>.3. 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6B75994" w14:textId="4FDB00CD"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C239E5" w:rsidRPr="009D6AAD">
        <w:rPr>
          <w:sz w:val="24"/>
          <w:szCs w:val="24"/>
        </w:rPr>
        <w:t>0</w:t>
      </w:r>
      <w:r w:rsidR="0078345F" w:rsidRPr="00AF37EA">
        <w:rPr>
          <w:sz w:val="24"/>
          <w:szCs w:val="24"/>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2F43C89" w14:textId="77777777" w:rsidR="001C349A" w:rsidRPr="00AF37EA" w:rsidRDefault="001C349A" w:rsidP="004255E8">
      <w:pPr>
        <w:pStyle w:val="10"/>
        <w:widowControl w:val="0"/>
        <w:suppressAutoHyphens w:val="0"/>
        <w:ind w:firstLine="539"/>
        <w:jc w:val="both"/>
        <w:rPr>
          <w:sz w:val="24"/>
          <w:szCs w:val="24"/>
        </w:rPr>
      </w:pPr>
    </w:p>
    <w:p w14:paraId="4EC32F55" w14:textId="1FBA877D" w:rsidR="001C349A" w:rsidRPr="00AF37EA" w:rsidRDefault="0078345F" w:rsidP="004255E8">
      <w:pPr>
        <w:pStyle w:val="10"/>
        <w:widowControl w:val="0"/>
        <w:suppressAutoHyphens w:val="0"/>
        <w:jc w:val="center"/>
        <w:outlineLvl w:val="0"/>
        <w:rPr>
          <w:sz w:val="24"/>
          <w:szCs w:val="24"/>
        </w:rPr>
      </w:pPr>
      <w:r w:rsidRPr="00AF37EA">
        <w:rPr>
          <w:b/>
          <w:sz w:val="24"/>
          <w:szCs w:val="24"/>
        </w:rPr>
        <w:t>X</w:t>
      </w:r>
      <w:r w:rsidR="00775ABF" w:rsidRPr="00AF37EA">
        <w:rPr>
          <w:b/>
          <w:sz w:val="24"/>
          <w:szCs w:val="24"/>
          <w:lang w:val="en-US"/>
        </w:rPr>
        <w:t>I</w:t>
      </w:r>
      <w:r w:rsidRPr="00AF37EA">
        <w:rPr>
          <w:b/>
          <w:sz w:val="24"/>
          <w:szCs w:val="24"/>
        </w:rPr>
        <w:t>. Срок действия и порядок расторжения Контракта</w:t>
      </w:r>
    </w:p>
    <w:p w14:paraId="30FBA85F" w14:textId="7849286B" w:rsidR="001C349A" w:rsidRPr="00AF37EA" w:rsidRDefault="0089623C" w:rsidP="004255E8">
      <w:pPr>
        <w:pStyle w:val="ConsPlusNormal0"/>
        <w:suppressAutoHyphens w:val="0"/>
        <w:ind w:firstLine="709"/>
        <w:jc w:val="both"/>
        <w:rPr>
          <w:rFonts w:ascii="Times New Roman" w:hAnsi="Times New Roman" w:cs="Times New Roman"/>
          <w:szCs w:val="24"/>
        </w:rPr>
      </w:pPr>
      <w:r w:rsidRPr="00AF37EA">
        <w:rPr>
          <w:rFonts w:ascii="Times New Roman" w:hAnsi="Times New Roman" w:cs="Times New Roman"/>
          <w:szCs w:val="24"/>
        </w:rPr>
        <w:t>1</w:t>
      </w:r>
      <w:r w:rsidR="00C239E5" w:rsidRPr="009D6AAD">
        <w:rPr>
          <w:rFonts w:ascii="Times New Roman" w:hAnsi="Times New Roman" w:cs="Times New Roman"/>
          <w:szCs w:val="24"/>
        </w:rPr>
        <w:t>1</w:t>
      </w:r>
      <w:r w:rsidR="0078345F" w:rsidRPr="00AF37EA">
        <w:rPr>
          <w:rFonts w:ascii="Times New Roman" w:hAnsi="Times New Roman" w:cs="Times New Roman"/>
          <w:szCs w:val="24"/>
        </w:rPr>
        <w:t xml:space="preserve">.1. Контракт вступает в силу с момента его подписания обеими Сторонами и действует по </w:t>
      </w:r>
      <w:r w:rsidR="0078345F" w:rsidRPr="00AF37EA">
        <w:rPr>
          <w:rFonts w:ascii="Times New Roman" w:hAnsi="Times New Roman" w:cs="Times New Roman"/>
          <w:b/>
          <w:bCs/>
          <w:szCs w:val="24"/>
        </w:rPr>
        <w:lastRenderedPageBreak/>
        <w:t>3</w:t>
      </w:r>
      <w:r w:rsidR="003D61B6" w:rsidRPr="00AF37EA">
        <w:rPr>
          <w:rFonts w:ascii="Times New Roman" w:hAnsi="Times New Roman" w:cs="Times New Roman"/>
          <w:b/>
          <w:bCs/>
          <w:szCs w:val="24"/>
        </w:rPr>
        <w:t>0</w:t>
      </w:r>
      <w:r w:rsidR="004C215D" w:rsidRPr="00AF37EA">
        <w:rPr>
          <w:rFonts w:ascii="Times New Roman" w:hAnsi="Times New Roman" w:cs="Times New Roman"/>
          <w:b/>
          <w:bCs/>
          <w:szCs w:val="24"/>
        </w:rPr>
        <w:t xml:space="preserve"> </w:t>
      </w:r>
      <w:r w:rsidR="00B42EC6" w:rsidRPr="00C239E5">
        <w:rPr>
          <w:rFonts w:ascii="Times New Roman" w:hAnsi="Times New Roman" w:cs="Times New Roman"/>
          <w:b/>
          <w:bCs/>
          <w:szCs w:val="24"/>
        </w:rPr>
        <w:t>декабря</w:t>
      </w:r>
      <w:r w:rsidR="00495CEE" w:rsidRPr="00C239E5">
        <w:rPr>
          <w:rFonts w:ascii="Times New Roman" w:hAnsi="Times New Roman" w:cs="Times New Roman"/>
          <w:b/>
          <w:bCs/>
          <w:szCs w:val="24"/>
        </w:rPr>
        <w:t xml:space="preserve"> </w:t>
      </w:r>
      <w:r w:rsidR="0078345F" w:rsidRPr="00C239E5">
        <w:rPr>
          <w:rFonts w:ascii="Times New Roman" w:hAnsi="Times New Roman" w:cs="Times New Roman"/>
          <w:b/>
          <w:bCs/>
          <w:szCs w:val="24"/>
        </w:rPr>
        <w:t>202</w:t>
      </w:r>
      <w:r w:rsidR="00B90A29" w:rsidRPr="00C239E5">
        <w:rPr>
          <w:rFonts w:ascii="Times New Roman" w:hAnsi="Times New Roman" w:cs="Times New Roman"/>
          <w:b/>
          <w:bCs/>
          <w:szCs w:val="24"/>
        </w:rPr>
        <w:t>6</w:t>
      </w:r>
      <w:r w:rsidR="0078345F" w:rsidRPr="00AF37EA">
        <w:rPr>
          <w:rFonts w:ascii="Times New Roman" w:hAnsi="Times New Roman" w:cs="Times New Roman"/>
          <w:szCs w:val="24"/>
        </w:rPr>
        <w:t xml:space="preserve"> </w:t>
      </w:r>
      <w:r w:rsidR="0078345F" w:rsidRPr="00AF37EA">
        <w:rPr>
          <w:rFonts w:ascii="Times New Roman" w:hAnsi="Times New Roman" w:cs="Times New Roman"/>
          <w:b/>
          <w:bCs/>
          <w:szCs w:val="24"/>
        </w:rPr>
        <w:t>г</w:t>
      </w:r>
      <w:r w:rsidR="00731141" w:rsidRPr="00AF37EA">
        <w:rPr>
          <w:rFonts w:ascii="Times New Roman" w:hAnsi="Times New Roman" w:cs="Times New Roman"/>
          <w:b/>
          <w:bCs/>
          <w:szCs w:val="24"/>
        </w:rPr>
        <w:t>ода</w:t>
      </w:r>
      <w:r w:rsidR="00DF2F9E">
        <w:rPr>
          <w:rFonts w:ascii="Times New Roman" w:hAnsi="Times New Roman" w:cs="Times New Roman"/>
          <w:b/>
          <w:bCs/>
          <w:szCs w:val="24"/>
        </w:rPr>
        <w:t>.</w:t>
      </w:r>
      <w:r w:rsidR="0078345F" w:rsidRPr="00AF37EA">
        <w:rPr>
          <w:rFonts w:ascii="Times New Roman" w:hAnsi="Times New Roman" w:cs="Times New Roman"/>
          <w:szCs w:val="24"/>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1770BD8" w14:textId="0E608972" w:rsidR="001C349A" w:rsidRPr="00AF37EA" w:rsidRDefault="0089623C" w:rsidP="004255E8">
      <w:pPr>
        <w:pStyle w:val="ConsPlusNormal0"/>
        <w:suppressAutoHyphens w:val="0"/>
        <w:ind w:firstLine="709"/>
        <w:jc w:val="both"/>
        <w:rPr>
          <w:rFonts w:ascii="Times New Roman" w:hAnsi="Times New Roman" w:cs="Times New Roman"/>
        </w:rPr>
      </w:pPr>
      <w:r w:rsidRPr="00AF37EA">
        <w:rPr>
          <w:rFonts w:ascii="Times New Roman" w:hAnsi="Times New Roman" w:cs="Times New Roman"/>
          <w:szCs w:val="24"/>
        </w:rPr>
        <w:t>1</w:t>
      </w:r>
      <w:r w:rsidR="00C239E5" w:rsidRPr="009D6AAD">
        <w:rPr>
          <w:rFonts w:ascii="Times New Roman" w:hAnsi="Times New Roman" w:cs="Times New Roman"/>
          <w:szCs w:val="24"/>
        </w:rPr>
        <w:t>1</w:t>
      </w:r>
      <w:r w:rsidR="0078345F" w:rsidRPr="00AF37EA">
        <w:rPr>
          <w:rFonts w:ascii="Times New Roman" w:hAnsi="Times New Roman" w:cs="Times New Roman"/>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r w:rsidR="0078345F" w:rsidRPr="00AF37EA">
          <w:rPr>
            <w:rFonts w:ascii="Times New Roman" w:hAnsi="Times New Roman" w:cs="Times New Roman"/>
            <w:szCs w:val="24"/>
          </w:rPr>
          <w:t>частями 9</w:t>
        </w:r>
      </w:hyperlink>
      <w:r w:rsidR="0078345F" w:rsidRPr="00AF37EA">
        <w:rPr>
          <w:rFonts w:ascii="Times New Roman" w:hAnsi="Times New Roman" w:cs="Times New Roman"/>
          <w:szCs w:val="24"/>
        </w:rPr>
        <w:t xml:space="preserve"> - </w:t>
      </w:r>
      <w:hyperlink r:id="rId17">
        <w:r w:rsidR="0078345F" w:rsidRPr="00AF37EA">
          <w:rPr>
            <w:rFonts w:ascii="Times New Roman" w:hAnsi="Times New Roman" w:cs="Times New Roman"/>
            <w:szCs w:val="24"/>
          </w:rPr>
          <w:t>23 статьи 95</w:t>
        </w:r>
      </w:hyperlink>
      <w:r w:rsidR="0092753F" w:rsidRPr="00AF37EA">
        <w:t xml:space="preserve"> </w:t>
      </w:r>
      <w:hyperlink r:id="rId18">
        <w:r w:rsidR="0078345F" w:rsidRPr="00AF37EA">
          <w:rPr>
            <w:rFonts w:ascii="Times New Roman" w:hAnsi="Times New Roman" w:cs="Times New Roman"/>
            <w:szCs w:val="24"/>
          </w:rPr>
          <w:t>Закона</w:t>
        </w:r>
      </w:hyperlink>
      <w:r w:rsidR="00DF2F9E">
        <w:rPr>
          <w:rFonts w:ascii="Times New Roman" w:hAnsi="Times New Roman" w:cs="Times New Roman"/>
          <w:szCs w:val="24"/>
        </w:rPr>
        <w:t xml:space="preserve"> </w:t>
      </w:r>
      <w:r w:rsidR="0078345F" w:rsidRPr="00AF37EA">
        <w:rPr>
          <w:rFonts w:ascii="Times New Roman" w:hAnsi="Times New Roman" w:cs="Times New Roman"/>
          <w:szCs w:val="24"/>
        </w:rPr>
        <w:t>№ 44-ФЗ.</w:t>
      </w:r>
    </w:p>
    <w:p w14:paraId="64FC008F" w14:textId="77777777" w:rsidR="00AA318E" w:rsidRPr="00AF37EA" w:rsidRDefault="00AA318E" w:rsidP="004255E8">
      <w:pPr>
        <w:pStyle w:val="ConsPlusNormal0"/>
        <w:suppressAutoHyphens w:val="0"/>
        <w:ind w:firstLine="540"/>
        <w:jc w:val="both"/>
        <w:rPr>
          <w:rFonts w:ascii="Times New Roman" w:hAnsi="Times New Roman" w:cs="Times New Roman"/>
          <w:szCs w:val="24"/>
        </w:rPr>
      </w:pPr>
    </w:p>
    <w:p w14:paraId="2EF9A88C" w14:textId="2DCF5D68" w:rsidR="001C349A" w:rsidRPr="00AF37EA" w:rsidRDefault="0078345F" w:rsidP="004255E8">
      <w:pPr>
        <w:pStyle w:val="10"/>
        <w:widowControl w:val="0"/>
        <w:suppressAutoHyphens w:val="0"/>
        <w:jc w:val="center"/>
        <w:outlineLvl w:val="0"/>
        <w:rPr>
          <w:sz w:val="24"/>
          <w:szCs w:val="24"/>
        </w:rPr>
      </w:pPr>
      <w:r w:rsidRPr="00AF37EA">
        <w:rPr>
          <w:b/>
          <w:sz w:val="24"/>
          <w:szCs w:val="24"/>
          <w:lang w:val="en-US"/>
        </w:rPr>
        <w:t>X</w:t>
      </w:r>
      <w:r w:rsidR="0089623C" w:rsidRPr="00AF37EA">
        <w:rPr>
          <w:b/>
          <w:sz w:val="24"/>
          <w:szCs w:val="24"/>
          <w:lang w:val="en-US"/>
        </w:rPr>
        <w:t>I</w:t>
      </w:r>
      <w:r w:rsidR="00775ABF" w:rsidRPr="00AF37EA">
        <w:rPr>
          <w:b/>
          <w:sz w:val="24"/>
          <w:szCs w:val="24"/>
          <w:lang w:val="en-US"/>
        </w:rPr>
        <w:t>I</w:t>
      </w:r>
      <w:r w:rsidRPr="00AF37EA">
        <w:rPr>
          <w:b/>
          <w:sz w:val="24"/>
          <w:szCs w:val="24"/>
        </w:rPr>
        <w:t xml:space="preserve">. Прочие положения </w:t>
      </w:r>
    </w:p>
    <w:p w14:paraId="3AC3C146" w14:textId="1B52CCA4"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EF5B3B" w:rsidRPr="009D6AAD">
        <w:rPr>
          <w:sz w:val="24"/>
          <w:szCs w:val="24"/>
        </w:rPr>
        <w:t>2</w:t>
      </w:r>
      <w:r w:rsidR="0078345F" w:rsidRPr="00AF37EA">
        <w:rPr>
          <w:sz w:val="24"/>
          <w:szCs w:val="24"/>
        </w:rPr>
        <w:t>.1. Во всем, что не предусмотрено Контрактом, Стороны руководствуются законодательством Российской Федерации.</w:t>
      </w:r>
    </w:p>
    <w:p w14:paraId="02DA8009" w14:textId="49E434B2"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EF5B3B" w:rsidRPr="009D6AAD">
        <w:rPr>
          <w:sz w:val="24"/>
          <w:szCs w:val="24"/>
        </w:rPr>
        <w:t>2</w:t>
      </w:r>
      <w:r w:rsidR="0078345F" w:rsidRPr="00AF37EA">
        <w:rPr>
          <w:sz w:val="24"/>
          <w:szCs w:val="24"/>
        </w:rPr>
        <w:t>.2. В случае изменения у какой-либо из Сторон местонахождения, названия, а также в случае реорганизации она обязана в течение 10 (десяти) рабочих дней письменно известить об этом другую Сторону.</w:t>
      </w:r>
    </w:p>
    <w:p w14:paraId="136E9870" w14:textId="21BCBF5B"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EF5B3B" w:rsidRPr="009D6AAD">
        <w:rPr>
          <w:sz w:val="24"/>
          <w:szCs w:val="24"/>
        </w:rPr>
        <w:t>2</w:t>
      </w:r>
      <w:r w:rsidR="0078345F" w:rsidRPr="00AF37EA">
        <w:rPr>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4DAB8E4" w14:textId="35BF5684" w:rsidR="001C349A" w:rsidRPr="00AF37EA" w:rsidRDefault="0089623C" w:rsidP="004255E8">
      <w:pPr>
        <w:pStyle w:val="10"/>
        <w:widowControl w:val="0"/>
        <w:suppressAutoHyphens w:val="0"/>
        <w:ind w:firstLine="709"/>
        <w:jc w:val="both"/>
      </w:pPr>
      <w:r w:rsidRPr="00AF37EA">
        <w:rPr>
          <w:sz w:val="24"/>
          <w:szCs w:val="24"/>
        </w:rPr>
        <w:t>1</w:t>
      </w:r>
      <w:r w:rsidR="00EF5B3B" w:rsidRPr="009D6AAD">
        <w:rPr>
          <w:sz w:val="24"/>
          <w:szCs w:val="24"/>
        </w:rPr>
        <w:t>2</w:t>
      </w:r>
      <w:r w:rsidR="0078345F" w:rsidRPr="00AF37EA">
        <w:rPr>
          <w:sz w:val="24"/>
          <w:szCs w:val="24"/>
        </w:rPr>
        <w:t xml:space="preserve">.4. Изменение условий Контракта при его исполнении не допускается, за исключением случаев, </w:t>
      </w:r>
      <w:r w:rsidR="0078345F" w:rsidRPr="00AF37EA">
        <w:rPr>
          <w:color w:val="000000" w:themeColor="text1"/>
          <w:sz w:val="24"/>
          <w:szCs w:val="24"/>
        </w:rPr>
        <w:t xml:space="preserve">предусмотренных </w:t>
      </w:r>
      <w:hyperlink r:id="rId19">
        <w:r w:rsidR="0078345F" w:rsidRPr="00AF37EA">
          <w:rPr>
            <w:sz w:val="24"/>
            <w:szCs w:val="24"/>
          </w:rPr>
          <w:t>статьей 95</w:t>
        </w:r>
      </w:hyperlink>
      <w:r w:rsidR="0078345F" w:rsidRPr="00AF37EA">
        <w:rPr>
          <w:color w:val="000000" w:themeColor="text1"/>
          <w:sz w:val="24"/>
          <w:szCs w:val="24"/>
        </w:rPr>
        <w:t xml:space="preserve"> З</w:t>
      </w:r>
      <w:r w:rsidR="0078345F" w:rsidRPr="00AF37EA">
        <w:rPr>
          <w:sz w:val="24"/>
          <w:szCs w:val="24"/>
        </w:rPr>
        <w:t>акона № 44-ФЗ.</w:t>
      </w:r>
    </w:p>
    <w:p w14:paraId="25F3AFC9" w14:textId="6E4DD8C9"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EF5B3B" w:rsidRPr="009D6AAD">
        <w:rPr>
          <w:sz w:val="24"/>
          <w:szCs w:val="24"/>
        </w:rPr>
        <w:t>2</w:t>
      </w:r>
      <w:r w:rsidR="0078345F" w:rsidRPr="00AF37EA">
        <w:rPr>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0AB8B43" w14:textId="77777777" w:rsidR="001C349A" w:rsidRPr="00AF37EA" w:rsidRDefault="0078345F" w:rsidP="004255E8">
      <w:pPr>
        <w:pStyle w:val="10"/>
        <w:widowControl w:val="0"/>
        <w:suppressAutoHyphens w:val="0"/>
        <w:ind w:firstLine="709"/>
        <w:jc w:val="both"/>
        <w:rPr>
          <w:sz w:val="24"/>
          <w:szCs w:val="24"/>
        </w:rPr>
      </w:pPr>
      <w:r w:rsidRPr="00AF37EA">
        <w:rPr>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00A49A1" w14:textId="19EDAE88" w:rsidR="00B34723" w:rsidRPr="00AF37EA" w:rsidRDefault="0089623C" w:rsidP="00B34723">
      <w:pPr>
        <w:ind w:firstLine="709"/>
        <w:contextualSpacing/>
        <w:jc w:val="both"/>
        <w:rPr>
          <w:rFonts w:ascii="Times New Roman" w:eastAsia="Calibri" w:hAnsi="Times New Roman" w:cs="Times New Roman"/>
          <w:sz w:val="24"/>
          <w:szCs w:val="24"/>
        </w:rPr>
      </w:pPr>
      <w:r w:rsidRPr="00AF37EA">
        <w:rPr>
          <w:rFonts w:ascii="Times New Roman" w:hAnsi="Times New Roman" w:cs="Times New Roman"/>
          <w:sz w:val="24"/>
          <w:szCs w:val="24"/>
        </w:rPr>
        <w:t>1</w:t>
      </w:r>
      <w:r w:rsidR="00EF5B3B" w:rsidRPr="009D6AAD">
        <w:rPr>
          <w:rFonts w:ascii="Times New Roman" w:hAnsi="Times New Roman" w:cs="Times New Roman"/>
          <w:sz w:val="24"/>
          <w:szCs w:val="24"/>
        </w:rPr>
        <w:t>2</w:t>
      </w:r>
      <w:r w:rsidR="00B34723" w:rsidRPr="00AF37EA">
        <w:rPr>
          <w:rFonts w:ascii="Times New Roman" w:hAnsi="Times New Roman" w:cs="Times New Roman"/>
          <w:sz w:val="24"/>
          <w:szCs w:val="24"/>
        </w:rPr>
        <w:t>.6.</w:t>
      </w:r>
      <w:r w:rsidR="00B81A3F">
        <w:rPr>
          <w:rFonts w:ascii="Times New Roman" w:hAnsi="Times New Roman" w:cs="Times New Roman"/>
          <w:sz w:val="24"/>
          <w:szCs w:val="24"/>
        </w:rPr>
        <w:t xml:space="preserve"> </w:t>
      </w:r>
      <w:r w:rsidR="00B34723" w:rsidRPr="00AF37EA">
        <w:rPr>
          <w:rFonts w:ascii="Times New Roman" w:eastAsia="Calibri" w:hAnsi="Times New Roman" w:cs="Times New Roman"/>
          <w:sz w:val="24"/>
          <w:szCs w:val="24"/>
        </w:rPr>
        <w:t xml:space="preserve">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со ст. 95 </w:t>
      </w:r>
      <w:r w:rsidR="009834E6" w:rsidRPr="00AF37EA">
        <w:rPr>
          <w:rFonts w:ascii="Times New Roman" w:eastAsia="Calibri" w:hAnsi="Times New Roman" w:cs="Times New Roman"/>
          <w:sz w:val="24"/>
          <w:szCs w:val="24"/>
        </w:rPr>
        <w:t>З</w:t>
      </w:r>
      <w:r w:rsidR="00B34723" w:rsidRPr="00AF37EA">
        <w:rPr>
          <w:rFonts w:ascii="Times New Roman" w:eastAsia="Calibri" w:hAnsi="Times New Roman" w:cs="Times New Roman"/>
          <w:sz w:val="24"/>
          <w:szCs w:val="24"/>
        </w:rPr>
        <w:t>акона № 44-ФЗ.</w:t>
      </w:r>
    </w:p>
    <w:p w14:paraId="45B7797C" w14:textId="6CE2DAD6" w:rsidR="001C349A" w:rsidRPr="00AF37EA" w:rsidRDefault="0089623C" w:rsidP="004255E8">
      <w:pPr>
        <w:pStyle w:val="10"/>
        <w:widowControl w:val="0"/>
        <w:suppressAutoHyphens w:val="0"/>
        <w:ind w:firstLine="709"/>
        <w:jc w:val="both"/>
        <w:rPr>
          <w:sz w:val="24"/>
          <w:szCs w:val="24"/>
        </w:rPr>
      </w:pPr>
      <w:r w:rsidRPr="00AF37EA">
        <w:rPr>
          <w:sz w:val="24"/>
          <w:szCs w:val="24"/>
        </w:rPr>
        <w:t>1</w:t>
      </w:r>
      <w:r w:rsidR="00C643D4" w:rsidRPr="009D6AAD">
        <w:rPr>
          <w:sz w:val="24"/>
          <w:szCs w:val="24"/>
        </w:rPr>
        <w:t>2</w:t>
      </w:r>
      <w:r w:rsidR="0078345F" w:rsidRPr="00AF37EA">
        <w:rPr>
          <w:sz w:val="24"/>
          <w:szCs w:val="24"/>
        </w:rPr>
        <w:t>.</w:t>
      </w:r>
      <w:r w:rsidR="00B34723" w:rsidRPr="00AF37EA">
        <w:rPr>
          <w:sz w:val="24"/>
          <w:szCs w:val="24"/>
        </w:rPr>
        <w:t>7</w:t>
      </w:r>
      <w:r w:rsidR="0078345F" w:rsidRPr="00AF37EA">
        <w:rPr>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ABC5547" w14:textId="47178FD6" w:rsidR="001C349A" w:rsidRPr="00AF37EA" w:rsidRDefault="0089623C" w:rsidP="004255E8">
      <w:pPr>
        <w:pStyle w:val="10"/>
        <w:widowControl w:val="0"/>
        <w:suppressAutoHyphens w:val="0"/>
        <w:ind w:firstLine="709"/>
        <w:jc w:val="both"/>
        <w:rPr>
          <w:sz w:val="24"/>
          <w:szCs w:val="24"/>
        </w:rPr>
      </w:pPr>
      <w:bookmarkStart w:id="19" w:name="Par215"/>
      <w:bookmarkEnd w:id="19"/>
      <w:r w:rsidRPr="00AF37EA">
        <w:rPr>
          <w:sz w:val="24"/>
          <w:szCs w:val="24"/>
        </w:rPr>
        <w:t>1</w:t>
      </w:r>
      <w:r w:rsidR="00C643D4" w:rsidRPr="009D6AAD">
        <w:rPr>
          <w:sz w:val="24"/>
          <w:szCs w:val="24"/>
        </w:rPr>
        <w:t>2</w:t>
      </w:r>
      <w:r w:rsidR="0078345F" w:rsidRPr="00AF37EA">
        <w:rPr>
          <w:sz w:val="24"/>
          <w:szCs w:val="24"/>
        </w:rPr>
        <w:t>.</w:t>
      </w:r>
      <w:r w:rsidR="00B34723" w:rsidRPr="00AF37EA">
        <w:rPr>
          <w:sz w:val="24"/>
          <w:szCs w:val="24"/>
        </w:rPr>
        <w:t>8</w:t>
      </w:r>
      <w:r w:rsidR="0078345F" w:rsidRPr="00AF37EA">
        <w:rPr>
          <w:sz w:val="24"/>
          <w:szCs w:val="24"/>
        </w:rPr>
        <w:t>. Контракт составлен в форме электронного документа, подписанного усиленными электронными подписями Сторон</w:t>
      </w:r>
      <w:r w:rsidR="00680929" w:rsidRPr="00AF37EA">
        <w:rPr>
          <w:sz w:val="24"/>
          <w:szCs w:val="24"/>
        </w:rPr>
        <w:t>.</w:t>
      </w:r>
    </w:p>
    <w:p w14:paraId="1620465C" w14:textId="77777777" w:rsidR="001C349A" w:rsidRPr="00AF37EA" w:rsidRDefault="001C349A" w:rsidP="004255E8">
      <w:pPr>
        <w:pStyle w:val="10"/>
        <w:widowControl w:val="0"/>
        <w:suppressAutoHyphens w:val="0"/>
        <w:ind w:firstLine="539"/>
        <w:jc w:val="both"/>
        <w:rPr>
          <w:sz w:val="24"/>
          <w:szCs w:val="24"/>
        </w:rPr>
      </w:pPr>
    </w:p>
    <w:p w14:paraId="6F37E86C" w14:textId="2EFD457B" w:rsidR="001C349A" w:rsidRPr="00263F07" w:rsidRDefault="00263F07" w:rsidP="004255E8">
      <w:pPr>
        <w:pStyle w:val="aff2"/>
        <w:widowControl w:val="0"/>
        <w:suppressAutoHyphens w:val="0"/>
        <w:jc w:val="center"/>
        <w:rPr>
          <w:rFonts w:ascii="Times New Roman" w:hAnsi="Times New Roman" w:cs="Times New Roman"/>
          <w:b/>
          <w:szCs w:val="24"/>
        </w:rPr>
      </w:pPr>
      <w:r w:rsidRPr="00263F07">
        <w:rPr>
          <w:rFonts w:ascii="Times New Roman" w:hAnsi="Times New Roman" w:cs="Times New Roman"/>
          <w:b/>
          <w:szCs w:val="24"/>
          <w:lang w:val="en-US"/>
        </w:rPr>
        <w:t>XIII</w:t>
      </w:r>
      <w:r w:rsidR="0078345F" w:rsidRPr="00263F07">
        <w:rPr>
          <w:rFonts w:ascii="Times New Roman" w:hAnsi="Times New Roman" w:cs="Times New Roman"/>
          <w:b/>
          <w:szCs w:val="24"/>
        </w:rPr>
        <w:t>. Перечень приложений</w:t>
      </w:r>
    </w:p>
    <w:p w14:paraId="6B87423D" w14:textId="6B303AB7" w:rsidR="00AF4B95" w:rsidRPr="00263F07" w:rsidRDefault="006B7168" w:rsidP="00AF4B95">
      <w:pPr>
        <w:pStyle w:val="10"/>
        <w:widowControl w:val="0"/>
        <w:suppressAutoHyphens w:val="0"/>
        <w:ind w:firstLine="709"/>
        <w:jc w:val="both"/>
        <w:rPr>
          <w:sz w:val="24"/>
          <w:szCs w:val="24"/>
        </w:rPr>
      </w:pPr>
      <w:r w:rsidRPr="00263F07">
        <w:rPr>
          <w:sz w:val="24"/>
          <w:szCs w:val="24"/>
        </w:rPr>
        <w:t>1</w:t>
      </w:r>
      <w:r w:rsidR="00263F07" w:rsidRPr="00263F07">
        <w:rPr>
          <w:sz w:val="24"/>
          <w:szCs w:val="24"/>
        </w:rPr>
        <w:t>3</w:t>
      </w:r>
      <w:r w:rsidR="0078345F" w:rsidRPr="00263F07">
        <w:rPr>
          <w:sz w:val="24"/>
          <w:szCs w:val="24"/>
        </w:rPr>
        <w:t>.1. Неотъемлемой частью Контракта являются следующ</w:t>
      </w:r>
      <w:r w:rsidR="00CF34BB" w:rsidRPr="00263F07">
        <w:rPr>
          <w:sz w:val="24"/>
          <w:szCs w:val="24"/>
        </w:rPr>
        <w:t>и</w:t>
      </w:r>
      <w:r w:rsidR="00D11D89" w:rsidRPr="00263F07">
        <w:rPr>
          <w:sz w:val="24"/>
          <w:szCs w:val="24"/>
        </w:rPr>
        <w:t>е приложени</w:t>
      </w:r>
      <w:r w:rsidR="00CF34BB" w:rsidRPr="00263F07">
        <w:rPr>
          <w:sz w:val="24"/>
          <w:szCs w:val="24"/>
        </w:rPr>
        <w:t>я</w:t>
      </w:r>
      <w:r w:rsidR="0078345F" w:rsidRPr="00263F07">
        <w:rPr>
          <w:sz w:val="24"/>
          <w:szCs w:val="24"/>
        </w:rPr>
        <w:t>:</w:t>
      </w:r>
    </w:p>
    <w:p w14:paraId="2B83DA0A" w14:textId="4281A67F" w:rsidR="007F6607" w:rsidRPr="00263F07" w:rsidRDefault="004F0F6C" w:rsidP="00AF4B95">
      <w:pPr>
        <w:pStyle w:val="10"/>
        <w:widowControl w:val="0"/>
        <w:suppressAutoHyphens w:val="0"/>
        <w:ind w:firstLine="709"/>
        <w:jc w:val="both"/>
        <w:rPr>
          <w:sz w:val="24"/>
          <w:szCs w:val="24"/>
        </w:rPr>
      </w:pPr>
      <w:r w:rsidRPr="00263F07">
        <w:rPr>
          <w:sz w:val="24"/>
          <w:szCs w:val="24"/>
        </w:rPr>
        <w:t>-</w:t>
      </w:r>
      <w:r w:rsidR="004D29DB" w:rsidRPr="00263F07">
        <w:rPr>
          <w:sz w:val="24"/>
          <w:szCs w:val="24"/>
        </w:rPr>
        <w:t xml:space="preserve"> Приложение № </w:t>
      </w:r>
      <w:r w:rsidR="00AF4B95" w:rsidRPr="00263F07">
        <w:rPr>
          <w:sz w:val="24"/>
          <w:szCs w:val="24"/>
        </w:rPr>
        <w:t>1</w:t>
      </w:r>
      <w:r w:rsidR="00A35B9A" w:rsidRPr="00263F07">
        <w:rPr>
          <w:sz w:val="24"/>
          <w:szCs w:val="24"/>
        </w:rPr>
        <w:t xml:space="preserve"> –</w:t>
      </w:r>
      <w:r w:rsidR="004D29DB" w:rsidRPr="00263F07">
        <w:rPr>
          <w:sz w:val="24"/>
          <w:szCs w:val="24"/>
        </w:rPr>
        <w:t xml:space="preserve"> </w:t>
      </w:r>
      <w:r w:rsidR="004B564B" w:rsidRPr="00263F07">
        <w:rPr>
          <w:sz w:val="24"/>
          <w:szCs w:val="24"/>
        </w:rPr>
        <w:t>Спецификация</w:t>
      </w:r>
      <w:r w:rsidRPr="00263F07">
        <w:rPr>
          <w:sz w:val="24"/>
          <w:szCs w:val="24"/>
        </w:rPr>
        <w:t>;</w:t>
      </w:r>
    </w:p>
    <w:p w14:paraId="5C785F7A" w14:textId="6E31F052" w:rsidR="00AF4B95" w:rsidRPr="00263F07" w:rsidRDefault="00AF4B95" w:rsidP="00AF4B95">
      <w:pPr>
        <w:pStyle w:val="10"/>
        <w:widowControl w:val="0"/>
        <w:suppressAutoHyphens w:val="0"/>
        <w:ind w:firstLine="709"/>
        <w:jc w:val="both"/>
        <w:rPr>
          <w:sz w:val="24"/>
          <w:szCs w:val="24"/>
        </w:rPr>
      </w:pPr>
      <w:r w:rsidRPr="00263F07">
        <w:rPr>
          <w:sz w:val="24"/>
          <w:szCs w:val="24"/>
        </w:rPr>
        <w:t>- Приложение № 2 – Описание объекта закупки</w:t>
      </w:r>
      <w:r w:rsidR="00A56AE3" w:rsidRPr="00263F07">
        <w:rPr>
          <w:sz w:val="24"/>
          <w:szCs w:val="24"/>
        </w:rPr>
        <w:t>.</w:t>
      </w:r>
    </w:p>
    <w:p w14:paraId="5FC8452F" w14:textId="673C989F" w:rsidR="00CF34BB" w:rsidRPr="00263F07" w:rsidRDefault="007F6607" w:rsidP="00B61D6E">
      <w:pPr>
        <w:pStyle w:val="10"/>
        <w:widowControl w:val="0"/>
        <w:suppressAutoHyphens w:val="0"/>
        <w:ind w:firstLine="709"/>
        <w:jc w:val="both"/>
        <w:rPr>
          <w:color w:val="000000" w:themeColor="text1"/>
          <w:sz w:val="24"/>
          <w:szCs w:val="24"/>
        </w:rPr>
      </w:pPr>
      <w:r w:rsidRPr="00263F07">
        <w:rPr>
          <w:sz w:val="24"/>
          <w:szCs w:val="24"/>
        </w:rPr>
        <w:t xml:space="preserve"> </w:t>
      </w:r>
    </w:p>
    <w:p w14:paraId="1A2047DC" w14:textId="1E69AAA0" w:rsidR="00A35B9A" w:rsidRPr="00AF37EA" w:rsidRDefault="00263F07" w:rsidP="00263F07">
      <w:pPr>
        <w:pStyle w:val="10"/>
        <w:widowControl w:val="0"/>
        <w:suppressAutoHyphens w:val="0"/>
        <w:ind w:firstLine="709"/>
        <w:jc w:val="center"/>
        <w:rPr>
          <w:sz w:val="24"/>
          <w:szCs w:val="24"/>
        </w:rPr>
      </w:pPr>
      <w:r w:rsidRPr="00263F07">
        <w:rPr>
          <w:b/>
          <w:sz w:val="24"/>
          <w:szCs w:val="24"/>
          <w:lang w:val="en-US"/>
        </w:rPr>
        <w:t>XIV</w:t>
      </w:r>
      <w:r w:rsidR="00A35B9A" w:rsidRPr="00263F07">
        <w:rPr>
          <w:b/>
          <w:sz w:val="24"/>
          <w:szCs w:val="24"/>
        </w:rPr>
        <w:t>. Реквизиты и подписи Сторон</w:t>
      </w:r>
    </w:p>
    <w:p w14:paraId="1F6464B8" w14:textId="0B92EDF6" w:rsidR="00A93F7E" w:rsidRPr="00AF37EA" w:rsidRDefault="00A93F7E" w:rsidP="00263F07">
      <w:pPr>
        <w:pStyle w:val="10"/>
        <w:widowControl w:val="0"/>
        <w:suppressAutoHyphens w:val="0"/>
        <w:jc w:val="center"/>
        <w:outlineLvl w:val="0"/>
        <w:rPr>
          <w:sz w:val="24"/>
          <w:szCs w:val="24"/>
        </w:rPr>
      </w:pPr>
    </w:p>
    <w:tbl>
      <w:tblPr>
        <w:tblpPr w:leftFromText="180" w:rightFromText="180" w:vertAnchor="text" w:horzAnchor="margin" w:tblpY="-74"/>
        <w:tblW w:w="5000" w:type="pct"/>
        <w:tblLayout w:type="fixed"/>
        <w:tblCellMar>
          <w:left w:w="113" w:type="dxa"/>
        </w:tblCellMar>
        <w:tblLook w:val="0000" w:firstRow="0" w:lastRow="0" w:firstColumn="0" w:lastColumn="0" w:noHBand="0" w:noVBand="0"/>
      </w:tblPr>
      <w:tblGrid>
        <w:gridCol w:w="5102"/>
        <w:gridCol w:w="5103"/>
      </w:tblGrid>
      <w:tr w:rsidR="001C349A" w:rsidRPr="00AF37EA" w14:paraId="40BDDF85" w14:textId="77777777" w:rsidTr="00ED4DB8">
        <w:trPr>
          <w:trHeight w:val="7035"/>
        </w:trPr>
        <w:tc>
          <w:tcPr>
            <w:tcW w:w="5102" w:type="dxa"/>
          </w:tcPr>
          <w:p w14:paraId="6978AFE6" w14:textId="77777777" w:rsidR="001C349A" w:rsidRPr="00ED4DB8" w:rsidRDefault="0078345F" w:rsidP="004255E8">
            <w:pPr>
              <w:pStyle w:val="10"/>
              <w:widowControl w:val="0"/>
              <w:suppressAutoHyphens w:val="0"/>
              <w:rPr>
                <w:sz w:val="20"/>
              </w:rPr>
            </w:pPr>
            <w:r w:rsidRPr="00ED4DB8">
              <w:rPr>
                <w:b/>
                <w:sz w:val="20"/>
              </w:rPr>
              <w:lastRenderedPageBreak/>
              <w:t>ЗАКАЗЧИК:</w:t>
            </w:r>
          </w:p>
          <w:p w14:paraId="5600E837"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
                <w:bCs/>
                <w:szCs w:val="20"/>
              </w:rPr>
              <w:t>Государственное бюджетное учреждение Ленинградской области</w:t>
            </w:r>
          </w:p>
          <w:p w14:paraId="7BD961C4" w14:textId="6F65584F"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
                <w:bCs/>
                <w:szCs w:val="20"/>
              </w:rPr>
              <w:t>«Многофункциональный центр</w:t>
            </w:r>
            <w:r w:rsidR="0006310F" w:rsidRPr="00ED4DB8">
              <w:rPr>
                <w:rFonts w:ascii="Times New Roman" w:hAnsi="Times New Roman" w:cs="Times New Roman"/>
                <w:b/>
                <w:bCs/>
                <w:szCs w:val="20"/>
              </w:rPr>
              <w:t xml:space="preserve"> </w:t>
            </w:r>
            <w:r w:rsidRPr="00ED4DB8">
              <w:rPr>
                <w:rFonts w:ascii="Times New Roman" w:hAnsi="Times New Roman" w:cs="Times New Roman"/>
                <w:b/>
                <w:bCs/>
                <w:szCs w:val="20"/>
              </w:rPr>
              <w:t>«Молодежный»</w:t>
            </w:r>
          </w:p>
          <w:p w14:paraId="5D888999"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
                <w:bCs/>
                <w:szCs w:val="20"/>
              </w:rPr>
              <w:t>(ГБУ ЛО «Центр «Молодежный»)</w:t>
            </w:r>
          </w:p>
          <w:p w14:paraId="5A1393EA"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Юридический и почтовый адрес:</w:t>
            </w:r>
          </w:p>
          <w:p w14:paraId="3C1E4FF9"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188679 Ленинградская область, Всеволожский район, д. Кошкино, зд.1</w:t>
            </w:r>
          </w:p>
          <w:p w14:paraId="71EEE6BC"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Тел.: 8 (812) 671-03-85</w:t>
            </w:r>
          </w:p>
          <w:p w14:paraId="7516ADFC"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Факс: 8 (812) 671-03-85</w:t>
            </w:r>
          </w:p>
          <w:p w14:paraId="021D87C6"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 xml:space="preserve">E-mail: </w:t>
            </w:r>
            <w:r w:rsidR="00933429" w:rsidRPr="00ED4DB8">
              <w:rPr>
                <w:rFonts w:ascii="Times New Roman" w:hAnsi="Times New Roman" w:cs="Times New Roman"/>
                <w:bCs/>
                <w:szCs w:val="20"/>
              </w:rPr>
              <w:t>molodozhnyi_lo@team47.ru</w:t>
            </w:r>
          </w:p>
          <w:p w14:paraId="41EE67B5"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ИНН 4703066820/ КПП 470301001</w:t>
            </w:r>
          </w:p>
          <w:p w14:paraId="08461379" w14:textId="0482D0C9"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КОМИТЕТ ФИНАНСОВ ЛЕНИНГРАДСКОЙ ОБЛАСТИ</w:t>
            </w:r>
            <w:r w:rsidR="00AA318E" w:rsidRPr="00ED4DB8">
              <w:rPr>
                <w:rFonts w:ascii="Times New Roman" w:hAnsi="Times New Roman" w:cs="Times New Roman"/>
                <w:bCs/>
                <w:szCs w:val="20"/>
              </w:rPr>
              <w:t xml:space="preserve"> </w:t>
            </w:r>
            <w:r w:rsidRPr="00ED4DB8">
              <w:rPr>
                <w:rFonts w:ascii="Times New Roman" w:hAnsi="Times New Roman" w:cs="Times New Roman"/>
                <w:bCs/>
                <w:szCs w:val="20"/>
              </w:rPr>
              <w:t>(Г</w:t>
            </w:r>
            <w:r w:rsidR="00BB717F" w:rsidRPr="00ED4DB8">
              <w:rPr>
                <w:rFonts w:ascii="Times New Roman" w:hAnsi="Times New Roman" w:cs="Times New Roman"/>
                <w:bCs/>
                <w:szCs w:val="20"/>
              </w:rPr>
              <w:t xml:space="preserve">БУ ЛО «Центр «Молодежный» л/с </w:t>
            </w:r>
            <w:r w:rsidR="009961CE" w:rsidRPr="00ED4DB8">
              <w:rPr>
                <w:rFonts w:ascii="Times New Roman" w:hAnsi="Times New Roman" w:cs="Times New Roman"/>
                <w:bCs/>
                <w:szCs w:val="20"/>
              </w:rPr>
              <w:t>2</w:t>
            </w:r>
            <w:r w:rsidR="004F5561" w:rsidRPr="00ED4DB8">
              <w:rPr>
                <w:rFonts w:ascii="Times New Roman" w:hAnsi="Times New Roman" w:cs="Times New Roman"/>
                <w:bCs/>
                <w:szCs w:val="20"/>
              </w:rPr>
              <w:t>0</w:t>
            </w:r>
            <w:r w:rsidR="009961CE" w:rsidRPr="00ED4DB8">
              <w:rPr>
                <w:rFonts w:ascii="Times New Roman" w:hAnsi="Times New Roman" w:cs="Times New Roman"/>
                <w:bCs/>
                <w:szCs w:val="20"/>
              </w:rPr>
              <w:t>516993003</w:t>
            </w:r>
            <w:r w:rsidRPr="00ED4DB8">
              <w:rPr>
                <w:rFonts w:ascii="Times New Roman" w:hAnsi="Times New Roman" w:cs="Times New Roman"/>
                <w:bCs/>
                <w:szCs w:val="20"/>
              </w:rPr>
              <w:t>)</w:t>
            </w:r>
          </w:p>
          <w:p w14:paraId="0365C0A2" w14:textId="386CA05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БИК</w:t>
            </w:r>
            <w:r w:rsidR="006E3C7F" w:rsidRPr="00ED4DB8">
              <w:rPr>
                <w:rFonts w:ascii="Times New Roman" w:hAnsi="Times New Roman" w:cs="Times New Roman"/>
                <w:bCs/>
                <w:szCs w:val="20"/>
              </w:rPr>
              <w:t>:</w:t>
            </w:r>
            <w:r w:rsidRPr="00ED4DB8">
              <w:rPr>
                <w:rFonts w:ascii="Times New Roman" w:hAnsi="Times New Roman" w:cs="Times New Roman"/>
                <w:bCs/>
                <w:szCs w:val="20"/>
              </w:rPr>
              <w:t xml:space="preserve"> 044030098</w:t>
            </w:r>
          </w:p>
          <w:p w14:paraId="719BB8C0" w14:textId="777777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Казначейский счет 03224643410000004500 (р/с)</w:t>
            </w:r>
          </w:p>
          <w:p w14:paraId="7E0B9CE6" w14:textId="3A4FEF84"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Единый казначейский счет</w:t>
            </w:r>
            <w:r w:rsidR="006E3C7F" w:rsidRPr="00ED4DB8">
              <w:rPr>
                <w:rFonts w:ascii="Times New Roman" w:hAnsi="Times New Roman" w:cs="Times New Roman"/>
                <w:bCs/>
                <w:szCs w:val="20"/>
              </w:rPr>
              <w:t>:</w:t>
            </w:r>
            <w:r w:rsidRPr="00ED4DB8">
              <w:rPr>
                <w:rFonts w:ascii="Times New Roman" w:hAnsi="Times New Roman" w:cs="Times New Roman"/>
                <w:bCs/>
                <w:szCs w:val="20"/>
              </w:rPr>
              <w:t xml:space="preserve"> 40102810745370000098 (</w:t>
            </w:r>
            <w:proofErr w:type="spellStart"/>
            <w:r w:rsidRPr="00ED4DB8">
              <w:rPr>
                <w:rFonts w:ascii="Times New Roman" w:hAnsi="Times New Roman" w:cs="Times New Roman"/>
                <w:bCs/>
                <w:szCs w:val="20"/>
              </w:rPr>
              <w:t>кор</w:t>
            </w:r>
            <w:proofErr w:type="spellEnd"/>
            <w:r w:rsidRPr="00ED4DB8">
              <w:rPr>
                <w:rFonts w:ascii="Times New Roman" w:hAnsi="Times New Roman" w:cs="Times New Roman"/>
                <w:bCs/>
                <w:szCs w:val="20"/>
              </w:rPr>
              <w:t>/</w:t>
            </w:r>
            <w:proofErr w:type="spellStart"/>
            <w:r w:rsidRPr="00ED4DB8">
              <w:rPr>
                <w:rFonts w:ascii="Times New Roman" w:hAnsi="Times New Roman" w:cs="Times New Roman"/>
                <w:bCs/>
                <w:szCs w:val="20"/>
              </w:rPr>
              <w:t>сч</w:t>
            </w:r>
            <w:proofErr w:type="spellEnd"/>
            <w:r w:rsidRPr="00ED4DB8">
              <w:rPr>
                <w:rFonts w:ascii="Times New Roman" w:hAnsi="Times New Roman" w:cs="Times New Roman"/>
                <w:bCs/>
                <w:szCs w:val="20"/>
              </w:rPr>
              <w:t>)</w:t>
            </w:r>
          </w:p>
          <w:p w14:paraId="1E8F2D33" w14:textId="72D025FB"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 xml:space="preserve">Банк: </w:t>
            </w:r>
            <w:r w:rsidR="00A1114D" w:rsidRPr="00ED4DB8">
              <w:rPr>
                <w:rFonts w:ascii="Times New Roman" w:hAnsi="Times New Roman" w:cs="Times New Roman"/>
                <w:bCs/>
                <w:szCs w:val="20"/>
              </w:rPr>
              <w:t>ОКЦ №1Северо-Западного ГУ Банка России//УФК по Ленинградской области г.</w:t>
            </w:r>
            <w:r w:rsidR="00AA318E" w:rsidRPr="00ED4DB8">
              <w:rPr>
                <w:rFonts w:ascii="Times New Roman" w:hAnsi="Times New Roman" w:cs="Times New Roman"/>
                <w:bCs/>
                <w:szCs w:val="20"/>
              </w:rPr>
              <w:t xml:space="preserve"> </w:t>
            </w:r>
            <w:r w:rsidR="00A1114D" w:rsidRPr="00ED4DB8">
              <w:rPr>
                <w:rFonts w:ascii="Times New Roman" w:hAnsi="Times New Roman" w:cs="Times New Roman"/>
                <w:bCs/>
                <w:szCs w:val="20"/>
              </w:rPr>
              <w:t>Санкт-Петербург</w:t>
            </w:r>
          </w:p>
          <w:p w14:paraId="75C5CAED" w14:textId="27A4607D"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ОГРН</w:t>
            </w:r>
            <w:r w:rsidR="006E3C7F" w:rsidRPr="00ED4DB8">
              <w:rPr>
                <w:rFonts w:ascii="Times New Roman" w:hAnsi="Times New Roman" w:cs="Times New Roman"/>
                <w:bCs/>
                <w:szCs w:val="20"/>
              </w:rPr>
              <w:t>:</w:t>
            </w:r>
            <w:r w:rsidRPr="00ED4DB8">
              <w:rPr>
                <w:rFonts w:ascii="Times New Roman" w:hAnsi="Times New Roman" w:cs="Times New Roman"/>
                <w:bCs/>
                <w:szCs w:val="20"/>
              </w:rPr>
              <w:t xml:space="preserve"> 1034700555779</w:t>
            </w:r>
          </w:p>
          <w:p w14:paraId="4006D84A" w14:textId="68166477" w:rsidR="001C349A" w:rsidRPr="00ED4DB8" w:rsidRDefault="0078345F" w:rsidP="004255E8">
            <w:pPr>
              <w:widowControl w:val="0"/>
              <w:suppressAutoHyphens w:val="0"/>
              <w:rPr>
                <w:rFonts w:ascii="Times New Roman" w:hAnsi="Times New Roman" w:cs="Times New Roman"/>
                <w:szCs w:val="20"/>
              </w:rPr>
            </w:pPr>
            <w:r w:rsidRPr="00ED4DB8">
              <w:rPr>
                <w:rFonts w:ascii="Times New Roman" w:hAnsi="Times New Roman" w:cs="Times New Roman"/>
                <w:bCs/>
                <w:szCs w:val="20"/>
              </w:rPr>
              <w:t>ОКТМО</w:t>
            </w:r>
            <w:r w:rsidR="006E3C7F" w:rsidRPr="00ED4DB8">
              <w:rPr>
                <w:rFonts w:ascii="Times New Roman" w:hAnsi="Times New Roman" w:cs="Times New Roman"/>
                <w:bCs/>
                <w:szCs w:val="20"/>
              </w:rPr>
              <w:t>:</w:t>
            </w:r>
            <w:r w:rsidRPr="00ED4DB8">
              <w:rPr>
                <w:rFonts w:ascii="Times New Roman" w:hAnsi="Times New Roman" w:cs="Times New Roman"/>
                <w:bCs/>
                <w:szCs w:val="20"/>
              </w:rPr>
              <w:t xml:space="preserve"> 41612163 </w:t>
            </w:r>
          </w:p>
          <w:p w14:paraId="5D4C2208" w14:textId="39AC9B47" w:rsidR="001C349A" w:rsidRPr="00ED4DB8" w:rsidRDefault="00EA471D" w:rsidP="007F6607">
            <w:pPr>
              <w:pStyle w:val="10"/>
              <w:widowControl w:val="0"/>
              <w:suppressAutoHyphens w:val="0"/>
              <w:rPr>
                <w:sz w:val="20"/>
              </w:rPr>
            </w:pPr>
            <w:r w:rsidRPr="00ED4DB8">
              <w:rPr>
                <w:sz w:val="20"/>
              </w:rPr>
              <w:tab/>
            </w:r>
          </w:p>
          <w:p w14:paraId="58B301A5" w14:textId="77777777" w:rsidR="00BC0F04" w:rsidRPr="00ED4DB8" w:rsidRDefault="00BC0F04" w:rsidP="006F455A">
            <w:pPr>
              <w:pStyle w:val="10"/>
              <w:widowControl w:val="0"/>
              <w:suppressAutoHyphens w:val="0"/>
              <w:rPr>
                <w:sz w:val="20"/>
              </w:rPr>
            </w:pPr>
          </w:p>
          <w:p w14:paraId="5BC9C89A" w14:textId="21777EFF" w:rsidR="00BC0F04" w:rsidRPr="009778FE" w:rsidRDefault="00BC0F04" w:rsidP="00BC0F04">
            <w:pPr>
              <w:pStyle w:val="10"/>
              <w:widowControl w:val="0"/>
              <w:suppressAutoHyphens w:val="0"/>
              <w:rPr>
                <w:sz w:val="24"/>
                <w:szCs w:val="24"/>
              </w:rPr>
            </w:pPr>
            <w:r w:rsidRPr="009778FE">
              <w:rPr>
                <w:sz w:val="24"/>
                <w:szCs w:val="24"/>
              </w:rPr>
              <w:t xml:space="preserve">Заказчик:                                                                                               </w:t>
            </w:r>
          </w:p>
          <w:p w14:paraId="672195DB" w14:textId="54A1FCB4" w:rsidR="00BC0F04" w:rsidRPr="009778FE" w:rsidRDefault="00920E51" w:rsidP="00BC0F04">
            <w:pPr>
              <w:pStyle w:val="10"/>
              <w:widowControl w:val="0"/>
              <w:suppressAutoHyphens w:val="0"/>
              <w:rPr>
                <w:sz w:val="24"/>
                <w:szCs w:val="24"/>
              </w:rPr>
            </w:pPr>
            <w:r w:rsidRPr="009778FE">
              <w:rPr>
                <w:sz w:val="24"/>
                <w:szCs w:val="24"/>
              </w:rPr>
              <w:t>Руководитель</w:t>
            </w:r>
            <w:r w:rsidR="00BC0F04" w:rsidRPr="009778FE">
              <w:rPr>
                <w:sz w:val="24"/>
                <w:szCs w:val="24"/>
              </w:rPr>
              <w:t xml:space="preserve">                                                                                </w:t>
            </w:r>
          </w:p>
          <w:p w14:paraId="0E7EF191" w14:textId="77777777" w:rsidR="00BC0F04" w:rsidRPr="009778FE" w:rsidRDefault="00BC0F04" w:rsidP="00BC0F04">
            <w:pPr>
              <w:pStyle w:val="10"/>
              <w:widowControl w:val="0"/>
              <w:suppressAutoHyphens w:val="0"/>
              <w:rPr>
                <w:sz w:val="24"/>
                <w:szCs w:val="24"/>
              </w:rPr>
            </w:pPr>
            <w:r w:rsidRPr="009778FE">
              <w:rPr>
                <w:sz w:val="24"/>
                <w:szCs w:val="24"/>
              </w:rPr>
              <w:t>ГБУ ЛО «Центр «Молодежный»</w:t>
            </w:r>
          </w:p>
          <w:p w14:paraId="3705F695" w14:textId="77777777" w:rsidR="00BC0F04" w:rsidRPr="009778FE" w:rsidRDefault="00BC0F04" w:rsidP="00BC0F04">
            <w:pPr>
              <w:pStyle w:val="10"/>
              <w:widowControl w:val="0"/>
              <w:suppressAutoHyphens w:val="0"/>
              <w:rPr>
                <w:sz w:val="24"/>
                <w:szCs w:val="24"/>
              </w:rPr>
            </w:pPr>
          </w:p>
          <w:p w14:paraId="7AD180BA" w14:textId="523EB5A4" w:rsidR="00BC0F04" w:rsidRPr="009778FE" w:rsidRDefault="00BC0F04" w:rsidP="00BC0F04">
            <w:pPr>
              <w:pStyle w:val="10"/>
              <w:widowControl w:val="0"/>
              <w:suppressAutoHyphens w:val="0"/>
              <w:rPr>
                <w:sz w:val="24"/>
                <w:szCs w:val="24"/>
              </w:rPr>
            </w:pPr>
            <w:r w:rsidRPr="009778FE">
              <w:rPr>
                <w:sz w:val="24"/>
                <w:szCs w:val="24"/>
              </w:rPr>
              <w:t xml:space="preserve">_______________ </w:t>
            </w:r>
            <w:r w:rsidR="007F6607" w:rsidRPr="009778FE">
              <w:rPr>
                <w:sz w:val="24"/>
                <w:szCs w:val="24"/>
              </w:rPr>
              <w:t>/</w:t>
            </w:r>
            <w:r w:rsidR="00920E51" w:rsidRPr="009778FE">
              <w:rPr>
                <w:sz w:val="24"/>
                <w:szCs w:val="24"/>
              </w:rPr>
              <w:t>С.М. Сычева</w:t>
            </w:r>
            <w:r w:rsidR="007F6607" w:rsidRPr="009778FE">
              <w:rPr>
                <w:sz w:val="24"/>
                <w:szCs w:val="24"/>
              </w:rPr>
              <w:t>/</w:t>
            </w:r>
            <w:r w:rsidRPr="009778FE">
              <w:rPr>
                <w:sz w:val="24"/>
                <w:szCs w:val="24"/>
              </w:rPr>
              <w:t xml:space="preserve">                                                </w:t>
            </w:r>
          </w:p>
          <w:p w14:paraId="61A461D4" w14:textId="004FB908" w:rsidR="00BC0F04" w:rsidRPr="00ED4DB8" w:rsidRDefault="00BC0F04" w:rsidP="00BC0F04">
            <w:pPr>
              <w:pStyle w:val="10"/>
              <w:widowControl w:val="0"/>
              <w:suppressAutoHyphens w:val="0"/>
              <w:rPr>
                <w:sz w:val="20"/>
              </w:rPr>
            </w:pPr>
            <w:r w:rsidRPr="00ED4DB8">
              <w:rPr>
                <w:sz w:val="20"/>
              </w:rPr>
              <w:t>ЭЦП</w:t>
            </w:r>
            <w:r w:rsidRPr="00ED4DB8">
              <w:rPr>
                <w:sz w:val="20"/>
              </w:rPr>
              <w:tab/>
              <w:t xml:space="preserve">                                                                                               </w:t>
            </w:r>
          </w:p>
        </w:tc>
        <w:tc>
          <w:tcPr>
            <w:tcW w:w="5103" w:type="dxa"/>
          </w:tcPr>
          <w:p w14:paraId="7A49DEC6" w14:textId="6F9D51CC" w:rsidR="001C349A" w:rsidRPr="00ED4DB8" w:rsidRDefault="0078345F" w:rsidP="004255E8">
            <w:pPr>
              <w:pStyle w:val="ConsPlusNormal0"/>
              <w:suppressAutoHyphens w:val="0"/>
              <w:rPr>
                <w:rFonts w:ascii="Times New Roman" w:hAnsi="Times New Roman" w:cs="Times New Roman"/>
                <w:sz w:val="20"/>
              </w:rPr>
            </w:pPr>
            <w:r w:rsidRPr="00ED4DB8">
              <w:rPr>
                <w:rFonts w:ascii="Times New Roman" w:hAnsi="Times New Roman" w:cs="Times New Roman"/>
                <w:b/>
                <w:sz w:val="20"/>
              </w:rPr>
              <w:t>ПОСТАВЩИК:</w:t>
            </w:r>
          </w:p>
          <w:p w14:paraId="598B6383"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полное наименование организации -</w:t>
            </w:r>
          </w:p>
          <w:p w14:paraId="53756BE9"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поставщика (с указанием ее</w:t>
            </w:r>
          </w:p>
          <w:p w14:paraId="5AB9A2E2"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организационно-правовой формы)</w:t>
            </w:r>
          </w:p>
          <w:p w14:paraId="1EAA9EC1"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или фамилия, имя и отчество (при</w:t>
            </w:r>
          </w:p>
          <w:p w14:paraId="1299261C"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наличии) поставщика - физического</w:t>
            </w:r>
          </w:p>
          <w:p w14:paraId="1857CB67"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лица, в том числе</w:t>
            </w:r>
          </w:p>
          <w:p w14:paraId="7B22EFFA"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зарегистрированного в качестве</w:t>
            </w:r>
          </w:p>
          <w:p w14:paraId="065D478E"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индивидуального предпринимателя</w:t>
            </w:r>
          </w:p>
          <w:p w14:paraId="438EBE45" w14:textId="77777777"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Адрес местонахождения:</w:t>
            </w:r>
          </w:p>
          <w:p w14:paraId="697683D3" w14:textId="02AC314A" w:rsidR="006204DD" w:rsidRPr="00ED4DB8" w:rsidRDefault="006204DD" w:rsidP="006204DD">
            <w:pPr>
              <w:suppressAutoHyphens w:val="0"/>
              <w:rPr>
                <w:rFonts w:ascii="Times New Roman" w:hAnsi="Times New Roman" w:cs="Times New Roman"/>
                <w:bCs/>
                <w:szCs w:val="20"/>
              </w:rPr>
            </w:pPr>
            <w:r w:rsidRPr="00ED4DB8">
              <w:rPr>
                <w:rFonts w:ascii="Times New Roman" w:hAnsi="Times New Roman" w:cs="Times New Roman"/>
                <w:bCs/>
                <w:szCs w:val="20"/>
              </w:rPr>
              <w:t>Тел.:</w:t>
            </w:r>
          </w:p>
          <w:p w14:paraId="47C57983" w14:textId="491944F0"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bCs/>
                <w:szCs w:val="20"/>
              </w:rPr>
              <w:t>E-mail:</w:t>
            </w:r>
          </w:p>
          <w:p w14:paraId="562632EF" w14:textId="132E2301"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ИНН</w:t>
            </w:r>
            <w:r w:rsidR="006E3C7F" w:rsidRPr="00ED4DB8">
              <w:rPr>
                <w:rFonts w:ascii="Times New Roman" w:hAnsi="Times New Roman" w:cs="Times New Roman"/>
                <w:szCs w:val="20"/>
              </w:rPr>
              <w:t>:</w:t>
            </w:r>
          </w:p>
          <w:p w14:paraId="127CDACF" w14:textId="57535A5D"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КПП</w:t>
            </w:r>
            <w:r w:rsidR="006E3C7F" w:rsidRPr="00ED4DB8">
              <w:rPr>
                <w:rFonts w:ascii="Times New Roman" w:hAnsi="Times New Roman" w:cs="Times New Roman"/>
                <w:szCs w:val="20"/>
              </w:rPr>
              <w:t>:</w:t>
            </w:r>
            <w:r w:rsidRPr="00ED4DB8">
              <w:rPr>
                <w:rFonts w:ascii="Times New Roman" w:hAnsi="Times New Roman" w:cs="Times New Roman"/>
                <w:szCs w:val="20"/>
              </w:rPr>
              <w:t xml:space="preserve"> (при наличии)</w:t>
            </w:r>
          </w:p>
          <w:p w14:paraId="5AE304D3" w14:textId="33BE90FB" w:rsidR="006204DD"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ОГРН</w:t>
            </w:r>
            <w:r w:rsidR="006E3C7F" w:rsidRPr="00ED4DB8">
              <w:rPr>
                <w:rFonts w:ascii="Times New Roman" w:hAnsi="Times New Roman" w:cs="Times New Roman"/>
                <w:szCs w:val="20"/>
              </w:rPr>
              <w:t>:</w:t>
            </w:r>
          </w:p>
          <w:p w14:paraId="28DCC4A0" w14:textId="523CF362" w:rsidR="00BC0F04" w:rsidRPr="00ED4DB8" w:rsidRDefault="006204DD" w:rsidP="006204DD">
            <w:pPr>
              <w:suppressAutoHyphens w:val="0"/>
              <w:rPr>
                <w:rFonts w:ascii="Times New Roman" w:hAnsi="Times New Roman" w:cs="Times New Roman"/>
                <w:szCs w:val="20"/>
              </w:rPr>
            </w:pPr>
            <w:r w:rsidRPr="00ED4DB8">
              <w:rPr>
                <w:rFonts w:ascii="Times New Roman" w:hAnsi="Times New Roman" w:cs="Times New Roman"/>
                <w:szCs w:val="20"/>
              </w:rPr>
              <w:t>Банковские реквизиты:</w:t>
            </w:r>
          </w:p>
          <w:p w14:paraId="3B86458B" w14:textId="30CCB5F1" w:rsidR="00BC0F04" w:rsidRPr="00ED4DB8" w:rsidRDefault="008A2A9A" w:rsidP="00F17165">
            <w:pPr>
              <w:suppressAutoHyphens w:val="0"/>
              <w:rPr>
                <w:rFonts w:ascii="Times New Roman" w:hAnsi="Times New Roman" w:cs="Times New Roman"/>
                <w:szCs w:val="20"/>
              </w:rPr>
            </w:pPr>
            <w:r w:rsidRPr="00ED4DB8">
              <w:rPr>
                <w:rFonts w:ascii="Times New Roman" w:hAnsi="Times New Roman" w:cs="Times New Roman"/>
                <w:szCs w:val="20"/>
              </w:rPr>
              <w:t>БИК</w:t>
            </w:r>
            <w:r w:rsidR="006E3C7F" w:rsidRPr="00ED4DB8">
              <w:rPr>
                <w:rFonts w:ascii="Times New Roman" w:hAnsi="Times New Roman" w:cs="Times New Roman"/>
                <w:szCs w:val="20"/>
              </w:rPr>
              <w:t>:</w:t>
            </w:r>
          </w:p>
          <w:p w14:paraId="50392463" w14:textId="77777777" w:rsidR="00BC0F04" w:rsidRPr="00ED4DB8" w:rsidRDefault="00BC0F04" w:rsidP="00F17165">
            <w:pPr>
              <w:suppressAutoHyphens w:val="0"/>
              <w:rPr>
                <w:rFonts w:ascii="Times New Roman" w:hAnsi="Times New Roman" w:cs="Times New Roman"/>
                <w:szCs w:val="20"/>
              </w:rPr>
            </w:pPr>
          </w:p>
          <w:p w14:paraId="174F76E6" w14:textId="77777777" w:rsidR="00BC0F04" w:rsidRPr="00ED4DB8" w:rsidRDefault="00BC0F04" w:rsidP="00F17165">
            <w:pPr>
              <w:suppressAutoHyphens w:val="0"/>
              <w:rPr>
                <w:rFonts w:ascii="Times New Roman" w:hAnsi="Times New Roman" w:cs="Times New Roman"/>
                <w:szCs w:val="20"/>
              </w:rPr>
            </w:pPr>
          </w:p>
          <w:p w14:paraId="0183B680" w14:textId="77777777" w:rsidR="00BC0F04" w:rsidRPr="00ED4DB8" w:rsidRDefault="00BC0F04" w:rsidP="00F17165">
            <w:pPr>
              <w:suppressAutoHyphens w:val="0"/>
              <w:rPr>
                <w:rFonts w:ascii="Times New Roman" w:hAnsi="Times New Roman" w:cs="Times New Roman"/>
                <w:szCs w:val="20"/>
              </w:rPr>
            </w:pPr>
          </w:p>
          <w:p w14:paraId="666868D9" w14:textId="77777777" w:rsidR="00BC0F04" w:rsidRPr="00ED4DB8" w:rsidRDefault="00BC0F04" w:rsidP="00F17165">
            <w:pPr>
              <w:suppressAutoHyphens w:val="0"/>
              <w:rPr>
                <w:rFonts w:ascii="Times New Roman" w:hAnsi="Times New Roman" w:cs="Times New Roman"/>
                <w:szCs w:val="20"/>
              </w:rPr>
            </w:pPr>
          </w:p>
          <w:p w14:paraId="245BF6A7" w14:textId="77777777" w:rsidR="00BC0F04" w:rsidRPr="00ED4DB8" w:rsidRDefault="00BC0F04" w:rsidP="00F17165">
            <w:pPr>
              <w:suppressAutoHyphens w:val="0"/>
              <w:rPr>
                <w:rFonts w:ascii="Times New Roman" w:hAnsi="Times New Roman" w:cs="Times New Roman"/>
                <w:szCs w:val="20"/>
              </w:rPr>
            </w:pPr>
          </w:p>
          <w:p w14:paraId="12AB37C1" w14:textId="77777777" w:rsidR="00D36BBA" w:rsidRPr="00ED4DB8" w:rsidRDefault="00D36BBA" w:rsidP="00F17165">
            <w:pPr>
              <w:suppressAutoHyphens w:val="0"/>
              <w:rPr>
                <w:rFonts w:ascii="Times New Roman" w:hAnsi="Times New Roman" w:cs="Times New Roman"/>
                <w:szCs w:val="20"/>
              </w:rPr>
            </w:pPr>
          </w:p>
          <w:p w14:paraId="1A1D26FB" w14:textId="77777777" w:rsidR="00EA471D" w:rsidRPr="00ED4DB8" w:rsidRDefault="00EA471D" w:rsidP="00F17165">
            <w:pPr>
              <w:suppressAutoHyphens w:val="0"/>
              <w:rPr>
                <w:rFonts w:ascii="Times New Roman" w:hAnsi="Times New Roman" w:cs="Times New Roman"/>
                <w:szCs w:val="20"/>
              </w:rPr>
            </w:pPr>
          </w:p>
          <w:p w14:paraId="57E720E8" w14:textId="77777777" w:rsidR="00EA471D" w:rsidRPr="00ED4DB8" w:rsidRDefault="00EA471D" w:rsidP="00F17165">
            <w:pPr>
              <w:suppressAutoHyphens w:val="0"/>
              <w:rPr>
                <w:rFonts w:ascii="Times New Roman" w:hAnsi="Times New Roman" w:cs="Times New Roman"/>
                <w:szCs w:val="20"/>
              </w:rPr>
            </w:pPr>
          </w:p>
          <w:p w14:paraId="1FAD87F7" w14:textId="14A898FE" w:rsidR="00D36BBA" w:rsidRPr="009778FE" w:rsidRDefault="00AA318E" w:rsidP="00BC0F04">
            <w:pPr>
              <w:pStyle w:val="ConsPlusNormal0"/>
              <w:suppressAutoHyphens w:val="0"/>
              <w:jc w:val="both"/>
              <w:rPr>
                <w:rFonts w:ascii="Times New Roman" w:hAnsi="Times New Roman" w:cs="Times New Roman"/>
                <w:szCs w:val="24"/>
              </w:rPr>
            </w:pPr>
            <w:bookmarkStart w:id="20" w:name="_Hlk199853487"/>
            <w:r w:rsidRPr="009778FE">
              <w:rPr>
                <w:rFonts w:ascii="Times New Roman" w:hAnsi="Times New Roman" w:cs="Times New Roman"/>
                <w:szCs w:val="24"/>
              </w:rPr>
              <w:t>Поставщик:</w:t>
            </w:r>
          </w:p>
          <w:p w14:paraId="6403266F" w14:textId="08B63779" w:rsidR="007F6607" w:rsidRPr="009778FE" w:rsidRDefault="00F23FB1" w:rsidP="00BC0F04">
            <w:pPr>
              <w:pStyle w:val="ConsPlusNormal0"/>
              <w:suppressAutoHyphens w:val="0"/>
              <w:jc w:val="both"/>
              <w:rPr>
                <w:rFonts w:ascii="Times New Roman" w:hAnsi="Times New Roman" w:cs="Times New Roman"/>
                <w:szCs w:val="24"/>
              </w:rPr>
            </w:pPr>
            <w:r w:rsidRPr="009778FE">
              <w:rPr>
                <w:rFonts w:ascii="Times New Roman" w:hAnsi="Times New Roman" w:cs="Times New Roman"/>
                <w:szCs w:val="24"/>
              </w:rPr>
              <w:t>___________</w:t>
            </w:r>
          </w:p>
          <w:p w14:paraId="4856787B" w14:textId="77777777" w:rsidR="002A4E96" w:rsidRPr="009778FE" w:rsidRDefault="002A4E96" w:rsidP="00BC0F04">
            <w:pPr>
              <w:pStyle w:val="ConsPlusNormal0"/>
              <w:suppressAutoHyphens w:val="0"/>
              <w:jc w:val="both"/>
              <w:rPr>
                <w:rFonts w:ascii="Times New Roman" w:hAnsi="Times New Roman" w:cs="Times New Roman"/>
                <w:szCs w:val="24"/>
              </w:rPr>
            </w:pPr>
          </w:p>
          <w:p w14:paraId="6772D343" w14:textId="7442D1FA" w:rsidR="00BC0F04" w:rsidRPr="009778FE" w:rsidRDefault="00BC0F04" w:rsidP="00BC0F04">
            <w:pPr>
              <w:pStyle w:val="ConsPlusNormal0"/>
              <w:suppressAutoHyphens w:val="0"/>
              <w:jc w:val="both"/>
              <w:rPr>
                <w:rFonts w:ascii="Times New Roman" w:hAnsi="Times New Roman" w:cs="Times New Roman"/>
                <w:szCs w:val="24"/>
              </w:rPr>
            </w:pPr>
            <w:r w:rsidRPr="009778FE">
              <w:rPr>
                <w:rFonts w:ascii="Times New Roman" w:hAnsi="Times New Roman" w:cs="Times New Roman"/>
                <w:szCs w:val="24"/>
              </w:rPr>
              <w:t>___________</w:t>
            </w:r>
            <w:r w:rsidR="00D36BBA" w:rsidRPr="009778FE">
              <w:rPr>
                <w:rFonts w:ascii="Times New Roman" w:eastAsiaTheme="minorHAnsi" w:hAnsi="Times New Roman" w:cs="Times New Roman"/>
                <w:color w:val="202020"/>
                <w:szCs w:val="24"/>
                <w:shd w:val="clear" w:color="auto" w:fill="FBFCFD"/>
                <w:lang w:eastAsia="en-US"/>
              </w:rPr>
              <w:t xml:space="preserve"> </w:t>
            </w:r>
            <w:r w:rsidR="007F6607" w:rsidRPr="009778FE">
              <w:rPr>
                <w:rFonts w:ascii="Times New Roman" w:eastAsiaTheme="minorHAnsi" w:hAnsi="Times New Roman" w:cs="Times New Roman"/>
                <w:color w:val="202020"/>
                <w:szCs w:val="24"/>
                <w:shd w:val="clear" w:color="auto" w:fill="FBFCFD"/>
                <w:lang w:eastAsia="en-US"/>
              </w:rPr>
              <w:t>/_______________/</w:t>
            </w:r>
          </w:p>
          <w:bookmarkEnd w:id="20"/>
          <w:p w14:paraId="3C9BD16C" w14:textId="4185D704" w:rsidR="001717C1" w:rsidRPr="00ED4DB8" w:rsidRDefault="00BC0F04" w:rsidP="00F17165">
            <w:pPr>
              <w:suppressAutoHyphens w:val="0"/>
              <w:rPr>
                <w:rFonts w:ascii="Times New Roman" w:hAnsi="Times New Roman" w:cs="Times New Roman"/>
                <w:szCs w:val="20"/>
              </w:rPr>
            </w:pPr>
            <w:r w:rsidRPr="009778FE">
              <w:rPr>
                <w:rFonts w:ascii="Times New Roman" w:hAnsi="Times New Roman" w:cs="Times New Roman"/>
                <w:sz w:val="24"/>
                <w:szCs w:val="24"/>
              </w:rPr>
              <w:t>ЭЦП</w:t>
            </w:r>
          </w:p>
        </w:tc>
      </w:tr>
      <w:tr w:rsidR="001C349A" w:rsidRPr="00AF37EA" w14:paraId="17328B72" w14:textId="77777777" w:rsidTr="00ED4DB8">
        <w:trPr>
          <w:trHeight w:val="267"/>
        </w:trPr>
        <w:tc>
          <w:tcPr>
            <w:tcW w:w="5102" w:type="dxa"/>
          </w:tcPr>
          <w:p w14:paraId="21835D3B" w14:textId="2B02316D" w:rsidR="00A93F7E" w:rsidRPr="00AF37EA" w:rsidRDefault="00A93F7E" w:rsidP="003710B5">
            <w:pPr>
              <w:pStyle w:val="10"/>
              <w:widowControl w:val="0"/>
              <w:suppressAutoHyphens w:val="0"/>
              <w:jc w:val="both"/>
              <w:rPr>
                <w:sz w:val="22"/>
                <w:szCs w:val="22"/>
              </w:rPr>
            </w:pPr>
            <w:bookmarkStart w:id="21" w:name="_Hlk180051178"/>
          </w:p>
        </w:tc>
        <w:tc>
          <w:tcPr>
            <w:tcW w:w="5103" w:type="dxa"/>
          </w:tcPr>
          <w:p w14:paraId="2DAB1432" w14:textId="14AC2488" w:rsidR="007A7A84" w:rsidRPr="00AF37EA" w:rsidRDefault="007A7A84" w:rsidP="00BC0F04">
            <w:pPr>
              <w:pStyle w:val="ConsPlusNormal0"/>
              <w:suppressAutoHyphens w:val="0"/>
              <w:jc w:val="both"/>
              <w:rPr>
                <w:rFonts w:ascii="Times New Roman" w:hAnsi="Times New Roman" w:cs="Times New Roman"/>
                <w:sz w:val="22"/>
                <w:szCs w:val="22"/>
              </w:rPr>
            </w:pPr>
          </w:p>
        </w:tc>
      </w:tr>
      <w:bookmarkEnd w:id="21"/>
    </w:tbl>
    <w:p w14:paraId="091C609F" w14:textId="77777777" w:rsidR="008D4D0B" w:rsidRPr="00AF37EA" w:rsidRDefault="008D4D0B" w:rsidP="009206FC">
      <w:pPr>
        <w:widowControl w:val="0"/>
        <w:jc w:val="right"/>
        <w:rPr>
          <w:rFonts w:ascii="Times New Roman" w:hAnsi="Times New Roman" w:cs="Times New Roman"/>
          <w:sz w:val="24"/>
          <w:szCs w:val="24"/>
        </w:rPr>
        <w:sectPr w:rsidR="008D4D0B" w:rsidRPr="00AF37EA" w:rsidSect="008D4D0B">
          <w:headerReference w:type="default" r:id="rId20"/>
          <w:footerReference w:type="default" r:id="rId21"/>
          <w:headerReference w:type="first" r:id="rId22"/>
          <w:footerReference w:type="first" r:id="rId23"/>
          <w:pgSz w:w="11906" w:h="16838"/>
          <w:pgMar w:top="1134" w:right="567" w:bottom="1134" w:left="1134" w:header="0" w:footer="0" w:gutter="0"/>
          <w:cols w:space="720"/>
          <w:formProt w:val="0"/>
          <w:docGrid w:linePitch="360" w:charSpace="8192"/>
        </w:sectPr>
      </w:pPr>
    </w:p>
    <w:p w14:paraId="4D9BDD32" w14:textId="1C2C84D2" w:rsidR="00A12208" w:rsidRPr="00AF37EA" w:rsidRDefault="00A12208" w:rsidP="00F06818">
      <w:pPr>
        <w:tabs>
          <w:tab w:val="num" w:pos="284"/>
        </w:tabs>
        <w:suppressAutoHyphens w:val="0"/>
        <w:ind w:left="360"/>
        <w:jc w:val="both"/>
        <w:rPr>
          <w:rFonts w:ascii="Times New Roman" w:eastAsia="Aptos" w:hAnsi="Times New Roman" w:cs="Times New Roman"/>
          <w:kern w:val="2"/>
          <w:sz w:val="24"/>
          <w:szCs w:val="24"/>
          <w14:ligatures w14:val="standardContextual"/>
        </w:rPr>
      </w:pPr>
    </w:p>
    <w:tbl>
      <w:tblPr>
        <w:tblpPr w:leftFromText="180" w:rightFromText="180" w:vertAnchor="text" w:horzAnchor="margin" w:tblpY="2486"/>
        <w:tblW w:w="4857" w:type="pct"/>
        <w:tblLayout w:type="fixed"/>
        <w:tblCellMar>
          <w:left w:w="113" w:type="dxa"/>
        </w:tblCellMar>
        <w:tblLook w:val="0000" w:firstRow="0" w:lastRow="0" w:firstColumn="0" w:lastColumn="0" w:noHBand="0" w:noVBand="0"/>
      </w:tblPr>
      <w:tblGrid>
        <w:gridCol w:w="5145"/>
        <w:gridCol w:w="4630"/>
      </w:tblGrid>
      <w:tr w:rsidR="00482532" w:rsidRPr="00AF37EA" w14:paraId="40A9564B" w14:textId="77777777" w:rsidTr="00C064EA">
        <w:trPr>
          <w:trHeight w:val="1157"/>
        </w:trPr>
        <w:tc>
          <w:tcPr>
            <w:tcW w:w="5145" w:type="dxa"/>
          </w:tcPr>
          <w:p w14:paraId="409F5C4F" w14:textId="7F0DE5F7" w:rsidR="00482532" w:rsidRPr="00AF37EA" w:rsidRDefault="00482532" w:rsidP="00C064EA">
            <w:pPr>
              <w:widowControl w:val="0"/>
              <w:tabs>
                <w:tab w:val="left" w:pos="708"/>
              </w:tabs>
              <w:spacing w:line="100" w:lineRule="atLeast"/>
              <w:jc w:val="both"/>
              <w:rPr>
                <w:rFonts w:ascii="Times New Roman" w:eastAsia="Calibri" w:hAnsi="Times New Roman" w:cs="Times New Roman"/>
                <w:sz w:val="24"/>
                <w:szCs w:val="28"/>
                <w:lang w:eastAsia="ar-SA"/>
              </w:rPr>
            </w:pPr>
          </w:p>
        </w:tc>
        <w:tc>
          <w:tcPr>
            <w:tcW w:w="4630" w:type="dxa"/>
          </w:tcPr>
          <w:p w14:paraId="0B907A1D" w14:textId="0D729013" w:rsidR="00482532" w:rsidRPr="00AF37EA" w:rsidRDefault="00482532" w:rsidP="00C064EA">
            <w:pPr>
              <w:widowControl w:val="0"/>
              <w:tabs>
                <w:tab w:val="left" w:pos="708"/>
              </w:tabs>
              <w:spacing w:line="100" w:lineRule="atLeast"/>
              <w:jc w:val="both"/>
              <w:rPr>
                <w:rFonts w:ascii="Times New Roman" w:eastAsia="Calibri" w:hAnsi="Times New Roman" w:cs="Times New Roman"/>
                <w:sz w:val="24"/>
                <w:szCs w:val="28"/>
                <w:lang w:eastAsia="ar-SA"/>
              </w:rPr>
            </w:pPr>
          </w:p>
        </w:tc>
      </w:tr>
    </w:tbl>
    <w:p w14:paraId="1C848A53" w14:textId="4582B744" w:rsidR="00C064EA" w:rsidRPr="00AF37EA" w:rsidRDefault="00C064EA" w:rsidP="00C064EA">
      <w:pPr>
        <w:jc w:val="right"/>
        <w:rPr>
          <w:rFonts w:ascii="Times New Roman" w:hAnsi="Times New Roman" w:cs="Times New Roman"/>
          <w:sz w:val="24"/>
          <w:szCs w:val="24"/>
        </w:rPr>
      </w:pPr>
      <w:bookmarkStart w:id="22" w:name="_Hlk204695379"/>
      <w:r w:rsidRPr="00AF37EA">
        <w:rPr>
          <w:rFonts w:ascii="Times New Roman" w:hAnsi="Times New Roman" w:cs="Times New Roman"/>
          <w:sz w:val="24"/>
          <w:szCs w:val="24"/>
        </w:rPr>
        <w:t xml:space="preserve">Приложение № </w:t>
      </w:r>
      <w:r>
        <w:rPr>
          <w:rFonts w:ascii="Times New Roman" w:hAnsi="Times New Roman" w:cs="Times New Roman"/>
          <w:sz w:val="24"/>
          <w:szCs w:val="24"/>
        </w:rPr>
        <w:t>1</w:t>
      </w:r>
      <w:r w:rsidRPr="00AF37EA">
        <w:rPr>
          <w:rFonts w:ascii="Times New Roman" w:hAnsi="Times New Roman" w:cs="Times New Roman"/>
          <w:sz w:val="24"/>
          <w:szCs w:val="24"/>
        </w:rPr>
        <w:t xml:space="preserve"> </w:t>
      </w:r>
    </w:p>
    <w:p w14:paraId="23BB4E52" w14:textId="77777777" w:rsidR="00C064EA" w:rsidRPr="00AF37EA" w:rsidRDefault="00C064EA" w:rsidP="00C064EA">
      <w:pPr>
        <w:jc w:val="right"/>
        <w:rPr>
          <w:rFonts w:ascii="Times New Roman" w:hAnsi="Times New Roman" w:cs="Times New Roman"/>
          <w:sz w:val="24"/>
          <w:szCs w:val="24"/>
        </w:rPr>
      </w:pPr>
      <w:r w:rsidRPr="00AF37EA">
        <w:rPr>
          <w:rFonts w:ascii="Times New Roman" w:hAnsi="Times New Roman" w:cs="Times New Roman"/>
          <w:sz w:val="24"/>
          <w:szCs w:val="24"/>
        </w:rPr>
        <w:t>к контракту №____</w:t>
      </w:r>
    </w:p>
    <w:p w14:paraId="63B87428" w14:textId="77777777" w:rsidR="00C064EA" w:rsidRPr="00AF37EA" w:rsidRDefault="00C064EA" w:rsidP="00C064EA">
      <w:pPr>
        <w:jc w:val="right"/>
        <w:rPr>
          <w:rFonts w:ascii="Times New Roman" w:hAnsi="Times New Roman" w:cs="Times New Roman"/>
          <w:sz w:val="24"/>
          <w:szCs w:val="24"/>
        </w:rPr>
      </w:pPr>
      <w:r w:rsidRPr="00AF37EA">
        <w:rPr>
          <w:rFonts w:ascii="Times New Roman" w:hAnsi="Times New Roman" w:cs="Times New Roman"/>
          <w:sz w:val="24"/>
          <w:szCs w:val="24"/>
        </w:rPr>
        <w:t xml:space="preserve">                                           «___» ________2026 г.</w:t>
      </w:r>
    </w:p>
    <w:p w14:paraId="5DDA2BC8" w14:textId="2F70B6B3" w:rsidR="00D375A3" w:rsidRPr="00AF37EA" w:rsidRDefault="004B564B" w:rsidP="00F64821">
      <w:pPr>
        <w:pStyle w:val="ConsPlusNormal0"/>
        <w:ind w:right="-53"/>
        <w:jc w:val="center"/>
        <w:rPr>
          <w:rFonts w:ascii="Times New Roman" w:hAnsi="Times New Roman" w:cs="Times New Roman"/>
          <w:b/>
          <w:bCs/>
        </w:rPr>
      </w:pPr>
      <w:r w:rsidRPr="00AF37EA">
        <w:rPr>
          <w:rFonts w:ascii="Times New Roman" w:hAnsi="Times New Roman" w:cs="Times New Roman"/>
          <w:b/>
          <w:bCs/>
        </w:rPr>
        <w:t>Спецификация</w:t>
      </w:r>
    </w:p>
    <w:p w14:paraId="09C272A8" w14:textId="77777777" w:rsidR="00DE3EC3" w:rsidRPr="00AF37EA" w:rsidRDefault="00DE3EC3" w:rsidP="00EC6856">
      <w:pPr>
        <w:spacing w:after="13" w:line="248" w:lineRule="auto"/>
        <w:ind w:left="142" w:right="-1" w:hanging="142"/>
        <w:jc w:val="center"/>
        <w:rPr>
          <w:rFonts w:ascii="Times New Roman" w:hAnsi="Times New Roman"/>
          <w:sz w:val="24"/>
        </w:rPr>
      </w:pPr>
      <w:r w:rsidRPr="00855E2E">
        <w:rPr>
          <w:rFonts w:ascii="Times New Roman" w:eastAsia="Times New Roman" w:hAnsi="Times New Roman"/>
          <w:b/>
          <w:sz w:val="24"/>
        </w:rPr>
        <w:t xml:space="preserve">на </w:t>
      </w:r>
      <w:r w:rsidRPr="00AF37EA">
        <w:rPr>
          <w:rFonts w:ascii="Times New Roman" w:eastAsia="Times New Roman" w:hAnsi="Times New Roman"/>
          <w:b/>
          <w:sz w:val="24"/>
        </w:rPr>
        <w:t>поставку кухонного инвентаря и посуды</w:t>
      </w:r>
    </w:p>
    <w:p w14:paraId="03B541AB" w14:textId="77777777" w:rsidR="00DE3EC3" w:rsidRPr="00AF37EA" w:rsidRDefault="00DE3EC3" w:rsidP="00EC6856">
      <w:pPr>
        <w:spacing w:after="13" w:line="248" w:lineRule="auto"/>
        <w:ind w:left="142" w:right="-1" w:hanging="142"/>
        <w:jc w:val="center"/>
        <w:rPr>
          <w:rFonts w:ascii="Times New Roman" w:hAnsi="Times New Roman"/>
          <w:sz w:val="24"/>
        </w:rPr>
      </w:pPr>
      <w:r w:rsidRPr="00AF37EA">
        <w:rPr>
          <w:rFonts w:ascii="Times New Roman" w:eastAsia="Times New Roman" w:hAnsi="Times New Roman"/>
          <w:b/>
          <w:sz w:val="24"/>
        </w:rPr>
        <w:t xml:space="preserve">для нужд </w:t>
      </w:r>
      <w:r w:rsidRPr="008D00F4">
        <w:rPr>
          <w:rFonts w:ascii="Times New Roman" w:eastAsia="Times New Roman" w:hAnsi="Times New Roman"/>
          <w:b/>
          <w:sz w:val="24"/>
        </w:rPr>
        <w:t>филиала государственного бюджетного учреждения Ленинградской области «Многофункциональный</w:t>
      </w:r>
      <w:r>
        <w:rPr>
          <w:rFonts w:ascii="Times New Roman" w:eastAsia="Times New Roman" w:hAnsi="Times New Roman"/>
          <w:b/>
          <w:sz w:val="24"/>
        </w:rPr>
        <w:t xml:space="preserve"> ц</w:t>
      </w:r>
      <w:r w:rsidRPr="00AF37EA">
        <w:rPr>
          <w:rFonts w:ascii="Times New Roman" w:eastAsia="Times New Roman" w:hAnsi="Times New Roman"/>
          <w:b/>
          <w:sz w:val="24"/>
        </w:rPr>
        <w:t>ентр «Молодежный»</w:t>
      </w:r>
      <w:r>
        <w:rPr>
          <w:rFonts w:ascii="Times New Roman" w:eastAsia="Times New Roman" w:hAnsi="Times New Roman"/>
          <w:b/>
          <w:sz w:val="24"/>
        </w:rPr>
        <w:t xml:space="preserve"> </w:t>
      </w:r>
      <w:r w:rsidRPr="008D00F4">
        <w:rPr>
          <w:rFonts w:ascii="Times New Roman" w:eastAsia="Times New Roman" w:hAnsi="Times New Roman"/>
          <w:b/>
          <w:sz w:val="24"/>
        </w:rPr>
        <w:t>-</w:t>
      </w:r>
    </w:p>
    <w:p w14:paraId="5BA4FE28" w14:textId="77777777" w:rsidR="00DE3EC3" w:rsidRPr="00AF37EA" w:rsidRDefault="00DE3EC3" w:rsidP="00DE3EC3">
      <w:pPr>
        <w:widowControl w:val="0"/>
        <w:autoSpaceDE w:val="0"/>
        <w:jc w:val="center"/>
        <w:rPr>
          <w:rFonts w:ascii="Times New Roman" w:eastAsia="Times New Roman" w:hAnsi="Times New Roman"/>
          <w:b/>
          <w:sz w:val="24"/>
        </w:rPr>
      </w:pPr>
      <w:r w:rsidRPr="00AF37EA">
        <w:rPr>
          <w:rFonts w:ascii="Times New Roman" w:eastAsia="Times New Roman" w:hAnsi="Times New Roman"/>
          <w:b/>
          <w:sz w:val="24"/>
        </w:rPr>
        <w:t>Молодежное пространство «Поток»</w:t>
      </w:r>
    </w:p>
    <w:tbl>
      <w:tblPr>
        <w:tblW w:w="10632" w:type="dxa"/>
        <w:tblInd w:w="-147" w:type="dxa"/>
        <w:tblLayout w:type="fixed"/>
        <w:tblLook w:val="04A0" w:firstRow="1" w:lastRow="0" w:firstColumn="1" w:lastColumn="0" w:noHBand="0" w:noVBand="1"/>
      </w:tblPr>
      <w:tblGrid>
        <w:gridCol w:w="568"/>
        <w:gridCol w:w="1984"/>
        <w:gridCol w:w="2268"/>
        <w:gridCol w:w="851"/>
        <w:gridCol w:w="567"/>
        <w:gridCol w:w="1275"/>
        <w:gridCol w:w="993"/>
        <w:gridCol w:w="1134"/>
        <w:gridCol w:w="992"/>
      </w:tblGrid>
      <w:tr w:rsidR="002F66CC" w:rsidRPr="00AF37EA" w14:paraId="4F66CE80" w14:textId="77777777" w:rsidTr="00A654BC">
        <w:trPr>
          <w:trHeight w:val="1036"/>
        </w:trPr>
        <w:tc>
          <w:tcPr>
            <w:tcW w:w="568" w:type="dxa"/>
            <w:tcBorders>
              <w:top w:val="single" w:sz="4" w:space="0" w:color="auto"/>
              <w:left w:val="single" w:sz="4" w:space="0" w:color="auto"/>
              <w:bottom w:val="single" w:sz="4" w:space="0" w:color="auto"/>
              <w:right w:val="single" w:sz="4" w:space="0" w:color="auto"/>
            </w:tcBorders>
            <w:vAlign w:val="center"/>
            <w:hideMark/>
          </w:tcPr>
          <w:p w14:paraId="466B08AA" w14:textId="5FE0BBFE"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
                <w:bCs/>
                <w:color w:val="000000"/>
                <w:sz w:val="22"/>
                <w:szCs w:val="22"/>
              </w:rPr>
              <w:tab/>
            </w:r>
            <w:bookmarkStart w:id="23" w:name="_Hlk204252582"/>
            <w:r w:rsidRPr="00AF37EA">
              <w:rPr>
                <w:rFonts w:ascii="Times New Roman" w:hAnsi="Times New Roman" w:cs="Times New Roman"/>
                <w:bCs/>
                <w:color w:val="000000"/>
                <w:sz w:val="22"/>
                <w:szCs w:val="22"/>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3383EF9"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Наименование товара</w:t>
            </w:r>
          </w:p>
        </w:tc>
        <w:tc>
          <w:tcPr>
            <w:tcW w:w="2268" w:type="dxa"/>
            <w:tcBorders>
              <w:top w:val="single" w:sz="4" w:space="0" w:color="auto"/>
              <w:left w:val="single" w:sz="4" w:space="0" w:color="auto"/>
              <w:bottom w:val="single" w:sz="4" w:space="0" w:color="auto"/>
              <w:right w:val="single" w:sz="4" w:space="0" w:color="auto"/>
            </w:tcBorders>
          </w:tcPr>
          <w:p w14:paraId="6FD4886E"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p w14:paraId="4782EA15"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p w14:paraId="4DBDB63F" w14:textId="77777777" w:rsidR="00806AC1" w:rsidRPr="00AF37EA" w:rsidRDefault="002F66CC" w:rsidP="002F66CC">
            <w:pPr>
              <w:pStyle w:val="ConsPlusNormal0"/>
              <w:tabs>
                <w:tab w:val="left" w:pos="288"/>
              </w:tabs>
              <w:ind w:right="-53"/>
              <w:rPr>
                <w:rFonts w:ascii="Times New Roman" w:hAnsi="Times New Roman" w:cs="Times New Roman"/>
                <w:bCs/>
                <w:color w:val="000000"/>
                <w:sz w:val="22"/>
                <w:szCs w:val="22"/>
                <w:lang w:val="en-US"/>
              </w:rPr>
            </w:pPr>
            <w:r w:rsidRPr="00AF37EA">
              <w:rPr>
                <w:rFonts w:ascii="Times New Roman" w:hAnsi="Times New Roman" w:cs="Times New Roman"/>
                <w:bCs/>
                <w:color w:val="000000"/>
                <w:sz w:val="22"/>
                <w:szCs w:val="22"/>
              </w:rPr>
              <w:t>ОКПД2</w:t>
            </w:r>
          </w:p>
          <w:p w14:paraId="045B06DE" w14:textId="6304E478"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/КТРУ</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2320F5" w14:textId="7B64B2DA"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Ед</w:t>
            </w:r>
            <w:r w:rsidR="00EB3CF1" w:rsidRPr="00AF37EA">
              <w:rPr>
                <w:rFonts w:ascii="Times New Roman" w:hAnsi="Times New Roman" w:cs="Times New Roman"/>
                <w:bCs/>
                <w:color w:val="000000"/>
                <w:sz w:val="22"/>
                <w:szCs w:val="22"/>
              </w:rPr>
              <w:t>.</w:t>
            </w:r>
            <w:r w:rsidRPr="00AF37EA">
              <w:rPr>
                <w:rFonts w:ascii="Times New Roman" w:hAnsi="Times New Roman" w:cs="Times New Roman"/>
                <w:bCs/>
                <w:color w:val="000000"/>
                <w:sz w:val="22"/>
                <w:szCs w:val="22"/>
              </w:rPr>
              <w:t xml:space="preserve"> изм</w:t>
            </w:r>
            <w:r w:rsidR="00EB3CF1" w:rsidRPr="00AF37EA">
              <w:rPr>
                <w:rFonts w:ascii="Times New Roman" w:hAnsi="Times New Roman" w:cs="Times New Roman"/>
                <w:bCs/>
                <w:color w:val="000000"/>
                <w:sz w:val="22"/>
                <w:szCs w:val="22"/>
              </w:rPr>
              <w:t>.</w:t>
            </w:r>
          </w:p>
        </w:tc>
        <w:tc>
          <w:tcPr>
            <w:tcW w:w="567" w:type="dxa"/>
            <w:tcBorders>
              <w:top w:val="single" w:sz="4" w:space="0" w:color="auto"/>
              <w:left w:val="nil"/>
              <w:bottom w:val="single" w:sz="4" w:space="0" w:color="auto"/>
              <w:right w:val="single" w:sz="4" w:space="0" w:color="auto"/>
            </w:tcBorders>
            <w:vAlign w:val="center"/>
            <w:hideMark/>
          </w:tcPr>
          <w:p w14:paraId="65B41438" w14:textId="1531D849"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Кол-во</w:t>
            </w:r>
          </w:p>
        </w:tc>
        <w:tc>
          <w:tcPr>
            <w:tcW w:w="1275" w:type="dxa"/>
            <w:tcBorders>
              <w:top w:val="single" w:sz="4" w:space="0" w:color="auto"/>
              <w:left w:val="nil"/>
              <w:bottom w:val="single" w:sz="4" w:space="0" w:color="auto"/>
              <w:right w:val="single" w:sz="4" w:space="0" w:color="auto"/>
            </w:tcBorders>
          </w:tcPr>
          <w:p w14:paraId="4878918B"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p w14:paraId="54745C3C"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Страна происхождения товара</w:t>
            </w:r>
            <w:r w:rsidRPr="00AF37EA">
              <w:rPr>
                <w:rFonts w:ascii="Times New Roman" w:hAnsi="Times New Roman" w:cs="Times New Roman"/>
                <w:bCs/>
                <w:color w:val="000000"/>
                <w:sz w:val="22"/>
                <w:szCs w:val="22"/>
                <w:vertAlign w:val="superscript"/>
              </w:rPr>
              <w:footnoteReference w:id="4"/>
            </w:r>
          </w:p>
        </w:tc>
        <w:tc>
          <w:tcPr>
            <w:tcW w:w="993" w:type="dxa"/>
            <w:tcBorders>
              <w:top w:val="single" w:sz="4" w:space="0" w:color="auto"/>
              <w:left w:val="nil"/>
              <w:bottom w:val="single" w:sz="4" w:space="0" w:color="auto"/>
              <w:right w:val="single" w:sz="4" w:space="0" w:color="auto"/>
            </w:tcBorders>
          </w:tcPr>
          <w:p w14:paraId="0F03425E"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Размер</w:t>
            </w:r>
          </w:p>
          <w:p w14:paraId="502C4B51" w14:textId="77777777" w:rsidR="008057FA" w:rsidRPr="00AF37EA" w:rsidRDefault="002F66CC" w:rsidP="002F66CC">
            <w:pPr>
              <w:pStyle w:val="ConsPlusNormal0"/>
              <w:tabs>
                <w:tab w:val="left" w:pos="288"/>
              </w:tabs>
              <w:ind w:right="-53"/>
              <w:rPr>
                <w:rFonts w:ascii="Times New Roman" w:hAnsi="Times New Roman" w:cs="Times New Roman"/>
                <w:bCs/>
                <w:color w:val="000000"/>
                <w:sz w:val="22"/>
                <w:szCs w:val="22"/>
                <w:lang w:val="en-US"/>
              </w:rPr>
            </w:pPr>
            <w:r w:rsidRPr="00AF37EA">
              <w:rPr>
                <w:rFonts w:ascii="Times New Roman" w:hAnsi="Times New Roman" w:cs="Times New Roman"/>
                <w:bCs/>
                <w:color w:val="000000"/>
                <w:sz w:val="22"/>
                <w:szCs w:val="22"/>
              </w:rPr>
              <w:t>НДС</w:t>
            </w:r>
            <w:r w:rsidRPr="00AF37EA">
              <w:rPr>
                <w:rFonts w:ascii="Times New Roman" w:hAnsi="Times New Roman" w:cs="Times New Roman"/>
                <w:bCs/>
                <w:color w:val="000000"/>
                <w:sz w:val="22"/>
                <w:szCs w:val="22"/>
                <w:vertAlign w:val="superscript"/>
              </w:rPr>
              <w:footnoteReference w:id="5"/>
            </w:r>
          </w:p>
          <w:p w14:paraId="0B15B817" w14:textId="4D2644DA" w:rsidR="002F66CC" w:rsidRPr="00AF37EA" w:rsidRDefault="002F66CC" w:rsidP="002F66CC">
            <w:pPr>
              <w:pStyle w:val="ConsPlusNormal0"/>
              <w:tabs>
                <w:tab w:val="left" w:pos="288"/>
              </w:tabs>
              <w:ind w:right="-53"/>
              <w:rPr>
                <w:rFonts w:ascii="Times New Roman" w:hAnsi="Times New Roman" w:cs="Times New Roman"/>
                <w:bCs/>
                <w:color w:val="000000"/>
                <w:sz w:val="22"/>
                <w:szCs w:val="22"/>
                <w:lang w:val="en-US"/>
              </w:rPr>
            </w:pPr>
            <w:r w:rsidRPr="00AF37EA">
              <w:rPr>
                <w:rFonts w:ascii="Times New Roman" w:hAnsi="Times New Roman" w:cs="Times New Roman"/>
                <w:bCs/>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5B43F6B6"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Цена за ед. изм., руб. с НДС/без НДС</w:t>
            </w:r>
            <w:r w:rsidRPr="00AF37EA">
              <w:rPr>
                <w:rFonts w:ascii="Times New Roman" w:hAnsi="Times New Roman" w:cs="Times New Roman"/>
                <w:bCs/>
                <w:color w:val="000000"/>
                <w:sz w:val="22"/>
                <w:szCs w:val="22"/>
                <w:vertAlign w:val="superscript"/>
              </w:rPr>
              <w:footnoteReference w:id="6"/>
            </w:r>
          </w:p>
        </w:tc>
        <w:tc>
          <w:tcPr>
            <w:tcW w:w="992" w:type="dxa"/>
            <w:tcBorders>
              <w:top w:val="single" w:sz="4" w:space="0" w:color="auto"/>
              <w:left w:val="nil"/>
              <w:bottom w:val="single" w:sz="4" w:space="0" w:color="auto"/>
              <w:right w:val="single" w:sz="4" w:space="0" w:color="auto"/>
            </w:tcBorders>
          </w:tcPr>
          <w:p w14:paraId="595C9256"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Стоимость, руб. с НДС/без НДС</w:t>
            </w:r>
            <w:r w:rsidRPr="00AF37EA">
              <w:rPr>
                <w:rFonts w:ascii="Times New Roman" w:hAnsi="Times New Roman" w:cs="Times New Roman"/>
                <w:bCs/>
                <w:color w:val="000000"/>
                <w:sz w:val="22"/>
                <w:szCs w:val="22"/>
                <w:vertAlign w:val="superscript"/>
              </w:rPr>
              <w:footnoteReference w:id="7"/>
            </w:r>
          </w:p>
        </w:tc>
      </w:tr>
      <w:tr w:rsidR="002F66CC" w:rsidRPr="00AF37EA" w14:paraId="61F40ACB" w14:textId="77777777" w:rsidTr="00A654BC">
        <w:trPr>
          <w:trHeight w:val="547"/>
        </w:trPr>
        <w:tc>
          <w:tcPr>
            <w:tcW w:w="568" w:type="dxa"/>
            <w:tcBorders>
              <w:top w:val="nil"/>
              <w:left w:val="single" w:sz="4" w:space="0" w:color="auto"/>
              <w:bottom w:val="single" w:sz="4" w:space="0" w:color="auto"/>
              <w:right w:val="single" w:sz="4" w:space="0" w:color="auto"/>
            </w:tcBorders>
            <w:vAlign w:val="center"/>
          </w:tcPr>
          <w:p w14:paraId="360CD580" w14:textId="31BC3E7C"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2567508A" w14:textId="34250843" w:rsidR="002F66CC" w:rsidRPr="00AF37EA" w:rsidRDefault="004D0BA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Удлинитель сетевой</w:t>
            </w:r>
          </w:p>
        </w:tc>
        <w:tc>
          <w:tcPr>
            <w:tcW w:w="2268" w:type="dxa"/>
            <w:tcBorders>
              <w:top w:val="single" w:sz="4" w:space="0" w:color="auto"/>
              <w:left w:val="single" w:sz="4" w:space="0" w:color="auto"/>
              <w:bottom w:val="single" w:sz="4" w:space="0" w:color="auto"/>
              <w:right w:val="single" w:sz="4" w:space="0" w:color="auto"/>
            </w:tcBorders>
          </w:tcPr>
          <w:p w14:paraId="42A99360" w14:textId="691C80A4" w:rsidR="002F66CC" w:rsidRPr="00AF37EA" w:rsidRDefault="004D0BA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27.32.14.190 (Проводники электрические на напряжение более 1 </w:t>
            </w:r>
            <w:proofErr w:type="spellStart"/>
            <w:r w:rsidRPr="00AF37EA">
              <w:rPr>
                <w:rFonts w:ascii="Times New Roman" w:hAnsi="Times New Roman" w:cs="Times New Roman"/>
                <w:bCs/>
                <w:color w:val="000000"/>
                <w:sz w:val="22"/>
                <w:szCs w:val="22"/>
              </w:rPr>
              <w:t>кВ</w:t>
            </w:r>
            <w:proofErr w:type="spellEnd"/>
            <w:r w:rsidRPr="00AF37EA">
              <w:rPr>
                <w:rFonts w:ascii="Times New Roman" w:hAnsi="Times New Roman" w:cs="Times New Roman"/>
                <w:bCs/>
                <w:color w:val="000000"/>
                <w:sz w:val="22"/>
                <w:szCs w:val="22"/>
              </w:rPr>
              <w:t xml:space="preserve"> прочие, не включенные в другие группировки)</w:t>
            </w:r>
          </w:p>
        </w:tc>
        <w:tc>
          <w:tcPr>
            <w:tcW w:w="851" w:type="dxa"/>
            <w:tcBorders>
              <w:top w:val="single" w:sz="4" w:space="0" w:color="auto"/>
              <w:left w:val="single" w:sz="4" w:space="0" w:color="auto"/>
              <w:bottom w:val="single" w:sz="4" w:space="0" w:color="auto"/>
              <w:right w:val="single" w:sz="4" w:space="0" w:color="auto"/>
            </w:tcBorders>
            <w:vAlign w:val="center"/>
          </w:tcPr>
          <w:p w14:paraId="7E878F2E" w14:textId="76453B0B" w:rsidR="002F66CC" w:rsidRPr="00AF37EA" w:rsidRDefault="00FE4D9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318CD897" w14:textId="58F70DB4" w:rsidR="002F66CC" w:rsidRPr="00AF37EA" w:rsidRDefault="00FE4D9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3</w:t>
            </w:r>
          </w:p>
        </w:tc>
        <w:tc>
          <w:tcPr>
            <w:tcW w:w="1275" w:type="dxa"/>
            <w:tcBorders>
              <w:top w:val="single" w:sz="4" w:space="0" w:color="auto"/>
              <w:left w:val="nil"/>
              <w:bottom w:val="single" w:sz="4" w:space="0" w:color="auto"/>
              <w:right w:val="single" w:sz="4" w:space="0" w:color="auto"/>
            </w:tcBorders>
          </w:tcPr>
          <w:p w14:paraId="035DDC85"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42E18E9E"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622914FE"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5D174D0E"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70DF9251" w14:textId="77777777" w:rsidTr="00A654BC">
        <w:trPr>
          <w:trHeight w:val="521"/>
        </w:trPr>
        <w:tc>
          <w:tcPr>
            <w:tcW w:w="568" w:type="dxa"/>
            <w:tcBorders>
              <w:top w:val="nil"/>
              <w:left w:val="single" w:sz="4" w:space="0" w:color="auto"/>
              <w:bottom w:val="single" w:sz="4" w:space="0" w:color="auto"/>
              <w:right w:val="single" w:sz="4" w:space="0" w:color="auto"/>
            </w:tcBorders>
            <w:vAlign w:val="center"/>
          </w:tcPr>
          <w:p w14:paraId="6A4EFF7C" w14:textId="0A05C9F1"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73AC2DE8" w14:textId="7641A1DB" w:rsidR="002F66CC" w:rsidRPr="00AF37EA" w:rsidRDefault="0039146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sz w:val="22"/>
                <w:szCs w:val="22"/>
              </w:rPr>
              <w:t>Посуда столовая и кухонная из стекла</w:t>
            </w:r>
            <w:r w:rsidRPr="00AF37EA">
              <w:rPr>
                <w:rFonts w:ascii="Times New Roman" w:hAnsi="Times New Roman" w:cs="Times New Roman"/>
                <w:bCs/>
                <w:color w:val="000000"/>
                <w:sz w:val="22"/>
                <w:szCs w:val="22"/>
              </w:rPr>
              <w:t xml:space="preserve"> (</w:t>
            </w:r>
            <w:r w:rsidR="00897E70" w:rsidRPr="00AF37EA">
              <w:rPr>
                <w:rFonts w:ascii="Times New Roman" w:hAnsi="Times New Roman" w:cs="Times New Roman"/>
                <w:bCs/>
                <w:color w:val="000000"/>
                <w:sz w:val="22"/>
                <w:szCs w:val="22"/>
              </w:rPr>
              <w:t>Чайник заварочный</w:t>
            </w:r>
            <w:r w:rsidRPr="00AF37EA">
              <w:rPr>
                <w:rFonts w:ascii="Times New Roman" w:hAnsi="Times New Roman" w:cs="Times New Roman"/>
                <w:bCs/>
                <w:color w:val="000000"/>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135EE237" w14:textId="7B322628" w:rsidR="002F66CC" w:rsidRPr="00AF37EA" w:rsidRDefault="00897E70"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23.13.13.110 (Посуда столовая и кухонная из стекла)</w:t>
            </w:r>
          </w:p>
        </w:tc>
        <w:tc>
          <w:tcPr>
            <w:tcW w:w="851" w:type="dxa"/>
            <w:tcBorders>
              <w:top w:val="single" w:sz="4" w:space="0" w:color="auto"/>
              <w:left w:val="single" w:sz="4" w:space="0" w:color="auto"/>
              <w:bottom w:val="single" w:sz="4" w:space="0" w:color="auto"/>
              <w:right w:val="single" w:sz="4" w:space="0" w:color="auto"/>
            </w:tcBorders>
            <w:vAlign w:val="center"/>
          </w:tcPr>
          <w:p w14:paraId="3A1918DE" w14:textId="015350FF" w:rsidR="002F66CC" w:rsidRPr="00AF37EA" w:rsidRDefault="00897E70"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6FDBE206" w14:textId="74570294" w:rsidR="002F66CC" w:rsidRPr="00AF37EA" w:rsidRDefault="00897E70"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617AF72A"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4568F12E"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65F95344"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28FC4493"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677994A0" w14:textId="77777777" w:rsidTr="00A654BC">
        <w:trPr>
          <w:trHeight w:val="757"/>
        </w:trPr>
        <w:tc>
          <w:tcPr>
            <w:tcW w:w="568" w:type="dxa"/>
            <w:tcBorders>
              <w:top w:val="nil"/>
              <w:left w:val="single" w:sz="4" w:space="0" w:color="auto"/>
              <w:bottom w:val="single" w:sz="4" w:space="0" w:color="auto"/>
              <w:right w:val="single" w:sz="4" w:space="0" w:color="auto"/>
            </w:tcBorders>
            <w:vAlign w:val="center"/>
          </w:tcPr>
          <w:p w14:paraId="4BFD223D" w14:textId="1B20E1F1"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3</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49175EE4" w14:textId="7F929C30" w:rsidR="002F66CC" w:rsidRPr="00AF37EA" w:rsidRDefault="0039146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Сумка-холодильник</w:t>
            </w:r>
          </w:p>
        </w:tc>
        <w:tc>
          <w:tcPr>
            <w:tcW w:w="2268" w:type="dxa"/>
            <w:tcBorders>
              <w:top w:val="single" w:sz="4" w:space="0" w:color="auto"/>
              <w:left w:val="single" w:sz="4" w:space="0" w:color="auto"/>
              <w:bottom w:val="single" w:sz="4" w:space="0" w:color="auto"/>
              <w:right w:val="single" w:sz="4" w:space="0" w:color="auto"/>
            </w:tcBorders>
          </w:tcPr>
          <w:p w14:paraId="3E6EB2D1" w14:textId="173DBBA9" w:rsidR="002F66CC" w:rsidRPr="00AF37EA" w:rsidRDefault="00C813EA"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29.20.21.121 (Контейнеры изотермические)</w:t>
            </w:r>
          </w:p>
        </w:tc>
        <w:tc>
          <w:tcPr>
            <w:tcW w:w="851" w:type="dxa"/>
            <w:tcBorders>
              <w:top w:val="single" w:sz="4" w:space="0" w:color="auto"/>
              <w:left w:val="single" w:sz="4" w:space="0" w:color="auto"/>
              <w:bottom w:val="single" w:sz="4" w:space="0" w:color="auto"/>
              <w:right w:val="single" w:sz="4" w:space="0" w:color="auto"/>
            </w:tcBorders>
            <w:vAlign w:val="center"/>
          </w:tcPr>
          <w:p w14:paraId="37CEC641" w14:textId="18DE6FB0" w:rsidR="002F66CC" w:rsidRPr="00AF37EA" w:rsidRDefault="0039146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12988CA6" w14:textId="286F8356" w:rsidR="002F66CC" w:rsidRPr="00AF37EA" w:rsidRDefault="0039146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01587867"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3A0FAE75"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06A48A56"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715BBD49"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792245B8"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3E47A8C0" w14:textId="5788A7A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5E21936F" w14:textId="23617F71" w:rsidR="002F66CC" w:rsidRPr="00AF37EA" w:rsidRDefault="008D75B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Посуда столовая и кухонная из стекла. </w:t>
            </w:r>
            <w:r w:rsidR="00357796" w:rsidRPr="00AF37EA">
              <w:rPr>
                <w:rFonts w:ascii="Times New Roman" w:hAnsi="Times New Roman" w:cs="Times New Roman"/>
                <w:bCs/>
                <w:color w:val="000000"/>
                <w:sz w:val="22"/>
                <w:szCs w:val="22"/>
              </w:rPr>
              <w:t>(</w:t>
            </w:r>
            <w:r w:rsidR="00A752B9" w:rsidRPr="00AF37EA">
              <w:rPr>
                <w:rFonts w:ascii="Times New Roman" w:hAnsi="Times New Roman" w:cs="Times New Roman"/>
                <w:bCs/>
                <w:color w:val="000000"/>
                <w:sz w:val="22"/>
                <w:szCs w:val="22"/>
              </w:rPr>
              <w:t>Кастрюля</w:t>
            </w:r>
            <w:r w:rsidR="00D1469B" w:rsidRPr="00AF37EA">
              <w:rPr>
                <w:rFonts w:ascii="Times New Roman" w:hAnsi="Times New Roman" w:cs="Times New Roman"/>
                <w:bCs/>
                <w:color w:val="000000"/>
                <w:sz w:val="22"/>
                <w:szCs w:val="22"/>
              </w:rPr>
              <w:t xml:space="preserve"> 2,3 л</w:t>
            </w:r>
            <w:r w:rsidR="00357796" w:rsidRPr="00AF37EA">
              <w:rPr>
                <w:rFonts w:ascii="Times New Roman" w:hAnsi="Times New Roman" w:cs="Times New Roman"/>
                <w:bCs/>
                <w:color w:val="000000"/>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33A758D8" w14:textId="07CCD780" w:rsidR="002F66CC" w:rsidRPr="00AF37EA" w:rsidRDefault="00A752B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23.13.13.110-00000016</w:t>
            </w:r>
            <w:r w:rsidRPr="00AF37EA">
              <w:rPr>
                <w:rFonts w:ascii="Times New Roman" w:hAnsi="Times New Roman" w:cs="Times New Roman"/>
                <w:sz w:val="22"/>
                <w:szCs w:val="22"/>
              </w:rPr>
              <w:t xml:space="preserve"> (</w:t>
            </w:r>
            <w:r w:rsidRPr="00AF37EA">
              <w:rPr>
                <w:rFonts w:ascii="Times New Roman" w:hAnsi="Times New Roman" w:cs="Times New Roman"/>
                <w:bCs/>
                <w:color w:val="000000"/>
                <w:sz w:val="22"/>
                <w:szCs w:val="22"/>
              </w:rPr>
              <w:t>Посуда столовая и кухонная из стекла)</w:t>
            </w:r>
          </w:p>
        </w:tc>
        <w:tc>
          <w:tcPr>
            <w:tcW w:w="851" w:type="dxa"/>
            <w:tcBorders>
              <w:top w:val="single" w:sz="4" w:space="0" w:color="auto"/>
              <w:left w:val="single" w:sz="4" w:space="0" w:color="auto"/>
              <w:bottom w:val="single" w:sz="4" w:space="0" w:color="auto"/>
              <w:right w:val="single" w:sz="4" w:space="0" w:color="auto"/>
            </w:tcBorders>
            <w:vAlign w:val="center"/>
          </w:tcPr>
          <w:p w14:paraId="36083302" w14:textId="0C201F38" w:rsidR="002F66CC" w:rsidRPr="00AF37EA" w:rsidRDefault="00A752B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739993B6" w14:textId="7F1B5EC1" w:rsidR="002F66CC" w:rsidRPr="00AF37EA" w:rsidRDefault="00A752B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3</w:t>
            </w:r>
          </w:p>
        </w:tc>
        <w:tc>
          <w:tcPr>
            <w:tcW w:w="1275" w:type="dxa"/>
            <w:tcBorders>
              <w:top w:val="single" w:sz="4" w:space="0" w:color="auto"/>
              <w:left w:val="nil"/>
              <w:bottom w:val="single" w:sz="4" w:space="0" w:color="auto"/>
              <w:right w:val="single" w:sz="4" w:space="0" w:color="auto"/>
            </w:tcBorders>
          </w:tcPr>
          <w:p w14:paraId="65C4B1F7"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45EC2C85"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1074B15A"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67C484A9"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38E09302"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32D9AD7D" w14:textId="309487FD"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5</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63E161CF" w14:textId="2E0A0166" w:rsidR="002F66CC" w:rsidRPr="00AF37EA" w:rsidRDefault="00E77C4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Набор кастрюль с крышками</w:t>
            </w:r>
            <w:r w:rsidR="00D1469B" w:rsidRPr="00AF37EA">
              <w:rPr>
                <w:rFonts w:ascii="Times New Roman" w:hAnsi="Times New Roman" w:cs="Times New Roman"/>
                <w:bCs/>
                <w:color w:val="000000"/>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tcPr>
          <w:p w14:paraId="3050B346" w14:textId="5914C223" w:rsidR="002F66CC" w:rsidRPr="00AF37EA" w:rsidRDefault="00A25CD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25.99.12.112 (Изделия столовые, кухонные и бытовые и их детали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22FA6131" w14:textId="0892FB8C" w:rsidR="002F66CC" w:rsidRPr="00AF37EA" w:rsidRDefault="003F086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w:t>
            </w:r>
            <w:r w:rsidR="00E77C47" w:rsidRPr="00AF37EA">
              <w:rPr>
                <w:rFonts w:ascii="Times New Roman" w:hAnsi="Times New Roman" w:cs="Times New Roman"/>
                <w:bCs/>
                <w:color w:val="000000"/>
                <w:sz w:val="22"/>
                <w:szCs w:val="22"/>
              </w:rPr>
              <w:t>абор</w:t>
            </w:r>
          </w:p>
        </w:tc>
        <w:tc>
          <w:tcPr>
            <w:tcW w:w="567" w:type="dxa"/>
            <w:tcBorders>
              <w:top w:val="nil"/>
              <w:left w:val="nil"/>
              <w:bottom w:val="single" w:sz="4" w:space="0" w:color="auto"/>
              <w:right w:val="single" w:sz="4" w:space="0" w:color="auto"/>
            </w:tcBorders>
            <w:vAlign w:val="center"/>
          </w:tcPr>
          <w:p w14:paraId="7A6F69B1" w14:textId="4DB2EE2B" w:rsidR="002F66CC" w:rsidRPr="00AF37EA" w:rsidRDefault="00E77C4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1F36A3CA"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0E3632DC"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5049D76C"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3BDA183C"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7DE70A2F"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1A748C12" w14:textId="4D31B1FA"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6</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6B67A852" w14:textId="77777777" w:rsidR="003B183D" w:rsidRPr="00AF37EA" w:rsidRDefault="003B183D" w:rsidP="003B183D">
            <w:pPr>
              <w:suppressAutoHyphens w:val="0"/>
              <w:rPr>
                <w:rFonts w:ascii="Times New Roman" w:eastAsia="Times New Roman" w:hAnsi="Times New Roman" w:cs="Times New Roman"/>
                <w:sz w:val="22"/>
                <w:lang w:eastAsia="ru-RU"/>
              </w:rPr>
            </w:pPr>
            <w:r w:rsidRPr="00AF37EA">
              <w:rPr>
                <w:rFonts w:ascii="Times New Roman" w:eastAsia="Times New Roman" w:hAnsi="Times New Roman" w:cs="Times New Roman"/>
                <w:sz w:val="22"/>
                <w:lang w:eastAsia="ru-RU"/>
              </w:rPr>
              <w:t>Кастрюля.</w:t>
            </w:r>
          </w:p>
          <w:p w14:paraId="042E47F0" w14:textId="02B144E2" w:rsidR="002F66CC" w:rsidRPr="00AF37EA" w:rsidRDefault="003B183D" w:rsidP="003B183D">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sz w:val="22"/>
                <w:szCs w:val="22"/>
              </w:rPr>
              <w:t>(Кастрюля с крышкой 6 л)</w:t>
            </w:r>
          </w:p>
        </w:tc>
        <w:tc>
          <w:tcPr>
            <w:tcW w:w="2268" w:type="dxa"/>
            <w:tcBorders>
              <w:top w:val="single" w:sz="4" w:space="0" w:color="auto"/>
              <w:left w:val="single" w:sz="4" w:space="0" w:color="auto"/>
              <w:bottom w:val="single" w:sz="4" w:space="0" w:color="auto"/>
              <w:right w:val="single" w:sz="4" w:space="0" w:color="auto"/>
            </w:tcBorders>
          </w:tcPr>
          <w:p w14:paraId="219A0361" w14:textId="14E0B23E" w:rsidR="002F66CC" w:rsidRPr="00AF37EA" w:rsidRDefault="00D1469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23.13.13.110-00000014 (Посуда столовая и кухонная из стекла)</w:t>
            </w:r>
          </w:p>
        </w:tc>
        <w:tc>
          <w:tcPr>
            <w:tcW w:w="851" w:type="dxa"/>
            <w:tcBorders>
              <w:top w:val="single" w:sz="4" w:space="0" w:color="auto"/>
              <w:left w:val="single" w:sz="4" w:space="0" w:color="auto"/>
              <w:bottom w:val="single" w:sz="4" w:space="0" w:color="auto"/>
              <w:right w:val="single" w:sz="4" w:space="0" w:color="auto"/>
            </w:tcBorders>
            <w:vAlign w:val="center"/>
          </w:tcPr>
          <w:p w14:paraId="2C8065B3" w14:textId="62325305" w:rsidR="002F66CC" w:rsidRPr="00AF37EA" w:rsidRDefault="00A100A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Шт. </w:t>
            </w:r>
          </w:p>
        </w:tc>
        <w:tc>
          <w:tcPr>
            <w:tcW w:w="567" w:type="dxa"/>
            <w:tcBorders>
              <w:top w:val="nil"/>
              <w:left w:val="nil"/>
              <w:bottom w:val="single" w:sz="4" w:space="0" w:color="auto"/>
              <w:right w:val="single" w:sz="4" w:space="0" w:color="auto"/>
            </w:tcBorders>
            <w:vAlign w:val="center"/>
          </w:tcPr>
          <w:p w14:paraId="54CA461D" w14:textId="3FA7DAE1" w:rsidR="002F66CC" w:rsidRPr="00AF37EA" w:rsidRDefault="00A100A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6EF0A850"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217606D7"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47F130A9"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0AE492F9"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49827C8E"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237EA1F7" w14:textId="06859F16"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7</w:t>
            </w:r>
            <w:r w:rsidR="00BA430E" w:rsidRPr="00AF37EA">
              <w:rPr>
                <w:rFonts w:ascii="Times New Roman" w:hAnsi="Times New Roman" w:cs="Times New Roman"/>
                <w:bCs/>
                <w:color w:val="000000"/>
                <w:sz w:val="22"/>
                <w:szCs w:val="22"/>
              </w:rPr>
              <w:t>.</w:t>
            </w:r>
          </w:p>
        </w:tc>
        <w:tc>
          <w:tcPr>
            <w:tcW w:w="1984" w:type="dxa"/>
            <w:tcBorders>
              <w:top w:val="single" w:sz="4" w:space="0" w:color="auto"/>
              <w:left w:val="single" w:sz="4" w:space="0" w:color="auto"/>
              <w:bottom w:val="single" w:sz="4" w:space="0" w:color="auto"/>
              <w:right w:val="single" w:sz="4" w:space="0" w:color="auto"/>
            </w:tcBorders>
            <w:vAlign w:val="center"/>
          </w:tcPr>
          <w:p w14:paraId="4C1841FE" w14:textId="33ACE645" w:rsidR="002F66CC" w:rsidRPr="00AF37EA" w:rsidRDefault="00C0219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Изделия кухонные из алюминия. </w:t>
            </w:r>
            <w:r w:rsidR="00347C25" w:rsidRPr="00AF37EA">
              <w:rPr>
                <w:rFonts w:ascii="Times New Roman" w:hAnsi="Times New Roman" w:cs="Times New Roman"/>
                <w:bCs/>
                <w:color w:val="000000"/>
                <w:sz w:val="22"/>
                <w:szCs w:val="22"/>
              </w:rPr>
              <w:t>(</w:t>
            </w:r>
            <w:r w:rsidRPr="00AF37EA">
              <w:rPr>
                <w:rFonts w:ascii="Times New Roman" w:hAnsi="Times New Roman" w:cs="Times New Roman"/>
                <w:bCs/>
                <w:color w:val="000000"/>
                <w:sz w:val="22"/>
                <w:szCs w:val="22"/>
              </w:rPr>
              <w:t>Сковорода блинная 22 см</w:t>
            </w:r>
            <w:r w:rsidR="00347C25" w:rsidRPr="00AF37EA">
              <w:rPr>
                <w:rFonts w:ascii="Times New Roman" w:hAnsi="Times New Roman" w:cs="Times New Roman"/>
                <w:bCs/>
                <w:color w:val="000000"/>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59A88F21" w14:textId="151C8025" w:rsidR="002F66CC" w:rsidRPr="00AF37EA" w:rsidRDefault="0080354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25.99.12.130-00000006 (Изделия столовые, кухонные и бытовые и их детали из алюминия)</w:t>
            </w:r>
          </w:p>
        </w:tc>
        <w:tc>
          <w:tcPr>
            <w:tcW w:w="851" w:type="dxa"/>
            <w:tcBorders>
              <w:top w:val="single" w:sz="4" w:space="0" w:color="auto"/>
              <w:left w:val="single" w:sz="4" w:space="0" w:color="auto"/>
              <w:bottom w:val="single" w:sz="4" w:space="0" w:color="auto"/>
              <w:right w:val="single" w:sz="4" w:space="0" w:color="auto"/>
            </w:tcBorders>
            <w:vAlign w:val="center"/>
          </w:tcPr>
          <w:p w14:paraId="3287C75F" w14:textId="0D3BD7D7" w:rsidR="002F66CC" w:rsidRPr="00AF37EA" w:rsidRDefault="00CF5DC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1DF84DF2" w14:textId="4BD41BDC" w:rsidR="002F66CC" w:rsidRPr="00AF37EA" w:rsidRDefault="00CF5DC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w:t>
            </w:r>
          </w:p>
        </w:tc>
        <w:tc>
          <w:tcPr>
            <w:tcW w:w="1275" w:type="dxa"/>
            <w:tcBorders>
              <w:top w:val="single" w:sz="4" w:space="0" w:color="auto"/>
              <w:left w:val="single" w:sz="4" w:space="0" w:color="auto"/>
              <w:bottom w:val="single" w:sz="4" w:space="0" w:color="auto"/>
              <w:right w:val="single" w:sz="4" w:space="0" w:color="auto"/>
            </w:tcBorders>
          </w:tcPr>
          <w:p w14:paraId="59D30CDC"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10A14CDC"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70E4DD8"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14:paraId="1ACD1A9B"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67CC248A"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2DF14208" w14:textId="4F34CB9C"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lastRenderedPageBreak/>
              <w:t>8</w:t>
            </w:r>
            <w:r w:rsidR="00BA430E" w:rsidRPr="00AF37EA">
              <w:rPr>
                <w:rFonts w:ascii="Times New Roman" w:hAnsi="Times New Roman" w:cs="Times New Roman"/>
                <w:bCs/>
                <w:color w:val="000000"/>
                <w:sz w:val="22"/>
                <w:szCs w:val="22"/>
              </w:rPr>
              <w:t>.</w:t>
            </w:r>
          </w:p>
        </w:tc>
        <w:tc>
          <w:tcPr>
            <w:tcW w:w="1984" w:type="dxa"/>
            <w:tcBorders>
              <w:top w:val="single" w:sz="4" w:space="0" w:color="auto"/>
              <w:left w:val="single" w:sz="4" w:space="0" w:color="auto"/>
              <w:bottom w:val="single" w:sz="4" w:space="0" w:color="auto"/>
              <w:right w:val="single" w:sz="4" w:space="0" w:color="auto"/>
            </w:tcBorders>
            <w:vAlign w:val="center"/>
          </w:tcPr>
          <w:p w14:paraId="1B7EFCB5" w14:textId="32EC42C1" w:rsidR="002F66CC" w:rsidRPr="00AF37EA" w:rsidRDefault="00A11EB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Изделия кухонные из алюминия</w:t>
            </w:r>
            <w:r w:rsidR="00E103B2" w:rsidRPr="00AF37EA">
              <w:rPr>
                <w:rFonts w:ascii="Times New Roman" w:hAnsi="Times New Roman" w:cs="Times New Roman"/>
                <w:bCs/>
                <w:color w:val="000000"/>
                <w:sz w:val="22"/>
                <w:szCs w:val="22"/>
              </w:rPr>
              <w:t xml:space="preserve">. </w:t>
            </w:r>
            <w:r w:rsidR="00347C25" w:rsidRPr="00AF37EA">
              <w:rPr>
                <w:rFonts w:ascii="Times New Roman" w:hAnsi="Times New Roman" w:cs="Times New Roman"/>
                <w:bCs/>
                <w:color w:val="000000"/>
                <w:sz w:val="22"/>
                <w:szCs w:val="22"/>
              </w:rPr>
              <w:t>(</w:t>
            </w:r>
            <w:r w:rsidR="00E103B2" w:rsidRPr="00AF37EA">
              <w:rPr>
                <w:rFonts w:ascii="Times New Roman" w:hAnsi="Times New Roman" w:cs="Times New Roman"/>
                <w:bCs/>
                <w:color w:val="000000"/>
                <w:sz w:val="22"/>
                <w:szCs w:val="22"/>
              </w:rPr>
              <w:t>Сковорода 24 см</w:t>
            </w:r>
            <w:r w:rsidR="00347C25" w:rsidRPr="00AF37EA">
              <w:rPr>
                <w:rFonts w:ascii="Times New Roman" w:hAnsi="Times New Roman" w:cs="Times New Roman"/>
                <w:bCs/>
                <w:color w:val="000000"/>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71B17063" w14:textId="1069A2EA" w:rsidR="002F66CC" w:rsidRPr="00AF37EA" w:rsidRDefault="00A11EB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25.99.12.130-00000006 (Изделия столовые, кухонные и бытовые и их детали из алюминия)</w:t>
            </w:r>
          </w:p>
        </w:tc>
        <w:tc>
          <w:tcPr>
            <w:tcW w:w="851" w:type="dxa"/>
            <w:tcBorders>
              <w:top w:val="single" w:sz="4" w:space="0" w:color="auto"/>
              <w:left w:val="single" w:sz="4" w:space="0" w:color="auto"/>
              <w:bottom w:val="single" w:sz="4" w:space="0" w:color="auto"/>
              <w:right w:val="single" w:sz="4" w:space="0" w:color="auto"/>
            </w:tcBorders>
            <w:vAlign w:val="center"/>
          </w:tcPr>
          <w:p w14:paraId="3F316E7D" w14:textId="66A6DF2C" w:rsidR="002F66CC" w:rsidRPr="00AF37EA" w:rsidRDefault="00A11EBF" w:rsidP="002F66CC">
            <w:pPr>
              <w:pStyle w:val="ConsPlusNormal0"/>
              <w:tabs>
                <w:tab w:val="left" w:pos="288"/>
              </w:tabs>
              <w:ind w:right="-53"/>
              <w:rPr>
                <w:rFonts w:ascii="Times New Roman" w:hAnsi="Times New Roman" w:cs="Times New Roman"/>
                <w:bCs/>
                <w:color w:val="000000"/>
                <w:sz w:val="22"/>
                <w:szCs w:val="22"/>
              </w:rPr>
            </w:pPr>
            <w:proofErr w:type="spellStart"/>
            <w:r w:rsidRPr="00AF37EA">
              <w:rPr>
                <w:rFonts w:ascii="Times New Roman" w:hAnsi="Times New Roman" w:cs="Times New Roman"/>
                <w:bCs/>
                <w:color w:val="000000"/>
                <w:sz w:val="22"/>
                <w:szCs w:val="22"/>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6689A3C" w14:textId="2ACC9006" w:rsidR="002F66CC" w:rsidRPr="00AF37EA" w:rsidRDefault="00A11EB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3</w:t>
            </w:r>
          </w:p>
        </w:tc>
        <w:tc>
          <w:tcPr>
            <w:tcW w:w="1275" w:type="dxa"/>
            <w:tcBorders>
              <w:top w:val="single" w:sz="4" w:space="0" w:color="auto"/>
              <w:left w:val="single" w:sz="4" w:space="0" w:color="auto"/>
              <w:bottom w:val="single" w:sz="4" w:space="0" w:color="auto"/>
              <w:right w:val="single" w:sz="4" w:space="0" w:color="auto"/>
            </w:tcBorders>
          </w:tcPr>
          <w:p w14:paraId="55F1CE0E"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387ADC42"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C609C67"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14:paraId="015CFFC0"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5312CCB0"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1DA2C064" w14:textId="3773F77D"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9</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07BB7DBF" w14:textId="4E52394D" w:rsidR="002F66CC" w:rsidRPr="00AF37EA" w:rsidRDefault="00B30A1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Изделия кухонные из алюминия. </w:t>
            </w:r>
            <w:r w:rsidR="00347C25" w:rsidRPr="00AF37EA">
              <w:rPr>
                <w:rFonts w:ascii="Times New Roman" w:hAnsi="Times New Roman" w:cs="Times New Roman"/>
                <w:bCs/>
                <w:color w:val="000000"/>
                <w:sz w:val="22"/>
                <w:szCs w:val="22"/>
              </w:rPr>
              <w:t>(</w:t>
            </w:r>
            <w:r w:rsidRPr="00AF37EA">
              <w:rPr>
                <w:rFonts w:ascii="Times New Roman" w:hAnsi="Times New Roman" w:cs="Times New Roman"/>
                <w:sz w:val="22"/>
                <w:szCs w:val="22"/>
              </w:rPr>
              <w:t>Сковорода с крышкой 28 см</w:t>
            </w:r>
            <w:r w:rsidR="00347C25" w:rsidRPr="00AF37EA">
              <w:rPr>
                <w:rFonts w:ascii="Times New Roman" w:hAnsi="Times New Roman" w:cs="Times New Roman"/>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59655B47" w14:textId="0D834BCA" w:rsidR="002F66CC" w:rsidRPr="00AF37EA" w:rsidRDefault="00973D16"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25.99.12.130-00000006 (Изделия столовые, кухонные и бытовые и их детали из алюминия)</w:t>
            </w:r>
          </w:p>
        </w:tc>
        <w:tc>
          <w:tcPr>
            <w:tcW w:w="851" w:type="dxa"/>
            <w:tcBorders>
              <w:top w:val="single" w:sz="4" w:space="0" w:color="auto"/>
              <w:left w:val="single" w:sz="4" w:space="0" w:color="auto"/>
              <w:bottom w:val="single" w:sz="4" w:space="0" w:color="auto"/>
              <w:right w:val="single" w:sz="4" w:space="0" w:color="auto"/>
            </w:tcBorders>
            <w:vAlign w:val="center"/>
          </w:tcPr>
          <w:p w14:paraId="206BA057" w14:textId="05DC8BC9" w:rsidR="002F66CC" w:rsidRPr="00AF37EA" w:rsidRDefault="00B30A1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single" w:sz="4" w:space="0" w:color="auto"/>
              <w:left w:val="nil"/>
              <w:bottom w:val="single" w:sz="4" w:space="0" w:color="auto"/>
              <w:right w:val="single" w:sz="4" w:space="0" w:color="auto"/>
            </w:tcBorders>
            <w:vAlign w:val="center"/>
          </w:tcPr>
          <w:p w14:paraId="5BF2F282" w14:textId="78EB4F18" w:rsidR="002F66CC" w:rsidRPr="00AF37EA" w:rsidRDefault="00B30A1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124E5B51"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6311F017"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2348F00"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single" w:sz="4" w:space="0" w:color="auto"/>
              <w:left w:val="nil"/>
              <w:bottom w:val="single" w:sz="4" w:space="0" w:color="auto"/>
              <w:right w:val="single" w:sz="4" w:space="0" w:color="auto"/>
            </w:tcBorders>
          </w:tcPr>
          <w:p w14:paraId="755EDB5F"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78445CBC"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13435B79" w14:textId="76EA4BC0"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10</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1A18FB24" w14:textId="5C2E3A6F" w:rsidR="002F66CC" w:rsidRPr="00AF37EA" w:rsidRDefault="008A6A72"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Лопатка силиконовая кухонная</w:t>
            </w:r>
          </w:p>
        </w:tc>
        <w:tc>
          <w:tcPr>
            <w:tcW w:w="2268" w:type="dxa"/>
            <w:tcBorders>
              <w:top w:val="single" w:sz="4" w:space="0" w:color="auto"/>
              <w:left w:val="single" w:sz="4" w:space="0" w:color="auto"/>
              <w:bottom w:val="single" w:sz="4" w:space="0" w:color="auto"/>
              <w:right w:val="single" w:sz="4" w:space="0" w:color="auto"/>
            </w:tcBorders>
          </w:tcPr>
          <w:p w14:paraId="4B6740CF" w14:textId="57AB73CC" w:rsidR="002F66CC" w:rsidRPr="00AF37EA" w:rsidRDefault="008A6A72"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32.99.59.000 (Изделия различные прочие, не включенные в другие группировки)</w:t>
            </w:r>
          </w:p>
        </w:tc>
        <w:tc>
          <w:tcPr>
            <w:tcW w:w="851" w:type="dxa"/>
            <w:tcBorders>
              <w:top w:val="single" w:sz="4" w:space="0" w:color="auto"/>
              <w:left w:val="single" w:sz="4" w:space="0" w:color="auto"/>
              <w:bottom w:val="single" w:sz="4" w:space="0" w:color="auto"/>
              <w:right w:val="single" w:sz="4" w:space="0" w:color="auto"/>
            </w:tcBorders>
            <w:vAlign w:val="center"/>
          </w:tcPr>
          <w:p w14:paraId="532E2FE5" w14:textId="36CC253C" w:rsidR="002F66CC" w:rsidRPr="00AF37EA" w:rsidRDefault="008A6A72"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2DF05735" w14:textId="50BD3468" w:rsidR="002F66CC" w:rsidRPr="00AF37EA" w:rsidRDefault="008A6A72"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w:t>
            </w:r>
          </w:p>
        </w:tc>
        <w:tc>
          <w:tcPr>
            <w:tcW w:w="1275" w:type="dxa"/>
            <w:tcBorders>
              <w:top w:val="single" w:sz="4" w:space="0" w:color="auto"/>
              <w:left w:val="nil"/>
              <w:bottom w:val="single" w:sz="4" w:space="0" w:color="auto"/>
              <w:right w:val="single" w:sz="4" w:space="0" w:color="auto"/>
            </w:tcBorders>
          </w:tcPr>
          <w:p w14:paraId="784E5F1F"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71A4246A"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1134" w:type="dxa"/>
            <w:tcBorders>
              <w:top w:val="nil"/>
              <w:left w:val="single" w:sz="4" w:space="0" w:color="auto"/>
              <w:bottom w:val="single" w:sz="4" w:space="0" w:color="auto"/>
              <w:right w:val="single" w:sz="4" w:space="0" w:color="auto"/>
            </w:tcBorders>
          </w:tcPr>
          <w:p w14:paraId="4115F5F6"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0289B729"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1F30D8E0"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71A68504" w14:textId="08F35550"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11</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1C49F0CD" w14:textId="05840F58" w:rsidR="002F66CC" w:rsidRPr="00AF37EA" w:rsidRDefault="000D55F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Набор кухонных принадлежностей</w:t>
            </w:r>
          </w:p>
        </w:tc>
        <w:tc>
          <w:tcPr>
            <w:tcW w:w="2268" w:type="dxa"/>
            <w:tcBorders>
              <w:top w:val="single" w:sz="4" w:space="0" w:color="auto"/>
              <w:left w:val="single" w:sz="4" w:space="0" w:color="auto"/>
              <w:bottom w:val="single" w:sz="4" w:space="0" w:color="auto"/>
              <w:right w:val="single" w:sz="4" w:space="0" w:color="auto"/>
            </w:tcBorders>
          </w:tcPr>
          <w:p w14:paraId="5BA7B62C" w14:textId="7317BD05" w:rsidR="002F66CC" w:rsidRPr="00AF37EA" w:rsidRDefault="000D55F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25.71.14.110 (Ложки, вилки, половники, шумовки, лопаточки для тортов, ножи для рыбы, ножи для масла, щипцы для сахара и аналогичные кухонные и столовые приборы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4C049DAF" w14:textId="67D6B8EE" w:rsidR="002F66CC" w:rsidRPr="00AF37EA" w:rsidRDefault="003F086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w:t>
            </w:r>
            <w:r w:rsidR="00754018" w:rsidRPr="00AF37EA">
              <w:rPr>
                <w:rFonts w:ascii="Times New Roman" w:hAnsi="Times New Roman" w:cs="Times New Roman"/>
                <w:bCs/>
                <w:color w:val="000000"/>
                <w:sz w:val="22"/>
                <w:szCs w:val="22"/>
              </w:rPr>
              <w:t>абор</w:t>
            </w:r>
          </w:p>
        </w:tc>
        <w:tc>
          <w:tcPr>
            <w:tcW w:w="567" w:type="dxa"/>
            <w:tcBorders>
              <w:top w:val="nil"/>
              <w:left w:val="nil"/>
              <w:bottom w:val="single" w:sz="4" w:space="0" w:color="auto"/>
              <w:right w:val="single" w:sz="4" w:space="0" w:color="auto"/>
            </w:tcBorders>
            <w:vAlign w:val="center"/>
          </w:tcPr>
          <w:p w14:paraId="68222B66" w14:textId="338A8B61" w:rsidR="002F66CC" w:rsidRPr="00AF37EA" w:rsidRDefault="00754018"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01E7C652" w14:textId="77777777"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33AFD83C"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7C074239"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3D84800A"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2F66CC" w:rsidRPr="00AF37EA" w14:paraId="17AD32A9"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2FFCC9AA" w14:textId="193E4A2E" w:rsidR="002F66CC" w:rsidRPr="00AF37EA" w:rsidRDefault="002F66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12</w:t>
            </w:r>
            <w:r w:rsidR="00BA430E" w:rsidRPr="00AF37EA">
              <w:rPr>
                <w:rFonts w:ascii="Times New Roman" w:hAnsi="Times New Roman" w:cs="Times New Roman"/>
                <w:bCs/>
                <w:color w:val="000000"/>
                <w:sz w:val="22"/>
                <w:szCs w:val="22"/>
              </w:rPr>
              <w:t>.</w:t>
            </w:r>
          </w:p>
        </w:tc>
        <w:tc>
          <w:tcPr>
            <w:tcW w:w="1984" w:type="dxa"/>
            <w:tcBorders>
              <w:top w:val="single" w:sz="4" w:space="0" w:color="auto"/>
              <w:left w:val="nil"/>
              <w:bottom w:val="single" w:sz="4" w:space="0" w:color="auto"/>
              <w:right w:val="single" w:sz="4" w:space="0" w:color="auto"/>
            </w:tcBorders>
            <w:vAlign w:val="center"/>
          </w:tcPr>
          <w:p w14:paraId="0FD152C1" w14:textId="06CE3CA8" w:rsidR="002F66CC" w:rsidRPr="00AF37EA" w:rsidRDefault="00AD1E6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Щипцы кухонные</w:t>
            </w:r>
          </w:p>
        </w:tc>
        <w:tc>
          <w:tcPr>
            <w:tcW w:w="2268" w:type="dxa"/>
            <w:tcBorders>
              <w:top w:val="single" w:sz="4" w:space="0" w:color="auto"/>
              <w:left w:val="single" w:sz="4" w:space="0" w:color="auto"/>
              <w:bottom w:val="single" w:sz="4" w:space="0" w:color="auto"/>
              <w:right w:val="single" w:sz="4" w:space="0" w:color="auto"/>
            </w:tcBorders>
          </w:tcPr>
          <w:p w14:paraId="4D4ECE88" w14:textId="5D1687A8" w:rsidR="002F66CC" w:rsidRPr="00AF37EA" w:rsidRDefault="004369CC"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25.71.14.110-00000041 (Ложки, вилки, половники, шумовки, лопаточки для тортов, ножи для рыбы, ножи для масла, щипцы для сахара и аналогичные кухонные и столовые приборы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63560ED9" w14:textId="6C14FA99" w:rsidR="002F66CC" w:rsidRPr="00AF37EA" w:rsidRDefault="00AD1E6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778473B2" w14:textId="7BDEB9A3" w:rsidR="002F66CC" w:rsidRPr="00AF37EA" w:rsidRDefault="00AD1E6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p>
        </w:tc>
        <w:tc>
          <w:tcPr>
            <w:tcW w:w="1275" w:type="dxa"/>
            <w:tcBorders>
              <w:top w:val="single" w:sz="4" w:space="0" w:color="auto"/>
              <w:left w:val="nil"/>
              <w:bottom w:val="single" w:sz="4" w:space="0" w:color="auto"/>
              <w:right w:val="single" w:sz="4" w:space="0" w:color="auto"/>
            </w:tcBorders>
          </w:tcPr>
          <w:p w14:paraId="2F575DD7"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45B7C36B"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35D0B032" w14:textId="77777777"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22043D37" w14:textId="77777777" w:rsidR="002F66CC" w:rsidRPr="00AF37EA" w:rsidRDefault="002F66CC" w:rsidP="002F66CC">
            <w:pPr>
              <w:pStyle w:val="ConsPlusNormal0"/>
              <w:tabs>
                <w:tab w:val="left" w:pos="288"/>
              </w:tabs>
              <w:ind w:right="-53"/>
              <w:rPr>
                <w:rFonts w:ascii="Times New Roman" w:hAnsi="Times New Roman" w:cs="Times New Roman"/>
                <w:b/>
                <w:color w:val="000000"/>
                <w:szCs w:val="24"/>
              </w:rPr>
            </w:pPr>
          </w:p>
        </w:tc>
      </w:tr>
      <w:tr w:rsidR="00BA430E" w:rsidRPr="00AF37EA" w14:paraId="59D470D7" w14:textId="77777777" w:rsidTr="00A654BC">
        <w:trPr>
          <w:trHeight w:val="884"/>
        </w:trPr>
        <w:tc>
          <w:tcPr>
            <w:tcW w:w="568" w:type="dxa"/>
            <w:tcBorders>
              <w:top w:val="single" w:sz="4" w:space="0" w:color="auto"/>
              <w:left w:val="single" w:sz="4" w:space="0" w:color="auto"/>
              <w:bottom w:val="single" w:sz="4" w:space="0" w:color="auto"/>
              <w:right w:val="single" w:sz="4" w:space="0" w:color="auto"/>
            </w:tcBorders>
            <w:vAlign w:val="center"/>
          </w:tcPr>
          <w:p w14:paraId="626DA303" w14:textId="26EE8F63"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13.</w:t>
            </w:r>
          </w:p>
        </w:tc>
        <w:tc>
          <w:tcPr>
            <w:tcW w:w="1984" w:type="dxa"/>
            <w:tcBorders>
              <w:top w:val="single" w:sz="4" w:space="0" w:color="auto"/>
              <w:left w:val="single" w:sz="4" w:space="0" w:color="auto"/>
              <w:bottom w:val="single" w:sz="4" w:space="0" w:color="auto"/>
              <w:right w:val="single" w:sz="4" w:space="0" w:color="auto"/>
            </w:tcBorders>
            <w:vAlign w:val="center"/>
          </w:tcPr>
          <w:p w14:paraId="23138BF3" w14:textId="02E7CF3E" w:rsidR="00BA430E" w:rsidRPr="00AF37EA" w:rsidRDefault="009D3F8A"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sz w:val="22"/>
                <w:szCs w:val="22"/>
              </w:rPr>
              <w:t>Терка для измельчения продуктов</w:t>
            </w:r>
          </w:p>
        </w:tc>
        <w:tc>
          <w:tcPr>
            <w:tcW w:w="2268" w:type="dxa"/>
            <w:tcBorders>
              <w:top w:val="single" w:sz="4" w:space="0" w:color="auto"/>
              <w:left w:val="single" w:sz="4" w:space="0" w:color="auto"/>
              <w:bottom w:val="single" w:sz="4" w:space="0" w:color="auto"/>
              <w:right w:val="single" w:sz="4" w:space="0" w:color="auto"/>
            </w:tcBorders>
          </w:tcPr>
          <w:p w14:paraId="3FECA54C" w14:textId="0FD9458B" w:rsidR="00BA430E" w:rsidRPr="00AF37EA" w:rsidRDefault="00C31381"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22.29.23.110-00000108 (Терка для измельчения продуктов)</w:t>
            </w:r>
          </w:p>
        </w:tc>
        <w:tc>
          <w:tcPr>
            <w:tcW w:w="851" w:type="dxa"/>
            <w:tcBorders>
              <w:top w:val="single" w:sz="4" w:space="0" w:color="auto"/>
              <w:left w:val="single" w:sz="4" w:space="0" w:color="auto"/>
              <w:bottom w:val="single" w:sz="4" w:space="0" w:color="auto"/>
              <w:right w:val="single" w:sz="4" w:space="0" w:color="auto"/>
            </w:tcBorders>
            <w:vAlign w:val="center"/>
          </w:tcPr>
          <w:p w14:paraId="748E1B0A" w14:textId="16A87DFC" w:rsidR="00BA430E" w:rsidRPr="00AF37EA" w:rsidRDefault="001014A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single" w:sz="4" w:space="0" w:color="auto"/>
              <w:left w:val="single" w:sz="4" w:space="0" w:color="auto"/>
              <w:bottom w:val="single" w:sz="4" w:space="0" w:color="auto"/>
              <w:right w:val="single" w:sz="4" w:space="0" w:color="auto"/>
            </w:tcBorders>
            <w:vAlign w:val="center"/>
          </w:tcPr>
          <w:p w14:paraId="0AB044F3" w14:textId="58F5D7DB" w:rsidR="00BA430E" w:rsidRPr="00AF37EA" w:rsidRDefault="001014A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p>
        </w:tc>
        <w:tc>
          <w:tcPr>
            <w:tcW w:w="1275" w:type="dxa"/>
            <w:tcBorders>
              <w:top w:val="single" w:sz="4" w:space="0" w:color="auto"/>
              <w:left w:val="single" w:sz="4" w:space="0" w:color="auto"/>
              <w:bottom w:val="single" w:sz="4" w:space="0" w:color="auto"/>
              <w:right w:val="single" w:sz="4" w:space="0" w:color="auto"/>
            </w:tcBorders>
          </w:tcPr>
          <w:p w14:paraId="2751CA90"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07D4B734"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68504E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14:paraId="381A08E8"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491F00EA" w14:textId="77777777" w:rsidTr="00A654BC">
        <w:trPr>
          <w:trHeight w:val="884"/>
        </w:trPr>
        <w:tc>
          <w:tcPr>
            <w:tcW w:w="568" w:type="dxa"/>
            <w:tcBorders>
              <w:top w:val="single" w:sz="4" w:space="0" w:color="auto"/>
              <w:left w:val="single" w:sz="4" w:space="0" w:color="auto"/>
              <w:bottom w:val="single" w:sz="4" w:space="0" w:color="auto"/>
              <w:right w:val="single" w:sz="4" w:space="0" w:color="auto"/>
            </w:tcBorders>
            <w:vAlign w:val="center"/>
          </w:tcPr>
          <w:p w14:paraId="0FD2AF95" w14:textId="1FE92FA2"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14.</w:t>
            </w:r>
          </w:p>
        </w:tc>
        <w:tc>
          <w:tcPr>
            <w:tcW w:w="1984" w:type="dxa"/>
            <w:tcBorders>
              <w:top w:val="single" w:sz="4" w:space="0" w:color="auto"/>
              <w:left w:val="nil"/>
              <w:bottom w:val="single" w:sz="4" w:space="0" w:color="auto"/>
              <w:right w:val="single" w:sz="4" w:space="0" w:color="auto"/>
            </w:tcBorders>
            <w:vAlign w:val="center"/>
          </w:tcPr>
          <w:p w14:paraId="20A6A77F" w14:textId="1C2F5B78" w:rsidR="00BA430E" w:rsidRPr="00AF37EA" w:rsidRDefault="003C324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Скалка для теста</w:t>
            </w:r>
          </w:p>
        </w:tc>
        <w:tc>
          <w:tcPr>
            <w:tcW w:w="2268" w:type="dxa"/>
            <w:tcBorders>
              <w:top w:val="single" w:sz="4" w:space="0" w:color="auto"/>
              <w:left w:val="single" w:sz="4" w:space="0" w:color="auto"/>
              <w:bottom w:val="single" w:sz="4" w:space="0" w:color="auto"/>
              <w:right w:val="single" w:sz="4" w:space="0" w:color="auto"/>
            </w:tcBorders>
          </w:tcPr>
          <w:p w14:paraId="347467BD" w14:textId="1A97DE7C" w:rsidR="00BA430E" w:rsidRPr="00AF37EA" w:rsidRDefault="003C324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16.29.12.000-00000066 (Принадлежности столовые и кухонные деревянные)</w:t>
            </w:r>
          </w:p>
        </w:tc>
        <w:tc>
          <w:tcPr>
            <w:tcW w:w="851" w:type="dxa"/>
            <w:tcBorders>
              <w:top w:val="single" w:sz="4" w:space="0" w:color="auto"/>
              <w:left w:val="single" w:sz="4" w:space="0" w:color="auto"/>
              <w:bottom w:val="single" w:sz="4" w:space="0" w:color="auto"/>
              <w:right w:val="single" w:sz="4" w:space="0" w:color="auto"/>
            </w:tcBorders>
            <w:vAlign w:val="center"/>
          </w:tcPr>
          <w:p w14:paraId="70BC84C4" w14:textId="4FCB1140" w:rsidR="00BA430E" w:rsidRPr="00AF37EA" w:rsidRDefault="003B28A8"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single" w:sz="4" w:space="0" w:color="auto"/>
              <w:left w:val="nil"/>
              <w:bottom w:val="single" w:sz="4" w:space="0" w:color="auto"/>
              <w:right w:val="single" w:sz="4" w:space="0" w:color="auto"/>
            </w:tcBorders>
            <w:vAlign w:val="center"/>
          </w:tcPr>
          <w:p w14:paraId="0B3E3B82" w14:textId="7BEB2267" w:rsidR="00BA430E" w:rsidRPr="00AF37EA" w:rsidRDefault="003B28A8"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p>
        </w:tc>
        <w:tc>
          <w:tcPr>
            <w:tcW w:w="1275" w:type="dxa"/>
            <w:tcBorders>
              <w:top w:val="single" w:sz="4" w:space="0" w:color="auto"/>
              <w:left w:val="nil"/>
              <w:bottom w:val="single" w:sz="4" w:space="0" w:color="auto"/>
              <w:right w:val="single" w:sz="4" w:space="0" w:color="auto"/>
            </w:tcBorders>
          </w:tcPr>
          <w:p w14:paraId="6D7D97B5"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0631DE6A"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22E2C1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single" w:sz="4" w:space="0" w:color="auto"/>
              <w:left w:val="nil"/>
              <w:bottom w:val="single" w:sz="4" w:space="0" w:color="auto"/>
              <w:right w:val="single" w:sz="4" w:space="0" w:color="auto"/>
            </w:tcBorders>
          </w:tcPr>
          <w:p w14:paraId="005E9FA4"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00E0C58F"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6E2839F9" w14:textId="6BBE23A7"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15.</w:t>
            </w:r>
          </w:p>
        </w:tc>
        <w:tc>
          <w:tcPr>
            <w:tcW w:w="1984" w:type="dxa"/>
            <w:tcBorders>
              <w:top w:val="single" w:sz="4" w:space="0" w:color="auto"/>
              <w:left w:val="nil"/>
              <w:bottom w:val="single" w:sz="4" w:space="0" w:color="auto"/>
              <w:right w:val="single" w:sz="4" w:space="0" w:color="auto"/>
            </w:tcBorders>
            <w:vAlign w:val="center"/>
          </w:tcPr>
          <w:p w14:paraId="6A669A82" w14:textId="77777777" w:rsidR="004438EF" w:rsidRPr="00AF37EA" w:rsidRDefault="004438EF" w:rsidP="004438EF">
            <w:pPr>
              <w:suppressAutoHyphens w:val="0"/>
              <w:spacing w:after="160" w:line="259" w:lineRule="auto"/>
              <w:ind w:right="-1"/>
              <w:rPr>
                <w:rFonts w:ascii="Times New Roman" w:eastAsia="Calibri" w:hAnsi="Times New Roman" w:cs="Times New Roman"/>
                <w:color w:val="000000"/>
                <w:kern w:val="2"/>
                <w:sz w:val="22"/>
                <w:lang w:eastAsia="ru-RU"/>
              </w:rPr>
            </w:pPr>
            <w:r w:rsidRPr="00AF37EA">
              <w:rPr>
                <w:rFonts w:ascii="Times New Roman" w:eastAsia="Calibri" w:hAnsi="Times New Roman" w:cs="Times New Roman"/>
                <w:color w:val="000000"/>
                <w:kern w:val="2"/>
                <w:sz w:val="22"/>
                <w:lang w:eastAsia="ru-RU"/>
              </w:rPr>
              <w:t>Набор разделочных досок</w:t>
            </w:r>
          </w:p>
          <w:p w14:paraId="1844E5D1" w14:textId="7FA966B6" w:rsidR="00BA430E" w:rsidRPr="00AF37EA" w:rsidRDefault="004438EF" w:rsidP="004438EF">
            <w:pPr>
              <w:pStyle w:val="ConsPlusNormal0"/>
              <w:tabs>
                <w:tab w:val="left" w:pos="288"/>
              </w:tabs>
              <w:ind w:right="-53"/>
              <w:rPr>
                <w:rFonts w:ascii="Times New Roman" w:hAnsi="Times New Roman" w:cs="Times New Roman"/>
                <w:b/>
                <w:color w:val="000000"/>
                <w:sz w:val="22"/>
                <w:szCs w:val="22"/>
              </w:rPr>
            </w:pPr>
            <w:r w:rsidRPr="00AF37EA">
              <w:rPr>
                <w:rFonts w:ascii="Times New Roman" w:eastAsia="Calibri" w:hAnsi="Times New Roman" w:cs="Times New Roman"/>
                <w:color w:val="000000"/>
                <w:kern w:val="2"/>
                <w:sz w:val="22"/>
                <w:szCs w:val="22"/>
              </w:rPr>
              <w:t>(Доска разделочная твердая, набор)</w:t>
            </w:r>
          </w:p>
        </w:tc>
        <w:tc>
          <w:tcPr>
            <w:tcW w:w="2268" w:type="dxa"/>
            <w:tcBorders>
              <w:top w:val="single" w:sz="4" w:space="0" w:color="auto"/>
              <w:left w:val="single" w:sz="4" w:space="0" w:color="auto"/>
              <w:bottom w:val="single" w:sz="4" w:space="0" w:color="auto"/>
              <w:right w:val="single" w:sz="4" w:space="0" w:color="auto"/>
            </w:tcBorders>
          </w:tcPr>
          <w:p w14:paraId="26314D2E" w14:textId="7AB17FFA" w:rsidR="00BA430E" w:rsidRPr="00AF37EA" w:rsidRDefault="004438EF"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22.29.23.110-00000126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4C6AB7C6" w14:textId="6B32E64C" w:rsidR="00BA430E" w:rsidRPr="00AF37EA" w:rsidRDefault="003F086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w:t>
            </w:r>
            <w:r w:rsidR="006537A7" w:rsidRPr="00AF37EA">
              <w:rPr>
                <w:rFonts w:ascii="Times New Roman" w:hAnsi="Times New Roman" w:cs="Times New Roman"/>
                <w:bCs/>
                <w:color w:val="000000"/>
                <w:sz w:val="22"/>
                <w:szCs w:val="22"/>
              </w:rPr>
              <w:t>абор</w:t>
            </w:r>
          </w:p>
        </w:tc>
        <w:tc>
          <w:tcPr>
            <w:tcW w:w="567" w:type="dxa"/>
            <w:tcBorders>
              <w:top w:val="nil"/>
              <w:left w:val="nil"/>
              <w:bottom w:val="single" w:sz="4" w:space="0" w:color="auto"/>
              <w:right w:val="single" w:sz="4" w:space="0" w:color="auto"/>
            </w:tcBorders>
            <w:vAlign w:val="center"/>
          </w:tcPr>
          <w:p w14:paraId="35190D82" w14:textId="1269D7BE" w:rsidR="00BA430E" w:rsidRPr="00AF37EA" w:rsidRDefault="006537A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1D280141"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22C4E9F7"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775069EA"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62FC3742"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6358B802"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2C80A1AB" w14:textId="77777777"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p>
          <w:p w14:paraId="088C4F9F" w14:textId="5FDC920C"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16.</w:t>
            </w:r>
          </w:p>
        </w:tc>
        <w:tc>
          <w:tcPr>
            <w:tcW w:w="1984" w:type="dxa"/>
            <w:tcBorders>
              <w:top w:val="single" w:sz="4" w:space="0" w:color="auto"/>
              <w:left w:val="nil"/>
              <w:bottom w:val="single" w:sz="4" w:space="0" w:color="auto"/>
              <w:right w:val="single" w:sz="4" w:space="0" w:color="auto"/>
            </w:tcBorders>
            <w:vAlign w:val="center"/>
          </w:tcPr>
          <w:p w14:paraId="09D72BB4" w14:textId="0A712462" w:rsidR="00BA430E" w:rsidRPr="00AF37EA" w:rsidRDefault="002D2A50"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Набор разделочных досок (Доска разделочная мягкая, набор)</w:t>
            </w:r>
          </w:p>
        </w:tc>
        <w:tc>
          <w:tcPr>
            <w:tcW w:w="2268" w:type="dxa"/>
            <w:tcBorders>
              <w:top w:val="single" w:sz="4" w:space="0" w:color="auto"/>
              <w:left w:val="single" w:sz="4" w:space="0" w:color="auto"/>
              <w:bottom w:val="single" w:sz="4" w:space="0" w:color="auto"/>
              <w:right w:val="single" w:sz="4" w:space="0" w:color="auto"/>
            </w:tcBorders>
          </w:tcPr>
          <w:p w14:paraId="1EB460EC" w14:textId="4E260023" w:rsidR="00BA430E" w:rsidRPr="00AF37EA" w:rsidRDefault="002D2A50"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22.29.23.110-00000126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08F710FC" w14:textId="25F30B43" w:rsidR="00BA430E" w:rsidRPr="00AF37EA" w:rsidRDefault="0013679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09533F75" w14:textId="7803CF65" w:rsidR="00BA430E" w:rsidRPr="00AF37EA" w:rsidRDefault="0013679B"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w:t>
            </w:r>
          </w:p>
        </w:tc>
        <w:tc>
          <w:tcPr>
            <w:tcW w:w="1275" w:type="dxa"/>
            <w:tcBorders>
              <w:top w:val="single" w:sz="4" w:space="0" w:color="auto"/>
              <w:left w:val="nil"/>
              <w:bottom w:val="single" w:sz="4" w:space="0" w:color="auto"/>
              <w:right w:val="single" w:sz="4" w:space="0" w:color="auto"/>
            </w:tcBorders>
          </w:tcPr>
          <w:p w14:paraId="59B62FEA"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3D58F7A1"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1920AA3E"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152FBC55"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7F440698"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0E0B78C3" w14:textId="2A61FCC8"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lastRenderedPageBreak/>
              <w:t>17.</w:t>
            </w:r>
          </w:p>
        </w:tc>
        <w:tc>
          <w:tcPr>
            <w:tcW w:w="1984" w:type="dxa"/>
            <w:tcBorders>
              <w:top w:val="single" w:sz="4" w:space="0" w:color="auto"/>
              <w:left w:val="nil"/>
              <w:bottom w:val="single" w:sz="4" w:space="0" w:color="auto"/>
              <w:right w:val="single" w:sz="4" w:space="0" w:color="auto"/>
            </w:tcBorders>
            <w:vAlign w:val="center"/>
          </w:tcPr>
          <w:p w14:paraId="69247B9F" w14:textId="23E70A77" w:rsidR="00BA430E" w:rsidRPr="00AF37EA" w:rsidRDefault="00144B87"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sz w:val="22"/>
                <w:szCs w:val="22"/>
              </w:rPr>
              <w:t>Посуда кухонная пластмассовая. (Коврик для теста/выпечки)</w:t>
            </w:r>
          </w:p>
        </w:tc>
        <w:tc>
          <w:tcPr>
            <w:tcW w:w="2268" w:type="dxa"/>
            <w:tcBorders>
              <w:top w:val="single" w:sz="4" w:space="0" w:color="auto"/>
              <w:left w:val="single" w:sz="4" w:space="0" w:color="auto"/>
              <w:bottom w:val="single" w:sz="4" w:space="0" w:color="auto"/>
              <w:right w:val="single" w:sz="4" w:space="0" w:color="auto"/>
            </w:tcBorders>
          </w:tcPr>
          <w:p w14:paraId="37A7781A" w14:textId="473B589B" w:rsidR="00BA430E" w:rsidRPr="00AF37EA" w:rsidRDefault="00144B8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22.29.23.110-00000086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2EB74228" w14:textId="5C0E3F45" w:rsidR="00BA430E" w:rsidRPr="00AF37EA" w:rsidRDefault="00144B8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4771C1A9" w14:textId="299E2D02" w:rsidR="00BA430E" w:rsidRPr="00AF37EA" w:rsidRDefault="00144B87"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5</w:t>
            </w:r>
          </w:p>
        </w:tc>
        <w:tc>
          <w:tcPr>
            <w:tcW w:w="1275" w:type="dxa"/>
            <w:tcBorders>
              <w:top w:val="single" w:sz="4" w:space="0" w:color="auto"/>
              <w:left w:val="nil"/>
              <w:bottom w:val="single" w:sz="4" w:space="0" w:color="auto"/>
              <w:right w:val="single" w:sz="4" w:space="0" w:color="auto"/>
            </w:tcBorders>
          </w:tcPr>
          <w:p w14:paraId="721F5505"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370D9ED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2093B264"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5D2F6BB6"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5167D407"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49245EFC" w14:textId="4D93D0D2"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18.</w:t>
            </w:r>
          </w:p>
        </w:tc>
        <w:tc>
          <w:tcPr>
            <w:tcW w:w="1984" w:type="dxa"/>
            <w:tcBorders>
              <w:top w:val="single" w:sz="4" w:space="0" w:color="auto"/>
              <w:left w:val="nil"/>
              <w:bottom w:val="single" w:sz="4" w:space="0" w:color="auto"/>
              <w:right w:val="single" w:sz="4" w:space="0" w:color="auto"/>
            </w:tcBorders>
            <w:vAlign w:val="center"/>
          </w:tcPr>
          <w:p w14:paraId="135CD6DF" w14:textId="26940F6D" w:rsidR="00BA430E" w:rsidRPr="00AF37EA" w:rsidRDefault="0098172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Нож кулинарный (Нож поварской)</w:t>
            </w:r>
          </w:p>
        </w:tc>
        <w:tc>
          <w:tcPr>
            <w:tcW w:w="2268" w:type="dxa"/>
            <w:tcBorders>
              <w:top w:val="single" w:sz="4" w:space="0" w:color="auto"/>
              <w:left w:val="single" w:sz="4" w:space="0" w:color="auto"/>
              <w:bottom w:val="single" w:sz="4" w:space="0" w:color="auto"/>
              <w:right w:val="single" w:sz="4" w:space="0" w:color="auto"/>
            </w:tcBorders>
          </w:tcPr>
          <w:p w14:paraId="6BABDD02" w14:textId="001B2FE5" w:rsidR="00BA430E" w:rsidRPr="00AF37EA" w:rsidRDefault="0015548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25.71.11.110-00000013 (Ножи (кроме ножей для машин)</w:t>
            </w:r>
          </w:p>
        </w:tc>
        <w:tc>
          <w:tcPr>
            <w:tcW w:w="851" w:type="dxa"/>
            <w:tcBorders>
              <w:top w:val="single" w:sz="4" w:space="0" w:color="auto"/>
              <w:left w:val="single" w:sz="4" w:space="0" w:color="auto"/>
              <w:bottom w:val="single" w:sz="4" w:space="0" w:color="auto"/>
              <w:right w:val="single" w:sz="4" w:space="0" w:color="auto"/>
            </w:tcBorders>
            <w:vAlign w:val="center"/>
          </w:tcPr>
          <w:p w14:paraId="3B4A982D" w14:textId="2D65FA85" w:rsidR="00BA430E" w:rsidRPr="00AF37EA" w:rsidRDefault="0098172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37BCD954" w14:textId="3C489DAD" w:rsidR="00BA430E" w:rsidRPr="00AF37EA" w:rsidRDefault="00981729"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p>
        </w:tc>
        <w:tc>
          <w:tcPr>
            <w:tcW w:w="1275" w:type="dxa"/>
            <w:tcBorders>
              <w:top w:val="single" w:sz="4" w:space="0" w:color="auto"/>
              <w:left w:val="nil"/>
              <w:bottom w:val="single" w:sz="4" w:space="0" w:color="auto"/>
              <w:right w:val="single" w:sz="4" w:space="0" w:color="auto"/>
            </w:tcBorders>
          </w:tcPr>
          <w:p w14:paraId="62EA4354"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5025E93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59710546"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5FE438E7"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22FB146E"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3479C3FA" w14:textId="35EF36E3"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19.</w:t>
            </w:r>
          </w:p>
        </w:tc>
        <w:tc>
          <w:tcPr>
            <w:tcW w:w="1984" w:type="dxa"/>
            <w:tcBorders>
              <w:top w:val="single" w:sz="4" w:space="0" w:color="auto"/>
              <w:left w:val="nil"/>
              <w:bottom w:val="single" w:sz="4" w:space="0" w:color="auto"/>
              <w:right w:val="single" w:sz="4" w:space="0" w:color="auto"/>
            </w:tcBorders>
            <w:vAlign w:val="center"/>
          </w:tcPr>
          <w:p w14:paraId="3E600EEF" w14:textId="69C2F795" w:rsidR="00BA430E" w:rsidRPr="00AF37EA" w:rsidRDefault="005E6664"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Нож кулинарный</w:t>
            </w:r>
          </w:p>
        </w:tc>
        <w:tc>
          <w:tcPr>
            <w:tcW w:w="2268" w:type="dxa"/>
            <w:tcBorders>
              <w:top w:val="single" w:sz="4" w:space="0" w:color="auto"/>
              <w:left w:val="single" w:sz="4" w:space="0" w:color="auto"/>
              <w:bottom w:val="single" w:sz="4" w:space="0" w:color="auto"/>
              <w:right w:val="single" w:sz="4" w:space="0" w:color="auto"/>
            </w:tcBorders>
          </w:tcPr>
          <w:p w14:paraId="0629BABF" w14:textId="39D510CA" w:rsidR="00BA430E" w:rsidRPr="00AF37EA" w:rsidRDefault="00E6213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25.71.11.110-00000013</w:t>
            </w:r>
            <w:r w:rsidR="005E6664" w:rsidRPr="00AF37EA">
              <w:rPr>
                <w:rFonts w:ascii="Times New Roman" w:hAnsi="Times New Roman" w:cs="Times New Roman"/>
                <w:bCs/>
                <w:color w:val="000000"/>
                <w:sz w:val="22"/>
                <w:szCs w:val="22"/>
              </w:rPr>
              <w:t xml:space="preserve"> (Ножи (кроме ножей для машин)</w:t>
            </w:r>
          </w:p>
        </w:tc>
        <w:tc>
          <w:tcPr>
            <w:tcW w:w="851" w:type="dxa"/>
            <w:tcBorders>
              <w:top w:val="single" w:sz="4" w:space="0" w:color="auto"/>
              <w:left w:val="single" w:sz="4" w:space="0" w:color="auto"/>
              <w:bottom w:val="single" w:sz="4" w:space="0" w:color="auto"/>
              <w:right w:val="single" w:sz="4" w:space="0" w:color="auto"/>
            </w:tcBorders>
            <w:vAlign w:val="center"/>
          </w:tcPr>
          <w:p w14:paraId="09EDF5A6" w14:textId="35C9D3A3" w:rsidR="00BA430E" w:rsidRPr="00AF37EA" w:rsidRDefault="00F467BA"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Шт.</w:t>
            </w:r>
          </w:p>
        </w:tc>
        <w:tc>
          <w:tcPr>
            <w:tcW w:w="567" w:type="dxa"/>
            <w:tcBorders>
              <w:top w:val="nil"/>
              <w:left w:val="nil"/>
              <w:bottom w:val="single" w:sz="4" w:space="0" w:color="auto"/>
              <w:right w:val="single" w:sz="4" w:space="0" w:color="auto"/>
            </w:tcBorders>
            <w:vAlign w:val="center"/>
          </w:tcPr>
          <w:p w14:paraId="08F5A6FE" w14:textId="1AC8E391" w:rsidR="00BA430E" w:rsidRPr="00AF37EA" w:rsidRDefault="00F467BA"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4</w:t>
            </w:r>
          </w:p>
        </w:tc>
        <w:tc>
          <w:tcPr>
            <w:tcW w:w="1275" w:type="dxa"/>
            <w:tcBorders>
              <w:top w:val="single" w:sz="4" w:space="0" w:color="auto"/>
              <w:left w:val="nil"/>
              <w:bottom w:val="single" w:sz="4" w:space="0" w:color="auto"/>
              <w:right w:val="single" w:sz="4" w:space="0" w:color="auto"/>
            </w:tcBorders>
          </w:tcPr>
          <w:p w14:paraId="53140EE7" w14:textId="77777777"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p>
        </w:tc>
        <w:tc>
          <w:tcPr>
            <w:tcW w:w="993" w:type="dxa"/>
            <w:tcBorders>
              <w:top w:val="single" w:sz="4" w:space="0" w:color="auto"/>
              <w:left w:val="nil"/>
              <w:bottom w:val="single" w:sz="4" w:space="0" w:color="auto"/>
              <w:right w:val="single" w:sz="4" w:space="0" w:color="auto"/>
            </w:tcBorders>
          </w:tcPr>
          <w:p w14:paraId="438C8956"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017D84C8"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475BACA5"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29396184"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0439F6A4" w14:textId="13D5D48B"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20.</w:t>
            </w:r>
          </w:p>
        </w:tc>
        <w:tc>
          <w:tcPr>
            <w:tcW w:w="1984" w:type="dxa"/>
            <w:tcBorders>
              <w:top w:val="single" w:sz="4" w:space="0" w:color="auto"/>
              <w:left w:val="nil"/>
              <w:bottom w:val="single" w:sz="4" w:space="0" w:color="auto"/>
              <w:right w:val="single" w:sz="4" w:space="0" w:color="auto"/>
            </w:tcBorders>
            <w:vAlign w:val="center"/>
          </w:tcPr>
          <w:p w14:paraId="3EB7A92D" w14:textId="7256BEF4" w:rsidR="00BA430E" w:rsidRPr="00AF37EA" w:rsidRDefault="004F1083"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sz w:val="22"/>
                <w:szCs w:val="22"/>
              </w:rPr>
              <w:t>Изделие кухонное из нержавеющей стали. (Овощечистка)</w:t>
            </w:r>
          </w:p>
        </w:tc>
        <w:tc>
          <w:tcPr>
            <w:tcW w:w="2268" w:type="dxa"/>
            <w:tcBorders>
              <w:top w:val="single" w:sz="4" w:space="0" w:color="auto"/>
              <w:left w:val="single" w:sz="4" w:space="0" w:color="auto"/>
              <w:bottom w:val="single" w:sz="4" w:space="0" w:color="auto"/>
              <w:right w:val="single" w:sz="4" w:space="0" w:color="auto"/>
            </w:tcBorders>
          </w:tcPr>
          <w:p w14:paraId="26E1F4A6" w14:textId="37507F4F" w:rsidR="00BA430E" w:rsidRPr="00AF37EA" w:rsidRDefault="004F108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25.99.12.112-00000055 (Изделия столовые, кухонные и бытовые и их детали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45733ADA" w14:textId="01D29436" w:rsidR="00BA430E" w:rsidRPr="00AF37EA" w:rsidRDefault="004F108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 xml:space="preserve">Шт. </w:t>
            </w:r>
          </w:p>
        </w:tc>
        <w:tc>
          <w:tcPr>
            <w:tcW w:w="567" w:type="dxa"/>
            <w:tcBorders>
              <w:top w:val="nil"/>
              <w:left w:val="nil"/>
              <w:bottom w:val="single" w:sz="4" w:space="0" w:color="auto"/>
              <w:right w:val="single" w:sz="4" w:space="0" w:color="auto"/>
            </w:tcBorders>
            <w:vAlign w:val="center"/>
          </w:tcPr>
          <w:p w14:paraId="70A5A006" w14:textId="068C9910" w:rsidR="00BA430E" w:rsidRPr="00AF37EA" w:rsidRDefault="004F1083"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5</w:t>
            </w:r>
          </w:p>
        </w:tc>
        <w:tc>
          <w:tcPr>
            <w:tcW w:w="1275" w:type="dxa"/>
            <w:tcBorders>
              <w:top w:val="single" w:sz="4" w:space="0" w:color="auto"/>
              <w:left w:val="nil"/>
              <w:bottom w:val="single" w:sz="4" w:space="0" w:color="auto"/>
              <w:right w:val="single" w:sz="4" w:space="0" w:color="auto"/>
            </w:tcBorders>
          </w:tcPr>
          <w:p w14:paraId="1CF8F66D"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16126AF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5B9E8ED9"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6CDB041B"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5236F156"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621E7B72" w14:textId="74A0A571"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21.</w:t>
            </w:r>
          </w:p>
        </w:tc>
        <w:tc>
          <w:tcPr>
            <w:tcW w:w="1984" w:type="dxa"/>
            <w:tcBorders>
              <w:top w:val="single" w:sz="4" w:space="0" w:color="auto"/>
              <w:left w:val="nil"/>
              <w:bottom w:val="single" w:sz="4" w:space="0" w:color="auto"/>
              <w:right w:val="single" w:sz="4" w:space="0" w:color="auto"/>
            </w:tcBorders>
            <w:vAlign w:val="center"/>
          </w:tcPr>
          <w:p w14:paraId="4672AAD7" w14:textId="3AF59C5B" w:rsidR="00BA430E" w:rsidRPr="00AF37EA" w:rsidRDefault="0075201B"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sz w:val="22"/>
                <w:szCs w:val="22"/>
              </w:rPr>
              <w:t>Контейнеры одноразовые 1000 мл</w:t>
            </w:r>
          </w:p>
        </w:tc>
        <w:tc>
          <w:tcPr>
            <w:tcW w:w="2268" w:type="dxa"/>
            <w:tcBorders>
              <w:top w:val="single" w:sz="4" w:space="0" w:color="auto"/>
              <w:left w:val="single" w:sz="4" w:space="0" w:color="auto"/>
              <w:bottom w:val="single" w:sz="4" w:space="0" w:color="auto"/>
              <w:right w:val="single" w:sz="4" w:space="0" w:color="auto"/>
            </w:tcBorders>
          </w:tcPr>
          <w:p w14:paraId="3810DF8F" w14:textId="49BA554D" w:rsidR="00BA430E" w:rsidRPr="00AF37EA" w:rsidRDefault="0075201B"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22.29.23.110</w:t>
            </w:r>
            <w:r w:rsidRPr="00AF37EA">
              <w:rPr>
                <w:rFonts w:ascii="Times New Roman" w:hAnsi="Times New Roman" w:cs="Times New Roman"/>
                <w:sz w:val="22"/>
                <w:szCs w:val="22"/>
              </w:rPr>
              <w:t xml:space="preserve"> (</w:t>
            </w:r>
            <w:r w:rsidRPr="00AF37EA">
              <w:rPr>
                <w:rFonts w:ascii="Times New Roman" w:hAnsi="Times New Roman" w:cs="Times New Roman"/>
                <w:color w:val="000000"/>
                <w:sz w:val="22"/>
                <w:szCs w:val="22"/>
              </w:rPr>
              <w:t>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7A5D488A" w14:textId="00B7E4FC"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н</w:t>
            </w:r>
            <w:r w:rsidR="0075201B" w:rsidRPr="00AF37EA">
              <w:rPr>
                <w:rFonts w:ascii="Times New Roman" w:hAnsi="Times New Roman" w:cs="Times New Roman"/>
                <w:color w:val="000000"/>
                <w:sz w:val="22"/>
                <w:szCs w:val="22"/>
              </w:rPr>
              <w:t>абор</w:t>
            </w:r>
          </w:p>
        </w:tc>
        <w:tc>
          <w:tcPr>
            <w:tcW w:w="567" w:type="dxa"/>
            <w:tcBorders>
              <w:top w:val="nil"/>
              <w:left w:val="nil"/>
              <w:bottom w:val="single" w:sz="4" w:space="0" w:color="auto"/>
              <w:right w:val="single" w:sz="4" w:space="0" w:color="auto"/>
            </w:tcBorders>
            <w:vAlign w:val="center"/>
          </w:tcPr>
          <w:p w14:paraId="67B4BCEF" w14:textId="62BC0EB6" w:rsidR="00BA430E" w:rsidRPr="00AF37EA" w:rsidRDefault="0075201B"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b/>
                <w:color w:val="000000"/>
                <w:sz w:val="22"/>
                <w:szCs w:val="22"/>
              </w:rPr>
              <w:t>2</w:t>
            </w:r>
          </w:p>
        </w:tc>
        <w:tc>
          <w:tcPr>
            <w:tcW w:w="1275" w:type="dxa"/>
            <w:tcBorders>
              <w:top w:val="single" w:sz="4" w:space="0" w:color="auto"/>
              <w:left w:val="nil"/>
              <w:bottom w:val="single" w:sz="4" w:space="0" w:color="auto"/>
              <w:right w:val="single" w:sz="4" w:space="0" w:color="auto"/>
            </w:tcBorders>
          </w:tcPr>
          <w:p w14:paraId="1BC0FEC2"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55FA1B76"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76FC668A"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4BF6B2D2"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756ED9C6"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60BEE18E" w14:textId="5793892B"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w:t>
            </w:r>
          </w:p>
        </w:tc>
        <w:tc>
          <w:tcPr>
            <w:tcW w:w="1984" w:type="dxa"/>
            <w:tcBorders>
              <w:top w:val="single" w:sz="4" w:space="0" w:color="auto"/>
              <w:left w:val="nil"/>
              <w:bottom w:val="single" w:sz="4" w:space="0" w:color="auto"/>
              <w:right w:val="single" w:sz="4" w:space="0" w:color="auto"/>
            </w:tcBorders>
            <w:vAlign w:val="center"/>
          </w:tcPr>
          <w:p w14:paraId="15DFE4B9" w14:textId="0ADA74FF" w:rsidR="00BA430E" w:rsidRPr="00AF37EA" w:rsidRDefault="001A085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Контейнеры одноразовые 500 мл</w:t>
            </w:r>
          </w:p>
        </w:tc>
        <w:tc>
          <w:tcPr>
            <w:tcW w:w="2268" w:type="dxa"/>
            <w:tcBorders>
              <w:top w:val="single" w:sz="4" w:space="0" w:color="auto"/>
              <w:left w:val="single" w:sz="4" w:space="0" w:color="auto"/>
              <w:bottom w:val="single" w:sz="4" w:space="0" w:color="auto"/>
              <w:right w:val="single" w:sz="4" w:space="0" w:color="auto"/>
            </w:tcBorders>
          </w:tcPr>
          <w:p w14:paraId="49564268" w14:textId="15E9DCF4" w:rsidR="00BA430E" w:rsidRPr="00AF37EA" w:rsidRDefault="001A085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22.29.23.110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0D3E6846" w14:textId="4078EA78"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н</w:t>
            </w:r>
            <w:r w:rsidR="001A085E" w:rsidRPr="00AF37EA">
              <w:rPr>
                <w:rFonts w:ascii="Times New Roman" w:hAnsi="Times New Roman" w:cs="Times New Roman"/>
                <w:color w:val="000000"/>
                <w:sz w:val="22"/>
                <w:szCs w:val="22"/>
              </w:rPr>
              <w:t>абор</w:t>
            </w:r>
          </w:p>
        </w:tc>
        <w:tc>
          <w:tcPr>
            <w:tcW w:w="567" w:type="dxa"/>
            <w:tcBorders>
              <w:top w:val="nil"/>
              <w:left w:val="nil"/>
              <w:bottom w:val="single" w:sz="4" w:space="0" w:color="auto"/>
              <w:right w:val="single" w:sz="4" w:space="0" w:color="auto"/>
            </w:tcBorders>
            <w:vAlign w:val="center"/>
          </w:tcPr>
          <w:p w14:paraId="2E330CC3" w14:textId="7C23B159" w:rsidR="00BA430E" w:rsidRPr="00AF37EA" w:rsidRDefault="001A085E"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b/>
                <w:color w:val="000000"/>
                <w:sz w:val="22"/>
                <w:szCs w:val="22"/>
              </w:rPr>
              <w:t>2</w:t>
            </w:r>
          </w:p>
        </w:tc>
        <w:tc>
          <w:tcPr>
            <w:tcW w:w="1275" w:type="dxa"/>
            <w:tcBorders>
              <w:top w:val="single" w:sz="4" w:space="0" w:color="auto"/>
              <w:left w:val="nil"/>
              <w:bottom w:val="single" w:sz="4" w:space="0" w:color="auto"/>
              <w:right w:val="single" w:sz="4" w:space="0" w:color="auto"/>
            </w:tcBorders>
          </w:tcPr>
          <w:p w14:paraId="777D6BAE"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2198E00F"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00D85E05"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079B8CA2"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6EB0255F"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64866659" w14:textId="7AFEA7CD"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23.</w:t>
            </w:r>
          </w:p>
        </w:tc>
        <w:tc>
          <w:tcPr>
            <w:tcW w:w="1984" w:type="dxa"/>
            <w:tcBorders>
              <w:top w:val="single" w:sz="4" w:space="0" w:color="auto"/>
              <w:left w:val="nil"/>
              <w:bottom w:val="single" w:sz="4" w:space="0" w:color="auto"/>
              <w:right w:val="single" w:sz="4" w:space="0" w:color="auto"/>
            </w:tcBorders>
            <w:vAlign w:val="center"/>
          </w:tcPr>
          <w:p w14:paraId="13114285" w14:textId="4540856A" w:rsidR="00BA430E" w:rsidRPr="00AF37EA" w:rsidRDefault="0085648D"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sz w:val="22"/>
                <w:szCs w:val="22"/>
              </w:rPr>
              <w:t>Контейнер многоразовый (ланч бокс) 1000 мл</w:t>
            </w:r>
          </w:p>
        </w:tc>
        <w:tc>
          <w:tcPr>
            <w:tcW w:w="2268" w:type="dxa"/>
            <w:tcBorders>
              <w:top w:val="single" w:sz="4" w:space="0" w:color="auto"/>
              <w:left w:val="single" w:sz="4" w:space="0" w:color="auto"/>
              <w:bottom w:val="single" w:sz="4" w:space="0" w:color="auto"/>
              <w:right w:val="single" w:sz="4" w:space="0" w:color="auto"/>
            </w:tcBorders>
          </w:tcPr>
          <w:p w14:paraId="1831A828" w14:textId="7C14D17E" w:rsidR="00BA430E" w:rsidRPr="00AF37EA" w:rsidRDefault="0085648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22.29.23.110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440CD714" w14:textId="299312EB" w:rsidR="00BA430E" w:rsidRPr="00AF37EA" w:rsidRDefault="003F086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н</w:t>
            </w:r>
            <w:r w:rsidR="0085648D" w:rsidRPr="00AF37EA">
              <w:rPr>
                <w:rFonts w:ascii="Times New Roman" w:hAnsi="Times New Roman" w:cs="Times New Roman"/>
                <w:bCs/>
                <w:color w:val="000000"/>
                <w:sz w:val="22"/>
                <w:szCs w:val="22"/>
              </w:rPr>
              <w:t>абор</w:t>
            </w:r>
          </w:p>
        </w:tc>
        <w:tc>
          <w:tcPr>
            <w:tcW w:w="567" w:type="dxa"/>
            <w:tcBorders>
              <w:top w:val="nil"/>
              <w:left w:val="nil"/>
              <w:bottom w:val="single" w:sz="4" w:space="0" w:color="auto"/>
              <w:right w:val="single" w:sz="4" w:space="0" w:color="auto"/>
            </w:tcBorders>
            <w:vAlign w:val="center"/>
          </w:tcPr>
          <w:p w14:paraId="3BA3FE38" w14:textId="027266C3" w:rsidR="00BA430E" w:rsidRPr="00AF37EA" w:rsidRDefault="0085648D"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w:t>
            </w:r>
          </w:p>
        </w:tc>
        <w:tc>
          <w:tcPr>
            <w:tcW w:w="1275" w:type="dxa"/>
            <w:tcBorders>
              <w:top w:val="single" w:sz="4" w:space="0" w:color="auto"/>
              <w:left w:val="nil"/>
              <w:bottom w:val="single" w:sz="4" w:space="0" w:color="auto"/>
              <w:right w:val="single" w:sz="4" w:space="0" w:color="auto"/>
            </w:tcBorders>
          </w:tcPr>
          <w:p w14:paraId="1D5C9006"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3" w:type="dxa"/>
            <w:tcBorders>
              <w:top w:val="single" w:sz="4" w:space="0" w:color="auto"/>
              <w:left w:val="nil"/>
              <w:bottom w:val="single" w:sz="4" w:space="0" w:color="auto"/>
              <w:right w:val="single" w:sz="4" w:space="0" w:color="auto"/>
            </w:tcBorders>
          </w:tcPr>
          <w:p w14:paraId="030DFC51"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1134" w:type="dxa"/>
            <w:tcBorders>
              <w:top w:val="nil"/>
              <w:left w:val="single" w:sz="4" w:space="0" w:color="auto"/>
              <w:bottom w:val="single" w:sz="4" w:space="0" w:color="auto"/>
              <w:right w:val="single" w:sz="4" w:space="0" w:color="auto"/>
            </w:tcBorders>
          </w:tcPr>
          <w:p w14:paraId="4A956380" w14:textId="77777777" w:rsidR="00BA430E" w:rsidRPr="00AF37EA" w:rsidRDefault="00BA430E" w:rsidP="002F66CC">
            <w:pPr>
              <w:pStyle w:val="ConsPlusNormal0"/>
              <w:tabs>
                <w:tab w:val="left" w:pos="288"/>
              </w:tabs>
              <w:ind w:right="-53"/>
              <w:rPr>
                <w:rFonts w:ascii="Times New Roman" w:hAnsi="Times New Roman" w:cs="Times New Roman"/>
                <w:b/>
                <w:color w:val="000000"/>
                <w:sz w:val="22"/>
                <w:szCs w:val="22"/>
              </w:rPr>
            </w:pPr>
          </w:p>
        </w:tc>
        <w:tc>
          <w:tcPr>
            <w:tcW w:w="992" w:type="dxa"/>
            <w:tcBorders>
              <w:top w:val="nil"/>
              <w:left w:val="nil"/>
              <w:bottom w:val="single" w:sz="4" w:space="0" w:color="auto"/>
              <w:right w:val="single" w:sz="4" w:space="0" w:color="auto"/>
            </w:tcBorders>
          </w:tcPr>
          <w:p w14:paraId="6017088E" w14:textId="77777777" w:rsidR="00BA430E" w:rsidRPr="00AF37EA" w:rsidRDefault="00BA430E" w:rsidP="002F66CC">
            <w:pPr>
              <w:pStyle w:val="ConsPlusNormal0"/>
              <w:tabs>
                <w:tab w:val="left" w:pos="288"/>
              </w:tabs>
              <w:ind w:right="-53"/>
              <w:rPr>
                <w:rFonts w:ascii="Times New Roman" w:hAnsi="Times New Roman" w:cs="Times New Roman"/>
                <w:b/>
                <w:color w:val="000000"/>
                <w:szCs w:val="24"/>
              </w:rPr>
            </w:pPr>
          </w:p>
        </w:tc>
      </w:tr>
      <w:tr w:rsidR="00BA430E" w:rsidRPr="00AF37EA" w14:paraId="33311D66"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629FB9F2" w14:textId="112A7CCF"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24.</w:t>
            </w:r>
          </w:p>
        </w:tc>
        <w:tc>
          <w:tcPr>
            <w:tcW w:w="1984" w:type="dxa"/>
            <w:tcBorders>
              <w:top w:val="single" w:sz="4" w:space="0" w:color="auto"/>
              <w:left w:val="nil"/>
              <w:bottom w:val="single" w:sz="4" w:space="0" w:color="auto"/>
              <w:right w:val="single" w:sz="4" w:space="0" w:color="auto"/>
            </w:tcBorders>
            <w:vAlign w:val="center"/>
          </w:tcPr>
          <w:p w14:paraId="24AD6F01" w14:textId="5DC558B6"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sz w:val="22"/>
                <w:szCs w:val="22"/>
              </w:rPr>
              <w:t>Посуда одноразовая пластмассовая (Соусники)</w:t>
            </w:r>
          </w:p>
        </w:tc>
        <w:tc>
          <w:tcPr>
            <w:tcW w:w="2268" w:type="dxa"/>
            <w:tcBorders>
              <w:top w:val="single" w:sz="4" w:space="0" w:color="auto"/>
              <w:left w:val="single" w:sz="4" w:space="0" w:color="auto"/>
              <w:bottom w:val="single" w:sz="4" w:space="0" w:color="auto"/>
              <w:right w:val="single" w:sz="4" w:space="0" w:color="auto"/>
            </w:tcBorders>
          </w:tcPr>
          <w:p w14:paraId="2C883708" w14:textId="6622E379"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22.29.23.110-00000051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00B3F431" w14:textId="29009E1B"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набор</w:t>
            </w:r>
          </w:p>
        </w:tc>
        <w:tc>
          <w:tcPr>
            <w:tcW w:w="567" w:type="dxa"/>
            <w:tcBorders>
              <w:top w:val="nil"/>
              <w:left w:val="nil"/>
              <w:bottom w:val="single" w:sz="4" w:space="0" w:color="auto"/>
              <w:right w:val="single" w:sz="4" w:space="0" w:color="auto"/>
            </w:tcBorders>
            <w:vAlign w:val="center"/>
          </w:tcPr>
          <w:p w14:paraId="12ABBDD1" w14:textId="17BE3120" w:rsidR="00BA430E" w:rsidRPr="00AF37EA" w:rsidRDefault="003F086D"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1</w:t>
            </w:r>
          </w:p>
        </w:tc>
        <w:tc>
          <w:tcPr>
            <w:tcW w:w="1275" w:type="dxa"/>
            <w:tcBorders>
              <w:top w:val="single" w:sz="4" w:space="0" w:color="auto"/>
              <w:left w:val="nil"/>
              <w:bottom w:val="single" w:sz="4" w:space="0" w:color="auto"/>
              <w:right w:val="single" w:sz="4" w:space="0" w:color="auto"/>
            </w:tcBorders>
          </w:tcPr>
          <w:p w14:paraId="619DAF60"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3" w:type="dxa"/>
            <w:tcBorders>
              <w:top w:val="single" w:sz="4" w:space="0" w:color="auto"/>
              <w:left w:val="nil"/>
              <w:bottom w:val="single" w:sz="4" w:space="0" w:color="auto"/>
              <w:right w:val="single" w:sz="4" w:space="0" w:color="auto"/>
            </w:tcBorders>
          </w:tcPr>
          <w:p w14:paraId="795DE0E8"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1134" w:type="dxa"/>
            <w:tcBorders>
              <w:top w:val="nil"/>
              <w:left w:val="single" w:sz="4" w:space="0" w:color="auto"/>
              <w:bottom w:val="single" w:sz="4" w:space="0" w:color="auto"/>
              <w:right w:val="single" w:sz="4" w:space="0" w:color="auto"/>
            </w:tcBorders>
          </w:tcPr>
          <w:p w14:paraId="218A2383"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2" w:type="dxa"/>
            <w:tcBorders>
              <w:top w:val="nil"/>
              <w:left w:val="nil"/>
              <w:bottom w:val="single" w:sz="4" w:space="0" w:color="auto"/>
              <w:right w:val="single" w:sz="4" w:space="0" w:color="auto"/>
            </w:tcBorders>
          </w:tcPr>
          <w:p w14:paraId="4B811C8D" w14:textId="77777777" w:rsidR="00BA430E" w:rsidRPr="00AF37EA" w:rsidRDefault="00BA430E" w:rsidP="002F66CC">
            <w:pPr>
              <w:pStyle w:val="ConsPlusNormal0"/>
              <w:tabs>
                <w:tab w:val="left" w:pos="288"/>
              </w:tabs>
              <w:ind w:right="-53"/>
              <w:rPr>
                <w:rFonts w:ascii="Times New Roman" w:hAnsi="Times New Roman" w:cs="Times New Roman"/>
                <w:color w:val="000000"/>
                <w:szCs w:val="24"/>
              </w:rPr>
            </w:pPr>
          </w:p>
        </w:tc>
      </w:tr>
      <w:tr w:rsidR="00BA430E" w:rsidRPr="00AF37EA" w14:paraId="537F322C"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7F292F30" w14:textId="1CC694FC"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25.</w:t>
            </w:r>
          </w:p>
        </w:tc>
        <w:tc>
          <w:tcPr>
            <w:tcW w:w="1984" w:type="dxa"/>
            <w:tcBorders>
              <w:top w:val="single" w:sz="4" w:space="0" w:color="auto"/>
              <w:left w:val="nil"/>
              <w:bottom w:val="single" w:sz="4" w:space="0" w:color="auto"/>
              <w:right w:val="single" w:sz="4" w:space="0" w:color="auto"/>
            </w:tcBorders>
            <w:vAlign w:val="center"/>
          </w:tcPr>
          <w:p w14:paraId="6A0444DD" w14:textId="419A00CB"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Посуда многоразовая</w:t>
            </w:r>
          </w:p>
        </w:tc>
        <w:tc>
          <w:tcPr>
            <w:tcW w:w="2268" w:type="dxa"/>
            <w:tcBorders>
              <w:top w:val="single" w:sz="4" w:space="0" w:color="auto"/>
              <w:left w:val="single" w:sz="4" w:space="0" w:color="auto"/>
              <w:bottom w:val="single" w:sz="4" w:space="0" w:color="auto"/>
              <w:right w:val="single" w:sz="4" w:space="0" w:color="auto"/>
            </w:tcBorders>
          </w:tcPr>
          <w:p w14:paraId="40D2B903" w14:textId="49BCEE47" w:rsidR="00BA430E" w:rsidRPr="00AF37EA" w:rsidRDefault="00E060D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22.29.23.110 (Посуда столовая и кухонная пластмассовая)</w:t>
            </w:r>
          </w:p>
        </w:tc>
        <w:tc>
          <w:tcPr>
            <w:tcW w:w="851" w:type="dxa"/>
            <w:tcBorders>
              <w:top w:val="single" w:sz="4" w:space="0" w:color="auto"/>
              <w:left w:val="single" w:sz="4" w:space="0" w:color="auto"/>
              <w:bottom w:val="single" w:sz="4" w:space="0" w:color="auto"/>
              <w:right w:val="single" w:sz="4" w:space="0" w:color="auto"/>
            </w:tcBorders>
            <w:vAlign w:val="center"/>
          </w:tcPr>
          <w:p w14:paraId="6F10830D" w14:textId="2A5B2EE0"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набор</w:t>
            </w:r>
          </w:p>
        </w:tc>
        <w:tc>
          <w:tcPr>
            <w:tcW w:w="567" w:type="dxa"/>
            <w:tcBorders>
              <w:top w:val="nil"/>
              <w:left w:val="nil"/>
              <w:bottom w:val="single" w:sz="4" w:space="0" w:color="auto"/>
              <w:right w:val="single" w:sz="4" w:space="0" w:color="auto"/>
            </w:tcBorders>
            <w:vAlign w:val="center"/>
          </w:tcPr>
          <w:p w14:paraId="67807731" w14:textId="0722203E"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6</w:t>
            </w:r>
          </w:p>
        </w:tc>
        <w:tc>
          <w:tcPr>
            <w:tcW w:w="1275" w:type="dxa"/>
            <w:tcBorders>
              <w:top w:val="single" w:sz="4" w:space="0" w:color="auto"/>
              <w:left w:val="nil"/>
              <w:bottom w:val="single" w:sz="4" w:space="0" w:color="auto"/>
              <w:right w:val="single" w:sz="4" w:space="0" w:color="auto"/>
            </w:tcBorders>
          </w:tcPr>
          <w:p w14:paraId="46697B2D"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3" w:type="dxa"/>
            <w:tcBorders>
              <w:top w:val="single" w:sz="4" w:space="0" w:color="auto"/>
              <w:left w:val="nil"/>
              <w:bottom w:val="single" w:sz="4" w:space="0" w:color="auto"/>
              <w:right w:val="single" w:sz="4" w:space="0" w:color="auto"/>
            </w:tcBorders>
          </w:tcPr>
          <w:p w14:paraId="57A74829"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1134" w:type="dxa"/>
            <w:tcBorders>
              <w:top w:val="nil"/>
              <w:left w:val="single" w:sz="4" w:space="0" w:color="auto"/>
              <w:bottom w:val="single" w:sz="4" w:space="0" w:color="auto"/>
              <w:right w:val="single" w:sz="4" w:space="0" w:color="auto"/>
            </w:tcBorders>
          </w:tcPr>
          <w:p w14:paraId="47882C6E"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2" w:type="dxa"/>
            <w:tcBorders>
              <w:top w:val="nil"/>
              <w:left w:val="nil"/>
              <w:bottom w:val="single" w:sz="4" w:space="0" w:color="auto"/>
              <w:right w:val="single" w:sz="4" w:space="0" w:color="auto"/>
            </w:tcBorders>
          </w:tcPr>
          <w:p w14:paraId="4E1D4224" w14:textId="77777777" w:rsidR="00BA430E" w:rsidRPr="00AF37EA" w:rsidRDefault="00BA430E" w:rsidP="002F66CC">
            <w:pPr>
              <w:pStyle w:val="ConsPlusNormal0"/>
              <w:tabs>
                <w:tab w:val="left" w:pos="288"/>
              </w:tabs>
              <w:ind w:right="-53"/>
              <w:rPr>
                <w:rFonts w:ascii="Times New Roman" w:hAnsi="Times New Roman" w:cs="Times New Roman"/>
                <w:color w:val="000000"/>
                <w:szCs w:val="24"/>
              </w:rPr>
            </w:pPr>
          </w:p>
        </w:tc>
      </w:tr>
      <w:tr w:rsidR="00BA430E" w:rsidRPr="00AF37EA" w14:paraId="7C8769D7"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4F01875E" w14:textId="094E3974"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26.</w:t>
            </w:r>
          </w:p>
        </w:tc>
        <w:tc>
          <w:tcPr>
            <w:tcW w:w="1984" w:type="dxa"/>
            <w:tcBorders>
              <w:top w:val="single" w:sz="4" w:space="0" w:color="auto"/>
              <w:left w:val="nil"/>
              <w:bottom w:val="single" w:sz="4" w:space="0" w:color="auto"/>
              <w:right w:val="single" w:sz="4" w:space="0" w:color="auto"/>
            </w:tcBorders>
            <w:vAlign w:val="center"/>
          </w:tcPr>
          <w:p w14:paraId="08B2F080" w14:textId="648C34EC"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Изделие столовое из нержавеющей стали</w:t>
            </w:r>
          </w:p>
        </w:tc>
        <w:tc>
          <w:tcPr>
            <w:tcW w:w="2268" w:type="dxa"/>
            <w:tcBorders>
              <w:top w:val="single" w:sz="4" w:space="0" w:color="auto"/>
              <w:left w:val="single" w:sz="4" w:space="0" w:color="auto"/>
              <w:bottom w:val="single" w:sz="4" w:space="0" w:color="auto"/>
              <w:right w:val="single" w:sz="4" w:space="0" w:color="auto"/>
            </w:tcBorders>
          </w:tcPr>
          <w:p w14:paraId="53C11FB0" w14:textId="4BEAD1DE"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25.99.12.112-00000101 (Изделия столовые, кухонные и бытовые и их детали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32E97DD4" w14:textId="7AACE9EE"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 xml:space="preserve">набор </w:t>
            </w:r>
          </w:p>
        </w:tc>
        <w:tc>
          <w:tcPr>
            <w:tcW w:w="567" w:type="dxa"/>
            <w:tcBorders>
              <w:top w:val="nil"/>
              <w:left w:val="nil"/>
              <w:bottom w:val="single" w:sz="4" w:space="0" w:color="auto"/>
              <w:right w:val="single" w:sz="4" w:space="0" w:color="auto"/>
            </w:tcBorders>
            <w:vAlign w:val="center"/>
          </w:tcPr>
          <w:p w14:paraId="428CEE28" w14:textId="56974B51" w:rsidR="00BA430E" w:rsidRPr="00AF37EA" w:rsidRDefault="00A86CFE"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3</w:t>
            </w:r>
          </w:p>
        </w:tc>
        <w:tc>
          <w:tcPr>
            <w:tcW w:w="1275" w:type="dxa"/>
            <w:tcBorders>
              <w:top w:val="single" w:sz="4" w:space="0" w:color="auto"/>
              <w:left w:val="nil"/>
              <w:bottom w:val="single" w:sz="4" w:space="0" w:color="auto"/>
              <w:right w:val="single" w:sz="4" w:space="0" w:color="auto"/>
            </w:tcBorders>
          </w:tcPr>
          <w:p w14:paraId="33993A97"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3" w:type="dxa"/>
            <w:tcBorders>
              <w:top w:val="single" w:sz="4" w:space="0" w:color="auto"/>
              <w:left w:val="nil"/>
              <w:bottom w:val="single" w:sz="4" w:space="0" w:color="auto"/>
              <w:right w:val="single" w:sz="4" w:space="0" w:color="auto"/>
            </w:tcBorders>
          </w:tcPr>
          <w:p w14:paraId="18698654"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1134" w:type="dxa"/>
            <w:tcBorders>
              <w:top w:val="nil"/>
              <w:left w:val="single" w:sz="4" w:space="0" w:color="auto"/>
              <w:bottom w:val="single" w:sz="4" w:space="0" w:color="auto"/>
              <w:right w:val="single" w:sz="4" w:space="0" w:color="auto"/>
            </w:tcBorders>
          </w:tcPr>
          <w:p w14:paraId="23530555"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2" w:type="dxa"/>
            <w:tcBorders>
              <w:top w:val="nil"/>
              <w:left w:val="nil"/>
              <w:bottom w:val="single" w:sz="4" w:space="0" w:color="auto"/>
              <w:right w:val="single" w:sz="4" w:space="0" w:color="auto"/>
            </w:tcBorders>
          </w:tcPr>
          <w:p w14:paraId="430045ED" w14:textId="77777777" w:rsidR="00BA430E" w:rsidRPr="00AF37EA" w:rsidRDefault="00BA430E" w:rsidP="002F66CC">
            <w:pPr>
              <w:pStyle w:val="ConsPlusNormal0"/>
              <w:tabs>
                <w:tab w:val="left" w:pos="288"/>
              </w:tabs>
              <w:ind w:right="-53"/>
              <w:rPr>
                <w:rFonts w:ascii="Times New Roman" w:hAnsi="Times New Roman" w:cs="Times New Roman"/>
                <w:color w:val="000000"/>
                <w:szCs w:val="24"/>
              </w:rPr>
            </w:pPr>
          </w:p>
        </w:tc>
      </w:tr>
      <w:tr w:rsidR="00BA430E" w:rsidRPr="00AF37EA" w14:paraId="5A5202EE" w14:textId="77777777" w:rsidTr="00A654BC">
        <w:trPr>
          <w:trHeight w:val="884"/>
        </w:trPr>
        <w:tc>
          <w:tcPr>
            <w:tcW w:w="568" w:type="dxa"/>
            <w:tcBorders>
              <w:top w:val="nil"/>
              <w:left w:val="single" w:sz="4" w:space="0" w:color="auto"/>
              <w:bottom w:val="single" w:sz="4" w:space="0" w:color="auto"/>
              <w:right w:val="single" w:sz="4" w:space="0" w:color="auto"/>
            </w:tcBorders>
            <w:vAlign w:val="center"/>
          </w:tcPr>
          <w:p w14:paraId="09C2B000" w14:textId="18FEC992" w:rsidR="00BA430E" w:rsidRPr="00AF37EA" w:rsidRDefault="00BA430E" w:rsidP="002F66CC">
            <w:pPr>
              <w:pStyle w:val="ConsPlusNormal0"/>
              <w:tabs>
                <w:tab w:val="left" w:pos="288"/>
              </w:tabs>
              <w:ind w:right="-53"/>
              <w:rPr>
                <w:rFonts w:ascii="Times New Roman" w:hAnsi="Times New Roman" w:cs="Times New Roman"/>
                <w:bCs/>
                <w:color w:val="000000"/>
                <w:sz w:val="22"/>
                <w:szCs w:val="22"/>
              </w:rPr>
            </w:pPr>
            <w:r w:rsidRPr="00AF37EA">
              <w:rPr>
                <w:rFonts w:ascii="Times New Roman" w:hAnsi="Times New Roman" w:cs="Times New Roman"/>
                <w:bCs/>
                <w:color w:val="000000"/>
                <w:sz w:val="22"/>
                <w:szCs w:val="22"/>
              </w:rPr>
              <w:t>27.</w:t>
            </w:r>
          </w:p>
        </w:tc>
        <w:tc>
          <w:tcPr>
            <w:tcW w:w="1984" w:type="dxa"/>
            <w:tcBorders>
              <w:top w:val="single" w:sz="4" w:space="0" w:color="auto"/>
              <w:left w:val="nil"/>
              <w:bottom w:val="single" w:sz="4" w:space="0" w:color="auto"/>
              <w:right w:val="single" w:sz="4" w:space="0" w:color="auto"/>
            </w:tcBorders>
            <w:vAlign w:val="center"/>
          </w:tcPr>
          <w:p w14:paraId="0CE69D43" w14:textId="04F517ED" w:rsidR="00BA430E" w:rsidRPr="00AF37EA" w:rsidRDefault="00A832B6"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Столовые приборы</w:t>
            </w:r>
          </w:p>
        </w:tc>
        <w:tc>
          <w:tcPr>
            <w:tcW w:w="2268" w:type="dxa"/>
            <w:tcBorders>
              <w:top w:val="single" w:sz="4" w:space="0" w:color="auto"/>
              <w:left w:val="single" w:sz="4" w:space="0" w:color="auto"/>
              <w:bottom w:val="single" w:sz="4" w:space="0" w:color="auto"/>
              <w:right w:val="single" w:sz="4" w:space="0" w:color="auto"/>
            </w:tcBorders>
          </w:tcPr>
          <w:p w14:paraId="062BBBBB" w14:textId="6FF59639" w:rsidR="00BA430E" w:rsidRPr="00AF37EA" w:rsidRDefault="00A832B6"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25.71.14.110 (Ложки, вилки, половники, шумовки, лопаточки для тортов, ножи для рыбы, ножи для масла, щипцы для сахара и аналогичные кухонные и столовые приборы из нержавеющей стали)</w:t>
            </w:r>
          </w:p>
        </w:tc>
        <w:tc>
          <w:tcPr>
            <w:tcW w:w="851" w:type="dxa"/>
            <w:tcBorders>
              <w:top w:val="single" w:sz="4" w:space="0" w:color="auto"/>
              <w:left w:val="single" w:sz="4" w:space="0" w:color="auto"/>
              <w:bottom w:val="single" w:sz="4" w:space="0" w:color="auto"/>
              <w:right w:val="single" w:sz="4" w:space="0" w:color="auto"/>
            </w:tcBorders>
            <w:vAlign w:val="center"/>
          </w:tcPr>
          <w:p w14:paraId="56CDA4BD" w14:textId="261FA013" w:rsidR="00BA430E" w:rsidRPr="00AF37EA" w:rsidRDefault="00A832B6"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набор</w:t>
            </w:r>
          </w:p>
        </w:tc>
        <w:tc>
          <w:tcPr>
            <w:tcW w:w="567" w:type="dxa"/>
            <w:tcBorders>
              <w:top w:val="nil"/>
              <w:left w:val="nil"/>
              <w:bottom w:val="single" w:sz="4" w:space="0" w:color="auto"/>
              <w:right w:val="single" w:sz="4" w:space="0" w:color="auto"/>
            </w:tcBorders>
            <w:vAlign w:val="center"/>
          </w:tcPr>
          <w:p w14:paraId="2A35BC28" w14:textId="0431BEA2" w:rsidR="00BA430E" w:rsidRPr="00AF37EA" w:rsidRDefault="00D801C8" w:rsidP="002F66CC">
            <w:pPr>
              <w:pStyle w:val="ConsPlusNormal0"/>
              <w:tabs>
                <w:tab w:val="left" w:pos="288"/>
              </w:tabs>
              <w:ind w:right="-53"/>
              <w:rPr>
                <w:rFonts w:ascii="Times New Roman" w:hAnsi="Times New Roman" w:cs="Times New Roman"/>
                <w:color w:val="000000"/>
                <w:sz w:val="22"/>
                <w:szCs w:val="22"/>
              </w:rPr>
            </w:pPr>
            <w:r w:rsidRPr="00AF37EA">
              <w:rPr>
                <w:rFonts w:ascii="Times New Roman" w:hAnsi="Times New Roman" w:cs="Times New Roman"/>
                <w:color w:val="000000"/>
                <w:sz w:val="22"/>
                <w:szCs w:val="22"/>
              </w:rPr>
              <w:t>1</w:t>
            </w:r>
          </w:p>
        </w:tc>
        <w:tc>
          <w:tcPr>
            <w:tcW w:w="1275" w:type="dxa"/>
            <w:tcBorders>
              <w:top w:val="single" w:sz="4" w:space="0" w:color="auto"/>
              <w:left w:val="nil"/>
              <w:bottom w:val="single" w:sz="4" w:space="0" w:color="auto"/>
              <w:right w:val="single" w:sz="4" w:space="0" w:color="auto"/>
            </w:tcBorders>
          </w:tcPr>
          <w:p w14:paraId="6A8007AC"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3" w:type="dxa"/>
            <w:tcBorders>
              <w:top w:val="single" w:sz="4" w:space="0" w:color="auto"/>
              <w:left w:val="nil"/>
              <w:bottom w:val="single" w:sz="4" w:space="0" w:color="auto"/>
              <w:right w:val="single" w:sz="4" w:space="0" w:color="auto"/>
            </w:tcBorders>
          </w:tcPr>
          <w:p w14:paraId="4CB333B7"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1134" w:type="dxa"/>
            <w:tcBorders>
              <w:top w:val="nil"/>
              <w:left w:val="single" w:sz="4" w:space="0" w:color="auto"/>
              <w:bottom w:val="single" w:sz="4" w:space="0" w:color="auto"/>
              <w:right w:val="single" w:sz="4" w:space="0" w:color="auto"/>
            </w:tcBorders>
          </w:tcPr>
          <w:p w14:paraId="11D3D258" w14:textId="77777777" w:rsidR="00BA430E" w:rsidRPr="00AF37EA" w:rsidRDefault="00BA430E" w:rsidP="002F66CC">
            <w:pPr>
              <w:pStyle w:val="ConsPlusNormal0"/>
              <w:tabs>
                <w:tab w:val="left" w:pos="288"/>
              </w:tabs>
              <w:ind w:right="-53"/>
              <w:rPr>
                <w:rFonts w:ascii="Times New Roman" w:hAnsi="Times New Roman" w:cs="Times New Roman"/>
                <w:color w:val="000000"/>
                <w:sz w:val="22"/>
                <w:szCs w:val="22"/>
              </w:rPr>
            </w:pPr>
          </w:p>
        </w:tc>
        <w:tc>
          <w:tcPr>
            <w:tcW w:w="992" w:type="dxa"/>
            <w:tcBorders>
              <w:top w:val="nil"/>
              <w:left w:val="nil"/>
              <w:bottom w:val="single" w:sz="4" w:space="0" w:color="auto"/>
              <w:right w:val="single" w:sz="4" w:space="0" w:color="auto"/>
            </w:tcBorders>
          </w:tcPr>
          <w:p w14:paraId="06392BCD" w14:textId="77777777" w:rsidR="00BA430E" w:rsidRPr="00AF37EA" w:rsidRDefault="00BA430E" w:rsidP="002F66CC">
            <w:pPr>
              <w:pStyle w:val="ConsPlusNormal0"/>
              <w:tabs>
                <w:tab w:val="left" w:pos="288"/>
              </w:tabs>
              <w:ind w:right="-53"/>
              <w:rPr>
                <w:rFonts w:ascii="Times New Roman" w:hAnsi="Times New Roman" w:cs="Times New Roman"/>
                <w:color w:val="000000"/>
                <w:szCs w:val="24"/>
              </w:rPr>
            </w:pPr>
          </w:p>
        </w:tc>
      </w:tr>
      <w:tr w:rsidR="002F66CC" w:rsidRPr="00AF37EA" w14:paraId="7CF25960" w14:textId="77777777" w:rsidTr="009415E6">
        <w:trPr>
          <w:trHeight w:val="353"/>
        </w:trPr>
        <w:tc>
          <w:tcPr>
            <w:tcW w:w="9640" w:type="dxa"/>
            <w:gridSpan w:val="8"/>
            <w:tcBorders>
              <w:top w:val="nil"/>
              <w:left w:val="single" w:sz="4" w:space="0" w:color="auto"/>
              <w:bottom w:val="single" w:sz="4" w:space="0" w:color="auto"/>
              <w:right w:val="single" w:sz="4" w:space="0" w:color="auto"/>
            </w:tcBorders>
          </w:tcPr>
          <w:p w14:paraId="6A7D4267" w14:textId="008548BB" w:rsidR="002F66CC" w:rsidRPr="00AF37EA" w:rsidRDefault="002F66CC" w:rsidP="002F66CC">
            <w:pPr>
              <w:pStyle w:val="ConsPlusNormal0"/>
              <w:tabs>
                <w:tab w:val="left" w:pos="288"/>
              </w:tabs>
              <w:ind w:right="-53"/>
              <w:rPr>
                <w:rFonts w:ascii="Times New Roman" w:hAnsi="Times New Roman" w:cs="Times New Roman"/>
                <w:b/>
                <w:color w:val="000000"/>
                <w:sz w:val="22"/>
                <w:szCs w:val="22"/>
              </w:rPr>
            </w:pPr>
            <w:r w:rsidRPr="00AF37EA">
              <w:rPr>
                <w:rFonts w:ascii="Times New Roman" w:hAnsi="Times New Roman" w:cs="Times New Roman"/>
                <w:b/>
                <w:color w:val="000000"/>
                <w:sz w:val="22"/>
                <w:szCs w:val="22"/>
                <w:lang w:val="en-US"/>
              </w:rPr>
              <w:t> </w:t>
            </w:r>
            <w:r w:rsidR="00346250" w:rsidRPr="00AF37EA">
              <w:rPr>
                <w:rFonts w:ascii="Times New Roman" w:hAnsi="Times New Roman" w:cs="Times New Roman"/>
                <w:b/>
                <w:color w:val="000000"/>
                <w:sz w:val="22"/>
                <w:szCs w:val="22"/>
              </w:rPr>
              <w:t xml:space="preserve">                                                                                                                                </w:t>
            </w:r>
            <w:r w:rsidR="00D962A7">
              <w:rPr>
                <w:rFonts w:ascii="Times New Roman" w:hAnsi="Times New Roman" w:cs="Times New Roman"/>
                <w:b/>
                <w:color w:val="000000"/>
                <w:sz w:val="22"/>
                <w:szCs w:val="22"/>
              </w:rPr>
              <w:t xml:space="preserve">                     </w:t>
            </w:r>
            <w:r w:rsidRPr="00AF37EA">
              <w:rPr>
                <w:rFonts w:ascii="Times New Roman" w:hAnsi="Times New Roman" w:cs="Times New Roman"/>
                <w:b/>
                <w:color w:val="000000"/>
                <w:sz w:val="22"/>
                <w:szCs w:val="22"/>
              </w:rPr>
              <w:t>ИТОГО</w:t>
            </w:r>
            <w:r w:rsidRPr="00AF37EA">
              <w:rPr>
                <w:rFonts w:ascii="Times New Roman" w:hAnsi="Times New Roman" w:cs="Times New Roman"/>
                <w:b/>
                <w:color w:val="000000"/>
                <w:sz w:val="22"/>
                <w:szCs w:val="22"/>
                <w:lang w:val="en-US"/>
              </w:rPr>
              <w:t>:</w:t>
            </w:r>
          </w:p>
        </w:tc>
        <w:tc>
          <w:tcPr>
            <w:tcW w:w="992" w:type="dxa"/>
            <w:tcBorders>
              <w:top w:val="nil"/>
              <w:left w:val="nil"/>
              <w:bottom w:val="single" w:sz="4" w:space="0" w:color="auto"/>
              <w:right w:val="single" w:sz="4" w:space="0" w:color="auto"/>
            </w:tcBorders>
          </w:tcPr>
          <w:p w14:paraId="62694E6B" w14:textId="77777777" w:rsidR="002F66CC" w:rsidRPr="00AF37EA" w:rsidRDefault="002F66CC" w:rsidP="002F66CC">
            <w:pPr>
              <w:pStyle w:val="ConsPlusNormal0"/>
              <w:tabs>
                <w:tab w:val="left" w:pos="288"/>
              </w:tabs>
              <w:ind w:right="-53"/>
              <w:rPr>
                <w:rFonts w:ascii="Times New Roman" w:hAnsi="Times New Roman" w:cs="Times New Roman"/>
                <w:b/>
                <w:bCs/>
                <w:color w:val="000000"/>
                <w:szCs w:val="24"/>
              </w:rPr>
            </w:pPr>
          </w:p>
        </w:tc>
      </w:tr>
    </w:tbl>
    <w:p w14:paraId="71FE7C37" w14:textId="058E2F6E" w:rsidR="00303694" w:rsidRDefault="00346250" w:rsidP="00E90623">
      <w:pPr>
        <w:rPr>
          <w:rFonts w:ascii="Times New Roman" w:hAnsi="Times New Roman" w:cs="Times New Roman"/>
          <w:color w:val="000000"/>
          <w:sz w:val="24"/>
          <w:szCs w:val="24"/>
        </w:rPr>
      </w:pPr>
      <w:bookmarkStart w:id="24" w:name="_Hlk199166869"/>
      <w:bookmarkStart w:id="25" w:name="_Hlk217305773"/>
      <w:bookmarkEnd w:id="22"/>
      <w:bookmarkEnd w:id="23"/>
      <w:r w:rsidRPr="00AF37EA">
        <w:rPr>
          <w:rFonts w:ascii="Times New Roman" w:hAnsi="Times New Roman" w:cs="Times New Roman"/>
          <w:color w:val="000000"/>
          <w:sz w:val="24"/>
          <w:szCs w:val="24"/>
        </w:rPr>
        <w:lastRenderedPageBreak/>
        <w:t xml:space="preserve">ИТОГО: </w:t>
      </w:r>
      <w:r w:rsidR="00132771" w:rsidRPr="00AF37EA">
        <w:rPr>
          <w:rFonts w:ascii="Times New Roman" w:hAnsi="Times New Roman" w:cs="Times New Roman"/>
          <w:color w:val="000000"/>
          <w:sz w:val="24"/>
          <w:szCs w:val="24"/>
        </w:rPr>
        <w:t xml:space="preserve">Цена Контракта составляет </w:t>
      </w:r>
      <w:r w:rsidR="006D75E2" w:rsidRPr="00AF37EA">
        <w:rPr>
          <w:rFonts w:ascii="Times New Roman" w:hAnsi="Times New Roman" w:cs="Times New Roman"/>
          <w:color w:val="000000"/>
          <w:sz w:val="24"/>
          <w:szCs w:val="24"/>
        </w:rPr>
        <w:t>___</w:t>
      </w:r>
      <w:r w:rsidR="00D90AD1">
        <w:rPr>
          <w:rFonts w:ascii="Times New Roman" w:hAnsi="Times New Roman" w:cs="Times New Roman"/>
          <w:color w:val="000000"/>
          <w:sz w:val="24"/>
          <w:szCs w:val="24"/>
        </w:rPr>
        <w:t>_________</w:t>
      </w:r>
      <w:r w:rsidR="00700C6D">
        <w:rPr>
          <w:rFonts w:ascii="Times New Roman" w:hAnsi="Times New Roman" w:cs="Times New Roman"/>
          <w:color w:val="000000"/>
          <w:sz w:val="24"/>
          <w:szCs w:val="24"/>
        </w:rPr>
        <w:t>__</w:t>
      </w:r>
      <w:r w:rsidR="006D75E2" w:rsidRPr="00AF37EA">
        <w:rPr>
          <w:rFonts w:ascii="Times New Roman" w:hAnsi="Times New Roman" w:cs="Times New Roman"/>
          <w:color w:val="000000"/>
          <w:sz w:val="24"/>
          <w:szCs w:val="24"/>
        </w:rPr>
        <w:t>_</w:t>
      </w:r>
      <w:r w:rsidR="00132771" w:rsidRPr="00AF37EA">
        <w:rPr>
          <w:rFonts w:ascii="Times New Roman" w:hAnsi="Times New Roman" w:cs="Times New Roman"/>
          <w:color w:val="000000"/>
          <w:sz w:val="24"/>
          <w:szCs w:val="24"/>
        </w:rPr>
        <w:t xml:space="preserve"> (</w:t>
      </w:r>
      <w:r w:rsidR="006D75E2" w:rsidRPr="00AF37EA">
        <w:rPr>
          <w:rFonts w:ascii="Times New Roman" w:hAnsi="Times New Roman" w:cs="Times New Roman"/>
          <w:color w:val="000000"/>
          <w:sz w:val="24"/>
          <w:szCs w:val="24"/>
        </w:rPr>
        <w:t>____</w:t>
      </w:r>
      <w:r w:rsidR="00961B98" w:rsidRPr="00AF37EA">
        <w:rPr>
          <w:rFonts w:ascii="Times New Roman" w:hAnsi="Times New Roman" w:cs="Times New Roman"/>
          <w:color w:val="000000"/>
          <w:sz w:val="24"/>
          <w:szCs w:val="24"/>
        </w:rPr>
        <w:t xml:space="preserve"> тысяч </w:t>
      </w:r>
      <w:r w:rsidR="006D75E2" w:rsidRPr="00AF37EA">
        <w:rPr>
          <w:rFonts w:ascii="Times New Roman" w:hAnsi="Times New Roman" w:cs="Times New Roman"/>
          <w:color w:val="000000"/>
          <w:sz w:val="24"/>
          <w:szCs w:val="24"/>
        </w:rPr>
        <w:t>___</w:t>
      </w:r>
      <w:r w:rsidR="00132771" w:rsidRPr="00AF37EA">
        <w:rPr>
          <w:rFonts w:ascii="Times New Roman" w:hAnsi="Times New Roman" w:cs="Times New Roman"/>
          <w:color w:val="000000"/>
          <w:sz w:val="24"/>
          <w:szCs w:val="24"/>
        </w:rPr>
        <w:t>) рублей</w:t>
      </w:r>
      <w:r w:rsidR="006D75E2" w:rsidRPr="00AF37EA">
        <w:rPr>
          <w:rFonts w:ascii="Times New Roman" w:hAnsi="Times New Roman" w:cs="Times New Roman"/>
          <w:color w:val="000000"/>
          <w:sz w:val="24"/>
          <w:szCs w:val="24"/>
        </w:rPr>
        <w:t>__</w:t>
      </w:r>
      <w:r w:rsidR="00A22DED" w:rsidRPr="00AF37EA">
        <w:rPr>
          <w:rFonts w:ascii="Times New Roman" w:hAnsi="Times New Roman" w:cs="Times New Roman"/>
          <w:color w:val="000000"/>
          <w:sz w:val="24"/>
          <w:szCs w:val="24"/>
        </w:rPr>
        <w:t xml:space="preserve"> </w:t>
      </w:r>
      <w:r w:rsidR="00132771" w:rsidRPr="00AF37EA">
        <w:rPr>
          <w:rFonts w:ascii="Times New Roman" w:hAnsi="Times New Roman" w:cs="Times New Roman"/>
          <w:color w:val="000000"/>
          <w:sz w:val="24"/>
          <w:szCs w:val="24"/>
        </w:rPr>
        <w:t xml:space="preserve">копеек, </w:t>
      </w:r>
      <w:r w:rsidR="004F0EE2" w:rsidRPr="00AF37EA">
        <w:rPr>
          <w:rFonts w:ascii="Times New Roman" w:hAnsi="Times New Roman" w:cs="Times New Roman"/>
          <w:color w:val="000000"/>
          <w:sz w:val="24"/>
          <w:szCs w:val="24"/>
        </w:rPr>
        <w:t>__</w:t>
      </w:r>
      <w:r w:rsidR="00D93BD5" w:rsidRPr="00AF37EA">
        <w:rPr>
          <w:rFonts w:ascii="Times New Roman" w:hAnsi="Times New Roman" w:cs="Times New Roman"/>
          <w:color w:val="000000"/>
          <w:sz w:val="24"/>
          <w:szCs w:val="24"/>
        </w:rPr>
        <w:t xml:space="preserve"> НДС</w:t>
      </w:r>
      <w:r w:rsidR="00BA6C90" w:rsidRPr="00AF37EA">
        <w:rPr>
          <w:rFonts w:ascii="Times New Roman" w:hAnsi="Times New Roman" w:cs="Times New Roman"/>
          <w:color w:val="000000"/>
          <w:sz w:val="24"/>
          <w:szCs w:val="24"/>
        </w:rPr>
        <w:t xml:space="preserve"> </w:t>
      </w:r>
      <w:r w:rsidR="00132771" w:rsidRPr="00AF37EA">
        <w:rPr>
          <w:rFonts w:ascii="Times New Roman" w:hAnsi="Times New Roman" w:cs="Times New Roman"/>
          <w:color w:val="000000"/>
          <w:sz w:val="24"/>
          <w:szCs w:val="24"/>
        </w:rPr>
        <w:t>в соответствии с Налогов</w:t>
      </w:r>
      <w:r w:rsidR="00A22DED" w:rsidRPr="00AF37EA">
        <w:rPr>
          <w:rFonts w:ascii="Times New Roman" w:hAnsi="Times New Roman" w:cs="Times New Roman"/>
          <w:color w:val="000000"/>
          <w:sz w:val="24"/>
          <w:szCs w:val="24"/>
        </w:rPr>
        <w:t xml:space="preserve">ым </w:t>
      </w:r>
      <w:r w:rsidR="00132771" w:rsidRPr="00AF37EA">
        <w:rPr>
          <w:rFonts w:ascii="Times New Roman" w:hAnsi="Times New Roman" w:cs="Times New Roman"/>
          <w:color w:val="000000"/>
          <w:sz w:val="24"/>
          <w:szCs w:val="24"/>
        </w:rPr>
        <w:t>кодекс</w:t>
      </w:r>
      <w:r w:rsidR="00A22DED" w:rsidRPr="00AF37EA">
        <w:rPr>
          <w:rFonts w:ascii="Times New Roman" w:hAnsi="Times New Roman" w:cs="Times New Roman"/>
          <w:color w:val="000000"/>
          <w:sz w:val="24"/>
          <w:szCs w:val="24"/>
        </w:rPr>
        <w:t>ом</w:t>
      </w:r>
      <w:r w:rsidR="00132771" w:rsidRPr="00AF37EA">
        <w:rPr>
          <w:rFonts w:ascii="Times New Roman" w:hAnsi="Times New Roman" w:cs="Times New Roman"/>
          <w:color w:val="000000"/>
          <w:sz w:val="24"/>
          <w:szCs w:val="24"/>
        </w:rPr>
        <w:t xml:space="preserve"> Российской Федерации</w:t>
      </w:r>
      <w:bookmarkEnd w:id="24"/>
      <w:bookmarkEnd w:id="25"/>
      <w:r w:rsidR="009834E6" w:rsidRPr="00AF37EA">
        <w:rPr>
          <w:rFonts w:ascii="Times New Roman" w:hAnsi="Times New Roman" w:cs="Times New Roman"/>
          <w:color w:val="000000"/>
          <w:sz w:val="24"/>
          <w:szCs w:val="24"/>
        </w:rPr>
        <w:t>.</w:t>
      </w:r>
      <w:r w:rsidR="009834E6" w:rsidRPr="00AF37EA">
        <w:rPr>
          <w:rStyle w:val="afffb"/>
          <w:rFonts w:ascii="Times New Roman" w:hAnsi="Times New Roman" w:cs="Times New Roman"/>
          <w:color w:val="000000"/>
          <w:sz w:val="24"/>
          <w:szCs w:val="24"/>
        </w:rPr>
        <w:footnoteReference w:id="8"/>
      </w:r>
    </w:p>
    <w:p w14:paraId="5760ADE8" w14:textId="77777777" w:rsidR="00FF6388" w:rsidRPr="00AF37EA" w:rsidRDefault="00FF6388" w:rsidP="00E90623">
      <w:pPr>
        <w:rPr>
          <w:rFonts w:ascii="Times New Roman" w:hAnsi="Times New Roman" w:cs="Times New Roman"/>
          <w:color w:val="000000"/>
          <w:sz w:val="24"/>
          <w:szCs w:val="24"/>
        </w:rPr>
      </w:pPr>
    </w:p>
    <w:tbl>
      <w:tblPr>
        <w:tblW w:w="10463" w:type="dxa"/>
        <w:tblCellMar>
          <w:left w:w="10" w:type="dxa"/>
          <w:right w:w="10" w:type="dxa"/>
        </w:tblCellMar>
        <w:tblLook w:val="04A0" w:firstRow="1" w:lastRow="0" w:firstColumn="1" w:lastColumn="0" w:noHBand="0" w:noVBand="1"/>
      </w:tblPr>
      <w:tblGrid>
        <w:gridCol w:w="5574"/>
        <w:gridCol w:w="4889"/>
      </w:tblGrid>
      <w:tr w:rsidR="00592745" w:rsidRPr="00AF37EA" w14:paraId="4AA3CCA3" w14:textId="77777777" w:rsidTr="00867721">
        <w:trPr>
          <w:trHeight w:val="76"/>
        </w:trPr>
        <w:tc>
          <w:tcPr>
            <w:tcW w:w="5574" w:type="dxa"/>
            <w:tcMar>
              <w:top w:w="0" w:type="dxa"/>
              <w:left w:w="108" w:type="dxa"/>
              <w:bottom w:w="0" w:type="dxa"/>
              <w:right w:w="108" w:type="dxa"/>
            </w:tcMar>
          </w:tcPr>
          <w:p w14:paraId="47C08C36" w14:textId="77777777" w:rsidR="00592745" w:rsidRPr="00592745" w:rsidRDefault="00592745" w:rsidP="00867721">
            <w:pPr>
              <w:tabs>
                <w:tab w:val="left" w:pos="2029"/>
              </w:tabs>
              <w:autoSpaceDN w:val="0"/>
              <w:spacing w:before="120" w:after="120"/>
              <w:ind w:left="599"/>
              <w:textAlignment w:val="baseline"/>
              <w:rPr>
                <w:rFonts w:ascii="Times New Roman" w:eastAsia="MS Mincho" w:hAnsi="Times New Roman" w:cs="Times New Roman"/>
                <w:sz w:val="22"/>
              </w:rPr>
            </w:pPr>
            <w:bookmarkStart w:id="26" w:name="_Hlk209471580"/>
            <w:r w:rsidRPr="00592745">
              <w:rPr>
                <w:rFonts w:ascii="Times New Roman" w:eastAsia="MS Mincho" w:hAnsi="Times New Roman" w:cs="Times New Roman"/>
                <w:sz w:val="22"/>
              </w:rPr>
              <w:t>От Заказчика:</w:t>
            </w:r>
          </w:p>
          <w:p w14:paraId="40CFE030" w14:textId="77777777" w:rsidR="00592745" w:rsidRPr="00592745" w:rsidRDefault="00592745" w:rsidP="00867721">
            <w:pPr>
              <w:tabs>
                <w:tab w:val="left" w:pos="2029"/>
              </w:tabs>
              <w:autoSpaceDN w:val="0"/>
              <w:ind w:left="599"/>
              <w:textAlignment w:val="baseline"/>
              <w:rPr>
                <w:rFonts w:ascii="Times New Roman" w:eastAsia="MS Mincho" w:hAnsi="Times New Roman" w:cs="Times New Roman"/>
                <w:bCs/>
                <w:sz w:val="22"/>
              </w:rPr>
            </w:pPr>
            <w:r w:rsidRPr="00592745">
              <w:rPr>
                <w:rFonts w:ascii="Times New Roman" w:eastAsia="MS Mincho" w:hAnsi="Times New Roman" w:cs="Times New Roman"/>
                <w:bCs/>
                <w:sz w:val="22"/>
              </w:rPr>
              <w:t xml:space="preserve">Руководитель </w:t>
            </w:r>
          </w:p>
          <w:p w14:paraId="01D872D9" w14:textId="77777777" w:rsidR="00592745" w:rsidRPr="00592745" w:rsidRDefault="00592745" w:rsidP="00867721">
            <w:pPr>
              <w:tabs>
                <w:tab w:val="left" w:pos="2029"/>
              </w:tabs>
              <w:autoSpaceDN w:val="0"/>
              <w:ind w:left="599"/>
              <w:textAlignment w:val="baseline"/>
              <w:rPr>
                <w:rFonts w:ascii="Times New Roman" w:eastAsia="MS Mincho" w:hAnsi="Times New Roman" w:cs="Times New Roman"/>
                <w:sz w:val="22"/>
              </w:rPr>
            </w:pPr>
            <w:r w:rsidRPr="00592745">
              <w:rPr>
                <w:rFonts w:ascii="Times New Roman" w:eastAsia="MS Mincho" w:hAnsi="Times New Roman" w:cs="Times New Roman"/>
                <w:bCs/>
                <w:sz w:val="22"/>
              </w:rPr>
              <w:t xml:space="preserve">ГБУ ЛО «Центр «Молодежный» </w:t>
            </w:r>
          </w:p>
          <w:p w14:paraId="67BAA767" w14:textId="77777777" w:rsidR="00592745" w:rsidRPr="00592745" w:rsidRDefault="00592745" w:rsidP="00592745">
            <w:pPr>
              <w:autoSpaceDN w:val="0"/>
              <w:ind w:left="599"/>
              <w:textAlignment w:val="baseline"/>
              <w:rPr>
                <w:rFonts w:ascii="Times New Roman" w:eastAsia="MS Mincho" w:hAnsi="Times New Roman" w:cs="Times New Roman"/>
                <w:sz w:val="22"/>
              </w:rPr>
            </w:pPr>
            <w:r w:rsidRPr="00592745">
              <w:rPr>
                <w:rFonts w:ascii="Times New Roman" w:eastAsia="MS Mincho" w:hAnsi="Times New Roman" w:cs="Times New Roman"/>
                <w:sz w:val="22"/>
              </w:rPr>
              <w:t>________________/ С.М. Сычева/</w:t>
            </w:r>
          </w:p>
          <w:p w14:paraId="7EB4F993" w14:textId="77777777" w:rsidR="00592745" w:rsidRPr="00592745" w:rsidRDefault="00592745" w:rsidP="00592745">
            <w:pPr>
              <w:autoSpaceDN w:val="0"/>
              <w:ind w:left="599"/>
              <w:textAlignment w:val="baseline"/>
              <w:rPr>
                <w:rFonts w:ascii="Times New Roman" w:eastAsia="MS Mincho" w:hAnsi="Times New Roman" w:cs="Times New Roman"/>
                <w:sz w:val="22"/>
              </w:rPr>
            </w:pPr>
            <w:r w:rsidRPr="00592745">
              <w:rPr>
                <w:rFonts w:ascii="Times New Roman" w:eastAsia="MS Mincho" w:hAnsi="Times New Roman" w:cs="Times New Roman"/>
                <w:sz w:val="22"/>
              </w:rPr>
              <w:t>ЭЦП</w:t>
            </w:r>
          </w:p>
        </w:tc>
        <w:tc>
          <w:tcPr>
            <w:tcW w:w="4889" w:type="dxa"/>
            <w:tcMar>
              <w:top w:w="0" w:type="dxa"/>
              <w:left w:w="108" w:type="dxa"/>
              <w:bottom w:w="0" w:type="dxa"/>
              <w:right w:w="108" w:type="dxa"/>
            </w:tcMar>
          </w:tcPr>
          <w:p w14:paraId="7FD78777" w14:textId="77777777" w:rsidR="00592745" w:rsidRPr="00592745" w:rsidRDefault="00592745" w:rsidP="00867721">
            <w:pPr>
              <w:autoSpaceDN w:val="0"/>
              <w:spacing w:before="120" w:after="120"/>
              <w:textAlignment w:val="baseline"/>
              <w:rPr>
                <w:rFonts w:ascii="Times New Roman" w:eastAsia="MS Mincho" w:hAnsi="Times New Roman" w:cs="Times New Roman"/>
                <w:sz w:val="22"/>
              </w:rPr>
            </w:pPr>
            <w:r w:rsidRPr="00592745">
              <w:rPr>
                <w:rFonts w:ascii="Times New Roman" w:eastAsia="MS Mincho" w:hAnsi="Times New Roman" w:cs="Times New Roman"/>
                <w:sz w:val="22"/>
              </w:rPr>
              <w:t>От Поставщика:</w:t>
            </w:r>
          </w:p>
          <w:p w14:paraId="0A74E53B" w14:textId="77777777" w:rsidR="00592745" w:rsidRPr="00592745" w:rsidRDefault="00592745" w:rsidP="00867721">
            <w:pPr>
              <w:autoSpaceDN w:val="0"/>
              <w:spacing w:before="120" w:after="120"/>
              <w:textAlignment w:val="baseline"/>
              <w:rPr>
                <w:rFonts w:ascii="Times New Roman" w:eastAsia="MS Mincho" w:hAnsi="Times New Roman" w:cs="Times New Roman"/>
                <w:sz w:val="22"/>
              </w:rPr>
            </w:pPr>
            <w:r w:rsidRPr="00592745">
              <w:rPr>
                <w:rFonts w:ascii="Times New Roman" w:eastAsia="MS Mincho" w:hAnsi="Times New Roman" w:cs="Times New Roman"/>
                <w:sz w:val="22"/>
              </w:rPr>
              <w:t>______________</w:t>
            </w:r>
          </w:p>
          <w:p w14:paraId="418ACBCB" w14:textId="77777777" w:rsidR="00592745" w:rsidRPr="00592745" w:rsidRDefault="00592745" w:rsidP="00592745">
            <w:pPr>
              <w:autoSpaceDN w:val="0"/>
              <w:textAlignment w:val="baseline"/>
              <w:rPr>
                <w:rFonts w:ascii="Times New Roman" w:eastAsia="MS Mincho" w:hAnsi="Times New Roman" w:cs="Times New Roman"/>
                <w:sz w:val="22"/>
              </w:rPr>
            </w:pPr>
            <w:r w:rsidRPr="00592745">
              <w:rPr>
                <w:rFonts w:ascii="Times New Roman" w:eastAsia="MS Mincho" w:hAnsi="Times New Roman" w:cs="Times New Roman"/>
                <w:sz w:val="22"/>
              </w:rPr>
              <w:t>_______________ /___________/</w:t>
            </w:r>
          </w:p>
          <w:p w14:paraId="04B90FE7" w14:textId="77777777" w:rsidR="00592745" w:rsidRPr="00592745" w:rsidRDefault="00592745" w:rsidP="00592745">
            <w:pPr>
              <w:autoSpaceDN w:val="0"/>
              <w:jc w:val="both"/>
              <w:textAlignment w:val="baseline"/>
              <w:rPr>
                <w:rFonts w:ascii="Times New Roman" w:eastAsia="MS Mincho" w:hAnsi="Times New Roman" w:cs="Times New Roman"/>
                <w:sz w:val="22"/>
              </w:rPr>
            </w:pPr>
            <w:r w:rsidRPr="00592745">
              <w:rPr>
                <w:rFonts w:ascii="Times New Roman" w:eastAsia="MS Mincho" w:hAnsi="Times New Roman" w:cs="Times New Roman"/>
                <w:sz w:val="22"/>
              </w:rPr>
              <w:t>ЭЦП</w:t>
            </w:r>
          </w:p>
        </w:tc>
      </w:tr>
    </w:tbl>
    <w:p w14:paraId="2C4C1773" w14:textId="4629C3B3" w:rsidR="00592745" w:rsidRDefault="00592745" w:rsidP="00592745">
      <w:pPr>
        <w:tabs>
          <w:tab w:val="left" w:pos="936"/>
        </w:tabs>
        <w:rPr>
          <w:rFonts w:ascii="Times New Roman" w:hAnsi="Times New Roman" w:cs="Times New Roman"/>
          <w:sz w:val="24"/>
          <w:szCs w:val="24"/>
        </w:rPr>
      </w:pPr>
    </w:p>
    <w:p w14:paraId="24FD893F" w14:textId="77777777" w:rsidR="009A52D6" w:rsidRDefault="009A52D6" w:rsidP="00592745">
      <w:pPr>
        <w:tabs>
          <w:tab w:val="left" w:pos="936"/>
        </w:tabs>
        <w:rPr>
          <w:rFonts w:ascii="Times New Roman" w:hAnsi="Times New Roman" w:cs="Times New Roman"/>
          <w:sz w:val="24"/>
          <w:szCs w:val="24"/>
        </w:rPr>
      </w:pPr>
    </w:p>
    <w:p w14:paraId="367BF65B" w14:textId="77777777" w:rsidR="009A52D6" w:rsidRDefault="009A52D6" w:rsidP="00592745">
      <w:pPr>
        <w:tabs>
          <w:tab w:val="left" w:pos="936"/>
        </w:tabs>
        <w:rPr>
          <w:rFonts w:ascii="Times New Roman" w:hAnsi="Times New Roman" w:cs="Times New Roman"/>
          <w:sz w:val="24"/>
          <w:szCs w:val="24"/>
        </w:rPr>
      </w:pPr>
    </w:p>
    <w:p w14:paraId="57357AE9" w14:textId="77777777" w:rsidR="009A52D6" w:rsidRDefault="009A52D6" w:rsidP="00592745">
      <w:pPr>
        <w:tabs>
          <w:tab w:val="left" w:pos="936"/>
        </w:tabs>
        <w:rPr>
          <w:rFonts w:ascii="Times New Roman" w:hAnsi="Times New Roman" w:cs="Times New Roman"/>
          <w:sz w:val="24"/>
          <w:szCs w:val="24"/>
        </w:rPr>
      </w:pPr>
    </w:p>
    <w:p w14:paraId="3BFF9645" w14:textId="77777777" w:rsidR="009A52D6" w:rsidRDefault="009A52D6" w:rsidP="00592745">
      <w:pPr>
        <w:tabs>
          <w:tab w:val="left" w:pos="936"/>
        </w:tabs>
        <w:rPr>
          <w:rFonts w:ascii="Times New Roman" w:hAnsi="Times New Roman" w:cs="Times New Roman"/>
          <w:sz w:val="24"/>
          <w:szCs w:val="24"/>
        </w:rPr>
      </w:pPr>
    </w:p>
    <w:p w14:paraId="5DD033BE" w14:textId="77777777" w:rsidR="009A52D6" w:rsidRDefault="009A52D6" w:rsidP="00592745">
      <w:pPr>
        <w:tabs>
          <w:tab w:val="left" w:pos="936"/>
        </w:tabs>
        <w:rPr>
          <w:rFonts w:ascii="Times New Roman" w:hAnsi="Times New Roman" w:cs="Times New Roman"/>
          <w:sz w:val="24"/>
          <w:szCs w:val="24"/>
        </w:rPr>
      </w:pPr>
    </w:p>
    <w:p w14:paraId="3C4B72A7" w14:textId="77777777" w:rsidR="009A52D6" w:rsidRDefault="009A52D6" w:rsidP="00592745">
      <w:pPr>
        <w:tabs>
          <w:tab w:val="left" w:pos="936"/>
        </w:tabs>
        <w:rPr>
          <w:rFonts w:ascii="Times New Roman" w:hAnsi="Times New Roman" w:cs="Times New Roman"/>
          <w:sz w:val="24"/>
          <w:szCs w:val="24"/>
        </w:rPr>
      </w:pPr>
    </w:p>
    <w:p w14:paraId="7A0A201E" w14:textId="77777777" w:rsidR="009A52D6" w:rsidRDefault="009A52D6" w:rsidP="00592745">
      <w:pPr>
        <w:tabs>
          <w:tab w:val="left" w:pos="936"/>
        </w:tabs>
        <w:rPr>
          <w:rFonts w:ascii="Times New Roman" w:hAnsi="Times New Roman" w:cs="Times New Roman"/>
          <w:sz w:val="24"/>
          <w:szCs w:val="24"/>
        </w:rPr>
      </w:pPr>
    </w:p>
    <w:p w14:paraId="4EBD006B" w14:textId="77777777" w:rsidR="009A52D6" w:rsidRDefault="009A52D6" w:rsidP="00592745">
      <w:pPr>
        <w:tabs>
          <w:tab w:val="left" w:pos="936"/>
        </w:tabs>
        <w:rPr>
          <w:rFonts w:ascii="Times New Roman" w:hAnsi="Times New Roman" w:cs="Times New Roman"/>
          <w:sz w:val="24"/>
          <w:szCs w:val="24"/>
        </w:rPr>
      </w:pPr>
    </w:p>
    <w:p w14:paraId="2A161ACA" w14:textId="77777777" w:rsidR="009A52D6" w:rsidRDefault="009A52D6" w:rsidP="00592745">
      <w:pPr>
        <w:tabs>
          <w:tab w:val="left" w:pos="936"/>
        </w:tabs>
        <w:rPr>
          <w:rFonts w:ascii="Times New Roman" w:hAnsi="Times New Roman" w:cs="Times New Roman"/>
          <w:sz w:val="24"/>
          <w:szCs w:val="24"/>
        </w:rPr>
      </w:pPr>
    </w:p>
    <w:p w14:paraId="510CEA19" w14:textId="77777777" w:rsidR="009A52D6" w:rsidRDefault="009A52D6" w:rsidP="00592745">
      <w:pPr>
        <w:tabs>
          <w:tab w:val="left" w:pos="936"/>
        </w:tabs>
        <w:rPr>
          <w:rFonts w:ascii="Times New Roman" w:hAnsi="Times New Roman" w:cs="Times New Roman"/>
          <w:sz w:val="24"/>
          <w:szCs w:val="24"/>
        </w:rPr>
      </w:pPr>
    </w:p>
    <w:p w14:paraId="61A2A5F3" w14:textId="77777777" w:rsidR="009A52D6" w:rsidRDefault="009A52D6" w:rsidP="00592745">
      <w:pPr>
        <w:tabs>
          <w:tab w:val="left" w:pos="936"/>
        </w:tabs>
        <w:rPr>
          <w:rFonts w:ascii="Times New Roman" w:hAnsi="Times New Roman" w:cs="Times New Roman"/>
          <w:sz w:val="24"/>
          <w:szCs w:val="24"/>
        </w:rPr>
      </w:pPr>
    </w:p>
    <w:p w14:paraId="4266467B" w14:textId="77777777" w:rsidR="009A52D6" w:rsidRDefault="009A52D6" w:rsidP="00592745">
      <w:pPr>
        <w:tabs>
          <w:tab w:val="left" w:pos="936"/>
        </w:tabs>
        <w:rPr>
          <w:rFonts w:ascii="Times New Roman" w:hAnsi="Times New Roman" w:cs="Times New Roman"/>
          <w:sz w:val="24"/>
          <w:szCs w:val="24"/>
        </w:rPr>
      </w:pPr>
    </w:p>
    <w:p w14:paraId="5B3A47B4" w14:textId="77777777" w:rsidR="009A52D6" w:rsidRDefault="009A52D6" w:rsidP="00592745">
      <w:pPr>
        <w:tabs>
          <w:tab w:val="left" w:pos="936"/>
        </w:tabs>
        <w:rPr>
          <w:rFonts w:ascii="Times New Roman" w:hAnsi="Times New Roman" w:cs="Times New Roman"/>
          <w:sz w:val="24"/>
          <w:szCs w:val="24"/>
        </w:rPr>
      </w:pPr>
    </w:p>
    <w:p w14:paraId="48AF5B7B" w14:textId="77777777" w:rsidR="009A52D6" w:rsidRDefault="009A52D6" w:rsidP="00592745">
      <w:pPr>
        <w:tabs>
          <w:tab w:val="left" w:pos="936"/>
        </w:tabs>
        <w:rPr>
          <w:rFonts w:ascii="Times New Roman" w:hAnsi="Times New Roman" w:cs="Times New Roman"/>
          <w:sz w:val="24"/>
          <w:szCs w:val="24"/>
        </w:rPr>
      </w:pPr>
    </w:p>
    <w:p w14:paraId="6DFC0140" w14:textId="77777777" w:rsidR="009A52D6" w:rsidRDefault="009A52D6" w:rsidP="00592745">
      <w:pPr>
        <w:tabs>
          <w:tab w:val="left" w:pos="936"/>
        </w:tabs>
        <w:rPr>
          <w:rFonts w:ascii="Times New Roman" w:hAnsi="Times New Roman" w:cs="Times New Roman"/>
          <w:sz w:val="24"/>
          <w:szCs w:val="24"/>
        </w:rPr>
      </w:pPr>
    </w:p>
    <w:p w14:paraId="050404CE" w14:textId="77777777" w:rsidR="009A52D6" w:rsidRDefault="009A52D6" w:rsidP="00592745">
      <w:pPr>
        <w:tabs>
          <w:tab w:val="left" w:pos="936"/>
        </w:tabs>
        <w:rPr>
          <w:rFonts w:ascii="Times New Roman" w:hAnsi="Times New Roman" w:cs="Times New Roman"/>
          <w:sz w:val="24"/>
          <w:szCs w:val="24"/>
        </w:rPr>
      </w:pPr>
    </w:p>
    <w:p w14:paraId="741E23C0" w14:textId="77777777" w:rsidR="009A52D6" w:rsidRDefault="009A52D6" w:rsidP="00592745">
      <w:pPr>
        <w:tabs>
          <w:tab w:val="left" w:pos="936"/>
        </w:tabs>
        <w:rPr>
          <w:rFonts w:ascii="Times New Roman" w:hAnsi="Times New Roman" w:cs="Times New Roman"/>
          <w:sz w:val="24"/>
          <w:szCs w:val="24"/>
        </w:rPr>
      </w:pPr>
    </w:p>
    <w:p w14:paraId="34D8C3B4" w14:textId="77777777" w:rsidR="009A52D6" w:rsidRDefault="009A52D6" w:rsidP="00592745">
      <w:pPr>
        <w:tabs>
          <w:tab w:val="left" w:pos="936"/>
        </w:tabs>
        <w:rPr>
          <w:rFonts w:ascii="Times New Roman" w:hAnsi="Times New Roman" w:cs="Times New Roman"/>
          <w:sz w:val="24"/>
          <w:szCs w:val="24"/>
        </w:rPr>
      </w:pPr>
    </w:p>
    <w:p w14:paraId="5CF98FF4" w14:textId="77777777" w:rsidR="009A52D6" w:rsidRDefault="009A52D6" w:rsidP="00592745">
      <w:pPr>
        <w:tabs>
          <w:tab w:val="left" w:pos="936"/>
        </w:tabs>
        <w:rPr>
          <w:rFonts w:ascii="Times New Roman" w:hAnsi="Times New Roman" w:cs="Times New Roman"/>
          <w:sz w:val="24"/>
          <w:szCs w:val="24"/>
        </w:rPr>
      </w:pPr>
    </w:p>
    <w:p w14:paraId="7C9F8E62" w14:textId="77777777" w:rsidR="009A52D6" w:rsidRDefault="009A52D6" w:rsidP="00592745">
      <w:pPr>
        <w:tabs>
          <w:tab w:val="left" w:pos="936"/>
        </w:tabs>
        <w:rPr>
          <w:rFonts w:ascii="Times New Roman" w:hAnsi="Times New Roman" w:cs="Times New Roman"/>
          <w:sz w:val="24"/>
          <w:szCs w:val="24"/>
        </w:rPr>
      </w:pPr>
    </w:p>
    <w:p w14:paraId="6C13E4CA" w14:textId="77777777" w:rsidR="009A52D6" w:rsidRDefault="009A52D6" w:rsidP="00592745">
      <w:pPr>
        <w:tabs>
          <w:tab w:val="left" w:pos="936"/>
        </w:tabs>
        <w:rPr>
          <w:rFonts w:ascii="Times New Roman" w:hAnsi="Times New Roman" w:cs="Times New Roman"/>
          <w:sz w:val="24"/>
          <w:szCs w:val="24"/>
        </w:rPr>
      </w:pPr>
    </w:p>
    <w:p w14:paraId="1EE2ABAE" w14:textId="77777777" w:rsidR="009A52D6" w:rsidRDefault="009A52D6" w:rsidP="00592745">
      <w:pPr>
        <w:tabs>
          <w:tab w:val="left" w:pos="936"/>
        </w:tabs>
        <w:rPr>
          <w:rFonts w:ascii="Times New Roman" w:hAnsi="Times New Roman" w:cs="Times New Roman"/>
          <w:sz w:val="24"/>
          <w:szCs w:val="24"/>
        </w:rPr>
      </w:pPr>
    </w:p>
    <w:p w14:paraId="1665C68E" w14:textId="77777777" w:rsidR="009A52D6" w:rsidRDefault="009A52D6" w:rsidP="00592745">
      <w:pPr>
        <w:tabs>
          <w:tab w:val="left" w:pos="936"/>
        </w:tabs>
        <w:rPr>
          <w:rFonts w:ascii="Times New Roman" w:hAnsi="Times New Roman" w:cs="Times New Roman"/>
          <w:sz w:val="24"/>
          <w:szCs w:val="24"/>
        </w:rPr>
      </w:pPr>
    </w:p>
    <w:p w14:paraId="5EC1E29D" w14:textId="77777777" w:rsidR="009A52D6" w:rsidRDefault="009A52D6" w:rsidP="00592745">
      <w:pPr>
        <w:tabs>
          <w:tab w:val="left" w:pos="936"/>
        </w:tabs>
        <w:rPr>
          <w:rFonts w:ascii="Times New Roman" w:hAnsi="Times New Roman" w:cs="Times New Roman"/>
          <w:sz w:val="24"/>
          <w:szCs w:val="24"/>
        </w:rPr>
      </w:pPr>
    </w:p>
    <w:p w14:paraId="5A3E73B0" w14:textId="77777777" w:rsidR="009A52D6" w:rsidRDefault="009A52D6" w:rsidP="00592745">
      <w:pPr>
        <w:tabs>
          <w:tab w:val="left" w:pos="936"/>
        </w:tabs>
        <w:rPr>
          <w:rFonts w:ascii="Times New Roman" w:hAnsi="Times New Roman" w:cs="Times New Roman"/>
          <w:sz w:val="24"/>
          <w:szCs w:val="24"/>
        </w:rPr>
      </w:pPr>
    </w:p>
    <w:p w14:paraId="69AD9AE4" w14:textId="77777777" w:rsidR="009A52D6" w:rsidRDefault="009A52D6" w:rsidP="00592745">
      <w:pPr>
        <w:tabs>
          <w:tab w:val="left" w:pos="936"/>
        </w:tabs>
        <w:rPr>
          <w:rFonts w:ascii="Times New Roman" w:hAnsi="Times New Roman" w:cs="Times New Roman"/>
          <w:sz w:val="24"/>
          <w:szCs w:val="24"/>
        </w:rPr>
      </w:pPr>
    </w:p>
    <w:p w14:paraId="6DDF7ED9" w14:textId="77777777" w:rsidR="009A52D6" w:rsidRDefault="009A52D6" w:rsidP="00592745">
      <w:pPr>
        <w:tabs>
          <w:tab w:val="left" w:pos="936"/>
        </w:tabs>
        <w:rPr>
          <w:rFonts w:ascii="Times New Roman" w:hAnsi="Times New Roman" w:cs="Times New Roman"/>
          <w:sz w:val="24"/>
          <w:szCs w:val="24"/>
        </w:rPr>
      </w:pPr>
    </w:p>
    <w:p w14:paraId="2958ABD1" w14:textId="77777777" w:rsidR="009A52D6" w:rsidRDefault="009A52D6" w:rsidP="00592745">
      <w:pPr>
        <w:tabs>
          <w:tab w:val="left" w:pos="936"/>
        </w:tabs>
        <w:rPr>
          <w:rFonts w:ascii="Times New Roman" w:hAnsi="Times New Roman" w:cs="Times New Roman"/>
          <w:sz w:val="24"/>
          <w:szCs w:val="24"/>
        </w:rPr>
      </w:pPr>
    </w:p>
    <w:p w14:paraId="18D193C5" w14:textId="77777777" w:rsidR="009A52D6" w:rsidRDefault="009A52D6" w:rsidP="00592745">
      <w:pPr>
        <w:tabs>
          <w:tab w:val="left" w:pos="936"/>
        </w:tabs>
        <w:rPr>
          <w:rFonts w:ascii="Times New Roman" w:hAnsi="Times New Roman" w:cs="Times New Roman"/>
          <w:sz w:val="24"/>
          <w:szCs w:val="24"/>
        </w:rPr>
      </w:pPr>
    </w:p>
    <w:p w14:paraId="68105453" w14:textId="77777777" w:rsidR="009A52D6" w:rsidRDefault="009A52D6" w:rsidP="00592745">
      <w:pPr>
        <w:tabs>
          <w:tab w:val="left" w:pos="936"/>
        </w:tabs>
        <w:rPr>
          <w:rFonts w:ascii="Times New Roman" w:hAnsi="Times New Roman" w:cs="Times New Roman"/>
          <w:sz w:val="24"/>
          <w:szCs w:val="24"/>
        </w:rPr>
      </w:pPr>
    </w:p>
    <w:p w14:paraId="21F9D069" w14:textId="77777777" w:rsidR="009A52D6" w:rsidRDefault="009A52D6" w:rsidP="00592745">
      <w:pPr>
        <w:tabs>
          <w:tab w:val="left" w:pos="936"/>
        </w:tabs>
        <w:rPr>
          <w:rFonts w:ascii="Times New Roman" w:hAnsi="Times New Roman" w:cs="Times New Roman"/>
          <w:sz w:val="24"/>
          <w:szCs w:val="24"/>
        </w:rPr>
      </w:pPr>
    </w:p>
    <w:p w14:paraId="6F19BF97" w14:textId="77777777" w:rsidR="009A52D6" w:rsidRDefault="009A52D6" w:rsidP="00592745">
      <w:pPr>
        <w:tabs>
          <w:tab w:val="left" w:pos="936"/>
        </w:tabs>
        <w:rPr>
          <w:rFonts w:ascii="Times New Roman" w:hAnsi="Times New Roman" w:cs="Times New Roman"/>
          <w:sz w:val="24"/>
          <w:szCs w:val="24"/>
        </w:rPr>
      </w:pPr>
    </w:p>
    <w:p w14:paraId="682B6E87" w14:textId="77777777" w:rsidR="009A52D6" w:rsidRDefault="009A52D6" w:rsidP="00592745">
      <w:pPr>
        <w:tabs>
          <w:tab w:val="left" w:pos="936"/>
        </w:tabs>
        <w:rPr>
          <w:rFonts w:ascii="Times New Roman" w:hAnsi="Times New Roman" w:cs="Times New Roman"/>
          <w:sz w:val="24"/>
          <w:szCs w:val="24"/>
        </w:rPr>
      </w:pPr>
    </w:p>
    <w:p w14:paraId="4601FED0" w14:textId="77777777" w:rsidR="009A52D6" w:rsidRDefault="009A52D6" w:rsidP="00592745">
      <w:pPr>
        <w:tabs>
          <w:tab w:val="left" w:pos="936"/>
        </w:tabs>
        <w:rPr>
          <w:rFonts w:ascii="Times New Roman" w:hAnsi="Times New Roman" w:cs="Times New Roman"/>
          <w:sz w:val="24"/>
          <w:szCs w:val="24"/>
        </w:rPr>
      </w:pPr>
    </w:p>
    <w:p w14:paraId="51051CFE" w14:textId="77777777" w:rsidR="009A52D6" w:rsidRDefault="009A52D6" w:rsidP="00592745">
      <w:pPr>
        <w:tabs>
          <w:tab w:val="left" w:pos="936"/>
        </w:tabs>
        <w:rPr>
          <w:rFonts w:ascii="Times New Roman" w:hAnsi="Times New Roman" w:cs="Times New Roman"/>
          <w:sz w:val="24"/>
          <w:szCs w:val="24"/>
        </w:rPr>
      </w:pPr>
    </w:p>
    <w:p w14:paraId="7E032B5D" w14:textId="77777777" w:rsidR="009A52D6" w:rsidRDefault="009A52D6" w:rsidP="00592745">
      <w:pPr>
        <w:tabs>
          <w:tab w:val="left" w:pos="936"/>
        </w:tabs>
        <w:rPr>
          <w:rFonts w:ascii="Times New Roman" w:hAnsi="Times New Roman" w:cs="Times New Roman"/>
          <w:sz w:val="24"/>
          <w:szCs w:val="24"/>
        </w:rPr>
      </w:pPr>
    </w:p>
    <w:p w14:paraId="2FBCCA3B" w14:textId="77777777" w:rsidR="009A52D6" w:rsidRDefault="009A52D6" w:rsidP="00592745">
      <w:pPr>
        <w:tabs>
          <w:tab w:val="left" w:pos="936"/>
        </w:tabs>
        <w:rPr>
          <w:rFonts w:ascii="Times New Roman" w:hAnsi="Times New Roman" w:cs="Times New Roman"/>
          <w:sz w:val="24"/>
          <w:szCs w:val="24"/>
        </w:rPr>
      </w:pPr>
    </w:p>
    <w:p w14:paraId="34AFFEC0" w14:textId="77777777" w:rsidR="009A52D6" w:rsidRDefault="009A52D6" w:rsidP="00592745">
      <w:pPr>
        <w:tabs>
          <w:tab w:val="left" w:pos="936"/>
        </w:tabs>
        <w:rPr>
          <w:rFonts w:ascii="Times New Roman" w:hAnsi="Times New Roman" w:cs="Times New Roman"/>
          <w:sz w:val="24"/>
          <w:szCs w:val="24"/>
        </w:rPr>
      </w:pPr>
    </w:p>
    <w:p w14:paraId="31A075CB" w14:textId="77777777" w:rsidR="009A52D6" w:rsidRDefault="009A52D6" w:rsidP="00592745">
      <w:pPr>
        <w:tabs>
          <w:tab w:val="left" w:pos="936"/>
        </w:tabs>
        <w:rPr>
          <w:rFonts w:ascii="Times New Roman" w:hAnsi="Times New Roman" w:cs="Times New Roman"/>
          <w:sz w:val="24"/>
          <w:szCs w:val="24"/>
        </w:rPr>
      </w:pPr>
    </w:p>
    <w:p w14:paraId="6DB0D943" w14:textId="77777777" w:rsidR="009A52D6" w:rsidRDefault="009A52D6" w:rsidP="00592745">
      <w:pPr>
        <w:tabs>
          <w:tab w:val="left" w:pos="936"/>
        </w:tabs>
        <w:rPr>
          <w:rFonts w:ascii="Times New Roman" w:hAnsi="Times New Roman" w:cs="Times New Roman"/>
          <w:sz w:val="24"/>
          <w:szCs w:val="24"/>
        </w:rPr>
      </w:pPr>
    </w:p>
    <w:p w14:paraId="348A3842" w14:textId="77777777" w:rsidR="009A52D6" w:rsidRDefault="009A52D6" w:rsidP="00592745">
      <w:pPr>
        <w:tabs>
          <w:tab w:val="left" w:pos="936"/>
        </w:tabs>
        <w:rPr>
          <w:rFonts w:ascii="Times New Roman" w:hAnsi="Times New Roman" w:cs="Times New Roman"/>
          <w:sz w:val="24"/>
          <w:szCs w:val="24"/>
        </w:rPr>
      </w:pPr>
    </w:p>
    <w:p w14:paraId="4FC0FB10" w14:textId="77777777" w:rsidR="009A52D6" w:rsidRDefault="009A52D6" w:rsidP="00592745">
      <w:pPr>
        <w:tabs>
          <w:tab w:val="left" w:pos="936"/>
        </w:tabs>
        <w:rPr>
          <w:rFonts w:ascii="Times New Roman" w:hAnsi="Times New Roman" w:cs="Times New Roman"/>
          <w:sz w:val="24"/>
          <w:szCs w:val="24"/>
        </w:rPr>
      </w:pPr>
    </w:p>
    <w:p w14:paraId="1793C3BD" w14:textId="4C39A043" w:rsidR="009A52D6" w:rsidRPr="00AF37EA" w:rsidRDefault="009A52D6" w:rsidP="009A52D6">
      <w:pPr>
        <w:jc w:val="right"/>
        <w:rPr>
          <w:rFonts w:ascii="Times New Roman" w:hAnsi="Times New Roman" w:cs="Times New Roman"/>
          <w:sz w:val="24"/>
          <w:szCs w:val="24"/>
        </w:rPr>
      </w:pPr>
      <w:r w:rsidRPr="00AF37EA">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AF37EA">
        <w:rPr>
          <w:rFonts w:ascii="Times New Roman" w:hAnsi="Times New Roman" w:cs="Times New Roman"/>
          <w:sz w:val="24"/>
          <w:szCs w:val="24"/>
        </w:rPr>
        <w:t xml:space="preserve"> </w:t>
      </w:r>
    </w:p>
    <w:p w14:paraId="1AC8E1EF" w14:textId="77777777" w:rsidR="009A52D6" w:rsidRPr="00AF37EA" w:rsidRDefault="009A52D6" w:rsidP="009A52D6">
      <w:pPr>
        <w:jc w:val="right"/>
        <w:rPr>
          <w:rFonts w:ascii="Times New Roman" w:hAnsi="Times New Roman" w:cs="Times New Roman"/>
          <w:sz w:val="24"/>
          <w:szCs w:val="24"/>
        </w:rPr>
      </w:pPr>
      <w:r w:rsidRPr="00AF37EA">
        <w:rPr>
          <w:rFonts w:ascii="Times New Roman" w:hAnsi="Times New Roman" w:cs="Times New Roman"/>
          <w:sz w:val="24"/>
          <w:szCs w:val="24"/>
        </w:rPr>
        <w:t>к контракту №____</w:t>
      </w:r>
    </w:p>
    <w:p w14:paraId="2790511D" w14:textId="77777777" w:rsidR="009A52D6" w:rsidRPr="00AF37EA" w:rsidRDefault="009A52D6" w:rsidP="009A52D6">
      <w:pPr>
        <w:jc w:val="right"/>
        <w:rPr>
          <w:rFonts w:ascii="Times New Roman" w:hAnsi="Times New Roman" w:cs="Times New Roman"/>
          <w:sz w:val="24"/>
          <w:szCs w:val="24"/>
        </w:rPr>
      </w:pPr>
      <w:r w:rsidRPr="00AF37EA">
        <w:rPr>
          <w:rFonts w:ascii="Times New Roman" w:hAnsi="Times New Roman" w:cs="Times New Roman"/>
          <w:sz w:val="24"/>
          <w:szCs w:val="24"/>
        </w:rPr>
        <w:t xml:space="preserve">                                           «___» ________2026 г.</w:t>
      </w:r>
    </w:p>
    <w:p w14:paraId="66847D5B" w14:textId="77777777" w:rsidR="009A52D6" w:rsidRPr="00AF37EA" w:rsidRDefault="009A52D6" w:rsidP="009A52D6">
      <w:pPr>
        <w:jc w:val="center"/>
        <w:rPr>
          <w:rFonts w:ascii="Times New Roman" w:eastAsia="Times New Roman" w:hAnsi="Times New Roman" w:cs="Times New Roman"/>
          <w:b/>
          <w:sz w:val="28"/>
          <w:szCs w:val="28"/>
          <w:lang w:eastAsia="ru-RU"/>
        </w:rPr>
      </w:pPr>
    </w:p>
    <w:p w14:paraId="03C9F244" w14:textId="77777777" w:rsidR="009A52D6" w:rsidRPr="00AF37EA" w:rsidRDefault="009A52D6" w:rsidP="009A52D6">
      <w:pPr>
        <w:spacing w:after="13" w:line="248" w:lineRule="auto"/>
        <w:ind w:left="142" w:right="-1" w:hanging="142"/>
        <w:jc w:val="center"/>
        <w:rPr>
          <w:rFonts w:ascii="Times New Roman" w:hAnsi="Times New Roman" w:cs="Times New Roman"/>
          <w:b/>
          <w:color w:val="000000"/>
          <w:kern w:val="2"/>
          <w:sz w:val="24"/>
          <w:szCs w:val="24"/>
        </w:rPr>
      </w:pPr>
      <w:r w:rsidRPr="00AF37EA">
        <w:rPr>
          <w:rFonts w:ascii="Times New Roman" w:hAnsi="Times New Roman" w:cs="Times New Roman"/>
          <w:b/>
          <w:color w:val="000000"/>
          <w:kern w:val="2"/>
          <w:sz w:val="24"/>
          <w:szCs w:val="24"/>
        </w:rPr>
        <w:t xml:space="preserve">Описание объекта закупки </w:t>
      </w:r>
    </w:p>
    <w:p w14:paraId="755FC4E3" w14:textId="77777777" w:rsidR="009A52D6" w:rsidRPr="00AF37EA" w:rsidRDefault="009A52D6" w:rsidP="009A52D6">
      <w:pPr>
        <w:spacing w:after="13" w:line="248" w:lineRule="auto"/>
        <w:ind w:left="142" w:right="-1" w:hanging="142"/>
        <w:jc w:val="center"/>
        <w:rPr>
          <w:rFonts w:ascii="Times New Roman" w:hAnsi="Times New Roman"/>
          <w:sz w:val="24"/>
        </w:rPr>
      </w:pPr>
      <w:r w:rsidRPr="00855E2E">
        <w:rPr>
          <w:rFonts w:ascii="Times New Roman" w:eastAsia="Times New Roman" w:hAnsi="Times New Roman"/>
          <w:b/>
          <w:sz w:val="24"/>
        </w:rPr>
        <w:t xml:space="preserve">на </w:t>
      </w:r>
      <w:r w:rsidRPr="00AF37EA">
        <w:rPr>
          <w:rFonts w:ascii="Times New Roman" w:eastAsia="Times New Roman" w:hAnsi="Times New Roman"/>
          <w:b/>
          <w:sz w:val="24"/>
        </w:rPr>
        <w:t>поставку кухонного инвентаря и посуды</w:t>
      </w:r>
    </w:p>
    <w:p w14:paraId="76111C6B" w14:textId="77777777" w:rsidR="009A52D6" w:rsidRPr="00AF37EA" w:rsidRDefault="009A52D6" w:rsidP="009A52D6">
      <w:pPr>
        <w:spacing w:after="13" w:line="248" w:lineRule="auto"/>
        <w:ind w:left="142" w:right="-1" w:hanging="142"/>
        <w:jc w:val="center"/>
        <w:rPr>
          <w:rFonts w:ascii="Times New Roman" w:hAnsi="Times New Roman"/>
          <w:sz w:val="24"/>
        </w:rPr>
      </w:pPr>
      <w:r w:rsidRPr="00AF37EA">
        <w:rPr>
          <w:rFonts w:ascii="Times New Roman" w:eastAsia="Times New Roman" w:hAnsi="Times New Roman"/>
          <w:b/>
          <w:sz w:val="24"/>
        </w:rPr>
        <w:t xml:space="preserve">для нужд </w:t>
      </w:r>
      <w:r w:rsidRPr="008D00F4">
        <w:rPr>
          <w:rFonts w:ascii="Times New Roman" w:eastAsia="Times New Roman" w:hAnsi="Times New Roman"/>
          <w:b/>
          <w:sz w:val="24"/>
        </w:rPr>
        <w:t>филиала государственного бюджетного учреждения Ленинградской области «Многофункциональный</w:t>
      </w:r>
      <w:r>
        <w:rPr>
          <w:rFonts w:ascii="Times New Roman" w:eastAsia="Times New Roman" w:hAnsi="Times New Roman"/>
          <w:b/>
          <w:sz w:val="24"/>
        </w:rPr>
        <w:t xml:space="preserve"> ц</w:t>
      </w:r>
      <w:r w:rsidRPr="00AF37EA">
        <w:rPr>
          <w:rFonts w:ascii="Times New Roman" w:eastAsia="Times New Roman" w:hAnsi="Times New Roman"/>
          <w:b/>
          <w:sz w:val="24"/>
        </w:rPr>
        <w:t>ентр «Молодежный»</w:t>
      </w:r>
      <w:r>
        <w:rPr>
          <w:rFonts w:ascii="Times New Roman" w:eastAsia="Times New Roman" w:hAnsi="Times New Roman"/>
          <w:b/>
          <w:sz w:val="24"/>
        </w:rPr>
        <w:t xml:space="preserve"> </w:t>
      </w:r>
      <w:r w:rsidRPr="008D00F4">
        <w:rPr>
          <w:rFonts w:ascii="Times New Roman" w:eastAsia="Times New Roman" w:hAnsi="Times New Roman"/>
          <w:b/>
          <w:sz w:val="24"/>
        </w:rPr>
        <w:t>-</w:t>
      </w:r>
    </w:p>
    <w:p w14:paraId="097C1AB4" w14:textId="77777777" w:rsidR="009A52D6" w:rsidRPr="00AF37EA" w:rsidRDefault="009A52D6" w:rsidP="009A52D6">
      <w:pPr>
        <w:widowControl w:val="0"/>
        <w:autoSpaceDE w:val="0"/>
        <w:jc w:val="center"/>
        <w:rPr>
          <w:rFonts w:ascii="Times New Roman" w:eastAsia="Times New Roman" w:hAnsi="Times New Roman"/>
          <w:b/>
          <w:sz w:val="24"/>
        </w:rPr>
      </w:pPr>
      <w:r w:rsidRPr="00AF37EA">
        <w:rPr>
          <w:rFonts w:ascii="Times New Roman" w:eastAsia="Times New Roman" w:hAnsi="Times New Roman"/>
          <w:b/>
          <w:sz w:val="24"/>
        </w:rPr>
        <w:t>Молодежное пространство «Поток»</w:t>
      </w:r>
    </w:p>
    <w:p w14:paraId="7919192B" w14:textId="77777777" w:rsidR="009A52D6" w:rsidRPr="00AF37EA" w:rsidRDefault="009A52D6" w:rsidP="009A52D6">
      <w:pPr>
        <w:spacing w:after="13" w:line="248" w:lineRule="auto"/>
        <w:ind w:left="142" w:right="-1" w:hanging="142"/>
        <w:jc w:val="center"/>
        <w:rPr>
          <w:rFonts w:ascii="Times New Roman" w:hAnsi="Times New Roman" w:cs="Times New Roman"/>
          <w:b/>
          <w:color w:val="000000"/>
          <w:kern w:val="2"/>
          <w:sz w:val="24"/>
          <w:szCs w:val="24"/>
        </w:rPr>
      </w:pPr>
    </w:p>
    <w:p w14:paraId="52E78626" w14:textId="77777777" w:rsidR="009A52D6" w:rsidRPr="00AF37EA" w:rsidRDefault="009A52D6" w:rsidP="009A52D6">
      <w:pPr>
        <w:numPr>
          <w:ilvl w:val="0"/>
          <w:numId w:val="7"/>
        </w:numPr>
        <w:suppressAutoHyphens w:val="0"/>
        <w:spacing w:after="13" w:line="248" w:lineRule="auto"/>
        <w:ind w:right="-1"/>
        <w:contextualSpacing/>
        <w:jc w:val="both"/>
        <w:rPr>
          <w:rFonts w:ascii="Times New Roman" w:eastAsia="Calibri" w:hAnsi="Times New Roman" w:cs="Times New Roman"/>
          <w:color w:val="000000"/>
          <w:kern w:val="2"/>
          <w:sz w:val="24"/>
          <w:szCs w:val="24"/>
        </w:rPr>
      </w:pPr>
      <w:r w:rsidRPr="00AF37EA">
        <w:rPr>
          <w:rFonts w:ascii="Times New Roman" w:eastAsia="Calibri" w:hAnsi="Times New Roman" w:cs="Times New Roman"/>
          <w:b/>
          <w:bCs/>
          <w:color w:val="000000"/>
          <w:kern w:val="2"/>
          <w:sz w:val="24"/>
          <w:szCs w:val="24"/>
        </w:rPr>
        <w:t>Заказчик:</w:t>
      </w:r>
      <w:r w:rsidRPr="00AF37EA">
        <w:rPr>
          <w:rFonts w:ascii="Times New Roman" w:eastAsia="Calibri" w:hAnsi="Times New Roman" w:cs="Times New Roman"/>
          <w:color w:val="000000"/>
          <w:kern w:val="2"/>
          <w:sz w:val="24"/>
          <w:szCs w:val="24"/>
        </w:rPr>
        <w:t xml:space="preserve"> Государственное бюджетное учреждение Ленинградской области</w:t>
      </w:r>
    </w:p>
    <w:p w14:paraId="17123FA4" w14:textId="77777777" w:rsidR="009A52D6" w:rsidRPr="00AF37EA" w:rsidRDefault="009A52D6" w:rsidP="009A52D6">
      <w:pPr>
        <w:spacing w:after="13" w:line="248" w:lineRule="auto"/>
        <w:ind w:left="720" w:right="-1"/>
        <w:contextualSpacing/>
        <w:jc w:val="both"/>
        <w:rPr>
          <w:rFonts w:ascii="Times New Roman" w:eastAsia="Calibri" w:hAnsi="Times New Roman" w:cs="Times New Roman"/>
          <w:color w:val="000000"/>
          <w:kern w:val="2"/>
          <w:sz w:val="24"/>
          <w:szCs w:val="24"/>
        </w:rPr>
      </w:pPr>
      <w:r w:rsidRPr="00AF37EA">
        <w:rPr>
          <w:rFonts w:ascii="Times New Roman" w:eastAsia="Calibri" w:hAnsi="Times New Roman" w:cs="Times New Roman"/>
          <w:color w:val="000000"/>
          <w:kern w:val="2"/>
          <w:sz w:val="24"/>
          <w:szCs w:val="24"/>
        </w:rPr>
        <w:t>«Многофункциональный центр «Молодежный».</w:t>
      </w:r>
    </w:p>
    <w:p w14:paraId="32203645" w14:textId="667E2642" w:rsidR="009A52D6" w:rsidRPr="00612071" w:rsidRDefault="009A52D6" w:rsidP="009A52D6">
      <w:pPr>
        <w:numPr>
          <w:ilvl w:val="0"/>
          <w:numId w:val="7"/>
        </w:numPr>
        <w:suppressAutoHyphens w:val="0"/>
        <w:spacing w:line="248" w:lineRule="auto"/>
        <w:ind w:right="-1"/>
        <w:contextualSpacing/>
        <w:jc w:val="both"/>
        <w:rPr>
          <w:rFonts w:ascii="Times New Roman" w:eastAsia="Calibri" w:hAnsi="Times New Roman" w:cs="Times New Roman"/>
          <w:color w:val="000000"/>
          <w:kern w:val="2"/>
          <w:sz w:val="24"/>
          <w:szCs w:val="24"/>
        </w:rPr>
      </w:pPr>
      <w:r w:rsidRPr="00AF37EA">
        <w:rPr>
          <w:rFonts w:ascii="Times New Roman" w:eastAsia="Calibri" w:hAnsi="Times New Roman" w:cs="Times New Roman"/>
          <w:b/>
          <w:bCs/>
          <w:color w:val="000000"/>
          <w:kern w:val="2"/>
          <w:sz w:val="24"/>
          <w:szCs w:val="24"/>
        </w:rPr>
        <w:t xml:space="preserve">Объем поставки: </w:t>
      </w:r>
      <w:r w:rsidRPr="00612071">
        <w:rPr>
          <w:rFonts w:ascii="Times New Roman" w:eastAsia="Calibri" w:hAnsi="Times New Roman" w:cs="Times New Roman"/>
          <w:color w:val="000000"/>
          <w:kern w:val="2"/>
          <w:sz w:val="24"/>
          <w:szCs w:val="24"/>
        </w:rPr>
        <w:t xml:space="preserve">Поставщик осуществляет поставку кухонного инвентаря </w:t>
      </w:r>
      <w:r w:rsidRPr="00612071">
        <w:rPr>
          <w:rFonts w:ascii="Times New Roman" w:eastAsia="Calibri" w:hAnsi="Times New Roman" w:cs="Times New Roman"/>
          <w:color w:val="000000"/>
          <w:kern w:val="2"/>
          <w:sz w:val="24"/>
          <w:szCs w:val="24"/>
        </w:rPr>
        <w:br/>
        <w:t xml:space="preserve">и посуды для нужд филиала государственного бюджетного учреждения Ленинградской области «Многофункциональный центр «Молодежный» - Молодежное пространство «Поток» согласно требованиям, представленным в Таблице </w:t>
      </w:r>
      <w:r w:rsidR="003F341F">
        <w:rPr>
          <w:rFonts w:ascii="Times New Roman" w:eastAsia="Calibri" w:hAnsi="Times New Roman" w:cs="Times New Roman"/>
          <w:color w:val="000000"/>
          <w:kern w:val="2"/>
          <w:sz w:val="24"/>
          <w:szCs w:val="24"/>
        </w:rPr>
        <w:t>№</w:t>
      </w:r>
      <w:r w:rsidRPr="00612071">
        <w:rPr>
          <w:rFonts w:ascii="Times New Roman" w:eastAsia="Calibri" w:hAnsi="Times New Roman" w:cs="Times New Roman"/>
          <w:color w:val="000000"/>
          <w:kern w:val="2"/>
          <w:sz w:val="24"/>
          <w:szCs w:val="24"/>
        </w:rPr>
        <w:t>1 к настоящему Описанию объекта закупки.</w:t>
      </w:r>
    </w:p>
    <w:p w14:paraId="18CEB7AE" w14:textId="77777777" w:rsidR="009A52D6" w:rsidRPr="00F921E7" w:rsidRDefault="009A52D6" w:rsidP="009A52D6">
      <w:pPr>
        <w:numPr>
          <w:ilvl w:val="0"/>
          <w:numId w:val="7"/>
        </w:numPr>
        <w:suppressAutoHyphens w:val="0"/>
        <w:spacing w:after="13" w:line="248" w:lineRule="auto"/>
        <w:ind w:right="-1"/>
        <w:contextualSpacing/>
        <w:jc w:val="both"/>
        <w:rPr>
          <w:rFonts w:ascii="Times New Roman" w:eastAsia="Calibri" w:hAnsi="Times New Roman" w:cs="Times New Roman"/>
          <w:color w:val="000000"/>
          <w:kern w:val="2"/>
          <w:sz w:val="24"/>
          <w:szCs w:val="24"/>
        </w:rPr>
      </w:pPr>
      <w:r w:rsidRPr="00F921E7">
        <w:rPr>
          <w:rFonts w:ascii="Times New Roman" w:eastAsia="Calibri" w:hAnsi="Times New Roman" w:cs="Times New Roman"/>
          <w:b/>
          <w:bCs/>
          <w:color w:val="000000"/>
          <w:kern w:val="2"/>
          <w:sz w:val="24"/>
          <w:szCs w:val="24"/>
        </w:rPr>
        <w:t>Место доставки:</w:t>
      </w:r>
      <w:r w:rsidRPr="00F921E7">
        <w:rPr>
          <w:rFonts w:ascii="Times New Roman" w:eastAsia="Calibri" w:hAnsi="Times New Roman" w:cs="Times New Roman"/>
          <w:color w:val="000000"/>
          <w:kern w:val="2"/>
          <w:sz w:val="24"/>
          <w:szCs w:val="24"/>
        </w:rPr>
        <w:t xml:space="preserve"> филиал государственного бюджетного учреждения Ленинградской области «Многофункциональный центр «Молодежный» -</w:t>
      </w:r>
      <w:r>
        <w:rPr>
          <w:rFonts w:ascii="Times New Roman" w:eastAsia="Calibri" w:hAnsi="Times New Roman" w:cs="Times New Roman"/>
          <w:color w:val="000000"/>
          <w:kern w:val="2"/>
          <w:sz w:val="24"/>
          <w:szCs w:val="24"/>
        </w:rPr>
        <w:t xml:space="preserve"> </w:t>
      </w:r>
      <w:r w:rsidRPr="00F921E7">
        <w:rPr>
          <w:rFonts w:ascii="Times New Roman" w:eastAsia="Calibri" w:hAnsi="Times New Roman" w:cs="Times New Roman"/>
          <w:color w:val="000000"/>
          <w:kern w:val="2"/>
          <w:sz w:val="24"/>
          <w:szCs w:val="24"/>
        </w:rPr>
        <w:t>Молодежное пространство «Поток»</w:t>
      </w:r>
      <w:r>
        <w:rPr>
          <w:rFonts w:ascii="Times New Roman" w:eastAsia="Calibri" w:hAnsi="Times New Roman" w:cs="Times New Roman"/>
          <w:color w:val="000000"/>
          <w:kern w:val="2"/>
          <w:sz w:val="24"/>
          <w:szCs w:val="24"/>
        </w:rPr>
        <w:t xml:space="preserve"> </w:t>
      </w:r>
      <w:r w:rsidRPr="00F921E7">
        <w:rPr>
          <w:rFonts w:ascii="Times New Roman" w:eastAsia="Calibri" w:hAnsi="Times New Roman" w:cs="Times New Roman"/>
          <w:color w:val="000000"/>
          <w:kern w:val="2"/>
          <w:sz w:val="24"/>
          <w:szCs w:val="24"/>
        </w:rPr>
        <w:t xml:space="preserve">по адресу: Ленинградская область, Гатчинский муниципальный округ, г. Гатчина, </w:t>
      </w:r>
      <w:proofErr w:type="spellStart"/>
      <w:r w:rsidRPr="00F921E7">
        <w:rPr>
          <w:rFonts w:ascii="Times New Roman" w:eastAsia="Calibri" w:hAnsi="Times New Roman" w:cs="Times New Roman"/>
          <w:color w:val="000000"/>
          <w:kern w:val="2"/>
          <w:sz w:val="24"/>
          <w:szCs w:val="24"/>
        </w:rPr>
        <w:t>пр-кт</w:t>
      </w:r>
      <w:proofErr w:type="spellEnd"/>
      <w:r w:rsidRPr="00F921E7">
        <w:rPr>
          <w:rFonts w:ascii="Times New Roman" w:eastAsia="Calibri" w:hAnsi="Times New Roman" w:cs="Times New Roman"/>
          <w:color w:val="000000"/>
          <w:kern w:val="2"/>
          <w:sz w:val="24"/>
          <w:szCs w:val="24"/>
        </w:rPr>
        <w:t xml:space="preserve"> 25 Октября д.16б.</w:t>
      </w:r>
    </w:p>
    <w:p w14:paraId="4D69540B" w14:textId="77777777" w:rsidR="009A52D6" w:rsidRPr="00AF37EA" w:rsidRDefault="009A52D6" w:rsidP="009A52D6">
      <w:pPr>
        <w:numPr>
          <w:ilvl w:val="0"/>
          <w:numId w:val="7"/>
        </w:numPr>
        <w:suppressAutoHyphens w:val="0"/>
        <w:spacing w:after="13" w:line="248" w:lineRule="auto"/>
        <w:ind w:right="-1"/>
        <w:contextualSpacing/>
        <w:jc w:val="both"/>
        <w:rPr>
          <w:rFonts w:ascii="Times New Roman" w:eastAsia="Calibri" w:hAnsi="Times New Roman" w:cs="Times New Roman"/>
          <w:color w:val="000000"/>
          <w:kern w:val="2"/>
          <w:sz w:val="24"/>
          <w:szCs w:val="24"/>
        </w:rPr>
      </w:pPr>
      <w:r w:rsidRPr="00AF37EA">
        <w:rPr>
          <w:rFonts w:ascii="Times New Roman" w:eastAsia="Calibri" w:hAnsi="Times New Roman" w:cs="Times New Roman"/>
          <w:b/>
          <w:bCs/>
          <w:color w:val="000000"/>
          <w:kern w:val="2"/>
          <w:sz w:val="24"/>
          <w:szCs w:val="24"/>
        </w:rPr>
        <w:t>Срок поставки:</w:t>
      </w:r>
      <w:r w:rsidRPr="00AF37EA">
        <w:rPr>
          <w:rFonts w:ascii="Times New Roman" w:eastAsia="Calibri" w:hAnsi="Times New Roman" w:cs="Times New Roman"/>
          <w:color w:val="000000"/>
          <w:kern w:val="2"/>
          <w:sz w:val="24"/>
          <w:szCs w:val="24"/>
        </w:rPr>
        <w:t xml:space="preserve"> в течение 10 (десяти) рабочих дней с момента заключения Контракта.</w:t>
      </w:r>
    </w:p>
    <w:p w14:paraId="5CCA0EEC" w14:textId="240242B3" w:rsidR="009A52D6" w:rsidRPr="00AF37EA" w:rsidRDefault="009A52D6" w:rsidP="009A52D6">
      <w:pPr>
        <w:numPr>
          <w:ilvl w:val="0"/>
          <w:numId w:val="7"/>
        </w:numPr>
        <w:suppressAutoHyphens w:val="0"/>
        <w:spacing w:after="13" w:line="248" w:lineRule="auto"/>
        <w:ind w:right="-1"/>
        <w:contextualSpacing/>
        <w:jc w:val="both"/>
        <w:rPr>
          <w:rFonts w:ascii="Times New Roman" w:hAnsi="Times New Roman" w:cs="Times New Roman"/>
          <w:b/>
          <w:bCs/>
          <w:sz w:val="24"/>
          <w:szCs w:val="24"/>
        </w:rPr>
      </w:pPr>
      <w:r w:rsidRPr="00AF37EA">
        <w:rPr>
          <w:rFonts w:ascii="Times New Roman" w:eastAsia="Calibri" w:hAnsi="Times New Roman" w:cs="Times New Roman"/>
          <w:b/>
          <w:bCs/>
          <w:color w:val="000000"/>
          <w:kern w:val="2"/>
          <w:sz w:val="24"/>
          <w:szCs w:val="24"/>
        </w:rPr>
        <w:t xml:space="preserve">Требования к качеству и безопасности поставляемой продукции: </w:t>
      </w:r>
      <w:r w:rsidRPr="00AF37EA">
        <w:rPr>
          <w:rFonts w:ascii="Times New Roman" w:eastAsia="Calibri" w:hAnsi="Times New Roman" w:cs="Times New Roman"/>
          <w:color w:val="000000"/>
          <w:kern w:val="2"/>
          <w:sz w:val="24"/>
          <w:szCs w:val="24"/>
        </w:rPr>
        <w:t xml:space="preserve">согласно </w:t>
      </w:r>
      <w:r w:rsidRPr="00AF37EA">
        <w:rPr>
          <w:rFonts w:ascii="Times New Roman" w:eastAsia="Calibri" w:hAnsi="Times New Roman" w:cs="Times New Roman"/>
          <w:color w:val="000000"/>
          <w:kern w:val="2"/>
          <w:sz w:val="24"/>
          <w:szCs w:val="24"/>
        </w:rPr>
        <w:br/>
        <w:t xml:space="preserve">Таблице </w:t>
      </w:r>
      <w:r w:rsidR="00E02F8B">
        <w:rPr>
          <w:rFonts w:ascii="Times New Roman" w:eastAsia="Calibri" w:hAnsi="Times New Roman" w:cs="Times New Roman"/>
          <w:color w:val="000000"/>
          <w:kern w:val="2"/>
          <w:sz w:val="24"/>
          <w:szCs w:val="24"/>
        </w:rPr>
        <w:t>№</w:t>
      </w:r>
      <w:r w:rsidRPr="00AF37EA">
        <w:rPr>
          <w:rFonts w:ascii="Times New Roman" w:eastAsia="Calibri" w:hAnsi="Times New Roman" w:cs="Times New Roman"/>
          <w:color w:val="000000"/>
          <w:kern w:val="2"/>
          <w:sz w:val="24"/>
          <w:szCs w:val="24"/>
        </w:rPr>
        <w:t>1.</w:t>
      </w:r>
      <w:r w:rsidRPr="00AF37EA">
        <w:rPr>
          <w:rFonts w:ascii="Times New Roman" w:hAnsi="Times New Roman" w:cs="Times New Roman"/>
          <w:b/>
          <w:bCs/>
          <w:sz w:val="24"/>
          <w:szCs w:val="24"/>
        </w:rPr>
        <w:t xml:space="preserve">                                                                                                                                                                                                                         </w:t>
      </w:r>
    </w:p>
    <w:p w14:paraId="4EAB6746" w14:textId="77777777" w:rsidR="009A52D6" w:rsidRPr="00AF37EA" w:rsidRDefault="009A52D6" w:rsidP="009A52D6">
      <w:pPr>
        <w:tabs>
          <w:tab w:val="left" w:pos="6210"/>
        </w:tabs>
        <w:rPr>
          <w:rFonts w:ascii="Times New Roman" w:hAnsi="Times New Roman" w:cs="Times New Roman"/>
          <w:sz w:val="22"/>
        </w:rPr>
      </w:pPr>
      <w:r w:rsidRPr="00AF37EA">
        <w:rPr>
          <w:rFonts w:ascii="Times New Roman" w:hAnsi="Times New Roman" w:cs="Times New Roman"/>
          <w:b/>
          <w:bCs/>
          <w:sz w:val="24"/>
          <w:szCs w:val="24"/>
        </w:rPr>
        <w:t xml:space="preserve">                                                                                                                                                   </w:t>
      </w:r>
      <w:r w:rsidRPr="00AF37EA">
        <w:rPr>
          <w:rFonts w:ascii="Times New Roman" w:hAnsi="Times New Roman" w:cs="Times New Roman"/>
          <w:sz w:val="22"/>
        </w:rPr>
        <w:t>Таблица №1</w:t>
      </w:r>
    </w:p>
    <w:p w14:paraId="20A5C5B8" w14:textId="77777777" w:rsidR="009A52D6" w:rsidRPr="00AF37EA" w:rsidRDefault="009A52D6" w:rsidP="009A52D6">
      <w:pPr>
        <w:tabs>
          <w:tab w:val="left" w:pos="6210"/>
        </w:tabs>
        <w:rPr>
          <w:rFonts w:ascii="Times New Roman" w:hAnsi="Times New Roman" w:cs="Times New Roman"/>
          <w:sz w:val="22"/>
        </w:rPr>
      </w:pPr>
    </w:p>
    <w:tbl>
      <w:tblPr>
        <w:tblW w:w="1006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2551"/>
        <w:gridCol w:w="6804"/>
      </w:tblGrid>
      <w:tr w:rsidR="009A52D6" w:rsidRPr="00AF37EA" w14:paraId="0CD85F28" w14:textId="77777777" w:rsidTr="00867721">
        <w:trPr>
          <w:trHeight w:val="310"/>
          <w:tblHeader/>
        </w:trPr>
        <w:tc>
          <w:tcPr>
            <w:tcW w:w="709" w:type="dxa"/>
            <w:tcMar>
              <w:top w:w="150" w:type="dxa"/>
              <w:left w:w="0" w:type="dxa"/>
              <w:bottom w:w="150" w:type="dxa"/>
              <w:right w:w="240" w:type="dxa"/>
            </w:tcMar>
            <w:vAlign w:val="center"/>
            <w:hideMark/>
          </w:tcPr>
          <w:p w14:paraId="129EDCCB" w14:textId="77777777" w:rsidR="009A52D6" w:rsidRPr="00AF37EA" w:rsidRDefault="009A52D6" w:rsidP="00867721">
            <w:pPr>
              <w:spacing w:line="278" w:lineRule="auto"/>
              <w:ind w:right="-1"/>
              <w:jc w:val="center"/>
              <w:rPr>
                <w:rFonts w:ascii="Times New Roman" w:eastAsia="Aptos" w:hAnsi="Times New Roman" w:cs="Times New Roman"/>
                <w:b/>
                <w:kern w:val="2"/>
                <w:sz w:val="24"/>
                <w:szCs w:val="24"/>
              </w:rPr>
            </w:pPr>
            <w:r w:rsidRPr="00AF37EA">
              <w:rPr>
                <w:rFonts w:ascii="Times New Roman" w:eastAsia="Aptos" w:hAnsi="Times New Roman" w:cs="Times New Roman"/>
                <w:b/>
                <w:kern w:val="2"/>
                <w:sz w:val="24"/>
                <w:szCs w:val="24"/>
              </w:rPr>
              <w:t>№</w:t>
            </w:r>
          </w:p>
        </w:tc>
        <w:tc>
          <w:tcPr>
            <w:tcW w:w="2551" w:type="dxa"/>
            <w:tcMar>
              <w:top w:w="150" w:type="dxa"/>
              <w:left w:w="240" w:type="dxa"/>
              <w:bottom w:w="150" w:type="dxa"/>
              <w:right w:w="240" w:type="dxa"/>
            </w:tcMar>
            <w:vAlign w:val="center"/>
            <w:hideMark/>
          </w:tcPr>
          <w:p w14:paraId="73890D04" w14:textId="77777777" w:rsidR="009A52D6" w:rsidRPr="00AF37EA" w:rsidRDefault="009A52D6" w:rsidP="00867721">
            <w:pPr>
              <w:spacing w:line="278" w:lineRule="auto"/>
              <w:ind w:right="-1"/>
              <w:jc w:val="center"/>
              <w:rPr>
                <w:rFonts w:ascii="Times New Roman" w:eastAsia="Aptos" w:hAnsi="Times New Roman" w:cs="Times New Roman"/>
                <w:b/>
                <w:kern w:val="2"/>
                <w:sz w:val="24"/>
                <w:szCs w:val="24"/>
              </w:rPr>
            </w:pPr>
            <w:r w:rsidRPr="00AF37EA">
              <w:rPr>
                <w:rFonts w:ascii="Times New Roman" w:eastAsia="Aptos" w:hAnsi="Times New Roman" w:cs="Times New Roman"/>
                <w:b/>
                <w:kern w:val="2"/>
                <w:sz w:val="24"/>
                <w:szCs w:val="24"/>
              </w:rPr>
              <w:t>Требование</w:t>
            </w:r>
          </w:p>
        </w:tc>
        <w:tc>
          <w:tcPr>
            <w:tcW w:w="6804" w:type="dxa"/>
            <w:tcMar>
              <w:top w:w="150" w:type="dxa"/>
              <w:left w:w="240" w:type="dxa"/>
              <w:bottom w:w="150" w:type="dxa"/>
              <w:right w:w="240" w:type="dxa"/>
            </w:tcMar>
            <w:vAlign w:val="center"/>
            <w:hideMark/>
          </w:tcPr>
          <w:p w14:paraId="6BC55846" w14:textId="77777777" w:rsidR="009A52D6" w:rsidRPr="00AF37EA" w:rsidRDefault="009A52D6" w:rsidP="00867721">
            <w:pPr>
              <w:spacing w:line="278" w:lineRule="auto"/>
              <w:ind w:right="-1"/>
              <w:jc w:val="center"/>
              <w:rPr>
                <w:rFonts w:ascii="Times New Roman" w:eastAsia="Aptos" w:hAnsi="Times New Roman" w:cs="Times New Roman"/>
                <w:b/>
                <w:kern w:val="2"/>
                <w:sz w:val="24"/>
                <w:szCs w:val="24"/>
              </w:rPr>
            </w:pPr>
            <w:r w:rsidRPr="00AF37EA">
              <w:rPr>
                <w:rFonts w:ascii="Times New Roman" w:eastAsia="Aptos" w:hAnsi="Times New Roman" w:cs="Times New Roman"/>
                <w:b/>
                <w:kern w:val="2"/>
                <w:sz w:val="24"/>
                <w:szCs w:val="24"/>
              </w:rPr>
              <w:t>Значение / Описание</w:t>
            </w:r>
          </w:p>
        </w:tc>
      </w:tr>
      <w:tr w:rsidR="009A52D6" w:rsidRPr="00AF37EA" w14:paraId="7D0D2349" w14:textId="77777777" w:rsidTr="00867721">
        <w:trPr>
          <w:trHeight w:val="405"/>
        </w:trPr>
        <w:tc>
          <w:tcPr>
            <w:tcW w:w="709" w:type="dxa"/>
            <w:tcMar>
              <w:top w:w="150" w:type="dxa"/>
              <w:left w:w="0" w:type="dxa"/>
              <w:bottom w:w="150" w:type="dxa"/>
              <w:right w:w="240" w:type="dxa"/>
            </w:tcMar>
            <w:vAlign w:val="center"/>
            <w:hideMark/>
          </w:tcPr>
          <w:p w14:paraId="63C74065"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1</w:t>
            </w:r>
          </w:p>
        </w:tc>
        <w:tc>
          <w:tcPr>
            <w:tcW w:w="2551" w:type="dxa"/>
            <w:tcMar>
              <w:top w:w="150" w:type="dxa"/>
              <w:left w:w="240" w:type="dxa"/>
              <w:bottom w:w="150" w:type="dxa"/>
              <w:right w:w="240" w:type="dxa"/>
            </w:tcMar>
            <w:vAlign w:val="center"/>
            <w:hideMark/>
          </w:tcPr>
          <w:p w14:paraId="6DFE4BBD"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Новизна товара</w:t>
            </w:r>
          </w:p>
        </w:tc>
        <w:tc>
          <w:tcPr>
            <w:tcW w:w="6804" w:type="dxa"/>
            <w:tcMar>
              <w:top w:w="150" w:type="dxa"/>
              <w:left w:w="240" w:type="dxa"/>
              <w:bottom w:w="150" w:type="dxa"/>
              <w:right w:w="0" w:type="dxa"/>
            </w:tcMar>
            <w:vAlign w:val="center"/>
            <w:hideMark/>
          </w:tcPr>
          <w:p w14:paraId="4FAC84D3" w14:textId="77777777" w:rsidR="009A52D6" w:rsidRPr="00AF37EA" w:rsidRDefault="009A52D6" w:rsidP="00867721">
            <w:pPr>
              <w:ind w:right="-1"/>
              <w:jc w:val="both"/>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 xml:space="preserve">Товар должен быть новым (не бывшим в употреблении, </w:t>
            </w:r>
          </w:p>
          <w:p w14:paraId="28707389" w14:textId="77777777" w:rsidR="009A52D6" w:rsidRPr="00AF37EA" w:rsidRDefault="009A52D6" w:rsidP="00867721">
            <w:pPr>
              <w:ind w:right="-1"/>
              <w:jc w:val="both"/>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не восстановленным)</w:t>
            </w:r>
          </w:p>
        </w:tc>
      </w:tr>
      <w:tr w:rsidR="009A52D6" w:rsidRPr="00AF37EA" w14:paraId="1C96C8B2" w14:textId="77777777" w:rsidTr="00867721">
        <w:trPr>
          <w:trHeight w:val="548"/>
        </w:trPr>
        <w:tc>
          <w:tcPr>
            <w:tcW w:w="709" w:type="dxa"/>
            <w:tcMar>
              <w:top w:w="150" w:type="dxa"/>
              <w:left w:w="0" w:type="dxa"/>
              <w:bottom w:w="150" w:type="dxa"/>
              <w:right w:w="240" w:type="dxa"/>
            </w:tcMar>
            <w:vAlign w:val="center"/>
            <w:hideMark/>
          </w:tcPr>
          <w:p w14:paraId="7C0FA386"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2</w:t>
            </w:r>
          </w:p>
        </w:tc>
        <w:tc>
          <w:tcPr>
            <w:tcW w:w="2551" w:type="dxa"/>
            <w:tcMar>
              <w:top w:w="150" w:type="dxa"/>
              <w:left w:w="240" w:type="dxa"/>
              <w:bottom w:w="150" w:type="dxa"/>
              <w:right w:w="240" w:type="dxa"/>
            </w:tcMar>
            <w:vAlign w:val="center"/>
            <w:hideMark/>
          </w:tcPr>
          <w:p w14:paraId="7F013D31"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Соответствие</w:t>
            </w:r>
          </w:p>
        </w:tc>
        <w:tc>
          <w:tcPr>
            <w:tcW w:w="6804" w:type="dxa"/>
            <w:tcMar>
              <w:top w:w="150" w:type="dxa"/>
              <w:left w:w="240" w:type="dxa"/>
              <w:bottom w:w="150" w:type="dxa"/>
              <w:right w:w="0" w:type="dxa"/>
            </w:tcMar>
            <w:vAlign w:val="center"/>
            <w:hideMark/>
          </w:tcPr>
          <w:p w14:paraId="6D958832"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 xml:space="preserve">Товар должен соответствовать характеристикам, указанным в </w:t>
            </w:r>
            <w:r w:rsidRPr="00F921E7">
              <w:rPr>
                <w:rFonts w:ascii="Times New Roman" w:eastAsia="Aptos" w:hAnsi="Times New Roman" w:cs="Times New Roman"/>
                <w:kern w:val="2"/>
                <w:sz w:val="24"/>
                <w:szCs w:val="24"/>
              </w:rPr>
              <w:t>Описа</w:t>
            </w:r>
            <w:r w:rsidRPr="00AF37EA">
              <w:rPr>
                <w:rFonts w:ascii="Times New Roman" w:eastAsia="Aptos" w:hAnsi="Times New Roman" w:cs="Times New Roman"/>
                <w:kern w:val="2"/>
                <w:sz w:val="24"/>
                <w:szCs w:val="24"/>
              </w:rPr>
              <w:t>нии объекта закупки</w:t>
            </w:r>
          </w:p>
        </w:tc>
      </w:tr>
      <w:tr w:rsidR="009A52D6" w:rsidRPr="00AF37EA" w14:paraId="3B755D85" w14:textId="77777777" w:rsidTr="00867721">
        <w:trPr>
          <w:trHeight w:val="548"/>
        </w:trPr>
        <w:tc>
          <w:tcPr>
            <w:tcW w:w="709" w:type="dxa"/>
            <w:tcMar>
              <w:top w:w="150" w:type="dxa"/>
              <w:left w:w="0" w:type="dxa"/>
              <w:bottom w:w="150" w:type="dxa"/>
              <w:right w:w="240" w:type="dxa"/>
            </w:tcMar>
            <w:vAlign w:val="center"/>
          </w:tcPr>
          <w:p w14:paraId="5F9E291B"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3</w:t>
            </w:r>
          </w:p>
        </w:tc>
        <w:tc>
          <w:tcPr>
            <w:tcW w:w="2551" w:type="dxa"/>
            <w:tcMar>
              <w:top w:w="150" w:type="dxa"/>
              <w:left w:w="240" w:type="dxa"/>
              <w:bottom w:w="150" w:type="dxa"/>
              <w:right w:w="240" w:type="dxa"/>
            </w:tcMar>
            <w:vAlign w:val="center"/>
          </w:tcPr>
          <w:p w14:paraId="519BE5D9"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Цветовая гамма</w:t>
            </w:r>
          </w:p>
        </w:tc>
        <w:tc>
          <w:tcPr>
            <w:tcW w:w="6804" w:type="dxa"/>
            <w:tcMar>
              <w:top w:w="150" w:type="dxa"/>
              <w:left w:w="240" w:type="dxa"/>
              <w:bottom w:w="150" w:type="dxa"/>
              <w:right w:w="0" w:type="dxa"/>
            </w:tcMar>
            <w:vAlign w:val="center"/>
          </w:tcPr>
          <w:p w14:paraId="64CD8508" w14:textId="77777777" w:rsidR="009A52D6" w:rsidRPr="00AF37EA" w:rsidRDefault="009A52D6" w:rsidP="00867721">
            <w:pPr>
              <w:ind w:right="-1"/>
              <w:jc w:val="both"/>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 xml:space="preserve">Товар должен соответствовать общей цветовой гамме: </w:t>
            </w:r>
            <w:r w:rsidRPr="00AF37EA">
              <w:rPr>
                <w:rFonts w:ascii="Times New Roman" w:eastAsia="Aptos" w:hAnsi="Times New Roman" w:cs="Times New Roman"/>
                <w:kern w:val="2"/>
                <w:sz w:val="24"/>
                <w:szCs w:val="24"/>
              </w:rPr>
              <w:br/>
              <w:t>черный, серый, белый, серебристый, цвет светлого дерева, прозрачный</w:t>
            </w:r>
          </w:p>
        </w:tc>
      </w:tr>
      <w:tr w:rsidR="009A52D6" w:rsidRPr="00AF37EA" w14:paraId="4F5B2A86" w14:textId="77777777" w:rsidTr="00867721">
        <w:trPr>
          <w:trHeight w:val="322"/>
        </w:trPr>
        <w:tc>
          <w:tcPr>
            <w:tcW w:w="709" w:type="dxa"/>
            <w:tcMar>
              <w:top w:w="150" w:type="dxa"/>
              <w:left w:w="0" w:type="dxa"/>
              <w:bottom w:w="150" w:type="dxa"/>
              <w:right w:w="240" w:type="dxa"/>
            </w:tcMar>
            <w:vAlign w:val="center"/>
            <w:hideMark/>
          </w:tcPr>
          <w:p w14:paraId="20919A73"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4</w:t>
            </w:r>
          </w:p>
        </w:tc>
        <w:tc>
          <w:tcPr>
            <w:tcW w:w="2551" w:type="dxa"/>
            <w:tcMar>
              <w:top w:w="150" w:type="dxa"/>
              <w:left w:w="240" w:type="dxa"/>
              <w:bottom w:w="150" w:type="dxa"/>
              <w:right w:w="240" w:type="dxa"/>
            </w:tcMar>
            <w:vAlign w:val="center"/>
            <w:hideMark/>
          </w:tcPr>
          <w:p w14:paraId="0CDEED2C"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Безопасность</w:t>
            </w:r>
          </w:p>
        </w:tc>
        <w:tc>
          <w:tcPr>
            <w:tcW w:w="6804" w:type="dxa"/>
            <w:tcMar>
              <w:top w:w="150" w:type="dxa"/>
              <w:left w:w="240" w:type="dxa"/>
              <w:bottom w:w="150" w:type="dxa"/>
              <w:right w:w="0" w:type="dxa"/>
            </w:tcMar>
            <w:vAlign w:val="center"/>
            <w:hideMark/>
          </w:tcPr>
          <w:p w14:paraId="5F3D57B9"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Соответствие требованиям ТР ТС 004/2011, 020/2011</w:t>
            </w:r>
          </w:p>
        </w:tc>
      </w:tr>
      <w:tr w:rsidR="009A52D6" w:rsidRPr="00AF37EA" w14:paraId="4949EFE5" w14:textId="77777777" w:rsidTr="00867721">
        <w:trPr>
          <w:trHeight w:val="310"/>
        </w:trPr>
        <w:tc>
          <w:tcPr>
            <w:tcW w:w="709" w:type="dxa"/>
            <w:tcMar>
              <w:top w:w="150" w:type="dxa"/>
              <w:left w:w="0" w:type="dxa"/>
              <w:bottom w:w="150" w:type="dxa"/>
              <w:right w:w="240" w:type="dxa"/>
            </w:tcMar>
            <w:vAlign w:val="center"/>
            <w:hideMark/>
          </w:tcPr>
          <w:p w14:paraId="777B3A1B"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5</w:t>
            </w:r>
          </w:p>
        </w:tc>
        <w:tc>
          <w:tcPr>
            <w:tcW w:w="2551" w:type="dxa"/>
            <w:tcMar>
              <w:top w:w="150" w:type="dxa"/>
              <w:left w:w="240" w:type="dxa"/>
              <w:bottom w:w="150" w:type="dxa"/>
              <w:right w:w="240" w:type="dxa"/>
            </w:tcMar>
            <w:vAlign w:val="center"/>
            <w:hideMark/>
          </w:tcPr>
          <w:p w14:paraId="4D711F6F"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Комплектность</w:t>
            </w:r>
          </w:p>
        </w:tc>
        <w:tc>
          <w:tcPr>
            <w:tcW w:w="6804" w:type="dxa"/>
            <w:tcMar>
              <w:top w:w="150" w:type="dxa"/>
              <w:left w:w="240" w:type="dxa"/>
              <w:bottom w:w="150" w:type="dxa"/>
              <w:right w:w="0" w:type="dxa"/>
            </w:tcMar>
            <w:vAlign w:val="center"/>
            <w:hideMark/>
          </w:tcPr>
          <w:p w14:paraId="07CFC875"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Согласно описанию (крышки, съемные ручки, насадки и пр.)</w:t>
            </w:r>
          </w:p>
        </w:tc>
      </w:tr>
      <w:tr w:rsidR="009A52D6" w:rsidRPr="00AF37EA" w14:paraId="32D6FE35" w14:textId="77777777" w:rsidTr="00867721">
        <w:trPr>
          <w:trHeight w:val="548"/>
        </w:trPr>
        <w:tc>
          <w:tcPr>
            <w:tcW w:w="709" w:type="dxa"/>
            <w:tcMar>
              <w:top w:w="150" w:type="dxa"/>
              <w:left w:w="0" w:type="dxa"/>
              <w:bottom w:w="150" w:type="dxa"/>
              <w:right w:w="240" w:type="dxa"/>
            </w:tcMar>
            <w:vAlign w:val="center"/>
            <w:hideMark/>
          </w:tcPr>
          <w:p w14:paraId="3484F14B"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6</w:t>
            </w:r>
          </w:p>
        </w:tc>
        <w:tc>
          <w:tcPr>
            <w:tcW w:w="2551" w:type="dxa"/>
            <w:tcMar>
              <w:top w:w="150" w:type="dxa"/>
              <w:left w:w="240" w:type="dxa"/>
              <w:bottom w:w="150" w:type="dxa"/>
              <w:right w:w="240" w:type="dxa"/>
            </w:tcMar>
            <w:vAlign w:val="center"/>
            <w:hideMark/>
          </w:tcPr>
          <w:p w14:paraId="6B29A090"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Упаковка</w:t>
            </w:r>
          </w:p>
        </w:tc>
        <w:tc>
          <w:tcPr>
            <w:tcW w:w="6804" w:type="dxa"/>
            <w:tcMar>
              <w:top w:w="150" w:type="dxa"/>
              <w:left w:w="240" w:type="dxa"/>
              <w:bottom w:w="150" w:type="dxa"/>
              <w:right w:w="0" w:type="dxa"/>
            </w:tcMar>
            <w:vAlign w:val="center"/>
            <w:hideMark/>
          </w:tcPr>
          <w:p w14:paraId="370197BE"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Индивидуальная и/или групповая упаковка, обеспечивающая сохранность при транспортировке</w:t>
            </w:r>
          </w:p>
          <w:p w14:paraId="53272F5C" w14:textId="77777777" w:rsidR="009A52D6" w:rsidRPr="00AF37EA" w:rsidRDefault="009A52D6" w:rsidP="00867721">
            <w:pPr>
              <w:widowControl w:val="0"/>
              <w:ind w:firstLine="709"/>
              <w:jc w:val="both"/>
              <w:rPr>
                <w:rFonts w:ascii="Times New Roman" w:eastAsia="Calibri" w:hAnsi="Times New Roman" w:cs="Times New Roman"/>
                <w:color w:val="000000"/>
                <w:sz w:val="24"/>
                <w:szCs w:val="24"/>
                <w:lang w:eastAsia="ar-SA"/>
              </w:rPr>
            </w:pPr>
          </w:p>
          <w:p w14:paraId="2150C65F" w14:textId="77777777" w:rsidR="009A52D6" w:rsidRPr="00AF37EA" w:rsidRDefault="009A52D6" w:rsidP="00867721">
            <w:pPr>
              <w:ind w:firstLine="284"/>
              <w:jc w:val="both"/>
              <w:rPr>
                <w:rFonts w:ascii="Times New Roman" w:eastAsia="Aptos" w:hAnsi="Times New Roman" w:cs="Times New Roman"/>
                <w:kern w:val="2"/>
                <w:sz w:val="24"/>
                <w:szCs w:val="24"/>
              </w:rPr>
            </w:pPr>
          </w:p>
        </w:tc>
      </w:tr>
      <w:tr w:rsidR="009A52D6" w:rsidRPr="00AF37EA" w14:paraId="2D5CF5CA" w14:textId="77777777" w:rsidTr="00867721">
        <w:trPr>
          <w:trHeight w:val="548"/>
        </w:trPr>
        <w:tc>
          <w:tcPr>
            <w:tcW w:w="709" w:type="dxa"/>
            <w:tcMar>
              <w:top w:w="150" w:type="dxa"/>
              <w:left w:w="0" w:type="dxa"/>
              <w:bottom w:w="150" w:type="dxa"/>
              <w:right w:w="240" w:type="dxa"/>
            </w:tcMar>
            <w:vAlign w:val="center"/>
            <w:hideMark/>
          </w:tcPr>
          <w:p w14:paraId="7CE30CF8" w14:textId="77777777" w:rsidR="009A52D6" w:rsidRPr="00AF37EA" w:rsidRDefault="009A52D6" w:rsidP="00867721">
            <w:pPr>
              <w:spacing w:line="278" w:lineRule="auto"/>
              <w:ind w:right="-1"/>
              <w:jc w:val="center"/>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7</w:t>
            </w:r>
          </w:p>
        </w:tc>
        <w:tc>
          <w:tcPr>
            <w:tcW w:w="2551" w:type="dxa"/>
            <w:tcMar>
              <w:top w:w="150" w:type="dxa"/>
              <w:left w:w="240" w:type="dxa"/>
              <w:bottom w:w="150" w:type="dxa"/>
              <w:right w:w="240" w:type="dxa"/>
            </w:tcMar>
            <w:vAlign w:val="center"/>
            <w:hideMark/>
          </w:tcPr>
          <w:p w14:paraId="2D757E81" w14:textId="77777777" w:rsidR="009A52D6" w:rsidRPr="00AF37EA" w:rsidRDefault="009A52D6" w:rsidP="00867721">
            <w:pPr>
              <w:ind w:right="-1"/>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Гарантийный срок</w:t>
            </w:r>
          </w:p>
        </w:tc>
        <w:tc>
          <w:tcPr>
            <w:tcW w:w="6804" w:type="dxa"/>
            <w:tcMar>
              <w:top w:w="150" w:type="dxa"/>
              <w:left w:w="240" w:type="dxa"/>
              <w:bottom w:w="150" w:type="dxa"/>
              <w:right w:w="0" w:type="dxa"/>
            </w:tcMar>
            <w:vAlign w:val="center"/>
            <w:hideMark/>
          </w:tcPr>
          <w:p w14:paraId="0F82F0CF" w14:textId="77777777" w:rsidR="009A52D6" w:rsidRPr="00AF37EA" w:rsidRDefault="009A52D6" w:rsidP="00867721">
            <w:pPr>
              <w:ind w:right="-1"/>
              <w:jc w:val="both"/>
              <w:rPr>
                <w:rFonts w:ascii="Times New Roman" w:eastAsia="Aptos" w:hAnsi="Times New Roman" w:cs="Times New Roman"/>
                <w:kern w:val="2"/>
                <w:sz w:val="24"/>
                <w:szCs w:val="24"/>
              </w:rPr>
            </w:pPr>
            <w:r w:rsidRPr="00AF37EA">
              <w:rPr>
                <w:rFonts w:ascii="Times New Roman" w:eastAsia="Aptos" w:hAnsi="Times New Roman" w:cs="Times New Roman"/>
                <w:kern w:val="2"/>
                <w:sz w:val="24"/>
                <w:szCs w:val="24"/>
              </w:rPr>
              <w:t xml:space="preserve">В соответствии с разделом 7 </w:t>
            </w:r>
            <w:r w:rsidRPr="00F921E7">
              <w:rPr>
                <w:rFonts w:ascii="Times New Roman" w:eastAsia="Aptos" w:hAnsi="Times New Roman" w:cs="Times New Roman"/>
                <w:kern w:val="2"/>
                <w:sz w:val="24"/>
                <w:szCs w:val="24"/>
              </w:rPr>
              <w:t>настоящего Описания</w:t>
            </w:r>
            <w:r w:rsidRPr="00AF37EA">
              <w:rPr>
                <w:rFonts w:ascii="Times New Roman" w:eastAsia="Aptos" w:hAnsi="Times New Roman" w:cs="Times New Roman"/>
                <w:kern w:val="2"/>
                <w:sz w:val="24"/>
                <w:szCs w:val="24"/>
              </w:rPr>
              <w:t xml:space="preserve"> объекта </w:t>
            </w:r>
            <w:r w:rsidRPr="00AF37EA">
              <w:rPr>
                <w:rFonts w:ascii="Times New Roman" w:eastAsia="Aptos" w:hAnsi="Times New Roman" w:cs="Times New Roman"/>
                <w:kern w:val="2"/>
                <w:sz w:val="24"/>
                <w:szCs w:val="24"/>
              </w:rPr>
              <w:br/>
              <w:t>закупки</w:t>
            </w:r>
          </w:p>
        </w:tc>
      </w:tr>
      <w:tr w:rsidR="009A52D6" w:rsidRPr="00F921E7" w14:paraId="36DF1883" w14:textId="77777777" w:rsidTr="00867721">
        <w:trPr>
          <w:trHeight w:val="322"/>
        </w:trPr>
        <w:tc>
          <w:tcPr>
            <w:tcW w:w="709" w:type="dxa"/>
            <w:tcMar>
              <w:top w:w="150" w:type="dxa"/>
              <w:left w:w="0" w:type="dxa"/>
              <w:bottom w:w="150" w:type="dxa"/>
              <w:right w:w="240" w:type="dxa"/>
            </w:tcMar>
            <w:vAlign w:val="center"/>
            <w:hideMark/>
          </w:tcPr>
          <w:p w14:paraId="624E0FE3" w14:textId="77777777" w:rsidR="009A52D6" w:rsidRPr="00F921E7" w:rsidRDefault="009A52D6" w:rsidP="00867721">
            <w:pPr>
              <w:spacing w:line="278" w:lineRule="auto"/>
              <w:ind w:right="-1"/>
              <w:jc w:val="center"/>
              <w:rPr>
                <w:rFonts w:ascii="Times New Roman" w:eastAsia="Aptos" w:hAnsi="Times New Roman" w:cs="Times New Roman"/>
                <w:kern w:val="2"/>
                <w:sz w:val="24"/>
                <w:szCs w:val="24"/>
              </w:rPr>
            </w:pPr>
            <w:r w:rsidRPr="00F921E7">
              <w:rPr>
                <w:rFonts w:ascii="Times New Roman" w:eastAsia="Aptos" w:hAnsi="Times New Roman" w:cs="Times New Roman"/>
                <w:kern w:val="2"/>
                <w:sz w:val="24"/>
                <w:szCs w:val="24"/>
              </w:rPr>
              <w:lastRenderedPageBreak/>
              <w:t>8</w:t>
            </w:r>
          </w:p>
        </w:tc>
        <w:tc>
          <w:tcPr>
            <w:tcW w:w="2551" w:type="dxa"/>
            <w:tcMar>
              <w:top w:w="150" w:type="dxa"/>
              <w:left w:w="240" w:type="dxa"/>
              <w:bottom w:w="150" w:type="dxa"/>
              <w:right w:w="240" w:type="dxa"/>
            </w:tcMar>
            <w:vAlign w:val="center"/>
            <w:hideMark/>
          </w:tcPr>
          <w:p w14:paraId="67C45892" w14:textId="77777777" w:rsidR="009A52D6" w:rsidRPr="00F921E7" w:rsidRDefault="009A52D6" w:rsidP="00867721">
            <w:pPr>
              <w:ind w:right="-1"/>
              <w:rPr>
                <w:rFonts w:ascii="Times New Roman" w:eastAsia="Aptos" w:hAnsi="Times New Roman" w:cs="Times New Roman"/>
                <w:kern w:val="2"/>
                <w:sz w:val="24"/>
                <w:szCs w:val="24"/>
              </w:rPr>
            </w:pPr>
            <w:r w:rsidRPr="00F921E7">
              <w:rPr>
                <w:rFonts w:ascii="Times New Roman" w:eastAsia="Aptos" w:hAnsi="Times New Roman" w:cs="Times New Roman"/>
                <w:kern w:val="2"/>
                <w:sz w:val="24"/>
                <w:szCs w:val="24"/>
              </w:rPr>
              <w:t>Поставка</w:t>
            </w:r>
          </w:p>
        </w:tc>
        <w:tc>
          <w:tcPr>
            <w:tcW w:w="6804" w:type="dxa"/>
            <w:tcMar>
              <w:top w:w="150" w:type="dxa"/>
              <w:left w:w="240" w:type="dxa"/>
              <w:bottom w:w="150" w:type="dxa"/>
              <w:right w:w="0" w:type="dxa"/>
            </w:tcMar>
            <w:vAlign w:val="center"/>
            <w:hideMark/>
          </w:tcPr>
          <w:p w14:paraId="7286C276" w14:textId="77777777" w:rsidR="009A52D6" w:rsidRPr="00F921E7" w:rsidRDefault="009A52D6" w:rsidP="00867721">
            <w:pPr>
              <w:ind w:right="-1"/>
              <w:rPr>
                <w:rFonts w:ascii="Times New Roman" w:eastAsia="Aptos" w:hAnsi="Times New Roman" w:cs="Times New Roman"/>
                <w:kern w:val="2"/>
                <w:sz w:val="24"/>
                <w:szCs w:val="24"/>
              </w:rPr>
            </w:pPr>
            <w:r w:rsidRPr="00F921E7">
              <w:rPr>
                <w:rFonts w:ascii="Times New Roman" w:eastAsia="Aptos" w:hAnsi="Times New Roman" w:cs="Times New Roman"/>
                <w:kern w:val="2"/>
                <w:sz w:val="24"/>
                <w:szCs w:val="24"/>
              </w:rPr>
              <w:t>Одной партией, в рабочие дни, силами Поставщика, до места доставки</w:t>
            </w:r>
          </w:p>
        </w:tc>
      </w:tr>
    </w:tbl>
    <w:p w14:paraId="27BC25F2" w14:textId="77777777" w:rsidR="009A52D6" w:rsidRPr="00F921E7" w:rsidRDefault="009A52D6" w:rsidP="009A52D6">
      <w:pPr>
        <w:pStyle w:val="aff9"/>
        <w:suppressAutoHyphens w:val="0"/>
        <w:spacing w:after="160"/>
        <w:rPr>
          <w:rFonts w:eastAsia="Aptos"/>
          <w:b/>
          <w:bCs/>
          <w:kern w:val="2"/>
          <w:sz w:val="24"/>
          <w:szCs w:val="24"/>
          <w14:ligatures w14:val="standardContextual"/>
        </w:rPr>
      </w:pPr>
    </w:p>
    <w:p w14:paraId="78086BE9" w14:textId="77777777" w:rsidR="009A52D6" w:rsidRPr="00AF37EA" w:rsidRDefault="009A52D6" w:rsidP="009A52D6">
      <w:pPr>
        <w:pStyle w:val="aff9"/>
        <w:suppressAutoHyphens w:val="0"/>
        <w:spacing w:after="160"/>
        <w:rPr>
          <w:rFonts w:eastAsia="Aptos"/>
          <w:b/>
          <w:bCs/>
          <w:kern w:val="2"/>
          <w:sz w:val="24"/>
          <w:szCs w:val="24"/>
          <w14:ligatures w14:val="standardContextual"/>
        </w:rPr>
      </w:pPr>
      <w:r w:rsidRPr="00F921E7">
        <w:rPr>
          <w:rFonts w:eastAsia="Aptos"/>
          <w:b/>
          <w:bCs/>
          <w:kern w:val="2"/>
          <w:sz w:val="24"/>
          <w:szCs w:val="24"/>
          <w14:ligatures w14:val="standardContextual"/>
        </w:rPr>
        <w:t>6.</w:t>
      </w:r>
      <w:r w:rsidRPr="00F921E7">
        <w:rPr>
          <w:rFonts w:eastAsia="Aptos"/>
          <w:b/>
          <w:bCs/>
          <w:kern w:val="2"/>
          <w:sz w:val="24"/>
          <w:szCs w:val="24"/>
          <w14:ligatures w14:val="standardContextual"/>
        </w:rPr>
        <w:tab/>
        <w:t>Технические характеристики поставляемого Товара: согласно</w:t>
      </w:r>
      <w:r w:rsidRPr="00AF37EA">
        <w:rPr>
          <w:rFonts w:eastAsia="Aptos"/>
          <w:b/>
          <w:bCs/>
          <w:kern w:val="2"/>
          <w:sz w:val="24"/>
          <w:szCs w:val="24"/>
          <w14:ligatures w14:val="standardContextual"/>
        </w:rPr>
        <w:t xml:space="preserve"> Таблице 2.</w:t>
      </w:r>
    </w:p>
    <w:p w14:paraId="7620AFEB" w14:textId="77777777" w:rsidR="009A52D6" w:rsidRPr="00AF37EA" w:rsidRDefault="009A52D6" w:rsidP="009A52D6">
      <w:pPr>
        <w:pStyle w:val="aff9"/>
        <w:suppressAutoHyphens w:val="0"/>
        <w:spacing w:after="160"/>
        <w:rPr>
          <w:rFonts w:eastAsia="Aptos"/>
          <w:kern w:val="2"/>
          <w:sz w:val="24"/>
          <w:szCs w:val="24"/>
          <w14:ligatures w14:val="standardContextual"/>
        </w:rPr>
      </w:pPr>
    </w:p>
    <w:p w14:paraId="5F09C853" w14:textId="77777777" w:rsidR="009A52D6" w:rsidRPr="00AF37EA" w:rsidRDefault="009A52D6" w:rsidP="009A52D6">
      <w:pPr>
        <w:pStyle w:val="aff9"/>
        <w:suppressAutoHyphens w:val="0"/>
        <w:spacing w:after="160"/>
        <w:rPr>
          <w:rFonts w:eastAsia="Aptos"/>
          <w:kern w:val="2"/>
          <w:sz w:val="24"/>
          <w:szCs w:val="24"/>
          <w14:ligatures w14:val="standardContextual"/>
        </w:rPr>
      </w:pPr>
      <w:r w:rsidRPr="00AF37EA">
        <w:rPr>
          <w:rFonts w:eastAsia="Aptos"/>
          <w:kern w:val="2"/>
          <w:sz w:val="24"/>
          <w:szCs w:val="24"/>
          <w14:ligatures w14:val="standardContextual"/>
        </w:rPr>
        <w:t xml:space="preserve">                                                                                                                                   Таблица №2</w:t>
      </w:r>
    </w:p>
    <w:tbl>
      <w:tblPr>
        <w:tblW w:w="9923" w:type="dxa"/>
        <w:tblInd w:w="250" w:type="dxa"/>
        <w:tblLayout w:type="fixed"/>
        <w:tblLook w:val="04A0" w:firstRow="1" w:lastRow="0" w:firstColumn="1" w:lastColumn="0" w:noHBand="0" w:noVBand="1"/>
      </w:tblPr>
      <w:tblGrid>
        <w:gridCol w:w="709"/>
        <w:gridCol w:w="2410"/>
        <w:gridCol w:w="850"/>
        <w:gridCol w:w="851"/>
        <w:gridCol w:w="2580"/>
        <w:gridCol w:w="2523"/>
      </w:tblGrid>
      <w:tr w:rsidR="009A52D6" w:rsidRPr="00AF37EA" w14:paraId="26B5FEE0" w14:textId="77777777" w:rsidTr="00867721">
        <w:trPr>
          <w:trHeight w:val="1180"/>
        </w:trPr>
        <w:tc>
          <w:tcPr>
            <w:tcW w:w="709" w:type="dxa"/>
            <w:tcBorders>
              <w:top w:val="single" w:sz="4" w:space="0" w:color="auto"/>
              <w:left w:val="single" w:sz="4" w:space="0" w:color="auto"/>
              <w:bottom w:val="single" w:sz="4" w:space="0" w:color="auto"/>
              <w:right w:val="single" w:sz="4" w:space="0" w:color="auto"/>
            </w:tcBorders>
            <w:vAlign w:val="center"/>
            <w:hideMark/>
          </w:tcPr>
          <w:p w14:paraId="1556FF0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 п/п</w:t>
            </w:r>
          </w:p>
        </w:tc>
        <w:tc>
          <w:tcPr>
            <w:tcW w:w="2410" w:type="dxa"/>
            <w:tcBorders>
              <w:top w:val="single" w:sz="4" w:space="0" w:color="auto"/>
              <w:left w:val="nil"/>
              <w:bottom w:val="single" w:sz="4" w:space="0" w:color="auto"/>
              <w:right w:val="single" w:sz="4" w:space="0" w:color="auto"/>
            </w:tcBorders>
            <w:vAlign w:val="center"/>
            <w:hideMark/>
          </w:tcPr>
          <w:p w14:paraId="4582987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Наименование</w:t>
            </w:r>
          </w:p>
        </w:tc>
        <w:tc>
          <w:tcPr>
            <w:tcW w:w="850" w:type="dxa"/>
            <w:tcBorders>
              <w:top w:val="single" w:sz="4" w:space="0" w:color="auto"/>
              <w:left w:val="nil"/>
              <w:bottom w:val="single" w:sz="4" w:space="0" w:color="auto"/>
              <w:right w:val="single" w:sz="4" w:space="0" w:color="auto"/>
            </w:tcBorders>
            <w:vAlign w:val="center"/>
            <w:hideMark/>
          </w:tcPr>
          <w:p w14:paraId="3E1F0C4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Ед. изм.</w:t>
            </w:r>
          </w:p>
        </w:tc>
        <w:tc>
          <w:tcPr>
            <w:tcW w:w="851" w:type="dxa"/>
            <w:tcBorders>
              <w:top w:val="single" w:sz="4" w:space="0" w:color="auto"/>
              <w:left w:val="nil"/>
              <w:bottom w:val="single" w:sz="4" w:space="0" w:color="auto"/>
              <w:right w:val="single" w:sz="4" w:space="0" w:color="auto"/>
            </w:tcBorders>
            <w:vAlign w:val="center"/>
            <w:hideMark/>
          </w:tcPr>
          <w:p w14:paraId="4826E8D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Кол-во</w:t>
            </w:r>
          </w:p>
        </w:tc>
        <w:tc>
          <w:tcPr>
            <w:tcW w:w="5103" w:type="dxa"/>
            <w:gridSpan w:val="2"/>
            <w:tcBorders>
              <w:top w:val="single" w:sz="4" w:space="0" w:color="auto"/>
              <w:left w:val="single" w:sz="4" w:space="0" w:color="auto"/>
              <w:bottom w:val="single" w:sz="4" w:space="0" w:color="auto"/>
              <w:right w:val="single" w:sz="4" w:space="0" w:color="auto"/>
            </w:tcBorders>
          </w:tcPr>
          <w:p w14:paraId="17BF734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Описание</w:t>
            </w:r>
          </w:p>
        </w:tc>
      </w:tr>
      <w:tr w:rsidR="009A52D6" w:rsidRPr="00AF37EA" w14:paraId="0F0FED4A" w14:textId="77777777" w:rsidTr="00867721">
        <w:trPr>
          <w:trHeight w:val="106"/>
        </w:trPr>
        <w:tc>
          <w:tcPr>
            <w:tcW w:w="709" w:type="dxa"/>
            <w:vMerge w:val="restart"/>
            <w:tcBorders>
              <w:top w:val="single" w:sz="4" w:space="0" w:color="auto"/>
              <w:left w:val="single" w:sz="4" w:space="0" w:color="auto"/>
              <w:right w:val="single" w:sz="4" w:space="0" w:color="auto"/>
            </w:tcBorders>
            <w:vAlign w:val="center"/>
          </w:tcPr>
          <w:p w14:paraId="2EFFA4E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w:t>
            </w:r>
          </w:p>
        </w:tc>
        <w:tc>
          <w:tcPr>
            <w:tcW w:w="2410" w:type="dxa"/>
            <w:vMerge w:val="restart"/>
            <w:tcBorders>
              <w:top w:val="single" w:sz="4" w:space="0" w:color="auto"/>
              <w:left w:val="nil"/>
              <w:right w:val="single" w:sz="4" w:space="0" w:color="auto"/>
            </w:tcBorders>
            <w:vAlign w:val="center"/>
          </w:tcPr>
          <w:p w14:paraId="2066F1DD" w14:textId="77777777" w:rsidR="009A52D6" w:rsidRPr="00AF37EA" w:rsidRDefault="009A52D6" w:rsidP="00867721">
            <w:pPr>
              <w:suppressAutoHyphens w:val="0"/>
              <w:spacing w:after="160" w:line="259" w:lineRule="auto"/>
              <w:ind w:right="-1"/>
              <w:rPr>
                <w:rFonts w:ascii="Times New Roman" w:eastAsia="Times New Roman" w:hAnsi="Times New Roman" w:cs="Times New Roman"/>
                <w:b/>
                <w:sz w:val="24"/>
                <w:szCs w:val="24"/>
                <w:u w:val="single"/>
                <w:lang w:eastAsia="ru-RU"/>
              </w:rPr>
            </w:pPr>
            <w:r w:rsidRPr="00AF37EA">
              <w:rPr>
                <w:rFonts w:ascii="Times New Roman" w:eastAsia="Calibri" w:hAnsi="Times New Roman" w:cs="Times New Roman"/>
                <w:color w:val="000000"/>
                <w:kern w:val="2"/>
                <w:sz w:val="24"/>
                <w:szCs w:val="24"/>
                <w:lang w:eastAsia="ru-RU"/>
              </w:rPr>
              <w:t>Удлинитель сетевой</w:t>
            </w:r>
          </w:p>
        </w:tc>
        <w:tc>
          <w:tcPr>
            <w:tcW w:w="850" w:type="dxa"/>
            <w:vMerge w:val="restart"/>
            <w:tcBorders>
              <w:top w:val="single" w:sz="4" w:space="0" w:color="auto"/>
              <w:left w:val="nil"/>
              <w:right w:val="single" w:sz="4" w:space="0" w:color="auto"/>
            </w:tcBorders>
            <w:vAlign w:val="center"/>
          </w:tcPr>
          <w:p w14:paraId="285975F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B10486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3</w:t>
            </w:r>
          </w:p>
        </w:tc>
        <w:tc>
          <w:tcPr>
            <w:tcW w:w="2580" w:type="dxa"/>
            <w:tcBorders>
              <w:top w:val="single" w:sz="4" w:space="0" w:color="auto"/>
              <w:left w:val="nil"/>
              <w:bottom w:val="single" w:sz="4" w:space="0" w:color="auto"/>
              <w:right w:val="single" w:sz="4" w:space="0" w:color="auto"/>
            </w:tcBorders>
          </w:tcPr>
          <w:p w14:paraId="0AB7251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 xml:space="preserve">Степень </w:t>
            </w:r>
            <w:proofErr w:type="spellStart"/>
            <w:r w:rsidRPr="00AF37EA">
              <w:rPr>
                <w:rFonts w:ascii="Times New Roman" w:eastAsia="Times New Roman" w:hAnsi="Times New Roman" w:cs="Times New Roman"/>
                <w:szCs w:val="20"/>
                <w:lang w:eastAsia="ru-RU"/>
              </w:rPr>
              <w:t>пылевлагозащиты</w:t>
            </w:r>
            <w:proofErr w:type="spellEnd"/>
          </w:p>
        </w:tc>
        <w:tc>
          <w:tcPr>
            <w:tcW w:w="2523" w:type="dxa"/>
            <w:tcBorders>
              <w:top w:val="single" w:sz="4" w:space="0" w:color="auto"/>
              <w:left w:val="nil"/>
              <w:bottom w:val="single" w:sz="4" w:space="0" w:color="auto"/>
              <w:right w:val="single" w:sz="4" w:space="0" w:color="auto"/>
            </w:tcBorders>
          </w:tcPr>
          <w:p w14:paraId="2F168C4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IP20</w:t>
            </w:r>
          </w:p>
        </w:tc>
      </w:tr>
      <w:tr w:rsidR="009A52D6" w:rsidRPr="00AF37EA" w14:paraId="71069E41" w14:textId="77777777" w:rsidTr="00867721">
        <w:trPr>
          <w:trHeight w:val="106"/>
        </w:trPr>
        <w:tc>
          <w:tcPr>
            <w:tcW w:w="709" w:type="dxa"/>
            <w:vMerge/>
            <w:tcBorders>
              <w:left w:val="single" w:sz="4" w:space="0" w:color="auto"/>
              <w:right w:val="single" w:sz="4" w:space="0" w:color="auto"/>
            </w:tcBorders>
            <w:vAlign w:val="center"/>
          </w:tcPr>
          <w:p w14:paraId="710EE88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3FB692B"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3EFE86A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5800A4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C16672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proofErr w:type="spellStart"/>
            <w:r w:rsidRPr="00AF37EA">
              <w:rPr>
                <w:rFonts w:ascii="Times New Roman" w:eastAsia="Times New Roman" w:hAnsi="Times New Roman" w:cs="Times New Roman"/>
                <w:szCs w:val="20"/>
                <w:lang w:eastAsia="ru-RU"/>
              </w:rPr>
              <w:t>Напряение</w:t>
            </w:r>
            <w:proofErr w:type="spellEnd"/>
            <w:r w:rsidRPr="00AF37EA">
              <w:rPr>
                <w:rFonts w:ascii="Times New Roman" w:eastAsia="Times New Roman" w:hAnsi="Times New Roman" w:cs="Times New Roman"/>
                <w:szCs w:val="20"/>
                <w:lang w:eastAsia="ru-RU"/>
              </w:rPr>
              <w:t xml:space="preserve"> (В)</w:t>
            </w:r>
          </w:p>
        </w:tc>
        <w:tc>
          <w:tcPr>
            <w:tcW w:w="2523" w:type="dxa"/>
            <w:tcBorders>
              <w:top w:val="single" w:sz="4" w:space="0" w:color="auto"/>
              <w:left w:val="nil"/>
              <w:bottom w:val="single" w:sz="4" w:space="0" w:color="auto"/>
              <w:right w:val="single" w:sz="4" w:space="0" w:color="auto"/>
            </w:tcBorders>
          </w:tcPr>
          <w:p w14:paraId="628059E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220</w:t>
            </w:r>
          </w:p>
        </w:tc>
      </w:tr>
      <w:tr w:rsidR="009A52D6" w:rsidRPr="00AF37EA" w14:paraId="2AE16C06" w14:textId="77777777" w:rsidTr="00867721">
        <w:trPr>
          <w:trHeight w:val="106"/>
        </w:trPr>
        <w:tc>
          <w:tcPr>
            <w:tcW w:w="709" w:type="dxa"/>
            <w:vMerge/>
            <w:tcBorders>
              <w:left w:val="single" w:sz="4" w:space="0" w:color="auto"/>
              <w:right w:val="single" w:sz="4" w:space="0" w:color="auto"/>
            </w:tcBorders>
            <w:vAlign w:val="center"/>
          </w:tcPr>
          <w:p w14:paraId="25F2168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35811A3"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74A9821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5EF969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3705B7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кабеля (метр (м))</w:t>
            </w:r>
          </w:p>
        </w:tc>
        <w:tc>
          <w:tcPr>
            <w:tcW w:w="2523" w:type="dxa"/>
            <w:tcBorders>
              <w:top w:val="single" w:sz="4" w:space="0" w:color="auto"/>
              <w:left w:val="nil"/>
              <w:bottom w:val="single" w:sz="4" w:space="0" w:color="auto"/>
              <w:right w:val="single" w:sz="4" w:space="0" w:color="auto"/>
            </w:tcBorders>
          </w:tcPr>
          <w:p w14:paraId="3872E5A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w:t>
            </w:r>
          </w:p>
        </w:tc>
      </w:tr>
      <w:tr w:rsidR="009A52D6" w:rsidRPr="00AF37EA" w14:paraId="17C5B62E" w14:textId="77777777" w:rsidTr="00867721">
        <w:trPr>
          <w:trHeight w:val="106"/>
        </w:trPr>
        <w:tc>
          <w:tcPr>
            <w:tcW w:w="709" w:type="dxa"/>
            <w:vMerge/>
            <w:tcBorders>
              <w:left w:val="single" w:sz="4" w:space="0" w:color="auto"/>
              <w:right w:val="single" w:sz="4" w:space="0" w:color="auto"/>
            </w:tcBorders>
            <w:vAlign w:val="center"/>
          </w:tcPr>
          <w:p w14:paraId="24F9DDA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0B9F1DE"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1880981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8572D9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37C595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удлинителя</w:t>
            </w:r>
          </w:p>
        </w:tc>
        <w:tc>
          <w:tcPr>
            <w:tcW w:w="2523" w:type="dxa"/>
            <w:tcBorders>
              <w:top w:val="single" w:sz="4" w:space="0" w:color="auto"/>
              <w:left w:val="nil"/>
              <w:bottom w:val="single" w:sz="4" w:space="0" w:color="auto"/>
              <w:right w:val="single" w:sz="4" w:space="0" w:color="auto"/>
            </w:tcBorders>
          </w:tcPr>
          <w:p w14:paraId="347C188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Сетевой</w:t>
            </w:r>
          </w:p>
        </w:tc>
      </w:tr>
      <w:tr w:rsidR="009A52D6" w:rsidRPr="00AF37EA" w14:paraId="22D62540" w14:textId="77777777" w:rsidTr="00867721">
        <w:trPr>
          <w:trHeight w:val="106"/>
        </w:trPr>
        <w:tc>
          <w:tcPr>
            <w:tcW w:w="709" w:type="dxa"/>
            <w:vMerge/>
            <w:tcBorders>
              <w:left w:val="single" w:sz="4" w:space="0" w:color="auto"/>
              <w:right w:val="single" w:sz="4" w:space="0" w:color="auto"/>
            </w:tcBorders>
            <w:vAlign w:val="center"/>
          </w:tcPr>
          <w:p w14:paraId="16EAD2F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9ABEF73"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640DDE9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320986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483699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Сила тока (Ампер (А))</w:t>
            </w:r>
          </w:p>
        </w:tc>
        <w:tc>
          <w:tcPr>
            <w:tcW w:w="2523" w:type="dxa"/>
            <w:tcBorders>
              <w:top w:val="single" w:sz="4" w:space="0" w:color="auto"/>
              <w:left w:val="nil"/>
              <w:bottom w:val="single" w:sz="4" w:space="0" w:color="auto"/>
              <w:right w:val="single" w:sz="4" w:space="0" w:color="auto"/>
            </w:tcBorders>
          </w:tcPr>
          <w:p w14:paraId="10763B8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16</w:t>
            </w:r>
          </w:p>
        </w:tc>
      </w:tr>
      <w:tr w:rsidR="009A52D6" w:rsidRPr="00AF37EA" w14:paraId="38E59B37" w14:textId="77777777" w:rsidTr="00867721">
        <w:trPr>
          <w:trHeight w:val="106"/>
        </w:trPr>
        <w:tc>
          <w:tcPr>
            <w:tcW w:w="709" w:type="dxa"/>
            <w:vMerge/>
            <w:tcBorders>
              <w:left w:val="single" w:sz="4" w:space="0" w:color="auto"/>
              <w:bottom w:val="single" w:sz="4" w:space="0" w:color="auto"/>
              <w:right w:val="single" w:sz="4" w:space="0" w:color="auto"/>
            </w:tcBorders>
            <w:vAlign w:val="center"/>
          </w:tcPr>
          <w:p w14:paraId="0C5FCA1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51D98769"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bottom w:val="single" w:sz="4" w:space="0" w:color="auto"/>
              <w:right w:val="single" w:sz="4" w:space="0" w:color="auto"/>
            </w:tcBorders>
            <w:vAlign w:val="center"/>
          </w:tcPr>
          <w:p w14:paraId="212CAEE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4A3F5D2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BE5EE6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гнезд/розеток</w:t>
            </w:r>
          </w:p>
        </w:tc>
        <w:tc>
          <w:tcPr>
            <w:tcW w:w="2523" w:type="dxa"/>
            <w:tcBorders>
              <w:top w:val="single" w:sz="4" w:space="0" w:color="auto"/>
              <w:left w:val="nil"/>
              <w:bottom w:val="single" w:sz="4" w:space="0" w:color="auto"/>
              <w:right w:val="single" w:sz="4" w:space="0" w:color="auto"/>
            </w:tcBorders>
          </w:tcPr>
          <w:p w14:paraId="3EF7863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w:t>
            </w:r>
          </w:p>
        </w:tc>
      </w:tr>
      <w:tr w:rsidR="009A52D6" w:rsidRPr="00AF37EA" w14:paraId="3723FAA2" w14:textId="77777777" w:rsidTr="00867721">
        <w:trPr>
          <w:trHeight w:val="212"/>
        </w:trPr>
        <w:tc>
          <w:tcPr>
            <w:tcW w:w="709" w:type="dxa"/>
            <w:vMerge w:val="restart"/>
            <w:tcBorders>
              <w:top w:val="single" w:sz="4" w:space="0" w:color="auto"/>
              <w:left w:val="single" w:sz="4" w:space="0" w:color="auto"/>
              <w:right w:val="single" w:sz="4" w:space="0" w:color="auto"/>
            </w:tcBorders>
            <w:vAlign w:val="center"/>
          </w:tcPr>
          <w:p w14:paraId="5B806AA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w:t>
            </w:r>
          </w:p>
        </w:tc>
        <w:tc>
          <w:tcPr>
            <w:tcW w:w="2410" w:type="dxa"/>
            <w:vMerge w:val="restart"/>
            <w:tcBorders>
              <w:top w:val="single" w:sz="4" w:space="0" w:color="auto"/>
              <w:left w:val="nil"/>
              <w:right w:val="single" w:sz="4" w:space="0" w:color="auto"/>
            </w:tcBorders>
            <w:vAlign w:val="center"/>
          </w:tcPr>
          <w:p w14:paraId="6887F15D" w14:textId="77777777" w:rsidR="009A52D6" w:rsidRPr="00AF37EA" w:rsidRDefault="009A52D6" w:rsidP="00867721">
            <w:pPr>
              <w:suppressAutoHyphens w:val="0"/>
              <w:rPr>
                <w:rFonts w:ascii="Times New Roman" w:eastAsia="Times New Roman" w:hAnsi="Times New Roman" w:cs="Times New Roman"/>
                <w:b/>
                <w:sz w:val="24"/>
                <w:szCs w:val="24"/>
                <w:u w:val="single"/>
                <w:lang w:eastAsia="ru-RU"/>
              </w:rPr>
            </w:pPr>
            <w:r w:rsidRPr="00AF37EA">
              <w:rPr>
                <w:rFonts w:ascii="Times New Roman" w:eastAsia="Times New Roman" w:hAnsi="Times New Roman" w:cs="Times New Roman"/>
                <w:sz w:val="24"/>
                <w:szCs w:val="24"/>
                <w:lang w:eastAsia="ru-RU"/>
              </w:rPr>
              <w:t>Посуда столовая и кухонная из стекла</w:t>
            </w:r>
            <w:r w:rsidRPr="00AF37EA">
              <w:rPr>
                <w:rFonts w:ascii="Times New Roman" w:hAnsi="Times New Roman" w:cs="Times New Roman"/>
                <w:bCs/>
                <w:color w:val="000000"/>
                <w:sz w:val="24"/>
                <w:szCs w:val="24"/>
              </w:rPr>
              <w:t xml:space="preserve"> (Чайник заварочный)</w:t>
            </w:r>
          </w:p>
        </w:tc>
        <w:tc>
          <w:tcPr>
            <w:tcW w:w="850" w:type="dxa"/>
            <w:vMerge w:val="restart"/>
            <w:tcBorders>
              <w:top w:val="single" w:sz="4" w:space="0" w:color="auto"/>
              <w:left w:val="nil"/>
              <w:right w:val="single" w:sz="4" w:space="0" w:color="auto"/>
            </w:tcBorders>
            <w:vAlign w:val="center"/>
          </w:tcPr>
          <w:p w14:paraId="42436A2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2F4D480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42D1A5F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7FD8B1A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Чайник заварочный</w:t>
            </w:r>
          </w:p>
        </w:tc>
      </w:tr>
      <w:tr w:rsidR="009A52D6" w:rsidRPr="00AF37EA" w14:paraId="13A10F06" w14:textId="77777777" w:rsidTr="00867721">
        <w:trPr>
          <w:trHeight w:val="211"/>
        </w:trPr>
        <w:tc>
          <w:tcPr>
            <w:tcW w:w="709" w:type="dxa"/>
            <w:vMerge/>
            <w:tcBorders>
              <w:left w:val="single" w:sz="4" w:space="0" w:color="auto"/>
              <w:right w:val="single" w:sz="4" w:space="0" w:color="auto"/>
            </w:tcBorders>
            <w:vAlign w:val="center"/>
          </w:tcPr>
          <w:p w14:paraId="7A52DDB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810662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82CF59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FD7480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0F2ECA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w:t>
            </w:r>
          </w:p>
        </w:tc>
        <w:tc>
          <w:tcPr>
            <w:tcW w:w="2523" w:type="dxa"/>
            <w:tcBorders>
              <w:top w:val="single" w:sz="4" w:space="0" w:color="auto"/>
              <w:left w:val="nil"/>
              <w:bottom w:val="single" w:sz="4" w:space="0" w:color="auto"/>
              <w:right w:val="single" w:sz="4" w:space="0" w:color="auto"/>
            </w:tcBorders>
          </w:tcPr>
          <w:p w14:paraId="426E117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Стекло</w:t>
            </w:r>
          </w:p>
        </w:tc>
      </w:tr>
      <w:tr w:rsidR="009A52D6" w:rsidRPr="00AF37EA" w14:paraId="66AF1C97" w14:textId="77777777" w:rsidTr="00867721">
        <w:trPr>
          <w:trHeight w:val="211"/>
        </w:trPr>
        <w:tc>
          <w:tcPr>
            <w:tcW w:w="709" w:type="dxa"/>
            <w:vMerge/>
            <w:tcBorders>
              <w:left w:val="single" w:sz="4" w:space="0" w:color="auto"/>
              <w:right w:val="single" w:sz="4" w:space="0" w:color="auto"/>
            </w:tcBorders>
            <w:vAlign w:val="center"/>
          </w:tcPr>
          <w:p w14:paraId="24CA184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811E6A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1CAA1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5AF4A5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0C2A20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(мл)</w:t>
            </w:r>
          </w:p>
        </w:tc>
        <w:tc>
          <w:tcPr>
            <w:tcW w:w="2523" w:type="dxa"/>
            <w:tcBorders>
              <w:top w:val="single" w:sz="4" w:space="0" w:color="auto"/>
              <w:left w:val="nil"/>
              <w:bottom w:val="single" w:sz="4" w:space="0" w:color="auto"/>
              <w:right w:val="single" w:sz="4" w:space="0" w:color="auto"/>
            </w:tcBorders>
          </w:tcPr>
          <w:p w14:paraId="65CF8F0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2000</w:t>
            </w:r>
          </w:p>
        </w:tc>
      </w:tr>
      <w:tr w:rsidR="009A52D6" w:rsidRPr="00AF37EA" w14:paraId="204A2879" w14:textId="77777777" w:rsidTr="00867721">
        <w:trPr>
          <w:trHeight w:val="211"/>
        </w:trPr>
        <w:tc>
          <w:tcPr>
            <w:tcW w:w="709" w:type="dxa"/>
            <w:vMerge/>
            <w:tcBorders>
              <w:left w:val="single" w:sz="4" w:space="0" w:color="auto"/>
              <w:right w:val="single" w:sz="4" w:space="0" w:color="auto"/>
            </w:tcBorders>
            <w:vAlign w:val="center"/>
          </w:tcPr>
          <w:p w14:paraId="66E8C24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A719CB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397106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55CD7B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CB9BC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Комплектующие</w:t>
            </w:r>
          </w:p>
        </w:tc>
        <w:tc>
          <w:tcPr>
            <w:tcW w:w="2523" w:type="dxa"/>
            <w:tcBorders>
              <w:top w:val="single" w:sz="4" w:space="0" w:color="auto"/>
              <w:left w:val="nil"/>
              <w:bottom w:val="single" w:sz="4" w:space="0" w:color="auto"/>
              <w:right w:val="single" w:sz="4" w:space="0" w:color="auto"/>
            </w:tcBorders>
          </w:tcPr>
          <w:p w14:paraId="0F252D5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крышка, ситечко</w:t>
            </w:r>
          </w:p>
        </w:tc>
      </w:tr>
      <w:tr w:rsidR="009A52D6" w:rsidRPr="00AF37EA" w14:paraId="245CFEC7" w14:textId="77777777" w:rsidTr="00867721">
        <w:trPr>
          <w:trHeight w:val="211"/>
        </w:trPr>
        <w:tc>
          <w:tcPr>
            <w:tcW w:w="709" w:type="dxa"/>
            <w:vMerge/>
            <w:tcBorders>
              <w:left w:val="single" w:sz="4" w:space="0" w:color="auto"/>
              <w:bottom w:val="single" w:sz="4" w:space="0" w:color="auto"/>
              <w:right w:val="single" w:sz="4" w:space="0" w:color="auto"/>
            </w:tcBorders>
            <w:vAlign w:val="center"/>
          </w:tcPr>
          <w:p w14:paraId="57FF5BB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7A6E1FF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6DCD588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79CA92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B59A5A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комплектующих</w:t>
            </w:r>
          </w:p>
        </w:tc>
        <w:tc>
          <w:tcPr>
            <w:tcW w:w="2523" w:type="dxa"/>
            <w:tcBorders>
              <w:top w:val="single" w:sz="4" w:space="0" w:color="auto"/>
              <w:left w:val="nil"/>
              <w:bottom w:val="single" w:sz="4" w:space="0" w:color="auto"/>
              <w:right w:val="single" w:sz="4" w:space="0" w:color="auto"/>
            </w:tcBorders>
          </w:tcPr>
          <w:p w14:paraId="6934A9A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057FF849" w14:textId="77777777" w:rsidTr="00867721">
        <w:trPr>
          <w:trHeight w:val="52"/>
        </w:trPr>
        <w:tc>
          <w:tcPr>
            <w:tcW w:w="709" w:type="dxa"/>
            <w:vMerge w:val="restart"/>
            <w:tcBorders>
              <w:top w:val="single" w:sz="4" w:space="0" w:color="auto"/>
              <w:left w:val="single" w:sz="4" w:space="0" w:color="auto"/>
              <w:right w:val="single" w:sz="4" w:space="0" w:color="auto"/>
            </w:tcBorders>
            <w:vAlign w:val="center"/>
          </w:tcPr>
          <w:p w14:paraId="1EA6D7F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3.</w:t>
            </w:r>
          </w:p>
        </w:tc>
        <w:tc>
          <w:tcPr>
            <w:tcW w:w="2410" w:type="dxa"/>
            <w:vMerge w:val="restart"/>
            <w:tcBorders>
              <w:top w:val="single" w:sz="4" w:space="0" w:color="auto"/>
              <w:left w:val="nil"/>
              <w:right w:val="single" w:sz="4" w:space="0" w:color="auto"/>
            </w:tcBorders>
            <w:vAlign w:val="center"/>
          </w:tcPr>
          <w:p w14:paraId="01B8A12A"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Сумка-холодильник</w:t>
            </w:r>
          </w:p>
          <w:p w14:paraId="230B67B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val="restart"/>
            <w:tcBorders>
              <w:top w:val="single" w:sz="4" w:space="0" w:color="auto"/>
              <w:left w:val="nil"/>
              <w:right w:val="single" w:sz="4" w:space="0" w:color="auto"/>
            </w:tcBorders>
            <w:vAlign w:val="center"/>
          </w:tcPr>
          <w:p w14:paraId="07972F8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4E0625A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5CE0586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(литр (л))</w:t>
            </w:r>
          </w:p>
        </w:tc>
        <w:tc>
          <w:tcPr>
            <w:tcW w:w="2523" w:type="dxa"/>
            <w:tcBorders>
              <w:top w:val="single" w:sz="4" w:space="0" w:color="auto"/>
              <w:left w:val="nil"/>
              <w:bottom w:val="single" w:sz="4" w:space="0" w:color="auto"/>
              <w:right w:val="single" w:sz="4" w:space="0" w:color="auto"/>
            </w:tcBorders>
          </w:tcPr>
          <w:p w14:paraId="25AD5419"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50</w:t>
            </w:r>
          </w:p>
        </w:tc>
      </w:tr>
      <w:tr w:rsidR="009A52D6" w:rsidRPr="00AF37EA" w14:paraId="376E115E" w14:textId="77777777" w:rsidTr="00867721">
        <w:trPr>
          <w:trHeight w:val="50"/>
        </w:trPr>
        <w:tc>
          <w:tcPr>
            <w:tcW w:w="709" w:type="dxa"/>
            <w:vMerge/>
            <w:tcBorders>
              <w:left w:val="single" w:sz="4" w:space="0" w:color="auto"/>
              <w:right w:val="single" w:sz="4" w:space="0" w:color="auto"/>
            </w:tcBorders>
            <w:vAlign w:val="center"/>
          </w:tcPr>
          <w:p w14:paraId="1964BAA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85939A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204F90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3D37BE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3463E3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w:t>
            </w:r>
          </w:p>
        </w:tc>
        <w:tc>
          <w:tcPr>
            <w:tcW w:w="2523" w:type="dxa"/>
            <w:tcBorders>
              <w:top w:val="single" w:sz="4" w:space="0" w:color="auto"/>
              <w:left w:val="nil"/>
              <w:bottom w:val="single" w:sz="4" w:space="0" w:color="auto"/>
              <w:right w:val="single" w:sz="4" w:space="0" w:color="auto"/>
            </w:tcBorders>
          </w:tcPr>
          <w:p w14:paraId="48CE8FC3"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 xml:space="preserve">Оксфорд; полиэтиленовая пена; </w:t>
            </w:r>
            <w:proofErr w:type="spellStart"/>
            <w:r w:rsidRPr="00AF37EA">
              <w:rPr>
                <w:rFonts w:ascii="Times New Roman" w:eastAsia="Times New Roman" w:hAnsi="Times New Roman" w:cs="Times New Roman"/>
                <w:szCs w:val="20"/>
                <w:lang w:eastAsia="ru-RU"/>
              </w:rPr>
              <w:t>изоспан</w:t>
            </w:r>
            <w:proofErr w:type="spellEnd"/>
          </w:p>
        </w:tc>
      </w:tr>
      <w:tr w:rsidR="009A52D6" w:rsidRPr="00AF37EA" w14:paraId="4C44B6AF" w14:textId="77777777" w:rsidTr="00867721">
        <w:trPr>
          <w:trHeight w:val="50"/>
        </w:trPr>
        <w:tc>
          <w:tcPr>
            <w:tcW w:w="709" w:type="dxa"/>
            <w:vMerge/>
            <w:tcBorders>
              <w:left w:val="single" w:sz="4" w:space="0" w:color="auto"/>
              <w:right w:val="single" w:sz="4" w:space="0" w:color="auto"/>
            </w:tcBorders>
            <w:vAlign w:val="center"/>
          </w:tcPr>
          <w:p w14:paraId="149D21B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B22FF6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8AE27A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C33315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2F7C47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Диапазон температур (градус Цельсия ((</w:t>
            </w:r>
            <w:r w:rsidRPr="00AF37EA">
              <w:rPr>
                <w:rFonts w:ascii="Arial" w:hAnsi="Arial" w:cs="Arial"/>
                <w:b/>
                <w:bCs/>
                <w:color w:val="202122"/>
                <w:shd w:val="clear" w:color="auto" w:fill="FFFFFF"/>
              </w:rPr>
              <w:t>°</w:t>
            </w:r>
            <w:r w:rsidRPr="00AF37EA">
              <w:rPr>
                <w:rFonts w:ascii="Arial" w:hAnsi="Arial" w:cs="Arial"/>
                <w:color w:val="202122"/>
                <w:shd w:val="clear" w:color="auto" w:fill="FFFFFF"/>
              </w:rPr>
              <w:t>C</w:t>
            </w:r>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163A0E56"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От -11 до +33</w:t>
            </w:r>
          </w:p>
        </w:tc>
      </w:tr>
      <w:tr w:rsidR="009A52D6" w:rsidRPr="00AF37EA" w14:paraId="14882586" w14:textId="77777777" w:rsidTr="00867721">
        <w:trPr>
          <w:trHeight w:val="50"/>
        </w:trPr>
        <w:tc>
          <w:tcPr>
            <w:tcW w:w="709" w:type="dxa"/>
            <w:vMerge/>
            <w:tcBorders>
              <w:left w:val="single" w:sz="4" w:space="0" w:color="auto"/>
              <w:right w:val="single" w:sz="4" w:space="0" w:color="auto"/>
            </w:tcBorders>
            <w:vAlign w:val="center"/>
          </w:tcPr>
          <w:p w14:paraId="03212F5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B2104C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CC2062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A7353F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6A363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Термоизоляционная прослойка</w:t>
            </w:r>
          </w:p>
        </w:tc>
        <w:tc>
          <w:tcPr>
            <w:tcW w:w="2523" w:type="dxa"/>
            <w:tcBorders>
              <w:top w:val="single" w:sz="4" w:space="0" w:color="auto"/>
              <w:left w:val="nil"/>
              <w:bottom w:val="single" w:sz="4" w:space="0" w:color="auto"/>
              <w:right w:val="single" w:sz="4" w:space="0" w:color="auto"/>
            </w:tcBorders>
          </w:tcPr>
          <w:p w14:paraId="76AE3730"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Пенополипропилен; пенополиэтилен</w:t>
            </w:r>
          </w:p>
        </w:tc>
      </w:tr>
      <w:tr w:rsidR="009A52D6" w:rsidRPr="00AF37EA" w14:paraId="4A14271C" w14:textId="77777777" w:rsidTr="00867721">
        <w:trPr>
          <w:trHeight w:val="50"/>
        </w:trPr>
        <w:tc>
          <w:tcPr>
            <w:tcW w:w="709" w:type="dxa"/>
            <w:vMerge/>
            <w:tcBorders>
              <w:left w:val="single" w:sz="4" w:space="0" w:color="auto"/>
              <w:right w:val="single" w:sz="4" w:space="0" w:color="auto"/>
            </w:tcBorders>
            <w:vAlign w:val="center"/>
          </w:tcPr>
          <w:p w14:paraId="46144D8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3EF620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190778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E46D08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DBAE4B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Особенности термосумки</w:t>
            </w:r>
          </w:p>
        </w:tc>
        <w:tc>
          <w:tcPr>
            <w:tcW w:w="2523" w:type="dxa"/>
            <w:tcBorders>
              <w:top w:val="single" w:sz="4" w:space="0" w:color="auto"/>
              <w:left w:val="nil"/>
              <w:bottom w:val="single" w:sz="4" w:space="0" w:color="auto"/>
              <w:right w:val="single" w:sz="4" w:space="0" w:color="auto"/>
            </w:tcBorders>
          </w:tcPr>
          <w:p w14:paraId="05E555AB"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Боковые ручки; наплечный ремень</w:t>
            </w:r>
          </w:p>
        </w:tc>
      </w:tr>
      <w:tr w:rsidR="009A52D6" w:rsidRPr="00AF37EA" w14:paraId="24D24D0D" w14:textId="77777777" w:rsidTr="00867721">
        <w:trPr>
          <w:trHeight w:val="50"/>
        </w:trPr>
        <w:tc>
          <w:tcPr>
            <w:tcW w:w="709" w:type="dxa"/>
            <w:vMerge/>
            <w:tcBorders>
              <w:left w:val="single" w:sz="4" w:space="0" w:color="auto"/>
              <w:right w:val="single" w:sz="4" w:space="0" w:color="auto"/>
            </w:tcBorders>
            <w:vAlign w:val="center"/>
          </w:tcPr>
          <w:p w14:paraId="022D3A8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C2B59B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61C661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A85773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D3A6FC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секций (шт.)</w:t>
            </w:r>
          </w:p>
        </w:tc>
        <w:tc>
          <w:tcPr>
            <w:tcW w:w="2523" w:type="dxa"/>
            <w:tcBorders>
              <w:top w:val="single" w:sz="4" w:space="0" w:color="auto"/>
              <w:left w:val="nil"/>
              <w:bottom w:val="single" w:sz="4" w:space="0" w:color="auto"/>
              <w:right w:val="single" w:sz="4" w:space="0" w:color="auto"/>
            </w:tcBorders>
          </w:tcPr>
          <w:p w14:paraId="45DF5BD1"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w:t>
            </w:r>
          </w:p>
        </w:tc>
      </w:tr>
      <w:tr w:rsidR="009A52D6" w:rsidRPr="00AF37EA" w14:paraId="10424CB9" w14:textId="77777777" w:rsidTr="00867721">
        <w:trPr>
          <w:trHeight w:val="50"/>
        </w:trPr>
        <w:tc>
          <w:tcPr>
            <w:tcW w:w="709" w:type="dxa"/>
            <w:vMerge/>
            <w:tcBorders>
              <w:left w:val="single" w:sz="4" w:space="0" w:color="auto"/>
              <w:right w:val="single" w:sz="4" w:space="0" w:color="auto"/>
            </w:tcBorders>
            <w:vAlign w:val="center"/>
          </w:tcPr>
          <w:p w14:paraId="32E2A35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BA0521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079F2E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1686AC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DD411A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Время сохранения температуры (час)</w:t>
            </w:r>
          </w:p>
        </w:tc>
        <w:tc>
          <w:tcPr>
            <w:tcW w:w="2523" w:type="dxa"/>
            <w:tcBorders>
              <w:top w:val="single" w:sz="4" w:space="0" w:color="auto"/>
              <w:left w:val="nil"/>
              <w:bottom w:val="single" w:sz="4" w:space="0" w:color="auto"/>
              <w:right w:val="single" w:sz="4" w:space="0" w:color="auto"/>
            </w:tcBorders>
          </w:tcPr>
          <w:p w14:paraId="1BB52B14"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24</w:t>
            </w:r>
          </w:p>
        </w:tc>
      </w:tr>
      <w:tr w:rsidR="009A52D6" w:rsidRPr="00AF37EA" w14:paraId="4E80424B" w14:textId="77777777" w:rsidTr="00867721">
        <w:trPr>
          <w:trHeight w:val="50"/>
        </w:trPr>
        <w:tc>
          <w:tcPr>
            <w:tcW w:w="709" w:type="dxa"/>
            <w:vMerge/>
            <w:tcBorders>
              <w:left w:val="single" w:sz="4" w:space="0" w:color="auto"/>
              <w:right w:val="single" w:sz="4" w:space="0" w:color="auto"/>
            </w:tcBorders>
            <w:vAlign w:val="center"/>
          </w:tcPr>
          <w:p w14:paraId="5A86205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6944A6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1F646B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0041F1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929A72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Максимальная нагрузка (кг)</w:t>
            </w:r>
          </w:p>
        </w:tc>
        <w:tc>
          <w:tcPr>
            <w:tcW w:w="2523" w:type="dxa"/>
            <w:tcBorders>
              <w:top w:val="single" w:sz="4" w:space="0" w:color="auto"/>
              <w:left w:val="nil"/>
              <w:bottom w:val="single" w:sz="4" w:space="0" w:color="auto"/>
              <w:right w:val="single" w:sz="4" w:space="0" w:color="auto"/>
            </w:tcBorders>
          </w:tcPr>
          <w:p w14:paraId="4DFF1973"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30</w:t>
            </w:r>
          </w:p>
        </w:tc>
      </w:tr>
      <w:tr w:rsidR="009A52D6" w:rsidRPr="00AF37EA" w14:paraId="1BF3E212" w14:textId="77777777" w:rsidTr="00867721">
        <w:trPr>
          <w:trHeight w:val="50"/>
        </w:trPr>
        <w:tc>
          <w:tcPr>
            <w:tcW w:w="709" w:type="dxa"/>
            <w:vMerge/>
            <w:tcBorders>
              <w:left w:val="single" w:sz="4" w:space="0" w:color="auto"/>
              <w:right w:val="single" w:sz="4" w:space="0" w:color="auto"/>
            </w:tcBorders>
            <w:vAlign w:val="center"/>
          </w:tcPr>
          <w:p w14:paraId="297C183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8B95E6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A6680C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966844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CEE07B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(см)</w:t>
            </w:r>
          </w:p>
        </w:tc>
        <w:tc>
          <w:tcPr>
            <w:tcW w:w="2523" w:type="dxa"/>
            <w:tcBorders>
              <w:top w:val="single" w:sz="4" w:space="0" w:color="auto"/>
              <w:left w:val="nil"/>
              <w:bottom w:val="single" w:sz="4" w:space="0" w:color="auto"/>
              <w:right w:val="single" w:sz="4" w:space="0" w:color="auto"/>
            </w:tcBorders>
          </w:tcPr>
          <w:p w14:paraId="72AAC27B"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43</w:t>
            </w:r>
          </w:p>
        </w:tc>
      </w:tr>
      <w:tr w:rsidR="009A52D6" w:rsidRPr="00AF37EA" w14:paraId="14FF8BC4" w14:textId="77777777" w:rsidTr="00867721">
        <w:trPr>
          <w:trHeight w:val="50"/>
        </w:trPr>
        <w:tc>
          <w:tcPr>
            <w:tcW w:w="709" w:type="dxa"/>
            <w:vMerge/>
            <w:tcBorders>
              <w:left w:val="single" w:sz="4" w:space="0" w:color="auto"/>
              <w:right w:val="single" w:sz="4" w:space="0" w:color="auto"/>
            </w:tcBorders>
            <w:vAlign w:val="center"/>
          </w:tcPr>
          <w:p w14:paraId="763489E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89B5A0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ADA9DB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FE1F63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AAE4E7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Глубина (см)</w:t>
            </w:r>
          </w:p>
        </w:tc>
        <w:tc>
          <w:tcPr>
            <w:tcW w:w="2523" w:type="dxa"/>
            <w:tcBorders>
              <w:top w:val="single" w:sz="4" w:space="0" w:color="auto"/>
              <w:left w:val="nil"/>
              <w:bottom w:val="single" w:sz="4" w:space="0" w:color="auto"/>
              <w:right w:val="single" w:sz="4" w:space="0" w:color="auto"/>
            </w:tcBorders>
          </w:tcPr>
          <w:p w14:paraId="3C0488C4"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27</w:t>
            </w:r>
          </w:p>
        </w:tc>
      </w:tr>
      <w:tr w:rsidR="009A52D6" w:rsidRPr="00AF37EA" w14:paraId="78BCB1F6" w14:textId="77777777" w:rsidTr="00867721">
        <w:trPr>
          <w:trHeight w:val="50"/>
        </w:trPr>
        <w:tc>
          <w:tcPr>
            <w:tcW w:w="709" w:type="dxa"/>
            <w:vMerge/>
            <w:tcBorders>
              <w:left w:val="single" w:sz="4" w:space="0" w:color="auto"/>
              <w:bottom w:val="single" w:sz="4" w:space="0" w:color="auto"/>
              <w:right w:val="single" w:sz="4" w:space="0" w:color="auto"/>
            </w:tcBorders>
            <w:vAlign w:val="center"/>
          </w:tcPr>
          <w:p w14:paraId="2AA1996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1486A49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0C63FF3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734348E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74FE6C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(см)</w:t>
            </w:r>
          </w:p>
        </w:tc>
        <w:tc>
          <w:tcPr>
            <w:tcW w:w="2523" w:type="dxa"/>
            <w:tcBorders>
              <w:top w:val="single" w:sz="4" w:space="0" w:color="auto"/>
              <w:left w:val="nil"/>
              <w:bottom w:val="single" w:sz="4" w:space="0" w:color="auto"/>
              <w:right w:val="single" w:sz="4" w:space="0" w:color="auto"/>
            </w:tcBorders>
          </w:tcPr>
          <w:p w14:paraId="4F54869A" w14:textId="77777777" w:rsidR="009A52D6" w:rsidRPr="00AF37EA" w:rsidRDefault="009A52D6" w:rsidP="00867721">
            <w:pPr>
              <w:tabs>
                <w:tab w:val="left" w:pos="1800"/>
              </w:tabs>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44</w:t>
            </w:r>
          </w:p>
        </w:tc>
      </w:tr>
      <w:tr w:rsidR="009A52D6" w:rsidRPr="00AF37EA" w14:paraId="6F7144B1" w14:textId="77777777" w:rsidTr="00867721">
        <w:trPr>
          <w:trHeight w:val="174"/>
        </w:trPr>
        <w:tc>
          <w:tcPr>
            <w:tcW w:w="709" w:type="dxa"/>
            <w:vMerge w:val="restart"/>
            <w:tcBorders>
              <w:top w:val="single" w:sz="4" w:space="0" w:color="auto"/>
              <w:left w:val="single" w:sz="4" w:space="0" w:color="auto"/>
              <w:right w:val="single" w:sz="4" w:space="0" w:color="auto"/>
            </w:tcBorders>
            <w:vAlign w:val="center"/>
          </w:tcPr>
          <w:p w14:paraId="7A04196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4.</w:t>
            </w:r>
          </w:p>
        </w:tc>
        <w:tc>
          <w:tcPr>
            <w:tcW w:w="2410" w:type="dxa"/>
            <w:vMerge w:val="restart"/>
            <w:tcBorders>
              <w:top w:val="single" w:sz="4" w:space="0" w:color="auto"/>
              <w:left w:val="nil"/>
              <w:right w:val="single" w:sz="4" w:space="0" w:color="auto"/>
            </w:tcBorders>
            <w:vAlign w:val="center"/>
          </w:tcPr>
          <w:p w14:paraId="0A4FB27B"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 xml:space="preserve"> </w:t>
            </w:r>
          </w:p>
          <w:p w14:paraId="2E7ECA5D"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Посуда столовая и кухонная из стекла. (Кастрюля с крышкой 2.3 л)</w:t>
            </w:r>
          </w:p>
          <w:p w14:paraId="512615A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val="restart"/>
            <w:tcBorders>
              <w:top w:val="single" w:sz="4" w:space="0" w:color="auto"/>
              <w:left w:val="nil"/>
              <w:right w:val="single" w:sz="4" w:space="0" w:color="auto"/>
            </w:tcBorders>
            <w:vAlign w:val="center"/>
          </w:tcPr>
          <w:p w14:paraId="3D1A30B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30CABB8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3</w:t>
            </w:r>
          </w:p>
        </w:tc>
        <w:tc>
          <w:tcPr>
            <w:tcW w:w="2580" w:type="dxa"/>
            <w:tcBorders>
              <w:top w:val="single" w:sz="4" w:space="0" w:color="auto"/>
              <w:left w:val="nil"/>
              <w:bottom w:val="single" w:sz="4" w:space="0" w:color="auto"/>
              <w:right w:val="single" w:sz="4" w:space="0" w:color="auto"/>
            </w:tcBorders>
          </w:tcPr>
          <w:p w14:paraId="6C894A5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(л)</w:t>
            </w:r>
          </w:p>
        </w:tc>
        <w:tc>
          <w:tcPr>
            <w:tcW w:w="2523" w:type="dxa"/>
            <w:tcBorders>
              <w:top w:val="single" w:sz="4" w:space="0" w:color="auto"/>
              <w:left w:val="nil"/>
              <w:bottom w:val="single" w:sz="4" w:space="0" w:color="auto"/>
              <w:right w:val="single" w:sz="4" w:space="0" w:color="auto"/>
            </w:tcBorders>
          </w:tcPr>
          <w:p w14:paraId="69F4CD3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2,3</w:t>
            </w:r>
          </w:p>
        </w:tc>
      </w:tr>
      <w:tr w:rsidR="009A52D6" w:rsidRPr="00AF37EA" w14:paraId="3F881893" w14:textId="77777777" w:rsidTr="00867721">
        <w:trPr>
          <w:trHeight w:val="173"/>
        </w:trPr>
        <w:tc>
          <w:tcPr>
            <w:tcW w:w="709" w:type="dxa"/>
            <w:vMerge/>
            <w:tcBorders>
              <w:left w:val="single" w:sz="4" w:space="0" w:color="auto"/>
              <w:right w:val="single" w:sz="4" w:space="0" w:color="auto"/>
            </w:tcBorders>
            <w:vAlign w:val="center"/>
          </w:tcPr>
          <w:p w14:paraId="67651D5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D240AF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AC6916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EC61D0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15456E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крышки в комплекте</w:t>
            </w:r>
          </w:p>
        </w:tc>
        <w:tc>
          <w:tcPr>
            <w:tcW w:w="2523" w:type="dxa"/>
            <w:tcBorders>
              <w:top w:val="single" w:sz="4" w:space="0" w:color="auto"/>
              <w:left w:val="nil"/>
              <w:bottom w:val="single" w:sz="4" w:space="0" w:color="auto"/>
              <w:right w:val="single" w:sz="4" w:space="0" w:color="auto"/>
            </w:tcBorders>
          </w:tcPr>
          <w:p w14:paraId="7B95DE8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23983887" w14:textId="77777777" w:rsidTr="00867721">
        <w:trPr>
          <w:trHeight w:val="173"/>
        </w:trPr>
        <w:tc>
          <w:tcPr>
            <w:tcW w:w="709" w:type="dxa"/>
            <w:vMerge/>
            <w:tcBorders>
              <w:left w:val="single" w:sz="4" w:space="0" w:color="auto"/>
              <w:right w:val="single" w:sz="4" w:space="0" w:color="auto"/>
            </w:tcBorders>
            <w:vAlign w:val="center"/>
          </w:tcPr>
          <w:p w14:paraId="6323865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4E651C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2DC681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C92B6B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3785B5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корпуса</w:t>
            </w:r>
          </w:p>
        </w:tc>
        <w:tc>
          <w:tcPr>
            <w:tcW w:w="2523" w:type="dxa"/>
            <w:tcBorders>
              <w:top w:val="single" w:sz="4" w:space="0" w:color="auto"/>
              <w:left w:val="nil"/>
              <w:bottom w:val="single" w:sz="4" w:space="0" w:color="auto"/>
              <w:right w:val="single" w:sz="4" w:space="0" w:color="auto"/>
            </w:tcBorders>
          </w:tcPr>
          <w:p w14:paraId="6B547EF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1FF691DF" w14:textId="77777777" w:rsidTr="00867721">
        <w:trPr>
          <w:trHeight w:val="173"/>
        </w:trPr>
        <w:tc>
          <w:tcPr>
            <w:tcW w:w="709" w:type="dxa"/>
            <w:vMerge/>
            <w:tcBorders>
              <w:left w:val="single" w:sz="4" w:space="0" w:color="auto"/>
              <w:right w:val="single" w:sz="4" w:space="0" w:color="auto"/>
            </w:tcBorders>
            <w:vAlign w:val="center"/>
          </w:tcPr>
          <w:p w14:paraId="21BD68B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A65F30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428BA7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98560B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CDCE46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 xml:space="preserve">Наличие </w:t>
            </w:r>
            <w:proofErr w:type="spellStart"/>
            <w:r w:rsidRPr="00AF37EA">
              <w:rPr>
                <w:rFonts w:ascii="Times New Roman" w:eastAsia="Times New Roman" w:hAnsi="Times New Roman" w:cs="Times New Roman"/>
                <w:szCs w:val="20"/>
                <w:lang w:eastAsia="ru-RU"/>
              </w:rPr>
              <w:t>теплораспределительного</w:t>
            </w:r>
            <w:proofErr w:type="spellEnd"/>
            <w:r w:rsidRPr="00AF37EA">
              <w:rPr>
                <w:rFonts w:ascii="Times New Roman" w:eastAsia="Times New Roman" w:hAnsi="Times New Roman" w:cs="Times New Roman"/>
                <w:szCs w:val="20"/>
                <w:lang w:eastAsia="ru-RU"/>
              </w:rPr>
              <w:t xml:space="preserve"> слоя на дне</w:t>
            </w:r>
          </w:p>
        </w:tc>
        <w:tc>
          <w:tcPr>
            <w:tcW w:w="2523" w:type="dxa"/>
            <w:tcBorders>
              <w:top w:val="single" w:sz="4" w:space="0" w:color="auto"/>
              <w:left w:val="nil"/>
              <w:bottom w:val="single" w:sz="4" w:space="0" w:color="auto"/>
              <w:right w:val="single" w:sz="4" w:space="0" w:color="auto"/>
            </w:tcBorders>
          </w:tcPr>
          <w:p w14:paraId="3133815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2B30D07C" w14:textId="77777777" w:rsidTr="00867721">
        <w:trPr>
          <w:trHeight w:val="173"/>
        </w:trPr>
        <w:tc>
          <w:tcPr>
            <w:tcW w:w="709" w:type="dxa"/>
            <w:vMerge/>
            <w:tcBorders>
              <w:left w:val="single" w:sz="4" w:space="0" w:color="auto"/>
              <w:right w:val="single" w:sz="4" w:space="0" w:color="auto"/>
            </w:tcBorders>
            <w:vAlign w:val="center"/>
          </w:tcPr>
          <w:p w14:paraId="5146DD9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B0ECC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C78B48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DB3AE1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12B523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мерной шкалы на внутренней поверхности посуды</w:t>
            </w:r>
          </w:p>
        </w:tc>
        <w:tc>
          <w:tcPr>
            <w:tcW w:w="2523" w:type="dxa"/>
            <w:tcBorders>
              <w:top w:val="single" w:sz="4" w:space="0" w:color="auto"/>
              <w:left w:val="nil"/>
              <w:bottom w:val="single" w:sz="4" w:space="0" w:color="auto"/>
              <w:right w:val="single" w:sz="4" w:space="0" w:color="auto"/>
            </w:tcBorders>
          </w:tcPr>
          <w:p w14:paraId="15FD22E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6CA1C4A0" w14:textId="77777777" w:rsidTr="00867721">
        <w:trPr>
          <w:trHeight w:val="173"/>
        </w:trPr>
        <w:tc>
          <w:tcPr>
            <w:tcW w:w="709" w:type="dxa"/>
            <w:vMerge/>
            <w:tcBorders>
              <w:left w:val="single" w:sz="4" w:space="0" w:color="auto"/>
              <w:right w:val="single" w:sz="4" w:space="0" w:color="auto"/>
            </w:tcBorders>
            <w:vAlign w:val="center"/>
          </w:tcPr>
          <w:p w14:paraId="0ABAF35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116700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4D590F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0264EC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8AA2C3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736E619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5C175769" w14:textId="77777777" w:rsidTr="00867721">
        <w:trPr>
          <w:trHeight w:val="173"/>
        </w:trPr>
        <w:tc>
          <w:tcPr>
            <w:tcW w:w="709" w:type="dxa"/>
            <w:vMerge/>
            <w:tcBorders>
              <w:left w:val="single" w:sz="4" w:space="0" w:color="auto"/>
              <w:bottom w:val="single" w:sz="4" w:space="0" w:color="auto"/>
              <w:right w:val="single" w:sz="4" w:space="0" w:color="auto"/>
            </w:tcBorders>
            <w:vAlign w:val="center"/>
          </w:tcPr>
          <w:p w14:paraId="15011CF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66C03C4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77D4DA1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BBE7E1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5F80FF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Крышка</w:t>
            </w:r>
          </w:p>
        </w:tc>
        <w:tc>
          <w:tcPr>
            <w:tcW w:w="2523" w:type="dxa"/>
            <w:tcBorders>
              <w:top w:val="single" w:sz="4" w:space="0" w:color="auto"/>
              <w:left w:val="nil"/>
              <w:bottom w:val="single" w:sz="4" w:space="0" w:color="auto"/>
              <w:right w:val="single" w:sz="4" w:space="0" w:color="auto"/>
            </w:tcBorders>
          </w:tcPr>
          <w:p w14:paraId="68889DB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Из нержавеющей стали и термостойкого стекла с отверстием для выпуска пара</w:t>
            </w:r>
          </w:p>
        </w:tc>
      </w:tr>
      <w:tr w:rsidR="009A52D6" w:rsidRPr="00AF37EA" w14:paraId="7D375AB7" w14:textId="77777777" w:rsidTr="00867721">
        <w:trPr>
          <w:trHeight w:val="124"/>
        </w:trPr>
        <w:tc>
          <w:tcPr>
            <w:tcW w:w="709" w:type="dxa"/>
            <w:vMerge w:val="restart"/>
            <w:tcBorders>
              <w:top w:val="single" w:sz="4" w:space="0" w:color="auto"/>
              <w:left w:val="single" w:sz="4" w:space="0" w:color="auto"/>
              <w:right w:val="single" w:sz="4" w:space="0" w:color="auto"/>
            </w:tcBorders>
            <w:vAlign w:val="center"/>
          </w:tcPr>
          <w:p w14:paraId="0681407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lastRenderedPageBreak/>
              <w:t>5.</w:t>
            </w:r>
          </w:p>
        </w:tc>
        <w:tc>
          <w:tcPr>
            <w:tcW w:w="2410" w:type="dxa"/>
            <w:vMerge w:val="restart"/>
            <w:tcBorders>
              <w:top w:val="single" w:sz="4" w:space="0" w:color="auto"/>
              <w:left w:val="nil"/>
              <w:right w:val="single" w:sz="4" w:space="0" w:color="auto"/>
            </w:tcBorders>
            <w:vAlign w:val="center"/>
          </w:tcPr>
          <w:p w14:paraId="27940A73"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Набор кастрюль с крышками</w:t>
            </w:r>
          </w:p>
        </w:tc>
        <w:tc>
          <w:tcPr>
            <w:tcW w:w="850" w:type="dxa"/>
            <w:vMerge w:val="restart"/>
            <w:tcBorders>
              <w:top w:val="single" w:sz="4" w:space="0" w:color="auto"/>
              <w:left w:val="nil"/>
              <w:right w:val="single" w:sz="4" w:space="0" w:color="auto"/>
            </w:tcBorders>
            <w:vAlign w:val="center"/>
          </w:tcPr>
          <w:p w14:paraId="7561AE1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3F60EA7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0410D5E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кастрюль в наборе (шт.)</w:t>
            </w:r>
          </w:p>
        </w:tc>
        <w:tc>
          <w:tcPr>
            <w:tcW w:w="2523" w:type="dxa"/>
            <w:tcBorders>
              <w:top w:val="single" w:sz="4" w:space="0" w:color="auto"/>
              <w:left w:val="nil"/>
              <w:bottom w:val="single" w:sz="4" w:space="0" w:color="auto"/>
              <w:right w:val="single" w:sz="4" w:space="0" w:color="auto"/>
            </w:tcBorders>
          </w:tcPr>
          <w:p w14:paraId="14EA57C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w:t>
            </w:r>
          </w:p>
        </w:tc>
      </w:tr>
      <w:tr w:rsidR="009A52D6" w:rsidRPr="00AF37EA" w14:paraId="4D8DEC5E" w14:textId="77777777" w:rsidTr="00867721">
        <w:trPr>
          <w:trHeight w:val="124"/>
        </w:trPr>
        <w:tc>
          <w:tcPr>
            <w:tcW w:w="709" w:type="dxa"/>
            <w:vMerge/>
            <w:tcBorders>
              <w:left w:val="single" w:sz="4" w:space="0" w:color="auto"/>
              <w:right w:val="single" w:sz="4" w:space="0" w:color="auto"/>
            </w:tcBorders>
            <w:vAlign w:val="center"/>
          </w:tcPr>
          <w:p w14:paraId="4FA0195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BF9DA6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B3D790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0594EA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D2A095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крышек для кастрюль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0B652A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w:t>
            </w:r>
          </w:p>
        </w:tc>
      </w:tr>
      <w:tr w:rsidR="009A52D6" w:rsidRPr="00AF37EA" w14:paraId="188FBB22" w14:textId="77777777" w:rsidTr="00867721">
        <w:trPr>
          <w:trHeight w:val="124"/>
        </w:trPr>
        <w:tc>
          <w:tcPr>
            <w:tcW w:w="709" w:type="dxa"/>
            <w:vMerge/>
            <w:tcBorders>
              <w:left w:val="single" w:sz="4" w:space="0" w:color="auto"/>
              <w:right w:val="single" w:sz="4" w:space="0" w:color="auto"/>
            </w:tcBorders>
            <w:vAlign w:val="center"/>
          </w:tcPr>
          <w:p w14:paraId="58B1BD3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5B4FCD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B54825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41A4E2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036024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w:t>
            </w:r>
          </w:p>
        </w:tc>
        <w:tc>
          <w:tcPr>
            <w:tcW w:w="2523" w:type="dxa"/>
            <w:tcBorders>
              <w:top w:val="single" w:sz="4" w:space="0" w:color="auto"/>
              <w:left w:val="nil"/>
              <w:bottom w:val="single" w:sz="4" w:space="0" w:color="auto"/>
              <w:right w:val="single" w:sz="4" w:space="0" w:color="auto"/>
            </w:tcBorders>
          </w:tcPr>
          <w:p w14:paraId="2301D68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0C2E8D2E" w14:textId="77777777" w:rsidTr="00867721">
        <w:trPr>
          <w:trHeight w:val="124"/>
        </w:trPr>
        <w:tc>
          <w:tcPr>
            <w:tcW w:w="709" w:type="dxa"/>
            <w:vMerge/>
            <w:tcBorders>
              <w:left w:val="single" w:sz="4" w:space="0" w:color="auto"/>
              <w:right w:val="single" w:sz="4" w:space="0" w:color="auto"/>
            </w:tcBorders>
            <w:vAlign w:val="center"/>
          </w:tcPr>
          <w:p w14:paraId="5D0AC2C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0DEDAF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08399B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3ADB73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A5B5A6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кастрюли 1 (</w:t>
            </w:r>
            <w:r>
              <w:rPr>
                <w:rFonts w:ascii="Times New Roman" w:eastAsia="Times New Roman" w:hAnsi="Times New Roman" w:cs="Times New Roman"/>
                <w:szCs w:val="20"/>
                <w:lang w:eastAsia="ru-RU"/>
              </w:rPr>
              <w:t>м</w:t>
            </w:r>
            <w:r w:rsidRPr="00AF37EA">
              <w:rPr>
                <w:rFonts w:ascii="Times New Roman" w:eastAsia="Times New Roman" w:hAnsi="Times New Roman" w:cs="Times New Roman"/>
                <w:szCs w:val="20"/>
                <w:lang w:eastAsia="ru-RU"/>
              </w:rPr>
              <w:t>л)</w:t>
            </w:r>
          </w:p>
        </w:tc>
        <w:tc>
          <w:tcPr>
            <w:tcW w:w="2523" w:type="dxa"/>
            <w:tcBorders>
              <w:top w:val="single" w:sz="4" w:space="0" w:color="auto"/>
              <w:left w:val="nil"/>
              <w:bottom w:val="single" w:sz="4" w:space="0" w:color="auto"/>
              <w:right w:val="single" w:sz="4" w:space="0" w:color="auto"/>
            </w:tcBorders>
          </w:tcPr>
          <w:p w14:paraId="2DA7748A" w14:textId="77777777" w:rsidR="009A52D6" w:rsidRPr="00526F71" w:rsidRDefault="009A52D6" w:rsidP="00867721">
            <w:pPr>
              <w:suppressAutoHyphens w:val="0"/>
              <w:rPr>
                <w:rFonts w:ascii="Times New Roman" w:eastAsia="Times New Roman" w:hAnsi="Times New Roman" w:cs="Times New Roman"/>
                <w:szCs w:val="20"/>
                <w:lang w:eastAsia="ru-RU"/>
              </w:rPr>
            </w:pPr>
            <w:r w:rsidRPr="00526F71">
              <w:rPr>
                <w:rFonts w:ascii="Times New Roman" w:eastAsia="Times New Roman" w:hAnsi="Times New Roman" w:cs="Times New Roman"/>
                <w:szCs w:val="20"/>
                <w:lang w:eastAsia="ru-RU"/>
              </w:rPr>
              <w:t>3500</w:t>
            </w:r>
          </w:p>
        </w:tc>
      </w:tr>
      <w:tr w:rsidR="009A52D6" w:rsidRPr="00AF37EA" w14:paraId="2CB97F61" w14:textId="77777777" w:rsidTr="00867721">
        <w:trPr>
          <w:trHeight w:val="124"/>
        </w:trPr>
        <w:tc>
          <w:tcPr>
            <w:tcW w:w="709" w:type="dxa"/>
            <w:vMerge/>
            <w:tcBorders>
              <w:left w:val="single" w:sz="4" w:space="0" w:color="auto"/>
              <w:right w:val="single" w:sz="4" w:space="0" w:color="auto"/>
            </w:tcBorders>
            <w:vAlign w:val="center"/>
          </w:tcPr>
          <w:p w14:paraId="70EAD64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2B675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8275C4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90BDF2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77C4FA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кастрюли 2 (</w:t>
            </w:r>
            <w:r>
              <w:rPr>
                <w:rFonts w:ascii="Times New Roman" w:eastAsia="Times New Roman" w:hAnsi="Times New Roman" w:cs="Times New Roman"/>
                <w:szCs w:val="20"/>
                <w:lang w:eastAsia="ru-RU"/>
              </w:rPr>
              <w:t>м</w:t>
            </w:r>
            <w:r w:rsidRPr="00AF37EA">
              <w:rPr>
                <w:rFonts w:ascii="Times New Roman" w:eastAsia="Times New Roman" w:hAnsi="Times New Roman" w:cs="Times New Roman"/>
                <w:szCs w:val="20"/>
                <w:lang w:eastAsia="ru-RU"/>
              </w:rPr>
              <w:t xml:space="preserve">л) </w:t>
            </w:r>
          </w:p>
        </w:tc>
        <w:tc>
          <w:tcPr>
            <w:tcW w:w="2523" w:type="dxa"/>
            <w:tcBorders>
              <w:top w:val="single" w:sz="4" w:space="0" w:color="auto"/>
              <w:left w:val="nil"/>
              <w:bottom w:val="single" w:sz="4" w:space="0" w:color="auto"/>
              <w:right w:val="single" w:sz="4" w:space="0" w:color="auto"/>
            </w:tcBorders>
          </w:tcPr>
          <w:p w14:paraId="6707AE60" w14:textId="77777777" w:rsidR="009A52D6" w:rsidRPr="00526F71" w:rsidRDefault="009A52D6" w:rsidP="00867721">
            <w:pPr>
              <w:suppressAutoHyphens w:val="0"/>
              <w:rPr>
                <w:rFonts w:ascii="Times New Roman" w:eastAsia="Times New Roman" w:hAnsi="Times New Roman" w:cs="Times New Roman"/>
                <w:szCs w:val="20"/>
                <w:lang w:eastAsia="ru-RU"/>
              </w:rPr>
            </w:pPr>
            <w:r w:rsidRPr="00526F71">
              <w:rPr>
                <w:rFonts w:ascii="Times New Roman" w:eastAsia="Times New Roman" w:hAnsi="Times New Roman" w:cs="Times New Roman"/>
                <w:szCs w:val="20"/>
                <w:lang w:eastAsia="ru-RU"/>
              </w:rPr>
              <w:t>2500</w:t>
            </w:r>
          </w:p>
        </w:tc>
      </w:tr>
      <w:tr w:rsidR="009A52D6" w:rsidRPr="00AF37EA" w14:paraId="7769174A" w14:textId="77777777" w:rsidTr="00867721">
        <w:trPr>
          <w:trHeight w:val="124"/>
        </w:trPr>
        <w:tc>
          <w:tcPr>
            <w:tcW w:w="709" w:type="dxa"/>
            <w:vMerge/>
            <w:tcBorders>
              <w:left w:val="single" w:sz="4" w:space="0" w:color="auto"/>
              <w:right w:val="single" w:sz="4" w:space="0" w:color="auto"/>
            </w:tcBorders>
            <w:vAlign w:val="center"/>
          </w:tcPr>
          <w:p w14:paraId="6358724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325A11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5A1637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B70C47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02DB79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кастрюли 3 (</w:t>
            </w:r>
            <w:r>
              <w:rPr>
                <w:rFonts w:ascii="Times New Roman" w:eastAsia="Times New Roman" w:hAnsi="Times New Roman" w:cs="Times New Roman"/>
                <w:szCs w:val="20"/>
                <w:lang w:eastAsia="ru-RU"/>
              </w:rPr>
              <w:t>м</w:t>
            </w:r>
            <w:r w:rsidRPr="00AF37EA">
              <w:rPr>
                <w:rFonts w:ascii="Times New Roman" w:eastAsia="Times New Roman" w:hAnsi="Times New Roman" w:cs="Times New Roman"/>
                <w:szCs w:val="20"/>
                <w:lang w:eastAsia="ru-RU"/>
              </w:rPr>
              <w:t>л)</w:t>
            </w:r>
          </w:p>
        </w:tc>
        <w:tc>
          <w:tcPr>
            <w:tcW w:w="2523" w:type="dxa"/>
            <w:tcBorders>
              <w:top w:val="single" w:sz="4" w:space="0" w:color="auto"/>
              <w:left w:val="nil"/>
              <w:bottom w:val="single" w:sz="4" w:space="0" w:color="auto"/>
              <w:right w:val="single" w:sz="4" w:space="0" w:color="auto"/>
            </w:tcBorders>
          </w:tcPr>
          <w:p w14:paraId="64E9C64B" w14:textId="77777777" w:rsidR="009A52D6" w:rsidRPr="00F42337" w:rsidRDefault="009A52D6" w:rsidP="00867721">
            <w:pPr>
              <w:suppressAutoHyphens w:val="0"/>
              <w:rPr>
                <w:rFonts w:ascii="Times New Roman" w:eastAsia="Times New Roman" w:hAnsi="Times New Roman" w:cs="Times New Roman"/>
                <w:szCs w:val="20"/>
                <w:highlight w:val="yellow"/>
                <w:lang w:eastAsia="ru-RU"/>
              </w:rPr>
            </w:pPr>
            <w:r w:rsidRPr="00526F71">
              <w:rPr>
                <w:rFonts w:ascii="Times New Roman" w:eastAsia="Times New Roman" w:hAnsi="Times New Roman" w:cs="Times New Roman"/>
                <w:szCs w:val="20"/>
                <w:lang w:eastAsia="ru-RU"/>
              </w:rPr>
              <w:t>1800</w:t>
            </w:r>
          </w:p>
        </w:tc>
      </w:tr>
      <w:tr w:rsidR="009A52D6" w:rsidRPr="00AF37EA" w14:paraId="2766C96F" w14:textId="77777777" w:rsidTr="00867721">
        <w:trPr>
          <w:trHeight w:val="124"/>
        </w:trPr>
        <w:tc>
          <w:tcPr>
            <w:tcW w:w="709" w:type="dxa"/>
            <w:vMerge/>
            <w:tcBorders>
              <w:left w:val="single" w:sz="4" w:space="0" w:color="auto"/>
              <w:right w:val="single" w:sz="4" w:space="0" w:color="auto"/>
            </w:tcBorders>
            <w:vAlign w:val="center"/>
          </w:tcPr>
          <w:p w14:paraId="15AF6F3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64B4CA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1C8862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4D0283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0A3A4D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антипригарного покрытия</w:t>
            </w:r>
          </w:p>
        </w:tc>
        <w:tc>
          <w:tcPr>
            <w:tcW w:w="2523" w:type="dxa"/>
            <w:tcBorders>
              <w:top w:val="single" w:sz="4" w:space="0" w:color="auto"/>
              <w:left w:val="nil"/>
              <w:bottom w:val="single" w:sz="4" w:space="0" w:color="auto"/>
              <w:right w:val="single" w:sz="4" w:space="0" w:color="auto"/>
            </w:tcBorders>
          </w:tcPr>
          <w:p w14:paraId="30F7A44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Нет</w:t>
            </w:r>
          </w:p>
        </w:tc>
      </w:tr>
      <w:tr w:rsidR="009A52D6" w:rsidRPr="00AF37EA" w14:paraId="14F49212" w14:textId="77777777" w:rsidTr="00867721">
        <w:trPr>
          <w:trHeight w:val="124"/>
        </w:trPr>
        <w:tc>
          <w:tcPr>
            <w:tcW w:w="709" w:type="dxa"/>
            <w:vMerge/>
            <w:tcBorders>
              <w:left w:val="single" w:sz="4" w:space="0" w:color="auto"/>
              <w:right w:val="single" w:sz="4" w:space="0" w:color="auto"/>
            </w:tcBorders>
            <w:vAlign w:val="center"/>
          </w:tcPr>
          <w:p w14:paraId="2D4A684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A8FA4D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3B4A52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4308E1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C8597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Для индукционных плит</w:t>
            </w:r>
          </w:p>
        </w:tc>
        <w:tc>
          <w:tcPr>
            <w:tcW w:w="2523" w:type="dxa"/>
            <w:tcBorders>
              <w:top w:val="single" w:sz="4" w:space="0" w:color="auto"/>
              <w:left w:val="nil"/>
              <w:bottom w:val="single" w:sz="4" w:space="0" w:color="auto"/>
              <w:right w:val="single" w:sz="4" w:space="0" w:color="auto"/>
            </w:tcBorders>
          </w:tcPr>
          <w:p w14:paraId="121D9BF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4D8B0BF1" w14:textId="77777777" w:rsidTr="00867721">
        <w:trPr>
          <w:trHeight w:val="124"/>
        </w:trPr>
        <w:tc>
          <w:tcPr>
            <w:tcW w:w="709" w:type="dxa"/>
            <w:vMerge/>
            <w:tcBorders>
              <w:left w:val="single" w:sz="4" w:space="0" w:color="auto"/>
              <w:bottom w:val="single" w:sz="4" w:space="0" w:color="auto"/>
              <w:right w:val="single" w:sz="4" w:space="0" w:color="auto"/>
            </w:tcBorders>
            <w:vAlign w:val="center"/>
          </w:tcPr>
          <w:p w14:paraId="0594796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2C016AF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4D71285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0925B50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69E871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0AB1440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15F10D6A" w14:textId="77777777" w:rsidTr="00867721">
        <w:trPr>
          <w:trHeight w:val="93"/>
        </w:trPr>
        <w:tc>
          <w:tcPr>
            <w:tcW w:w="709" w:type="dxa"/>
            <w:vMerge w:val="restart"/>
            <w:tcBorders>
              <w:top w:val="single" w:sz="4" w:space="0" w:color="auto"/>
              <w:left w:val="single" w:sz="4" w:space="0" w:color="auto"/>
              <w:right w:val="single" w:sz="4" w:space="0" w:color="auto"/>
            </w:tcBorders>
            <w:vAlign w:val="center"/>
          </w:tcPr>
          <w:p w14:paraId="6A56091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6.</w:t>
            </w:r>
          </w:p>
        </w:tc>
        <w:tc>
          <w:tcPr>
            <w:tcW w:w="2410" w:type="dxa"/>
            <w:vMerge w:val="restart"/>
            <w:tcBorders>
              <w:top w:val="single" w:sz="4" w:space="0" w:color="auto"/>
              <w:left w:val="nil"/>
              <w:right w:val="single" w:sz="4" w:space="0" w:color="auto"/>
            </w:tcBorders>
            <w:vAlign w:val="center"/>
          </w:tcPr>
          <w:p w14:paraId="01A8CBAC"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Кастрюля.</w:t>
            </w:r>
          </w:p>
          <w:p w14:paraId="439A3E0E"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(Кастрюля с крышкой 6 л)</w:t>
            </w:r>
          </w:p>
        </w:tc>
        <w:tc>
          <w:tcPr>
            <w:tcW w:w="850" w:type="dxa"/>
            <w:vMerge w:val="restart"/>
            <w:tcBorders>
              <w:top w:val="single" w:sz="4" w:space="0" w:color="auto"/>
              <w:left w:val="nil"/>
              <w:right w:val="single" w:sz="4" w:space="0" w:color="auto"/>
            </w:tcBorders>
            <w:vAlign w:val="center"/>
          </w:tcPr>
          <w:p w14:paraId="0F4B7E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5E37100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016FA26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(л)</w:t>
            </w:r>
          </w:p>
        </w:tc>
        <w:tc>
          <w:tcPr>
            <w:tcW w:w="2523" w:type="dxa"/>
            <w:tcBorders>
              <w:top w:val="single" w:sz="4" w:space="0" w:color="auto"/>
              <w:left w:val="nil"/>
              <w:bottom w:val="single" w:sz="4" w:space="0" w:color="auto"/>
              <w:right w:val="single" w:sz="4" w:space="0" w:color="auto"/>
            </w:tcBorders>
          </w:tcPr>
          <w:p w14:paraId="32B647E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w:t>
            </w:r>
          </w:p>
        </w:tc>
      </w:tr>
      <w:tr w:rsidR="009A52D6" w:rsidRPr="00AF37EA" w14:paraId="19FD3777" w14:textId="77777777" w:rsidTr="00867721">
        <w:trPr>
          <w:trHeight w:val="93"/>
        </w:trPr>
        <w:tc>
          <w:tcPr>
            <w:tcW w:w="709" w:type="dxa"/>
            <w:vMerge/>
            <w:tcBorders>
              <w:left w:val="single" w:sz="4" w:space="0" w:color="auto"/>
              <w:right w:val="single" w:sz="4" w:space="0" w:color="auto"/>
            </w:tcBorders>
            <w:vAlign w:val="center"/>
          </w:tcPr>
          <w:p w14:paraId="5B9C45B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52BEB3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0EA874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054656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0C37D4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корпуса</w:t>
            </w:r>
          </w:p>
        </w:tc>
        <w:tc>
          <w:tcPr>
            <w:tcW w:w="2523" w:type="dxa"/>
            <w:tcBorders>
              <w:top w:val="single" w:sz="4" w:space="0" w:color="auto"/>
              <w:left w:val="nil"/>
              <w:bottom w:val="single" w:sz="4" w:space="0" w:color="auto"/>
              <w:right w:val="single" w:sz="4" w:space="0" w:color="auto"/>
            </w:tcBorders>
          </w:tcPr>
          <w:p w14:paraId="76AB057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Алюминий</w:t>
            </w:r>
          </w:p>
        </w:tc>
      </w:tr>
      <w:tr w:rsidR="009A52D6" w:rsidRPr="00AF37EA" w14:paraId="791549B4" w14:textId="77777777" w:rsidTr="00867721">
        <w:trPr>
          <w:trHeight w:val="93"/>
        </w:trPr>
        <w:tc>
          <w:tcPr>
            <w:tcW w:w="709" w:type="dxa"/>
            <w:vMerge/>
            <w:tcBorders>
              <w:left w:val="single" w:sz="4" w:space="0" w:color="auto"/>
              <w:right w:val="single" w:sz="4" w:space="0" w:color="auto"/>
            </w:tcBorders>
            <w:vAlign w:val="center"/>
          </w:tcPr>
          <w:p w14:paraId="2245A1A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45854B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BB60B4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1DA873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7832C1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антипригарного (</w:t>
            </w:r>
            <w:proofErr w:type="spellStart"/>
            <w:r w:rsidRPr="00AF37EA">
              <w:rPr>
                <w:rFonts w:ascii="Times New Roman" w:eastAsia="Times New Roman" w:hAnsi="Times New Roman" w:cs="Times New Roman"/>
                <w:szCs w:val="20"/>
                <w:lang w:eastAsia="ru-RU"/>
              </w:rPr>
              <w:t>противопригорающего</w:t>
            </w:r>
            <w:proofErr w:type="spellEnd"/>
            <w:r w:rsidRPr="00AF37EA">
              <w:rPr>
                <w:rFonts w:ascii="Times New Roman" w:eastAsia="Times New Roman" w:hAnsi="Times New Roman" w:cs="Times New Roman"/>
                <w:szCs w:val="20"/>
                <w:lang w:eastAsia="ru-RU"/>
              </w:rPr>
              <w:t>) покрытия</w:t>
            </w:r>
          </w:p>
        </w:tc>
        <w:tc>
          <w:tcPr>
            <w:tcW w:w="2523" w:type="dxa"/>
            <w:tcBorders>
              <w:top w:val="single" w:sz="4" w:space="0" w:color="auto"/>
              <w:left w:val="nil"/>
              <w:bottom w:val="single" w:sz="4" w:space="0" w:color="auto"/>
              <w:right w:val="single" w:sz="4" w:space="0" w:color="auto"/>
            </w:tcBorders>
          </w:tcPr>
          <w:p w14:paraId="3E3E5A2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13762A78" w14:textId="77777777" w:rsidTr="00867721">
        <w:trPr>
          <w:trHeight w:val="93"/>
        </w:trPr>
        <w:tc>
          <w:tcPr>
            <w:tcW w:w="709" w:type="dxa"/>
            <w:vMerge/>
            <w:tcBorders>
              <w:left w:val="single" w:sz="4" w:space="0" w:color="auto"/>
              <w:right w:val="single" w:sz="4" w:space="0" w:color="auto"/>
            </w:tcBorders>
            <w:vAlign w:val="center"/>
          </w:tcPr>
          <w:p w14:paraId="40B97FC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7685CE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9C0A85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F06E1B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60D96E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крышки в комплекте</w:t>
            </w:r>
          </w:p>
        </w:tc>
        <w:tc>
          <w:tcPr>
            <w:tcW w:w="2523" w:type="dxa"/>
            <w:tcBorders>
              <w:top w:val="single" w:sz="4" w:space="0" w:color="auto"/>
              <w:left w:val="nil"/>
              <w:bottom w:val="single" w:sz="4" w:space="0" w:color="auto"/>
              <w:right w:val="single" w:sz="4" w:space="0" w:color="auto"/>
            </w:tcBorders>
          </w:tcPr>
          <w:p w14:paraId="3262CD9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6620B393" w14:textId="77777777" w:rsidTr="00867721">
        <w:trPr>
          <w:trHeight w:val="93"/>
        </w:trPr>
        <w:tc>
          <w:tcPr>
            <w:tcW w:w="709" w:type="dxa"/>
            <w:vMerge/>
            <w:tcBorders>
              <w:left w:val="single" w:sz="4" w:space="0" w:color="auto"/>
              <w:right w:val="single" w:sz="4" w:space="0" w:color="auto"/>
            </w:tcBorders>
            <w:vAlign w:val="center"/>
          </w:tcPr>
          <w:p w14:paraId="374806C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139ABB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C7D124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533DBC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182558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корпуса (мм)</w:t>
            </w:r>
          </w:p>
        </w:tc>
        <w:tc>
          <w:tcPr>
            <w:tcW w:w="2523" w:type="dxa"/>
            <w:tcBorders>
              <w:top w:val="single" w:sz="4" w:space="0" w:color="auto"/>
              <w:left w:val="nil"/>
              <w:bottom w:val="single" w:sz="4" w:space="0" w:color="auto"/>
              <w:right w:val="single" w:sz="4" w:space="0" w:color="auto"/>
            </w:tcBorders>
          </w:tcPr>
          <w:p w14:paraId="5018E54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200</w:t>
            </w:r>
          </w:p>
        </w:tc>
      </w:tr>
      <w:tr w:rsidR="009A52D6" w:rsidRPr="00AF37EA" w14:paraId="6D8D139E" w14:textId="77777777" w:rsidTr="00867721">
        <w:trPr>
          <w:trHeight w:val="93"/>
        </w:trPr>
        <w:tc>
          <w:tcPr>
            <w:tcW w:w="709" w:type="dxa"/>
            <w:vMerge/>
            <w:tcBorders>
              <w:left w:val="single" w:sz="4" w:space="0" w:color="auto"/>
              <w:right w:val="single" w:sz="4" w:space="0" w:color="auto"/>
            </w:tcBorders>
            <w:vAlign w:val="center"/>
          </w:tcPr>
          <w:p w14:paraId="0F9605F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97090D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E71E22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1FD954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855D8C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Для индукционных плит</w:t>
            </w:r>
          </w:p>
        </w:tc>
        <w:tc>
          <w:tcPr>
            <w:tcW w:w="2523" w:type="dxa"/>
            <w:tcBorders>
              <w:top w:val="single" w:sz="4" w:space="0" w:color="auto"/>
              <w:left w:val="nil"/>
              <w:bottom w:val="single" w:sz="4" w:space="0" w:color="auto"/>
              <w:right w:val="single" w:sz="4" w:space="0" w:color="auto"/>
            </w:tcBorders>
          </w:tcPr>
          <w:p w14:paraId="406B404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559211D2" w14:textId="77777777" w:rsidTr="00867721">
        <w:trPr>
          <w:trHeight w:val="93"/>
        </w:trPr>
        <w:tc>
          <w:tcPr>
            <w:tcW w:w="709" w:type="dxa"/>
            <w:vMerge/>
            <w:tcBorders>
              <w:left w:val="single" w:sz="4" w:space="0" w:color="auto"/>
              <w:right w:val="single" w:sz="4" w:space="0" w:color="auto"/>
            </w:tcBorders>
            <w:vAlign w:val="center"/>
          </w:tcPr>
          <w:p w14:paraId="583686F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EE4813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F3E838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C49D79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7E0C97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стенок (мм)</w:t>
            </w:r>
          </w:p>
        </w:tc>
        <w:tc>
          <w:tcPr>
            <w:tcW w:w="2523" w:type="dxa"/>
            <w:tcBorders>
              <w:top w:val="single" w:sz="4" w:space="0" w:color="auto"/>
              <w:left w:val="nil"/>
              <w:bottom w:val="single" w:sz="4" w:space="0" w:color="auto"/>
              <w:right w:val="single" w:sz="4" w:space="0" w:color="auto"/>
            </w:tcBorders>
          </w:tcPr>
          <w:p w14:paraId="459DE61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3,4</w:t>
            </w:r>
          </w:p>
        </w:tc>
      </w:tr>
      <w:tr w:rsidR="009A52D6" w:rsidRPr="00AF37EA" w14:paraId="7D5EBF7A" w14:textId="77777777" w:rsidTr="00867721">
        <w:trPr>
          <w:trHeight w:val="93"/>
        </w:trPr>
        <w:tc>
          <w:tcPr>
            <w:tcW w:w="709" w:type="dxa"/>
            <w:vMerge/>
            <w:tcBorders>
              <w:left w:val="single" w:sz="4" w:space="0" w:color="auto"/>
              <w:right w:val="single" w:sz="4" w:space="0" w:color="auto"/>
            </w:tcBorders>
            <w:vAlign w:val="center"/>
          </w:tcPr>
          <w:p w14:paraId="5FC287F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4E7176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07989E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1AB772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A07A55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дна (мм)</w:t>
            </w:r>
          </w:p>
        </w:tc>
        <w:tc>
          <w:tcPr>
            <w:tcW w:w="2523" w:type="dxa"/>
            <w:tcBorders>
              <w:top w:val="single" w:sz="4" w:space="0" w:color="auto"/>
              <w:left w:val="nil"/>
              <w:bottom w:val="single" w:sz="4" w:space="0" w:color="auto"/>
              <w:right w:val="single" w:sz="4" w:space="0" w:color="auto"/>
            </w:tcBorders>
          </w:tcPr>
          <w:p w14:paraId="025E794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6,8</w:t>
            </w:r>
          </w:p>
        </w:tc>
      </w:tr>
      <w:tr w:rsidR="009A52D6" w:rsidRPr="00AF37EA" w14:paraId="1D5EBBD6" w14:textId="77777777" w:rsidTr="00867721">
        <w:trPr>
          <w:trHeight w:val="93"/>
        </w:trPr>
        <w:tc>
          <w:tcPr>
            <w:tcW w:w="709" w:type="dxa"/>
            <w:vMerge/>
            <w:tcBorders>
              <w:left w:val="single" w:sz="4" w:space="0" w:color="auto"/>
              <w:right w:val="single" w:sz="4" w:space="0" w:color="auto"/>
            </w:tcBorders>
            <w:vAlign w:val="center"/>
          </w:tcPr>
          <w:p w14:paraId="36E497B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A9E3E7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3D06C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DD58C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46D55E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Внутреннее покрытие</w:t>
            </w:r>
          </w:p>
        </w:tc>
        <w:tc>
          <w:tcPr>
            <w:tcW w:w="2523" w:type="dxa"/>
            <w:tcBorders>
              <w:top w:val="single" w:sz="4" w:space="0" w:color="auto"/>
              <w:left w:val="nil"/>
              <w:bottom w:val="single" w:sz="4" w:space="0" w:color="auto"/>
              <w:right w:val="single" w:sz="4" w:space="0" w:color="auto"/>
            </w:tcBorders>
          </w:tcPr>
          <w:p w14:paraId="01866F0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Полимерное</w:t>
            </w:r>
          </w:p>
        </w:tc>
      </w:tr>
      <w:tr w:rsidR="009A52D6" w:rsidRPr="00AF37EA" w14:paraId="18FBD606" w14:textId="77777777" w:rsidTr="00867721">
        <w:trPr>
          <w:trHeight w:val="93"/>
        </w:trPr>
        <w:tc>
          <w:tcPr>
            <w:tcW w:w="709" w:type="dxa"/>
            <w:vMerge/>
            <w:tcBorders>
              <w:left w:val="single" w:sz="4" w:space="0" w:color="auto"/>
              <w:right w:val="single" w:sz="4" w:space="0" w:color="auto"/>
            </w:tcBorders>
            <w:vAlign w:val="center"/>
          </w:tcPr>
          <w:p w14:paraId="5658B51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42923F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95597A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3A7516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4EAF30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Внешне покрытие</w:t>
            </w:r>
          </w:p>
        </w:tc>
        <w:tc>
          <w:tcPr>
            <w:tcW w:w="2523" w:type="dxa"/>
            <w:tcBorders>
              <w:top w:val="single" w:sz="4" w:space="0" w:color="auto"/>
              <w:left w:val="nil"/>
              <w:bottom w:val="single" w:sz="4" w:space="0" w:color="auto"/>
              <w:right w:val="single" w:sz="4" w:space="0" w:color="auto"/>
            </w:tcBorders>
          </w:tcPr>
          <w:p w14:paraId="447A0AC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Алюминий</w:t>
            </w:r>
          </w:p>
        </w:tc>
      </w:tr>
      <w:tr w:rsidR="009A52D6" w:rsidRPr="00AF37EA" w14:paraId="42974876" w14:textId="77777777" w:rsidTr="00867721">
        <w:trPr>
          <w:trHeight w:val="93"/>
        </w:trPr>
        <w:tc>
          <w:tcPr>
            <w:tcW w:w="709" w:type="dxa"/>
            <w:vMerge/>
            <w:tcBorders>
              <w:left w:val="single" w:sz="4" w:space="0" w:color="auto"/>
              <w:right w:val="single" w:sz="4" w:space="0" w:color="auto"/>
            </w:tcBorders>
            <w:vAlign w:val="center"/>
          </w:tcPr>
          <w:p w14:paraId="104E6F5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C11F0D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7511D3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DDB31F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D184F7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крышки</w:t>
            </w:r>
          </w:p>
        </w:tc>
        <w:tc>
          <w:tcPr>
            <w:tcW w:w="2523" w:type="dxa"/>
            <w:tcBorders>
              <w:top w:val="single" w:sz="4" w:space="0" w:color="auto"/>
              <w:left w:val="nil"/>
              <w:bottom w:val="single" w:sz="4" w:space="0" w:color="auto"/>
              <w:right w:val="single" w:sz="4" w:space="0" w:color="auto"/>
            </w:tcBorders>
          </w:tcPr>
          <w:p w14:paraId="18AD11F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Из жаростойкого стекла с ободом из высококачественной нержавеющей стали</w:t>
            </w:r>
          </w:p>
        </w:tc>
      </w:tr>
      <w:tr w:rsidR="009A52D6" w:rsidRPr="00AF37EA" w14:paraId="482B0BDE" w14:textId="77777777" w:rsidTr="00867721">
        <w:trPr>
          <w:trHeight w:val="138"/>
        </w:trPr>
        <w:tc>
          <w:tcPr>
            <w:tcW w:w="709" w:type="dxa"/>
            <w:vMerge/>
            <w:tcBorders>
              <w:left w:val="single" w:sz="4" w:space="0" w:color="auto"/>
              <w:right w:val="single" w:sz="4" w:space="0" w:color="auto"/>
            </w:tcBorders>
            <w:vAlign w:val="center"/>
          </w:tcPr>
          <w:p w14:paraId="40C3A9E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D594D3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5F347F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11B94A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A23D6E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крышки (см)</w:t>
            </w:r>
          </w:p>
        </w:tc>
        <w:tc>
          <w:tcPr>
            <w:tcW w:w="2523" w:type="dxa"/>
            <w:tcBorders>
              <w:top w:val="single" w:sz="4" w:space="0" w:color="auto"/>
              <w:left w:val="nil"/>
              <w:bottom w:val="single" w:sz="4" w:space="0" w:color="auto"/>
              <w:right w:val="single" w:sz="4" w:space="0" w:color="auto"/>
            </w:tcBorders>
          </w:tcPr>
          <w:p w14:paraId="5BF7B01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26</w:t>
            </w:r>
          </w:p>
        </w:tc>
      </w:tr>
      <w:tr w:rsidR="009A52D6" w:rsidRPr="00AF37EA" w14:paraId="1CDD2C50" w14:textId="77777777" w:rsidTr="00867721">
        <w:trPr>
          <w:trHeight w:val="138"/>
        </w:trPr>
        <w:tc>
          <w:tcPr>
            <w:tcW w:w="709" w:type="dxa"/>
            <w:vMerge/>
            <w:tcBorders>
              <w:left w:val="single" w:sz="4" w:space="0" w:color="auto"/>
              <w:bottom w:val="single" w:sz="4" w:space="0" w:color="auto"/>
              <w:right w:val="single" w:sz="4" w:space="0" w:color="auto"/>
            </w:tcBorders>
            <w:vAlign w:val="center"/>
          </w:tcPr>
          <w:p w14:paraId="36730F4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771CEEA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2BFC65C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0CD9F09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FEFB48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Ручки</w:t>
            </w:r>
          </w:p>
        </w:tc>
        <w:tc>
          <w:tcPr>
            <w:tcW w:w="2523" w:type="dxa"/>
            <w:tcBorders>
              <w:top w:val="single" w:sz="4" w:space="0" w:color="auto"/>
              <w:left w:val="nil"/>
              <w:bottom w:val="single" w:sz="4" w:space="0" w:color="auto"/>
              <w:right w:val="single" w:sz="4" w:space="0" w:color="auto"/>
            </w:tcBorders>
          </w:tcPr>
          <w:p w14:paraId="49ECCF6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w:t>
            </w:r>
          </w:p>
        </w:tc>
      </w:tr>
      <w:tr w:rsidR="009A52D6" w:rsidRPr="00AF37EA" w14:paraId="775FAE9B" w14:textId="77777777" w:rsidTr="00867721">
        <w:trPr>
          <w:trHeight w:val="93"/>
        </w:trPr>
        <w:tc>
          <w:tcPr>
            <w:tcW w:w="709" w:type="dxa"/>
            <w:vMerge w:val="restart"/>
            <w:tcBorders>
              <w:top w:val="single" w:sz="4" w:space="0" w:color="auto"/>
              <w:left w:val="single" w:sz="4" w:space="0" w:color="auto"/>
              <w:right w:val="single" w:sz="4" w:space="0" w:color="auto"/>
            </w:tcBorders>
            <w:vAlign w:val="center"/>
          </w:tcPr>
          <w:p w14:paraId="6BF9ABA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7.</w:t>
            </w:r>
          </w:p>
        </w:tc>
        <w:tc>
          <w:tcPr>
            <w:tcW w:w="2410" w:type="dxa"/>
            <w:vMerge w:val="restart"/>
            <w:tcBorders>
              <w:top w:val="single" w:sz="4" w:space="0" w:color="auto"/>
              <w:left w:val="nil"/>
              <w:right w:val="single" w:sz="4" w:space="0" w:color="auto"/>
            </w:tcBorders>
            <w:vAlign w:val="center"/>
          </w:tcPr>
          <w:p w14:paraId="643A7D5B"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hAnsi="Times New Roman" w:cs="Times New Roman"/>
                <w:bCs/>
                <w:color w:val="000000"/>
                <w:sz w:val="24"/>
                <w:szCs w:val="24"/>
              </w:rPr>
              <w:t>Изделия кухонные из алюминия. (Сковорода блинная 22 см)</w:t>
            </w:r>
          </w:p>
        </w:tc>
        <w:tc>
          <w:tcPr>
            <w:tcW w:w="850" w:type="dxa"/>
            <w:vMerge w:val="restart"/>
            <w:tcBorders>
              <w:top w:val="single" w:sz="4" w:space="0" w:color="auto"/>
              <w:left w:val="nil"/>
              <w:right w:val="single" w:sz="4" w:space="0" w:color="auto"/>
            </w:tcBorders>
            <w:vAlign w:val="center"/>
          </w:tcPr>
          <w:p w14:paraId="32E7F0B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709679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2</w:t>
            </w:r>
          </w:p>
        </w:tc>
        <w:tc>
          <w:tcPr>
            <w:tcW w:w="2580" w:type="dxa"/>
            <w:tcBorders>
              <w:top w:val="single" w:sz="4" w:space="0" w:color="auto"/>
              <w:left w:val="nil"/>
              <w:bottom w:val="single" w:sz="4" w:space="0" w:color="auto"/>
              <w:right w:val="single" w:sz="4" w:space="0" w:color="auto"/>
            </w:tcBorders>
          </w:tcPr>
          <w:p w14:paraId="0ED86CB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1FCF864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Сковорода</w:t>
            </w:r>
          </w:p>
        </w:tc>
      </w:tr>
      <w:tr w:rsidR="009A52D6" w:rsidRPr="00AF37EA" w14:paraId="5E0B032A" w14:textId="77777777" w:rsidTr="00867721">
        <w:trPr>
          <w:trHeight w:val="93"/>
        </w:trPr>
        <w:tc>
          <w:tcPr>
            <w:tcW w:w="709" w:type="dxa"/>
            <w:vMerge/>
            <w:tcBorders>
              <w:left w:val="single" w:sz="4" w:space="0" w:color="auto"/>
              <w:right w:val="single" w:sz="4" w:space="0" w:color="auto"/>
            </w:tcBorders>
            <w:vAlign w:val="center"/>
          </w:tcPr>
          <w:p w14:paraId="2CBA557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36D721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8BF07F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3A080B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F77CAD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сковороды</w:t>
            </w:r>
          </w:p>
        </w:tc>
        <w:tc>
          <w:tcPr>
            <w:tcW w:w="2523" w:type="dxa"/>
            <w:tcBorders>
              <w:top w:val="single" w:sz="4" w:space="0" w:color="auto"/>
              <w:left w:val="nil"/>
              <w:bottom w:val="single" w:sz="4" w:space="0" w:color="auto"/>
              <w:right w:val="single" w:sz="4" w:space="0" w:color="auto"/>
            </w:tcBorders>
          </w:tcPr>
          <w:p w14:paraId="61ADA7C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Алюминий</w:t>
            </w:r>
          </w:p>
        </w:tc>
      </w:tr>
      <w:tr w:rsidR="009A52D6" w:rsidRPr="00AF37EA" w14:paraId="37B4B513" w14:textId="77777777" w:rsidTr="00867721">
        <w:trPr>
          <w:trHeight w:val="93"/>
        </w:trPr>
        <w:tc>
          <w:tcPr>
            <w:tcW w:w="709" w:type="dxa"/>
            <w:vMerge/>
            <w:tcBorders>
              <w:left w:val="single" w:sz="4" w:space="0" w:color="auto"/>
              <w:right w:val="single" w:sz="4" w:space="0" w:color="auto"/>
            </w:tcBorders>
            <w:vAlign w:val="center"/>
          </w:tcPr>
          <w:p w14:paraId="67855C1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22AC58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DE8D0D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79FB6A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52FBFA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Внутреннее покрытие сковороды</w:t>
            </w:r>
          </w:p>
        </w:tc>
        <w:tc>
          <w:tcPr>
            <w:tcW w:w="2523" w:type="dxa"/>
            <w:tcBorders>
              <w:top w:val="single" w:sz="4" w:space="0" w:color="auto"/>
              <w:left w:val="nil"/>
              <w:bottom w:val="single" w:sz="4" w:space="0" w:color="auto"/>
              <w:right w:val="single" w:sz="4" w:space="0" w:color="auto"/>
            </w:tcBorders>
          </w:tcPr>
          <w:p w14:paraId="03D9058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Антипригарное</w:t>
            </w:r>
          </w:p>
        </w:tc>
      </w:tr>
      <w:tr w:rsidR="009A52D6" w:rsidRPr="00AF37EA" w14:paraId="6BB4EBC2" w14:textId="77777777" w:rsidTr="00867721">
        <w:trPr>
          <w:trHeight w:val="93"/>
        </w:trPr>
        <w:tc>
          <w:tcPr>
            <w:tcW w:w="709" w:type="dxa"/>
            <w:vMerge/>
            <w:tcBorders>
              <w:left w:val="single" w:sz="4" w:space="0" w:color="auto"/>
              <w:right w:val="single" w:sz="4" w:space="0" w:color="auto"/>
            </w:tcBorders>
            <w:vAlign w:val="center"/>
          </w:tcPr>
          <w:p w14:paraId="2A936ED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5113A1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0EED02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4B4912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E308FD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стенок сковороды (мм)</w:t>
            </w:r>
          </w:p>
        </w:tc>
        <w:tc>
          <w:tcPr>
            <w:tcW w:w="2523" w:type="dxa"/>
            <w:tcBorders>
              <w:top w:val="single" w:sz="4" w:space="0" w:color="auto"/>
              <w:left w:val="nil"/>
              <w:bottom w:val="single" w:sz="4" w:space="0" w:color="auto"/>
              <w:right w:val="single" w:sz="4" w:space="0" w:color="auto"/>
            </w:tcBorders>
          </w:tcPr>
          <w:p w14:paraId="180AA6F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w:t>
            </w:r>
          </w:p>
        </w:tc>
      </w:tr>
      <w:tr w:rsidR="009A52D6" w:rsidRPr="00AF37EA" w14:paraId="3EE616F1" w14:textId="77777777" w:rsidTr="00867721">
        <w:trPr>
          <w:trHeight w:val="93"/>
        </w:trPr>
        <w:tc>
          <w:tcPr>
            <w:tcW w:w="709" w:type="dxa"/>
            <w:vMerge/>
            <w:tcBorders>
              <w:left w:val="single" w:sz="4" w:space="0" w:color="auto"/>
              <w:right w:val="single" w:sz="4" w:space="0" w:color="auto"/>
            </w:tcBorders>
            <w:vAlign w:val="center"/>
          </w:tcPr>
          <w:p w14:paraId="16C565F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DE6862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FB49D6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F07EE4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E4C327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дна сковороды (мм)</w:t>
            </w:r>
          </w:p>
        </w:tc>
        <w:tc>
          <w:tcPr>
            <w:tcW w:w="2523" w:type="dxa"/>
            <w:tcBorders>
              <w:top w:val="single" w:sz="4" w:space="0" w:color="auto"/>
              <w:left w:val="nil"/>
              <w:bottom w:val="single" w:sz="4" w:space="0" w:color="auto"/>
              <w:right w:val="single" w:sz="4" w:space="0" w:color="auto"/>
            </w:tcBorders>
          </w:tcPr>
          <w:p w14:paraId="4C38ECE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4,5</w:t>
            </w:r>
          </w:p>
        </w:tc>
      </w:tr>
      <w:tr w:rsidR="009A52D6" w:rsidRPr="00AF37EA" w14:paraId="20A4C310" w14:textId="77777777" w:rsidTr="00867721">
        <w:trPr>
          <w:trHeight w:val="93"/>
        </w:trPr>
        <w:tc>
          <w:tcPr>
            <w:tcW w:w="709" w:type="dxa"/>
            <w:vMerge/>
            <w:tcBorders>
              <w:left w:val="single" w:sz="4" w:space="0" w:color="auto"/>
              <w:right w:val="single" w:sz="4" w:space="0" w:color="auto"/>
            </w:tcBorders>
            <w:vAlign w:val="center"/>
          </w:tcPr>
          <w:p w14:paraId="1C0AE30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8B48EA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1D2B52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B7D64E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493C40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дна сковороды (см)</w:t>
            </w:r>
          </w:p>
        </w:tc>
        <w:tc>
          <w:tcPr>
            <w:tcW w:w="2523" w:type="dxa"/>
            <w:tcBorders>
              <w:top w:val="single" w:sz="4" w:space="0" w:color="auto"/>
              <w:left w:val="nil"/>
              <w:bottom w:val="single" w:sz="4" w:space="0" w:color="auto"/>
              <w:right w:val="single" w:sz="4" w:space="0" w:color="auto"/>
            </w:tcBorders>
          </w:tcPr>
          <w:p w14:paraId="43D36A6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19</w:t>
            </w:r>
          </w:p>
        </w:tc>
      </w:tr>
      <w:tr w:rsidR="009A52D6" w:rsidRPr="00AF37EA" w14:paraId="1448A09B" w14:textId="77777777" w:rsidTr="00867721">
        <w:trPr>
          <w:trHeight w:val="93"/>
        </w:trPr>
        <w:tc>
          <w:tcPr>
            <w:tcW w:w="709" w:type="dxa"/>
            <w:vMerge/>
            <w:tcBorders>
              <w:left w:val="single" w:sz="4" w:space="0" w:color="auto"/>
              <w:right w:val="single" w:sz="4" w:space="0" w:color="auto"/>
            </w:tcBorders>
            <w:vAlign w:val="center"/>
          </w:tcPr>
          <w:p w14:paraId="6BDBFCA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178633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283190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A634E7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EC55AC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борта сковороды (см)</w:t>
            </w:r>
          </w:p>
        </w:tc>
        <w:tc>
          <w:tcPr>
            <w:tcW w:w="2523" w:type="dxa"/>
            <w:tcBorders>
              <w:top w:val="single" w:sz="4" w:space="0" w:color="auto"/>
              <w:left w:val="nil"/>
              <w:bottom w:val="single" w:sz="4" w:space="0" w:color="auto"/>
              <w:right w:val="single" w:sz="4" w:space="0" w:color="auto"/>
            </w:tcBorders>
          </w:tcPr>
          <w:p w14:paraId="74379B2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1,9</w:t>
            </w:r>
          </w:p>
        </w:tc>
      </w:tr>
      <w:tr w:rsidR="009A52D6" w:rsidRPr="00AF37EA" w14:paraId="12A966F0" w14:textId="77777777" w:rsidTr="00867721">
        <w:trPr>
          <w:trHeight w:val="93"/>
        </w:trPr>
        <w:tc>
          <w:tcPr>
            <w:tcW w:w="709" w:type="dxa"/>
            <w:vMerge/>
            <w:tcBorders>
              <w:left w:val="single" w:sz="4" w:space="0" w:color="auto"/>
              <w:right w:val="single" w:sz="4" w:space="0" w:color="auto"/>
            </w:tcBorders>
            <w:vAlign w:val="center"/>
          </w:tcPr>
          <w:p w14:paraId="4146280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B79BC6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83E8A6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2512F7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F97E1F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сковороды</w:t>
            </w:r>
          </w:p>
        </w:tc>
        <w:tc>
          <w:tcPr>
            <w:tcW w:w="2523" w:type="dxa"/>
            <w:tcBorders>
              <w:top w:val="single" w:sz="4" w:space="0" w:color="auto"/>
              <w:left w:val="nil"/>
              <w:bottom w:val="single" w:sz="4" w:space="0" w:color="auto"/>
              <w:right w:val="single" w:sz="4" w:space="0" w:color="auto"/>
            </w:tcBorders>
          </w:tcPr>
          <w:p w14:paraId="20C3CD5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2CEE81FE" w14:textId="77777777" w:rsidTr="00867721">
        <w:trPr>
          <w:trHeight w:val="93"/>
        </w:trPr>
        <w:tc>
          <w:tcPr>
            <w:tcW w:w="709" w:type="dxa"/>
            <w:vMerge/>
            <w:tcBorders>
              <w:left w:val="single" w:sz="4" w:space="0" w:color="auto"/>
              <w:right w:val="single" w:sz="4" w:space="0" w:color="auto"/>
            </w:tcBorders>
            <w:vAlign w:val="center"/>
          </w:tcPr>
          <w:p w14:paraId="07DEC0F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79E351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B66F63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8006D6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372D97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крышки</w:t>
            </w:r>
          </w:p>
        </w:tc>
        <w:tc>
          <w:tcPr>
            <w:tcW w:w="2523" w:type="dxa"/>
            <w:tcBorders>
              <w:top w:val="single" w:sz="4" w:space="0" w:color="auto"/>
              <w:left w:val="nil"/>
              <w:bottom w:val="single" w:sz="4" w:space="0" w:color="auto"/>
              <w:right w:val="single" w:sz="4" w:space="0" w:color="auto"/>
            </w:tcBorders>
          </w:tcPr>
          <w:p w14:paraId="480CC50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Нет</w:t>
            </w:r>
          </w:p>
        </w:tc>
      </w:tr>
      <w:tr w:rsidR="009A52D6" w:rsidRPr="00AF37EA" w14:paraId="10E30349" w14:textId="77777777" w:rsidTr="00867721">
        <w:trPr>
          <w:trHeight w:val="93"/>
        </w:trPr>
        <w:tc>
          <w:tcPr>
            <w:tcW w:w="709" w:type="dxa"/>
            <w:vMerge/>
            <w:tcBorders>
              <w:left w:val="single" w:sz="4" w:space="0" w:color="auto"/>
              <w:right w:val="single" w:sz="4" w:space="0" w:color="auto"/>
            </w:tcBorders>
            <w:vAlign w:val="center"/>
          </w:tcPr>
          <w:p w14:paraId="54FDC3D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4DFAE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89F187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A79FE3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1B842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ручки</w:t>
            </w:r>
          </w:p>
        </w:tc>
        <w:tc>
          <w:tcPr>
            <w:tcW w:w="2523" w:type="dxa"/>
            <w:tcBorders>
              <w:top w:val="single" w:sz="4" w:space="0" w:color="auto"/>
              <w:left w:val="nil"/>
              <w:bottom w:val="single" w:sz="4" w:space="0" w:color="auto"/>
              <w:right w:val="single" w:sz="4" w:space="0" w:color="auto"/>
            </w:tcBorders>
          </w:tcPr>
          <w:p w14:paraId="2BA916F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Бакелит</w:t>
            </w:r>
          </w:p>
        </w:tc>
      </w:tr>
      <w:tr w:rsidR="009A52D6" w:rsidRPr="00AF37EA" w14:paraId="566316FF" w14:textId="77777777" w:rsidTr="00867721">
        <w:trPr>
          <w:trHeight w:val="93"/>
        </w:trPr>
        <w:tc>
          <w:tcPr>
            <w:tcW w:w="709" w:type="dxa"/>
            <w:vMerge/>
            <w:tcBorders>
              <w:left w:val="single" w:sz="4" w:space="0" w:color="auto"/>
              <w:right w:val="single" w:sz="4" w:space="0" w:color="auto"/>
            </w:tcBorders>
            <w:vAlign w:val="center"/>
          </w:tcPr>
          <w:p w14:paraId="7001BD2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DC2F69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B79A0F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422105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9D9617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сковороды (см)</w:t>
            </w:r>
          </w:p>
        </w:tc>
        <w:tc>
          <w:tcPr>
            <w:tcW w:w="2523" w:type="dxa"/>
            <w:tcBorders>
              <w:top w:val="single" w:sz="4" w:space="0" w:color="auto"/>
              <w:left w:val="nil"/>
              <w:bottom w:val="single" w:sz="4" w:space="0" w:color="auto"/>
              <w:right w:val="single" w:sz="4" w:space="0" w:color="auto"/>
            </w:tcBorders>
          </w:tcPr>
          <w:p w14:paraId="637D3B9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22</w:t>
            </w:r>
          </w:p>
        </w:tc>
      </w:tr>
      <w:tr w:rsidR="009A52D6" w:rsidRPr="00AF37EA" w14:paraId="2010D351" w14:textId="77777777" w:rsidTr="00867721">
        <w:trPr>
          <w:trHeight w:val="93"/>
        </w:trPr>
        <w:tc>
          <w:tcPr>
            <w:tcW w:w="709" w:type="dxa"/>
            <w:vMerge/>
            <w:tcBorders>
              <w:left w:val="single" w:sz="4" w:space="0" w:color="auto"/>
              <w:bottom w:val="single" w:sz="4" w:space="0" w:color="auto"/>
              <w:right w:val="single" w:sz="4" w:space="0" w:color="auto"/>
            </w:tcBorders>
            <w:vAlign w:val="center"/>
          </w:tcPr>
          <w:p w14:paraId="32760F0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762A4F1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5028E1E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4B6F056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D2F19E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сковороды</w:t>
            </w:r>
          </w:p>
        </w:tc>
        <w:tc>
          <w:tcPr>
            <w:tcW w:w="2523" w:type="dxa"/>
            <w:tcBorders>
              <w:top w:val="single" w:sz="4" w:space="0" w:color="auto"/>
              <w:left w:val="nil"/>
              <w:bottom w:val="single" w:sz="4" w:space="0" w:color="auto"/>
              <w:right w:val="single" w:sz="4" w:space="0" w:color="auto"/>
            </w:tcBorders>
          </w:tcPr>
          <w:p w14:paraId="1300C84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Блинная</w:t>
            </w:r>
          </w:p>
        </w:tc>
      </w:tr>
      <w:tr w:rsidR="009A52D6" w:rsidRPr="00AF37EA" w14:paraId="61D00572" w14:textId="77777777" w:rsidTr="00867721">
        <w:trPr>
          <w:trHeight w:val="93"/>
        </w:trPr>
        <w:tc>
          <w:tcPr>
            <w:tcW w:w="709" w:type="dxa"/>
            <w:vMerge w:val="restart"/>
            <w:tcBorders>
              <w:top w:val="single" w:sz="4" w:space="0" w:color="auto"/>
              <w:left w:val="single" w:sz="4" w:space="0" w:color="auto"/>
              <w:right w:val="single" w:sz="4" w:space="0" w:color="auto"/>
            </w:tcBorders>
            <w:vAlign w:val="center"/>
          </w:tcPr>
          <w:p w14:paraId="40879DB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8.</w:t>
            </w:r>
          </w:p>
        </w:tc>
        <w:tc>
          <w:tcPr>
            <w:tcW w:w="2410" w:type="dxa"/>
            <w:vMerge w:val="restart"/>
            <w:tcBorders>
              <w:top w:val="single" w:sz="4" w:space="0" w:color="auto"/>
              <w:left w:val="nil"/>
              <w:right w:val="single" w:sz="4" w:space="0" w:color="auto"/>
            </w:tcBorders>
            <w:vAlign w:val="center"/>
          </w:tcPr>
          <w:p w14:paraId="2DBB81A1"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hAnsi="Times New Roman" w:cs="Times New Roman"/>
                <w:bCs/>
                <w:color w:val="000000"/>
                <w:sz w:val="24"/>
                <w:szCs w:val="24"/>
              </w:rPr>
              <w:t>Изделия кухонные из алюминия. (Сковорода 24 см)</w:t>
            </w:r>
          </w:p>
        </w:tc>
        <w:tc>
          <w:tcPr>
            <w:tcW w:w="850" w:type="dxa"/>
            <w:vMerge w:val="restart"/>
            <w:tcBorders>
              <w:top w:val="single" w:sz="4" w:space="0" w:color="auto"/>
              <w:left w:val="nil"/>
              <w:right w:val="single" w:sz="4" w:space="0" w:color="auto"/>
            </w:tcBorders>
            <w:vAlign w:val="center"/>
          </w:tcPr>
          <w:p w14:paraId="0D68BDC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6454F4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3</w:t>
            </w:r>
          </w:p>
        </w:tc>
        <w:tc>
          <w:tcPr>
            <w:tcW w:w="2580" w:type="dxa"/>
            <w:tcBorders>
              <w:top w:val="single" w:sz="4" w:space="0" w:color="auto"/>
              <w:left w:val="nil"/>
              <w:bottom w:val="single" w:sz="4" w:space="0" w:color="auto"/>
              <w:right w:val="single" w:sz="4" w:space="0" w:color="auto"/>
            </w:tcBorders>
          </w:tcPr>
          <w:p w14:paraId="2BFF951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07083B1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Сковорода</w:t>
            </w:r>
          </w:p>
        </w:tc>
      </w:tr>
      <w:tr w:rsidR="009A52D6" w:rsidRPr="00AF37EA" w14:paraId="03FA3117" w14:textId="77777777" w:rsidTr="00867721">
        <w:trPr>
          <w:trHeight w:val="93"/>
        </w:trPr>
        <w:tc>
          <w:tcPr>
            <w:tcW w:w="709" w:type="dxa"/>
            <w:vMerge/>
            <w:tcBorders>
              <w:left w:val="single" w:sz="4" w:space="0" w:color="auto"/>
              <w:right w:val="single" w:sz="4" w:space="0" w:color="auto"/>
            </w:tcBorders>
            <w:vAlign w:val="center"/>
          </w:tcPr>
          <w:p w14:paraId="046DDEA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6045AC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01B6C8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71EF73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9FDFAB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сковороды (см)</w:t>
            </w:r>
          </w:p>
        </w:tc>
        <w:tc>
          <w:tcPr>
            <w:tcW w:w="2523" w:type="dxa"/>
            <w:tcBorders>
              <w:top w:val="single" w:sz="4" w:space="0" w:color="auto"/>
              <w:left w:val="nil"/>
              <w:bottom w:val="single" w:sz="4" w:space="0" w:color="auto"/>
              <w:right w:val="single" w:sz="4" w:space="0" w:color="auto"/>
            </w:tcBorders>
          </w:tcPr>
          <w:p w14:paraId="0F8888F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24</w:t>
            </w:r>
          </w:p>
        </w:tc>
      </w:tr>
      <w:tr w:rsidR="009A52D6" w:rsidRPr="00AF37EA" w14:paraId="73126A21" w14:textId="77777777" w:rsidTr="00867721">
        <w:trPr>
          <w:trHeight w:val="93"/>
        </w:trPr>
        <w:tc>
          <w:tcPr>
            <w:tcW w:w="709" w:type="dxa"/>
            <w:vMerge/>
            <w:tcBorders>
              <w:left w:val="single" w:sz="4" w:space="0" w:color="auto"/>
              <w:right w:val="single" w:sz="4" w:space="0" w:color="auto"/>
            </w:tcBorders>
            <w:vAlign w:val="center"/>
          </w:tcPr>
          <w:p w14:paraId="3039E0E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776A5F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DC99B3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A55814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D4E306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сковороды</w:t>
            </w:r>
          </w:p>
        </w:tc>
        <w:tc>
          <w:tcPr>
            <w:tcW w:w="2523" w:type="dxa"/>
            <w:tcBorders>
              <w:top w:val="single" w:sz="4" w:space="0" w:color="auto"/>
              <w:left w:val="nil"/>
              <w:bottom w:val="single" w:sz="4" w:space="0" w:color="auto"/>
              <w:right w:val="single" w:sz="4" w:space="0" w:color="auto"/>
            </w:tcBorders>
          </w:tcPr>
          <w:p w14:paraId="1BA3B98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Алюминий</w:t>
            </w:r>
          </w:p>
        </w:tc>
      </w:tr>
      <w:tr w:rsidR="009A52D6" w:rsidRPr="00AF37EA" w14:paraId="042390C6" w14:textId="77777777" w:rsidTr="00867721">
        <w:trPr>
          <w:trHeight w:val="93"/>
        </w:trPr>
        <w:tc>
          <w:tcPr>
            <w:tcW w:w="709" w:type="dxa"/>
            <w:vMerge/>
            <w:tcBorders>
              <w:left w:val="single" w:sz="4" w:space="0" w:color="auto"/>
              <w:right w:val="single" w:sz="4" w:space="0" w:color="auto"/>
            </w:tcBorders>
            <w:vAlign w:val="center"/>
          </w:tcPr>
          <w:p w14:paraId="247E634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FB2AAC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44E58E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CB6649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C3F108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сковороды</w:t>
            </w:r>
          </w:p>
        </w:tc>
        <w:tc>
          <w:tcPr>
            <w:tcW w:w="2523" w:type="dxa"/>
            <w:tcBorders>
              <w:top w:val="single" w:sz="4" w:space="0" w:color="auto"/>
              <w:left w:val="nil"/>
              <w:bottom w:val="single" w:sz="4" w:space="0" w:color="auto"/>
              <w:right w:val="single" w:sz="4" w:space="0" w:color="auto"/>
            </w:tcBorders>
          </w:tcPr>
          <w:p w14:paraId="0A69490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Классическая</w:t>
            </w:r>
          </w:p>
        </w:tc>
      </w:tr>
      <w:tr w:rsidR="009A52D6" w:rsidRPr="00AF37EA" w14:paraId="518C2AF2" w14:textId="77777777" w:rsidTr="00867721">
        <w:trPr>
          <w:trHeight w:val="93"/>
        </w:trPr>
        <w:tc>
          <w:tcPr>
            <w:tcW w:w="709" w:type="dxa"/>
            <w:vMerge/>
            <w:tcBorders>
              <w:left w:val="single" w:sz="4" w:space="0" w:color="auto"/>
              <w:right w:val="single" w:sz="4" w:space="0" w:color="auto"/>
            </w:tcBorders>
            <w:vAlign w:val="center"/>
          </w:tcPr>
          <w:p w14:paraId="6375BFB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7499E4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E4939B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A3734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2F2C10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Внутреннее покрытие сковороды</w:t>
            </w:r>
          </w:p>
        </w:tc>
        <w:tc>
          <w:tcPr>
            <w:tcW w:w="2523" w:type="dxa"/>
            <w:tcBorders>
              <w:top w:val="single" w:sz="4" w:space="0" w:color="auto"/>
              <w:left w:val="nil"/>
              <w:bottom w:val="single" w:sz="4" w:space="0" w:color="auto"/>
              <w:right w:val="single" w:sz="4" w:space="0" w:color="auto"/>
            </w:tcBorders>
          </w:tcPr>
          <w:p w14:paraId="25E4B1F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Полимерное</w:t>
            </w:r>
          </w:p>
        </w:tc>
      </w:tr>
      <w:tr w:rsidR="009A52D6" w:rsidRPr="00AF37EA" w14:paraId="6DE119FF" w14:textId="77777777" w:rsidTr="00867721">
        <w:trPr>
          <w:trHeight w:val="93"/>
        </w:trPr>
        <w:tc>
          <w:tcPr>
            <w:tcW w:w="709" w:type="dxa"/>
            <w:vMerge/>
            <w:tcBorders>
              <w:left w:val="single" w:sz="4" w:space="0" w:color="auto"/>
              <w:right w:val="single" w:sz="4" w:space="0" w:color="auto"/>
            </w:tcBorders>
            <w:vAlign w:val="center"/>
          </w:tcPr>
          <w:p w14:paraId="0958541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C9DD4F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DFFB17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54802B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69DE4B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стенок сковороды (мм)</w:t>
            </w:r>
          </w:p>
        </w:tc>
        <w:tc>
          <w:tcPr>
            <w:tcW w:w="2523" w:type="dxa"/>
            <w:tcBorders>
              <w:top w:val="single" w:sz="4" w:space="0" w:color="auto"/>
              <w:left w:val="nil"/>
              <w:bottom w:val="single" w:sz="4" w:space="0" w:color="auto"/>
              <w:right w:val="single" w:sz="4" w:space="0" w:color="auto"/>
            </w:tcBorders>
          </w:tcPr>
          <w:p w14:paraId="625B914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2,8</w:t>
            </w:r>
          </w:p>
        </w:tc>
      </w:tr>
      <w:tr w:rsidR="009A52D6" w:rsidRPr="00AF37EA" w14:paraId="0B99A424" w14:textId="77777777" w:rsidTr="00867721">
        <w:trPr>
          <w:trHeight w:val="93"/>
        </w:trPr>
        <w:tc>
          <w:tcPr>
            <w:tcW w:w="709" w:type="dxa"/>
            <w:vMerge/>
            <w:tcBorders>
              <w:left w:val="single" w:sz="4" w:space="0" w:color="auto"/>
              <w:right w:val="single" w:sz="4" w:space="0" w:color="auto"/>
            </w:tcBorders>
            <w:vAlign w:val="center"/>
          </w:tcPr>
          <w:p w14:paraId="6FAF373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FE6CC5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43A13D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31766E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3D3C9A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дна сковороды (мм)</w:t>
            </w:r>
          </w:p>
        </w:tc>
        <w:tc>
          <w:tcPr>
            <w:tcW w:w="2523" w:type="dxa"/>
            <w:tcBorders>
              <w:top w:val="single" w:sz="4" w:space="0" w:color="auto"/>
              <w:left w:val="nil"/>
              <w:bottom w:val="single" w:sz="4" w:space="0" w:color="auto"/>
              <w:right w:val="single" w:sz="4" w:space="0" w:color="auto"/>
            </w:tcBorders>
          </w:tcPr>
          <w:p w14:paraId="5EEB7FF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6,8</w:t>
            </w:r>
          </w:p>
        </w:tc>
      </w:tr>
      <w:tr w:rsidR="009A52D6" w:rsidRPr="00AF37EA" w14:paraId="4255DA84" w14:textId="77777777" w:rsidTr="00867721">
        <w:trPr>
          <w:trHeight w:val="93"/>
        </w:trPr>
        <w:tc>
          <w:tcPr>
            <w:tcW w:w="709" w:type="dxa"/>
            <w:vMerge/>
            <w:tcBorders>
              <w:left w:val="single" w:sz="4" w:space="0" w:color="auto"/>
              <w:right w:val="single" w:sz="4" w:space="0" w:color="auto"/>
            </w:tcBorders>
            <w:vAlign w:val="center"/>
          </w:tcPr>
          <w:p w14:paraId="203AB86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7C0C0D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8B2391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8450A6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BAD3CE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дна сковороды (см)</w:t>
            </w:r>
          </w:p>
        </w:tc>
        <w:tc>
          <w:tcPr>
            <w:tcW w:w="2523" w:type="dxa"/>
            <w:tcBorders>
              <w:top w:val="single" w:sz="4" w:space="0" w:color="auto"/>
              <w:left w:val="nil"/>
              <w:bottom w:val="single" w:sz="4" w:space="0" w:color="auto"/>
              <w:right w:val="single" w:sz="4" w:space="0" w:color="auto"/>
            </w:tcBorders>
          </w:tcPr>
          <w:p w14:paraId="500747A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17</w:t>
            </w:r>
          </w:p>
        </w:tc>
      </w:tr>
      <w:tr w:rsidR="009A52D6" w:rsidRPr="00AF37EA" w14:paraId="445C29AC" w14:textId="77777777" w:rsidTr="00867721">
        <w:trPr>
          <w:trHeight w:val="93"/>
        </w:trPr>
        <w:tc>
          <w:tcPr>
            <w:tcW w:w="709" w:type="dxa"/>
            <w:vMerge/>
            <w:tcBorders>
              <w:left w:val="single" w:sz="4" w:space="0" w:color="auto"/>
              <w:right w:val="single" w:sz="4" w:space="0" w:color="auto"/>
            </w:tcBorders>
            <w:vAlign w:val="center"/>
          </w:tcPr>
          <w:p w14:paraId="72ACE0E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D3CEDC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57B193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E82A9F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C067C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борта сковороды (см)</w:t>
            </w:r>
          </w:p>
        </w:tc>
        <w:tc>
          <w:tcPr>
            <w:tcW w:w="2523" w:type="dxa"/>
            <w:tcBorders>
              <w:top w:val="single" w:sz="4" w:space="0" w:color="auto"/>
              <w:left w:val="nil"/>
              <w:bottom w:val="single" w:sz="4" w:space="0" w:color="auto"/>
              <w:right w:val="single" w:sz="4" w:space="0" w:color="auto"/>
            </w:tcBorders>
          </w:tcPr>
          <w:p w14:paraId="615992A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6,2</w:t>
            </w:r>
          </w:p>
        </w:tc>
      </w:tr>
      <w:tr w:rsidR="009A52D6" w:rsidRPr="00AF37EA" w14:paraId="7A91FF55" w14:textId="77777777" w:rsidTr="00867721">
        <w:trPr>
          <w:trHeight w:val="93"/>
        </w:trPr>
        <w:tc>
          <w:tcPr>
            <w:tcW w:w="709" w:type="dxa"/>
            <w:vMerge/>
            <w:tcBorders>
              <w:left w:val="single" w:sz="4" w:space="0" w:color="auto"/>
              <w:right w:val="single" w:sz="4" w:space="0" w:color="auto"/>
            </w:tcBorders>
            <w:vAlign w:val="center"/>
          </w:tcPr>
          <w:p w14:paraId="1EB781E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0FE58C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8A07B1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F9E44E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5C5E4F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ручки</w:t>
            </w:r>
          </w:p>
        </w:tc>
        <w:tc>
          <w:tcPr>
            <w:tcW w:w="2523" w:type="dxa"/>
            <w:tcBorders>
              <w:top w:val="single" w:sz="4" w:space="0" w:color="auto"/>
              <w:left w:val="nil"/>
              <w:bottom w:val="single" w:sz="4" w:space="0" w:color="auto"/>
              <w:right w:val="single" w:sz="4" w:space="0" w:color="auto"/>
            </w:tcBorders>
          </w:tcPr>
          <w:p w14:paraId="43ED1D8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Бакелит, Soft-</w:t>
            </w:r>
            <w:proofErr w:type="spellStart"/>
            <w:r w:rsidRPr="00AF37EA">
              <w:rPr>
                <w:rFonts w:ascii="Times New Roman" w:eastAsia="Times New Roman" w:hAnsi="Times New Roman" w:cs="Times New Roman"/>
                <w:szCs w:val="20"/>
                <w:lang w:eastAsia="ru-RU"/>
              </w:rPr>
              <w:t>touch</w:t>
            </w:r>
            <w:proofErr w:type="spellEnd"/>
          </w:p>
        </w:tc>
      </w:tr>
      <w:tr w:rsidR="009A52D6" w:rsidRPr="00AF37EA" w14:paraId="6CEB1378" w14:textId="77777777" w:rsidTr="00867721">
        <w:trPr>
          <w:trHeight w:val="93"/>
        </w:trPr>
        <w:tc>
          <w:tcPr>
            <w:tcW w:w="709" w:type="dxa"/>
            <w:vMerge/>
            <w:tcBorders>
              <w:left w:val="single" w:sz="4" w:space="0" w:color="auto"/>
              <w:right w:val="single" w:sz="4" w:space="0" w:color="auto"/>
            </w:tcBorders>
            <w:vAlign w:val="center"/>
          </w:tcPr>
          <w:p w14:paraId="4DFD4A6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91D1CD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CE7B3B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FE5CD3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DFDB19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ручки</w:t>
            </w:r>
          </w:p>
        </w:tc>
        <w:tc>
          <w:tcPr>
            <w:tcW w:w="2523" w:type="dxa"/>
            <w:tcBorders>
              <w:top w:val="single" w:sz="4" w:space="0" w:color="auto"/>
              <w:left w:val="nil"/>
              <w:bottom w:val="single" w:sz="4" w:space="0" w:color="auto"/>
              <w:right w:val="single" w:sz="4" w:space="0" w:color="auto"/>
            </w:tcBorders>
          </w:tcPr>
          <w:p w14:paraId="18937B3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Съемная</w:t>
            </w:r>
          </w:p>
        </w:tc>
      </w:tr>
      <w:tr w:rsidR="009A52D6" w:rsidRPr="00AF37EA" w14:paraId="039791E1" w14:textId="77777777" w:rsidTr="00867721">
        <w:trPr>
          <w:trHeight w:val="138"/>
        </w:trPr>
        <w:tc>
          <w:tcPr>
            <w:tcW w:w="709" w:type="dxa"/>
            <w:vMerge/>
            <w:tcBorders>
              <w:left w:val="single" w:sz="4" w:space="0" w:color="auto"/>
              <w:right w:val="single" w:sz="4" w:space="0" w:color="auto"/>
            </w:tcBorders>
            <w:vAlign w:val="center"/>
          </w:tcPr>
          <w:p w14:paraId="1156D3A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B02D7F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7248D0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0422A8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565EAE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крышки</w:t>
            </w:r>
          </w:p>
        </w:tc>
        <w:tc>
          <w:tcPr>
            <w:tcW w:w="2523" w:type="dxa"/>
            <w:tcBorders>
              <w:top w:val="single" w:sz="4" w:space="0" w:color="auto"/>
              <w:left w:val="nil"/>
              <w:bottom w:val="single" w:sz="4" w:space="0" w:color="auto"/>
              <w:right w:val="single" w:sz="4" w:space="0" w:color="auto"/>
            </w:tcBorders>
          </w:tcPr>
          <w:p w14:paraId="11F1C82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Из жаропрочного стекла с ободом их высококачественной нержавеющей стали, съемная</w:t>
            </w:r>
          </w:p>
        </w:tc>
      </w:tr>
      <w:tr w:rsidR="009A52D6" w:rsidRPr="00AF37EA" w14:paraId="53A8F7F6" w14:textId="77777777" w:rsidTr="00867721">
        <w:trPr>
          <w:trHeight w:val="138"/>
        </w:trPr>
        <w:tc>
          <w:tcPr>
            <w:tcW w:w="709" w:type="dxa"/>
            <w:vMerge/>
            <w:tcBorders>
              <w:left w:val="single" w:sz="4" w:space="0" w:color="auto"/>
              <w:bottom w:val="single" w:sz="4" w:space="0" w:color="auto"/>
              <w:right w:val="single" w:sz="4" w:space="0" w:color="auto"/>
            </w:tcBorders>
            <w:vAlign w:val="center"/>
          </w:tcPr>
          <w:p w14:paraId="68C409D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43B9E07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4CE5C00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250585B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FE8ADC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сковороды</w:t>
            </w:r>
          </w:p>
        </w:tc>
        <w:tc>
          <w:tcPr>
            <w:tcW w:w="2523" w:type="dxa"/>
            <w:tcBorders>
              <w:top w:val="single" w:sz="4" w:space="0" w:color="auto"/>
              <w:left w:val="nil"/>
              <w:bottom w:val="single" w:sz="4" w:space="0" w:color="auto"/>
              <w:right w:val="single" w:sz="4" w:space="0" w:color="auto"/>
            </w:tcBorders>
          </w:tcPr>
          <w:p w14:paraId="7C5E95E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41AABE7F" w14:textId="77777777" w:rsidTr="00867721">
        <w:trPr>
          <w:trHeight w:val="101"/>
        </w:trPr>
        <w:tc>
          <w:tcPr>
            <w:tcW w:w="709" w:type="dxa"/>
            <w:vMerge w:val="restart"/>
            <w:tcBorders>
              <w:top w:val="single" w:sz="4" w:space="0" w:color="auto"/>
              <w:left w:val="single" w:sz="4" w:space="0" w:color="auto"/>
              <w:right w:val="single" w:sz="4" w:space="0" w:color="auto"/>
            </w:tcBorders>
            <w:vAlign w:val="center"/>
          </w:tcPr>
          <w:p w14:paraId="143D71C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9.</w:t>
            </w:r>
          </w:p>
        </w:tc>
        <w:tc>
          <w:tcPr>
            <w:tcW w:w="2410" w:type="dxa"/>
            <w:vMerge w:val="restart"/>
            <w:tcBorders>
              <w:top w:val="single" w:sz="4" w:space="0" w:color="auto"/>
              <w:left w:val="nil"/>
              <w:right w:val="single" w:sz="4" w:space="0" w:color="auto"/>
            </w:tcBorders>
            <w:vAlign w:val="center"/>
          </w:tcPr>
          <w:p w14:paraId="1441EDB4"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hAnsi="Times New Roman" w:cs="Times New Roman"/>
                <w:bCs/>
                <w:color w:val="000000"/>
                <w:sz w:val="24"/>
                <w:szCs w:val="24"/>
              </w:rPr>
              <w:t>Изделия кухонные из алюминия. (</w:t>
            </w:r>
            <w:r w:rsidRPr="00AF37EA">
              <w:rPr>
                <w:rFonts w:ascii="Times New Roman" w:eastAsia="Times New Roman" w:hAnsi="Times New Roman" w:cs="Times New Roman"/>
                <w:sz w:val="24"/>
                <w:szCs w:val="24"/>
                <w:lang w:eastAsia="ru-RU"/>
              </w:rPr>
              <w:t>Сковорода с крышкой 28 см</w:t>
            </w:r>
            <w:r w:rsidRPr="00AF37EA">
              <w:rPr>
                <w:rFonts w:ascii="Times New Roman" w:hAnsi="Times New Roman" w:cs="Times New Roman"/>
                <w:sz w:val="24"/>
                <w:szCs w:val="24"/>
              </w:rPr>
              <w:t>)</w:t>
            </w:r>
          </w:p>
        </w:tc>
        <w:tc>
          <w:tcPr>
            <w:tcW w:w="850" w:type="dxa"/>
            <w:vMerge w:val="restart"/>
            <w:tcBorders>
              <w:top w:val="single" w:sz="4" w:space="0" w:color="auto"/>
              <w:left w:val="nil"/>
              <w:right w:val="single" w:sz="4" w:space="0" w:color="auto"/>
            </w:tcBorders>
            <w:vAlign w:val="center"/>
          </w:tcPr>
          <w:p w14:paraId="4048DE2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467EFD6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10CCD2C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1CBE0AA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Сковорода</w:t>
            </w:r>
          </w:p>
        </w:tc>
      </w:tr>
      <w:tr w:rsidR="009A52D6" w:rsidRPr="00AF37EA" w14:paraId="3518F14F" w14:textId="77777777" w:rsidTr="00867721">
        <w:trPr>
          <w:trHeight w:val="101"/>
        </w:trPr>
        <w:tc>
          <w:tcPr>
            <w:tcW w:w="709" w:type="dxa"/>
            <w:vMerge/>
            <w:tcBorders>
              <w:left w:val="single" w:sz="4" w:space="0" w:color="auto"/>
              <w:right w:val="single" w:sz="4" w:space="0" w:color="auto"/>
            </w:tcBorders>
            <w:vAlign w:val="center"/>
          </w:tcPr>
          <w:p w14:paraId="4E5AD93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E4BECF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1CEC5B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4835B8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E5B8C1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сковороды (см)</w:t>
            </w:r>
          </w:p>
        </w:tc>
        <w:tc>
          <w:tcPr>
            <w:tcW w:w="2523" w:type="dxa"/>
            <w:tcBorders>
              <w:top w:val="single" w:sz="4" w:space="0" w:color="auto"/>
              <w:left w:val="nil"/>
              <w:bottom w:val="single" w:sz="4" w:space="0" w:color="auto"/>
              <w:right w:val="single" w:sz="4" w:space="0" w:color="auto"/>
            </w:tcBorders>
          </w:tcPr>
          <w:p w14:paraId="191AD2E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28</w:t>
            </w:r>
          </w:p>
        </w:tc>
      </w:tr>
      <w:tr w:rsidR="009A52D6" w:rsidRPr="00AF37EA" w14:paraId="54C52A23" w14:textId="77777777" w:rsidTr="00867721">
        <w:trPr>
          <w:trHeight w:val="101"/>
        </w:trPr>
        <w:tc>
          <w:tcPr>
            <w:tcW w:w="709" w:type="dxa"/>
            <w:vMerge/>
            <w:tcBorders>
              <w:left w:val="single" w:sz="4" w:space="0" w:color="auto"/>
              <w:right w:val="single" w:sz="4" w:space="0" w:color="auto"/>
            </w:tcBorders>
            <w:vAlign w:val="center"/>
          </w:tcPr>
          <w:p w14:paraId="18EE28F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3A52C6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2A4004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8AC178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D0FB7F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сковороды</w:t>
            </w:r>
          </w:p>
        </w:tc>
        <w:tc>
          <w:tcPr>
            <w:tcW w:w="2523" w:type="dxa"/>
            <w:tcBorders>
              <w:top w:val="single" w:sz="4" w:space="0" w:color="auto"/>
              <w:left w:val="nil"/>
              <w:bottom w:val="single" w:sz="4" w:space="0" w:color="auto"/>
              <w:right w:val="single" w:sz="4" w:space="0" w:color="auto"/>
            </w:tcBorders>
          </w:tcPr>
          <w:p w14:paraId="7F11465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Классическая</w:t>
            </w:r>
          </w:p>
        </w:tc>
      </w:tr>
      <w:tr w:rsidR="009A52D6" w:rsidRPr="00AF37EA" w14:paraId="4E574787" w14:textId="77777777" w:rsidTr="00867721">
        <w:trPr>
          <w:trHeight w:val="101"/>
        </w:trPr>
        <w:tc>
          <w:tcPr>
            <w:tcW w:w="709" w:type="dxa"/>
            <w:vMerge/>
            <w:tcBorders>
              <w:left w:val="single" w:sz="4" w:space="0" w:color="auto"/>
              <w:right w:val="single" w:sz="4" w:space="0" w:color="auto"/>
            </w:tcBorders>
            <w:vAlign w:val="center"/>
          </w:tcPr>
          <w:p w14:paraId="2AEE5E2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59EC50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6FA571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CECFA1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A43C05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Внутреннее покрытие сковороды</w:t>
            </w:r>
          </w:p>
        </w:tc>
        <w:tc>
          <w:tcPr>
            <w:tcW w:w="2523" w:type="dxa"/>
            <w:tcBorders>
              <w:top w:val="single" w:sz="4" w:space="0" w:color="auto"/>
              <w:left w:val="nil"/>
              <w:bottom w:val="single" w:sz="4" w:space="0" w:color="auto"/>
              <w:right w:val="single" w:sz="4" w:space="0" w:color="auto"/>
            </w:tcBorders>
          </w:tcPr>
          <w:p w14:paraId="54369DF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Полимерное, антипригарное</w:t>
            </w:r>
          </w:p>
        </w:tc>
      </w:tr>
      <w:tr w:rsidR="009A52D6" w:rsidRPr="00AF37EA" w14:paraId="2C7437F4" w14:textId="77777777" w:rsidTr="00867721">
        <w:trPr>
          <w:trHeight w:val="101"/>
        </w:trPr>
        <w:tc>
          <w:tcPr>
            <w:tcW w:w="709" w:type="dxa"/>
            <w:vMerge/>
            <w:tcBorders>
              <w:left w:val="single" w:sz="4" w:space="0" w:color="auto"/>
              <w:right w:val="single" w:sz="4" w:space="0" w:color="auto"/>
            </w:tcBorders>
            <w:vAlign w:val="center"/>
          </w:tcPr>
          <w:p w14:paraId="055FD95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9229E0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01532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84BE95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344D31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w:t>
            </w:r>
          </w:p>
        </w:tc>
        <w:tc>
          <w:tcPr>
            <w:tcW w:w="2523" w:type="dxa"/>
            <w:tcBorders>
              <w:top w:val="single" w:sz="4" w:space="0" w:color="auto"/>
              <w:left w:val="nil"/>
              <w:bottom w:val="single" w:sz="4" w:space="0" w:color="auto"/>
              <w:right w:val="single" w:sz="4" w:space="0" w:color="auto"/>
            </w:tcBorders>
          </w:tcPr>
          <w:p w14:paraId="3263745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03EA6B53" w14:textId="77777777" w:rsidTr="00867721">
        <w:trPr>
          <w:trHeight w:val="101"/>
        </w:trPr>
        <w:tc>
          <w:tcPr>
            <w:tcW w:w="709" w:type="dxa"/>
            <w:vMerge/>
            <w:tcBorders>
              <w:left w:val="single" w:sz="4" w:space="0" w:color="auto"/>
              <w:right w:val="single" w:sz="4" w:space="0" w:color="auto"/>
            </w:tcBorders>
            <w:vAlign w:val="center"/>
          </w:tcPr>
          <w:p w14:paraId="0193648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E83930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8ACA8D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2D747D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7ECF18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стенок (мм)</w:t>
            </w:r>
          </w:p>
        </w:tc>
        <w:tc>
          <w:tcPr>
            <w:tcW w:w="2523" w:type="dxa"/>
            <w:tcBorders>
              <w:top w:val="single" w:sz="4" w:space="0" w:color="auto"/>
              <w:left w:val="nil"/>
              <w:bottom w:val="single" w:sz="4" w:space="0" w:color="auto"/>
              <w:right w:val="single" w:sz="4" w:space="0" w:color="auto"/>
            </w:tcBorders>
          </w:tcPr>
          <w:p w14:paraId="37F9C43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2,9</w:t>
            </w:r>
          </w:p>
        </w:tc>
      </w:tr>
      <w:tr w:rsidR="009A52D6" w:rsidRPr="00AF37EA" w14:paraId="3F6C0595" w14:textId="77777777" w:rsidTr="00867721">
        <w:trPr>
          <w:trHeight w:val="101"/>
        </w:trPr>
        <w:tc>
          <w:tcPr>
            <w:tcW w:w="709" w:type="dxa"/>
            <w:vMerge/>
            <w:tcBorders>
              <w:left w:val="single" w:sz="4" w:space="0" w:color="auto"/>
              <w:right w:val="single" w:sz="4" w:space="0" w:color="auto"/>
            </w:tcBorders>
            <w:vAlign w:val="center"/>
          </w:tcPr>
          <w:p w14:paraId="5323F8B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0A3D3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1DBE0B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B48B5F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F7A2E6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дна сковороды (мм)</w:t>
            </w:r>
          </w:p>
        </w:tc>
        <w:tc>
          <w:tcPr>
            <w:tcW w:w="2523" w:type="dxa"/>
            <w:tcBorders>
              <w:top w:val="single" w:sz="4" w:space="0" w:color="auto"/>
              <w:left w:val="nil"/>
              <w:bottom w:val="single" w:sz="4" w:space="0" w:color="auto"/>
              <w:right w:val="single" w:sz="4" w:space="0" w:color="auto"/>
            </w:tcBorders>
          </w:tcPr>
          <w:p w14:paraId="1D54206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6,8</w:t>
            </w:r>
          </w:p>
        </w:tc>
      </w:tr>
      <w:tr w:rsidR="009A52D6" w:rsidRPr="00AF37EA" w14:paraId="6983A328" w14:textId="77777777" w:rsidTr="00867721">
        <w:trPr>
          <w:trHeight w:val="101"/>
        </w:trPr>
        <w:tc>
          <w:tcPr>
            <w:tcW w:w="709" w:type="dxa"/>
            <w:vMerge/>
            <w:tcBorders>
              <w:left w:val="single" w:sz="4" w:space="0" w:color="auto"/>
              <w:right w:val="single" w:sz="4" w:space="0" w:color="auto"/>
            </w:tcBorders>
            <w:vAlign w:val="center"/>
          </w:tcPr>
          <w:p w14:paraId="2E1EE9C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2FAC65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998C68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5054D3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76FE97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дна сковороды (см)</w:t>
            </w:r>
          </w:p>
        </w:tc>
        <w:tc>
          <w:tcPr>
            <w:tcW w:w="2523" w:type="dxa"/>
            <w:tcBorders>
              <w:top w:val="single" w:sz="4" w:space="0" w:color="auto"/>
              <w:left w:val="nil"/>
              <w:bottom w:val="single" w:sz="4" w:space="0" w:color="auto"/>
              <w:right w:val="single" w:sz="4" w:space="0" w:color="auto"/>
            </w:tcBorders>
          </w:tcPr>
          <w:p w14:paraId="6B5CFDD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21</w:t>
            </w:r>
          </w:p>
        </w:tc>
      </w:tr>
      <w:tr w:rsidR="009A52D6" w:rsidRPr="00AF37EA" w14:paraId="75D8945C" w14:textId="77777777" w:rsidTr="00867721">
        <w:trPr>
          <w:trHeight w:val="101"/>
        </w:trPr>
        <w:tc>
          <w:tcPr>
            <w:tcW w:w="709" w:type="dxa"/>
            <w:vMerge/>
            <w:tcBorders>
              <w:left w:val="single" w:sz="4" w:space="0" w:color="auto"/>
              <w:right w:val="single" w:sz="4" w:space="0" w:color="auto"/>
            </w:tcBorders>
            <w:vAlign w:val="center"/>
          </w:tcPr>
          <w:p w14:paraId="7A17253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4FCDB6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37A89B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F00FB6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3B98FC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борта сковороды (см)</w:t>
            </w:r>
          </w:p>
        </w:tc>
        <w:tc>
          <w:tcPr>
            <w:tcW w:w="2523" w:type="dxa"/>
            <w:tcBorders>
              <w:top w:val="single" w:sz="4" w:space="0" w:color="auto"/>
              <w:left w:val="nil"/>
              <w:bottom w:val="single" w:sz="4" w:space="0" w:color="auto"/>
              <w:right w:val="single" w:sz="4" w:space="0" w:color="auto"/>
            </w:tcBorders>
          </w:tcPr>
          <w:p w14:paraId="00CDE50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7,1</w:t>
            </w:r>
          </w:p>
        </w:tc>
      </w:tr>
      <w:tr w:rsidR="009A52D6" w:rsidRPr="00AF37EA" w14:paraId="368849C6" w14:textId="77777777" w:rsidTr="00867721">
        <w:trPr>
          <w:trHeight w:val="101"/>
        </w:trPr>
        <w:tc>
          <w:tcPr>
            <w:tcW w:w="709" w:type="dxa"/>
            <w:vMerge/>
            <w:tcBorders>
              <w:left w:val="single" w:sz="4" w:space="0" w:color="auto"/>
              <w:right w:val="single" w:sz="4" w:space="0" w:color="auto"/>
            </w:tcBorders>
            <w:vAlign w:val="center"/>
          </w:tcPr>
          <w:p w14:paraId="10C0849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4AA3FF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2657ED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ABECA5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465C1E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ручки</w:t>
            </w:r>
          </w:p>
        </w:tc>
        <w:tc>
          <w:tcPr>
            <w:tcW w:w="2523" w:type="dxa"/>
            <w:tcBorders>
              <w:top w:val="single" w:sz="4" w:space="0" w:color="auto"/>
              <w:left w:val="nil"/>
              <w:bottom w:val="single" w:sz="4" w:space="0" w:color="auto"/>
              <w:right w:val="single" w:sz="4" w:space="0" w:color="auto"/>
            </w:tcBorders>
          </w:tcPr>
          <w:p w14:paraId="6ECC814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Бакелит, Soft-</w:t>
            </w:r>
            <w:proofErr w:type="spellStart"/>
            <w:r w:rsidRPr="00AF37EA">
              <w:rPr>
                <w:rFonts w:ascii="Times New Roman" w:eastAsia="Times New Roman" w:hAnsi="Times New Roman" w:cs="Times New Roman"/>
                <w:szCs w:val="20"/>
                <w:lang w:eastAsia="ru-RU"/>
              </w:rPr>
              <w:t>touch</w:t>
            </w:r>
            <w:proofErr w:type="spellEnd"/>
          </w:p>
        </w:tc>
      </w:tr>
      <w:tr w:rsidR="009A52D6" w:rsidRPr="00AF37EA" w14:paraId="277A1F4F" w14:textId="77777777" w:rsidTr="00867721">
        <w:trPr>
          <w:trHeight w:val="101"/>
        </w:trPr>
        <w:tc>
          <w:tcPr>
            <w:tcW w:w="709" w:type="dxa"/>
            <w:vMerge/>
            <w:tcBorders>
              <w:left w:val="single" w:sz="4" w:space="0" w:color="auto"/>
              <w:right w:val="single" w:sz="4" w:space="0" w:color="auto"/>
            </w:tcBorders>
            <w:vAlign w:val="center"/>
          </w:tcPr>
          <w:p w14:paraId="258307C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ECDFE6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FA5E6E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A98D15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3A3B5C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ручки</w:t>
            </w:r>
          </w:p>
        </w:tc>
        <w:tc>
          <w:tcPr>
            <w:tcW w:w="2523" w:type="dxa"/>
            <w:tcBorders>
              <w:top w:val="single" w:sz="4" w:space="0" w:color="auto"/>
              <w:left w:val="nil"/>
              <w:bottom w:val="single" w:sz="4" w:space="0" w:color="auto"/>
              <w:right w:val="single" w:sz="4" w:space="0" w:color="auto"/>
            </w:tcBorders>
          </w:tcPr>
          <w:p w14:paraId="5A81252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Съемная</w:t>
            </w:r>
          </w:p>
        </w:tc>
      </w:tr>
      <w:tr w:rsidR="009A52D6" w:rsidRPr="00AF37EA" w14:paraId="279C732C" w14:textId="77777777" w:rsidTr="00867721">
        <w:trPr>
          <w:trHeight w:val="138"/>
        </w:trPr>
        <w:tc>
          <w:tcPr>
            <w:tcW w:w="709" w:type="dxa"/>
            <w:vMerge/>
            <w:tcBorders>
              <w:left w:val="single" w:sz="4" w:space="0" w:color="auto"/>
              <w:right w:val="single" w:sz="4" w:space="0" w:color="auto"/>
            </w:tcBorders>
            <w:vAlign w:val="center"/>
          </w:tcPr>
          <w:p w14:paraId="130FD5A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183DA6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A5E9BD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A8DCC6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CE6FC2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74637C1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7D1ADAFB" w14:textId="77777777" w:rsidTr="00867721">
        <w:trPr>
          <w:trHeight w:val="138"/>
        </w:trPr>
        <w:tc>
          <w:tcPr>
            <w:tcW w:w="709" w:type="dxa"/>
            <w:vMerge/>
            <w:tcBorders>
              <w:left w:val="single" w:sz="4" w:space="0" w:color="auto"/>
              <w:bottom w:val="single" w:sz="4" w:space="0" w:color="auto"/>
              <w:right w:val="single" w:sz="4" w:space="0" w:color="auto"/>
            </w:tcBorders>
            <w:vAlign w:val="center"/>
          </w:tcPr>
          <w:p w14:paraId="37FB195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37087EA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5BEF377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032F9A9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44940F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сковороды</w:t>
            </w:r>
          </w:p>
        </w:tc>
        <w:tc>
          <w:tcPr>
            <w:tcW w:w="2523" w:type="dxa"/>
            <w:tcBorders>
              <w:top w:val="single" w:sz="4" w:space="0" w:color="auto"/>
              <w:left w:val="nil"/>
              <w:bottom w:val="single" w:sz="4" w:space="0" w:color="auto"/>
              <w:right w:val="single" w:sz="4" w:space="0" w:color="auto"/>
            </w:tcBorders>
          </w:tcPr>
          <w:p w14:paraId="194EBFA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Алюминий</w:t>
            </w:r>
          </w:p>
        </w:tc>
      </w:tr>
      <w:tr w:rsidR="009A52D6" w:rsidRPr="00AF37EA" w14:paraId="5BFCCC3F" w14:textId="77777777" w:rsidTr="00867721">
        <w:trPr>
          <w:trHeight w:val="372"/>
        </w:trPr>
        <w:tc>
          <w:tcPr>
            <w:tcW w:w="709" w:type="dxa"/>
            <w:vMerge w:val="restart"/>
            <w:tcBorders>
              <w:top w:val="single" w:sz="4" w:space="0" w:color="auto"/>
              <w:left w:val="single" w:sz="4" w:space="0" w:color="auto"/>
              <w:right w:val="single" w:sz="4" w:space="0" w:color="auto"/>
            </w:tcBorders>
            <w:vAlign w:val="center"/>
          </w:tcPr>
          <w:p w14:paraId="0A4FB85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10.</w:t>
            </w:r>
          </w:p>
        </w:tc>
        <w:tc>
          <w:tcPr>
            <w:tcW w:w="2410" w:type="dxa"/>
            <w:vMerge w:val="restart"/>
            <w:tcBorders>
              <w:top w:val="single" w:sz="4" w:space="0" w:color="auto"/>
              <w:left w:val="nil"/>
              <w:right w:val="single" w:sz="4" w:space="0" w:color="auto"/>
            </w:tcBorders>
            <w:vAlign w:val="center"/>
          </w:tcPr>
          <w:p w14:paraId="2F5E828C"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Лопатка силиконовая кухонная</w:t>
            </w:r>
          </w:p>
        </w:tc>
        <w:tc>
          <w:tcPr>
            <w:tcW w:w="850" w:type="dxa"/>
            <w:vMerge w:val="restart"/>
            <w:tcBorders>
              <w:top w:val="single" w:sz="4" w:space="0" w:color="auto"/>
              <w:left w:val="nil"/>
              <w:right w:val="single" w:sz="4" w:space="0" w:color="auto"/>
            </w:tcBorders>
            <w:vAlign w:val="center"/>
          </w:tcPr>
          <w:p w14:paraId="57C2F22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6CD08BF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2</w:t>
            </w:r>
          </w:p>
        </w:tc>
        <w:tc>
          <w:tcPr>
            <w:tcW w:w="2580" w:type="dxa"/>
            <w:tcBorders>
              <w:top w:val="single" w:sz="4" w:space="0" w:color="auto"/>
              <w:left w:val="nil"/>
              <w:bottom w:val="single" w:sz="4" w:space="0" w:color="auto"/>
              <w:right w:val="single" w:sz="4" w:space="0" w:color="auto"/>
            </w:tcBorders>
          </w:tcPr>
          <w:p w14:paraId="1796A61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лопатки</w:t>
            </w:r>
          </w:p>
        </w:tc>
        <w:tc>
          <w:tcPr>
            <w:tcW w:w="2523" w:type="dxa"/>
            <w:tcBorders>
              <w:top w:val="single" w:sz="4" w:space="0" w:color="auto"/>
              <w:left w:val="nil"/>
              <w:bottom w:val="single" w:sz="4" w:space="0" w:color="auto"/>
              <w:right w:val="single" w:sz="4" w:space="0" w:color="auto"/>
            </w:tcBorders>
          </w:tcPr>
          <w:p w14:paraId="096DFFD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Пищевой силикон, цельнолитая</w:t>
            </w:r>
          </w:p>
        </w:tc>
      </w:tr>
      <w:tr w:rsidR="009A52D6" w:rsidRPr="00AF37EA" w14:paraId="4C8CC658" w14:textId="77777777" w:rsidTr="00867721">
        <w:trPr>
          <w:trHeight w:val="372"/>
        </w:trPr>
        <w:tc>
          <w:tcPr>
            <w:tcW w:w="709" w:type="dxa"/>
            <w:vMerge/>
            <w:tcBorders>
              <w:left w:val="single" w:sz="4" w:space="0" w:color="auto"/>
              <w:right w:val="single" w:sz="4" w:space="0" w:color="auto"/>
            </w:tcBorders>
            <w:vAlign w:val="center"/>
          </w:tcPr>
          <w:p w14:paraId="0C34715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2EDECE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CA5436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B170A0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DE878F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лопатки (см)</w:t>
            </w:r>
          </w:p>
        </w:tc>
        <w:tc>
          <w:tcPr>
            <w:tcW w:w="2523" w:type="dxa"/>
            <w:tcBorders>
              <w:top w:val="single" w:sz="4" w:space="0" w:color="auto"/>
              <w:left w:val="nil"/>
              <w:bottom w:val="single" w:sz="4" w:space="0" w:color="auto"/>
              <w:right w:val="single" w:sz="4" w:space="0" w:color="auto"/>
            </w:tcBorders>
          </w:tcPr>
          <w:p w14:paraId="5A74C3E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29</w:t>
            </w:r>
          </w:p>
        </w:tc>
      </w:tr>
      <w:tr w:rsidR="009A52D6" w:rsidRPr="00AF37EA" w14:paraId="567A92AB" w14:textId="77777777" w:rsidTr="00867721">
        <w:trPr>
          <w:trHeight w:val="372"/>
        </w:trPr>
        <w:tc>
          <w:tcPr>
            <w:tcW w:w="709" w:type="dxa"/>
            <w:vMerge/>
            <w:tcBorders>
              <w:left w:val="single" w:sz="4" w:space="0" w:color="auto"/>
              <w:bottom w:val="single" w:sz="4" w:space="0" w:color="auto"/>
              <w:right w:val="single" w:sz="4" w:space="0" w:color="auto"/>
            </w:tcBorders>
            <w:vAlign w:val="center"/>
          </w:tcPr>
          <w:p w14:paraId="4FA1EBB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11DDC6B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041C590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4E8F59F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C7C754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лопатки (см)</w:t>
            </w:r>
          </w:p>
        </w:tc>
        <w:tc>
          <w:tcPr>
            <w:tcW w:w="2523" w:type="dxa"/>
            <w:tcBorders>
              <w:top w:val="single" w:sz="4" w:space="0" w:color="auto"/>
              <w:left w:val="nil"/>
              <w:bottom w:val="single" w:sz="4" w:space="0" w:color="auto"/>
              <w:right w:val="single" w:sz="4" w:space="0" w:color="auto"/>
            </w:tcBorders>
          </w:tcPr>
          <w:p w14:paraId="7DAC4FB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8</w:t>
            </w:r>
          </w:p>
        </w:tc>
      </w:tr>
      <w:tr w:rsidR="009A52D6" w:rsidRPr="00AF37EA" w14:paraId="1FCB7E44" w14:textId="77777777" w:rsidTr="00867721">
        <w:trPr>
          <w:trHeight w:val="96"/>
        </w:trPr>
        <w:tc>
          <w:tcPr>
            <w:tcW w:w="709" w:type="dxa"/>
            <w:vMerge w:val="restart"/>
            <w:tcBorders>
              <w:top w:val="single" w:sz="4" w:space="0" w:color="auto"/>
              <w:left w:val="single" w:sz="4" w:space="0" w:color="auto"/>
              <w:right w:val="single" w:sz="4" w:space="0" w:color="auto"/>
            </w:tcBorders>
            <w:vAlign w:val="center"/>
          </w:tcPr>
          <w:p w14:paraId="375981B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p w14:paraId="7FD209E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11</w:t>
            </w:r>
          </w:p>
        </w:tc>
        <w:tc>
          <w:tcPr>
            <w:tcW w:w="2410" w:type="dxa"/>
            <w:vMerge w:val="restart"/>
            <w:tcBorders>
              <w:top w:val="single" w:sz="4" w:space="0" w:color="auto"/>
              <w:left w:val="nil"/>
              <w:right w:val="single" w:sz="4" w:space="0" w:color="auto"/>
            </w:tcBorders>
            <w:vAlign w:val="center"/>
          </w:tcPr>
          <w:p w14:paraId="37D35E4E"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Набор кухонных принадлежностей</w:t>
            </w:r>
          </w:p>
        </w:tc>
        <w:tc>
          <w:tcPr>
            <w:tcW w:w="850" w:type="dxa"/>
            <w:vMerge w:val="restart"/>
            <w:tcBorders>
              <w:top w:val="single" w:sz="4" w:space="0" w:color="auto"/>
              <w:left w:val="nil"/>
              <w:right w:val="single" w:sz="4" w:space="0" w:color="auto"/>
            </w:tcBorders>
            <w:vAlign w:val="center"/>
          </w:tcPr>
          <w:p w14:paraId="42D5996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176AA75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71A25A7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кухонных принадлежностей</w:t>
            </w:r>
          </w:p>
        </w:tc>
        <w:tc>
          <w:tcPr>
            <w:tcW w:w="2523" w:type="dxa"/>
            <w:tcBorders>
              <w:top w:val="single" w:sz="4" w:space="0" w:color="auto"/>
              <w:left w:val="nil"/>
              <w:bottom w:val="single" w:sz="4" w:space="0" w:color="auto"/>
              <w:right w:val="single" w:sz="4" w:space="0" w:color="auto"/>
            </w:tcBorders>
          </w:tcPr>
          <w:p w14:paraId="7C7496D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Кухонные принадлежности выполнены из высококачественного пищевого силикона, ручки из пластмассы/нержавеющей стали</w:t>
            </w:r>
          </w:p>
        </w:tc>
      </w:tr>
      <w:tr w:rsidR="009A52D6" w:rsidRPr="00AF37EA" w14:paraId="4AB0008F" w14:textId="77777777" w:rsidTr="00867721">
        <w:trPr>
          <w:trHeight w:val="85"/>
        </w:trPr>
        <w:tc>
          <w:tcPr>
            <w:tcW w:w="709" w:type="dxa"/>
            <w:vMerge/>
            <w:tcBorders>
              <w:left w:val="single" w:sz="4" w:space="0" w:color="auto"/>
              <w:right w:val="single" w:sz="4" w:space="0" w:color="auto"/>
            </w:tcBorders>
            <w:vAlign w:val="center"/>
          </w:tcPr>
          <w:p w14:paraId="5CB7A72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C957D8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DFE955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AB4F66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B5D197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предметов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1DA7D55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12</w:t>
            </w:r>
          </w:p>
        </w:tc>
      </w:tr>
      <w:tr w:rsidR="009A52D6" w:rsidRPr="00AF37EA" w14:paraId="350AFC6D" w14:textId="77777777" w:rsidTr="00867721">
        <w:trPr>
          <w:trHeight w:val="85"/>
        </w:trPr>
        <w:tc>
          <w:tcPr>
            <w:tcW w:w="709" w:type="dxa"/>
            <w:vMerge/>
            <w:tcBorders>
              <w:left w:val="single" w:sz="4" w:space="0" w:color="auto"/>
              <w:right w:val="single" w:sz="4" w:space="0" w:color="auto"/>
            </w:tcBorders>
            <w:vAlign w:val="center"/>
          </w:tcPr>
          <w:p w14:paraId="5D12504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29DB37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6F9CA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7CBD97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262414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Половник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7E704B7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6555DD3E" w14:textId="77777777" w:rsidTr="00867721">
        <w:trPr>
          <w:trHeight w:val="85"/>
        </w:trPr>
        <w:tc>
          <w:tcPr>
            <w:tcW w:w="709" w:type="dxa"/>
            <w:vMerge/>
            <w:tcBorders>
              <w:left w:val="single" w:sz="4" w:space="0" w:color="auto"/>
              <w:right w:val="single" w:sz="4" w:space="0" w:color="auto"/>
            </w:tcBorders>
            <w:vAlign w:val="center"/>
          </w:tcPr>
          <w:p w14:paraId="0182BB7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F5D895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26B67D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D7A704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D32A14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Шумовка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3A6239F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w:t>
            </w:r>
          </w:p>
        </w:tc>
      </w:tr>
      <w:tr w:rsidR="009A52D6" w:rsidRPr="00AF37EA" w14:paraId="6A5D015C" w14:textId="77777777" w:rsidTr="00867721">
        <w:trPr>
          <w:trHeight w:val="85"/>
        </w:trPr>
        <w:tc>
          <w:tcPr>
            <w:tcW w:w="709" w:type="dxa"/>
            <w:vMerge/>
            <w:tcBorders>
              <w:left w:val="single" w:sz="4" w:space="0" w:color="auto"/>
              <w:right w:val="single" w:sz="4" w:space="0" w:color="auto"/>
            </w:tcBorders>
            <w:vAlign w:val="center"/>
          </w:tcPr>
          <w:p w14:paraId="2A1575A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4506C1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C4FFDC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3C6CCE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CB064A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Лопатка сплошная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612629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022987ED" w14:textId="77777777" w:rsidTr="00867721">
        <w:trPr>
          <w:trHeight w:val="85"/>
        </w:trPr>
        <w:tc>
          <w:tcPr>
            <w:tcW w:w="709" w:type="dxa"/>
            <w:vMerge/>
            <w:tcBorders>
              <w:left w:val="single" w:sz="4" w:space="0" w:color="auto"/>
              <w:right w:val="single" w:sz="4" w:space="0" w:color="auto"/>
            </w:tcBorders>
            <w:vAlign w:val="center"/>
          </w:tcPr>
          <w:p w14:paraId="0D0A23B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9087ED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5F6DEC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ACCC4D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CA767E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Лопатка с прорезями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3D4B05C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03A87A68" w14:textId="77777777" w:rsidTr="00867721">
        <w:trPr>
          <w:trHeight w:val="85"/>
        </w:trPr>
        <w:tc>
          <w:tcPr>
            <w:tcW w:w="709" w:type="dxa"/>
            <w:vMerge/>
            <w:tcBorders>
              <w:left w:val="single" w:sz="4" w:space="0" w:color="auto"/>
              <w:right w:val="single" w:sz="4" w:space="0" w:color="auto"/>
            </w:tcBorders>
            <w:vAlign w:val="center"/>
          </w:tcPr>
          <w:p w14:paraId="0E50406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7C376D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0B2717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8B7C2E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CBC647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Ложка сервировочная (обычная)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266250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09624F5B" w14:textId="77777777" w:rsidTr="00867721">
        <w:trPr>
          <w:trHeight w:val="85"/>
        </w:trPr>
        <w:tc>
          <w:tcPr>
            <w:tcW w:w="709" w:type="dxa"/>
            <w:vMerge/>
            <w:tcBorders>
              <w:left w:val="single" w:sz="4" w:space="0" w:color="auto"/>
              <w:right w:val="single" w:sz="4" w:space="0" w:color="auto"/>
            </w:tcBorders>
            <w:vAlign w:val="center"/>
          </w:tcPr>
          <w:p w14:paraId="716CA5F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028122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C4D542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DA180D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7D8351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Ложка с прорезями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 xml:space="preserve">) </w:t>
            </w:r>
          </w:p>
        </w:tc>
        <w:tc>
          <w:tcPr>
            <w:tcW w:w="2523" w:type="dxa"/>
            <w:tcBorders>
              <w:top w:val="single" w:sz="4" w:space="0" w:color="auto"/>
              <w:left w:val="nil"/>
              <w:bottom w:val="single" w:sz="4" w:space="0" w:color="auto"/>
              <w:right w:val="single" w:sz="4" w:space="0" w:color="auto"/>
            </w:tcBorders>
          </w:tcPr>
          <w:p w14:paraId="4C7A42D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69A0A6CE" w14:textId="77777777" w:rsidTr="00867721">
        <w:trPr>
          <w:trHeight w:val="85"/>
        </w:trPr>
        <w:tc>
          <w:tcPr>
            <w:tcW w:w="709" w:type="dxa"/>
            <w:vMerge/>
            <w:tcBorders>
              <w:left w:val="single" w:sz="4" w:space="0" w:color="auto"/>
              <w:right w:val="single" w:sz="4" w:space="0" w:color="auto"/>
            </w:tcBorders>
            <w:vAlign w:val="center"/>
          </w:tcPr>
          <w:p w14:paraId="1B8AFA1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DA9791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996F8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FD9E98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5DFE88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Венчик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79E88E1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519C5FE2" w14:textId="77777777" w:rsidTr="00867721">
        <w:trPr>
          <w:trHeight w:val="85"/>
        </w:trPr>
        <w:tc>
          <w:tcPr>
            <w:tcW w:w="709" w:type="dxa"/>
            <w:vMerge/>
            <w:tcBorders>
              <w:left w:val="single" w:sz="4" w:space="0" w:color="auto"/>
              <w:right w:val="single" w:sz="4" w:space="0" w:color="auto"/>
            </w:tcBorders>
            <w:vAlign w:val="center"/>
          </w:tcPr>
          <w:p w14:paraId="532C168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D6A511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2B6348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309EF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F47B72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Щипцы кухонные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1D4A975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4178311A" w14:textId="77777777" w:rsidTr="00867721">
        <w:trPr>
          <w:trHeight w:val="85"/>
        </w:trPr>
        <w:tc>
          <w:tcPr>
            <w:tcW w:w="709" w:type="dxa"/>
            <w:vMerge/>
            <w:tcBorders>
              <w:left w:val="single" w:sz="4" w:space="0" w:color="auto"/>
              <w:right w:val="single" w:sz="4" w:space="0" w:color="auto"/>
            </w:tcBorders>
            <w:vAlign w:val="center"/>
          </w:tcPr>
          <w:p w14:paraId="7717504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4703C5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0C8A40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C48D3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0F892A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Ложка для пасты (с зубчиками/фигурной формой)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0B1F0E6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737D432F" w14:textId="77777777" w:rsidTr="00867721">
        <w:trPr>
          <w:trHeight w:val="85"/>
        </w:trPr>
        <w:tc>
          <w:tcPr>
            <w:tcW w:w="709" w:type="dxa"/>
            <w:vMerge/>
            <w:tcBorders>
              <w:left w:val="single" w:sz="4" w:space="0" w:color="auto"/>
              <w:right w:val="single" w:sz="4" w:space="0" w:color="auto"/>
            </w:tcBorders>
            <w:vAlign w:val="center"/>
          </w:tcPr>
          <w:p w14:paraId="3B00885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E7A450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3B7AAF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827664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A8B9EB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Кисточка кулинарная (для смазывания)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4955968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1AF6A2FE" w14:textId="77777777" w:rsidTr="00867721">
        <w:trPr>
          <w:trHeight w:val="85"/>
        </w:trPr>
        <w:tc>
          <w:tcPr>
            <w:tcW w:w="709" w:type="dxa"/>
            <w:vMerge/>
            <w:tcBorders>
              <w:left w:val="single" w:sz="4" w:space="0" w:color="auto"/>
              <w:bottom w:val="single" w:sz="4" w:space="0" w:color="auto"/>
              <w:right w:val="single" w:sz="4" w:space="0" w:color="auto"/>
            </w:tcBorders>
            <w:vAlign w:val="center"/>
          </w:tcPr>
          <w:p w14:paraId="2787697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10E6032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6312B6F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60031C5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2632F4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 подставка для хранения всех предметов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21A031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E62E50" w:rsidRPr="00AF37EA" w14:paraId="4288E090" w14:textId="77777777" w:rsidTr="00867721">
        <w:trPr>
          <w:trHeight w:val="224"/>
        </w:trPr>
        <w:tc>
          <w:tcPr>
            <w:tcW w:w="709" w:type="dxa"/>
            <w:vMerge w:val="restart"/>
            <w:tcBorders>
              <w:top w:val="single" w:sz="4" w:space="0" w:color="auto"/>
              <w:left w:val="single" w:sz="4" w:space="0" w:color="auto"/>
              <w:right w:val="single" w:sz="4" w:space="0" w:color="auto"/>
            </w:tcBorders>
            <w:vAlign w:val="center"/>
          </w:tcPr>
          <w:p w14:paraId="02D79EE1"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lastRenderedPageBreak/>
              <w:t>12.</w:t>
            </w:r>
          </w:p>
        </w:tc>
        <w:tc>
          <w:tcPr>
            <w:tcW w:w="2410" w:type="dxa"/>
            <w:vMerge w:val="restart"/>
            <w:tcBorders>
              <w:top w:val="single" w:sz="4" w:space="0" w:color="auto"/>
              <w:left w:val="nil"/>
              <w:right w:val="single" w:sz="4" w:space="0" w:color="auto"/>
            </w:tcBorders>
            <w:vAlign w:val="center"/>
          </w:tcPr>
          <w:p w14:paraId="24F6BE7C" w14:textId="77777777" w:rsidR="00E62E50" w:rsidRPr="00AF37EA" w:rsidRDefault="00E62E50"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Щипцы кухонные</w:t>
            </w:r>
          </w:p>
        </w:tc>
        <w:tc>
          <w:tcPr>
            <w:tcW w:w="850" w:type="dxa"/>
            <w:vMerge w:val="restart"/>
            <w:tcBorders>
              <w:top w:val="single" w:sz="4" w:space="0" w:color="auto"/>
              <w:left w:val="nil"/>
              <w:right w:val="single" w:sz="4" w:space="0" w:color="auto"/>
            </w:tcBorders>
            <w:vAlign w:val="center"/>
          </w:tcPr>
          <w:p w14:paraId="28F65CFD"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E5A1A66"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4</w:t>
            </w:r>
          </w:p>
        </w:tc>
        <w:tc>
          <w:tcPr>
            <w:tcW w:w="2580" w:type="dxa"/>
            <w:tcBorders>
              <w:top w:val="single" w:sz="4" w:space="0" w:color="auto"/>
              <w:left w:val="nil"/>
              <w:bottom w:val="single" w:sz="4" w:space="0" w:color="auto"/>
              <w:right w:val="single" w:sz="4" w:space="0" w:color="auto"/>
            </w:tcBorders>
          </w:tcPr>
          <w:p w14:paraId="31B36F48" w14:textId="77777777" w:rsidR="00E62E50" w:rsidRPr="00AF37EA" w:rsidRDefault="00E62E50"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щипцов</w:t>
            </w:r>
          </w:p>
        </w:tc>
        <w:tc>
          <w:tcPr>
            <w:tcW w:w="2523" w:type="dxa"/>
            <w:tcBorders>
              <w:top w:val="single" w:sz="4" w:space="0" w:color="auto"/>
              <w:left w:val="nil"/>
              <w:bottom w:val="single" w:sz="4" w:space="0" w:color="auto"/>
              <w:right w:val="single" w:sz="4" w:space="0" w:color="auto"/>
            </w:tcBorders>
          </w:tcPr>
          <w:p w14:paraId="4BC0E7C9" w14:textId="77777777" w:rsidR="00E62E50" w:rsidRPr="00AF37EA" w:rsidRDefault="00E62E50"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Пищевой жаропрочный силикон, нержавеющая сталь</w:t>
            </w:r>
          </w:p>
        </w:tc>
      </w:tr>
      <w:tr w:rsidR="00E62E50" w:rsidRPr="00AF37EA" w14:paraId="50CFC994" w14:textId="77777777" w:rsidTr="00867721">
        <w:trPr>
          <w:trHeight w:val="223"/>
        </w:trPr>
        <w:tc>
          <w:tcPr>
            <w:tcW w:w="709" w:type="dxa"/>
            <w:vMerge/>
            <w:tcBorders>
              <w:left w:val="single" w:sz="4" w:space="0" w:color="auto"/>
              <w:right w:val="single" w:sz="4" w:space="0" w:color="auto"/>
            </w:tcBorders>
            <w:vAlign w:val="center"/>
          </w:tcPr>
          <w:p w14:paraId="181BC649"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92AD6A" w14:textId="77777777" w:rsidR="00E62E50" w:rsidRPr="00AF37EA" w:rsidRDefault="00E62E50"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213C5FA"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B9ED512"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760F7CB" w14:textId="77777777" w:rsidR="00E62E50" w:rsidRPr="00AF37EA" w:rsidRDefault="00E62E50"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кухонных щипцов</w:t>
            </w:r>
          </w:p>
        </w:tc>
        <w:tc>
          <w:tcPr>
            <w:tcW w:w="2523" w:type="dxa"/>
            <w:tcBorders>
              <w:top w:val="single" w:sz="4" w:space="0" w:color="auto"/>
              <w:left w:val="nil"/>
              <w:bottom w:val="single" w:sz="4" w:space="0" w:color="auto"/>
              <w:right w:val="single" w:sz="4" w:space="0" w:color="auto"/>
            </w:tcBorders>
          </w:tcPr>
          <w:p w14:paraId="6E0F0215" w14:textId="77777777" w:rsidR="00E62E50" w:rsidRPr="00AF37EA" w:rsidRDefault="00E62E50"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Складные, оснащены петелькой для подвешивания</w:t>
            </w:r>
          </w:p>
        </w:tc>
      </w:tr>
      <w:tr w:rsidR="00E62E50" w:rsidRPr="00AF37EA" w14:paraId="0CD6773B" w14:textId="77777777" w:rsidTr="00867721">
        <w:trPr>
          <w:trHeight w:val="223"/>
        </w:trPr>
        <w:tc>
          <w:tcPr>
            <w:tcW w:w="709" w:type="dxa"/>
            <w:vMerge/>
            <w:tcBorders>
              <w:left w:val="single" w:sz="4" w:space="0" w:color="auto"/>
              <w:right w:val="single" w:sz="4" w:space="0" w:color="auto"/>
            </w:tcBorders>
            <w:vAlign w:val="center"/>
          </w:tcPr>
          <w:p w14:paraId="4E75069C"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A8B7253" w14:textId="77777777" w:rsidR="00E62E50" w:rsidRPr="00AF37EA" w:rsidRDefault="00E62E50"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2ADCA52"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037827A"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C958898" w14:textId="77777777" w:rsidR="00E62E50" w:rsidRPr="00AF37EA" w:rsidRDefault="00E62E50"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2FA5F5E1" w14:textId="77777777" w:rsidR="00E62E50" w:rsidRPr="00AF37EA" w:rsidRDefault="00E62E50"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E62E50" w:rsidRPr="00AF37EA" w14:paraId="176F327D" w14:textId="77777777" w:rsidTr="00E62E50">
        <w:trPr>
          <w:trHeight w:val="223"/>
        </w:trPr>
        <w:tc>
          <w:tcPr>
            <w:tcW w:w="709" w:type="dxa"/>
            <w:vMerge/>
            <w:tcBorders>
              <w:left w:val="single" w:sz="4" w:space="0" w:color="auto"/>
              <w:right w:val="single" w:sz="4" w:space="0" w:color="auto"/>
            </w:tcBorders>
            <w:vAlign w:val="center"/>
          </w:tcPr>
          <w:p w14:paraId="1AA8D8A5"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A8BECFC" w14:textId="77777777" w:rsidR="00E62E50" w:rsidRPr="00AF37EA" w:rsidRDefault="00E62E50"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50F5E7B"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9A873D7"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E70F32B" w14:textId="77777777" w:rsidR="00E62E50" w:rsidRPr="00AF37EA" w:rsidRDefault="00E62E50"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(см)</w:t>
            </w:r>
          </w:p>
        </w:tc>
        <w:tc>
          <w:tcPr>
            <w:tcW w:w="2523" w:type="dxa"/>
            <w:tcBorders>
              <w:top w:val="single" w:sz="4" w:space="0" w:color="auto"/>
              <w:left w:val="nil"/>
              <w:bottom w:val="single" w:sz="4" w:space="0" w:color="auto"/>
              <w:right w:val="single" w:sz="4" w:space="0" w:color="auto"/>
            </w:tcBorders>
          </w:tcPr>
          <w:p w14:paraId="5E2DA065" w14:textId="77777777" w:rsidR="00E62E50" w:rsidRPr="00AF37EA" w:rsidRDefault="00E62E50"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34,5</w:t>
            </w:r>
          </w:p>
        </w:tc>
      </w:tr>
      <w:tr w:rsidR="00E62E50" w:rsidRPr="00AF37EA" w14:paraId="0818B750" w14:textId="77777777" w:rsidTr="00F45E59">
        <w:trPr>
          <w:trHeight w:val="384"/>
        </w:trPr>
        <w:tc>
          <w:tcPr>
            <w:tcW w:w="709" w:type="dxa"/>
            <w:vMerge/>
            <w:tcBorders>
              <w:left w:val="single" w:sz="4" w:space="0" w:color="auto"/>
              <w:right w:val="single" w:sz="4" w:space="0" w:color="auto"/>
            </w:tcBorders>
            <w:vAlign w:val="center"/>
          </w:tcPr>
          <w:p w14:paraId="1FF09930"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C318D9E" w14:textId="77777777" w:rsidR="00E62E50" w:rsidRPr="00AF37EA" w:rsidRDefault="00E62E50"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412D5AB"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19BD0EC"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1AAB25E" w14:textId="24D9E399" w:rsidR="00E62E50" w:rsidRPr="00AF37EA" w:rsidRDefault="00E62E50" w:rsidP="00F45E59">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(см)</w:t>
            </w:r>
          </w:p>
        </w:tc>
        <w:tc>
          <w:tcPr>
            <w:tcW w:w="2523" w:type="dxa"/>
            <w:tcBorders>
              <w:top w:val="single" w:sz="4" w:space="0" w:color="auto"/>
              <w:left w:val="nil"/>
              <w:bottom w:val="single" w:sz="4" w:space="0" w:color="auto"/>
              <w:right w:val="single" w:sz="4" w:space="0" w:color="auto"/>
            </w:tcBorders>
          </w:tcPr>
          <w:p w14:paraId="3C89A8AD" w14:textId="77777777" w:rsidR="00E62E50" w:rsidRPr="00AF37EA" w:rsidRDefault="00E62E50"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3,5</w:t>
            </w:r>
          </w:p>
        </w:tc>
      </w:tr>
      <w:tr w:rsidR="00E62E50" w:rsidRPr="00AF37EA" w14:paraId="01841F51" w14:textId="77777777" w:rsidTr="00E62E50">
        <w:trPr>
          <w:trHeight w:val="342"/>
        </w:trPr>
        <w:tc>
          <w:tcPr>
            <w:tcW w:w="709" w:type="dxa"/>
            <w:vMerge/>
            <w:tcBorders>
              <w:left w:val="single" w:sz="4" w:space="0" w:color="auto"/>
              <w:bottom w:val="single" w:sz="4" w:space="0" w:color="auto"/>
              <w:right w:val="single" w:sz="4" w:space="0" w:color="auto"/>
            </w:tcBorders>
            <w:vAlign w:val="center"/>
          </w:tcPr>
          <w:p w14:paraId="05CA918C" w14:textId="77777777" w:rsidR="00E62E50" w:rsidRPr="00AF37EA" w:rsidRDefault="00E62E50"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473E6AB2" w14:textId="77777777" w:rsidR="00E62E50" w:rsidRPr="00AF37EA" w:rsidRDefault="00E62E50"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40900967"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70C58CFB" w14:textId="77777777" w:rsidR="00E62E50" w:rsidRPr="00AF37EA" w:rsidRDefault="00E62E50"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5BE6DD8" w14:textId="42C319F4" w:rsidR="00E62E50" w:rsidRPr="00AF37EA" w:rsidRDefault="00E62E50" w:rsidP="00867721">
            <w:pPr>
              <w:suppressAutoHyphens w:val="0"/>
              <w:jc w:val="center"/>
              <w:rPr>
                <w:rFonts w:ascii="Times New Roman" w:eastAsia="Times New Roman" w:hAnsi="Times New Roman" w:cs="Times New Roman"/>
                <w:szCs w:val="20"/>
                <w:lang w:eastAsia="ru-RU"/>
              </w:rPr>
            </w:pPr>
            <w:r w:rsidRPr="00E62E50">
              <w:rPr>
                <w:rFonts w:ascii="Times New Roman" w:eastAsia="Times New Roman" w:hAnsi="Times New Roman" w:cs="Times New Roman"/>
                <w:szCs w:val="20"/>
                <w:lang w:eastAsia="ru-RU"/>
              </w:rPr>
              <w:t>Назначение</w:t>
            </w:r>
          </w:p>
        </w:tc>
        <w:tc>
          <w:tcPr>
            <w:tcW w:w="2523" w:type="dxa"/>
            <w:tcBorders>
              <w:top w:val="single" w:sz="4" w:space="0" w:color="auto"/>
              <w:left w:val="nil"/>
              <w:bottom w:val="single" w:sz="4" w:space="0" w:color="auto"/>
              <w:right w:val="single" w:sz="4" w:space="0" w:color="auto"/>
            </w:tcBorders>
          </w:tcPr>
          <w:p w14:paraId="5588F0A0" w14:textId="1BBEEE69" w:rsidR="00E62E50" w:rsidRPr="00AF37EA" w:rsidRDefault="00E62E50" w:rsidP="00867721">
            <w:pPr>
              <w:suppressAutoHyphens w:val="0"/>
              <w:rPr>
                <w:rFonts w:ascii="Times New Roman" w:eastAsia="Times New Roman" w:hAnsi="Times New Roman" w:cs="Times New Roman"/>
                <w:szCs w:val="20"/>
                <w:lang w:eastAsia="ru-RU"/>
              </w:rPr>
            </w:pPr>
            <w:r w:rsidRPr="00E62E50">
              <w:rPr>
                <w:rFonts w:ascii="Times New Roman" w:eastAsia="Times New Roman" w:hAnsi="Times New Roman" w:cs="Times New Roman"/>
                <w:szCs w:val="20"/>
                <w:lang w:eastAsia="ru-RU"/>
              </w:rPr>
              <w:t>Сервировочные</w:t>
            </w:r>
          </w:p>
        </w:tc>
      </w:tr>
      <w:tr w:rsidR="009A52D6" w:rsidRPr="00AF37EA" w14:paraId="26ED1BBB" w14:textId="77777777" w:rsidTr="00867721">
        <w:trPr>
          <w:trHeight w:val="117"/>
        </w:trPr>
        <w:tc>
          <w:tcPr>
            <w:tcW w:w="709" w:type="dxa"/>
            <w:vMerge w:val="restart"/>
            <w:tcBorders>
              <w:top w:val="single" w:sz="4" w:space="0" w:color="auto"/>
              <w:left w:val="single" w:sz="4" w:space="0" w:color="auto"/>
              <w:right w:val="single" w:sz="4" w:space="0" w:color="auto"/>
            </w:tcBorders>
            <w:vAlign w:val="center"/>
          </w:tcPr>
          <w:p w14:paraId="373D2FF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13.</w:t>
            </w:r>
          </w:p>
        </w:tc>
        <w:tc>
          <w:tcPr>
            <w:tcW w:w="2410" w:type="dxa"/>
            <w:vMerge w:val="restart"/>
            <w:tcBorders>
              <w:top w:val="single" w:sz="4" w:space="0" w:color="auto"/>
              <w:left w:val="nil"/>
              <w:right w:val="single" w:sz="4" w:space="0" w:color="auto"/>
            </w:tcBorders>
            <w:vAlign w:val="center"/>
          </w:tcPr>
          <w:p w14:paraId="4165B72D"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Терка для измельчения продуктов</w:t>
            </w:r>
          </w:p>
        </w:tc>
        <w:tc>
          <w:tcPr>
            <w:tcW w:w="850" w:type="dxa"/>
            <w:vMerge w:val="restart"/>
            <w:tcBorders>
              <w:top w:val="single" w:sz="4" w:space="0" w:color="auto"/>
              <w:left w:val="nil"/>
              <w:right w:val="single" w:sz="4" w:space="0" w:color="auto"/>
            </w:tcBorders>
            <w:vAlign w:val="center"/>
          </w:tcPr>
          <w:p w14:paraId="763105C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51B7614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4</w:t>
            </w:r>
          </w:p>
        </w:tc>
        <w:tc>
          <w:tcPr>
            <w:tcW w:w="2580" w:type="dxa"/>
            <w:tcBorders>
              <w:top w:val="single" w:sz="4" w:space="0" w:color="auto"/>
              <w:left w:val="nil"/>
              <w:bottom w:val="single" w:sz="4" w:space="0" w:color="auto"/>
              <w:right w:val="single" w:sz="4" w:space="0" w:color="auto"/>
            </w:tcBorders>
          </w:tcPr>
          <w:p w14:paraId="031B033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рабочей поверхности</w:t>
            </w:r>
          </w:p>
        </w:tc>
        <w:tc>
          <w:tcPr>
            <w:tcW w:w="2523" w:type="dxa"/>
            <w:tcBorders>
              <w:top w:val="single" w:sz="4" w:space="0" w:color="auto"/>
              <w:left w:val="nil"/>
              <w:bottom w:val="single" w:sz="4" w:space="0" w:color="auto"/>
              <w:right w:val="single" w:sz="4" w:space="0" w:color="auto"/>
            </w:tcBorders>
          </w:tcPr>
          <w:p w14:paraId="3E56E71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7B3F7820" w14:textId="77777777" w:rsidTr="00867721">
        <w:trPr>
          <w:trHeight w:val="111"/>
        </w:trPr>
        <w:tc>
          <w:tcPr>
            <w:tcW w:w="709" w:type="dxa"/>
            <w:vMerge/>
            <w:tcBorders>
              <w:left w:val="single" w:sz="4" w:space="0" w:color="auto"/>
              <w:right w:val="single" w:sz="4" w:space="0" w:color="auto"/>
            </w:tcBorders>
            <w:vAlign w:val="center"/>
          </w:tcPr>
          <w:p w14:paraId="714D976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8B5DBF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3C3E69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D7255F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65800F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рабочих поверхностей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292B3FE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76F1CCFC" w14:textId="77777777" w:rsidTr="00867721">
        <w:trPr>
          <w:trHeight w:val="111"/>
        </w:trPr>
        <w:tc>
          <w:tcPr>
            <w:tcW w:w="709" w:type="dxa"/>
            <w:vMerge/>
            <w:tcBorders>
              <w:left w:val="single" w:sz="4" w:space="0" w:color="auto"/>
              <w:right w:val="single" w:sz="4" w:space="0" w:color="auto"/>
            </w:tcBorders>
            <w:vAlign w:val="center"/>
          </w:tcPr>
          <w:p w14:paraId="4CF0637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D242E7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018209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8A8118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2B4865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шинковки/нарезки</w:t>
            </w:r>
          </w:p>
        </w:tc>
        <w:tc>
          <w:tcPr>
            <w:tcW w:w="2523" w:type="dxa"/>
            <w:tcBorders>
              <w:top w:val="single" w:sz="4" w:space="0" w:color="auto"/>
              <w:left w:val="nil"/>
              <w:bottom w:val="single" w:sz="4" w:space="0" w:color="auto"/>
              <w:right w:val="single" w:sz="4" w:space="0" w:color="auto"/>
            </w:tcBorders>
          </w:tcPr>
          <w:p w14:paraId="7292707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Слайсер, шинковка, Терка для овощей и фруктов многофункциональная</w:t>
            </w:r>
          </w:p>
        </w:tc>
      </w:tr>
      <w:tr w:rsidR="009A52D6" w:rsidRPr="00AF37EA" w14:paraId="6477394A" w14:textId="77777777" w:rsidTr="00867721">
        <w:trPr>
          <w:trHeight w:val="111"/>
        </w:trPr>
        <w:tc>
          <w:tcPr>
            <w:tcW w:w="709" w:type="dxa"/>
            <w:vMerge/>
            <w:tcBorders>
              <w:left w:val="single" w:sz="4" w:space="0" w:color="auto"/>
              <w:right w:val="single" w:sz="4" w:space="0" w:color="auto"/>
            </w:tcBorders>
            <w:vAlign w:val="center"/>
          </w:tcPr>
          <w:p w14:paraId="3551E9A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27D096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1DF741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4745F0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F6D975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терки</w:t>
            </w:r>
          </w:p>
        </w:tc>
        <w:tc>
          <w:tcPr>
            <w:tcW w:w="2523" w:type="dxa"/>
            <w:tcBorders>
              <w:top w:val="single" w:sz="4" w:space="0" w:color="auto"/>
              <w:left w:val="nil"/>
              <w:bottom w:val="single" w:sz="4" w:space="0" w:color="auto"/>
              <w:right w:val="single" w:sz="4" w:space="0" w:color="auto"/>
            </w:tcBorders>
          </w:tcPr>
          <w:p w14:paraId="0A5470C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Силиконовое покрытие, противоскользящая ручка</w:t>
            </w:r>
          </w:p>
        </w:tc>
      </w:tr>
      <w:tr w:rsidR="009A52D6" w:rsidRPr="00AF37EA" w14:paraId="1BFC7128" w14:textId="77777777" w:rsidTr="00867721">
        <w:trPr>
          <w:trHeight w:val="111"/>
        </w:trPr>
        <w:tc>
          <w:tcPr>
            <w:tcW w:w="709" w:type="dxa"/>
            <w:vMerge/>
            <w:tcBorders>
              <w:left w:val="single" w:sz="4" w:space="0" w:color="auto"/>
              <w:right w:val="single" w:sz="4" w:space="0" w:color="auto"/>
            </w:tcBorders>
            <w:vAlign w:val="center"/>
          </w:tcPr>
          <w:p w14:paraId="4CDDB22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008A66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6E4E9F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6F101F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6E490D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контейнера в комплекте</w:t>
            </w:r>
          </w:p>
        </w:tc>
        <w:tc>
          <w:tcPr>
            <w:tcW w:w="2523" w:type="dxa"/>
            <w:tcBorders>
              <w:top w:val="single" w:sz="4" w:space="0" w:color="auto"/>
              <w:left w:val="nil"/>
              <w:bottom w:val="single" w:sz="4" w:space="0" w:color="auto"/>
              <w:right w:val="single" w:sz="4" w:space="0" w:color="auto"/>
            </w:tcBorders>
          </w:tcPr>
          <w:p w14:paraId="499609A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16E47D50" w14:textId="77777777" w:rsidTr="00867721">
        <w:trPr>
          <w:trHeight w:val="111"/>
        </w:trPr>
        <w:tc>
          <w:tcPr>
            <w:tcW w:w="709" w:type="dxa"/>
            <w:vMerge/>
            <w:tcBorders>
              <w:left w:val="single" w:sz="4" w:space="0" w:color="auto"/>
              <w:right w:val="single" w:sz="4" w:space="0" w:color="auto"/>
            </w:tcBorders>
            <w:vAlign w:val="center"/>
          </w:tcPr>
          <w:p w14:paraId="3E8DD53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2385B1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70C6F1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30E42A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520128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контейнеров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A749E2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w:t>
            </w:r>
          </w:p>
        </w:tc>
      </w:tr>
      <w:tr w:rsidR="009A52D6" w:rsidRPr="00AF37EA" w14:paraId="5BD8039B" w14:textId="77777777" w:rsidTr="00867721">
        <w:trPr>
          <w:trHeight w:val="111"/>
        </w:trPr>
        <w:tc>
          <w:tcPr>
            <w:tcW w:w="709" w:type="dxa"/>
            <w:vMerge/>
            <w:tcBorders>
              <w:left w:val="single" w:sz="4" w:space="0" w:color="auto"/>
              <w:right w:val="single" w:sz="4" w:space="0" w:color="auto"/>
            </w:tcBorders>
            <w:vAlign w:val="center"/>
          </w:tcPr>
          <w:p w14:paraId="56A8278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C021CA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810D5C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8E6213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F95005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терки (см)</w:t>
            </w:r>
          </w:p>
        </w:tc>
        <w:tc>
          <w:tcPr>
            <w:tcW w:w="2523" w:type="dxa"/>
            <w:tcBorders>
              <w:top w:val="single" w:sz="4" w:space="0" w:color="auto"/>
              <w:left w:val="nil"/>
              <w:bottom w:val="single" w:sz="4" w:space="0" w:color="auto"/>
              <w:right w:val="single" w:sz="4" w:space="0" w:color="auto"/>
            </w:tcBorders>
          </w:tcPr>
          <w:p w14:paraId="523BD14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25</w:t>
            </w:r>
          </w:p>
        </w:tc>
      </w:tr>
      <w:tr w:rsidR="009A52D6" w:rsidRPr="00AF37EA" w14:paraId="4567216E" w14:textId="77777777" w:rsidTr="00867721">
        <w:trPr>
          <w:trHeight w:val="111"/>
        </w:trPr>
        <w:tc>
          <w:tcPr>
            <w:tcW w:w="709" w:type="dxa"/>
            <w:vMerge/>
            <w:tcBorders>
              <w:left w:val="single" w:sz="4" w:space="0" w:color="auto"/>
              <w:right w:val="single" w:sz="4" w:space="0" w:color="auto"/>
            </w:tcBorders>
            <w:vAlign w:val="center"/>
          </w:tcPr>
          <w:p w14:paraId="090F2C5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25206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95919F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A45C69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1E048A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терки (см)</w:t>
            </w:r>
          </w:p>
        </w:tc>
        <w:tc>
          <w:tcPr>
            <w:tcW w:w="2523" w:type="dxa"/>
            <w:tcBorders>
              <w:top w:val="single" w:sz="4" w:space="0" w:color="auto"/>
              <w:left w:val="nil"/>
              <w:bottom w:val="single" w:sz="4" w:space="0" w:color="auto"/>
              <w:right w:val="single" w:sz="4" w:space="0" w:color="auto"/>
            </w:tcBorders>
          </w:tcPr>
          <w:p w14:paraId="644EFDA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8</w:t>
            </w:r>
          </w:p>
        </w:tc>
      </w:tr>
      <w:tr w:rsidR="009A52D6" w:rsidRPr="00AF37EA" w14:paraId="5A874830" w14:textId="77777777" w:rsidTr="00867721">
        <w:trPr>
          <w:trHeight w:val="111"/>
        </w:trPr>
        <w:tc>
          <w:tcPr>
            <w:tcW w:w="709" w:type="dxa"/>
            <w:vMerge/>
            <w:tcBorders>
              <w:left w:val="single" w:sz="4" w:space="0" w:color="auto"/>
              <w:right w:val="single" w:sz="4" w:space="0" w:color="auto"/>
            </w:tcBorders>
            <w:vAlign w:val="center"/>
          </w:tcPr>
          <w:p w14:paraId="207A404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D01541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703BDD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5969F8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E7296E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3D149AE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28401AC5" w14:textId="77777777" w:rsidTr="00867721">
        <w:trPr>
          <w:trHeight w:val="111"/>
        </w:trPr>
        <w:tc>
          <w:tcPr>
            <w:tcW w:w="709" w:type="dxa"/>
            <w:vMerge/>
            <w:tcBorders>
              <w:left w:val="single" w:sz="4" w:space="0" w:color="auto"/>
              <w:bottom w:val="single" w:sz="4" w:space="0" w:color="auto"/>
              <w:right w:val="single" w:sz="4" w:space="0" w:color="auto"/>
            </w:tcBorders>
            <w:vAlign w:val="center"/>
          </w:tcPr>
          <w:p w14:paraId="12E9431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19BF812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62CB818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435CEC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F4A3F8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w:t>
            </w:r>
          </w:p>
        </w:tc>
        <w:tc>
          <w:tcPr>
            <w:tcW w:w="2523" w:type="dxa"/>
            <w:tcBorders>
              <w:top w:val="single" w:sz="4" w:space="0" w:color="auto"/>
              <w:left w:val="nil"/>
              <w:bottom w:val="single" w:sz="4" w:space="0" w:color="auto"/>
              <w:right w:val="single" w:sz="4" w:space="0" w:color="auto"/>
            </w:tcBorders>
          </w:tcPr>
          <w:p w14:paraId="2E73B6F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Ручная</w:t>
            </w:r>
          </w:p>
        </w:tc>
      </w:tr>
      <w:tr w:rsidR="009A52D6" w:rsidRPr="00AF37EA" w14:paraId="1F73DC96" w14:textId="77777777" w:rsidTr="00867721">
        <w:trPr>
          <w:trHeight w:val="143"/>
        </w:trPr>
        <w:tc>
          <w:tcPr>
            <w:tcW w:w="709" w:type="dxa"/>
            <w:vMerge w:val="restart"/>
            <w:tcBorders>
              <w:top w:val="single" w:sz="4" w:space="0" w:color="auto"/>
              <w:left w:val="single" w:sz="4" w:space="0" w:color="auto"/>
              <w:right w:val="single" w:sz="4" w:space="0" w:color="auto"/>
            </w:tcBorders>
            <w:vAlign w:val="center"/>
          </w:tcPr>
          <w:p w14:paraId="3E4FD20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14.</w:t>
            </w:r>
          </w:p>
        </w:tc>
        <w:tc>
          <w:tcPr>
            <w:tcW w:w="2410" w:type="dxa"/>
            <w:vMerge w:val="restart"/>
            <w:tcBorders>
              <w:top w:val="single" w:sz="4" w:space="0" w:color="auto"/>
              <w:left w:val="nil"/>
              <w:right w:val="single" w:sz="4" w:space="0" w:color="auto"/>
            </w:tcBorders>
            <w:vAlign w:val="center"/>
          </w:tcPr>
          <w:p w14:paraId="1738536C"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Скалка для теста</w:t>
            </w:r>
          </w:p>
        </w:tc>
        <w:tc>
          <w:tcPr>
            <w:tcW w:w="850" w:type="dxa"/>
            <w:vMerge w:val="restart"/>
            <w:tcBorders>
              <w:top w:val="single" w:sz="4" w:space="0" w:color="auto"/>
              <w:left w:val="nil"/>
              <w:right w:val="single" w:sz="4" w:space="0" w:color="auto"/>
            </w:tcBorders>
            <w:vAlign w:val="center"/>
          </w:tcPr>
          <w:p w14:paraId="66E50EA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7C7014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4</w:t>
            </w:r>
          </w:p>
        </w:tc>
        <w:tc>
          <w:tcPr>
            <w:tcW w:w="2580" w:type="dxa"/>
            <w:tcBorders>
              <w:top w:val="single" w:sz="4" w:space="0" w:color="auto"/>
              <w:left w:val="nil"/>
              <w:bottom w:val="single" w:sz="4" w:space="0" w:color="auto"/>
              <w:right w:val="single" w:sz="4" w:space="0" w:color="auto"/>
            </w:tcBorders>
          </w:tcPr>
          <w:p w14:paraId="72C5D78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w:t>
            </w:r>
          </w:p>
        </w:tc>
        <w:tc>
          <w:tcPr>
            <w:tcW w:w="2523" w:type="dxa"/>
            <w:tcBorders>
              <w:top w:val="single" w:sz="4" w:space="0" w:color="auto"/>
              <w:left w:val="nil"/>
              <w:bottom w:val="single" w:sz="4" w:space="0" w:color="auto"/>
              <w:right w:val="single" w:sz="4" w:space="0" w:color="auto"/>
            </w:tcBorders>
          </w:tcPr>
          <w:p w14:paraId="2AEB499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Дерево</w:t>
            </w:r>
          </w:p>
        </w:tc>
      </w:tr>
      <w:tr w:rsidR="009A52D6" w:rsidRPr="00AF37EA" w14:paraId="26CA6651" w14:textId="77777777" w:rsidTr="00867721">
        <w:trPr>
          <w:trHeight w:val="139"/>
        </w:trPr>
        <w:tc>
          <w:tcPr>
            <w:tcW w:w="709" w:type="dxa"/>
            <w:vMerge/>
            <w:tcBorders>
              <w:left w:val="single" w:sz="4" w:space="0" w:color="auto"/>
              <w:right w:val="single" w:sz="4" w:space="0" w:color="auto"/>
            </w:tcBorders>
            <w:vAlign w:val="center"/>
          </w:tcPr>
          <w:p w14:paraId="3AE2241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08F1F4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DB0DF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587C8D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2FDCF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Наличие ручек</w:t>
            </w:r>
          </w:p>
        </w:tc>
        <w:tc>
          <w:tcPr>
            <w:tcW w:w="2523" w:type="dxa"/>
            <w:tcBorders>
              <w:top w:val="single" w:sz="4" w:space="0" w:color="auto"/>
              <w:left w:val="nil"/>
              <w:bottom w:val="single" w:sz="4" w:space="0" w:color="auto"/>
              <w:right w:val="single" w:sz="4" w:space="0" w:color="auto"/>
            </w:tcBorders>
          </w:tcPr>
          <w:p w14:paraId="383D67F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073C6566" w14:textId="77777777" w:rsidTr="00867721">
        <w:trPr>
          <w:trHeight w:val="139"/>
        </w:trPr>
        <w:tc>
          <w:tcPr>
            <w:tcW w:w="709" w:type="dxa"/>
            <w:vMerge/>
            <w:tcBorders>
              <w:left w:val="single" w:sz="4" w:space="0" w:color="auto"/>
              <w:right w:val="single" w:sz="4" w:space="0" w:color="auto"/>
            </w:tcBorders>
            <w:vAlign w:val="center"/>
          </w:tcPr>
          <w:p w14:paraId="3DC4075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45B881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68116F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15A496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FBE1E0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скалки</w:t>
            </w:r>
          </w:p>
        </w:tc>
        <w:tc>
          <w:tcPr>
            <w:tcW w:w="2523" w:type="dxa"/>
            <w:tcBorders>
              <w:top w:val="single" w:sz="4" w:space="0" w:color="auto"/>
              <w:left w:val="nil"/>
              <w:bottom w:val="single" w:sz="4" w:space="0" w:color="auto"/>
              <w:right w:val="single" w:sz="4" w:space="0" w:color="auto"/>
            </w:tcBorders>
          </w:tcPr>
          <w:p w14:paraId="3B92BBD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Классическая, с регулировкой толщины теста (2;4;6;10) мм</w:t>
            </w:r>
          </w:p>
        </w:tc>
      </w:tr>
      <w:tr w:rsidR="009A52D6" w:rsidRPr="00AF37EA" w14:paraId="4D1DA2E5" w14:textId="77777777" w:rsidTr="00867721">
        <w:trPr>
          <w:trHeight w:val="139"/>
        </w:trPr>
        <w:tc>
          <w:tcPr>
            <w:tcW w:w="709" w:type="dxa"/>
            <w:vMerge/>
            <w:tcBorders>
              <w:left w:val="single" w:sz="4" w:space="0" w:color="auto"/>
              <w:right w:val="single" w:sz="4" w:space="0" w:color="auto"/>
            </w:tcBorders>
            <w:vAlign w:val="center"/>
          </w:tcPr>
          <w:p w14:paraId="330AA21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9F83FD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3B6EB6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B70F03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6BCFB4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скалки (см)</w:t>
            </w:r>
          </w:p>
        </w:tc>
        <w:tc>
          <w:tcPr>
            <w:tcW w:w="2523" w:type="dxa"/>
            <w:tcBorders>
              <w:top w:val="single" w:sz="4" w:space="0" w:color="auto"/>
              <w:left w:val="nil"/>
              <w:bottom w:val="single" w:sz="4" w:space="0" w:color="auto"/>
              <w:right w:val="single" w:sz="4" w:space="0" w:color="auto"/>
            </w:tcBorders>
          </w:tcPr>
          <w:p w14:paraId="2B007F3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43</w:t>
            </w:r>
          </w:p>
        </w:tc>
      </w:tr>
      <w:tr w:rsidR="009A52D6" w:rsidRPr="00AF37EA" w14:paraId="018A0CD4" w14:textId="77777777" w:rsidTr="00867721">
        <w:trPr>
          <w:trHeight w:val="139"/>
        </w:trPr>
        <w:tc>
          <w:tcPr>
            <w:tcW w:w="709" w:type="dxa"/>
            <w:vMerge/>
            <w:tcBorders>
              <w:left w:val="single" w:sz="4" w:space="0" w:color="auto"/>
              <w:right w:val="single" w:sz="4" w:space="0" w:color="auto"/>
            </w:tcBorders>
            <w:vAlign w:val="center"/>
          </w:tcPr>
          <w:p w14:paraId="04FF085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6EF4FE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5D89B5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1CC5DA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832A67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скалки (рабочая) (см)</w:t>
            </w:r>
          </w:p>
        </w:tc>
        <w:tc>
          <w:tcPr>
            <w:tcW w:w="2523" w:type="dxa"/>
            <w:tcBorders>
              <w:top w:val="single" w:sz="4" w:space="0" w:color="auto"/>
              <w:left w:val="nil"/>
              <w:bottom w:val="single" w:sz="4" w:space="0" w:color="auto"/>
              <w:right w:val="single" w:sz="4" w:space="0" w:color="auto"/>
            </w:tcBorders>
          </w:tcPr>
          <w:p w14:paraId="2A28FD4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24,5</w:t>
            </w:r>
          </w:p>
        </w:tc>
      </w:tr>
      <w:tr w:rsidR="009A52D6" w:rsidRPr="00AF37EA" w14:paraId="188F7010" w14:textId="77777777" w:rsidTr="00867721">
        <w:trPr>
          <w:trHeight w:val="139"/>
        </w:trPr>
        <w:tc>
          <w:tcPr>
            <w:tcW w:w="709" w:type="dxa"/>
            <w:vMerge/>
            <w:tcBorders>
              <w:left w:val="single" w:sz="4" w:space="0" w:color="auto"/>
              <w:right w:val="single" w:sz="4" w:space="0" w:color="auto"/>
            </w:tcBorders>
            <w:vAlign w:val="center"/>
          </w:tcPr>
          <w:p w14:paraId="281AC7A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6B2D9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8BFBA0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E4F7B8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A431DC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Диаметр скалки (см)</w:t>
            </w:r>
          </w:p>
        </w:tc>
        <w:tc>
          <w:tcPr>
            <w:tcW w:w="2523" w:type="dxa"/>
            <w:tcBorders>
              <w:top w:val="single" w:sz="4" w:space="0" w:color="auto"/>
              <w:left w:val="nil"/>
              <w:bottom w:val="single" w:sz="4" w:space="0" w:color="auto"/>
              <w:right w:val="single" w:sz="4" w:space="0" w:color="auto"/>
            </w:tcBorders>
          </w:tcPr>
          <w:p w14:paraId="7BDAEBA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4,4</w:t>
            </w:r>
          </w:p>
        </w:tc>
      </w:tr>
      <w:tr w:rsidR="009A52D6" w:rsidRPr="00AF37EA" w14:paraId="11A1915D" w14:textId="77777777" w:rsidTr="00867721">
        <w:trPr>
          <w:trHeight w:val="139"/>
        </w:trPr>
        <w:tc>
          <w:tcPr>
            <w:tcW w:w="709" w:type="dxa"/>
            <w:vMerge/>
            <w:tcBorders>
              <w:left w:val="single" w:sz="4" w:space="0" w:color="auto"/>
              <w:right w:val="single" w:sz="4" w:space="0" w:color="auto"/>
            </w:tcBorders>
            <w:vAlign w:val="center"/>
          </w:tcPr>
          <w:p w14:paraId="51CADC2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E6D4CF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22E766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B81ED3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2764B0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Обработка скалки</w:t>
            </w:r>
          </w:p>
        </w:tc>
        <w:tc>
          <w:tcPr>
            <w:tcW w:w="2523" w:type="dxa"/>
            <w:tcBorders>
              <w:top w:val="single" w:sz="4" w:space="0" w:color="auto"/>
              <w:left w:val="nil"/>
              <w:bottom w:val="single" w:sz="4" w:space="0" w:color="auto"/>
              <w:right w:val="single" w:sz="4" w:space="0" w:color="auto"/>
            </w:tcBorders>
          </w:tcPr>
          <w:p w14:paraId="4F29CCC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 пропиткой из мореной березы</w:t>
            </w:r>
          </w:p>
        </w:tc>
      </w:tr>
      <w:tr w:rsidR="009A52D6" w:rsidRPr="00AF37EA" w14:paraId="7379DE03" w14:textId="77777777" w:rsidTr="00867721">
        <w:trPr>
          <w:trHeight w:val="139"/>
        </w:trPr>
        <w:tc>
          <w:tcPr>
            <w:tcW w:w="709" w:type="dxa"/>
            <w:vMerge/>
            <w:tcBorders>
              <w:left w:val="single" w:sz="4" w:space="0" w:color="auto"/>
              <w:bottom w:val="single" w:sz="4" w:space="0" w:color="auto"/>
              <w:right w:val="single" w:sz="4" w:space="0" w:color="auto"/>
            </w:tcBorders>
            <w:vAlign w:val="center"/>
          </w:tcPr>
          <w:p w14:paraId="7E52508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36E96B7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33CDB03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74ED257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8C2FBA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w:t>
            </w:r>
          </w:p>
        </w:tc>
        <w:tc>
          <w:tcPr>
            <w:tcW w:w="2523" w:type="dxa"/>
            <w:tcBorders>
              <w:top w:val="single" w:sz="4" w:space="0" w:color="auto"/>
              <w:left w:val="nil"/>
              <w:bottom w:val="single" w:sz="4" w:space="0" w:color="auto"/>
              <w:right w:val="single" w:sz="4" w:space="0" w:color="auto"/>
            </w:tcBorders>
          </w:tcPr>
          <w:p w14:paraId="7B3D232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Прямая</w:t>
            </w:r>
          </w:p>
        </w:tc>
      </w:tr>
      <w:tr w:rsidR="009A52D6" w:rsidRPr="00AF37EA" w14:paraId="0B8E6C12" w14:textId="77777777" w:rsidTr="00867721">
        <w:trPr>
          <w:trHeight w:val="216"/>
        </w:trPr>
        <w:tc>
          <w:tcPr>
            <w:tcW w:w="709" w:type="dxa"/>
            <w:vMerge w:val="restart"/>
            <w:tcBorders>
              <w:top w:val="single" w:sz="4" w:space="0" w:color="auto"/>
              <w:left w:val="single" w:sz="4" w:space="0" w:color="auto"/>
              <w:right w:val="single" w:sz="4" w:space="0" w:color="auto"/>
            </w:tcBorders>
            <w:vAlign w:val="center"/>
          </w:tcPr>
          <w:p w14:paraId="2547134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15.</w:t>
            </w:r>
          </w:p>
        </w:tc>
        <w:tc>
          <w:tcPr>
            <w:tcW w:w="2410" w:type="dxa"/>
            <w:vMerge w:val="restart"/>
            <w:tcBorders>
              <w:top w:val="single" w:sz="4" w:space="0" w:color="auto"/>
              <w:left w:val="nil"/>
              <w:right w:val="single" w:sz="4" w:space="0" w:color="auto"/>
            </w:tcBorders>
            <w:vAlign w:val="center"/>
          </w:tcPr>
          <w:p w14:paraId="32BC2E57"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Набор разделочных досок</w:t>
            </w:r>
          </w:p>
          <w:p w14:paraId="784A9060" w14:textId="77777777" w:rsidR="009A52D6" w:rsidRPr="00AF37EA" w:rsidRDefault="009A52D6" w:rsidP="00867721">
            <w:pPr>
              <w:suppressAutoHyphens w:val="0"/>
              <w:spacing w:after="160" w:line="259" w:lineRule="auto"/>
              <w:ind w:right="-1"/>
              <w:rPr>
                <w:rFonts w:ascii="Times New Roman" w:eastAsia="Times New Roman" w:hAnsi="Times New Roman" w:cs="Times New Roman"/>
                <w:sz w:val="24"/>
                <w:szCs w:val="24"/>
                <w:lang w:eastAsia="ru-RU"/>
              </w:rPr>
            </w:pPr>
            <w:r w:rsidRPr="00AF37EA">
              <w:rPr>
                <w:rFonts w:ascii="Times New Roman" w:eastAsia="Calibri" w:hAnsi="Times New Roman" w:cs="Times New Roman"/>
                <w:color w:val="000000"/>
                <w:kern w:val="2"/>
                <w:sz w:val="24"/>
                <w:szCs w:val="24"/>
                <w:lang w:eastAsia="ru-RU"/>
              </w:rPr>
              <w:t>(Доска разделочная твердая)</w:t>
            </w:r>
          </w:p>
        </w:tc>
        <w:tc>
          <w:tcPr>
            <w:tcW w:w="850" w:type="dxa"/>
            <w:vMerge w:val="restart"/>
            <w:tcBorders>
              <w:top w:val="single" w:sz="4" w:space="0" w:color="auto"/>
              <w:left w:val="nil"/>
              <w:right w:val="single" w:sz="4" w:space="0" w:color="auto"/>
            </w:tcBorders>
            <w:vAlign w:val="center"/>
          </w:tcPr>
          <w:p w14:paraId="5F91ABB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727624A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396A422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доски</w:t>
            </w:r>
          </w:p>
        </w:tc>
        <w:tc>
          <w:tcPr>
            <w:tcW w:w="2523" w:type="dxa"/>
            <w:tcBorders>
              <w:top w:val="single" w:sz="4" w:space="0" w:color="auto"/>
              <w:left w:val="nil"/>
              <w:bottom w:val="single" w:sz="4" w:space="0" w:color="auto"/>
              <w:right w:val="single" w:sz="4" w:space="0" w:color="auto"/>
            </w:tcBorders>
          </w:tcPr>
          <w:p w14:paraId="3C79110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Прямоугольная</w:t>
            </w:r>
          </w:p>
        </w:tc>
      </w:tr>
      <w:tr w:rsidR="009A52D6" w:rsidRPr="00AF37EA" w14:paraId="1AECA928" w14:textId="77777777" w:rsidTr="00867721">
        <w:trPr>
          <w:trHeight w:val="216"/>
        </w:trPr>
        <w:tc>
          <w:tcPr>
            <w:tcW w:w="709" w:type="dxa"/>
            <w:vMerge/>
            <w:tcBorders>
              <w:left w:val="single" w:sz="4" w:space="0" w:color="auto"/>
              <w:right w:val="single" w:sz="4" w:space="0" w:color="auto"/>
            </w:tcBorders>
            <w:vAlign w:val="center"/>
          </w:tcPr>
          <w:p w14:paraId="71D4A90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66678F9"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243B97B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D38F8B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DAB44A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доски</w:t>
            </w:r>
          </w:p>
        </w:tc>
        <w:tc>
          <w:tcPr>
            <w:tcW w:w="2523" w:type="dxa"/>
            <w:tcBorders>
              <w:top w:val="single" w:sz="4" w:space="0" w:color="auto"/>
              <w:left w:val="nil"/>
              <w:bottom w:val="single" w:sz="4" w:space="0" w:color="auto"/>
              <w:right w:val="single" w:sz="4" w:space="0" w:color="auto"/>
            </w:tcBorders>
          </w:tcPr>
          <w:p w14:paraId="1E7573E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Пластик</w:t>
            </w:r>
          </w:p>
        </w:tc>
      </w:tr>
      <w:tr w:rsidR="009A52D6" w:rsidRPr="00AF37EA" w14:paraId="44A26020" w14:textId="77777777" w:rsidTr="00867721">
        <w:trPr>
          <w:trHeight w:val="216"/>
        </w:trPr>
        <w:tc>
          <w:tcPr>
            <w:tcW w:w="709" w:type="dxa"/>
            <w:vMerge/>
            <w:tcBorders>
              <w:left w:val="single" w:sz="4" w:space="0" w:color="auto"/>
              <w:right w:val="single" w:sz="4" w:space="0" w:color="auto"/>
            </w:tcBorders>
            <w:vAlign w:val="center"/>
          </w:tcPr>
          <w:p w14:paraId="0422328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EF869F0"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0B04E55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5DE390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93FA5C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(см)</w:t>
            </w:r>
          </w:p>
        </w:tc>
        <w:tc>
          <w:tcPr>
            <w:tcW w:w="2523" w:type="dxa"/>
            <w:tcBorders>
              <w:top w:val="single" w:sz="4" w:space="0" w:color="auto"/>
              <w:left w:val="nil"/>
              <w:bottom w:val="single" w:sz="4" w:space="0" w:color="auto"/>
              <w:right w:val="single" w:sz="4" w:space="0" w:color="auto"/>
            </w:tcBorders>
          </w:tcPr>
          <w:p w14:paraId="29C6A48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21,7</w:t>
            </w:r>
          </w:p>
        </w:tc>
      </w:tr>
      <w:tr w:rsidR="009A52D6" w:rsidRPr="00AF37EA" w14:paraId="1F3D31E4" w14:textId="77777777" w:rsidTr="00867721">
        <w:trPr>
          <w:trHeight w:val="216"/>
        </w:trPr>
        <w:tc>
          <w:tcPr>
            <w:tcW w:w="709" w:type="dxa"/>
            <w:vMerge/>
            <w:tcBorders>
              <w:left w:val="single" w:sz="4" w:space="0" w:color="auto"/>
              <w:right w:val="single" w:sz="4" w:space="0" w:color="auto"/>
            </w:tcBorders>
            <w:vAlign w:val="center"/>
          </w:tcPr>
          <w:p w14:paraId="244E955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5C45C7B"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091CE32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44239F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BB75FF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(см)</w:t>
            </w:r>
          </w:p>
        </w:tc>
        <w:tc>
          <w:tcPr>
            <w:tcW w:w="2523" w:type="dxa"/>
            <w:tcBorders>
              <w:top w:val="single" w:sz="4" w:space="0" w:color="auto"/>
              <w:left w:val="nil"/>
              <w:bottom w:val="single" w:sz="4" w:space="0" w:color="auto"/>
              <w:right w:val="single" w:sz="4" w:space="0" w:color="auto"/>
            </w:tcBorders>
          </w:tcPr>
          <w:p w14:paraId="74E8BA3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29,7</w:t>
            </w:r>
          </w:p>
        </w:tc>
      </w:tr>
      <w:tr w:rsidR="009A52D6" w:rsidRPr="00AF37EA" w14:paraId="1F995625" w14:textId="77777777" w:rsidTr="00867721">
        <w:trPr>
          <w:trHeight w:val="216"/>
        </w:trPr>
        <w:tc>
          <w:tcPr>
            <w:tcW w:w="709" w:type="dxa"/>
            <w:vMerge/>
            <w:tcBorders>
              <w:left w:val="single" w:sz="4" w:space="0" w:color="auto"/>
              <w:right w:val="single" w:sz="4" w:space="0" w:color="auto"/>
            </w:tcBorders>
            <w:vAlign w:val="center"/>
          </w:tcPr>
          <w:p w14:paraId="09AFC42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705F613"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7ABDF6D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4B2877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002D9E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(см)</w:t>
            </w:r>
          </w:p>
        </w:tc>
        <w:tc>
          <w:tcPr>
            <w:tcW w:w="2523" w:type="dxa"/>
            <w:tcBorders>
              <w:top w:val="single" w:sz="4" w:space="0" w:color="auto"/>
              <w:left w:val="nil"/>
              <w:bottom w:val="single" w:sz="4" w:space="0" w:color="auto"/>
              <w:right w:val="single" w:sz="4" w:space="0" w:color="auto"/>
            </w:tcBorders>
          </w:tcPr>
          <w:p w14:paraId="786D992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0,3</w:t>
            </w:r>
          </w:p>
        </w:tc>
      </w:tr>
      <w:tr w:rsidR="009A52D6" w:rsidRPr="00AF37EA" w14:paraId="46DFD131" w14:textId="77777777" w:rsidTr="00867721">
        <w:trPr>
          <w:trHeight w:val="216"/>
        </w:trPr>
        <w:tc>
          <w:tcPr>
            <w:tcW w:w="709" w:type="dxa"/>
            <w:vMerge/>
            <w:tcBorders>
              <w:left w:val="single" w:sz="4" w:space="0" w:color="auto"/>
              <w:right w:val="single" w:sz="4" w:space="0" w:color="auto"/>
            </w:tcBorders>
            <w:vAlign w:val="center"/>
          </w:tcPr>
          <w:p w14:paraId="588A8F5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6AA353A"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5AC8E17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77F561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B15CC5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w:t>
            </w:r>
          </w:p>
        </w:tc>
        <w:tc>
          <w:tcPr>
            <w:tcW w:w="2523" w:type="dxa"/>
            <w:tcBorders>
              <w:top w:val="single" w:sz="4" w:space="0" w:color="auto"/>
              <w:left w:val="nil"/>
              <w:bottom w:val="single" w:sz="4" w:space="0" w:color="auto"/>
              <w:right w:val="single" w:sz="4" w:space="0" w:color="auto"/>
            </w:tcBorders>
          </w:tcPr>
          <w:p w14:paraId="2E4C798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Антибактериальное покрытие; двусторонняя рабочая поверхность; не впитывает запах; без декоративных элементов; твердая</w:t>
            </w:r>
          </w:p>
        </w:tc>
      </w:tr>
      <w:tr w:rsidR="009A52D6" w:rsidRPr="00AF37EA" w14:paraId="7E72CC28" w14:textId="77777777" w:rsidTr="00867721">
        <w:trPr>
          <w:trHeight w:val="216"/>
        </w:trPr>
        <w:tc>
          <w:tcPr>
            <w:tcW w:w="709" w:type="dxa"/>
            <w:vMerge/>
            <w:tcBorders>
              <w:left w:val="single" w:sz="4" w:space="0" w:color="auto"/>
              <w:bottom w:val="single" w:sz="4" w:space="0" w:color="auto"/>
              <w:right w:val="single" w:sz="4" w:space="0" w:color="auto"/>
            </w:tcBorders>
            <w:vAlign w:val="center"/>
          </w:tcPr>
          <w:p w14:paraId="13691CC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42816E7C"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bottom w:val="single" w:sz="4" w:space="0" w:color="auto"/>
              <w:right w:val="single" w:sz="4" w:space="0" w:color="auto"/>
            </w:tcBorders>
            <w:vAlign w:val="center"/>
          </w:tcPr>
          <w:p w14:paraId="7A78585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75E31FB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45467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досок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DAC1A1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8</w:t>
            </w:r>
          </w:p>
        </w:tc>
      </w:tr>
      <w:tr w:rsidR="009A52D6" w:rsidRPr="00AF37EA" w14:paraId="395EA8E4" w14:textId="77777777" w:rsidTr="00867721">
        <w:trPr>
          <w:trHeight w:val="143"/>
        </w:trPr>
        <w:tc>
          <w:tcPr>
            <w:tcW w:w="709" w:type="dxa"/>
            <w:vMerge w:val="restart"/>
            <w:tcBorders>
              <w:top w:val="single" w:sz="4" w:space="0" w:color="auto"/>
              <w:left w:val="single" w:sz="4" w:space="0" w:color="auto"/>
              <w:right w:val="single" w:sz="4" w:space="0" w:color="auto"/>
            </w:tcBorders>
            <w:vAlign w:val="center"/>
          </w:tcPr>
          <w:p w14:paraId="150F240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16.</w:t>
            </w:r>
          </w:p>
        </w:tc>
        <w:tc>
          <w:tcPr>
            <w:tcW w:w="2410" w:type="dxa"/>
            <w:vMerge w:val="restart"/>
            <w:tcBorders>
              <w:top w:val="single" w:sz="4" w:space="0" w:color="auto"/>
              <w:left w:val="nil"/>
              <w:right w:val="single" w:sz="4" w:space="0" w:color="auto"/>
            </w:tcBorders>
            <w:vAlign w:val="center"/>
          </w:tcPr>
          <w:p w14:paraId="00E5E003"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Набор разделочных досок (Доска разделочная мягкая)</w:t>
            </w:r>
          </w:p>
        </w:tc>
        <w:tc>
          <w:tcPr>
            <w:tcW w:w="850" w:type="dxa"/>
            <w:vMerge w:val="restart"/>
            <w:tcBorders>
              <w:top w:val="single" w:sz="4" w:space="0" w:color="auto"/>
              <w:left w:val="nil"/>
              <w:right w:val="single" w:sz="4" w:space="0" w:color="auto"/>
            </w:tcBorders>
            <w:vAlign w:val="center"/>
          </w:tcPr>
          <w:p w14:paraId="0DCF80C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6C8CE44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741F73A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досок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75A4410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7519ED91" w14:textId="77777777" w:rsidTr="00867721">
        <w:trPr>
          <w:trHeight w:val="139"/>
        </w:trPr>
        <w:tc>
          <w:tcPr>
            <w:tcW w:w="709" w:type="dxa"/>
            <w:vMerge/>
            <w:tcBorders>
              <w:left w:val="single" w:sz="4" w:space="0" w:color="auto"/>
              <w:right w:val="single" w:sz="4" w:space="0" w:color="auto"/>
            </w:tcBorders>
            <w:vAlign w:val="center"/>
          </w:tcPr>
          <w:p w14:paraId="7F82117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BE4C58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27A374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5A7DFA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43C1EB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доски</w:t>
            </w:r>
          </w:p>
        </w:tc>
        <w:tc>
          <w:tcPr>
            <w:tcW w:w="2523" w:type="dxa"/>
            <w:tcBorders>
              <w:top w:val="single" w:sz="4" w:space="0" w:color="auto"/>
              <w:left w:val="nil"/>
              <w:bottom w:val="single" w:sz="4" w:space="0" w:color="auto"/>
              <w:right w:val="single" w:sz="4" w:space="0" w:color="auto"/>
            </w:tcBorders>
          </w:tcPr>
          <w:p w14:paraId="11729DB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Пластик</w:t>
            </w:r>
          </w:p>
        </w:tc>
      </w:tr>
      <w:tr w:rsidR="009A52D6" w:rsidRPr="00AF37EA" w14:paraId="683DF7E8" w14:textId="77777777" w:rsidTr="00867721">
        <w:trPr>
          <w:trHeight w:val="139"/>
        </w:trPr>
        <w:tc>
          <w:tcPr>
            <w:tcW w:w="709" w:type="dxa"/>
            <w:vMerge/>
            <w:tcBorders>
              <w:left w:val="single" w:sz="4" w:space="0" w:color="auto"/>
              <w:right w:val="single" w:sz="4" w:space="0" w:color="auto"/>
            </w:tcBorders>
            <w:vAlign w:val="center"/>
          </w:tcPr>
          <w:p w14:paraId="7EBBBD5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35AF77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3D5444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7A88D9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84DA09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доски</w:t>
            </w:r>
          </w:p>
        </w:tc>
        <w:tc>
          <w:tcPr>
            <w:tcW w:w="2523" w:type="dxa"/>
            <w:tcBorders>
              <w:top w:val="single" w:sz="4" w:space="0" w:color="auto"/>
              <w:left w:val="nil"/>
              <w:bottom w:val="single" w:sz="4" w:space="0" w:color="auto"/>
              <w:right w:val="single" w:sz="4" w:space="0" w:color="auto"/>
            </w:tcBorders>
          </w:tcPr>
          <w:p w14:paraId="3517AC6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Прямоугольная</w:t>
            </w:r>
          </w:p>
        </w:tc>
      </w:tr>
      <w:tr w:rsidR="009A52D6" w:rsidRPr="00AF37EA" w14:paraId="5F4559D6" w14:textId="77777777" w:rsidTr="00867721">
        <w:trPr>
          <w:trHeight w:val="139"/>
        </w:trPr>
        <w:tc>
          <w:tcPr>
            <w:tcW w:w="709" w:type="dxa"/>
            <w:vMerge/>
            <w:tcBorders>
              <w:left w:val="single" w:sz="4" w:space="0" w:color="auto"/>
              <w:right w:val="single" w:sz="4" w:space="0" w:color="auto"/>
            </w:tcBorders>
            <w:vAlign w:val="center"/>
          </w:tcPr>
          <w:p w14:paraId="2C5C6F3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123C5C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4676E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F189D0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E4CB7D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(см)</w:t>
            </w:r>
          </w:p>
        </w:tc>
        <w:tc>
          <w:tcPr>
            <w:tcW w:w="2523" w:type="dxa"/>
            <w:tcBorders>
              <w:top w:val="single" w:sz="4" w:space="0" w:color="auto"/>
              <w:left w:val="nil"/>
              <w:bottom w:val="single" w:sz="4" w:space="0" w:color="auto"/>
              <w:right w:val="single" w:sz="4" w:space="0" w:color="auto"/>
            </w:tcBorders>
          </w:tcPr>
          <w:p w14:paraId="2036541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8</w:t>
            </w:r>
          </w:p>
        </w:tc>
      </w:tr>
      <w:tr w:rsidR="009A52D6" w:rsidRPr="00AF37EA" w14:paraId="15DA793E" w14:textId="77777777" w:rsidTr="00867721">
        <w:trPr>
          <w:trHeight w:val="139"/>
        </w:trPr>
        <w:tc>
          <w:tcPr>
            <w:tcW w:w="709" w:type="dxa"/>
            <w:vMerge/>
            <w:tcBorders>
              <w:left w:val="single" w:sz="4" w:space="0" w:color="auto"/>
              <w:right w:val="single" w:sz="4" w:space="0" w:color="auto"/>
            </w:tcBorders>
            <w:vAlign w:val="center"/>
          </w:tcPr>
          <w:p w14:paraId="0294524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F24C74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0FDE11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6AFED5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631FEB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(см)</w:t>
            </w:r>
          </w:p>
        </w:tc>
        <w:tc>
          <w:tcPr>
            <w:tcW w:w="2523" w:type="dxa"/>
            <w:tcBorders>
              <w:top w:val="single" w:sz="4" w:space="0" w:color="auto"/>
              <w:left w:val="nil"/>
              <w:bottom w:val="single" w:sz="4" w:space="0" w:color="auto"/>
              <w:right w:val="single" w:sz="4" w:space="0" w:color="auto"/>
            </w:tcBorders>
          </w:tcPr>
          <w:p w14:paraId="5705D57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33</w:t>
            </w:r>
          </w:p>
        </w:tc>
      </w:tr>
      <w:tr w:rsidR="009A52D6" w:rsidRPr="00AF37EA" w14:paraId="72E79EE0" w14:textId="77777777" w:rsidTr="00867721">
        <w:trPr>
          <w:trHeight w:val="139"/>
        </w:trPr>
        <w:tc>
          <w:tcPr>
            <w:tcW w:w="709" w:type="dxa"/>
            <w:vMerge/>
            <w:tcBorders>
              <w:left w:val="single" w:sz="4" w:space="0" w:color="auto"/>
              <w:right w:val="single" w:sz="4" w:space="0" w:color="auto"/>
            </w:tcBorders>
            <w:vAlign w:val="center"/>
          </w:tcPr>
          <w:p w14:paraId="7969F88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170CF1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FC5F3C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82629A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B19D2E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(см)</w:t>
            </w:r>
          </w:p>
        </w:tc>
        <w:tc>
          <w:tcPr>
            <w:tcW w:w="2523" w:type="dxa"/>
            <w:tcBorders>
              <w:top w:val="single" w:sz="4" w:space="0" w:color="auto"/>
              <w:left w:val="nil"/>
              <w:bottom w:val="single" w:sz="4" w:space="0" w:color="auto"/>
              <w:right w:val="single" w:sz="4" w:space="0" w:color="auto"/>
            </w:tcBorders>
          </w:tcPr>
          <w:p w14:paraId="18BBACF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24</w:t>
            </w:r>
          </w:p>
        </w:tc>
      </w:tr>
      <w:tr w:rsidR="009A52D6" w:rsidRPr="00AF37EA" w14:paraId="5D314990" w14:textId="77777777" w:rsidTr="00867721">
        <w:trPr>
          <w:trHeight w:val="139"/>
        </w:trPr>
        <w:tc>
          <w:tcPr>
            <w:tcW w:w="709" w:type="dxa"/>
            <w:vMerge/>
            <w:tcBorders>
              <w:left w:val="single" w:sz="4" w:space="0" w:color="auto"/>
              <w:right w:val="single" w:sz="4" w:space="0" w:color="auto"/>
            </w:tcBorders>
            <w:vAlign w:val="center"/>
          </w:tcPr>
          <w:p w14:paraId="3AC6F01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F5477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8C2B6E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0EEC74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35EE99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w:t>
            </w:r>
          </w:p>
        </w:tc>
        <w:tc>
          <w:tcPr>
            <w:tcW w:w="2523" w:type="dxa"/>
            <w:tcBorders>
              <w:top w:val="single" w:sz="4" w:space="0" w:color="auto"/>
              <w:left w:val="nil"/>
              <w:bottom w:val="single" w:sz="4" w:space="0" w:color="auto"/>
              <w:right w:val="single" w:sz="4" w:space="0" w:color="auto"/>
            </w:tcBorders>
          </w:tcPr>
          <w:p w14:paraId="5B33618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Без декоративных элементов, мягкая</w:t>
            </w:r>
          </w:p>
        </w:tc>
      </w:tr>
      <w:tr w:rsidR="009A52D6" w:rsidRPr="00AF37EA" w14:paraId="4E74A87B" w14:textId="77777777" w:rsidTr="00867721">
        <w:trPr>
          <w:trHeight w:val="139"/>
        </w:trPr>
        <w:tc>
          <w:tcPr>
            <w:tcW w:w="709" w:type="dxa"/>
            <w:vMerge/>
            <w:tcBorders>
              <w:left w:val="single" w:sz="4" w:space="0" w:color="auto"/>
              <w:bottom w:val="single" w:sz="4" w:space="0" w:color="auto"/>
              <w:right w:val="single" w:sz="4" w:space="0" w:color="auto"/>
            </w:tcBorders>
            <w:vAlign w:val="center"/>
          </w:tcPr>
          <w:p w14:paraId="46E00B2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1C17C77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574B9E8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0B0CB4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16BB89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 наличии подставка для досок</w:t>
            </w:r>
          </w:p>
        </w:tc>
        <w:tc>
          <w:tcPr>
            <w:tcW w:w="2523" w:type="dxa"/>
            <w:tcBorders>
              <w:top w:val="single" w:sz="4" w:space="0" w:color="auto"/>
              <w:left w:val="nil"/>
              <w:bottom w:val="single" w:sz="4" w:space="0" w:color="auto"/>
              <w:right w:val="single" w:sz="4" w:space="0" w:color="auto"/>
            </w:tcBorders>
          </w:tcPr>
          <w:p w14:paraId="1C96562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7A44493E" w14:textId="77777777" w:rsidTr="00867721">
        <w:trPr>
          <w:trHeight w:val="124"/>
        </w:trPr>
        <w:tc>
          <w:tcPr>
            <w:tcW w:w="709" w:type="dxa"/>
            <w:vMerge w:val="restart"/>
            <w:tcBorders>
              <w:top w:val="single" w:sz="4" w:space="0" w:color="auto"/>
              <w:left w:val="single" w:sz="4" w:space="0" w:color="auto"/>
              <w:right w:val="single" w:sz="4" w:space="0" w:color="auto"/>
            </w:tcBorders>
            <w:vAlign w:val="center"/>
          </w:tcPr>
          <w:p w14:paraId="6C705B7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17.</w:t>
            </w:r>
          </w:p>
        </w:tc>
        <w:tc>
          <w:tcPr>
            <w:tcW w:w="2410" w:type="dxa"/>
            <w:vMerge w:val="restart"/>
            <w:tcBorders>
              <w:top w:val="single" w:sz="4" w:space="0" w:color="auto"/>
              <w:left w:val="nil"/>
              <w:right w:val="single" w:sz="4" w:space="0" w:color="auto"/>
            </w:tcBorders>
            <w:vAlign w:val="center"/>
          </w:tcPr>
          <w:p w14:paraId="2D73135F"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Посуда кухонная пластмассовая. (Коврик для выпечки антипригарный)</w:t>
            </w:r>
          </w:p>
        </w:tc>
        <w:tc>
          <w:tcPr>
            <w:tcW w:w="850" w:type="dxa"/>
            <w:vMerge w:val="restart"/>
            <w:tcBorders>
              <w:top w:val="single" w:sz="4" w:space="0" w:color="auto"/>
              <w:left w:val="nil"/>
              <w:right w:val="single" w:sz="4" w:space="0" w:color="auto"/>
            </w:tcBorders>
            <w:vAlign w:val="center"/>
          </w:tcPr>
          <w:p w14:paraId="32BADD4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45C7EEB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5</w:t>
            </w:r>
          </w:p>
        </w:tc>
        <w:tc>
          <w:tcPr>
            <w:tcW w:w="2580" w:type="dxa"/>
            <w:tcBorders>
              <w:top w:val="single" w:sz="4" w:space="0" w:color="auto"/>
              <w:left w:val="nil"/>
              <w:bottom w:val="single" w:sz="4" w:space="0" w:color="auto"/>
              <w:right w:val="single" w:sz="4" w:space="0" w:color="auto"/>
            </w:tcBorders>
          </w:tcPr>
          <w:p w14:paraId="221DE15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посуды</w:t>
            </w:r>
          </w:p>
        </w:tc>
        <w:tc>
          <w:tcPr>
            <w:tcW w:w="2523" w:type="dxa"/>
            <w:tcBorders>
              <w:top w:val="single" w:sz="4" w:space="0" w:color="auto"/>
              <w:left w:val="nil"/>
              <w:bottom w:val="single" w:sz="4" w:space="0" w:color="auto"/>
              <w:right w:val="single" w:sz="4" w:space="0" w:color="auto"/>
            </w:tcBorders>
          </w:tcPr>
          <w:p w14:paraId="6F5A679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Коврик для выпечки антипригарный</w:t>
            </w:r>
          </w:p>
        </w:tc>
      </w:tr>
      <w:tr w:rsidR="009A52D6" w:rsidRPr="00AF37EA" w14:paraId="0B198EA2" w14:textId="77777777" w:rsidTr="00867721">
        <w:trPr>
          <w:trHeight w:val="124"/>
        </w:trPr>
        <w:tc>
          <w:tcPr>
            <w:tcW w:w="709" w:type="dxa"/>
            <w:vMerge/>
            <w:tcBorders>
              <w:left w:val="single" w:sz="4" w:space="0" w:color="auto"/>
              <w:right w:val="single" w:sz="4" w:space="0" w:color="auto"/>
            </w:tcBorders>
            <w:vAlign w:val="center"/>
          </w:tcPr>
          <w:p w14:paraId="28BABD7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F0283E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E89EA7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BF492A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0AAC5B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Назначение</w:t>
            </w:r>
          </w:p>
        </w:tc>
        <w:tc>
          <w:tcPr>
            <w:tcW w:w="2523" w:type="dxa"/>
            <w:tcBorders>
              <w:top w:val="single" w:sz="4" w:space="0" w:color="auto"/>
              <w:left w:val="nil"/>
              <w:bottom w:val="single" w:sz="4" w:space="0" w:color="auto"/>
              <w:right w:val="single" w:sz="4" w:space="0" w:color="auto"/>
            </w:tcBorders>
          </w:tcPr>
          <w:p w14:paraId="326FEE6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Для выпечки, заморозки и раскатки теста</w:t>
            </w:r>
          </w:p>
        </w:tc>
      </w:tr>
      <w:tr w:rsidR="009A52D6" w:rsidRPr="00AF37EA" w14:paraId="70E2CC65" w14:textId="77777777" w:rsidTr="00867721">
        <w:trPr>
          <w:trHeight w:val="124"/>
        </w:trPr>
        <w:tc>
          <w:tcPr>
            <w:tcW w:w="709" w:type="dxa"/>
            <w:vMerge/>
            <w:tcBorders>
              <w:left w:val="single" w:sz="4" w:space="0" w:color="auto"/>
              <w:right w:val="single" w:sz="4" w:space="0" w:color="auto"/>
            </w:tcBorders>
            <w:vAlign w:val="center"/>
          </w:tcPr>
          <w:p w14:paraId="6E81981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B43AC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940B28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20E8A3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2DA16C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w:t>
            </w:r>
          </w:p>
        </w:tc>
        <w:tc>
          <w:tcPr>
            <w:tcW w:w="2523" w:type="dxa"/>
            <w:tcBorders>
              <w:top w:val="single" w:sz="4" w:space="0" w:color="auto"/>
              <w:left w:val="nil"/>
              <w:bottom w:val="single" w:sz="4" w:space="0" w:color="auto"/>
              <w:right w:val="single" w:sz="4" w:space="0" w:color="auto"/>
            </w:tcBorders>
          </w:tcPr>
          <w:p w14:paraId="33A8E19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Премиальный пищевой силикон</w:t>
            </w:r>
          </w:p>
        </w:tc>
      </w:tr>
      <w:tr w:rsidR="009A52D6" w:rsidRPr="00AF37EA" w14:paraId="46E0E8F0" w14:textId="77777777" w:rsidTr="00867721">
        <w:trPr>
          <w:trHeight w:val="124"/>
        </w:trPr>
        <w:tc>
          <w:tcPr>
            <w:tcW w:w="709" w:type="dxa"/>
            <w:vMerge/>
            <w:tcBorders>
              <w:left w:val="single" w:sz="4" w:space="0" w:color="auto"/>
              <w:right w:val="single" w:sz="4" w:space="0" w:color="auto"/>
            </w:tcBorders>
            <w:vAlign w:val="center"/>
          </w:tcPr>
          <w:p w14:paraId="47C8328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6475E5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AFB7F7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D55806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42B9B2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Термостойкость (Градус цельсия (</w:t>
            </w:r>
            <w:r w:rsidRPr="00AF37EA">
              <w:rPr>
                <w:rFonts w:ascii="Arial" w:hAnsi="Arial" w:cs="Arial"/>
                <w:b/>
                <w:bCs/>
                <w:color w:val="202122"/>
                <w:shd w:val="clear" w:color="auto" w:fill="FFFFFF"/>
              </w:rPr>
              <w:t>°</w:t>
            </w:r>
            <w:r w:rsidRPr="00AF37EA">
              <w:rPr>
                <w:rFonts w:ascii="Arial" w:hAnsi="Arial" w:cs="Arial"/>
                <w:color w:val="202122"/>
                <w:shd w:val="clear" w:color="auto" w:fill="FFFFFF"/>
              </w:rPr>
              <w:t>C</w:t>
            </w:r>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27ECEA3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 -40 до +230</w:t>
            </w:r>
          </w:p>
        </w:tc>
      </w:tr>
      <w:tr w:rsidR="009A52D6" w:rsidRPr="00AF37EA" w14:paraId="29BD8DF6" w14:textId="77777777" w:rsidTr="00867721">
        <w:trPr>
          <w:trHeight w:val="124"/>
        </w:trPr>
        <w:tc>
          <w:tcPr>
            <w:tcW w:w="709" w:type="dxa"/>
            <w:vMerge/>
            <w:tcBorders>
              <w:left w:val="single" w:sz="4" w:space="0" w:color="auto"/>
              <w:right w:val="single" w:sz="4" w:space="0" w:color="auto"/>
            </w:tcBorders>
            <w:vAlign w:val="center"/>
          </w:tcPr>
          <w:p w14:paraId="3D550D3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2E7C7A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0E303A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00FB0B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4FAB91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Габариты (см)</w:t>
            </w:r>
          </w:p>
        </w:tc>
        <w:tc>
          <w:tcPr>
            <w:tcW w:w="2523" w:type="dxa"/>
            <w:tcBorders>
              <w:top w:val="single" w:sz="4" w:space="0" w:color="auto"/>
              <w:left w:val="nil"/>
              <w:bottom w:val="single" w:sz="4" w:space="0" w:color="auto"/>
              <w:right w:val="single" w:sz="4" w:space="0" w:color="auto"/>
            </w:tcBorders>
          </w:tcPr>
          <w:p w14:paraId="419C719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64*45</w:t>
            </w:r>
          </w:p>
        </w:tc>
      </w:tr>
      <w:tr w:rsidR="009A52D6" w:rsidRPr="00AF37EA" w14:paraId="2A5ADC4E" w14:textId="77777777" w:rsidTr="00867721">
        <w:trPr>
          <w:trHeight w:val="124"/>
        </w:trPr>
        <w:tc>
          <w:tcPr>
            <w:tcW w:w="709" w:type="dxa"/>
            <w:vMerge/>
            <w:tcBorders>
              <w:left w:val="single" w:sz="4" w:space="0" w:color="auto"/>
              <w:right w:val="single" w:sz="4" w:space="0" w:color="auto"/>
            </w:tcBorders>
            <w:vAlign w:val="center"/>
          </w:tcPr>
          <w:p w14:paraId="67FBD86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3A8DC0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00EBE4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0A5B42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FFD35A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коврика</w:t>
            </w:r>
          </w:p>
        </w:tc>
        <w:tc>
          <w:tcPr>
            <w:tcW w:w="2523" w:type="dxa"/>
            <w:tcBorders>
              <w:top w:val="single" w:sz="4" w:space="0" w:color="auto"/>
              <w:left w:val="nil"/>
              <w:bottom w:val="single" w:sz="4" w:space="0" w:color="auto"/>
              <w:right w:val="single" w:sz="4" w:space="0" w:color="auto"/>
            </w:tcBorders>
          </w:tcPr>
          <w:p w14:paraId="6FFF25D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Армированная структура</w:t>
            </w:r>
          </w:p>
        </w:tc>
      </w:tr>
      <w:tr w:rsidR="009A52D6" w:rsidRPr="00AF37EA" w14:paraId="3C05A30A" w14:textId="77777777" w:rsidTr="00867721">
        <w:trPr>
          <w:trHeight w:val="124"/>
        </w:trPr>
        <w:tc>
          <w:tcPr>
            <w:tcW w:w="709" w:type="dxa"/>
            <w:vMerge/>
            <w:tcBorders>
              <w:left w:val="single" w:sz="4" w:space="0" w:color="auto"/>
              <w:right w:val="single" w:sz="4" w:space="0" w:color="auto"/>
            </w:tcBorders>
            <w:vAlign w:val="center"/>
          </w:tcPr>
          <w:p w14:paraId="7AC26F4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033F9E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507816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BFC9F9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582524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139AFDC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79F4BCD9" w14:textId="77777777" w:rsidTr="00867721">
        <w:trPr>
          <w:trHeight w:val="124"/>
        </w:trPr>
        <w:tc>
          <w:tcPr>
            <w:tcW w:w="709" w:type="dxa"/>
            <w:vMerge/>
            <w:tcBorders>
              <w:left w:val="single" w:sz="4" w:space="0" w:color="auto"/>
              <w:right w:val="single" w:sz="4" w:space="0" w:color="auto"/>
            </w:tcBorders>
            <w:vAlign w:val="center"/>
          </w:tcPr>
          <w:p w14:paraId="3F4C8CE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6C549D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9AE762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4F68C4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1716EA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Функциональность</w:t>
            </w:r>
          </w:p>
        </w:tc>
        <w:tc>
          <w:tcPr>
            <w:tcW w:w="2523" w:type="dxa"/>
            <w:tcBorders>
              <w:top w:val="single" w:sz="4" w:space="0" w:color="auto"/>
              <w:left w:val="nil"/>
              <w:bottom w:val="single" w:sz="4" w:space="0" w:color="auto"/>
              <w:right w:val="single" w:sz="4" w:space="0" w:color="auto"/>
            </w:tcBorders>
          </w:tcPr>
          <w:p w14:paraId="77AE6F6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Подходит для выпечки, раскатки теста; охлаждения готовых изделий и заморозки полуфабрикатов; подходит для любых типов духовых шкафов</w:t>
            </w:r>
          </w:p>
        </w:tc>
      </w:tr>
      <w:tr w:rsidR="009A52D6" w:rsidRPr="00AF37EA" w14:paraId="6F56AD77" w14:textId="77777777" w:rsidTr="00867721">
        <w:trPr>
          <w:trHeight w:val="124"/>
        </w:trPr>
        <w:tc>
          <w:tcPr>
            <w:tcW w:w="709" w:type="dxa"/>
            <w:vMerge/>
            <w:tcBorders>
              <w:left w:val="single" w:sz="4" w:space="0" w:color="auto"/>
              <w:bottom w:val="single" w:sz="4" w:space="0" w:color="auto"/>
              <w:right w:val="single" w:sz="4" w:space="0" w:color="auto"/>
            </w:tcBorders>
            <w:vAlign w:val="center"/>
          </w:tcPr>
          <w:p w14:paraId="3CFDD4E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70DE914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2578B42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22A30D5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444652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Антипригарная поверхность</w:t>
            </w:r>
          </w:p>
        </w:tc>
        <w:tc>
          <w:tcPr>
            <w:tcW w:w="2523" w:type="dxa"/>
            <w:tcBorders>
              <w:top w:val="single" w:sz="4" w:space="0" w:color="auto"/>
              <w:left w:val="nil"/>
              <w:bottom w:val="single" w:sz="4" w:space="0" w:color="auto"/>
              <w:right w:val="single" w:sz="4" w:space="0" w:color="auto"/>
            </w:tcBorders>
          </w:tcPr>
          <w:p w14:paraId="2EEA58A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77A887FF" w14:textId="77777777" w:rsidTr="00867721">
        <w:trPr>
          <w:trHeight w:val="124"/>
        </w:trPr>
        <w:tc>
          <w:tcPr>
            <w:tcW w:w="709" w:type="dxa"/>
            <w:vMerge w:val="restart"/>
            <w:tcBorders>
              <w:top w:val="single" w:sz="4" w:space="0" w:color="auto"/>
              <w:left w:val="single" w:sz="4" w:space="0" w:color="auto"/>
              <w:right w:val="single" w:sz="4" w:space="0" w:color="auto"/>
            </w:tcBorders>
            <w:vAlign w:val="center"/>
          </w:tcPr>
          <w:p w14:paraId="6B49A90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p w14:paraId="03E6B36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18.</w:t>
            </w:r>
          </w:p>
        </w:tc>
        <w:tc>
          <w:tcPr>
            <w:tcW w:w="2410" w:type="dxa"/>
            <w:vMerge w:val="restart"/>
            <w:tcBorders>
              <w:top w:val="single" w:sz="4" w:space="0" w:color="auto"/>
              <w:left w:val="nil"/>
              <w:right w:val="single" w:sz="4" w:space="0" w:color="auto"/>
            </w:tcBorders>
            <w:vAlign w:val="center"/>
          </w:tcPr>
          <w:p w14:paraId="447C8CD8"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Нож кулинарный (Нож поварской)</w:t>
            </w:r>
          </w:p>
        </w:tc>
        <w:tc>
          <w:tcPr>
            <w:tcW w:w="850" w:type="dxa"/>
            <w:vMerge w:val="restart"/>
            <w:tcBorders>
              <w:top w:val="single" w:sz="4" w:space="0" w:color="auto"/>
              <w:left w:val="nil"/>
              <w:right w:val="single" w:sz="4" w:space="0" w:color="auto"/>
            </w:tcBorders>
            <w:vAlign w:val="center"/>
          </w:tcPr>
          <w:p w14:paraId="793416E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5E6087D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4</w:t>
            </w:r>
          </w:p>
        </w:tc>
        <w:tc>
          <w:tcPr>
            <w:tcW w:w="2580" w:type="dxa"/>
            <w:tcBorders>
              <w:top w:val="single" w:sz="4" w:space="0" w:color="auto"/>
              <w:left w:val="nil"/>
              <w:bottom w:val="single" w:sz="4" w:space="0" w:color="auto"/>
              <w:right w:val="single" w:sz="4" w:space="0" w:color="auto"/>
            </w:tcBorders>
          </w:tcPr>
          <w:p w14:paraId="38484C2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клинка</w:t>
            </w:r>
          </w:p>
        </w:tc>
        <w:tc>
          <w:tcPr>
            <w:tcW w:w="2523" w:type="dxa"/>
            <w:tcBorders>
              <w:top w:val="single" w:sz="4" w:space="0" w:color="auto"/>
              <w:left w:val="nil"/>
              <w:bottom w:val="single" w:sz="4" w:space="0" w:color="auto"/>
              <w:right w:val="single" w:sz="4" w:space="0" w:color="auto"/>
            </w:tcBorders>
          </w:tcPr>
          <w:p w14:paraId="489E301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Сталь нержавеющая</w:t>
            </w:r>
          </w:p>
        </w:tc>
      </w:tr>
      <w:tr w:rsidR="009A52D6" w:rsidRPr="00AF37EA" w14:paraId="201FE02A" w14:textId="77777777" w:rsidTr="00867721">
        <w:trPr>
          <w:trHeight w:val="124"/>
        </w:trPr>
        <w:tc>
          <w:tcPr>
            <w:tcW w:w="709" w:type="dxa"/>
            <w:vMerge/>
            <w:tcBorders>
              <w:left w:val="single" w:sz="4" w:space="0" w:color="auto"/>
              <w:right w:val="single" w:sz="4" w:space="0" w:color="auto"/>
            </w:tcBorders>
            <w:vAlign w:val="center"/>
          </w:tcPr>
          <w:p w14:paraId="17763C1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DEB50E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78ADFD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5BA30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2F5693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ножа</w:t>
            </w:r>
          </w:p>
        </w:tc>
        <w:tc>
          <w:tcPr>
            <w:tcW w:w="2523" w:type="dxa"/>
            <w:tcBorders>
              <w:top w:val="single" w:sz="4" w:space="0" w:color="auto"/>
              <w:left w:val="nil"/>
              <w:bottom w:val="single" w:sz="4" w:space="0" w:color="auto"/>
              <w:right w:val="single" w:sz="4" w:space="0" w:color="auto"/>
            </w:tcBorders>
          </w:tcPr>
          <w:p w14:paraId="0BD25BF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Поварской</w:t>
            </w:r>
          </w:p>
        </w:tc>
      </w:tr>
      <w:tr w:rsidR="009A52D6" w:rsidRPr="00AF37EA" w14:paraId="5F0FE5A4" w14:textId="77777777" w:rsidTr="00867721">
        <w:trPr>
          <w:trHeight w:val="124"/>
        </w:trPr>
        <w:tc>
          <w:tcPr>
            <w:tcW w:w="709" w:type="dxa"/>
            <w:vMerge/>
            <w:tcBorders>
              <w:left w:val="single" w:sz="4" w:space="0" w:color="auto"/>
              <w:right w:val="single" w:sz="4" w:space="0" w:color="auto"/>
            </w:tcBorders>
            <w:vAlign w:val="center"/>
          </w:tcPr>
          <w:p w14:paraId="01E76A4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5E4D00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60E6DA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2914B8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B0A514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рабочей части (мм)</w:t>
            </w:r>
          </w:p>
        </w:tc>
        <w:tc>
          <w:tcPr>
            <w:tcW w:w="2523" w:type="dxa"/>
            <w:tcBorders>
              <w:top w:val="single" w:sz="4" w:space="0" w:color="auto"/>
              <w:left w:val="nil"/>
              <w:bottom w:val="single" w:sz="4" w:space="0" w:color="auto"/>
              <w:right w:val="single" w:sz="4" w:space="0" w:color="auto"/>
            </w:tcBorders>
          </w:tcPr>
          <w:p w14:paraId="75DDF51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200</w:t>
            </w:r>
          </w:p>
        </w:tc>
      </w:tr>
      <w:tr w:rsidR="009A52D6" w:rsidRPr="00AF37EA" w14:paraId="0D910CCF" w14:textId="77777777" w:rsidTr="00867721">
        <w:trPr>
          <w:trHeight w:val="124"/>
        </w:trPr>
        <w:tc>
          <w:tcPr>
            <w:tcW w:w="709" w:type="dxa"/>
            <w:vMerge/>
            <w:tcBorders>
              <w:left w:val="single" w:sz="4" w:space="0" w:color="auto"/>
              <w:right w:val="single" w:sz="4" w:space="0" w:color="auto"/>
            </w:tcBorders>
            <w:vAlign w:val="center"/>
          </w:tcPr>
          <w:p w14:paraId="7FE9BBA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4D04E1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6513F3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5F41AC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0B3CAF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Угол заточки ножа (Градус (плоского угла))</w:t>
            </w:r>
          </w:p>
        </w:tc>
        <w:tc>
          <w:tcPr>
            <w:tcW w:w="2523" w:type="dxa"/>
            <w:tcBorders>
              <w:top w:val="single" w:sz="4" w:space="0" w:color="auto"/>
              <w:left w:val="nil"/>
              <w:bottom w:val="single" w:sz="4" w:space="0" w:color="auto"/>
              <w:right w:val="single" w:sz="4" w:space="0" w:color="auto"/>
            </w:tcBorders>
          </w:tcPr>
          <w:p w14:paraId="7C7E1FA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 xml:space="preserve">32-34 </w:t>
            </w:r>
          </w:p>
        </w:tc>
      </w:tr>
      <w:tr w:rsidR="009A52D6" w:rsidRPr="00AF37EA" w14:paraId="7C3F8984" w14:textId="77777777" w:rsidTr="00867721">
        <w:trPr>
          <w:trHeight w:val="124"/>
        </w:trPr>
        <w:tc>
          <w:tcPr>
            <w:tcW w:w="709" w:type="dxa"/>
            <w:vMerge/>
            <w:tcBorders>
              <w:left w:val="single" w:sz="4" w:space="0" w:color="auto"/>
              <w:right w:val="single" w:sz="4" w:space="0" w:color="auto"/>
            </w:tcBorders>
            <w:vAlign w:val="center"/>
          </w:tcPr>
          <w:p w14:paraId="10A50B1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6A7131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2938FB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1FCB10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6201BB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ручки</w:t>
            </w:r>
          </w:p>
        </w:tc>
        <w:tc>
          <w:tcPr>
            <w:tcW w:w="2523" w:type="dxa"/>
            <w:tcBorders>
              <w:top w:val="single" w:sz="4" w:space="0" w:color="auto"/>
              <w:left w:val="nil"/>
              <w:bottom w:val="single" w:sz="4" w:space="0" w:color="auto"/>
              <w:right w:val="single" w:sz="4" w:space="0" w:color="auto"/>
            </w:tcBorders>
          </w:tcPr>
          <w:p w14:paraId="48D3B12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Металл</w:t>
            </w:r>
          </w:p>
        </w:tc>
      </w:tr>
      <w:tr w:rsidR="009A52D6" w:rsidRPr="00AF37EA" w14:paraId="56C05E3A" w14:textId="77777777" w:rsidTr="00867721">
        <w:trPr>
          <w:trHeight w:val="124"/>
        </w:trPr>
        <w:tc>
          <w:tcPr>
            <w:tcW w:w="709" w:type="dxa"/>
            <w:vMerge/>
            <w:tcBorders>
              <w:left w:val="single" w:sz="4" w:space="0" w:color="auto"/>
              <w:right w:val="single" w:sz="4" w:space="0" w:color="auto"/>
            </w:tcBorders>
            <w:vAlign w:val="center"/>
          </w:tcPr>
          <w:p w14:paraId="2C8B8C2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08DAB0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5E7487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4D2FE8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D7B606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лезвия (мм)</w:t>
            </w:r>
          </w:p>
        </w:tc>
        <w:tc>
          <w:tcPr>
            <w:tcW w:w="2523" w:type="dxa"/>
            <w:tcBorders>
              <w:top w:val="single" w:sz="4" w:space="0" w:color="auto"/>
              <w:left w:val="nil"/>
              <w:bottom w:val="single" w:sz="4" w:space="0" w:color="auto"/>
              <w:right w:val="single" w:sz="4" w:space="0" w:color="auto"/>
            </w:tcBorders>
          </w:tcPr>
          <w:p w14:paraId="112F183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w:t>
            </w:r>
          </w:p>
        </w:tc>
      </w:tr>
      <w:tr w:rsidR="009A52D6" w:rsidRPr="00AF37EA" w14:paraId="020F0036" w14:textId="77777777" w:rsidTr="00867721">
        <w:trPr>
          <w:trHeight w:val="124"/>
        </w:trPr>
        <w:tc>
          <w:tcPr>
            <w:tcW w:w="709" w:type="dxa"/>
            <w:vMerge/>
            <w:tcBorders>
              <w:left w:val="single" w:sz="4" w:space="0" w:color="auto"/>
              <w:right w:val="single" w:sz="4" w:space="0" w:color="auto"/>
            </w:tcBorders>
            <w:vAlign w:val="center"/>
          </w:tcPr>
          <w:p w14:paraId="2CEBC10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B58B08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478674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A2013B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BA25C4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предмета (см)</w:t>
            </w:r>
          </w:p>
        </w:tc>
        <w:tc>
          <w:tcPr>
            <w:tcW w:w="2523" w:type="dxa"/>
            <w:tcBorders>
              <w:top w:val="single" w:sz="4" w:space="0" w:color="auto"/>
              <w:left w:val="nil"/>
              <w:bottom w:val="single" w:sz="4" w:space="0" w:color="auto"/>
              <w:right w:val="single" w:sz="4" w:space="0" w:color="auto"/>
            </w:tcBorders>
          </w:tcPr>
          <w:p w14:paraId="3EBA099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33,5</w:t>
            </w:r>
          </w:p>
        </w:tc>
      </w:tr>
      <w:tr w:rsidR="009A52D6" w:rsidRPr="00AF37EA" w14:paraId="53E8B215" w14:textId="77777777" w:rsidTr="00867721">
        <w:trPr>
          <w:trHeight w:val="124"/>
        </w:trPr>
        <w:tc>
          <w:tcPr>
            <w:tcW w:w="709" w:type="dxa"/>
            <w:vMerge/>
            <w:tcBorders>
              <w:left w:val="single" w:sz="4" w:space="0" w:color="auto"/>
              <w:right w:val="single" w:sz="4" w:space="0" w:color="auto"/>
            </w:tcBorders>
            <w:vAlign w:val="center"/>
          </w:tcPr>
          <w:p w14:paraId="1487D1F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98F9D7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599DFA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B263E0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52627A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предмета (см)</w:t>
            </w:r>
          </w:p>
        </w:tc>
        <w:tc>
          <w:tcPr>
            <w:tcW w:w="2523" w:type="dxa"/>
            <w:tcBorders>
              <w:top w:val="single" w:sz="4" w:space="0" w:color="auto"/>
              <w:left w:val="nil"/>
              <w:bottom w:val="single" w:sz="4" w:space="0" w:color="auto"/>
              <w:right w:val="single" w:sz="4" w:space="0" w:color="auto"/>
            </w:tcBorders>
          </w:tcPr>
          <w:p w14:paraId="33CCD3D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w:t>
            </w:r>
          </w:p>
        </w:tc>
      </w:tr>
      <w:tr w:rsidR="009A52D6" w:rsidRPr="00AF37EA" w14:paraId="639E0093" w14:textId="77777777" w:rsidTr="00867721">
        <w:trPr>
          <w:trHeight w:val="124"/>
        </w:trPr>
        <w:tc>
          <w:tcPr>
            <w:tcW w:w="709" w:type="dxa"/>
            <w:vMerge/>
            <w:tcBorders>
              <w:left w:val="single" w:sz="4" w:space="0" w:color="auto"/>
              <w:bottom w:val="single" w:sz="4" w:space="0" w:color="auto"/>
              <w:right w:val="single" w:sz="4" w:space="0" w:color="auto"/>
            </w:tcBorders>
            <w:vAlign w:val="center"/>
          </w:tcPr>
          <w:p w14:paraId="21049F9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496AC35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1FD49A8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A38F02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562E4F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Назначение ножа</w:t>
            </w:r>
          </w:p>
        </w:tc>
        <w:tc>
          <w:tcPr>
            <w:tcW w:w="2523" w:type="dxa"/>
            <w:tcBorders>
              <w:top w:val="single" w:sz="4" w:space="0" w:color="auto"/>
              <w:left w:val="nil"/>
              <w:bottom w:val="single" w:sz="4" w:space="0" w:color="auto"/>
              <w:right w:val="single" w:sz="4" w:space="0" w:color="auto"/>
            </w:tcBorders>
          </w:tcPr>
          <w:p w14:paraId="2DF6797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Для мяса; для овощей</w:t>
            </w:r>
          </w:p>
        </w:tc>
      </w:tr>
      <w:tr w:rsidR="009A52D6" w:rsidRPr="00AF37EA" w14:paraId="1DF94AAC" w14:textId="77777777" w:rsidTr="00867721">
        <w:trPr>
          <w:trHeight w:val="143"/>
        </w:trPr>
        <w:tc>
          <w:tcPr>
            <w:tcW w:w="709" w:type="dxa"/>
            <w:vMerge w:val="restart"/>
            <w:tcBorders>
              <w:top w:val="single" w:sz="4" w:space="0" w:color="auto"/>
              <w:left w:val="single" w:sz="4" w:space="0" w:color="auto"/>
              <w:right w:val="single" w:sz="4" w:space="0" w:color="auto"/>
            </w:tcBorders>
            <w:vAlign w:val="center"/>
          </w:tcPr>
          <w:p w14:paraId="3F88F26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19.</w:t>
            </w:r>
          </w:p>
        </w:tc>
        <w:tc>
          <w:tcPr>
            <w:tcW w:w="2410" w:type="dxa"/>
            <w:vMerge w:val="restart"/>
            <w:tcBorders>
              <w:top w:val="single" w:sz="4" w:space="0" w:color="auto"/>
              <w:left w:val="nil"/>
              <w:right w:val="single" w:sz="4" w:space="0" w:color="auto"/>
            </w:tcBorders>
            <w:vAlign w:val="center"/>
          </w:tcPr>
          <w:p w14:paraId="03C81B95"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Нож кулинарный (Нож универсальный)</w:t>
            </w:r>
          </w:p>
        </w:tc>
        <w:tc>
          <w:tcPr>
            <w:tcW w:w="850" w:type="dxa"/>
            <w:vMerge w:val="restart"/>
            <w:tcBorders>
              <w:top w:val="single" w:sz="4" w:space="0" w:color="auto"/>
              <w:left w:val="nil"/>
              <w:right w:val="single" w:sz="4" w:space="0" w:color="auto"/>
            </w:tcBorders>
            <w:vAlign w:val="center"/>
          </w:tcPr>
          <w:p w14:paraId="2ED6E58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52FD0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4</w:t>
            </w:r>
          </w:p>
        </w:tc>
        <w:tc>
          <w:tcPr>
            <w:tcW w:w="2580" w:type="dxa"/>
            <w:tcBorders>
              <w:top w:val="single" w:sz="4" w:space="0" w:color="auto"/>
              <w:left w:val="nil"/>
              <w:bottom w:val="single" w:sz="4" w:space="0" w:color="auto"/>
              <w:right w:val="single" w:sz="4" w:space="0" w:color="auto"/>
            </w:tcBorders>
          </w:tcPr>
          <w:p w14:paraId="1654CBD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Длина рабочей части (мм)</w:t>
            </w:r>
          </w:p>
        </w:tc>
        <w:tc>
          <w:tcPr>
            <w:tcW w:w="2523" w:type="dxa"/>
            <w:tcBorders>
              <w:top w:val="single" w:sz="4" w:space="0" w:color="auto"/>
              <w:left w:val="nil"/>
              <w:bottom w:val="single" w:sz="4" w:space="0" w:color="auto"/>
              <w:right w:val="single" w:sz="4" w:space="0" w:color="auto"/>
            </w:tcBorders>
          </w:tcPr>
          <w:p w14:paraId="4E1BDCF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150</w:t>
            </w:r>
          </w:p>
        </w:tc>
      </w:tr>
      <w:tr w:rsidR="009A52D6" w:rsidRPr="00AF37EA" w14:paraId="64A338DA" w14:textId="77777777" w:rsidTr="00867721">
        <w:trPr>
          <w:trHeight w:val="139"/>
        </w:trPr>
        <w:tc>
          <w:tcPr>
            <w:tcW w:w="709" w:type="dxa"/>
            <w:vMerge/>
            <w:tcBorders>
              <w:left w:val="single" w:sz="4" w:space="0" w:color="auto"/>
              <w:right w:val="single" w:sz="4" w:space="0" w:color="auto"/>
            </w:tcBorders>
            <w:vAlign w:val="center"/>
          </w:tcPr>
          <w:p w14:paraId="7FB278E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D44C1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77908D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95425B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C38F8E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Тип ножа</w:t>
            </w:r>
          </w:p>
        </w:tc>
        <w:tc>
          <w:tcPr>
            <w:tcW w:w="2523" w:type="dxa"/>
            <w:tcBorders>
              <w:top w:val="single" w:sz="4" w:space="0" w:color="auto"/>
              <w:left w:val="nil"/>
              <w:bottom w:val="single" w:sz="4" w:space="0" w:color="auto"/>
              <w:right w:val="single" w:sz="4" w:space="0" w:color="auto"/>
            </w:tcBorders>
          </w:tcPr>
          <w:p w14:paraId="20B1EB7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Универсальный</w:t>
            </w:r>
          </w:p>
        </w:tc>
      </w:tr>
      <w:tr w:rsidR="009A52D6" w:rsidRPr="00AF37EA" w14:paraId="202B69C2" w14:textId="77777777" w:rsidTr="00867721">
        <w:trPr>
          <w:trHeight w:val="139"/>
        </w:trPr>
        <w:tc>
          <w:tcPr>
            <w:tcW w:w="709" w:type="dxa"/>
            <w:vMerge/>
            <w:tcBorders>
              <w:left w:val="single" w:sz="4" w:space="0" w:color="auto"/>
              <w:right w:val="single" w:sz="4" w:space="0" w:color="auto"/>
            </w:tcBorders>
            <w:vAlign w:val="center"/>
          </w:tcPr>
          <w:p w14:paraId="64C8F05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BBA129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C6775B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81C691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4F86F6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клинка</w:t>
            </w:r>
          </w:p>
        </w:tc>
        <w:tc>
          <w:tcPr>
            <w:tcW w:w="2523" w:type="dxa"/>
            <w:tcBorders>
              <w:top w:val="single" w:sz="4" w:space="0" w:color="auto"/>
              <w:left w:val="nil"/>
              <w:bottom w:val="single" w:sz="4" w:space="0" w:color="auto"/>
              <w:right w:val="single" w:sz="4" w:space="0" w:color="auto"/>
            </w:tcBorders>
          </w:tcPr>
          <w:p w14:paraId="29D65FF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Сталь нержавеющая</w:t>
            </w:r>
          </w:p>
        </w:tc>
      </w:tr>
      <w:tr w:rsidR="009A52D6" w:rsidRPr="00AF37EA" w14:paraId="06AE2A26" w14:textId="77777777" w:rsidTr="00867721">
        <w:trPr>
          <w:trHeight w:val="139"/>
        </w:trPr>
        <w:tc>
          <w:tcPr>
            <w:tcW w:w="709" w:type="dxa"/>
            <w:vMerge/>
            <w:tcBorders>
              <w:left w:val="single" w:sz="4" w:space="0" w:color="auto"/>
              <w:right w:val="single" w:sz="4" w:space="0" w:color="auto"/>
            </w:tcBorders>
            <w:vAlign w:val="center"/>
          </w:tcPr>
          <w:p w14:paraId="3C84FCB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4DFA5A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2E3328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116B26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EC7AE5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Угол заточки ножа (Градус (плоского угла))</w:t>
            </w:r>
          </w:p>
        </w:tc>
        <w:tc>
          <w:tcPr>
            <w:tcW w:w="2523" w:type="dxa"/>
            <w:tcBorders>
              <w:top w:val="single" w:sz="4" w:space="0" w:color="auto"/>
              <w:left w:val="nil"/>
              <w:bottom w:val="single" w:sz="4" w:space="0" w:color="auto"/>
              <w:right w:val="single" w:sz="4" w:space="0" w:color="auto"/>
            </w:tcBorders>
          </w:tcPr>
          <w:p w14:paraId="2D7899B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32-34</w:t>
            </w:r>
          </w:p>
        </w:tc>
      </w:tr>
      <w:tr w:rsidR="009A52D6" w:rsidRPr="00AF37EA" w14:paraId="3A927E21" w14:textId="77777777" w:rsidTr="00867721">
        <w:trPr>
          <w:trHeight w:val="139"/>
        </w:trPr>
        <w:tc>
          <w:tcPr>
            <w:tcW w:w="709" w:type="dxa"/>
            <w:vMerge/>
            <w:tcBorders>
              <w:left w:val="single" w:sz="4" w:space="0" w:color="auto"/>
              <w:right w:val="single" w:sz="4" w:space="0" w:color="auto"/>
            </w:tcBorders>
            <w:vAlign w:val="center"/>
          </w:tcPr>
          <w:p w14:paraId="6293A26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4CA6F3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51A298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7B762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157299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Толщина лезвия (мм)</w:t>
            </w:r>
          </w:p>
        </w:tc>
        <w:tc>
          <w:tcPr>
            <w:tcW w:w="2523" w:type="dxa"/>
            <w:tcBorders>
              <w:top w:val="single" w:sz="4" w:space="0" w:color="auto"/>
              <w:left w:val="nil"/>
              <w:bottom w:val="single" w:sz="4" w:space="0" w:color="auto"/>
              <w:right w:val="single" w:sz="4" w:space="0" w:color="auto"/>
            </w:tcBorders>
          </w:tcPr>
          <w:p w14:paraId="27E2959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1,5</w:t>
            </w:r>
          </w:p>
        </w:tc>
      </w:tr>
      <w:tr w:rsidR="009A52D6" w:rsidRPr="00AF37EA" w14:paraId="04F92EA1" w14:textId="77777777" w:rsidTr="00867721">
        <w:trPr>
          <w:trHeight w:val="139"/>
        </w:trPr>
        <w:tc>
          <w:tcPr>
            <w:tcW w:w="709" w:type="dxa"/>
            <w:vMerge/>
            <w:tcBorders>
              <w:left w:val="single" w:sz="4" w:space="0" w:color="auto"/>
              <w:right w:val="single" w:sz="4" w:space="0" w:color="auto"/>
            </w:tcBorders>
            <w:vAlign w:val="center"/>
          </w:tcPr>
          <w:p w14:paraId="20FD868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91E373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7391AD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4C766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0A5A00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предмета (см)</w:t>
            </w:r>
          </w:p>
        </w:tc>
        <w:tc>
          <w:tcPr>
            <w:tcW w:w="2523" w:type="dxa"/>
            <w:tcBorders>
              <w:top w:val="single" w:sz="4" w:space="0" w:color="auto"/>
              <w:left w:val="nil"/>
              <w:bottom w:val="single" w:sz="4" w:space="0" w:color="auto"/>
              <w:right w:val="single" w:sz="4" w:space="0" w:color="auto"/>
            </w:tcBorders>
          </w:tcPr>
          <w:p w14:paraId="5CFA2F6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27</w:t>
            </w:r>
          </w:p>
        </w:tc>
      </w:tr>
      <w:tr w:rsidR="009A52D6" w:rsidRPr="00AF37EA" w14:paraId="5892BEA6" w14:textId="77777777" w:rsidTr="00867721">
        <w:trPr>
          <w:trHeight w:val="139"/>
        </w:trPr>
        <w:tc>
          <w:tcPr>
            <w:tcW w:w="709" w:type="dxa"/>
            <w:vMerge/>
            <w:tcBorders>
              <w:left w:val="single" w:sz="4" w:space="0" w:color="auto"/>
              <w:right w:val="single" w:sz="4" w:space="0" w:color="auto"/>
            </w:tcBorders>
            <w:vAlign w:val="center"/>
          </w:tcPr>
          <w:p w14:paraId="667E906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076CF4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8FACD6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8A6D6D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38DAC1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предмета (см)</w:t>
            </w:r>
          </w:p>
        </w:tc>
        <w:tc>
          <w:tcPr>
            <w:tcW w:w="2523" w:type="dxa"/>
            <w:tcBorders>
              <w:top w:val="single" w:sz="4" w:space="0" w:color="auto"/>
              <w:left w:val="nil"/>
              <w:bottom w:val="single" w:sz="4" w:space="0" w:color="auto"/>
              <w:right w:val="single" w:sz="4" w:space="0" w:color="auto"/>
            </w:tcBorders>
          </w:tcPr>
          <w:p w14:paraId="7D0F8CA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2,5</w:t>
            </w:r>
          </w:p>
        </w:tc>
      </w:tr>
      <w:tr w:rsidR="009A52D6" w:rsidRPr="00AF37EA" w14:paraId="5FDAFAC0" w14:textId="77777777" w:rsidTr="00867721">
        <w:trPr>
          <w:trHeight w:val="139"/>
        </w:trPr>
        <w:tc>
          <w:tcPr>
            <w:tcW w:w="709" w:type="dxa"/>
            <w:vMerge/>
            <w:tcBorders>
              <w:left w:val="single" w:sz="4" w:space="0" w:color="auto"/>
              <w:bottom w:val="single" w:sz="4" w:space="0" w:color="auto"/>
              <w:right w:val="single" w:sz="4" w:space="0" w:color="auto"/>
            </w:tcBorders>
            <w:vAlign w:val="center"/>
          </w:tcPr>
          <w:p w14:paraId="10A8CF2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371F034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3BCC750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2DB38CE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C3051B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ручки</w:t>
            </w:r>
          </w:p>
        </w:tc>
        <w:tc>
          <w:tcPr>
            <w:tcW w:w="2523" w:type="dxa"/>
            <w:tcBorders>
              <w:top w:val="single" w:sz="4" w:space="0" w:color="auto"/>
              <w:left w:val="nil"/>
              <w:bottom w:val="single" w:sz="4" w:space="0" w:color="auto"/>
              <w:right w:val="single" w:sz="4" w:space="0" w:color="auto"/>
            </w:tcBorders>
          </w:tcPr>
          <w:p w14:paraId="44BB488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Металл</w:t>
            </w:r>
          </w:p>
        </w:tc>
      </w:tr>
      <w:tr w:rsidR="009A52D6" w:rsidRPr="00AF37EA" w14:paraId="366B6C75" w14:textId="77777777" w:rsidTr="00867721">
        <w:trPr>
          <w:trHeight w:val="186"/>
        </w:trPr>
        <w:tc>
          <w:tcPr>
            <w:tcW w:w="709" w:type="dxa"/>
            <w:vMerge w:val="restart"/>
            <w:tcBorders>
              <w:top w:val="single" w:sz="4" w:space="0" w:color="auto"/>
              <w:left w:val="single" w:sz="4" w:space="0" w:color="auto"/>
              <w:right w:val="single" w:sz="4" w:space="0" w:color="auto"/>
            </w:tcBorders>
            <w:vAlign w:val="center"/>
          </w:tcPr>
          <w:p w14:paraId="6ED2740F"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20.</w:t>
            </w:r>
          </w:p>
        </w:tc>
        <w:tc>
          <w:tcPr>
            <w:tcW w:w="2410" w:type="dxa"/>
            <w:vMerge w:val="restart"/>
            <w:tcBorders>
              <w:top w:val="single" w:sz="4" w:space="0" w:color="auto"/>
              <w:left w:val="nil"/>
              <w:right w:val="single" w:sz="4" w:space="0" w:color="auto"/>
            </w:tcBorders>
            <w:vAlign w:val="center"/>
          </w:tcPr>
          <w:p w14:paraId="1ABB5B43"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Изделие кухонное из нержавеющей стали. (Овощечистка)</w:t>
            </w:r>
          </w:p>
        </w:tc>
        <w:tc>
          <w:tcPr>
            <w:tcW w:w="850" w:type="dxa"/>
            <w:vMerge w:val="restart"/>
            <w:tcBorders>
              <w:top w:val="single" w:sz="4" w:space="0" w:color="auto"/>
              <w:left w:val="nil"/>
              <w:right w:val="single" w:sz="4" w:space="0" w:color="auto"/>
            </w:tcBorders>
            <w:vAlign w:val="center"/>
          </w:tcPr>
          <w:p w14:paraId="20A8DDE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Шт.</w:t>
            </w:r>
          </w:p>
        </w:tc>
        <w:tc>
          <w:tcPr>
            <w:tcW w:w="851" w:type="dxa"/>
            <w:vMerge w:val="restart"/>
            <w:tcBorders>
              <w:top w:val="single" w:sz="4" w:space="0" w:color="auto"/>
              <w:left w:val="nil"/>
              <w:right w:val="single" w:sz="4" w:space="0" w:color="auto"/>
            </w:tcBorders>
            <w:vAlign w:val="center"/>
          </w:tcPr>
          <w:p w14:paraId="0955A21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5</w:t>
            </w:r>
          </w:p>
        </w:tc>
        <w:tc>
          <w:tcPr>
            <w:tcW w:w="2580" w:type="dxa"/>
            <w:tcBorders>
              <w:top w:val="single" w:sz="4" w:space="0" w:color="auto"/>
              <w:left w:val="nil"/>
              <w:bottom w:val="single" w:sz="4" w:space="0" w:color="auto"/>
              <w:right w:val="single" w:sz="4" w:space="0" w:color="auto"/>
            </w:tcBorders>
          </w:tcPr>
          <w:p w14:paraId="3538F90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65B6F1E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Овощечистка</w:t>
            </w:r>
          </w:p>
        </w:tc>
      </w:tr>
      <w:tr w:rsidR="009A52D6" w:rsidRPr="00AF37EA" w14:paraId="16EE4CE6" w14:textId="77777777" w:rsidTr="00867721">
        <w:trPr>
          <w:trHeight w:val="186"/>
        </w:trPr>
        <w:tc>
          <w:tcPr>
            <w:tcW w:w="709" w:type="dxa"/>
            <w:vMerge/>
            <w:tcBorders>
              <w:left w:val="single" w:sz="4" w:space="0" w:color="auto"/>
              <w:right w:val="single" w:sz="4" w:space="0" w:color="auto"/>
            </w:tcBorders>
            <w:vAlign w:val="center"/>
          </w:tcPr>
          <w:p w14:paraId="522CA52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5C8FBE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A737C0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B6995C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CA38B1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лезвий</w:t>
            </w:r>
          </w:p>
        </w:tc>
        <w:tc>
          <w:tcPr>
            <w:tcW w:w="2523" w:type="dxa"/>
            <w:tcBorders>
              <w:top w:val="single" w:sz="4" w:space="0" w:color="auto"/>
              <w:left w:val="nil"/>
              <w:bottom w:val="single" w:sz="4" w:space="0" w:color="auto"/>
              <w:right w:val="single" w:sz="4" w:space="0" w:color="auto"/>
            </w:tcBorders>
          </w:tcPr>
          <w:p w14:paraId="691CF4F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6070FF70" w14:textId="77777777" w:rsidTr="00867721">
        <w:trPr>
          <w:trHeight w:val="186"/>
        </w:trPr>
        <w:tc>
          <w:tcPr>
            <w:tcW w:w="709" w:type="dxa"/>
            <w:vMerge/>
            <w:tcBorders>
              <w:left w:val="single" w:sz="4" w:space="0" w:color="auto"/>
              <w:right w:val="single" w:sz="4" w:space="0" w:color="auto"/>
            </w:tcBorders>
            <w:vAlign w:val="center"/>
          </w:tcPr>
          <w:p w14:paraId="4F08CAA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F52495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2D594E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6BE687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1BB65F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лезвия (см)</w:t>
            </w:r>
          </w:p>
        </w:tc>
        <w:tc>
          <w:tcPr>
            <w:tcW w:w="2523" w:type="dxa"/>
            <w:tcBorders>
              <w:top w:val="single" w:sz="4" w:space="0" w:color="auto"/>
              <w:left w:val="nil"/>
              <w:bottom w:val="single" w:sz="4" w:space="0" w:color="auto"/>
              <w:right w:val="single" w:sz="4" w:space="0" w:color="auto"/>
            </w:tcBorders>
          </w:tcPr>
          <w:p w14:paraId="5D42A2EB"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w:t>
            </w:r>
          </w:p>
        </w:tc>
      </w:tr>
      <w:tr w:rsidR="009A52D6" w:rsidRPr="00AF37EA" w14:paraId="07518414" w14:textId="77777777" w:rsidTr="00867721">
        <w:trPr>
          <w:trHeight w:val="186"/>
        </w:trPr>
        <w:tc>
          <w:tcPr>
            <w:tcW w:w="709" w:type="dxa"/>
            <w:vMerge/>
            <w:tcBorders>
              <w:left w:val="single" w:sz="4" w:space="0" w:color="auto"/>
              <w:right w:val="single" w:sz="4" w:space="0" w:color="auto"/>
            </w:tcBorders>
            <w:vAlign w:val="center"/>
          </w:tcPr>
          <w:p w14:paraId="6A04655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5B1C6C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0229A6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A8A356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32FEEB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 овощечистки</w:t>
            </w:r>
          </w:p>
        </w:tc>
        <w:tc>
          <w:tcPr>
            <w:tcW w:w="2523" w:type="dxa"/>
            <w:tcBorders>
              <w:top w:val="single" w:sz="4" w:space="0" w:color="auto"/>
              <w:left w:val="nil"/>
              <w:bottom w:val="single" w:sz="4" w:space="0" w:color="auto"/>
              <w:right w:val="single" w:sz="4" w:space="0" w:color="auto"/>
            </w:tcBorders>
          </w:tcPr>
          <w:p w14:paraId="60E68A3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Встроенная точилка, не впитывает запах, нескользящее покрытие</w:t>
            </w:r>
          </w:p>
        </w:tc>
      </w:tr>
      <w:tr w:rsidR="009A52D6" w:rsidRPr="00AF37EA" w14:paraId="2948F9BD" w14:textId="77777777" w:rsidTr="00867721">
        <w:trPr>
          <w:trHeight w:val="186"/>
        </w:trPr>
        <w:tc>
          <w:tcPr>
            <w:tcW w:w="709" w:type="dxa"/>
            <w:vMerge/>
            <w:tcBorders>
              <w:left w:val="single" w:sz="4" w:space="0" w:color="auto"/>
              <w:right w:val="single" w:sz="4" w:space="0" w:color="auto"/>
            </w:tcBorders>
            <w:vAlign w:val="center"/>
          </w:tcPr>
          <w:p w14:paraId="5D44B5C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FFF5EB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2E0E21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84DE61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F7FFB0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Комплектация</w:t>
            </w:r>
          </w:p>
        </w:tc>
        <w:tc>
          <w:tcPr>
            <w:tcW w:w="2523" w:type="dxa"/>
            <w:tcBorders>
              <w:top w:val="single" w:sz="4" w:space="0" w:color="auto"/>
              <w:left w:val="nil"/>
              <w:bottom w:val="single" w:sz="4" w:space="0" w:color="auto"/>
              <w:right w:val="single" w:sz="4" w:space="0" w:color="auto"/>
            </w:tcBorders>
          </w:tcPr>
          <w:p w14:paraId="0BCF42F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Овощерезка, овощечистка</w:t>
            </w:r>
          </w:p>
        </w:tc>
      </w:tr>
      <w:tr w:rsidR="009A52D6" w:rsidRPr="00AF37EA" w14:paraId="1CFCC6B0" w14:textId="77777777" w:rsidTr="00867721">
        <w:trPr>
          <w:trHeight w:val="186"/>
        </w:trPr>
        <w:tc>
          <w:tcPr>
            <w:tcW w:w="709" w:type="dxa"/>
            <w:vMerge/>
            <w:tcBorders>
              <w:left w:val="single" w:sz="4" w:space="0" w:color="auto"/>
              <w:bottom w:val="single" w:sz="4" w:space="0" w:color="auto"/>
              <w:right w:val="single" w:sz="4" w:space="0" w:color="auto"/>
            </w:tcBorders>
            <w:vAlign w:val="center"/>
          </w:tcPr>
          <w:p w14:paraId="6FA192B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248736A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72485DF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5D4A8B0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FC4566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предмета (см)</w:t>
            </w:r>
          </w:p>
        </w:tc>
        <w:tc>
          <w:tcPr>
            <w:tcW w:w="2523" w:type="dxa"/>
            <w:tcBorders>
              <w:top w:val="single" w:sz="4" w:space="0" w:color="auto"/>
              <w:left w:val="nil"/>
              <w:bottom w:val="single" w:sz="4" w:space="0" w:color="auto"/>
              <w:right w:val="single" w:sz="4" w:space="0" w:color="auto"/>
            </w:tcBorders>
          </w:tcPr>
          <w:p w14:paraId="7A334C2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16</w:t>
            </w:r>
          </w:p>
        </w:tc>
      </w:tr>
      <w:tr w:rsidR="009A52D6" w:rsidRPr="00AF37EA" w14:paraId="2B49069A" w14:textId="77777777" w:rsidTr="00867721">
        <w:trPr>
          <w:trHeight w:val="186"/>
        </w:trPr>
        <w:tc>
          <w:tcPr>
            <w:tcW w:w="709" w:type="dxa"/>
            <w:vMerge w:val="restart"/>
            <w:tcBorders>
              <w:top w:val="single" w:sz="4" w:space="0" w:color="auto"/>
              <w:left w:val="single" w:sz="4" w:space="0" w:color="auto"/>
              <w:right w:val="single" w:sz="4" w:space="0" w:color="auto"/>
            </w:tcBorders>
            <w:vAlign w:val="center"/>
          </w:tcPr>
          <w:p w14:paraId="285F1E0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21.</w:t>
            </w:r>
          </w:p>
        </w:tc>
        <w:tc>
          <w:tcPr>
            <w:tcW w:w="2410" w:type="dxa"/>
            <w:vMerge w:val="restart"/>
            <w:tcBorders>
              <w:top w:val="single" w:sz="4" w:space="0" w:color="auto"/>
              <w:left w:val="nil"/>
              <w:right w:val="single" w:sz="4" w:space="0" w:color="auto"/>
            </w:tcBorders>
            <w:vAlign w:val="center"/>
          </w:tcPr>
          <w:p w14:paraId="64101FC6"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Контейнеры одноразовые 1000 мл, набор</w:t>
            </w:r>
          </w:p>
        </w:tc>
        <w:tc>
          <w:tcPr>
            <w:tcW w:w="850" w:type="dxa"/>
            <w:vMerge w:val="restart"/>
            <w:tcBorders>
              <w:top w:val="single" w:sz="4" w:space="0" w:color="auto"/>
              <w:left w:val="nil"/>
              <w:right w:val="single" w:sz="4" w:space="0" w:color="auto"/>
            </w:tcBorders>
            <w:vAlign w:val="center"/>
          </w:tcPr>
          <w:p w14:paraId="599FED5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6760C0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2</w:t>
            </w:r>
          </w:p>
        </w:tc>
        <w:tc>
          <w:tcPr>
            <w:tcW w:w="2580" w:type="dxa"/>
            <w:tcBorders>
              <w:top w:val="single" w:sz="4" w:space="0" w:color="auto"/>
              <w:left w:val="nil"/>
              <w:bottom w:val="single" w:sz="4" w:space="0" w:color="auto"/>
              <w:right w:val="single" w:sz="4" w:space="0" w:color="auto"/>
            </w:tcBorders>
          </w:tcPr>
          <w:p w14:paraId="05B77B3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контейнера и крышек</w:t>
            </w:r>
          </w:p>
        </w:tc>
        <w:tc>
          <w:tcPr>
            <w:tcW w:w="2523" w:type="dxa"/>
            <w:tcBorders>
              <w:top w:val="single" w:sz="4" w:space="0" w:color="auto"/>
              <w:left w:val="nil"/>
              <w:bottom w:val="single" w:sz="4" w:space="0" w:color="auto"/>
              <w:right w:val="single" w:sz="4" w:space="0" w:color="auto"/>
            </w:tcBorders>
          </w:tcPr>
          <w:p w14:paraId="6AFDF26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Пищевой пластик, полипропилен, РР5</w:t>
            </w:r>
          </w:p>
        </w:tc>
      </w:tr>
      <w:tr w:rsidR="009A52D6" w:rsidRPr="00AF37EA" w14:paraId="6B58E9CD" w14:textId="77777777" w:rsidTr="00867721">
        <w:trPr>
          <w:trHeight w:val="186"/>
        </w:trPr>
        <w:tc>
          <w:tcPr>
            <w:tcW w:w="709" w:type="dxa"/>
            <w:vMerge/>
            <w:tcBorders>
              <w:left w:val="single" w:sz="4" w:space="0" w:color="auto"/>
              <w:right w:val="single" w:sz="4" w:space="0" w:color="auto"/>
            </w:tcBorders>
            <w:vAlign w:val="center"/>
          </w:tcPr>
          <w:p w14:paraId="2B8F09C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977DEB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6A87CE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8CD9DD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32DF43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контейнеров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54FF908A"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30</w:t>
            </w:r>
          </w:p>
        </w:tc>
      </w:tr>
      <w:tr w:rsidR="009A52D6" w:rsidRPr="00AF37EA" w14:paraId="38F27F88" w14:textId="77777777" w:rsidTr="00867721">
        <w:trPr>
          <w:trHeight w:val="186"/>
        </w:trPr>
        <w:tc>
          <w:tcPr>
            <w:tcW w:w="709" w:type="dxa"/>
            <w:vMerge/>
            <w:tcBorders>
              <w:left w:val="single" w:sz="4" w:space="0" w:color="auto"/>
              <w:right w:val="single" w:sz="4" w:space="0" w:color="auto"/>
            </w:tcBorders>
            <w:vAlign w:val="center"/>
          </w:tcPr>
          <w:p w14:paraId="4D0E5E5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B46665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6D18BB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FEA09C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086F64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крышек к контейнерам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4A2145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30</w:t>
            </w:r>
          </w:p>
        </w:tc>
      </w:tr>
      <w:tr w:rsidR="009A52D6" w:rsidRPr="00AF37EA" w14:paraId="75D5D714" w14:textId="77777777" w:rsidTr="00867721">
        <w:trPr>
          <w:trHeight w:val="186"/>
        </w:trPr>
        <w:tc>
          <w:tcPr>
            <w:tcW w:w="709" w:type="dxa"/>
            <w:vMerge/>
            <w:tcBorders>
              <w:left w:val="single" w:sz="4" w:space="0" w:color="auto"/>
              <w:right w:val="single" w:sz="4" w:space="0" w:color="auto"/>
            </w:tcBorders>
            <w:vAlign w:val="center"/>
          </w:tcPr>
          <w:p w14:paraId="4A1353E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286BA6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5A9FA6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4F90ED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1BB803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контейнера (см)</w:t>
            </w:r>
          </w:p>
        </w:tc>
        <w:tc>
          <w:tcPr>
            <w:tcW w:w="2523" w:type="dxa"/>
            <w:tcBorders>
              <w:top w:val="single" w:sz="4" w:space="0" w:color="auto"/>
              <w:left w:val="nil"/>
              <w:bottom w:val="single" w:sz="4" w:space="0" w:color="auto"/>
              <w:right w:val="single" w:sz="4" w:space="0" w:color="auto"/>
            </w:tcBorders>
          </w:tcPr>
          <w:p w14:paraId="3132683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6,7</w:t>
            </w:r>
          </w:p>
        </w:tc>
      </w:tr>
      <w:tr w:rsidR="009A52D6" w:rsidRPr="00AF37EA" w14:paraId="6755F3AF" w14:textId="77777777" w:rsidTr="00867721">
        <w:trPr>
          <w:trHeight w:val="186"/>
        </w:trPr>
        <w:tc>
          <w:tcPr>
            <w:tcW w:w="709" w:type="dxa"/>
            <w:vMerge/>
            <w:tcBorders>
              <w:left w:val="single" w:sz="4" w:space="0" w:color="auto"/>
              <w:right w:val="single" w:sz="4" w:space="0" w:color="auto"/>
            </w:tcBorders>
            <w:vAlign w:val="center"/>
          </w:tcPr>
          <w:p w14:paraId="27A9223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E91521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807479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A51989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7587A1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контейнера (см)</w:t>
            </w:r>
          </w:p>
        </w:tc>
        <w:tc>
          <w:tcPr>
            <w:tcW w:w="2523" w:type="dxa"/>
            <w:tcBorders>
              <w:top w:val="single" w:sz="4" w:space="0" w:color="auto"/>
              <w:left w:val="nil"/>
              <w:bottom w:val="single" w:sz="4" w:space="0" w:color="auto"/>
              <w:right w:val="single" w:sz="4" w:space="0" w:color="auto"/>
            </w:tcBorders>
          </w:tcPr>
          <w:p w14:paraId="6850303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14</w:t>
            </w:r>
          </w:p>
        </w:tc>
      </w:tr>
      <w:tr w:rsidR="009A52D6" w:rsidRPr="00AF37EA" w14:paraId="66E4B2A8" w14:textId="77777777" w:rsidTr="00867721">
        <w:trPr>
          <w:trHeight w:val="186"/>
        </w:trPr>
        <w:tc>
          <w:tcPr>
            <w:tcW w:w="709" w:type="dxa"/>
            <w:vMerge/>
            <w:tcBorders>
              <w:left w:val="single" w:sz="4" w:space="0" w:color="auto"/>
              <w:bottom w:val="single" w:sz="4" w:space="0" w:color="auto"/>
              <w:right w:val="single" w:sz="4" w:space="0" w:color="auto"/>
            </w:tcBorders>
            <w:vAlign w:val="center"/>
          </w:tcPr>
          <w:p w14:paraId="677274A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2CF178E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46B891D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1BF76A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937386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контейнера (мл)</w:t>
            </w:r>
          </w:p>
        </w:tc>
        <w:tc>
          <w:tcPr>
            <w:tcW w:w="2523" w:type="dxa"/>
            <w:tcBorders>
              <w:top w:val="single" w:sz="4" w:space="0" w:color="auto"/>
              <w:left w:val="nil"/>
              <w:bottom w:val="single" w:sz="4" w:space="0" w:color="auto"/>
              <w:right w:val="single" w:sz="4" w:space="0" w:color="auto"/>
            </w:tcBorders>
          </w:tcPr>
          <w:p w14:paraId="767AFA6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1000</w:t>
            </w:r>
          </w:p>
        </w:tc>
      </w:tr>
      <w:tr w:rsidR="009A52D6" w:rsidRPr="00AF37EA" w14:paraId="68003E0F" w14:textId="77777777" w:rsidTr="00867721">
        <w:trPr>
          <w:trHeight w:val="186"/>
        </w:trPr>
        <w:tc>
          <w:tcPr>
            <w:tcW w:w="709" w:type="dxa"/>
            <w:vMerge w:val="restart"/>
            <w:tcBorders>
              <w:top w:val="single" w:sz="4" w:space="0" w:color="auto"/>
              <w:left w:val="single" w:sz="4" w:space="0" w:color="auto"/>
              <w:right w:val="single" w:sz="4" w:space="0" w:color="auto"/>
            </w:tcBorders>
            <w:vAlign w:val="center"/>
          </w:tcPr>
          <w:p w14:paraId="6EA6B94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22.</w:t>
            </w:r>
          </w:p>
        </w:tc>
        <w:tc>
          <w:tcPr>
            <w:tcW w:w="2410" w:type="dxa"/>
            <w:vMerge w:val="restart"/>
            <w:tcBorders>
              <w:top w:val="single" w:sz="4" w:space="0" w:color="auto"/>
              <w:left w:val="nil"/>
              <w:right w:val="single" w:sz="4" w:space="0" w:color="auto"/>
            </w:tcBorders>
            <w:vAlign w:val="center"/>
          </w:tcPr>
          <w:p w14:paraId="0D1E1E34"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Контейнеры одноразовые 500 мл</w:t>
            </w:r>
          </w:p>
        </w:tc>
        <w:tc>
          <w:tcPr>
            <w:tcW w:w="850" w:type="dxa"/>
            <w:vMerge w:val="restart"/>
            <w:tcBorders>
              <w:top w:val="single" w:sz="4" w:space="0" w:color="auto"/>
              <w:left w:val="nil"/>
              <w:right w:val="single" w:sz="4" w:space="0" w:color="auto"/>
            </w:tcBorders>
            <w:vAlign w:val="center"/>
          </w:tcPr>
          <w:p w14:paraId="577962D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66D2BE6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2</w:t>
            </w:r>
          </w:p>
        </w:tc>
        <w:tc>
          <w:tcPr>
            <w:tcW w:w="2580" w:type="dxa"/>
            <w:tcBorders>
              <w:top w:val="single" w:sz="4" w:space="0" w:color="auto"/>
              <w:left w:val="nil"/>
              <w:bottom w:val="single" w:sz="4" w:space="0" w:color="auto"/>
              <w:right w:val="single" w:sz="4" w:space="0" w:color="auto"/>
            </w:tcBorders>
          </w:tcPr>
          <w:p w14:paraId="3DDF7AD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контейнеров и крышек</w:t>
            </w:r>
          </w:p>
        </w:tc>
        <w:tc>
          <w:tcPr>
            <w:tcW w:w="2523" w:type="dxa"/>
            <w:tcBorders>
              <w:top w:val="single" w:sz="4" w:space="0" w:color="auto"/>
              <w:left w:val="nil"/>
              <w:bottom w:val="single" w:sz="4" w:space="0" w:color="auto"/>
              <w:right w:val="single" w:sz="4" w:space="0" w:color="auto"/>
            </w:tcBorders>
          </w:tcPr>
          <w:p w14:paraId="41795D6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Пищевой пластик, полипропилен, РР5</w:t>
            </w:r>
          </w:p>
        </w:tc>
      </w:tr>
      <w:tr w:rsidR="009A52D6" w:rsidRPr="00AF37EA" w14:paraId="12E0EBF7" w14:textId="77777777" w:rsidTr="00867721">
        <w:trPr>
          <w:trHeight w:val="186"/>
        </w:trPr>
        <w:tc>
          <w:tcPr>
            <w:tcW w:w="709" w:type="dxa"/>
            <w:vMerge/>
            <w:tcBorders>
              <w:left w:val="single" w:sz="4" w:space="0" w:color="auto"/>
              <w:right w:val="single" w:sz="4" w:space="0" w:color="auto"/>
            </w:tcBorders>
            <w:vAlign w:val="center"/>
          </w:tcPr>
          <w:p w14:paraId="6C59ADE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771325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CA4E8B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D811F7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DA096F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контейнеров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34CC0B7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30</w:t>
            </w:r>
          </w:p>
        </w:tc>
      </w:tr>
      <w:tr w:rsidR="009A52D6" w:rsidRPr="00AF37EA" w14:paraId="57A9F55D" w14:textId="77777777" w:rsidTr="00867721">
        <w:trPr>
          <w:trHeight w:val="186"/>
        </w:trPr>
        <w:tc>
          <w:tcPr>
            <w:tcW w:w="709" w:type="dxa"/>
            <w:vMerge/>
            <w:tcBorders>
              <w:left w:val="single" w:sz="4" w:space="0" w:color="auto"/>
              <w:right w:val="single" w:sz="4" w:space="0" w:color="auto"/>
            </w:tcBorders>
            <w:vAlign w:val="center"/>
          </w:tcPr>
          <w:p w14:paraId="59C90F6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1602CB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19F797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E02902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362346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крышек к контейнерам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7980A79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30</w:t>
            </w:r>
          </w:p>
        </w:tc>
      </w:tr>
      <w:tr w:rsidR="009A52D6" w:rsidRPr="00AF37EA" w14:paraId="3F320411" w14:textId="77777777" w:rsidTr="00867721">
        <w:trPr>
          <w:trHeight w:val="186"/>
        </w:trPr>
        <w:tc>
          <w:tcPr>
            <w:tcW w:w="709" w:type="dxa"/>
            <w:vMerge/>
            <w:tcBorders>
              <w:left w:val="single" w:sz="4" w:space="0" w:color="auto"/>
              <w:right w:val="single" w:sz="4" w:space="0" w:color="auto"/>
            </w:tcBorders>
            <w:vAlign w:val="center"/>
          </w:tcPr>
          <w:p w14:paraId="2E36E2E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AAB83E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0EFC91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A01B26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E26AEE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контейнера (см)</w:t>
            </w:r>
          </w:p>
        </w:tc>
        <w:tc>
          <w:tcPr>
            <w:tcW w:w="2523" w:type="dxa"/>
            <w:tcBorders>
              <w:top w:val="single" w:sz="4" w:space="0" w:color="auto"/>
              <w:left w:val="nil"/>
              <w:bottom w:val="single" w:sz="4" w:space="0" w:color="auto"/>
              <w:right w:val="single" w:sz="4" w:space="0" w:color="auto"/>
            </w:tcBorders>
          </w:tcPr>
          <w:p w14:paraId="5D0FB8D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5,5</w:t>
            </w:r>
          </w:p>
        </w:tc>
      </w:tr>
      <w:tr w:rsidR="009A52D6" w:rsidRPr="00AF37EA" w14:paraId="711383B1" w14:textId="77777777" w:rsidTr="00867721">
        <w:trPr>
          <w:trHeight w:val="186"/>
        </w:trPr>
        <w:tc>
          <w:tcPr>
            <w:tcW w:w="709" w:type="dxa"/>
            <w:vMerge/>
            <w:tcBorders>
              <w:left w:val="single" w:sz="4" w:space="0" w:color="auto"/>
              <w:right w:val="single" w:sz="4" w:space="0" w:color="auto"/>
            </w:tcBorders>
            <w:vAlign w:val="center"/>
          </w:tcPr>
          <w:p w14:paraId="7CD2C75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D36DD5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CD5AF5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CB37B1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C84D6F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контейнера</w:t>
            </w:r>
          </w:p>
        </w:tc>
        <w:tc>
          <w:tcPr>
            <w:tcW w:w="2523" w:type="dxa"/>
            <w:tcBorders>
              <w:top w:val="single" w:sz="4" w:space="0" w:color="auto"/>
              <w:left w:val="nil"/>
              <w:bottom w:val="single" w:sz="4" w:space="0" w:color="auto"/>
              <w:right w:val="single" w:sz="4" w:space="0" w:color="auto"/>
            </w:tcBorders>
          </w:tcPr>
          <w:p w14:paraId="0F37F73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15</w:t>
            </w:r>
          </w:p>
        </w:tc>
      </w:tr>
      <w:tr w:rsidR="009A52D6" w:rsidRPr="00AF37EA" w14:paraId="39C27DA6" w14:textId="77777777" w:rsidTr="00867721">
        <w:trPr>
          <w:trHeight w:val="186"/>
        </w:trPr>
        <w:tc>
          <w:tcPr>
            <w:tcW w:w="709" w:type="dxa"/>
            <w:vMerge/>
            <w:tcBorders>
              <w:left w:val="single" w:sz="4" w:space="0" w:color="auto"/>
              <w:bottom w:val="single" w:sz="4" w:space="0" w:color="auto"/>
              <w:right w:val="single" w:sz="4" w:space="0" w:color="auto"/>
            </w:tcBorders>
            <w:vAlign w:val="center"/>
          </w:tcPr>
          <w:p w14:paraId="14B01C8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4343515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0895535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63AA584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908FCA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контейнера (мл)</w:t>
            </w:r>
          </w:p>
        </w:tc>
        <w:tc>
          <w:tcPr>
            <w:tcW w:w="2523" w:type="dxa"/>
            <w:tcBorders>
              <w:top w:val="single" w:sz="4" w:space="0" w:color="auto"/>
              <w:left w:val="nil"/>
              <w:bottom w:val="single" w:sz="4" w:space="0" w:color="auto"/>
              <w:right w:val="single" w:sz="4" w:space="0" w:color="auto"/>
            </w:tcBorders>
          </w:tcPr>
          <w:p w14:paraId="08D04A6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500</w:t>
            </w:r>
          </w:p>
        </w:tc>
      </w:tr>
      <w:tr w:rsidR="009A52D6" w:rsidRPr="00AF37EA" w14:paraId="5ECB0452" w14:textId="77777777" w:rsidTr="00867721">
        <w:trPr>
          <w:trHeight w:val="162"/>
        </w:trPr>
        <w:tc>
          <w:tcPr>
            <w:tcW w:w="709" w:type="dxa"/>
            <w:vMerge w:val="restart"/>
            <w:tcBorders>
              <w:top w:val="single" w:sz="4" w:space="0" w:color="auto"/>
              <w:left w:val="single" w:sz="4" w:space="0" w:color="auto"/>
              <w:right w:val="single" w:sz="4" w:space="0" w:color="auto"/>
            </w:tcBorders>
            <w:vAlign w:val="center"/>
          </w:tcPr>
          <w:p w14:paraId="755B204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23.</w:t>
            </w:r>
          </w:p>
          <w:p w14:paraId="43F2D90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val="restart"/>
            <w:tcBorders>
              <w:top w:val="single" w:sz="4" w:space="0" w:color="auto"/>
              <w:left w:val="nil"/>
              <w:right w:val="single" w:sz="4" w:space="0" w:color="auto"/>
            </w:tcBorders>
            <w:vAlign w:val="center"/>
          </w:tcPr>
          <w:p w14:paraId="567CBE14"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Контейнер многоразовый (ланч бокс) 1000 мл</w:t>
            </w:r>
          </w:p>
        </w:tc>
        <w:tc>
          <w:tcPr>
            <w:tcW w:w="850" w:type="dxa"/>
            <w:vMerge w:val="restart"/>
            <w:tcBorders>
              <w:top w:val="single" w:sz="4" w:space="0" w:color="auto"/>
              <w:left w:val="nil"/>
              <w:right w:val="single" w:sz="4" w:space="0" w:color="auto"/>
            </w:tcBorders>
            <w:vAlign w:val="center"/>
          </w:tcPr>
          <w:p w14:paraId="0A94EB9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0E1FEAE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7982BBD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276C00F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756ECF6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3718DA3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F7985B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040BADB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F146FC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5E11939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6356ECD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18C861F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5A6368F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32BDDD7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38E4DD2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3F04848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2B5DB9D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5B0264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11BA621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3650F6F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5B1E9AC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024773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51FF732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FF1225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70BE490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4F0475F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792DAE0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p w14:paraId="687A896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2</w:t>
            </w:r>
          </w:p>
        </w:tc>
        <w:tc>
          <w:tcPr>
            <w:tcW w:w="2580" w:type="dxa"/>
            <w:tcBorders>
              <w:top w:val="single" w:sz="4" w:space="0" w:color="auto"/>
              <w:left w:val="nil"/>
              <w:bottom w:val="single" w:sz="4" w:space="0" w:color="auto"/>
              <w:right w:val="single" w:sz="4" w:space="0" w:color="auto"/>
            </w:tcBorders>
          </w:tcPr>
          <w:p w14:paraId="3FF61141" w14:textId="77777777" w:rsidR="009A52D6" w:rsidRPr="00AF37EA" w:rsidRDefault="009A52D6" w:rsidP="00867721">
            <w:pPr>
              <w:suppressAutoHyphens w:val="0"/>
              <w:jc w:val="center"/>
              <w:rPr>
                <w:rFonts w:ascii="Times New Roman" w:eastAsia="Times New Roman" w:hAnsi="Times New Roman" w:cs="Times New Roman"/>
                <w:szCs w:val="20"/>
                <w:lang w:val="en-US" w:eastAsia="ru-RU"/>
              </w:rPr>
            </w:pPr>
            <w:r w:rsidRPr="00AF37EA">
              <w:rPr>
                <w:rFonts w:ascii="Times New Roman" w:eastAsia="Times New Roman" w:hAnsi="Times New Roman" w:cs="Times New Roman"/>
                <w:szCs w:val="20"/>
                <w:lang w:eastAsia="ru-RU"/>
              </w:rPr>
              <w:t>Материал контейнера</w:t>
            </w:r>
          </w:p>
        </w:tc>
        <w:tc>
          <w:tcPr>
            <w:tcW w:w="2523" w:type="dxa"/>
            <w:tcBorders>
              <w:top w:val="single" w:sz="4" w:space="0" w:color="auto"/>
              <w:left w:val="nil"/>
              <w:bottom w:val="single" w:sz="4" w:space="0" w:color="auto"/>
              <w:right w:val="single" w:sz="4" w:space="0" w:color="auto"/>
            </w:tcBorders>
          </w:tcPr>
          <w:p w14:paraId="5E00C67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Полипропилен первой категории; НЕ содержит БИСФЕНОЛ; Без запаха.</w:t>
            </w:r>
          </w:p>
        </w:tc>
      </w:tr>
      <w:tr w:rsidR="009A52D6" w:rsidRPr="00AF37EA" w14:paraId="23010E67" w14:textId="77777777" w:rsidTr="00867721">
        <w:trPr>
          <w:trHeight w:val="159"/>
        </w:trPr>
        <w:tc>
          <w:tcPr>
            <w:tcW w:w="709" w:type="dxa"/>
            <w:vMerge/>
            <w:tcBorders>
              <w:left w:val="single" w:sz="4" w:space="0" w:color="auto"/>
              <w:right w:val="single" w:sz="4" w:space="0" w:color="auto"/>
            </w:tcBorders>
            <w:vAlign w:val="center"/>
          </w:tcPr>
          <w:p w14:paraId="2D719B0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A54275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976145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1F8130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4FE7B7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w:t>
            </w:r>
          </w:p>
        </w:tc>
        <w:tc>
          <w:tcPr>
            <w:tcW w:w="2523" w:type="dxa"/>
            <w:tcBorders>
              <w:top w:val="single" w:sz="4" w:space="0" w:color="auto"/>
              <w:left w:val="nil"/>
              <w:bottom w:val="single" w:sz="4" w:space="0" w:color="auto"/>
              <w:right w:val="single" w:sz="4" w:space="0" w:color="auto"/>
            </w:tcBorders>
          </w:tcPr>
          <w:p w14:paraId="61D427A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 стенках контейнера нанесены мерные шкалы. Хранение обеспечено складыванием друг в друга. Закрываются плотно и не допускают проникновения посторонних запахов. Безопасны для использования в СВЧ и микроволновой печи. Можно класть горячую еду. Подходят для длительной заморозки продуктов. Можно мыть в посудомоечной машине с температурой воды до 90 градусов.</w:t>
            </w:r>
          </w:p>
        </w:tc>
      </w:tr>
      <w:tr w:rsidR="009A52D6" w:rsidRPr="00AF37EA" w14:paraId="7F742E10" w14:textId="77777777" w:rsidTr="00867721">
        <w:trPr>
          <w:trHeight w:val="159"/>
        </w:trPr>
        <w:tc>
          <w:tcPr>
            <w:tcW w:w="709" w:type="dxa"/>
            <w:vMerge/>
            <w:tcBorders>
              <w:left w:val="single" w:sz="4" w:space="0" w:color="auto"/>
              <w:right w:val="single" w:sz="4" w:space="0" w:color="auto"/>
            </w:tcBorders>
            <w:vAlign w:val="center"/>
          </w:tcPr>
          <w:p w14:paraId="7A9240C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7CB4D4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D60B84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28A053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3F7A44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контейнеров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3E668E7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w:t>
            </w:r>
          </w:p>
        </w:tc>
      </w:tr>
      <w:tr w:rsidR="009A52D6" w:rsidRPr="00AF37EA" w14:paraId="4DAAB349" w14:textId="77777777" w:rsidTr="00867721">
        <w:trPr>
          <w:trHeight w:val="159"/>
        </w:trPr>
        <w:tc>
          <w:tcPr>
            <w:tcW w:w="709" w:type="dxa"/>
            <w:vMerge/>
            <w:tcBorders>
              <w:left w:val="single" w:sz="4" w:space="0" w:color="auto"/>
              <w:right w:val="single" w:sz="4" w:space="0" w:color="auto"/>
            </w:tcBorders>
            <w:vAlign w:val="center"/>
          </w:tcPr>
          <w:p w14:paraId="27181CE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31A15A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ABD569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CAF140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39F32A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контейнера (ланч бокса) (мл)</w:t>
            </w:r>
          </w:p>
        </w:tc>
        <w:tc>
          <w:tcPr>
            <w:tcW w:w="2523" w:type="dxa"/>
            <w:tcBorders>
              <w:top w:val="single" w:sz="4" w:space="0" w:color="auto"/>
              <w:left w:val="nil"/>
              <w:bottom w:val="single" w:sz="4" w:space="0" w:color="auto"/>
              <w:right w:val="single" w:sz="4" w:space="0" w:color="auto"/>
            </w:tcBorders>
          </w:tcPr>
          <w:p w14:paraId="3D67AED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1000</w:t>
            </w:r>
          </w:p>
        </w:tc>
      </w:tr>
      <w:tr w:rsidR="009A52D6" w:rsidRPr="00AF37EA" w14:paraId="15B49AD3" w14:textId="77777777" w:rsidTr="00867721">
        <w:trPr>
          <w:trHeight w:val="159"/>
        </w:trPr>
        <w:tc>
          <w:tcPr>
            <w:tcW w:w="709" w:type="dxa"/>
            <w:vMerge/>
            <w:tcBorders>
              <w:left w:val="single" w:sz="4" w:space="0" w:color="auto"/>
              <w:right w:val="single" w:sz="4" w:space="0" w:color="auto"/>
            </w:tcBorders>
            <w:vAlign w:val="center"/>
          </w:tcPr>
          <w:p w14:paraId="28ACE12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B470CC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FC3210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BD74D2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DB8C1A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Высота контейнера (ланч бокса) (см)</w:t>
            </w:r>
          </w:p>
        </w:tc>
        <w:tc>
          <w:tcPr>
            <w:tcW w:w="2523" w:type="dxa"/>
            <w:tcBorders>
              <w:top w:val="single" w:sz="4" w:space="0" w:color="auto"/>
              <w:left w:val="nil"/>
              <w:bottom w:val="single" w:sz="4" w:space="0" w:color="auto"/>
              <w:right w:val="single" w:sz="4" w:space="0" w:color="auto"/>
            </w:tcBorders>
          </w:tcPr>
          <w:p w14:paraId="43EA7C70"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5</w:t>
            </w:r>
          </w:p>
        </w:tc>
      </w:tr>
      <w:tr w:rsidR="009A52D6" w:rsidRPr="00AF37EA" w14:paraId="29066094" w14:textId="77777777" w:rsidTr="00867721">
        <w:trPr>
          <w:trHeight w:val="159"/>
        </w:trPr>
        <w:tc>
          <w:tcPr>
            <w:tcW w:w="709" w:type="dxa"/>
            <w:vMerge/>
            <w:tcBorders>
              <w:left w:val="single" w:sz="4" w:space="0" w:color="auto"/>
              <w:right w:val="single" w:sz="4" w:space="0" w:color="auto"/>
            </w:tcBorders>
            <w:vAlign w:val="center"/>
          </w:tcPr>
          <w:p w14:paraId="4CA444B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4ED76A0"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4ECB6E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831D9D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B7FEF9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контейнера (ланч бокса) (см)</w:t>
            </w:r>
          </w:p>
        </w:tc>
        <w:tc>
          <w:tcPr>
            <w:tcW w:w="2523" w:type="dxa"/>
            <w:tcBorders>
              <w:top w:val="single" w:sz="4" w:space="0" w:color="auto"/>
              <w:left w:val="nil"/>
              <w:bottom w:val="single" w:sz="4" w:space="0" w:color="auto"/>
              <w:right w:val="single" w:sz="4" w:space="0" w:color="auto"/>
            </w:tcBorders>
          </w:tcPr>
          <w:p w14:paraId="66175AE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15</w:t>
            </w:r>
          </w:p>
        </w:tc>
      </w:tr>
      <w:tr w:rsidR="009A52D6" w:rsidRPr="00AF37EA" w14:paraId="1D00CDCA" w14:textId="77777777" w:rsidTr="00867721">
        <w:trPr>
          <w:trHeight w:val="159"/>
        </w:trPr>
        <w:tc>
          <w:tcPr>
            <w:tcW w:w="709" w:type="dxa"/>
            <w:vMerge/>
            <w:tcBorders>
              <w:left w:val="single" w:sz="4" w:space="0" w:color="auto"/>
              <w:bottom w:val="single" w:sz="4" w:space="0" w:color="auto"/>
              <w:right w:val="single" w:sz="4" w:space="0" w:color="auto"/>
            </w:tcBorders>
            <w:vAlign w:val="center"/>
          </w:tcPr>
          <w:p w14:paraId="74B3C46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2F81F3C4"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27716BF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45479A5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6F859D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контейнера (ланч бокса) (см)</w:t>
            </w:r>
          </w:p>
        </w:tc>
        <w:tc>
          <w:tcPr>
            <w:tcW w:w="2523" w:type="dxa"/>
            <w:tcBorders>
              <w:top w:val="single" w:sz="4" w:space="0" w:color="auto"/>
              <w:left w:val="nil"/>
              <w:bottom w:val="single" w:sz="4" w:space="0" w:color="auto"/>
              <w:right w:val="single" w:sz="4" w:space="0" w:color="auto"/>
            </w:tcBorders>
          </w:tcPr>
          <w:p w14:paraId="609A5D7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21</w:t>
            </w:r>
          </w:p>
        </w:tc>
      </w:tr>
      <w:tr w:rsidR="009A52D6" w:rsidRPr="00AF37EA" w14:paraId="391454EA" w14:textId="77777777" w:rsidTr="00867721">
        <w:trPr>
          <w:trHeight w:val="106"/>
        </w:trPr>
        <w:tc>
          <w:tcPr>
            <w:tcW w:w="709" w:type="dxa"/>
            <w:vMerge w:val="restart"/>
            <w:tcBorders>
              <w:top w:val="single" w:sz="4" w:space="0" w:color="auto"/>
              <w:left w:val="single" w:sz="4" w:space="0" w:color="auto"/>
              <w:right w:val="single" w:sz="4" w:space="0" w:color="auto"/>
            </w:tcBorders>
            <w:vAlign w:val="center"/>
          </w:tcPr>
          <w:p w14:paraId="42E3884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24.</w:t>
            </w:r>
          </w:p>
        </w:tc>
        <w:tc>
          <w:tcPr>
            <w:tcW w:w="2410" w:type="dxa"/>
            <w:vMerge w:val="restart"/>
            <w:tcBorders>
              <w:top w:val="single" w:sz="4" w:space="0" w:color="auto"/>
              <w:left w:val="nil"/>
              <w:right w:val="single" w:sz="4" w:space="0" w:color="auto"/>
            </w:tcBorders>
            <w:vAlign w:val="center"/>
          </w:tcPr>
          <w:p w14:paraId="2DEF4FED"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Посуда одноразовая пластмассовая (Соусники)</w:t>
            </w:r>
          </w:p>
        </w:tc>
        <w:tc>
          <w:tcPr>
            <w:tcW w:w="850" w:type="dxa"/>
            <w:vMerge w:val="restart"/>
            <w:tcBorders>
              <w:top w:val="single" w:sz="4" w:space="0" w:color="auto"/>
              <w:left w:val="nil"/>
              <w:right w:val="single" w:sz="4" w:space="0" w:color="auto"/>
            </w:tcBorders>
            <w:vAlign w:val="center"/>
          </w:tcPr>
          <w:p w14:paraId="50DA0BE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5808018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462F52A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посуды</w:t>
            </w:r>
          </w:p>
        </w:tc>
        <w:tc>
          <w:tcPr>
            <w:tcW w:w="2523" w:type="dxa"/>
            <w:tcBorders>
              <w:top w:val="single" w:sz="4" w:space="0" w:color="auto"/>
              <w:left w:val="nil"/>
              <w:bottom w:val="single" w:sz="4" w:space="0" w:color="auto"/>
              <w:right w:val="single" w:sz="4" w:space="0" w:color="auto"/>
            </w:tcBorders>
          </w:tcPr>
          <w:p w14:paraId="208212B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Соусница</w:t>
            </w:r>
          </w:p>
        </w:tc>
      </w:tr>
      <w:tr w:rsidR="009A52D6" w:rsidRPr="00AF37EA" w14:paraId="56150DC8" w14:textId="77777777" w:rsidTr="00867721">
        <w:trPr>
          <w:trHeight w:val="101"/>
        </w:trPr>
        <w:tc>
          <w:tcPr>
            <w:tcW w:w="709" w:type="dxa"/>
            <w:vMerge/>
            <w:tcBorders>
              <w:left w:val="single" w:sz="4" w:space="0" w:color="auto"/>
              <w:right w:val="single" w:sz="4" w:space="0" w:color="auto"/>
            </w:tcBorders>
            <w:vAlign w:val="center"/>
          </w:tcPr>
          <w:p w14:paraId="5C0A607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523655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9F35F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899C6E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E70960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товара</w:t>
            </w:r>
          </w:p>
        </w:tc>
        <w:tc>
          <w:tcPr>
            <w:tcW w:w="2523" w:type="dxa"/>
            <w:tcBorders>
              <w:top w:val="single" w:sz="4" w:space="0" w:color="auto"/>
              <w:left w:val="nil"/>
              <w:bottom w:val="single" w:sz="4" w:space="0" w:color="auto"/>
              <w:right w:val="single" w:sz="4" w:space="0" w:color="auto"/>
            </w:tcBorders>
          </w:tcPr>
          <w:p w14:paraId="6037C1D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набор</w:t>
            </w:r>
          </w:p>
        </w:tc>
      </w:tr>
      <w:tr w:rsidR="009A52D6" w:rsidRPr="00AF37EA" w14:paraId="1971ADBB" w14:textId="77777777" w:rsidTr="00867721">
        <w:trPr>
          <w:trHeight w:val="101"/>
        </w:trPr>
        <w:tc>
          <w:tcPr>
            <w:tcW w:w="709" w:type="dxa"/>
            <w:vMerge/>
            <w:tcBorders>
              <w:left w:val="single" w:sz="4" w:space="0" w:color="auto"/>
              <w:right w:val="single" w:sz="4" w:space="0" w:color="auto"/>
            </w:tcBorders>
            <w:vAlign w:val="center"/>
          </w:tcPr>
          <w:p w14:paraId="00BE8AF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8E639B7"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340F15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D78072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0B7A2F2"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соусников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2FF3077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10</w:t>
            </w:r>
          </w:p>
        </w:tc>
      </w:tr>
      <w:tr w:rsidR="009A52D6" w:rsidRPr="00AF37EA" w14:paraId="0CC44011" w14:textId="77777777" w:rsidTr="00867721">
        <w:trPr>
          <w:trHeight w:val="101"/>
        </w:trPr>
        <w:tc>
          <w:tcPr>
            <w:tcW w:w="709" w:type="dxa"/>
            <w:vMerge/>
            <w:tcBorders>
              <w:left w:val="single" w:sz="4" w:space="0" w:color="auto"/>
              <w:right w:val="single" w:sz="4" w:space="0" w:color="auto"/>
            </w:tcBorders>
            <w:vAlign w:val="center"/>
          </w:tcPr>
          <w:p w14:paraId="3922A87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1A4B1CC"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645A22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86B3B4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4CD776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соусников</w:t>
            </w:r>
          </w:p>
        </w:tc>
        <w:tc>
          <w:tcPr>
            <w:tcW w:w="2523" w:type="dxa"/>
            <w:tcBorders>
              <w:top w:val="single" w:sz="4" w:space="0" w:color="auto"/>
              <w:left w:val="nil"/>
              <w:bottom w:val="single" w:sz="4" w:space="0" w:color="auto"/>
              <w:right w:val="single" w:sz="4" w:space="0" w:color="auto"/>
            </w:tcBorders>
          </w:tcPr>
          <w:p w14:paraId="796AAEE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Пищевой пластик, полипропилен</w:t>
            </w:r>
          </w:p>
        </w:tc>
      </w:tr>
      <w:tr w:rsidR="009A52D6" w:rsidRPr="00AF37EA" w14:paraId="44212533" w14:textId="77777777" w:rsidTr="00867721">
        <w:trPr>
          <w:trHeight w:val="101"/>
        </w:trPr>
        <w:tc>
          <w:tcPr>
            <w:tcW w:w="709" w:type="dxa"/>
            <w:vMerge/>
            <w:tcBorders>
              <w:left w:val="single" w:sz="4" w:space="0" w:color="auto"/>
              <w:right w:val="single" w:sz="4" w:space="0" w:color="auto"/>
            </w:tcBorders>
            <w:vAlign w:val="center"/>
          </w:tcPr>
          <w:p w14:paraId="5FDA7A8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B9C842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1E85F16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138BE41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8B981F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w:t>
            </w:r>
          </w:p>
        </w:tc>
        <w:tc>
          <w:tcPr>
            <w:tcW w:w="2523" w:type="dxa"/>
            <w:tcBorders>
              <w:top w:val="single" w:sz="4" w:space="0" w:color="auto"/>
              <w:left w:val="nil"/>
              <w:bottom w:val="single" w:sz="4" w:space="0" w:color="auto"/>
              <w:right w:val="single" w:sz="4" w:space="0" w:color="auto"/>
            </w:tcBorders>
          </w:tcPr>
          <w:p w14:paraId="7FBB00F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09A0EB07" w14:textId="77777777" w:rsidTr="00867721">
        <w:trPr>
          <w:trHeight w:val="101"/>
        </w:trPr>
        <w:tc>
          <w:tcPr>
            <w:tcW w:w="709" w:type="dxa"/>
            <w:vMerge/>
            <w:tcBorders>
              <w:left w:val="single" w:sz="4" w:space="0" w:color="auto"/>
              <w:right w:val="single" w:sz="4" w:space="0" w:color="auto"/>
            </w:tcBorders>
            <w:vAlign w:val="center"/>
          </w:tcPr>
          <w:p w14:paraId="469D002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01B9DD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E838B3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77F85D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23EFF1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Ширина (см)</w:t>
            </w:r>
          </w:p>
        </w:tc>
        <w:tc>
          <w:tcPr>
            <w:tcW w:w="2523" w:type="dxa"/>
            <w:tcBorders>
              <w:top w:val="single" w:sz="4" w:space="0" w:color="auto"/>
              <w:left w:val="nil"/>
              <w:bottom w:val="single" w:sz="4" w:space="0" w:color="auto"/>
              <w:right w:val="single" w:sz="4" w:space="0" w:color="auto"/>
            </w:tcBorders>
          </w:tcPr>
          <w:p w14:paraId="65CD221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14</w:t>
            </w:r>
          </w:p>
        </w:tc>
      </w:tr>
      <w:tr w:rsidR="009A52D6" w:rsidRPr="00AF37EA" w14:paraId="15B48EC0" w14:textId="77777777" w:rsidTr="00867721">
        <w:trPr>
          <w:trHeight w:val="101"/>
        </w:trPr>
        <w:tc>
          <w:tcPr>
            <w:tcW w:w="709" w:type="dxa"/>
            <w:vMerge/>
            <w:tcBorders>
              <w:left w:val="single" w:sz="4" w:space="0" w:color="auto"/>
              <w:right w:val="single" w:sz="4" w:space="0" w:color="auto"/>
            </w:tcBorders>
            <w:vAlign w:val="center"/>
          </w:tcPr>
          <w:p w14:paraId="7D6520E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BABB14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4BBF02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8F873A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E79170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Глубина (см)</w:t>
            </w:r>
          </w:p>
        </w:tc>
        <w:tc>
          <w:tcPr>
            <w:tcW w:w="2523" w:type="dxa"/>
            <w:tcBorders>
              <w:top w:val="single" w:sz="4" w:space="0" w:color="auto"/>
              <w:left w:val="nil"/>
              <w:bottom w:val="single" w:sz="4" w:space="0" w:color="auto"/>
              <w:right w:val="single" w:sz="4" w:space="0" w:color="auto"/>
            </w:tcBorders>
          </w:tcPr>
          <w:p w14:paraId="2675F13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7,5</w:t>
            </w:r>
          </w:p>
        </w:tc>
      </w:tr>
      <w:tr w:rsidR="009A52D6" w:rsidRPr="00AF37EA" w14:paraId="01B45A91" w14:textId="77777777" w:rsidTr="00867721">
        <w:trPr>
          <w:trHeight w:val="101"/>
        </w:trPr>
        <w:tc>
          <w:tcPr>
            <w:tcW w:w="709" w:type="dxa"/>
            <w:vMerge/>
            <w:tcBorders>
              <w:left w:val="single" w:sz="4" w:space="0" w:color="auto"/>
              <w:right w:val="single" w:sz="4" w:space="0" w:color="auto"/>
            </w:tcBorders>
            <w:vAlign w:val="center"/>
          </w:tcPr>
          <w:p w14:paraId="4AD50A35"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9F55E6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5339CB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810DA2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98DB55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Декоративные элементы</w:t>
            </w:r>
          </w:p>
        </w:tc>
        <w:tc>
          <w:tcPr>
            <w:tcW w:w="2523" w:type="dxa"/>
            <w:tcBorders>
              <w:top w:val="single" w:sz="4" w:space="0" w:color="auto"/>
              <w:left w:val="nil"/>
              <w:bottom w:val="single" w:sz="4" w:space="0" w:color="auto"/>
              <w:right w:val="single" w:sz="4" w:space="0" w:color="auto"/>
            </w:tcBorders>
          </w:tcPr>
          <w:p w14:paraId="3C7222F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Нет</w:t>
            </w:r>
          </w:p>
        </w:tc>
      </w:tr>
      <w:tr w:rsidR="009A52D6" w:rsidRPr="00AF37EA" w14:paraId="2CFA5B20" w14:textId="77777777" w:rsidTr="00867721">
        <w:trPr>
          <w:trHeight w:val="101"/>
        </w:trPr>
        <w:tc>
          <w:tcPr>
            <w:tcW w:w="709" w:type="dxa"/>
            <w:vMerge/>
            <w:tcBorders>
              <w:left w:val="single" w:sz="4" w:space="0" w:color="auto"/>
              <w:right w:val="single" w:sz="4" w:space="0" w:color="auto"/>
            </w:tcBorders>
            <w:vAlign w:val="center"/>
          </w:tcPr>
          <w:p w14:paraId="7F03115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3BC237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3A8C73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CEFA46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08212C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79181C1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27E62180" w14:textId="77777777" w:rsidTr="00867721">
        <w:trPr>
          <w:trHeight w:val="101"/>
        </w:trPr>
        <w:tc>
          <w:tcPr>
            <w:tcW w:w="709" w:type="dxa"/>
            <w:vMerge/>
            <w:tcBorders>
              <w:left w:val="single" w:sz="4" w:space="0" w:color="auto"/>
              <w:right w:val="single" w:sz="4" w:space="0" w:color="auto"/>
            </w:tcBorders>
            <w:vAlign w:val="center"/>
          </w:tcPr>
          <w:p w14:paraId="1B869A18"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5D2386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CCB7FC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5F2728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12162F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микроволновой печи</w:t>
            </w:r>
          </w:p>
        </w:tc>
        <w:tc>
          <w:tcPr>
            <w:tcW w:w="2523" w:type="dxa"/>
            <w:tcBorders>
              <w:top w:val="single" w:sz="4" w:space="0" w:color="auto"/>
              <w:left w:val="nil"/>
              <w:bottom w:val="single" w:sz="4" w:space="0" w:color="auto"/>
              <w:right w:val="single" w:sz="4" w:space="0" w:color="auto"/>
            </w:tcBorders>
          </w:tcPr>
          <w:p w14:paraId="18DE6C1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7713D02C" w14:textId="77777777" w:rsidTr="00867721">
        <w:trPr>
          <w:trHeight w:val="101"/>
        </w:trPr>
        <w:tc>
          <w:tcPr>
            <w:tcW w:w="709" w:type="dxa"/>
            <w:vMerge/>
            <w:tcBorders>
              <w:left w:val="single" w:sz="4" w:space="0" w:color="auto"/>
              <w:bottom w:val="single" w:sz="4" w:space="0" w:color="auto"/>
              <w:right w:val="single" w:sz="4" w:space="0" w:color="auto"/>
            </w:tcBorders>
            <w:vAlign w:val="center"/>
          </w:tcPr>
          <w:p w14:paraId="429FEF3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0CA9B26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652EF36F"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553DE27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2267DD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морозильной камеры</w:t>
            </w:r>
          </w:p>
        </w:tc>
        <w:tc>
          <w:tcPr>
            <w:tcW w:w="2523" w:type="dxa"/>
            <w:tcBorders>
              <w:top w:val="single" w:sz="4" w:space="0" w:color="auto"/>
              <w:left w:val="nil"/>
              <w:bottom w:val="single" w:sz="4" w:space="0" w:color="auto"/>
              <w:right w:val="single" w:sz="4" w:space="0" w:color="auto"/>
            </w:tcBorders>
          </w:tcPr>
          <w:p w14:paraId="59B7B12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27D944D6" w14:textId="77777777" w:rsidTr="00867721">
        <w:trPr>
          <w:trHeight w:val="106"/>
        </w:trPr>
        <w:tc>
          <w:tcPr>
            <w:tcW w:w="709" w:type="dxa"/>
            <w:vMerge w:val="restart"/>
            <w:tcBorders>
              <w:top w:val="single" w:sz="4" w:space="0" w:color="auto"/>
              <w:left w:val="single" w:sz="4" w:space="0" w:color="auto"/>
              <w:right w:val="single" w:sz="4" w:space="0" w:color="auto"/>
            </w:tcBorders>
            <w:vAlign w:val="center"/>
          </w:tcPr>
          <w:p w14:paraId="4E26323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25.</w:t>
            </w:r>
          </w:p>
        </w:tc>
        <w:tc>
          <w:tcPr>
            <w:tcW w:w="2410" w:type="dxa"/>
            <w:vMerge w:val="restart"/>
            <w:tcBorders>
              <w:top w:val="single" w:sz="4" w:space="0" w:color="auto"/>
              <w:left w:val="nil"/>
              <w:right w:val="single" w:sz="4" w:space="0" w:color="auto"/>
            </w:tcBorders>
            <w:vAlign w:val="center"/>
          </w:tcPr>
          <w:p w14:paraId="2A61B9DB"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Посуда многоразовая пластиковая</w:t>
            </w:r>
          </w:p>
        </w:tc>
        <w:tc>
          <w:tcPr>
            <w:tcW w:w="850" w:type="dxa"/>
            <w:vMerge w:val="restart"/>
            <w:tcBorders>
              <w:top w:val="single" w:sz="4" w:space="0" w:color="auto"/>
              <w:left w:val="nil"/>
              <w:right w:val="single" w:sz="4" w:space="0" w:color="auto"/>
            </w:tcBorders>
            <w:vAlign w:val="center"/>
          </w:tcPr>
          <w:p w14:paraId="0223D7C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3419E99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6</w:t>
            </w:r>
          </w:p>
        </w:tc>
        <w:tc>
          <w:tcPr>
            <w:tcW w:w="2580" w:type="dxa"/>
            <w:tcBorders>
              <w:top w:val="single" w:sz="4" w:space="0" w:color="auto"/>
              <w:left w:val="nil"/>
              <w:bottom w:val="single" w:sz="4" w:space="0" w:color="auto"/>
              <w:right w:val="single" w:sz="4" w:space="0" w:color="auto"/>
            </w:tcBorders>
          </w:tcPr>
          <w:p w14:paraId="61237989"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предметов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28FA5D4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16</w:t>
            </w:r>
          </w:p>
        </w:tc>
      </w:tr>
      <w:tr w:rsidR="009A52D6" w:rsidRPr="00AF37EA" w14:paraId="6516C08A" w14:textId="77777777" w:rsidTr="00867721">
        <w:trPr>
          <w:trHeight w:val="101"/>
        </w:trPr>
        <w:tc>
          <w:tcPr>
            <w:tcW w:w="709" w:type="dxa"/>
            <w:vMerge/>
            <w:tcBorders>
              <w:left w:val="single" w:sz="4" w:space="0" w:color="auto"/>
              <w:right w:val="single" w:sz="4" w:space="0" w:color="auto"/>
            </w:tcBorders>
            <w:vAlign w:val="center"/>
          </w:tcPr>
          <w:p w14:paraId="553289A0"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ED6AEB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CF8A7E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A4DF61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2BE70B3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Тарелка "Обеденная"</w:t>
            </w:r>
          </w:p>
        </w:tc>
        <w:tc>
          <w:tcPr>
            <w:tcW w:w="2523" w:type="dxa"/>
            <w:tcBorders>
              <w:top w:val="single" w:sz="4" w:space="0" w:color="auto"/>
              <w:left w:val="nil"/>
              <w:bottom w:val="single" w:sz="4" w:space="0" w:color="auto"/>
              <w:right w:val="single" w:sz="4" w:space="0" w:color="auto"/>
            </w:tcBorders>
          </w:tcPr>
          <w:p w14:paraId="59A68A5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0F527AE6" w14:textId="77777777" w:rsidTr="00867721">
        <w:trPr>
          <w:trHeight w:val="101"/>
        </w:trPr>
        <w:tc>
          <w:tcPr>
            <w:tcW w:w="709" w:type="dxa"/>
            <w:vMerge/>
            <w:tcBorders>
              <w:left w:val="single" w:sz="4" w:space="0" w:color="auto"/>
              <w:right w:val="single" w:sz="4" w:space="0" w:color="auto"/>
            </w:tcBorders>
            <w:vAlign w:val="center"/>
          </w:tcPr>
          <w:p w14:paraId="34E5552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5D00D65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42CB12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1944F2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1AD50E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Тарелка "Десертная"</w:t>
            </w:r>
          </w:p>
        </w:tc>
        <w:tc>
          <w:tcPr>
            <w:tcW w:w="2523" w:type="dxa"/>
            <w:tcBorders>
              <w:top w:val="single" w:sz="4" w:space="0" w:color="auto"/>
              <w:left w:val="nil"/>
              <w:bottom w:val="single" w:sz="4" w:space="0" w:color="auto"/>
              <w:right w:val="single" w:sz="4" w:space="0" w:color="auto"/>
            </w:tcBorders>
          </w:tcPr>
          <w:p w14:paraId="2106720F"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3A62E0E8" w14:textId="77777777" w:rsidTr="00867721">
        <w:trPr>
          <w:trHeight w:val="101"/>
        </w:trPr>
        <w:tc>
          <w:tcPr>
            <w:tcW w:w="709" w:type="dxa"/>
            <w:vMerge/>
            <w:tcBorders>
              <w:left w:val="single" w:sz="4" w:space="0" w:color="auto"/>
              <w:right w:val="single" w:sz="4" w:space="0" w:color="auto"/>
            </w:tcBorders>
            <w:vAlign w:val="center"/>
          </w:tcPr>
          <w:p w14:paraId="6A418E09"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FF2F038"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55F6855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D660AC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EB892F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Тарелка "Глубокая"</w:t>
            </w:r>
          </w:p>
        </w:tc>
        <w:tc>
          <w:tcPr>
            <w:tcW w:w="2523" w:type="dxa"/>
            <w:tcBorders>
              <w:top w:val="single" w:sz="4" w:space="0" w:color="auto"/>
              <w:left w:val="nil"/>
              <w:bottom w:val="single" w:sz="4" w:space="0" w:color="auto"/>
              <w:right w:val="single" w:sz="4" w:space="0" w:color="auto"/>
            </w:tcBorders>
          </w:tcPr>
          <w:p w14:paraId="09EBE95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7E5D007F" w14:textId="77777777" w:rsidTr="00867721">
        <w:trPr>
          <w:trHeight w:val="101"/>
        </w:trPr>
        <w:tc>
          <w:tcPr>
            <w:tcW w:w="709" w:type="dxa"/>
            <w:vMerge/>
            <w:tcBorders>
              <w:left w:val="single" w:sz="4" w:space="0" w:color="auto"/>
              <w:right w:val="single" w:sz="4" w:space="0" w:color="auto"/>
            </w:tcBorders>
            <w:vAlign w:val="center"/>
          </w:tcPr>
          <w:p w14:paraId="7E5AF04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1BFF4DD"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C21708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9E6549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4471CA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Кружка</w:t>
            </w:r>
          </w:p>
        </w:tc>
        <w:tc>
          <w:tcPr>
            <w:tcW w:w="2523" w:type="dxa"/>
            <w:tcBorders>
              <w:top w:val="single" w:sz="4" w:space="0" w:color="auto"/>
              <w:left w:val="nil"/>
              <w:bottom w:val="single" w:sz="4" w:space="0" w:color="auto"/>
              <w:right w:val="single" w:sz="4" w:space="0" w:color="auto"/>
            </w:tcBorders>
          </w:tcPr>
          <w:p w14:paraId="77226A8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4</w:t>
            </w:r>
          </w:p>
        </w:tc>
      </w:tr>
      <w:tr w:rsidR="009A52D6" w:rsidRPr="00AF37EA" w14:paraId="0CAEDE43" w14:textId="77777777" w:rsidTr="00867721">
        <w:trPr>
          <w:trHeight w:val="101"/>
        </w:trPr>
        <w:tc>
          <w:tcPr>
            <w:tcW w:w="709" w:type="dxa"/>
            <w:vMerge/>
            <w:tcBorders>
              <w:left w:val="single" w:sz="4" w:space="0" w:color="auto"/>
              <w:right w:val="single" w:sz="4" w:space="0" w:color="auto"/>
            </w:tcBorders>
            <w:vAlign w:val="center"/>
          </w:tcPr>
          <w:p w14:paraId="50E91154"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84AB3D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4E1D6F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6FF5F8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6E006334"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посуды</w:t>
            </w:r>
          </w:p>
        </w:tc>
        <w:tc>
          <w:tcPr>
            <w:tcW w:w="2523" w:type="dxa"/>
            <w:tcBorders>
              <w:top w:val="single" w:sz="4" w:space="0" w:color="auto"/>
              <w:left w:val="nil"/>
              <w:bottom w:val="single" w:sz="4" w:space="0" w:color="auto"/>
              <w:right w:val="single" w:sz="4" w:space="0" w:color="auto"/>
            </w:tcBorders>
          </w:tcPr>
          <w:p w14:paraId="1FEAC5B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418F2280" w14:textId="77777777" w:rsidTr="00867721">
        <w:trPr>
          <w:trHeight w:val="101"/>
        </w:trPr>
        <w:tc>
          <w:tcPr>
            <w:tcW w:w="709" w:type="dxa"/>
            <w:vMerge/>
            <w:tcBorders>
              <w:left w:val="single" w:sz="4" w:space="0" w:color="auto"/>
              <w:right w:val="single" w:sz="4" w:space="0" w:color="auto"/>
            </w:tcBorders>
            <w:vAlign w:val="center"/>
          </w:tcPr>
          <w:p w14:paraId="2B916457"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3C339B2"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3891E3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6E58A81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A35C6F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Вес товара с упаковкой (</w:t>
            </w:r>
            <w:proofErr w:type="spellStart"/>
            <w:r w:rsidRPr="00AF37EA">
              <w:rPr>
                <w:rFonts w:ascii="Times New Roman" w:eastAsia="Times New Roman" w:hAnsi="Times New Roman" w:cs="Times New Roman"/>
                <w:szCs w:val="20"/>
                <w:lang w:eastAsia="ru-RU"/>
              </w:rPr>
              <w:t>гр</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5C1F8DC8"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1000</w:t>
            </w:r>
          </w:p>
        </w:tc>
      </w:tr>
      <w:tr w:rsidR="009A52D6" w:rsidRPr="00AF37EA" w14:paraId="7984AF37" w14:textId="77777777" w:rsidTr="00867721">
        <w:trPr>
          <w:trHeight w:val="101"/>
        </w:trPr>
        <w:tc>
          <w:tcPr>
            <w:tcW w:w="709" w:type="dxa"/>
            <w:vMerge/>
            <w:tcBorders>
              <w:left w:val="single" w:sz="4" w:space="0" w:color="auto"/>
              <w:right w:val="single" w:sz="4" w:space="0" w:color="auto"/>
            </w:tcBorders>
            <w:vAlign w:val="center"/>
          </w:tcPr>
          <w:p w14:paraId="2B2B511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7D3530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4124DB55"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DFF10AA"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D2F19DA"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посуды</w:t>
            </w:r>
          </w:p>
        </w:tc>
        <w:tc>
          <w:tcPr>
            <w:tcW w:w="2523" w:type="dxa"/>
            <w:tcBorders>
              <w:top w:val="single" w:sz="4" w:space="0" w:color="auto"/>
              <w:left w:val="nil"/>
              <w:bottom w:val="single" w:sz="4" w:space="0" w:color="auto"/>
              <w:right w:val="single" w:sz="4" w:space="0" w:color="auto"/>
            </w:tcBorders>
          </w:tcPr>
          <w:p w14:paraId="12FFC712"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Пшеничное волокно, пластик</w:t>
            </w:r>
          </w:p>
        </w:tc>
      </w:tr>
      <w:tr w:rsidR="009A52D6" w:rsidRPr="00AF37EA" w14:paraId="786AF5A1" w14:textId="77777777" w:rsidTr="00867721">
        <w:trPr>
          <w:trHeight w:val="101"/>
        </w:trPr>
        <w:tc>
          <w:tcPr>
            <w:tcW w:w="709" w:type="dxa"/>
            <w:vMerge/>
            <w:tcBorders>
              <w:left w:val="single" w:sz="4" w:space="0" w:color="auto"/>
              <w:right w:val="single" w:sz="4" w:space="0" w:color="auto"/>
            </w:tcBorders>
            <w:vAlign w:val="center"/>
          </w:tcPr>
          <w:p w14:paraId="7242BB3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5158FCB"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273A0BA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78DCF1C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F338A4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микроволновой печи</w:t>
            </w:r>
          </w:p>
        </w:tc>
        <w:tc>
          <w:tcPr>
            <w:tcW w:w="2523" w:type="dxa"/>
            <w:tcBorders>
              <w:top w:val="single" w:sz="4" w:space="0" w:color="auto"/>
              <w:left w:val="nil"/>
              <w:bottom w:val="single" w:sz="4" w:space="0" w:color="auto"/>
              <w:right w:val="single" w:sz="4" w:space="0" w:color="auto"/>
            </w:tcBorders>
          </w:tcPr>
          <w:p w14:paraId="074B8CF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1D97BF44" w14:textId="77777777" w:rsidTr="00867721">
        <w:trPr>
          <w:trHeight w:val="101"/>
        </w:trPr>
        <w:tc>
          <w:tcPr>
            <w:tcW w:w="709" w:type="dxa"/>
            <w:vMerge/>
            <w:tcBorders>
              <w:left w:val="single" w:sz="4" w:space="0" w:color="auto"/>
              <w:right w:val="single" w:sz="4" w:space="0" w:color="auto"/>
            </w:tcBorders>
            <w:vAlign w:val="center"/>
          </w:tcPr>
          <w:p w14:paraId="3A5E19E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714627F"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413891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C7F00D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F50D91B"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7BA5AAD6"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6AFA8FA2" w14:textId="77777777" w:rsidTr="00867721">
        <w:trPr>
          <w:trHeight w:val="101"/>
        </w:trPr>
        <w:tc>
          <w:tcPr>
            <w:tcW w:w="709" w:type="dxa"/>
            <w:vMerge/>
            <w:tcBorders>
              <w:left w:val="single" w:sz="4" w:space="0" w:color="auto"/>
              <w:bottom w:val="single" w:sz="4" w:space="0" w:color="auto"/>
              <w:right w:val="single" w:sz="4" w:space="0" w:color="auto"/>
            </w:tcBorders>
            <w:vAlign w:val="center"/>
          </w:tcPr>
          <w:p w14:paraId="6191605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212A55E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702F614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64B2D3A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B6D993C"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морозильной камеры</w:t>
            </w:r>
          </w:p>
        </w:tc>
        <w:tc>
          <w:tcPr>
            <w:tcW w:w="2523" w:type="dxa"/>
            <w:tcBorders>
              <w:top w:val="single" w:sz="4" w:space="0" w:color="auto"/>
              <w:left w:val="nil"/>
              <w:bottom w:val="single" w:sz="4" w:space="0" w:color="auto"/>
              <w:right w:val="single" w:sz="4" w:space="0" w:color="auto"/>
            </w:tcBorders>
          </w:tcPr>
          <w:p w14:paraId="769C732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5F1812B4" w14:textId="77777777" w:rsidTr="00867721">
        <w:trPr>
          <w:trHeight w:val="204"/>
        </w:trPr>
        <w:tc>
          <w:tcPr>
            <w:tcW w:w="709" w:type="dxa"/>
            <w:vMerge w:val="restart"/>
            <w:tcBorders>
              <w:top w:val="single" w:sz="4" w:space="0" w:color="auto"/>
              <w:left w:val="single" w:sz="4" w:space="0" w:color="auto"/>
              <w:right w:val="single" w:sz="4" w:space="0" w:color="auto"/>
            </w:tcBorders>
            <w:vAlign w:val="center"/>
          </w:tcPr>
          <w:p w14:paraId="29652C6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26.</w:t>
            </w:r>
          </w:p>
        </w:tc>
        <w:tc>
          <w:tcPr>
            <w:tcW w:w="2410" w:type="dxa"/>
            <w:vMerge w:val="restart"/>
            <w:tcBorders>
              <w:top w:val="single" w:sz="4" w:space="0" w:color="auto"/>
              <w:left w:val="nil"/>
              <w:right w:val="single" w:sz="4" w:space="0" w:color="auto"/>
            </w:tcBorders>
            <w:vAlign w:val="center"/>
          </w:tcPr>
          <w:p w14:paraId="2965D45F"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Изделие столовое из нержавеющей стали (Салатник из нержавеющей стали)</w:t>
            </w:r>
          </w:p>
          <w:p w14:paraId="42910FA3"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val="restart"/>
            <w:tcBorders>
              <w:top w:val="single" w:sz="4" w:space="0" w:color="auto"/>
              <w:left w:val="nil"/>
              <w:right w:val="single" w:sz="4" w:space="0" w:color="auto"/>
            </w:tcBorders>
            <w:vAlign w:val="center"/>
          </w:tcPr>
          <w:p w14:paraId="5211B2DC"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0C07892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3</w:t>
            </w:r>
          </w:p>
        </w:tc>
        <w:tc>
          <w:tcPr>
            <w:tcW w:w="2580" w:type="dxa"/>
            <w:tcBorders>
              <w:top w:val="single" w:sz="4" w:space="0" w:color="auto"/>
              <w:left w:val="nil"/>
              <w:bottom w:val="single" w:sz="4" w:space="0" w:color="auto"/>
              <w:right w:val="single" w:sz="4" w:space="0" w:color="auto"/>
            </w:tcBorders>
          </w:tcPr>
          <w:p w14:paraId="1826425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Вид изделия</w:t>
            </w:r>
          </w:p>
        </w:tc>
        <w:tc>
          <w:tcPr>
            <w:tcW w:w="2523" w:type="dxa"/>
            <w:tcBorders>
              <w:top w:val="single" w:sz="4" w:space="0" w:color="auto"/>
              <w:left w:val="nil"/>
              <w:bottom w:val="single" w:sz="4" w:space="0" w:color="auto"/>
              <w:right w:val="single" w:sz="4" w:space="0" w:color="auto"/>
            </w:tcBorders>
          </w:tcPr>
          <w:p w14:paraId="0ECCBA69"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Салатник</w:t>
            </w:r>
          </w:p>
        </w:tc>
      </w:tr>
      <w:tr w:rsidR="009A52D6" w:rsidRPr="00AF37EA" w14:paraId="2FDE62FE" w14:textId="77777777" w:rsidTr="00867721">
        <w:trPr>
          <w:trHeight w:val="204"/>
        </w:trPr>
        <w:tc>
          <w:tcPr>
            <w:tcW w:w="709" w:type="dxa"/>
            <w:vMerge/>
            <w:tcBorders>
              <w:left w:val="single" w:sz="4" w:space="0" w:color="auto"/>
              <w:right w:val="single" w:sz="4" w:space="0" w:color="auto"/>
            </w:tcBorders>
            <w:vAlign w:val="center"/>
          </w:tcPr>
          <w:p w14:paraId="399264F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403784C9"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2CEDE9F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E346AA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BEBCFDE"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предметов в упаковке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209283FE"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2</w:t>
            </w:r>
          </w:p>
        </w:tc>
      </w:tr>
      <w:tr w:rsidR="009A52D6" w:rsidRPr="00AF37EA" w14:paraId="41D36BEC" w14:textId="77777777" w:rsidTr="00867721">
        <w:trPr>
          <w:trHeight w:val="204"/>
        </w:trPr>
        <w:tc>
          <w:tcPr>
            <w:tcW w:w="709" w:type="dxa"/>
            <w:vMerge/>
            <w:tcBorders>
              <w:left w:val="single" w:sz="4" w:space="0" w:color="auto"/>
              <w:right w:val="single" w:sz="4" w:space="0" w:color="auto"/>
            </w:tcBorders>
            <w:vAlign w:val="center"/>
          </w:tcPr>
          <w:p w14:paraId="01887B33"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6BEB0D98"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337577A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C7C3B9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506648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салатника</w:t>
            </w:r>
          </w:p>
        </w:tc>
        <w:tc>
          <w:tcPr>
            <w:tcW w:w="2523" w:type="dxa"/>
            <w:tcBorders>
              <w:top w:val="single" w:sz="4" w:space="0" w:color="auto"/>
              <w:left w:val="nil"/>
              <w:bottom w:val="single" w:sz="4" w:space="0" w:color="auto"/>
              <w:right w:val="single" w:sz="4" w:space="0" w:color="auto"/>
            </w:tcBorders>
          </w:tcPr>
          <w:p w14:paraId="614C2925"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Металл, нержавеющая сталь</w:t>
            </w:r>
          </w:p>
        </w:tc>
      </w:tr>
      <w:tr w:rsidR="009A52D6" w:rsidRPr="00AF37EA" w14:paraId="46AFC7C9" w14:textId="77777777" w:rsidTr="00867721">
        <w:trPr>
          <w:trHeight w:val="204"/>
        </w:trPr>
        <w:tc>
          <w:tcPr>
            <w:tcW w:w="709" w:type="dxa"/>
            <w:vMerge/>
            <w:tcBorders>
              <w:left w:val="single" w:sz="4" w:space="0" w:color="auto"/>
              <w:right w:val="single" w:sz="4" w:space="0" w:color="auto"/>
            </w:tcBorders>
            <w:vAlign w:val="center"/>
          </w:tcPr>
          <w:p w14:paraId="66E023C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FC8C050"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13869A0D"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2DD0A829"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38CFF2A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Форма салатника</w:t>
            </w:r>
          </w:p>
        </w:tc>
        <w:tc>
          <w:tcPr>
            <w:tcW w:w="2523" w:type="dxa"/>
            <w:tcBorders>
              <w:top w:val="single" w:sz="4" w:space="0" w:color="auto"/>
              <w:left w:val="nil"/>
              <w:bottom w:val="single" w:sz="4" w:space="0" w:color="auto"/>
              <w:right w:val="single" w:sz="4" w:space="0" w:color="auto"/>
            </w:tcBorders>
          </w:tcPr>
          <w:p w14:paraId="1C9CCEA1"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Круглая</w:t>
            </w:r>
          </w:p>
        </w:tc>
      </w:tr>
      <w:tr w:rsidR="009A52D6" w:rsidRPr="00AF37EA" w14:paraId="18AB2F11" w14:textId="77777777" w:rsidTr="00867721">
        <w:trPr>
          <w:trHeight w:val="204"/>
        </w:trPr>
        <w:tc>
          <w:tcPr>
            <w:tcW w:w="709" w:type="dxa"/>
            <w:vMerge/>
            <w:tcBorders>
              <w:left w:val="single" w:sz="4" w:space="0" w:color="auto"/>
              <w:right w:val="single" w:sz="4" w:space="0" w:color="auto"/>
            </w:tcBorders>
            <w:vAlign w:val="center"/>
          </w:tcPr>
          <w:p w14:paraId="609046EE"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9FDFB4B"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3F9E36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38F473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AABB770"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салатника 1 (мл)</w:t>
            </w:r>
          </w:p>
        </w:tc>
        <w:tc>
          <w:tcPr>
            <w:tcW w:w="2523" w:type="dxa"/>
            <w:tcBorders>
              <w:top w:val="single" w:sz="4" w:space="0" w:color="auto"/>
              <w:left w:val="nil"/>
              <w:bottom w:val="single" w:sz="4" w:space="0" w:color="auto"/>
              <w:right w:val="single" w:sz="4" w:space="0" w:color="auto"/>
            </w:tcBorders>
          </w:tcPr>
          <w:p w14:paraId="48A90ED7"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1850</w:t>
            </w:r>
          </w:p>
        </w:tc>
      </w:tr>
      <w:tr w:rsidR="009A52D6" w:rsidRPr="00AF37EA" w14:paraId="471F4DF4" w14:textId="77777777" w:rsidTr="00867721">
        <w:trPr>
          <w:trHeight w:val="204"/>
        </w:trPr>
        <w:tc>
          <w:tcPr>
            <w:tcW w:w="709" w:type="dxa"/>
            <w:vMerge/>
            <w:tcBorders>
              <w:left w:val="single" w:sz="4" w:space="0" w:color="auto"/>
              <w:right w:val="single" w:sz="4" w:space="0" w:color="auto"/>
            </w:tcBorders>
            <w:vAlign w:val="center"/>
          </w:tcPr>
          <w:p w14:paraId="7A39544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463DF80"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0681D69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E12355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B947C2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Объем салатника 2 (мл)</w:t>
            </w:r>
          </w:p>
        </w:tc>
        <w:tc>
          <w:tcPr>
            <w:tcW w:w="2523" w:type="dxa"/>
            <w:tcBorders>
              <w:top w:val="single" w:sz="4" w:space="0" w:color="auto"/>
              <w:left w:val="nil"/>
              <w:bottom w:val="single" w:sz="4" w:space="0" w:color="auto"/>
              <w:right w:val="single" w:sz="4" w:space="0" w:color="auto"/>
            </w:tcBorders>
          </w:tcPr>
          <w:p w14:paraId="6A6BDD8D"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850</w:t>
            </w:r>
          </w:p>
        </w:tc>
      </w:tr>
      <w:tr w:rsidR="009A52D6" w:rsidRPr="00AF37EA" w14:paraId="2196DC92" w14:textId="77777777" w:rsidTr="00867721">
        <w:trPr>
          <w:trHeight w:val="204"/>
        </w:trPr>
        <w:tc>
          <w:tcPr>
            <w:tcW w:w="709" w:type="dxa"/>
            <w:vMerge/>
            <w:tcBorders>
              <w:left w:val="single" w:sz="4" w:space="0" w:color="auto"/>
              <w:right w:val="single" w:sz="4" w:space="0" w:color="auto"/>
            </w:tcBorders>
            <w:vAlign w:val="center"/>
          </w:tcPr>
          <w:p w14:paraId="16FE5A6B"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6DF6701"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right w:val="single" w:sz="4" w:space="0" w:color="auto"/>
            </w:tcBorders>
            <w:vAlign w:val="center"/>
          </w:tcPr>
          <w:p w14:paraId="337F6AA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3A2C5C7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52E43777"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w:t>
            </w:r>
          </w:p>
        </w:tc>
        <w:tc>
          <w:tcPr>
            <w:tcW w:w="2523" w:type="dxa"/>
            <w:tcBorders>
              <w:top w:val="single" w:sz="4" w:space="0" w:color="auto"/>
              <w:left w:val="nil"/>
              <w:bottom w:val="single" w:sz="4" w:space="0" w:color="auto"/>
              <w:right w:val="single" w:sz="4" w:space="0" w:color="auto"/>
            </w:tcBorders>
          </w:tcPr>
          <w:p w14:paraId="1830C23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Ударопрочная, не впитывает запах</w:t>
            </w:r>
          </w:p>
        </w:tc>
      </w:tr>
      <w:tr w:rsidR="009A52D6" w:rsidRPr="00AF37EA" w14:paraId="2A8C44DA" w14:textId="77777777" w:rsidTr="00867721">
        <w:trPr>
          <w:trHeight w:val="204"/>
        </w:trPr>
        <w:tc>
          <w:tcPr>
            <w:tcW w:w="709" w:type="dxa"/>
            <w:vMerge/>
            <w:tcBorders>
              <w:left w:val="single" w:sz="4" w:space="0" w:color="auto"/>
              <w:bottom w:val="single" w:sz="4" w:space="0" w:color="auto"/>
              <w:right w:val="single" w:sz="4" w:space="0" w:color="auto"/>
            </w:tcBorders>
            <w:vAlign w:val="center"/>
          </w:tcPr>
          <w:p w14:paraId="33988FC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7ED17F3D" w14:textId="77777777" w:rsidR="009A52D6" w:rsidRPr="00AF37EA" w:rsidRDefault="009A52D6" w:rsidP="00867721">
            <w:pPr>
              <w:suppressAutoHyphens w:val="0"/>
              <w:spacing w:after="160" w:line="259" w:lineRule="auto"/>
              <w:ind w:right="-1"/>
              <w:rPr>
                <w:rFonts w:ascii="Times New Roman" w:eastAsia="Calibri" w:hAnsi="Times New Roman" w:cs="Times New Roman"/>
                <w:color w:val="000000"/>
                <w:kern w:val="2"/>
                <w:sz w:val="24"/>
                <w:szCs w:val="24"/>
                <w:lang w:eastAsia="ru-RU"/>
              </w:rPr>
            </w:pPr>
          </w:p>
        </w:tc>
        <w:tc>
          <w:tcPr>
            <w:tcW w:w="850" w:type="dxa"/>
            <w:vMerge/>
            <w:tcBorders>
              <w:left w:val="nil"/>
              <w:bottom w:val="single" w:sz="4" w:space="0" w:color="auto"/>
              <w:right w:val="single" w:sz="4" w:space="0" w:color="auto"/>
            </w:tcBorders>
            <w:vAlign w:val="center"/>
          </w:tcPr>
          <w:p w14:paraId="460B4A3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A2AC79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638D59D"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посудомоечной машины</w:t>
            </w:r>
          </w:p>
        </w:tc>
        <w:tc>
          <w:tcPr>
            <w:tcW w:w="2523" w:type="dxa"/>
            <w:tcBorders>
              <w:top w:val="single" w:sz="4" w:space="0" w:color="auto"/>
              <w:left w:val="nil"/>
              <w:bottom w:val="single" w:sz="4" w:space="0" w:color="auto"/>
              <w:right w:val="single" w:sz="4" w:space="0" w:color="auto"/>
            </w:tcBorders>
          </w:tcPr>
          <w:p w14:paraId="1D679A0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r w:rsidR="009A52D6" w:rsidRPr="00AF37EA" w14:paraId="5DB605B9" w14:textId="77777777" w:rsidTr="00867721">
        <w:trPr>
          <w:trHeight w:val="162"/>
        </w:trPr>
        <w:tc>
          <w:tcPr>
            <w:tcW w:w="709" w:type="dxa"/>
            <w:vMerge w:val="restart"/>
            <w:tcBorders>
              <w:top w:val="single" w:sz="4" w:space="0" w:color="auto"/>
              <w:left w:val="single" w:sz="4" w:space="0" w:color="auto"/>
              <w:right w:val="single" w:sz="4" w:space="0" w:color="auto"/>
            </w:tcBorders>
            <w:vAlign w:val="center"/>
          </w:tcPr>
          <w:p w14:paraId="623A17EA"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r w:rsidRPr="00AF37EA">
              <w:rPr>
                <w:rFonts w:ascii="Times New Roman" w:eastAsia="Times New Roman" w:hAnsi="Times New Roman" w:cs="Times New Roman"/>
                <w:b/>
                <w:color w:val="000000"/>
                <w:sz w:val="24"/>
                <w:szCs w:val="24"/>
                <w:lang w:eastAsia="ru-RU"/>
              </w:rPr>
              <w:t>27.</w:t>
            </w:r>
          </w:p>
        </w:tc>
        <w:tc>
          <w:tcPr>
            <w:tcW w:w="2410" w:type="dxa"/>
            <w:vMerge w:val="restart"/>
            <w:tcBorders>
              <w:top w:val="single" w:sz="4" w:space="0" w:color="auto"/>
              <w:left w:val="nil"/>
              <w:right w:val="single" w:sz="4" w:space="0" w:color="auto"/>
            </w:tcBorders>
            <w:vAlign w:val="center"/>
          </w:tcPr>
          <w:p w14:paraId="69B4591A" w14:textId="77777777" w:rsidR="009A52D6" w:rsidRPr="00AF37EA" w:rsidRDefault="009A52D6" w:rsidP="00867721">
            <w:pPr>
              <w:suppressAutoHyphens w:val="0"/>
              <w:rPr>
                <w:rFonts w:ascii="Times New Roman" w:eastAsia="Times New Roman" w:hAnsi="Times New Roman" w:cs="Times New Roman"/>
                <w:sz w:val="24"/>
                <w:szCs w:val="24"/>
                <w:lang w:eastAsia="ru-RU"/>
              </w:rPr>
            </w:pPr>
            <w:r w:rsidRPr="00AF37EA">
              <w:rPr>
                <w:rFonts w:ascii="Times New Roman" w:eastAsia="Times New Roman" w:hAnsi="Times New Roman" w:cs="Times New Roman"/>
                <w:sz w:val="24"/>
                <w:szCs w:val="24"/>
                <w:lang w:eastAsia="ru-RU"/>
              </w:rPr>
              <w:t>Столовые приборы, набор</w:t>
            </w:r>
          </w:p>
        </w:tc>
        <w:tc>
          <w:tcPr>
            <w:tcW w:w="850" w:type="dxa"/>
            <w:vMerge w:val="restart"/>
            <w:tcBorders>
              <w:top w:val="single" w:sz="4" w:space="0" w:color="auto"/>
              <w:left w:val="nil"/>
              <w:right w:val="single" w:sz="4" w:space="0" w:color="auto"/>
            </w:tcBorders>
            <w:vAlign w:val="center"/>
          </w:tcPr>
          <w:p w14:paraId="46CB2644"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набор</w:t>
            </w:r>
          </w:p>
        </w:tc>
        <w:tc>
          <w:tcPr>
            <w:tcW w:w="851" w:type="dxa"/>
            <w:vMerge w:val="restart"/>
            <w:tcBorders>
              <w:top w:val="single" w:sz="4" w:space="0" w:color="auto"/>
              <w:left w:val="nil"/>
              <w:right w:val="single" w:sz="4" w:space="0" w:color="auto"/>
            </w:tcBorders>
            <w:vAlign w:val="center"/>
          </w:tcPr>
          <w:p w14:paraId="7A87E72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r w:rsidRPr="00AF37EA">
              <w:rPr>
                <w:rFonts w:ascii="Times New Roman" w:eastAsia="Times New Roman" w:hAnsi="Times New Roman" w:cs="Times New Roman"/>
                <w:color w:val="000000"/>
                <w:sz w:val="24"/>
                <w:szCs w:val="24"/>
                <w:lang w:eastAsia="ru-RU"/>
              </w:rPr>
              <w:t>1</w:t>
            </w:r>
          </w:p>
        </w:tc>
        <w:tc>
          <w:tcPr>
            <w:tcW w:w="2580" w:type="dxa"/>
            <w:tcBorders>
              <w:top w:val="single" w:sz="4" w:space="0" w:color="auto"/>
              <w:left w:val="nil"/>
              <w:bottom w:val="single" w:sz="4" w:space="0" w:color="auto"/>
              <w:right w:val="single" w:sz="4" w:space="0" w:color="auto"/>
            </w:tcBorders>
          </w:tcPr>
          <w:p w14:paraId="4ABBA4F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Количество предметов в наборе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1BB3D9C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36</w:t>
            </w:r>
          </w:p>
        </w:tc>
      </w:tr>
      <w:tr w:rsidR="009A52D6" w:rsidRPr="00AF37EA" w14:paraId="74E8BED7" w14:textId="77777777" w:rsidTr="00867721">
        <w:trPr>
          <w:trHeight w:val="159"/>
        </w:trPr>
        <w:tc>
          <w:tcPr>
            <w:tcW w:w="709" w:type="dxa"/>
            <w:vMerge/>
            <w:tcBorders>
              <w:left w:val="single" w:sz="4" w:space="0" w:color="auto"/>
              <w:right w:val="single" w:sz="4" w:space="0" w:color="auto"/>
            </w:tcBorders>
            <w:vAlign w:val="center"/>
          </w:tcPr>
          <w:p w14:paraId="2B067C06"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32D0C8A6"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0EAE535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0BED0B8"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35A0693"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Материал столовых приборов</w:t>
            </w:r>
          </w:p>
        </w:tc>
        <w:tc>
          <w:tcPr>
            <w:tcW w:w="2523" w:type="dxa"/>
            <w:tcBorders>
              <w:top w:val="single" w:sz="4" w:space="0" w:color="auto"/>
              <w:left w:val="nil"/>
              <w:bottom w:val="single" w:sz="4" w:space="0" w:color="auto"/>
              <w:right w:val="single" w:sz="4" w:space="0" w:color="auto"/>
            </w:tcBorders>
          </w:tcPr>
          <w:p w14:paraId="6FBB062C"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Нержавеющая сталь</w:t>
            </w:r>
          </w:p>
        </w:tc>
      </w:tr>
      <w:tr w:rsidR="009A52D6" w:rsidRPr="00AF37EA" w14:paraId="15AC1E54" w14:textId="77777777" w:rsidTr="00867721">
        <w:trPr>
          <w:trHeight w:val="159"/>
        </w:trPr>
        <w:tc>
          <w:tcPr>
            <w:tcW w:w="709" w:type="dxa"/>
            <w:vMerge/>
            <w:tcBorders>
              <w:left w:val="single" w:sz="4" w:space="0" w:color="auto"/>
              <w:right w:val="single" w:sz="4" w:space="0" w:color="auto"/>
            </w:tcBorders>
            <w:vAlign w:val="center"/>
          </w:tcPr>
          <w:p w14:paraId="1FEE3DD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11C7EF3A"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3E31306E"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001BB3D2"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1CE3A2F"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Ложки столовые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1F9AEE1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12</w:t>
            </w:r>
          </w:p>
        </w:tc>
      </w:tr>
      <w:tr w:rsidR="009A52D6" w:rsidRPr="00AF37EA" w14:paraId="4D1F42D4" w14:textId="77777777" w:rsidTr="00867721">
        <w:trPr>
          <w:trHeight w:val="159"/>
        </w:trPr>
        <w:tc>
          <w:tcPr>
            <w:tcW w:w="709" w:type="dxa"/>
            <w:vMerge/>
            <w:tcBorders>
              <w:left w:val="single" w:sz="4" w:space="0" w:color="auto"/>
              <w:right w:val="single" w:sz="4" w:space="0" w:color="auto"/>
            </w:tcBorders>
            <w:vAlign w:val="center"/>
          </w:tcPr>
          <w:p w14:paraId="071444AD"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2F9B5141"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488EB20"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3B11386"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7B46E0E8"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Ложки чайные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692F0D5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12</w:t>
            </w:r>
          </w:p>
        </w:tc>
      </w:tr>
      <w:tr w:rsidR="009A52D6" w:rsidRPr="00AF37EA" w14:paraId="2AD9BA9E" w14:textId="77777777" w:rsidTr="00867721">
        <w:trPr>
          <w:trHeight w:val="159"/>
        </w:trPr>
        <w:tc>
          <w:tcPr>
            <w:tcW w:w="709" w:type="dxa"/>
            <w:vMerge/>
            <w:tcBorders>
              <w:left w:val="single" w:sz="4" w:space="0" w:color="auto"/>
              <w:right w:val="single" w:sz="4" w:space="0" w:color="auto"/>
            </w:tcBorders>
            <w:vAlign w:val="center"/>
          </w:tcPr>
          <w:p w14:paraId="4353ADC2"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7C3DD725"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6B73A751"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4EE6B873"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043EEE85"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Вилки (</w:t>
            </w:r>
            <w:proofErr w:type="spellStart"/>
            <w:r w:rsidRPr="00AF37EA">
              <w:rPr>
                <w:rFonts w:ascii="Times New Roman" w:eastAsia="Times New Roman" w:hAnsi="Times New Roman" w:cs="Times New Roman"/>
                <w:szCs w:val="20"/>
                <w:lang w:eastAsia="ru-RU"/>
              </w:rPr>
              <w:t>шт</w:t>
            </w:r>
            <w:proofErr w:type="spellEnd"/>
            <w:r w:rsidRPr="00AF37EA">
              <w:rPr>
                <w:rFonts w:ascii="Times New Roman" w:eastAsia="Times New Roman" w:hAnsi="Times New Roman" w:cs="Times New Roman"/>
                <w:szCs w:val="20"/>
                <w:lang w:eastAsia="ru-RU"/>
              </w:rPr>
              <w:t>)</w:t>
            </w:r>
          </w:p>
        </w:tc>
        <w:tc>
          <w:tcPr>
            <w:tcW w:w="2523" w:type="dxa"/>
            <w:tcBorders>
              <w:top w:val="single" w:sz="4" w:space="0" w:color="auto"/>
              <w:left w:val="nil"/>
              <w:bottom w:val="single" w:sz="4" w:space="0" w:color="auto"/>
              <w:right w:val="single" w:sz="4" w:space="0" w:color="auto"/>
            </w:tcBorders>
          </w:tcPr>
          <w:p w14:paraId="7D511684"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12</w:t>
            </w:r>
          </w:p>
        </w:tc>
      </w:tr>
      <w:tr w:rsidR="009A52D6" w:rsidRPr="00AF37EA" w14:paraId="3E275477" w14:textId="77777777" w:rsidTr="00867721">
        <w:trPr>
          <w:trHeight w:val="159"/>
        </w:trPr>
        <w:tc>
          <w:tcPr>
            <w:tcW w:w="709" w:type="dxa"/>
            <w:vMerge/>
            <w:tcBorders>
              <w:left w:val="single" w:sz="4" w:space="0" w:color="auto"/>
              <w:right w:val="single" w:sz="4" w:space="0" w:color="auto"/>
            </w:tcBorders>
            <w:vAlign w:val="center"/>
          </w:tcPr>
          <w:p w14:paraId="7DD91231"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right w:val="single" w:sz="4" w:space="0" w:color="auto"/>
            </w:tcBorders>
            <w:vAlign w:val="center"/>
          </w:tcPr>
          <w:p w14:paraId="0B9BD6FE"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right w:val="single" w:sz="4" w:space="0" w:color="auto"/>
            </w:tcBorders>
            <w:vAlign w:val="center"/>
          </w:tcPr>
          <w:p w14:paraId="7493850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right w:val="single" w:sz="4" w:space="0" w:color="auto"/>
            </w:tcBorders>
            <w:vAlign w:val="center"/>
          </w:tcPr>
          <w:p w14:paraId="5A63EEBB"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46CA5FF6"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Особенность</w:t>
            </w:r>
          </w:p>
        </w:tc>
        <w:tc>
          <w:tcPr>
            <w:tcW w:w="2523" w:type="dxa"/>
            <w:tcBorders>
              <w:top w:val="single" w:sz="4" w:space="0" w:color="auto"/>
              <w:left w:val="nil"/>
              <w:bottom w:val="single" w:sz="4" w:space="0" w:color="auto"/>
              <w:right w:val="single" w:sz="4" w:space="0" w:color="auto"/>
            </w:tcBorders>
          </w:tcPr>
          <w:p w14:paraId="5CD04D0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Не впитывает запах</w:t>
            </w:r>
          </w:p>
        </w:tc>
      </w:tr>
      <w:tr w:rsidR="009A52D6" w:rsidRPr="00AF37EA" w14:paraId="089E6704" w14:textId="77777777" w:rsidTr="00867721">
        <w:trPr>
          <w:trHeight w:val="159"/>
        </w:trPr>
        <w:tc>
          <w:tcPr>
            <w:tcW w:w="709" w:type="dxa"/>
            <w:vMerge/>
            <w:tcBorders>
              <w:left w:val="single" w:sz="4" w:space="0" w:color="auto"/>
              <w:bottom w:val="single" w:sz="4" w:space="0" w:color="auto"/>
              <w:right w:val="single" w:sz="4" w:space="0" w:color="auto"/>
            </w:tcBorders>
            <w:vAlign w:val="center"/>
          </w:tcPr>
          <w:p w14:paraId="05E0340C" w14:textId="77777777" w:rsidR="009A52D6" w:rsidRPr="00AF37EA" w:rsidRDefault="009A52D6" w:rsidP="00867721">
            <w:pPr>
              <w:suppressAutoHyphens w:val="0"/>
              <w:jc w:val="center"/>
              <w:rPr>
                <w:rFonts w:ascii="Times New Roman" w:eastAsia="Times New Roman" w:hAnsi="Times New Roman" w:cs="Times New Roman"/>
                <w:b/>
                <w:color w:val="000000"/>
                <w:sz w:val="24"/>
                <w:szCs w:val="24"/>
                <w:lang w:eastAsia="ru-RU"/>
              </w:rPr>
            </w:pPr>
          </w:p>
        </w:tc>
        <w:tc>
          <w:tcPr>
            <w:tcW w:w="2410" w:type="dxa"/>
            <w:vMerge/>
            <w:tcBorders>
              <w:left w:val="nil"/>
              <w:bottom w:val="single" w:sz="4" w:space="0" w:color="auto"/>
              <w:right w:val="single" w:sz="4" w:space="0" w:color="auto"/>
            </w:tcBorders>
            <w:vAlign w:val="center"/>
          </w:tcPr>
          <w:p w14:paraId="05396989" w14:textId="77777777" w:rsidR="009A52D6" w:rsidRPr="00AF37EA" w:rsidRDefault="009A52D6" w:rsidP="00867721">
            <w:pPr>
              <w:suppressAutoHyphens w:val="0"/>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vAlign w:val="center"/>
          </w:tcPr>
          <w:p w14:paraId="0692509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851" w:type="dxa"/>
            <w:vMerge/>
            <w:tcBorders>
              <w:left w:val="nil"/>
              <w:bottom w:val="single" w:sz="4" w:space="0" w:color="auto"/>
              <w:right w:val="single" w:sz="4" w:space="0" w:color="auto"/>
            </w:tcBorders>
            <w:vAlign w:val="center"/>
          </w:tcPr>
          <w:p w14:paraId="362A5D97" w14:textId="77777777" w:rsidR="009A52D6" w:rsidRPr="00AF37EA" w:rsidRDefault="009A52D6" w:rsidP="00867721">
            <w:pPr>
              <w:suppressAutoHyphens w:val="0"/>
              <w:jc w:val="center"/>
              <w:rPr>
                <w:rFonts w:ascii="Times New Roman" w:eastAsia="Times New Roman" w:hAnsi="Times New Roman" w:cs="Times New Roman"/>
                <w:color w:val="000000"/>
                <w:sz w:val="24"/>
                <w:szCs w:val="24"/>
                <w:lang w:eastAsia="ru-RU"/>
              </w:rPr>
            </w:pPr>
          </w:p>
        </w:tc>
        <w:tc>
          <w:tcPr>
            <w:tcW w:w="2580" w:type="dxa"/>
            <w:tcBorders>
              <w:top w:val="single" w:sz="4" w:space="0" w:color="auto"/>
              <w:left w:val="nil"/>
              <w:bottom w:val="single" w:sz="4" w:space="0" w:color="auto"/>
              <w:right w:val="single" w:sz="4" w:space="0" w:color="auto"/>
            </w:tcBorders>
          </w:tcPr>
          <w:p w14:paraId="12552E31" w14:textId="77777777" w:rsidR="009A52D6" w:rsidRPr="00AF37EA" w:rsidRDefault="009A52D6" w:rsidP="00867721">
            <w:pPr>
              <w:suppressAutoHyphens w:val="0"/>
              <w:jc w:val="center"/>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Разрешено для посудомоечных машин</w:t>
            </w:r>
          </w:p>
        </w:tc>
        <w:tc>
          <w:tcPr>
            <w:tcW w:w="2523" w:type="dxa"/>
            <w:tcBorders>
              <w:top w:val="single" w:sz="4" w:space="0" w:color="auto"/>
              <w:left w:val="nil"/>
              <w:bottom w:val="single" w:sz="4" w:space="0" w:color="auto"/>
              <w:right w:val="single" w:sz="4" w:space="0" w:color="auto"/>
            </w:tcBorders>
          </w:tcPr>
          <w:p w14:paraId="68D9DA73" w14:textId="77777777" w:rsidR="009A52D6" w:rsidRPr="00AF37EA" w:rsidRDefault="009A52D6" w:rsidP="00867721">
            <w:pPr>
              <w:suppressAutoHyphens w:val="0"/>
              <w:rPr>
                <w:rFonts w:ascii="Times New Roman" w:eastAsia="Times New Roman" w:hAnsi="Times New Roman" w:cs="Times New Roman"/>
                <w:szCs w:val="20"/>
                <w:lang w:eastAsia="ru-RU"/>
              </w:rPr>
            </w:pPr>
            <w:r w:rsidRPr="00AF37EA">
              <w:rPr>
                <w:rFonts w:ascii="Times New Roman" w:eastAsia="Times New Roman" w:hAnsi="Times New Roman" w:cs="Times New Roman"/>
                <w:szCs w:val="20"/>
                <w:lang w:eastAsia="ru-RU"/>
              </w:rPr>
              <w:t>Да</w:t>
            </w:r>
          </w:p>
        </w:tc>
      </w:tr>
    </w:tbl>
    <w:p w14:paraId="3FE2B3E2" w14:textId="77777777" w:rsidR="009A52D6" w:rsidRPr="00AF37EA" w:rsidRDefault="009A52D6" w:rsidP="009A52D6">
      <w:pPr>
        <w:tabs>
          <w:tab w:val="left" w:pos="6210"/>
        </w:tabs>
        <w:suppressAutoHyphens w:val="0"/>
        <w:jc w:val="both"/>
        <w:rPr>
          <w:rFonts w:ascii="Times New Roman" w:eastAsia="Times New Roman" w:hAnsi="Times New Roman" w:cs="Times New Roman"/>
          <w:b/>
          <w:bCs/>
          <w:sz w:val="24"/>
          <w:szCs w:val="24"/>
          <w:lang w:eastAsia="ru-RU"/>
        </w:rPr>
      </w:pPr>
    </w:p>
    <w:p w14:paraId="771BBE1D" w14:textId="77777777" w:rsidR="009A52D6" w:rsidRPr="00AF37EA" w:rsidRDefault="009A52D6" w:rsidP="009A52D6">
      <w:pPr>
        <w:numPr>
          <w:ilvl w:val="0"/>
          <w:numId w:val="7"/>
        </w:numPr>
        <w:suppressAutoHyphens w:val="0"/>
        <w:spacing w:after="160" w:line="259" w:lineRule="auto"/>
        <w:ind w:right="-1"/>
        <w:contextualSpacing/>
        <w:jc w:val="both"/>
        <w:rPr>
          <w:rFonts w:ascii="Times New Roman" w:eastAsia="Calibri" w:hAnsi="Times New Roman" w:cs="Times New Roman"/>
          <w:b/>
          <w:bCs/>
          <w:color w:val="000000"/>
          <w:kern w:val="2"/>
          <w:sz w:val="24"/>
          <w:szCs w:val="24"/>
          <w:lang w:eastAsia="ru-RU"/>
        </w:rPr>
      </w:pPr>
      <w:r w:rsidRPr="00AF37EA">
        <w:rPr>
          <w:rFonts w:ascii="Times New Roman" w:eastAsia="Calibri" w:hAnsi="Times New Roman" w:cs="Times New Roman"/>
          <w:b/>
          <w:bCs/>
          <w:color w:val="000000"/>
          <w:kern w:val="2"/>
          <w:sz w:val="24"/>
          <w:szCs w:val="24"/>
          <w:lang w:eastAsia="ru-RU"/>
        </w:rPr>
        <w:t>Требования к приемке</w:t>
      </w:r>
    </w:p>
    <w:p w14:paraId="7E5956A4" w14:textId="77777777" w:rsidR="009A52D6" w:rsidRPr="007D70FE" w:rsidRDefault="009A52D6" w:rsidP="009A52D6">
      <w:pPr>
        <w:numPr>
          <w:ilvl w:val="0"/>
          <w:numId w:val="8"/>
        </w:numPr>
        <w:suppressAutoHyphens w:val="0"/>
        <w:spacing w:after="160" w:line="278" w:lineRule="auto"/>
        <w:ind w:right="-1"/>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 xml:space="preserve">Приемка </w:t>
      </w:r>
      <w:r w:rsidRPr="007D70FE">
        <w:rPr>
          <w:rFonts w:ascii="Times New Roman" w:eastAsia="Calibri" w:hAnsi="Times New Roman" w:cs="Times New Roman"/>
          <w:color w:val="000000"/>
          <w:kern w:val="2"/>
          <w:sz w:val="24"/>
          <w:szCs w:val="24"/>
          <w:lang w:eastAsia="ru-RU"/>
        </w:rPr>
        <w:t>осуществляется по факту поставки комиссией Заказчика.</w:t>
      </w:r>
    </w:p>
    <w:p w14:paraId="445DD860" w14:textId="77777777" w:rsidR="009A52D6" w:rsidRPr="00AF37EA" w:rsidRDefault="009A52D6" w:rsidP="009A52D6">
      <w:pPr>
        <w:numPr>
          <w:ilvl w:val="0"/>
          <w:numId w:val="8"/>
        </w:numPr>
        <w:suppressAutoHyphens w:val="0"/>
        <w:spacing w:after="160" w:line="278" w:lineRule="auto"/>
        <w:ind w:right="-1"/>
        <w:jc w:val="both"/>
        <w:rPr>
          <w:rFonts w:ascii="Times New Roman" w:eastAsia="Calibri" w:hAnsi="Times New Roman" w:cs="Times New Roman"/>
          <w:color w:val="000000"/>
          <w:kern w:val="2"/>
          <w:sz w:val="24"/>
          <w:szCs w:val="24"/>
          <w:lang w:eastAsia="ru-RU"/>
        </w:rPr>
      </w:pPr>
      <w:r w:rsidRPr="007D70FE">
        <w:rPr>
          <w:rFonts w:ascii="Times New Roman" w:eastAsia="Calibri" w:hAnsi="Times New Roman" w:cs="Times New Roman"/>
          <w:color w:val="000000"/>
          <w:kern w:val="2"/>
          <w:sz w:val="24"/>
          <w:szCs w:val="24"/>
          <w:lang w:eastAsia="ru-RU"/>
        </w:rPr>
        <w:t>Проверяется: количество, соответствие характеристикам (внешний осмотр, сверка с Описанием объекта</w:t>
      </w:r>
      <w:r w:rsidRPr="00AF37EA">
        <w:rPr>
          <w:rFonts w:ascii="Times New Roman" w:eastAsia="Calibri" w:hAnsi="Times New Roman" w:cs="Times New Roman"/>
          <w:color w:val="000000"/>
          <w:kern w:val="2"/>
          <w:sz w:val="24"/>
          <w:szCs w:val="24"/>
          <w:lang w:eastAsia="ru-RU"/>
        </w:rPr>
        <w:t xml:space="preserve"> закупки).</w:t>
      </w:r>
    </w:p>
    <w:p w14:paraId="5F42AC05" w14:textId="77777777" w:rsidR="009A52D6" w:rsidRPr="00AF37EA" w:rsidRDefault="009A52D6" w:rsidP="009A52D6">
      <w:pPr>
        <w:numPr>
          <w:ilvl w:val="0"/>
          <w:numId w:val="8"/>
        </w:numPr>
        <w:suppressAutoHyphens w:val="0"/>
        <w:spacing w:after="160" w:line="278" w:lineRule="auto"/>
        <w:ind w:right="-1"/>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 xml:space="preserve">При обнаружении несоответствий </w:t>
      </w:r>
      <w:r>
        <w:rPr>
          <w:rFonts w:ascii="Times New Roman" w:eastAsia="Calibri" w:hAnsi="Times New Roman" w:cs="Times New Roman"/>
          <w:color w:val="000000"/>
          <w:kern w:val="2"/>
          <w:sz w:val="24"/>
          <w:szCs w:val="24"/>
          <w:lang w:eastAsia="ru-RU"/>
        </w:rPr>
        <w:t>Т</w:t>
      </w:r>
      <w:r w:rsidRPr="00AF37EA">
        <w:rPr>
          <w:rFonts w:ascii="Times New Roman" w:eastAsia="Calibri" w:hAnsi="Times New Roman" w:cs="Times New Roman"/>
          <w:color w:val="000000"/>
          <w:kern w:val="2"/>
          <w:sz w:val="24"/>
          <w:szCs w:val="24"/>
          <w:lang w:eastAsia="ru-RU"/>
        </w:rPr>
        <w:t>овар не принимается, составляется акт.</w:t>
      </w:r>
    </w:p>
    <w:p w14:paraId="1BCE3128" w14:textId="77777777" w:rsidR="009A52D6" w:rsidRPr="00AF37EA" w:rsidRDefault="009A52D6" w:rsidP="009A52D6">
      <w:pPr>
        <w:numPr>
          <w:ilvl w:val="0"/>
          <w:numId w:val="7"/>
        </w:numPr>
        <w:suppressAutoHyphens w:val="0"/>
        <w:spacing w:after="160" w:line="278" w:lineRule="auto"/>
        <w:ind w:right="-1"/>
        <w:contextualSpacing/>
        <w:jc w:val="both"/>
        <w:rPr>
          <w:rFonts w:ascii="Times New Roman" w:eastAsia="Calibri" w:hAnsi="Times New Roman" w:cs="Times New Roman"/>
          <w:b/>
          <w:bCs/>
          <w:color w:val="000000"/>
          <w:kern w:val="2"/>
          <w:sz w:val="24"/>
          <w:szCs w:val="24"/>
          <w:lang w:eastAsia="ru-RU"/>
        </w:rPr>
      </w:pPr>
      <w:r w:rsidRPr="00AF37EA">
        <w:rPr>
          <w:rFonts w:ascii="Times New Roman" w:eastAsia="Calibri" w:hAnsi="Times New Roman" w:cs="Times New Roman"/>
          <w:b/>
          <w:bCs/>
          <w:color w:val="000000"/>
          <w:kern w:val="2"/>
          <w:sz w:val="24"/>
          <w:szCs w:val="24"/>
          <w:lang w:eastAsia="ru-RU"/>
        </w:rPr>
        <w:t>Гарантийные обязательства</w:t>
      </w:r>
    </w:p>
    <w:p w14:paraId="5040903D" w14:textId="77777777" w:rsidR="009A52D6" w:rsidRPr="00AF37EA" w:rsidRDefault="009A52D6" w:rsidP="009A52D6">
      <w:pPr>
        <w:tabs>
          <w:tab w:val="left" w:pos="6210"/>
        </w:tabs>
        <w:suppressAutoHyphens w:val="0"/>
        <w:jc w:val="both"/>
        <w:rPr>
          <w:rFonts w:ascii="Times New Roman" w:eastAsia="Times New Roman" w:hAnsi="Times New Roman" w:cs="Times New Roman"/>
          <w:b/>
          <w:bCs/>
          <w:sz w:val="24"/>
          <w:szCs w:val="24"/>
          <w:lang w:eastAsia="ru-RU"/>
        </w:rPr>
      </w:pPr>
    </w:p>
    <w:tbl>
      <w:tblPr>
        <w:tblW w:w="103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544"/>
        <w:gridCol w:w="1428"/>
        <w:gridCol w:w="5386"/>
      </w:tblGrid>
      <w:tr w:rsidR="009A52D6" w:rsidRPr="00AF37EA" w14:paraId="1DD74C34" w14:textId="77777777" w:rsidTr="00867721">
        <w:trPr>
          <w:tblHeader/>
        </w:trPr>
        <w:tc>
          <w:tcPr>
            <w:tcW w:w="3544" w:type="dxa"/>
            <w:shd w:val="clear" w:color="auto" w:fill="FFFFFF"/>
            <w:tcMar>
              <w:top w:w="120" w:type="dxa"/>
              <w:left w:w="0" w:type="dxa"/>
              <w:bottom w:w="120" w:type="dxa"/>
              <w:right w:w="360" w:type="dxa"/>
            </w:tcMar>
            <w:vAlign w:val="center"/>
            <w:hideMark/>
          </w:tcPr>
          <w:p w14:paraId="57EA63A7" w14:textId="77777777" w:rsidR="009A52D6" w:rsidRPr="00AF37EA" w:rsidRDefault="009A52D6" w:rsidP="00867721">
            <w:pPr>
              <w:suppressAutoHyphens w:val="0"/>
              <w:ind w:left="709" w:right="-216" w:hanging="567"/>
              <w:contextualSpacing/>
              <w:jc w:val="center"/>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Группа товаров</w:t>
            </w:r>
          </w:p>
        </w:tc>
        <w:tc>
          <w:tcPr>
            <w:tcW w:w="1428" w:type="dxa"/>
            <w:shd w:val="clear" w:color="auto" w:fill="FFFFFF"/>
            <w:vAlign w:val="center"/>
          </w:tcPr>
          <w:p w14:paraId="55FDE24C" w14:textId="77777777" w:rsidR="009A52D6" w:rsidRPr="00AF37EA" w:rsidRDefault="009A52D6" w:rsidP="00867721">
            <w:pPr>
              <w:tabs>
                <w:tab w:val="left" w:pos="273"/>
              </w:tabs>
              <w:suppressAutoHyphens w:val="0"/>
              <w:ind w:left="131" w:right="406"/>
              <w:contextualSpacing/>
              <w:jc w:val="center"/>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Гарантийный срок</w:t>
            </w:r>
          </w:p>
        </w:tc>
        <w:tc>
          <w:tcPr>
            <w:tcW w:w="5386" w:type="dxa"/>
            <w:shd w:val="clear" w:color="auto" w:fill="FFFFFF"/>
            <w:tcMar>
              <w:top w:w="120" w:type="dxa"/>
              <w:left w:w="360" w:type="dxa"/>
              <w:bottom w:w="120" w:type="dxa"/>
              <w:right w:w="360" w:type="dxa"/>
            </w:tcMar>
            <w:vAlign w:val="center"/>
            <w:hideMark/>
          </w:tcPr>
          <w:p w14:paraId="07DF5547" w14:textId="77777777" w:rsidR="009A52D6" w:rsidRPr="00AF37EA" w:rsidRDefault="009A52D6" w:rsidP="00867721">
            <w:pPr>
              <w:suppressAutoHyphens w:val="0"/>
              <w:ind w:left="-128" w:right="-1"/>
              <w:contextualSpacing/>
              <w:jc w:val="center"/>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Примечания</w:t>
            </w:r>
          </w:p>
        </w:tc>
      </w:tr>
      <w:tr w:rsidR="009A52D6" w:rsidRPr="00AF37EA" w14:paraId="0EF84013" w14:textId="77777777" w:rsidTr="00867721">
        <w:tc>
          <w:tcPr>
            <w:tcW w:w="3544" w:type="dxa"/>
            <w:shd w:val="clear" w:color="auto" w:fill="FFFFFF"/>
            <w:tcMar>
              <w:top w:w="120" w:type="dxa"/>
              <w:left w:w="0" w:type="dxa"/>
              <w:bottom w:w="120" w:type="dxa"/>
              <w:right w:w="360" w:type="dxa"/>
            </w:tcMar>
            <w:vAlign w:val="center"/>
            <w:hideMark/>
          </w:tcPr>
          <w:p w14:paraId="67931E56" w14:textId="77777777" w:rsidR="009A52D6" w:rsidRPr="00AF37EA" w:rsidRDefault="009A52D6" w:rsidP="00867721">
            <w:pPr>
              <w:suppressAutoHyphens w:val="0"/>
              <w:spacing w:line="278" w:lineRule="auto"/>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Удлинители сетевые</w:t>
            </w:r>
          </w:p>
        </w:tc>
        <w:tc>
          <w:tcPr>
            <w:tcW w:w="1428" w:type="dxa"/>
            <w:shd w:val="clear" w:color="auto" w:fill="FFFFFF"/>
            <w:vAlign w:val="center"/>
          </w:tcPr>
          <w:p w14:paraId="11FFB2F8" w14:textId="77777777" w:rsidR="009A52D6" w:rsidRPr="00AF37EA" w:rsidRDefault="009A52D6" w:rsidP="00867721">
            <w:pPr>
              <w:tabs>
                <w:tab w:val="left" w:pos="273"/>
              </w:tabs>
              <w:suppressAutoHyphens w:val="0"/>
              <w:spacing w:line="278" w:lineRule="auto"/>
              <w:ind w:left="131" w:right="127"/>
              <w:contextualSpacing/>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198192E3"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Гарантия распространяется при соблюдении </w:t>
            </w:r>
          </w:p>
          <w:p w14:paraId="1AECCA2F"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условий эксплуатации </w:t>
            </w:r>
          </w:p>
          <w:p w14:paraId="09153E00"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(нагрузка не более 16 А, отсутствие механических повреждений кабеля)</w:t>
            </w:r>
          </w:p>
        </w:tc>
      </w:tr>
      <w:tr w:rsidR="009A52D6" w:rsidRPr="00AF37EA" w14:paraId="7171C2B7" w14:textId="77777777" w:rsidTr="00867721">
        <w:tc>
          <w:tcPr>
            <w:tcW w:w="3544" w:type="dxa"/>
            <w:shd w:val="clear" w:color="auto" w:fill="FFFFFF"/>
            <w:tcMar>
              <w:top w:w="120" w:type="dxa"/>
              <w:left w:w="0" w:type="dxa"/>
              <w:bottom w:w="120" w:type="dxa"/>
              <w:right w:w="360" w:type="dxa"/>
            </w:tcMar>
            <w:vAlign w:val="center"/>
            <w:hideMark/>
          </w:tcPr>
          <w:p w14:paraId="64BEC39C"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Чайники заварочные</w:t>
            </w:r>
          </w:p>
        </w:tc>
        <w:tc>
          <w:tcPr>
            <w:tcW w:w="1428" w:type="dxa"/>
            <w:shd w:val="clear" w:color="auto" w:fill="FFFFFF"/>
            <w:vAlign w:val="center"/>
          </w:tcPr>
          <w:p w14:paraId="0563260C"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47B73CD4"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 условии использования по назначению и </w:t>
            </w:r>
          </w:p>
          <w:p w14:paraId="5BA559C5"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отсутствии механических повреждений</w:t>
            </w:r>
          </w:p>
        </w:tc>
      </w:tr>
      <w:tr w:rsidR="009A52D6" w:rsidRPr="00AF37EA" w14:paraId="7264949E" w14:textId="77777777" w:rsidTr="00867721">
        <w:tc>
          <w:tcPr>
            <w:tcW w:w="3544" w:type="dxa"/>
            <w:shd w:val="clear" w:color="auto" w:fill="FFFFFF"/>
            <w:tcMar>
              <w:top w:w="120" w:type="dxa"/>
              <w:left w:w="0" w:type="dxa"/>
              <w:bottom w:w="120" w:type="dxa"/>
              <w:right w:w="360" w:type="dxa"/>
            </w:tcMar>
            <w:vAlign w:val="center"/>
            <w:hideMark/>
          </w:tcPr>
          <w:p w14:paraId="3447D2C1"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lastRenderedPageBreak/>
              <w:t>Сумки</w:t>
            </w:r>
            <w:r w:rsidRPr="00AF37EA">
              <w:rPr>
                <w:rFonts w:ascii="Times New Roman" w:eastAsia="Calibri" w:hAnsi="Times New Roman" w:cs="Times New Roman"/>
                <w:color w:val="000000"/>
                <w:kern w:val="2"/>
                <w:sz w:val="24"/>
                <w:szCs w:val="24"/>
                <w:lang w:eastAsia="ru-RU"/>
              </w:rPr>
              <w:noBreakHyphen/>
              <w:t>холодильники</w:t>
            </w:r>
          </w:p>
        </w:tc>
        <w:tc>
          <w:tcPr>
            <w:tcW w:w="1428" w:type="dxa"/>
            <w:shd w:val="clear" w:color="auto" w:fill="FFFFFF"/>
            <w:vAlign w:val="center"/>
          </w:tcPr>
          <w:p w14:paraId="426CFBB9"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6A01B83A"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Гарантия на сохранение термоизоляционных </w:t>
            </w:r>
          </w:p>
          <w:p w14:paraId="5F0588F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свойств и целостность конструкции</w:t>
            </w:r>
          </w:p>
        </w:tc>
      </w:tr>
      <w:tr w:rsidR="009A52D6" w:rsidRPr="00AF37EA" w14:paraId="0E232DD4" w14:textId="77777777" w:rsidTr="00867721">
        <w:tc>
          <w:tcPr>
            <w:tcW w:w="3544" w:type="dxa"/>
            <w:shd w:val="clear" w:color="auto" w:fill="FFFFFF"/>
            <w:tcMar>
              <w:top w:w="120" w:type="dxa"/>
              <w:left w:w="0" w:type="dxa"/>
              <w:bottom w:w="120" w:type="dxa"/>
              <w:right w:w="360" w:type="dxa"/>
            </w:tcMar>
            <w:vAlign w:val="center"/>
            <w:hideMark/>
          </w:tcPr>
          <w:p w14:paraId="17A65B46"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Кастрюли </w:t>
            </w:r>
          </w:p>
          <w:p w14:paraId="6408593B"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 крышками, в т. ч. наборы)</w:t>
            </w:r>
          </w:p>
        </w:tc>
        <w:tc>
          <w:tcPr>
            <w:tcW w:w="1428" w:type="dxa"/>
            <w:shd w:val="clear" w:color="auto" w:fill="FFFFFF"/>
            <w:vAlign w:val="center"/>
          </w:tcPr>
          <w:p w14:paraId="2F540D3E"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2 года</w:t>
            </w:r>
          </w:p>
        </w:tc>
        <w:tc>
          <w:tcPr>
            <w:tcW w:w="5386" w:type="dxa"/>
            <w:shd w:val="clear" w:color="auto" w:fill="FFFFFF"/>
            <w:tcMar>
              <w:top w:w="120" w:type="dxa"/>
              <w:left w:w="360" w:type="dxa"/>
              <w:bottom w:w="120" w:type="dxa"/>
              <w:right w:w="360" w:type="dxa"/>
            </w:tcMar>
            <w:vAlign w:val="center"/>
            <w:hideMark/>
          </w:tcPr>
          <w:p w14:paraId="468CD113"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кастрюли из нержавеющей стали; </w:t>
            </w:r>
          </w:p>
          <w:p w14:paraId="233D9FAB"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 — на кастрюли с антипригарным покрытием</w:t>
            </w:r>
          </w:p>
        </w:tc>
      </w:tr>
      <w:tr w:rsidR="009A52D6" w:rsidRPr="00AF37EA" w14:paraId="4778FCDE" w14:textId="77777777" w:rsidTr="00867721">
        <w:tc>
          <w:tcPr>
            <w:tcW w:w="3544" w:type="dxa"/>
            <w:shd w:val="clear" w:color="auto" w:fill="FFFFFF"/>
            <w:tcMar>
              <w:top w:w="120" w:type="dxa"/>
              <w:left w:w="0" w:type="dxa"/>
              <w:bottom w:w="120" w:type="dxa"/>
              <w:right w:w="360" w:type="dxa"/>
            </w:tcMar>
            <w:vAlign w:val="center"/>
            <w:hideMark/>
          </w:tcPr>
          <w:p w14:paraId="76A1D529"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Сковороды (блинные и классические, с крышками и без)</w:t>
            </w:r>
          </w:p>
        </w:tc>
        <w:tc>
          <w:tcPr>
            <w:tcW w:w="1428" w:type="dxa"/>
            <w:shd w:val="clear" w:color="auto" w:fill="FFFFFF"/>
            <w:vAlign w:val="center"/>
          </w:tcPr>
          <w:p w14:paraId="397B7A1C"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51085385"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месяцев—на антипригарное покрытие (при соблюдении правил ухода)</w:t>
            </w:r>
          </w:p>
        </w:tc>
      </w:tr>
      <w:tr w:rsidR="009A52D6" w:rsidRPr="00AF37EA" w14:paraId="04903F6C" w14:textId="77777777" w:rsidTr="00867721">
        <w:tc>
          <w:tcPr>
            <w:tcW w:w="3544" w:type="dxa"/>
            <w:shd w:val="clear" w:color="auto" w:fill="FFFFFF"/>
            <w:tcMar>
              <w:top w:w="120" w:type="dxa"/>
              <w:left w:w="0" w:type="dxa"/>
              <w:bottom w:w="120" w:type="dxa"/>
              <w:right w:w="360" w:type="dxa"/>
            </w:tcMar>
            <w:vAlign w:val="center"/>
            <w:hideMark/>
          </w:tcPr>
          <w:p w14:paraId="0789AB8A"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Лопатки силиконовые </w:t>
            </w:r>
          </w:p>
          <w:p w14:paraId="47868D45"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кухонные</w:t>
            </w:r>
          </w:p>
        </w:tc>
        <w:tc>
          <w:tcPr>
            <w:tcW w:w="1428" w:type="dxa"/>
            <w:shd w:val="clear" w:color="auto" w:fill="FFFFFF"/>
            <w:vAlign w:val="center"/>
          </w:tcPr>
          <w:p w14:paraId="0FE67C7E"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w:t>
            </w:r>
          </w:p>
        </w:tc>
        <w:tc>
          <w:tcPr>
            <w:tcW w:w="5386" w:type="dxa"/>
            <w:shd w:val="clear" w:color="auto" w:fill="FFFFFF"/>
            <w:tcMar>
              <w:top w:w="120" w:type="dxa"/>
              <w:left w:w="360" w:type="dxa"/>
              <w:bottom w:w="120" w:type="dxa"/>
              <w:right w:w="360" w:type="dxa"/>
            </w:tcMar>
            <w:vAlign w:val="center"/>
            <w:hideMark/>
          </w:tcPr>
          <w:p w14:paraId="18429AE2"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 отсутствии термических повреждений </w:t>
            </w:r>
          </w:p>
          <w:p w14:paraId="4E3C90EA"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(нагрев свыше +230 °C)</w:t>
            </w:r>
          </w:p>
        </w:tc>
      </w:tr>
      <w:tr w:rsidR="009A52D6" w:rsidRPr="00AF37EA" w14:paraId="2067E0DC" w14:textId="77777777" w:rsidTr="00867721">
        <w:tc>
          <w:tcPr>
            <w:tcW w:w="3544" w:type="dxa"/>
            <w:shd w:val="clear" w:color="auto" w:fill="FFFFFF"/>
            <w:tcMar>
              <w:top w:w="120" w:type="dxa"/>
              <w:left w:w="0" w:type="dxa"/>
              <w:bottom w:w="120" w:type="dxa"/>
              <w:right w:w="360" w:type="dxa"/>
            </w:tcMar>
            <w:vAlign w:val="center"/>
            <w:hideMark/>
          </w:tcPr>
          <w:p w14:paraId="2CDDC09E"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Наборы кухонных </w:t>
            </w:r>
          </w:p>
          <w:p w14:paraId="52333195"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принадлежностей</w:t>
            </w:r>
          </w:p>
        </w:tc>
        <w:tc>
          <w:tcPr>
            <w:tcW w:w="1428" w:type="dxa"/>
            <w:shd w:val="clear" w:color="auto" w:fill="FFFFFF"/>
            <w:vAlign w:val="center"/>
          </w:tcPr>
          <w:p w14:paraId="11020636"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15B4FA5F"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металлические элементы; </w:t>
            </w:r>
          </w:p>
          <w:p w14:paraId="5AF5BD31"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 — на силиконовые и пластиковые части</w:t>
            </w:r>
          </w:p>
        </w:tc>
      </w:tr>
      <w:tr w:rsidR="009A52D6" w:rsidRPr="00AF37EA" w14:paraId="0ABB9E38" w14:textId="77777777" w:rsidTr="00867721">
        <w:tc>
          <w:tcPr>
            <w:tcW w:w="3544" w:type="dxa"/>
            <w:shd w:val="clear" w:color="auto" w:fill="FFFFFF"/>
            <w:tcMar>
              <w:top w:w="120" w:type="dxa"/>
              <w:left w:w="0" w:type="dxa"/>
              <w:bottom w:w="120" w:type="dxa"/>
              <w:right w:w="360" w:type="dxa"/>
            </w:tcMar>
            <w:vAlign w:val="center"/>
            <w:hideMark/>
          </w:tcPr>
          <w:p w14:paraId="4C2A2C84"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Щипцы кухонные</w:t>
            </w:r>
          </w:p>
        </w:tc>
        <w:tc>
          <w:tcPr>
            <w:tcW w:w="1428" w:type="dxa"/>
            <w:shd w:val="clear" w:color="auto" w:fill="FFFFFF"/>
            <w:vAlign w:val="center"/>
          </w:tcPr>
          <w:p w14:paraId="08FAA091"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11EEA1A3"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 отсутствии механических повреждений исоблюдении правил эксплуатации</w:t>
            </w:r>
          </w:p>
        </w:tc>
      </w:tr>
      <w:tr w:rsidR="009A52D6" w:rsidRPr="00AF37EA" w14:paraId="2EF4C25D" w14:textId="77777777" w:rsidTr="00867721">
        <w:tc>
          <w:tcPr>
            <w:tcW w:w="3544" w:type="dxa"/>
            <w:shd w:val="clear" w:color="auto" w:fill="FFFFFF"/>
            <w:tcMar>
              <w:top w:w="120" w:type="dxa"/>
              <w:left w:w="0" w:type="dxa"/>
              <w:bottom w:w="120" w:type="dxa"/>
              <w:right w:w="360" w:type="dxa"/>
            </w:tcMar>
            <w:vAlign w:val="center"/>
            <w:hideMark/>
          </w:tcPr>
          <w:p w14:paraId="5AB18011"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Тёрки</w:t>
            </w:r>
          </w:p>
        </w:tc>
        <w:tc>
          <w:tcPr>
            <w:tcW w:w="1428" w:type="dxa"/>
            <w:shd w:val="clear" w:color="auto" w:fill="FFFFFF"/>
            <w:vAlign w:val="center"/>
          </w:tcPr>
          <w:p w14:paraId="668AEF14"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7B02C97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целостность лезвий и корпуса; </w:t>
            </w:r>
          </w:p>
          <w:p w14:paraId="34F826C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 — на силиконовые элементы</w:t>
            </w:r>
          </w:p>
        </w:tc>
      </w:tr>
      <w:tr w:rsidR="009A52D6" w:rsidRPr="00AF37EA" w14:paraId="13D85A2F" w14:textId="77777777" w:rsidTr="00867721">
        <w:tc>
          <w:tcPr>
            <w:tcW w:w="3544" w:type="dxa"/>
            <w:shd w:val="clear" w:color="auto" w:fill="FFFFFF"/>
            <w:tcMar>
              <w:top w:w="120" w:type="dxa"/>
              <w:left w:w="0" w:type="dxa"/>
              <w:bottom w:w="120" w:type="dxa"/>
              <w:right w:w="360" w:type="dxa"/>
            </w:tcMar>
            <w:vAlign w:val="center"/>
            <w:hideMark/>
          </w:tcPr>
          <w:p w14:paraId="7ED13F5A"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Скалки деревянные</w:t>
            </w:r>
          </w:p>
        </w:tc>
        <w:tc>
          <w:tcPr>
            <w:tcW w:w="1428" w:type="dxa"/>
            <w:shd w:val="clear" w:color="auto" w:fill="FFFFFF"/>
            <w:vAlign w:val="center"/>
          </w:tcPr>
          <w:p w14:paraId="3C784A2B"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6DC231CE"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 соблюдении условий хранения </w:t>
            </w:r>
          </w:p>
          <w:p w14:paraId="4DFD920A"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(отсутствие длительного воздействия влаги)</w:t>
            </w:r>
          </w:p>
        </w:tc>
      </w:tr>
      <w:tr w:rsidR="009A52D6" w:rsidRPr="00AF37EA" w14:paraId="6BE34C1C" w14:textId="77777777" w:rsidTr="00867721">
        <w:tc>
          <w:tcPr>
            <w:tcW w:w="3544" w:type="dxa"/>
            <w:shd w:val="clear" w:color="auto" w:fill="FFFFFF"/>
            <w:tcMar>
              <w:top w:w="120" w:type="dxa"/>
              <w:left w:w="0" w:type="dxa"/>
              <w:bottom w:w="120" w:type="dxa"/>
              <w:right w:w="360" w:type="dxa"/>
            </w:tcMar>
            <w:vAlign w:val="center"/>
            <w:hideMark/>
          </w:tcPr>
          <w:p w14:paraId="6E087AAA"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Доски разделочные </w:t>
            </w:r>
          </w:p>
          <w:p w14:paraId="5656B16F"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(твёрдые и мягкие, наборы)</w:t>
            </w:r>
          </w:p>
        </w:tc>
        <w:tc>
          <w:tcPr>
            <w:tcW w:w="1428" w:type="dxa"/>
            <w:shd w:val="clear" w:color="auto" w:fill="FFFFFF"/>
            <w:vAlign w:val="center"/>
          </w:tcPr>
          <w:p w14:paraId="56E1DBE5"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31BDC19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отсутствие трещин и деформаций; </w:t>
            </w:r>
          </w:p>
          <w:p w14:paraId="57B8E984"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 - на антибактериальное покрытие </w:t>
            </w:r>
          </w:p>
        </w:tc>
      </w:tr>
      <w:tr w:rsidR="009A52D6" w:rsidRPr="00AF37EA" w14:paraId="6764717F" w14:textId="77777777" w:rsidTr="00867721">
        <w:tc>
          <w:tcPr>
            <w:tcW w:w="3544" w:type="dxa"/>
            <w:shd w:val="clear" w:color="auto" w:fill="FFFFFF"/>
            <w:tcMar>
              <w:top w:w="120" w:type="dxa"/>
              <w:left w:w="0" w:type="dxa"/>
              <w:bottom w:w="120" w:type="dxa"/>
              <w:right w:w="360" w:type="dxa"/>
            </w:tcMar>
            <w:vAlign w:val="center"/>
            <w:hideMark/>
          </w:tcPr>
          <w:p w14:paraId="09EBC23D"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Коврики для теста/выпечки (силиконовые)</w:t>
            </w:r>
          </w:p>
        </w:tc>
        <w:tc>
          <w:tcPr>
            <w:tcW w:w="1428" w:type="dxa"/>
            <w:shd w:val="clear" w:color="auto" w:fill="FFFFFF"/>
            <w:vAlign w:val="center"/>
          </w:tcPr>
          <w:p w14:paraId="34875F93"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486A53D5"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При соблюдении температурного режима </w:t>
            </w:r>
          </w:p>
          <w:p w14:paraId="321EEC85"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(−40 °C до +230 °C)</w:t>
            </w:r>
          </w:p>
        </w:tc>
      </w:tr>
      <w:tr w:rsidR="009A52D6" w:rsidRPr="00AF37EA" w14:paraId="41A3496F" w14:textId="77777777" w:rsidTr="00867721">
        <w:tc>
          <w:tcPr>
            <w:tcW w:w="3544" w:type="dxa"/>
            <w:shd w:val="clear" w:color="auto" w:fill="FFFFFF"/>
            <w:tcMar>
              <w:top w:w="120" w:type="dxa"/>
              <w:left w:w="0" w:type="dxa"/>
              <w:bottom w:w="120" w:type="dxa"/>
              <w:right w:w="360" w:type="dxa"/>
            </w:tcMar>
            <w:vAlign w:val="center"/>
            <w:hideMark/>
          </w:tcPr>
          <w:p w14:paraId="13630469"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Ножи </w:t>
            </w:r>
          </w:p>
          <w:p w14:paraId="58ACD981"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(поварские и универсальные)</w:t>
            </w:r>
          </w:p>
        </w:tc>
        <w:tc>
          <w:tcPr>
            <w:tcW w:w="1428" w:type="dxa"/>
            <w:shd w:val="clear" w:color="auto" w:fill="FFFFFF"/>
            <w:vAlign w:val="center"/>
          </w:tcPr>
          <w:p w14:paraId="7A210DE4"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2 года</w:t>
            </w:r>
          </w:p>
        </w:tc>
        <w:tc>
          <w:tcPr>
            <w:tcW w:w="5386" w:type="dxa"/>
            <w:shd w:val="clear" w:color="auto" w:fill="FFFFFF"/>
            <w:tcMar>
              <w:top w:w="120" w:type="dxa"/>
              <w:left w:w="360" w:type="dxa"/>
              <w:bottom w:w="120" w:type="dxa"/>
              <w:right w:w="360" w:type="dxa"/>
            </w:tcMar>
            <w:vAlign w:val="center"/>
            <w:hideMark/>
          </w:tcPr>
          <w:p w14:paraId="611ED07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целостность лезвия; </w:t>
            </w:r>
          </w:p>
          <w:p w14:paraId="76309A7B"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 — на ручки</w:t>
            </w:r>
          </w:p>
        </w:tc>
      </w:tr>
      <w:tr w:rsidR="009A52D6" w:rsidRPr="00AF37EA" w14:paraId="34830AEF" w14:textId="77777777" w:rsidTr="00867721">
        <w:tc>
          <w:tcPr>
            <w:tcW w:w="3544" w:type="dxa"/>
            <w:shd w:val="clear" w:color="auto" w:fill="FFFFFF"/>
            <w:tcMar>
              <w:top w:w="120" w:type="dxa"/>
              <w:left w:w="0" w:type="dxa"/>
              <w:bottom w:w="120" w:type="dxa"/>
              <w:right w:w="360" w:type="dxa"/>
            </w:tcMar>
            <w:vAlign w:val="center"/>
            <w:hideMark/>
          </w:tcPr>
          <w:p w14:paraId="3044FEC4"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Овощечистки</w:t>
            </w:r>
          </w:p>
        </w:tc>
        <w:tc>
          <w:tcPr>
            <w:tcW w:w="1428" w:type="dxa"/>
            <w:shd w:val="clear" w:color="auto" w:fill="FFFFFF"/>
            <w:vAlign w:val="center"/>
          </w:tcPr>
          <w:p w14:paraId="61EE7E11"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15673C5A"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остроту лезвия и отсутствие коррозии</w:t>
            </w:r>
          </w:p>
        </w:tc>
      </w:tr>
      <w:tr w:rsidR="009A52D6" w:rsidRPr="00AF37EA" w14:paraId="79908303" w14:textId="77777777" w:rsidTr="00867721">
        <w:tc>
          <w:tcPr>
            <w:tcW w:w="3544" w:type="dxa"/>
            <w:shd w:val="clear" w:color="auto" w:fill="FFFFFF"/>
            <w:tcMar>
              <w:top w:w="120" w:type="dxa"/>
              <w:left w:w="0" w:type="dxa"/>
              <w:bottom w:w="120" w:type="dxa"/>
              <w:right w:w="360" w:type="dxa"/>
            </w:tcMar>
            <w:vAlign w:val="center"/>
            <w:hideMark/>
          </w:tcPr>
          <w:p w14:paraId="22473C2E"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Контейнеры </w:t>
            </w:r>
          </w:p>
          <w:p w14:paraId="21DC83E2"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одноразовые </w:t>
            </w:r>
          </w:p>
          <w:p w14:paraId="23BC4068"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(500 мл и 1000 мл)</w:t>
            </w:r>
          </w:p>
        </w:tc>
        <w:tc>
          <w:tcPr>
            <w:tcW w:w="1428" w:type="dxa"/>
            <w:shd w:val="clear" w:color="auto" w:fill="FFFFFF"/>
            <w:vAlign w:val="center"/>
          </w:tcPr>
          <w:p w14:paraId="07FF9E51"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Не предоставляется</w:t>
            </w:r>
          </w:p>
        </w:tc>
        <w:tc>
          <w:tcPr>
            <w:tcW w:w="5386" w:type="dxa"/>
            <w:shd w:val="clear" w:color="auto" w:fill="FFFFFF"/>
            <w:tcMar>
              <w:top w:w="120" w:type="dxa"/>
              <w:left w:w="360" w:type="dxa"/>
              <w:bottom w:w="120" w:type="dxa"/>
              <w:right w:w="360" w:type="dxa"/>
            </w:tcMar>
            <w:vAlign w:val="center"/>
            <w:hideMark/>
          </w:tcPr>
          <w:p w14:paraId="7469364E"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Одноразовая посуда не подлежит </w:t>
            </w:r>
          </w:p>
          <w:p w14:paraId="035546F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гарантийному обслуживанию</w:t>
            </w:r>
          </w:p>
        </w:tc>
      </w:tr>
      <w:tr w:rsidR="009A52D6" w:rsidRPr="00AF37EA" w14:paraId="24A99974" w14:textId="77777777" w:rsidTr="00867721">
        <w:tc>
          <w:tcPr>
            <w:tcW w:w="3544" w:type="dxa"/>
            <w:shd w:val="clear" w:color="auto" w:fill="FFFFFF"/>
            <w:tcMar>
              <w:top w:w="120" w:type="dxa"/>
              <w:left w:w="0" w:type="dxa"/>
              <w:bottom w:w="120" w:type="dxa"/>
              <w:right w:w="360" w:type="dxa"/>
            </w:tcMar>
            <w:vAlign w:val="center"/>
            <w:hideMark/>
          </w:tcPr>
          <w:p w14:paraId="37FF1203"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Контейнеры </w:t>
            </w:r>
          </w:p>
          <w:p w14:paraId="4F62DAAD"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многоразовые</w:t>
            </w:r>
          </w:p>
        </w:tc>
        <w:tc>
          <w:tcPr>
            <w:tcW w:w="1428" w:type="dxa"/>
            <w:shd w:val="clear" w:color="auto" w:fill="FFFFFF"/>
            <w:vAlign w:val="center"/>
          </w:tcPr>
          <w:p w14:paraId="1E6BF3AB"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2E6FB247"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герметичность крышек и отсутствие трещин;</w:t>
            </w:r>
          </w:p>
          <w:p w14:paraId="0E170864"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6 месяцев — на мерные шкалы</w:t>
            </w:r>
          </w:p>
        </w:tc>
      </w:tr>
      <w:tr w:rsidR="009A52D6" w:rsidRPr="00AF37EA" w14:paraId="0EA686A9" w14:textId="77777777" w:rsidTr="00867721">
        <w:tc>
          <w:tcPr>
            <w:tcW w:w="3544" w:type="dxa"/>
            <w:shd w:val="clear" w:color="auto" w:fill="FFFFFF"/>
            <w:tcMar>
              <w:top w:w="120" w:type="dxa"/>
              <w:left w:w="0" w:type="dxa"/>
              <w:bottom w:w="120" w:type="dxa"/>
              <w:right w:w="360" w:type="dxa"/>
            </w:tcMar>
            <w:vAlign w:val="center"/>
            <w:hideMark/>
          </w:tcPr>
          <w:p w14:paraId="1970C8AA"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Соусники (набор)</w:t>
            </w:r>
          </w:p>
        </w:tc>
        <w:tc>
          <w:tcPr>
            <w:tcW w:w="1428" w:type="dxa"/>
            <w:shd w:val="clear" w:color="auto" w:fill="FFFFFF"/>
            <w:vAlign w:val="center"/>
          </w:tcPr>
          <w:p w14:paraId="16CEED37"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1B6F0716"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отсутствие сколов и трещин; </w:t>
            </w:r>
          </w:p>
          <w:p w14:paraId="0D6FA200"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разрешено для СВЧ и посудомоечной машины</w:t>
            </w:r>
          </w:p>
        </w:tc>
      </w:tr>
      <w:tr w:rsidR="009A52D6" w:rsidRPr="00AF37EA" w14:paraId="2404BE77" w14:textId="77777777" w:rsidTr="00867721">
        <w:tc>
          <w:tcPr>
            <w:tcW w:w="3544" w:type="dxa"/>
            <w:shd w:val="clear" w:color="auto" w:fill="FFFFFF"/>
            <w:tcMar>
              <w:top w:w="120" w:type="dxa"/>
              <w:left w:w="0" w:type="dxa"/>
              <w:bottom w:w="120" w:type="dxa"/>
              <w:right w:w="360" w:type="dxa"/>
            </w:tcMar>
            <w:vAlign w:val="center"/>
            <w:hideMark/>
          </w:tcPr>
          <w:p w14:paraId="2588BEC3"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lastRenderedPageBreak/>
              <w:t>Посуда многоразовая пластиковая (набор)</w:t>
            </w:r>
          </w:p>
        </w:tc>
        <w:tc>
          <w:tcPr>
            <w:tcW w:w="1428" w:type="dxa"/>
            <w:shd w:val="clear" w:color="auto" w:fill="FFFFFF"/>
            <w:vAlign w:val="center"/>
          </w:tcPr>
          <w:p w14:paraId="0A0B0F9E"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1 год</w:t>
            </w:r>
          </w:p>
        </w:tc>
        <w:tc>
          <w:tcPr>
            <w:tcW w:w="5386" w:type="dxa"/>
            <w:shd w:val="clear" w:color="auto" w:fill="FFFFFF"/>
            <w:tcMar>
              <w:top w:w="120" w:type="dxa"/>
              <w:left w:w="360" w:type="dxa"/>
              <w:bottom w:w="120" w:type="dxa"/>
              <w:right w:w="360" w:type="dxa"/>
            </w:tcMar>
            <w:vAlign w:val="center"/>
            <w:hideMark/>
          </w:tcPr>
          <w:p w14:paraId="6562CC87"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отсутствие деформаций и сколов; </w:t>
            </w:r>
          </w:p>
          <w:p w14:paraId="1A4D56B9"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разрешено для СВЧ и морозильной камеры</w:t>
            </w:r>
          </w:p>
        </w:tc>
      </w:tr>
      <w:tr w:rsidR="009A52D6" w:rsidRPr="00AF37EA" w14:paraId="540E29FC" w14:textId="77777777" w:rsidTr="00867721">
        <w:tc>
          <w:tcPr>
            <w:tcW w:w="3544" w:type="dxa"/>
            <w:shd w:val="clear" w:color="auto" w:fill="FFFFFF"/>
            <w:tcMar>
              <w:top w:w="120" w:type="dxa"/>
              <w:left w:w="0" w:type="dxa"/>
              <w:bottom w:w="120" w:type="dxa"/>
              <w:right w:w="360" w:type="dxa"/>
            </w:tcMar>
            <w:vAlign w:val="center"/>
            <w:hideMark/>
          </w:tcPr>
          <w:p w14:paraId="650BAB1A"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Салатники из нержавеющей стали (набор)</w:t>
            </w:r>
          </w:p>
        </w:tc>
        <w:tc>
          <w:tcPr>
            <w:tcW w:w="1428" w:type="dxa"/>
            <w:shd w:val="clear" w:color="auto" w:fill="FFFFFF"/>
            <w:vAlign w:val="center"/>
          </w:tcPr>
          <w:p w14:paraId="0BAFF66A"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2 года</w:t>
            </w:r>
          </w:p>
        </w:tc>
        <w:tc>
          <w:tcPr>
            <w:tcW w:w="5386" w:type="dxa"/>
            <w:shd w:val="clear" w:color="auto" w:fill="FFFFFF"/>
            <w:tcMar>
              <w:top w:w="120" w:type="dxa"/>
              <w:left w:w="360" w:type="dxa"/>
              <w:bottom w:w="120" w:type="dxa"/>
              <w:right w:w="360" w:type="dxa"/>
            </w:tcMar>
            <w:vAlign w:val="center"/>
            <w:hideMark/>
          </w:tcPr>
          <w:p w14:paraId="788CFE8C"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ударопрочность и отсутствие коррозии</w:t>
            </w:r>
          </w:p>
        </w:tc>
      </w:tr>
      <w:tr w:rsidR="009A52D6" w:rsidRPr="00AF37EA" w14:paraId="36D37625" w14:textId="77777777" w:rsidTr="00867721">
        <w:trPr>
          <w:trHeight w:val="20"/>
        </w:trPr>
        <w:tc>
          <w:tcPr>
            <w:tcW w:w="3544" w:type="dxa"/>
            <w:shd w:val="clear" w:color="auto" w:fill="FFFFFF"/>
            <w:tcMar>
              <w:top w:w="120" w:type="dxa"/>
              <w:left w:w="0" w:type="dxa"/>
              <w:bottom w:w="120" w:type="dxa"/>
              <w:right w:w="360" w:type="dxa"/>
            </w:tcMar>
            <w:vAlign w:val="center"/>
            <w:hideMark/>
          </w:tcPr>
          <w:p w14:paraId="3E6D7C64"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Столовые приборы </w:t>
            </w:r>
          </w:p>
          <w:p w14:paraId="0949EBFD" w14:textId="77777777" w:rsidR="009A52D6" w:rsidRPr="00AF37EA" w:rsidRDefault="009A52D6" w:rsidP="00867721">
            <w:pPr>
              <w:suppressAutoHyphens w:val="0"/>
              <w:ind w:left="142"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(набор)</w:t>
            </w:r>
          </w:p>
        </w:tc>
        <w:tc>
          <w:tcPr>
            <w:tcW w:w="1428" w:type="dxa"/>
            <w:shd w:val="clear" w:color="auto" w:fill="FFFFFF"/>
            <w:vAlign w:val="center"/>
          </w:tcPr>
          <w:p w14:paraId="73EEEC59" w14:textId="77777777" w:rsidR="009A52D6" w:rsidRPr="00AF37EA" w:rsidRDefault="009A52D6" w:rsidP="00867721">
            <w:pPr>
              <w:tabs>
                <w:tab w:val="left" w:pos="273"/>
              </w:tabs>
              <w:suppressAutoHyphens w:val="0"/>
              <w:spacing w:line="278" w:lineRule="auto"/>
              <w:ind w:left="131" w:right="127"/>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2 года</w:t>
            </w:r>
          </w:p>
        </w:tc>
        <w:tc>
          <w:tcPr>
            <w:tcW w:w="5386" w:type="dxa"/>
            <w:shd w:val="clear" w:color="auto" w:fill="FFFFFF"/>
            <w:tcMar>
              <w:top w:w="120" w:type="dxa"/>
              <w:left w:w="360" w:type="dxa"/>
              <w:bottom w:w="120" w:type="dxa"/>
              <w:right w:w="360" w:type="dxa"/>
            </w:tcMar>
            <w:vAlign w:val="center"/>
            <w:hideMark/>
          </w:tcPr>
          <w:p w14:paraId="2FEE0F50"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На отсутствие коррозии и деформаций; </w:t>
            </w:r>
          </w:p>
          <w:p w14:paraId="5ACE4900" w14:textId="77777777" w:rsidR="009A52D6" w:rsidRPr="00AF37EA" w:rsidRDefault="009A52D6" w:rsidP="00867721">
            <w:pPr>
              <w:suppressAutoHyphens w:val="0"/>
              <w:ind w:left="-128" w:right="-1"/>
              <w:contextualSpacing/>
              <w:jc w:val="both"/>
              <w:rPr>
                <w:rFonts w:ascii="Times New Roman" w:eastAsia="Calibri" w:hAnsi="Times New Roman" w:cs="Times New Roman"/>
                <w:color w:val="000000"/>
                <w:kern w:val="2"/>
                <w:sz w:val="24"/>
                <w:szCs w:val="24"/>
                <w:lang w:eastAsia="ru-RU"/>
              </w:rPr>
            </w:pPr>
            <w:r w:rsidRPr="00AF37EA">
              <w:rPr>
                <w:rFonts w:ascii="Times New Roman" w:eastAsia="Calibri" w:hAnsi="Times New Roman" w:cs="Times New Roman"/>
                <w:color w:val="000000"/>
                <w:kern w:val="2"/>
                <w:sz w:val="24"/>
                <w:szCs w:val="24"/>
                <w:lang w:eastAsia="ru-RU"/>
              </w:rPr>
              <w:t>разрешено для посудомоечной машины</w:t>
            </w:r>
          </w:p>
        </w:tc>
      </w:tr>
    </w:tbl>
    <w:p w14:paraId="6968278E" w14:textId="77777777" w:rsidR="009A52D6" w:rsidRPr="00AF37EA" w:rsidRDefault="009A52D6" w:rsidP="009A52D6">
      <w:pPr>
        <w:tabs>
          <w:tab w:val="left" w:pos="6210"/>
        </w:tabs>
        <w:suppressAutoHyphens w:val="0"/>
        <w:jc w:val="both"/>
        <w:rPr>
          <w:rFonts w:ascii="Times New Roman" w:eastAsia="Times New Roman" w:hAnsi="Times New Roman" w:cs="Times New Roman"/>
          <w:b/>
          <w:bCs/>
          <w:sz w:val="24"/>
          <w:szCs w:val="24"/>
          <w:lang w:eastAsia="ru-RU"/>
        </w:rPr>
      </w:pPr>
    </w:p>
    <w:p w14:paraId="5BC262AD" w14:textId="101D3941" w:rsidR="009A52D6" w:rsidRDefault="0056083D" w:rsidP="0056083D">
      <w:pPr>
        <w:ind w:left="284" w:hanging="284"/>
        <w:jc w:val="both"/>
        <w:rPr>
          <w:rFonts w:ascii="Times New Roman" w:eastAsia="Times New Roman" w:hAnsi="Times New Roman" w:cs="Times New Roman"/>
          <w:color w:val="000000"/>
          <w:sz w:val="22"/>
          <w:lang w:eastAsia="ru-RU"/>
        </w:rPr>
      </w:pPr>
      <w:r>
        <w:rPr>
          <w:rFonts w:ascii="Times New Roman" w:hAnsi="Times New Roman" w:cs="Times New Roman"/>
          <w:sz w:val="22"/>
        </w:rPr>
        <w:t xml:space="preserve">           </w:t>
      </w:r>
      <w:r w:rsidR="009A52D6" w:rsidRPr="00AF37EA">
        <w:rPr>
          <w:rFonts w:ascii="Times New Roman" w:hAnsi="Times New Roman" w:cs="Times New Roman"/>
          <w:sz w:val="22"/>
        </w:rPr>
        <w:t xml:space="preserve">Ответственный за составление настоящего описания объекта закупки </w:t>
      </w:r>
      <w:r w:rsidR="009A52D6" w:rsidRPr="00AF37EA">
        <w:rPr>
          <w:rFonts w:ascii="Times New Roman" w:eastAsia="Times New Roman" w:hAnsi="Times New Roman" w:cs="Times New Roman"/>
          <w:color w:val="000000"/>
          <w:sz w:val="22"/>
          <w:lang w:eastAsia="ru-RU"/>
        </w:rPr>
        <w:t xml:space="preserve">методист </w:t>
      </w:r>
      <w:r w:rsidR="009A52D6" w:rsidRPr="004668C4">
        <w:rPr>
          <w:rFonts w:ascii="Times New Roman" w:eastAsia="Times New Roman" w:hAnsi="Times New Roman"/>
          <w:bCs/>
          <w:sz w:val="24"/>
        </w:rPr>
        <w:t>филиала государственного бюджетного учреждения Ленинградской области «Многофункциональный центр «Молодежный» -</w:t>
      </w:r>
      <w:r w:rsidR="009A52D6">
        <w:rPr>
          <w:rFonts w:ascii="Times New Roman" w:eastAsia="Times New Roman" w:hAnsi="Times New Roman"/>
          <w:bCs/>
          <w:sz w:val="24"/>
        </w:rPr>
        <w:t xml:space="preserve"> </w:t>
      </w:r>
      <w:r w:rsidR="009A52D6" w:rsidRPr="004668C4">
        <w:rPr>
          <w:rFonts w:ascii="Times New Roman" w:eastAsia="Times New Roman" w:hAnsi="Times New Roman"/>
          <w:bCs/>
          <w:sz w:val="24"/>
        </w:rPr>
        <w:t>Молодежное пространство «Поток»</w:t>
      </w:r>
      <w:r w:rsidR="009A52D6" w:rsidRPr="004668C4">
        <w:rPr>
          <w:rFonts w:ascii="Times New Roman" w:eastAsia="Calibri" w:hAnsi="Times New Roman" w:cs="Times New Roman"/>
          <w:bCs/>
          <w:iCs/>
          <w:sz w:val="22"/>
        </w:rPr>
        <w:t xml:space="preserve"> -</w:t>
      </w:r>
      <w:r w:rsidR="009A52D6" w:rsidRPr="00AF37EA">
        <w:rPr>
          <w:rFonts w:ascii="Times New Roman" w:eastAsia="Calibri" w:hAnsi="Times New Roman" w:cs="Times New Roman"/>
          <w:bCs/>
          <w:iCs/>
          <w:sz w:val="22"/>
        </w:rPr>
        <w:t xml:space="preserve"> </w:t>
      </w:r>
      <w:proofErr w:type="spellStart"/>
      <w:r w:rsidR="009A52D6" w:rsidRPr="00AF37EA">
        <w:rPr>
          <w:rFonts w:ascii="Times New Roman" w:eastAsia="Times New Roman" w:hAnsi="Times New Roman" w:cs="Times New Roman"/>
          <w:color w:val="000000"/>
          <w:sz w:val="22"/>
          <w:lang w:eastAsia="ru-RU"/>
        </w:rPr>
        <w:t>Шоломицкая</w:t>
      </w:r>
      <w:proofErr w:type="spellEnd"/>
      <w:r w:rsidR="009A52D6" w:rsidRPr="00AF37EA">
        <w:rPr>
          <w:rFonts w:ascii="Times New Roman" w:eastAsia="Times New Roman" w:hAnsi="Times New Roman" w:cs="Times New Roman"/>
          <w:color w:val="000000"/>
          <w:sz w:val="22"/>
          <w:lang w:eastAsia="ru-RU"/>
        </w:rPr>
        <w:t xml:space="preserve"> Е.В.</w:t>
      </w:r>
    </w:p>
    <w:p w14:paraId="4B507CDC" w14:textId="77777777" w:rsidR="009A52D6" w:rsidRDefault="009A52D6" w:rsidP="009A52D6">
      <w:pPr>
        <w:jc w:val="both"/>
        <w:rPr>
          <w:rFonts w:ascii="Times New Roman" w:eastAsia="Times New Roman" w:hAnsi="Times New Roman" w:cs="Times New Roman"/>
          <w:color w:val="000000"/>
          <w:sz w:val="22"/>
          <w:lang w:eastAsia="ru-RU"/>
        </w:rPr>
      </w:pPr>
    </w:p>
    <w:p w14:paraId="69D2E0FB" w14:textId="77777777" w:rsidR="009A52D6" w:rsidRDefault="009A52D6" w:rsidP="009A52D6">
      <w:pPr>
        <w:jc w:val="both"/>
        <w:rPr>
          <w:rFonts w:ascii="Times New Roman" w:eastAsia="Times New Roman" w:hAnsi="Times New Roman" w:cs="Times New Roman"/>
          <w:color w:val="000000"/>
          <w:sz w:val="22"/>
          <w:lang w:eastAsia="ru-RU"/>
        </w:rPr>
      </w:pPr>
    </w:p>
    <w:tbl>
      <w:tblPr>
        <w:tblW w:w="10463" w:type="dxa"/>
        <w:tblCellMar>
          <w:left w:w="10" w:type="dxa"/>
          <w:right w:w="10" w:type="dxa"/>
        </w:tblCellMar>
        <w:tblLook w:val="04A0" w:firstRow="1" w:lastRow="0" w:firstColumn="1" w:lastColumn="0" w:noHBand="0" w:noVBand="1"/>
      </w:tblPr>
      <w:tblGrid>
        <w:gridCol w:w="5574"/>
        <w:gridCol w:w="4889"/>
      </w:tblGrid>
      <w:tr w:rsidR="009A52D6" w:rsidRPr="00AF37EA" w14:paraId="13084C16" w14:textId="77777777" w:rsidTr="00867721">
        <w:trPr>
          <w:trHeight w:val="76"/>
        </w:trPr>
        <w:tc>
          <w:tcPr>
            <w:tcW w:w="5574" w:type="dxa"/>
            <w:tcMar>
              <w:top w:w="0" w:type="dxa"/>
              <w:left w:w="108" w:type="dxa"/>
              <w:bottom w:w="0" w:type="dxa"/>
              <w:right w:w="108" w:type="dxa"/>
            </w:tcMar>
          </w:tcPr>
          <w:p w14:paraId="5A0DEDF3" w14:textId="77777777" w:rsidR="009A52D6" w:rsidRPr="00AF37EA" w:rsidRDefault="009A52D6" w:rsidP="00867721">
            <w:pPr>
              <w:tabs>
                <w:tab w:val="left" w:pos="2029"/>
              </w:tabs>
              <w:autoSpaceDN w:val="0"/>
              <w:spacing w:before="120" w:after="120"/>
              <w:ind w:left="599"/>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От Заказчика:</w:t>
            </w:r>
          </w:p>
          <w:p w14:paraId="636E6B47" w14:textId="77777777" w:rsidR="009A52D6" w:rsidRPr="00AF37EA" w:rsidRDefault="009A52D6" w:rsidP="00867721">
            <w:pPr>
              <w:tabs>
                <w:tab w:val="left" w:pos="2029"/>
              </w:tabs>
              <w:autoSpaceDN w:val="0"/>
              <w:ind w:left="599"/>
              <w:textAlignment w:val="baseline"/>
              <w:rPr>
                <w:rFonts w:ascii="Times New Roman" w:eastAsia="MS Mincho" w:hAnsi="Times New Roman" w:cs="Times New Roman"/>
                <w:bCs/>
                <w:sz w:val="24"/>
                <w:szCs w:val="24"/>
              </w:rPr>
            </w:pPr>
            <w:r w:rsidRPr="00AF37EA">
              <w:rPr>
                <w:rFonts w:ascii="Times New Roman" w:eastAsia="MS Mincho" w:hAnsi="Times New Roman" w:cs="Times New Roman"/>
                <w:bCs/>
                <w:sz w:val="24"/>
                <w:szCs w:val="24"/>
              </w:rPr>
              <w:t xml:space="preserve">Руководитель </w:t>
            </w:r>
          </w:p>
          <w:p w14:paraId="1E166121" w14:textId="77777777" w:rsidR="009A52D6" w:rsidRPr="00AF37EA" w:rsidRDefault="009A52D6" w:rsidP="00867721">
            <w:pPr>
              <w:tabs>
                <w:tab w:val="left" w:pos="2029"/>
              </w:tabs>
              <w:autoSpaceDN w:val="0"/>
              <w:ind w:left="599"/>
              <w:textAlignment w:val="baseline"/>
              <w:rPr>
                <w:rFonts w:ascii="Times New Roman" w:eastAsia="MS Mincho" w:hAnsi="Times New Roman" w:cs="Times New Roman"/>
                <w:sz w:val="24"/>
                <w:szCs w:val="24"/>
              </w:rPr>
            </w:pPr>
            <w:r w:rsidRPr="00AF37EA">
              <w:rPr>
                <w:rFonts w:ascii="Times New Roman" w:eastAsia="MS Mincho" w:hAnsi="Times New Roman" w:cs="Times New Roman"/>
                <w:bCs/>
                <w:sz w:val="24"/>
                <w:szCs w:val="24"/>
              </w:rPr>
              <w:t xml:space="preserve">ГБУ ЛО «Центр «Молодежный» </w:t>
            </w:r>
          </w:p>
          <w:p w14:paraId="5B98FCC3" w14:textId="77777777" w:rsidR="009A52D6" w:rsidRPr="00AF37EA" w:rsidRDefault="009A52D6" w:rsidP="00867721">
            <w:pPr>
              <w:autoSpaceDN w:val="0"/>
              <w:spacing w:before="120" w:after="120"/>
              <w:ind w:left="599"/>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________________/ С.М. Сычева/</w:t>
            </w:r>
          </w:p>
          <w:p w14:paraId="1725B383" w14:textId="77777777" w:rsidR="009A52D6" w:rsidRPr="00AF37EA" w:rsidRDefault="009A52D6" w:rsidP="00867721">
            <w:pPr>
              <w:autoSpaceDN w:val="0"/>
              <w:spacing w:before="120" w:after="120"/>
              <w:ind w:left="599"/>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ЭЦП</w:t>
            </w:r>
          </w:p>
        </w:tc>
        <w:tc>
          <w:tcPr>
            <w:tcW w:w="4889" w:type="dxa"/>
            <w:tcMar>
              <w:top w:w="0" w:type="dxa"/>
              <w:left w:w="108" w:type="dxa"/>
              <w:bottom w:w="0" w:type="dxa"/>
              <w:right w:w="108" w:type="dxa"/>
            </w:tcMar>
          </w:tcPr>
          <w:p w14:paraId="1C6466EF" w14:textId="77777777" w:rsidR="009A52D6" w:rsidRPr="00AF37EA" w:rsidRDefault="009A52D6" w:rsidP="00867721">
            <w:pPr>
              <w:autoSpaceDN w:val="0"/>
              <w:spacing w:before="120" w:after="120"/>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От Поставщика:</w:t>
            </w:r>
          </w:p>
          <w:p w14:paraId="52CD9718" w14:textId="77777777" w:rsidR="009A52D6" w:rsidRPr="00AF37EA" w:rsidRDefault="009A52D6" w:rsidP="00867721">
            <w:pPr>
              <w:autoSpaceDN w:val="0"/>
              <w:spacing w:before="120" w:after="120"/>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______________</w:t>
            </w:r>
          </w:p>
          <w:p w14:paraId="342A5D5E" w14:textId="77777777" w:rsidR="009A52D6" w:rsidRPr="00AF37EA" w:rsidRDefault="009A52D6" w:rsidP="00867721">
            <w:pPr>
              <w:autoSpaceDN w:val="0"/>
              <w:spacing w:before="120" w:after="120"/>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_______________ /___________/</w:t>
            </w:r>
          </w:p>
          <w:p w14:paraId="584CBD55" w14:textId="77777777" w:rsidR="009A52D6" w:rsidRPr="00AF37EA" w:rsidRDefault="009A52D6" w:rsidP="00867721">
            <w:pPr>
              <w:autoSpaceDN w:val="0"/>
              <w:spacing w:before="120" w:after="120"/>
              <w:jc w:val="both"/>
              <w:textAlignment w:val="baseline"/>
              <w:rPr>
                <w:rFonts w:ascii="Times New Roman" w:eastAsia="MS Mincho" w:hAnsi="Times New Roman" w:cs="Times New Roman"/>
                <w:sz w:val="24"/>
                <w:szCs w:val="24"/>
              </w:rPr>
            </w:pPr>
            <w:r w:rsidRPr="00AF37EA">
              <w:rPr>
                <w:rFonts w:ascii="Times New Roman" w:eastAsia="MS Mincho" w:hAnsi="Times New Roman" w:cs="Times New Roman"/>
                <w:sz w:val="24"/>
                <w:szCs w:val="24"/>
              </w:rPr>
              <w:t>ЭЦП</w:t>
            </w:r>
          </w:p>
        </w:tc>
      </w:tr>
    </w:tbl>
    <w:p w14:paraId="405B922D" w14:textId="77777777" w:rsidR="009A52D6" w:rsidRPr="00AF37EA" w:rsidRDefault="009A52D6" w:rsidP="009A52D6">
      <w:pPr>
        <w:suppressAutoHyphens w:val="0"/>
        <w:ind w:right="-6"/>
        <w:jc w:val="both"/>
        <w:outlineLvl w:val="0"/>
        <w:rPr>
          <w:rFonts w:ascii="Times New Roman" w:eastAsia="Times New Roman" w:hAnsi="Times New Roman" w:cs="Times New Roman"/>
          <w:color w:val="000000"/>
          <w:sz w:val="24"/>
          <w:szCs w:val="24"/>
          <w:lang w:eastAsia="ru-RU"/>
        </w:rPr>
      </w:pPr>
    </w:p>
    <w:p w14:paraId="69A03D39" w14:textId="77777777" w:rsidR="009A52D6" w:rsidRDefault="009A52D6" w:rsidP="00592745">
      <w:pPr>
        <w:tabs>
          <w:tab w:val="left" w:pos="936"/>
        </w:tabs>
        <w:rPr>
          <w:rFonts w:ascii="Times New Roman" w:hAnsi="Times New Roman" w:cs="Times New Roman"/>
          <w:sz w:val="24"/>
          <w:szCs w:val="24"/>
        </w:rPr>
      </w:pPr>
    </w:p>
    <w:p w14:paraId="2F9CB9CA" w14:textId="77777777" w:rsidR="009A52D6" w:rsidRDefault="009A52D6" w:rsidP="00592745">
      <w:pPr>
        <w:tabs>
          <w:tab w:val="left" w:pos="936"/>
        </w:tabs>
        <w:rPr>
          <w:rFonts w:ascii="Times New Roman" w:hAnsi="Times New Roman" w:cs="Times New Roman"/>
          <w:sz w:val="24"/>
          <w:szCs w:val="24"/>
        </w:rPr>
      </w:pPr>
    </w:p>
    <w:p w14:paraId="28BA84D3" w14:textId="77777777" w:rsidR="009A52D6" w:rsidRDefault="009A52D6" w:rsidP="00592745">
      <w:pPr>
        <w:tabs>
          <w:tab w:val="left" w:pos="936"/>
        </w:tabs>
        <w:rPr>
          <w:rFonts w:ascii="Times New Roman" w:hAnsi="Times New Roman" w:cs="Times New Roman"/>
          <w:sz w:val="24"/>
          <w:szCs w:val="24"/>
        </w:rPr>
      </w:pPr>
    </w:p>
    <w:bookmarkEnd w:id="26"/>
    <w:p w14:paraId="24DE4110" w14:textId="77777777" w:rsidR="009A52D6" w:rsidRPr="00592745" w:rsidRDefault="009A52D6" w:rsidP="00592745">
      <w:pPr>
        <w:tabs>
          <w:tab w:val="left" w:pos="936"/>
        </w:tabs>
        <w:rPr>
          <w:rFonts w:ascii="Times New Roman" w:hAnsi="Times New Roman" w:cs="Times New Roman"/>
          <w:sz w:val="24"/>
          <w:szCs w:val="24"/>
        </w:rPr>
      </w:pPr>
    </w:p>
    <w:sectPr w:rsidR="009A52D6" w:rsidRPr="00592745" w:rsidSect="00482532">
      <w:pgSz w:w="11906" w:h="16838"/>
      <w:pgMar w:top="709" w:right="850"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A762" w14:textId="77777777" w:rsidR="00656C13" w:rsidRDefault="00656C13">
      <w:r>
        <w:separator/>
      </w:r>
    </w:p>
  </w:endnote>
  <w:endnote w:type="continuationSeparator" w:id="0">
    <w:p w14:paraId="2634412D" w14:textId="77777777" w:rsidR="00656C13" w:rsidRDefault="00656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553663"/>
      <w:docPartObj>
        <w:docPartGallery w:val="Page Numbers (Bottom of Page)"/>
        <w:docPartUnique/>
      </w:docPartObj>
    </w:sdtPr>
    <w:sdtEndPr/>
    <w:sdtContent>
      <w:p w14:paraId="378BD45E" w14:textId="77777777" w:rsidR="0078345F" w:rsidRDefault="00656C13">
        <w:pPr>
          <w:pStyle w:val="affb"/>
          <w:jc w:val="right"/>
        </w:pPr>
      </w:p>
    </w:sdtContent>
  </w:sdt>
  <w:p w14:paraId="0A5EE169" w14:textId="77777777" w:rsidR="0078345F" w:rsidRDefault="0078345F">
    <w:pPr>
      <w:pStyle w:val="af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459766"/>
      <w:docPartObj>
        <w:docPartGallery w:val="Page Numbers (Bottom of Page)"/>
        <w:docPartUnique/>
      </w:docPartObj>
    </w:sdtPr>
    <w:sdtEndPr/>
    <w:sdtContent>
      <w:p w14:paraId="109D3B53" w14:textId="77777777" w:rsidR="0078345F" w:rsidRDefault="00656C13">
        <w:pPr>
          <w:pStyle w:val="affb"/>
          <w:jc w:val="right"/>
        </w:pPr>
      </w:p>
    </w:sdtContent>
  </w:sdt>
  <w:p w14:paraId="7AF995D9" w14:textId="77777777" w:rsidR="0078345F" w:rsidRDefault="0078345F">
    <w:pPr>
      <w:pStyle w:val="af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09B20" w14:textId="77777777" w:rsidR="00656C13" w:rsidRDefault="00656C13">
      <w:pPr>
        <w:rPr>
          <w:sz w:val="12"/>
        </w:rPr>
      </w:pPr>
      <w:r>
        <w:separator/>
      </w:r>
    </w:p>
  </w:footnote>
  <w:footnote w:type="continuationSeparator" w:id="0">
    <w:p w14:paraId="4BB85980" w14:textId="77777777" w:rsidR="00656C13" w:rsidRDefault="00656C13">
      <w:pPr>
        <w:rPr>
          <w:sz w:val="12"/>
        </w:rPr>
      </w:pPr>
      <w:r>
        <w:continuationSeparator/>
      </w:r>
    </w:p>
  </w:footnote>
  <w:footnote w:id="1">
    <w:p w14:paraId="5B149929" w14:textId="79E194FC" w:rsidR="004237FF" w:rsidRPr="00D355AD" w:rsidRDefault="004237FF" w:rsidP="004237FF">
      <w:pPr>
        <w:pStyle w:val="affc"/>
      </w:pPr>
      <w:r w:rsidRPr="00D0221D">
        <w:rPr>
          <w:rStyle w:val="afffb"/>
        </w:rPr>
        <w:footnoteRef/>
      </w:r>
      <w:r w:rsidRPr="00D0221D">
        <w:t xml:space="preserve"> </w:t>
      </w:r>
      <w:r w:rsidRPr="00D355AD">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Заполняется по итогам проведения </w:t>
      </w:r>
      <w:r>
        <w:t>закупки через Электронный магазин Ленинградской области</w:t>
      </w:r>
      <w:r w:rsidRPr="00D355AD">
        <w:t>.</w:t>
      </w:r>
    </w:p>
  </w:footnote>
  <w:footnote w:id="2">
    <w:p w14:paraId="33571E55" w14:textId="31E159D9" w:rsidR="004237FF" w:rsidRPr="00F21788" w:rsidRDefault="004237FF" w:rsidP="004237FF">
      <w:pPr>
        <w:pStyle w:val="affc"/>
      </w:pPr>
      <w:r w:rsidRPr="00D355AD">
        <w:rPr>
          <w:rStyle w:val="afffb"/>
        </w:rPr>
        <w:footnoteRef/>
      </w:r>
      <w:r w:rsidRPr="00D355AD">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Заполняется по итогам </w:t>
      </w:r>
      <w:r>
        <w:t>проведения закупки через Электронный магазин Ленинградской области</w:t>
      </w:r>
      <w:r w:rsidRPr="00D355AD">
        <w:t>.</w:t>
      </w:r>
    </w:p>
  </w:footnote>
  <w:footnote w:id="3">
    <w:p w14:paraId="37FE61E6" w14:textId="257BE9B7" w:rsidR="0078345F" w:rsidRDefault="0078345F">
      <w:pPr>
        <w:pStyle w:val="10"/>
        <w:jc w:val="both"/>
      </w:pPr>
      <w:r w:rsidRPr="00680929">
        <w:rPr>
          <w:rStyle w:val="ac"/>
        </w:rPr>
        <w:footnoteRef/>
      </w:r>
      <w:r w:rsidRPr="00680929">
        <w:rPr>
          <w:sz w:val="20"/>
        </w:rPr>
        <w:t xml:space="preserve"> В случае заключения контракта с организацией, не являющейся плательщиком НДС, счет-фактура </w:t>
      </w:r>
      <w:r w:rsidR="00FA2F96" w:rsidRPr="00680929">
        <w:rPr>
          <w:sz w:val="20"/>
        </w:rPr>
        <w:t>не предоставляется</w:t>
      </w:r>
      <w:r w:rsidRPr="00680929">
        <w:rPr>
          <w:sz w:val="20"/>
        </w:rPr>
        <w:t>.</w:t>
      </w:r>
    </w:p>
    <w:p w14:paraId="34FE7D3C" w14:textId="77777777" w:rsidR="0078345F" w:rsidRDefault="0078345F">
      <w:pPr>
        <w:pStyle w:val="affc"/>
      </w:pPr>
    </w:p>
  </w:footnote>
  <w:footnote w:id="4">
    <w:p w14:paraId="785BB766" w14:textId="77777777" w:rsidR="002F66CC" w:rsidRPr="00BF2696" w:rsidRDefault="002F66CC" w:rsidP="002F66CC">
      <w:pPr>
        <w:autoSpaceDE w:val="0"/>
        <w:autoSpaceDN w:val="0"/>
        <w:adjustRightInd w:val="0"/>
        <w:rPr>
          <w:rFonts w:ascii="Times New Roman" w:hAnsi="Times New Roman" w:cs="Times New Roman"/>
          <w:sz w:val="16"/>
          <w:szCs w:val="16"/>
        </w:rPr>
      </w:pPr>
      <w:r w:rsidRPr="00BF2696">
        <w:rPr>
          <w:rFonts w:ascii="Times New Roman" w:hAnsi="Times New Roman" w:cs="Times New Roman"/>
          <w:bCs/>
          <w:sz w:val="16"/>
          <w:szCs w:val="16"/>
        </w:rPr>
        <w:footnoteRef/>
      </w:r>
      <w:r w:rsidRPr="00BF2696">
        <w:rPr>
          <w:rFonts w:ascii="Times New Roman" w:hAnsi="Times New Roman" w:cs="Times New Roman"/>
          <w:bCs/>
          <w:sz w:val="16"/>
          <w:szCs w:val="16"/>
        </w:rPr>
        <w:t>Заполняется по итогам проведения закупки через электронный магазин</w:t>
      </w:r>
      <w:r w:rsidRPr="00BF2696">
        <w:rPr>
          <w:rFonts w:ascii="Times New Roman" w:hAnsi="Times New Roman" w:cs="Times New Roman"/>
          <w:sz w:val="16"/>
          <w:szCs w:val="16"/>
        </w:rPr>
        <w:t>.</w:t>
      </w:r>
    </w:p>
  </w:footnote>
  <w:footnote w:id="5">
    <w:p w14:paraId="7197CA40" w14:textId="77777777" w:rsidR="002F66CC" w:rsidRPr="00BF2696" w:rsidRDefault="002F66CC" w:rsidP="002F66CC">
      <w:pPr>
        <w:autoSpaceDE w:val="0"/>
        <w:autoSpaceDN w:val="0"/>
        <w:adjustRightInd w:val="0"/>
        <w:rPr>
          <w:rFonts w:ascii="Times New Roman" w:hAnsi="Times New Roman" w:cs="Times New Roman"/>
          <w:sz w:val="16"/>
          <w:szCs w:val="16"/>
        </w:rPr>
      </w:pPr>
      <w:r w:rsidRPr="00BF2696">
        <w:rPr>
          <w:rFonts w:ascii="Times New Roman" w:hAnsi="Times New Roman" w:cs="Times New Roman"/>
          <w:bCs/>
          <w:sz w:val="16"/>
          <w:szCs w:val="16"/>
        </w:rPr>
        <w:footnoteRef/>
      </w:r>
      <w:r w:rsidRPr="00BF2696">
        <w:rPr>
          <w:rFonts w:ascii="Times New Roman" w:hAnsi="Times New Roman" w:cs="Times New Roman"/>
          <w:bCs/>
          <w:sz w:val="16"/>
          <w:szCs w:val="16"/>
        </w:rPr>
        <w:t>Заполняется по итогам проведения закупки через электронный магазин</w:t>
      </w:r>
      <w:r w:rsidRPr="00BF2696">
        <w:rPr>
          <w:rFonts w:ascii="Times New Roman" w:hAnsi="Times New Roman" w:cs="Times New Roman"/>
          <w:sz w:val="16"/>
          <w:szCs w:val="16"/>
        </w:rPr>
        <w:t>.</w:t>
      </w:r>
    </w:p>
  </w:footnote>
  <w:footnote w:id="6">
    <w:p w14:paraId="6736DF60" w14:textId="77777777" w:rsidR="002F66CC" w:rsidRPr="00BF2696" w:rsidRDefault="002F66CC" w:rsidP="002F66CC">
      <w:pPr>
        <w:autoSpaceDE w:val="0"/>
        <w:autoSpaceDN w:val="0"/>
        <w:adjustRightInd w:val="0"/>
        <w:rPr>
          <w:rFonts w:ascii="Times New Roman" w:hAnsi="Times New Roman" w:cs="Times New Roman"/>
          <w:sz w:val="16"/>
          <w:szCs w:val="16"/>
        </w:rPr>
      </w:pPr>
      <w:r w:rsidRPr="00BF2696">
        <w:rPr>
          <w:rFonts w:ascii="Times New Roman" w:hAnsi="Times New Roman" w:cs="Times New Roman"/>
          <w:bCs/>
          <w:sz w:val="16"/>
          <w:szCs w:val="16"/>
        </w:rPr>
        <w:footnoteRef/>
      </w:r>
      <w:r w:rsidRPr="00BF2696">
        <w:rPr>
          <w:rFonts w:ascii="Times New Roman" w:hAnsi="Times New Roman" w:cs="Times New Roman"/>
          <w:bCs/>
          <w:sz w:val="16"/>
          <w:szCs w:val="16"/>
        </w:rPr>
        <w:t>Заполняется по итогам проведения закупки через электронный магазин</w:t>
      </w:r>
      <w:r w:rsidRPr="00BF2696">
        <w:rPr>
          <w:rFonts w:ascii="Times New Roman" w:hAnsi="Times New Roman" w:cs="Times New Roman"/>
          <w:sz w:val="16"/>
          <w:szCs w:val="16"/>
        </w:rPr>
        <w:t>.</w:t>
      </w:r>
    </w:p>
  </w:footnote>
  <w:footnote w:id="7">
    <w:p w14:paraId="3F2455E5" w14:textId="77777777" w:rsidR="002F66CC" w:rsidRPr="00BF2696" w:rsidRDefault="002F66CC" w:rsidP="002F66CC">
      <w:pPr>
        <w:autoSpaceDE w:val="0"/>
        <w:autoSpaceDN w:val="0"/>
        <w:adjustRightInd w:val="0"/>
        <w:rPr>
          <w:rFonts w:ascii="Times New Roman" w:hAnsi="Times New Roman" w:cs="Times New Roman"/>
          <w:sz w:val="16"/>
          <w:szCs w:val="16"/>
        </w:rPr>
      </w:pPr>
      <w:r w:rsidRPr="00BF2696">
        <w:rPr>
          <w:rFonts w:ascii="Times New Roman" w:hAnsi="Times New Roman" w:cs="Times New Roman"/>
          <w:bCs/>
          <w:sz w:val="16"/>
          <w:szCs w:val="16"/>
        </w:rPr>
        <w:footnoteRef/>
      </w:r>
      <w:r w:rsidRPr="00BF2696">
        <w:rPr>
          <w:rFonts w:ascii="Times New Roman" w:hAnsi="Times New Roman" w:cs="Times New Roman"/>
          <w:bCs/>
          <w:sz w:val="16"/>
          <w:szCs w:val="16"/>
        </w:rPr>
        <w:t>Заполняется по итогам проведения закупки через электронный магазин</w:t>
      </w:r>
      <w:r w:rsidRPr="00BF2696">
        <w:rPr>
          <w:rFonts w:ascii="Times New Roman" w:hAnsi="Times New Roman" w:cs="Times New Roman"/>
          <w:sz w:val="16"/>
          <w:szCs w:val="16"/>
        </w:rPr>
        <w:t>.</w:t>
      </w:r>
    </w:p>
  </w:footnote>
  <w:footnote w:id="8">
    <w:p w14:paraId="64602D23" w14:textId="77777777" w:rsidR="009834E6" w:rsidRPr="00AA3025" w:rsidRDefault="009834E6">
      <w:pPr>
        <w:pStyle w:val="affc"/>
      </w:pPr>
      <w:r w:rsidRPr="00AA3025">
        <w:rPr>
          <w:rStyle w:val="afffb"/>
        </w:rPr>
        <w:footnoteRef/>
      </w:r>
      <w:r w:rsidRPr="00AA3025">
        <w:t xml:space="preserve"> Заполняется по итогам закупки через электронный магазин.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E6E20" w14:textId="77777777" w:rsidR="0078345F" w:rsidRDefault="0078345F">
    <w:pPr>
      <w:pStyle w:val="aff8"/>
    </w:pPr>
  </w:p>
  <w:p w14:paraId="4D6373AD" w14:textId="77777777" w:rsidR="0078345F" w:rsidRDefault="0078345F">
    <w:pPr>
      <w:pStyle w:val="aff8"/>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052A2" w14:textId="77777777" w:rsidR="0078345F" w:rsidRDefault="0078345F">
    <w:pPr>
      <w:pStyle w:val="aff8"/>
    </w:pPr>
  </w:p>
  <w:p w14:paraId="7C3EF554" w14:textId="77777777" w:rsidR="0078345F" w:rsidRDefault="0078345F">
    <w:pPr>
      <w:pStyle w:val="aff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3FFE"/>
    <w:multiLevelType w:val="hybridMultilevel"/>
    <w:tmpl w:val="77DCA1FC"/>
    <w:lvl w:ilvl="0" w:tplc="AC248E48">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A263F0"/>
    <w:multiLevelType w:val="multilevel"/>
    <w:tmpl w:val="6C906F5A"/>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28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E57AE5"/>
    <w:multiLevelType w:val="multilevel"/>
    <w:tmpl w:val="D8A6E566"/>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4" w15:restartNumberingAfterBreak="0">
    <w:nsid w:val="292D59BC"/>
    <w:multiLevelType w:val="multilevel"/>
    <w:tmpl w:val="8A7E85CE"/>
    <w:lvl w:ilvl="0">
      <w:start w:val="1"/>
      <w:numFmt w:val="decimal"/>
      <w:lvlText w:val="%1."/>
      <w:lvlJc w:val="left"/>
      <w:pPr>
        <w:ind w:left="720" w:hanging="360"/>
      </w:pPr>
      <w:rPr>
        <w:rFonts w:hint="default"/>
        <w:b/>
        <w:bCs w:val="0"/>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B164CB3"/>
    <w:multiLevelType w:val="multilevel"/>
    <w:tmpl w:val="F51A96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03650F"/>
    <w:multiLevelType w:val="multilevel"/>
    <w:tmpl w:val="B536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3352B6"/>
    <w:multiLevelType w:val="multilevel"/>
    <w:tmpl w:val="4D8A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9259317">
    <w:abstractNumId w:val="3"/>
  </w:num>
  <w:num w:numId="2" w16cid:durableId="663817422">
    <w:abstractNumId w:val="1"/>
  </w:num>
  <w:num w:numId="3" w16cid:durableId="9576437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763143">
    <w:abstractNumId w:val="4"/>
  </w:num>
  <w:num w:numId="5" w16cid:durableId="1504974983">
    <w:abstractNumId w:val="5"/>
  </w:num>
  <w:num w:numId="6" w16cid:durableId="1639532504">
    <w:abstractNumId w:val="7"/>
  </w:num>
  <w:num w:numId="7" w16cid:durableId="150292634">
    <w:abstractNumId w:val="0"/>
  </w:num>
  <w:num w:numId="8" w16cid:durableId="21254657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49A"/>
    <w:rsid w:val="00001B33"/>
    <w:rsid w:val="00005E42"/>
    <w:rsid w:val="00005FD6"/>
    <w:rsid w:val="00007A54"/>
    <w:rsid w:val="00012963"/>
    <w:rsid w:val="00014991"/>
    <w:rsid w:val="00016FB5"/>
    <w:rsid w:val="00023E12"/>
    <w:rsid w:val="00024E72"/>
    <w:rsid w:val="00025DB7"/>
    <w:rsid w:val="00026684"/>
    <w:rsid w:val="0003018F"/>
    <w:rsid w:val="00030BE0"/>
    <w:rsid w:val="00031125"/>
    <w:rsid w:val="0003350C"/>
    <w:rsid w:val="0003602A"/>
    <w:rsid w:val="000365F1"/>
    <w:rsid w:val="000367A8"/>
    <w:rsid w:val="000374B0"/>
    <w:rsid w:val="00040DFC"/>
    <w:rsid w:val="00041C40"/>
    <w:rsid w:val="00045C74"/>
    <w:rsid w:val="00050B48"/>
    <w:rsid w:val="00053017"/>
    <w:rsid w:val="00053C69"/>
    <w:rsid w:val="00053CB0"/>
    <w:rsid w:val="00061206"/>
    <w:rsid w:val="0006310F"/>
    <w:rsid w:val="000648ED"/>
    <w:rsid w:val="00066565"/>
    <w:rsid w:val="00073AE1"/>
    <w:rsid w:val="000768DF"/>
    <w:rsid w:val="00076989"/>
    <w:rsid w:val="00077381"/>
    <w:rsid w:val="000942D6"/>
    <w:rsid w:val="00094E3C"/>
    <w:rsid w:val="00095041"/>
    <w:rsid w:val="00096F97"/>
    <w:rsid w:val="000A187E"/>
    <w:rsid w:val="000A7008"/>
    <w:rsid w:val="000A72E5"/>
    <w:rsid w:val="000B136F"/>
    <w:rsid w:val="000B17B3"/>
    <w:rsid w:val="000B1A56"/>
    <w:rsid w:val="000B226C"/>
    <w:rsid w:val="000B2C32"/>
    <w:rsid w:val="000B3010"/>
    <w:rsid w:val="000B6B18"/>
    <w:rsid w:val="000B75BF"/>
    <w:rsid w:val="000D55FB"/>
    <w:rsid w:val="000E0A86"/>
    <w:rsid w:val="000E139F"/>
    <w:rsid w:val="000E2B36"/>
    <w:rsid w:val="000E4D26"/>
    <w:rsid w:val="000F25C2"/>
    <w:rsid w:val="000F4593"/>
    <w:rsid w:val="000F54DA"/>
    <w:rsid w:val="000F5CBD"/>
    <w:rsid w:val="001014A3"/>
    <w:rsid w:val="0010379B"/>
    <w:rsid w:val="00111AB3"/>
    <w:rsid w:val="00112259"/>
    <w:rsid w:val="00112818"/>
    <w:rsid w:val="0011545F"/>
    <w:rsid w:val="001177D1"/>
    <w:rsid w:val="001200E8"/>
    <w:rsid w:val="001214CB"/>
    <w:rsid w:val="00122013"/>
    <w:rsid w:val="00123DE5"/>
    <w:rsid w:val="00132771"/>
    <w:rsid w:val="0013618F"/>
    <w:rsid w:val="0013679B"/>
    <w:rsid w:val="00137288"/>
    <w:rsid w:val="00140CA1"/>
    <w:rsid w:val="00142309"/>
    <w:rsid w:val="00143C6C"/>
    <w:rsid w:val="00144B87"/>
    <w:rsid w:val="001456D9"/>
    <w:rsid w:val="00147A34"/>
    <w:rsid w:val="00155243"/>
    <w:rsid w:val="0015548E"/>
    <w:rsid w:val="00156078"/>
    <w:rsid w:val="0015756E"/>
    <w:rsid w:val="00160178"/>
    <w:rsid w:val="00160751"/>
    <w:rsid w:val="00164A8D"/>
    <w:rsid w:val="00167632"/>
    <w:rsid w:val="001717C1"/>
    <w:rsid w:val="00173057"/>
    <w:rsid w:val="00176D8F"/>
    <w:rsid w:val="00181495"/>
    <w:rsid w:val="001825DA"/>
    <w:rsid w:val="001830DD"/>
    <w:rsid w:val="001864E3"/>
    <w:rsid w:val="00186905"/>
    <w:rsid w:val="001928A6"/>
    <w:rsid w:val="0019503F"/>
    <w:rsid w:val="0019592C"/>
    <w:rsid w:val="00195A6E"/>
    <w:rsid w:val="0019797F"/>
    <w:rsid w:val="001A085E"/>
    <w:rsid w:val="001A31FE"/>
    <w:rsid w:val="001A3E35"/>
    <w:rsid w:val="001A5E49"/>
    <w:rsid w:val="001A6037"/>
    <w:rsid w:val="001B11C9"/>
    <w:rsid w:val="001B14D9"/>
    <w:rsid w:val="001B1D20"/>
    <w:rsid w:val="001B25E5"/>
    <w:rsid w:val="001B2C93"/>
    <w:rsid w:val="001B312D"/>
    <w:rsid w:val="001B3516"/>
    <w:rsid w:val="001B35E0"/>
    <w:rsid w:val="001B663E"/>
    <w:rsid w:val="001C03CA"/>
    <w:rsid w:val="001C2B32"/>
    <w:rsid w:val="001C349A"/>
    <w:rsid w:val="001C54F3"/>
    <w:rsid w:val="001C5860"/>
    <w:rsid w:val="001C5AD3"/>
    <w:rsid w:val="001C69F5"/>
    <w:rsid w:val="001D2693"/>
    <w:rsid w:val="001D2746"/>
    <w:rsid w:val="001D7189"/>
    <w:rsid w:val="001E1F39"/>
    <w:rsid w:val="001E552A"/>
    <w:rsid w:val="001E58F3"/>
    <w:rsid w:val="001E6B6F"/>
    <w:rsid w:val="001E7915"/>
    <w:rsid w:val="001F1D82"/>
    <w:rsid w:val="001F3FE8"/>
    <w:rsid w:val="001F4767"/>
    <w:rsid w:val="001F4838"/>
    <w:rsid w:val="001F5066"/>
    <w:rsid w:val="001F6733"/>
    <w:rsid w:val="001F704E"/>
    <w:rsid w:val="001F7FAF"/>
    <w:rsid w:val="0020140E"/>
    <w:rsid w:val="002025FA"/>
    <w:rsid w:val="002035AE"/>
    <w:rsid w:val="00203F1D"/>
    <w:rsid w:val="00206824"/>
    <w:rsid w:val="0021131A"/>
    <w:rsid w:val="00214D61"/>
    <w:rsid w:val="00222F9F"/>
    <w:rsid w:val="00224647"/>
    <w:rsid w:val="0022494E"/>
    <w:rsid w:val="00226DCB"/>
    <w:rsid w:val="002278AB"/>
    <w:rsid w:val="002350C1"/>
    <w:rsid w:val="002352F6"/>
    <w:rsid w:val="00237B3E"/>
    <w:rsid w:val="00242221"/>
    <w:rsid w:val="00247F71"/>
    <w:rsid w:val="00250860"/>
    <w:rsid w:val="002536F2"/>
    <w:rsid w:val="002544A7"/>
    <w:rsid w:val="0026104B"/>
    <w:rsid w:val="00263F07"/>
    <w:rsid w:val="002670D5"/>
    <w:rsid w:val="002740EC"/>
    <w:rsid w:val="0027632D"/>
    <w:rsid w:val="00277600"/>
    <w:rsid w:val="00281589"/>
    <w:rsid w:val="00281A4E"/>
    <w:rsid w:val="00284565"/>
    <w:rsid w:val="0028793C"/>
    <w:rsid w:val="00293BEC"/>
    <w:rsid w:val="00293C63"/>
    <w:rsid w:val="00293D24"/>
    <w:rsid w:val="00297817"/>
    <w:rsid w:val="00297A5D"/>
    <w:rsid w:val="002A352F"/>
    <w:rsid w:val="002A4900"/>
    <w:rsid w:val="002A4C7D"/>
    <w:rsid w:val="002A4E96"/>
    <w:rsid w:val="002A5454"/>
    <w:rsid w:val="002A5F5A"/>
    <w:rsid w:val="002B287E"/>
    <w:rsid w:val="002B4AAB"/>
    <w:rsid w:val="002B56DC"/>
    <w:rsid w:val="002B73D0"/>
    <w:rsid w:val="002C2D00"/>
    <w:rsid w:val="002C5530"/>
    <w:rsid w:val="002C5DE7"/>
    <w:rsid w:val="002C6F6D"/>
    <w:rsid w:val="002D02E7"/>
    <w:rsid w:val="002D1354"/>
    <w:rsid w:val="002D2A50"/>
    <w:rsid w:val="002D6E95"/>
    <w:rsid w:val="002E2A06"/>
    <w:rsid w:val="002E2FDC"/>
    <w:rsid w:val="002E6E50"/>
    <w:rsid w:val="002E7F54"/>
    <w:rsid w:val="002F0887"/>
    <w:rsid w:val="002F1E19"/>
    <w:rsid w:val="002F27B0"/>
    <w:rsid w:val="002F3CD6"/>
    <w:rsid w:val="002F47FB"/>
    <w:rsid w:val="002F58C1"/>
    <w:rsid w:val="002F5FF8"/>
    <w:rsid w:val="002F66CC"/>
    <w:rsid w:val="002F68DC"/>
    <w:rsid w:val="002F6A24"/>
    <w:rsid w:val="002F6D8B"/>
    <w:rsid w:val="002F7BF8"/>
    <w:rsid w:val="003009C4"/>
    <w:rsid w:val="00300A7D"/>
    <w:rsid w:val="00303694"/>
    <w:rsid w:val="00303C7A"/>
    <w:rsid w:val="00304B86"/>
    <w:rsid w:val="00305380"/>
    <w:rsid w:val="0031066E"/>
    <w:rsid w:val="00310ABB"/>
    <w:rsid w:val="00312B49"/>
    <w:rsid w:val="00312FCA"/>
    <w:rsid w:val="00315C80"/>
    <w:rsid w:val="00315DD8"/>
    <w:rsid w:val="003215B6"/>
    <w:rsid w:val="0032223D"/>
    <w:rsid w:val="00323648"/>
    <w:rsid w:val="00325478"/>
    <w:rsid w:val="00326F17"/>
    <w:rsid w:val="00341186"/>
    <w:rsid w:val="00342FB6"/>
    <w:rsid w:val="00346250"/>
    <w:rsid w:val="00347C25"/>
    <w:rsid w:val="00351A1B"/>
    <w:rsid w:val="00352AF3"/>
    <w:rsid w:val="003537E9"/>
    <w:rsid w:val="00354066"/>
    <w:rsid w:val="003541B8"/>
    <w:rsid w:val="003556C1"/>
    <w:rsid w:val="00355D05"/>
    <w:rsid w:val="00357796"/>
    <w:rsid w:val="00360580"/>
    <w:rsid w:val="0036075A"/>
    <w:rsid w:val="00367AEA"/>
    <w:rsid w:val="003710B5"/>
    <w:rsid w:val="00372611"/>
    <w:rsid w:val="003778B2"/>
    <w:rsid w:val="00382643"/>
    <w:rsid w:val="00386B62"/>
    <w:rsid w:val="00391144"/>
    <w:rsid w:val="00391467"/>
    <w:rsid w:val="00391616"/>
    <w:rsid w:val="00392157"/>
    <w:rsid w:val="00394571"/>
    <w:rsid w:val="003A1075"/>
    <w:rsid w:val="003A1538"/>
    <w:rsid w:val="003A2C84"/>
    <w:rsid w:val="003A31D9"/>
    <w:rsid w:val="003A3CEE"/>
    <w:rsid w:val="003A5D60"/>
    <w:rsid w:val="003A6639"/>
    <w:rsid w:val="003B00D4"/>
    <w:rsid w:val="003B01B2"/>
    <w:rsid w:val="003B0AC1"/>
    <w:rsid w:val="003B183D"/>
    <w:rsid w:val="003B28A8"/>
    <w:rsid w:val="003C05B5"/>
    <w:rsid w:val="003C0BDF"/>
    <w:rsid w:val="003C3243"/>
    <w:rsid w:val="003C43D8"/>
    <w:rsid w:val="003C603E"/>
    <w:rsid w:val="003C793B"/>
    <w:rsid w:val="003D157C"/>
    <w:rsid w:val="003D1642"/>
    <w:rsid w:val="003D407D"/>
    <w:rsid w:val="003D61B6"/>
    <w:rsid w:val="003E0156"/>
    <w:rsid w:val="003E3E0F"/>
    <w:rsid w:val="003E473E"/>
    <w:rsid w:val="003E6FB0"/>
    <w:rsid w:val="003F086D"/>
    <w:rsid w:val="003F09A3"/>
    <w:rsid w:val="003F341F"/>
    <w:rsid w:val="00401466"/>
    <w:rsid w:val="0040198F"/>
    <w:rsid w:val="0040215F"/>
    <w:rsid w:val="00402421"/>
    <w:rsid w:val="00403ACF"/>
    <w:rsid w:val="00404E8F"/>
    <w:rsid w:val="00407991"/>
    <w:rsid w:val="0041063F"/>
    <w:rsid w:val="00417B07"/>
    <w:rsid w:val="0042124B"/>
    <w:rsid w:val="00422B97"/>
    <w:rsid w:val="00422BEA"/>
    <w:rsid w:val="00422F43"/>
    <w:rsid w:val="0042369E"/>
    <w:rsid w:val="004237FF"/>
    <w:rsid w:val="004255E8"/>
    <w:rsid w:val="004258CF"/>
    <w:rsid w:val="00426281"/>
    <w:rsid w:val="004310EE"/>
    <w:rsid w:val="0043271B"/>
    <w:rsid w:val="004331F2"/>
    <w:rsid w:val="00434C3F"/>
    <w:rsid w:val="00436069"/>
    <w:rsid w:val="004369CC"/>
    <w:rsid w:val="0043720B"/>
    <w:rsid w:val="00437B8B"/>
    <w:rsid w:val="00440834"/>
    <w:rsid w:val="004438EF"/>
    <w:rsid w:val="00445941"/>
    <w:rsid w:val="0045143A"/>
    <w:rsid w:val="0045218A"/>
    <w:rsid w:val="00452CFB"/>
    <w:rsid w:val="00453B79"/>
    <w:rsid w:val="004542BF"/>
    <w:rsid w:val="00456168"/>
    <w:rsid w:val="004564AC"/>
    <w:rsid w:val="004564E3"/>
    <w:rsid w:val="00456739"/>
    <w:rsid w:val="0046213E"/>
    <w:rsid w:val="00464454"/>
    <w:rsid w:val="004668C4"/>
    <w:rsid w:val="0047190E"/>
    <w:rsid w:val="004724E1"/>
    <w:rsid w:val="00482532"/>
    <w:rsid w:val="0048295B"/>
    <w:rsid w:val="00482C2A"/>
    <w:rsid w:val="004832FF"/>
    <w:rsid w:val="00486CEF"/>
    <w:rsid w:val="00490833"/>
    <w:rsid w:val="00495CEE"/>
    <w:rsid w:val="00495FDC"/>
    <w:rsid w:val="004960E2"/>
    <w:rsid w:val="004A1BDA"/>
    <w:rsid w:val="004A1BDC"/>
    <w:rsid w:val="004A29B3"/>
    <w:rsid w:val="004A324E"/>
    <w:rsid w:val="004A641F"/>
    <w:rsid w:val="004B3B47"/>
    <w:rsid w:val="004B564B"/>
    <w:rsid w:val="004B58C7"/>
    <w:rsid w:val="004B6E6F"/>
    <w:rsid w:val="004C0C4C"/>
    <w:rsid w:val="004C1617"/>
    <w:rsid w:val="004C1FCC"/>
    <w:rsid w:val="004C215D"/>
    <w:rsid w:val="004C53E3"/>
    <w:rsid w:val="004D0BAD"/>
    <w:rsid w:val="004D29DB"/>
    <w:rsid w:val="004D4D3E"/>
    <w:rsid w:val="004D6996"/>
    <w:rsid w:val="004E0B04"/>
    <w:rsid w:val="004E3D8D"/>
    <w:rsid w:val="004E3E87"/>
    <w:rsid w:val="004E574F"/>
    <w:rsid w:val="004E6279"/>
    <w:rsid w:val="004F0EE2"/>
    <w:rsid w:val="004F0F6C"/>
    <w:rsid w:val="004F1083"/>
    <w:rsid w:val="004F43F6"/>
    <w:rsid w:val="004F5561"/>
    <w:rsid w:val="004F681B"/>
    <w:rsid w:val="005007A8"/>
    <w:rsid w:val="00503535"/>
    <w:rsid w:val="0050459A"/>
    <w:rsid w:val="0050459F"/>
    <w:rsid w:val="005052AB"/>
    <w:rsid w:val="00510705"/>
    <w:rsid w:val="00514ECE"/>
    <w:rsid w:val="005164F1"/>
    <w:rsid w:val="00516A77"/>
    <w:rsid w:val="0051796E"/>
    <w:rsid w:val="00517FCD"/>
    <w:rsid w:val="005224F2"/>
    <w:rsid w:val="005234C6"/>
    <w:rsid w:val="00524659"/>
    <w:rsid w:val="00524A69"/>
    <w:rsid w:val="00526F71"/>
    <w:rsid w:val="00530B76"/>
    <w:rsid w:val="005317AF"/>
    <w:rsid w:val="005366C3"/>
    <w:rsid w:val="00541EA3"/>
    <w:rsid w:val="005431E5"/>
    <w:rsid w:val="00544978"/>
    <w:rsid w:val="00544B19"/>
    <w:rsid w:val="0054646C"/>
    <w:rsid w:val="00547940"/>
    <w:rsid w:val="005506E9"/>
    <w:rsid w:val="005529E4"/>
    <w:rsid w:val="00552C61"/>
    <w:rsid w:val="005559B9"/>
    <w:rsid w:val="005606F8"/>
    <w:rsid w:val="0056083D"/>
    <w:rsid w:val="00561E3C"/>
    <w:rsid w:val="00564531"/>
    <w:rsid w:val="00566958"/>
    <w:rsid w:val="00566A9B"/>
    <w:rsid w:val="00566B32"/>
    <w:rsid w:val="00567FDF"/>
    <w:rsid w:val="00572963"/>
    <w:rsid w:val="00573F87"/>
    <w:rsid w:val="005740C3"/>
    <w:rsid w:val="00576F5F"/>
    <w:rsid w:val="0058498C"/>
    <w:rsid w:val="00590BF4"/>
    <w:rsid w:val="00591B0B"/>
    <w:rsid w:val="00592745"/>
    <w:rsid w:val="005969A1"/>
    <w:rsid w:val="005978DF"/>
    <w:rsid w:val="005A0D60"/>
    <w:rsid w:val="005A4484"/>
    <w:rsid w:val="005A4EA2"/>
    <w:rsid w:val="005A5BE8"/>
    <w:rsid w:val="005B0C77"/>
    <w:rsid w:val="005B3C29"/>
    <w:rsid w:val="005C1CA6"/>
    <w:rsid w:val="005C25C2"/>
    <w:rsid w:val="005C5B26"/>
    <w:rsid w:val="005C5F38"/>
    <w:rsid w:val="005D05D5"/>
    <w:rsid w:val="005D1068"/>
    <w:rsid w:val="005D7C85"/>
    <w:rsid w:val="005E6664"/>
    <w:rsid w:val="005F29DA"/>
    <w:rsid w:val="005F49CD"/>
    <w:rsid w:val="005F6069"/>
    <w:rsid w:val="005F7E5E"/>
    <w:rsid w:val="00602161"/>
    <w:rsid w:val="00607C5D"/>
    <w:rsid w:val="00607D93"/>
    <w:rsid w:val="0061167E"/>
    <w:rsid w:val="00612071"/>
    <w:rsid w:val="00613BB4"/>
    <w:rsid w:val="00616589"/>
    <w:rsid w:val="006204DD"/>
    <w:rsid w:val="00621152"/>
    <w:rsid w:val="00621A66"/>
    <w:rsid w:val="00626D56"/>
    <w:rsid w:val="00632128"/>
    <w:rsid w:val="006345C4"/>
    <w:rsid w:val="006350A8"/>
    <w:rsid w:val="006453E3"/>
    <w:rsid w:val="0064774F"/>
    <w:rsid w:val="00650305"/>
    <w:rsid w:val="006537A7"/>
    <w:rsid w:val="00654D00"/>
    <w:rsid w:val="00656C13"/>
    <w:rsid w:val="006577CD"/>
    <w:rsid w:val="00661E8C"/>
    <w:rsid w:val="00661EEB"/>
    <w:rsid w:val="00662FC5"/>
    <w:rsid w:val="00666ADD"/>
    <w:rsid w:val="00670F0C"/>
    <w:rsid w:val="00680929"/>
    <w:rsid w:val="0068491B"/>
    <w:rsid w:val="006929CC"/>
    <w:rsid w:val="00692CE3"/>
    <w:rsid w:val="00696E56"/>
    <w:rsid w:val="006A6009"/>
    <w:rsid w:val="006B2371"/>
    <w:rsid w:val="006B2D83"/>
    <w:rsid w:val="006B3C8B"/>
    <w:rsid w:val="006B3F19"/>
    <w:rsid w:val="006B44FF"/>
    <w:rsid w:val="006B4FEE"/>
    <w:rsid w:val="006B7168"/>
    <w:rsid w:val="006C4157"/>
    <w:rsid w:val="006C71FE"/>
    <w:rsid w:val="006C7929"/>
    <w:rsid w:val="006D2338"/>
    <w:rsid w:val="006D3B47"/>
    <w:rsid w:val="006D4B77"/>
    <w:rsid w:val="006D6148"/>
    <w:rsid w:val="006D75E2"/>
    <w:rsid w:val="006D7EE9"/>
    <w:rsid w:val="006E1F85"/>
    <w:rsid w:val="006E2CBD"/>
    <w:rsid w:val="006E2FA2"/>
    <w:rsid w:val="006E3C7F"/>
    <w:rsid w:val="006E4A42"/>
    <w:rsid w:val="006E52D7"/>
    <w:rsid w:val="006F455A"/>
    <w:rsid w:val="006F4EDB"/>
    <w:rsid w:val="006F5360"/>
    <w:rsid w:val="006F6C4C"/>
    <w:rsid w:val="006F74E4"/>
    <w:rsid w:val="00700C6D"/>
    <w:rsid w:val="0070665F"/>
    <w:rsid w:val="00710733"/>
    <w:rsid w:val="00712DC6"/>
    <w:rsid w:val="0071549B"/>
    <w:rsid w:val="00715FDA"/>
    <w:rsid w:val="0071744A"/>
    <w:rsid w:val="00720C10"/>
    <w:rsid w:val="00731141"/>
    <w:rsid w:val="007343C9"/>
    <w:rsid w:val="0073716E"/>
    <w:rsid w:val="00742498"/>
    <w:rsid w:val="0074342C"/>
    <w:rsid w:val="007437A9"/>
    <w:rsid w:val="00745BDF"/>
    <w:rsid w:val="00745C32"/>
    <w:rsid w:val="0075201B"/>
    <w:rsid w:val="00752968"/>
    <w:rsid w:val="00754018"/>
    <w:rsid w:val="0075570B"/>
    <w:rsid w:val="0076393B"/>
    <w:rsid w:val="0076467F"/>
    <w:rsid w:val="00764912"/>
    <w:rsid w:val="00764DFA"/>
    <w:rsid w:val="00775ABF"/>
    <w:rsid w:val="007815EB"/>
    <w:rsid w:val="0078345F"/>
    <w:rsid w:val="00784DB6"/>
    <w:rsid w:val="007875AF"/>
    <w:rsid w:val="00795B24"/>
    <w:rsid w:val="00795BC8"/>
    <w:rsid w:val="00797832"/>
    <w:rsid w:val="007A3DE8"/>
    <w:rsid w:val="007A6235"/>
    <w:rsid w:val="007A6427"/>
    <w:rsid w:val="007A7A84"/>
    <w:rsid w:val="007A7AA8"/>
    <w:rsid w:val="007B2814"/>
    <w:rsid w:val="007C0506"/>
    <w:rsid w:val="007C1539"/>
    <w:rsid w:val="007C2480"/>
    <w:rsid w:val="007C69EF"/>
    <w:rsid w:val="007D3E44"/>
    <w:rsid w:val="007D4028"/>
    <w:rsid w:val="007D4205"/>
    <w:rsid w:val="007D5FEF"/>
    <w:rsid w:val="007D70FE"/>
    <w:rsid w:val="007E396C"/>
    <w:rsid w:val="007E52A8"/>
    <w:rsid w:val="007F1FD9"/>
    <w:rsid w:val="007F6607"/>
    <w:rsid w:val="007F67E4"/>
    <w:rsid w:val="007F72DB"/>
    <w:rsid w:val="00800275"/>
    <w:rsid w:val="00800AA4"/>
    <w:rsid w:val="00800ECB"/>
    <w:rsid w:val="00802AE2"/>
    <w:rsid w:val="00803549"/>
    <w:rsid w:val="00803B92"/>
    <w:rsid w:val="008057FA"/>
    <w:rsid w:val="00806AC1"/>
    <w:rsid w:val="00807331"/>
    <w:rsid w:val="008079A0"/>
    <w:rsid w:val="00810F59"/>
    <w:rsid w:val="00811D0B"/>
    <w:rsid w:val="00812D31"/>
    <w:rsid w:val="00812FD5"/>
    <w:rsid w:val="0081563E"/>
    <w:rsid w:val="00817E99"/>
    <w:rsid w:val="0082126D"/>
    <w:rsid w:val="00821E78"/>
    <w:rsid w:val="008223D4"/>
    <w:rsid w:val="00822FF6"/>
    <w:rsid w:val="0082551A"/>
    <w:rsid w:val="0082572C"/>
    <w:rsid w:val="008257A6"/>
    <w:rsid w:val="00825F3B"/>
    <w:rsid w:val="008264B0"/>
    <w:rsid w:val="00830A40"/>
    <w:rsid w:val="00831BE3"/>
    <w:rsid w:val="00832D70"/>
    <w:rsid w:val="00833FB4"/>
    <w:rsid w:val="00835D70"/>
    <w:rsid w:val="00835FC0"/>
    <w:rsid w:val="008366C8"/>
    <w:rsid w:val="008369F3"/>
    <w:rsid w:val="00847580"/>
    <w:rsid w:val="00850774"/>
    <w:rsid w:val="00851228"/>
    <w:rsid w:val="00855EFA"/>
    <w:rsid w:val="0085648D"/>
    <w:rsid w:val="00861E8E"/>
    <w:rsid w:val="00865EFF"/>
    <w:rsid w:val="008706C3"/>
    <w:rsid w:val="008802D8"/>
    <w:rsid w:val="0088171A"/>
    <w:rsid w:val="00881EBD"/>
    <w:rsid w:val="00882323"/>
    <w:rsid w:val="00891943"/>
    <w:rsid w:val="0089491D"/>
    <w:rsid w:val="00894ABB"/>
    <w:rsid w:val="00895A9F"/>
    <w:rsid w:val="00896075"/>
    <w:rsid w:val="0089623C"/>
    <w:rsid w:val="00897E70"/>
    <w:rsid w:val="008A2377"/>
    <w:rsid w:val="008A2A9A"/>
    <w:rsid w:val="008A3441"/>
    <w:rsid w:val="008A3932"/>
    <w:rsid w:val="008A6A72"/>
    <w:rsid w:val="008B2BE2"/>
    <w:rsid w:val="008B42DA"/>
    <w:rsid w:val="008C131F"/>
    <w:rsid w:val="008C260B"/>
    <w:rsid w:val="008C287B"/>
    <w:rsid w:val="008C334D"/>
    <w:rsid w:val="008C3597"/>
    <w:rsid w:val="008C50AD"/>
    <w:rsid w:val="008C727F"/>
    <w:rsid w:val="008D00F4"/>
    <w:rsid w:val="008D4D0B"/>
    <w:rsid w:val="008D6E38"/>
    <w:rsid w:val="008D75B3"/>
    <w:rsid w:val="008E0C2E"/>
    <w:rsid w:val="008E0C5F"/>
    <w:rsid w:val="008E291D"/>
    <w:rsid w:val="008E2C23"/>
    <w:rsid w:val="008E6966"/>
    <w:rsid w:val="008E7BBD"/>
    <w:rsid w:val="008F014A"/>
    <w:rsid w:val="008F0B0E"/>
    <w:rsid w:val="008F4CA1"/>
    <w:rsid w:val="008F6480"/>
    <w:rsid w:val="008F696C"/>
    <w:rsid w:val="008F6E76"/>
    <w:rsid w:val="009019FC"/>
    <w:rsid w:val="00904243"/>
    <w:rsid w:val="009058C0"/>
    <w:rsid w:val="00907082"/>
    <w:rsid w:val="00914C8A"/>
    <w:rsid w:val="009206FC"/>
    <w:rsid w:val="00920E51"/>
    <w:rsid w:val="00921737"/>
    <w:rsid w:val="00922118"/>
    <w:rsid w:val="00926AB1"/>
    <w:rsid w:val="0092753F"/>
    <w:rsid w:val="00927CD7"/>
    <w:rsid w:val="00931720"/>
    <w:rsid w:val="00933237"/>
    <w:rsid w:val="00933429"/>
    <w:rsid w:val="00934EEB"/>
    <w:rsid w:val="00937014"/>
    <w:rsid w:val="00937A8F"/>
    <w:rsid w:val="00940A67"/>
    <w:rsid w:val="009415E6"/>
    <w:rsid w:val="00955CA2"/>
    <w:rsid w:val="00955EA5"/>
    <w:rsid w:val="00956B58"/>
    <w:rsid w:val="00961B98"/>
    <w:rsid w:val="009627CF"/>
    <w:rsid w:val="00963CAE"/>
    <w:rsid w:val="0096428E"/>
    <w:rsid w:val="0096440F"/>
    <w:rsid w:val="00966BAF"/>
    <w:rsid w:val="00973D16"/>
    <w:rsid w:val="00976F39"/>
    <w:rsid w:val="009771C6"/>
    <w:rsid w:val="009778FE"/>
    <w:rsid w:val="00981729"/>
    <w:rsid w:val="009827C7"/>
    <w:rsid w:val="009834E6"/>
    <w:rsid w:val="00987F66"/>
    <w:rsid w:val="009930C2"/>
    <w:rsid w:val="00994562"/>
    <w:rsid w:val="0099477F"/>
    <w:rsid w:val="00994C89"/>
    <w:rsid w:val="0099569F"/>
    <w:rsid w:val="009961CE"/>
    <w:rsid w:val="0099675C"/>
    <w:rsid w:val="009A1E25"/>
    <w:rsid w:val="009A295D"/>
    <w:rsid w:val="009A2A35"/>
    <w:rsid w:val="009A33E5"/>
    <w:rsid w:val="009A4A14"/>
    <w:rsid w:val="009A4FC8"/>
    <w:rsid w:val="009A52D6"/>
    <w:rsid w:val="009A5B47"/>
    <w:rsid w:val="009A5C25"/>
    <w:rsid w:val="009A71C4"/>
    <w:rsid w:val="009B3C05"/>
    <w:rsid w:val="009B4FAD"/>
    <w:rsid w:val="009B5FDE"/>
    <w:rsid w:val="009C4A03"/>
    <w:rsid w:val="009C5B77"/>
    <w:rsid w:val="009C60A2"/>
    <w:rsid w:val="009D11A2"/>
    <w:rsid w:val="009D197F"/>
    <w:rsid w:val="009D22C4"/>
    <w:rsid w:val="009D3F8A"/>
    <w:rsid w:val="009D6AAD"/>
    <w:rsid w:val="009D7840"/>
    <w:rsid w:val="009E09E9"/>
    <w:rsid w:val="009E19D8"/>
    <w:rsid w:val="009E5CFE"/>
    <w:rsid w:val="009E5F92"/>
    <w:rsid w:val="009E62FF"/>
    <w:rsid w:val="009E715A"/>
    <w:rsid w:val="009F1B7F"/>
    <w:rsid w:val="00A02534"/>
    <w:rsid w:val="00A03CA7"/>
    <w:rsid w:val="00A040E4"/>
    <w:rsid w:val="00A0534D"/>
    <w:rsid w:val="00A05D81"/>
    <w:rsid w:val="00A07A5B"/>
    <w:rsid w:val="00A100AF"/>
    <w:rsid w:val="00A10670"/>
    <w:rsid w:val="00A1114D"/>
    <w:rsid w:val="00A11EBF"/>
    <w:rsid w:val="00A12208"/>
    <w:rsid w:val="00A122F1"/>
    <w:rsid w:val="00A131CE"/>
    <w:rsid w:val="00A1523C"/>
    <w:rsid w:val="00A156A5"/>
    <w:rsid w:val="00A166D0"/>
    <w:rsid w:val="00A176D2"/>
    <w:rsid w:val="00A201E6"/>
    <w:rsid w:val="00A22DED"/>
    <w:rsid w:val="00A23647"/>
    <w:rsid w:val="00A23E3F"/>
    <w:rsid w:val="00A23F1A"/>
    <w:rsid w:val="00A24B99"/>
    <w:rsid w:val="00A25CD9"/>
    <w:rsid w:val="00A27412"/>
    <w:rsid w:val="00A307DD"/>
    <w:rsid w:val="00A30B4C"/>
    <w:rsid w:val="00A348D4"/>
    <w:rsid w:val="00A35B9A"/>
    <w:rsid w:val="00A503B8"/>
    <w:rsid w:val="00A51061"/>
    <w:rsid w:val="00A51250"/>
    <w:rsid w:val="00A565CE"/>
    <w:rsid w:val="00A56AE3"/>
    <w:rsid w:val="00A60584"/>
    <w:rsid w:val="00A63911"/>
    <w:rsid w:val="00A641B1"/>
    <w:rsid w:val="00A654BC"/>
    <w:rsid w:val="00A70020"/>
    <w:rsid w:val="00A7250A"/>
    <w:rsid w:val="00A73804"/>
    <w:rsid w:val="00A7527C"/>
    <w:rsid w:val="00A752B9"/>
    <w:rsid w:val="00A759DB"/>
    <w:rsid w:val="00A77B89"/>
    <w:rsid w:val="00A77F51"/>
    <w:rsid w:val="00A802B0"/>
    <w:rsid w:val="00A81EB0"/>
    <w:rsid w:val="00A832B6"/>
    <w:rsid w:val="00A83E1E"/>
    <w:rsid w:val="00A8452D"/>
    <w:rsid w:val="00A854CC"/>
    <w:rsid w:val="00A86CFE"/>
    <w:rsid w:val="00A87232"/>
    <w:rsid w:val="00A87D8B"/>
    <w:rsid w:val="00A927C0"/>
    <w:rsid w:val="00A9341F"/>
    <w:rsid w:val="00A93F7E"/>
    <w:rsid w:val="00A941A8"/>
    <w:rsid w:val="00A952D6"/>
    <w:rsid w:val="00A97070"/>
    <w:rsid w:val="00A977F4"/>
    <w:rsid w:val="00AA3025"/>
    <w:rsid w:val="00AA318E"/>
    <w:rsid w:val="00AA4505"/>
    <w:rsid w:val="00AA5A89"/>
    <w:rsid w:val="00AA5E5A"/>
    <w:rsid w:val="00AA6343"/>
    <w:rsid w:val="00AB4636"/>
    <w:rsid w:val="00AB5F98"/>
    <w:rsid w:val="00AB6D9A"/>
    <w:rsid w:val="00AC04EB"/>
    <w:rsid w:val="00AC1A99"/>
    <w:rsid w:val="00AC3648"/>
    <w:rsid w:val="00AC6E95"/>
    <w:rsid w:val="00AC7D36"/>
    <w:rsid w:val="00AD0306"/>
    <w:rsid w:val="00AD0414"/>
    <w:rsid w:val="00AD1E63"/>
    <w:rsid w:val="00AD2D5A"/>
    <w:rsid w:val="00AD5129"/>
    <w:rsid w:val="00AE0799"/>
    <w:rsid w:val="00AE31F3"/>
    <w:rsid w:val="00AE4508"/>
    <w:rsid w:val="00AE5022"/>
    <w:rsid w:val="00AF138B"/>
    <w:rsid w:val="00AF1506"/>
    <w:rsid w:val="00AF37EA"/>
    <w:rsid w:val="00AF4815"/>
    <w:rsid w:val="00AF4B95"/>
    <w:rsid w:val="00B0270E"/>
    <w:rsid w:val="00B041F6"/>
    <w:rsid w:val="00B0517F"/>
    <w:rsid w:val="00B057C3"/>
    <w:rsid w:val="00B11DD9"/>
    <w:rsid w:val="00B141C0"/>
    <w:rsid w:val="00B16B58"/>
    <w:rsid w:val="00B172FD"/>
    <w:rsid w:val="00B17F26"/>
    <w:rsid w:val="00B2368B"/>
    <w:rsid w:val="00B24020"/>
    <w:rsid w:val="00B27E79"/>
    <w:rsid w:val="00B27EA3"/>
    <w:rsid w:val="00B27F7D"/>
    <w:rsid w:val="00B30A1E"/>
    <w:rsid w:val="00B31823"/>
    <w:rsid w:val="00B33B4B"/>
    <w:rsid w:val="00B34256"/>
    <w:rsid w:val="00B34723"/>
    <w:rsid w:val="00B3631B"/>
    <w:rsid w:val="00B3672E"/>
    <w:rsid w:val="00B41DD2"/>
    <w:rsid w:val="00B42EC6"/>
    <w:rsid w:val="00B45B7B"/>
    <w:rsid w:val="00B46C3A"/>
    <w:rsid w:val="00B47198"/>
    <w:rsid w:val="00B50DF2"/>
    <w:rsid w:val="00B534D6"/>
    <w:rsid w:val="00B55EE2"/>
    <w:rsid w:val="00B560B3"/>
    <w:rsid w:val="00B61272"/>
    <w:rsid w:val="00B61D6E"/>
    <w:rsid w:val="00B7152D"/>
    <w:rsid w:val="00B81911"/>
    <w:rsid w:val="00B81A3F"/>
    <w:rsid w:val="00B841FE"/>
    <w:rsid w:val="00B87764"/>
    <w:rsid w:val="00B900EB"/>
    <w:rsid w:val="00B90A29"/>
    <w:rsid w:val="00B910CE"/>
    <w:rsid w:val="00B92CFC"/>
    <w:rsid w:val="00BA0563"/>
    <w:rsid w:val="00BA430E"/>
    <w:rsid w:val="00BA6C90"/>
    <w:rsid w:val="00BB65CA"/>
    <w:rsid w:val="00BB717F"/>
    <w:rsid w:val="00BC0F04"/>
    <w:rsid w:val="00BC178D"/>
    <w:rsid w:val="00BC17C7"/>
    <w:rsid w:val="00BC29D6"/>
    <w:rsid w:val="00BC3EB4"/>
    <w:rsid w:val="00BC629C"/>
    <w:rsid w:val="00BC7E85"/>
    <w:rsid w:val="00BD514F"/>
    <w:rsid w:val="00BD7D18"/>
    <w:rsid w:val="00BE177B"/>
    <w:rsid w:val="00BE4005"/>
    <w:rsid w:val="00BF4E4F"/>
    <w:rsid w:val="00BF59C5"/>
    <w:rsid w:val="00BF6B1E"/>
    <w:rsid w:val="00BF75E6"/>
    <w:rsid w:val="00BF7ADE"/>
    <w:rsid w:val="00BF7DAE"/>
    <w:rsid w:val="00C0219D"/>
    <w:rsid w:val="00C02BF7"/>
    <w:rsid w:val="00C05E60"/>
    <w:rsid w:val="00C064EA"/>
    <w:rsid w:val="00C067E1"/>
    <w:rsid w:val="00C1053A"/>
    <w:rsid w:val="00C12FB0"/>
    <w:rsid w:val="00C1425B"/>
    <w:rsid w:val="00C14536"/>
    <w:rsid w:val="00C14577"/>
    <w:rsid w:val="00C202C3"/>
    <w:rsid w:val="00C209CC"/>
    <w:rsid w:val="00C22257"/>
    <w:rsid w:val="00C224C6"/>
    <w:rsid w:val="00C239E5"/>
    <w:rsid w:val="00C24021"/>
    <w:rsid w:val="00C2556A"/>
    <w:rsid w:val="00C27256"/>
    <w:rsid w:val="00C31381"/>
    <w:rsid w:val="00C313E4"/>
    <w:rsid w:val="00C319AC"/>
    <w:rsid w:val="00C33D68"/>
    <w:rsid w:val="00C33D6E"/>
    <w:rsid w:val="00C36D55"/>
    <w:rsid w:val="00C441E2"/>
    <w:rsid w:val="00C51729"/>
    <w:rsid w:val="00C55E9C"/>
    <w:rsid w:val="00C56C18"/>
    <w:rsid w:val="00C603BA"/>
    <w:rsid w:val="00C60D71"/>
    <w:rsid w:val="00C61A0E"/>
    <w:rsid w:val="00C643D4"/>
    <w:rsid w:val="00C65E86"/>
    <w:rsid w:val="00C65FCD"/>
    <w:rsid w:val="00C70D13"/>
    <w:rsid w:val="00C752FE"/>
    <w:rsid w:val="00C8001F"/>
    <w:rsid w:val="00C8020B"/>
    <w:rsid w:val="00C813EA"/>
    <w:rsid w:val="00C817DD"/>
    <w:rsid w:val="00C82628"/>
    <w:rsid w:val="00C8343A"/>
    <w:rsid w:val="00C83A42"/>
    <w:rsid w:val="00C83D34"/>
    <w:rsid w:val="00C8450E"/>
    <w:rsid w:val="00C8662C"/>
    <w:rsid w:val="00C87750"/>
    <w:rsid w:val="00C87A79"/>
    <w:rsid w:val="00C9036B"/>
    <w:rsid w:val="00C906C6"/>
    <w:rsid w:val="00C928D0"/>
    <w:rsid w:val="00C92C9E"/>
    <w:rsid w:val="00C955F3"/>
    <w:rsid w:val="00C9574F"/>
    <w:rsid w:val="00C97AE1"/>
    <w:rsid w:val="00CA0928"/>
    <w:rsid w:val="00CA1347"/>
    <w:rsid w:val="00CA1A6C"/>
    <w:rsid w:val="00CA1A77"/>
    <w:rsid w:val="00CA28C4"/>
    <w:rsid w:val="00CA2A2F"/>
    <w:rsid w:val="00CB5573"/>
    <w:rsid w:val="00CC1ECC"/>
    <w:rsid w:val="00CC2E07"/>
    <w:rsid w:val="00CC3686"/>
    <w:rsid w:val="00CC52BC"/>
    <w:rsid w:val="00CC5B27"/>
    <w:rsid w:val="00CC5CE3"/>
    <w:rsid w:val="00CC6826"/>
    <w:rsid w:val="00CC7532"/>
    <w:rsid w:val="00CD0359"/>
    <w:rsid w:val="00CD2F94"/>
    <w:rsid w:val="00CD38F9"/>
    <w:rsid w:val="00CD5817"/>
    <w:rsid w:val="00CD782A"/>
    <w:rsid w:val="00CE05DA"/>
    <w:rsid w:val="00CE1638"/>
    <w:rsid w:val="00CE62F5"/>
    <w:rsid w:val="00CE6748"/>
    <w:rsid w:val="00CF03D3"/>
    <w:rsid w:val="00CF34BB"/>
    <w:rsid w:val="00CF424B"/>
    <w:rsid w:val="00CF4C97"/>
    <w:rsid w:val="00CF5DCB"/>
    <w:rsid w:val="00CF6B4B"/>
    <w:rsid w:val="00CF764F"/>
    <w:rsid w:val="00CF7B25"/>
    <w:rsid w:val="00D009AF"/>
    <w:rsid w:val="00D02198"/>
    <w:rsid w:val="00D07692"/>
    <w:rsid w:val="00D11D89"/>
    <w:rsid w:val="00D1469B"/>
    <w:rsid w:val="00D15E44"/>
    <w:rsid w:val="00D20500"/>
    <w:rsid w:val="00D2119E"/>
    <w:rsid w:val="00D24202"/>
    <w:rsid w:val="00D251E2"/>
    <w:rsid w:val="00D2570D"/>
    <w:rsid w:val="00D264BF"/>
    <w:rsid w:val="00D32144"/>
    <w:rsid w:val="00D36BBA"/>
    <w:rsid w:val="00D375A3"/>
    <w:rsid w:val="00D43F5B"/>
    <w:rsid w:val="00D4463C"/>
    <w:rsid w:val="00D47313"/>
    <w:rsid w:val="00D60478"/>
    <w:rsid w:val="00D61ADF"/>
    <w:rsid w:val="00D63238"/>
    <w:rsid w:val="00D63F4C"/>
    <w:rsid w:val="00D6595E"/>
    <w:rsid w:val="00D65F4E"/>
    <w:rsid w:val="00D71DF4"/>
    <w:rsid w:val="00D801C8"/>
    <w:rsid w:val="00D812F0"/>
    <w:rsid w:val="00D82B40"/>
    <w:rsid w:val="00D83E93"/>
    <w:rsid w:val="00D847F8"/>
    <w:rsid w:val="00D87421"/>
    <w:rsid w:val="00D90AD1"/>
    <w:rsid w:val="00D9267A"/>
    <w:rsid w:val="00D92FAE"/>
    <w:rsid w:val="00D93BD5"/>
    <w:rsid w:val="00D962A7"/>
    <w:rsid w:val="00DA02A7"/>
    <w:rsid w:val="00DA0785"/>
    <w:rsid w:val="00DA0C22"/>
    <w:rsid w:val="00DA1CD2"/>
    <w:rsid w:val="00DA4E53"/>
    <w:rsid w:val="00DA7138"/>
    <w:rsid w:val="00DB04F3"/>
    <w:rsid w:val="00DB6017"/>
    <w:rsid w:val="00DC07C1"/>
    <w:rsid w:val="00DC1902"/>
    <w:rsid w:val="00DC1954"/>
    <w:rsid w:val="00DC3EAF"/>
    <w:rsid w:val="00DC515A"/>
    <w:rsid w:val="00DC7F2E"/>
    <w:rsid w:val="00DD0B0E"/>
    <w:rsid w:val="00DD0E50"/>
    <w:rsid w:val="00DD6AD9"/>
    <w:rsid w:val="00DE12B2"/>
    <w:rsid w:val="00DE33A4"/>
    <w:rsid w:val="00DE3716"/>
    <w:rsid w:val="00DE3EC3"/>
    <w:rsid w:val="00DE405B"/>
    <w:rsid w:val="00DE6378"/>
    <w:rsid w:val="00DE7FEF"/>
    <w:rsid w:val="00DF0B52"/>
    <w:rsid w:val="00DF2F9E"/>
    <w:rsid w:val="00DF4295"/>
    <w:rsid w:val="00DF7019"/>
    <w:rsid w:val="00E020ED"/>
    <w:rsid w:val="00E025DA"/>
    <w:rsid w:val="00E02F1F"/>
    <w:rsid w:val="00E02F8B"/>
    <w:rsid w:val="00E03AF8"/>
    <w:rsid w:val="00E04F71"/>
    <w:rsid w:val="00E060DE"/>
    <w:rsid w:val="00E0643E"/>
    <w:rsid w:val="00E103B2"/>
    <w:rsid w:val="00E130BA"/>
    <w:rsid w:val="00E17931"/>
    <w:rsid w:val="00E17B7E"/>
    <w:rsid w:val="00E26E3E"/>
    <w:rsid w:val="00E27B02"/>
    <w:rsid w:val="00E332D4"/>
    <w:rsid w:val="00E33E94"/>
    <w:rsid w:val="00E405FB"/>
    <w:rsid w:val="00E42536"/>
    <w:rsid w:val="00E4296C"/>
    <w:rsid w:val="00E42C7A"/>
    <w:rsid w:val="00E43207"/>
    <w:rsid w:val="00E51723"/>
    <w:rsid w:val="00E530E5"/>
    <w:rsid w:val="00E540CF"/>
    <w:rsid w:val="00E54AB9"/>
    <w:rsid w:val="00E54FE4"/>
    <w:rsid w:val="00E60E26"/>
    <w:rsid w:val="00E6213D"/>
    <w:rsid w:val="00E62E50"/>
    <w:rsid w:val="00E6489A"/>
    <w:rsid w:val="00E66051"/>
    <w:rsid w:val="00E67BF1"/>
    <w:rsid w:val="00E77C47"/>
    <w:rsid w:val="00E806FF"/>
    <w:rsid w:val="00E8317C"/>
    <w:rsid w:val="00E83B7B"/>
    <w:rsid w:val="00E90623"/>
    <w:rsid w:val="00E906F8"/>
    <w:rsid w:val="00E92BCE"/>
    <w:rsid w:val="00E95CFA"/>
    <w:rsid w:val="00E9601C"/>
    <w:rsid w:val="00EA19ED"/>
    <w:rsid w:val="00EA2A59"/>
    <w:rsid w:val="00EA471D"/>
    <w:rsid w:val="00EA5E9F"/>
    <w:rsid w:val="00EA7CBF"/>
    <w:rsid w:val="00EA7F35"/>
    <w:rsid w:val="00EB1AD7"/>
    <w:rsid w:val="00EB2C8C"/>
    <w:rsid w:val="00EB3CF1"/>
    <w:rsid w:val="00EC03BB"/>
    <w:rsid w:val="00EC0C3E"/>
    <w:rsid w:val="00EC103E"/>
    <w:rsid w:val="00EC2FA5"/>
    <w:rsid w:val="00EC324F"/>
    <w:rsid w:val="00EC3D4E"/>
    <w:rsid w:val="00EC492C"/>
    <w:rsid w:val="00EC4E3E"/>
    <w:rsid w:val="00ED1395"/>
    <w:rsid w:val="00ED32D3"/>
    <w:rsid w:val="00ED4CA4"/>
    <w:rsid w:val="00ED4DB8"/>
    <w:rsid w:val="00ED6D89"/>
    <w:rsid w:val="00EE0B0B"/>
    <w:rsid w:val="00EE16E1"/>
    <w:rsid w:val="00EE2A60"/>
    <w:rsid w:val="00EE3C4B"/>
    <w:rsid w:val="00EE3E0A"/>
    <w:rsid w:val="00EE51F9"/>
    <w:rsid w:val="00EF195F"/>
    <w:rsid w:val="00EF5B3B"/>
    <w:rsid w:val="00EF5EAB"/>
    <w:rsid w:val="00F038B7"/>
    <w:rsid w:val="00F04660"/>
    <w:rsid w:val="00F04CC1"/>
    <w:rsid w:val="00F0621D"/>
    <w:rsid w:val="00F06818"/>
    <w:rsid w:val="00F11184"/>
    <w:rsid w:val="00F11BE4"/>
    <w:rsid w:val="00F15D2B"/>
    <w:rsid w:val="00F17165"/>
    <w:rsid w:val="00F2015A"/>
    <w:rsid w:val="00F23FB1"/>
    <w:rsid w:val="00F252B7"/>
    <w:rsid w:val="00F25792"/>
    <w:rsid w:val="00F31CCF"/>
    <w:rsid w:val="00F338AE"/>
    <w:rsid w:val="00F33D40"/>
    <w:rsid w:val="00F33D53"/>
    <w:rsid w:val="00F33DA0"/>
    <w:rsid w:val="00F350FF"/>
    <w:rsid w:val="00F3645A"/>
    <w:rsid w:val="00F40A5B"/>
    <w:rsid w:val="00F42337"/>
    <w:rsid w:val="00F42D6E"/>
    <w:rsid w:val="00F43749"/>
    <w:rsid w:val="00F45E59"/>
    <w:rsid w:val="00F467BA"/>
    <w:rsid w:val="00F50067"/>
    <w:rsid w:val="00F51DC8"/>
    <w:rsid w:val="00F525A0"/>
    <w:rsid w:val="00F5383A"/>
    <w:rsid w:val="00F5677D"/>
    <w:rsid w:val="00F62569"/>
    <w:rsid w:val="00F64821"/>
    <w:rsid w:val="00F65168"/>
    <w:rsid w:val="00F659B3"/>
    <w:rsid w:val="00F73AA0"/>
    <w:rsid w:val="00F74040"/>
    <w:rsid w:val="00F76120"/>
    <w:rsid w:val="00F803CA"/>
    <w:rsid w:val="00F820C2"/>
    <w:rsid w:val="00F83104"/>
    <w:rsid w:val="00F917C4"/>
    <w:rsid w:val="00F921E7"/>
    <w:rsid w:val="00F9330F"/>
    <w:rsid w:val="00FA2676"/>
    <w:rsid w:val="00FA2F96"/>
    <w:rsid w:val="00FA3A13"/>
    <w:rsid w:val="00FA61B7"/>
    <w:rsid w:val="00FA686D"/>
    <w:rsid w:val="00FB7E90"/>
    <w:rsid w:val="00FC398B"/>
    <w:rsid w:val="00FC42E9"/>
    <w:rsid w:val="00FC6413"/>
    <w:rsid w:val="00FD1BF4"/>
    <w:rsid w:val="00FD2B91"/>
    <w:rsid w:val="00FD3494"/>
    <w:rsid w:val="00FD3B0D"/>
    <w:rsid w:val="00FD5582"/>
    <w:rsid w:val="00FD58A6"/>
    <w:rsid w:val="00FE0DAD"/>
    <w:rsid w:val="00FE366E"/>
    <w:rsid w:val="00FE4D9D"/>
    <w:rsid w:val="00FF17AD"/>
    <w:rsid w:val="00FF3EAC"/>
    <w:rsid w:val="00FF623C"/>
    <w:rsid w:val="00FF63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086A0"/>
  <w15:docId w15:val="{184CC0E9-11DF-4B42-99D2-9AE2921C1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152D"/>
  </w:style>
  <w:style w:type="paragraph" w:styleId="1">
    <w:name w:val="heading 1"/>
    <w:basedOn w:val="10"/>
    <w:link w:val="11"/>
    <w:uiPriority w:val="9"/>
    <w:qFormat/>
    <w:rsid w:val="009051B1"/>
    <w:pPr>
      <w:keepNext/>
      <w:numPr>
        <w:numId w:val="1"/>
      </w:numPr>
      <w:spacing w:before="240" w:after="120"/>
      <w:jc w:val="center"/>
      <w:outlineLvl w:val="0"/>
    </w:pPr>
  </w:style>
  <w:style w:type="paragraph" w:styleId="2">
    <w:name w:val="heading 2"/>
    <w:basedOn w:val="10"/>
    <w:link w:val="20"/>
    <w:uiPriority w:val="9"/>
    <w:qFormat/>
    <w:rsid w:val="009051B1"/>
    <w:pPr>
      <w:keepNext/>
      <w:numPr>
        <w:ilvl w:val="1"/>
        <w:numId w:val="1"/>
      </w:numPr>
      <w:spacing w:before="20" w:after="120" w:line="252" w:lineRule="auto"/>
      <w:ind w:left="0" w:firstLine="709"/>
      <w:jc w:val="both"/>
      <w:outlineLvl w:val="1"/>
    </w:pPr>
    <w:rPr>
      <w:u w:val="single"/>
    </w:rPr>
  </w:style>
  <w:style w:type="paragraph" w:styleId="3">
    <w:name w:val="heading 3"/>
    <w:basedOn w:val="10"/>
    <w:link w:val="30"/>
    <w:uiPriority w:val="9"/>
    <w:unhideWhenUsed/>
    <w:qFormat/>
    <w:rsid w:val="009051B1"/>
    <w:pPr>
      <w:keepNext/>
      <w:spacing w:before="240" w:after="60"/>
      <w:outlineLvl w:val="2"/>
    </w:pPr>
    <w:rPr>
      <w:rFonts w:ascii="Calibri Light" w:hAnsi="Calibri Light"/>
      <w:b/>
      <w:bCs/>
      <w:sz w:val="26"/>
      <w:szCs w:val="26"/>
    </w:rPr>
  </w:style>
  <w:style w:type="paragraph" w:styleId="4">
    <w:name w:val="heading 4"/>
    <w:basedOn w:val="10"/>
    <w:link w:val="40"/>
    <w:uiPriority w:val="9"/>
    <w:qFormat/>
    <w:rsid w:val="009051B1"/>
    <w:pPr>
      <w:keepNext/>
      <w:numPr>
        <w:ilvl w:val="3"/>
        <w:numId w:val="1"/>
      </w:numPr>
      <w:tabs>
        <w:tab w:val="left" w:pos="4395"/>
        <w:tab w:val="left" w:pos="4962"/>
        <w:tab w:val="left" w:pos="6237"/>
      </w:tabs>
      <w:jc w:val="center"/>
      <w:outlineLvl w:val="3"/>
    </w:pPr>
  </w:style>
  <w:style w:type="paragraph" w:styleId="5">
    <w:name w:val="heading 5"/>
    <w:basedOn w:val="10"/>
    <w:link w:val="50"/>
    <w:qFormat/>
    <w:rsid w:val="009051B1"/>
    <w:pPr>
      <w:keepNext/>
      <w:jc w:val="center"/>
      <w:outlineLvl w:val="4"/>
    </w:pPr>
    <w:rPr>
      <w:b/>
      <w:sz w:val="16"/>
    </w:rPr>
  </w:style>
  <w:style w:type="paragraph" w:styleId="6">
    <w:name w:val="heading 6"/>
    <w:basedOn w:val="10"/>
    <w:link w:val="60"/>
    <w:qFormat/>
    <w:rsid w:val="009051B1"/>
    <w:pPr>
      <w:numPr>
        <w:ilvl w:val="5"/>
        <w:numId w:val="1"/>
      </w:numPr>
      <w:spacing w:before="240" w:after="60"/>
      <w:outlineLvl w:val="5"/>
    </w:pPr>
    <w:rPr>
      <w:b/>
      <w:bCs/>
      <w:sz w:val="22"/>
      <w:szCs w:val="22"/>
    </w:rPr>
  </w:style>
  <w:style w:type="paragraph" w:styleId="7">
    <w:name w:val="heading 7"/>
    <w:basedOn w:val="10"/>
    <w:link w:val="70"/>
    <w:qFormat/>
    <w:rsid w:val="009051B1"/>
    <w:pPr>
      <w:numPr>
        <w:ilvl w:val="6"/>
        <w:numId w:val="1"/>
      </w:numPr>
      <w:spacing w:before="240" w:after="60"/>
      <w:outlineLvl w:val="6"/>
    </w:pPr>
  </w:style>
  <w:style w:type="paragraph" w:styleId="8">
    <w:name w:val="heading 8"/>
    <w:basedOn w:val="10"/>
    <w:link w:val="80"/>
    <w:qFormat/>
    <w:rsid w:val="009051B1"/>
    <w:pPr>
      <w:keepNext/>
      <w:jc w:val="center"/>
      <w:outlineLvl w:val="7"/>
    </w:pPr>
    <w:rPr>
      <w:b/>
      <w:spacing w:val="4"/>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qFormat/>
    <w:rsid w:val="009051B1"/>
    <w:rPr>
      <w:rFonts w:ascii="Times New Roman" w:eastAsia="Times New Roman" w:hAnsi="Times New Roman" w:cs="Times New Roman"/>
      <w:sz w:val="25"/>
      <w:szCs w:val="20"/>
      <w:lang w:eastAsia="zh-CN"/>
    </w:rPr>
  </w:style>
  <w:style w:type="character" w:customStyle="1" w:styleId="20">
    <w:name w:val="Заголовок 2 Знак"/>
    <w:basedOn w:val="a1"/>
    <w:link w:val="2"/>
    <w:uiPriority w:val="9"/>
    <w:qFormat/>
    <w:rsid w:val="009051B1"/>
    <w:rPr>
      <w:rFonts w:ascii="Times New Roman" w:eastAsia="Times New Roman" w:hAnsi="Times New Roman" w:cs="Times New Roman"/>
      <w:sz w:val="25"/>
      <w:szCs w:val="20"/>
      <w:u w:val="single"/>
      <w:lang w:eastAsia="zh-CN"/>
    </w:rPr>
  </w:style>
  <w:style w:type="character" w:customStyle="1" w:styleId="30">
    <w:name w:val="Заголовок 3 Знак"/>
    <w:basedOn w:val="a1"/>
    <w:link w:val="3"/>
    <w:uiPriority w:val="9"/>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
    <w:qFormat/>
    <w:rsid w:val="009051B1"/>
    <w:rPr>
      <w:rFonts w:ascii="Times New Roman" w:eastAsia="Times New Roman" w:hAnsi="Times New Roman" w:cs="Times New Roman"/>
      <w:sz w:val="25"/>
      <w:szCs w:val="20"/>
      <w:lang w:eastAsia="zh-CN"/>
    </w:rPr>
  </w:style>
  <w:style w:type="character" w:customStyle="1" w:styleId="50">
    <w:name w:val="Заголовок 5 Знак"/>
    <w:basedOn w:val="a1"/>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1"/>
    <w:link w:val="6"/>
    <w:qFormat/>
    <w:rsid w:val="009051B1"/>
    <w:rPr>
      <w:rFonts w:ascii="Times New Roman" w:eastAsia="Times New Roman" w:hAnsi="Times New Roman" w:cs="Times New Roman"/>
      <w:b/>
      <w:bCs/>
      <w:sz w:val="22"/>
      <w:lang w:eastAsia="zh-CN"/>
    </w:rPr>
  </w:style>
  <w:style w:type="character" w:customStyle="1" w:styleId="70">
    <w:name w:val="Заголовок 7 Знак"/>
    <w:basedOn w:val="a1"/>
    <w:link w:val="7"/>
    <w:qFormat/>
    <w:rsid w:val="009051B1"/>
    <w:rPr>
      <w:rFonts w:ascii="Times New Roman" w:eastAsia="Times New Roman" w:hAnsi="Times New Roman" w:cs="Times New Roman"/>
      <w:sz w:val="25"/>
      <w:szCs w:val="20"/>
      <w:lang w:eastAsia="zh-CN"/>
    </w:rPr>
  </w:style>
  <w:style w:type="character" w:customStyle="1" w:styleId="80">
    <w:name w:val="Заголовок 8 Знак"/>
    <w:basedOn w:val="a1"/>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qFormat/>
    <w:rsid w:val="009051B1"/>
    <w:rPr>
      <w:rFonts w:ascii="Times New Roman" w:eastAsia="Times New Roman" w:hAnsi="Times New Roman" w:cs="Times New Roman"/>
      <w:b/>
      <w:sz w:val="25"/>
      <w:szCs w:val="20"/>
      <w:lang w:eastAsia="zh-CN"/>
    </w:rPr>
  </w:style>
  <w:style w:type="character" w:customStyle="1" w:styleId="a4">
    <w:name w:val="Верхний колонтитул Знак"/>
    <w:basedOn w:val="a1"/>
    <w:uiPriority w:val="99"/>
    <w:qFormat/>
    <w:rsid w:val="009051B1"/>
    <w:rPr>
      <w:rFonts w:ascii="Times New Roman" w:eastAsia="Times New Roman" w:hAnsi="Times New Roman" w:cs="Times New Roman"/>
      <w:sz w:val="20"/>
      <w:szCs w:val="20"/>
      <w:lang w:eastAsia="ru-RU"/>
    </w:rPr>
  </w:style>
  <w:style w:type="character" w:styleId="a5">
    <w:name w:val="annotation reference"/>
    <w:uiPriority w:val="99"/>
    <w:qFormat/>
    <w:rsid w:val="009051B1"/>
    <w:rPr>
      <w:sz w:val="16"/>
      <w:szCs w:val="16"/>
    </w:rPr>
  </w:style>
  <w:style w:type="character" w:styleId="a6">
    <w:name w:val="Hyperlink"/>
    <w:basedOn w:val="a1"/>
    <w:uiPriority w:val="99"/>
    <w:unhideWhenUsed/>
    <w:rsid w:val="00831BAA"/>
    <w:rPr>
      <w:color w:val="0563C1" w:themeColor="hyperlink"/>
      <w:u w:val="single"/>
    </w:rPr>
  </w:style>
  <w:style w:type="character" w:customStyle="1" w:styleId="a7">
    <w:name w:val="Текст выноски Знак"/>
    <w:basedOn w:val="a1"/>
    <w:uiPriority w:val="99"/>
    <w:qFormat/>
    <w:rsid w:val="009051B1"/>
    <w:rPr>
      <w:rFonts w:ascii="Segoe UI" w:eastAsia="Courier New" w:hAnsi="Segoe UI" w:cs="Segoe UI"/>
      <w:color w:val="000000"/>
      <w:sz w:val="18"/>
      <w:szCs w:val="18"/>
      <w:lang w:eastAsia="ru-RU" w:bidi="ru-RU"/>
    </w:rPr>
  </w:style>
  <w:style w:type="character" w:customStyle="1" w:styleId="a8">
    <w:name w:val="Нижний колонтитул Знак"/>
    <w:basedOn w:val="a1"/>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uiPriority w:val="99"/>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1"/>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9">
    <w:name w:val="Текст сноски Знак"/>
    <w:basedOn w:val="a1"/>
    <w:uiPriority w:val="99"/>
    <w:qFormat/>
    <w:rsid w:val="009051B1"/>
    <w:rPr>
      <w:rFonts w:ascii="Times New Roman" w:eastAsia="Times New Roman" w:hAnsi="Times New Roman" w:cs="Times New Roman"/>
      <w:sz w:val="20"/>
      <w:szCs w:val="20"/>
      <w:lang w:eastAsia="ru-RU"/>
    </w:rPr>
  </w:style>
  <w:style w:type="character" w:customStyle="1" w:styleId="12">
    <w:name w:val="Знак сноски1"/>
    <w:rsid w:val="001D202C"/>
    <w:rPr>
      <w:vertAlign w:val="superscript"/>
    </w:rPr>
  </w:style>
  <w:style w:type="character" w:customStyle="1" w:styleId="FootnoteCharacters">
    <w:name w:val="Footnote Characters"/>
    <w:qFormat/>
    <w:rsid w:val="009051B1"/>
    <w:rPr>
      <w:vertAlign w:val="superscript"/>
    </w:rPr>
  </w:style>
  <w:style w:type="character" w:customStyle="1" w:styleId="aa">
    <w:name w:val="Основной текст Знак"/>
    <w:aliases w:val="Основной текст Знак Знак Знак Знак2,Основной текст Знак Знак Знак Знак Знак1,Знак1 Знак1,body text Знак1,body text Знак Знак Знак1,Основной текст Знак Знак Знак Знак1,Основной текст Знак Знак Знак Знак Знак,Знак1 Знак, Знак1 Знак"/>
    <w:basedOn w:val="a1"/>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3">
    <w:name w:val="Основной шрифт абзаца1"/>
    <w:qFormat/>
    <w:rsid w:val="009051B1"/>
  </w:style>
  <w:style w:type="character" w:customStyle="1" w:styleId="14">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b">
    <w:name w:val="Знак Знак"/>
    <w:qFormat/>
    <w:rsid w:val="009051B1"/>
    <w:rPr>
      <w:b/>
      <w:sz w:val="28"/>
      <w:lang w:val="ru-RU" w:bidi="ar-SA"/>
    </w:rPr>
  </w:style>
  <w:style w:type="character" w:customStyle="1" w:styleId="ac">
    <w:name w:val="Символ сноски"/>
    <w:basedOn w:val="a1"/>
    <w:semiHidden/>
    <w:unhideWhenUsed/>
    <w:qFormat/>
    <w:rsid w:val="0061705C"/>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11">
    <w:name w:val="Знак сноски11"/>
    <w:qFormat/>
    <w:rsid w:val="009051B1"/>
    <w:rPr>
      <w:vertAlign w:val="superscript"/>
    </w:rPr>
  </w:style>
  <w:style w:type="character" w:styleId="ad">
    <w:name w:val="FollowedHyperlink"/>
    <w:qFormat/>
    <w:rsid w:val="009051B1"/>
    <w:rPr>
      <w:color w:val="0000FF"/>
      <w:u w:val="single"/>
    </w:rPr>
  </w:style>
  <w:style w:type="character" w:customStyle="1" w:styleId="ae">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f">
    <w:name w:val="Маркеры списка"/>
    <w:qFormat/>
    <w:rsid w:val="009051B1"/>
    <w:rPr>
      <w:rFonts w:ascii="OpenSymbol" w:eastAsia="OpenSymbol" w:hAnsi="OpenSymbol" w:cs="OpenSymbol"/>
    </w:rPr>
  </w:style>
  <w:style w:type="character" w:customStyle="1" w:styleId="15">
    <w:name w:val="Знак концевой сноски1"/>
    <w:qFormat/>
    <w:rsid w:val="009051B1"/>
    <w:rPr>
      <w:vertAlign w:val="superscript"/>
    </w:rPr>
  </w:style>
  <w:style w:type="character" w:customStyle="1" w:styleId="24">
    <w:name w:val="Знак концевой сноски2"/>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0">
    <w:name w:val="Основной текст с отступом Знак"/>
    <w:basedOn w:val="a1"/>
    <w:qFormat/>
    <w:rsid w:val="009051B1"/>
    <w:rPr>
      <w:rFonts w:ascii="Times New Roman" w:eastAsia="Times New Roman" w:hAnsi="Times New Roman" w:cs="Times New Roman"/>
      <w:sz w:val="24"/>
      <w:szCs w:val="24"/>
      <w:lang w:eastAsia="zh-CN"/>
    </w:rPr>
  </w:style>
  <w:style w:type="character" w:customStyle="1" w:styleId="af1">
    <w:name w:val="Подзаголовок Знак"/>
    <w:basedOn w:val="a1"/>
    <w:qFormat/>
    <w:rsid w:val="009051B1"/>
    <w:rPr>
      <w:rFonts w:ascii="Times New Roman" w:eastAsia="Times New Roman" w:hAnsi="Times New Roman" w:cs="Times New Roman"/>
      <w:b/>
      <w:sz w:val="24"/>
      <w:szCs w:val="24"/>
      <w:lang w:eastAsia="zh-CN"/>
    </w:rPr>
  </w:style>
  <w:style w:type="character" w:customStyle="1" w:styleId="af2">
    <w:name w:val="Основной текст_"/>
    <w:link w:val="25"/>
    <w:qFormat/>
    <w:rsid w:val="009051B1"/>
    <w:rPr>
      <w:rFonts w:ascii="Times New Roman" w:eastAsia="Times New Roman" w:hAnsi="Times New Roman"/>
      <w:sz w:val="21"/>
      <w:szCs w:val="21"/>
      <w:shd w:val="clear" w:color="auto" w:fill="FFFFFF"/>
    </w:rPr>
  </w:style>
  <w:style w:type="character" w:customStyle="1" w:styleId="af3">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9051B1"/>
    <w:rPr>
      <w:rFonts w:ascii="Times New Roman" w:eastAsia="Times New Roman" w:hAnsi="Times New Roman"/>
      <w:sz w:val="21"/>
      <w:szCs w:val="21"/>
      <w:shd w:val="clear" w:color="auto" w:fill="FFFFFF"/>
    </w:rPr>
  </w:style>
  <w:style w:type="character" w:customStyle="1" w:styleId="af7">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6">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8"/>
    <w:qFormat/>
    <w:rsid w:val="009051B1"/>
    <w:rPr>
      <w:rFonts w:ascii="Times New Roman" w:eastAsia="Times New Roman" w:hAnsi="Times New Roman"/>
      <w:sz w:val="21"/>
      <w:szCs w:val="21"/>
      <w:shd w:val="clear" w:color="auto" w:fill="FFFFFF"/>
    </w:rPr>
  </w:style>
  <w:style w:type="character" w:customStyle="1" w:styleId="19">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8">
    <w:name w:val="Текст концевой сноски Знак"/>
    <w:basedOn w:val="a1"/>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1"/>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1"/>
    <w:qFormat/>
    <w:rsid w:val="009051B1"/>
  </w:style>
  <w:style w:type="character" w:customStyle="1" w:styleId="af9">
    <w:name w:val="Текст примечания Знак"/>
    <w:basedOn w:val="a1"/>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1"/>
    <w:qFormat/>
    <w:rsid w:val="009051B1"/>
  </w:style>
  <w:style w:type="character" w:styleId="afa">
    <w:name w:val="Strong"/>
    <w:basedOn w:val="a1"/>
    <w:uiPriority w:val="22"/>
    <w:qFormat/>
    <w:rsid w:val="009051B1"/>
    <w:rPr>
      <w:b/>
      <w:bCs/>
    </w:rPr>
  </w:style>
  <w:style w:type="character" w:customStyle="1" w:styleId="afb">
    <w:name w:val="Абзац списка Знак"/>
    <w:aliases w:val="ПАРАГРАФ Знак,SL_Абзац списка Знак,Bakin_Абзац списка Знак,ТЗ список Знак,Абзац списка литеральный Знак,Абзац списка с маркерами Знак,Medium Grid 1 Accent 2 Знак,Bullet List Знак,FooterText Знак,numbered Знак,Paragraphe de liste1 Знак"/>
    <w:uiPriority w:val="34"/>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7">
    <w:name w:val="Основной текст (2)_"/>
    <w:qFormat/>
    <w:locked/>
    <w:rsid w:val="001110F5"/>
    <w:rPr>
      <w:shd w:val="clear" w:color="auto" w:fill="FFFFFF"/>
    </w:rPr>
  </w:style>
  <w:style w:type="character" w:customStyle="1" w:styleId="afc">
    <w:name w:val="Базовый Знак"/>
    <w:qFormat/>
    <w:locked/>
    <w:rsid w:val="00AE45CA"/>
    <w:rPr>
      <w:rFonts w:ascii="Calibri" w:eastAsia="Calibri" w:hAnsi="Calibri" w:cs="Calibri"/>
      <w:sz w:val="24"/>
      <w:szCs w:val="24"/>
      <w:lang w:eastAsia="ar-SA"/>
    </w:rPr>
  </w:style>
  <w:style w:type="character" w:customStyle="1" w:styleId="afd">
    <w:name w:val="Тема примечания Знак"/>
    <w:basedOn w:val="af9"/>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afe">
    <w:name w:val="Ссылка указателя"/>
    <w:qFormat/>
    <w:rsid w:val="001D202C"/>
  </w:style>
  <w:style w:type="character" w:customStyle="1" w:styleId="aff">
    <w:name w:val="Символ нумерации"/>
    <w:qFormat/>
    <w:rsid w:val="001D202C"/>
  </w:style>
  <w:style w:type="character" w:customStyle="1" w:styleId="aff0">
    <w:name w:val="Символ концевой сноски"/>
    <w:qFormat/>
    <w:rsid w:val="001D202C"/>
  </w:style>
  <w:style w:type="character" w:customStyle="1" w:styleId="aff1">
    <w:name w:val="Без интервала Знак"/>
    <w:link w:val="aff2"/>
    <w:uiPriority w:val="1"/>
    <w:qFormat/>
    <w:rsid w:val="003A3BA4"/>
    <w:rPr>
      <w:sz w:val="24"/>
    </w:rPr>
  </w:style>
  <w:style w:type="paragraph" w:styleId="aff3">
    <w:name w:val="Title"/>
    <w:basedOn w:val="10"/>
    <w:next w:val="aff4"/>
    <w:qFormat/>
    <w:rsid w:val="001D202C"/>
    <w:pPr>
      <w:keepNext/>
      <w:spacing w:before="240" w:after="120"/>
    </w:pPr>
    <w:rPr>
      <w:rFonts w:eastAsia="Noto Sans CJK SC" w:cs="Lohit Devanagari"/>
      <w:sz w:val="28"/>
      <w:szCs w:val="28"/>
    </w:rPr>
  </w:style>
  <w:style w:type="paragraph" w:styleId="aff4">
    <w:name w:val="Body Text"/>
    <w:aliases w:val="Основной текст Знак Знак Знак,Основной текст Знак Знак Знак Знак,Знак1,body text,body text Знак Знак, Знак1"/>
    <w:basedOn w:val="10"/>
    <w:unhideWhenUsed/>
    <w:rsid w:val="009051B1"/>
    <w:pPr>
      <w:spacing w:after="120"/>
    </w:pPr>
  </w:style>
  <w:style w:type="paragraph" w:styleId="aff5">
    <w:name w:val="List"/>
    <w:basedOn w:val="aff4"/>
    <w:rsid w:val="009051B1"/>
    <w:pPr>
      <w:spacing w:after="0"/>
      <w:jc w:val="both"/>
    </w:pPr>
    <w:rPr>
      <w:rFonts w:cs="Mangal"/>
    </w:rPr>
  </w:style>
  <w:style w:type="paragraph" w:styleId="aff6">
    <w:name w:val="caption"/>
    <w:basedOn w:val="a0"/>
    <w:qFormat/>
    <w:rsid w:val="009E5F92"/>
    <w:pPr>
      <w:suppressLineNumbers/>
      <w:spacing w:before="120" w:after="120"/>
    </w:pPr>
    <w:rPr>
      <w:rFonts w:cs="Arial"/>
      <w:i/>
      <w:iCs/>
      <w:sz w:val="24"/>
      <w:szCs w:val="24"/>
    </w:rPr>
  </w:style>
  <w:style w:type="paragraph" w:styleId="aff7">
    <w:name w:val="index heading"/>
    <w:basedOn w:val="10"/>
    <w:qFormat/>
    <w:rsid w:val="001D202C"/>
    <w:pPr>
      <w:suppressLineNumbers/>
    </w:pPr>
    <w:rPr>
      <w:rFonts w:eastAsia="Calibri" w:cs="Lohit Devanagari"/>
    </w:rPr>
  </w:style>
  <w:style w:type="paragraph" w:customStyle="1" w:styleId="10">
    <w:name w:val="Обычный1"/>
    <w:qFormat/>
    <w:rsid w:val="009051B1"/>
    <w:pPr>
      <w:snapToGrid w:val="0"/>
    </w:pPr>
    <w:rPr>
      <w:rFonts w:ascii="Times New Roman" w:eastAsia="Times New Roman" w:hAnsi="Times New Roman" w:cs="Times New Roman"/>
      <w:sz w:val="25"/>
      <w:szCs w:val="20"/>
      <w:lang w:eastAsia="zh-CN"/>
    </w:rPr>
  </w:style>
  <w:style w:type="paragraph" w:customStyle="1" w:styleId="caption1">
    <w:name w:val="caption1"/>
    <w:basedOn w:val="1a"/>
    <w:qFormat/>
    <w:rsid w:val="009051B1"/>
    <w:rPr>
      <w:bCs/>
      <w:sz w:val="56"/>
      <w:szCs w:val="56"/>
    </w:rPr>
  </w:style>
  <w:style w:type="paragraph" w:customStyle="1" w:styleId="1b">
    <w:name w:val="Колонтитул1"/>
    <w:basedOn w:val="a0"/>
    <w:qFormat/>
    <w:rsid w:val="009E5F92"/>
  </w:style>
  <w:style w:type="paragraph" w:styleId="aff8">
    <w:name w:val="header"/>
    <w:basedOn w:val="10"/>
    <w:uiPriority w:val="99"/>
    <w:rsid w:val="009051B1"/>
    <w:pPr>
      <w:tabs>
        <w:tab w:val="left" w:pos="708"/>
        <w:tab w:val="center" w:pos="4153"/>
        <w:tab w:val="right" w:pos="8306"/>
      </w:tabs>
    </w:pPr>
    <w:rPr>
      <w:sz w:val="20"/>
    </w:rPr>
  </w:style>
  <w:style w:type="paragraph" w:styleId="aff9">
    <w:name w:val="List Paragraph"/>
    <w:aliases w:val="ПАРАГРАФ,SL_Абзац списка,Bakin_Абзац списка,ТЗ список,Абзац списка литеральный,Абзац списка с маркерами,Medium Grid 1 Accent 2,Bullet List,FooterText,numbered,Paragraphe de liste1,lp1,List Paragraph1,it_List1,Цветной список - Акцент 11,1,UL"/>
    <w:basedOn w:val="10"/>
    <w:uiPriority w:val="34"/>
    <w:qFormat/>
    <w:rsid w:val="009051B1"/>
    <w:pPr>
      <w:ind w:left="720"/>
      <w:contextualSpacing/>
    </w:pPr>
  </w:style>
  <w:style w:type="paragraph" w:styleId="aff2">
    <w:name w:val="No Spacing"/>
    <w:link w:val="aff1"/>
    <w:uiPriority w:val="1"/>
    <w:qFormat/>
    <w:rsid w:val="009051B1"/>
    <w:rPr>
      <w:sz w:val="24"/>
    </w:rPr>
  </w:style>
  <w:style w:type="paragraph" w:styleId="affa">
    <w:name w:val="Balloon Text"/>
    <w:basedOn w:val="10"/>
    <w:uiPriority w:val="99"/>
    <w:unhideWhenUsed/>
    <w:qFormat/>
    <w:rsid w:val="009051B1"/>
    <w:rPr>
      <w:rFonts w:ascii="Segoe UI" w:hAnsi="Segoe UI" w:cs="Segoe UI"/>
      <w:sz w:val="18"/>
      <w:szCs w:val="18"/>
    </w:rPr>
  </w:style>
  <w:style w:type="paragraph" w:styleId="affb">
    <w:name w:val="footer"/>
    <w:basedOn w:val="10"/>
    <w:uiPriority w:val="99"/>
    <w:unhideWhenUsed/>
    <w:rsid w:val="009051B1"/>
    <w:pPr>
      <w:tabs>
        <w:tab w:val="left" w:pos="708"/>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c">
    <w:name w:val="Абзац списка1"/>
    <w:basedOn w:val="10"/>
    <w:qFormat/>
    <w:rsid w:val="009051B1"/>
    <w:pPr>
      <w:ind w:left="720"/>
    </w:p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style>
  <w:style w:type="paragraph" w:styleId="affc">
    <w:name w:val="footnote text"/>
    <w:basedOn w:val="10"/>
    <w:qFormat/>
    <w:rsid w:val="009051B1"/>
    <w:pPr>
      <w:spacing w:after="60"/>
      <w:jc w:val="both"/>
    </w:pPr>
    <w:rPr>
      <w:sz w:val="20"/>
    </w:rPr>
  </w:style>
  <w:style w:type="paragraph" w:customStyle="1" w:styleId="1a">
    <w:name w:val="Заголовок1"/>
    <w:basedOn w:val="10"/>
    <w:qFormat/>
    <w:rsid w:val="009051B1"/>
    <w:pPr>
      <w:jc w:val="center"/>
    </w:pPr>
    <w:rPr>
      <w:b/>
      <w:sz w:val="28"/>
    </w:rPr>
  </w:style>
  <w:style w:type="paragraph" w:customStyle="1" w:styleId="28">
    <w:name w:val="Указатель2"/>
    <w:basedOn w:val="10"/>
    <w:qFormat/>
    <w:rsid w:val="009051B1"/>
    <w:pPr>
      <w:suppressLineNumbers/>
    </w:pPr>
    <w:rPr>
      <w:rFonts w:cs="Mangal"/>
    </w:rPr>
  </w:style>
  <w:style w:type="paragraph" w:customStyle="1" w:styleId="18">
    <w:name w:val="Название объекта1"/>
    <w:basedOn w:val="10"/>
    <w:link w:val="17"/>
    <w:qFormat/>
    <w:rsid w:val="009051B1"/>
    <w:pPr>
      <w:suppressLineNumbers/>
      <w:spacing w:before="120" w:after="120"/>
    </w:pPr>
    <w:rPr>
      <w:rFonts w:cs="Mangal"/>
      <w:i/>
      <w:iCs/>
    </w:rPr>
  </w:style>
  <w:style w:type="paragraph" w:customStyle="1" w:styleId="1d">
    <w:name w:val="Указатель1"/>
    <w:basedOn w:val="10"/>
    <w:qFormat/>
    <w:rsid w:val="009051B1"/>
    <w:pPr>
      <w:suppressLineNumbers/>
    </w:pPr>
    <w:rPr>
      <w:rFonts w:cs="Mangal"/>
    </w:rPr>
  </w:style>
  <w:style w:type="paragraph" w:customStyle="1" w:styleId="42">
    <w:name w:val="çàãîëîâîê 4"/>
    <w:basedOn w:val="10"/>
    <w:qFormat/>
    <w:rsid w:val="009051B1"/>
    <w:pPr>
      <w:keepNext/>
      <w:jc w:val="center"/>
    </w:pPr>
    <w:rPr>
      <w:b/>
    </w:rPr>
  </w:style>
  <w:style w:type="paragraph" w:styleId="29">
    <w:name w:val="List Number 2"/>
    <w:basedOn w:val="10"/>
    <w:qFormat/>
    <w:rsid w:val="009051B1"/>
    <w:pPr>
      <w:tabs>
        <w:tab w:val="left" w:pos="708"/>
        <w:tab w:val="left" w:pos="3312"/>
      </w:tabs>
    </w:pPr>
  </w:style>
  <w:style w:type="paragraph" w:customStyle="1" w:styleId="2a">
    <w:name w:val="Стиль2"/>
    <w:basedOn w:val="29"/>
    <w:qFormat/>
    <w:rsid w:val="009051B1"/>
    <w:pPr>
      <w:keepNext/>
      <w:keepLines/>
      <w:widowControl w:val="0"/>
      <w:suppressLineNumbers/>
      <w:tabs>
        <w:tab w:val="left" w:pos="576"/>
      </w:tabs>
      <w:spacing w:after="60"/>
      <w:jc w:val="both"/>
    </w:pPr>
    <w:rPr>
      <w:b/>
    </w:rPr>
  </w:style>
  <w:style w:type="paragraph" w:customStyle="1" w:styleId="311">
    <w:name w:val="Основной текст с отступом 31"/>
    <w:basedOn w:val="10"/>
    <w:qFormat/>
    <w:rsid w:val="009051B1"/>
    <w:pPr>
      <w:ind w:firstLine="709"/>
      <w:jc w:val="both"/>
    </w:pPr>
    <w:rPr>
      <w:sz w:val="20"/>
    </w:rPr>
  </w:style>
  <w:style w:type="paragraph" w:customStyle="1" w:styleId="92">
    <w:name w:val="Знак Знак9 Знак Знак"/>
    <w:basedOn w:val="10"/>
    <w:qFormat/>
    <w:rsid w:val="009051B1"/>
    <w:pPr>
      <w:spacing w:before="280" w:after="280"/>
    </w:pPr>
    <w:rPr>
      <w:rFonts w:ascii="Tahoma" w:hAnsi="Tahoma" w:cs="Tahoma"/>
      <w:sz w:val="20"/>
      <w:lang w:val="en-US"/>
    </w:rPr>
  </w:style>
  <w:style w:type="paragraph" w:customStyle="1" w:styleId="affd">
    <w:name w:val="Знак Знак Знак Знак Знак Знак Знак"/>
    <w:basedOn w:val="10"/>
    <w:qFormat/>
    <w:rsid w:val="009051B1"/>
    <w:pPr>
      <w:spacing w:after="160" w:line="240" w:lineRule="exact"/>
      <w:jc w:val="right"/>
    </w:pPr>
    <w:rPr>
      <w:sz w:val="20"/>
      <w:lang w:val="en-GB"/>
    </w:rPr>
  </w:style>
  <w:style w:type="paragraph" w:customStyle="1" w:styleId="ConsNonformat">
    <w:name w:val="ConsNonformat"/>
    <w:qFormat/>
    <w:rsid w:val="009051B1"/>
    <w:pPr>
      <w:widowControl w:val="0"/>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hAnsi="Arial" w:cs="Arial"/>
      <w:sz w:val="22"/>
    </w:rPr>
  </w:style>
  <w:style w:type="paragraph" w:customStyle="1" w:styleId="211">
    <w:name w:val="Основной текст 21"/>
    <w:basedOn w:val="10"/>
    <w:qFormat/>
    <w:rsid w:val="009051B1"/>
    <w:pPr>
      <w:spacing w:line="360" w:lineRule="auto"/>
      <w:jc w:val="both"/>
    </w:pPr>
    <w:rPr>
      <w:rFonts w:ascii="Arial" w:hAnsi="Arial" w:cs="Arial"/>
    </w:rPr>
  </w:style>
  <w:style w:type="paragraph" w:customStyle="1" w:styleId="ConsNormal0">
    <w:name w:val="ConsNormal"/>
    <w:qFormat/>
    <w:rsid w:val="009051B1"/>
    <w:pPr>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b/>
      <w:bCs/>
    </w:rPr>
  </w:style>
  <w:style w:type="paragraph" w:styleId="affe">
    <w:name w:val="Body Text Indent"/>
    <w:basedOn w:val="10"/>
    <w:rsid w:val="009051B1"/>
    <w:pPr>
      <w:ind w:firstLine="360"/>
      <w:jc w:val="both"/>
    </w:pPr>
  </w:style>
  <w:style w:type="paragraph" w:customStyle="1" w:styleId="ConsPlusCell">
    <w:name w:val="ConsPlusCell"/>
    <w:qFormat/>
    <w:rsid w:val="009051B1"/>
    <w:rPr>
      <w:rFonts w:ascii="Times New Roman" w:eastAsia="Times New Roman" w:hAnsi="Times New Roman" w:cs="Times New Roman"/>
      <w:sz w:val="24"/>
      <w:szCs w:val="24"/>
      <w:lang w:eastAsia="zh-CN"/>
    </w:rPr>
  </w:style>
  <w:style w:type="paragraph" w:customStyle="1" w:styleId="afff">
    <w:name w:val="Подпись письма"/>
    <w:basedOn w:val="10"/>
    <w:qFormat/>
    <w:rsid w:val="009051B1"/>
    <w:pPr>
      <w:tabs>
        <w:tab w:val="left" w:pos="720"/>
        <w:tab w:val="right" w:pos="9639"/>
      </w:tabs>
      <w:textAlignment w:val="baseline"/>
    </w:pPr>
    <w:rPr>
      <w:rFonts w:ascii="Times New Roman CYR" w:hAnsi="Times New Roman CYR" w:cs="Times New Roman CYR"/>
    </w:rPr>
  </w:style>
  <w:style w:type="paragraph" w:customStyle="1" w:styleId="1e">
    <w:name w:val="Текст1"/>
    <w:basedOn w:val="10"/>
    <w:qFormat/>
    <w:rsid w:val="009051B1"/>
    <w:pPr>
      <w:ind w:firstLine="567"/>
      <w:jc w:val="both"/>
    </w:pPr>
    <w:rPr>
      <w:sz w:val="20"/>
    </w:rPr>
  </w:style>
  <w:style w:type="paragraph" w:customStyle="1" w:styleId="212">
    <w:name w:val="Основной текст с отступом 21"/>
    <w:basedOn w:val="10"/>
    <w:qFormat/>
    <w:rsid w:val="009051B1"/>
    <w:pPr>
      <w:spacing w:after="120" w:line="480" w:lineRule="auto"/>
      <w:ind w:left="283"/>
    </w:pPr>
  </w:style>
  <w:style w:type="paragraph" w:customStyle="1" w:styleId="313">
    <w:name w:val="Основной текст 3 Знак1"/>
    <w:basedOn w:val="212"/>
    <w:qFormat/>
    <w:rsid w:val="009051B1"/>
    <w:pPr>
      <w:widowControl w:val="0"/>
      <w:tabs>
        <w:tab w:val="left" w:pos="360"/>
        <w:tab w:val="left" w:pos="708"/>
      </w:tabs>
      <w:spacing w:after="0" w:line="240" w:lineRule="auto"/>
      <w:jc w:val="both"/>
      <w:textAlignment w:val="baseline"/>
    </w:pPr>
  </w:style>
  <w:style w:type="paragraph" w:customStyle="1" w:styleId="Normal1">
    <w:name w:val="Normal1"/>
    <w:qFormat/>
    <w:rsid w:val="009051B1"/>
    <w:pPr>
      <w:widowControl w:val="0"/>
      <w:ind w:firstLine="720"/>
    </w:pPr>
    <w:rPr>
      <w:rFonts w:ascii="Times New Roman" w:eastAsia="Times New Roman" w:hAnsi="Times New Roman" w:cs="Times New Roman"/>
      <w:szCs w:val="20"/>
      <w:lang w:eastAsia="zh-CN"/>
    </w:rPr>
  </w:style>
  <w:style w:type="paragraph" w:styleId="afff0">
    <w:name w:val="Normal (Web)"/>
    <w:basedOn w:val="10"/>
    <w:qFormat/>
    <w:rsid w:val="009051B1"/>
    <w:pPr>
      <w:spacing w:before="280" w:after="280"/>
    </w:pPr>
  </w:style>
  <w:style w:type="paragraph" w:customStyle="1" w:styleId="112">
    <w:name w:val="заголовок 11"/>
    <w:basedOn w:val="10"/>
    <w:qFormat/>
    <w:rsid w:val="009051B1"/>
    <w:pPr>
      <w:keepNext/>
      <w:jc w:val="center"/>
    </w:pPr>
  </w:style>
  <w:style w:type="paragraph" w:customStyle="1" w:styleId="xl32">
    <w:name w:val="xl32"/>
    <w:basedOn w:val="10"/>
    <w:qFormat/>
    <w:rsid w:val="009051B1"/>
    <w:pPr>
      <w:spacing w:before="280" w:after="280"/>
      <w:textAlignment w:val="top"/>
    </w:pPr>
    <w:rPr>
      <w:sz w:val="18"/>
      <w:szCs w:val="18"/>
    </w:rPr>
  </w:style>
  <w:style w:type="paragraph" w:customStyle="1" w:styleId="ConsPlusNonformat">
    <w:name w:val="ConsPlusNonformat"/>
    <w:qFormat/>
    <w:rsid w:val="009051B1"/>
    <w:pPr>
      <w:widowControl w:val="0"/>
      <w:tabs>
        <w:tab w:val="left" w:pos="720"/>
      </w:tabs>
    </w:pPr>
    <w:rPr>
      <w:rFonts w:ascii="Courier New" w:eastAsia="Times New Roman" w:hAnsi="Courier New" w:cs="Courier New"/>
      <w:szCs w:val="20"/>
      <w:lang w:eastAsia="zh-CN"/>
    </w:rPr>
  </w:style>
  <w:style w:type="paragraph" w:customStyle="1" w:styleId="afff1">
    <w:name w:val="Таблицы (моноширинный)"/>
    <w:basedOn w:val="10"/>
    <w:qFormat/>
    <w:rsid w:val="009051B1"/>
    <w:pPr>
      <w:jc w:val="both"/>
    </w:pPr>
    <w:rPr>
      <w:sz w:val="20"/>
    </w:rPr>
  </w:style>
  <w:style w:type="paragraph" w:customStyle="1" w:styleId="1f">
    <w:name w:val="Стиль1"/>
    <w:basedOn w:val="10"/>
    <w:qFormat/>
    <w:rsid w:val="009051B1"/>
    <w:pPr>
      <w:keepNext/>
      <w:keepLines/>
      <w:suppressLineNumbers/>
      <w:tabs>
        <w:tab w:val="left" w:pos="720"/>
        <w:tab w:val="left" w:pos="3312"/>
      </w:tabs>
      <w:spacing w:after="60"/>
      <w:ind w:left="720" w:hanging="360"/>
    </w:pPr>
    <w:rPr>
      <w:b/>
      <w:sz w:val="28"/>
    </w:rPr>
  </w:style>
  <w:style w:type="paragraph" w:styleId="afff2">
    <w:name w:val="Subtitle"/>
    <w:basedOn w:val="10"/>
    <w:qFormat/>
    <w:rsid w:val="009051B1"/>
    <w:pPr>
      <w:ind w:firstLine="567"/>
      <w:jc w:val="center"/>
    </w:pPr>
    <w:rPr>
      <w:b/>
    </w:rPr>
  </w:style>
  <w:style w:type="paragraph" w:customStyle="1" w:styleId="Heading10">
    <w:name w:val="Heading #1"/>
    <w:basedOn w:val="10"/>
    <w:qFormat/>
    <w:rsid w:val="009051B1"/>
    <w:pPr>
      <w:shd w:val="clear" w:color="auto" w:fill="FFFFFF"/>
      <w:spacing w:before="3720" w:after="240" w:line="240" w:lineRule="atLeast"/>
      <w:jc w:val="center"/>
    </w:pPr>
    <w:rPr>
      <w:b/>
      <w:bCs/>
      <w:sz w:val="51"/>
      <w:szCs w:val="51"/>
    </w:rPr>
  </w:style>
  <w:style w:type="paragraph" w:customStyle="1" w:styleId="afff3">
    <w:name w:val="Содержимое таблицы"/>
    <w:basedOn w:val="10"/>
    <w:qFormat/>
    <w:rsid w:val="009051B1"/>
    <w:pPr>
      <w:suppressLineNumbers/>
    </w:pPr>
  </w:style>
  <w:style w:type="paragraph" w:customStyle="1" w:styleId="afff4">
    <w:name w:val="Заголовок таблицы"/>
    <w:basedOn w:val="afff3"/>
    <w:qFormat/>
    <w:rsid w:val="009051B1"/>
    <w:pPr>
      <w:jc w:val="center"/>
    </w:pPr>
    <w:rPr>
      <w:b/>
      <w:bCs/>
    </w:rPr>
  </w:style>
  <w:style w:type="paragraph" w:customStyle="1" w:styleId="afff5">
    <w:name w:val="Содержимое врезки"/>
    <w:basedOn w:val="10"/>
    <w:qFormat/>
    <w:rsid w:val="009051B1"/>
  </w:style>
  <w:style w:type="paragraph" w:customStyle="1" w:styleId="afff6">
    <w:name w:val="Блочная цитата"/>
    <w:basedOn w:val="10"/>
    <w:qFormat/>
    <w:rsid w:val="009051B1"/>
    <w:pPr>
      <w:spacing w:after="283"/>
      <w:ind w:left="567" w:right="567"/>
    </w:pPr>
  </w:style>
  <w:style w:type="paragraph" w:customStyle="1" w:styleId="headertext">
    <w:name w:val="headertext"/>
    <w:basedOn w:val="10"/>
    <w:qFormat/>
    <w:rsid w:val="009051B1"/>
    <w:pPr>
      <w:spacing w:before="280" w:after="280"/>
    </w:pPr>
  </w:style>
  <w:style w:type="paragraph" w:customStyle="1" w:styleId="headertexttopleveltextcentertext">
    <w:name w:val="headertext topleveltext centertext"/>
    <w:basedOn w:val="10"/>
    <w:qFormat/>
    <w:rsid w:val="009051B1"/>
    <w:pPr>
      <w:spacing w:before="280" w:after="280"/>
    </w:pPr>
  </w:style>
  <w:style w:type="paragraph" w:customStyle="1" w:styleId="western">
    <w:name w:val="western"/>
    <w:basedOn w:val="10"/>
    <w:qFormat/>
    <w:rsid w:val="009051B1"/>
    <w:pPr>
      <w:spacing w:before="280" w:after="280"/>
    </w:pPr>
  </w:style>
  <w:style w:type="paragraph" w:customStyle="1" w:styleId="p3">
    <w:name w:val="p3"/>
    <w:basedOn w:val="10"/>
    <w:qFormat/>
    <w:rsid w:val="009051B1"/>
    <w:pPr>
      <w:spacing w:before="280" w:after="280"/>
    </w:pPr>
  </w:style>
  <w:style w:type="paragraph" w:customStyle="1" w:styleId="25">
    <w:name w:val="Обычный2"/>
    <w:link w:val="af2"/>
    <w:qFormat/>
    <w:rsid w:val="009051B1"/>
    <w:pPr>
      <w:widowControl w:val="0"/>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style>
  <w:style w:type="paragraph" w:customStyle="1" w:styleId="2b">
    <w:name w:val="Основной текст2"/>
    <w:basedOn w:val="10"/>
    <w:qFormat/>
    <w:rsid w:val="009051B1"/>
    <w:pPr>
      <w:shd w:val="clear" w:color="auto" w:fill="FFFFFF"/>
      <w:spacing w:line="274" w:lineRule="exact"/>
      <w:jc w:val="both"/>
    </w:pPr>
    <w:rPr>
      <w:rFonts w:cstheme="minorBidi"/>
      <w:sz w:val="21"/>
      <w:szCs w:val="21"/>
      <w:lang w:eastAsia="en-US"/>
    </w:rPr>
  </w:style>
  <w:style w:type="paragraph" w:customStyle="1" w:styleId="afff7">
    <w:name w:val="Подпись к таблице"/>
    <w:basedOn w:val="10"/>
    <w:qFormat/>
    <w:rsid w:val="009051B1"/>
    <w:pPr>
      <w:shd w:val="clear" w:color="auto" w:fill="FFFFFF"/>
    </w:pPr>
    <w:rPr>
      <w:rFonts w:cstheme="minorBidi"/>
      <w:i/>
      <w:iCs/>
      <w:sz w:val="21"/>
      <w:szCs w:val="21"/>
      <w:lang w:eastAsia="en-US"/>
    </w:rPr>
  </w:style>
  <w:style w:type="paragraph" w:customStyle="1" w:styleId="113">
    <w:name w:val="Колонтитул11"/>
    <w:basedOn w:val="10"/>
    <w:qFormat/>
    <w:rsid w:val="009051B1"/>
    <w:pPr>
      <w:shd w:val="clear" w:color="auto" w:fill="FFFFFF"/>
    </w:pPr>
    <w:rPr>
      <w:rFonts w:cstheme="minorBidi"/>
      <w:sz w:val="21"/>
      <w:szCs w:val="21"/>
      <w:lang w:eastAsia="en-US"/>
    </w:rPr>
  </w:style>
  <w:style w:type="paragraph" w:customStyle="1" w:styleId="114">
    <w:name w:val="Заголовок №11"/>
    <w:basedOn w:val="10"/>
    <w:qFormat/>
    <w:rsid w:val="009051B1"/>
    <w:pPr>
      <w:shd w:val="clear" w:color="auto" w:fill="FFFFFF"/>
      <w:spacing w:before="300" w:after="300"/>
      <w:jc w:val="center"/>
      <w:outlineLvl w:val="0"/>
    </w:pPr>
    <w:rPr>
      <w:rFonts w:cstheme="minorBidi"/>
      <w:sz w:val="21"/>
      <w:szCs w:val="21"/>
      <w:lang w:eastAsia="en-US"/>
    </w:rPr>
  </w:style>
  <w:style w:type="paragraph" w:customStyle="1" w:styleId="2c">
    <w:name w:val="Абзац списка2"/>
    <w:basedOn w:val="10"/>
    <w:qFormat/>
    <w:rsid w:val="009051B1"/>
    <w:pPr>
      <w:ind w:left="720"/>
    </w:pPr>
  </w:style>
  <w:style w:type="paragraph" w:styleId="afff8">
    <w:name w:val="endnote text"/>
    <w:basedOn w:val="10"/>
    <w:uiPriority w:val="99"/>
    <w:semiHidden/>
    <w:unhideWhenUsed/>
    <w:rsid w:val="009051B1"/>
    <w:rPr>
      <w:sz w:val="20"/>
    </w:rPr>
  </w:style>
  <w:style w:type="paragraph" w:styleId="35">
    <w:name w:val="Body Text 3"/>
    <w:basedOn w:val="10"/>
    <w:uiPriority w:val="99"/>
    <w:unhideWhenUsed/>
    <w:qFormat/>
    <w:rsid w:val="009051B1"/>
    <w:pPr>
      <w:spacing w:after="120"/>
    </w:pPr>
    <w:rPr>
      <w:sz w:val="16"/>
      <w:szCs w:val="16"/>
    </w:rPr>
  </w:style>
  <w:style w:type="paragraph" w:styleId="afff9">
    <w:name w:val="annotation text"/>
    <w:basedOn w:val="10"/>
    <w:uiPriority w:val="99"/>
    <w:unhideWhenUsed/>
    <w:qFormat/>
    <w:rsid w:val="009051B1"/>
    <w:rPr>
      <w:sz w:val="20"/>
    </w:rPr>
  </w:style>
  <w:style w:type="paragraph" w:customStyle="1" w:styleId="formattext">
    <w:name w:val="formattext"/>
    <w:basedOn w:val="10"/>
    <w:qFormat/>
    <w:rsid w:val="009051B1"/>
    <w:pPr>
      <w:spacing w:beforeAutospacing="1" w:afterAutospacing="1"/>
    </w:pPr>
  </w:style>
  <w:style w:type="paragraph" w:customStyle="1" w:styleId="2d">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style>
  <w:style w:type="paragraph" w:styleId="afffa">
    <w:name w:val="annotation subject"/>
    <w:basedOn w:val="afff9"/>
    <w:uiPriority w:val="99"/>
    <w:semiHidden/>
    <w:unhideWhenUsed/>
    <w:qFormat/>
    <w:rsid w:val="002A5BBB"/>
    <w:rPr>
      <w:b/>
      <w:bCs/>
    </w:rPr>
  </w:style>
  <w:style w:type="paragraph" w:styleId="1f0">
    <w:name w:val="toc 1"/>
    <w:basedOn w:val="10"/>
    <w:autoRedefine/>
    <w:uiPriority w:val="39"/>
    <w:unhideWhenUsed/>
    <w:rsid w:val="00F626A2"/>
    <w:pPr>
      <w:spacing w:after="100"/>
    </w:pPr>
  </w:style>
  <w:style w:type="paragraph" w:styleId="2e">
    <w:name w:val="toc 2"/>
    <w:basedOn w:val="10"/>
    <w:autoRedefine/>
    <w:uiPriority w:val="39"/>
    <w:unhideWhenUsed/>
    <w:rsid w:val="004F7443"/>
    <w:pPr>
      <w:spacing w:after="100"/>
      <w:ind w:left="240"/>
    </w:pPr>
  </w:style>
  <w:style w:type="paragraph" w:customStyle="1" w:styleId="LBGovstyle2">
    <w:name w:val="LB Gov style 2"/>
    <w:qFormat/>
    <w:rsid w:val="0080572F"/>
    <w:pPr>
      <w:spacing w:before="120" w:after="120"/>
      <w:jc w:val="both"/>
      <w:textAlignment w:val="baseline"/>
    </w:pPr>
    <w:rPr>
      <w:rFonts w:ascii="Times New Roman" w:hAnsi="Times New Roman" w:cs="Times New Roman"/>
      <w:sz w:val="22"/>
      <w:lang w:val="en-US"/>
    </w:rPr>
  </w:style>
  <w:style w:type="paragraph" w:customStyle="1" w:styleId="LBGovstyle6">
    <w:name w:val="LB Gov style 6"/>
    <w:basedOn w:val="a0"/>
    <w:qFormat/>
    <w:rsid w:val="0080572F"/>
    <w:pPr>
      <w:numPr>
        <w:numId w:val="2"/>
      </w:numPr>
      <w:spacing w:before="120" w:after="120"/>
      <w:jc w:val="both"/>
      <w:textAlignment w:val="baseline"/>
    </w:pPr>
    <w:rPr>
      <w:rFonts w:ascii="Times New Roman" w:eastAsia="Calibri" w:hAnsi="Times New Roman" w:cs="Times New Roman"/>
      <w:sz w:val="22"/>
      <w:lang w:val="en-US" w:eastAsia="ru-RU"/>
    </w:rPr>
  </w:style>
  <w:style w:type="paragraph" w:customStyle="1" w:styleId="LBBodyText1">
    <w:name w:val="LB Body Text 1"/>
    <w:basedOn w:val="a0"/>
    <w:qFormat/>
    <w:rsid w:val="009E5F92"/>
    <w:pPr>
      <w:spacing w:before="120" w:after="120"/>
      <w:jc w:val="both"/>
    </w:pPr>
    <w:rPr>
      <w:rFonts w:eastAsia="Times New Roman" w:cs="Times New Roman"/>
      <w:sz w:val="22"/>
    </w:rPr>
  </w:style>
  <w:style w:type="numbering" w:customStyle="1" w:styleId="LFO291">
    <w:name w:val="LFO29_1"/>
    <w:qFormat/>
    <w:rsid w:val="0080572F"/>
  </w:style>
  <w:style w:type="character" w:styleId="afffb">
    <w:name w:val="footnote reference"/>
    <w:basedOn w:val="a1"/>
    <w:uiPriority w:val="99"/>
    <w:unhideWhenUsed/>
    <w:rsid w:val="00401466"/>
    <w:rPr>
      <w:vertAlign w:val="superscript"/>
    </w:rPr>
  </w:style>
  <w:style w:type="table" w:customStyle="1" w:styleId="1f1">
    <w:name w:val="Сетка таблицы1"/>
    <w:basedOn w:val="a2"/>
    <w:next w:val="afffc"/>
    <w:uiPriority w:val="59"/>
    <w:rsid w:val="00FD2B91"/>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c">
    <w:name w:val="Table Grid"/>
    <w:basedOn w:val="a2"/>
    <w:uiPriority w:val="39"/>
    <w:rsid w:val="00FD2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8">
    <w:name w:val="ListLabel 18"/>
    <w:qFormat/>
    <w:rsid w:val="002536F2"/>
    <w:rPr>
      <w:rFonts w:cs="Times New Roman"/>
    </w:rPr>
  </w:style>
  <w:style w:type="character" w:customStyle="1" w:styleId="1f2">
    <w:name w:val="Неразрешенное упоминание1"/>
    <w:basedOn w:val="a1"/>
    <w:uiPriority w:val="99"/>
    <w:semiHidden/>
    <w:unhideWhenUsed/>
    <w:rsid w:val="00A93F7E"/>
    <w:rPr>
      <w:color w:val="605E5C"/>
      <w:shd w:val="clear" w:color="auto" w:fill="E1DFDD"/>
    </w:rPr>
  </w:style>
  <w:style w:type="table" w:customStyle="1" w:styleId="2f">
    <w:name w:val="Сетка таблицы2"/>
    <w:basedOn w:val="a2"/>
    <w:next w:val="afffc"/>
    <w:uiPriority w:val="59"/>
    <w:rsid w:val="00F803CA"/>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2"/>
    <w:next w:val="afffc"/>
    <w:uiPriority w:val="59"/>
    <w:rsid w:val="00140CA1"/>
    <w:pPr>
      <w:suppressAutoHyphens w:val="0"/>
    </w:pPr>
    <w:rPr>
      <w:rFonts w:ascii="Calibri" w:eastAsia="Calibri" w:hAnsi="Calibri" w:cs="Calibri"/>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2"/>
    <w:next w:val="afffc"/>
    <w:uiPriority w:val="59"/>
    <w:rsid w:val="00140CA1"/>
    <w:pPr>
      <w:suppressAutoHyphens w:val="0"/>
    </w:pPr>
    <w:rPr>
      <w:rFonts w:ascii="Calibri" w:eastAsia="Calibri" w:hAnsi="Calibri" w:cs="Calibri"/>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ffc"/>
    <w:uiPriority w:val="59"/>
    <w:rsid w:val="00C319AC"/>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d">
    <w:name w:val="Пункты Знак"/>
    <w:link w:val="a"/>
    <w:locked/>
    <w:rsid w:val="00EC0C3E"/>
    <w:rPr>
      <w:rFonts w:ascii="Times New Roman" w:eastAsia="Times New Roman" w:hAnsi="Times New Roman" w:cs="Times New Roman"/>
      <w:bCs/>
      <w:iCs/>
      <w:color w:val="000000"/>
      <w:sz w:val="24"/>
      <w:szCs w:val="28"/>
      <w:lang w:eastAsia="zh-CN"/>
    </w:rPr>
  </w:style>
  <w:style w:type="paragraph" w:customStyle="1" w:styleId="a">
    <w:name w:val="Пункты"/>
    <w:basedOn w:val="2"/>
    <w:link w:val="afffd"/>
    <w:qFormat/>
    <w:rsid w:val="00EC0C3E"/>
    <w:pPr>
      <w:numPr>
        <w:numId w:val="3"/>
      </w:numPr>
      <w:tabs>
        <w:tab w:val="left" w:pos="1134"/>
      </w:tabs>
      <w:suppressAutoHyphens w:val="0"/>
      <w:snapToGrid/>
      <w:spacing w:before="120" w:after="0" w:line="240" w:lineRule="auto"/>
      <w:ind w:left="0" w:firstLine="567"/>
    </w:pPr>
    <w:rPr>
      <w:bCs/>
      <w:iCs/>
      <w:color w:val="000000"/>
      <w:sz w:val="24"/>
      <w:szCs w:val="28"/>
      <w:u w:val="none"/>
    </w:rPr>
  </w:style>
  <w:style w:type="character" w:customStyle="1" w:styleId="afffe">
    <w:name w:val="Основной текст документа"/>
    <w:rsid w:val="00EC0C3E"/>
    <w:rPr>
      <w:sz w:val="22"/>
    </w:rPr>
  </w:style>
  <w:style w:type="paragraph" w:customStyle="1" w:styleId="s3">
    <w:name w:val="s_3"/>
    <w:basedOn w:val="a0"/>
    <w:rsid w:val="0089623C"/>
    <w:pPr>
      <w:suppressAutoHyphens w:val="0"/>
      <w:spacing w:before="100" w:beforeAutospacing="1" w:after="100" w:afterAutospacing="1"/>
    </w:pPr>
    <w:rPr>
      <w:rFonts w:ascii="Times New Roman" w:eastAsia="Times New Roman" w:hAnsi="Times New Roman" w:cs="Times New Roman"/>
      <w:sz w:val="24"/>
      <w:szCs w:val="24"/>
      <w:lang w:eastAsia="ru-RU"/>
    </w:rPr>
  </w:style>
  <w:style w:type="paragraph" w:customStyle="1" w:styleId="s10">
    <w:name w:val="s_1"/>
    <w:basedOn w:val="a0"/>
    <w:rsid w:val="0089623C"/>
    <w:pPr>
      <w:suppressAutoHyphens w:val="0"/>
      <w:spacing w:before="100" w:beforeAutospacing="1" w:after="100" w:afterAutospacing="1"/>
    </w:pPr>
    <w:rPr>
      <w:rFonts w:ascii="Times New Roman" w:eastAsia="Times New Roman" w:hAnsi="Times New Roman" w:cs="Times New Roman"/>
      <w:sz w:val="24"/>
      <w:szCs w:val="24"/>
      <w:lang w:eastAsia="ru-RU"/>
    </w:rPr>
  </w:style>
  <w:style w:type="paragraph" w:customStyle="1" w:styleId="s16">
    <w:name w:val="s_16"/>
    <w:basedOn w:val="a0"/>
    <w:rsid w:val="008079A0"/>
    <w:pPr>
      <w:suppressAutoHyphens w:val="0"/>
      <w:spacing w:before="100" w:beforeAutospacing="1" w:after="100" w:afterAutospacing="1"/>
    </w:pPr>
    <w:rPr>
      <w:rFonts w:ascii="Times New Roman" w:eastAsia="Times New Roman" w:hAnsi="Times New Roman" w:cs="Times New Roman"/>
      <w:sz w:val="24"/>
      <w:szCs w:val="24"/>
      <w:lang w:eastAsia="ru-RU"/>
    </w:rPr>
  </w:style>
  <w:style w:type="character" w:customStyle="1" w:styleId="i-pl5">
    <w:name w:val="i-pl5"/>
    <w:basedOn w:val="a1"/>
    <w:rsid w:val="003C05B5"/>
  </w:style>
  <w:style w:type="character" w:customStyle="1" w:styleId="text">
    <w:name w:val="text"/>
    <w:rsid w:val="003C05B5"/>
  </w:style>
  <w:style w:type="character" w:customStyle="1" w:styleId="value">
    <w:name w:val="value"/>
    <w:rsid w:val="003C05B5"/>
  </w:style>
  <w:style w:type="character" w:customStyle="1" w:styleId="organictitlecontentspan">
    <w:name w:val="organictitlecontentspan"/>
    <w:rsid w:val="003C05B5"/>
  </w:style>
  <w:style w:type="character" w:customStyle="1" w:styleId="rj">
    <w:name w:val="rj"/>
    <w:rsid w:val="003C05B5"/>
  </w:style>
  <w:style w:type="character" w:customStyle="1" w:styleId="t12nw7s2pdp">
    <w:name w:val="t12nw7s2_pdp"/>
    <w:rsid w:val="003C05B5"/>
  </w:style>
  <w:style w:type="character" w:styleId="affff">
    <w:name w:val="endnote reference"/>
    <w:basedOn w:val="a1"/>
    <w:semiHidden/>
    <w:unhideWhenUsed/>
    <w:rsid w:val="00050B48"/>
    <w:rPr>
      <w:vertAlign w:val="superscript"/>
    </w:rPr>
  </w:style>
  <w:style w:type="character" w:customStyle="1" w:styleId="2f0">
    <w:name w:val="Неразрешенное упоминание2"/>
    <w:basedOn w:val="a1"/>
    <w:uiPriority w:val="99"/>
    <w:semiHidden/>
    <w:unhideWhenUsed/>
    <w:rsid w:val="00591B0B"/>
    <w:rPr>
      <w:color w:val="605E5C"/>
      <w:shd w:val="clear" w:color="auto" w:fill="E1DFDD"/>
    </w:rPr>
  </w:style>
  <w:style w:type="paragraph" w:customStyle="1" w:styleId="s11">
    <w:name w:val="s_11"/>
    <w:basedOn w:val="a0"/>
    <w:rsid w:val="00516A77"/>
    <w:pPr>
      <w:suppressAutoHyphens w:val="0"/>
      <w:spacing w:before="100" w:beforeAutospacing="1" w:after="100" w:afterAutospacing="1"/>
    </w:pPr>
    <w:rPr>
      <w:rFonts w:ascii="Times New Roman" w:eastAsia="Times New Roman" w:hAnsi="Times New Roman" w:cs="Times New Roman"/>
      <w:sz w:val="24"/>
      <w:szCs w:val="24"/>
      <w:lang w:eastAsia="ru-RU"/>
    </w:rPr>
  </w:style>
  <w:style w:type="character" w:customStyle="1" w:styleId="115">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941A8"/>
    <w:rPr>
      <w:rFonts w:ascii="Times New Roman" w:hAnsi="Times New Roman" w:cs="Times New Roman" w:hint="default"/>
      <w:b/>
      <w:bCs w:val="0"/>
      <w:sz w:val="28"/>
      <w:szCs w:val="18"/>
      <w:lang w:val="ru-RU" w:eastAsia="ru-RU" w:bidi="ar-SA"/>
    </w:rPr>
  </w:style>
  <w:style w:type="paragraph" w:customStyle="1" w:styleId="msonormal0">
    <w:name w:val="msonormal"/>
    <w:basedOn w:val="a0"/>
    <w:rsid w:val="00206824"/>
    <w:pPr>
      <w:suppressAutoHyphens w:val="0"/>
      <w:spacing w:before="100" w:beforeAutospacing="1" w:after="100" w:afterAutospacing="1"/>
    </w:pPr>
    <w:rPr>
      <w:rFonts w:ascii="Times New Roman" w:eastAsia="Times New Roman" w:hAnsi="Times New Roman" w:cs="Times New Roman"/>
      <w:sz w:val="24"/>
      <w:szCs w:val="24"/>
      <w:lang w:eastAsia="ru-RU"/>
    </w:rPr>
  </w:style>
  <w:style w:type="table" w:customStyle="1" w:styleId="TableStyle0">
    <w:name w:val="TableStyle0"/>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
    <w:name w:val="TableStyle1"/>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2">
    <w:name w:val="TableStyle2"/>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3">
    <w:name w:val="TableStyle3"/>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4">
    <w:name w:val="TableStyle4"/>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5">
    <w:name w:val="TableStyle5"/>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6">
    <w:name w:val="TableStyle6"/>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7">
    <w:name w:val="TableStyle7"/>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8">
    <w:name w:val="TableStyle8"/>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9">
    <w:name w:val="TableStyle9"/>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0">
    <w:name w:val="TableStyle10"/>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1">
    <w:name w:val="TableStyle11"/>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2">
    <w:name w:val="TableStyle12"/>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3">
    <w:name w:val="TableStyle13"/>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4">
    <w:name w:val="TableStyle14"/>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TableStyle15">
    <w:name w:val="TableStyle15"/>
    <w:rsid w:val="00206824"/>
    <w:pPr>
      <w:suppressAutoHyphens w:val="0"/>
    </w:pPr>
    <w:rPr>
      <w:rFonts w:ascii="Arial" w:eastAsiaTheme="minorEastAsia" w:hAnsi="Arial"/>
      <w:kern w:val="2"/>
      <w:sz w:val="14"/>
      <w:szCs w:val="24"/>
      <w:lang w:eastAsia="ru-RU"/>
      <w14:ligatures w14:val="standardContextual"/>
    </w:rPr>
    <w:tblPr>
      <w:tblCellMar>
        <w:top w:w="0" w:type="dxa"/>
        <w:left w:w="0" w:type="dxa"/>
        <w:bottom w:w="0" w:type="dxa"/>
        <w:right w:w="0" w:type="dxa"/>
      </w:tblCellMar>
    </w:tblPr>
  </w:style>
  <w:style w:type="table" w:customStyle="1" w:styleId="61">
    <w:name w:val="Сетка таблицы6"/>
    <w:basedOn w:val="a2"/>
    <w:next w:val="afffc"/>
    <w:uiPriority w:val="39"/>
    <w:rsid w:val="00A12208"/>
    <w:pPr>
      <w:suppressAutoHyphens w:val="0"/>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0">
    <w:name w:val="Unresolved Mention"/>
    <w:basedOn w:val="a1"/>
    <w:uiPriority w:val="99"/>
    <w:semiHidden/>
    <w:unhideWhenUsed/>
    <w:rsid w:val="004A641F"/>
    <w:rPr>
      <w:color w:val="605E5C"/>
      <w:shd w:val="clear" w:color="auto" w:fill="E1DFDD"/>
    </w:rPr>
  </w:style>
  <w:style w:type="paragraph" w:customStyle="1" w:styleId="LBBodyText2">
    <w:name w:val="LB Body Text 2"/>
    <w:basedOn w:val="a0"/>
    <w:rsid w:val="00E130BA"/>
    <w:pPr>
      <w:autoSpaceDN w:val="0"/>
      <w:spacing w:before="120" w:after="120"/>
      <w:ind w:left="720"/>
      <w:jc w:val="both"/>
      <w:textAlignment w:val="baseline"/>
    </w:pPr>
    <w:rPr>
      <w:rFonts w:ascii="Times New Roman" w:eastAsia="MS Mincho" w:hAnsi="Times New Roman" w:cs="Times New Roman"/>
      <w:sz w:val="22"/>
      <w:szCs w:val="20"/>
    </w:rPr>
  </w:style>
  <w:style w:type="character" w:customStyle="1" w:styleId="s100">
    <w:name w:val="s_10"/>
    <w:basedOn w:val="a1"/>
    <w:rsid w:val="0099569F"/>
  </w:style>
  <w:style w:type="paragraph" w:customStyle="1" w:styleId="empty">
    <w:name w:val="empty"/>
    <w:basedOn w:val="a0"/>
    <w:rsid w:val="0099569F"/>
    <w:pPr>
      <w:suppressAutoHyphens w:val="0"/>
      <w:spacing w:before="100" w:beforeAutospacing="1" w:after="100" w:afterAutospacing="1"/>
    </w:pPr>
    <w:rPr>
      <w:rFonts w:ascii="Times New Roman" w:eastAsia="Times New Roman" w:hAnsi="Times New Roman" w:cs="Times New Roman"/>
      <w:sz w:val="24"/>
      <w:szCs w:val="24"/>
      <w:lang w:eastAsia="ru-RU"/>
    </w:rPr>
  </w:style>
  <w:style w:type="paragraph" w:styleId="HTML">
    <w:name w:val="HTML Preformatted"/>
    <w:basedOn w:val="a0"/>
    <w:link w:val="HTML0"/>
    <w:uiPriority w:val="99"/>
    <w:semiHidden/>
    <w:unhideWhenUsed/>
    <w:rsid w:val="009956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Times New Roman"/>
      <w:szCs w:val="20"/>
      <w:lang w:val="x-none" w:eastAsia="x-none"/>
    </w:rPr>
  </w:style>
  <w:style w:type="character" w:customStyle="1" w:styleId="HTML0">
    <w:name w:val="Стандартный HTML Знак"/>
    <w:basedOn w:val="a1"/>
    <w:link w:val="HTML"/>
    <w:uiPriority w:val="99"/>
    <w:semiHidden/>
    <w:rsid w:val="0099569F"/>
    <w:rPr>
      <w:rFonts w:ascii="Courier New" w:eastAsia="Times New Roman" w:hAnsi="Courier New"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71137">
      <w:bodyDiv w:val="1"/>
      <w:marLeft w:val="0"/>
      <w:marRight w:val="0"/>
      <w:marTop w:val="0"/>
      <w:marBottom w:val="0"/>
      <w:divBdr>
        <w:top w:val="none" w:sz="0" w:space="0" w:color="auto"/>
        <w:left w:val="none" w:sz="0" w:space="0" w:color="auto"/>
        <w:bottom w:val="none" w:sz="0" w:space="0" w:color="auto"/>
        <w:right w:val="none" w:sz="0" w:space="0" w:color="auto"/>
      </w:divBdr>
    </w:div>
    <w:div w:id="77560092">
      <w:bodyDiv w:val="1"/>
      <w:marLeft w:val="0"/>
      <w:marRight w:val="0"/>
      <w:marTop w:val="0"/>
      <w:marBottom w:val="0"/>
      <w:divBdr>
        <w:top w:val="none" w:sz="0" w:space="0" w:color="auto"/>
        <w:left w:val="none" w:sz="0" w:space="0" w:color="auto"/>
        <w:bottom w:val="none" w:sz="0" w:space="0" w:color="auto"/>
        <w:right w:val="none" w:sz="0" w:space="0" w:color="auto"/>
      </w:divBdr>
    </w:div>
    <w:div w:id="137501291">
      <w:bodyDiv w:val="1"/>
      <w:marLeft w:val="0"/>
      <w:marRight w:val="0"/>
      <w:marTop w:val="0"/>
      <w:marBottom w:val="0"/>
      <w:divBdr>
        <w:top w:val="none" w:sz="0" w:space="0" w:color="auto"/>
        <w:left w:val="none" w:sz="0" w:space="0" w:color="auto"/>
        <w:bottom w:val="none" w:sz="0" w:space="0" w:color="auto"/>
        <w:right w:val="none" w:sz="0" w:space="0" w:color="auto"/>
      </w:divBdr>
    </w:div>
    <w:div w:id="148331379">
      <w:bodyDiv w:val="1"/>
      <w:marLeft w:val="0"/>
      <w:marRight w:val="0"/>
      <w:marTop w:val="0"/>
      <w:marBottom w:val="0"/>
      <w:divBdr>
        <w:top w:val="none" w:sz="0" w:space="0" w:color="auto"/>
        <w:left w:val="none" w:sz="0" w:space="0" w:color="auto"/>
        <w:bottom w:val="none" w:sz="0" w:space="0" w:color="auto"/>
        <w:right w:val="none" w:sz="0" w:space="0" w:color="auto"/>
      </w:divBdr>
    </w:div>
    <w:div w:id="191191218">
      <w:bodyDiv w:val="1"/>
      <w:marLeft w:val="0"/>
      <w:marRight w:val="0"/>
      <w:marTop w:val="0"/>
      <w:marBottom w:val="0"/>
      <w:divBdr>
        <w:top w:val="none" w:sz="0" w:space="0" w:color="auto"/>
        <w:left w:val="none" w:sz="0" w:space="0" w:color="auto"/>
        <w:bottom w:val="none" w:sz="0" w:space="0" w:color="auto"/>
        <w:right w:val="none" w:sz="0" w:space="0" w:color="auto"/>
      </w:divBdr>
    </w:div>
    <w:div w:id="237830757">
      <w:bodyDiv w:val="1"/>
      <w:marLeft w:val="0"/>
      <w:marRight w:val="0"/>
      <w:marTop w:val="0"/>
      <w:marBottom w:val="0"/>
      <w:divBdr>
        <w:top w:val="none" w:sz="0" w:space="0" w:color="auto"/>
        <w:left w:val="none" w:sz="0" w:space="0" w:color="auto"/>
        <w:bottom w:val="none" w:sz="0" w:space="0" w:color="auto"/>
        <w:right w:val="none" w:sz="0" w:space="0" w:color="auto"/>
      </w:divBdr>
    </w:div>
    <w:div w:id="280377581">
      <w:bodyDiv w:val="1"/>
      <w:marLeft w:val="0"/>
      <w:marRight w:val="0"/>
      <w:marTop w:val="0"/>
      <w:marBottom w:val="0"/>
      <w:divBdr>
        <w:top w:val="none" w:sz="0" w:space="0" w:color="auto"/>
        <w:left w:val="none" w:sz="0" w:space="0" w:color="auto"/>
        <w:bottom w:val="none" w:sz="0" w:space="0" w:color="auto"/>
        <w:right w:val="none" w:sz="0" w:space="0" w:color="auto"/>
      </w:divBdr>
    </w:div>
    <w:div w:id="280650686">
      <w:bodyDiv w:val="1"/>
      <w:marLeft w:val="0"/>
      <w:marRight w:val="0"/>
      <w:marTop w:val="0"/>
      <w:marBottom w:val="0"/>
      <w:divBdr>
        <w:top w:val="none" w:sz="0" w:space="0" w:color="auto"/>
        <w:left w:val="none" w:sz="0" w:space="0" w:color="auto"/>
        <w:bottom w:val="none" w:sz="0" w:space="0" w:color="auto"/>
        <w:right w:val="none" w:sz="0" w:space="0" w:color="auto"/>
      </w:divBdr>
    </w:div>
    <w:div w:id="321395317">
      <w:bodyDiv w:val="1"/>
      <w:marLeft w:val="0"/>
      <w:marRight w:val="0"/>
      <w:marTop w:val="0"/>
      <w:marBottom w:val="0"/>
      <w:divBdr>
        <w:top w:val="none" w:sz="0" w:space="0" w:color="auto"/>
        <w:left w:val="none" w:sz="0" w:space="0" w:color="auto"/>
        <w:bottom w:val="none" w:sz="0" w:space="0" w:color="auto"/>
        <w:right w:val="none" w:sz="0" w:space="0" w:color="auto"/>
      </w:divBdr>
    </w:div>
    <w:div w:id="347827595">
      <w:bodyDiv w:val="1"/>
      <w:marLeft w:val="0"/>
      <w:marRight w:val="0"/>
      <w:marTop w:val="0"/>
      <w:marBottom w:val="0"/>
      <w:divBdr>
        <w:top w:val="none" w:sz="0" w:space="0" w:color="auto"/>
        <w:left w:val="none" w:sz="0" w:space="0" w:color="auto"/>
        <w:bottom w:val="none" w:sz="0" w:space="0" w:color="auto"/>
        <w:right w:val="none" w:sz="0" w:space="0" w:color="auto"/>
      </w:divBdr>
    </w:div>
    <w:div w:id="389575284">
      <w:bodyDiv w:val="1"/>
      <w:marLeft w:val="0"/>
      <w:marRight w:val="0"/>
      <w:marTop w:val="0"/>
      <w:marBottom w:val="0"/>
      <w:divBdr>
        <w:top w:val="none" w:sz="0" w:space="0" w:color="auto"/>
        <w:left w:val="none" w:sz="0" w:space="0" w:color="auto"/>
        <w:bottom w:val="none" w:sz="0" w:space="0" w:color="auto"/>
        <w:right w:val="none" w:sz="0" w:space="0" w:color="auto"/>
      </w:divBdr>
      <w:divsChild>
        <w:div w:id="2034988557">
          <w:marLeft w:val="0"/>
          <w:marRight w:val="0"/>
          <w:marTop w:val="0"/>
          <w:marBottom w:val="0"/>
          <w:divBdr>
            <w:top w:val="none" w:sz="0" w:space="0" w:color="auto"/>
            <w:left w:val="none" w:sz="0" w:space="0" w:color="auto"/>
            <w:bottom w:val="none" w:sz="0" w:space="0" w:color="auto"/>
            <w:right w:val="none" w:sz="0" w:space="0" w:color="auto"/>
          </w:divBdr>
          <w:divsChild>
            <w:div w:id="483933705">
              <w:marLeft w:val="0"/>
              <w:marRight w:val="0"/>
              <w:marTop w:val="0"/>
              <w:marBottom w:val="0"/>
              <w:divBdr>
                <w:top w:val="none" w:sz="0" w:space="0" w:color="auto"/>
                <w:left w:val="none" w:sz="0" w:space="0" w:color="auto"/>
                <w:bottom w:val="none" w:sz="0" w:space="0" w:color="auto"/>
                <w:right w:val="none" w:sz="0" w:space="0" w:color="auto"/>
              </w:divBdr>
              <w:divsChild>
                <w:div w:id="213465626">
                  <w:marLeft w:val="0"/>
                  <w:marRight w:val="0"/>
                  <w:marTop w:val="0"/>
                  <w:marBottom w:val="0"/>
                  <w:divBdr>
                    <w:top w:val="none" w:sz="0" w:space="0" w:color="auto"/>
                    <w:left w:val="none" w:sz="0" w:space="0" w:color="auto"/>
                    <w:bottom w:val="none" w:sz="0" w:space="0" w:color="auto"/>
                    <w:right w:val="none" w:sz="0" w:space="0" w:color="auto"/>
                  </w:divBdr>
                  <w:divsChild>
                    <w:div w:id="1453091427">
                      <w:marLeft w:val="0"/>
                      <w:marRight w:val="0"/>
                      <w:marTop w:val="0"/>
                      <w:marBottom w:val="0"/>
                      <w:divBdr>
                        <w:top w:val="none" w:sz="0" w:space="0" w:color="auto"/>
                        <w:left w:val="none" w:sz="0" w:space="0" w:color="auto"/>
                        <w:bottom w:val="none" w:sz="0" w:space="0" w:color="auto"/>
                        <w:right w:val="none" w:sz="0" w:space="0" w:color="auto"/>
                      </w:divBdr>
                      <w:divsChild>
                        <w:div w:id="1374841469">
                          <w:marLeft w:val="0"/>
                          <w:marRight w:val="0"/>
                          <w:marTop w:val="0"/>
                          <w:marBottom w:val="0"/>
                          <w:divBdr>
                            <w:top w:val="none" w:sz="0" w:space="0" w:color="auto"/>
                            <w:left w:val="none" w:sz="0" w:space="0" w:color="auto"/>
                            <w:bottom w:val="none" w:sz="0" w:space="0" w:color="auto"/>
                            <w:right w:val="none" w:sz="0" w:space="0" w:color="auto"/>
                          </w:divBdr>
                          <w:divsChild>
                            <w:div w:id="1730615370">
                              <w:marLeft w:val="0"/>
                              <w:marRight w:val="0"/>
                              <w:marTop w:val="0"/>
                              <w:marBottom w:val="0"/>
                              <w:divBdr>
                                <w:top w:val="none" w:sz="0" w:space="0" w:color="auto"/>
                                <w:left w:val="none" w:sz="0" w:space="0" w:color="auto"/>
                                <w:bottom w:val="none" w:sz="0" w:space="0" w:color="auto"/>
                                <w:right w:val="none" w:sz="0" w:space="0" w:color="auto"/>
                              </w:divBdr>
                              <w:divsChild>
                                <w:div w:id="798188730">
                                  <w:marLeft w:val="0"/>
                                  <w:marRight w:val="0"/>
                                  <w:marTop w:val="0"/>
                                  <w:marBottom w:val="0"/>
                                  <w:divBdr>
                                    <w:top w:val="none" w:sz="0" w:space="0" w:color="auto"/>
                                    <w:left w:val="none" w:sz="0" w:space="0" w:color="auto"/>
                                    <w:bottom w:val="none" w:sz="0" w:space="0" w:color="auto"/>
                                    <w:right w:val="none" w:sz="0" w:space="0" w:color="auto"/>
                                  </w:divBdr>
                                  <w:divsChild>
                                    <w:div w:id="1176727878">
                                      <w:marLeft w:val="0"/>
                                      <w:marRight w:val="0"/>
                                      <w:marTop w:val="0"/>
                                      <w:marBottom w:val="0"/>
                                      <w:divBdr>
                                        <w:top w:val="none" w:sz="0" w:space="0" w:color="auto"/>
                                        <w:left w:val="none" w:sz="0" w:space="0" w:color="auto"/>
                                        <w:bottom w:val="none" w:sz="0" w:space="0" w:color="auto"/>
                                        <w:right w:val="none" w:sz="0" w:space="0" w:color="auto"/>
                                      </w:divBdr>
                                      <w:divsChild>
                                        <w:div w:id="1296132342">
                                          <w:marLeft w:val="0"/>
                                          <w:marRight w:val="0"/>
                                          <w:marTop w:val="0"/>
                                          <w:marBottom w:val="0"/>
                                          <w:divBdr>
                                            <w:top w:val="none" w:sz="0" w:space="0" w:color="auto"/>
                                            <w:left w:val="none" w:sz="0" w:space="0" w:color="auto"/>
                                            <w:bottom w:val="none" w:sz="0" w:space="0" w:color="auto"/>
                                            <w:right w:val="none" w:sz="0" w:space="0" w:color="auto"/>
                                          </w:divBdr>
                                          <w:divsChild>
                                            <w:div w:id="19404470">
                                              <w:marLeft w:val="0"/>
                                              <w:marRight w:val="0"/>
                                              <w:marTop w:val="0"/>
                                              <w:marBottom w:val="0"/>
                                              <w:divBdr>
                                                <w:top w:val="none" w:sz="0" w:space="0" w:color="auto"/>
                                                <w:left w:val="none" w:sz="0" w:space="0" w:color="auto"/>
                                                <w:bottom w:val="none" w:sz="0" w:space="0" w:color="auto"/>
                                                <w:right w:val="none" w:sz="0" w:space="0" w:color="auto"/>
                                              </w:divBdr>
                                              <w:divsChild>
                                                <w:div w:id="698358792">
                                                  <w:marLeft w:val="0"/>
                                                  <w:marRight w:val="0"/>
                                                  <w:marTop w:val="0"/>
                                                  <w:marBottom w:val="0"/>
                                                  <w:divBdr>
                                                    <w:top w:val="none" w:sz="0" w:space="0" w:color="auto"/>
                                                    <w:left w:val="none" w:sz="0" w:space="0" w:color="auto"/>
                                                    <w:bottom w:val="none" w:sz="0" w:space="0" w:color="auto"/>
                                                    <w:right w:val="none" w:sz="0" w:space="0" w:color="auto"/>
                                                  </w:divBdr>
                                                  <w:divsChild>
                                                    <w:div w:id="1513959692">
                                                      <w:marLeft w:val="0"/>
                                                      <w:marRight w:val="0"/>
                                                      <w:marTop w:val="0"/>
                                                      <w:marBottom w:val="0"/>
                                                      <w:divBdr>
                                                        <w:top w:val="none" w:sz="0" w:space="0" w:color="auto"/>
                                                        <w:left w:val="none" w:sz="0" w:space="0" w:color="auto"/>
                                                        <w:bottom w:val="none" w:sz="0" w:space="0" w:color="auto"/>
                                                        <w:right w:val="none" w:sz="0" w:space="0" w:color="auto"/>
                                                      </w:divBdr>
                                                      <w:divsChild>
                                                        <w:div w:id="1683431735">
                                                          <w:marLeft w:val="0"/>
                                                          <w:marRight w:val="0"/>
                                                          <w:marTop w:val="0"/>
                                                          <w:marBottom w:val="0"/>
                                                          <w:divBdr>
                                                            <w:top w:val="none" w:sz="0" w:space="0" w:color="auto"/>
                                                            <w:left w:val="none" w:sz="0" w:space="0" w:color="auto"/>
                                                            <w:bottom w:val="none" w:sz="0" w:space="0" w:color="auto"/>
                                                            <w:right w:val="none" w:sz="0" w:space="0" w:color="auto"/>
                                                          </w:divBdr>
                                                          <w:divsChild>
                                                            <w:div w:id="243227003">
                                                              <w:marLeft w:val="0"/>
                                                              <w:marRight w:val="0"/>
                                                              <w:marTop w:val="0"/>
                                                              <w:marBottom w:val="0"/>
                                                              <w:divBdr>
                                                                <w:top w:val="none" w:sz="0" w:space="0" w:color="auto"/>
                                                                <w:left w:val="none" w:sz="0" w:space="0" w:color="auto"/>
                                                                <w:bottom w:val="none" w:sz="0" w:space="0" w:color="auto"/>
                                                                <w:right w:val="none" w:sz="0" w:space="0" w:color="auto"/>
                                                              </w:divBdr>
                                                              <w:divsChild>
                                                                <w:div w:id="355160066">
                                                                  <w:marLeft w:val="0"/>
                                                                  <w:marRight w:val="0"/>
                                                                  <w:marTop w:val="0"/>
                                                                  <w:marBottom w:val="0"/>
                                                                  <w:divBdr>
                                                                    <w:top w:val="none" w:sz="0" w:space="0" w:color="auto"/>
                                                                    <w:left w:val="none" w:sz="0" w:space="0" w:color="auto"/>
                                                                    <w:bottom w:val="none" w:sz="0" w:space="0" w:color="auto"/>
                                                                    <w:right w:val="none" w:sz="0" w:space="0" w:color="auto"/>
                                                                  </w:divBdr>
                                                                  <w:divsChild>
                                                                    <w:div w:id="1604605908">
                                                                      <w:marLeft w:val="0"/>
                                                                      <w:marRight w:val="0"/>
                                                                      <w:marTop w:val="0"/>
                                                                      <w:marBottom w:val="0"/>
                                                                      <w:divBdr>
                                                                        <w:top w:val="none" w:sz="0" w:space="0" w:color="auto"/>
                                                                        <w:left w:val="none" w:sz="0" w:space="0" w:color="auto"/>
                                                                        <w:bottom w:val="none" w:sz="0" w:space="0" w:color="auto"/>
                                                                        <w:right w:val="none" w:sz="0" w:space="0" w:color="auto"/>
                                                                      </w:divBdr>
                                                                      <w:divsChild>
                                                                        <w:div w:id="1317536323">
                                                                          <w:marLeft w:val="0"/>
                                                                          <w:marRight w:val="0"/>
                                                                          <w:marTop w:val="0"/>
                                                                          <w:marBottom w:val="0"/>
                                                                          <w:divBdr>
                                                                            <w:top w:val="none" w:sz="0" w:space="0" w:color="auto"/>
                                                                            <w:left w:val="none" w:sz="0" w:space="0" w:color="auto"/>
                                                                            <w:bottom w:val="none" w:sz="0" w:space="0" w:color="auto"/>
                                                                            <w:right w:val="none" w:sz="0" w:space="0" w:color="auto"/>
                                                                          </w:divBdr>
                                                                          <w:divsChild>
                                                                            <w:div w:id="88044425">
                                                                              <w:marLeft w:val="0"/>
                                                                              <w:marRight w:val="0"/>
                                                                              <w:marTop w:val="0"/>
                                                                              <w:marBottom w:val="0"/>
                                                                              <w:divBdr>
                                                                                <w:top w:val="none" w:sz="0" w:space="0" w:color="auto"/>
                                                                                <w:left w:val="none" w:sz="0" w:space="0" w:color="auto"/>
                                                                                <w:bottom w:val="none" w:sz="0" w:space="0" w:color="auto"/>
                                                                                <w:right w:val="none" w:sz="0" w:space="0" w:color="auto"/>
                                                                              </w:divBdr>
                                                                            </w:div>
                                                                            <w:div w:id="16272480">
                                                                              <w:marLeft w:val="0"/>
                                                                              <w:marRight w:val="0"/>
                                                                              <w:marTop w:val="0"/>
                                                                              <w:marBottom w:val="0"/>
                                                                              <w:divBdr>
                                                                                <w:top w:val="none" w:sz="0" w:space="0" w:color="auto"/>
                                                                                <w:left w:val="none" w:sz="0" w:space="0" w:color="auto"/>
                                                                                <w:bottom w:val="none" w:sz="0" w:space="0" w:color="auto"/>
                                                                                <w:right w:val="none" w:sz="0" w:space="0" w:color="auto"/>
                                                                              </w:divBdr>
                                                                            </w:div>
                                                                            <w:div w:id="541091303">
                                                                              <w:marLeft w:val="0"/>
                                                                              <w:marRight w:val="0"/>
                                                                              <w:marTop w:val="0"/>
                                                                              <w:marBottom w:val="0"/>
                                                                              <w:divBdr>
                                                                                <w:top w:val="none" w:sz="0" w:space="0" w:color="auto"/>
                                                                                <w:left w:val="none" w:sz="0" w:space="0" w:color="auto"/>
                                                                                <w:bottom w:val="none" w:sz="0" w:space="0" w:color="auto"/>
                                                                                <w:right w:val="none" w:sz="0" w:space="0" w:color="auto"/>
                                                                              </w:divBdr>
                                                                            </w:div>
                                                                            <w:div w:id="17870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3138775">
          <w:marLeft w:val="0"/>
          <w:marRight w:val="0"/>
          <w:marTop w:val="0"/>
          <w:marBottom w:val="0"/>
          <w:divBdr>
            <w:top w:val="none" w:sz="0" w:space="0" w:color="auto"/>
            <w:left w:val="none" w:sz="0" w:space="0" w:color="auto"/>
            <w:bottom w:val="none" w:sz="0" w:space="0" w:color="auto"/>
            <w:right w:val="none" w:sz="0" w:space="0" w:color="auto"/>
          </w:divBdr>
          <w:divsChild>
            <w:div w:id="1648431473">
              <w:marLeft w:val="0"/>
              <w:marRight w:val="0"/>
              <w:marTop w:val="0"/>
              <w:marBottom w:val="0"/>
              <w:divBdr>
                <w:top w:val="single" w:sz="12" w:space="0" w:color="FFFFFF"/>
                <w:left w:val="single" w:sz="12" w:space="14" w:color="FFFFFF"/>
                <w:bottom w:val="single" w:sz="12" w:space="0" w:color="FFFFFF"/>
                <w:right w:val="single" w:sz="12" w:space="14" w:color="FFFFFF"/>
              </w:divBdr>
              <w:divsChild>
                <w:div w:id="186667611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12338">
      <w:bodyDiv w:val="1"/>
      <w:marLeft w:val="0"/>
      <w:marRight w:val="0"/>
      <w:marTop w:val="0"/>
      <w:marBottom w:val="0"/>
      <w:divBdr>
        <w:top w:val="none" w:sz="0" w:space="0" w:color="auto"/>
        <w:left w:val="none" w:sz="0" w:space="0" w:color="auto"/>
        <w:bottom w:val="none" w:sz="0" w:space="0" w:color="auto"/>
        <w:right w:val="none" w:sz="0" w:space="0" w:color="auto"/>
      </w:divBdr>
    </w:div>
    <w:div w:id="496924029">
      <w:bodyDiv w:val="1"/>
      <w:marLeft w:val="0"/>
      <w:marRight w:val="0"/>
      <w:marTop w:val="0"/>
      <w:marBottom w:val="0"/>
      <w:divBdr>
        <w:top w:val="none" w:sz="0" w:space="0" w:color="auto"/>
        <w:left w:val="none" w:sz="0" w:space="0" w:color="auto"/>
        <w:bottom w:val="none" w:sz="0" w:space="0" w:color="auto"/>
        <w:right w:val="none" w:sz="0" w:space="0" w:color="auto"/>
      </w:divBdr>
    </w:div>
    <w:div w:id="691419601">
      <w:bodyDiv w:val="1"/>
      <w:marLeft w:val="0"/>
      <w:marRight w:val="0"/>
      <w:marTop w:val="0"/>
      <w:marBottom w:val="0"/>
      <w:divBdr>
        <w:top w:val="none" w:sz="0" w:space="0" w:color="auto"/>
        <w:left w:val="none" w:sz="0" w:space="0" w:color="auto"/>
        <w:bottom w:val="none" w:sz="0" w:space="0" w:color="auto"/>
        <w:right w:val="none" w:sz="0" w:space="0" w:color="auto"/>
      </w:divBdr>
    </w:div>
    <w:div w:id="718012921">
      <w:bodyDiv w:val="1"/>
      <w:marLeft w:val="0"/>
      <w:marRight w:val="0"/>
      <w:marTop w:val="0"/>
      <w:marBottom w:val="0"/>
      <w:divBdr>
        <w:top w:val="none" w:sz="0" w:space="0" w:color="auto"/>
        <w:left w:val="none" w:sz="0" w:space="0" w:color="auto"/>
        <w:bottom w:val="none" w:sz="0" w:space="0" w:color="auto"/>
        <w:right w:val="none" w:sz="0" w:space="0" w:color="auto"/>
      </w:divBdr>
    </w:div>
    <w:div w:id="732581278">
      <w:bodyDiv w:val="1"/>
      <w:marLeft w:val="0"/>
      <w:marRight w:val="0"/>
      <w:marTop w:val="0"/>
      <w:marBottom w:val="0"/>
      <w:divBdr>
        <w:top w:val="none" w:sz="0" w:space="0" w:color="auto"/>
        <w:left w:val="none" w:sz="0" w:space="0" w:color="auto"/>
        <w:bottom w:val="none" w:sz="0" w:space="0" w:color="auto"/>
        <w:right w:val="none" w:sz="0" w:space="0" w:color="auto"/>
      </w:divBdr>
    </w:div>
    <w:div w:id="784470350">
      <w:bodyDiv w:val="1"/>
      <w:marLeft w:val="0"/>
      <w:marRight w:val="0"/>
      <w:marTop w:val="0"/>
      <w:marBottom w:val="0"/>
      <w:divBdr>
        <w:top w:val="none" w:sz="0" w:space="0" w:color="auto"/>
        <w:left w:val="none" w:sz="0" w:space="0" w:color="auto"/>
        <w:bottom w:val="none" w:sz="0" w:space="0" w:color="auto"/>
        <w:right w:val="none" w:sz="0" w:space="0" w:color="auto"/>
      </w:divBdr>
    </w:div>
    <w:div w:id="803231465">
      <w:bodyDiv w:val="1"/>
      <w:marLeft w:val="0"/>
      <w:marRight w:val="0"/>
      <w:marTop w:val="0"/>
      <w:marBottom w:val="0"/>
      <w:divBdr>
        <w:top w:val="none" w:sz="0" w:space="0" w:color="auto"/>
        <w:left w:val="none" w:sz="0" w:space="0" w:color="auto"/>
        <w:bottom w:val="none" w:sz="0" w:space="0" w:color="auto"/>
        <w:right w:val="none" w:sz="0" w:space="0" w:color="auto"/>
      </w:divBdr>
    </w:div>
    <w:div w:id="813719906">
      <w:bodyDiv w:val="1"/>
      <w:marLeft w:val="0"/>
      <w:marRight w:val="0"/>
      <w:marTop w:val="0"/>
      <w:marBottom w:val="0"/>
      <w:divBdr>
        <w:top w:val="none" w:sz="0" w:space="0" w:color="auto"/>
        <w:left w:val="none" w:sz="0" w:space="0" w:color="auto"/>
        <w:bottom w:val="none" w:sz="0" w:space="0" w:color="auto"/>
        <w:right w:val="none" w:sz="0" w:space="0" w:color="auto"/>
      </w:divBdr>
    </w:div>
    <w:div w:id="817570254">
      <w:bodyDiv w:val="1"/>
      <w:marLeft w:val="0"/>
      <w:marRight w:val="0"/>
      <w:marTop w:val="0"/>
      <w:marBottom w:val="0"/>
      <w:divBdr>
        <w:top w:val="none" w:sz="0" w:space="0" w:color="auto"/>
        <w:left w:val="none" w:sz="0" w:space="0" w:color="auto"/>
        <w:bottom w:val="none" w:sz="0" w:space="0" w:color="auto"/>
        <w:right w:val="none" w:sz="0" w:space="0" w:color="auto"/>
      </w:divBdr>
    </w:div>
    <w:div w:id="820660211">
      <w:bodyDiv w:val="1"/>
      <w:marLeft w:val="0"/>
      <w:marRight w:val="0"/>
      <w:marTop w:val="0"/>
      <w:marBottom w:val="0"/>
      <w:divBdr>
        <w:top w:val="none" w:sz="0" w:space="0" w:color="auto"/>
        <w:left w:val="none" w:sz="0" w:space="0" w:color="auto"/>
        <w:bottom w:val="none" w:sz="0" w:space="0" w:color="auto"/>
        <w:right w:val="none" w:sz="0" w:space="0" w:color="auto"/>
      </w:divBdr>
    </w:div>
    <w:div w:id="899486850">
      <w:bodyDiv w:val="1"/>
      <w:marLeft w:val="0"/>
      <w:marRight w:val="0"/>
      <w:marTop w:val="0"/>
      <w:marBottom w:val="0"/>
      <w:divBdr>
        <w:top w:val="none" w:sz="0" w:space="0" w:color="auto"/>
        <w:left w:val="none" w:sz="0" w:space="0" w:color="auto"/>
        <w:bottom w:val="none" w:sz="0" w:space="0" w:color="auto"/>
        <w:right w:val="none" w:sz="0" w:space="0" w:color="auto"/>
      </w:divBdr>
    </w:div>
    <w:div w:id="914360375">
      <w:bodyDiv w:val="1"/>
      <w:marLeft w:val="0"/>
      <w:marRight w:val="0"/>
      <w:marTop w:val="0"/>
      <w:marBottom w:val="0"/>
      <w:divBdr>
        <w:top w:val="none" w:sz="0" w:space="0" w:color="auto"/>
        <w:left w:val="none" w:sz="0" w:space="0" w:color="auto"/>
        <w:bottom w:val="none" w:sz="0" w:space="0" w:color="auto"/>
        <w:right w:val="none" w:sz="0" w:space="0" w:color="auto"/>
      </w:divBdr>
    </w:div>
    <w:div w:id="943657127">
      <w:bodyDiv w:val="1"/>
      <w:marLeft w:val="0"/>
      <w:marRight w:val="0"/>
      <w:marTop w:val="0"/>
      <w:marBottom w:val="0"/>
      <w:divBdr>
        <w:top w:val="none" w:sz="0" w:space="0" w:color="auto"/>
        <w:left w:val="none" w:sz="0" w:space="0" w:color="auto"/>
        <w:bottom w:val="none" w:sz="0" w:space="0" w:color="auto"/>
        <w:right w:val="none" w:sz="0" w:space="0" w:color="auto"/>
      </w:divBdr>
    </w:div>
    <w:div w:id="972910471">
      <w:bodyDiv w:val="1"/>
      <w:marLeft w:val="0"/>
      <w:marRight w:val="0"/>
      <w:marTop w:val="0"/>
      <w:marBottom w:val="0"/>
      <w:divBdr>
        <w:top w:val="none" w:sz="0" w:space="0" w:color="auto"/>
        <w:left w:val="none" w:sz="0" w:space="0" w:color="auto"/>
        <w:bottom w:val="none" w:sz="0" w:space="0" w:color="auto"/>
        <w:right w:val="none" w:sz="0" w:space="0" w:color="auto"/>
      </w:divBdr>
    </w:div>
    <w:div w:id="1002200954">
      <w:bodyDiv w:val="1"/>
      <w:marLeft w:val="0"/>
      <w:marRight w:val="0"/>
      <w:marTop w:val="0"/>
      <w:marBottom w:val="0"/>
      <w:divBdr>
        <w:top w:val="none" w:sz="0" w:space="0" w:color="auto"/>
        <w:left w:val="none" w:sz="0" w:space="0" w:color="auto"/>
        <w:bottom w:val="none" w:sz="0" w:space="0" w:color="auto"/>
        <w:right w:val="none" w:sz="0" w:space="0" w:color="auto"/>
      </w:divBdr>
    </w:div>
    <w:div w:id="1039359736">
      <w:bodyDiv w:val="1"/>
      <w:marLeft w:val="0"/>
      <w:marRight w:val="0"/>
      <w:marTop w:val="0"/>
      <w:marBottom w:val="0"/>
      <w:divBdr>
        <w:top w:val="none" w:sz="0" w:space="0" w:color="auto"/>
        <w:left w:val="none" w:sz="0" w:space="0" w:color="auto"/>
        <w:bottom w:val="none" w:sz="0" w:space="0" w:color="auto"/>
        <w:right w:val="none" w:sz="0" w:space="0" w:color="auto"/>
      </w:divBdr>
    </w:div>
    <w:div w:id="1053433629">
      <w:bodyDiv w:val="1"/>
      <w:marLeft w:val="0"/>
      <w:marRight w:val="0"/>
      <w:marTop w:val="0"/>
      <w:marBottom w:val="0"/>
      <w:divBdr>
        <w:top w:val="none" w:sz="0" w:space="0" w:color="auto"/>
        <w:left w:val="none" w:sz="0" w:space="0" w:color="auto"/>
        <w:bottom w:val="none" w:sz="0" w:space="0" w:color="auto"/>
        <w:right w:val="none" w:sz="0" w:space="0" w:color="auto"/>
      </w:divBdr>
    </w:div>
    <w:div w:id="1055545894">
      <w:bodyDiv w:val="1"/>
      <w:marLeft w:val="0"/>
      <w:marRight w:val="0"/>
      <w:marTop w:val="0"/>
      <w:marBottom w:val="0"/>
      <w:divBdr>
        <w:top w:val="none" w:sz="0" w:space="0" w:color="auto"/>
        <w:left w:val="none" w:sz="0" w:space="0" w:color="auto"/>
        <w:bottom w:val="none" w:sz="0" w:space="0" w:color="auto"/>
        <w:right w:val="none" w:sz="0" w:space="0" w:color="auto"/>
      </w:divBdr>
    </w:div>
    <w:div w:id="1075202849">
      <w:bodyDiv w:val="1"/>
      <w:marLeft w:val="0"/>
      <w:marRight w:val="0"/>
      <w:marTop w:val="0"/>
      <w:marBottom w:val="0"/>
      <w:divBdr>
        <w:top w:val="none" w:sz="0" w:space="0" w:color="auto"/>
        <w:left w:val="none" w:sz="0" w:space="0" w:color="auto"/>
        <w:bottom w:val="none" w:sz="0" w:space="0" w:color="auto"/>
        <w:right w:val="none" w:sz="0" w:space="0" w:color="auto"/>
      </w:divBdr>
    </w:div>
    <w:div w:id="1088119495">
      <w:bodyDiv w:val="1"/>
      <w:marLeft w:val="0"/>
      <w:marRight w:val="0"/>
      <w:marTop w:val="0"/>
      <w:marBottom w:val="0"/>
      <w:divBdr>
        <w:top w:val="none" w:sz="0" w:space="0" w:color="auto"/>
        <w:left w:val="none" w:sz="0" w:space="0" w:color="auto"/>
        <w:bottom w:val="none" w:sz="0" w:space="0" w:color="auto"/>
        <w:right w:val="none" w:sz="0" w:space="0" w:color="auto"/>
      </w:divBdr>
    </w:div>
    <w:div w:id="1113134066">
      <w:bodyDiv w:val="1"/>
      <w:marLeft w:val="0"/>
      <w:marRight w:val="0"/>
      <w:marTop w:val="0"/>
      <w:marBottom w:val="0"/>
      <w:divBdr>
        <w:top w:val="none" w:sz="0" w:space="0" w:color="auto"/>
        <w:left w:val="none" w:sz="0" w:space="0" w:color="auto"/>
        <w:bottom w:val="none" w:sz="0" w:space="0" w:color="auto"/>
        <w:right w:val="none" w:sz="0" w:space="0" w:color="auto"/>
      </w:divBdr>
    </w:div>
    <w:div w:id="1121921457">
      <w:bodyDiv w:val="1"/>
      <w:marLeft w:val="0"/>
      <w:marRight w:val="0"/>
      <w:marTop w:val="0"/>
      <w:marBottom w:val="0"/>
      <w:divBdr>
        <w:top w:val="none" w:sz="0" w:space="0" w:color="auto"/>
        <w:left w:val="none" w:sz="0" w:space="0" w:color="auto"/>
        <w:bottom w:val="none" w:sz="0" w:space="0" w:color="auto"/>
        <w:right w:val="none" w:sz="0" w:space="0" w:color="auto"/>
      </w:divBdr>
    </w:div>
    <w:div w:id="1135024312">
      <w:bodyDiv w:val="1"/>
      <w:marLeft w:val="0"/>
      <w:marRight w:val="0"/>
      <w:marTop w:val="0"/>
      <w:marBottom w:val="0"/>
      <w:divBdr>
        <w:top w:val="none" w:sz="0" w:space="0" w:color="auto"/>
        <w:left w:val="none" w:sz="0" w:space="0" w:color="auto"/>
        <w:bottom w:val="none" w:sz="0" w:space="0" w:color="auto"/>
        <w:right w:val="none" w:sz="0" w:space="0" w:color="auto"/>
      </w:divBdr>
    </w:div>
    <w:div w:id="1152909796">
      <w:bodyDiv w:val="1"/>
      <w:marLeft w:val="0"/>
      <w:marRight w:val="0"/>
      <w:marTop w:val="0"/>
      <w:marBottom w:val="0"/>
      <w:divBdr>
        <w:top w:val="none" w:sz="0" w:space="0" w:color="auto"/>
        <w:left w:val="none" w:sz="0" w:space="0" w:color="auto"/>
        <w:bottom w:val="none" w:sz="0" w:space="0" w:color="auto"/>
        <w:right w:val="none" w:sz="0" w:space="0" w:color="auto"/>
      </w:divBdr>
    </w:div>
    <w:div w:id="1234122837">
      <w:bodyDiv w:val="1"/>
      <w:marLeft w:val="0"/>
      <w:marRight w:val="0"/>
      <w:marTop w:val="0"/>
      <w:marBottom w:val="0"/>
      <w:divBdr>
        <w:top w:val="none" w:sz="0" w:space="0" w:color="auto"/>
        <w:left w:val="none" w:sz="0" w:space="0" w:color="auto"/>
        <w:bottom w:val="none" w:sz="0" w:space="0" w:color="auto"/>
        <w:right w:val="none" w:sz="0" w:space="0" w:color="auto"/>
      </w:divBdr>
    </w:div>
    <w:div w:id="1262181867">
      <w:bodyDiv w:val="1"/>
      <w:marLeft w:val="0"/>
      <w:marRight w:val="0"/>
      <w:marTop w:val="0"/>
      <w:marBottom w:val="0"/>
      <w:divBdr>
        <w:top w:val="none" w:sz="0" w:space="0" w:color="auto"/>
        <w:left w:val="none" w:sz="0" w:space="0" w:color="auto"/>
        <w:bottom w:val="none" w:sz="0" w:space="0" w:color="auto"/>
        <w:right w:val="none" w:sz="0" w:space="0" w:color="auto"/>
      </w:divBdr>
    </w:div>
    <w:div w:id="1323661970">
      <w:bodyDiv w:val="1"/>
      <w:marLeft w:val="0"/>
      <w:marRight w:val="0"/>
      <w:marTop w:val="0"/>
      <w:marBottom w:val="0"/>
      <w:divBdr>
        <w:top w:val="none" w:sz="0" w:space="0" w:color="auto"/>
        <w:left w:val="none" w:sz="0" w:space="0" w:color="auto"/>
        <w:bottom w:val="none" w:sz="0" w:space="0" w:color="auto"/>
        <w:right w:val="none" w:sz="0" w:space="0" w:color="auto"/>
      </w:divBdr>
    </w:div>
    <w:div w:id="1379696437">
      <w:bodyDiv w:val="1"/>
      <w:marLeft w:val="0"/>
      <w:marRight w:val="0"/>
      <w:marTop w:val="0"/>
      <w:marBottom w:val="0"/>
      <w:divBdr>
        <w:top w:val="none" w:sz="0" w:space="0" w:color="auto"/>
        <w:left w:val="none" w:sz="0" w:space="0" w:color="auto"/>
        <w:bottom w:val="none" w:sz="0" w:space="0" w:color="auto"/>
        <w:right w:val="none" w:sz="0" w:space="0" w:color="auto"/>
      </w:divBdr>
    </w:div>
    <w:div w:id="1392267462">
      <w:bodyDiv w:val="1"/>
      <w:marLeft w:val="0"/>
      <w:marRight w:val="0"/>
      <w:marTop w:val="0"/>
      <w:marBottom w:val="0"/>
      <w:divBdr>
        <w:top w:val="none" w:sz="0" w:space="0" w:color="auto"/>
        <w:left w:val="none" w:sz="0" w:space="0" w:color="auto"/>
        <w:bottom w:val="none" w:sz="0" w:space="0" w:color="auto"/>
        <w:right w:val="none" w:sz="0" w:space="0" w:color="auto"/>
      </w:divBdr>
    </w:div>
    <w:div w:id="1439252986">
      <w:bodyDiv w:val="1"/>
      <w:marLeft w:val="0"/>
      <w:marRight w:val="0"/>
      <w:marTop w:val="0"/>
      <w:marBottom w:val="0"/>
      <w:divBdr>
        <w:top w:val="none" w:sz="0" w:space="0" w:color="auto"/>
        <w:left w:val="none" w:sz="0" w:space="0" w:color="auto"/>
        <w:bottom w:val="none" w:sz="0" w:space="0" w:color="auto"/>
        <w:right w:val="none" w:sz="0" w:space="0" w:color="auto"/>
      </w:divBdr>
    </w:div>
    <w:div w:id="1477379388">
      <w:bodyDiv w:val="1"/>
      <w:marLeft w:val="0"/>
      <w:marRight w:val="0"/>
      <w:marTop w:val="0"/>
      <w:marBottom w:val="0"/>
      <w:divBdr>
        <w:top w:val="none" w:sz="0" w:space="0" w:color="auto"/>
        <w:left w:val="none" w:sz="0" w:space="0" w:color="auto"/>
        <w:bottom w:val="none" w:sz="0" w:space="0" w:color="auto"/>
        <w:right w:val="none" w:sz="0" w:space="0" w:color="auto"/>
      </w:divBdr>
    </w:div>
    <w:div w:id="1507746192">
      <w:bodyDiv w:val="1"/>
      <w:marLeft w:val="0"/>
      <w:marRight w:val="0"/>
      <w:marTop w:val="0"/>
      <w:marBottom w:val="0"/>
      <w:divBdr>
        <w:top w:val="none" w:sz="0" w:space="0" w:color="auto"/>
        <w:left w:val="none" w:sz="0" w:space="0" w:color="auto"/>
        <w:bottom w:val="none" w:sz="0" w:space="0" w:color="auto"/>
        <w:right w:val="none" w:sz="0" w:space="0" w:color="auto"/>
      </w:divBdr>
    </w:div>
    <w:div w:id="1523009026">
      <w:bodyDiv w:val="1"/>
      <w:marLeft w:val="0"/>
      <w:marRight w:val="0"/>
      <w:marTop w:val="0"/>
      <w:marBottom w:val="0"/>
      <w:divBdr>
        <w:top w:val="none" w:sz="0" w:space="0" w:color="auto"/>
        <w:left w:val="none" w:sz="0" w:space="0" w:color="auto"/>
        <w:bottom w:val="none" w:sz="0" w:space="0" w:color="auto"/>
        <w:right w:val="none" w:sz="0" w:space="0" w:color="auto"/>
      </w:divBdr>
    </w:div>
    <w:div w:id="1619677527">
      <w:bodyDiv w:val="1"/>
      <w:marLeft w:val="0"/>
      <w:marRight w:val="0"/>
      <w:marTop w:val="0"/>
      <w:marBottom w:val="0"/>
      <w:divBdr>
        <w:top w:val="none" w:sz="0" w:space="0" w:color="auto"/>
        <w:left w:val="none" w:sz="0" w:space="0" w:color="auto"/>
        <w:bottom w:val="none" w:sz="0" w:space="0" w:color="auto"/>
        <w:right w:val="none" w:sz="0" w:space="0" w:color="auto"/>
      </w:divBdr>
    </w:div>
    <w:div w:id="1623149124">
      <w:bodyDiv w:val="1"/>
      <w:marLeft w:val="0"/>
      <w:marRight w:val="0"/>
      <w:marTop w:val="0"/>
      <w:marBottom w:val="0"/>
      <w:divBdr>
        <w:top w:val="none" w:sz="0" w:space="0" w:color="auto"/>
        <w:left w:val="none" w:sz="0" w:space="0" w:color="auto"/>
        <w:bottom w:val="none" w:sz="0" w:space="0" w:color="auto"/>
        <w:right w:val="none" w:sz="0" w:space="0" w:color="auto"/>
      </w:divBdr>
    </w:div>
    <w:div w:id="1645965005">
      <w:bodyDiv w:val="1"/>
      <w:marLeft w:val="0"/>
      <w:marRight w:val="0"/>
      <w:marTop w:val="0"/>
      <w:marBottom w:val="0"/>
      <w:divBdr>
        <w:top w:val="none" w:sz="0" w:space="0" w:color="auto"/>
        <w:left w:val="none" w:sz="0" w:space="0" w:color="auto"/>
        <w:bottom w:val="none" w:sz="0" w:space="0" w:color="auto"/>
        <w:right w:val="none" w:sz="0" w:space="0" w:color="auto"/>
      </w:divBdr>
    </w:div>
    <w:div w:id="1651014873">
      <w:bodyDiv w:val="1"/>
      <w:marLeft w:val="0"/>
      <w:marRight w:val="0"/>
      <w:marTop w:val="0"/>
      <w:marBottom w:val="0"/>
      <w:divBdr>
        <w:top w:val="none" w:sz="0" w:space="0" w:color="auto"/>
        <w:left w:val="none" w:sz="0" w:space="0" w:color="auto"/>
        <w:bottom w:val="none" w:sz="0" w:space="0" w:color="auto"/>
        <w:right w:val="none" w:sz="0" w:space="0" w:color="auto"/>
      </w:divBdr>
    </w:div>
    <w:div w:id="1679501517">
      <w:bodyDiv w:val="1"/>
      <w:marLeft w:val="0"/>
      <w:marRight w:val="0"/>
      <w:marTop w:val="0"/>
      <w:marBottom w:val="0"/>
      <w:divBdr>
        <w:top w:val="none" w:sz="0" w:space="0" w:color="auto"/>
        <w:left w:val="none" w:sz="0" w:space="0" w:color="auto"/>
        <w:bottom w:val="none" w:sz="0" w:space="0" w:color="auto"/>
        <w:right w:val="none" w:sz="0" w:space="0" w:color="auto"/>
      </w:divBdr>
    </w:div>
    <w:div w:id="1702822801">
      <w:bodyDiv w:val="1"/>
      <w:marLeft w:val="0"/>
      <w:marRight w:val="0"/>
      <w:marTop w:val="0"/>
      <w:marBottom w:val="0"/>
      <w:divBdr>
        <w:top w:val="none" w:sz="0" w:space="0" w:color="auto"/>
        <w:left w:val="none" w:sz="0" w:space="0" w:color="auto"/>
        <w:bottom w:val="none" w:sz="0" w:space="0" w:color="auto"/>
        <w:right w:val="none" w:sz="0" w:space="0" w:color="auto"/>
      </w:divBdr>
    </w:div>
    <w:div w:id="1773671765">
      <w:bodyDiv w:val="1"/>
      <w:marLeft w:val="0"/>
      <w:marRight w:val="0"/>
      <w:marTop w:val="0"/>
      <w:marBottom w:val="0"/>
      <w:divBdr>
        <w:top w:val="none" w:sz="0" w:space="0" w:color="auto"/>
        <w:left w:val="none" w:sz="0" w:space="0" w:color="auto"/>
        <w:bottom w:val="none" w:sz="0" w:space="0" w:color="auto"/>
        <w:right w:val="none" w:sz="0" w:space="0" w:color="auto"/>
      </w:divBdr>
    </w:div>
    <w:div w:id="1780182343">
      <w:bodyDiv w:val="1"/>
      <w:marLeft w:val="0"/>
      <w:marRight w:val="0"/>
      <w:marTop w:val="0"/>
      <w:marBottom w:val="0"/>
      <w:divBdr>
        <w:top w:val="none" w:sz="0" w:space="0" w:color="auto"/>
        <w:left w:val="none" w:sz="0" w:space="0" w:color="auto"/>
        <w:bottom w:val="none" w:sz="0" w:space="0" w:color="auto"/>
        <w:right w:val="none" w:sz="0" w:space="0" w:color="auto"/>
      </w:divBdr>
    </w:div>
    <w:div w:id="1820073427">
      <w:bodyDiv w:val="1"/>
      <w:marLeft w:val="0"/>
      <w:marRight w:val="0"/>
      <w:marTop w:val="0"/>
      <w:marBottom w:val="0"/>
      <w:divBdr>
        <w:top w:val="none" w:sz="0" w:space="0" w:color="auto"/>
        <w:left w:val="none" w:sz="0" w:space="0" w:color="auto"/>
        <w:bottom w:val="none" w:sz="0" w:space="0" w:color="auto"/>
        <w:right w:val="none" w:sz="0" w:space="0" w:color="auto"/>
      </w:divBdr>
    </w:div>
    <w:div w:id="1865365586">
      <w:bodyDiv w:val="1"/>
      <w:marLeft w:val="0"/>
      <w:marRight w:val="0"/>
      <w:marTop w:val="0"/>
      <w:marBottom w:val="0"/>
      <w:divBdr>
        <w:top w:val="none" w:sz="0" w:space="0" w:color="auto"/>
        <w:left w:val="none" w:sz="0" w:space="0" w:color="auto"/>
        <w:bottom w:val="none" w:sz="0" w:space="0" w:color="auto"/>
        <w:right w:val="none" w:sz="0" w:space="0" w:color="auto"/>
      </w:divBdr>
    </w:div>
    <w:div w:id="1866013376">
      <w:bodyDiv w:val="1"/>
      <w:marLeft w:val="0"/>
      <w:marRight w:val="0"/>
      <w:marTop w:val="0"/>
      <w:marBottom w:val="0"/>
      <w:divBdr>
        <w:top w:val="none" w:sz="0" w:space="0" w:color="auto"/>
        <w:left w:val="none" w:sz="0" w:space="0" w:color="auto"/>
        <w:bottom w:val="none" w:sz="0" w:space="0" w:color="auto"/>
        <w:right w:val="none" w:sz="0" w:space="0" w:color="auto"/>
      </w:divBdr>
    </w:div>
    <w:div w:id="1878010333">
      <w:bodyDiv w:val="1"/>
      <w:marLeft w:val="0"/>
      <w:marRight w:val="0"/>
      <w:marTop w:val="0"/>
      <w:marBottom w:val="0"/>
      <w:divBdr>
        <w:top w:val="none" w:sz="0" w:space="0" w:color="auto"/>
        <w:left w:val="none" w:sz="0" w:space="0" w:color="auto"/>
        <w:bottom w:val="none" w:sz="0" w:space="0" w:color="auto"/>
        <w:right w:val="none" w:sz="0" w:space="0" w:color="auto"/>
      </w:divBdr>
    </w:div>
    <w:div w:id="1891264432">
      <w:bodyDiv w:val="1"/>
      <w:marLeft w:val="0"/>
      <w:marRight w:val="0"/>
      <w:marTop w:val="0"/>
      <w:marBottom w:val="0"/>
      <w:divBdr>
        <w:top w:val="none" w:sz="0" w:space="0" w:color="auto"/>
        <w:left w:val="none" w:sz="0" w:space="0" w:color="auto"/>
        <w:bottom w:val="none" w:sz="0" w:space="0" w:color="auto"/>
        <w:right w:val="none" w:sz="0" w:space="0" w:color="auto"/>
      </w:divBdr>
    </w:div>
    <w:div w:id="1973709716">
      <w:bodyDiv w:val="1"/>
      <w:marLeft w:val="0"/>
      <w:marRight w:val="0"/>
      <w:marTop w:val="0"/>
      <w:marBottom w:val="0"/>
      <w:divBdr>
        <w:top w:val="none" w:sz="0" w:space="0" w:color="auto"/>
        <w:left w:val="none" w:sz="0" w:space="0" w:color="auto"/>
        <w:bottom w:val="none" w:sz="0" w:space="0" w:color="auto"/>
        <w:right w:val="none" w:sz="0" w:space="0" w:color="auto"/>
      </w:divBdr>
    </w:div>
    <w:div w:id="1984310523">
      <w:bodyDiv w:val="1"/>
      <w:marLeft w:val="0"/>
      <w:marRight w:val="0"/>
      <w:marTop w:val="0"/>
      <w:marBottom w:val="0"/>
      <w:divBdr>
        <w:top w:val="none" w:sz="0" w:space="0" w:color="auto"/>
        <w:left w:val="none" w:sz="0" w:space="0" w:color="auto"/>
        <w:bottom w:val="none" w:sz="0" w:space="0" w:color="auto"/>
        <w:right w:val="none" w:sz="0" w:space="0" w:color="auto"/>
      </w:divBdr>
    </w:div>
    <w:div w:id="2031493495">
      <w:bodyDiv w:val="1"/>
      <w:marLeft w:val="0"/>
      <w:marRight w:val="0"/>
      <w:marTop w:val="0"/>
      <w:marBottom w:val="0"/>
      <w:divBdr>
        <w:top w:val="none" w:sz="0" w:space="0" w:color="auto"/>
        <w:left w:val="none" w:sz="0" w:space="0" w:color="auto"/>
        <w:bottom w:val="none" w:sz="0" w:space="0" w:color="auto"/>
        <w:right w:val="none" w:sz="0" w:space="0" w:color="auto"/>
      </w:divBdr>
    </w:div>
    <w:div w:id="2082485373">
      <w:bodyDiv w:val="1"/>
      <w:marLeft w:val="0"/>
      <w:marRight w:val="0"/>
      <w:marTop w:val="0"/>
      <w:marBottom w:val="0"/>
      <w:divBdr>
        <w:top w:val="none" w:sz="0" w:space="0" w:color="auto"/>
        <w:left w:val="none" w:sz="0" w:space="0" w:color="auto"/>
        <w:bottom w:val="none" w:sz="0" w:space="0" w:color="auto"/>
        <w:right w:val="none" w:sz="0" w:space="0" w:color="auto"/>
      </w:divBdr>
    </w:div>
    <w:div w:id="2109495954">
      <w:bodyDiv w:val="1"/>
      <w:marLeft w:val="0"/>
      <w:marRight w:val="0"/>
      <w:marTop w:val="0"/>
      <w:marBottom w:val="0"/>
      <w:divBdr>
        <w:top w:val="none" w:sz="0" w:space="0" w:color="auto"/>
        <w:left w:val="none" w:sz="0" w:space="0" w:color="auto"/>
        <w:bottom w:val="none" w:sz="0" w:space="0" w:color="auto"/>
        <w:right w:val="none" w:sz="0" w:space="0" w:color="auto"/>
      </w:divBdr>
    </w:div>
    <w:div w:id="2117089884">
      <w:bodyDiv w:val="1"/>
      <w:marLeft w:val="0"/>
      <w:marRight w:val="0"/>
      <w:marTop w:val="0"/>
      <w:marBottom w:val="0"/>
      <w:divBdr>
        <w:top w:val="none" w:sz="0" w:space="0" w:color="auto"/>
        <w:left w:val="none" w:sz="0" w:space="0" w:color="auto"/>
        <w:bottom w:val="none" w:sz="0" w:space="0" w:color="auto"/>
        <w:right w:val="none" w:sz="0" w:space="0" w:color="auto"/>
      </w:divBdr>
    </w:div>
    <w:div w:id="2145811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hyperlink" Target="consultantplus://offline/ref=0F2D246C6B31E233EBF766AA07ABD4C453A21E85FABB8957FD1BE1C06849A52AF1A3BE7A13DF0ACBD42A6BDB78w6u6I" TargetMode="External"/><Relationship Id="rId18" Type="http://schemas.openxmlformats.org/officeDocument/2006/relationships/hyperlink" Target="consultantplus://offline/ref=0F2D246C6B31E233EBF766AA07ABD4C453A21E85FABB8957FD1BE1C06849A52AF1A3BE7A13DF0ACBD42A6BDB78w6u6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0F2D246C6B31E233EBF766AA07ABD4C453A21E85FABB8957FD1BE1C06849A52AE3A3E67611D11F9F86703CD67861096FE8584D585AwBuDI" TargetMode="External"/><Relationship Id="rId17" Type="http://schemas.openxmlformats.org/officeDocument/2006/relationships/hyperlink" Target="consultantplus://offline/ref=70B0EBCDC1B72B4A80202A953F4789D6F0E15DF47ABAEF9906F28B9E4DA8B8D0E401916682EEF5C228C8D8DC8CC08A06DA227B8E88A02FDDj5m8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0B0EBCDC1B72B4A80202A953F4789D6F0E15DF47ABAEF9906F28B9E4DA8B8D0E401916682EEF1CF2CC8D8DC8CC08A06DA227B8E88A02FDDj5m8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F2D246C6B31E233EBF766AA07ABD4C453A21E85FABB8957FD1BE1C06849A52AF1A3BE7A13DF0ACBD42A6BDB78w6u6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ormativ.kontur.ru/document?moduleId=1&amp;documentId=341384" TargetMode="External"/><Relationship Id="rId23" Type="http://schemas.openxmlformats.org/officeDocument/2006/relationships/footer" Target="footer2.xml"/><Relationship Id="rId10" Type="http://schemas.openxmlformats.org/officeDocument/2006/relationships/hyperlink" Target="consultantplus://offline/ref=0F2D246C6B31E233EBF766AA07ABD4C453A21E85FABB8957FD1BE1C06849A52AF1A3BE7A13DF0ACBD42A6BDB78w6u6I" TargetMode="External"/><Relationship Id="rId19" Type="http://schemas.openxmlformats.org/officeDocument/2006/relationships/hyperlink" Target="consultantplus://offline/ref=0F2D246C6B31E233EBF766AA07ABD4C453A21E85FABB8957FD1BE1C06849A52AE3A3E67611D817CBDE3F3D8A3E321A6DED584F5B46BE875BwFu4I" TargetMode="External"/><Relationship Id="rId4" Type="http://schemas.openxmlformats.org/officeDocument/2006/relationships/settings" Target="settings.xml"/><Relationship Id="rId9" Type="http://schemas.openxmlformats.org/officeDocument/2006/relationships/hyperlink" Target="consultantplus://offline/ref=0F2D246C6B31E233EBF766AA07ABD4C453A21E85FABB8957FD1BE1C06849A52AF1A3BE7A13DF0ACBD42A6BDB78w6u6I" TargetMode="External"/><Relationship Id="rId14" Type="http://schemas.openxmlformats.org/officeDocument/2006/relationships/hyperlink" Target="consultantplus://offline/ref=0F2D246C6B31E233EBF766AA07ABD4C453A21E85FABB8957FD1BE1C06849A52AF1A3BE7A13DF0ACBD42A6BDB78w6u6I"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C3DD8-0E26-4681-AA73-49E246F83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22</Pages>
  <Words>7018</Words>
  <Characters>40009</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a.kalinichenko</dc:creator>
  <cp:lastModifiedBy>MOL</cp:lastModifiedBy>
  <cp:revision>6</cp:revision>
  <cp:lastPrinted>2026-08-24T14:06:00Z</cp:lastPrinted>
  <dcterms:created xsi:type="dcterms:W3CDTF">2026-08-26T08:56:00Z</dcterms:created>
  <dcterms:modified xsi:type="dcterms:W3CDTF">2026-08-27T13:41:00Z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