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2663D" w14:textId="598F533E" w:rsidR="009060F1" w:rsidRPr="00377994" w:rsidRDefault="006D4C9A" w:rsidP="009060F1">
      <w:pPr>
        <w:widowControl w:val="0"/>
        <w:spacing w:after="0" w:line="240" w:lineRule="auto"/>
        <w:jc w:val="center"/>
        <w:rPr>
          <w:rFonts w:ascii="Times New Roman" w:hAnsi="Times New Roman"/>
          <w:b/>
          <w:color w:val="000000"/>
        </w:rPr>
      </w:pPr>
      <w:r w:rsidRPr="00377994">
        <w:rPr>
          <w:rFonts w:ascii="Times New Roman" w:hAnsi="Times New Roman"/>
          <w:b/>
          <w:color w:val="000000"/>
        </w:rPr>
        <w:t>ДОГОВОР</w:t>
      </w:r>
      <w:r w:rsidR="002C4B72">
        <w:rPr>
          <w:rFonts w:ascii="Times New Roman" w:hAnsi="Times New Roman"/>
          <w:b/>
          <w:color w:val="000000"/>
        </w:rPr>
        <w:t xml:space="preserve"> № </w:t>
      </w:r>
      <w:r w:rsidR="000B62E1">
        <w:rPr>
          <w:rFonts w:ascii="Times New Roman" w:hAnsi="Times New Roman"/>
          <w:b/>
          <w:color w:val="000000"/>
        </w:rPr>
        <w:t>____</w:t>
      </w:r>
    </w:p>
    <w:p w14:paraId="1FB8D2E8" w14:textId="795ABA93" w:rsidR="006D4C9A" w:rsidRPr="00377994" w:rsidRDefault="0077284F" w:rsidP="005174B7">
      <w:pPr>
        <w:pStyle w:val="a5"/>
        <w:widowControl w:val="0"/>
        <w:spacing w:after="0"/>
        <w:jc w:val="center"/>
        <w:rPr>
          <w:rFonts w:ascii="Times New Roman" w:eastAsia="Times New Roman" w:hAnsi="Times New Roman"/>
          <w:b/>
          <w:color w:val="000000"/>
          <w:sz w:val="22"/>
          <w:szCs w:val="22"/>
        </w:rPr>
      </w:pPr>
      <w:r w:rsidRPr="00377994">
        <w:rPr>
          <w:rFonts w:ascii="Times New Roman" w:eastAsia="Times New Roman" w:hAnsi="Times New Roman"/>
          <w:b/>
          <w:color w:val="000000"/>
          <w:sz w:val="22"/>
          <w:szCs w:val="22"/>
        </w:rPr>
        <w:t>на поставку</w:t>
      </w:r>
      <w:r w:rsidR="00B73DA4" w:rsidRPr="00377994">
        <w:rPr>
          <w:rFonts w:ascii="Times New Roman" w:eastAsia="Times New Roman" w:hAnsi="Times New Roman"/>
          <w:b/>
          <w:color w:val="000000"/>
          <w:sz w:val="22"/>
          <w:szCs w:val="22"/>
        </w:rPr>
        <w:t xml:space="preserve"> </w:t>
      </w:r>
      <w:r w:rsidR="00814DF5">
        <w:rPr>
          <w:rFonts w:ascii="Times New Roman" w:eastAsia="Times New Roman" w:hAnsi="Times New Roman"/>
          <w:b/>
          <w:color w:val="000000"/>
          <w:sz w:val="22"/>
          <w:szCs w:val="22"/>
        </w:rPr>
        <w:t>товара</w:t>
      </w:r>
    </w:p>
    <w:p w14:paraId="107FD039" w14:textId="0863F2F2" w:rsidR="009060F1" w:rsidRDefault="00185F4B" w:rsidP="00671EF8">
      <w:pPr>
        <w:pStyle w:val="a5"/>
        <w:widowControl w:val="0"/>
        <w:spacing w:after="0"/>
        <w:rPr>
          <w:rFonts w:ascii="Times New Roman" w:hAnsi="Times New Roman"/>
          <w:b/>
          <w:bCs/>
          <w:color w:val="000000"/>
          <w:sz w:val="22"/>
          <w:szCs w:val="22"/>
        </w:rPr>
      </w:pPr>
      <w:r>
        <w:rPr>
          <w:rFonts w:ascii="Times New Roman" w:hAnsi="Times New Roman"/>
          <w:b/>
          <w:bCs/>
          <w:color w:val="000000"/>
          <w:sz w:val="22"/>
          <w:szCs w:val="22"/>
        </w:rPr>
        <w:t>г</w:t>
      </w:r>
      <w:r w:rsidR="001C27BD">
        <w:rPr>
          <w:rFonts w:ascii="Times New Roman" w:hAnsi="Times New Roman"/>
          <w:b/>
          <w:bCs/>
          <w:color w:val="000000"/>
          <w:sz w:val="22"/>
          <w:szCs w:val="22"/>
        </w:rPr>
        <w:t xml:space="preserve">. </w:t>
      </w:r>
      <w:r w:rsidR="00131513">
        <w:rPr>
          <w:rFonts w:ascii="Times New Roman" w:hAnsi="Times New Roman"/>
          <w:b/>
          <w:bCs/>
          <w:color w:val="000000"/>
          <w:sz w:val="22"/>
          <w:szCs w:val="22"/>
        </w:rPr>
        <w:t xml:space="preserve">Тихвин                 </w:t>
      </w:r>
      <w:r>
        <w:rPr>
          <w:rFonts w:ascii="Times New Roman" w:hAnsi="Times New Roman"/>
          <w:b/>
          <w:bCs/>
          <w:color w:val="000000"/>
          <w:sz w:val="22"/>
          <w:szCs w:val="22"/>
        </w:rPr>
        <w:t xml:space="preserve">                                                                                       </w:t>
      </w:r>
      <w:r w:rsidR="00A76996">
        <w:rPr>
          <w:rFonts w:ascii="Times New Roman" w:hAnsi="Times New Roman"/>
          <w:b/>
          <w:bCs/>
          <w:color w:val="000000"/>
          <w:sz w:val="22"/>
          <w:szCs w:val="22"/>
        </w:rPr>
        <w:t xml:space="preserve"> </w:t>
      </w:r>
      <w:r w:rsidR="00131513">
        <w:rPr>
          <w:rFonts w:ascii="Times New Roman" w:hAnsi="Times New Roman"/>
          <w:b/>
          <w:bCs/>
          <w:color w:val="000000"/>
          <w:sz w:val="22"/>
          <w:szCs w:val="22"/>
        </w:rPr>
        <w:t>«</w:t>
      </w:r>
      <w:r w:rsidR="000B62E1">
        <w:rPr>
          <w:rFonts w:ascii="Times New Roman" w:hAnsi="Times New Roman"/>
          <w:b/>
          <w:bCs/>
          <w:color w:val="000000"/>
          <w:sz w:val="22"/>
          <w:szCs w:val="22"/>
        </w:rPr>
        <w:t>____</w:t>
      </w:r>
      <w:r w:rsidR="00131513">
        <w:rPr>
          <w:rFonts w:ascii="Times New Roman" w:hAnsi="Times New Roman"/>
          <w:b/>
          <w:bCs/>
          <w:color w:val="000000"/>
          <w:sz w:val="22"/>
          <w:szCs w:val="22"/>
        </w:rPr>
        <w:t>»</w:t>
      </w:r>
      <w:r w:rsidR="000B62E1">
        <w:rPr>
          <w:rFonts w:ascii="Times New Roman" w:hAnsi="Times New Roman"/>
          <w:b/>
          <w:bCs/>
          <w:color w:val="000000"/>
          <w:sz w:val="22"/>
          <w:szCs w:val="22"/>
        </w:rPr>
        <w:t>____________</w:t>
      </w:r>
      <w:r w:rsidR="00C80FB2" w:rsidRPr="004917FA">
        <w:rPr>
          <w:rFonts w:ascii="Times New Roman" w:hAnsi="Times New Roman"/>
          <w:b/>
          <w:bCs/>
          <w:color w:val="000000"/>
          <w:sz w:val="22"/>
          <w:szCs w:val="22"/>
        </w:rPr>
        <w:t>202</w:t>
      </w:r>
      <w:r w:rsidR="00FC396E">
        <w:rPr>
          <w:rFonts w:ascii="Times New Roman" w:hAnsi="Times New Roman"/>
          <w:b/>
          <w:bCs/>
          <w:color w:val="000000"/>
          <w:sz w:val="22"/>
          <w:szCs w:val="22"/>
        </w:rPr>
        <w:t>6</w:t>
      </w:r>
      <w:r w:rsidR="009060F1" w:rsidRPr="004917FA">
        <w:rPr>
          <w:rFonts w:ascii="Times New Roman" w:hAnsi="Times New Roman"/>
          <w:b/>
          <w:bCs/>
          <w:color w:val="000000"/>
          <w:sz w:val="22"/>
          <w:szCs w:val="22"/>
        </w:rPr>
        <w:t>г</w:t>
      </w:r>
      <w:r w:rsidR="005675B3" w:rsidRPr="004917FA">
        <w:rPr>
          <w:rFonts w:ascii="Times New Roman" w:hAnsi="Times New Roman"/>
          <w:b/>
          <w:bCs/>
          <w:color w:val="000000"/>
          <w:sz w:val="22"/>
          <w:szCs w:val="22"/>
        </w:rPr>
        <w:t>.</w:t>
      </w:r>
    </w:p>
    <w:p w14:paraId="69401EB8" w14:textId="77777777" w:rsidR="00131513" w:rsidRDefault="00131513" w:rsidP="00131513">
      <w:pPr>
        <w:pStyle w:val="a5"/>
        <w:widowControl w:val="0"/>
        <w:spacing w:after="0"/>
        <w:jc w:val="center"/>
        <w:rPr>
          <w:rFonts w:ascii="Times New Roman" w:hAnsi="Times New Roman"/>
          <w:b/>
          <w:bCs/>
          <w:color w:val="000000"/>
          <w:sz w:val="22"/>
          <w:szCs w:val="22"/>
        </w:rPr>
      </w:pPr>
    </w:p>
    <w:p w14:paraId="0C46C607" w14:textId="38CC2767" w:rsidR="00131513" w:rsidRDefault="00131513" w:rsidP="00131513">
      <w:pPr>
        <w:pStyle w:val="a5"/>
        <w:widowControl w:val="0"/>
        <w:spacing w:after="0"/>
        <w:jc w:val="center"/>
        <w:rPr>
          <w:rFonts w:ascii="Times New Roman" w:hAnsi="Times New Roman"/>
          <w:b/>
          <w:bCs/>
          <w:color w:val="000000"/>
          <w:sz w:val="22"/>
          <w:szCs w:val="22"/>
        </w:rPr>
      </w:pPr>
      <w:r>
        <w:rPr>
          <w:rFonts w:ascii="Times New Roman" w:hAnsi="Times New Roman"/>
          <w:b/>
          <w:bCs/>
          <w:color w:val="000000"/>
          <w:sz w:val="22"/>
          <w:szCs w:val="22"/>
        </w:rPr>
        <w:t xml:space="preserve">ИКЗ </w:t>
      </w:r>
      <w:r w:rsidR="00AF2689">
        <w:rPr>
          <w:rFonts w:ascii="Times New Roman" w:hAnsi="Times New Roman"/>
          <w:b/>
          <w:bCs/>
          <w:color w:val="000000"/>
          <w:sz w:val="22"/>
          <w:szCs w:val="22"/>
        </w:rPr>
        <w:t>263471500229047150100100030000000244</w:t>
      </w:r>
    </w:p>
    <w:p w14:paraId="1263D3B1" w14:textId="77777777" w:rsidR="00D8729F" w:rsidRPr="00377994" w:rsidRDefault="00D8729F" w:rsidP="00671EF8">
      <w:pPr>
        <w:pStyle w:val="a5"/>
        <w:widowControl w:val="0"/>
        <w:spacing w:after="0"/>
        <w:rPr>
          <w:rFonts w:ascii="Times New Roman" w:hAnsi="Times New Roman"/>
          <w:color w:val="000000"/>
          <w:sz w:val="22"/>
          <w:szCs w:val="22"/>
        </w:rPr>
      </w:pPr>
    </w:p>
    <w:p w14:paraId="7054DC3D" w14:textId="54929567" w:rsidR="00C42CE1" w:rsidRDefault="00FC396E" w:rsidP="00185F4B">
      <w:pPr>
        <w:widowControl w:val="0"/>
        <w:spacing w:after="0" w:line="240" w:lineRule="auto"/>
        <w:ind w:firstLine="567"/>
        <w:jc w:val="both"/>
        <w:rPr>
          <w:rFonts w:ascii="Times New Roman" w:hAnsi="Times New Roman"/>
        </w:rPr>
      </w:pPr>
      <w:r w:rsidRPr="00FC396E">
        <w:rPr>
          <w:rFonts w:ascii="Times New Roman" w:hAnsi="Times New Roman"/>
        </w:rPr>
        <w:t xml:space="preserve">Муниципальное общеобразовательное учреждение «Лицей №8 имени Народного учителя Российской Федерации В.Я. Башмакова» </w:t>
      </w:r>
      <w:r w:rsidR="00185F4B" w:rsidRPr="00185F4B">
        <w:rPr>
          <w:rFonts w:ascii="Times New Roman" w:hAnsi="Times New Roman"/>
        </w:rPr>
        <w:t>(далее – «Заказчик»), в лице директора Суриковой Светланы Владимировны, действующего на основании Устава, с одной стороны</w:t>
      </w:r>
      <w:r w:rsidR="003238B2" w:rsidRPr="00377994">
        <w:rPr>
          <w:rFonts w:ascii="Times New Roman" w:hAnsi="Times New Roman"/>
        </w:rPr>
        <w:t xml:space="preserve">, </w:t>
      </w:r>
      <w:r w:rsidR="003238B2" w:rsidRPr="00D07E35">
        <w:rPr>
          <w:rFonts w:ascii="Times New Roman" w:hAnsi="Times New Roman"/>
        </w:rPr>
        <w:t>и</w:t>
      </w:r>
      <w:r>
        <w:rPr>
          <w:rFonts w:ascii="Times New Roman" w:hAnsi="Times New Roman"/>
          <w:b/>
          <w:bCs/>
        </w:rPr>
        <w:t xml:space="preserve"> </w:t>
      </w:r>
      <w:r w:rsidR="00EC1DBC">
        <w:rPr>
          <w:rFonts w:ascii="Times New Roman" w:hAnsi="Times New Roman"/>
        </w:rPr>
        <w:t>_____________________________</w:t>
      </w:r>
      <w:r w:rsidR="00406314" w:rsidRPr="00D07E35">
        <w:rPr>
          <w:rFonts w:ascii="Times New Roman" w:hAnsi="Times New Roman"/>
        </w:rPr>
        <w:t>, именуем</w:t>
      </w:r>
      <w:r>
        <w:rPr>
          <w:rFonts w:ascii="Times New Roman" w:hAnsi="Times New Roman"/>
        </w:rPr>
        <w:t>ый</w:t>
      </w:r>
      <w:r w:rsidR="00406314" w:rsidRPr="00D07E35">
        <w:rPr>
          <w:rFonts w:ascii="Times New Roman" w:hAnsi="Times New Roman"/>
        </w:rPr>
        <w:t xml:space="preserve"> в дальнейшем «Поставщик», </w:t>
      </w:r>
      <w:r w:rsidR="00406314" w:rsidRPr="00406314">
        <w:rPr>
          <w:rFonts w:ascii="Times New Roman" w:hAnsi="Times New Roman"/>
        </w:rPr>
        <w:t>действующего на основании</w:t>
      </w:r>
      <w:r w:rsidRPr="00FC396E">
        <w:t xml:space="preserve"> </w:t>
      </w:r>
      <w:r w:rsidR="00EC1DBC">
        <w:rPr>
          <w:rFonts w:ascii="Times New Roman" w:hAnsi="Times New Roman"/>
        </w:rPr>
        <w:t>_____________________________</w:t>
      </w:r>
      <w:r w:rsidR="00406314" w:rsidRPr="00406314">
        <w:rPr>
          <w:rFonts w:ascii="Times New Roman" w:hAnsi="Times New Roman"/>
        </w:rPr>
        <w:t xml:space="preserve">, </w:t>
      </w:r>
      <w:r w:rsidR="007330BA" w:rsidRPr="007330BA">
        <w:rPr>
          <w:rFonts w:ascii="Times New Roman" w:hAnsi="Times New Roman"/>
        </w:rPr>
        <w:t>с другой стороны, вместе именуемые «Стороны»</w:t>
      </w:r>
      <w:r w:rsidR="003238B2" w:rsidRPr="007330BA">
        <w:rPr>
          <w:rFonts w:ascii="Times New Roman" w:hAnsi="Times New Roman"/>
          <w:bCs/>
        </w:rPr>
        <w:t>,</w:t>
      </w:r>
      <w:r w:rsidR="003238B2" w:rsidRPr="00377994">
        <w:rPr>
          <w:rFonts w:ascii="Times New Roman" w:hAnsi="Times New Roman"/>
          <w:bCs/>
        </w:rPr>
        <w:t xml:space="preserve"> </w:t>
      </w:r>
      <w:r w:rsidR="007532CC" w:rsidRPr="007532CC">
        <w:rPr>
          <w:rFonts w:ascii="Times New Roman" w:hAnsi="Times New Roman"/>
          <w:bCs/>
        </w:rPr>
        <w:t xml:space="preserve">на основании пункта </w:t>
      </w:r>
      <w:r w:rsidR="00AF2689">
        <w:rPr>
          <w:rFonts w:ascii="Times New Roman" w:hAnsi="Times New Roman"/>
          <w:bCs/>
        </w:rPr>
        <w:t xml:space="preserve">5 </w:t>
      </w:r>
      <w:r w:rsidR="007532CC" w:rsidRPr="007532CC">
        <w:rPr>
          <w:rFonts w:ascii="Times New Roman" w:hAnsi="Times New Roman"/>
          <w:bCs/>
        </w:rPr>
        <w:t>части 1 статьи 93 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00185F4B">
        <w:rPr>
          <w:rFonts w:ascii="Times New Roman" w:hAnsi="Times New Roman"/>
          <w:bCs/>
        </w:rPr>
        <w:t xml:space="preserve"> </w:t>
      </w:r>
      <w:r w:rsidR="007532CC" w:rsidRPr="007532CC">
        <w:rPr>
          <w:rFonts w:ascii="Times New Roman" w:hAnsi="Times New Roman"/>
          <w:bCs/>
        </w:rPr>
        <w:t>заключили настоящий договор о нижеследующем:</w:t>
      </w:r>
      <w:r w:rsidR="003238B2" w:rsidRPr="00377994">
        <w:rPr>
          <w:rFonts w:ascii="Times New Roman" w:hAnsi="Times New Roman"/>
        </w:rPr>
        <w:t xml:space="preserve"> </w:t>
      </w:r>
    </w:p>
    <w:p w14:paraId="52B2E706" w14:textId="77777777" w:rsidR="00461D1B" w:rsidRPr="00185F4B" w:rsidRDefault="00461D1B" w:rsidP="00185F4B">
      <w:pPr>
        <w:widowControl w:val="0"/>
        <w:spacing w:after="0" w:line="240" w:lineRule="auto"/>
        <w:ind w:firstLine="567"/>
        <w:jc w:val="both"/>
        <w:rPr>
          <w:rFonts w:ascii="Times New Roman" w:hAnsi="Times New Roman"/>
          <w:bCs/>
        </w:rPr>
      </w:pPr>
    </w:p>
    <w:p w14:paraId="639DB209" w14:textId="02920AE6" w:rsidR="006B4AC0" w:rsidRDefault="006B4AC0" w:rsidP="006B4AC0">
      <w:pPr>
        <w:pStyle w:val="ab"/>
        <w:widowControl w:val="0"/>
        <w:numPr>
          <w:ilvl w:val="0"/>
          <w:numId w:val="1"/>
        </w:numPr>
        <w:spacing w:after="0" w:line="240" w:lineRule="auto"/>
        <w:jc w:val="center"/>
        <w:rPr>
          <w:rFonts w:ascii="Times New Roman" w:hAnsi="Times New Roman"/>
          <w:b/>
          <w:color w:val="000000"/>
        </w:rPr>
      </w:pPr>
      <w:r w:rsidRPr="00A111A3">
        <w:rPr>
          <w:rFonts w:ascii="Times New Roman" w:hAnsi="Times New Roman"/>
          <w:b/>
          <w:color w:val="000000"/>
        </w:rPr>
        <w:t>Предмет Договора</w:t>
      </w:r>
    </w:p>
    <w:p w14:paraId="4A045B7F"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1.1. Поставщик обязуется осуществить поставку товара (далее - Товар) по наименованиям, в количестве, согласно Спецификации (Приложение №1 к настоящему Договору), являющейся неотъемлемой частью Договора, в срок согласно условиям Договора, а Заказчик обязуется принять Товар и оплатить его.</w:t>
      </w:r>
    </w:p>
    <w:p w14:paraId="2436ED4E"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1.2. Поставщик гарантирует качество и безопасность поставляемого Товара в соответствии с требованиями Договора,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w:t>
      </w:r>
    </w:p>
    <w:p w14:paraId="6A3A9ED4" w14:textId="7210B17E"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1.3. Поставщик гарантирует Заказчику, что Товар, поставляемый в рамках Договора, является новым (Товаром, который не был в употреблении, не прошел ремонт, в том числе восстановление потребительских свойств), свободен от любых притязаний третьих лиц, не находится под запретом (арестом), в залоге. </w:t>
      </w:r>
    </w:p>
    <w:p w14:paraId="65EC0E85"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1.4. Товар должен быть упакован в упаковку, обеспечивающую защиту Товара от повреждений или порчи при транспортировке, погрузочно-разгрузочных работах и хранении, установке. </w:t>
      </w:r>
    </w:p>
    <w:p w14:paraId="2BF5E68D"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1.5.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14:paraId="139A67B9"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1.6. Место поставки товара: 187556, Ленинградская область, Тихвинский район, город Тихвин, 3 микрорайон, дом 43.</w:t>
      </w:r>
    </w:p>
    <w:p w14:paraId="2012144C" w14:textId="77777777" w:rsidR="00461D1B" w:rsidRDefault="00461D1B" w:rsidP="00461D1B">
      <w:pPr>
        <w:widowControl w:val="0"/>
        <w:spacing w:after="0" w:line="240" w:lineRule="auto"/>
        <w:ind w:firstLine="709"/>
        <w:jc w:val="center"/>
        <w:rPr>
          <w:rFonts w:ascii="Times New Roman" w:hAnsi="Times New Roman"/>
          <w:b/>
          <w:bCs/>
          <w:color w:val="000000"/>
        </w:rPr>
      </w:pPr>
    </w:p>
    <w:p w14:paraId="2589D609" w14:textId="05762264" w:rsidR="00461D1B" w:rsidRPr="00461D1B" w:rsidRDefault="00461D1B" w:rsidP="00461D1B">
      <w:pPr>
        <w:widowControl w:val="0"/>
        <w:spacing w:after="0" w:line="240" w:lineRule="auto"/>
        <w:ind w:firstLine="709"/>
        <w:jc w:val="center"/>
        <w:rPr>
          <w:rFonts w:ascii="Times New Roman" w:hAnsi="Times New Roman"/>
          <w:b/>
          <w:bCs/>
          <w:color w:val="000000"/>
        </w:rPr>
      </w:pPr>
      <w:r w:rsidRPr="00461D1B">
        <w:rPr>
          <w:rFonts w:ascii="Times New Roman" w:hAnsi="Times New Roman"/>
          <w:b/>
          <w:bCs/>
          <w:color w:val="000000"/>
        </w:rPr>
        <w:t>2. Цена Договора и порядок расчетов</w:t>
      </w:r>
    </w:p>
    <w:p w14:paraId="33E4E918"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2.1. Цена Договора является твердой, не может изменяться в ходе заключения и исполнения Договора, за исключением случаев, установленных Договором и (или) предусмотренных законодательством Российской Федерации.</w:t>
      </w:r>
    </w:p>
    <w:p w14:paraId="6FCEFEAE" w14:textId="6BAD2482" w:rsidR="00461D1B" w:rsidRPr="00F743EB" w:rsidRDefault="00461D1B" w:rsidP="00461D1B">
      <w:pPr>
        <w:widowControl w:val="0"/>
        <w:spacing w:after="0" w:line="240" w:lineRule="auto"/>
        <w:ind w:firstLine="709"/>
        <w:jc w:val="both"/>
        <w:rPr>
          <w:rFonts w:ascii="Times New Roman" w:hAnsi="Times New Roman"/>
          <w:b/>
          <w:bCs/>
          <w:color w:val="000000"/>
        </w:rPr>
      </w:pPr>
      <w:r w:rsidRPr="00461D1B">
        <w:rPr>
          <w:rFonts w:ascii="Times New Roman" w:hAnsi="Times New Roman"/>
          <w:color w:val="000000"/>
        </w:rPr>
        <w:t>2.2. Цена Договора составляет</w:t>
      </w:r>
      <w:r w:rsidR="00A27641">
        <w:rPr>
          <w:rFonts w:ascii="Times New Roman" w:hAnsi="Times New Roman"/>
          <w:color w:val="000000"/>
        </w:rPr>
        <w:t xml:space="preserve"> </w:t>
      </w:r>
      <w:r w:rsidR="00FC396E">
        <w:rPr>
          <w:rFonts w:ascii="Times New Roman" w:hAnsi="Times New Roman"/>
          <w:b/>
          <w:bCs/>
          <w:color w:val="000000"/>
        </w:rPr>
        <w:t>50 000,00</w:t>
      </w:r>
      <w:r w:rsidR="00A27641">
        <w:rPr>
          <w:rFonts w:ascii="Times New Roman" w:hAnsi="Times New Roman"/>
          <w:color w:val="000000"/>
        </w:rPr>
        <w:t xml:space="preserve"> </w:t>
      </w:r>
      <w:r w:rsidR="00A27641" w:rsidRPr="00F743EB">
        <w:rPr>
          <w:rFonts w:ascii="Times New Roman" w:hAnsi="Times New Roman"/>
          <w:b/>
          <w:bCs/>
          <w:color w:val="000000"/>
        </w:rPr>
        <w:t>(</w:t>
      </w:r>
      <w:r w:rsidR="00FC396E">
        <w:rPr>
          <w:rFonts w:ascii="Times New Roman" w:hAnsi="Times New Roman"/>
          <w:b/>
          <w:bCs/>
          <w:color w:val="000000"/>
        </w:rPr>
        <w:t>Пятьдесят тысяч</w:t>
      </w:r>
      <w:r w:rsidR="00A27641" w:rsidRPr="00F743EB">
        <w:rPr>
          <w:rFonts w:ascii="Times New Roman" w:hAnsi="Times New Roman"/>
          <w:b/>
          <w:bCs/>
          <w:color w:val="000000"/>
        </w:rPr>
        <w:t xml:space="preserve">) </w:t>
      </w:r>
      <w:r w:rsidRPr="00F743EB">
        <w:rPr>
          <w:rFonts w:ascii="Times New Roman" w:hAnsi="Times New Roman"/>
          <w:b/>
          <w:bCs/>
          <w:color w:val="000000"/>
        </w:rPr>
        <w:t xml:space="preserve">рублей 00 копеек. </w:t>
      </w:r>
    </w:p>
    <w:p w14:paraId="730D458E"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Цены за единицу Товара, указанные в Спецификации (Приложение № 1), увеличению не подлежат. </w:t>
      </w:r>
    </w:p>
    <w:p w14:paraId="5F324B99"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2.3. Цена Договора включает стоимость Товара с учетом транспортных расходов по доставке Товара до места, указанного в пункте 1.6. данного Договора, расходов по страхованию Товара в пути следования, таможенных расходов (при наличии таковых), расходов на погрузо-разгрузочные работы, обязательных налоговых платежей.</w:t>
      </w:r>
    </w:p>
    <w:p w14:paraId="278B25E5"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2.4. Стороны установили, что сборка и установка Товара, включены в стоимость настоящего Договора, осуществляется силами и средствами Поставщика.</w:t>
      </w:r>
    </w:p>
    <w:p w14:paraId="20397897"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2.5. Оплата по Договору производится в следующем порядке:</w:t>
      </w:r>
    </w:p>
    <w:p w14:paraId="598069E9" w14:textId="5DB41D66" w:rsidR="001C5BD0" w:rsidRPr="00A010F6" w:rsidRDefault="00461D1B" w:rsidP="00A010F6">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2.5.1. </w:t>
      </w:r>
      <w:r w:rsidR="001C5BD0" w:rsidRPr="001C5BD0">
        <w:rPr>
          <w:rFonts w:ascii="Times New Roman" w:hAnsi="Times New Roman"/>
          <w:color w:val="000000"/>
        </w:rPr>
        <w:t xml:space="preserve">Оплата </w:t>
      </w:r>
      <w:r w:rsidR="00A010F6">
        <w:rPr>
          <w:rFonts w:ascii="Times New Roman" w:hAnsi="Times New Roman"/>
          <w:color w:val="000000"/>
        </w:rPr>
        <w:t xml:space="preserve">товара </w:t>
      </w:r>
      <w:r w:rsidR="001C5BD0" w:rsidRPr="001C5BD0">
        <w:rPr>
          <w:rFonts w:ascii="Times New Roman" w:hAnsi="Times New Roman"/>
          <w:color w:val="000000"/>
        </w:rPr>
        <w:t>производится</w:t>
      </w:r>
      <w:r w:rsidR="001C5BD0" w:rsidRPr="001C5BD0">
        <w:rPr>
          <w:rFonts w:ascii="Times New Roman" w:hAnsi="Times New Roman"/>
        </w:rPr>
        <w:t xml:space="preserve"> </w:t>
      </w:r>
      <w:bookmarkStart w:id="0" w:name="_Hlk126246858"/>
      <w:r w:rsidR="001C5BD0" w:rsidRPr="001C5BD0">
        <w:rPr>
          <w:rFonts w:ascii="Times New Roman" w:hAnsi="Times New Roman"/>
        </w:rPr>
        <w:t xml:space="preserve">после поставки товара, не позднее </w:t>
      </w:r>
      <w:r w:rsidR="00A010F6">
        <w:rPr>
          <w:rFonts w:ascii="Times New Roman" w:hAnsi="Times New Roman"/>
        </w:rPr>
        <w:t xml:space="preserve">7 </w:t>
      </w:r>
      <w:r w:rsidR="001C5BD0" w:rsidRPr="001C5BD0">
        <w:rPr>
          <w:rFonts w:ascii="Times New Roman" w:hAnsi="Times New Roman"/>
        </w:rPr>
        <w:t>рабочих дней после приемки товара на основании товарной накладной.</w:t>
      </w:r>
      <w:bookmarkEnd w:id="0"/>
    </w:p>
    <w:p w14:paraId="7D2050DE" w14:textId="3D27835E"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2.5.</w:t>
      </w:r>
      <w:r w:rsidR="001C5BD0">
        <w:rPr>
          <w:rFonts w:ascii="Times New Roman" w:hAnsi="Times New Roman"/>
          <w:color w:val="000000"/>
        </w:rPr>
        <w:t>3</w:t>
      </w:r>
      <w:r w:rsidRPr="00461D1B">
        <w:rPr>
          <w:rFonts w:ascii="Times New Roman" w:hAnsi="Times New Roman"/>
          <w:color w:val="000000"/>
        </w:rPr>
        <w:t>. Оплата производится в рублях Российской Федерации.</w:t>
      </w:r>
    </w:p>
    <w:p w14:paraId="5BCB57D9" w14:textId="77777777" w:rsidR="00461D1B" w:rsidRPr="00461D1B" w:rsidRDefault="00461D1B" w:rsidP="00461D1B">
      <w:pPr>
        <w:widowControl w:val="0"/>
        <w:spacing w:after="0" w:line="240" w:lineRule="auto"/>
        <w:ind w:firstLine="709"/>
        <w:jc w:val="center"/>
        <w:rPr>
          <w:rFonts w:ascii="Times New Roman" w:hAnsi="Times New Roman"/>
          <w:b/>
          <w:bCs/>
          <w:color w:val="000000"/>
        </w:rPr>
      </w:pPr>
    </w:p>
    <w:p w14:paraId="22F5FBC5" w14:textId="358E54A4" w:rsidR="00461D1B" w:rsidRPr="00461D1B" w:rsidRDefault="00461D1B" w:rsidP="00461D1B">
      <w:pPr>
        <w:widowControl w:val="0"/>
        <w:spacing w:after="0" w:line="240" w:lineRule="auto"/>
        <w:ind w:firstLine="709"/>
        <w:jc w:val="center"/>
        <w:rPr>
          <w:rFonts w:ascii="Times New Roman" w:hAnsi="Times New Roman"/>
          <w:b/>
          <w:bCs/>
          <w:color w:val="000000"/>
        </w:rPr>
      </w:pPr>
      <w:r w:rsidRPr="00461D1B">
        <w:rPr>
          <w:rFonts w:ascii="Times New Roman" w:hAnsi="Times New Roman"/>
          <w:b/>
          <w:bCs/>
          <w:color w:val="000000"/>
        </w:rPr>
        <w:t>3. Права и обязанности сторон</w:t>
      </w:r>
    </w:p>
    <w:p w14:paraId="51C88989"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3.1. Заказчик имеет право:</w:t>
      </w:r>
    </w:p>
    <w:p w14:paraId="155125DD"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lastRenderedPageBreak/>
        <w:t>3.1.1.  Досрочно принять и оплатить Товар в соответствии с условиями Договора.</w:t>
      </w:r>
    </w:p>
    <w:p w14:paraId="652641A3"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3.1.2. Требовать возмещения убытков, причиненных по вине Поставщика.</w:t>
      </w:r>
    </w:p>
    <w:p w14:paraId="07B0E675"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3.2. Заказчик обязан:</w:t>
      </w:r>
    </w:p>
    <w:p w14:paraId="2885BA9F"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3.2.1. Обеспечить приемку поставляемого по Договору Товара в соответствии с условиями Договора.</w:t>
      </w:r>
    </w:p>
    <w:p w14:paraId="2D552E5E"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3.2.2. Оплатить поставленный Поставщиком и принятый Заказчиком Товар в порядке, предусмотренном Договором.</w:t>
      </w:r>
    </w:p>
    <w:p w14:paraId="37E0A65D"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3.3. Поставщик обязан:</w:t>
      </w:r>
    </w:p>
    <w:p w14:paraId="405B0BF0"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3.3.1. Поставить Заказчику Товар надлежащего качества в количестве, с характеристиками согласно Спецификации (Приложение №1 к Договору).</w:t>
      </w:r>
    </w:p>
    <w:p w14:paraId="7FE5BAF8"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3.3.2. Доставить Товар, а также представить все принадлежности и документы, относящиеся к Товару, в соответствии с пунктом 5.1. настоящего Договора. В случае если Товар, поставляемый в рамках Договора, произведен за пределами Российской Федерации, Поставщик обязуется документально подтвердить Заказчику, что Товар выпущен в свободное обращение на территории Российской Федерации.</w:t>
      </w:r>
    </w:p>
    <w:p w14:paraId="2B42B28F"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3.3.3. По требованию Заказчика в срок, установленный Заказчиком, произвести замену установленного Товара ненадлежащего качества, количества.</w:t>
      </w:r>
    </w:p>
    <w:p w14:paraId="38C8D22B"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3.4. Поставщик имеет право:</w:t>
      </w:r>
    </w:p>
    <w:p w14:paraId="0B339AA2"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3.4.1. Требовать приемки и оплаты поставленного Товара в порядке, сроки и на условиях, предусмотренных Договором.</w:t>
      </w:r>
    </w:p>
    <w:p w14:paraId="55BFF89D" w14:textId="77777777" w:rsidR="00461D1B" w:rsidRPr="00461D1B" w:rsidRDefault="00461D1B" w:rsidP="00461D1B">
      <w:pPr>
        <w:widowControl w:val="0"/>
        <w:spacing w:after="0" w:line="240" w:lineRule="auto"/>
        <w:ind w:firstLine="709"/>
        <w:jc w:val="both"/>
        <w:rPr>
          <w:rFonts w:ascii="Times New Roman" w:hAnsi="Times New Roman"/>
          <w:color w:val="000000"/>
        </w:rPr>
      </w:pPr>
    </w:p>
    <w:p w14:paraId="40B18EFA" w14:textId="29D614B1" w:rsidR="00461D1B" w:rsidRPr="00461D1B" w:rsidRDefault="00461D1B" w:rsidP="00461D1B">
      <w:pPr>
        <w:widowControl w:val="0"/>
        <w:spacing w:after="0" w:line="240" w:lineRule="auto"/>
        <w:ind w:firstLine="709"/>
        <w:jc w:val="center"/>
        <w:rPr>
          <w:rFonts w:ascii="Times New Roman" w:hAnsi="Times New Roman"/>
          <w:b/>
          <w:bCs/>
          <w:color w:val="000000"/>
        </w:rPr>
      </w:pPr>
      <w:r w:rsidRPr="00461D1B">
        <w:rPr>
          <w:rFonts w:ascii="Times New Roman" w:hAnsi="Times New Roman"/>
          <w:b/>
          <w:bCs/>
          <w:color w:val="000000"/>
        </w:rPr>
        <w:t>4. Порядок и сроки поставки Товара</w:t>
      </w:r>
    </w:p>
    <w:p w14:paraId="76C6F4E5" w14:textId="50CED6C2"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4.1. Поставка товара может быть осуществлена партиями. Срок поставки Товара </w:t>
      </w:r>
      <w:r w:rsidR="004266E9">
        <w:rPr>
          <w:rFonts w:ascii="Times New Roman" w:hAnsi="Times New Roman"/>
          <w:color w:val="000000"/>
        </w:rPr>
        <w:t xml:space="preserve">составляет </w:t>
      </w:r>
      <w:r w:rsidR="007C24B9">
        <w:rPr>
          <w:rFonts w:ascii="Times New Roman" w:hAnsi="Times New Roman"/>
          <w:color w:val="000000"/>
        </w:rPr>
        <w:t>1</w:t>
      </w:r>
      <w:r w:rsidR="00F002EE">
        <w:rPr>
          <w:rFonts w:ascii="Times New Roman" w:hAnsi="Times New Roman"/>
          <w:color w:val="000000"/>
        </w:rPr>
        <w:t>4</w:t>
      </w:r>
      <w:r w:rsidR="00E772F6">
        <w:rPr>
          <w:rFonts w:ascii="Times New Roman" w:hAnsi="Times New Roman"/>
          <w:color w:val="000000"/>
        </w:rPr>
        <w:t xml:space="preserve"> (</w:t>
      </w:r>
      <w:r w:rsidR="00F002EE">
        <w:rPr>
          <w:rFonts w:ascii="Times New Roman" w:hAnsi="Times New Roman"/>
          <w:color w:val="000000"/>
        </w:rPr>
        <w:t>четырнадцать</w:t>
      </w:r>
      <w:r w:rsidR="00E772F6">
        <w:rPr>
          <w:rFonts w:ascii="Times New Roman" w:hAnsi="Times New Roman"/>
          <w:color w:val="000000"/>
        </w:rPr>
        <w:t>)</w:t>
      </w:r>
      <w:r w:rsidR="00AC2EC2">
        <w:rPr>
          <w:rFonts w:ascii="Times New Roman" w:hAnsi="Times New Roman"/>
          <w:color w:val="000000"/>
        </w:rPr>
        <w:t xml:space="preserve"> </w:t>
      </w:r>
      <w:r w:rsidR="004266E9">
        <w:rPr>
          <w:rFonts w:ascii="Times New Roman" w:hAnsi="Times New Roman"/>
          <w:color w:val="000000"/>
        </w:rPr>
        <w:t>рабочих дней</w:t>
      </w:r>
      <w:r w:rsidRPr="00461D1B">
        <w:rPr>
          <w:rFonts w:ascii="Times New Roman" w:hAnsi="Times New Roman"/>
          <w:color w:val="000000"/>
        </w:rPr>
        <w:t xml:space="preserve"> с даты заключения настоящего договора.</w:t>
      </w:r>
    </w:p>
    <w:p w14:paraId="49ADDA7F"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4.2. Датой поставки Товара является дата подписания Заказчиком соответствующей товарной накладной. </w:t>
      </w:r>
    </w:p>
    <w:p w14:paraId="2DA403CB" w14:textId="77777777" w:rsidR="00461D1B" w:rsidRPr="00461D1B" w:rsidRDefault="00461D1B" w:rsidP="00461D1B">
      <w:pPr>
        <w:widowControl w:val="0"/>
        <w:spacing w:after="0" w:line="240" w:lineRule="auto"/>
        <w:ind w:firstLine="709"/>
        <w:jc w:val="both"/>
        <w:rPr>
          <w:rFonts w:ascii="Times New Roman" w:hAnsi="Times New Roman"/>
          <w:color w:val="000000"/>
        </w:rPr>
      </w:pPr>
    </w:p>
    <w:p w14:paraId="08324B6E" w14:textId="3FC0EFD3" w:rsidR="00461D1B" w:rsidRPr="00461D1B" w:rsidRDefault="00461D1B" w:rsidP="00461D1B">
      <w:pPr>
        <w:widowControl w:val="0"/>
        <w:spacing w:after="0" w:line="240" w:lineRule="auto"/>
        <w:ind w:firstLine="709"/>
        <w:jc w:val="center"/>
        <w:rPr>
          <w:rFonts w:ascii="Times New Roman" w:hAnsi="Times New Roman"/>
          <w:b/>
          <w:bCs/>
          <w:color w:val="000000"/>
        </w:rPr>
      </w:pPr>
      <w:r w:rsidRPr="00461D1B">
        <w:rPr>
          <w:rFonts w:ascii="Times New Roman" w:hAnsi="Times New Roman"/>
          <w:b/>
          <w:bCs/>
          <w:color w:val="000000"/>
        </w:rPr>
        <w:t>5. Порядок сдачи и приемки Товара</w:t>
      </w:r>
    </w:p>
    <w:p w14:paraId="0C8475C8"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   5.1. Поставщик одновременно с поставкой Товара должен передать Заказчику следующие документы на русском языке:</w:t>
      </w:r>
    </w:p>
    <w:p w14:paraId="50A743AF"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товарную накладную,</w:t>
      </w:r>
    </w:p>
    <w:p w14:paraId="3BDC7C19"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счет,</w:t>
      </w:r>
    </w:p>
    <w:p w14:paraId="149197A9"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сертификат соответствия или декларацию о соответствии товара (при наличии)</w:t>
      </w:r>
    </w:p>
    <w:p w14:paraId="3073FA4C"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    5.2. По результатам поставки на товарной накладной оформляется запись со штампом ответственного за приемку лица о соответствии поставленного Товара условиям договора. Приемка Товара осуществляется в месте поставки в течение 10 рабочих дней. </w:t>
      </w:r>
    </w:p>
    <w:p w14:paraId="6C560F85"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    5.3.  Приемка Товара осуществляется ответственным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не менее чем из пяти человек, для проверки соответствия Товара требованиям, установленным Договором.       </w:t>
      </w:r>
    </w:p>
    <w:p w14:paraId="3C9E6052"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     5.4. Проверка соответствия Товара требованиям, установленным Договором, осуществляется в следующем порядке:  </w:t>
      </w:r>
    </w:p>
    <w:p w14:paraId="22E1FF22"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   5.4.1. В присутствии представителей Заказчика, приемочной комиссии (в случае создания приемочной комиссии)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указанных в пункте 5.1. настоящего Договора, осмотр Товара на наличие сколов, трещин, внешних повреждений, качество установки.               </w:t>
      </w:r>
    </w:p>
    <w:p w14:paraId="530590EB"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    5.4.2.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Договором. </w:t>
      </w:r>
    </w:p>
    <w:p w14:paraId="179571D9"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5.4.3.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Оплата услуг эксперта, экспертной организации, а также всех расходов, в том числе связанных с транспортировкой, осуществляется Поставщиком.  </w:t>
      </w:r>
    </w:p>
    <w:p w14:paraId="5B3D4994"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5.4.4. Обо всех нарушениях условий Договора по наименованию, количеству, комплектности, качеству Товара, его установке и вводу в эксплуатацию Заказчик извещает </w:t>
      </w:r>
      <w:r w:rsidRPr="00461D1B">
        <w:rPr>
          <w:rFonts w:ascii="Times New Roman" w:hAnsi="Times New Roman"/>
          <w:color w:val="000000"/>
        </w:rPr>
        <w:lastRenderedPageBreak/>
        <w:t>Поставщика не позднее трех рабочих дней с даты обнаружения указанных нарушений. Извещение о невыполнении или ненадлежащем выполнении Поставщиком обязательств по Договору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факсу, электронной почте либо нарочным.</w:t>
      </w:r>
    </w:p>
    <w:p w14:paraId="593C9200"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 5.4.5. Поставщик в установленный в извещении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Договора по соглашению сторон или принять решение об одностороннем отказе от исполнения Договора, в случае, если устранение нарушений потребует больших временных затрат, в связи, с чем Заказчик утрачивает интерес к Договору.</w:t>
      </w:r>
    </w:p>
    <w:p w14:paraId="2572EB5B" w14:textId="77777777" w:rsidR="00461D1B" w:rsidRDefault="00461D1B" w:rsidP="00461D1B">
      <w:pPr>
        <w:widowControl w:val="0"/>
        <w:spacing w:after="0" w:line="240" w:lineRule="auto"/>
        <w:ind w:firstLine="709"/>
        <w:jc w:val="center"/>
        <w:rPr>
          <w:rFonts w:ascii="Times New Roman" w:hAnsi="Times New Roman"/>
          <w:b/>
          <w:bCs/>
          <w:color w:val="000000"/>
        </w:rPr>
      </w:pPr>
    </w:p>
    <w:p w14:paraId="03B9DEAC" w14:textId="37DFF2D0" w:rsidR="00461D1B" w:rsidRPr="00461D1B" w:rsidRDefault="00461D1B" w:rsidP="00461D1B">
      <w:pPr>
        <w:widowControl w:val="0"/>
        <w:spacing w:after="0" w:line="240" w:lineRule="auto"/>
        <w:ind w:firstLine="709"/>
        <w:jc w:val="center"/>
        <w:rPr>
          <w:rFonts w:ascii="Times New Roman" w:hAnsi="Times New Roman"/>
          <w:b/>
          <w:bCs/>
          <w:color w:val="000000"/>
        </w:rPr>
      </w:pPr>
      <w:r w:rsidRPr="00461D1B">
        <w:rPr>
          <w:rFonts w:ascii="Times New Roman" w:hAnsi="Times New Roman"/>
          <w:b/>
          <w:bCs/>
          <w:color w:val="000000"/>
        </w:rPr>
        <w:t>6. Ответственность сторон</w:t>
      </w:r>
    </w:p>
    <w:p w14:paraId="0CA029B4"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6.1.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776CA139"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6.2.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D7208D0"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6.3. Пеня начисляется за каждый день просрочки исполнения Поставщиком обязательств, предусмотренных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день уплаты пеней ключевой ставки Центрального банка Российской Федерации от цены Договора, уменьшенной на сумму, пропорционально объему обязательств, предусмотренных Договором и фактически исполненных Поставщиком. </w:t>
      </w:r>
    </w:p>
    <w:p w14:paraId="3AC8C5D7"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6.4.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обязательств, предусмотренных Договором.</w:t>
      </w:r>
    </w:p>
    <w:p w14:paraId="435A9E60" w14:textId="46524B1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Размер штрафа устанавливается  в соответствии с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 в размере  10 процентов от цены Договора, не более </w:t>
      </w:r>
      <w:r w:rsidR="00AC2EC2">
        <w:rPr>
          <w:rFonts w:ascii="Times New Roman" w:hAnsi="Times New Roman"/>
          <w:color w:val="000000"/>
        </w:rPr>
        <w:t>7 500</w:t>
      </w:r>
      <w:r w:rsidRPr="00461D1B">
        <w:rPr>
          <w:rFonts w:ascii="Times New Roman" w:hAnsi="Times New Roman"/>
          <w:color w:val="000000"/>
        </w:rPr>
        <w:t xml:space="preserve"> рублей 00 копеек.</w:t>
      </w:r>
    </w:p>
    <w:p w14:paraId="067A977B" w14:textId="3A08B5FD"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6.5. За каждый факт неисполнения или ненадлежащего исполнения Поставщиком обязательства, предусмотренных Договором, которое не имеет стоимостного выражения, размер штрафа устанавливается в </w:t>
      </w:r>
      <w:r w:rsidR="00AF2689" w:rsidRPr="00461D1B">
        <w:rPr>
          <w:rFonts w:ascii="Times New Roman" w:hAnsi="Times New Roman"/>
          <w:color w:val="000000"/>
        </w:rPr>
        <w:t>сумме 1000</w:t>
      </w:r>
      <w:r w:rsidRPr="00461D1B">
        <w:rPr>
          <w:rFonts w:ascii="Times New Roman" w:hAnsi="Times New Roman"/>
          <w:color w:val="000000"/>
        </w:rPr>
        <w:t>,00 рублей.</w:t>
      </w:r>
    </w:p>
    <w:p w14:paraId="2811EB8E"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6.6.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2865DF5"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6.7. В случае просрочки выполнения Поставщиком своих обязательств, либо неисполнения или ненадлежащего исполнения обязательств по Договору Заказчик направляет Поставщику письменное требование об уплате неустойки (штрафа, пени), и(или) о возмещении суммы убытков. В письменном требовании указываются основания применения неустойки (штрафов, пени) и (или) взыскания суммы убытков, размер неустойки (штрафов, пени) и(или) суммы убытков, подлежащих взысканию; реквизиты для уплаты неустойки (штрафов, пени) и(или) суммы убытков, срок уплаты, который не может превышать 10 (десять) дней со дня направления требования, к требованию прилагается расчет неустойки (штрафов, пени). В случае, если Поставщик в добровольном порядке в установленный Заказчиком срок не оплатил неустойку (штраф, пени) и(или) не возместил сумму убытков, Заказчик уменьшает размер оплаты по Договору на сумму, указанную в письменном требовании.  Письменное требование об уплате неустойки (штрафа, пени) направляется Поставщику по адресу электронной почты, указанному в разделе 12 Договора.</w:t>
      </w:r>
    </w:p>
    <w:p w14:paraId="07CF62C3"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6.8. Поставщик обязан возместить убытки, причиненные им Заказчику, вследствие </w:t>
      </w:r>
      <w:r w:rsidRPr="00461D1B">
        <w:rPr>
          <w:rFonts w:ascii="Times New Roman" w:hAnsi="Times New Roman"/>
          <w:color w:val="000000"/>
        </w:rPr>
        <w:lastRenderedPageBreak/>
        <w:t xml:space="preserve">неисполнения или ненадлежащего исполнения своих обязательств по Договору, в части, не покрытой неустойкой (штрафом, пени). </w:t>
      </w:r>
    </w:p>
    <w:p w14:paraId="3A0C95C0"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6.9.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Поставщик вправе потребовать уплаты неустоек (штрафов, пеней). </w:t>
      </w:r>
    </w:p>
    <w:p w14:paraId="0FD9C876"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6.10. Пеня начисляется за каждый день просрочки Заказчиком исполнения обязательства, предусмотренного пунктом 2.5. Договора, начиная со дня, следующего после дня истечения, установленного Договором срока исполнения обязательства. Размер такой пени устанавливается в размере одной трехсотой действующей на день уплаты пеней ключевой ставки Центрального банка Российской Федерации от не уплаченной в срок суммы.  </w:t>
      </w:r>
    </w:p>
    <w:p w14:paraId="30EC04F3"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6.11.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сумме 1000,00 рублей.  </w:t>
      </w:r>
    </w:p>
    <w:p w14:paraId="6986ACF3"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6.12.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EA5DBD6"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BEFA0B8"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6.14. Применение неустойки (штрафа, пени) не освобождает стороны от исполнения обязательств или устранения нарушений.</w:t>
      </w:r>
    </w:p>
    <w:p w14:paraId="62F595F9" w14:textId="77777777" w:rsidR="00461D1B" w:rsidRPr="00461D1B" w:rsidRDefault="00461D1B" w:rsidP="00461D1B">
      <w:pPr>
        <w:widowControl w:val="0"/>
        <w:spacing w:after="0" w:line="240" w:lineRule="auto"/>
        <w:ind w:firstLine="709"/>
        <w:jc w:val="both"/>
        <w:rPr>
          <w:rFonts w:ascii="Times New Roman" w:hAnsi="Times New Roman"/>
          <w:color w:val="000000"/>
        </w:rPr>
      </w:pPr>
    </w:p>
    <w:p w14:paraId="0287574A" w14:textId="0A08DE28" w:rsidR="00461D1B" w:rsidRPr="00461D1B" w:rsidRDefault="00461D1B" w:rsidP="00461D1B">
      <w:pPr>
        <w:widowControl w:val="0"/>
        <w:spacing w:after="0" w:line="240" w:lineRule="auto"/>
        <w:ind w:firstLine="709"/>
        <w:jc w:val="center"/>
        <w:rPr>
          <w:rFonts w:ascii="Times New Roman" w:hAnsi="Times New Roman"/>
          <w:b/>
          <w:bCs/>
          <w:color w:val="000000"/>
        </w:rPr>
      </w:pPr>
      <w:r w:rsidRPr="00461D1B">
        <w:rPr>
          <w:rFonts w:ascii="Times New Roman" w:hAnsi="Times New Roman"/>
          <w:b/>
          <w:bCs/>
          <w:color w:val="000000"/>
        </w:rPr>
        <w:t>7. Форс-мажорные обстоятельства</w:t>
      </w:r>
    </w:p>
    <w:p w14:paraId="1D2C5F97"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7.1.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Договора. </w:t>
      </w:r>
    </w:p>
    <w:p w14:paraId="4A5BF60E" w14:textId="77777777" w:rsidR="00461D1B" w:rsidRPr="00461D1B" w:rsidRDefault="00461D1B" w:rsidP="00461D1B">
      <w:pPr>
        <w:widowControl w:val="0"/>
        <w:spacing w:after="0" w:line="240" w:lineRule="auto"/>
        <w:ind w:firstLine="709"/>
        <w:jc w:val="both"/>
        <w:rPr>
          <w:rFonts w:ascii="Times New Roman" w:hAnsi="Times New Roman"/>
          <w:color w:val="000000"/>
        </w:rPr>
      </w:pPr>
    </w:p>
    <w:p w14:paraId="44FB4B88" w14:textId="12CA71DC" w:rsidR="00461D1B" w:rsidRPr="00461D1B" w:rsidRDefault="00461D1B" w:rsidP="00461D1B">
      <w:pPr>
        <w:widowControl w:val="0"/>
        <w:spacing w:after="0" w:line="240" w:lineRule="auto"/>
        <w:ind w:firstLine="709"/>
        <w:jc w:val="center"/>
        <w:rPr>
          <w:rFonts w:ascii="Times New Roman" w:hAnsi="Times New Roman"/>
          <w:b/>
          <w:bCs/>
          <w:color w:val="000000"/>
        </w:rPr>
      </w:pPr>
      <w:r w:rsidRPr="00461D1B">
        <w:rPr>
          <w:rFonts w:ascii="Times New Roman" w:hAnsi="Times New Roman"/>
          <w:b/>
          <w:bCs/>
          <w:color w:val="000000"/>
        </w:rPr>
        <w:t>8. Порядок разрешения споров</w:t>
      </w:r>
    </w:p>
    <w:p w14:paraId="778D6F14"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8.1. 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14:paraId="07EB47D5"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8.2. Любые споры, разногласия и требования, возникающие из Договора, подлежат разрешению в Арбитражном суде г. Санкт-Петербурга и Ленинградской области с обязательным соблюдением претензионного порядка урегулирования спора. Срок ответа на претензию устанавливается 10 (десять) рабочих дней с даты ее получения.</w:t>
      </w:r>
    </w:p>
    <w:p w14:paraId="682F69B4" w14:textId="77777777" w:rsidR="00461D1B" w:rsidRPr="00461D1B" w:rsidRDefault="00461D1B" w:rsidP="00461D1B">
      <w:pPr>
        <w:widowControl w:val="0"/>
        <w:spacing w:after="0" w:line="240" w:lineRule="auto"/>
        <w:ind w:firstLine="709"/>
        <w:jc w:val="both"/>
        <w:rPr>
          <w:rFonts w:ascii="Times New Roman" w:hAnsi="Times New Roman"/>
          <w:color w:val="000000"/>
        </w:rPr>
      </w:pPr>
    </w:p>
    <w:p w14:paraId="7DF7087C" w14:textId="40E65507" w:rsidR="00461D1B" w:rsidRPr="00461D1B" w:rsidRDefault="00461D1B" w:rsidP="00461D1B">
      <w:pPr>
        <w:widowControl w:val="0"/>
        <w:spacing w:after="0" w:line="240" w:lineRule="auto"/>
        <w:ind w:firstLine="709"/>
        <w:jc w:val="center"/>
        <w:rPr>
          <w:rFonts w:ascii="Times New Roman" w:hAnsi="Times New Roman"/>
          <w:b/>
          <w:bCs/>
          <w:color w:val="000000"/>
        </w:rPr>
      </w:pPr>
      <w:r w:rsidRPr="00461D1B">
        <w:rPr>
          <w:rFonts w:ascii="Times New Roman" w:hAnsi="Times New Roman"/>
          <w:b/>
          <w:bCs/>
          <w:color w:val="000000"/>
        </w:rPr>
        <w:t>9. Расторжение Договора</w:t>
      </w:r>
    </w:p>
    <w:p w14:paraId="090D850C"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9.1. 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66B5C48B" w14:textId="77777777" w:rsidR="00461D1B" w:rsidRPr="00461D1B" w:rsidRDefault="00461D1B" w:rsidP="00461D1B">
      <w:pPr>
        <w:widowControl w:val="0"/>
        <w:spacing w:after="0" w:line="240" w:lineRule="auto"/>
        <w:ind w:firstLine="709"/>
        <w:jc w:val="both"/>
        <w:rPr>
          <w:rFonts w:ascii="Times New Roman" w:hAnsi="Times New Roman"/>
          <w:color w:val="000000"/>
        </w:rPr>
      </w:pPr>
    </w:p>
    <w:p w14:paraId="6642089F" w14:textId="487A1DD7" w:rsidR="00461D1B" w:rsidRPr="00461D1B" w:rsidRDefault="00461D1B" w:rsidP="00461D1B">
      <w:pPr>
        <w:widowControl w:val="0"/>
        <w:spacing w:after="0" w:line="240" w:lineRule="auto"/>
        <w:ind w:firstLine="709"/>
        <w:jc w:val="center"/>
        <w:rPr>
          <w:rFonts w:ascii="Times New Roman" w:hAnsi="Times New Roman"/>
          <w:b/>
          <w:bCs/>
          <w:color w:val="000000"/>
        </w:rPr>
      </w:pPr>
      <w:r w:rsidRPr="00461D1B">
        <w:rPr>
          <w:rFonts w:ascii="Times New Roman" w:hAnsi="Times New Roman"/>
          <w:b/>
          <w:bCs/>
          <w:color w:val="000000"/>
        </w:rPr>
        <w:t>10. Срок действия Договора</w:t>
      </w:r>
    </w:p>
    <w:p w14:paraId="0E51ACD5" w14:textId="7F8C64EA"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10.1. Договор вступает в силу с даты заключения и действует до 31.12</w:t>
      </w:r>
      <w:r w:rsidR="003063EE">
        <w:rPr>
          <w:rFonts w:ascii="Times New Roman" w:hAnsi="Times New Roman"/>
          <w:color w:val="000000"/>
        </w:rPr>
        <w:t>.</w:t>
      </w:r>
      <w:r w:rsidRPr="00461D1B">
        <w:rPr>
          <w:rFonts w:ascii="Times New Roman" w:hAnsi="Times New Roman"/>
          <w:color w:val="000000"/>
        </w:rPr>
        <w:t>202</w:t>
      </w:r>
      <w:r w:rsidR="00FC396E">
        <w:rPr>
          <w:rFonts w:ascii="Times New Roman" w:hAnsi="Times New Roman"/>
          <w:color w:val="000000"/>
        </w:rPr>
        <w:t>6</w:t>
      </w:r>
      <w:r w:rsidRPr="00461D1B">
        <w:rPr>
          <w:rFonts w:ascii="Times New Roman" w:hAnsi="Times New Roman"/>
          <w:color w:val="000000"/>
        </w:rPr>
        <w:t xml:space="preserve"> г., а части обязательств до их полного исполнения сторонами. </w:t>
      </w:r>
    </w:p>
    <w:p w14:paraId="6E601E86" w14:textId="77777777" w:rsidR="00461D1B" w:rsidRPr="00461D1B" w:rsidRDefault="00461D1B" w:rsidP="00461D1B">
      <w:pPr>
        <w:widowControl w:val="0"/>
        <w:spacing w:after="0" w:line="240" w:lineRule="auto"/>
        <w:ind w:firstLine="709"/>
        <w:jc w:val="both"/>
        <w:rPr>
          <w:rFonts w:ascii="Times New Roman" w:hAnsi="Times New Roman"/>
          <w:color w:val="000000"/>
        </w:rPr>
      </w:pPr>
    </w:p>
    <w:p w14:paraId="787FEEE4" w14:textId="77777777" w:rsidR="00461D1B" w:rsidRPr="00461D1B" w:rsidRDefault="00461D1B" w:rsidP="00461D1B">
      <w:pPr>
        <w:widowControl w:val="0"/>
        <w:spacing w:after="0" w:line="240" w:lineRule="auto"/>
        <w:ind w:firstLine="709"/>
        <w:jc w:val="center"/>
        <w:rPr>
          <w:rFonts w:ascii="Times New Roman" w:hAnsi="Times New Roman"/>
          <w:b/>
          <w:bCs/>
          <w:color w:val="000000"/>
        </w:rPr>
      </w:pPr>
      <w:r w:rsidRPr="00461D1B">
        <w:rPr>
          <w:rFonts w:ascii="Times New Roman" w:hAnsi="Times New Roman"/>
          <w:b/>
          <w:bCs/>
          <w:color w:val="000000"/>
        </w:rPr>
        <w:t>11. Прочие условия</w:t>
      </w:r>
    </w:p>
    <w:p w14:paraId="5EFC968A"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11.1. Договор составлен в 2 (двух) экземплярах, имеющих одинаковую юридическую силу, по одному для Заказчика и Поставщика. </w:t>
      </w:r>
    </w:p>
    <w:p w14:paraId="1B2813C3"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11.2. Документы, составленные одной из Сторон в ходе исполнения Договора и переданные другой Стороне посредством электронной связи, имеют юридическую силу и порождают последствия, предусмотренные такими документами. Электронные копии документов, направленные по электронной почте, считаются подписанными простой электронной подписью (идентификатором которой выступает адрес электронной почты) и по юридической силе равны бумажным документам (электронные копии сопроводительных документов на Товар, товарной накладной, счета и/или счета-фактуры и т.п.), от Заказчика по электронной почте.</w:t>
      </w:r>
    </w:p>
    <w:p w14:paraId="6B8ADB55"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11.3. Все приложения к Договору являются его неотъемлемой частью.</w:t>
      </w:r>
    </w:p>
    <w:p w14:paraId="490D2E42" w14:textId="77777777" w:rsidR="00461D1B" w:rsidRPr="00461D1B" w:rsidRDefault="00461D1B" w:rsidP="00461D1B">
      <w:pPr>
        <w:widowControl w:val="0"/>
        <w:spacing w:after="0" w:line="240" w:lineRule="auto"/>
        <w:ind w:firstLine="709"/>
        <w:jc w:val="both"/>
        <w:rPr>
          <w:rFonts w:ascii="Times New Roman" w:hAnsi="Times New Roman"/>
          <w:color w:val="000000"/>
        </w:rPr>
      </w:pPr>
      <w:r w:rsidRPr="00461D1B">
        <w:rPr>
          <w:rFonts w:ascii="Times New Roman" w:hAnsi="Times New Roman"/>
          <w:color w:val="000000"/>
        </w:rPr>
        <w:t xml:space="preserve">К Договору прилагаются: </w:t>
      </w:r>
    </w:p>
    <w:p w14:paraId="31A8D0BA" w14:textId="54CF0744" w:rsidR="006B4AC0" w:rsidRDefault="006B4AC0" w:rsidP="006B4AC0">
      <w:pPr>
        <w:widowControl w:val="0"/>
        <w:spacing w:after="0" w:line="240" w:lineRule="auto"/>
        <w:ind w:firstLine="709"/>
        <w:jc w:val="both"/>
        <w:rPr>
          <w:rFonts w:ascii="Times New Roman" w:hAnsi="Times New Roman"/>
          <w:color w:val="000000"/>
        </w:rPr>
      </w:pPr>
      <w:r w:rsidRPr="00A111A3">
        <w:rPr>
          <w:rFonts w:ascii="Times New Roman" w:hAnsi="Times New Roman"/>
          <w:color w:val="000000"/>
        </w:rPr>
        <w:t>Приложение №1. Спецификация</w:t>
      </w:r>
      <w:r>
        <w:rPr>
          <w:rFonts w:ascii="Times New Roman" w:hAnsi="Times New Roman"/>
          <w:color w:val="000000"/>
        </w:rPr>
        <w:t xml:space="preserve"> на поставку Т</w:t>
      </w:r>
      <w:r w:rsidRPr="00A111A3">
        <w:rPr>
          <w:rFonts w:ascii="Times New Roman" w:hAnsi="Times New Roman"/>
          <w:color w:val="000000"/>
        </w:rPr>
        <w:t>овара.</w:t>
      </w:r>
    </w:p>
    <w:p w14:paraId="5EA01687" w14:textId="77777777" w:rsidR="00377994" w:rsidRDefault="00377994" w:rsidP="000B49D5">
      <w:pPr>
        <w:widowControl w:val="0"/>
        <w:spacing w:after="0" w:line="240" w:lineRule="auto"/>
        <w:ind w:firstLine="709"/>
        <w:jc w:val="both"/>
        <w:rPr>
          <w:rFonts w:ascii="Times New Roman" w:hAnsi="Times New Roman"/>
          <w:i/>
          <w:color w:val="000000"/>
        </w:rPr>
      </w:pPr>
    </w:p>
    <w:p w14:paraId="45DA79D7" w14:textId="77777777" w:rsidR="00BC1570" w:rsidRPr="00377994" w:rsidRDefault="00BC1570" w:rsidP="00735EDE">
      <w:pPr>
        <w:widowControl w:val="0"/>
        <w:spacing w:after="0" w:line="240" w:lineRule="auto"/>
        <w:jc w:val="both"/>
        <w:rPr>
          <w:rFonts w:ascii="Times New Roman" w:hAnsi="Times New Roman"/>
          <w:i/>
          <w:color w:val="000000"/>
        </w:rPr>
      </w:pPr>
    </w:p>
    <w:p w14:paraId="7BE0C4C5" w14:textId="77777777" w:rsidR="009060F1" w:rsidRPr="00377994" w:rsidRDefault="00AD4911" w:rsidP="00671EF8">
      <w:pPr>
        <w:widowControl w:val="0"/>
        <w:spacing w:after="0" w:line="240" w:lineRule="auto"/>
        <w:jc w:val="center"/>
        <w:rPr>
          <w:rFonts w:ascii="Times New Roman" w:hAnsi="Times New Roman"/>
          <w:b/>
          <w:color w:val="000000"/>
        </w:rPr>
      </w:pPr>
      <w:r w:rsidRPr="00377994">
        <w:rPr>
          <w:rFonts w:ascii="Times New Roman" w:hAnsi="Times New Roman"/>
          <w:b/>
          <w:color w:val="000000"/>
        </w:rPr>
        <w:t>12</w:t>
      </w:r>
      <w:r w:rsidR="009060F1" w:rsidRPr="00377994">
        <w:rPr>
          <w:rFonts w:ascii="Times New Roman" w:hAnsi="Times New Roman"/>
          <w:b/>
          <w:color w:val="000000"/>
        </w:rPr>
        <w:t>. Адреса, реквизиты, подписи сторон</w:t>
      </w:r>
    </w:p>
    <w:p w14:paraId="78E9C501" w14:textId="77777777" w:rsidR="00FB0CFE" w:rsidRPr="00377994" w:rsidRDefault="00FB0CFE" w:rsidP="006D4C9A">
      <w:pPr>
        <w:tabs>
          <w:tab w:val="left" w:pos="567"/>
        </w:tabs>
        <w:spacing w:after="0"/>
        <w:jc w:val="both"/>
        <w:rPr>
          <w:rFonts w:ascii="Times New Roman" w:hAnsi="Times New Roman"/>
          <w:b/>
          <w:color w:val="000000"/>
        </w:rPr>
        <w:sectPr w:rsidR="00FB0CFE" w:rsidRPr="00377994" w:rsidSect="00DA79AF">
          <w:pgSz w:w="11906" w:h="16838"/>
          <w:pgMar w:top="709" w:right="850" w:bottom="1134" w:left="1701" w:header="708" w:footer="708" w:gutter="0"/>
          <w:cols w:space="708"/>
          <w:docGrid w:linePitch="360"/>
        </w:sectPr>
      </w:pPr>
    </w:p>
    <w:p w14:paraId="3B37B8EA" w14:textId="77777777" w:rsidR="003238B2" w:rsidRPr="00377994" w:rsidRDefault="000417AD" w:rsidP="003238B2">
      <w:pPr>
        <w:tabs>
          <w:tab w:val="left" w:pos="567"/>
        </w:tabs>
        <w:spacing w:after="0"/>
        <w:jc w:val="both"/>
        <w:rPr>
          <w:rFonts w:ascii="Times New Roman" w:hAnsi="Times New Roman"/>
          <w:color w:val="000000"/>
        </w:rPr>
      </w:pPr>
      <w:r w:rsidRPr="00377994">
        <w:rPr>
          <w:rFonts w:ascii="Times New Roman" w:hAnsi="Times New Roman"/>
          <w:color w:val="000000"/>
        </w:rPr>
        <w:tab/>
      </w:r>
    </w:p>
    <w:tbl>
      <w:tblPr>
        <w:tblW w:w="9031" w:type="dxa"/>
        <w:tblLayout w:type="fixed"/>
        <w:tblLook w:val="00A0" w:firstRow="1" w:lastRow="0" w:firstColumn="1" w:lastColumn="0" w:noHBand="0" w:noVBand="0"/>
      </w:tblPr>
      <w:tblGrid>
        <w:gridCol w:w="4559"/>
        <w:gridCol w:w="4472"/>
      </w:tblGrid>
      <w:tr w:rsidR="003238B2" w:rsidRPr="00377994" w14:paraId="47D426F9" w14:textId="77777777" w:rsidTr="002A6AA5">
        <w:trPr>
          <w:trHeight w:val="252"/>
        </w:trPr>
        <w:tc>
          <w:tcPr>
            <w:tcW w:w="4559" w:type="dxa"/>
          </w:tcPr>
          <w:p w14:paraId="63BDC518" w14:textId="77777777" w:rsidR="003238B2" w:rsidRPr="00377994" w:rsidRDefault="003238B2" w:rsidP="00185F4B">
            <w:pPr>
              <w:keepNext/>
              <w:keepLines/>
              <w:spacing w:after="0" w:line="240" w:lineRule="auto"/>
              <w:rPr>
                <w:rFonts w:ascii="Times New Roman" w:eastAsia="Calibri" w:hAnsi="Times New Roman"/>
                <w:b/>
              </w:rPr>
            </w:pPr>
            <w:r w:rsidRPr="00377994">
              <w:rPr>
                <w:rFonts w:ascii="Times New Roman" w:eastAsia="Calibri" w:hAnsi="Times New Roman"/>
                <w:b/>
              </w:rPr>
              <w:t>Заказчик:</w:t>
            </w:r>
          </w:p>
        </w:tc>
        <w:tc>
          <w:tcPr>
            <w:tcW w:w="4472" w:type="dxa"/>
          </w:tcPr>
          <w:p w14:paraId="023F0CA1" w14:textId="77777777" w:rsidR="003238B2" w:rsidRPr="006B5F79" w:rsidRDefault="003238B2" w:rsidP="00185F4B">
            <w:pPr>
              <w:keepNext/>
              <w:keepLines/>
              <w:spacing w:after="0" w:line="240" w:lineRule="auto"/>
              <w:jc w:val="both"/>
              <w:rPr>
                <w:rFonts w:ascii="Times New Roman" w:eastAsia="Calibri" w:hAnsi="Times New Roman"/>
                <w:b/>
              </w:rPr>
            </w:pPr>
            <w:r w:rsidRPr="006B5F79">
              <w:rPr>
                <w:rFonts w:ascii="Times New Roman" w:eastAsia="Calibri" w:hAnsi="Times New Roman"/>
                <w:b/>
              </w:rPr>
              <w:t>Поставщик:</w:t>
            </w:r>
          </w:p>
        </w:tc>
      </w:tr>
      <w:tr w:rsidR="003238B2" w:rsidRPr="00377994" w14:paraId="19B5F4E9" w14:textId="77777777" w:rsidTr="002A6AA5">
        <w:trPr>
          <w:trHeight w:val="7007"/>
        </w:trPr>
        <w:tc>
          <w:tcPr>
            <w:tcW w:w="4559" w:type="dxa"/>
          </w:tcPr>
          <w:p w14:paraId="170B0C28"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ИНН 4715002290</w:t>
            </w:r>
          </w:p>
          <w:p w14:paraId="1DDE2683"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 xml:space="preserve">КПП 471501001 </w:t>
            </w:r>
          </w:p>
          <w:p w14:paraId="6E782A1B"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Юридический адрес: 187556, Ленинградская область, г. Тихвин, 3 микрорайон, дом 43</w:t>
            </w:r>
          </w:p>
          <w:p w14:paraId="12F448B2"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 xml:space="preserve">УФК по Ленинградской области (КФ администрации Тихвинский район МОУ «Лицей №8») </w:t>
            </w:r>
          </w:p>
          <w:p w14:paraId="409583F2"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 xml:space="preserve">ОГРН 1024701849974  </w:t>
            </w:r>
          </w:p>
          <w:p w14:paraId="42F3A5FE"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ОКПО 25853790</w:t>
            </w:r>
          </w:p>
          <w:p w14:paraId="1833DB44"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ОКТМО 41645101001</w:t>
            </w:r>
          </w:p>
          <w:p w14:paraId="186F78F3" w14:textId="0E65728A"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л/</w:t>
            </w:r>
            <w:proofErr w:type="spellStart"/>
            <w:r w:rsidRPr="00FC396E">
              <w:rPr>
                <w:rFonts w:ascii="Times New Roman" w:eastAsia="Calibri" w:hAnsi="Times New Roman"/>
              </w:rPr>
              <w:t>сч</w:t>
            </w:r>
            <w:proofErr w:type="spellEnd"/>
            <w:r w:rsidRPr="00FC396E">
              <w:rPr>
                <w:rFonts w:ascii="Times New Roman" w:eastAsia="Calibri" w:hAnsi="Times New Roman"/>
              </w:rPr>
              <w:t xml:space="preserve"> 2</w:t>
            </w:r>
            <w:r w:rsidR="00AF2689">
              <w:rPr>
                <w:rFonts w:ascii="Times New Roman" w:eastAsia="Calibri" w:hAnsi="Times New Roman"/>
              </w:rPr>
              <w:t>1</w:t>
            </w:r>
            <w:r w:rsidRPr="00FC396E">
              <w:rPr>
                <w:rFonts w:ascii="Times New Roman" w:eastAsia="Calibri" w:hAnsi="Times New Roman"/>
              </w:rPr>
              <w:t>710Р53040 в КФ Администрации Тихвинского района</w:t>
            </w:r>
          </w:p>
          <w:p w14:paraId="077FD36E"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Единый казначейский счет 40102810745370000098</w:t>
            </w:r>
          </w:p>
          <w:p w14:paraId="4DDECB92"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р/</w:t>
            </w:r>
            <w:proofErr w:type="spellStart"/>
            <w:r w:rsidRPr="00FC396E">
              <w:rPr>
                <w:rFonts w:ascii="Times New Roman" w:eastAsia="Calibri" w:hAnsi="Times New Roman"/>
              </w:rPr>
              <w:t>сч</w:t>
            </w:r>
            <w:proofErr w:type="spellEnd"/>
            <w:r w:rsidRPr="00FC396E">
              <w:rPr>
                <w:rFonts w:ascii="Times New Roman" w:eastAsia="Calibri" w:hAnsi="Times New Roman"/>
              </w:rPr>
              <w:t xml:space="preserve"> 03234643416450004500</w:t>
            </w:r>
          </w:p>
          <w:p w14:paraId="77348B1C"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ОКЦ № 1 Северо-Западного ГУ Банка России//УФК</w:t>
            </w:r>
          </w:p>
          <w:p w14:paraId="35C9A0AB"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по Ленинградской области, г. Санкт- Петербург</w:t>
            </w:r>
          </w:p>
          <w:p w14:paraId="13257E64" w14:textId="77777777" w:rsidR="00FC396E" w:rsidRPr="00FC396E"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БИК 044030098</w:t>
            </w:r>
          </w:p>
          <w:p w14:paraId="464022C9" w14:textId="77777777" w:rsidR="00FC396E" w:rsidRPr="00EC1DBC"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ОКВЭД</w:t>
            </w:r>
            <w:r w:rsidRPr="00EC1DBC">
              <w:rPr>
                <w:rFonts w:ascii="Times New Roman" w:eastAsia="Calibri" w:hAnsi="Times New Roman"/>
              </w:rPr>
              <w:t xml:space="preserve">   85.12</w:t>
            </w:r>
          </w:p>
          <w:p w14:paraId="3C6FF82D" w14:textId="010024E3" w:rsidR="00FC396E" w:rsidRPr="00EC1DBC"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rPr>
              <w:t>тел</w:t>
            </w:r>
            <w:r w:rsidRPr="00EC1DBC">
              <w:rPr>
                <w:rFonts w:ascii="Times New Roman" w:eastAsia="Calibri" w:hAnsi="Times New Roman"/>
              </w:rPr>
              <w:t>. 8(81367) 71-358, 73-693</w:t>
            </w:r>
          </w:p>
          <w:p w14:paraId="7EE5A06F" w14:textId="2E90B86E" w:rsidR="000E15DB" w:rsidRPr="00EC1DBC" w:rsidRDefault="00FC396E" w:rsidP="00FC396E">
            <w:pPr>
              <w:keepNext/>
              <w:keepLines/>
              <w:spacing w:after="0" w:line="240" w:lineRule="auto"/>
              <w:rPr>
                <w:rFonts w:ascii="Times New Roman" w:eastAsia="Calibri" w:hAnsi="Times New Roman"/>
              </w:rPr>
            </w:pPr>
            <w:r w:rsidRPr="00FC396E">
              <w:rPr>
                <w:rFonts w:ascii="Times New Roman" w:eastAsia="Calibri" w:hAnsi="Times New Roman"/>
                <w:lang w:val="en-US"/>
              </w:rPr>
              <w:t>e</w:t>
            </w:r>
            <w:r w:rsidRPr="00EC1DBC">
              <w:rPr>
                <w:rFonts w:ascii="Times New Roman" w:eastAsia="Calibri" w:hAnsi="Times New Roman"/>
              </w:rPr>
              <w:t>-</w:t>
            </w:r>
            <w:r w:rsidRPr="00FC396E">
              <w:rPr>
                <w:rFonts w:ascii="Times New Roman" w:eastAsia="Calibri" w:hAnsi="Times New Roman"/>
                <w:lang w:val="en-US"/>
              </w:rPr>
              <w:t>mail</w:t>
            </w:r>
            <w:r w:rsidRPr="00EC1DBC">
              <w:rPr>
                <w:rFonts w:ascii="Times New Roman" w:eastAsia="Calibri" w:hAnsi="Times New Roman"/>
              </w:rPr>
              <w:t xml:space="preserve">: </w:t>
            </w:r>
            <w:proofErr w:type="spellStart"/>
            <w:r w:rsidRPr="00FC396E">
              <w:rPr>
                <w:rFonts w:ascii="Times New Roman" w:eastAsia="Calibri" w:hAnsi="Times New Roman"/>
                <w:lang w:val="en-US"/>
              </w:rPr>
              <w:t>tihlizei</w:t>
            </w:r>
            <w:proofErr w:type="spellEnd"/>
            <w:r w:rsidRPr="00EC1DBC">
              <w:rPr>
                <w:rFonts w:ascii="Times New Roman" w:eastAsia="Calibri" w:hAnsi="Times New Roman"/>
              </w:rPr>
              <w:t>8@</w:t>
            </w:r>
            <w:proofErr w:type="spellStart"/>
            <w:r w:rsidRPr="00FC396E">
              <w:rPr>
                <w:rFonts w:ascii="Times New Roman" w:eastAsia="Calibri" w:hAnsi="Times New Roman"/>
                <w:lang w:val="en-US"/>
              </w:rPr>
              <w:t>yandex</w:t>
            </w:r>
            <w:proofErr w:type="spellEnd"/>
            <w:r w:rsidRPr="00EC1DBC">
              <w:rPr>
                <w:rFonts w:ascii="Times New Roman" w:eastAsia="Calibri" w:hAnsi="Times New Roman"/>
              </w:rPr>
              <w:t>.</w:t>
            </w:r>
            <w:proofErr w:type="spellStart"/>
            <w:r w:rsidRPr="00FC396E">
              <w:rPr>
                <w:rFonts w:ascii="Times New Roman" w:eastAsia="Calibri" w:hAnsi="Times New Roman"/>
                <w:lang w:val="en-US"/>
              </w:rPr>
              <w:t>ru</w:t>
            </w:r>
            <w:proofErr w:type="spellEnd"/>
          </w:p>
        </w:tc>
        <w:tc>
          <w:tcPr>
            <w:tcW w:w="4472" w:type="dxa"/>
          </w:tcPr>
          <w:p w14:paraId="15EF55A9" w14:textId="167A7400" w:rsidR="003238B2" w:rsidRPr="00377994" w:rsidRDefault="003238B2" w:rsidP="00FC396E">
            <w:pPr>
              <w:keepNext/>
              <w:keepLines/>
              <w:spacing w:line="240" w:lineRule="auto"/>
              <w:contextualSpacing/>
              <w:rPr>
                <w:rFonts w:ascii="Times New Roman" w:eastAsia="Calibri" w:hAnsi="Times New Roman"/>
              </w:rPr>
            </w:pPr>
          </w:p>
        </w:tc>
      </w:tr>
      <w:tr w:rsidR="003238B2" w:rsidRPr="00377994" w14:paraId="4A3263B0" w14:textId="77777777" w:rsidTr="002A6AA5">
        <w:trPr>
          <w:trHeight w:val="757"/>
        </w:trPr>
        <w:tc>
          <w:tcPr>
            <w:tcW w:w="4559" w:type="dxa"/>
          </w:tcPr>
          <w:p w14:paraId="1E27BA17" w14:textId="77777777" w:rsidR="00185F4B" w:rsidRDefault="00185F4B" w:rsidP="00BC1570">
            <w:pPr>
              <w:keepNext/>
              <w:keepLines/>
              <w:spacing w:after="0" w:line="240" w:lineRule="auto"/>
              <w:rPr>
                <w:rFonts w:ascii="Times New Roman" w:eastAsia="Calibri" w:hAnsi="Times New Roman"/>
                <w:b/>
              </w:rPr>
            </w:pPr>
            <w:r>
              <w:rPr>
                <w:rFonts w:ascii="Times New Roman" w:eastAsia="Calibri" w:hAnsi="Times New Roman"/>
                <w:b/>
              </w:rPr>
              <w:t xml:space="preserve">Директор </w:t>
            </w:r>
          </w:p>
          <w:p w14:paraId="016E2310" w14:textId="6B8666EE" w:rsidR="00185F4B" w:rsidRDefault="00185F4B" w:rsidP="00BC1570">
            <w:pPr>
              <w:keepNext/>
              <w:keepLines/>
              <w:spacing w:after="0" w:line="240" w:lineRule="auto"/>
              <w:rPr>
                <w:rFonts w:ascii="Times New Roman" w:eastAsia="Calibri" w:hAnsi="Times New Roman"/>
                <w:b/>
              </w:rPr>
            </w:pPr>
            <w:r w:rsidRPr="00185F4B">
              <w:rPr>
                <w:rFonts w:ascii="Times New Roman" w:eastAsia="Calibri" w:hAnsi="Times New Roman"/>
                <w:b/>
              </w:rPr>
              <w:t>Муниципальное общеобразовательное учреждение "Лицей №8"</w:t>
            </w:r>
          </w:p>
          <w:p w14:paraId="1E6FA804" w14:textId="77777777" w:rsidR="00185F4B" w:rsidRDefault="00185F4B" w:rsidP="003238B2">
            <w:pPr>
              <w:keepNext/>
              <w:keepLines/>
              <w:spacing w:after="0" w:line="240" w:lineRule="auto"/>
              <w:jc w:val="both"/>
              <w:rPr>
                <w:rFonts w:ascii="Times New Roman" w:eastAsia="Calibri" w:hAnsi="Times New Roman"/>
                <w:b/>
              </w:rPr>
            </w:pPr>
          </w:p>
          <w:p w14:paraId="201436F1" w14:textId="105FD35C" w:rsidR="003238B2" w:rsidRPr="00377994" w:rsidRDefault="00076C0E" w:rsidP="003238B2">
            <w:pPr>
              <w:keepNext/>
              <w:keepLines/>
              <w:spacing w:after="0" w:line="240" w:lineRule="auto"/>
              <w:jc w:val="both"/>
              <w:rPr>
                <w:rFonts w:ascii="Times New Roman" w:eastAsia="Calibri" w:hAnsi="Times New Roman"/>
              </w:rPr>
            </w:pPr>
            <w:r>
              <w:rPr>
                <w:rFonts w:ascii="Times New Roman" w:eastAsia="Calibri" w:hAnsi="Times New Roman"/>
              </w:rPr>
              <w:t>________</w:t>
            </w:r>
            <w:r w:rsidR="004D3797" w:rsidRPr="00377994">
              <w:rPr>
                <w:rFonts w:ascii="Times New Roman" w:eastAsia="Calibri" w:hAnsi="Times New Roman"/>
              </w:rPr>
              <w:t>_</w:t>
            </w:r>
            <w:r w:rsidR="00185F4B">
              <w:rPr>
                <w:rFonts w:ascii="Times New Roman" w:eastAsia="Calibri" w:hAnsi="Times New Roman"/>
              </w:rPr>
              <w:t>_____________</w:t>
            </w:r>
            <w:r w:rsidR="004D3797" w:rsidRPr="00377994">
              <w:rPr>
                <w:rFonts w:ascii="Times New Roman" w:eastAsia="Calibri" w:hAnsi="Times New Roman"/>
              </w:rPr>
              <w:t>/</w:t>
            </w:r>
            <w:r w:rsidR="00185F4B">
              <w:rPr>
                <w:rFonts w:ascii="Times New Roman" w:eastAsia="Calibri" w:hAnsi="Times New Roman"/>
              </w:rPr>
              <w:t>С. В. Сурикова</w:t>
            </w:r>
            <w:r w:rsidR="0000363F">
              <w:rPr>
                <w:rFonts w:ascii="Times New Roman" w:eastAsia="Calibri" w:hAnsi="Times New Roman"/>
              </w:rPr>
              <w:t xml:space="preserve"> </w:t>
            </w:r>
            <w:r w:rsidR="003238B2" w:rsidRPr="00377994">
              <w:rPr>
                <w:rFonts w:ascii="Times New Roman" w:eastAsia="Calibri" w:hAnsi="Times New Roman"/>
              </w:rPr>
              <w:t>/</w:t>
            </w:r>
          </w:p>
          <w:p w14:paraId="428C7E50" w14:textId="77777777" w:rsidR="003238B2" w:rsidRPr="00377994" w:rsidRDefault="003238B2" w:rsidP="003238B2">
            <w:pPr>
              <w:keepNext/>
              <w:keepLines/>
              <w:spacing w:after="0" w:line="240" w:lineRule="auto"/>
              <w:jc w:val="both"/>
              <w:rPr>
                <w:rFonts w:ascii="Times New Roman" w:eastAsia="Calibri" w:hAnsi="Times New Roman"/>
              </w:rPr>
            </w:pPr>
            <w:r w:rsidRPr="00377994">
              <w:rPr>
                <w:rFonts w:ascii="Times New Roman" w:eastAsia="Calibri" w:hAnsi="Times New Roman"/>
              </w:rPr>
              <w:t>МП</w:t>
            </w:r>
          </w:p>
        </w:tc>
        <w:tc>
          <w:tcPr>
            <w:tcW w:w="4472" w:type="dxa"/>
          </w:tcPr>
          <w:p w14:paraId="7433C6AB" w14:textId="5D65E8AA" w:rsidR="00185F4B" w:rsidRDefault="00185F4B" w:rsidP="007E38E6">
            <w:pPr>
              <w:keepNext/>
              <w:keepLines/>
              <w:spacing w:after="0" w:line="240" w:lineRule="auto"/>
              <w:ind w:firstLine="13"/>
              <w:jc w:val="both"/>
              <w:rPr>
                <w:rFonts w:ascii="Times New Roman" w:eastAsia="Calibri" w:hAnsi="Times New Roman"/>
                <w:b/>
              </w:rPr>
            </w:pPr>
          </w:p>
          <w:p w14:paraId="61DE6D1B" w14:textId="77777777" w:rsidR="00185F4B" w:rsidRDefault="00185F4B" w:rsidP="007E38E6">
            <w:pPr>
              <w:keepNext/>
              <w:keepLines/>
              <w:spacing w:after="0" w:line="240" w:lineRule="auto"/>
              <w:ind w:firstLine="13"/>
              <w:jc w:val="both"/>
              <w:rPr>
                <w:rFonts w:ascii="Times New Roman" w:eastAsia="Calibri" w:hAnsi="Times New Roman"/>
                <w:b/>
              </w:rPr>
            </w:pPr>
          </w:p>
          <w:p w14:paraId="675AC9F8" w14:textId="77777777" w:rsidR="00185F4B" w:rsidRDefault="00185F4B" w:rsidP="007E38E6">
            <w:pPr>
              <w:keepNext/>
              <w:keepLines/>
              <w:spacing w:after="0" w:line="240" w:lineRule="auto"/>
              <w:ind w:firstLine="13"/>
              <w:jc w:val="both"/>
              <w:rPr>
                <w:rFonts w:ascii="Times New Roman" w:eastAsia="Calibri" w:hAnsi="Times New Roman"/>
                <w:b/>
              </w:rPr>
            </w:pPr>
          </w:p>
          <w:p w14:paraId="57E9EF52" w14:textId="77777777" w:rsidR="00185F4B" w:rsidRDefault="00185F4B" w:rsidP="007E38E6">
            <w:pPr>
              <w:keepNext/>
              <w:keepLines/>
              <w:spacing w:after="0" w:line="240" w:lineRule="auto"/>
              <w:ind w:firstLine="13"/>
              <w:jc w:val="both"/>
              <w:rPr>
                <w:rFonts w:ascii="Times New Roman" w:eastAsia="Calibri" w:hAnsi="Times New Roman"/>
                <w:b/>
              </w:rPr>
            </w:pPr>
          </w:p>
          <w:p w14:paraId="513DC81A" w14:textId="2D96142E" w:rsidR="003238B2" w:rsidRPr="00377994" w:rsidRDefault="003238B2" w:rsidP="00EC1DBC">
            <w:pPr>
              <w:keepNext/>
              <w:keepLines/>
              <w:spacing w:after="0" w:line="240" w:lineRule="auto"/>
              <w:ind w:firstLine="13"/>
              <w:jc w:val="both"/>
              <w:rPr>
                <w:rFonts w:ascii="Times New Roman" w:eastAsia="Calibri" w:hAnsi="Times New Roman"/>
              </w:rPr>
            </w:pPr>
          </w:p>
        </w:tc>
      </w:tr>
      <w:tr w:rsidR="003238B2" w:rsidRPr="00377994" w14:paraId="18B63E4C" w14:textId="77777777" w:rsidTr="002A6AA5">
        <w:trPr>
          <w:trHeight w:val="252"/>
        </w:trPr>
        <w:tc>
          <w:tcPr>
            <w:tcW w:w="4559" w:type="dxa"/>
          </w:tcPr>
          <w:p w14:paraId="0A273367" w14:textId="77777777" w:rsidR="003238B2" w:rsidRPr="00377994" w:rsidRDefault="003238B2" w:rsidP="003238B2">
            <w:pPr>
              <w:keepNext/>
              <w:keepLines/>
              <w:spacing w:after="0" w:line="240" w:lineRule="auto"/>
              <w:rPr>
                <w:rFonts w:ascii="Times New Roman" w:hAnsi="Times New Roman"/>
              </w:rPr>
            </w:pPr>
          </w:p>
        </w:tc>
        <w:tc>
          <w:tcPr>
            <w:tcW w:w="4472" w:type="dxa"/>
          </w:tcPr>
          <w:p w14:paraId="1CEBAF71" w14:textId="77777777" w:rsidR="003238B2" w:rsidRPr="00377994" w:rsidRDefault="003238B2" w:rsidP="003238B2">
            <w:pPr>
              <w:keepNext/>
              <w:keepLines/>
              <w:spacing w:after="0" w:line="240" w:lineRule="auto"/>
              <w:ind w:firstLine="567"/>
              <w:jc w:val="both"/>
              <w:rPr>
                <w:rFonts w:ascii="Times New Roman" w:eastAsia="Calibri" w:hAnsi="Times New Roman"/>
              </w:rPr>
            </w:pPr>
          </w:p>
        </w:tc>
      </w:tr>
      <w:tr w:rsidR="003238B2" w:rsidRPr="00377994" w14:paraId="1FB366F6" w14:textId="77777777" w:rsidTr="002A6AA5">
        <w:trPr>
          <w:trHeight w:val="237"/>
        </w:trPr>
        <w:tc>
          <w:tcPr>
            <w:tcW w:w="4559" w:type="dxa"/>
          </w:tcPr>
          <w:p w14:paraId="22809E96" w14:textId="77777777" w:rsidR="003238B2" w:rsidRPr="00377994" w:rsidRDefault="003238B2" w:rsidP="003238B2">
            <w:pPr>
              <w:keepNext/>
              <w:keepLines/>
              <w:spacing w:after="0" w:line="240" w:lineRule="auto"/>
              <w:rPr>
                <w:rFonts w:ascii="Times New Roman" w:eastAsia="Calibri" w:hAnsi="Times New Roman"/>
              </w:rPr>
            </w:pPr>
          </w:p>
        </w:tc>
        <w:tc>
          <w:tcPr>
            <w:tcW w:w="4472" w:type="dxa"/>
          </w:tcPr>
          <w:p w14:paraId="3B50A414" w14:textId="77777777" w:rsidR="003238B2" w:rsidRPr="00377994" w:rsidRDefault="003238B2" w:rsidP="003238B2">
            <w:pPr>
              <w:keepNext/>
              <w:keepLines/>
              <w:spacing w:after="0" w:line="240" w:lineRule="auto"/>
              <w:ind w:firstLine="567"/>
              <w:jc w:val="both"/>
              <w:rPr>
                <w:rFonts w:ascii="Times New Roman" w:eastAsia="Calibri" w:hAnsi="Times New Roman"/>
              </w:rPr>
            </w:pPr>
          </w:p>
        </w:tc>
      </w:tr>
      <w:tr w:rsidR="003238B2" w:rsidRPr="00377994" w14:paraId="44BAC480" w14:textId="77777777" w:rsidTr="002A6AA5">
        <w:trPr>
          <w:trHeight w:val="252"/>
        </w:trPr>
        <w:tc>
          <w:tcPr>
            <w:tcW w:w="4559" w:type="dxa"/>
          </w:tcPr>
          <w:p w14:paraId="4081C116" w14:textId="77777777" w:rsidR="003238B2" w:rsidRPr="00377994" w:rsidRDefault="003238B2" w:rsidP="003238B2">
            <w:pPr>
              <w:keepNext/>
              <w:keepLines/>
              <w:spacing w:after="0" w:line="240" w:lineRule="auto"/>
              <w:ind w:firstLine="567"/>
              <w:jc w:val="both"/>
              <w:rPr>
                <w:rFonts w:ascii="Times New Roman" w:eastAsia="Calibri" w:hAnsi="Times New Roman"/>
              </w:rPr>
            </w:pPr>
          </w:p>
        </w:tc>
        <w:tc>
          <w:tcPr>
            <w:tcW w:w="4472" w:type="dxa"/>
          </w:tcPr>
          <w:p w14:paraId="4CD93B0A" w14:textId="77777777" w:rsidR="003238B2" w:rsidRPr="00377994" w:rsidRDefault="003238B2" w:rsidP="003238B2">
            <w:pPr>
              <w:keepNext/>
              <w:keepLines/>
              <w:spacing w:after="0" w:line="240" w:lineRule="auto"/>
              <w:ind w:firstLine="567"/>
              <w:jc w:val="both"/>
              <w:rPr>
                <w:rFonts w:ascii="Times New Roman" w:eastAsia="Calibri" w:hAnsi="Times New Roman"/>
              </w:rPr>
            </w:pPr>
          </w:p>
        </w:tc>
      </w:tr>
    </w:tbl>
    <w:p w14:paraId="4C11427C" w14:textId="77777777" w:rsidR="002642B4" w:rsidRPr="00377994" w:rsidRDefault="002642B4" w:rsidP="003238B2">
      <w:pPr>
        <w:tabs>
          <w:tab w:val="left" w:pos="567"/>
        </w:tabs>
        <w:spacing w:after="0"/>
        <w:jc w:val="both"/>
        <w:rPr>
          <w:rFonts w:ascii="Times New Roman" w:hAnsi="Times New Roman"/>
          <w:color w:val="000000"/>
        </w:rPr>
      </w:pPr>
    </w:p>
    <w:p w14:paraId="3A096CF0" w14:textId="77777777" w:rsidR="007F3312" w:rsidRDefault="007F3312" w:rsidP="009C6B89">
      <w:pPr>
        <w:spacing w:after="0"/>
        <w:jc w:val="right"/>
        <w:rPr>
          <w:rFonts w:ascii="Times New Roman" w:hAnsi="Times New Roman"/>
          <w:color w:val="000000"/>
        </w:rPr>
      </w:pPr>
      <w:r>
        <w:rPr>
          <w:rFonts w:ascii="Times New Roman" w:hAnsi="Times New Roman"/>
          <w:color w:val="000000"/>
        </w:rPr>
        <w:br w:type="page"/>
      </w:r>
    </w:p>
    <w:p w14:paraId="27928EFC" w14:textId="606B3323" w:rsidR="00A8527F" w:rsidRPr="00BC4875" w:rsidRDefault="007F3312" w:rsidP="009C6B89">
      <w:pPr>
        <w:spacing w:after="0"/>
        <w:jc w:val="right"/>
        <w:rPr>
          <w:rFonts w:ascii="Times New Roman" w:hAnsi="Times New Roman"/>
          <w:color w:val="000000"/>
        </w:rPr>
      </w:pPr>
      <w:bookmarkStart w:id="1" w:name="_Hlk179538463"/>
      <w:r w:rsidRPr="00BC4875">
        <w:rPr>
          <w:rFonts w:ascii="Times New Roman" w:hAnsi="Times New Roman"/>
          <w:color w:val="000000"/>
        </w:rPr>
        <w:lastRenderedPageBreak/>
        <w:t>П</w:t>
      </w:r>
      <w:r w:rsidR="009C700E" w:rsidRPr="00BC4875">
        <w:rPr>
          <w:rFonts w:ascii="Times New Roman" w:hAnsi="Times New Roman"/>
          <w:color w:val="000000"/>
        </w:rPr>
        <w:t xml:space="preserve">риложение №1 </w:t>
      </w:r>
    </w:p>
    <w:p w14:paraId="0E7E5D3E" w14:textId="11FF2731" w:rsidR="00A8527F" w:rsidRPr="00BC4875" w:rsidRDefault="009C700E" w:rsidP="009C6B89">
      <w:pPr>
        <w:spacing w:after="0"/>
        <w:jc w:val="right"/>
        <w:rPr>
          <w:rFonts w:ascii="Times New Roman" w:hAnsi="Times New Roman"/>
          <w:color w:val="000000"/>
        </w:rPr>
      </w:pPr>
      <w:r w:rsidRPr="00BC4875">
        <w:rPr>
          <w:rFonts w:ascii="Times New Roman" w:hAnsi="Times New Roman"/>
          <w:color w:val="000000"/>
        </w:rPr>
        <w:t>к договору №</w:t>
      </w:r>
      <w:r w:rsidR="00611D6F">
        <w:rPr>
          <w:rFonts w:ascii="Times New Roman" w:hAnsi="Times New Roman"/>
          <w:color w:val="000000"/>
        </w:rPr>
        <w:t xml:space="preserve"> </w:t>
      </w:r>
      <w:r w:rsidR="003063EE">
        <w:rPr>
          <w:rFonts w:ascii="Times New Roman" w:hAnsi="Times New Roman"/>
          <w:color w:val="000000"/>
        </w:rPr>
        <w:t>_____</w:t>
      </w:r>
      <w:r w:rsidR="00F7324F" w:rsidRPr="00BC4875">
        <w:rPr>
          <w:rFonts w:ascii="Times New Roman" w:hAnsi="Times New Roman"/>
          <w:color w:val="000000"/>
        </w:rPr>
        <w:t xml:space="preserve"> </w:t>
      </w:r>
      <w:r w:rsidR="0060566D" w:rsidRPr="00BC4875">
        <w:rPr>
          <w:rFonts w:ascii="Times New Roman" w:hAnsi="Times New Roman"/>
          <w:color w:val="000000"/>
        </w:rPr>
        <w:t xml:space="preserve"> </w:t>
      </w:r>
      <w:r w:rsidRPr="00BC4875">
        <w:rPr>
          <w:rFonts w:ascii="Times New Roman" w:hAnsi="Times New Roman"/>
          <w:color w:val="000000"/>
        </w:rPr>
        <w:t xml:space="preserve"> от</w:t>
      </w:r>
      <w:r w:rsidR="00A8527F" w:rsidRPr="00BC4875">
        <w:rPr>
          <w:rFonts w:ascii="Times New Roman" w:hAnsi="Times New Roman"/>
          <w:color w:val="000000"/>
        </w:rPr>
        <w:t xml:space="preserve"> </w:t>
      </w:r>
      <w:r w:rsidR="00185F4B">
        <w:rPr>
          <w:rFonts w:ascii="Times New Roman" w:hAnsi="Times New Roman"/>
          <w:color w:val="000000"/>
        </w:rPr>
        <w:t xml:space="preserve"> </w:t>
      </w:r>
      <w:r w:rsidR="003063EE">
        <w:rPr>
          <w:rFonts w:ascii="Times New Roman" w:hAnsi="Times New Roman"/>
          <w:color w:val="000000"/>
        </w:rPr>
        <w:t>_____________</w:t>
      </w:r>
      <w:r w:rsidR="00131513">
        <w:rPr>
          <w:rFonts w:ascii="Times New Roman" w:hAnsi="Times New Roman"/>
          <w:color w:val="000000"/>
        </w:rPr>
        <w:t xml:space="preserve"> г</w:t>
      </w:r>
      <w:r w:rsidR="00F7324F" w:rsidRPr="00BC4875">
        <w:rPr>
          <w:rFonts w:ascii="Times New Roman" w:hAnsi="Times New Roman"/>
          <w:color w:val="000000"/>
        </w:rPr>
        <w:t>.</w:t>
      </w:r>
    </w:p>
    <w:bookmarkEnd w:id="1"/>
    <w:p w14:paraId="0A625B5C" w14:textId="77777777" w:rsidR="00C42CE1" w:rsidRPr="00BC4875" w:rsidRDefault="00C42CE1" w:rsidP="00B23A69">
      <w:pPr>
        <w:pStyle w:val="BodyText21"/>
        <w:widowControl w:val="0"/>
        <w:autoSpaceDE w:val="0"/>
        <w:autoSpaceDN w:val="0"/>
        <w:adjustRightInd w:val="0"/>
        <w:ind w:right="0"/>
        <w:jc w:val="center"/>
        <w:rPr>
          <w:b/>
          <w:color w:val="000000"/>
          <w:sz w:val="22"/>
          <w:szCs w:val="22"/>
        </w:rPr>
      </w:pPr>
    </w:p>
    <w:p w14:paraId="6B0743B5" w14:textId="77777777" w:rsidR="00A27641" w:rsidRPr="00A27641" w:rsidRDefault="00A27641" w:rsidP="00A27641">
      <w:pPr>
        <w:spacing w:after="0" w:line="240" w:lineRule="auto"/>
        <w:rPr>
          <w:rFonts w:ascii="Times New Roman" w:hAnsi="Times New Roman"/>
          <w:sz w:val="24"/>
          <w:szCs w:val="24"/>
        </w:rPr>
      </w:pPr>
    </w:p>
    <w:tbl>
      <w:tblPr>
        <w:tblW w:w="7623" w:type="dxa"/>
        <w:tblInd w:w="93" w:type="dxa"/>
        <w:tblLook w:val="04A0" w:firstRow="1" w:lastRow="0" w:firstColumn="1" w:lastColumn="0" w:noHBand="0" w:noVBand="1"/>
      </w:tblPr>
      <w:tblGrid>
        <w:gridCol w:w="8883"/>
        <w:gridCol w:w="877"/>
      </w:tblGrid>
      <w:tr w:rsidR="00A27641" w:rsidRPr="00A27641" w14:paraId="1DD058BA" w14:textId="77777777" w:rsidTr="00592FD3">
        <w:trPr>
          <w:trHeight w:val="139"/>
        </w:trPr>
        <w:tc>
          <w:tcPr>
            <w:tcW w:w="7623" w:type="dxa"/>
            <w:gridSpan w:val="2"/>
            <w:noWrap/>
            <w:vAlign w:val="bottom"/>
            <w:hideMark/>
          </w:tcPr>
          <w:p w14:paraId="10BD76A9" w14:textId="77777777" w:rsidR="00A27641" w:rsidRPr="00A27641" w:rsidRDefault="00A27641" w:rsidP="00A27641">
            <w:pPr>
              <w:spacing w:after="0" w:line="240" w:lineRule="auto"/>
              <w:jc w:val="center"/>
              <w:rPr>
                <w:rFonts w:ascii="Times New Roman" w:hAnsi="Times New Roman"/>
                <w:sz w:val="24"/>
                <w:szCs w:val="24"/>
              </w:rPr>
            </w:pPr>
            <w:r w:rsidRPr="00A27641">
              <w:rPr>
                <w:rFonts w:ascii="Times New Roman" w:hAnsi="Times New Roman"/>
                <w:sz w:val="24"/>
                <w:szCs w:val="24"/>
              </w:rPr>
              <w:t>Спецификация</w:t>
            </w:r>
          </w:p>
          <w:p w14:paraId="4F7DE744" w14:textId="77777777" w:rsidR="00A27641" w:rsidRPr="00A27641" w:rsidRDefault="00A27641" w:rsidP="00A27641">
            <w:pPr>
              <w:spacing w:after="0" w:line="240" w:lineRule="auto"/>
              <w:jc w:val="center"/>
              <w:rPr>
                <w:rFonts w:ascii="Times New Roman" w:hAnsi="Times New Roman"/>
                <w:sz w:val="24"/>
                <w:szCs w:val="24"/>
              </w:rPr>
            </w:pPr>
          </w:p>
          <w:tbl>
            <w:tblPr>
              <w:tblW w:w="9524" w:type="dxa"/>
              <w:tblLook w:val="04A0" w:firstRow="1" w:lastRow="0" w:firstColumn="1" w:lastColumn="0" w:noHBand="0" w:noVBand="1"/>
            </w:tblPr>
            <w:tblGrid>
              <w:gridCol w:w="241"/>
              <w:gridCol w:w="241"/>
              <w:gridCol w:w="241"/>
              <w:gridCol w:w="241"/>
              <w:gridCol w:w="241"/>
              <w:gridCol w:w="241"/>
              <w:gridCol w:w="242"/>
              <w:gridCol w:w="242"/>
              <w:gridCol w:w="242"/>
              <w:gridCol w:w="242"/>
              <w:gridCol w:w="242"/>
              <w:gridCol w:w="243"/>
              <w:gridCol w:w="243"/>
              <w:gridCol w:w="243"/>
              <w:gridCol w:w="243"/>
              <w:gridCol w:w="243"/>
              <w:gridCol w:w="243"/>
              <w:gridCol w:w="243"/>
              <w:gridCol w:w="243"/>
              <w:gridCol w:w="216"/>
              <w:gridCol w:w="216"/>
              <w:gridCol w:w="222"/>
              <w:gridCol w:w="222"/>
              <w:gridCol w:w="216"/>
              <w:gridCol w:w="216"/>
              <w:gridCol w:w="222"/>
              <w:gridCol w:w="216"/>
              <w:gridCol w:w="216"/>
              <w:gridCol w:w="222"/>
              <w:gridCol w:w="216"/>
              <w:gridCol w:w="216"/>
              <w:gridCol w:w="20"/>
              <w:gridCol w:w="597"/>
              <w:gridCol w:w="212"/>
              <w:gridCol w:w="135"/>
              <w:gridCol w:w="382"/>
              <w:gridCol w:w="222"/>
              <w:gridCol w:w="224"/>
              <w:gridCol w:w="287"/>
              <w:gridCol w:w="229"/>
            </w:tblGrid>
            <w:tr w:rsidR="00761A22" w:rsidRPr="00A27641" w14:paraId="416021FB" w14:textId="77777777" w:rsidTr="006009CD">
              <w:trPr>
                <w:trHeight w:val="277"/>
              </w:trPr>
              <w:tc>
                <w:tcPr>
                  <w:tcW w:w="482" w:type="dxa"/>
                  <w:gridSpan w:val="2"/>
                  <w:vMerge w:val="restart"/>
                  <w:tcBorders>
                    <w:top w:val="single" w:sz="8" w:space="0" w:color="auto"/>
                    <w:left w:val="single" w:sz="8" w:space="0" w:color="auto"/>
                    <w:bottom w:val="nil"/>
                    <w:right w:val="nil"/>
                  </w:tcBorders>
                  <w:noWrap/>
                  <w:vAlign w:val="center"/>
                  <w:hideMark/>
                </w:tcPr>
                <w:p w14:paraId="2C1E0C8C" w14:textId="77777777" w:rsidR="00A27641" w:rsidRPr="00A27641" w:rsidRDefault="00A27641" w:rsidP="00A27641">
                  <w:pPr>
                    <w:spacing w:after="0" w:line="240" w:lineRule="auto"/>
                    <w:jc w:val="center"/>
                    <w:rPr>
                      <w:rFonts w:ascii="Times New Roman" w:hAnsi="Times New Roman"/>
                      <w:b/>
                      <w:bCs/>
                      <w:sz w:val="24"/>
                      <w:szCs w:val="24"/>
                    </w:rPr>
                  </w:pPr>
                  <w:r w:rsidRPr="00A27641">
                    <w:rPr>
                      <w:rFonts w:ascii="Times New Roman" w:hAnsi="Times New Roman"/>
                      <w:b/>
                      <w:bCs/>
                      <w:sz w:val="24"/>
                      <w:szCs w:val="24"/>
                    </w:rPr>
                    <w:t>№</w:t>
                  </w:r>
                </w:p>
              </w:tc>
              <w:tc>
                <w:tcPr>
                  <w:tcW w:w="4334" w:type="dxa"/>
                  <w:gridSpan w:val="18"/>
                  <w:vMerge w:val="restart"/>
                  <w:tcBorders>
                    <w:top w:val="single" w:sz="8" w:space="0" w:color="auto"/>
                    <w:left w:val="single" w:sz="4" w:space="0" w:color="auto"/>
                    <w:bottom w:val="nil"/>
                    <w:right w:val="nil"/>
                  </w:tcBorders>
                  <w:noWrap/>
                  <w:vAlign w:val="center"/>
                  <w:hideMark/>
                </w:tcPr>
                <w:p w14:paraId="17D41F78" w14:textId="77777777" w:rsidR="00A27641" w:rsidRPr="00A27641" w:rsidRDefault="00A27641" w:rsidP="00A27641">
                  <w:pPr>
                    <w:spacing w:after="0" w:line="240" w:lineRule="auto"/>
                    <w:jc w:val="center"/>
                    <w:rPr>
                      <w:rFonts w:ascii="Times New Roman" w:hAnsi="Times New Roman"/>
                      <w:b/>
                      <w:bCs/>
                      <w:sz w:val="24"/>
                      <w:szCs w:val="24"/>
                    </w:rPr>
                  </w:pPr>
                  <w:r w:rsidRPr="00A27641">
                    <w:rPr>
                      <w:rFonts w:ascii="Times New Roman" w:hAnsi="Times New Roman"/>
                      <w:b/>
                      <w:bCs/>
                      <w:sz w:val="24"/>
                      <w:szCs w:val="24"/>
                    </w:rPr>
                    <w:t>Товар</w:t>
                  </w:r>
                </w:p>
              </w:tc>
              <w:tc>
                <w:tcPr>
                  <w:tcW w:w="876" w:type="dxa"/>
                  <w:gridSpan w:val="4"/>
                  <w:vMerge w:val="restart"/>
                  <w:tcBorders>
                    <w:top w:val="single" w:sz="8" w:space="0" w:color="auto"/>
                    <w:left w:val="single" w:sz="4" w:space="0" w:color="auto"/>
                    <w:bottom w:val="nil"/>
                    <w:right w:val="nil"/>
                  </w:tcBorders>
                  <w:noWrap/>
                  <w:vAlign w:val="center"/>
                  <w:hideMark/>
                </w:tcPr>
                <w:p w14:paraId="3FC7F272" w14:textId="77777777" w:rsidR="00A27641" w:rsidRPr="00A27641" w:rsidRDefault="00A27641" w:rsidP="00A27641">
                  <w:pPr>
                    <w:spacing w:after="0" w:line="240" w:lineRule="auto"/>
                    <w:jc w:val="center"/>
                    <w:rPr>
                      <w:rFonts w:ascii="Times New Roman" w:hAnsi="Times New Roman"/>
                      <w:b/>
                      <w:bCs/>
                      <w:sz w:val="24"/>
                      <w:szCs w:val="24"/>
                    </w:rPr>
                  </w:pPr>
                  <w:r w:rsidRPr="00A27641">
                    <w:rPr>
                      <w:rFonts w:ascii="Times New Roman" w:hAnsi="Times New Roman"/>
                      <w:b/>
                      <w:bCs/>
                      <w:sz w:val="24"/>
                      <w:szCs w:val="24"/>
                    </w:rPr>
                    <w:t>Кол-во</w:t>
                  </w:r>
                </w:p>
              </w:tc>
              <w:tc>
                <w:tcPr>
                  <w:tcW w:w="654" w:type="dxa"/>
                  <w:gridSpan w:val="3"/>
                  <w:vMerge w:val="restart"/>
                  <w:tcBorders>
                    <w:top w:val="single" w:sz="8" w:space="0" w:color="auto"/>
                    <w:left w:val="single" w:sz="4" w:space="0" w:color="auto"/>
                    <w:bottom w:val="nil"/>
                    <w:right w:val="nil"/>
                  </w:tcBorders>
                  <w:noWrap/>
                  <w:vAlign w:val="center"/>
                  <w:hideMark/>
                </w:tcPr>
                <w:p w14:paraId="74ACCD90" w14:textId="77777777" w:rsidR="00A27641" w:rsidRPr="00A27641" w:rsidRDefault="00A27641" w:rsidP="00A27641">
                  <w:pPr>
                    <w:spacing w:after="0" w:line="240" w:lineRule="auto"/>
                    <w:jc w:val="center"/>
                    <w:rPr>
                      <w:rFonts w:ascii="Times New Roman" w:hAnsi="Times New Roman"/>
                      <w:b/>
                      <w:bCs/>
                      <w:sz w:val="24"/>
                      <w:szCs w:val="24"/>
                    </w:rPr>
                  </w:pPr>
                  <w:r w:rsidRPr="00A27641">
                    <w:rPr>
                      <w:rFonts w:ascii="Times New Roman" w:hAnsi="Times New Roman"/>
                      <w:b/>
                      <w:bCs/>
                      <w:sz w:val="24"/>
                      <w:szCs w:val="24"/>
                    </w:rPr>
                    <w:t>Ед.</w:t>
                  </w:r>
                </w:p>
              </w:tc>
              <w:tc>
                <w:tcPr>
                  <w:tcW w:w="1487" w:type="dxa"/>
                  <w:gridSpan w:val="6"/>
                  <w:vMerge w:val="restart"/>
                  <w:tcBorders>
                    <w:top w:val="single" w:sz="8" w:space="0" w:color="auto"/>
                    <w:left w:val="single" w:sz="4" w:space="0" w:color="auto"/>
                    <w:bottom w:val="nil"/>
                    <w:right w:val="nil"/>
                  </w:tcBorders>
                  <w:noWrap/>
                  <w:vAlign w:val="center"/>
                  <w:hideMark/>
                </w:tcPr>
                <w:p w14:paraId="2456F876" w14:textId="77777777" w:rsidR="00A27641" w:rsidRPr="00A27641" w:rsidRDefault="00A27641" w:rsidP="00A27641">
                  <w:pPr>
                    <w:spacing w:after="0" w:line="240" w:lineRule="auto"/>
                    <w:jc w:val="center"/>
                    <w:rPr>
                      <w:rFonts w:ascii="Times New Roman" w:hAnsi="Times New Roman"/>
                      <w:b/>
                      <w:bCs/>
                      <w:sz w:val="24"/>
                      <w:szCs w:val="24"/>
                    </w:rPr>
                  </w:pPr>
                  <w:r w:rsidRPr="00A27641">
                    <w:rPr>
                      <w:rFonts w:ascii="Times New Roman" w:hAnsi="Times New Roman"/>
                      <w:b/>
                      <w:bCs/>
                      <w:sz w:val="24"/>
                      <w:szCs w:val="24"/>
                    </w:rPr>
                    <w:t>Цена</w:t>
                  </w:r>
                </w:p>
              </w:tc>
              <w:tc>
                <w:tcPr>
                  <w:tcW w:w="1691" w:type="dxa"/>
                  <w:gridSpan w:val="7"/>
                  <w:vMerge w:val="restart"/>
                  <w:tcBorders>
                    <w:top w:val="single" w:sz="8" w:space="0" w:color="auto"/>
                    <w:left w:val="single" w:sz="4" w:space="0" w:color="auto"/>
                    <w:bottom w:val="nil"/>
                    <w:right w:val="single" w:sz="8" w:space="0" w:color="auto"/>
                  </w:tcBorders>
                  <w:noWrap/>
                  <w:vAlign w:val="center"/>
                  <w:hideMark/>
                </w:tcPr>
                <w:p w14:paraId="3786971E" w14:textId="77777777" w:rsidR="00A27641" w:rsidRPr="00A27641" w:rsidRDefault="00A27641" w:rsidP="00A27641">
                  <w:pPr>
                    <w:spacing w:after="0" w:line="240" w:lineRule="auto"/>
                    <w:jc w:val="center"/>
                    <w:rPr>
                      <w:rFonts w:ascii="Times New Roman" w:hAnsi="Times New Roman"/>
                      <w:b/>
                      <w:bCs/>
                      <w:sz w:val="24"/>
                      <w:szCs w:val="24"/>
                    </w:rPr>
                  </w:pPr>
                  <w:r w:rsidRPr="00A27641">
                    <w:rPr>
                      <w:rFonts w:ascii="Times New Roman" w:hAnsi="Times New Roman"/>
                      <w:b/>
                      <w:bCs/>
                      <w:sz w:val="24"/>
                      <w:szCs w:val="24"/>
                    </w:rPr>
                    <w:t>Сумма</w:t>
                  </w:r>
                </w:p>
              </w:tc>
            </w:tr>
            <w:tr w:rsidR="00761A22" w:rsidRPr="00A27641" w14:paraId="0CC8A823" w14:textId="77777777" w:rsidTr="006009CD">
              <w:trPr>
                <w:trHeight w:val="277"/>
              </w:trPr>
              <w:tc>
                <w:tcPr>
                  <w:tcW w:w="482" w:type="dxa"/>
                  <w:gridSpan w:val="2"/>
                  <w:vMerge/>
                  <w:tcBorders>
                    <w:top w:val="single" w:sz="8" w:space="0" w:color="auto"/>
                    <w:left w:val="single" w:sz="8" w:space="0" w:color="auto"/>
                    <w:bottom w:val="nil"/>
                    <w:right w:val="nil"/>
                  </w:tcBorders>
                  <w:vAlign w:val="center"/>
                  <w:hideMark/>
                </w:tcPr>
                <w:p w14:paraId="200469FC" w14:textId="77777777" w:rsidR="00A27641" w:rsidRPr="00A27641" w:rsidRDefault="00A27641" w:rsidP="00A27641">
                  <w:pPr>
                    <w:spacing w:after="0" w:line="240" w:lineRule="auto"/>
                    <w:jc w:val="center"/>
                    <w:rPr>
                      <w:rFonts w:ascii="Times New Roman" w:hAnsi="Times New Roman"/>
                      <w:b/>
                      <w:bCs/>
                      <w:sz w:val="24"/>
                      <w:szCs w:val="24"/>
                    </w:rPr>
                  </w:pPr>
                </w:p>
              </w:tc>
              <w:tc>
                <w:tcPr>
                  <w:tcW w:w="4334" w:type="dxa"/>
                  <w:gridSpan w:val="18"/>
                  <w:vMerge/>
                  <w:tcBorders>
                    <w:top w:val="single" w:sz="8" w:space="0" w:color="auto"/>
                    <w:left w:val="single" w:sz="4" w:space="0" w:color="auto"/>
                    <w:bottom w:val="nil"/>
                    <w:right w:val="nil"/>
                  </w:tcBorders>
                  <w:vAlign w:val="center"/>
                  <w:hideMark/>
                </w:tcPr>
                <w:p w14:paraId="6462AD2E" w14:textId="77777777" w:rsidR="00A27641" w:rsidRPr="00A27641" w:rsidRDefault="00A27641" w:rsidP="00A27641">
                  <w:pPr>
                    <w:spacing w:after="0" w:line="240" w:lineRule="auto"/>
                    <w:jc w:val="center"/>
                    <w:rPr>
                      <w:rFonts w:ascii="Times New Roman" w:hAnsi="Times New Roman"/>
                      <w:b/>
                      <w:bCs/>
                      <w:sz w:val="24"/>
                      <w:szCs w:val="24"/>
                    </w:rPr>
                  </w:pPr>
                </w:p>
              </w:tc>
              <w:tc>
                <w:tcPr>
                  <w:tcW w:w="876" w:type="dxa"/>
                  <w:gridSpan w:val="4"/>
                  <w:vMerge/>
                  <w:tcBorders>
                    <w:top w:val="single" w:sz="8" w:space="0" w:color="auto"/>
                    <w:left w:val="single" w:sz="4" w:space="0" w:color="auto"/>
                    <w:bottom w:val="nil"/>
                    <w:right w:val="nil"/>
                  </w:tcBorders>
                  <w:vAlign w:val="center"/>
                  <w:hideMark/>
                </w:tcPr>
                <w:p w14:paraId="389AA63D" w14:textId="77777777" w:rsidR="00A27641" w:rsidRPr="00A27641" w:rsidRDefault="00A27641" w:rsidP="00A27641">
                  <w:pPr>
                    <w:spacing w:after="0" w:line="240" w:lineRule="auto"/>
                    <w:jc w:val="center"/>
                    <w:rPr>
                      <w:rFonts w:ascii="Times New Roman" w:hAnsi="Times New Roman"/>
                      <w:b/>
                      <w:bCs/>
                      <w:sz w:val="24"/>
                      <w:szCs w:val="24"/>
                    </w:rPr>
                  </w:pPr>
                </w:p>
              </w:tc>
              <w:tc>
                <w:tcPr>
                  <w:tcW w:w="654" w:type="dxa"/>
                  <w:gridSpan w:val="3"/>
                  <w:vMerge/>
                  <w:tcBorders>
                    <w:top w:val="single" w:sz="8" w:space="0" w:color="auto"/>
                    <w:left w:val="single" w:sz="4" w:space="0" w:color="auto"/>
                    <w:bottom w:val="nil"/>
                    <w:right w:val="nil"/>
                  </w:tcBorders>
                  <w:vAlign w:val="center"/>
                  <w:hideMark/>
                </w:tcPr>
                <w:p w14:paraId="1FE8348D" w14:textId="77777777" w:rsidR="00A27641" w:rsidRPr="00A27641" w:rsidRDefault="00A27641" w:rsidP="00A27641">
                  <w:pPr>
                    <w:spacing w:after="0" w:line="240" w:lineRule="auto"/>
                    <w:jc w:val="center"/>
                    <w:rPr>
                      <w:rFonts w:ascii="Times New Roman" w:hAnsi="Times New Roman"/>
                      <w:b/>
                      <w:bCs/>
                      <w:sz w:val="24"/>
                      <w:szCs w:val="24"/>
                    </w:rPr>
                  </w:pPr>
                </w:p>
              </w:tc>
              <w:tc>
                <w:tcPr>
                  <w:tcW w:w="1487" w:type="dxa"/>
                  <w:gridSpan w:val="6"/>
                  <w:vMerge/>
                  <w:tcBorders>
                    <w:top w:val="single" w:sz="8" w:space="0" w:color="auto"/>
                    <w:left w:val="single" w:sz="4" w:space="0" w:color="auto"/>
                    <w:bottom w:val="nil"/>
                    <w:right w:val="nil"/>
                  </w:tcBorders>
                  <w:vAlign w:val="center"/>
                  <w:hideMark/>
                </w:tcPr>
                <w:p w14:paraId="2A34B627" w14:textId="77777777" w:rsidR="00A27641" w:rsidRPr="00A27641" w:rsidRDefault="00A27641" w:rsidP="00A27641">
                  <w:pPr>
                    <w:spacing w:after="0" w:line="240" w:lineRule="auto"/>
                    <w:jc w:val="center"/>
                    <w:rPr>
                      <w:rFonts w:ascii="Times New Roman" w:hAnsi="Times New Roman"/>
                      <w:b/>
                      <w:bCs/>
                      <w:sz w:val="24"/>
                      <w:szCs w:val="24"/>
                    </w:rPr>
                  </w:pPr>
                </w:p>
              </w:tc>
              <w:tc>
                <w:tcPr>
                  <w:tcW w:w="1691" w:type="dxa"/>
                  <w:gridSpan w:val="7"/>
                  <w:vMerge/>
                  <w:tcBorders>
                    <w:top w:val="single" w:sz="8" w:space="0" w:color="auto"/>
                    <w:left w:val="single" w:sz="4" w:space="0" w:color="auto"/>
                    <w:bottom w:val="nil"/>
                    <w:right w:val="single" w:sz="8" w:space="0" w:color="auto"/>
                  </w:tcBorders>
                  <w:vAlign w:val="center"/>
                  <w:hideMark/>
                </w:tcPr>
                <w:p w14:paraId="433CC119" w14:textId="77777777" w:rsidR="00A27641" w:rsidRPr="00A27641" w:rsidRDefault="00A27641" w:rsidP="00A27641">
                  <w:pPr>
                    <w:spacing w:after="0" w:line="240" w:lineRule="auto"/>
                    <w:jc w:val="center"/>
                    <w:rPr>
                      <w:rFonts w:ascii="Times New Roman" w:hAnsi="Times New Roman"/>
                      <w:b/>
                      <w:bCs/>
                      <w:sz w:val="24"/>
                      <w:szCs w:val="24"/>
                    </w:rPr>
                  </w:pPr>
                </w:p>
              </w:tc>
            </w:tr>
            <w:tr w:rsidR="00761A22" w:rsidRPr="00A27641" w14:paraId="48B91530" w14:textId="77777777" w:rsidTr="00074B8C">
              <w:trPr>
                <w:trHeight w:val="226"/>
              </w:trPr>
              <w:tc>
                <w:tcPr>
                  <w:tcW w:w="482" w:type="dxa"/>
                  <w:gridSpan w:val="2"/>
                  <w:tcBorders>
                    <w:top w:val="single" w:sz="4" w:space="0" w:color="auto"/>
                    <w:left w:val="single" w:sz="8" w:space="0" w:color="auto"/>
                    <w:bottom w:val="nil"/>
                    <w:right w:val="nil"/>
                  </w:tcBorders>
                  <w:noWrap/>
                </w:tcPr>
                <w:p w14:paraId="08E70835" w14:textId="77777777" w:rsidR="00A27641" w:rsidRPr="00A27641" w:rsidRDefault="00A27641" w:rsidP="00A27641">
                  <w:pPr>
                    <w:spacing w:after="0" w:line="240" w:lineRule="auto"/>
                    <w:jc w:val="center"/>
                    <w:rPr>
                      <w:rFonts w:ascii="Times New Roman" w:hAnsi="Times New Roman"/>
                      <w:sz w:val="24"/>
                      <w:szCs w:val="24"/>
                    </w:rPr>
                  </w:pPr>
                  <w:r w:rsidRPr="00A27641">
                    <w:rPr>
                      <w:rFonts w:ascii="Times New Roman" w:hAnsi="Times New Roman"/>
                      <w:sz w:val="24"/>
                      <w:szCs w:val="24"/>
                    </w:rPr>
                    <w:t>1</w:t>
                  </w:r>
                </w:p>
              </w:tc>
              <w:tc>
                <w:tcPr>
                  <w:tcW w:w="4334" w:type="dxa"/>
                  <w:gridSpan w:val="18"/>
                  <w:tcBorders>
                    <w:top w:val="single" w:sz="4" w:space="0" w:color="auto"/>
                    <w:left w:val="single" w:sz="4" w:space="0" w:color="auto"/>
                    <w:bottom w:val="nil"/>
                    <w:right w:val="nil"/>
                  </w:tcBorders>
                </w:tcPr>
                <w:p w14:paraId="5617529B" w14:textId="05F5D647" w:rsidR="0047564C" w:rsidRPr="00A27641" w:rsidRDefault="00D87F5B" w:rsidP="0047564C">
                  <w:pPr>
                    <w:spacing w:after="0" w:line="240" w:lineRule="auto"/>
                    <w:rPr>
                      <w:rFonts w:ascii="Times New Roman" w:hAnsi="Times New Roman"/>
                      <w:sz w:val="24"/>
                      <w:szCs w:val="24"/>
                    </w:rPr>
                  </w:pPr>
                  <w:r w:rsidRPr="00D87F5B">
                    <w:rPr>
                      <w:rFonts w:ascii="Times New Roman" w:hAnsi="Times New Roman"/>
                      <w:sz w:val="24"/>
                      <w:szCs w:val="24"/>
                    </w:rPr>
                    <w:t>ЦПС 25 кг М-300 (цементно-песочная смесь)</w:t>
                  </w:r>
                </w:p>
              </w:tc>
              <w:tc>
                <w:tcPr>
                  <w:tcW w:w="876" w:type="dxa"/>
                  <w:gridSpan w:val="4"/>
                  <w:tcBorders>
                    <w:top w:val="single" w:sz="4" w:space="0" w:color="auto"/>
                    <w:left w:val="single" w:sz="4" w:space="0" w:color="auto"/>
                    <w:bottom w:val="nil"/>
                    <w:right w:val="nil"/>
                  </w:tcBorders>
                  <w:noWrap/>
                </w:tcPr>
                <w:p w14:paraId="57C8FAD8" w14:textId="7CD0E697" w:rsidR="00A27641" w:rsidRPr="00A27641" w:rsidRDefault="00D53EE2" w:rsidP="00A27641">
                  <w:pPr>
                    <w:spacing w:after="0" w:line="240" w:lineRule="auto"/>
                    <w:jc w:val="center"/>
                    <w:rPr>
                      <w:rFonts w:ascii="Times New Roman" w:hAnsi="Times New Roman"/>
                      <w:sz w:val="24"/>
                      <w:szCs w:val="24"/>
                    </w:rPr>
                  </w:pPr>
                  <w:r>
                    <w:rPr>
                      <w:rFonts w:ascii="Times New Roman" w:hAnsi="Times New Roman"/>
                      <w:sz w:val="24"/>
                      <w:szCs w:val="24"/>
                    </w:rPr>
                    <w:t>12</w:t>
                  </w:r>
                </w:p>
              </w:tc>
              <w:tc>
                <w:tcPr>
                  <w:tcW w:w="654" w:type="dxa"/>
                  <w:gridSpan w:val="3"/>
                  <w:tcBorders>
                    <w:top w:val="single" w:sz="4" w:space="0" w:color="auto"/>
                    <w:left w:val="single" w:sz="4" w:space="0" w:color="auto"/>
                    <w:bottom w:val="nil"/>
                    <w:right w:val="nil"/>
                  </w:tcBorders>
                  <w:noWrap/>
                </w:tcPr>
                <w:p w14:paraId="544C17F2" w14:textId="5D1F3C8D" w:rsidR="00A27641" w:rsidRPr="00A27641" w:rsidRDefault="00D87F5B" w:rsidP="00A27641">
                  <w:pPr>
                    <w:spacing w:after="0" w:line="240" w:lineRule="auto"/>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487" w:type="dxa"/>
                  <w:gridSpan w:val="6"/>
                  <w:tcBorders>
                    <w:top w:val="single" w:sz="4" w:space="0" w:color="auto"/>
                    <w:left w:val="single" w:sz="4" w:space="0" w:color="auto"/>
                    <w:bottom w:val="nil"/>
                    <w:right w:val="nil"/>
                  </w:tcBorders>
                  <w:noWrap/>
                </w:tcPr>
                <w:p w14:paraId="4B254000" w14:textId="13A250D2" w:rsidR="00A27641" w:rsidRPr="00A27641" w:rsidRDefault="00D87F5B" w:rsidP="00A27641">
                  <w:pPr>
                    <w:spacing w:after="0" w:line="240" w:lineRule="auto"/>
                    <w:jc w:val="center"/>
                    <w:rPr>
                      <w:rFonts w:ascii="Times New Roman" w:hAnsi="Times New Roman"/>
                      <w:sz w:val="24"/>
                      <w:szCs w:val="24"/>
                    </w:rPr>
                  </w:pPr>
                  <w:r>
                    <w:rPr>
                      <w:rFonts w:ascii="Times New Roman" w:hAnsi="Times New Roman"/>
                      <w:sz w:val="24"/>
                      <w:szCs w:val="24"/>
                    </w:rPr>
                    <w:t>2</w:t>
                  </w:r>
                  <w:r w:rsidR="00D53EE2">
                    <w:rPr>
                      <w:rFonts w:ascii="Times New Roman" w:hAnsi="Times New Roman"/>
                      <w:sz w:val="24"/>
                      <w:szCs w:val="24"/>
                    </w:rPr>
                    <w:t>5</w:t>
                  </w:r>
                  <w:r>
                    <w:rPr>
                      <w:rFonts w:ascii="Times New Roman" w:hAnsi="Times New Roman"/>
                      <w:sz w:val="24"/>
                      <w:szCs w:val="24"/>
                    </w:rPr>
                    <w:t>9,00</w:t>
                  </w:r>
                </w:p>
              </w:tc>
              <w:tc>
                <w:tcPr>
                  <w:tcW w:w="1691" w:type="dxa"/>
                  <w:gridSpan w:val="7"/>
                  <w:tcBorders>
                    <w:top w:val="single" w:sz="4" w:space="0" w:color="auto"/>
                    <w:left w:val="single" w:sz="4" w:space="0" w:color="auto"/>
                    <w:bottom w:val="nil"/>
                    <w:right w:val="single" w:sz="8" w:space="0" w:color="auto"/>
                  </w:tcBorders>
                  <w:noWrap/>
                </w:tcPr>
                <w:p w14:paraId="1A479F5B" w14:textId="76709945" w:rsidR="00A27641" w:rsidRPr="00A27641" w:rsidRDefault="00371A7A" w:rsidP="00A27641">
                  <w:pPr>
                    <w:spacing w:after="0" w:line="240" w:lineRule="auto"/>
                    <w:jc w:val="center"/>
                    <w:rPr>
                      <w:rFonts w:ascii="Times New Roman" w:hAnsi="Times New Roman"/>
                      <w:sz w:val="24"/>
                      <w:szCs w:val="24"/>
                    </w:rPr>
                  </w:pPr>
                  <w:r>
                    <w:rPr>
                      <w:rFonts w:ascii="Times New Roman" w:hAnsi="Times New Roman"/>
                      <w:sz w:val="24"/>
                      <w:szCs w:val="24"/>
                    </w:rPr>
                    <w:t>3108,00</w:t>
                  </w:r>
                </w:p>
              </w:tc>
            </w:tr>
            <w:tr w:rsidR="00761A22" w:rsidRPr="00A27641" w14:paraId="2E6A819E" w14:textId="77777777" w:rsidTr="006009CD">
              <w:trPr>
                <w:trHeight w:val="226"/>
              </w:trPr>
              <w:tc>
                <w:tcPr>
                  <w:tcW w:w="482" w:type="dxa"/>
                  <w:gridSpan w:val="2"/>
                  <w:tcBorders>
                    <w:top w:val="single" w:sz="4" w:space="0" w:color="auto"/>
                    <w:left w:val="single" w:sz="8" w:space="0" w:color="auto"/>
                    <w:bottom w:val="nil"/>
                    <w:right w:val="nil"/>
                  </w:tcBorders>
                  <w:noWrap/>
                </w:tcPr>
                <w:p w14:paraId="6ABE6436" w14:textId="46FB5EEB" w:rsidR="006009CD" w:rsidRPr="00A27641" w:rsidRDefault="006009CD" w:rsidP="00A27641">
                  <w:pPr>
                    <w:spacing w:after="0" w:line="240" w:lineRule="auto"/>
                    <w:jc w:val="center"/>
                    <w:rPr>
                      <w:rFonts w:ascii="Times New Roman" w:hAnsi="Times New Roman"/>
                      <w:sz w:val="24"/>
                      <w:szCs w:val="24"/>
                    </w:rPr>
                  </w:pPr>
                  <w:r>
                    <w:rPr>
                      <w:rFonts w:ascii="Times New Roman" w:hAnsi="Times New Roman"/>
                      <w:sz w:val="24"/>
                      <w:szCs w:val="24"/>
                    </w:rPr>
                    <w:t>2</w:t>
                  </w:r>
                </w:p>
              </w:tc>
              <w:tc>
                <w:tcPr>
                  <w:tcW w:w="4334" w:type="dxa"/>
                  <w:gridSpan w:val="18"/>
                  <w:tcBorders>
                    <w:top w:val="single" w:sz="4" w:space="0" w:color="auto"/>
                    <w:left w:val="single" w:sz="4" w:space="0" w:color="auto"/>
                    <w:bottom w:val="nil"/>
                    <w:right w:val="nil"/>
                  </w:tcBorders>
                </w:tcPr>
                <w:p w14:paraId="251763A7" w14:textId="30F6CD9A" w:rsidR="0047564C" w:rsidRPr="0047564C" w:rsidRDefault="00D87F5B" w:rsidP="00A27641">
                  <w:pPr>
                    <w:spacing w:after="0" w:line="240" w:lineRule="auto"/>
                    <w:rPr>
                      <w:rFonts w:ascii="Times New Roman" w:hAnsi="Times New Roman"/>
                      <w:sz w:val="24"/>
                      <w:szCs w:val="24"/>
                    </w:rPr>
                  </w:pPr>
                  <w:r>
                    <w:rPr>
                      <w:rFonts w:ascii="Times New Roman" w:hAnsi="Times New Roman"/>
                      <w:sz w:val="24"/>
                      <w:szCs w:val="24"/>
                    </w:rPr>
                    <w:t>Краска фасадная, 9 л</w:t>
                  </w:r>
                </w:p>
              </w:tc>
              <w:tc>
                <w:tcPr>
                  <w:tcW w:w="876" w:type="dxa"/>
                  <w:gridSpan w:val="4"/>
                  <w:tcBorders>
                    <w:top w:val="single" w:sz="4" w:space="0" w:color="auto"/>
                    <w:left w:val="single" w:sz="4" w:space="0" w:color="auto"/>
                    <w:bottom w:val="nil"/>
                    <w:right w:val="nil"/>
                  </w:tcBorders>
                  <w:noWrap/>
                </w:tcPr>
                <w:p w14:paraId="0D56D710" w14:textId="2B2B63A5" w:rsidR="006009CD" w:rsidRDefault="004A677B" w:rsidP="00A27641">
                  <w:pPr>
                    <w:spacing w:after="0" w:line="240" w:lineRule="auto"/>
                    <w:jc w:val="center"/>
                    <w:rPr>
                      <w:rFonts w:ascii="Times New Roman" w:hAnsi="Times New Roman"/>
                      <w:sz w:val="24"/>
                      <w:szCs w:val="24"/>
                    </w:rPr>
                  </w:pPr>
                  <w:r>
                    <w:rPr>
                      <w:rFonts w:ascii="Times New Roman" w:hAnsi="Times New Roman"/>
                      <w:sz w:val="24"/>
                      <w:szCs w:val="24"/>
                    </w:rPr>
                    <w:t>5</w:t>
                  </w:r>
                </w:p>
              </w:tc>
              <w:tc>
                <w:tcPr>
                  <w:tcW w:w="654" w:type="dxa"/>
                  <w:gridSpan w:val="3"/>
                  <w:tcBorders>
                    <w:top w:val="single" w:sz="4" w:space="0" w:color="auto"/>
                    <w:left w:val="single" w:sz="4" w:space="0" w:color="auto"/>
                    <w:bottom w:val="nil"/>
                    <w:right w:val="nil"/>
                  </w:tcBorders>
                  <w:noWrap/>
                </w:tcPr>
                <w:p w14:paraId="578528AC" w14:textId="625E6E8A" w:rsidR="006009CD" w:rsidRPr="00A27641" w:rsidRDefault="00D87F5B" w:rsidP="00A27641">
                  <w:pPr>
                    <w:spacing w:after="0" w:line="240" w:lineRule="auto"/>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487" w:type="dxa"/>
                  <w:gridSpan w:val="6"/>
                  <w:tcBorders>
                    <w:top w:val="single" w:sz="4" w:space="0" w:color="auto"/>
                    <w:left w:val="single" w:sz="4" w:space="0" w:color="auto"/>
                    <w:bottom w:val="nil"/>
                    <w:right w:val="nil"/>
                  </w:tcBorders>
                  <w:noWrap/>
                </w:tcPr>
                <w:p w14:paraId="2A76409A" w14:textId="1BC7C4DD" w:rsidR="006009CD" w:rsidRDefault="00D87F5B" w:rsidP="00A27641">
                  <w:pPr>
                    <w:spacing w:after="0" w:line="240" w:lineRule="auto"/>
                    <w:jc w:val="center"/>
                    <w:rPr>
                      <w:rFonts w:ascii="Times New Roman" w:hAnsi="Times New Roman"/>
                      <w:sz w:val="24"/>
                      <w:szCs w:val="24"/>
                    </w:rPr>
                  </w:pPr>
                  <w:r>
                    <w:rPr>
                      <w:rFonts w:ascii="Times New Roman" w:hAnsi="Times New Roman"/>
                      <w:sz w:val="24"/>
                      <w:szCs w:val="24"/>
                    </w:rPr>
                    <w:t>4</w:t>
                  </w:r>
                  <w:r w:rsidR="004A677B">
                    <w:rPr>
                      <w:rFonts w:ascii="Times New Roman" w:hAnsi="Times New Roman"/>
                      <w:sz w:val="24"/>
                      <w:szCs w:val="24"/>
                    </w:rPr>
                    <w:t>144</w:t>
                  </w:r>
                  <w:r>
                    <w:rPr>
                      <w:rFonts w:ascii="Times New Roman" w:hAnsi="Times New Roman"/>
                      <w:sz w:val="24"/>
                      <w:szCs w:val="24"/>
                    </w:rPr>
                    <w:t>,00</w:t>
                  </w:r>
                </w:p>
              </w:tc>
              <w:tc>
                <w:tcPr>
                  <w:tcW w:w="1691" w:type="dxa"/>
                  <w:gridSpan w:val="7"/>
                  <w:tcBorders>
                    <w:top w:val="single" w:sz="4" w:space="0" w:color="auto"/>
                    <w:left w:val="single" w:sz="4" w:space="0" w:color="auto"/>
                    <w:bottom w:val="nil"/>
                    <w:right w:val="single" w:sz="8" w:space="0" w:color="auto"/>
                  </w:tcBorders>
                  <w:noWrap/>
                </w:tcPr>
                <w:p w14:paraId="15991FED" w14:textId="1852E51F" w:rsidR="006009CD" w:rsidRDefault="004A677B" w:rsidP="00A27641">
                  <w:pPr>
                    <w:spacing w:after="0" w:line="240" w:lineRule="auto"/>
                    <w:jc w:val="center"/>
                    <w:rPr>
                      <w:rFonts w:ascii="Times New Roman" w:hAnsi="Times New Roman"/>
                      <w:sz w:val="24"/>
                      <w:szCs w:val="24"/>
                    </w:rPr>
                  </w:pPr>
                  <w:r>
                    <w:rPr>
                      <w:rFonts w:ascii="Times New Roman" w:hAnsi="Times New Roman"/>
                      <w:sz w:val="24"/>
                      <w:szCs w:val="24"/>
                    </w:rPr>
                    <w:t>20720</w:t>
                  </w:r>
                  <w:r w:rsidR="00371A7A">
                    <w:rPr>
                      <w:rFonts w:ascii="Times New Roman" w:hAnsi="Times New Roman"/>
                      <w:sz w:val="24"/>
                      <w:szCs w:val="24"/>
                    </w:rPr>
                    <w:t>,00</w:t>
                  </w:r>
                </w:p>
              </w:tc>
            </w:tr>
            <w:tr w:rsidR="00761A22" w:rsidRPr="00A27641" w14:paraId="2FCF9C5F" w14:textId="77777777" w:rsidTr="006009CD">
              <w:trPr>
                <w:trHeight w:val="226"/>
              </w:trPr>
              <w:tc>
                <w:tcPr>
                  <w:tcW w:w="482" w:type="dxa"/>
                  <w:gridSpan w:val="2"/>
                  <w:tcBorders>
                    <w:top w:val="single" w:sz="4" w:space="0" w:color="auto"/>
                    <w:left w:val="single" w:sz="8" w:space="0" w:color="auto"/>
                    <w:bottom w:val="nil"/>
                    <w:right w:val="nil"/>
                  </w:tcBorders>
                  <w:noWrap/>
                </w:tcPr>
                <w:p w14:paraId="78B2FE16" w14:textId="5800435D" w:rsidR="006009CD" w:rsidRDefault="00D87F5B" w:rsidP="00A27641">
                  <w:pPr>
                    <w:spacing w:after="0" w:line="240" w:lineRule="auto"/>
                    <w:jc w:val="center"/>
                    <w:rPr>
                      <w:rFonts w:ascii="Times New Roman" w:hAnsi="Times New Roman"/>
                      <w:sz w:val="24"/>
                      <w:szCs w:val="24"/>
                    </w:rPr>
                  </w:pPr>
                  <w:r>
                    <w:rPr>
                      <w:rFonts w:ascii="Times New Roman" w:hAnsi="Times New Roman"/>
                      <w:sz w:val="24"/>
                      <w:szCs w:val="24"/>
                    </w:rPr>
                    <w:t>3</w:t>
                  </w:r>
                </w:p>
              </w:tc>
              <w:tc>
                <w:tcPr>
                  <w:tcW w:w="4334" w:type="dxa"/>
                  <w:gridSpan w:val="18"/>
                  <w:tcBorders>
                    <w:top w:val="single" w:sz="4" w:space="0" w:color="auto"/>
                    <w:left w:val="single" w:sz="4" w:space="0" w:color="auto"/>
                    <w:bottom w:val="nil"/>
                    <w:right w:val="nil"/>
                  </w:tcBorders>
                </w:tcPr>
                <w:p w14:paraId="05CA9A71" w14:textId="68A57565" w:rsidR="00717A70" w:rsidRPr="002C3EC7" w:rsidRDefault="00371A7A" w:rsidP="00A27641">
                  <w:pPr>
                    <w:spacing w:after="0" w:line="240" w:lineRule="auto"/>
                    <w:rPr>
                      <w:rFonts w:ascii="Times New Roman" w:hAnsi="Times New Roman"/>
                      <w:sz w:val="24"/>
                      <w:szCs w:val="24"/>
                    </w:rPr>
                  </w:pPr>
                  <w:r w:rsidRPr="00371A7A">
                    <w:rPr>
                      <w:rFonts w:ascii="Times New Roman" w:hAnsi="Times New Roman"/>
                      <w:sz w:val="24"/>
                      <w:szCs w:val="24"/>
                    </w:rPr>
                    <w:t>Грунт влагоизолятор</w:t>
                  </w:r>
                  <w:r>
                    <w:rPr>
                      <w:rFonts w:ascii="Times New Roman" w:hAnsi="Times New Roman"/>
                      <w:sz w:val="24"/>
                      <w:szCs w:val="24"/>
                    </w:rPr>
                    <w:t>, 3 л.</w:t>
                  </w:r>
                </w:p>
              </w:tc>
              <w:tc>
                <w:tcPr>
                  <w:tcW w:w="876" w:type="dxa"/>
                  <w:gridSpan w:val="4"/>
                  <w:tcBorders>
                    <w:top w:val="single" w:sz="4" w:space="0" w:color="auto"/>
                    <w:left w:val="single" w:sz="4" w:space="0" w:color="auto"/>
                    <w:bottom w:val="nil"/>
                    <w:right w:val="nil"/>
                  </w:tcBorders>
                  <w:noWrap/>
                </w:tcPr>
                <w:p w14:paraId="48938BAF" w14:textId="48F0A441" w:rsidR="006009CD" w:rsidRDefault="00D53EE2" w:rsidP="00A27641">
                  <w:pPr>
                    <w:spacing w:after="0" w:line="240" w:lineRule="auto"/>
                    <w:jc w:val="center"/>
                    <w:rPr>
                      <w:rFonts w:ascii="Times New Roman" w:hAnsi="Times New Roman"/>
                      <w:sz w:val="24"/>
                      <w:szCs w:val="24"/>
                    </w:rPr>
                  </w:pPr>
                  <w:r>
                    <w:rPr>
                      <w:rFonts w:ascii="Times New Roman" w:hAnsi="Times New Roman"/>
                      <w:sz w:val="24"/>
                      <w:szCs w:val="24"/>
                    </w:rPr>
                    <w:t>2</w:t>
                  </w:r>
                </w:p>
              </w:tc>
              <w:tc>
                <w:tcPr>
                  <w:tcW w:w="654" w:type="dxa"/>
                  <w:gridSpan w:val="3"/>
                  <w:tcBorders>
                    <w:top w:val="single" w:sz="4" w:space="0" w:color="auto"/>
                    <w:left w:val="single" w:sz="4" w:space="0" w:color="auto"/>
                    <w:bottom w:val="nil"/>
                    <w:right w:val="nil"/>
                  </w:tcBorders>
                  <w:noWrap/>
                </w:tcPr>
                <w:p w14:paraId="5F629FF9" w14:textId="63362209" w:rsidR="006009CD" w:rsidRPr="00A27641" w:rsidRDefault="00D87F5B" w:rsidP="00A27641">
                  <w:pPr>
                    <w:spacing w:after="0" w:line="240" w:lineRule="auto"/>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487" w:type="dxa"/>
                  <w:gridSpan w:val="6"/>
                  <w:tcBorders>
                    <w:top w:val="single" w:sz="4" w:space="0" w:color="auto"/>
                    <w:left w:val="single" w:sz="4" w:space="0" w:color="auto"/>
                    <w:bottom w:val="nil"/>
                    <w:right w:val="nil"/>
                  </w:tcBorders>
                  <w:noWrap/>
                </w:tcPr>
                <w:p w14:paraId="65A006C5" w14:textId="017A3930" w:rsidR="006009CD" w:rsidRDefault="00D87F5B" w:rsidP="00A27641">
                  <w:pPr>
                    <w:spacing w:after="0" w:line="240" w:lineRule="auto"/>
                    <w:jc w:val="center"/>
                    <w:rPr>
                      <w:rFonts w:ascii="Times New Roman" w:hAnsi="Times New Roman"/>
                      <w:sz w:val="24"/>
                      <w:szCs w:val="24"/>
                    </w:rPr>
                  </w:pPr>
                  <w:r>
                    <w:rPr>
                      <w:rFonts w:ascii="Times New Roman" w:hAnsi="Times New Roman"/>
                      <w:sz w:val="24"/>
                      <w:szCs w:val="24"/>
                    </w:rPr>
                    <w:t>1</w:t>
                  </w:r>
                  <w:r w:rsidR="00D53EE2">
                    <w:rPr>
                      <w:rFonts w:ascii="Times New Roman" w:hAnsi="Times New Roman"/>
                      <w:sz w:val="24"/>
                      <w:szCs w:val="24"/>
                    </w:rPr>
                    <w:t>911,00</w:t>
                  </w:r>
                </w:p>
              </w:tc>
              <w:tc>
                <w:tcPr>
                  <w:tcW w:w="1691" w:type="dxa"/>
                  <w:gridSpan w:val="7"/>
                  <w:tcBorders>
                    <w:top w:val="single" w:sz="4" w:space="0" w:color="auto"/>
                    <w:left w:val="single" w:sz="4" w:space="0" w:color="auto"/>
                    <w:bottom w:val="nil"/>
                    <w:right w:val="single" w:sz="8" w:space="0" w:color="auto"/>
                  </w:tcBorders>
                  <w:noWrap/>
                </w:tcPr>
                <w:p w14:paraId="4730A24F" w14:textId="59272CDF" w:rsidR="006009CD" w:rsidRDefault="00371A7A" w:rsidP="00A27641">
                  <w:pPr>
                    <w:spacing w:after="0" w:line="240" w:lineRule="auto"/>
                    <w:jc w:val="center"/>
                    <w:rPr>
                      <w:rFonts w:ascii="Times New Roman" w:hAnsi="Times New Roman"/>
                      <w:sz w:val="24"/>
                      <w:szCs w:val="24"/>
                    </w:rPr>
                  </w:pPr>
                  <w:r>
                    <w:rPr>
                      <w:rFonts w:ascii="Times New Roman" w:hAnsi="Times New Roman"/>
                      <w:sz w:val="24"/>
                      <w:szCs w:val="24"/>
                    </w:rPr>
                    <w:t>3822,00</w:t>
                  </w:r>
                </w:p>
              </w:tc>
            </w:tr>
            <w:tr w:rsidR="00761A22" w:rsidRPr="00A27641" w14:paraId="1D0FCB85" w14:textId="77777777" w:rsidTr="006009CD">
              <w:trPr>
                <w:trHeight w:val="226"/>
              </w:trPr>
              <w:tc>
                <w:tcPr>
                  <w:tcW w:w="482" w:type="dxa"/>
                  <w:gridSpan w:val="2"/>
                  <w:tcBorders>
                    <w:top w:val="single" w:sz="4" w:space="0" w:color="auto"/>
                    <w:left w:val="single" w:sz="8" w:space="0" w:color="auto"/>
                    <w:bottom w:val="nil"/>
                    <w:right w:val="nil"/>
                  </w:tcBorders>
                  <w:noWrap/>
                </w:tcPr>
                <w:p w14:paraId="22CCF919" w14:textId="1CC26218" w:rsidR="006009CD" w:rsidRDefault="00D87F5B" w:rsidP="00A27641">
                  <w:pPr>
                    <w:spacing w:after="0" w:line="240" w:lineRule="auto"/>
                    <w:jc w:val="center"/>
                    <w:rPr>
                      <w:rFonts w:ascii="Times New Roman" w:hAnsi="Times New Roman"/>
                      <w:sz w:val="24"/>
                      <w:szCs w:val="24"/>
                    </w:rPr>
                  </w:pPr>
                  <w:r>
                    <w:rPr>
                      <w:rFonts w:ascii="Times New Roman" w:hAnsi="Times New Roman"/>
                      <w:sz w:val="24"/>
                      <w:szCs w:val="24"/>
                    </w:rPr>
                    <w:t>4</w:t>
                  </w:r>
                </w:p>
              </w:tc>
              <w:tc>
                <w:tcPr>
                  <w:tcW w:w="4334" w:type="dxa"/>
                  <w:gridSpan w:val="18"/>
                  <w:tcBorders>
                    <w:top w:val="single" w:sz="4" w:space="0" w:color="auto"/>
                    <w:left w:val="single" w:sz="4" w:space="0" w:color="auto"/>
                    <w:bottom w:val="nil"/>
                    <w:right w:val="nil"/>
                  </w:tcBorders>
                </w:tcPr>
                <w:p w14:paraId="2C7D0348" w14:textId="1FB5660C" w:rsidR="00761A22" w:rsidRPr="006E6A7E" w:rsidRDefault="00D87F5B" w:rsidP="00A27641">
                  <w:pPr>
                    <w:spacing w:after="0" w:line="240" w:lineRule="auto"/>
                    <w:rPr>
                      <w:rFonts w:ascii="Times New Roman" w:hAnsi="Times New Roman"/>
                      <w:sz w:val="24"/>
                      <w:szCs w:val="24"/>
                    </w:rPr>
                  </w:pPr>
                  <w:r w:rsidRPr="00D87F5B">
                    <w:rPr>
                      <w:rFonts w:ascii="Times New Roman" w:hAnsi="Times New Roman"/>
                      <w:sz w:val="24"/>
                      <w:szCs w:val="24"/>
                    </w:rPr>
                    <w:t>Валик малярный</w:t>
                  </w:r>
                </w:p>
              </w:tc>
              <w:tc>
                <w:tcPr>
                  <w:tcW w:w="876" w:type="dxa"/>
                  <w:gridSpan w:val="4"/>
                  <w:tcBorders>
                    <w:top w:val="single" w:sz="4" w:space="0" w:color="auto"/>
                    <w:left w:val="single" w:sz="4" w:space="0" w:color="auto"/>
                    <w:bottom w:val="nil"/>
                    <w:right w:val="nil"/>
                  </w:tcBorders>
                  <w:noWrap/>
                </w:tcPr>
                <w:p w14:paraId="52F3BAC5" w14:textId="52DA25D5" w:rsidR="006009CD" w:rsidRDefault="00D53EE2" w:rsidP="00A27641">
                  <w:pPr>
                    <w:spacing w:after="0" w:line="240" w:lineRule="auto"/>
                    <w:jc w:val="center"/>
                    <w:rPr>
                      <w:rFonts w:ascii="Times New Roman" w:hAnsi="Times New Roman"/>
                      <w:sz w:val="24"/>
                      <w:szCs w:val="24"/>
                    </w:rPr>
                  </w:pPr>
                  <w:r>
                    <w:rPr>
                      <w:rFonts w:ascii="Times New Roman" w:hAnsi="Times New Roman"/>
                      <w:sz w:val="24"/>
                      <w:szCs w:val="24"/>
                    </w:rPr>
                    <w:t>4</w:t>
                  </w:r>
                </w:p>
              </w:tc>
              <w:tc>
                <w:tcPr>
                  <w:tcW w:w="654" w:type="dxa"/>
                  <w:gridSpan w:val="3"/>
                  <w:tcBorders>
                    <w:top w:val="single" w:sz="4" w:space="0" w:color="auto"/>
                    <w:left w:val="single" w:sz="4" w:space="0" w:color="auto"/>
                    <w:bottom w:val="nil"/>
                    <w:right w:val="nil"/>
                  </w:tcBorders>
                  <w:noWrap/>
                </w:tcPr>
                <w:p w14:paraId="6B50FAB2" w14:textId="02A7152D" w:rsidR="006009CD" w:rsidRPr="00A27641" w:rsidRDefault="00D87F5B" w:rsidP="00A27641">
                  <w:pPr>
                    <w:spacing w:after="0" w:line="240" w:lineRule="auto"/>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487" w:type="dxa"/>
                  <w:gridSpan w:val="6"/>
                  <w:tcBorders>
                    <w:top w:val="single" w:sz="4" w:space="0" w:color="auto"/>
                    <w:left w:val="single" w:sz="4" w:space="0" w:color="auto"/>
                    <w:bottom w:val="nil"/>
                    <w:right w:val="nil"/>
                  </w:tcBorders>
                  <w:noWrap/>
                </w:tcPr>
                <w:p w14:paraId="1CAE646B" w14:textId="3FBD37AD" w:rsidR="006009CD" w:rsidRDefault="00D53EE2" w:rsidP="00A27641">
                  <w:pPr>
                    <w:spacing w:after="0" w:line="240" w:lineRule="auto"/>
                    <w:jc w:val="center"/>
                    <w:rPr>
                      <w:rFonts w:ascii="Times New Roman" w:hAnsi="Times New Roman"/>
                      <w:sz w:val="24"/>
                      <w:szCs w:val="24"/>
                    </w:rPr>
                  </w:pPr>
                  <w:r>
                    <w:rPr>
                      <w:rFonts w:ascii="Times New Roman" w:hAnsi="Times New Roman"/>
                      <w:sz w:val="24"/>
                      <w:szCs w:val="24"/>
                    </w:rPr>
                    <w:t>460,00</w:t>
                  </w:r>
                </w:p>
              </w:tc>
              <w:tc>
                <w:tcPr>
                  <w:tcW w:w="1691" w:type="dxa"/>
                  <w:gridSpan w:val="7"/>
                  <w:tcBorders>
                    <w:top w:val="single" w:sz="4" w:space="0" w:color="auto"/>
                    <w:left w:val="single" w:sz="4" w:space="0" w:color="auto"/>
                    <w:bottom w:val="nil"/>
                    <w:right w:val="single" w:sz="8" w:space="0" w:color="auto"/>
                  </w:tcBorders>
                  <w:noWrap/>
                </w:tcPr>
                <w:p w14:paraId="694F2A1F" w14:textId="283286CE" w:rsidR="006009CD" w:rsidRDefault="00371A7A" w:rsidP="00A27641">
                  <w:pPr>
                    <w:spacing w:after="0" w:line="240" w:lineRule="auto"/>
                    <w:jc w:val="center"/>
                    <w:rPr>
                      <w:rFonts w:ascii="Times New Roman" w:hAnsi="Times New Roman"/>
                      <w:sz w:val="24"/>
                      <w:szCs w:val="24"/>
                    </w:rPr>
                  </w:pPr>
                  <w:r>
                    <w:rPr>
                      <w:rFonts w:ascii="Times New Roman" w:hAnsi="Times New Roman"/>
                      <w:sz w:val="24"/>
                      <w:szCs w:val="24"/>
                    </w:rPr>
                    <w:t>1840,00</w:t>
                  </w:r>
                </w:p>
              </w:tc>
            </w:tr>
            <w:tr w:rsidR="007D0176" w:rsidRPr="007D0176" w14:paraId="69AF21AF" w14:textId="77777777" w:rsidTr="006009CD">
              <w:trPr>
                <w:trHeight w:val="226"/>
              </w:trPr>
              <w:tc>
                <w:tcPr>
                  <w:tcW w:w="482" w:type="dxa"/>
                  <w:gridSpan w:val="2"/>
                  <w:tcBorders>
                    <w:top w:val="single" w:sz="4" w:space="0" w:color="auto"/>
                    <w:left w:val="single" w:sz="8" w:space="0" w:color="auto"/>
                    <w:bottom w:val="nil"/>
                    <w:right w:val="nil"/>
                  </w:tcBorders>
                  <w:noWrap/>
                </w:tcPr>
                <w:p w14:paraId="5496BD65" w14:textId="4D394BB7" w:rsidR="007D0176" w:rsidRPr="007D0176" w:rsidRDefault="00371A7A" w:rsidP="00A27641">
                  <w:pPr>
                    <w:spacing w:after="0" w:line="240" w:lineRule="auto"/>
                    <w:jc w:val="center"/>
                    <w:rPr>
                      <w:rFonts w:ascii="Times New Roman" w:hAnsi="Times New Roman"/>
                      <w:sz w:val="24"/>
                      <w:szCs w:val="24"/>
                    </w:rPr>
                  </w:pPr>
                  <w:r>
                    <w:rPr>
                      <w:rFonts w:ascii="Times New Roman" w:hAnsi="Times New Roman"/>
                      <w:sz w:val="24"/>
                      <w:szCs w:val="24"/>
                    </w:rPr>
                    <w:t>5</w:t>
                  </w:r>
                </w:p>
              </w:tc>
              <w:tc>
                <w:tcPr>
                  <w:tcW w:w="4334" w:type="dxa"/>
                  <w:gridSpan w:val="18"/>
                  <w:tcBorders>
                    <w:top w:val="single" w:sz="4" w:space="0" w:color="auto"/>
                    <w:left w:val="single" w:sz="4" w:space="0" w:color="auto"/>
                    <w:bottom w:val="nil"/>
                    <w:right w:val="nil"/>
                  </w:tcBorders>
                </w:tcPr>
                <w:p w14:paraId="35ECBB56" w14:textId="42076F48" w:rsidR="00246034" w:rsidRPr="00246034" w:rsidRDefault="00D53EE2" w:rsidP="00246034">
                  <w:pPr>
                    <w:spacing w:after="0" w:line="240" w:lineRule="auto"/>
                    <w:rPr>
                      <w:rFonts w:ascii="Times New Roman" w:hAnsi="Times New Roman"/>
                      <w:sz w:val="24"/>
                      <w:szCs w:val="24"/>
                    </w:rPr>
                  </w:pPr>
                  <w:r w:rsidRPr="00D53EE2">
                    <w:rPr>
                      <w:rFonts w:ascii="Times New Roman" w:hAnsi="Times New Roman"/>
                      <w:sz w:val="24"/>
                      <w:szCs w:val="24"/>
                    </w:rPr>
                    <w:t>Штукатурка цементная Knauf Унтерпутц 25 кг</w:t>
                  </w:r>
                </w:p>
              </w:tc>
              <w:tc>
                <w:tcPr>
                  <w:tcW w:w="876" w:type="dxa"/>
                  <w:gridSpan w:val="4"/>
                  <w:tcBorders>
                    <w:top w:val="single" w:sz="4" w:space="0" w:color="auto"/>
                    <w:left w:val="single" w:sz="4" w:space="0" w:color="auto"/>
                    <w:bottom w:val="nil"/>
                    <w:right w:val="nil"/>
                  </w:tcBorders>
                  <w:noWrap/>
                </w:tcPr>
                <w:p w14:paraId="55DB9E71" w14:textId="3C7D8AD7" w:rsidR="007D0176" w:rsidRPr="007D0176" w:rsidRDefault="00371A7A" w:rsidP="00A27641">
                  <w:pPr>
                    <w:spacing w:after="0" w:line="240" w:lineRule="auto"/>
                    <w:jc w:val="center"/>
                    <w:rPr>
                      <w:rFonts w:ascii="Times New Roman" w:hAnsi="Times New Roman"/>
                      <w:sz w:val="24"/>
                      <w:szCs w:val="24"/>
                    </w:rPr>
                  </w:pPr>
                  <w:r>
                    <w:rPr>
                      <w:rFonts w:ascii="Times New Roman" w:hAnsi="Times New Roman"/>
                      <w:sz w:val="24"/>
                      <w:szCs w:val="24"/>
                    </w:rPr>
                    <w:t>10</w:t>
                  </w:r>
                </w:p>
              </w:tc>
              <w:tc>
                <w:tcPr>
                  <w:tcW w:w="654" w:type="dxa"/>
                  <w:gridSpan w:val="3"/>
                  <w:tcBorders>
                    <w:top w:val="single" w:sz="4" w:space="0" w:color="auto"/>
                    <w:left w:val="single" w:sz="4" w:space="0" w:color="auto"/>
                    <w:bottom w:val="nil"/>
                    <w:right w:val="nil"/>
                  </w:tcBorders>
                  <w:noWrap/>
                </w:tcPr>
                <w:p w14:paraId="655A4AD6" w14:textId="267DB984" w:rsidR="007D0176" w:rsidRPr="007D0176" w:rsidRDefault="00D53EE2" w:rsidP="00A27641">
                  <w:pPr>
                    <w:spacing w:after="0" w:line="240" w:lineRule="auto"/>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487" w:type="dxa"/>
                  <w:gridSpan w:val="6"/>
                  <w:tcBorders>
                    <w:top w:val="single" w:sz="4" w:space="0" w:color="auto"/>
                    <w:left w:val="single" w:sz="4" w:space="0" w:color="auto"/>
                    <w:bottom w:val="nil"/>
                    <w:right w:val="nil"/>
                  </w:tcBorders>
                  <w:noWrap/>
                </w:tcPr>
                <w:p w14:paraId="53F5E243" w14:textId="3ADCBD4C" w:rsidR="007D0176" w:rsidRPr="007D0176" w:rsidRDefault="00D53EE2" w:rsidP="00A27641">
                  <w:pPr>
                    <w:spacing w:after="0" w:line="240" w:lineRule="auto"/>
                    <w:jc w:val="center"/>
                    <w:rPr>
                      <w:rFonts w:ascii="Times New Roman" w:hAnsi="Times New Roman"/>
                      <w:sz w:val="24"/>
                      <w:szCs w:val="24"/>
                    </w:rPr>
                  </w:pPr>
                  <w:r>
                    <w:rPr>
                      <w:rFonts w:ascii="Times New Roman" w:hAnsi="Times New Roman"/>
                      <w:sz w:val="24"/>
                      <w:szCs w:val="24"/>
                    </w:rPr>
                    <w:t>45</w:t>
                  </w:r>
                  <w:r w:rsidR="00371A7A">
                    <w:rPr>
                      <w:rFonts w:ascii="Times New Roman" w:hAnsi="Times New Roman"/>
                      <w:sz w:val="24"/>
                      <w:szCs w:val="24"/>
                    </w:rPr>
                    <w:t>1</w:t>
                  </w:r>
                  <w:r>
                    <w:rPr>
                      <w:rFonts w:ascii="Times New Roman" w:hAnsi="Times New Roman"/>
                      <w:sz w:val="24"/>
                      <w:szCs w:val="24"/>
                    </w:rPr>
                    <w:t>,00</w:t>
                  </w:r>
                </w:p>
              </w:tc>
              <w:tc>
                <w:tcPr>
                  <w:tcW w:w="1691" w:type="dxa"/>
                  <w:gridSpan w:val="7"/>
                  <w:tcBorders>
                    <w:top w:val="single" w:sz="4" w:space="0" w:color="auto"/>
                    <w:left w:val="single" w:sz="4" w:space="0" w:color="auto"/>
                    <w:bottom w:val="nil"/>
                    <w:right w:val="single" w:sz="8" w:space="0" w:color="auto"/>
                  </w:tcBorders>
                  <w:noWrap/>
                </w:tcPr>
                <w:p w14:paraId="1AF5FB1C" w14:textId="3564299F" w:rsidR="007D0176" w:rsidRPr="007D0176" w:rsidRDefault="00371A7A" w:rsidP="00A27641">
                  <w:pPr>
                    <w:spacing w:after="0" w:line="240" w:lineRule="auto"/>
                    <w:jc w:val="center"/>
                    <w:rPr>
                      <w:rFonts w:ascii="Times New Roman" w:hAnsi="Times New Roman"/>
                      <w:sz w:val="24"/>
                      <w:szCs w:val="24"/>
                    </w:rPr>
                  </w:pPr>
                  <w:r>
                    <w:rPr>
                      <w:rFonts w:ascii="Times New Roman" w:hAnsi="Times New Roman"/>
                      <w:sz w:val="24"/>
                      <w:szCs w:val="24"/>
                    </w:rPr>
                    <w:t>4510,00</w:t>
                  </w:r>
                </w:p>
              </w:tc>
            </w:tr>
            <w:tr w:rsidR="004A677B" w:rsidRPr="007D0176" w14:paraId="6AEBE697" w14:textId="77777777" w:rsidTr="006009CD">
              <w:trPr>
                <w:trHeight w:val="226"/>
              </w:trPr>
              <w:tc>
                <w:tcPr>
                  <w:tcW w:w="482" w:type="dxa"/>
                  <w:gridSpan w:val="2"/>
                  <w:tcBorders>
                    <w:top w:val="single" w:sz="4" w:space="0" w:color="auto"/>
                    <w:left w:val="single" w:sz="8" w:space="0" w:color="auto"/>
                    <w:bottom w:val="nil"/>
                    <w:right w:val="nil"/>
                  </w:tcBorders>
                  <w:noWrap/>
                </w:tcPr>
                <w:p w14:paraId="1985FB62" w14:textId="76FA1BF3" w:rsidR="004A677B" w:rsidRDefault="004A677B" w:rsidP="00A27641">
                  <w:pPr>
                    <w:spacing w:after="0" w:line="240" w:lineRule="auto"/>
                    <w:jc w:val="center"/>
                    <w:rPr>
                      <w:rFonts w:ascii="Times New Roman" w:hAnsi="Times New Roman"/>
                      <w:sz w:val="24"/>
                      <w:szCs w:val="24"/>
                    </w:rPr>
                  </w:pPr>
                  <w:r>
                    <w:rPr>
                      <w:rFonts w:ascii="Times New Roman" w:hAnsi="Times New Roman"/>
                      <w:sz w:val="24"/>
                      <w:szCs w:val="24"/>
                    </w:rPr>
                    <w:t>6</w:t>
                  </w:r>
                </w:p>
              </w:tc>
              <w:tc>
                <w:tcPr>
                  <w:tcW w:w="4334" w:type="dxa"/>
                  <w:gridSpan w:val="18"/>
                  <w:tcBorders>
                    <w:top w:val="single" w:sz="4" w:space="0" w:color="auto"/>
                    <w:left w:val="single" w:sz="4" w:space="0" w:color="auto"/>
                    <w:bottom w:val="nil"/>
                    <w:right w:val="nil"/>
                  </w:tcBorders>
                </w:tcPr>
                <w:p w14:paraId="4409A94E" w14:textId="62D22BFF" w:rsidR="004A677B" w:rsidRPr="00D53EE2" w:rsidRDefault="004A677B" w:rsidP="00246034">
                  <w:pPr>
                    <w:spacing w:after="0" w:line="240" w:lineRule="auto"/>
                    <w:rPr>
                      <w:rFonts w:ascii="Times New Roman" w:hAnsi="Times New Roman"/>
                      <w:sz w:val="24"/>
                      <w:szCs w:val="24"/>
                    </w:rPr>
                  </w:pPr>
                  <w:r>
                    <w:rPr>
                      <w:rFonts w:ascii="Times New Roman" w:hAnsi="Times New Roman"/>
                      <w:sz w:val="24"/>
                      <w:szCs w:val="24"/>
                    </w:rPr>
                    <w:t>Отлив для цоколя</w:t>
                  </w:r>
                </w:p>
              </w:tc>
              <w:tc>
                <w:tcPr>
                  <w:tcW w:w="876" w:type="dxa"/>
                  <w:gridSpan w:val="4"/>
                  <w:tcBorders>
                    <w:top w:val="single" w:sz="4" w:space="0" w:color="auto"/>
                    <w:left w:val="single" w:sz="4" w:space="0" w:color="auto"/>
                    <w:bottom w:val="nil"/>
                    <w:right w:val="nil"/>
                  </w:tcBorders>
                  <w:noWrap/>
                </w:tcPr>
                <w:p w14:paraId="41B0F2D9" w14:textId="33EED038" w:rsidR="004A677B" w:rsidRDefault="004A677B" w:rsidP="00A27641">
                  <w:pPr>
                    <w:spacing w:after="0" w:line="240" w:lineRule="auto"/>
                    <w:jc w:val="center"/>
                    <w:rPr>
                      <w:rFonts w:ascii="Times New Roman" w:hAnsi="Times New Roman"/>
                      <w:sz w:val="24"/>
                      <w:szCs w:val="24"/>
                    </w:rPr>
                  </w:pPr>
                  <w:r>
                    <w:rPr>
                      <w:rFonts w:ascii="Times New Roman" w:hAnsi="Times New Roman"/>
                      <w:sz w:val="24"/>
                      <w:szCs w:val="24"/>
                    </w:rPr>
                    <w:t>2</w:t>
                  </w:r>
                </w:p>
              </w:tc>
              <w:tc>
                <w:tcPr>
                  <w:tcW w:w="654" w:type="dxa"/>
                  <w:gridSpan w:val="3"/>
                  <w:tcBorders>
                    <w:top w:val="single" w:sz="4" w:space="0" w:color="auto"/>
                    <w:left w:val="single" w:sz="4" w:space="0" w:color="auto"/>
                    <w:bottom w:val="nil"/>
                    <w:right w:val="nil"/>
                  </w:tcBorders>
                  <w:noWrap/>
                </w:tcPr>
                <w:p w14:paraId="3C613CAF" w14:textId="600227E2" w:rsidR="004A677B" w:rsidRDefault="004A677B" w:rsidP="00A27641">
                  <w:pPr>
                    <w:spacing w:after="0" w:line="240" w:lineRule="auto"/>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487" w:type="dxa"/>
                  <w:gridSpan w:val="6"/>
                  <w:tcBorders>
                    <w:top w:val="single" w:sz="4" w:space="0" w:color="auto"/>
                    <w:left w:val="single" w:sz="4" w:space="0" w:color="auto"/>
                    <w:bottom w:val="nil"/>
                    <w:right w:val="nil"/>
                  </w:tcBorders>
                  <w:noWrap/>
                </w:tcPr>
                <w:p w14:paraId="7961D4D8" w14:textId="2F88B967" w:rsidR="004A677B" w:rsidRDefault="004A677B" w:rsidP="00A27641">
                  <w:pPr>
                    <w:spacing w:after="0" w:line="240" w:lineRule="auto"/>
                    <w:jc w:val="center"/>
                    <w:rPr>
                      <w:rFonts w:ascii="Times New Roman" w:hAnsi="Times New Roman"/>
                      <w:sz w:val="24"/>
                      <w:szCs w:val="24"/>
                    </w:rPr>
                  </w:pPr>
                  <w:r>
                    <w:rPr>
                      <w:rFonts w:ascii="Times New Roman" w:hAnsi="Times New Roman"/>
                      <w:sz w:val="24"/>
                      <w:szCs w:val="24"/>
                    </w:rPr>
                    <w:t>8000,00</w:t>
                  </w:r>
                </w:p>
              </w:tc>
              <w:tc>
                <w:tcPr>
                  <w:tcW w:w="1691" w:type="dxa"/>
                  <w:gridSpan w:val="7"/>
                  <w:tcBorders>
                    <w:top w:val="single" w:sz="4" w:space="0" w:color="auto"/>
                    <w:left w:val="single" w:sz="4" w:space="0" w:color="auto"/>
                    <w:bottom w:val="nil"/>
                    <w:right w:val="single" w:sz="8" w:space="0" w:color="auto"/>
                  </w:tcBorders>
                  <w:noWrap/>
                </w:tcPr>
                <w:p w14:paraId="392F696A" w14:textId="32F15B65" w:rsidR="004A677B" w:rsidRDefault="004A677B" w:rsidP="00A27641">
                  <w:pPr>
                    <w:spacing w:after="0" w:line="240" w:lineRule="auto"/>
                    <w:jc w:val="center"/>
                    <w:rPr>
                      <w:rFonts w:ascii="Times New Roman" w:hAnsi="Times New Roman"/>
                      <w:sz w:val="24"/>
                      <w:szCs w:val="24"/>
                    </w:rPr>
                  </w:pPr>
                  <w:r>
                    <w:rPr>
                      <w:rFonts w:ascii="Times New Roman" w:hAnsi="Times New Roman"/>
                      <w:sz w:val="24"/>
                      <w:szCs w:val="24"/>
                    </w:rPr>
                    <w:t>16000,00</w:t>
                  </w:r>
                </w:p>
              </w:tc>
            </w:tr>
            <w:tr w:rsidR="007D0176" w:rsidRPr="007D0176" w14:paraId="5F6BBD99" w14:textId="77777777" w:rsidTr="00A27641">
              <w:trPr>
                <w:trHeight w:val="139"/>
              </w:trPr>
              <w:tc>
                <w:tcPr>
                  <w:tcW w:w="241" w:type="dxa"/>
                  <w:tcBorders>
                    <w:top w:val="single" w:sz="8" w:space="0" w:color="auto"/>
                    <w:left w:val="nil"/>
                    <w:bottom w:val="nil"/>
                    <w:right w:val="nil"/>
                  </w:tcBorders>
                  <w:noWrap/>
                  <w:vAlign w:val="bottom"/>
                  <w:hideMark/>
                </w:tcPr>
                <w:p w14:paraId="49547217" w14:textId="77777777" w:rsidR="00A27641" w:rsidRPr="007D0176" w:rsidRDefault="00A27641" w:rsidP="00A27641">
                  <w:pPr>
                    <w:spacing w:after="0" w:line="240" w:lineRule="auto"/>
                    <w:jc w:val="center"/>
                    <w:rPr>
                      <w:rFonts w:ascii="Times New Roman" w:hAnsi="Times New Roman"/>
                      <w:sz w:val="24"/>
                      <w:szCs w:val="24"/>
                    </w:rPr>
                  </w:pPr>
                </w:p>
              </w:tc>
              <w:tc>
                <w:tcPr>
                  <w:tcW w:w="241" w:type="dxa"/>
                  <w:tcBorders>
                    <w:top w:val="single" w:sz="8" w:space="0" w:color="auto"/>
                    <w:left w:val="nil"/>
                    <w:bottom w:val="nil"/>
                    <w:right w:val="nil"/>
                  </w:tcBorders>
                  <w:noWrap/>
                  <w:vAlign w:val="bottom"/>
                  <w:hideMark/>
                </w:tcPr>
                <w:p w14:paraId="47A9B3B9" w14:textId="77777777" w:rsidR="00A27641" w:rsidRPr="007D0176" w:rsidRDefault="00A27641" w:rsidP="00A27641">
                  <w:pPr>
                    <w:spacing w:after="0" w:line="240" w:lineRule="auto"/>
                    <w:jc w:val="center"/>
                    <w:rPr>
                      <w:rFonts w:ascii="Times New Roman" w:hAnsi="Times New Roman"/>
                      <w:sz w:val="24"/>
                      <w:szCs w:val="24"/>
                    </w:rPr>
                  </w:pPr>
                </w:p>
              </w:tc>
              <w:tc>
                <w:tcPr>
                  <w:tcW w:w="241" w:type="dxa"/>
                  <w:tcBorders>
                    <w:top w:val="single" w:sz="8" w:space="0" w:color="auto"/>
                    <w:left w:val="nil"/>
                    <w:bottom w:val="nil"/>
                    <w:right w:val="nil"/>
                  </w:tcBorders>
                  <w:noWrap/>
                  <w:vAlign w:val="bottom"/>
                  <w:hideMark/>
                </w:tcPr>
                <w:p w14:paraId="5460921A" w14:textId="77777777" w:rsidR="00A27641" w:rsidRPr="007D0176" w:rsidRDefault="00A27641" w:rsidP="00A27641">
                  <w:pPr>
                    <w:spacing w:after="0" w:line="240" w:lineRule="auto"/>
                    <w:jc w:val="center"/>
                    <w:rPr>
                      <w:rFonts w:ascii="Times New Roman" w:hAnsi="Times New Roman"/>
                      <w:sz w:val="24"/>
                      <w:szCs w:val="24"/>
                    </w:rPr>
                  </w:pPr>
                </w:p>
              </w:tc>
              <w:tc>
                <w:tcPr>
                  <w:tcW w:w="241" w:type="dxa"/>
                  <w:tcBorders>
                    <w:top w:val="single" w:sz="8" w:space="0" w:color="auto"/>
                    <w:left w:val="nil"/>
                    <w:bottom w:val="nil"/>
                    <w:right w:val="nil"/>
                  </w:tcBorders>
                  <w:noWrap/>
                  <w:vAlign w:val="bottom"/>
                  <w:hideMark/>
                </w:tcPr>
                <w:p w14:paraId="17D1DDBE" w14:textId="77777777" w:rsidR="00A27641" w:rsidRPr="007D0176" w:rsidRDefault="00A27641" w:rsidP="00A27641">
                  <w:pPr>
                    <w:spacing w:after="0" w:line="240" w:lineRule="auto"/>
                    <w:jc w:val="center"/>
                    <w:rPr>
                      <w:rFonts w:ascii="Times New Roman" w:hAnsi="Times New Roman"/>
                      <w:sz w:val="24"/>
                      <w:szCs w:val="24"/>
                    </w:rPr>
                  </w:pPr>
                </w:p>
              </w:tc>
              <w:tc>
                <w:tcPr>
                  <w:tcW w:w="241" w:type="dxa"/>
                  <w:tcBorders>
                    <w:top w:val="single" w:sz="8" w:space="0" w:color="auto"/>
                    <w:left w:val="nil"/>
                    <w:bottom w:val="nil"/>
                    <w:right w:val="nil"/>
                  </w:tcBorders>
                  <w:noWrap/>
                  <w:vAlign w:val="bottom"/>
                  <w:hideMark/>
                </w:tcPr>
                <w:p w14:paraId="693483E2" w14:textId="77777777" w:rsidR="00A27641" w:rsidRPr="007D0176" w:rsidRDefault="00A27641" w:rsidP="00A27641">
                  <w:pPr>
                    <w:spacing w:after="0" w:line="240" w:lineRule="auto"/>
                    <w:jc w:val="center"/>
                    <w:rPr>
                      <w:rFonts w:ascii="Times New Roman" w:hAnsi="Times New Roman"/>
                      <w:sz w:val="24"/>
                      <w:szCs w:val="24"/>
                    </w:rPr>
                  </w:pPr>
                </w:p>
              </w:tc>
              <w:tc>
                <w:tcPr>
                  <w:tcW w:w="241" w:type="dxa"/>
                  <w:tcBorders>
                    <w:top w:val="single" w:sz="8" w:space="0" w:color="auto"/>
                    <w:left w:val="nil"/>
                    <w:bottom w:val="nil"/>
                    <w:right w:val="nil"/>
                  </w:tcBorders>
                  <w:noWrap/>
                  <w:vAlign w:val="bottom"/>
                  <w:hideMark/>
                </w:tcPr>
                <w:p w14:paraId="1EB46858" w14:textId="77777777" w:rsidR="00A27641" w:rsidRPr="007D0176" w:rsidRDefault="00A27641" w:rsidP="00A27641">
                  <w:pPr>
                    <w:spacing w:after="0" w:line="240" w:lineRule="auto"/>
                    <w:jc w:val="center"/>
                    <w:rPr>
                      <w:rFonts w:ascii="Times New Roman" w:hAnsi="Times New Roman"/>
                      <w:sz w:val="24"/>
                      <w:szCs w:val="24"/>
                    </w:rPr>
                  </w:pPr>
                </w:p>
              </w:tc>
              <w:tc>
                <w:tcPr>
                  <w:tcW w:w="242" w:type="dxa"/>
                  <w:tcBorders>
                    <w:top w:val="single" w:sz="8" w:space="0" w:color="auto"/>
                    <w:left w:val="nil"/>
                    <w:bottom w:val="nil"/>
                    <w:right w:val="nil"/>
                  </w:tcBorders>
                  <w:noWrap/>
                  <w:vAlign w:val="bottom"/>
                  <w:hideMark/>
                </w:tcPr>
                <w:p w14:paraId="0A13B963" w14:textId="77777777" w:rsidR="00A27641" w:rsidRPr="007D0176" w:rsidRDefault="00A27641" w:rsidP="00A27641">
                  <w:pPr>
                    <w:spacing w:after="0" w:line="240" w:lineRule="auto"/>
                    <w:jc w:val="center"/>
                    <w:rPr>
                      <w:rFonts w:ascii="Times New Roman" w:hAnsi="Times New Roman"/>
                      <w:sz w:val="24"/>
                      <w:szCs w:val="24"/>
                    </w:rPr>
                  </w:pPr>
                </w:p>
              </w:tc>
              <w:tc>
                <w:tcPr>
                  <w:tcW w:w="242" w:type="dxa"/>
                  <w:tcBorders>
                    <w:top w:val="single" w:sz="8" w:space="0" w:color="auto"/>
                    <w:left w:val="nil"/>
                    <w:bottom w:val="nil"/>
                    <w:right w:val="nil"/>
                  </w:tcBorders>
                  <w:noWrap/>
                  <w:vAlign w:val="bottom"/>
                  <w:hideMark/>
                </w:tcPr>
                <w:p w14:paraId="31BBAE08" w14:textId="77777777" w:rsidR="00A27641" w:rsidRPr="007D0176" w:rsidRDefault="00A27641" w:rsidP="00A27641">
                  <w:pPr>
                    <w:spacing w:after="0" w:line="240" w:lineRule="auto"/>
                    <w:jc w:val="center"/>
                    <w:rPr>
                      <w:rFonts w:ascii="Times New Roman" w:hAnsi="Times New Roman"/>
                      <w:sz w:val="24"/>
                      <w:szCs w:val="24"/>
                    </w:rPr>
                  </w:pPr>
                </w:p>
              </w:tc>
              <w:tc>
                <w:tcPr>
                  <w:tcW w:w="242" w:type="dxa"/>
                  <w:tcBorders>
                    <w:top w:val="single" w:sz="8" w:space="0" w:color="auto"/>
                    <w:left w:val="nil"/>
                    <w:bottom w:val="nil"/>
                    <w:right w:val="nil"/>
                  </w:tcBorders>
                  <w:noWrap/>
                  <w:vAlign w:val="bottom"/>
                  <w:hideMark/>
                </w:tcPr>
                <w:p w14:paraId="0810430C" w14:textId="77777777" w:rsidR="00A27641" w:rsidRPr="007D0176" w:rsidRDefault="00A27641" w:rsidP="00A27641">
                  <w:pPr>
                    <w:spacing w:after="0" w:line="240" w:lineRule="auto"/>
                    <w:jc w:val="center"/>
                    <w:rPr>
                      <w:rFonts w:ascii="Times New Roman" w:hAnsi="Times New Roman"/>
                      <w:sz w:val="24"/>
                      <w:szCs w:val="24"/>
                    </w:rPr>
                  </w:pPr>
                </w:p>
              </w:tc>
              <w:tc>
                <w:tcPr>
                  <w:tcW w:w="242" w:type="dxa"/>
                  <w:tcBorders>
                    <w:top w:val="single" w:sz="8" w:space="0" w:color="auto"/>
                    <w:left w:val="nil"/>
                    <w:bottom w:val="nil"/>
                    <w:right w:val="nil"/>
                  </w:tcBorders>
                  <w:noWrap/>
                  <w:vAlign w:val="bottom"/>
                  <w:hideMark/>
                </w:tcPr>
                <w:p w14:paraId="72E8EA8A" w14:textId="77777777" w:rsidR="00A27641" w:rsidRPr="007D0176" w:rsidRDefault="00A27641" w:rsidP="00A27641">
                  <w:pPr>
                    <w:spacing w:after="0" w:line="240" w:lineRule="auto"/>
                    <w:jc w:val="center"/>
                    <w:rPr>
                      <w:rFonts w:ascii="Times New Roman" w:hAnsi="Times New Roman"/>
                      <w:sz w:val="24"/>
                      <w:szCs w:val="24"/>
                    </w:rPr>
                  </w:pPr>
                </w:p>
              </w:tc>
              <w:tc>
                <w:tcPr>
                  <w:tcW w:w="242" w:type="dxa"/>
                  <w:tcBorders>
                    <w:top w:val="single" w:sz="8" w:space="0" w:color="auto"/>
                    <w:left w:val="nil"/>
                    <w:bottom w:val="nil"/>
                    <w:right w:val="nil"/>
                  </w:tcBorders>
                  <w:noWrap/>
                  <w:vAlign w:val="bottom"/>
                  <w:hideMark/>
                </w:tcPr>
                <w:p w14:paraId="6C7A9F66" w14:textId="77777777" w:rsidR="00A27641" w:rsidRPr="007D0176" w:rsidRDefault="00A27641" w:rsidP="00A27641">
                  <w:pPr>
                    <w:spacing w:after="0" w:line="240" w:lineRule="auto"/>
                    <w:jc w:val="center"/>
                    <w:rPr>
                      <w:rFonts w:ascii="Times New Roman" w:hAnsi="Times New Roman"/>
                      <w:sz w:val="24"/>
                      <w:szCs w:val="24"/>
                    </w:rPr>
                  </w:pPr>
                </w:p>
              </w:tc>
              <w:tc>
                <w:tcPr>
                  <w:tcW w:w="243" w:type="dxa"/>
                  <w:tcBorders>
                    <w:top w:val="single" w:sz="8" w:space="0" w:color="auto"/>
                    <w:left w:val="nil"/>
                    <w:bottom w:val="nil"/>
                    <w:right w:val="nil"/>
                  </w:tcBorders>
                  <w:noWrap/>
                  <w:vAlign w:val="bottom"/>
                  <w:hideMark/>
                </w:tcPr>
                <w:p w14:paraId="37420238" w14:textId="77777777" w:rsidR="00A27641" w:rsidRPr="007D0176" w:rsidRDefault="00A27641" w:rsidP="00A27641">
                  <w:pPr>
                    <w:spacing w:after="0" w:line="240" w:lineRule="auto"/>
                    <w:jc w:val="center"/>
                    <w:rPr>
                      <w:rFonts w:ascii="Times New Roman" w:hAnsi="Times New Roman"/>
                      <w:sz w:val="24"/>
                      <w:szCs w:val="24"/>
                    </w:rPr>
                  </w:pPr>
                </w:p>
              </w:tc>
              <w:tc>
                <w:tcPr>
                  <w:tcW w:w="243" w:type="dxa"/>
                  <w:tcBorders>
                    <w:top w:val="single" w:sz="8" w:space="0" w:color="auto"/>
                    <w:left w:val="nil"/>
                    <w:bottom w:val="nil"/>
                    <w:right w:val="nil"/>
                  </w:tcBorders>
                  <w:noWrap/>
                  <w:vAlign w:val="bottom"/>
                  <w:hideMark/>
                </w:tcPr>
                <w:p w14:paraId="7A5BE30D" w14:textId="77777777" w:rsidR="00A27641" w:rsidRPr="007D0176" w:rsidRDefault="00A27641" w:rsidP="00A27641">
                  <w:pPr>
                    <w:spacing w:after="0" w:line="240" w:lineRule="auto"/>
                    <w:jc w:val="center"/>
                    <w:rPr>
                      <w:rFonts w:ascii="Times New Roman" w:hAnsi="Times New Roman"/>
                      <w:sz w:val="24"/>
                      <w:szCs w:val="24"/>
                    </w:rPr>
                  </w:pPr>
                </w:p>
              </w:tc>
              <w:tc>
                <w:tcPr>
                  <w:tcW w:w="243" w:type="dxa"/>
                  <w:tcBorders>
                    <w:top w:val="single" w:sz="8" w:space="0" w:color="auto"/>
                    <w:left w:val="nil"/>
                    <w:bottom w:val="nil"/>
                    <w:right w:val="nil"/>
                  </w:tcBorders>
                  <w:noWrap/>
                  <w:vAlign w:val="bottom"/>
                  <w:hideMark/>
                </w:tcPr>
                <w:p w14:paraId="32225938" w14:textId="77777777" w:rsidR="00A27641" w:rsidRPr="007D0176" w:rsidRDefault="00A27641" w:rsidP="00A27641">
                  <w:pPr>
                    <w:spacing w:after="0" w:line="240" w:lineRule="auto"/>
                    <w:jc w:val="center"/>
                    <w:rPr>
                      <w:rFonts w:ascii="Times New Roman" w:hAnsi="Times New Roman"/>
                      <w:sz w:val="24"/>
                      <w:szCs w:val="24"/>
                    </w:rPr>
                  </w:pPr>
                </w:p>
              </w:tc>
              <w:tc>
                <w:tcPr>
                  <w:tcW w:w="243" w:type="dxa"/>
                  <w:tcBorders>
                    <w:top w:val="single" w:sz="8" w:space="0" w:color="auto"/>
                    <w:left w:val="nil"/>
                    <w:bottom w:val="nil"/>
                    <w:right w:val="nil"/>
                  </w:tcBorders>
                  <w:noWrap/>
                  <w:vAlign w:val="bottom"/>
                  <w:hideMark/>
                </w:tcPr>
                <w:p w14:paraId="6AC5779B" w14:textId="77777777" w:rsidR="00A27641" w:rsidRPr="007D0176" w:rsidRDefault="00A27641" w:rsidP="00A27641">
                  <w:pPr>
                    <w:spacing w:after="0" w:line="240" w:lineRule="auto"/>
                    <w:jc w:val="center"/>
                    <w:rPr>
                      <w:rFonts w:ascii="Times New Roman" w:hAnsi="Times New Roman"/>
                      <w:sz w:val="24"/>
                      <w:szCs w:val="24"/>
                    </w:rPr>
                  </w:pPr>
                </w:p>
              </w:tc>
              <w:tc>
                <w:tcPr>
                  <w:tcW w:w="243" w:type="dxa"/>
                  <w:tcBorders>
                    <w:top w:val="single" w:sz="8" w:space="0" w:color="auto"/>
                    <w:left w:val="nil"/>
                    <w:bottom w:val="nil"/>
                    <w:right w:val="nil"/>
                  </w:tcBorders>
                  <w:noWrap/>
                  <w:vAlign w:val="bottom"/>
                  <w:hideMark/>
                </w:tcPr>
                <w:p w14:paraId="348A7357" w14:textId="77777777" w:rsidR="00A27641" w:rsidRPr="007D0176" w:rsidRDefault="00A27641" w:rsidP="00A27641">
                  <w:pPr>
                    <w:spacing w:after="0" w:line="240" w:lineRule="auto"/>
                    <w:jc w:val="center"/>
                    <w:rPr>
                      <w:rFonts w:ascii="Times New Roman" w:hAnsi="Times New Roman"/>
                      <w:sz w:val="24"/>
                      <w:szCs w:val="24"/>
                    </w:rPr>
                  </w:pPr>
                </w:p>
              </w:tc>
              <w:tc>
                <w:tcPr>
                  <w:tcW w:w="243" w:type="dxa"/>
                  <w:tcBorders>
                    <w:top w:val="single" w:sz="8" w:space="0" w:color="auto"/>
                    <w:left w:val="nil"/>
                    <w:bottom w:val="nil"/>
                    <w:right w:val="nil"/>
                  </w:tcBorders>
                  <w:noWrap/>
                  <w:vAlign w:val="bottom"/>
                  <w:hideMark/>
                </w:tcPr>
                <w:p w14:paraId="3E77982A" w14:textId="77777777" w:rsidR="00A27641" w:rsidRPr="007D0176" w:rsidRDefault="00A27641" w:rsidP="00A27641">
                  <w:pPr>
                    <w:spacing w:after="0" w:line="240" w:lineRule="auto"/>
                    <w:jc w:val="center"/>
                    <w:rPr>
                      <w:rFonts w:ascii="Times New Roman" w:hAnsi="Times New Roman"/>
                      <w:sz w:val="24"/>
                      <w:szCs w:val="24"/>
                    </w:rPr>
                  </w:pPr>
                </w:p>
              </w:tc>
              <w:tc>
                <w:tcPr>
                  <w:tcW w:w="243" w:type="dxa"/>
                  <w:tcBorders>
                    <w:top w:val="single" w:sz="8" w:space="0" w:color="auto"/>
                    <w:left w:val="nil"/>
                    <w:bottom w:val="nil"/>
                    <w:right w:val="nil"/>
                  </w:tcBorders>
                  <w:noWrap/>
                  <w:vAlign w:val="bottom"/>
                  <w:hideMark/>
                </w:tcPr>
                <w:p w14:paraId="0D1548A5" w14:textId="77777777" w:rsidR="00A27641" w:rsidRPr="007D0176" w:rsidRDefault="00A27641" w:rsidP="00A27641">
                  <w:pPr>
                    <w:spacing w:after="0" w:line="240" w:lineRule="auto"/>
                    <w:jc w:val="center"/>
                    <w:rPr>
                      <w:rFonts w:ascii="Times New Roman" w:hAnsi="Times New Roman"/>
                      <w:sz w:val="24"/>
                      <w:szCs w:val="24"/>
                    </w:rPr>
                  </w:pPr>
                </w:p>
              </w:tc>
              <w:tc>
                <w:tcPr>
                  <w:tcW w:w="243" w:type="dxa"/>
                  <w:tcBorders>
                    <w:top w:val="single" w:sz="8" w:space="0" w:color="auto"/>
                    <w:left w:val="nil"/>
                    <w:bottom w:val="nil"/>
                    <w:right w:val="nil"/>
                  </w:tcBorders>
                  <w:noWrap/>
                  <w:vAlign w:val="bottom"/>
                  <w:hideMark/>
                </w:tcPr>
                <w:p w14:paraId="04909D10" w14:textId="77777777" w:rsidR="00A27641" w:rsidRPr="007D0176" w:rsidRDefault="00A27641" w:rsidP="00A27641">
                  <w:pPr>
                    <w:spacing w:after="0" w:line="240" w:lineRule="auto"/>
                    <w:jc w:val="center"/>
                    <w:rPr>
                      <w:rFonts w:ascii="Times New Roman" w:hAnsi="Times New Roman"/>
                      <w:sz w:val="24"/>
                      <w:szCs w:val="24"/>
                    </w:rPr>
                  </w:pPr>
                </w:p>
              </w:tc>
              <w:tc>
                <w:tcPr>
                  <w:tcW w:w="432" w:type="dxa"/>
                  <w:gridSpan w:val="2"/>
                  <w:tcBorders>
                    <w:top w:val="single" w:sz="8" w:space="0" w:color="auto"/>
                    <w:left w:val="nil"/>
                    <w:bottom w:val="nil"/>
                    <w:right w:val="nil"/>
                  </w:tcBorders>
                  <w:noWrap/>
                  <w:vAlign w:val="bottom"/>
                  <w:hideMark/>
                </w:tcPr>
                <w:p w14:paraId="3AE62E5A" w14:textId="77777777" w:rsidR="00A27641" w:rsidRPr="007D0176" w:rsidRDefault="00A27641" w:rsidP="00A27641">
                  <w:pPr>
                    <w:spacing w:after="0" w:line="240" w:lineRule="auto"/>
                    <w:jc w:val="center"/>
                    <w:rPr>
                      <w:rFonts w:ascii="Times New Roman" w:hAnsi="Times New Roman"/>
                      <w:sz w:val="24"/>
                      <w:szCs w:val="24"/>
                    </w:rPr>
                  </w:pPr>
                </w:p>
              </w:tc>
              <w:tc>
                <w:tcPr>
                  <w:tcW w:w="222" w:type="dxa"/>
                  <w:tcBorders>
                    <w:top w:val="single" w:sz="8" w:space="0" w:color="auto"/>
                    <w:left w:val="nil"/>
                    <w:bottom w:val="nil"/>
                    <w:right w:val="nil"/>
                  </w:tcBorders>
                  <w:noWrap/>
                  <w:vAlign w:val="bottom"/>
                  <w:hideMark/>
                </w:tcPr>
                <w:p w14:paraId="2B8D0DBC" w14:textId="77777777" w:rsidR="00A27641" w:rsidRPr="007D0176" w:rsidRDefault="00A27641" w:rsidP="00A27641">
                  <w:pPr>
                    <w:spacing w:after="0" w:line="240" w:lineRule="auto"/>
                    <w:jc w:val="center"/>
                    <w:rPr>
                      <w:rFonts w:ascii="Times New Roman" w:hAnsi="Times New Roman"/>
                      <w:sz w:val="24"/>
                      <w:szCs w:val="24"/>
                    </w:rPr>
                  </w:pPr>
                </w:p>
              </w:tc>
              <w:tc>
                <w:tcPr>
                  <w:tcW w:w="222" w:type="dxa"/>
                  <w:tcBorders>
                    <w:top w:val="single" w:sz="8" w:space="0" w:color="auto"/>
                    <w:left w:val="nil"/>
                    <w:bottom w:val="nil"/>
                    <w:right w:val="nil"/>
                  </w:tcBorders>
                  <w:noWrap/>
                  <w:vAlign w:val="bottom"/>
                  <w:hideMark/>
                </w:tcPr>
                <w:p w14:paraId="5D54B35F" w14:textId="77777777" w:rsidR="00A27641" w:rsidRPr="007D0176" w:rsidRDefault="00A27641" w:rsidP="00A27641">
                  <w:pPr>
                    <w:spacing w:after="0" w:line="240" w:lineRule="auto"/>
                    <w:jc w:val="center"/>
                    <w:rPr>
                      <w:rFonts w:ascii="Times New Roman" w:hAnsi="Times New Roman"/>
                      <w:sz w:val="24"/>
                      <w:szCs w:val="24"/>
                    </w:rPr>
                  </w:pPr>
                </w:p>
              </w:tc>
              <w:tc>
                <w:tcPr>
                  <w:tcW w:w="432" w:type="dxa"/>
                  <w:gridSpan w:val="2"/>
                  <w:tcBorders>
                    <w:top w:val="single" w:sz="8" w:space="0" w:color="auto"/>
                    <w:left w:val="nil"/>
                    <w:bottom w:val="nil"/>
                    <w:right w:val="nil"/>
                  </w:tcBorders>
                  <w:noWrap/>
                  <w:vAlign w:val="bottom"/>
                  <w:hideMark/>
                </w:tcPr>
                <w:p w14:paraId="157227B2" w14:textId="77777777" w:rsidR="00A27641" w:rsidRPr="007D0176" w:rsidRDefault="00A27641" w:rsidP="00A27641">
                  <w:pPr>
                    <w:spacing w:after="0" w:line="240" w:lineRule="auto"/>
                    <w:jc w:val="center"/>
                    <w:rPr>
                      <w:rFonts w:ascii="Times New Roman" w:hAnsi="Times New Roman"/>
                      <w:sz w:val="24"/>
                      <w:szCs w:val="24"/>
                    </w:rPr>
                  </w:pPr>
                </w:p>
              </w:tc>
              <w:tc>
                <w:tcPr>
                  <w:tcW w:w="222" w:type="dxa"/>
                  <w:tcBorders>
                    <w:top w:val="single" w:sz="8" w:space="0" w:color="auto"/>
                    <w:left w:val="nil"/>
                    <w:bottom w:val="nil"/>
                    <w:right w:val="nil"/>
                  </w:tcBorders>
                  <w:noWrap/>
                  <w:vAlign w:val="bottom"/>
                  <w:hideMark/>
                </w:tcPr>
                <w:p w14:paraId="57698585" w14:textId="77777777" w:rsidR="00A27641" w:rsidRPr="007D0176" w:rsidRDefault="00A27641" w:rsidP="00A27641">
                  <w:pPr>
                    <w:spacing w:after="0" w:line="240" w:lineRule="auto"/>
                    <w:jc w:val="center"/>
                    <w:rPr>
                      <w:rFonts w:ascii="Times New Roman" w:hAnsi="Times New Roman"/>
                      <w:sz w:val="24"/>
                      <w:szCs w:val="24"/>
                    </w:rPr>
                  </w:pPr>
                </w:p>
              </w:tc>
              <w:tc>
                <w:tcPr>
                  <w:tcW w:w="432" w:type="dxa"/>
                  <w:gridSpan w:val="2"/>
                  <w:tcBorders>
                    <w:top w:val="single" w:sz="8" w:space="0" w:color="auto"/>
                    <w:left w:val="nil"/>
                    <w:bottom w:val="nil"/>
                    <w:right w:val="nil"/>
                  </w:tcBorders>
                  <w:noWrap/>
                  <w:vAlign w:val="bottom"/>
                  <w:hideMark/>
                </w:tcPr>
                <w:p w14:paraId="06341F74" w14:textId="77777777" w:rsidR="00A27641" w:rsidRPr="007D0176" w:rsidRDefault="00A27641" w:rsidP="00A27641">
                  <w:pPr>
                    <w:spacing w:after="0" w:line="240" w:lineRule="auto"/>
                    <w:jc w:val="center"/>
                    <w:rPr>
                      <w:rFonts w:ascii="Times New Roman" w:hAnsi="Times New Roman"/>
                      <w:sz w:val="24"/>
                      <w:szCs w:val="24"/>
                    </w:rPr>
                  </w:pPr>
                </w:p>
              </w:tc>
              <w:tc>
                <w:tcPr>
                  <w:tcW w:w="222" w:type="dxa"/>
                  <w:tcBorders>
                    <w:top w:val="single" w:sz="8" w:space="0" w:color="auto"/>
                    <w:left w:val="nil"/>
                    <w:bottom w:val="nil"/>
                    <w:right w:val="nil"/>
                  </w:tcBorders>
                  <w:noWrap/>
                  <w:vAlign w:val="bottom"/>
                  <w:hideMark/>
                </w:tcPr>
                <w:p w14:paraId="18A75A58" w14:textId="77777777" w:rsidR="00A27641" w:rsidRPr="007D0176" w:rsidRDefault="00A27641" w:rsidP="00A27641">
                  <w:pPr>
                    <w:spacing w:after="0" w:line="240" w:lineRule="auto"/>
                    <w:jc w:val="center"/>
                    <w:rPr>
                      <w:rFonts w:ascii="Times New Roman" w:hAnsi="Times New Roman"/>
                      <w:sz w:val="24"/>
                      <w:szCs w:val="24"/>
                    </w:rPr>
                  </w:pPr>
                </w:p>
              </w:tc>
              <w:tc>
                <w:tcPr>
                  <w:tcW w:w="432" w:type="dxa"/>
                  <w:gridSpan w:val="2"/>
                  <w:tcBorders>
                    <w:top w:val="single" w:sz="8" w:space="0" w:color="auto"/>
                    <w:left w:val="nil"/>
                    <w:bottom w:val="nil"/>
                    <w:right w:val="nil"/>
                  </w:tcBorders>
                  <w:noWrap/>
                  <w:vAlign w:val="bottom"/>
                  <w:hideMark/>
                </w:tcPr>
                <w:p w14:paraId="67419418" w14:textId="77777777" w:rsidR="00A27641" w:rsidRPr="007D0176" w:rsidRDefault="00A27641" w:rsidP="00A27641">
                  <w:pPr>
                    <w:spacing w:after="0" w:line="240" w:lineRule="auto"/>
                    <w:jc w:val="center"/>
                    <w:rPr>
                      <w:rFonts w:ascii="Times New Roman" w:hAnsi="Times New Roman"/>
                      <w:sz w:val="24"/>
                      <w:szCs w:val="24"/>
                    </w:rPr>
                  </w:pPr>
                </w:p>
              </w:tc>
              <w:tc>
                <w:tcPr>
                  <w:tcW w:w="964" w:type="dxa"/>
                  <w:gridSpan w:val="4"/>
                  <w:tcBorders>
                    <w:top w:val="single" w:sz="8" w:space="0" w:color="auto"/>
                    <w:left w:val="nil"/>
                    <w:bottom w:val="nil"/>
                    <w:right w:val="nil"/>
                  </w:tcBorders>
                  <w:noWrap/>
                  <w:vAlign w:val="bottom"/>
                  <w:hideMark/>
                </w:tcPr>
                <w:p w14:paraId="59DB4A6A" w14:textId="77777777" w:rsidR="00A27641" w:rsidRPr="007D0176" w:rsidRDefault="00A27641" w:rsidP="00A27641">
                  <w:pPr>
                    <w:spacing w:after="0" w:line="240" w:lineRule="auto"/>
                    <w:jc w:val="center"/>
                    <w:rPr>
                      <w:rFonts w:ascii="Times New Roman" w:hAnsi="Times New Roman"/>
                      <w:sz w:val="24"/>
                      <w:szCs w:val="24"/>
                    </w:rPr>
                  </w:pPr>
                </w:p>
              </w:tc>
              <w:tc>
                <w:tcPr>
                  <w:tcW w:w="382" w:type="dxa"/>
                  <w:tcBorders>
                    <w:top w:val="single" w:sz="8" w:space="0" w:color="auto"/>
                    <w:left w:val="nil"/>
                    <w:bottom w:val="nil"/>
                    <w:right w:val="nil"/>
                  </w:tcBorders>
                  <w:noWrap/>
                  <w:vAlign w:val="bottom"/>
                  <w:hideMark/>
                </w:tcPr>
                <w:p w14:paraId="4CC29B59" w14:textId="77777777" w:rsidR="00A27641" w:rsidRPr="007D0176" w:rsidRDefault="00A27641" w:rsidP="00A27641">
                  <w:pPr>
                    <w:spacing w:after="0" w:line="240" w:lineRule="auto"/>
                    <w:jc w:val="center"/>
                    <w:rPr>
                      <w:rFonts w:ascii="Times New Roman" w:hAnsi="Times New Roman"/>
                      <w:sz w:val="24"/>
                      <w:szCs w:val="24"/>
                    </w:rPr>
                  </w:pPr>
                </w:p>
              </w:tc>
              <w:tc>
                <w:tcPr>
                  <w:tcW w:w="222" w:type="dxa"/>
                  <w:tcBorders>
                    <w:top w:val="single" w:sz="8" w:space="0" w:color="auto"/>
                    <w:left w:val="nil"/>
                    <w:bottom w:val="nil"/>
                    <w:right w:val="nil"/>
                  </w:tcBorders>
                  <w:noWrap/>
                  <w:vAlign w:val="bottom"/>
                  <w:hideMark/>
                </w:tcPr>
                <w:p w14:paraId="60CE932D" w14:textId="77777777" w:rsidR="00A27641" w:rsidRPr="007D0176" w:rsidRDefault="00A27641" w:rsidP="00A27641">
                  <w:pPr>
                    <w:spacing w:after="0" w:line="240" w:lineRule="auto"/>
                    <w:jc w:val="center"/>
                    <w:rPr>
                      <w:rFonts w:ascii="Times New Roman" w:hAnsi="Times New Roman"/>
                      <w:sz w:val="24"/>
                      <w:szCs w:val="24"/>
                    </w:rPr>
                  </w:pPr>
                </w:p>
              </w:tc>
              <w:tc>
                <w:tcPr>
                  <w:tcW w:w="511" w:type="dxa"/>
                  <w:gridSpan w:val="2"/>
                  <w:tcBorders>
                    <w:top w:val="single" w:sz="8" w:space="0" w:color="auto"/>
                    <w:left w:val="nil"/>
                    <w:bottom w:val="nil"/>
                    <w:right w:val="nil"/>
                  </w:tcBorders>
                  <w:noWrap/>
                  <w:vAlign w:val="bottom"/>
                  <w:hideMark/>
                </w:tcPr>
                <w:p w14:paraId="6FF10A20" w14:textId="77777777" w:rsidR="00A27641" w:rsidRPr="007D0176" w:rsidRDefault="00A27641" w:rsidP="00A27641">
                  <w:pPr>
                    <w:spacing w:after="0" w:line="240" w:lineRule="auto"/>
                    <w:jc w:val="center"/>
                    <w:rPr>
                      <w:rFonts w:ascii="Times New Roman" w:hAnsi="Times New Roman"/>
                      <w:sz w:val="24"/>
                      <w:szCs w:val="24"/>
                    </w:rPr>
                  </w:pPr>
                </w:p>
              </w:tc>
              <w:tc>
                <w:tcPr>
                  <w:tcW w:w="229" w:type="dxa"/>
                  <w:tcBorders>
                    <w:top w:val="single" w:sz="8" w:space="0" w:color="auto"/>
                    <w:left w:val="nil"/>
                    <w:bottom w:val="nil"/>
                    <w:right w:val="nil"/>
                  </w:tcBorders>
                  <w:noWrap/>
                  <w:vAlign w:val="bottom"/>
                  <w:hideMark/>
                </w:tcPr>
                <w:p w14:paraId="0D1E533B" w14:textId="77777777" w:rsidR="00A27641" w:rsidRPr="007D0176" w:rsidRDefault="00A27641" w:rsidP="00A27641">
                  <w:pPr>
                    <w:spacing w:after="0" w:line="240" w:lineRule="auto"/>
                    <w:jc w:val="center"/>
                    <w:rPr>
                      <w:rFonts w:ascii="Times New Roman" w:hAnsi="Times New Roman"/>
                      <w:sz w:val="24"/>
                      <w:szCs w:val="24"/>
                    </w:rPr>
                  </w:pPr>
                </w:p>
              </w:tc>
            </w:tr>
            <w:tr w:rsidR="00761A22" w:rsidRPr="00A27641" w14:paraId="7E658B1D" w14:textId="77777777" w:rsidTr="006009CD">
              <w:trPr>
                <w:trHeight w:val="256"/>
              </w:trPr>
              <w:tc>
                <w:tcPr>
                  <w:tcW w:w="241" w:type="dxa"/>
                  <w:tcBorders>
                    <w:top w:val="nil"/>
                    <w:left w:val="nil"/>
                    <w:bottom w:val="nil"/>
                    <w:right w:val="nil"/>
                  </w:tcBorders>
                  <w:noWrap/>
                  <w:vAlign w:val="bottom"/>
                  <w:hideMark/>
                </w:tcPr>
                <w:p w14:paraId="43557524" w14:textId="77777777" w:rsidR="00A27641" w:rsidRPr="007D0176" w:rsidRDefault="00A27641" w:rsidP="00A27641">
                  <w:pPr>
                    <w:spacing w:after="0" w:line="240" w:lineRule="auto"/>
                    <w:jc w:val="center"/>
                    <w:rPr>
                      <w:rFonts w:ascii="Times New Roman" w:hAnsi="Times New Roman"/>
                      <w:sz w:val="24"/>
                      <w:szCs w:val="24"/>
                    </w:rPr>
                  </w:pPr>
                </w:p>
              </w:tc>
              <w:tc>
                <w:tcPr>
                  <w:tcW w:w="241" w:type="dxa"/>
                  <w:tcBorders>
                    <w:top w:val="nil"/>
                    <w:left w:val="nil"/>
                    <w:bottom w:val="nil"/>
                    <w:right w:val="nil"/>
                  </w:tcBorders>
                  <w:noWrap/>
                  <w:vAlign w:val="bottom"/>
                  <w:hideMark/>
                </w:tcPr>
                <w:p w14:paraId="407BC8C2" w14:textId="77777777" w:rsidR="00A27641" w:rsidRPr="007D0176" w:rsidRDefault="00A27641" w:rsidP="00A27641">
                  <w:pPr>
                    <w:spacing w:after="0" w:line="240" w:lineRule="auto"/>
                    <w:jc w:val="center"/>
                    <w:rPr>
                      <w:rFonts w:ascii="Times New Roman" w:hAnsi="Times New Roman"/>
                      <w:sz w:val="24"/>
                      <w:szCs w:val="24"/>
                    </w:rPr>
                  </w:pPr>
                </w:p>
              </w:tc>
              <w:tc>
                <w:tcPr>
                  <w:tcW w:w="241" w:type="dxa"/>
                  <w:tcBorders>
                    <w:top w:val="nil"/>
                    <w:left w:val="nil"/>
                    <w:bottom w:val="nil"/>
                    <w:right w:val="nil"/>
                  </w:tcBorders>
                  <w:noWrap/>
                  <w:vAlign w:val="bottom"/>
                  <w:hideMark/>
                </w:tcPr>
                <w:p w14:paraId="67D19CC8" w14:textId="77777777" w:rsidR="00A27641" w:rsidRPr="007D0176" w:rsidRDefault="00A27641" w:rsidP="00A27641">
                  <w:pPr>
                    <w:spacing w:after="0" w:line="240" w:lineRule="auto"/>
                    <w:jc w:val="center"/>
                    <w:rPr>
                      <w:rFonts w:ascii="Times New Roman" w:hAnsi="Times New Roman"/>
                      <w:sz w:val="24"/>
                      <w:szCs w:val="24"/>
                    </w:rPr>
                  </w:pPr>
                </w:p>
              </w:tc>
              <w:tc>
                <w:tcPr>
                  <w:tcW w:w="8801" w:type="dxa"/>
                  <w:gridSpan w:val="37"/>
                  <w:tcBorders>
                    <w:top w:val="nil"/>
                    <w:left w:val="nil"/>
                    <w:bottom w:val="nil"/>
                    <w:right w:val="nil"/>
                  </w:tcBorders>
                  <w:noWrap/>
                  <w:vAlign w:val="bottom"/>
                  <w:hideMark/>
                </w:tcPr>
                <w:p w14:paraId="6F788A7B" w14:textId="6111D158" w:rsidR="00A27641" w:rsidRPr="00A27641" w:rsidRDefault="00A27641" w:rsidP="00A27641">
                  <w:pPr>
                    <w:spacing w:after="0" w:line="240" w:lineRule="auto"/>
                    <w:jc w:val="center"/>
                    <w:rPr>
                      <w:rFonts w:ascii="Times New Roman" w:hAnsi="Times New Roman"/>
                      <w:b/>
                      <w:bCs/>
                      <w:sz w:val="24"/>
                      <w:szCs w:val="24"/>
                    </w:rPr>
                  </w:pPr>
                  <w:r w:rsidRPr="007D0176">
                    <w:rPr>
                      <w:rFonts w:ascii="Times New Roman" w:hAnsi="Times New Roman"/>
                      <w:b/>
                      <w:bCs/>
                      <w:sz w:val="24"/>
                      <w:szCs w:val="24"/>
                    </w:rPr>
                    <w:t xml:space="preserve">                                                                                                    </w:t>
                  </w:r>
                  <w:r w:rsidR="006619EB" w:rsidRPr="007D0176">
                    <w:rPr>
                      <w:rFonts w:ascii="Times New Roman" w:hAnsi="Times New Roman"/>
                      <w:b/>
                      <w:bCs/>
                      <w:sz w:val="24"/>
                      <w:szCs w:val="24"/>
                    </w:rPr>
                    <w:t xml:space="preserve">  </w:t>
                  </w:r>
                  <w:r w:rsidRPr="00A27641">
                    <w:rPr>
                      <w:rFonts w:ascii="Times New Roman" w:hAnsi="Times New Roman"/>
                      <w:b/>
                      <w:bCs/>
                      <w:sz w:val="24"/>
                      <w:szCs w:val="24"/>
                    </w:rPr>
                    <w:t xml:space="preserve">Итого     </w:t>
                  </w:r>
                  <w:r w:rsidR="00074B8C">
                    <w:rPr>
                      <w:rFonts w:ascii="Times New Roman" w:hAnsi="Times New Roman"/>
                      <w:b/>
                      <w:bCs/>
                      <w:sz w:val="24"/>
                      <w:szCs w:val="24"/>
                    </w:rPr>
                    <w:t>50 000</w:t>
                  </w:r>
                  <w:r w:rsidRPr="00A27641">
                    <w:rPr>
                      <w:rFonts w:ascii="Times New Roman" w:hAnsi="Times New Roman"/>
                      <w:b/>
                      <w:bCs/>
                      <w:sz w:val="24"/>
                      <w:szCs w:val="24"/>
                    </w:rPr>
                    <w:t>,00</w:t>
                  </w:r>
                </w:p>
              </w:tc>
            </w:tr>
            <w:tr w:rsidR="00761A22" w:rsidRPr="00A27641" w14:paraId="77BE0ED2" w14:textId="77777777" w:rsidTr="006009CD">
              <w:trPr>
                <w:trHeight w:val="256"/>
              </w:trPr>
              <w:tc>
                <w:tcPr>
                  <w:tcW w:w="241" w:type="dxa"/>
                  <w:tcBorders>
                    <w:top w:val="nil"/>
                    <w:left w:val="nil"/>
                    <w:bottom w:val="nil"/>
                    <w:right w:val="nil"/>
                  </w:tcBorders>
                  <w:noWrap/>
                  <w:vAlign w:val="bottom"/>
                  <w:hideMark/>
                </w:tcPr>
                <w:p w14:paraId="1896D03F" w14:textId="77777777" w:rsidR="00A27641" w:rsidRPr="00A27641" w:rsidRDefault="00A27641" w:rsidP="00A27641">
                  <w:pPr>
                    <w:spacing w:after="0" w:line="240" w:lineRule="auto"/>
                    <w:jc w:val="center"/>
                    <w:rPr>
                      <w:rFonts w:ascii="Times New Roman" w:hAnsi="Times New Roman"/>
                      <w:sz w:val="24"/>
                      <w:szCs w:val="24"/>
                    </w:rPr>
                  </w:pPr>
                </w:p>
              </w:tc>
              <w:tc>
                <w:tcPr>
                  <w:tcW w:w="241" w:type="dxa"/>
                  <w:tcBorders>
                    <w:top w:val="nil"/>
                    <w:left w:val="nil"/>
                    <w:bottom w:val="nil"/>
                    <w:right w:val="nil"/>
                  </w:tcBorders>
                  <w:noWrap/>
                  <w:vAlign w:val="bottom"/>
                  <w:hideMark/>
                </w:tcPr>
                <w:p w14:paraId="6CBFCC56" w14:textId="77777777" w:rsidR="00A27641" w:rsidRPr="00A27641" w:rsidRDefault="00A27641" w:rsidP="00A27641">
                  <w:pPr>
                    <w:spacing w:after="0" w:line="240" w:lineRule="auto"/>
                    <w:jc w:val="center"/>
                    <w:rPr>
                      <w:rFonts w:ascii="Times New Roman" w:hAnsi="Times New Roman"/>
                      <w:sz w:val="24"/>
                      <w:szCs w:val="24"/>
                    </w:rPr>
                  </w:pPr>
                </w:p>
              </w:tc>
              <w:tc>
                <w:tcPr>
                  <w:tcW w:w="241" w:type="dxa"/>
                  <w:tcBorders>
                    <w:top w:val="nil"/>
                    <w:left w:val="nil"/>
                    <w:bottom w:val="nil"/>
                    <w:right w:val="nil"/>
                  </w:tcBorders>
                  <w:noWrap/>
                  <w:vAlign w:val="bottom"/>
                  <w:hideMark/>
                </w:tcPr>
                <w:p w14:paraId="150EFC13" w14:textId="77777777" w:rsidR="00A27641" w:rsidRPr="00A27641" w:rsidRDefault="00A27641" w:rsidP="00A27641">
                  <w:pPr>
                    <w:spacing w:after="0" w:line="240" w:lineRule="auto"/>
                    <w:jc w:val="center"/>
                    <w:rPr>
                      <w:rFonts w:ascii="Times New Roman" w:hAnsi="Times New Roman"/>
                      <w:sz w:val="24"/>
                      <w:szCs w:val="24"/>
                    </w:rPr>
                  </w:pPr>
                </w:p>
              </w:tc>
              <w:tc>
                <w:tcPr>
                  <w:tcW w:w="241" w:type="dxa"/>
                  <w:tcBorders>
                    <w:top w:val="nil"/>
                    <w:left w:val="nil"/>
                    <w:bottom w:val="nil"/>
                    <w:right w:val="nil"/>
                  </w:tcBorders>
                  <w:noWrap/>
                  <w:vAlign w:val="bottom"/>
                  <w:hideMark/>
                </w:tcPr>
                <w:p w14:paraId="7AE9300D" w14:textId="77777777" w:rsidR="00A27641" w:rsidRPr="00A27641" w:rsidRDefault="00A27641" w:rsidP="00A27641">
                  <w:pPr>
                    <w:spacing w:after="0" w:line="240" w:lineRule="auto"/>
                    <w:jc w:val="center"/>
                    <w:rPr>
                      <w:rFonts w:ascii="Times New Roman" w:hAnsi="Times New Roman"/>
                      <w:sz w:val="24"/>
                      <w:szCs w:val="24"/>
                    </w:rPr>
                  </w:pPr>
                </w:p>
              </w:tc>
              <w:tc>
                <w:tcPr>
                  <w:tcW w:w="241" w:type="dxa"/>
                  <w:tcBorders>
                    <w:top w:val="nil"/>
                    <w:left w:val="nil"/>
                    <w:bottom w:val="nil"/>
                    <w:right w:val="nil"/>
                  </w:tcBorders>
                  <w:noWrap/>
                  <w:vAlign w:val="bottom"/>
                  <w:hideMark/>
                </w:tcPr>
                <w:p w14:paraId="5EE56A0B" w14:textId="77777777" w:rsidR="00A27641" w:rsidRPr="00A27641" w:rsidRDefault="00A27641" w:rsidP="00A27641">
                  <w:pPr>
                    <w:spacing w:after="0" w:line="240" w:lineRule="auto"/>
                    <w:jc w:val="center"/>
                    <w:rPr>
                      <w:rFonts w:ascii="Times New Roman" w:hAnsi="Times New Roman"/>
                      <w:sz w:val="24"/>
                      <w:szCs w:val="24"/>
                    </w:rPr>
                  </w:pPr>
                </w:p>
              </w:tc>
              <w:tc>
                <w:tcPr>
                  <w:tcW w:w="241" w:type="dxa"/>
                  <w:tcBorders>
                    <w:top w:val="nil"/>
                    <w:left w:val="nil"/>
                    <w:bottom w:val="nil"/>
                    <w:right w:val="nil"/>
                  </w:tcBorders>
                  <w:noWrap/>
                  <w:vAlign w:val="bottom"/>
                  <w:hideMark/>
                </w:tcPr>
                <w:p w14:paraId="222203A3" w14:textId="77777777" w:rsidR="00A27641" w:rsidRPr="00A27641" w:rsidRDefault="00A27641" w:rsidP="00A27641">
                  <w:pPr>
                    <w:spacing w:after="0" w:line="240" w:lineRule="auto"/>
                    <w:jc w:val="center"/>
                    <w:rPr>
                      <w:rFonts w:ascii="Times New Roman" w:hAnsi="Times New Roman"/>
                      <w:sz w:val="24"/>
                      <w:szCs w:val="24"/>
                    </w:rPr>
                  </w:pPr>
                </w:p>
              </w:tc>
              <w:tc>
                <w:tcPr>
                  <w:tcW w:w="242" w:type="dxa"/>
                  <w:tcBorders>
                    <w:top w:val="nil"/>
                    <w:left w:val="nil"/>
                    <w:bottom w:val="nil"/>
                    <w:right w:val="nil"/>
                  </w:tcBorders>
                  <w:noWrap/>
                  <w:vAlign w:val="bottom"/>
                  <w:hideMark/>
                </w:tcPr>
                <w:p w14:paraId="0DF23D50" w14:textId="77777777" w:rsidR="00A27641" w:rsidRPr="00A27641" w:rsidRDefault="00A27641" w:rsidP="00A27641">
                  <w:pPr>
                    <w:spacing w:after="0" w:line="240" w:lineRule="auto"/>
                    <w:jc w:val="center"/>
                    <w:rPr>
                      <w:rFonts w:ascii="Times New Roman" w:hAnsi="Times New Roman"/>
                      <w:sz w:val="24"/>
                      <w:szCs w:val="24"/>
                    </w:rPr>
                  </w:pPr>
                </w:p>
              </w:tc>
              <w:tc>
                <w:tcPr>
                  <w:tcW w:w="242" w:type="dxa"/>
                  <w:tcBorders>
                    <w:top w:val="nil"/>
                    <w:left w:val="nil"/>
                    <w:bottom w:val="nil"/>
                    <w:right w:val="nil"/>
                  </w:tcBorders>
                  <w:noWrap/>
                  <w:vAlign w:val="bottom"/>
                  <w:hideMark/>
                </w:tcPr>
                <w:p w14:paraId="2126E946" w14:textId="77777777" w:rsidR="00A27641" w:rsidRPr="00A27641" w:rsidRDefault="00A27641" w:rsidP="00A27641">
                  <w:pPr>
                    <w:spacing w:after="0" w:line="240" w:lineRule="auto"/>
                    <w:jc w:val="center"/>
                    <w:rPr>
                      <w:rFonts w:ascii="Times New Roman" w:hAnsi="Times New Roman"/>
                      <w:sz w:val="24"/>
                      <w:szCs w:val="24"/>
                    </w:rPr>
                  </w:pPr>
                </w:p>
              </w:tc>
              <w:tc>
                <w:tcPr>
                  <w:tcW w:w="242" w:type="dxa"/>
                  <w:tcBorders>
                    <w:top w:val="nil"/>
                    <w:left w:val="nil"/>
                    <w:bottom w:val="nil"/>
                    <w:right w:val="nil"/>
                  </w:tcBorders>
                  <w:noWrap/>
                  <w:vAlign w:val="bottom"/>
                  <w:hideMark/>
                </w:tcPr>
                <w:p w14:paraId="6CCFF9A5" w14:textId="77777777" w:rsidR="00A27641" w:rsidRPr="00A27641" w:rsidRDefault="00A27641" w:rsidP="00A27641">
                  <w:pPr>
                    <w:spacing w:after="0" w:line="240" w:lineRule="auto"/>
                    <w:jc w:val="center"/>
                    <w:rPr>
                      <w:rFonts w:ascii="Times New Roman" w:hAnsi="Times New Roman"/>
                      <w:sz w:val="24"/>
                      <w:szCs w:val="24"/>
                    </w:rPr>
                  </w:pPr>
                </w:p>
              </w:tc>
              <w:tc>
                <w:tcPr>
                  <w:tcW w:w="242" w:type="dxa"/>
                  <w:tcBorders>
                    <w:top w:val="nil"/>
                    <w:left w:val="nil"/>
                    <w:bottom w:val="nil"/>
                    <w:right w:val="nil"/>
                  </w:tcBorders>
                  <w:noWrap/>
                  <w:vAlign w:val="bottom"/>
                  <w:hideMark/>
                </w:tcPr>
                <w:p w14:paraId="01A91945" w14:textId="77777777" w:rsidR="00A27641" w:rsidRPr="00A27641" w:rsidRDefault="00A27641" w:rsidP="00A27641">
                  <w:pPr>
                    <w:spacing w:after="0" w:line="240" w:lineRule="auto"/>
                    <w:jc w:val="center"/>
                    <w:rPr>
                      <w:rFonts w:ascii="Times New Roman" w:hAnsi="Times New Roman"/>
                      <w:sz w:val="24"/>
                      <w:szCs w:val="24"/>
                    </w:rPr>
                  </w:pPr>
                </w:p>
              </w:tc>
              <w:tc>
                <w:tcPr>
                  <w:tcW w:w="242" w:type="dxa"/>
                  <w:tcBorders>
                    <w:top w:val="nil"/>
                    <w:left w:val="nil"/>
                    <w:bottom w:val="nil"/>
                    <w:right w:val="nil"/>
                  </w:tcBorders>
                  <w:noWrap/>
                  <w:vAlign w:val="bottom"/>
                  <w:hideMark/>
                </w:tcPr>
                <w:p w14:paraId="4F3B15F3"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bottom w:val="nil"/>
                    <w:right w:val="nil"/>
                  </w:tcBorders>
                  <w:noWrap/>
                  <w:vAlign w:val="bottom"/>
                  <w:hideMark/>
                </w:tcPr>
                <w:p w14:paraId="28C5F9B9"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bottom w:val="nil"/>
                    <w:right w:val="nil"/>
                  </w:tcBorders>
                  <w:noWrap/>
                  <w:vAlign w:val="bottom"/>
                  <w:hideMark/>
                </w:tcPr>
                <w:p w14:paraId="4E0A0978"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bottom w:val="nil"/>
                    <w:right w:val="nil"/>
                  </w:tcBorders>
                  <w:noWrap/>
                  <w:vAlign w:val="bottom"/>
                  <w:hideMark/>
                </w:tcPr>
                <w:p w14:paraId="721A2392"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bottom w:val="nil"/>
                    <w:right w:val="nil"/>
                  </w:tcBorders>
                  <w:noWrap/>
                  <w:vAlign w:val="bottom"/>
                  <w:hideMark/>
                </w:tcPr>
                <w:p w14:paraId="6FD39637"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bottom w:val="nil"/>
                    <w:right w:val="nil"/>
                  </w:tcBorders>
                  <w:noWrap/>
                  <w:vAlign w:val="bottom"/>
                  <w:hideMark/>
                </w:tcPr>
                <w:p w14:paraId="2336B7B0"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bottom w:val="nil"/>
                    <w:right w:val="nil"/>
                  </w:tcBorders>
                  <w:noWrap/>
                  <w:vAlign w:val="bottom"/>
                  <w:hideMark/>
                </w:tcPr>
                <w:p w14:paraId="0531B096"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bottom w:val="nil"/>
                    <w:right w:val="nil"/>
                  </w:tcBorders>
                  <w:noWrap/>
                  <w:vAlign w:val="bottom"/>
                  <w:hideMark/>
                </w:tcPr>
                <w:p w14:paraId="5E500F35"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bottom w:val="nil"/>
                    <w:right w:val="nil"/>
                  </w:tcBorders>
                  <w:noWrap/>
                  <w:vAlign w:val="bottom"/>
                  <w:hideMark/>
                </w:tcPr>
                <w:p w14:paraId="40643E3E" w14:textId="77777777" w:rsidR="00A27641" w:rsidRPr="00A27641" w:rsidRDefault="00A27641" w:rsidP="00A27641">
                  <w:pPr>
                    <w:spacing w:after="0" w:line="240" w:lineRule="auto"/>
                    <w:jc w:val="center"/>
                    <w:rPr>
                      <w:rFonts w:ascii="Times New Roman" w:hAnsi="Times New Roman"/>
                      <w:sz w:val="24"/>
                      <w:szCs w:val="24"/>
                    </w:rPr>
                  </w:pPr>
                </w:p>
              </w:tc>
              <w:tc>
                <w:tcPr>
                  <w:tcW w:w="432" w:type="dxa"/>
                  <w:gridSpan w:val="2"/>
                  <w:tcBorders>
                    <w:top w:val="nil"/>
                    <w:left w:val="nil"/>
                    <w:bottom w:val="nil"/>
                    <w:right w:val="nil"/>
                  </w:tcBorders>
                  <w:noWrap/>
                  <w:vAlign w:val="bottom"/>
                  <w:hideMark/>
                </w:tcPr>
                <w:p w14:paraId="60B4B021" w14:textId="77777777" w:rsidR="00A27641" w:rsidRPr="00A27641" w:rsidRDefault="00A27641" w:rsidP="00A27641">
                  <w:pPr>
                    <w:spacing w:after="0" w:line="240" w:lineRule="auto"/>
                    <w:jc w:val="center"/>
                    <w:rPr>
                      <w:rFonts w:ascii="Times New Roman" w:hAnsi="Times New Roman"/>
                      <w:sz w:val="24"/>
                      <w:szCs w:val="24"/>
                    </w:rPr>
                  </w:pPr>
                </w:p>
              </w:tc>
              <w:tc>
                <w:tcPr>
                  <w:tcW w:w="222" w:type="dxa"/>
                  <w:tcBorders>
                    <w:top w:val="nil"/>
                    <w:left w:val="nil"/>
                    <w:bottom w:val="nil"/>
                    <w:right w:val="nil"/>
                  </w:tcBorders>
                  <w:noWrap/>
                  <w:vAlign w:val="bottom"/>
                  <w:hideMark/>
                </w:tcPr>
                <w:p w14:paraId="0ED5D981" w14:textId="77777777" w:rsidR="00A27641" w:rsidRPr="00A27641" w:rsidRDefault="00A27641" w:rsidP="00A27641">
                  <w:pPr>
                    <w:spacing w:after="0" w:line="240" w:lineRule="auto"/>
                    <w:jc w:val="center"/>
                    <w:rPr>
                      <w:rFonts w:ascii="Times New Roman" w:hAnsi="Times New Roman"/>
                      <w:sz w:val="24"/>
                      <w:szCs w:val="24"/>
                    </w:rPr>
                  </w:pPr>
                </w:p>
              </w:tc>
              <w:tc>
                <w:tcPr>
                  <w:tcW w:w="222" w:type="dxa"/>
                  <w:tcBorders>
                    <w:top w:val="nil"/>
                    <w:left w:val="nil"/>
                    <w:bottom w:val="nil"/>
                    <w:right w:val="nil"/>
                  </w:tcBorders>
                  <w:noWrap/>
                  <w:vAlign w:val="bottom"/>
                  <w:hideMark/>
                </w:tcPr>
                <w:p w14:paraId="3D05D27A" w14:textId="77777777" w:rsidR="00A27641" w:rsidRPr="00A27641" w:rsidRDefault="00A27641" w:rsidP="00A27641">
                  <w:pPr>
                    <w:spacing w:after="0" w:line="240" w:lineRule="auto"/>
                    <w:jc w:val="center"/>
                    <w:rPr>
                      <w:rFonts w:ascii="Times New Roman" w:hAnsi="Times New Roman"/>
                      <w:sz w:val="24"/>
                      <w:szCs w:val="24"/>
                    </w:rPr>
                  </w:pPr>
                </w:p>
              </w:tc>
              <w:tc>
                <w:tcPr>
                  <w:tcW w:w="432" w:type="dxa"/>
                  <w:gridSpan w:val="2"/>
                  <w:tcBorders>
                    <w:top w:val="nil"/>
                    <w:left w:val="nil"/>
                    <w:bottom w:val="nil"/>
                    <w:right w:val="nil"/>
                  </w:tcBorders>
                  <w:noWrap/>
                  <w:vAlign w:val="bottom"/>
                  <w:hideMark/>
                </w:tcPr>
                <w:p w14:paraId="23685708" w14:textId="77777777" w:rsidR="00A27641" w:rsidRPr="00A27641" w:rsidRDefault="00A27641" w:rsidP="00A27641">
                  <w:pPr>
                    <w:spacing w:after="0" w:line="240" w:lineRule="auto"/>
                    <w:jc w:val="center"/>
                    <w:rPr>
                      <w:rFonts w:ascii="Times New Roman" w:hAnsi="Times New Roman"/>
                      <w:sz w:val="24"/>
                      <w:szCs w:val="24"/>
                    </w:rPr>
                  </w:pPr>
                </w:p>
              </w:tc>
              <w:tc>
                <w:tcPr>
                  <w:tcW w:w="222" w:type="dxa"/>
                  <w:tcBorders>
                    <w:top w:val="nil"/>
                    <w:left w:val="nil"/>
                    <w:bottom w:val="nil"/>
                    <w:right w:val="nil"/>
                  </w:tcBorders>
                  <w:noWrap/>
                  <w:vAlign w:val="bottom"/>
                  <w:hideMark/>
                </w:tcPr>
                <w:p w14:paraId="74DF9709" w14:textId="77777777" w:rsidR="00A27641" w:rsidRPr="00A27641" w:rsidRDefault="00A27641" w:rsidP="00A27641">
                  <w:pPr>
                    <w:spacing w:after="0" w:line="240" w:lineRule="auto"/>
                    <w:jc w:val="center"/>
                    <w:rPr>
                      <w:rFonts w:ascii="Times New Roman" w:hAnsi="Times New Roman"/>
                      <w:sz w:val="24"/>
                      <w:szCs w:val="24"/>
                    </w:rPr>
                  </w:pPr>
                </w:p>
              </w:tc>
              <w:tc>
                <w:tcPr>
                  <w:tcW w:w="432" w:type="dxa"/>
                  <w:gridSpan w:val="2"/>
                  <w:tcBorders>
                    <w:top w:val="nil"/>
                    <w:left w:val="nil"/>
                    <w:bottom w:val="nil"/>
                    <w:right w:val="nil"/>
                  </w:tcBorders>
                  <w:noWrap/>
                  <w:vAlign w:val="bottom"/>
                  <w:hideMark/>
                </w:tcPr>
                <w:p w14:paraId="40B218E6" w14:textId="77777777" w:rsidR="00A27641" w:rsidRPr="00A27641" w:rsidRDefault="00A27641" w:rsidP="00A27641">
                  <w:pPr>
                    <w:spacing w:after="0" w:line="240" w:lineRule="auto"/>
                    <w:jc w:val="center"/>
                    <w:rPr>
                      <w:rFonts w:ascii="Times New Roman" w:hAnsi="Times New Roman"/>
                      <w:sz w:val="24"/>
                      <w:szCs w:val="24"/>
                    </w:rPr>
                  </w:pPr>
                </w:p>
              </w:tc>
              <w:tc>
                <w:tcPr>
                  <w:tcW w:w="438" w:type="dxa"/>
                  <w:gridSpan w:val="2"/>
                  <w:tcBorders>
                    <w:top w:val="nil"/>
                    <w:left w:val="nil"/>
                    <w:bottom w:val="nil"/>
                    <w:right w:val="nil"/>
                  </w:tcBorders>
                  <w:noWrap/>
                  <w:vAlign w:val="bottom"/>
                  <w:hideMark/>
                </w:tcPr>
                <w:p w14:paraId="0B72074D" w14:textId="77777777" w:rsidR="00A27641" w:rsidRPr="00A27641" w:rsidRDefault="00A27641" w:rsidP="00A27641">
                  <w:pPr>
                    <w:spacing w:after="0" w:line="240" w:lineRule="auto"/>
                    <w:ind w:left="-334" w:firstLine="185"/>
                    <w:jc w:val="center"/>
                    <w:rPr>
                      <w:rFonts w:ascii="Times New Roman" w:hAnsi="Times New Roman"/>
                      <w:sz w:val="24"/>
                      <w:szCs w:val="24"/>
                    </w:rPr>
                  </w:pPr>
                </w:p>
              </w:tc>
              <w:tc>
                <w:tcPr>
                  <w:tcW w:w="236" w:type="dxa"/>
                  <w:gridSpan w:val="2"/>
                  <w:tcBorders>
                    <w:top w:val="nil"/>
                    <w:left w:val="nil"/>
                    <w:bottom w:val="nil"/>
                    <w:right w:val="nil"/>
                  </w:tcBorders>
                  <w:noWrap/>
                  <w:vAlign w:val="bottom"/>
                  <w:hideMark/>
                </w:tcPr>
                <w:p w14:paraId="308EBCFC" w14:textId="77777777" w:rsidR="00A27641" w:rsidRPr="00A27641" w:rsidRDefault="00A27641" w:rsidP="00A27641">
                  <w:pPr>
                    <w:spacing w:after="0" w:line="240" w:lineRule="auto"/>
                    <w:ind w:left="-334" w:firstLine="185"/>
                    <w:jc w:val="center"/>
                    <w:rPr>
                      <w:rFonts w:ascii="Times New Roman" w:hAnsi="Times New Roman"/>
                      <w:sz w:val="24"/>
                      <w:szCs w:val="24"/>
                    </w:rPr>
                  </w:pPr>
                </w:p>
              </w:tc>
              <w:tc>
                <w:tcPr>
                  <w:tcW w:w="809" w:type="dxa"/>
                  <w:gridSpan w:val="2"/>
                  <w:tcBorders>
                    <w:top w:val="nil"/>
                    <w:left w:val="nil"/>
                    <w:bottom w:val="nil"/>
                    <w:right w:val="nil"/>
                  </w:tcBorders>
                  <w:noWrap/>
                  <w:hideMark/>
                </w:tcPr>
                <w:p w14:paraId="6EF4E93C" w14:textId="500C177E" w:rsidR="00A27641" w:rsidRPr="00A27641" w:rsidRDefault="00A27641" w:rsidP="00A27641">
                  <w:pPr>
                    <w:spacing w:after="0" w:line="240" w:lineRule="auto"/>
                    <w:ind w:left="-334" w:firstLine="185"/>
                    <w:rPr>
                      <w:rFonts w:ascii="Times New Roman" w:hAnsi="Times New Roman"/>
                      <w:b/>
                      <w:bCs/>
                      <w:sz w:val="24"/>
                      <w:szCs w:val="24"/>
                    </w:rPr>
                  </w:pPr>
                  <w:r w:rsidRPr="00A27641">
                    <w:rPr>
                      <w:rFonts w:ascii="Times New Roman" w:hAnsi="Times New Roman"/>
                      <w:b/>
                      <w:bCs/>
                      <w:sz w:val="24"/>
                      <w:szCs w:val="24"/>
                    </w:rPr>
                    <w:t xml:space="preserve">Сумма </w:t>
                  </w:r>
                  <w:r>
                    <w:rPr>
                      <w:rFonts w:ascii="Times New Roman" w:hAnsi="Times New Roman"/>
                      <w:b/>
                      <w:bCs/>
                      <w:sz w:val="24"/>
                      <w:szCs w:val="24"/>
                    </w:rPr>
                    <w:t xml:space="preserve">  </w:t>
                  </w:r>
                  <w:r w:rsidRPr="00A27641">
                    <w:rPr>
                      <w:rFonts w:ascii="Times New Roman" w:hAnsi="Times New Roman"/>
                      <w:b/>
                      <w:bCs/>
                      <w:sz w:val="24"/>
                      <w:szCs w:val="24"/>
                    </w:rPr>
                    <w:t xml:space="preserve">        </w:t>
                  </w:r>
                </w:p>
              </w:tc>
              <w:tc>
                <w:tcPr>
                  <w:tcW w:w="1479" w:type="dxa"/>
                  <w:gridSpan w:val="6"/>
                  <w:tcBorders>
                    <w:top w:val="nil"/>
                    <w:left w:val="nil"/>
                    <w:bottom w:val="nil"/>
                    <w:right w:val="nil"/>
                  </w:tcBorders>
                  <w:noWrap/>
                  <w:hideMark/>
                </w:tcPr>
                <w:p w14:paraId="44A48CE5" w14:textId="7E917369" w:rsidR="00A27641" w:rsidRPr="00A27641" w:rsidRDefault="007C24B9" w:rsidP="00A27641">
                  <w:pPr>
                    <w:spacing w:after="0" w:line="240" w:lineRule="auto"/>
                    <w:ind w:left="-149"/>
                    <w:rPr>
                      <w:rFonts w:ascii="Times New Roman" w:hAnsi="Times New Roman"/>
                      <w:b/>
                      <w:bCs/>
                      <w:sz w:val="24"/>
                      <w:szCs w:val="24"/>
                    </w:rPr>
                  </w:pPr>
                  <w:r>
                    <w:rPr>
                      <w:rFonts w:ascii="Times New Roman" w:hAnsi="Times New Roman"/>
                      <w:b/>
                      <w:bCs/>
                      <w:sz w:val="24"/>
                      <w:szCs w:val="24"/>
                    </w:rPr>
                    <w:t xml:space="preserve">  </w:t>
                  </w:r>
                  <w:r w:rsidR="00074B8C">
                    <w:rPr>
                      <w:rFonts w:ascii="Times New Roman" w:hAnsi="Times New Roman"/>
                      <w:b/>
                      <w:bCs/>
                      <w:sz w:val="24"/>
                      <w:szCs w:val="24"/>
                    </w:rPr>
                    <w:t xml:space="preserve"> 50 000</w:t>
                  </w:r>
                  <w:r w:rsidR="00A27641" w:rsidRPr="00A27641">
                    <w:rPr>
                      <w:rFonts w:ascii="Times New Roman" w:hAnsi="Times New Roman"/>
                      <w:b/>
                      <w:bCs/>
                      <w:sz w:val="24"/>
                      <w:szCs w:val="24"/>
                    </w:rPr>
                    <w:t>,00</w:t>
                  </w:r>
                </w:p>
              </w:tc>
            </w:tr>
            <w:tr w:rsidR="007D0176" w:rsidRPr="00A27641" w14:paraId="7FFC0DD9" w14:textId="77777777" w:rsidTr="00A27641">
              <w:trPr>
                <w:trHeight w:val="139"/>
              </w:trPr>
              <w:tc>
                <w:tcPr>
                  <w:tcW w:w="241" w:type="dxa"/>
                  <w:tcBorders>
                    <w:top w:val="nil"/>
                    <w:left w:val="nil"/>
                    <w:right w:val="nil"/>
                  </w:tcBorders>
                  <w:noWrap/>
                  <w:vAlign w:val="bottom"/>
                  <w:hideMark/>
                </w:tcPr>
                <w:p w14:paraId="514B8221" w14:textId="77777777" w:rsidR="00A27641" w:rsidRPr="00A27641" w:rsidRDefault="00A27641" w:rsidP="00A27641">
                  <w:pPr>
                    <w:spacing w:after="0" w:line="240" w:lineRule="auto"/>
                    <w:jc w:val="center"/>
                    <w:rPr>
                      <w:rFonts w:ascii="Times New Roman" w:hAnsi="Times New Roman"/>
                      <w:sz w:val="24"/>
                      <w:szCs w:val="24"/>
                    </w:rPr>
                  </w:pPr>
                </w:p>
              </w:tc>
              <w:tc>
                <w:tcPr>
                  <w:tcW w:w="241" w:type="dxa"/>
                  <w:tcBorders>
                    <w:top w:val="nil"/>
                    <w:left w:val="nil"/>
                    <w:right w:val="nil"/>
                  </w:tcBorders>
                  <w:noWrap/>
                  <w:vAlign w:val="bottom"/>
                  <w:hideMark/>
                </w:tcPr>
                <w:p w14:paraId="58CBFEEF" w14:textId="77777777" w:rsidR="00A27641" w:rsidRPr="00A27641" w:rsidRDefault="00A27641" w:rsidP="00A27641">
                  <w:pPr>
                    <w:spacing w:after="0" w:line="240" w:lineRule="auto"/>
                    <w:jc w:val="center"/>
                    <w:rPr>
                      <w:rFonts w:ascii="Times New Roman" w:hAnsi="Times New Roman"/>
                      <w:sz w:val="24"/>
                      <w:szCs w:val="24"/>
                    </w:rPr>
                  </w:pPr>
                </w:p>
              </w:tc>
              <w:tc>
                <w:tcPr>
                  <w:tcW w:w="241" w:type="dxa"/>
                  <w:tcBorders>
                    <w:top w:val="nil"/>
                    <w:left w:val="nil"/>
                    <w:right w:val="nil"/>
                  </w:tcBorders>
                  <w:noWrap/>
                  <w:vAlign w:val="bottom"/>
                  <w:hideMark/>
                </w:tcPr>
                <w:p w14:paraId="24FFF396" w14:textId="77777777" w:rsidR="00A27641" w:rsidRPr="00A27641" w:rsidRDefault="00A27641" w:rsidP="00A27641">
                  <w:pPr>
                    <w:spacing w:after="0" w:line="240" w:lineRule="auto"/>
                    <w:jc w:val="center"/>
                    <w:rPr>
                      <w:rFonts w:ascii="Times New Roman" w:hAnsi="Times New Roman"/>
                      <w:sz w:val="24"/>
                      <w:szCs w:val="24"/>
                    </w:rPr>
                  </w:pPr>
                </w:p>
              </w:tc>
              <w:tc>
                <w:tcPr>
                  <w:tcW w:w="241" w:type="dxa"/>
                  <w:tcBorders>
                    <w:top w:val="nil"/>
                    <w:left w:val="nil"/>
                    <w:right w:val="nil"/>
                  </w:tcBorders>
                  <w:noWrap/>
                  <w:vAlign w:val="bottom"/>
                  <w:hideMark/>
                </w:tcPr>
                <w:p w14:paraId="0A309664" w14:textId="77777777" w:rsidR="00A27641" w:rsidRPr="00A27641" w:rsidRDefault="00A27641" w:rsidP="00A27641">
                  <w:pPr>
                    <w:spacing w:after="0" w:line="240" w:lineRule="auto"/>
                    <w:jc w:val="center"/>
                    <w:rPr>
                      <w:rFonts w:ascii="Times New Roman" w:hAnsi="Times New Roman"/>
                      <w:sz w:val="24"/>
                      <w:szCs w:val="24"/>
                    </w:rPr>
                  </w:pPr>
                </w:p>
              </w:tc>
              <w:tc>
                <w:tcPr>
                  <w:tcW w:w="241" w:type="dxa"/>
                  <w:tcBorders>
                    <w:top w:val="nil"/>
                    <w:left w:val="nil"/>
                    <w:right w:val="nil"/>
                  </w:tcBorders>
                  <w:noWrap/>
                  <w:vAlign w:val="bottom"/>
                  <w:hideMark/>
                </w:tcPr>
                <w:p w14:paraId="05062617" w14:textId="77777777" w:rsidR="00A27641" w:rsidRPr="00A27641" w:rsidRDefault="00A27641" w:rsidP="00A27641">
                  <w:pPr>
                    <w:spacing w:after="0" w:line="240" w:lineRule="auto"/>
                    <w:jc w:val="center"/>
                    <w:rPr>
                      <w:rFonts w:ascii="Times New Roman" w:hAnsi="Times New Roman"/>
                      <w:sz w:val="24"/>
                      <w:szCs w:val="24"/>
                    </w:rPr>
                  </w:pPr>
                </w:p>
              </w:tc>
              <w:tc>
                <w:tcPr>
                  <w:tcW w:w="241" w:type="dxa"/>
                  <w:tcBorders>
                    <w:top w:val="nil"/>
                    <w:left w:val="nil"/>
                    <w:right w:val="nil"/>
                  </w:tcBorders>
                  <w:noWrap/>
                  <w:vAlign w:val="bottom"/>
                  <w:hideMark/>
                </w:tcPr>
                <w:p w14:paraId="57EFF6D4" w14:textId="77777777" w:rsidR="00A27641" w:rsidRPr="00A27641" w:rsidRDefault="00A27641" w:rsidP="00A27641">
                  <w:pPr>
                    <w:spacing w:after="0" w:line="240" w:lineRule="auto"/>
                    <w:jc w:val="center"/>
                    <w:rPr>
                      <w:rFonts w:ascii="Times New Roman" w:hAnsi="Times New Roman"/>
                      <w:sz w:val="24"/>
                      <w:szCs w:val="24"/>
                    </w:rPr>
                  </w:pPr>
                </w:p>
              </w:tc>
              <w:tc>
                <w:tcPr>
                  <w:tcW w:w="242" w:type="dxa"/>
                  <w:tcBorders>
                    <w:top w:val="nil"/>
                    <w:left w:val="nil"/>
                    <w:right w:val="nil"/>
                  </w:tcBorders>
                  <w:noWrap/>
                  <w:vAlign w:val="bottom"/>
                  <w:hideMark/>
                </w:tcPr>
                <w:p w14:paraId="2BDCFEE1" w14:textId="77777777" w:rsidR="00A27641" w:rsidRPr="00A27641" w:rsidRDefault="00A27641" w:rsidP="00A27641">
                  <w:pPr>
                    <w:spacing w:after="0" w:line="240" w:lineRule="auto"/>
                    <w:jc w:val="center"/>
                    <w:rPr>
                      <w:rFonts w:ascii="Times New Roman" w:hAnsi="Times New Roman"/>
                      <w:sz w:val="24"/>
                      <w:szCs w:val="24"/>
                    </w:rPr>
                  </w:pPr>
                </w:p>
              </w:tc>
              <w:tc>
                <w:tcPr>
                  <w:tcW w:w="242" w:type="dxa"/>
                  <w:tcBorders>
                    <w:top w:val="nil"/>
                    <w:left w:val="nil"/>
                    <w:right w:val="nil"/>
                  </w:tcBorders>
                  <w:noWrap/>
                  <w:vAlign w:val="bottom"/>
                  <w:hideMark/>
                </w:tcPr>
                <w:p w14:paraId="582ACBBD" w14:textId="77777777" w:rsidR="00A27641" w:rsidRPr="00A27641" w:rsidRDefault="00A27641" w:rsidP="00A27641">
                  <w:pPr>
                    <w:spacing w:after="0" w:line="240" w:lineRule="auto"/>
                    <w:jc w:val="center"/>
                    <w:rPr>
                      <w:rFonts w:ascii="Times New Roman" w:hAnsi="Times New Roman"/>
                      <w:sz w:val="24"/>
                      <w:szCs w:val="24"/>
                    </w:rPr>
                  </w:pPr>
                </w:p>
              </w:tc>
              <w:tc>
                <w:tcPr>
                  <w:tcW w:w="242" w:type="dxa"/>
                  <w:tcBorders>
                    <w:top w:val="nil"/>
                    <w:left w:val="nil"/>
                    <w:right w:val="nil"/>
                  </w:tcBorders>
                  <w:noWrap/>
                  <w:vAlign w:val="bottom"/>
                  <w:hideMark/>
                </w:tcPr>
                <w:p w14:paraId="7CD6EEDE" w14:textId="77777777" w:rsidR="00A27641" w:rsidRPr="00A27641" w:rsidRDefault="00A27641" w:rsidP="00A27641">
                  <w:pPr>
                    <w:spacing w:after="0" w:line="240" w:lineRule="auto"/>
                    <w:jc w:val="center"/>
                    <w:rPr>
                      <w:rFonts w:ascii="Times New Roman" w:hAnsi="Times New Roman"/>
                      <w:sz w:val="24"/>
                      <w:szCs w:val="24"/>
                    </w:rPr>
                  </w:pPr>
                </w:p>
              </w:tc>
              <w:tc>
                <w:tcPr>
                  <w:tcW w:w="242" w:type="dxa"/>
                  <w:tcBorders>
                    <w:top w:val="nil"/>
                    <w:left w:val="nil"/>
                    <w:right w:val="nil"/>
                  </w:tcBorders>
                  <w:noWrap/>
                  <w:vAlign w:val="bottom"/>
                  <w:hideMark/>
                </w:tcPr>
                <w:p w14:paraId="5C96B95A" w14:textId="77777777" w:rsidR="00A27641" w:rsidRPr="00A27641" w:rsidRDefault="00A27641" w:rsidP="00A27641">
                  <w:pPr>
                    <w:spacing w:after="0" w:line="240" w:lineRule="auto"/>
                    <w:jc w:val="center"/>
                    <w:rPr>
                      <w:rFonts w:ascii="Times New Roman" w:hAnsi="Times New Roman"/>
                      <w:sz w:val="24"/>
                      <w:szCs w:val="24"/>
                    </w:rPr>
                  </w:pPr>
                </w:p>
              </w:tc>
              <w:tc>
                <w:tcPr>
                  <w:tcW w:w="242" w:type="dxa"/>
                  <w:tcBorders>
                    <w:top w:val="nil"/>
                    <w:left w:val="nil"/>
                    <w:right w:val="nil"/>
                  </w:tcBorders>
                  <w:noWrap/>
                  <w:vAlign w:val="bottom"/>
                  <w:hideMark/>
                </w:tcPr>
                <w:p w14:paraId="1D519188"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right w:val="nil"/>
                  </w:tcBorders>
                  <w:noWrap/>
                  <w:vAlign w:val="bottom"/>
                  <w:hideMark/>
                </w:tcPr>
                <w:p w14:paraId="5D48CE18"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right w:val="nil"/>
                  </w:tcBorders>
                  <w:noWrap/>
                  <w:vAlign w:val="bottom"/>
                  <w:hideMark/>
                </w:tcPr>
                <w:p w14:paraId="4D1757B1"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right w:val="nil"/>
                  </w:tcBorders>
                  <w:noWrap/>
                  <w:vAlign w:val="bottom"/>
                  <w:hideMark/>
                </w:tcPr>
                <w:p w14:paraId="138C0D80"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right w:val="nil"/>
                  </w:tcBorders>
                  <w:noWrap/>
                  <w:vAlign w:val="bottom"/>
                  <w:hideMark/>
                </w:tcPr>
                <w:p w14:paraId="7EEEA610"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right w:val="nil"/>
                  </w:tcBorders>
                  <w:noWrap/>
                  <w:vAlign w:val="bottom"/>
                  <w:hideMark/>
                </w:tcPr>
                <w:p w14:paraId="2465A75B"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right w:val="nil"/>
                  </w:tcBorders>
                  <w:noWrap/>
                  <w:vAlign w:val="bottom"/>
                  <w:hideMark/>
                </w:tcPr>
                <w:p w14:paraId="6AD20521"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right w:val="nil"/>
                  </w:tcBorders>
                  <w:noWrap/>
                  <w:vAlign w:val="bottom"/>
                  <w:hideMark/>
                </w:tcPr>
                <w:p w14:paraId="161BB03D" w14:textId="77777777" w:rsidR="00A27641" w:rsidRPr="00A27641" w:rsidRDefault="00A27641" w:rsidP="00A27641">
                  <w:pPr>
                    <w:spacing w:after="0" w:line="240" w:lineRule="auto"/>
                    <w:jc w:val="center"/>
                    <w:rPr>
                      <w:rFonts w:ascii="Times New Roman" w:hAnsi="Times New Roman"/>
                      <w:sz w:val="24"/>
                      <w:szCs w:val="24"/>
                    </w:rPr>
                  </w:pPr>
                </w:p>
              </w:tc>
              <w:tc>
                <w:tcPr>
                  <w:tcW w:w="243" w:type="dxa"/>
                  <w:tcBorders>
                    <w:top w:val="nil"/>
                    <w:left w:val="nil"/>
                    <w:right w:val="nil"/>
                  </w:tcBorders>
                  <w:noWrap/>
                  <w:vAlign w:val="bottom"/>
                  <w:hideMark/>
                </w:tcPr>
                <w:p w14:paraId="3F44C158" w14:textId="77777777" w:rsidR="00A27641" w:rsidRPr="00A27641" w:rsidRDefault="00A27641" w:rsidP="00A27641">
                  <w:pPr>
                    <w:spacing w:after="0" w:line="240" w:lineRule="auto"/>
                    <w:jc w:val="center"/>
                    <w:rPr>
                      <w:rFonts w:ascii="Times New Roman" w:hAnsi="Times New Roman"/>
                      <w:sz w:val="24"/>
                      <w:szCs w:val="24"/>
                    </w:rPr>
                  </w:pPr>
                </w:p>
              </w:tc>
              <w:tc>
                <w:tcPr>
                  <w:tcW w:w="432" w:type="dxa"/>
                  <w:gridSpan w:val="2"/>
                  <w:tcBorders>
                    <w:top w:val="nil"/>
                    <w:left w:val="nil"/>
                    <w:right w:val="nil"/>
                  </w:tcBorders>
                  <w:noWrap/>
                  <w:vAlign w:val="bottom"/>
                  <w:hideMark/>
                </w:tcPr>
                <w:p w14:paraId="4BBA14C0" w14:textId="77777777" w:rsidR="00A27641" w:rsidRPr="00A27641" w:rsidRDefault="00A27641" w:rsidP="00A27641">
                  <w:pPr>
                    <w:spacing w:after="0" w:line="240" w:lineRule="auto"/>
                    <w:jc w:val="center"/>
                    <w:rPr>
                      <w:rFonts w:ascii="Times New Roman" w:hAnsi="Times New Roman"/>
                      <w:sz w:val="24"/>
                      <w:szCs w:val="24"/>
                    </w:rPr>
                  </w:pPr>
                </w:p>
              </w:tc>
              <w:tc>
                <w:tcPr>
                  <w:tcW w:w="222" w:type="dxa"/>
                  <w:tcBorders>
                    <w:top w:val="nil"/>
                    <w:left w:val="nil"/>
                    <w:right w:val="nil"/>
                  </w:tcBorders>
                  <w:noWrap/>
                  <w:vAlign w:val="bottom"/>
                  <w:hideMark/>
                </w:tcPr>
                <w:p w14:paraId="3CBAE40A" w14:textId="77777777" w:rsidR="00A27641" w:rsidRPr="00A27641" w:rsidRDefault="00A27641" w:rsidP="00A27641">
                  <w:pPr>
                    <w:spacing w:after="0" w:line="240" w:lineRule="auto"/>
                    <w:jc w:val="center"/>
                    <w:rPr>
                      <w:rFonts w:ascii="Times New Roman" w:hAnsi="Times New Roman"/>
                      <w:sz w:val="24"/>
                      <w:szCs w:val="24"/>
                    </w:rPr>
                  </w:pPr>
                </w:p>
              </w:tc>
              <w:tc>
                <w:tcPr>
                  <w:tcW w:w="222" w:type="dxa"/>
                  <w:tcBorders>
                    <w:top w:val="nil"/>
                    <w:left w:val="nil"/>
                    <w:right w:val="nil"/>
                  </w:tcBorders>
                  <w:noWrap/>
                  <w:vAlign w:val="bottom"/>
                  <w:hideMark/>
                </w:tcPr>
                <w:p w14:paraId="68CB28C0" w14:textId="77777777" w:rsidR="00A27641" w:rsidRPr="00A27641" w:rsidRDefault="00A27641" w:rsidP="00A27641">
                  <w:pPr>
                    <w:spacing w:after="0" w:line="240" w:lineRule="auto"/>
                    <w:jc w:val="center"/>
                    <w:rPr>
                      <w:rFonts w:ascii="Times New Roman" w:hAnsi="Times New Roman"/>
                      <w:sz w:val="24"/>
                      <w:szCs w:val="24"/>
                    </w:rPr>
                  </w:pPr>
                </w:p>
              </w:tc>
              <w:tc>
                <w:tcPr>
                  <w:tcW w:w="432" w:type="dxa"/>
                  <w:gridSpan w:val="2"/>
                  <w:tcBorders>
                    <w:top w:val="nil"/>
                    <w:left w:val="nil"/>
                    <w:right w:val="nil"/>
                  </w:tcBorders>
                  <w:noWrap/>
                  <w:vAlign w:val="bottom"/>
                  <w:hideMark/>
                </w:tcPr>
                <w:p w14:paraId="54E734C7" w14:textId="77777777" w:rsidR="00A27641" w:rsidRPr="00A27641" w:rsidRDefault="00A27641" w:rsidP="00A27641">
                  <w:pPr>
                    <w:spacing w:after="0" w:line="240" w:lineRule="auto"/>
                    <w:jc w:val="center"/>
                    <w:rPr>
                      <w:rFonts w:ascii="Times New Roman" w:hAnsi="Times New Roman"/>
                      <w:sz w:val="24"/>
                      <w:szCs w:val="24"/>
                    </w:rPr>
                  </w:pPr>
                </w:p>
              </w:tc>
              <w:tc>
                <w:tcPr>
                  <w:tcW w:w="222" w:type="dxa"/>
                  <w:tcBorders>
                    <w:top w:val="nil"/>
                    <w:left w:val="nil"/>
                    <w:right w:val="nil"/>
                  </w:tcBorders>
                  <w:noWrap/>
                  <w:vAlign w:val="bottom"/>
                  <w:hideMark/>
                </w:tcPr>
                <w:p w14:paraId="44E086C4" w14:textId="77777777" w:rsidR="00A27641" w:rsidRPr="00A27641" w:rsidRDefault="00A27641" w:rsidP="00A27641">
                  <w:pPr>
                    <w:spacing w:after="0" w:line="240" w:lineRule="auto"/>
                    <w:jc w:val="center"/>
                    <w:rPr>
                      <w:rFonts w:ascii="Times New Roman" w:hAnsi="Times New Roman"/>
                      <w:sz w:val="24"/>
                      <w:szCs w:val="24"/>
                    </w:rPr>
                  </w:pPr>
                </w:p>
              </w:tc>
              <w:tc>
                <w:tcPr>
                  <w:tcW w:w="432" w:type="dxa"/>
                  <w:gridSpan w:val="2"/>
                  <w:tcBorders>
                    <w:top w:val="nil"/>
                    <w:left w:val="nil"/>
                    <w:right w:val="nil"/>
                  </w:tcBorders>
                  <w:noWrap/>
                  <w:vAlign w:val="bottom"/>
                  <w:hideMark/>
                </w:tcPr>
                <w:p w14:paraId="749EEA30" w14:textId="77777777" w:rsidR="00A27641" w:rsidRPr="00A27641" w:rsidRDefault="00A27641" w:rsidP="00A27641">
                  <w:pPr>
                    <w:spacing w:after="0" w:line="240" w:lineRule="auto"/>
                    <w:jc w:val="center"/>
                    <w:rPr>
                      <w:rFonts w:ascii="Times New Roman" w:hAnsi="Times New Roman"/>
                      <w:sz w:val="24"/>
                      <w:szCs w:val="24"/>
                    </w:rPr>
                  </w:pPr>
                </w:p>
              </w:tc>
              <w:tc>
                <w:tcPr>
                  <w:tcW w:w="222" w:type="dxa"/>
                  <w:tcBorders>
                    <w:top w:val="nil"/>
                    <w:left w:val="nil"/>
                    <w:right w:val="nil"/>
                  </w:tcBorders>
                  <w:noWrap/>
                  <w:vAlign w:val="bottom"/>
                  <w:hideMark/>
                </w:tcPr>
                <w:p w14:paraId="0F8B1D3D" w14:textId="77777777" w:rsidR="00A27641" w:rsidRPr="00A27641" w:rsidRDefault="00A27641" w:rsidP="00A27641">
                  <w:pPr>
                    <w:spacing w:after="0" w:line="240" w:lineRule="auto"/>
                    <w:jc w:val="center"/>
                    <w:rPr>
                      <w:rFonts w:ascii="Times New Roman" w:hAnsi="Times New Roman"/>
                      <w:sz w:val="24"/>
                      <w:szCs w:val="24"/>
                    </w:rPr>
                  </w:pPr>
                </w:p>
              </w:tc>
              <w:tc>
                <w:tcPr>
                  <w:tcW w:w="432" w:type="dxa"/>
                  <w:gridSpan w:val="2"/>
                  <w:tcBorders>
                    <w:top w:val="nil"/>
                    <w:left w:val="nil"/>
                    <w:right w:val="nil"/>
                  </w:tcBorders>
                  <w:noWrap/>
                  <w:vAlign w:val="bottom"/>
                  <w:hideMark/>
                </w:tcPr>
                <w:p w14:paraId="66ED72EB" w14:textId="77777777" w:rsidR="00A27641" w:rsidRPr="00A27641" w:rsidRDefault="00A27641" w:rsidP="00A27641">
                  <w:pPr>
                    <w:spacing w:after="0" w:line="240" w:lineRule="auto"/>
                    <w:jc w:val="center"/>
                    <w:rPr>
                      <w:rFonts w:ascii="Times New Roman" w:hAnsi="Times New Roman"/>
                      <w:sz w:val="24"/>
                      <w:szCs w:val="24"/>
                    </w:rPr>
                  </w:pPr>
                </w:p>
              </w:tc>
              <w:tc>
                <w:tcPr>
                  <w:tcW w:w="964" w:type="dxa"/>
                  <w:gridSpan w:val="4"/>
                  <w:tcBorders>
                    <w:top w:val="nil"/>
                    <w:left w:val="nil"/>
                    <w:right w:val="nil"/>
                  </w:tcBorders>
                  <w:noWrap/>
                  <w:vAlign w:val="bottom"/>
                  <w:hideMark/>
                </w:tcPr>
                <w:p w14:paraId="3E5E7F55" w14:textId="77777777" w:rsidR="00A27641" w:rsidRPr="00A27641" w:rsidRDefault="00A27641" w:rsidP="00A27641">
                  <w:pPr>
                    <w:spacing w:after="0" w:line="240" w:lineRule="auto"/>
                    <w:jc w:val="center"/>
                    <w:rPr>
                      <w:rFonts w:ascii="Times New Roman" w:hAnsi="Times New Roman"/>
                      <w:sz w:val="24"/>
                      <w:szCs w:val="24"/>
                    </w:rPr>
                  </w:pPr>
                </w:p>
              </w:tc>
              <w:tc>
                <w:tcPr>
                  <w:tcW w:w="382" w:type="dxa"/>
                  <w:tcBorders>
                    <w:top w:val="nil"/>
                    <w:left w:val="nil"/>
                    <w:right w:val="nil"/>
                  </w:tcBorders>
                  <w:noWrap/>
                  <w:vAlign w:val="bottom"/>
                  <w:hideMark/>
                </w:tcPr>
                <w:p w14:paraId="4A47B12D" w14:textId="77777777" w:rsidR="00A27641" w:rsidRPr="00A27641" w:rsidRDefault="00A27641" w:rsidP="00A27641">
                  <w:pPr>
                    <w:spacing w:after="0" w:line="240" w:lineRule="auto"/>
                    <w:jc w:val="center"/>
                    <w:rPr>
                      <w:rFonts w:ascii="Times New Roman" w:hAnsi="Times New Roman"/>
                      <w:sz w:val="24"/>
                      <w:szCs w:val="24"/>
                    </w:rPr>
                  </w:pPr>
                </w:p>
              </w:tc>
              <w:tc>
                <w:tcPr>
                  <w:tcW w:w="222" w:type="dxa"/>
                  <w:tcBorders>
                    <w:top w:val="nil"/>
                    <w:left w:val="nil"/>
                    <w:right w:val="nil"/>
                  </w:tcBorders>
                  <w:noWrap/>
                  <w:vAlign w:val="bottom"/>
                  <w:hideMark/>
                </w:tcPr>
                <w:p w14:paraId="3B64E842" w14:textId="77777777" w:rsidR="00A27641" w:rsidRPr="00A27641" w:rsidRDefault="00A27641" w:rsidP="00A27641">
                  <w:pPr>
                    <w:spacing w:after="0" w:line="240" w:lineRule="auto"/>
                    <w:jc w:val="center"/>
                    <w:rPr>
                      <w:rFonts w:ascii="Times New Roman" w:hAnsi="Times New Roman"/>
                      <w:sz w:val="24"/>
                      <w:szCs w:val="24"/>
                    </w:rPr>
                  </w:pPr>
                </w:p>
              </w:tc>
              <w:tc>
                <w:tcPr>
                  <w:tcW w:w="511" w:type="dxa"/>
                  <w:gridSpan w:val="2"/>
                  <w:tcBorders>
                    <w:top w:val="nil"/>
                    <w:left w:val="nil"/>
                    <w:right w:val="nil"/>
                  </w:tcBorders>
                  <w:noWrap/>
                  <w:vAlign w:val="bottom"/>
                  <w:hideMark/>
                </w:tcPr>
                <w:p w14:paraId="292F0ECF" w14:textId="77777777" w:rsidR="00A27641" w:rsidRPr="00A27641" w:rsidRDefault="00A27641" w:rsidP="00A27641">
                  <w:pPr>
                    <w:spacing w:after="0" w:line="240" w:lineRule="auto"/>
                    <w:jc w:val="center"/>
                    <w:rPr>
                      <w:rFonts w:ascii="Times New Roman" w:hAnsi="Times New Roman"/>
                      <w:sz w:val="24"/>
                      <w:szCs w:val="24"/>
                    </w:rPr>
                  </w:pPr>
                </w:p>
              </w:tc>
              <w:tc>
                <w:tcPr>
                  <w:tcW w:w="229" w:type="dxa"/>
                  <w:tcBorders>
                    <w:top w:val="nil"/>
                    <w:left w:val="nil"/>
                    <w:right w:val="nil"/>
                  </w:tcBorders>
                  <w:noWrap/>
                  <w:vAlign w:val="bottom"/>
                  <w:hideMark/>
                </w:tcPr>
                <w:p w14:paraId="0D57E515" w14:textId="77777777" w:rsidR="00A27641" w:rsidRPr="00A27641" w:rsidRDefault="00A27641" w:rsidP="00A27641">
                  <w:pPr>
                    <w:spacing w:after="0" w:line="240" w:lineRule="auto"/>
                    <w:jc w:val="center"/>
                    <w:rPr>
                      <w:rFonts w:ascii="Times New Roman" w:hAnsi="Times New Roman"/>
                      <w:sz w:val="24"/>
                      <w:szCs w:val="24"/>
                    </w:rPr>
                  </w:pPr>
                </w:p>
              </w:tc>
            </w:tr>
            <w:tr w:rsidR="00A27641" w:rsidRPr="00A27641" w14:paraId="7B273043" w14:textId="77777777" w:rsidTr="006009CD">
              <w:trPr>
                <w:trHeight w:val="256"/>
              </w:trPr>
              <w:tc>
                <w:tcPr>
                  <w:tcW w:w="9524" w:type="dxa"/>
                  <w:gridSpan w:val="40"/>
                  <w:tcBorders>
                    <w:top w:val="nil"/>
                    <w:left w:val="nil"/>
                    <w:bottom w:val="nil"/>
                    <w:right w:val="nil"/>
                  </w:tcBorders>
                  <w:noWrap/>
                  <w:vAlign w:val="bottom"/>
                  <w:hideMark/>
                </w:tcPr>
                <w:p w14:paraId="03AC3905" w14:textId="2CB17CA1" w:rsidR="00A27641" w:rsidRPr="00A27641" w:rsidRDefault="00A27641" w:rsidP="00A27641">
                  <w:pPr>
                    <w:spacing w:after="0" w:line="240" w:lineRule="auto"/>
                    <w:jc w:val="center"/>
                    <w:rPr>
                      <w:rFonts w:ascii="Times New Roman" w:hAnsi="Times New Roman"/>
                      <w:sz w:val="24"/>
                      <w:szCs w:val="24"/>
                    </w:rPr>
                  </w:pPr>
                  <w:r w:rsidRPr="00A27641">
                    <w:rPr>
                      <w:rFonts w:ascii="Times New Roman" w:hAnsi="Times New Roman"/>
                      <w:sz w:val="24"/>
                      <w:szCs w:val="24"/>
                    </w:rPr>
                    <w:t>Всего наименований</w:t>
                  </w:r>
                  <w:r w:rsidR="00371A7A">
                    <w:rPr>
                      <w:rFonts w:ascii="Times New Roman" w:hAnsi="Times New Roman"/>
                      <w:sz w:val="24"/>
                      <w:szCs w:val="24"/>
                    </w:rPr>
                    <w:t xml:space="preserve"> </w:t>
                  </w:r>
                  <w:r w:rsidR="004A677B">
                    <w:rPr>
                      <w:rFonts w:ascii="Times New Roman" w:hAnsi="Times New Roman"/>
                      <w:sz w:val="24"/>
                      <w:szCs w:val="24"/>
                    </w:rPr>
                    <w:t>6</w:t>
                  </w:r>
                  <w:r w:rsidRPr="00A27641">
                    <w:rPr>
                      <w:rFonts w:ascii="Times New Roman" w:hAnsi="Times New Roman"/>
                      <w:sz w:val="24"/>
                      <w:szCs w:val="24"/>
                    </w:rPr>
                    <w:t xml:space="preserve">, на сумму </w:t>
                  </w:r>
                  <w:r w:rsidR="00371A7A">
                    <w:rPr>
                      <w:rFonts w:ascii="Times New Roman" w:hAnsi="Times New Roman"/>
                      <w:sz w:val="24"/>
                      <w:szCs w:val="24"/>
                    </w:rPr>
                    <w:t>50 000</w:t>
                  </w:r>
                  <w:r w:rsidRPr="00A27641">
                    <w:rPr>
                      <w:rFonts w:ascii="Times New Roman" w:hAnsi="Times New Roman"/>
                      <w:sz w:val="24"/>
                      <w:szCs w:val="24"/>
                    </w:rPr>
                    <w:t xml:space="preserve"> рублей 00 коп.</w:t>
                  </w:r>
                </w:p>
                <w:p w14:paraId="0114199C" w14:textId="77777777" w:rsidR="00A27641" w:rsidRPr="00A27641" w:rsidRDefault="00A27641" w:rsidP="00A27641">
                  <w:pPr>
                    <w:spacing w:after="0" w:line="240" w:lineRule="auto"/>
                    <w:jc w:val="center"/>
                    <w:rPr>
                      <w:rFonts w:ascii="Times New Roman" w:hAnsi="Times New Roman"/>
                      <w:sz w:val="24"/>
                      <w:szCs w:val="24"/>
                    </w:rPr>
                  </w:pPr>
                </w:p>
              </w:tc>
            </w:tr>
            <w:tr w:rsidR="00A27641" w:rsidRPr="00A27641" w14:paraId="4378088F" w14:textId="77777777" w:rsidTr="006009CD">
              <w:trPr>
                <w:trHeight w:val="337"/>
              </w:trPr>
              <w:tc>
                <w:tcPr>
                  <w:tcW w:w="9008" w:type="dxa"/>
                  <w:gridSpan w:val="38"/>
                  <w:tcBorders>
                    <w:top w:val="nil"/>
                    <w:left w:val="nil"/>
                    <w:bottom w:val="nil"/>
                    <w:right w:val="nil"/>
                  </w:tcBorders>
                  <w:hideMark/>
                </w:tcPr>
                <w:p w14:paraId="29737C32" w14:textId="73C467C9" w:rsidR="00A27641" w:rsidRPr="00A27641" w:rsidRDefault="00371A7A" w:rsidP="00A27641">
                  <w:pPr>
                    <w:spacing w:after="0" w:line="240" w:lineRule="auto"/>
                    <w:jc w:val="center"/>
                    <w:rPr>
                      <w:rFonts w:ascii="Times New Roman" w:hAnsi="Times New Roman"/>
                      <w:b/>
                      <w:bCs/>
                      <w:sz w:val="24"/>
                      <w:szCs w:val="24"/>
                    </w:rPr>
                  </w:pPr>
                  <w:r>
                    <w:rPr>
                      <w:rFonts w:ascii="Times New Roman" w:hAnsi="Times New Roman"/>
                      <w:b/>
                      <w:bCs/>
                      <w:sz w:val="24"/>
                      <w:szCs w:val="24"/>
                    </w:rPr>
                    <w:t>Пятьдесят тысяч</w:t>
                  </w:r>
                  <w:r w:rsidR="000E73CE">
                    <w:rPr>
                      <w:rFonts w:ascii="Times New Roman" w:hAnsi="Times New Roman"/>
                      <w:b/>
                      <w:bCs/>
                      <w:sz w:val="24"/>
                      <w:szCs w:val="24"/>
                    </w:rPr>
                    <w:t xml:space="preserve"> </w:t>
                  </w:r>
                  <w:r w:rsidR="00A27641" w:rsidRPr="00A27641">
                    <w:rPr>
                      <w:rFonts w:ascii="Times New Roman" w:hAnsi="Times New Roman"/>
                      <w:b/>
                      <w:bCs/>
                      <w:sz w:val="24"/>
                      <w:szCs w:val="24"/>
                    </w:rPr>
                    <w:t>рублей 00 копеек</w:t>
                  </w:r>
                </w:p>
              </w:tc>
              <w:tc>
                <w:tcPr>
                  <w:tcW w:w="516" w:type="dxa"/>
                  <w:gridSpan w:val="2"/>
                  <w:tcBorders>
                    <w:top w:val="nil"/>
                    <w:left w:val="nil"/>
                    <w:bottom w:val="nil"/>
                    <w:right w:val="nil"/>
                  </w:tcBorders>
                  <w:noWrap/>
                  <w:vAlign w:val="bottom"/>
                  <w:hideMark/>
                </w:tcPr>
                <w:p w14:paraId="4E7040F0" w14:textId="77777777" w:rsidR="00A27641" w:rsidRPr="00A27641" w:rsidRDefault="00A27641" w:rsidP="00A27641">
                  <w:pPr>
                    <w:spacing w:after="0" w:line="240" w:lineRule="auto"/>
                    <w:jc w:val="center"/>
                    <w:rPr>
                      <w:rFonts w:ascii="Times New Roman" w:hAnsi="Times New Roman"/>
                      <w:sz w:val="24"/>
                      <w:szCs w:val="24"/>
                    </w:rPr>
                  </w:pPr>
                </w:p>
              </w:tc>
            </w:tr>
          </w:tbl>
          <w:p w14:paraId="6EED39D3" w14:textId="77777777" w:rsidR="00A27641" w:rsidRPr="00A27641" w:rsidRDefault="00A27641" w:rsidP="00A27641">
            <w:pPr>
              <w:spacing w:after="0" w:line="240" w:lineRule="auto"/>
              <w:jc w:val="center"/>
              <w:rPr>
                <w:rFonts w:ascii="Times New Roman" w:hAnsi="Times New Roman"/>
                <w:sz w:val="24"/>
                <w:szCs w:val="24"/>
              </w:rPr>
            </w:pPr>
          </w:p>
        </w:tc>
      </w:tr>
      <w:tr w:rsidR="00A27641" w:rsidRPr="00A27641" w14:paraId="6394F5B7" w14:textId="77777777" w:rsidTr="00592FD3">
        <w:trPr>
          <w:gridAfter w:val="1"/>
          <w:wAfter w:w="1253" w:type="dxa"/>
          <w:trHeight w:val="255"/>
        </w:trPr>
        <w:tc>
          <w:tcPr>
            <w:tcW w:w="6370" w:type="dxa"/>
            <w:tcBorders>
              <w:top w:val="single" w:sz="4" w:space="0" w:color="auto"/>
              <w:left w:val="nil"/>
              <w:bottom w:val="nil"/>
              <w:right w:val="nil"/>
            </w:tcBorders>
            <w:noWrap/>
            <w:vAlign w:val="bottom"/>
            <w:hideMark/>
          </w:tcPr>
          <w:p w14:paraId="5CE8A1D3" w14:textId="77777777" w:rsidR="00A27641" w:rsidRPr="00A27641" w:rsidRDefault="00A27641" w:rsidP="00A27641">
            <w:pPr>
              <w:spacing w:after="0" w:line="240" w:lineRule="auto"/>
              <w:rPr>
                <w:rFonts w:ascii="Arial" w:hAnsi="Arial" w:cs="Arial"/>
                <w:sz w:val="16"/>
                <w:szCs w:val="16"/>
              </w:rPr>
            </w:pPr>
          </w:p>
        </w:tc>
      </w:tr>
    </w:tbl>
    <w:p w14:paraId="64A3540E" w14:textId="77777777" w:rsidR="00A27641" w:rsidRPr="00A27641" w:rsidRDefault="00A27641" w:rsidP="00A27641">
      <w:pPr>
        <w:suppressAutoHyphens/>
        <w:autoSpaceDN w:val="0"/>
        <w:spacing w:before="120" w:after="120" w:line="240" w:lineRule="auto"/>
        <w:jc w:val="center"/>
        <w:rPr>
          <w:rFonts w:ascii="Times New Roman" w:hAnsi="Times New Roman"/>
          <w:b/>
          <w:caps/>
        </w:rPr>
      </w:pPr>
    </w:p>
    <w:p w14:paraId="68DC9079" w14:textId="77777777" w:rsidR="00A27641" w:rsidRPr="00A27641" w:rsidRDefault="00A27641" w:rsidP="00A27641">
      <w:pPr>
        <w:suppressAutoHyphens/>
        <w:autoSpaceDN w:val="0"/>
        <w:spacing w:before="120" w:after="120" w:line="240" w:lineRule="auto"/>
        <w:jc w:val="center"/>
        <w:rPr>
          <w:rFonts w:ascii="Times New Roman" w:hAnsi="Times New Roman"/>
          <w:b/>
          <w:caps/>
        </w:rPr>
      </w:pPr>
      <w:r w:rsidRPr="00A27641">
        <w:rPr>
          <w:rFonts w:ascii="Times New Roman" w:hAnsi="Times New Roman"/>
          <w:b/>
          <w:caps/>
        </w:rPr>
        <w:t>подписи сторон</w:t>
      </w:r>
    </w:p>
    <w:tbl>
      <w:tblPr>
        <w:tblW w:w="10517" w:type="dxa"/>
        <w:tblCellMar>
          <w:left w:w="10" w:type="dxa"/>
          <w:right w:w="10" w:type="dxa"/>
        </w:tblCellMar>
        <w:tblLook w:val="0000" w:firstRow="0" w:lastRow="0" w:firstColumn="0" w:lastColumn="0" w:noHBand="0" w:noVBand="0"/>
      </w:tblPr>
      <w:tblGrid>
        <w:gridCol w:w="5415"/>
        <w:gridCol w:w="5102"/>
      </w:tblGrid>
      <w:tr w:rsidR="00A27641" w:rsidRPr="00A27641" w14:paraId="1BF2DB0B" w14:textId="77777777" w:rsidTr="00592FD3">
        <w:trPr>
          <w:trHeight w:val="1920"/>
        </w:trPr>
        <w:tc>
          <w:tcPr>
            <w:tcW w:w="5415" w:type="dxa"/>
            <w:tcMar>
              <w:top w:w="0" w:type="dxa"/>
              <w:left w:w="108" w:type="dxa"/>
              <w:bottom w:w="0" w:type="dxa"/>
              <w:right w:w="108" w:type="dxa"/>
            </w:tcMar>
          </w:tcPr>
          <w:p w14:paraId="709F67AB" w14:textId="77777777" w:rsidR="00A27641" w:rsidRPr="00A27641" w:rsidRDefault="00A27641" w:rsidP="00A27641">
            <w:pPr>
              <w:suppressAutoHyphens/>
              <w:autoSpaceDN w:val="0"/>
              <w:spacing w:before="120" w:after="120" w:line="240" w:lineRule="auto"/>
              <w:rPr>
                <w:rFonts w:ascii="Times New Roman" w:hAnsi="Times New Roman"/>
                <w:b/>
                <w:bCs/>
                <w:szCs w:val="20"/>
              </w:rPr>
            </w:pPr>
            <w:r w:rsidRPr="00A27641">
              <w:rPr>
                <w:rFonts w:ascii="Times New Roman" w:hAnsi="Times New Roman"/>
                <w:b/>
                <w:bCs/>
                <w:szCs w:val="20"/>
              </w:rPr>
              <w:t>Заказчик:</w:t>
            </w:r>
          </w:p>
          <w:p w14:paraId="2E58F2AC" w14:textId="77777777" w:rsidR="00A27641" w:rsidRPr="00A27641" w:rsidRDefault="00A27641" w:rsidP="00A27641">
            <w:pPr>
              <w:suppressAutoHyphens/>
              <w:autoSpaceDN w:val="0"/>
              <w:spacing w:after="0" w:line="240" w:lineRule="auto"/>
              <w:rPr>
                <w:rFonts w:ascii="Times New Roman" w:hAnsi="Times New Roman"/>
                <w:szCs w:val="20"/>
              </w:rPr>
            </w:pPr>
            <w:r w:rsidRPr="00A27641">
              <w:rPr>
                <w:rFonts w:ascii="Times New Roman" w:hAnsi="Times New Roman"/>
                <w:szCs w:val="20"/>
              </w:rPr>
              <w:t>Директор МОУ «Лицей № 8»</w:t>
            </w:r>
          </w:p>
          <w:p w14:paraId="25628B86" w14:textId="77777777" w:rsidR="00A27641" w:rsidRPr="00A27641" w:rsidRDefault="00A27641" w:rsidP="00A27641">
            <w:pPr>
              <w:suppressAutoHyphens/>
              <w:autoSpaceDN w:val="0"/>
              <w:spacing w:after="0" w:line="240" w:lineRule="auto"/>
              <w:rPr>
                <w:rFonts w:ascii="Times New Roman" w:hAnsi="Times New Roman"/>
                <w:szCs w:val="20"/>
              </w:rPr>
            </w:pPr>
            <w:r w:rsidRPr="00A27641">
              <w:rPr>
                <w:rFonts w:ascii="Times New Roman" w:hAnsi="Times New Roman"/>
                <w:szCs w:val="20"/>
              </w:rPr>
              <w:t>Сурикова С.В.</w:t>
            </w:r>
          </w:p>
          <w:p w14:paraId="508F61C1" w14:textId="77777777" w:rsidR="00A27641" w:rsidRPr="00A27641" w:rsidRDefault="00A27641" w:rsidP="00A27641">
            <w:pPr>
              <w:suppressAutoHyphens/>
              <w:autoSpaceDN w:val="0"/>
              <w:spacing w:before="120" w:after="120" w:line="240" w:lineRule="auto"/>
              <w:rPr>
                <w:rFonts w:ascii="Times New Roman" w:hAnsi="Times New Roman"/>
                <w:szCs w:val="20"/>
              </w:rPr>
            </w:pPr>
            <w:r w:rsidRPr="00A27641">
              <w:rPr>
                <w:rFonts w:ascii="Times New Roman" w:hAnsi="Times New Roman"/>
                <w:szCs w:val="20"/>
              </w:rPr>
              <w:t>_________________________</w:t>
            </w:r>
          </w:p>
          <w:p w14:paraId="27A60D4B" w14:textId="77777777" w:rsidR="00A27641" w:rsidRPr="00A27641" w:rsidRDefault="00A27641" w:rsidP="00A27641">
            <w:pPr>
              <w:suppressAutoHyphens/>
              <w:autoSpaceDN w:val="0"/>
              <w:spacing w:before="120" w:after="120" w:line="240" w:lineRule="auto"/>
              <w:rPr>
                <w:rFonts w:ascii="Times New Roman" w:hAnsi="Times New Roman"/>
                <w:szCs w:val="20"/>
              </w:rPr>
            </w:pPr>
            <w:r w:rsidRPr="00A27641">
              <w:rPr>
                <w:rFonts w:ascii="Times New Roman" w:hAnsi="Times New Roman"/>
                <w:szCs w:val="20"/>
              </w:rPr>
              <w:t>«__»_________________20__г.</w:t>
            </w:r>
          </w:p>
        </w:tc>
        <w:tc>
          <w:tcPr>
            <w:tcW w:w="5102" w:type="dxa"/>
            <w:tcMar>
              <w:top w:w="0" w:type="dxa"/>
              <w:left w:w="108" w:type="dxa"/>
              <w:bottom w:w="0" w:type="dxa"/>
              <w:right w:w="108" w:type="dxa"/>
            </w:tcMar>
          </w:tcPr>
          <w:p w14:paraId="2858CA78" w14:textId="77777777" w:rsidR="00A27641" w:rsidRPr="00A27641" w:rsidRDefault="00A27641" w:rsidP="00A27641">
            <w:pPr>
              <w:spacing w:after="0" w:line="240" w:lineRule="auto"/>
              <w:ind w:left="539"/>
              <w:rPr>
                <w:rFonts w:ascii="Times New Roman" w:hAnsi="Times New Roman"/>
                <w:b/>
                <w:bCs/>
                <w:sz w:val="24"/>
                <w:szCs w:val="24"/>
              </w:rPr>
            </w:pPr>
            <w:r w:rsidRPr="00A27641">
              <w:rPr>
                <w:rFonts w:ascii="Times New Roman" w:hAnsi="Times New Roman"/>
                <w:b/>
                <w:bCs/>
                <w:sz w:val="24"/>
                <w:szCs w:val="24"/>
              </w:rPr>
              <w:t xml:space="preserve">Поставщик: </w:t>
            </w:r>
          </w:p>
          <w:p w14:paraId="74F92658" w14:textId="77777777" w:rsidR="00A27641" w:rsidRPr="00A27641" w:rsidRDefault="00A27641" w:rsidP="00A27641">
            <w:pPr>
              <w:suppressAutoHyphens/>
              <w:autoSpaceDN w:val="0"/>
              <w:spacing w:before="120" w:after="120" w:line="240" w:lineRule="auto"/>
              <w:ind w:left="539"/>
              <w:rPr>
                <w:rFonts w:ascii="Times New Roman" w:hAnsi="Times New Roman"/>
                <w:szCs w:val="20"/>
              </w:rPr>
            </w:pPr>
          </w:p>
          <w:p w14:paraId="7935B1CC" w14:textId="71910026" w:rsidR="00A27641" w:rsidRPr="00A27641" w:rsidRDefault="00A27641" w:rsidP="00A27641">
            <w:pPr>
              <w:suppressAutoHyphens/>
              <w:autoSpaceDN w:val="0"/>
              <w:spacing w:before="120" w:after="120" w:line="240" w:lineRule="auto"/>
              <w:ind w:left="539"/>
              <w:rPr>
                <w:rFonts w:ascii="Times New Roman" w:hAnsi="Times New Roman"/>
                <w:szCs w:val="20"/>
              </w:rPr>
            </w:pPr>
          </w:p>
        </w:tc>
      </w:tr>
    </w:tbl>
    <w:p w14:paraId="4EC9F941" w14:textId="77777777" w:rsidR="00A27641" w:rsidRPr="00A27641" w:rsidRDefault="00A27641" w:rsidP="00A27641">
      <w:pPr>
        <w:spacing w:after="0" w:line="240" w:lineRule="auto"/>
        <w:ind w:left="2832" w:firstLine="708"/>
        <w:jc w:val="both"/>
        <w:rPr>
          <w:rFonts w:ascii="Times New Roman" w:hAnsi="Times New Roman"/>
          <w:sz w:val="24"/>
          <w:szCs w:val="24"/>
        </w:rPr>
      </w:pPr>
    </w:p>
    <w:p w14:paraId="356C1EA9" w14:textId="77777777" w:rsidR="00A27641" w:rsidRPr="00A27641" w:rsidRDefault="00A27641" w:rsidP="00A27641">
      <w:pPr>
        <w:spacing w:after="0" w:line="240" w:lineRule="auto"/>
        <w:rPr>
          <w:rFonts w:ascii="Times New Roman" w:hAnsi="Times New Roman"/>
          <w:sz w:val="24"/>
          <w:szCs w:val="24"/>
        </w:rPr>
      </w:pPr>
    </w:p>
    <w:p w14:paraId="0FE11064" w14:textId="77777777" w:rsidR="00A27641" w:rsidRPr="00A27641" w:rsidRDefault="00A27641" w:rsidP="00A27641">
      <w:pPr>
        <w:spacing w:after="0" w:line="240" w:lineRule="auto"/>
        <w:rPr>
          <w:rFonts w:ascii="Times New Roman" w:hAnsi="Times New Roman"/>
          <w:sz w:val="24"/>
          <w:szCs w:val="24"/>
        </w:rPr>
      </w:pPr>
    </w:p>
    <w:p w14:paraId="4F4F2334" w14:textId="77777777" w:rsidR="00D07E35" w:rsidRPr="00D07E35" w:rsidRDefault="00D07E35" w:rsidP="00D07E35">
      <w:pPr>
        <w:spacing w:after="0" w:line="240" w:lineRule="auto"/>
        <w:rPr>
          <w:rFonts w:ascii="Times New Roman" w:hAnsi="Times New Roman"/>
          <w:sz w:val="24"/>
          <w:szCs w:val="24"/>
        </w:rPr>
      </w:pPr>
    </w:p>
    <w:p w14:paraId="2182F5BA" w14:textId="3819965F" w:rsidR="00484CAD" w:rsidRDefault="00484CAD" w:rsidP="00EA69FB">
      <w:pPr>
        <w:pStyle w:val="BodyText21"/>
        <w:widowControl w:val="0"/>
        <w:autoSpaceDE w:val="0"/>
        <w:autoSpaceDN w:val="0"/>
        <w:adjustRightInd w:val="0"/>
        <w:ind w:right="0"/>
        <w:jc w:val="right"/>
        <w:rPr>
          <w:color w:val="000000"/>
          <w:sz w:val="24"/>
          <w:szCs w:val="24"/>
        </w:rPr>
      </w:pPr>
    </w:p>
    <w:sectPr w:rsidR="00484CAD" w:rsidSect="00A010F6">
      <w:type w:val="continuous"/>
      <w:pgSz w:w="11906" w:h="16838"/>
      <w:pgMar w:top="567"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F668A" w14:textId="77777777" w:rsidR="00DC688D" w:rsidRDefault="00DC688D" w:rsidP="009060F1">
      <w:pPr>
        <w:spacing w:after="0" w:line="240" w:lineRule="auto"/>
      </w:pPr>
      <w:r>
        <w:separator/>
      </w:r>
    </w:p>
  </w:endnote>
  <w:endnote w:type="continuationSeparator" w:id="0">
    <w:p w14:paraId="53D18583" w14:textId="77777777" w:rsidR="00DC688D" w:rsidRDefault="00DC688D" w:rsidP="00906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145CE" w14:textId="77777777" w:rsidR="00DC688D" w:rsidRDefault="00DC688D" w:rsidP="009060F1">
      <w:pPr>
        <w:spacing w:after="0" w:line="240" w:lineRule="auto"/>
      </w:pPr>
      <w:r>
        <w:separator/>
      </w:r>
    </w:p>
  </w:footnote>
  <w:footnote w:type="continuationSeparator" w:id="0">
    <w:p w14:paraId="2E81CAB5" w14:textId="77777777" w:rsidR="00DC688D" w:rsidRDefault="00DC688D" w:rsidP="009060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70E7B"/>
    <w:multiLevelType w:val="hybridMultilevel"/>
    <w:tmpl w:val="C19E81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C1A6D98"/>
    <w:multiLevelType w:val="hybridMultilevel"/>
    <w:tmpl w:val="1F707812"/>
    <w:lvl w:ilvl="0" w:tplc="68BC64D8">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3A1456"/>
    <w:multiLevelType w:val="hybridMultilevel"/>
    <w:tmpl w:val="987AFB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5823722F"/>
    <w:multiLevelType w:val="hybridMultilevel"/>
    <w:tmpl w:val="C178A37E"/>
    <w:lvl w:ilvl="0" w:tplc="CBF61E5A">
      <w:start w:val="1"/>
      <w:numFmt w:val="decimal"/>
      <w:lvlText w:val="%1."/>
      <w:lvlJc w:val="left"/>
      <w:pPr>
        <w:ind w:left="705" w:hanging="70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7AD91CFC"/>
    <w:multiLevelType w:val="hybridMultilevel"/>
    <w:tmpl w:val="27DEE8CC"/>
    <w:lvl w:ilvl="0" w:tplc="8DF09F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956983901">
    <w:abstractNumId w:val="4"/>
  </w:num>
  <w:num w:numId="2" w16cid:durableId="973175135">
    <w:abstractNumId w:val="1"/>
  </w:num>
  <w:num w:numId="3" w16cid:durableId="1103649017">
    <w:abstractNumId w:val="0"/>
  </w:num>
  <w:num w:numId="4" w16cid:durableId="912860669">
    <w:abstractNumId w:val="2"/>
  </w:num>
  <w:num w:numId="5" w16cid:durableId="20323675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2088"/>
    <w:rsid w:val="00001E0F"/>
    <w:rsid w:val="000028A4"/>
    <w:rsid w:val="00002B59"/>
    <w:rsid w:val="0000363F"/>
    <w:rsid w:val="00010118"/>
    <w:rsid w:val="00010A8C"/>
    <w:rsid w:val="000147F2"/>
    <w:rsid w:val="000209F4"/>
    <w:rsid w:val="00024D2D"/>
    <w:rsid w:val="00025707"/>
    <w:rsid w:val="000300EF"/>
    <w:rsid w:val="00037A8C"/>
    <w:rsid w:val="000417AD"/>
    <w:rsid w:val="00042D40"/>
    <w:rsid w:val="000459EB"/>
    <w:rsid w:val="000520A5"/>
    <w:rsid w:val="00052643"/>
    <w:rsid w:val="00053371"/>
    <w:rsid w:val="00053BC0"/>
    <w:rsid w:val="00060FE7"/>
    <w:rsid w:val="00066163"/>
    <w:rsid w:val="000701B7"/>
    <w:rsid w:val="00073DF2"/>
    <w:rsid w:val="00074B8C"/>
    <w:rsid w:val="00075734"/>
    <w:rsid w:val="00076C0E"/>
    <w:rsid w:val="0007744C"/>
    <w:rsid w:val="00095FD3"/>
    <w:rsid w:val="000969E7"/>
    <w:rsid w:val="000A16BD"/>
    <w:rsid w:val="000B49D5"/>
    <w:rsid w:val="000B62E1"/>
    <w:rsid w:val="000C10F5"/>
    <w:rsid w:val="000C6002"/>
    <w:rsid w:val="000D16D8"/>
    <w:rsid w:val="000E0AA2"/>
    <w:rsid w:val="000E15DB"/>
    <w:rsid w:val="000E1A5C"/>
    <w:rsid w:val="000E73CE"/>
    <w:rsid w:val="000F30DC"/>
    <w:rsid w:val="000F46C4"/>
    <w:rsid w:val="000F47F3"/>
    <w:rsid w:val="00104FCB"/>
    <w:rsid w:val="001051FF"/>
    <w:rsid w:val="001110A0"/>
    <w:rsid w:val="0011253D"/>
    <w:rsid w:val="001203C8"/>
    <w:rsid w:val="001218AD"/>
    <w:rsid w:val="0012264F"/>
    <w:rsid w:val="00130817"/>
    <w:rsid w:val="00131513"/>
    <w:rsid w:val="001435F4"/>
    <w:rsid w:val="00143B68"/>
    <w:rsid w:val="00150079"/>
    <w:rsid w:val="00150E2A"/>
    <w:rsid w:val="00151880"/>
    <w:rsid w:val="00156653"/>
    <w:rsid w:val="00165B93"/>
    <w:rsid w:val="001678A9"/>
    <w:rsid w:val="00171FB5"/>
    <w:rsid w:val="00175CF9"/>
    <w:rsid w:val="00177CB3"/>
    <w:rsid w:val="0018554B"/>
    <w:rsid w:val="00185F4B"/>
    <w:rsid w:val="001918C2"/>
    <w:rsid w:val="001940AA"/>
    <w:rsid w:val="00194740"/>
    <w:rsid w:val="001A1007"/>
    <w:rsid w:val="001A2664"/>
    <w:rsid w:val="001A6084"/>
    <w:rsid w:val="001B06DF"/>
    <w:rsid w:val="001B2EA5"/>
    <w:rsid w:val="001B6DBD"/>
    <w:rsid w:val="001C0C78"/>
    <w:rsid w:val="001C27BD"/>
    <w:rsid w:val="001C5BD0"/>
    <w:rsid w:val="001C7436"/>
    <w:rsid w:val="001D03A8"/>
    <w:rsid w:val="001D7DDD"/>
    <w:rsid w:val="001E0937"/>
    <w:rsid w:val="001E2E6E"/>
    <w:rsid w:val="001E675E"/>
    <w:rsid w:val="00202333"/>
    <w:rsid w:val="00202DB2"/>
    <w:rsid w:val="00203F58"/>
    <w:rsid w:val="0020691C"/>
    <w:rsid w:val="00207CEE"/>
    <w:rsid w:val="002272F5"/>
    <w:rsid w:val="002279DE"/>
    <w:rsid w:val="00227D75"/>
    <w:rsid w:val="00232E04"/>
    <w:rsid w:val="00237398"/>
    <w:rsid w:val="00243D54"/>
    <w:rsid w:val="00246034"/>
    <w:rsid w:val="00247902"/>
    <w:rsid w:val="00247ACF"/>
    <w:rsid w:val="00247ECB"/>
    <w:rsid w:val="00255049"/>
    <w:rsid w:val="00260776"/>
    <w:rsid w:val="002642B4"/>
    <w:rsid w:val="00271254"/>
    <w:rsid w:val="002817EC"/>
    <w:rsid w:val="00283079"/>
    <w:rsid w:val="002A35B7"/>
    <w:rsid w:val="002A69AE"/>
    <w:rsid w:val="002A6AA5"/>
    <w:rsid w:val="002B1E1F"/>
    <w:rsid w:val="002B3D85"/>
    <w:rsid w:val="002B54FC"/>
    <w:rsid w:val="002C00D6"/>
    <w:rsid w:val="002C22DF"/>
    <w:rsid w:val="002C26E3"/>
    <w:rsid w:val="002C3EC7"/>
    <w:rsid w:val="002C4B72"/>
    <w:rsid w:val="002C5423"/>
    <w:rsid w:val="002D63CF"/>
    <w:rsid w:val="002E4C97"/>
    <w:rsid w:val="002F2916"/>
    <w:rsid w:val="003063EE"/>
    <w:rsid w:val="00310FCF"/>
    <w:rsid w:val="00313985"/>
    <w:rsid w:val="00314AF2"/>
    <w:rsid w:val="00316DDC"/>
    <w:rsid w:val="003238B2"/>
    <w:rsid w:val="003333F0"/>
    <w:rsid w:val="00340083"/>
    <w:rsid w:val="00362EC0"/>
    <w:rsid w:val="00363D4F"/>
    <w:rsid w:val="00371A7A"/>
    <w:rsid w:val="00371D7A"/>
    <w:rsid w:val="00374548"/>
    <w:rsid w:val="00374B5D"/>
    <w:rsid w:val="00377994"/>
    <w:rsid w:val="00381551"/>
    <w:rsid w:val="003824D9"/>
    <w:rsid w:val="00384590"/>
    <w:rsid w:val="003947DC"/>
    <w:rsid w:val="00394F13"/>
    <w:rsid w:val="0039605B"/>
    <w:rsid w:val="003B6B65"/>
    <w:rsid w:val="003C160B"/>
    <w:rsid w:val="003C55B8"/>
    <w:rsid w:val="003E2FC3"/>
    <w:rsid w:val="003E3AEC"/>
    <w:rsid w:val="003F511E"/>
    <w:rsid w:val="003F7CD3"/>
    <w:rsid w:val="00406314"/>
    <w:rsid w:val="004115E0"/>
    <w:rsid w:val="00423918"/>
    <w:rsid w:val="004266E9"/>
    <w:rsid w:val="00443036"/>
    <w:rsid w:val="00452BCB"/>
    <w:rsid w:val="00455E5E"/>
    <w:rsid w:val="00461D1B"/>
    <w:rsid w:val="00465A51"/>
    <w:rsid w:val="00467188"/>
    <w:rsid w:val="004703AF"/>
    <w:rsid w:val="004711F1"/>
    <w:rsid w:val="00473AF6"/>
    <w:rsid w:val="0047564C"/>
    <w:rsid w:val="00482505"/>
    <w:rsid w:val="00483E15"/>
    <w:rsid w:val="00484CAD"/>
    <w:rsid w:val="004917FA"/>
    <w:rsid w:val="004949B8"/>
    <w:rsid w:val="004974A1"/>
    <w:rsid w:val="004A3A1E"/>
    <w:rsid w:val="004A4903"/>
    <w:rsid w:val="004A677B"/>
    <w:rsid w:val="004B722A"/>
    <w:rsid w:val="004C1C79"/>
    <w:rsid w:val="004C42EC"/>
    <w:rsid w:val="004C45AD"/>
    <w:rsid w:val="004D194D"/>
    <w:rsid w:val="004D2088"/>
    <w:rsid w:val="004D3797"/>
    <w:rsid w:val="004E010E"/>
    <w:rsid w:val="004E26C6"/>
    <w:rsid w:val="004F2DD2"/>
    <w:rsid w:val="004F5E48"/>
    <w:rsid w:val="005019E0"/>
    <w:rsid w:val="00506B0E"/>
    <w:rsid w:val="00507DC3"/>
    <w:rsid w:val="00514D54"/>
    <w:rsid w:val="005174B7"/>
    <w:rsid w:val="005215FE"/>
    <w:rsid w:val="00525843"/>
    <w:rsid w:val="005306EE"/>
    <w:rsid w:val="00535685"/>
    <w:rsid w:val="00544F18"/>
    <w:rsid w:val="0054511B"/>
    <w:rsid w:val="0054539E"/>
    <w:rsid w:val="005511C6"/>
    <w:rsid w:val="00560580"/>
    <w:rsid w:val="00561B45"/>
    <w:rsid w:val="0056239F"/>
    <w:rsid w:val="005675B3"/>
    <w:rsid w:val="0057025C"/>
    <w:rsid w:val="00572FB3"/>
    <w:rsid w:val="00574AD4"/>
    <w:rsid w:val="00575ABD"/>
    <w:rsid w:val="00583EB3"/>
    <w:rsid w:val="005861B1"/>
    <w:rsid w:val="00586488"/>
    <w:rsid w:val="0059257A"/>
    <w:rsid w:val="005945D7"/>
    <w:rsid w:val="005A3567"/>
    <w:rsid w:val="005A7E7B"/>
    <w:rsid w:val="005B0046"/>
    <w:rsid w:val="005C4A81"/>
    <w:rsid w:val="005C6256"/>
    <w:rsid w:val="005C7139"/>
    <w:rsid w:val="005C78CF"/>
    <w:rsid w:val="005E09EC"/>
    <w:rsid w:val="005E0C95"/>
    <w:rsid w:val="005E2099"/>
    <w:rsid w:val="005E543E"/>
    <w:rsid w:val="005F279B"/>
    <w:rsid w:val="005F2F98"/>
    <w:rsid w:val="005F39AC"/>
    <w:rsid w:val="005F60C1"/>
    <w:rsid w:val="006009CD"/>
    <w:rsid w:val="00601F73"/>
    <w:rsid w:val="0060566D"/>
    <w:rsid w:val="006063B0"/>
    <w:rsid w:val="00611D6F"/>
    <w:rsid w:val="00612AFF"/>
    <w:rsid w:val="0061434B"/>
    <w:rsid w:val="00616083"/>
    <w:rsid w:val="00644F0C"/>
    <w:rsid w:val="00656768"/>
    <w:rsid w:val="00656E99"/>
    <w:rsid w:val="0065716A"/>
    <w:rsid w:val="006619EB"/>
    <w:rsid w:val="0066380D"/>
    <w:rsid w:val="00671EF8"/>
    <w:rsid w:val="00685B4B"/>
    <w:rsid w:val="0069179A"/>
    <w:rsid w:val="006966C7"/>
    <w:rsid w:val="00696F1E"/>
    <w:rsid w:val="006A0D71"/>
    <w:rsid w:val="006A33E9"/>
    <w:rsid w:val="006A4993"/>
    <w:rsid w:val="006A73B4"/>
    <w:rsid w:val="006B1D76"/>
    <w:rsid w:val="006B2F53"/>
    <w:rsid w:val="006B4AC0"/>
    <w:rsid w:val="006B5F79"/>
    <w:rsid w:val="006B60AA"/>
    <w:rsid w:val="006C1D35"/>
    <w:rsid w:val="006C6970"/>
    <w:rsid w:val="006D1E8E"/>
    <w:rsid w:val="006D44E4"/>
    <w:rsid w:val="006D4C9A"/>
    <w:rsid w:val="006E1D90"/>
    <w:rsid w:val="006E6A7E"/>
    <w:rsid w:val="006F63EC"/>
    <w:rsid w:val="00710559"/>
    <w:rsid w:val="00717A70"/>
    <w:rsid w:val="00721E7E"/>
    <w:rsid w:val="007330BA"/>
    <w:rsid w:val="0073525C"/>
    <w:rsid w:val="00735EDE"/>
    <w:rsid w:val="00741DBC"/>
    <w:rsid w:val="007453B4"/>
    <w:rsid w:val="00751F67"/>
    <w:rsid w:val="007532CC"/>
    <w:rsid w:val="007534BE"/>
    <w:rsid w:val="007537AF"/>
    <w:rsid w:val="00761099"/>
    <w:rsid w:val="00761A22"/>
    <w:rsid w:val="00764E46"/>
    <w:rsid w:val="007666CB"/>
    <w:rsid w:val="0076726C"/>
    <w:rsid w:val="00767510"/>
    <w:rsid w:val="0077284F"/>
    <w:rsid w:val="00773ED5"/>
    <w:rsid w:val="00777C14"/>
    <w:rsid w:val="0078170A"/>
    <w:rsid w:val="00785B67"/>
    <w:rsid w:val="00785EAF"/>
    <w:rsid w:val="00792621"/>
    <w:rsid w:val="00793955"/>
    <w:rsid w:val="007951E7"/>
    <w:rsid w:val="007A0A39"/>
    <w:rsid w:val="007A6C71"/>
    <w:rsid w:val="007A7346"/>
    <w:rsid w:val="007B049A"/>
    <w:rsid w:val="007C24B9"/>
    <w:rsid w:val="007C4AB1"/>
    <w:rsid w:val="007C7622"/>
    <w:rsid w:val="007D0176"/>
    <w:rsid w:val="007D26FF"/>
    <w:rsid w:val="007D28E9"/>
    <w:rsid w:val="007D512F"/>
    <w:rsid w:val="007D7AB9"/>
    <w:rsid w:val="007E096A"/>
    <w:rsid w:val="007E0AAA"/>
    <w:rsid w:val="007E3116"/>
    <w:rsid w:val="007E3200"/>
    <w:rsid w:val="007E38E6"/>
    <w:rsid w:val="007E6AAF"/>
    <w:rsid w:val="007F3312"/>
    <w:rsid w:val="00811B64"/>
    <w:rsid w:val="00814A0B"/>
    <w:rsid w:val="00814DF5"/>
    <w:rsid w:val="0081608C"/>
    <w:rsid w:val="008174DD"/>
    <w:rsid w:val="00821A0E"/>
    <w:rsid w:val="0082453B"/>
    <w:rsid w:val="00832394"/>
    <w:rsid w:val="00840387"/>
    <w:rsid w:val="008406F7"/>
    <w:rsid w:val="0084799C"/>
    <w:rsid w:val="00851F2F"/>
    <w:rsid w:val="008529BA"/>
    <w:rsid w:val="00885C2B"/>
    <w:rsid w:val="00892DB0"/>
    <w:rsid w:val="0089343D"/>
    <w:rsid w:val="008A07C7"/>
    <w:rsid w:val="008A4D44"/>
    <w:rsid w:val="008A7D63"/>
    <w:rsid w:val="008B2CA3"/>
    <w:rsid w:val="008D19CE"/>
    <w:rsid w:val="008D6640"/>
    <w:rsid w:val="008E6834"/>
    <w:rsid w:val="008E77D2"/>
    <w:rsid w:val="008E7929"/>
    <w:rsid w:val="008F5E7B"/>
    <w:rsid w:val="008F6B2B"/>
    <w:rsid w:val="009060F1"/>
    <w:rsid w:val="00917C11"/>
    <w:rsid w:val="00920BF5"/>
    <w:rsid w:val="00921E1A"/>
    <w:rsid w:val="0093005A"/>
    <w:rsid w:val="00931006"/>
    <w:rsid w:val="00931717"/>
    <w:rsid w:val="00932FC7"/>
    <w:rsid w:val="00934229"/>
    <w:rsid w:val="00943C10"/>
    <w:rsid w:val="00950808"/>
    <w:rsid w:val="00951C76"/>
    <w:rsid w:val="00954379"/>
    <w:rsid w:val="00954F73"/>
    <w:rsid w:val="0095683B"/>
    <w:rsid w:val="00960023"/>
    <w:rsid w:val="0096198A"/>
    <w:rsid w:val="0096297D"/>
    <w:rsid w:val="00963175"/>
    <w:rsid w:val="009664B2"/>
    <w:rsid w:val="00970A66"/>
    <w:rsid w:val="00977036"/>
    <w:rsid w:val="009809D8"/>
    <w:rsid w:val="00985C06"/>
    <w:rsid w:val="00990522"/>
    <w:rsid w:val="00991BCD"/>
    <w:rsid w:val="0099399C"/>
    <w:rsid w:val="00994A3D"/>
    <w:rsid w:val="00994BCA"/>
    <w:rsid w:val="00995B5C"/>
    <w:rsid w:val="009A0E31"/>
    <w:rsid w:val="009A5396"/>
    <w:rsid w:val="009B2245"/>
    <w:rsid w:val="009B2255"/>
    <w:rsid w:val="009B3700"/>
    <w:rsid w:val="009B4D7F"/>
    <w:rsid w:val="009B4FC8"/>
    <w:rsid w:val="009B6F04"/>
    <w:rsid w:val="009C6B89"/>
    <w:rsid w:val="009C700E"/>
    <w:rsid w:val="009D35F8"/>
    <w:rsid w:val="009D466D"/>
    <w:rsid w:val="009D4697"/>
    <w:rsid w:val="009E59EA"/>
    <w:rsid w:val="009E6957"/>
    <w:rsid w:val="009F32F9"/>
    <w:rsid w:val="009F59E9"/>
    <w:rsid w:val="009F71A2"/>
    <w:rsid w:val="00A010F6"/>
    <w:rsid w:val="00A01483"/>
    <w:rsid w:val="00A07008"/>
    <w:rsid w:val="00A13A63"/>
    <w:rsid w:val="00A1626A"/>
    <w:rsid w:val="00A16B0D"/>
    <w:rsid w:val="00A2290F"/>
    <w:rsid w:val="00A26F73"/>
    <w:rsid w:val="00A27641"/>
    <w:rsid w:val="00A3227D"/>
    <w:rsid w:val="00A3429D"/>
    <w:rsid w:val="00A34E3C"/>
    <w:rsid w:val="00A4509C"/>
    <w:rsid w:val="00A50866"/>
    <w:rsid w:val="00A572AC"/>
    <w:rsid w:val="00A66F6F"/>
    <w:rsid w:val="00A712F0"/>
    <w:rsid w:val="00A76996"/>
    <w:rsid w:val="00A8527F"/>
    <w:rsid w:val="00A934C2"/>
    <w:rsid w:val="00A9530F"/>
    <w:rsid w:val="00AB0E0C"/>
    <w:rsid w:val="00AB41B1"/>
    <w:rsid w:val="00AB43D6"/>
    <w:rsid w:val="00AC0AC8"/>
    <w:rsid w:val="00AC1446"/>
    <w:rsid w:val="00AC2EC2"/>
    <w:rsid w:val="00AC3CCC"/>
    <w:rsid w:val="00AD1B08"/>
    <w:rsid w:val="00AD2541"/>
    <w:rsid w:val="00AD3163"/>
    <w:rsid w:val="00AD4911"/>
    <w:rsid w:val="00AD64E8"/>
    <w:rsid w:val="00AE28D1"/>
    <w:rsid w:val="00AE4C04"/>
    <w:rsid w:val="00AE5BF3"/>
    <w:rsid w:val="00AF2689"/>
    <w:rsid w:val="00AF6590"/>
    <w:rsid w:val="00B0491B"/>
    <w:rsid w:val="00B0746D"/>
    <w:rsid w:val="00B11FA3"/>
    <w:rsid w:val="00B1292C"/>
    <w:rsid w:val="00B15C10"/>
    <w:rsid w:val="00B21057"/>
    <w:rsid w:val="00B23064"/>
    <w:rsid w:val="00B23A69"/>
    <w:rsid w:val="00B30906"/>
    <w:rsid w:val="00B35F85"/>
    <w:rsid w:val="00B40117"/>
    <w:rsid w:val="00B4182D"/>
    <w:rsid w:val="00B41972"/>
    <w:rsid w:val="00B45619"/>
    <w:rsid w:val="00B528FA"/>
    <w:rsid w:val="00B614CC"/>
    <w:rsid w:val="00B64FCC"/>
    <w:rsid w:val="00B67376"/>
    <w:rsid w:val="00B73DA4"/>
    <w:rsid w:val="00B73E7E"/>
    <w:rsid w:val="00B7727E"/>
    <w:rsid w:val="00B85255"/>
    <w:rsid w:val="00B93486"/>
    <w:rsid w:val="00BA66F9"/>
    <w:rsid w:val="00BB035E"/>
    <w:rsid w:val="00BC1570"/>
    <w:rsid w:val="00BC2E89"/>
    <w:rsid w:val="00BC3377"/>
    <w:rsid w:val="00BC4875"/>
    <w:rsid w:val="00BC6830"/>
    <w:rsid w:val="00BD1C4F"/>
    <w:rsid w:val="00BD7511"/>
    <w:rsid w:val="00BE191B"/>
    <w:rsid w:val="00BE386D"/>
    <w:rsid w:val="00BE51BF"/>
    <w:rsid w:val="00BF3F65"/>
    <w:rsid w:val="00BF4A81"/>
    <w:rsid w:val="00BF56B2"/>
    <w:rsid w:val="00BF6017"/>
    <w:rsid w:val="00BF63B5"/>
    <w:rsid w:val="00BF67B5"/>
    <w:rsid w:val="00C01D46"/>
    <w:rsid w:val="00C03425"/>
    <w:rsid w:val="00C0687A"/>
    <w:rsid w:val="00C077BE"/>
    <w:rsid w:val="00C07934"/>
    <w:rsid w:val="00C10A6D"/>
    <w:rsid w:val="00C13C12"/>
    <w:rsid w:val="00C22D70"/>
    <w:rsid w:val="00C24D0B"/>
    <w:rsid w:val="00C305C5"/>
    <w:rsid w:val="00C30E08"/>
    <w:rsid w:val="00C344CE"/>
    <w:rsid w:val="00C42CE1"/>
    <w:rsid w:val="00C469CE"/>
    <w:rsid w:val="00C62B64"/>
    <w:rsid w:val="00C653B1"/>
    <w:rsid w:val="00C67C0A"/>
    <w:rsid w:val="00C80FB2"/>
    <w:rsid w:val="00C879C4"/>
    <w:rsid w:val="00C90F00"/>
    <w:rsid w:val="00C91E29"/>
    <w:rsid w:val="00C91E9C"/>
    <w:rsid w:val="00C94A84"/>
    <w:rsid w:val="00C95BBF"/>
    <w:rsid w:val="00C97A0B"/>
    <w:rsid w:val="00CA5D21"/>
    <w:rsid w:val="00CA696D"/>
    <w:rsid w:val="00CB3885"/>
    <w:rsid w:val="00CB43AC"/>
    <w:rsid w:val="00CC1449"/>
    <w:rsid w:val="00CC287F"/>
    <w:rsid w:val="00CC31E9"/>
    <w:rsid w:val="00CC3A51"/>
    <w:rsid w:val="00CC7371"/>
    <w:rsid w:val="00CC77E3"/>
    <w:rsid w:val="00CD70FD"/>
    <w:rsid w:val="00D052D0"/>
    <w:rsid w:val="00D07E35"/>
    <w:rsid w:val="00D108FB"/>
    <w:rsid w:val="00D1725E"/>
    <w:rsid w:val="00D17FEA"/>
    <w:rsid w:val="00D20ED0"/>
    <w:rsid w:val="00D270E7"/>
    <w:rsid w:val="00D34C7D"/>
    <w:rsid w:val="00D35B17"/>
    <w:rsid w:val="00D40050"/>
    <w:rsid w:val="00D47BD4"/>
    <w:rsid w:val="00D47EA3"/>
    <w:rsid w:val="00D51A40"/>
    <w:rsid w:val="00D53EE2"/>
    <w:rsid w:val="00D578C0"/>
    <w:rsid w:val="00D736F3"/>
    <w:rsid w:val="00D8195F"/>
    <w:rsid w:val="00D821C9"/>
    <w:rsid w:val="00D8642E"/>
    <w:rsid w:val="00D8729F"/>
    <w:rsid w:val="00D87F5B"/>
    <w:rsid w:val="00D9210F"/>
    <w:rsid w:val="00DA79AF"/>
    <w:rsid w:val="00DC56FA"/>
    <w:rsid w:val="00DC688D"/>
    <w:rsid w:val="00DE37EF"/>
    <w:rsid w:val="00DE4C85"/>
    <w:rsid w:val="00DE6779"/>
    <w:rsid w:val="00DE6895"/>
    <w:rsid w:val="00E10BB6"/>
    <w:rsid w:val="00E12FD2"/>
    <w:rsid w:val="00E207F6"/>
    <w:rsid w:val="00E32565"/>
    <w:rsid w:val="00E40E86"/>
    <w:rsid w:val="00E43035"/>
    <w:rsid w:val="00E45D8E"/>
    <w:rsid w:val="00E509A8"/>
    <w:rsid w:val="00E50F3F"/>
    <w:rsid w:val="00E54E42"/>
    <w:rsid w:val="00E55367"/>
    <w:rsid w:val="00E61E6F"/>
    <w:rsid w:val="00E70D38"/>
    <w:rsid w:val="00E7723F"/>
    <w:rsid w:val="00E772F6"/>
    <w:rsid w:val="00E82084"/>
    <w:rsid w:val="00E84874"/>
    <w:rsid w:val="00E8617F"/>
    <w:rsid w:val="00E926C2"/>
    <w:rsid w:val="00E94A93"/>
    <w:rsid w:val="00E9762A"/>
    <w:rsid w:val="00EA0FDF"/>
    <w:rsid w:val="00EA1E60"/>
    <w:rsid w:val="00EA69FB"/>
    <w:rsid w:val="00EC0A64"/>
    <w:rsid w:val="00EC1DBC"/>
    <w:rsid w:val="00EC2604"/>
    <w:rsid w:val="00EC35B3"/>
    <w:rsid w:val="00EE1074"/>
    <w:rsid w:val="00EE651F"/>
    <w:rsid w:val="00EE77FE"/>
    <w:rsid w:val="00EF134A"/>
    <w:rsid w:val="00EF4F9D"/>
    <w:rsid w:val="00F002EE"/>
    <w:rsid w:val="00F010B3"/>
    <w:rsid w:val="00F034E4"/>
    <w:rsid w:val="00F139A5"/>
    <w:rsid w:val="00F16A09"/>
    <w:rsid w:val="00F3486D"/>
    <w:rsid w:val="00F44F3E"/>
    <w:rsid w:val="00F52E84"/>
    <w:rsid w:val="00F731D3"/>
    <w:rsid w:val="00F7324F"/>
    <w:rsid w:val="00F74003"/>
    <w:rsid w:val="00F743EB"/>
    <w:rsid w:val="00F74B19"/>
    <w:rsid w:val="00F75314"/>
    <w:rsid w:val="00F7636E"/>
    <w:rsid w:val="00F84514"/>
    <w:rsid w:val="00F86618"/>
    <w:rsid w:val="00F9246F"/>
    <w:rsid w:val="00F93EB5"/>
    <w:rsid w:val="00FA017F"/>
    <w:rsid w:val="00FA1983"/>
    <w:rsid w:val="00FA2867"/>
    <w:rsid w:val="00FA62A9"/>
    <w:rsid w:val="00FB0CFE"/>
    <w:rsid w:val="00FB34EA"/>
    <w:rsid w:val="00FB3ECC"/>
    <w:rsid w:val="00FB5AF3"/>
    <w:rsid w:val="00FC2342"/>
    <w:rsid w:val="00FC2EF9"/>
    <w:rsid w:val="00FC396E"/>
    <w:rsid w:val="00FC3A0E"/>
    <w:rsid w:val="00FC4A83"/>
    <w:rsid w:val="00FC71D6"/>
    <w:rsid w:val="00FD7748"/>
    <w:rsid w:val="00FF43BB"/>
    <w:rsid w:val="00FF7E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E4565"/>
  <w15:docId w15:val="{EF928830-38E4-41D2-B023-1161CC01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1B08"/>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060F1"/>
    <w:rPr>
      <w:color w:val="0000FF"/>
      <w:u w:val="single"/>
    </w:rPr>
  </w:style>
  <w:style w:type="character" w:customStyle="1" w:styleId="a4">
    <w:name w:val="Основной текст Знак"/>
    <w:aliases w:val="отчет_нормаль Знак,body text Знак1,body text Знак Знак1,body text Знак Знак Знак,bt Знак,ändrad Знак,body text1 Знак,bt1 Знак,body text2 Знак,bt2 Знак,body text11 Знак,bt11 Знак,body text3 Знак,bt3 Знак,paragraph 2 Знак,EHPT Знак"/>
    <w:link w:val="a5"/>
    <w:locked/>
    <w:rsid w:val="009060F1"/>
    <w:rPr>
      <w:sz w:val="24"/>
      <w:szCs w:val="24"/>
      <w:lang w:eastAsia="ru-RU"/>
    </w:rPr>
  </w:style>
  <w:style w:type="paragraph" w:styleId="a5">
    <w:name w:val="Body Text"/>
    <w:aliases w:val="отчет_нормаль,body text,body text Знак,body text Знак Знак,bt,ändrad,body text1,bt1,body text2,bt2,body text11,bt11,body text3,bt3,paragraph 2,paragraph 21,EHPT,Body Text2,b,Body Text level 2, ändrad,Основной текст Знак Знак,Common Hatch"/>
    <w:basedOn w:val="a"/>
    <w:link w:val="a4"/>
    <w:qFormat/>
    <w:rsid w:val="009060F1"/>
    <w:pPr>
      <w:spacing w:after="120" w:line="240" w:lineRule="auto"/>
      <w:jc w:val="both"/>
    </w:pPr>
    <w:rPr>
      <w:rFonts w:eastAsia="Calibri"/>
      <w:sz w:val="24"/>
      <w:szCs w:val="24"/>
    </w:rPr>
  </w:style>
  <w:style w:type="character" w:customStyle="1" w:styleId="1">
    <w:name w:val="Основной текст Знак1"/>
    <w:uiPriority w:val="99"/>
    <w:semiHidden/>
    <w:rsid w:val="009060F1"/>
    <w:rPr>
      <w:rFonts w:ascii="Calibri" w:eastAsia="Times New Roman" w:hAnsi="Calibri" w:cs="Times New Roman"/>
      <w:lang w:eastAsia="ru-RU"/>
    </w:rPr>
  </w:style>
  <w:style w:type="paragraph" w:styleId="a6">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Текст сноски Знак3 Знак,З,Зн,Footnote Text Char Знак Знак,Знак2"/>
    <w:basedOn w:val="a"/>
    <w:link w:val="a7"/>
    <w:qFormat/>
    <w:rsid w:val="009060F1"/>
    <w:pPr>
      <w:spacing w:after="0" w:line="240" w:lineRule="auto"/>
    </w:pPr>
    <w:rPr>
      <w:rFonts w:ascii="Times New Roman" w:hAnsi="Times New Roman"/>
      <w:sz w:val="20"/>
      <w:szCs w:val="20"/>
    </w:rPr>
  </w:style>
  <w:style w:type="character" w:customStyle="1" w:styleId="a7">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Текст сноски Знак3 Знак Знак"/>
    <w:link w:val="a6"/>
    <w:rsid w:val="009060F1"/>
    <w:rPr>
      <w:rFonts w:ascii="Times New Roman" w:eastAsia="Times New Roman" w:hAnsi="Times New Roman" w:cs="Times New Roman"/>
      <w:sz w:val="20"/>
      <w:szCs w:val="20"/>
      <w:lang w:eastAsia="ru-RU"/>
    </w:rPr>
  </w:style>
  <w:style w:type="character" w:styleId="a8">
    <w:name w:val="footnote reference"/>
    <w:aliases w:val="Ссылка на сноску 45"/>
    <w:rsid w:val="009060F1"/>
    <w:rPr>
      <w:rFonts w:cs="Times New Roman"/>
      <w:vertAlign w:val="superscript"/>
    </w:rPr>
  </w:style>
  <w:style w:type="paragraph" w:styleId="a9">
    <w:name w:val="Balloon Text"/>
    <w:basedOn w:val="a"/>
    <w:link w:val="aa"/>
    <w:uiPriority w:val="99"/>
    <w:semiHidden/>
    <w:unhideWhenUsed/>
    <w:rsid w:val="00C97A0B"/>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C97A0B"/>
    <w:rPr>
      <w:rFonts w:ascii="Tahoma" w:eastAsia="Times New Roman" w:hAnsi="Tahoma" w:cs="Tahoma"/>
      <w:sz w:val="16"/>
      <w:szCs w:val="16"/>
      <w:lang w:eastAsia="ru-RU"/>
    </w:rPr>
  </w:style>
  <w:style w:type="paragraph" w:customStyle="1" w:styleId="BodyText21">
    <w:name w:val="Body Text 21"/>
    <w:basedOn w:val="a"/>
    <w:rsid w:val="006D4C9A"/>
    <w:pPr>
      <w:spacing w:after="0" w:line="240" w:lineRule="auto"/>
      <w:ind w:right="-1327"/>
    </w:pPr>
    <w:rPr>
      <w:rFonts w:ascii="Times New Roman" w:hAnsi="Times New Roman"/>
      <w:sz w:val="20"/>
      <w:szCs w:val="20"/>
    </w:rPr>
  </w:style>
  <w:style w:type="paragraph" w:styleId="ab">
    <w:name w:val="List Paragraph"/>
    <w:basedOn w:val="a"/>
    <w:uiPriority w:val="34"/>
    <w:qFormat/>
    <w:rsid w:val="003947DC"/>
    <w:pPr>
      <w:ind w:left="720"/>
      <w:contextualSpacing/>
    </w:pPr>
  </w:style>
  <w:style w:type="table" w:styleId="ac">
    <w:name w:val="Table Grid"/>
    <w:basedOn w:val="a1"/>
    <w:uiPriority w:val="59"/>
    <w:rsid w:val="00FB0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73525C"/>
    <w:rPr>
      <w:rFonts w:asciiTheme="minorHAnsi" w:eastAsiaTheme="minorHAnsi" w:hAnsiTheme="minorHAnsi" w:cstheme="minorBidi"/>
      <w:sz w:val="22"/>
      <w:szCs w:val="22"/>
      <w:lang w:eastAsia="en-US"/>
    </w:rPr>
  </w:style>
  <w:style w:type="paragraph" w:customStyle="1" w:styleId="ae">
    <w:name w:val="Обычный + по ширине"/>
    <w:basedOn w:val="a"/>
    <w:rsid w:val="002A6AA5"/>
    <w:pPr>
      <w:spacing w:after="0" w:line="240" w:lineRule="auto"/>
      <w:jc w:val="both"/>
    </w:pPr>
    <w:rPr>
      <w:rFonts w:ascii="Times New Roman" w:hAnsi="Times New Roman"/>
      <w:sz w:val="24"/>
      <w:szCs w:val="24"/>
    </w:rPr>
  </w:style>
  <w:style w:type="character" w:customStyle="1" w:styleId="10">
    <w:name w:val="Неразрешенное упоминание1"/>
    <w:basedOn w:val="a0"/>
    <w:uiPriority w:val="99"/>
    <w:semiHidden/>
    <w:unhideWhenUsed/>
    <w:rsid w:val="007330BA"/>
    <w:rPr>
      <w:color w:val="605E5C"/>
      <w:shd w:val="clear" w:color="auto" w:fill="E1DFDD"/>
    </w:rPr>
  </w:style>
  <w:style w:type="paragraph" w:styleId="af">
    <w:name w:val="Body Text Indent"/>
    <w:basedOn w:val="a"/>
    <w:link w:val="af0"/>
    <w:uiPriority w:val="99"/>
    <w:semiHidden/>
    <w:unhideWhenUsed/>
    <w:rsid w:val="00D07E35"/>
    <w:pPr>
      <w:spacing w:after="120"/>
      <w:ind w:left="283"/>
    </w:pPr>
  </w:style>
  <w:style w:type="character" w:customStyle="1" w:styleId="af0">
    <w:name w:val="Основной текст с отступом Знак"/>
    <w:basedOn w:val="a0"/>
    <w:link w:val="af"/>
    <w:uiPriority w:val="99"/>
    <w:semiHidden/>
    <w:rsid w:val="00D07E35"/>
    <w:rPr>
      <w:rFonts w:eastAsia="Times New Roman"/>
      <w:sz w:val="22"/>
      <w:szCs w:val="22"/>
    </w:rPr>
  </w:style>
  <w:style w:type="paragraph" w:styleId="af1">
    <w:name w:val="Normal (Web)"/>
    <w:basedOn w:val="a"/>
    <w:uiPriority w:val="99"/>
    <w:semiHidden/>
    <w:unhideWhenUsed/>
    <w:rsid w:val="0047564C"/>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9305">
      <w:bodyDiv w:val="1"/>
      <w:marLeft w:val="0"/>
      <w:marRight w:val="0"/>
      <w:marTop w:val="0"/>
      <w:marBottom w:val="0"/>
      <w:divBdr>
        <w:top w:val="none" w:sz="0" w:space="0" w:color="auto"/>
        <w:left w:val="none" w:sz="0" w:space="0" w:color="auto"/>
        <w:bottom w:val="none" w:sz="0" w:space="0" w:color="auto"/>
        <w:right w:val="none" w:sz="0" w:space="0" w:color="auto"/>
      </w:divBdr>
    </w:div>
    <w:div w:id="235359857">
      <w:bodyDiv w:val="1"/>
      <w:marLeft w:val="0"/>
      <w:marRight w:val="0"/>
      <w:marTop w:val="0"/>
      <w:marBottom w:val="0"/>
      <w:divBdr>
        <w:top w:val="none" w:sz="0" w:space="0" w:color="auto"/>
        <w:left w:val="none" w:sz="0" w:space="0" w:color="auto"/>
        <w:bottom w:val="none" w:sz="0" w:space="0" w:color="auto"/>
        <w:right w:val="none" w:sz="0" w:space="0" w:color="auto"/>
      </w:divBdr>
    </w:div>
    <w:div w:id="261691643">
      <w:bodyDiv w:val="1"/>
      <w:marLeft w:val="0"/>
      <w:marRight w:val="0"/>
      <w:marTop w:val="0"/>
      <w:marBottom w:val="0"/>
      <w:divBdr>
        <w:top w:val="none" w:sz="0" w:space="0" w:color="auto"/>
        <w:left w:val="none" w:sz="0" w:space="0" w:color="auto"/>
        <w:bottom w:val="none" w:sz="0" w:space="0" w:color="auto"/>
        <w:right w:val="none" w:sz="0" w:space="0" w:color="auto"/>
      </w:divBdr>
    </w:div>
    <w:div w:id="398217016">
      <w:bodyDiv w:val="1"/>
      <w:marLeft w:val="0"/>
      <w:marRight w:val="0"/>
      <w:marTop w:val="0"/>
      <w:marBottom w:val="0"/>
      <w:divBdr>
        <w:top w:val="none" w:sz="0" w:space="0" w:color="auto"/>
        <w:left w:val="none" w:sz="0" w:space="0" w:color="auto"/>
        <w:bottom w:val="none" w:sz="0" w:space="0" w:color="auto"/>
        <w:right w:val="none" w:sz="0" w:space="0" w:color="auto"/>
      </w:divBdr>
    </w:div>
    <w:div w:id="460346815">
      <w:bodyDiv w:val="1"/>
      <w:marLeft w:val="0"/>
      <w:marRight w:val="0"/>
      <w:marTop w:val="0"/>
      <w:marBottom w:val="0"/>
      <w:divBdr>
        <w:top w:val="none" w:sz="0" w:space="0" w:color="auto"/>
        <w:left w:val="none" w:sz="0" w:space="0" w:color="auto"/>
        <w:bottom w:val="none" w:sz="0" w:space="0" w:color="auto"/>
        <w:right w:val="none" w:sz="0" w:space="0" w:color="auto"/>
      </w:divBdr>
    </w:div>
    <w:div w:id="461193947">
      <w:bodyDiv w:val="1"/>
      <w:marLeft w:val="0"/>
      <w:marRight w:val="0"/>
      <w:marTop w:val="0"/>
      <w:marBottom w:val="0"/>
      <w:divBdr>
        <w:top w:val="none" w:sz="0" w:space="0" w:color="auto"/>
        <w:left w:val="none" w:sz="0" w:space="0" w:color="auto"/>
        <w:bottom w:val="none" w:sz="0" w:space="0" w:color="auto"/>
        <w:right w:val="none" w:sz="0" w:space="0" w:color="auto"/>
      </w:divBdr>
    </w:div>
    <w:div w:id="529607695">
      <w:bodyDiv w:val="1"/>
      <w:marLeft w:val="0"/>
      <w:marRight w:val="0"/>
      <w:marTop w:val="0"/>
      <w:marBottom w:val="0"/>
      <w:divBdr>
        <w:top w:val="none" w:sz="0" w:space="0" w:color="auto"/>
        <w:left w:val="none" w:sz="0" w:space="0" w:color="auto"/>
        <w:bottom w:val="none" w:sz="0" w:space="0" w:color="auto"/>
        <w:right w:val="none" w:sz="0" w:space="0" w:color="auto"/>
      </w:divBdr>
    </w:div>
    <w:div w:id="554976178">
      <w:bodyDiv w:val="1"/>
      <w:marLeft w:val="0"/>
      <w:marRight w:val="0"/>
      <w:marTop w:val="0"/>
      <w:marBottom w:val="0"/>
      <w:divBdr>
        <w:top w:val="none" w:sz="0" w:space="0" w:color="auto"/>
        <w:left w:val="none" w:sz="0" w:space="0" w:color="auto"/>
        <w:bottom w:val="none" w:sz="0" w:space="0" w:color="auto"/>
        <w:right w:val="none" w:sz="0" w:space="0" w:color="auto"/>
      </w:divBdr>
    </w:div>
    <w:div w:id="560095860">
      <w:bodyDiv w:val="1"/>
      <w:marLeft w:val="0"/>
      <w:marRight w:val="0"/>
      <w:marTop w:val="0"/>
      <w:marBottom w:val="0"/>
      <w:divBdr>
        <w:top w:val="none" w:sz="0" w:space="0" w:color="auto"/>
        <w:left w:val="none" w:sz="0" w:space="0" w:color="auto"/>
        <w:bottom w:val="none" w:sz="0" w:space="0" w:color="auto"/>
        <w:right w:val="none" w:sz="0" w:space="0" w:color="auto"/>
      </w:divBdr>
    </w:div>
    <w:div w:id="646516493">
      <w:bodyDiv w:val="1"/>
      <w:marLeft w:val="0"/>
      <w:marRight w:val="0"/>
      <w:marTop w:val="0"/>
      <w:marBottom w:val="0"/>
      <w:divBdr>
        <w:top w:val="none" w:sz="0" w:space="0" w:color="auto"/>
        <w:left w:val="none" w:sz="0" w:space="0" w:color="auto"/>
        <w:bottom w:val="none" w:sz="0" w:space="0" w:color="auto"/>
        <w:right w:val="none" w:sz="0" w:space="0" w:color="auto"/>
      </w:divBdr>
    </w:div>
    <w:div w:id="786655380">
      <w:bodyDiv w:val="1"/>
      <w:marLeft w:val="0"/>
      <w:marRight w:val="0"/>
      <w:marTop w:val="0"/>
      <w:marBottom w:val="0"/>
      <w:divBdr>
        <w:top w:val="none" w:sz="0" w:space="0" w:color="auto"/>
        <w:left w:val="none" w:sz="0" w:space="0" w:color="auto"/>
        <w:bottom w:val="none" w:sz="0" w:space="0" w:color="auto"/>
        <w:right w:val="none" w:sz="0" w:space="0" w:color="auto"/>
      </w:divBdr>
    </w:div>
    <w:div w:id="799566377">
      <w:bodyDiv w:val="1"/>
      <w:marLeft w:val="0"/>
      <w:marRight w:val="0"/>
      <w:marTop w:val="0"/>
      <w:marBottom w:val="0"/>
      <w:divBdr>
        <w:top w:val="none" w:sz="0" w:space="0" w:color="auto"/>
        <w:left w:val="none" w:sz="0" w:space="0" w:color="auto"/>
        <w:bottom w:val="none" w:sz="0" w:space="0" w:color="auto"/>
        <w:right w:val="none" w:sz="0" w:space="0" w:color="auto"/>
      </w:divBdr>
    </w:div>
    <w:div w:id="833574288">
      <w:bodyDiv w:val="1"/>
      <w:marLeft w:val="0"/>
      <w:marRight w:val="0"/>
      <w:marTop w:val="0"/>
      <w:marBottom w:val="0"/>
      <w:divBdr>
        <w:top w:val="none" w:sz="0" w:space="0" w:color="auto"/>
        <w:left w:val="none" w:sz="0" w:space="0" w:color="auto"/>
        <w:bottom w:val="none" w:sz="0" w:space="0" w:color="auto"/>
        <w:right w:val="none" w:sz="0" w:space="0" w:color="auto"/>
      </w:divBdr>
    </w:div>
    <w:div w:id="859928175">
      <w:bodyDiv w:val="1"/>
      <w:marLeft w:val="0"/>
      <w:marRight w:val="0"/>
      <w:marTop w:val="0"/>
      <w:marBottom w:val="0"/>
      <w:divBdr>
        <w:top w:val="none" w:sz="0" w:space="0" w:color="auto"/>
        <w:left w:val="none" w:sz="0" w:space="0" w:color="auto"/>
        <w:bottom w:val="none" w:sz="0" w:space="0" w:color="auto"/>
        <w:right w:val="none" w:sz="0" w:space="0" w:color="auto"/>
      </w:divBdr>
    </w:div>
    <w:div w:id="921067328">
      <w:bodyDiv w:val="1"/>
      <w:marLeft w:val="0"/>
      <w:marRight w:val="0"/>
      <w:marTop w:val="0"/>
      <w:marBottom w:val="0"/>
      <w:divBdr>
        <w:top w:val="none" w:sz="0" w:space="0" w:color="auto"/>
        <w:left w:val="none" w:sz="0" w:space="0" w:color="auto"/>
        <w:bottom w:val="none" w:sz="0" w:space="0" w:color="auto"/>
        <w:right w:val="none" w:sz="0" w:space="0" w:color="auto"/>
      </w:divBdr>
    </w:div>
    <w:div w:id="1072003787">
      <w:bodyDiv w:val="1"/>
      <w:marLeft w:val="0"/>
      <w:marRight w:val="0"/>
      <w:marTop w:val="0"/>
      <w:marBottom w:val="0"/>
      <w:divBdr>
        <w:top w:val="none" w:sz="0" w:space="0" w:color="auto"/>
        <w:left w:val="none" w:sz="0" w:space="0" w:color="auto"/>
        <w:bottom w:val="none" w:sz="0" w:space="0" w:color="auto"/>
        <w:right w:val="none" w:sz="0" w:space="0" w:color="auto"/>
      </w:divBdr>
    </w:div>
    <w:div w:id="1113400004">
      <w:bodyDiv w:val="1"/>
      <w:marLeft w:val="0"/>
      <w:marRight w:val="0"/>
      <w:marTop w:val="0"/>
      <w:marBottom w:val="0"/>
      <w:divBdr>
        <w:top w:val="none" w:sz="0" w:space="0" w:color="auto"/>
        <w:left w:val="none" w:sz="0" w:space="0" w:color="auto"/>
        <w:bottom w:val="none" w:sz="0" w:space="0" w:color="auto"/>
        <w:right w:val="none" w:sz="0" w:space="0" w:color="auto"/>
      </w:divBdr>
    </w:div>
    <w:div w:id="1371875564">
      <w:bodyDiv w:val="1"/>
      <w:marLeft w:val="0"/>
      <w:marRight w:val="0"/>
      <w:marTop w:val="0"/>
      <w:marBottom w:val="0"/>
      <w:divBdr>
        <w:top w:val="none" w:sz="0" w:space="0" w:color="auto"/>
        <w:left w:val="none" w:sz="0" w:space="0" w:color="auto"/>
        <w:bottom w:val="none" w:sz="0" w:space="0" w:color="auto"/>
        <w:right w:val="none" w:sz="0" w:space="0" w:color="auto"/>
      </w:divBdr>
    </w:div>
    <w:div w:id="1468166396">
      <w:bodyDiv w:val="1"/>
      <w:marLeft w:val="0"/>
      <w:marRight w:val="0"/>
      <w:marTop w:val="0"/>
      <w:marBottom w:val="0"/>
      <w:divBdr>
        <w:top w:val="none" w:sz="0" w:space="0" w:color="auto"/>
        <w:left w:val="none" w:sz="0" w:space="0" w:color="auto"/>
        <w:bottom w:val="none" w:sz="0" w:space="0" w:color="auto"/>
        <w:right w:val="none" w:sz="0" w:space="0" w:color="auto"/>
      </w:divBdr>
    </w:div>
    <w:div w:id="1550997681">
      <w:bodyDiv w:val="1"/>
      <w:marLeft w:val="0"/>
      <w:marRight w:val="0"/>
      <w:marTop w:val="0"/>
      <w:marBottom w:val="0"/>
      <w:divBdr>
        <w:top w:val="none" w:sz="0" w:space="0" w:color="auto"/>
        <w:left w:val="none" w:sz="0" w:space="0" w:color="auto"/>
        <w:bottom w:val="none" w:sz="0" w:space="0" w:color="auto"/>
        <w:right w:val="none" w:sz="0" w:space="0" w:color="auto"/>
      </w:divBdr>
    </w:div>
    <w:div w:id="1594364759">
      <w:bodyDiv w:val="1"/>
      <w:marLeft w:val="0"/>
      <w:marRight w:val="0"/>
      <w:marTop w:val="0"/>
      <w:marBottom w:val="0"/>
      <w:divBdr>
        <w:top w:val="none" w:sz="0" w:space="0" w:color="auto"/>
        <w:left w:val="none" w:sz="0" w:space="0" w:color="auto"/>
        <w:bottom w:val="none" w:sz="0" w:space="0" w:color="auto"/>
        <w:right w:val="none" w:sz="0" w:space="0" w:color="auto"/>
      </w:divBdr>
    </w:div>
    <w:div w:id="1660963949">
      <w:bodyDiv w:val="1"/>
      <w:marLeft w:val="0"/>
      <w:marRight w:val="0"/>
      <w:marTop w:val="0"/>
      <w:marBottom w:val="0"/>
      <w:divBdr>
        <w:top w:val="none" w:sz="0" w:space="0" w:color="auto"/>
        <w:left w:val="none" w:sz="0" w:space="0" w:color="auto"/>
        <w:bottom w:val="none" w:sz="0" w:space="0" w:color="auto"/>
        <w:right w:val="none" w:sz="0" w:space="0" w:color="auto"/>
      </w:divBdr>
    </w:div>
    <w:div w:id="1778326320">
      <w:bodyDiv w:val="1"/>
      <w:marLeft w:val="0"/>
      <w:marRight w:val="0"/>
      <w:marTop w:val="0"/>
      <w:marBottom w:val="0"/>
      <w:divBdr>
        <w:top w:val="none" w:sz="0" w:space="0" w:color="auto"/>
        <w:left w:val="none" w:sz="0" w:space="0" w:color="auto"/>
        <w:bottom w:val="none" w:sz="0" w:space="0" w:color="auto"/>
        <w:right w:val="none" w:sz="0" w:space="0" w:color="auto"/>
      </w:divBdr>
    </w:div>
    <w:div w:id="203792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9B1B0-9DF8-4D27-B67F-21BCC343C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4214</TotalTime>
  <Pages>1</Pages>
  <Words>2602</Words>
  <Characters>14837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Табуркина</dc:creator>
  <cp:lastModifiedBy>User</cp:lastModifiedBy>
  <cp:revision>53</cp:revision>
  <cp:lastPrinted>2024-10-15T05:07:00Z</cp:lastPrinted>
  <dcterms:created xsi:type="dcterms:W3CDTF">2024-04-26T06:45:00Z</dcterms:created>
  <dcterms:modified xsi:type="dcterms:W3CDTF">2026-09-07T12:32:00Z</dcterms:modified>
</cp:coreProperties>
</file>